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E9E33" w14:textId="746BCCCE" w:rsidR="008174C2" w:rsidRPr="00A714E9" w:rsidRDefault="00394177"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PREMIER QUALITY STARCH</w:t>
      </w:r>
      <w:r w:rsidR="009B73A0" w:rsidRPr="00A714E9">
        <w:rPr>
          <w:rFonts w:asciiTheme="majorBidi" w:hAnsiTheme="majorBidi" w:cstheme="majorBidi"/>
          <w:b/>
          <w:bCs/>
          <w:sz w:val="32"/>
          <w:szCs w:val="32"/>
        </w:rPr>
        <w:t xml:space="preserve"> PUBLIC COMPANY LIMITED</w:t>
      </w:r>
      <w:r w:rsidR="00FB1272" w:rsidRPr="00A714E9">
        <w:rPr>
          <w:rFonts w:asciiTheme="majorBidi" w:hAnsiTheme="majorBidi" w:cstheme="majorBidi"/>
          <w:b/>
          <w:bCs/>
          <w:sz w:val="32"/>
          <w:szCs w:val="32"/>
        </w:rPr>
        <w:t xml:space="preserve"> AND ITS SUBSIDIAR</w:t>
      </w:r>
      <w:r w:rsidR="00AB16D0" w:rsidRPr="00A714E9">
        <w:rPr>
          <w:rFonts w:asciiTheme="majorBidi" w:hAnsiTheme="majorBidi" w:cstheme="majorBidi"/>
          <w:b/>
          <w:bCs/>
          <w:sz w:val="32"/>
          <w:szCs w:val="32"/>
        </w:rPr>
        <w:t>IES</w:t>
      </w:r>
    </w:p>
    <w:p w14:paraId="19A7C832" w14:textId="77777777" w:rsidR="006214ED" w:rsidRPr="00A714E9" w:rsidRDefault="006214ED"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w:t>
      </w:r>
    </w:p>
    <w:p w14:paraId="04F3F707" w14:textId="1B3D4CF1" w:rsidR="000437CA" w:rsidRPr="00A714E9" w:rsidRDefault="00A12B0C" w:rsidP="001B111C">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MARCH</w:t>
      </w:r>
      <w:r w:rsidR="00394177" w:rsidRPr="00A714E9">
        <w:rPr>
          <w:rFonts w:asciiTheme="majorBidi" w:hAnsiTheme="majorBidi" w:cstheme="majorBidi"/>
          <w:b/>
          <w:bCs/>
          <w:sz w:val="32"/>
          <w:szCs w:val="32"/>
        </w:rPr>
        <w:t xml:space="preserve"> 3</w:t>
      </w:r>
      <w:r>
        <w:rPr>
          <w:rFonts w:asciiTheme="majorBidi" w:hAnsiTheme="majorBidi" w:cstheme="majorBidi"/>
          <w:b/>
          <w:bCs/>
          <w:sz w:val="32"/>
          <w:szCs w:val="32"/>
        </w:rPr>
        <w:t>1</w:t>
      </w:r>
      <w:r w:rsidR="000437CA" w:rsidRPr="00A714E9">
        <w:rPr>
          <w:rFonts w:asciiTheme="majorBidi" w:hAnsiTheme="majorBidi" w:cstheme="majorBidi"/>
          <w:b/>
          <w:bCs/>
          <w:sz w:val="32"/>
          <w:szCs w:val="32"/>
        </w:rPr>
        <w:t xml:space="preserve">, </w:t>
      </w:r>
      <w:r w:rsidR="004E08BC" w:rsidRPr="00A714E9">
        <w:rPr>
          <w:rFonts w:asciiTheme="majorBidi" w:hAnsiTheme="majorBidi" w:cstheme="majorBidi"/>
          <w:b/>
          <w:bCs/>
          <w:sz w:val="32"/>
          <w:szCs w:val="32"/>
        </w:rPr>
        <w:t>202</w:t>
      </w:r>
      <w:r w:rsidR="00953CA7">
        <w:rPr>
          <w:rFonts w:asciiTheme="majorBidi" w:hAnsiTheme="majorBidi" w:cstheme="majorBidi"/>
          <w:b/>
          <w:bCs/>
          <w:sz w:val="32"/>
          <w:szCs w:val="32"/>
        </w:rPr>
        <w:t>6</w:t>
      </w:r>
    </w:p>
    <w:p w14:paraId="2EF6B9CA" w14:textId="77777777" w:rsidR="008174C2" w:rsidRPr="00A714E9" w:rsidRDefault="008174C2" w:rsidP="006D1F34">
      <w:pPr>
        <w:pStyle w:val="BodyTextIndent3"/>
        <w:tabs>
          <w:tab w:val="left" w:pos="851"/>
          <w:tab w:val="left" w:pos="1418"/>
          <w:tab w:val="left" w:pos="7200"/>
        </w:tabs>
        <w:spacing w:line="330" w:lineRule="exact"/>
        <w:ind w:left="0" w:firstLine="0"/>
        <w:jc w:val="center"/>
        <w:rPr>
          <w:rFonts w:asciiTheme="majorBidi" w:hAnsiTheme="majorBidi" w:cstheme="majorBidi"/>
          <w:sz w:val="32"/>
          <w:szCs w:val="32"/>
        </w:rPr>
      </w:pPr>
    </w:p>
    <w:p w14:paraId="4A425532" w14:textId="77777777" w:rsidR="008174C2" w:rsidRPr="00E215BE" w:rsidRDefault="008174C2" w:rsidP="006D1F34">
      <w:pPr>
        <w:tabs>
          <w:tab w:val="left" w:pos="284"/>
          <w:tab w:val="left" w:pos="4536"/>
        </w:tabs>
        <w:spacing w:line="330" w:lineRule="exact"/>
        <w:rPr>
          <w:rFonts w:asciiTheme="majorBidi" w:hAnsiTheme="majorBidi" w:cstheme="majorBidi"/>
          <w:b/>
          <w:bCs/>
          <w:sz w:val="32"/>
          <w:szCs w:val="32"/>
          <w:cs/>
        </w:rPr>
      </w:pPr>
      <w:r w:rsidRPr="00A714E9">
        <w:rPr>
          <w:rFonts w:asciiTheme="majorBidi" w:hAnsiTheme="majorBidi" w:cstheme="majorBidi"/>
          <w:b/>
          <w:bCs/>
          <w:sz w:val="32"/>
          <w:szCs w:val="32"/>
        </w:rPr>
        <w:t>1.</w:t>
      </w:r>
      <w:r w:rsidRPr="00A714E9">
        <w:rPr>
          <w:rFonts w:asciiTheme="majorBidi" w:hAnsiTheme="majorBidi" w:cstheme="majorBidi"/>
          <w:b/>
          <w:bCs/>
          <w:sz w:val="32"/>
          <w:szCs w:val="32"/>
        </w:rPr>
        <w:tab/>
        <w:t>GENERAL INFORMATION</w:t>
      </w:r>
    </w:p>
    <w:p w14:paraId="53A80485" w14:textId="77777777" w:rsidR="00083079" w:rsidRPr="00E215BE" w:rsidRDefault="008174C2" w:rsidP="006D1F34">
      <w:pPr>
        <w:pStyle w:val="BodyTextIndent3"/>
        <w:tabs>
          <w:tab w:val="left" w:pos="851"/>
          <w:tab w:val="left" w:pos="7200"/>
        </w:tabs>
        <w:spacing w:line="330" w:lineRule="exact"/>
        <w:ind w:left="0" w:firstLine="0"/>
        <w:rPr>
          <w:rFonts w:asciiTheme="majorBidi" w:hAnsiTheme="majorBidi" w:cstheme="majorBidi"/>
          <w:sz w:val="32"/>
          <w:szCs w:val="32"/>
          <w:cs/>
        </w:rPr>
      </w:pPr>
      <w:r w:rsidRPr="00A714E9">
        <w:rPr>
          <w:rFonts w:asciiTheme="majorBidi" w:hAnsiTheme="majorBidi" w:cstheme="majorBidi"/>
          <w:sz w:val="32"/>
          <w:szCs w:val="32"/>
        </w:rPr>
        <w:tab/>
      </w:r>
      <w:r w:rsidR="00083079" w:rsidRPr="00A714E9">
        <w:rPr>
          <w:rFonts w:asciiTheme="majorBidi" w:hAnsiTheme="majorBidi" w:cstheme="majorBidi"/>
          <w:sz w:val="32"/>
          <w:szCs w:val="32"/>
        </w:rPr>
        <w:t xml:space="preserve">(a)     </w:t>
      </w:r>
      <w:r w:rsidR="00083079" w:rsidRPr="00A714E9">
        <w:rPr>
          <w:rFonts w:asciiTheme="majorBidi" w:hAnsiTheme="majorBidi" w:cstheme="majorBidi"/>
          <w:sz w:val="32"/>
          <w:szCs w:val="32"/>
        </w:rPr>
        <w:tab/>
        <w:t xml:space="preserve">Legal status and address       </w:t>
      </w:r>
    </w:p>
    <w:p w14:paraId="6FC24166" w14:textId="4A3BDBD4" w:rsidR="00083079" w:rsidRPr="00A714E9" w:rsidRDefault="00083079" w:rsidP="006D1F34">
      <w:pPr>
        <w:pStyle w:val="BodyTextIndent3"/>
        <w:tabs>
          <w:tab w:val="left" w:pos="851"/>
          <w:tab w:val="left" w:pos="1418"/>
          <w:tab w:val="left" w:pos="1985"/>
          <w:tab w:val="left" w:pos="7200"/>
        </w:tabs>
        <w:spacing w:line="330" w:lineRule="exact"/>
        <w:rPr>
          <w:rFonts w:asciiTheme="majorBidi" w:hAnsiTheme="majorBidi" w:cstheme="majorBidi"/>
          <w:spacing w:val="-4"/>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r>
      <w:r w:rsidR="00394177" w:rsidRPr="00A714E9">
        <w:rPr>
          <w:rFonts w:asciiTheme="majorBidi" w:hAnsiTheme="majorBidi" w:cstheme="majorBidi"/>
          <w:spacing w:val="-4"/>
          <w:sz w:val="32"/>
          <w:szCs w:val="32"/>
        </w:rPr>
        <w:t xml:space="preserve">Premier Quality Starch Public Company Limited (the “Company”) registered as a limited company under the Civil and Commercial Code on June </w:t>
      </w:r>
      <w:r w:rsidR="00D7460A" w:rsidRPr="00A714E9">
        <w:rPr>
          <w:rFonts w:asciiTheme="majorBidi" w:hAnsiTheme="majorBidi" w:cstheme="majorBidi"/>
          <w:spacing w:val="-4"/>
          <w:sz w:val="32"/>
          <w:szCs w:val="32"/>
        </w:rPr>
        <w:t xml:space="preserve">23, </w:t>
      </w:r>
      <w:r w:rsidR="00394177" w:rsidRPr="00A714E9">
        <w:rPr>
          <w:rFonts w:asciiTheme="majorBidi" w:hAnsiTheme="majorBidi" w:cstheme="majorBidi"/>
          <w:spacing w:val="-4"/>
          <w:sz w:val="32"/>
          <w:szCs w:val="32"/>
        </w:rPr>
        <w:t xml:space="preserve">2005 and registered the conversion of the Company from a limited company to a public company limited with the Ministry of Commerce on September </w:t>
      </w:r>
      <w:r w:rsidR="00D7460A" w:rsidRPr="00A714E9">
        <w:rPr>
          <w:rFonts w:asciiTheme="majorBidi" w:hAnsiTheme="majorBidi" w:cstheme="majorBidi"/>
          <w:spacing w:val="-4"/>
          <w:sz w:val="32"/>
          <w:szCs w:val="32"/>
        </w:rPr>
        <w:t xml:space="preserve">1, </w:t>
      </w:r>
      <w:r w:rsidR="00394177" w:rsidRPr="00A714E9">
        <w:rPr>
          <w:rFonts w:asciiTheme="majorBidi" w:hAnsiTheme="majorBidi" w:cstheme="majorBidi"/>
          <w:spacing w:val="-4"/>
          <w:sz w:val="32"/>
          <w:szCs w:val="32"/>
        </w:rPr>
        <w:t>2022.</w:t>
      </w:r>
    </w:p>
    <w:p w14:paraId="0A53D327" w14:textId="55A9AEC6" w:rsidR="00083079" w:rsidRPr="00A714E9" w:rsidRDefault="00083079" w:rsidP="006D1F34">
      <w:pPr>
        <w:pStyle w:val="BodyTextIndent3"/>
        <w:tabs>
          <w:tab w:val="left" w:pos="360"/>
          <w:tab w:val="left" w:pos="1418"/>
          <w:tab w:val="left" w:pos="7200"/>
        </w:tabs>
        <w:spacing w:line="330" w:lineRule="exact"/>
        <w:rPr>
          <w:rFonts w:asciiTheme="majorBidi" w:hAnsiTheme="majorBidi" w:cstheme="majorBidi"/>
          <w:sz w:val="32"/>
          <w:szCs w:val="32"/>
        </w:rPr>
      </w:pPr>
      <w:r w:rsidRPr="00A714E9">
        <w:rPr>
          <w:rFonts w:asciiTheme="majorBidi" w:hAnsiTheme="majorBidi" w:cstheme="majorBidi"/>
          <w:sz w:val="32"/>
          <w:szCs w:val="32"/>
        </w:rPr>
        <w:tab/>
        <w:t xml:space="preserve">                  </w:t>
      </w:r>
      <w:r w:rsidRPr="00A714E9">
        <w:rPr>
          <w:rFonts w:asciiTheme="majorBidi" w:hAnsiTheme="majorBidi" w:cstheme="majorBidi"/>
          <w:sz w:val="32"/>
          <w:szCs w:val="32"/>
        </w:rPr>
        <w:tab/>
        <w:t xml:space="preserve">The address of its registered office is as follows:                   </w:t>
      </w:r>
    </w:p>
    <w:p w14:paraId="4CD844A0" w14:textId="69A2B7F2" w:rsidR="00083079" w:rsidRPr="00A714E9" w:rsidRDefault="00BA2F1A" w:rsidP="006D1F34">
      <w:pPr>
        <w:pStyle w:val="BodyTextIndent3"/>
        <w:tabs>
          <w:tab w:val="left" w:pos="360"/>
          <w:tab w:val="left" w:pos="1418"/>
          <w:tab w:val="left" w:pos="7200"/>
        </w:tabs>
        <w:spacing w:line="330" w:lineRule="exact"/>
        <w:jc w:val="thaiDistribute"/>
        <w:rPr>
          <w:rFonts w:asciiTheme="majorBidi" w:hAnsiTheme="majorBidi" w:cstheme="majorBidi"/>
          <w:spacing w:val="-4"/>
          <w:sz w:val="32"/>
          <w:szCs w:val="32"/>
        </w:rPr>
      </w:pP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r>
      <w:r w:rsidR="004C6418"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Head office</w:t>
      </w:r>
      <w:r w:rsidR="002547F0" w:rsidRPr="00A714E9">
        <w:rPr>
          <w:rFonts w:asciiTheme="majorBidi" w:hAnsiTheme="majorBidi" w:cstheme="majorBidi"/>
          <w:spacing w:val="-4"/>
          <w:sz w:val="32"/>
          <w:szCs w:val="32"/>
        </w:rPr>
        <w:t xml:space="preserve">: </w:t>
      </w:r>
      <w:r w:rsidR="004C6418" w:rsidRPr="00A714E9">
        <w:rPr>
          <w:rFonts w:asciiTheme="majorBidi" w:hAnsiTheme="majorBidi" w:cstheme="majorBidi"/>
          <w:spacing w:val="-4"/>
          <w:sz w:val="32"/>
          <w:szCs w:val="32"/>
        </w:rPr>
        <w:t>No. 185 Moo 14, Kham Pa Lai Sub-district, Mueang Mukdahan District, Mukdahan Province</w:t>
      </w:r>
      <w:r w:rsidR="00083079" w:rsidRPr="00A714E9">
        <w:rPr>
          <w:rFonts w:asciiTheme="majorBidi" w:hAnsiTheme="majorBidi" w:cstheme="majorBidi"/>
          <w:spacing w:val="-4"/>
          <w:sz w:val="32"/>
          <w:szCs w:val="32"/>
        </w:rPr>
        <w:t>.</w:t>
      </w:r>
    </w:p>
    <w:p w14:paraId="23F994B7" w14:textId="2277ACD6" w:rsidR="002215B4" w:rsidRPr="00A714E9" w:rsidRDefault="00BA2F1A" w:rsidP="006D1F34">
      <w:pPr>
        <w:pStyle w:val="BodyTextIndent3"/>
        <w:tabs>
          <w:tab w:val="clear" w:pos="1276"/>
          <w:tab w:val="left" w:pos="360"/>
          <w:tab w:val="left" w:pos="1418"/>
          <w:tab w:val="left" w:pos="7200"/>
        </w:tabs>
        <w:spacing w:line="330" w:lineRule="exact"/>
        <w:jc w:val="thaiDistribute"/>
        <w:rPr>
          <w:rFonts w:asciiTheme="majorBidi" w:hAnsiTheme="majorBidi" w:cstheme="majorBidi"/>
          <w:spacing w:val="-8"/>
          <w:sz w:val="32"/>
          <w:szCs w:val="32"/>
        </w:rPr>
      </w:pP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r>
      <w:r w:rsidRPr="00A714E9">
        <w:rPr>
          <w:rFonts w:asciiTheme="majorBidi" w:hAnsiTheme="majorBidi" w:cstheme="majorBidi"/>
          <w:spacing w:val="-8"/>
          <w:sz w:val="32"/>
          <w:szCs w:val="32"/>
        </w:rPr>
        <w:t>Branch</w:t>
      </w:r>
      <w:r w:rsidR="002547F0" w:rsidRPr="00A714E9">
        <w:rPr>
          <w:rFonts w:asciiTheme="majorBidi" w:hAnsiTheme="majorBidi" w:cstheme="majorBidi"/>
          <w:spacing w:val="-8"/>
          <w:sz w:val="32"/>
          <w:szCs w:val="32"/>
        </w:rPr>
        <w:t xml:space="preserve">: </w:t>
      </w:r>
      <w:r w:rsidR="004C6418" w:rsidRPr="00A714E9">
        <w:rPr>
          <w:rFonts w:asciiTheme="majorBidi" w:hAnsiTheme="majorBidi" w:cstheme="majorBidi"/>
          <w:spacing w:val="-8"/>
          <w:sz w:val="32"/>
          <w:szCs w:val="32"/>
        </w:rPr>
        <w:t xml:space="preserve">The branch (1) is located at No. 186 Moo 11, Nong Bua Sub-district, Nong Kung Si District, Kalasin Province and the branch (2) is located at No. 253, 253 Asoke Building, 22 Floor, Sukhumvit 21 Road (Asoke), Khlong Toei </w:t>
      </w:r>
      <w:proofErr w:type="spellStart"/>
      <w:r w:rsidR="004C6418" w:rsidRPr="00A714E9">
        <w:rPr>
          <w:rFonts w:asciiTheme="majorBidi" w:hAnsiTheme="majorBidi" w:cstheme="majorBidi"/>
          <w:spacing w:val="-8"/>
          <w:sz w:val="32"/>
          <w:szCs w:val="32"/>
        </w:rPr>
        <w:t>Nuea</w:t>
      </w:r>
      <w:proofErr w:type="spellEnd"/>
      <w:r w:rsidR="004C6418" w:rsidRPr="00A714E9">
        <w:rPr>
          <w:rFonts w:asciiTheme="majorBidi" w:hAnsiTheme="majorBidi" w:cstheme="majorBidi"/>
          <w:spacing w:val="-8"/>
          <w:sz w:val="32"/>
          <w:szCs w:val="32"/>
        </w:rPr>
        <w:t xml:space="preserve"> Sub-district, Watthana District, Bangkok.</w:t>
      </w:r>
    </w:p>
    <w:p w14:paraId="4B784D6F" w14:textId="0750E1EB" w:rsidR="004C6418" w:rsidRPr="00A714E9" w:rsidRDefault="004C6418" w:rsidP="006D1F34">
      <w:pPr>
        <w:pStyle w:val="BodyTextIndent3"/>
        <w:tabs>
          <w:tab w:val="clear" w:pos="1276"/>
          <w:tab w:val="left" w:pos="360"/>
          <w:tab w:val="left" w:pos="1418"/>
          <w:tab w:val="left" w:pos="7200"/>
        </w:tabs>
        <w:spacing w:line="330" w:lineRule="exact"/>
        <w:jc w:val="thaiDistribute"/>
        <w:rPr>
          <w:rFonts w:asciiTheme="majorBidi" w:hAnsiTheme="majorBidi" w:cstheme="majorBidi"/>
          <w:spacing w:val="-4"/>
          <w:sz w:val="32"/>
          <w:szCs w:val="32"/>
        </w:rPr>
      </w:pPr>
      <w:r w:rsidRPr="00A714E9">
        <w:rPr>
          <w:rFonts w:asciiTheme="majorBidi" w:hAnsiTheme="majorBidi" w:cstheme="majorBidi"/>
          <w:spacing w:val="-8"/>
          <w:sz w:val="32"/>
          <w:szCs w:val="32"/>
        </w:rPr>
        <w:tab/>
      </w:r>
      <w:r w:rsidRPr="00A714E9">
        <w:rPr>
          <w:rFonts w:asciiTheme="majorBidi" w:hAnsiTheme="majorBidi" w:cstheme="majorBidi"/>
          <w:spacing w:val="-8"/>
          <w:sz w:val="32"/>
          <w:szCs w:val="32"/>
        </w:rPr>
        <w:tab/>
      </w:r>
      <w:r w:rsidRPr="00A714E9">
        <w:rPr>
          <w:rFonts w:asciiTheme="majorBidi" w:hAnsiTheme="majorBidi" w:cstheme="majorBidi"/>
          <w:spacing w:val="-8"/>
          <w:sz w:val="32"/>
          <w:szCs w:val="32"/>
        </w:rPr>
        <w:tab/>
      </w:r>
      <w:r w:rsidRPr="00A714E9">
        <w:rPr>
          <w:rFonts w:asciiTheme="majorBidi" w:hAnsiTheme="majorBidi" w:cstheme="majorBidi"/>
          <w:spacing w:val="-8"/>
          <w:sz w:val="32"/>
          <w:szCs w:val="32"/>
        </w:rPr>
        <w:tab/>
      </w:r>
      <w:r w:rsidRPr="00A714E9">
        <w:rPr>
          <w:rFonts w:asciiTheme="majorBidi" w:hAnsiTheme="majorBidi" w:cstheme="majorBidi"/>
          <w:spacing w:val="-8"/>
          <w:sz w:val="32"/>
          <w:szCs w:val="32"/>
        </w:rPr>
        <w:tab/>
        <w:t>The Stock Exchange of Thailand added the Company’s common stock as listed securities with the security symbol “PQS”. The Company’s stocks have been traded on the Stock Exchange of Thailand since February 15, 2023.</w:t>
      </w:r>
    </w:p>
    <w:p w14:paraId="1FCD9694" w14:textId="40BD43AD" w:rsidR="00083079" w:rsidRPr="00A714E9" w:rsidRDefault="00083079" w:rsidP="006D1F34">
      <w:pPr>
        <w:pStyle w:val="BodyTextIndent3"/>
        <w:tabs>
          <w:tab w:val="left" w:pos="851"/>
          <w:tab w:val="left" w:pos="1418"/>
          <w:tab w:val="left" w:pos="7200"/>
        </w:tabs>
        <w:spacing w:line="330" w:lineRule="exact"/>
        <w:ind w:left="0" w:firstLine="0"/>
        <w:rPr>
          <w:rFonts w:asciiTheme="majorBidi" w:hAnsiTheme="majorBidi" w:cstheme="majorBidi"/>
          <w:sz w:val="32"/>
          <w:szCs w:val="32"/>
        </w:rPr>
      </w:pPr>
      <w:r w:rsidRPr="00A714E9">
        <w:rPr>
          <w:rFonts w:asciiTheme="majorBidi" w:hAnsiTheme="majorBidi" w:cstheme="majorBidi"/>
          <w:sz w:val="32"/>
          <w:szCs w:val="32"/>
        </w:rPr>
        <w:tab/>
        <w:t xml:space="preserve">(b)    </w:t>
      </w:r>
      <w:r w:rsidRPr="00A714E9">
        <w:rPr>
          <w:rFonts w:asciiTheme="majorBidi" w:hAnsiTheme="majorBidi" w:cstheme="majorBidi"/>
          <w:sz w:val="32"/>
          <w:szCs w:val="32"/>
        </w:rPr>
        <w:tab/>
        <w:t xml:space="preserve">Nature of the </w:t>
      </w:r>
      <w:r w:rsidR="001266C3" w:rsidRPr="00A714E9">
        <w:rPr>
          <w:rFonts w:asciiTheme="majorBidi" w:hAnsiTheme="majorBidi" w:cstheme="majorBidi"/>
          <w:sz w:val="32"/>
          <w:szCs w:val="32"/>
        </w:rPr>
        <w:t>Group</w:t>
      </w:r>
      <w:r w:rsidRPr="00A714E9">
        <w:rPr>
          <w:rFonts w:asciiTheme="majorBidi" w:hAnsiTheme="majorBidi" w:cstheme="majorBidi"/>
          <w:sz w:val="32"/>
          <w:szCs w:val="32"/>
        </w:rPr>
        <w:t>’s business</w:t>
      </w:r>
    </w:p>
    <w:p w14:paraId="1A1EA88E" w14:textId="1FE70E6E" w:rsidR="001266C3" w:rsidRPr="00A714E9" w:rsidRDefault="001266C3" w:rsidP="006D1F34">
      <w:pPr>
        <w:pStyle w:val="BodyTextIndent3"/>
        <w:tabs>
          <w:tab w:val="left" w:pos="851"/>
          <w:tab w:val="left" w:pos="1418"/>
          <w:tab w:val="left" w:pos="7200"/>
        </w:tabs>
        <w:spacing w:line="330" w:lineRule="exact"/>
        <w:ind w:firstLine="567"/>
        <w:jc w:val="thaiDistribute"/>
        <w:rPr>
          <w:rFonts w:asciiTheme="majorBidi" w:hAnsiTheme="majorBidi" w:cstheme="majorBidi"/>
          <w:sz w:val="32"/>
          <w:szCs w:val="32"/>
        </w:rPr>
      </w:pPr>
      <w:r w:rsidRPr="00A714E9">
        <w:rPr>
          <w:rFonts w:asciiTheme="majorBidi" w:hAnsiTheme="majorBidi" w:cstheme="majorBidi"/>
          <w:sz w:val="32"/>
          <w:szCs w:val="32"/>
        </w:rPr>
        <w:t>- Industrial factory business of starch, modified starch and all kind of processed starch.</w:t>
      </w:r>
    </w:p>
    <w:p w14:paraId="2D16672F" w14:textId="6A1010D9" w:rsidR="00083079" w:rsidRPr="00A714E9" w:rsidRDefault="001266C3" w:rsidP="006D1F34">
      <w:pPr>
        <w:pStyle w:val="BodyTextIndent3"/>
        <w:tabs>
          <w:tab w:val="left" w:pos="851"/>
          <w:tab w:val="left" w:pos="1418"/>
          <w:tab w:val="left" w:pos="7200"/>
        </w:tabs>
        <w:spacing w:line="330" w:lineRule="exact"/>
        <w:ind w:firstLine="567"/>
        <w:jc w:val="thaiDistribute"/>
        <w:rPr>
          <w:rFonts w:asciiTheme="majorBidi" w:hAnsiTheme="majorBidi" w:cstheme="majorBidi"/>
          <w:sz w:val="32"/>
          <w:szCs w:val="32"/>
        </w:rPr>
      </w:pPr>
      <w:r w:rsidRPr="00A714E9">
        <w:rPr>
          <w:rFonts w:asciiTheme="majorBidi" w:hAnsiTheme="majorBidi" w:cstheme="majorBidi"/>
          <w:sz w:val="32"/>
          <w:szCs w:val="32"/>
        </w:rPr>
        <w:t xml:space="preserve">- </w:t>
      </w:r>
      <w:r w:rsidRPr="00A714E9">
        <w:rPr>
          <w:rFonts w:asciiTheme="majorBidi" w:hAnsiTheme="majorBidi" w:cstheme="majorBidi"/>
          <w:spacing w:val="-2"/>
          <w:sz w:val="32"/>
          <w:szCs w:val="32"/>
        </w:rPr>
        <w:t>The production and distribution of electricity generated from biogas and rooftop solar power.</w:t>
      </w:r>
    </w:p>
    <w:p w14:paraId="3CB36C2E" w14:textId="59FDE9E6" w:rsidR="006D1C4E" w:rsidRPr="00A714E9" w:rsidRDefault="006D1C4E" w:rsidP="006D1F34">
      <w:pPr>
        <w:pStyle w:val="BodyTextIndent3"/>
        <w:tabs>
          <w:tab w:val="left" w:pos="851"/>
          <w:tab w:val="left" w:pos="1418"/>
          <w:tab w:val="left" w:pos="7200"/>
        </w:tabs>
        <w:spacing w:line="330" w:lineRule="exact"/>
        <w:ind w:firstLine="567"/>
        <w:jc w:val="thaiDistribute"/>
        <w:rPr>
          <w:rFonts w:asciiTheme="majorBidi" w:hAnsiTheme="majorBidi" w:cstheme="majorBidi"/>
          <w:sz w:val="32"/>
          <w:szCs w:val="32"/>
        </w:rPr>
      </w:pPr>
      <w:r w:rsidRPr="00A714E9">
        <w:rPr>
          <w:rFonts w:asciiTheme="majorBidi" w:hAnsiTheme="majorBidi" w:cstheme="majorBidi"/>
          <w:sz w:val="32"/>
          <w:szCs w:val="32"/>
        </w:rPr>
        <w:t xml:space="preserve">- </w:t>
      </w:r>
      <w:r w:rsidR="00396440" w:rsidRPr="00A714E9">
        <w:rPr>
          <w:rFonts w:asciiTheme="majorBidi" w:hAnsiTheme="majorBidi" w:cstheme="majorBidi"/>
          <w:spacing w:val="-4"/>
          <w:sz w:val="32"/>
          <w:szCs w:val="32"/>
        </w:rPr>
        <w:t>Domestic land transportation and logistics services</w:t>
      </w:r>
      <w:r w:rsidR="004D55D0">
        <w:rPr>
          <w:rFonts w:asciiTheme="majorBidi" w:hAnsiTheme="majorBidi" w:cstheme="majorBidi"/>
          <w:sz w:val="32"/>
          <w:szCs w:val="32"/>
        </w:rPr>
        <w:t>.</w:t>
      </w:r>
    </w:p>
    <w:p w14:paraId="3283C208" w14:textId="6CAD8011" w:rsidR="004C6418" w:rsidRPr="00A714E9" w:rsidRDefault="004C6418" w:rsidP="006D1F34">
      <w:pPr>
        <w:pStyle w:val="BodyTextIndent3"/>
        <w:tabs>
          <w:tab w:val="left" w:pos="851"/>
          <w:tab w:val="left" w:pos="1418"/>
          <w:tab w:val="left" w:pos="7200"/>
        </w:tabs>
        <w:spacing w:line="330" w:lineRule="exact"/>
        <w:jc w:val="thaiDistribute"/>
        <w:rPr>
          <w:rFonts w:asciiTheme="majorBidi" w:hAnsiTheme="majorBidi" w:cstheme="majorBidi"/>
          <w:sz w:val="32"/>
          <w:szCs w:val="32"/>
        </w:rPr>
      </w:pPr>
      <w:r w:rsidRPr="00A714E9">
        <w:rPr>
          <w:rFonts w:asciiTheme="majorBidi" w:hAnsiTheme="majorBidi" w:cstheme="majorBidi"/>
          <w:sz w:val="32"/>
          <w:szCs w:val="32"/>
        </w:rPr>
        <w:t>(c)</w:t>
      </w:r>
      <w:r w:rsidRPr="00A714E9">
        <w:rPr>
          <w:rFonts w:asciiTheme="majorBidi" w:hAnsiTheme="majorBidi" w:cstheme="majorBidi"/>
          <w:sz w:val="32"/>
          <w:szCs w:val="32"/>
        </w:rPr>
        <w:tab/>
      </w:r>
      <w:r w:rsidRPr="00A714E9">
        <w:rPr>
          <w:rFonts w:asciiTheme="majorBidi" w:hAnsiTheme="majorBidi" w:cstheme="majorBidi"/>
          <w:sz w:val="32"/>
          <w:szCs w:val="32"/>
        </w:rPr>
        <w:tab/>
        <w:t>The major shareholder</w:t>
      </w:r>
      <w:r w:rsidR="00CD1FE0" w:rsidRPr="00A714E9">
        <w:rPr>
          <w:rFonts w:asciiTheme="majorBidi" w:hAnsiTheme="majorBidi" w:cstheme="majorBidi"/>
          <w:sz w:val="32"/>
          <w:szCs w:val="32"/>
        </w:rPr>
        <w:t>s</w:t>
      </w:r>
    </w:p>
    <w:p w14:paraId="1A64C8CC" w14:textId="564E1322" w:rsidR="004C6418" w:rsidRDefault="004C6418" w:rsidP="006D1F34">
      <w:pPr>
        <w:pStyle w:val="BodyTextIndent3"/>
        <w:tabs>
          <w:tab w:val="left" w:pos="851"/>
          <w:tab w:val="left" w:pos="1418"/>
          <w:tab w:val="left" w:pos="7200"/>
        </w:tabs>
        <w:spacing w:line="330" w:lineRule="exact"/>
        <w:ind w:firstLine="567"/>
        <w:jc w:val="thaiDistribute"/>
        <w:rPr>
          <w:rFonts w:asciiTheme="majorBidi" w:hAnsiTheme="majorBidi" w:cstheme="majorBidi"/>
          <w:sz w:val="32"/>
          <w:szCs w:val="32"/>
        </w:rPr>
      </w:pPr>
      <w:r w:rsidRPr="00A714E9">
        <w:rPr>
          <w:rFonts w:asciiTheme="majorBidi" w:hAnsiTheme="majorBidi" w:cstheme="majorBidi"/>
          <w:sz w:val="32"/>
          <w:szCs w:val="32"/>
        </w:rPr>
        <w:t xml:space="preserve">The Company’s major shareholders are </w:t>
      </w:r>
      <w:proofErr w:type="spellStart"/>
      <w:r w:rsidRPr="00A714E9">
        <w:rPr>
          <w:rFonts w:asciiTheme="majorBidi" w:hAnsiTheme="majorBidi" w:cstheme="majorBidi"/>
          <w:sz w:val="32"/>
          <w:szCs w:val="32"/>
        </w:rPr>
        <w:t>Chanchungthaworn</w:t>
      </w:r>
      <w:proofErr w:type="spellEnd"/>
      <w:r w:rsidRPr="00A714E9">
        <w:rPr>
          <w:rFonts w:asciiTheme="majorBidi" w:hAnsiTheme="majorBidi" w:cstheme="majorBidi"/>
          <w:sz w:val="32"/>
          <w:szCs w:val="32"/>
        </w:rPr>
        <w:t xml:space="preserve"> and </w:t>
      </w:r>
      <w:proofErr w:type="spellStart"/>
      <w:r w:rsidRPr="00A714E9">
        <w:rPr>
          <w:rFonts w:asciiTheme="majorBidi" w:hAnsiTheme="majorBidi" w:cstheme="majorBidi"/>
          <w:sz w:val="32"/>
          <w:szCs w:val="32"/>
        </w:rPr>
        <w:t>Thawatchutikorn</w:t>
      </w:r>
      <w:proofErr w:type="spellEnd"/>
      <w:r w:rsidRPr="00A714E9">
        <w:rPr>
          <w:rFonts w:asciiTheme="majorBidi" w:hAnsiTheme="majorBidi" w:cstheme="majorBidi"/>
          <w:sz w:val="32"/>
          <w:szCs w:val="32"/>
        </w:rPr>
        <w:t xml:space="preserve"> families.</w:t>
      </w:r>
    </w:p>
    <w:p w14:paraId="0789E5C5" w14:textId="77777777" w:rsidR="00FB7ADE" w:rsidRPr="00E215BE" w:rsidRDefault="00FB7ADE" w:rsidP="00FB7ADE">
      <w:pPr>
        <w:pStyle w:val="BodyTextIndent3"/>
        <w:tabs>
          <w:tab w:val="left" w:pos="851"/>
          <w:tab w:val="left" w:pos="1418"/>
          <w:tab w:val="left" w:pos="7200"/>
        </w:tabs>
        <w:spacing w:line="330" w:lineRule="exact"/>
        <w:jc w:val="thaiDistribute"/>
        <w:rPr>
          <w:rFonts w:asciiTheme="majorBidi" w:hAnsiTheme="majorBidi" w:cstheme="majorBidi"/>
          <w:sz w:val="32"/>
          <w:szCs w:val="32"/>
          <w:cs/>
        </w:rPr>
      </w:pPr>
      <w:r>
        <w:rPr>
          <w:rFonts w:asciiTheme="majorBidi" w:hAnsiTheme="majorBidi" w:cstheme="majorBidi"/>
          <w:sz w:val="32"/>
          <w:szCs w:val="32"/>
        </w:rPr>
        <w:t>(d)</w:t>
      </w:r>
      <w:r>
        <w:rPr>
          <w:rFonts w:asciiTheme="majorBidi" w:hAnsiTheme="majorBidi" w:cstheme="majorBidi"/>
          <w:sz w:val="32"/>
          <w:szCs w:val="32"/>
        </w:rPr>
        <w:tab/>
      </w:r>
      <w:r>
        <w:rPr>
          <w:rFonts w:asciiTheme="majorBidi" w:hAnsiTheme="majorBidi" w:cstheme="majorBidi"/>
          <w:sz w:val="32"/>
          <w:szCs w:val="32"/>
        </w:rPr>
        <w:tab/>
      </w:r>
      <w:r w:rsidRPr="0087269C">
        <w:rPr>
          <w:rFonts w:asciiTheme="majorBidi" w:hAnsiTheme="majorBidi" w:cstheme="majorBidi"/>
          <w:sz w:val="32"/>
          <w:szCs w:val="32"/>
        </w:rPr>
        <w:t>For reporting purpose, the Company and its subsidiaries are referred to as “the Group”.</w:t>
      </w:r>
    </w:p>
    <w:p w14:paraId="03EC23D3" w14:textId="77777777" w:rsidR="005D0710" w:rsidRPr="00A714E9" w:rsidRDefault="005D0710" w:rsidP="00FB7ADE">
      <w:pPr>
        <w:pStyle w:val="BodyTextIndent3"/>
        <w:tabs>
          <w:tab w:val="left" w:pos="851"/>
          <w:tab w:val="left" w:pos="1418"/>
          <w:tab w:val="left" w:pos="7200"/>
        </w:tabs>
        <w:spacing w:line="300" w:lineRule="exact"/>
        <w:ind w:left="0" w:firstLine="0"/>
        <w:jc w:val="center"/>
        <w:rPr>
          <w:rFonts w:asciiTheme="majorBidi" w:hAnsiTheme="majorBidi" w:cstheme="majorBidi"/>
          <w:sz w:val="32"/>
          <w:szCs w:val="32"/>
        </w:rPr>
      </w:pPr>
    </w:p>
    <w:p w14:paraId="15270576" w14:textId="77777777" w:rsidR="00FB1272" w:rsidRPr="00A714E9" w:rsidRDefault="00FB1272" w:rsidP="006D1F34">
      <w:pPr>
        <w:tabs>
          <w:tab w:val="left" w:pos="284"/>
          <w:tab w:val="left" w:pos="851"/>
          <w:tab w:val="left" w:pos="1418"/>
        </w:tabs>
        <w:overflowPunct w:val="0"/>
        <w:autoSpaceDE w:val="0"/>
        <w:autoSpaceDN w:val="0"/>
        <w:adjustRightInd w:val="0"/>
        <w:spacing w:line="330" w:lineRule="exact"/>
        <w:ind w:right="-90"/>
        <w:jc w:val="both"/>
        <w:textAlignment w:val="baseline"/>
        <w:rPr>
          <w:rFonts w:asciiTheme="majorBidi" w:hAnsiTheme="majorBidi" w:cstheme="majorBidi"/>
          <w:b/>
          <w:bCs/>
          <w:sz w:val="32"/>
          <w:szCs w:val="32"/>
        </w:rPr>
      </w:pPr>
      <w:r w:rsidRPr="00A714E9">
        <w:rPr>
          <w:rFonts w:asciiTheme="majorBidi" w:hAnsiTheme="majorBidi" w:cstheme="majorBidi"/>
          <w:b/>
          <w:bCs/>
          <w:sz w:val="32"/>
          <w:szCs w:val="32"/>
        </w:rPr>
        <w:t>2.</w:t>
      </w:r>
      <w:r w:rsidRPr="00A714E9">
        <w:rPr>
          <w:rFonts w:asciiTheme="majorBidi" w:hAnsiTheme="majorBidi" w:cstheme="majorBidi"/>
          <w:b/>
          <w:bCs/>
          <w:sz w:val="32"/>
          <w:szCs w:val="32"/>
        </w:rPr>
        <w:tab/>
        <w:t>BASIS FOR PREPARATION OF INTERIM CONSOLIDATED FINANCIAL STATEMENTS</w:t>
      </w:r>
    </w:p>
    <w:p w14:paraId="49B7BEEC" w14:textId="22D372D2" w:rsidR="00DD6F54" w:rsidRPr="00A714E9" w:rsidRDefault="00FB1272" w:rsidP="006D1F34">
      <w:pPr>
        <w:tabs>
          <w:tab w:val="left" w:pos="284"/>
          <w:tab w:val="left" w:pos="360"/>
          <w:tab w:val="left" w:pos="1418"/>
          <w:tab w:val="left" w:pos="1985"/>
          <w:tab w:val="center" w:pos="5490"/>
        </w:tabs>
        <w:spacing w:line="330" w:lineRule="exact"/>
        <w:ind w:left="851" w:hanging="851"/>
        <w:jc w:val="thaiDistribute"/>
        <w:rPr>
          <w:rFonts w:asciiTheme="majorBidi" w:hAnsiTheme="majorBidi" w:cstheme="majorBidi"/>
          <w:spacing w:val="-2"/>
          <w:sz w:val="32"/>
          <w:szCs w:val="32"/>
        </w:rPr>
      </w:pPr>
      <w:r w:rsidRPr="00A714E9">
        <w:rPr>
          <w:rFonts w:asciiTheme="majorBidi" w:hAnsiTheme="majorBidi" w:cstheme="majorBidi"/>
          <w:sz w:val="32"/>
          <w:szCs w:val="32"/>
        </w:rPr>
        <w:tab/>
        <w:t>2.1</w:t>
      </w:r>
      <w:r w:rsidRPr="00A714E9">
        <w:rPr>
          <w:rFonts w:asciiTheme="majorBidi" w:hAnsiTheme="majorBidi" w:cstheme="majorBidi"/>
          <w:sz w:val="32"/>
          <w:szCs w:val="32"/>
        </w:rPr>
        <w:tab/>
        <w:t xml:space="preserve">The </w:t>
      </w:r>
      <w:r w:rsidRPr="00A714E9">
        <w:rPr>
          <w:rFonts w:asciiTheme="majorBidi" w:hAnsiTheme="majorBidi" w:cstheme="majorBidi"/>
          <w:spacing w:val="-2"/>
          <w:sz w:val="32"/>
          <w:szCs w:val="32"/>
        </w:rPr>
        <w:t xml:space="preserve">accompanying consolidated interim financial statements include the interim financial statements of </w:t>
      </w:r>
      <w:r w:rsidR="00394177" w:rsidRPr="00A714E9">
        <w:rPr>
          <w:rFonts w:asciiTheme="majorBidi" w:hAnsiTheme="majorBidi" w:cstheme="majorBidi"/>
          <w:spacing w:val="-2"/>
          <w:sz w:val="32"/>
          <w:szCs w:val="32"/>
        </w:rPr>
        <w:t>Premier Quality Starch</w:t>
      </w:r>
      <w:r w:rsidRPr="00A714E9">
        <w:rPr>
          <w:rFonts w:asciiTheme="majorBidi" w:hAnsiTheme="majorBidi" w:cstheme="majorBidi"/>
          <w:spacing w:val="-2"/>
          <w:sz w:val="32"/>
          <w:szCs w:val="32"/>
        </w:rPr>
        <w:t xml:space="preserve"> </w:t>
      </w:r>
      <w:r w:rsidR="001266C3" w:rsidRPr="00A714E9">
        <w:rPr>
          <w:rFonts w:asciiTheme="majorBidi" w:hAnsiTheme="majorBidi" w:cstheme="majorBidi"/>
          <w:spacing w:val="-2"/>
          <w:sz w:val="32"/>
          <w:szCs w:val="32"/>
        </w:rPr>
        <w:t xml:space="preserve">Public </w:t>
      </w:r>
      <w:r w:rsidRPr="00A714E9">
        <w:rPr>
          <w:rFonts w:asciiTheme="majorBidi" w:hAnsiTheme="majorBidi" w:cstheme="majorBidi"/>
          <w:spacing w:val="-2"/>
          <w:sz w:val="32"/>
          <w:szCs w:val="32"/>
        </w:rPr>
        <w:t xml:space="preserve">Company Limited </w:t>
      </w:r>
      <w:r w:rsidR="00C543FE" w:rsidRPr="00A714E9">
        <w:rPr>
          <w:rFonts w:asciiTheme="majorBidi" w:hAnsiTheme="majorBidi" w:cstheme="majorBidi"/>
          <w:spacing w:val="-2"/>
          <w:sz w:val="32"/>
          <w:szCs w:val="32"/>
        </w:rPr>
        <w:t>and its subsidiaries established in Thailand, over which the Company has control and investment proportion</w:t>
      </w:r>
      <w:r w:rsidR="00DD6F54" w:rsidRPr="00A714E9">
        <w:rPr>
          <w:rFonts w:asciiTheme="majorBidi" w:hAnsiTheme="majorBidi" w:cstheme="majorBidi"/>
          <w:spacing w:val="-2"/>
          <w:sz w:val="32"/>
          <w:szCs w:val="32"/>
        </w:rPr>
        <w:t xml:space="preserve"> </w:t>
      </w:r>
      <w:r w:rsidR="004E2C26" w:rsidRPr="00A714E9">
        <w:rPr>
          <w:rFonts w:asciiTheme="majorBidi" w:hAnsiTheme="majorBidi" w:cstheme="majorBidi"/>
          <w:spacing w:val="-2"/>
          <w:sz w:val="32"/>
          <w:szCs w:val="32"/>
        </w:rPr>
        <w:t>as follows:</w:t>
      </w:r>
    </w:p>
    <w:tbl>
      <w:tblPr>
        <w:tblW w:w="9072" w:type="dxa"/>
        <w:tblInd w:w="284" w:type="dxa"/>
        <w:tblLayout w:type="fixed"/>
        <w:tblCellMar>
          <w:left w:w="0" w:type="dxa"/>
          <w:right w:w="0" w:type="dxa"/>
        </w:tblCellMar>
        <w:tblLook w:val="0000" w:firstRow="0" w:lastRow="0" w:firstColumn="0" w:lastColumn="0" w:noHBand="0" w:noVBand="0"/>
      </w:tblPr>
      <w:tblGrid>
        <w:gridCol w:w="2977"/>
        <w:gridCol w:w="103"/>
        <w:gridCol w:w="3015"/>
        <w:gridCol w:w="142"/>
        <w:gridCol w:w="1417"/>
        <w:gridCol w:w="148"/>
        <w:gridCol w:w="1270"/>
      </w:tblGrid>
      <w:tr w:rsidR="006D1F34" w:rsidRPr="00A714E9" w14:paraId="7F539972" w14:textId="77777777" w:rsidTr="006D1F34">
        <w:trPr>
          <w:cantSplit/>
        </w:trPr>
        <w:tc>
          <w:tcPr>
            <w:tcW w:w="2977" w:type="dxa"/>
          </w:tcPr>
          <w:p w14:paraId="5DC87578" w14:textId="77777777" w:rsidR="006D1F34" w:rsidRPr="00E215BE" w:rsidRDefault="006D1F34" w:rsidP="00FB7ADE">
            <w:pPr>
              <w:spacing w:line="240" w:lineRule="exact"/>
              <w:ind w:left="180" w:right="-243" w:hanging="142"/>
              <w:jc w:val="center"/>
              <w:rPr>
                <w:rFonts w:asciiTheme="majorBidi" w:hAnsiTheme="majorBidi" w:cstheme="majorBidi"/>
                <w:spacing w:val="-4"/>
                <w:sz w:val="22"/>
                <w:szCs w:val="22"/>
                <w:cs/>
              </w:rPr>
            </w:pPr>
          </w:p>
        </w:tc>
        <w:tc>
          <w:tcPr>
            <w:tcW w:w="103" w:type="dxa"/>
          </w:tcPr>
          <w:p w14:paraId="6E4F56BB" w14:textId="77777777" w:rsidR="006D1F34" w:rsidRPr="00A714E9" w:rsidRDefault="006D1F34" w:rsidP="00FB7ADE">
            <w:pPr>
              <w:spacing w:line="240" w:lineRule="exact"/>
              <w:ind w:right="-243"/>
              <w:jc w:val="center"/>
              <w:rPr>
                <w:rFonts w:asciiTheme="majorBidi" w:hAnsiTheme="majorBidi" w:cstheme="majorBidi"/>
                <w:spacing w:val="-4"/>
                <w:sz w:val="22"/>
                <w:szCs w:val="22"/>
              </w:rPr>
            </w:pPr>
          </w:p>
        </w:tc>
        <w:tc>
          <w:tcPr>
            <w:tcW w:w="3015" w:type="dxa"/>
          </w:tcPr>
          <w:p w14:paraId="74BF317A" w14:textId="77777777" w:rsidR="006D1F34" w:rsidRPr="00A714E9" w:rsidRDefault="006D1F34" w:rsidP="00FB7ADE">
            <w:pPr>
              <w:spacing w:line="240" w:lineRule="exact"/>
              <w:ind w:right="-45"/>
              <w:jc w:val="center"/>
              <w:rPr>
                <w:rFonts w:asciiTheme="majorBidi" w:hAnsiTheme="majorBidi" w:cstheme="majorBidi"/>
                <w:spacing w:val="-4"/>
                <w:sz w:val="22"/>
                <w:szCs w:val="22"/>
                <w:cs/>
              </w:rPr>
            </w:pPr>
          </w:p>
        </w:tc>
        <w:tc>
          <w:tcPr>
            <w:tcW w:w="142" w:type="dxa"/>
          </w:tcPr>
          <w:p w14:paraId="65DA04BD" w14:textId="77777777" w:rsidR="006D1F34" w:rsidRPr="00E215BE" w:rsidRDefault="006D1F34" w:rsidP="00FB7ADE">
            <w:pPr>
              <w:spacing w:line="240" w:lineRule="exact"/>
              <w:ind w:right="-244"/>
              <w:jc w:val="center"/>
              <w:rPr>
                <w:rFonts w:asciiTheme="majorBidi" w:hAnsiTheme="majorBidi" w:cstheme="majorBidi"/>
                <w:spacing w:val="-4"/>
                <w:sz w:val="22"/>
                <w:szCs w:val="22"/>
                <w:cs/>
              </w:rPr>
            </w:pPr>
          </w:p>
        </w:tc>
        <w:tc>
          <w:tcPr>
            <w:tcW w:w="2835" w:type="dxa"/>
            <w:gridSpan w:val="3"/>
          </w:tcPr>
          <w:p w14:paraId="77F4A464" w14:textId="43E7128F" w:rsidR="006D1F34" w:rsidRPr="00E215BE" w:rsidRDefault="006D1F34" w:rsidP="00FB7ADE">
            <w:pPr>
              <w:spacing w:line="240" w:lineRule="exact"/>
              <w:ind w:right="-45"/>
              <w:jc w:val="center"/>
              <w:rPr>
                <w:rFonts w:asciiTheme="majorBidi" w:hAnsiTheme="majorBidi" w:cstheme="majorBidi"/>
                <w:spacing w:val="-4"/>
                <w:sz w:val="22"/>
                <w:szCs w:val="22"/>
                <w:cs/>
              </w:rPr>
            </w:pPr>
            <w:r w:rsidRPr="00A714E9">
              <w:rPr>
                <w:rFonts w:asciiTheme="majorBidi" w:hAnsiTheme="majorBidi" w:cstheme="majorBidi"/>
                <w:spacing w:val="-4"/>
                <w:sz w:val="22"/>
                <w:szCs w:val="22"/>
              </w:rPr>
              <w:t xml:space="preserve">Investment </w:t>
            </w:r>
            <w:r w:rsidR="00583E29">
              <w:rPr>
                <w:rFonts w:asciiTheme="majorBidi" w:hAnsiTheme="majorBidi" w:cstheme="majorBidi"/>
                <w:spacing w:val="-4"/>
                <w:sz w:val="22"/>
                <w:szCs w:val="22"/>
              </w:rPr>
              <w:t>p</w:t>
            </w:r>
            <w:r w:rsidRPr="00A714E9">
              <w:rPr>
                <w:rFonts w:asciiTheme="majorBidi" w:hAnsiTheme="majorBidi" w:cstheme="majorBidi"/>
                <w:spacing w:val="-4"/>
                <w:sz w:val="22"/>
                <w:szCs w:val="22"/>
              </w:rPr>
              <w:t xml:space="preserve">roportion </w:t>
            </w:r>
            <w:r w:rsidRPr="00E215BE">
              <w:rPr>
                <w:rFonts w:asciiTheme="majorBidi" w:hAnsiTheme="majorBidi" w:cstheme="majorBidi"/>
                <w:spacing w:val="-4"/>
                <w:sz w:val="22"/>
                <w:szCs w:val="22"/>
                <w:cs/>
              </w:rPr>
              <w:br/>
            </w:r>
            <w:r w:rsidRPr="00A714E9">
              <w:rPr>
                <w:rFonts w:asciiTheme="majorBidi" w:hAnsiTheme="majorBidi" w:cstheme="majorBidi"/>
                <w:spacing w:val="-4"/>
                <w:sz w:val="22"/>
                <w:szCs w:val="22"/>
              </w:rPr>
              <w:t>(P</w:t>
            </w:r>
            <w:proofErr w:type="spellStart"/>
            <w:r w:rsidRPr="00A714E9">
              <w:rPr>
                <w:rFonts w:asciiTheme="majorBidi" w:hAnsiTheme="majorBidi" w:cstheme="majorBidi"/>
                <w:spacing w:val="-4"/>
                <w:sz w:val="22"/>
                <w:szCs w:val="22"/>
                <w:lang w:val="en"/>
              </w:rPr>
              <w:t>ercentage</w:t>
            </w:r>
            <w:proofErr w:type="spellEnd"/>
            <w:r w:rsidRPr="00A714E9">
              <w:rPr>
                <w:rFonts w:asciiTheme="majorBidi" w:hAnsiTheme="majorBidi" w:cstheme="majorBidi"/>
                <w:spacing w:val="-4"/>
                <w:sz w:val="22"/>
                <w:szCs w:val="22"/>
                <w:lang w:val="en"/>
              </w:rPr>
              <w:t>)</w:t>
            </w:r>
          </w:p>
        </w:tc>
      </w:tr>
      <w:tr w:rsidR="006D1F34" w:rsidRPr="00A714E9" w14:paraId="7FEE408D" w14:textId="77777777" w:rsidTr="006D1F34">
        <w:trPr>
          <w:cantSplit/>
        </w:trPr>
        <w:tc>
          <w:tcPr>
            <w:tcW w:w="2977" w:type="dxa"/>
            <w:tcBorders>
              <w:bottom w:val="single" w:sz="6" w:space="0" w:color="auto"/>
            </w:tcBorders>
          </w:tcPr>
          <w:p w14:paraId="5924A08A" w14:textId="77777777" w:rsidR="00CB2FE7" w:rsidRPr="00A714E9" w:rsidRDefault="00CB2FE7" w:rsidP="00FB7ADE">
            <w:pPr>
              <w:spacing w:line="240" w:lineRule="exact"/>
              <w:ind w:left="180" w:right="-243" w:hanging="142"/>
              <w:jc w:val="center"/>
              <w:rPr>
                <w:rFonts w:asciiTheme="majorBidi" w:hAnsiTheme="majorBidi" w:cstheme="majorBidi"/>
                <w:spacing w:val="-4"/>
                <w:sz w:val="22"/>
                <w:szCs w:val="22"/>
              </w:rPr>
            </w:pPr>
          </w:p>
          <w:p w14:paraId="453293D7" w14:textId="5FF8716F" w:rsidR="006D1F34" w:rsidRPr="00A714E9" w:rsidRDefault="006D1F34" w:rsidP="00FB7ADE">
            <w:pPr>
              <w:spacing w:line="240" w:lineRule="exact"/>
              <w:ind w:left="180" w:right="-243" w:hanging="142"/>
              <w:jc w:val="center"/>
              <w:rPr>
                <w:rFonts w:asciiTheme="majorBidi" w:hAnsiTheme="majorBidi" w:cstheme="majorBidi"/>
                <w:spacing w:val="-4"/>
                <w:sz w:val="22"/>
                <w:szCs w:val="22"/>
              </w:rPr>
            </w:pPr>
            <w:r w:rsidRPr="00A714E9">
              <w:rPr>
                <w:rFonts w:asciiTheme="majorBidi" w:hAnsiTheme="majorBidi" w:cstheme="majorBidi"/>
                <w:spacing w:val="-4"/>
                <w:sz w:val="22"/>
                <w:szCs w:val="22"/>
              </w:rPr>
              <w:t>Company Name</w:t>
            </w:r>
          </w:p>
        </w:tc>
        <w:tc>
          <w:tcPr>
            <w:tcW w:w="103" w:type="dxa"/>
          </w:tcPr>
          <w:p w14:paraId="405E6876" w14:textId="77777777" w:rsidR="006D1F34" w:rsidRPr="00A714E9" w:rsidRDefault="006D1F34" w:rsidP="00FB7ADE">
            <w:pPr>
              <w:spacing w:line="240" w:lineRule="exact"/>
              <w:ind w:right="-243"/>
              <w:jc w:val="center"/>
              <w:rPr>
                <w:rFonts w:asciiTheme="majorBidi" w:hAnsiTheme="majorBidi" w:cstheme="majorBidi"/>
                <w:spacing w:val="-4"/>
                <w:sz w:val="22"/>
                <w:szCs w:val="22"/>
              </w:rPr>
            </w:pPr>
          </w:p>
        </w:tc>
        <w:tc>
          <w:tcPr>
            <w:tcW w:w="3015" w:type="dxa"/>
            <w:tcBorders>
              <w:bottom w:val="single" w:sz="6" w:space="0" w:color="auto"/>
            </w:tcBorders>
          </w:tcPr>
          <w:p w14:paraId="5AEF4EBC" w14:textId="77777777" w:rsidR="00CB2FE7" w:rsidRPr="00A714E9" w:rsidRDefault="00CB2FE7" w:rsidP="00FB7ADE">
            <w:pPr>
              <w:spacing w:line="240" w:lineRule="exact"/>
              <w:ind w:right="-45"/>
              <w:jc w:val="center"/>
              <w:rPr>
                <w:rFonts w:asciiTheme="majorBidi" w:hAnsiTheme="majorBidi" w:cstheme="majorBidi"/>
                <w:spacing w:val="-4"/>
                <w:sz w:val="22"/>
                <w:szCs w:val="22"/>
              </w:rPr>
            </w:pPr>
          </w:p>
          <w:p w14:paraId="00DA4A0B" w14:textId="114C9EFD" w:rsidR="006D1F34" w:rsidRPr="00A714E9" w:rsidRDefault="006D1F34" w:rsidP="00FB7ADE">
            <w:pPr>
              <w:spacing w:line="240" w:lineRule="exact"/>
              <w:ind w:right="-45"/>
              <w:jc w:val="center"/>
              <w:rPr>
                <w:rFonts w:asciiTheme="majorBidi" w:hAnsiTheme="majorBidi" w:cstheme="majorBidi"/>
                <w:spacing w:val="-4"/>
                <w:sz w:val="22"/>
                <w:szCs w:val="22"/>
              </w:rPr>
            </w:pPr>
            <w:r w:rsidRPr="00A714E9">
              <w:rPr>
                <w:rFonts w:asciiTheme="majorBidi" w:hAnsiTheme="majorBidi" w:cstheme="majorBidi"/>
                <w:spacing w:val="-4"/>
                <w:sz w:val="22"/>
                <w:szCs w:val="22"/>
              </w:rPr>
              <w:t>Business</w:t>
            </w:r>
          </w:p>
        </w:tc>
        <w:tc>
          <w:tcPr>
            <w:tcW w:w="142" w:type="dxa"/>
          </w:tcPr>
          <w:p w14:paraId="51572CEF" w14:textId="77777777" w:rsidR="006D1F34" w:rsidRPr="00E215BE" w:rsidRDefault="006D1F34" w:rsidP="00FB7ADE">
            <w:pPr>
              <w:spacing w:line="240" w:lineRule="exact"/>
              <w:ind w:right="-244"/>
              <w:jc w:val="center"/>
              <w:rPr>
                <w:rFonts w:asciiTheme="majorBidi" w:hAnsiTheme="majorBidi" w:cstheme="majorBidi"/>
                <w:spacing w:val="-4"/>
                <w:sz w:val="22"/>
                <w:szCs w:val="22"/>
                <w:cs/>
              </w:rPr>
            </w:pPr>
          </w:p>
        </w:tc>
        <w:tc>
          <w:tcPr>
            <w:tcW w:w="1417" w:type="dxa"/>
            <w:tcBorders>
              <w:top w:val="single" w:sz="6" w:space="0" w:color="auto"/>
              <w:bottom w:val="single" w:sz="6" w:space="0" w:color="auto"/>
            </w:tcBorders>
          </w:tcPr>
          <w:p w14:paraId="4525608E" w14:textId="158DF4EA" w:rsidR="006D1F34" w:rsidRPr="00A714E9" w:rsidRDefault="006D1F34" w:rsidP="00FB7ADE">
            <w:pPr>
              <w:spacing w:line="240" w:lineRule="exact"/>
              <w:ind w:left="-58" w:right="-57"/>
              <w:jc w:val="center"/>
              <w:rPr>
                <w:rFonts w:asciiTheme="majorBidi" w:hAnsiTheme="majorBidi" w:cstheme="majorBidi"/>
                <w:sz w:val="22"/>
                <w:szCs w:val="22"/>
              </w:rPr>
            </w:pPr>
            <w:r w:rsidRPr="00A714E9">
              <w:rPr>
                <w:rFonts w:asciiTheme="majorBidi" w:hAnsiTheme="majorBidi" w:cstheme="majorBidi"/>
                <w:sz w:val="22"/>
                <w:szCs w:val="22"/>
              </w:rPr>
              <w:t xml:space="preserve">As at </w:t>
            </w:r>
            <w:r w:rsidR="00953CA7">
              <w:rPr>
                <w:rFonts w:asciiTheme="majorBidi" w:hAnsiTheme="majorBidi" w:cstheme="majorBidi"/>
                <w:sz w:val="22"/>
                <w:szCs w:val="22"/>
              </w:rPr>
              <w:t>March</w:t>
            </w:r>
          </w:p>
          <w:p w14:paraId="45F5F1D7" w14:textId="25D55CA4" w:rsidR="006D1F34" w:rsidRPr="00A714E9" w:rsidRDefault="006D1F34" w:rsidP="00FB7ADE">
            <w:pPr>
              <w:spacing w:line="240" w:lineRule="exact"/>
              <w:ind w:right="-45"/>
              <w:jc w:val="center"/>
              <w:rPr>
                <w:rFonts w:asciiTheme="majorBidi" w:hAnsiTheme="majorBidi" w:cstheme="majorBidi"/>
                <w:spacing w:val="-4"/>
                <w:sz w:val="22"/>
                <w:szCs w:val="22"/>
              </w:rPr>
            </w:pPr>
            <w:r w:rsidRPr="00A714E9">
              <w:rPr>
                <w:rFonts w:asciiTheme="majorBidi" w:hAnsiTheme="majorBidi" w:cstheme="majorBidi"/>
                <w:sz w:val="22"/>
                <w:szCs w:val="22"/>
              </w:rPr>
              <w:t>3</w:t>
            </w:r>
            <w:r w:rsidR="00953CA7">
              <w:rPr>
                <w:rFonts w:asciiTheme="majorBidi" w:hAnsiTheme="majorBidi" w:cstheme="majorBidi"/>
                <w:sz w:val="22"/>
                <w:szCs w:val="22"/>
              </w:rPr>
              <w:t>1</w:t>
            </w:r>
            <w:r w:rsidRPr="00A714E9">
              <w:rPr>
                <w:rFonts w:asciiTheme="majorBidi" w:hAnsiTheme="majorBidi" w:cstheme="majorBidi"/>
                <w:sz w:val="22"/>
                <w:szCs w:val="22"/>
              </w:rPr>
              <w:t>, 202</w:t>
            </w:r>
            <w:r w:rsidR="00953CA7">
              <w:rPr>
                <w:rFonts w:asciiTheme="majorBidi" w:hAnsiTheme="majorBidi" w:cstheme="majorBidi"/>
                <w:sz w:val="22"/>
                <w:szCs w:val="22"/>
              </w:rPr>
              <w:t>6</w:t>
            </w:r>
          </w:p>
        </w:tc>
        <w:tc>
          <w:tcPr>
            <w:tcW w:w="148" w:type="dxa"/>
            <w:tcBorders>
              <w:top w:val="single" w:sz="6" w:space="0" w:color="auto"/>
            </w:tcBorders>
          </w:tcPr>
          <w:p w14:paraId="074B9F2C" w14:textId="77777777" w:rsidR="006D1F34" w:rsidRPr="00E215BE" w:rsidRDefault="006D1F34" w:rsidP="00FB7ADE">
            <w:pPr>
              <w:spacing w:line="240" w:lineRule="exact"/>
              <w:ind w:right="-45"/>
              <w:jc w:val="center"/>
              <w:rPr>
                <w:rFonts w:asciiTheme="majorBidi" w:hAnsiTheme="majorBidi" w:cstheme="majorBidi"/>
                <w:spacing w:val="-4"/>
                <w:sz w:val="22"/>
                <w:szCs w:val="22"/>
                <w:cs/>
              </w:rPr>
            </w:pPr>
          </w:p>
        </w:tc>
        <w:tc>
          <w:tcPr>
            <w:tcW w:w="1270" w:type="dxa"/>
            <w:tcBorders>
              <w:top w:val="single" w:sz="6" w:space="0" w:color="auto"/>
              <w:bottom w:val="single" w:sz="6" w:space="0" w:color="auto"/>
            </w:tcBorders>
          </w:tcPr>
          <w:p w14:paraId="3B187F6B" w14:textId="77777777" w:rsidR="008D5737" w:rsidRDefault="006D1F34" w:rsidP="00FB7ADE">
            <w:pPr>
              <w:spacing w:line="240" w:lineRule="exact"/>
              <w:ind w:right="-45"/>
              <w:jc w:val="center"/>
              <w:rPr>
                <w:rFonts w:asciiTheme="majorBidi" w:hAnsiTheme="majorBidi" w:cstheme="majorBidi"/>
                <w:sz w:val="22"/>
                <w:szCs w:val="22"/>
                <w:lang w:eastAsia="th-TH"/>
              </w:rPr>
            </w:pPr>
            <w:r w:rsidRPr="00A714E9">
              <w:rPr>
                <w:rFonts w:asciiTheme="majorBidi" w:hAnsiTheme="majorBidi" w:cstheme="majorBidi"/>
                <w:sz w:val="22"/>
                <w:szCs w:val="22"/>
                <w:lang w:eastAsia="th-TH"/>
              </w:rPr>
              <w:t>As at December</w:t>
            </w:r>
          </w:p>
          <w:p w14:paraId="7B261B32" w14:textId="5F77DC08" w:rsidR="006D1F34" w:rsidRPr="00A714E9" w:rsidRDefault="006D1F34" w:rsidP="00FB7ADE">
            <w:pPr>
              <w:spacing w:line="240" w:lineRule="exact"/>
              <w:ind w:right="-45"/>
              <w:jc w:val="center"/>
              <w:rPr>
                <w:rFonts w:asciiTheme="majorBidi" w:hAnsiTheme="majorBidi" w:cstheme="majorBidi"/>
                <w:spacing w:val="-4"/>
                <w:sz w:val="22"/>
                <w:szCs w:val="22"/>
              </w:rPr>
            </w:pPr>
            <w:r w:rsidRPr="00A714E9">
              <w:rPr>
                <w:rFonts w:asciiTheme="majorBidi" w:hAnsiTheme="majorBidi" w:cstheme="majorBidi"/>
                <w:sz w:val="22"/>
                <w:szCs w:val="22"/>
                <w:lang w:eastAsia="th-TH"/>
              </w:rPr>
              <w:t xml:space="preserve"> </w:t>
            </w:r>
            <w:r w:rsidRPr="00A714E9">
              <w:rPr>
                <w:rFonts w:asciiTheme="majorBidi" w:hAnsiTheme="majorBidi" w:cs="Angsana New"/>
                <w:sz w:val="22"/>
                <w:szCs w:val="22"/>
                <w:lang w:eastAsia="th-TH"/>
              </w:rPr>
              <w:t>31</w:t>
            </w:r>
            <w:r w:rsidRPr="00A714E9">
              <w:rPr>
                <w:rFonts w:asciiTheme="majorBidi" w:hAnsiTheme="majorBidi" w:cstheme="majorBidi"/>
                <w:sz w:val="22"/>
                <w:szCs w:val="22"/>
                <w:lang w:eastAsia="th-TH"/>
              </w:rPr>
              <w:t xml:space="preserve">, </w:t>
            </w:r>
            <w:r w:rsidRPr="00A714E9">
              <w:rPr>
                <w:rFonts w:asciiTheme="majorBidi" w:hAnsiTheme="majorBidi" w:cs="Angsana New"/>
                <w:sz w:val="22"/>
                <w:szCs w:val="22"/>
                <w:lang w:eastAsia="th-TH"/>
              </w:rPr>
              <w:t>202</w:t>
            </w:r>
            <w:r w:rsidR="00953CA7">
              <w:rPr>
                <w:rFonts w:asciiTheme="majorBidi" w:hAnsiTheme="majorBidi" w:cs="Angsana New"/>
                <w:sz w:val="22"/>
                <w:szCs w:val="22"/>
                <w:lang w:eastAsia="th-TH"/>
              </w:rPr>
              <w:t>5</w:t>
            </w:r>
          </w:p>
        </w:tc>
      </w:tr>
      <w:tr w:rsidR="006D1F34" w:rsidRPr="00A714E9" w14:paraId="3FE4E094" w14:textId="77777777" w:rsidTr="006D1F34">
        <w:trPr>
          <w:cantSplit/>
          <w:trHeight w:val="200"/>
        </w:trPr>
        <w:tc>
          <w:tcPr>
            <w:tcW w:w="2977" w:type="dxa"/>
          </w:tcPr>
          <w:p w14:paraId="722F56EF" w14:textId="77777777" w:rsidR="006D1F34" w:rsidRPr="00E215BE" w:rsidRDefault="006D1F34" w:rsidP="00FB7ADE">
            <w:pPr>
              <w:spacing w:line="250" w:lineRule="exact"/>
              <w:ind w:right="-243"/>
              <w:rPr>
                <w:rFonts w:asciiTheme="majorBidi" w:hAnsiTheme="majorBidi" w:cstheme="majorBidi"/>
                <w:spacing w:val="-4"/>
                <w:sz w:val="22"/>
                <w:szCs w:val="22"/>
                <w:cs/>
              </w:rPr>
            </w:pPr>
            <w:r w:rsidRPr="00A714E9">
              <w:rPr>
                <w:rFonts w:asciiTheme="majorBidi" w:hAnsiTheme="majorBidi" w:cstheme="majorBidi"/>
                <w:sz w:val="22"/>
                <w:szCs w:val="22"/>
              </w:rPr>
              <w:t xml:space="preserve">Premier Quality </w:t>
            </w:r>
            <w:proofErr w:type="gramStart"/>
            <w:r w:rsidRPr="00A714E9">
              <w:rPr>
                <w:rFonts w:asciiTheme="majorBidi" w:hAnsiTheme="majorBidi" w:cstheme="majorBidi"/>
                <w:sz w:val="22"/>
                <w:szCs w:val="22"/>
              </w:rPr>
              <w:t>Starch(</w:t>
            </w:r>
            <w:proofErr w:type="gramEnd"/>
            <w:r w:rsidRPr="00A714E9">
              <w:rPr>
                <w:rFonts w:asciiTheme="majorBidi" w:hAnsiTheme="majorBidi" w:cstheme="majorBidi"/>
                <w:sz w:val="22"/>
                <w:szCs w:val="22"/>
              </w:rPr>
              <w:t>2012) Company Limited</w:t>
            </w:r>
          </w:p>
        </w:tc>
        <w:tc>
          <w:tcPr>
            <w:tcW w:w="103" w:type="dxa"/>
          </w:tcPr>
          <w:p w14:paraId="1D26F674" w14:textId="77777777" w:rsidR="006D1F34" w:rsidRPr="00A714E9" w:rsidRDefault="006D1F34" w:rsidP="00FB7ADE">
            <w:pPr>
              <w:spacing w:line="250" w:lineRule="exact"/>
              <w:ind w:right="-243"/>
              <w:rPr>
                <w:rFonts w:asciiTheme="majorBidi" w:hAnsiTheme="majorBidi" w:cstheme="majorBidi"/>
                <w:spacing w:val="-4"/>
                <w:sz w:val="22"/>
                <w:szCs w:val="22"/>
                <w:rtl/>
                <w:cs/>
                <w:lang w:bidi="ar-SA"/>
              </w:rPr>
            </w:pPr>
          </w:p>
        </w:tc>
        <w:tc>
          <w:tcPr>
            <w:tcW w:w="3015" w:type="dxa"/>
          </w:tcPr>
          <w:p w14:paraId="7AC97BB5" w14:textId="77777777" w:rsidR="006D1F34" w:rsidRPr="00A714E9" w:rsidRDefault="006D1F34" w:rsidP="00FB7ADE">
            <w:pPr>
              <w:spacing w:line="250" w:lineRule="exact"/>
              <w:rPr>
                <w:rFonts w:asciiTheme="majorBidi" w:hAnsiTheme="majorBidi" w:cstheme="majorBidi"/>
                <w:spacing w:val="-4"/>
                <w:sz w:val="22"/>
                <w:szCs w:val="22"/>
                <w:cs/>
              </w:rPr>
            </w:pPr>
            <w:r w:rsidRPr="00A714E9">
              <w:rPr>
                <w:rFonts w:asciiTheme="majorBidi" w:hAnsiTheme="majorBidi" w:cstheme="majorBidi"/>
                <w:sz w:val="22"/>
                <w:szCs w:val="22"/>
              </w:rPr>
              <w:t>Industrial factory business of starch, modified starch and all kind of processed starch</w:t>
            </w:r>
          </w:p>
        </w:tc>
        <w:tc>
          <w:tcPr>
            <w:tcW w:w="142" w:type="dxa"/>
          </w:tcPr>
          <w:p w14:paraId="1E9BB81B" w14:textId="77777777" w:rsidR="006D1F34" w:rsidRPr="00E215BE" w:rsidRDefault="006D1F34" w:rsidP="00FB7ADE">
            <w:pPr>
              <w:spacing w:line="250" w:lineRule="exact"/>
              <w:ind w:right="-244"/>
              <w:rPr>
                <w:rFonts w:asciiTheme="majorBidi" w:hAnsiTheme="majorBidi" w:cstheme="majorBidi"/>
                <w:spacing w:val="-4"/>
                <w:sz w:val="22"/>
                <w:szCs w:val="22"/>
                <w:cs/>
              </w:rPr>
            </w:pPr>
          </w:p>
        </w:tc>
        <w:tc>
          <w:tcPr>
            <w:tcW w:w="1417" w:type="dxa"/>
            <w:tcBorders>
              <w:top w:val="single" w:sz="6" w:space="0" w:color="auto"/>
            </w:tcBorders>
          </w:tcPr>
          <w:p w14:paraId="56F2A645" w14:textId="77777777" w:rsidR="006D1F34" w:rsidRPr="00A714E9" w:rsidRDefault="006D1F34" w:rsidP="00FB7ADE">
            <w:pPr>
              <w:spacing w:line="250" w:lineRule="exact"/>
              <w:jc w:val="center"/>
              <w:rPr>
                <w:rFonts w:asciiTheme="majorBidi" w:hAnsiTheme="majorBidi" w:cstheme="majorBidi"/>
                <w:spacing w:val="-4"/>
                <w:sz w:val="22"/>
                <w:szCs w:val="22"/>
              </w:rPr>
            </w:pPr>
            <w:r w:rsidRPr="00A714E9">
              <w:rPr>
                <w:rFonts w:asciiTheme="majorBidi" w:hAnsiTheme="majorBidi" w:cstheme="majorBidi"/>
                <w:spacing w:val="-4"/>
                <w:sz w:val="22"/>
                <w:szCs w:val="22"/>
              </w:rPr>
              <w:t>100</w:t>
            </w:r>
          </w:p>
        </w:tc>
        <w:tc>
          <w:tcPr>
            <w:tcW w:w="148" w:type="dxa"/>
          </w:tcPr>
          <w:p w14:paraId="35E18354" w14:textId="77777777" w:rsidR="006D1F34" w:rsidRPr="00E215BE" w:rsidRDefault="006D1F34" w:rsidP="00FB7ADE">
            <w:pPr>
              <w:spacing w:line="250" w:lineRule="exact"/>
              <w:rPr>
                <w:rFonts w:asciiTheme="majorBidi" w:hAnsiTheme="majorBidi" w:cstheme="majorBidi"/>
                <w:spacing w:val="-4"/>
                <w:sz w:val="22"/>
                <w:szCs w:val="22"/>
                <w:cs/>
              </w:rPr>
            </w:pPr>
          </w:p>
        </w:tc>
        <w:tc>
          <w:tcPr>
            <w:tcW w:w="1270" w:type="dxa"/>
            <w:tcBorders>
              <w:top w:val="single" w:sz="6" w:space="0" w:color="auto"/>
            </w:tcBorders>
          </w:tcPr>
          <w:p w14:paraId="2777F453" w14:textId="77777777" w:rsidR="006D1F34" w:rsidRPr="00E215BE" w:rsidRDefault="006D1F34" w:rsidP="00FB7ADE">
            <w:pPr>
              <w:spacing w:line="250" w:lineRule="exact"/>
              <w:jc w:val="center"/>
              <w:rPr>
                <w:rFonts w:asciiTheme="majorBidi" w:hAnsiTheme="majorBidi" w:cstheme="majorBidi"/>
                <w:spacing w:val="-4"/>
                <w:sz w:val="22"/>
                <w:szCs w:val="22"/>
                <w:cs/>
              </w:rPr>
            </w:pPr>
            <w:r w:rsidRPr="00A714E9">
              <w:rPr>
                <w:rFonts w:asciiTheme="majorBidi" w:hAnsiTheme="majorBidi" w:cstheme="majorBidi"/>
                <w:spacing w:val="-4"/>
                <w:sz w:val="22"/>
                <w:szCs w:val="22"/>
              </w:rPr>
              <w:t>100</w:t>
            </w:r>
          </w:p>
        </w:tc>
      </w:tr>
      <w:tr w:rsidR="006D1F34" w:rsidRPr="00A714E9" w14:paraId="42CCEAB9" w14:textId="77777777" w:rsidTr="006D1F34">
        <w:trPr>
          <w:cantSplit/>
          <w:trHeight w:val="200"/>
        </w:trPr>
        <w:tc>
          <w:tcPr>
            <w:tcW w:w="2977" w:type="dxa"/>
          </w:tcPr>
          <w:p w14:paraId="4A887218" w14:textId="77777777" w:rsidR="006D1F34" w:rsidRPr="00E215BE" w:rsidRDefault="006D1F34" w:rsidP="00FB7ADE">
            <w:pPr>
              <w:spacing w:line="250" w:lineRule="exact"/>
              <w:ind w:right="-243"/>
              <w:rPr>
                <w:rFonts w:asciiTheme="majorBidi" w:hAnsiTheme="majorBidi" w:cstheme="majorBidi"/>
                <w:spacing w:val="-4"/>
                <w:sz w:val="22"/>
                <w:szCs w:val="22"/>
                <w:cs/>
              </w:rPr>
            </w:pPr>
            <w:r w:rsidRPr="00A714E9">
              <w:rPr>
                <w:rFonts w:asciiTheme="majorBidi" w:hAnsiTheme="majorBidi" w:cstheme="majorBidi"/>
                <w:sz w:val="22"/>
                <w:szCs w:val="22"/>
              </w:rPr>
              <w:t>Premier Bio Energy Company Limited</w:t>
            </w:r>
          </w:p>
        </w:tc>
        <w:tc>
          <w:tcPr>
            <w:tcW w:w="103" w:type="dxa"/>
          </w:tcPr>
          <w:p w14:paraId="6F8DE4DF" w14:textId="77777777" w:rsidR="006D1F34" w:rsidRPr="00A714E9" w:rsidRDefault="006D1F34" w:rsidP="00FB7ADE">
            <w:pPr>
              <w:spacing w:line="250" w:lineRule="exact"/>
              <w:ind w:right="-243"/>
              <w:rPr>
                <w:rFonts w:asciiTheme="majorBidi" w:hAnsiTheme="majorBidi" w:cstheme="majorBidi"/>
                <w:spacing w:val="-4"/>
                <w:sz w:val="22"/>
                <w:szCs w:val="22"/>
                <w:rtl/>
                <w:cs/>
                <w:lang w:bidi="ar-SA"/>
              </w:rPr>
            </w:pPr>
          </w:p>
        </w:tc>
        <w:tc>
          <w:tcPr>
            <w:tcW w:w="3015" w:type="dxa"/>
          </w:tcPr>
          <w:p w14:paraId="31923D44" w14:textId="77777777" w:rsidR="006D1F34" w:rsidRPr="00A714E9" w:rsidRDefault="006D1F34" w:rsidP="00FB7ADE">
            <w:pPr>
              <w:spacing w:line="250" w:lineRule="exact"/>
              <w:rPr>
                <w:rFonts w:asciiTheme="majorBidi" w:hAnsiTheme="majorBidi" w:cstheme="majorBidi"/>
                <w:spacing w:val="-4"/>
                <w:sz w:val="22"/>
                <w:szCs w:val="22"/>
                <w:cs/>
              </w:rPr>
            </w:pPr>
            <w:r w:rsidRPr="00A714E9">
              <w:rPr>
                <w:rFonts w:asciiTheme="majorBidi" w:hAnsiTheme="majorBidi" w:cstheme="majorBidi"/>
                <w:sz w:val="22"/>
                <w:szCs w:val="22"/>
              </w:rPr>
              <w:t>The production and distribution of electricity generated from biogas and rooftop solar power</w:t>
            </w:r>
          </w:p>
        </w:tc>
        <w:tc>
          <w:tcPr>
            <w:tcW w:w="142" w:type="dxa"/>
          </w:tcPr>
          <w:p w14:paraId="52453617" w14:textId="77777777" w:rsidR="006D1F34" w:rsidRPr="00E215BE" w:rsidRDefault="006D1F34" w:rsidP="00FB7ADE">
            <w:pPr>
              <w:spacing w:line="250" w:lineRule="exact"/>
              <w:rPr>
                <w:rFonts w:asciiTheme="majorBidi" w:hAnsiTheme="majorBidi" w:cstheme="majorBidi"/>
                <w:spacing w:val="-4"/>
                <w:sz w:val="22"/>
                <w:szCs w:val="22"/>
                <w:cs/>
              </w:rPr>
            </w:pPr>
          </w:p>
        </w:tc>
        <w:tc>
          <w:tcPr>
            <w:tcW w:w="1417" w:type="dxa"/>
          </w:tcPr>
          <w:p w14:paraId="4438E8C5" w14:textId="77777777" w:rsidR="006D1F34" w:rsidRPr="00A714E9" w:rsidRDefault="006D1F34" w:rsidP="00FB7ADE">
            <w:pPr>
              <w:spacing w:line="250" w:lineRule="exact"/>
              <w:jc w:val="center"/>
              <w:rPr>
                <w:rFonts w:asciiTheme="majorBidi" w:hAnsiTheme="majorBidi" w:cstheme="majorBidi"/>
                <w:spacing w:val="-4"/>
                <w:sz w:val="22"/>
                <w:szCs w:val="22"/>
                <w:cs/>
              </w:rPr>
            </w:pPr>
            <w:r w:rsidRPr="00A714E9">
              <w:rPr>
                <w:rFonts w:asciiTheme="majorBidi" w:hAnsiTheme="majorBidi" w:cstheme="majorBidi"/>
                <w:spacing w:val="-4"/>
                <w:sz w:val="22"/>
                <w:szCs w:val="22"/>
              </w:rPr>
              <w:t>100</w:t>
            </w:r>
          </w:p>
        </w:tc>
        <w:tc>
          <w:tcPr>
            <w:tcW w:w="148" w:type="dxa"/>
          </w:tcPr>
          <w:p w14:paraId="5646B44B" w14:textId="77777777" w:rsidR="006D1F34" w:rsidRPr="00E215BE" w:rsidRDefault="006D1F34" w:rsidP="00FB7ADE">
            <w:pPr>
              <w:spacing w:line="250" w:lineRule="exact"/>
              <w:jc w:val="center"/>
              <w:rPr>
                <w:rFonts w:asciiTheme="majorBidi" w:hAnsiTheme="majorBidi" w:cstheme="majorBidi"/>
                <w:spacing w:val="-4"/>
                <w:sz w:val="22"/>
                <w:szCs w:val="22"/>
                <w:cs/>
              </w:rPr>
            </w:pPr>
          </w:p>
        </w:tc>
        <w:tc>
          <w:tcPr>
            <w:tcW w:w="1270" w:type="dxa"/>
          </w:tcPr>
          <w:p w14:paraId="717F7C35" w14:textId="77777777" w:rsidR="006D1F34" w:rsidRPr="00E215BE" w:rsidRDefault="006D1F34" w:rsidP="00FB7ADE">
            <w:pPr>
              <w:spacing w:line="250" w:lineRule="exact"/>
              <w:jc w:val="center"/>
              <w:rPr>
                <w:rFonts w:asciiTheme="majorBidi" w:hAnsiTheme="majorBidi" w:cstheme="majorBidi"/>
                <w:spacing w:val="-4"/>
                <w:sz w:val="22"/>
                <w:szCs w:val="22"/>
                <w:cs/>
              </w:rPr>
            </w:pPr>
            <w:r w:rsidRPr="00A714E9">
              <w:rPr>
                <w:rFonts w:asciiTheme="majorBidi" w:hAnsiTheme="majorBidi" w:cstheme="majorBidi"/>
                <w:spacing w:val="-4"/>
                <w:sz w:val="22"/>
                <w:szCs w:val="22"/>
              </w:rPr>
              <w:t>100</w:t>
            </w:r>
          </w:p>
        </w:tc>
      </w:tr>
      <w:tr w:rsidR="006D1F34" w:rsidRPr="00A714E9" w14:paraId="2FD52679" w14:textId="77777777" w:rsidTr="006D1F34">
        <w:trPr>
          <w:cantSplit/>
          <w:trHeight w:val="200"/>
        </w:trPr>
        <w:tc>
          <w:tcPr>
            <w:tcW w:w="2977" w:type="dxa"/>
          </w:tcPr>
          <w:p w14:paraId="4A55A395" w14:textId="77777777" w:rsidR="006D1F34" w:rsidRPr="00E215BE" w:rsidRDefault="006D1F34" w:rsidP="00FB7ADE">
            <w:pPr>
              <w:spacing w:line="250" w:lineRule="exact"/>
              <w:ind w:right="-243"/>
              <w:rPr>
                <w:rFonts w:asciiTheme="majorBidi" w:hAnsiTheme="majorBidi" w:cstheme="majorBidi"/>
                <w:spacing w:val="-4"/>
                <w:sz w:val="22"/>
                <w:szCs w:val="22"/>
                <w:cs/>
              </w:rPr>
            </w:pPr>
            <w:r w:rsidRPr="00A714E9">
              <w:rPr>
                <w:rFonts w:asciiTheme="majorBidi" w:hAnsiTheme="majorBidi" w:cstheme="majorBidi"/>
                <w:sz w:val="22"/>
                <w:szCs w:val="22"/>
              </w:rPr>
              <w:t>Premier Modify Starch Company Limited</w:t>
            </w:r>
          </w:p>
        </w:tc>
        <w:tc>
          <w:tcPr>
            <w:tcW w:w="103" w:type="dxa"/>
          </w:tcPr>
          <w:p w14:paraId="527165F1" w14:textId="77777777" w:rsidR="006D1F34" w:rsidRPr="00A714E9" w:rsidRDefault="006D1F34" w:rsidP="00FB7ADE">
            <w:pPr>
              <w:spacing w:line="250" w:lineRule="exact"/>
              <w:ind w:right="-243"/>
              <w:rPr>
                <w:rFonts w:asciiTheme="majorBidi" w:hAnsiTheme="majorBidi" w:cstheme="majorBidi"/>
                <w:spacing w:val="-4"/>
                <w:sz w:val="22"/>
                <w:szCs w:val="22"/>
                <w:rtl/>
                <w:cs/>
                <w:lang w:bidi="ar-SA"/>
              </w:rPr>
            </w:pPr>
          </w:p>
        </w:tc>
        <w:tc>
          <w:tcPr>
            <w:tcW w:w="3015" w:type="dxa"/>
          </w:tcPr>
          <w:p w14:paraId="6360AE15" w14:textId="77777777" w:rsidR="006D1F34" w:rsidRPr="00A714E9" w:rsidRDefault="006D1F34" w:rsidP="00FB7ADE">
            <w:pPr>
              <w:spacing w:line="250" w:lineRule="exact"/>
              <w:rPr>
                <w:rFonts w:asciiTheme="majorBidi" w:hAnsiTheme="majorBidi" w:cstheme="majorBidi"/>
                <w:spacing w:val="-4"/>
                <w:sz w:val="22"/>
                <w:szCs w:val="22"/>
                <w:cs/>
              </w:rPr>
            </w:pPr>
            <w:r w:rsidRPr="00A714E9">
              <w:rPr>
                <w:rFonts w:asciiTheme="majorBidi" w:hAnsiTheme="majorBidi" w:cstheme="majorBidi"/>
                <w:sz w:val="22"/>
                <w:szCs w:val="22"/>
              </w:rPr>
              <w:t>Industrial factory business of starch, modified starch and all kind of processed starch</w:t>
            </w:r>
          </w:p>
        </w:tc>
        <w:tc>
          <w:tcPr>
            <w:tcW w:w="142" w:type="dxa"/>
          </w:tcPr>
          <w:p w14:paraId="0F034C2D" w14:textId="77777777" w:rsidR="006D1F34" w:rsidRPr="00E215BE" w:rsidRDefault="006D1F34" w:rsidP="00FB7ADE">
            <w:pPr>
              <w:spacing w:line="250" w:lineRule="exact"/>
              <w:rPr>
                <w:rFonts w:asciiTheme="majorBidi" w:hAnsiTheme="majorBidi" w:cstheme="majorBidi"/>
                <w:spacing w:val="-4"/>
                <w:sz w:val="22"/>
                <w:szCs w:val="22"/>
                <w:cs/>
              </w:rPr>
            </w:pPr>
          </w:p>
        </w:tc>
        <w:tc>
          <w:tcPr>
            <w:tcW w:w="1417" w:type="dxa"/>
          </w:tcPr>
          <w:p w14:paraId="0C8E0715" w14:textId="77777777" w:rsidR="006D1F34" w:rsidRPr="00A714E9" w:rsidRDefault="006D1F34" w:rsidP="00FB7ADE">
            <w:pPr>
              <w:spacing w:line="250" w:lineRule="exact"/>
              <w:jc w:val="center"/>
              <w:rPr>
                <w:rFonts w:asciiTheme="majorBidi" w:hAnsiTheme="majorBidi" w:cstheme="majorBidi"/>
                <w:spacing w:val="-4"/>
                <w:sz w:val="22"/>
                <w:szCs w:val="22"/>
                <w:cs/>
              </w:rPr>
            </w:pPr>
            <w:r w:rsidRPr="00A714E9">
              <w:rPr>
                <w:rFonts w:asciiTheme="majorBidi" w:hAnsiTheme="majorBidi" w:cstheme="majorBidi"/>
                <w:spacing w:val="-4"/>
                <w:sz w:val="22"/>
                <w:szCs w:val="22"/>
              </w:rPr>
              <w:t>100</w:t>
            </w:r>
          </w:p>
        </w:tc>
        <w:tc>
          <w:tcPr>
            <w:tcW w:w="148" w:type="dxa"/>
          </w:tcPr>
          <w:p w14:paraId="3FB274F7" w14:textId="77777777" w:rsidR="006D1F34" w:rsidRPr="00E215BE" w:rsidRDefault="006D1F34" w:rsidP="00FB7ADE">
            <w:pPr>
              <w:spacing w:line="250" w:lineRule="exact"/>
              <w:jc w:val="center"/>
              <w:rPr>
                <w:rFonts w:asciiTheme="majorBidi" w:hAnsiTheme="majorBidi" w:cstheme="majorBidi"/>
                <w:spacing w:val="-4"/>
                <w:sz w:val="22"/>
                <w:szCs w:val="22"/>
                <w:cs/>
              </w:rPr>
            </w:pPr>
          </w:p>
        </w:tc>
        <w:tc>
          <w:tcPr>
            <w:tcW w:w="1270" w:type="dxa"/>
          </w:tcPr>
          <w:p w14:paraId="3C3DF462" w14:textId="77777777" w:rsidR="006D1F34" w:rsidRPr="00E215BE" w:rsidRDefault="006D1F34" w:rsidP="00FB7ADE">
            <w:pPr>
              <w:spacing w:line="250" w:lineRule="exact"/>
              <w:jc w:val="center"/>
              <w:rPr>
                <w:rFonts w:asciiTheme="majorBidi" w:hAnsiTheme="majorBidi" w:cstheme="majorBidi"/>
                <w:spacing w:val="-4"/>
                <w:sz w:val="22"/>
                <w:szCs w:val="22"/>
                <w:cs/>
              </w:rPr>
            </w:pPr>
            <w:r w:rsidRPr="00A714E9">
              <w:rPr>
                <w:rFonts w:asciiTheme="majorBidi" w:hAnsiTheme="majorBidi" w:cstheme="majorBidi"/>
                <w:spacing w:val="-4"/>
                <w:sz w:val="22"/>
                <w:szCs w:val="22"/>
              </w:rPr>
              <w:t>100</w:t>
            </w:r>
          </w:p>
        </w:tc>
      </w:tr>
      <w:tr w:rsidR="006D1F34" w:rsidRPr="00A714E9" w14:paraId="02FD355F" w14:textId="77777777" w:rsidTr="006D1F34">
        <w:trPr>
          <w:cantSplit/>
          <w:trHeight w:val="200"/>
        </w:trPr>
        <w:tc>
          <w:tcPr>
            <w:tcW w:w="2977" w:type="dxa"/>
          </w:tcPr>
          <w:p w14:paraId="1F31C5C1" w14:textId="77777777" w:rsidR="006D1F34" w:rsidRPr="00E215BE" w:rsidRDefault="006D1F34" w:rsidP="00FB7ADE">
            <w:pPr>
              <w:spacing w:line="250" w:lineRule="exact"/>
              <w:ind w:right="-243"/>
              <w:rPr>
                <w:rFonts w:asciiTheme="majorBidi" w:hAnsiTheme="majorBidi" w:cstheme="majorBidi"/>
                <w:spacing w:val="-4"/>
                <w:sz w:val="22"/>
                <w:szCs w:val="22"/>
                <w:cs/>
              </w:rPr>
            </w:pPr>
            <w:r w:rsidRPr="00A714E9">
              <w:rPr>
                <w:rFonts w:asciiTheme="majorBidi" w:hAnsiTheme="majorBidi" w:cstheme="majorBidi"/>
                <w:sz w:val="22"/>
                <w:szCs w:val="22"/>
              </w:rPr>
              <w:t>Premier Logix Company Limited</w:t>
            </w:r>
          </w:p>
        </w:tc>
        <w:tc>
          <w:tcPr>
            <w:tcW w:w="103" w:type="dxa"/>
          </w:tcPr>
          <w:p w14:paraId="537C2FC4" w14:textId="77777777" w:rsidR="006D1F34" w:rsidRPr="00A714E9" w:rsidRDefault="006D1F34" w:rsidP="00FB7ADE">
            <w:pPr>
              <w:spacing w:line="250" w:lineRule="exact"/>
              <w:ind w:right="-243"/>
              <w:rPr>
                <w:rFonts w:asciiTheme="majorBidi" w:hAnsiTheme="majorBidi" w:cstheme="majorBidi"/>
                <w:spacing w:val="-4"/>
                <w:sz w:val="22"/>
                <w:szCs w:val="22"/>
                <w:rtl/>
                <w:cs/>
                <w:lang w:bidi="ar-SA"/>
              </w:rPr>
            </w:pPr>
          </w:p>
        </w:tc>
        <w:tc>
          <w:tcPr>
            <w:tcW w:w="3015" w:type="dxa"/>
          </w:tcPr>
          <w:p w14:paraId="5E4143F3" w14:textId="2E0546D2" w:rsidR="006D1F34" w:rsidRPr="00A70CC7" w:rsidRDefault="008D5737" w:rsidP="00FB7ADE">
            <w:pPr>
              <w:spacing w:line="250" w:lineRule="exact"/>
              <w:rPr>
                <w:rFonts w:asciiTheme="majorBidi" w:hAnsiTheme="majorBidi" w:cstheme="majorBidi"/>
                <w:sz w:val="22"/>
                <w:szCs w:val="22"/>
              </w:rPr>
            </w:pPr>
            <w:r w:rsidRPr="00A70CC7">
              <w:rPr>
                <w:rFonts w:asciiTheme="majorBidi" w:hAnsiTheme="majorBidi" w:cstheme="majorBidi"/>
                <w:sz w:val="22"/>
                <w:szCs w:val="22"/>
              </w:rPr>
              <w:t>Domestic</w:t>
            </w:r>
            <w:r w:rsidR="006D1F34" w:rsidRPr="00A70CC7">
              <w:rPr>
                <w:rFonts w:asciiTheme="majorBidi" w:hAnsiTheme="majorBidi" w:cstheme="majorBidi"/>
                <w:sz w:val="22"/>
                <w:szCs w:val="22"/>
              </w:rPr>
              <w:t xml:space="preserve"> land transport and </w:t>
            </w:r>
            <w:r w:rsidRPr="00A70CC7">
              <w:rPr>
                <w:rFonts w:asciiTheme="majorBidi" w:hAnsiTheme="majorBidi" w:cstheme="majorBidi"/>
                <w:sz w:val="22"/>
                <w:szCs w:val="22"/>
              </w:rPr>
              <w:t>logistics</w:t>
            </w:r>
            <w:r w:rsidR="006D1F34" w:rsidRPr="00A70CC7">
              <w:rPr>
                <w:rFonts w:asciiTheme="majorBidi" w:hAnsiTheme="majorBidi" w:cstheme="majorBidi"/>
                <w:sz w:val="22"/>
                <w:szCs w:val="22"/>
              </w:rPr>
              <w:t xml:space="preserve"> service</w:t>
            </w:r>
            <w:r w:rsidR="00D56202" w:rsidRPr="00A70CC7">
              <w:rPr>
                <w:rFonts w:asciiTheme="majorBidi" w:hAnsiTheme="majorBidi" w:cstheme="majorBidi"/>
                <w:sz w:val="22"/>
                <w:szCs w:val="22"/>
              </w:rPr>
              <w:t>s</w:t>
            </w:r>
          </w:p>
        </w:tc>
        <w:tc>
          <w:tcPr>
            <w:tcW w:w="142" w:type="dxa"/>
          </w:tcPr>
          <w:p w14:paraId="08D8A1A4" w14:textId="77777777" w:rsidR="006D1F34" w:rsidRPr="00E215BE" w:rsidRDefault="006D1F34" w:rsidP="00FB7ADE">
            <w:pPr>
              <w:spacing w:line="250" w:lineRule="exact"/>
              <w:rPr>
                <w:rFonts w:asciiTheme="majorBidi" w:hAnsiTheme="majorBidi" w:cstheme="majorBidi"/>
                <w:spacing w:val="-4"/>
                <w:sz w:val="22"/>
                <w:szCs w:val="22"/>
                <w:cs/>
              </w:rPr>
            </w:pPr>
          </w:p>
        </w:tc>
        <w:tc>
          <w:tcPr>
            <w:tcW w:w="1417" w:type="dxa"/>
          </w:tcPr>
          <w:p w14:paraId="79BDB451" w14:textId="77777777" w:rsidR="006D1F34" w:rsidRPr="00A714E9" w:rsidRDefault="006D1F34" w:rsidP="00FB7ADE">
            <w:pPr>
              <w:spacing w:line="250" w:lineRule="exact"/>
              <w:jc w:val="center"/>
              <w:rPr>
                <w:rFonts w:asciiTheme="majorBidi" w:hAnsiTheme="majorBidi" w:cstheme="majorBidi"/>
                <w:spacing w:val="-4"/>
                <w:sz w:val="22"/>
                <w:szCs w:val="22"/>
                <w:cs/>
              </w:rPr>
            </w:pPr>
            <w:r w:rsidRPr="00A714E9">
              <w:rPr>
                <w:rFonts w:asciiTheme="majorBidi" w:hAnsiTheme="majorBidi" w:cstheme="majorBidi"/>
                <w:spacing w:val="-4"/>
                <w:sz w:val="22"/>
                <w:szCs w:val="22"/>
              </w:rPr>
              <w:t>51</w:t>
            </w:r>
          </w:p>
        </w:tc>
        <w:tc>
          <w:tcPr>
            <w:tcW w:w="148" w:type="dxa"/>
          </w:tcPr>
          <w:p w14:paraId="7DBB79EA" w14:textId="77777777" w:rsidR="006D1F34" w:rsidRPr="00E215BE" w:rsidRDefault="006D1F34" w:rsidP="00FB7ADE">
            <w:pPr>
              <w:spacing w:line="250" w:lineRule="exact"/>
              <w:jc w:val="center"/>
              <w:rPr>
                <w:rFonts w:asciiTheme="majorBidi" w:hAnsiTheme="majorBidi" w:cstheme="majorBidi"/>
                <w:spacing w:val="-4"/>
                <w:sz w:val="22"/>
                <w:szCs w:val="22"/>
                <w:cs/>
              </w:rPr>
            </w:pPr>
          </w:p>
        </w:tc>
        <w:tc>
          <w:tcPr>
            <w:tcW w:w="1270" w:type="dxa"/>
          </w:tcPr>
          <w:p w14:paraId="1C40F4D4" w14:textId="4AE4AF8F" w:rsidR="006D1F34" w:rsidRPr="00E215BE" w:rsidRDefault="002772CB" w:rsidP="00FB7ADE">
            <w:pPr>
              <w:spacing w:line="250" w:lineRule="exact"/>
              <w:jc w:val="center"/>
              <w:rPr>
                <w:rFonts w:asciiTheme="majorBidi" w:hAnsiTheme="majorBidi" w:cstheme="majorBidi"/>
                <w:spacing w:val="-4"/>
                <w:sz w:val="22"/>
                <w:szCs w:val="22"/>
                <w:cs/>
              </w:rPr>
            </w:pPr>
            <w:r w:rsidRPr="00A714E9">
              <w:rPr>
                <w:rFonts w:asciiTheme="majorBidi" w:hAnsiTheme="majorBidi" w:cstheme="majorBidi"/>
                <w:spacing w:val="-4"/>
                <w:sz w:val="22"/>
                <w:szCs w:val="22"/>
              </w:rPr>
              <w:t>51</w:t>
            </w:r>
          </w:p>
        </w:tc>
      </w:tr>
    </w:tbl>
    <w:p w14:paraId="1AB64C00" w14:textId="4F43F0CA" w:rsidR="0090142E" w:rsidRPr="00A714E9" w:rsidRDefault="0090142E" w:rsidP="00CE1E64">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w:t>
      </w:r>
      <w:r w:rsidR="000500FB" w:rsidRPr="00A714E9">
        <w:rPr>
          <w:rFonts w:asciiTheme="majorBidi" w:hAnsiTheme="majorBidi" w:cstheme="majorBidi"/>
          <w:b/>
          <w:bCs/>
          <w:sz w:val="32"/>
          <w:szCs w:val="32"/>
        </w:rPr>
        <w:t>IES</w:t>
      </w:r>
    </w:p>
    <w:p w14:paraId="5E8E5AA3" w14:textId="6598CAD4" w:rsidR="0090142E" w:rsidRPr="00A714E9" w:rsidRDefault="0090142E" w:rsidP="00CE1E64">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6904AAA2" w14:textId="77777777" w:rsidR="00953CA7" w:rsidRPr="00A714E9" w:rsidRDefault="00953CA7" w:rsidP="00953CA7">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MARCH</w:t>
      </w:r>
      <w:r w:rsidRPr="00A714E9">
        <w:rPr>
          <w:rFonts w:asciiTheme="majorBidi" w:hAnsiTheme="majorBidi" w:cstheme="majorBidi"/>
          <w:b/>
          <w:bCs/>
          <w:sz w:val="32"/>
          <w:szCs w:val="32"/>
        </w:rPr>
        <w:t xml:space="preserve"> 3</w:t>
      </w:r>
      <w:r>
        <w:rPr>
          <w:rFonts w:asciiTheme="majorBidi" w:hAnsiTheme="majorBidi" w:cstheme="majorBidi"/>
          <w:b/>
          <w:bCs/>
          <w:sz w:val="32"/>
          <w:szCs w:val="32"/>
        </w:rPr>
        <w:t>1</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5DDC92D4" w14:textId="78F440CB" w:rsidR="006D1C4E" w:rsidRPr="00E215BE" w:rsidRDefault="006D1C4E" w:rsidP="002772CB">
      <w:pPr>
        <w:shd w:val="clear" w:color="auto" w:fill="FFFFFF"/>
        <w:tabs>
          <w:tab w:val="left" w:pos="851"/>
        </w:tabs>
        <w:spacing w:line="380" w:lineRule="exact"/>
        <w:jc w:val="thaiDistribute"/>
        <w:rPr>
          <w:rFonts w:asciiTheme="majorBidi" w:hAnsiTheme="majorBidi" w:cstheme="majorBidi"/>
          <w:sz w:val="32"/>
          <w:szCs w:val="32"/>
          <w:cs/>
        </w:rPr>
      </w:pPr>
    </w:p>
    <w:p w14:paraId="78798B15" w14:textId="3CC02C5D" w:rsidR="00FB0C86" w:rsidRDefault="001266C3" w:rsidP="00CE1E64">
      <w:pPr>
        <w:shd w:val="clear" w:color="auto" w:fill="FFFFFF"/>
        <w:tabs>
          <w:tab w:val="left" w:pos="851"/>
        </w:tabs>
        <w:spacing w:line="380" w:lineRule="exact"/>
        <w:ind w:left="851" w:hanging="567"/>
        <w:jc w:val="thaiDistribute"/>
        <w:rPr>
          <w:rFonts w:asciiTheme="majorBidi" w:hAnsiTheme="majorBidi" w:cstheme="majorBidi"/>
          <w:sz w:val="32"/>
          <w:szCs w:val="32"/>
          <w:lang w:val="en-GB"/>
        </w:rPr>
      </w:pPr>
      <w:r w:rsidRPr="00A714E9">
        <w:rPr>
          <w:rFonts w:asciiTheme="majorBidi" w:hAnsiTheme="majorBidi" w:cstheme="majorBidi"/>
          <w:sz w:val="32"/>
          <w:szCs w:val="32"/>
          <w:lang w:val="en-GB" w:bidi="ar-SA"/>
        </w:rPr>
        <w:t>2.2</w:t>
      </w:r>
      <w:r w:rsidRPr="00A714E9">
        <w:rPr>
          <w:rFonts w:asciiTheme="majorBidi" w:hAnsiTheme="majorBidi" w:cstheme="majorBidi"/>
          <w:sz w:val="32"/>
          <w:szCs w:val="32"/>
          <w:lang w:val="en-GB" w:bidi="ar-SA"/>
        </w:rPr>
        <w:tab/>
        <w:t>These consolidated interim financial statements includ</w:t>
      </w:r>
      <w:r w:rsidR="00FB0C86">
        <w:rPr>
          <w:rFonts w:asciiTheme="majorBidi" w:hAnsiTheme="majorBidi" w:cstheme="majorBidi"/>
          <w:sz w:val="32"/>
          <w:szCs w:val="32"/>
          <w:lang w:val="en-GB" w:bidi="ar-SA"/>
        </w:rPr>
        <w:t>e</w:t>
      </w:r>
      <w:r w:rsidRPr="00A714E9">
        <w:rPr>
          <w:rFonts w:asciiTheme="majorBidi" w:hAnsiTheme="majorBidi" w:cstheme="majorBidi"/>
          <w:sz w:val="32"/>
          <w:szCs w:val="32"/>
          <w:lang w:val="en-GB" w:bidi="ar-SA"/>
        </w:rPr>
        <w:t xml:space="preserve"> the </w:t>
      </w:r>
      <w:r w:rsidR="00133DB2" w:rsidRPr="00A714E9">
        <w:rPr>
          <w:rFonts w:asciiTheme="majorBidi" w:hAnsiTheme="majorBidi" w:cstheme="majorBidi"/>
          <w:sz w:val="32"/>
          <w:szCs w:val="32"/>
          <w:lang w:val="en-GB" w:bidi="ar-SA"/>
        </w:rPr>
        <w:t xml:space="preserve">interim </w:t>
      </w:r>
      <w:r w:rsidRPr="00A714E9">
        <w:rPr>
          <w:rFonts w:asciiTheme="majorBidi" w:hAnsiTheme="majorBidi" w:cstheme="majorBidi"/>
          <w:sz w:val="32"/>
          <w:szCs w:val="32"/>
          <w:lang w:val="en-GB" w:bidi="ar-SA"/>
        </w:rPr>
        <w:t>financial statements of Premier Quality Starch Public Company Limited and its subsidiaries and have been prepared on the same basis as that applied for the consolidated financial statements for the year ended December 31, 202</w:t>
      </w:r>
      <w:r w:rsidR="00953CA7">
        <w:rPr>
          <w:rFonts w:asciiTheme="majorBidi" w:hAnsiTheme="majorBidi" w:cstheme="majorBidi"/>
          <w:sz w:val="32"/>
          <w:szCs w:val="32"/>
          <w:lang w:val="en-GB" w:bidi="ar-SA"/>
        </w:rPr>
        <w:t>5</w:t>
      </w:r>
      <w:r w:rsidR="00FB0C86">
        <w:rPr>
          <w:rFonts w:asciiTheme="majorBidi" w:hAnsiTheme="majorBidi" w:cstheme="majorBidi"/>
          <w:sz w:val="32"/>
          <w:szCs w:val="32"/>
        </w:rPr>
        <w:t xml:space="preserve">, </w:t>
      </w:r>
      <w:r w:rsidR="00FB0C86" w:rsidRPr="00FB0C86">
        <w:rPr>
          <w:rFonts w:asciiTheme="majorBidi" w:hAnsiTheme="majorBidi" w:cs="Angsana New"/>
          <w:sz w:val="32"/>
          <w:szCs w:val="32"/>
          <w:lang w:val="en-GB"/>
        </w:rPr>
        <w:t>with</w:t>
      </w:r>
      <w:r w:rsidR="003E4FDB">
        <w:rPr>
          <w:rFonts w:asciiTheme="majorBidi" w:hAnsiTheme="majorBidi" w:cs="Angsana New"/>
          <w:sz w:val="32"/>
          <w:szCs w:val="32"/>
          <w:lang w:val="en-GB"/>
        </w:rPr>
        <w:t xml:space="preserve">out the </w:t>
      </w:r>
      <w:r w:rsidR="00FB0C86" w:rsidRPr="00FB0C86">
        <w:rPr>
          <w:rFonts w:asciiTheme="majorBidi" w:hAnsiTheme="majorBidi" w:cs="Angsana New"/>
          <w:sz w:val="32"/>
          <w:szCs w:val="32"/>
          <w:lang w:val="en-GB"/>
        </w:rPr>
        <w:t xml:space="preserve">change in structure </w:t>
      </w:r>
      <w:r w:rsidR="003E4FDB">
        <w:rPr>
          <w:rFonts w:asciiTheme="majorBidi" w:hAnsiTheme="majorBidi" w:cs="Angsana New"/>
          <w:sz w:val="32"/>
          <w:szCs w:val="32"/>
          <w:lang w:val="en-GB"/>
        </w:rPr>
        <w:t>related to its</w:t>
      </w:r>
      <w:r w:rsidR="00FB0C86" w:rsidRPr="00FB0C86">
        <w:rPr>
          <w:rFonts w:asciiTheme="majorBidi" w:hAnsiTheme="majorBidi" w:cs="Angsana New"/>
          <w:sz w:val="32"/>
          <w:szCs w:val="32"/>
          <w:lang w:val="en-GB"/>
        </w:rPr>
        <w:t xml:space="preserve"> subsidiaries during the period.</w:t>
      </w:r>
    </w:p>
    <w:p w14:paraId="71E8ACEA" w14:textId="24AC139F" w:rsidR="00FB1272" w:rsidRPr="00A714E9" w:rsidRDefault="00FB1272" w:rsidP="00CE1E64">
      <w:pPr>
        <w:shd w:val="clear" w:color="auto" w:fill="FFFFFF"/>
        <w:tabs>
          <w:tab w:val="left" w:pos="851"/>
        </w:tabs>
        <w:spacing w:line="380" w:lineRule="exact"/>
        <w:ind w:left="851" w:hanging="567"/>
        <w:jc w:val="thaiDistribute"/>
        <w:rPr>
          <w:rFonts w:asciiTheme="majorBidi" w:hAnsiTheme="majorBidi" w:cstheme="majorBidi"/>
          <w:sz w:val="32"/>
          <w:szCs w:val="32"/>
          <w:lang w:val="en-GB" w:bidi="ar-SA"/>
        </w:rPr>
      </w:pPr>
      <w:r w:rsidRPr="00A714E9">
        <w:rPr>
          <w:rFonts w:asciiTheme="majorBidi" w:hAnsiTheme="majorBidi" w:cstheme="majorBidi"/>
          <w:sz w:val="32"/>
          <w:szCs w:val="32"/>
          <w:lang w:val="en-GB" w:bidi="ar-SA"/>
        </w:rPr>
        <w:t>2</w:t>
      </w:r>
      <w:r w:rsidRPr="00A714E9">
        <w:rPr>
          <w:rFonts w:asciiTheme="majorBidi" w:hAnsiTheme="majorBidi" w:cstheme="majorBidi"/>
          <w:sz w:val="32"/>
          <w:szCs w:val="32"/>
        </w:rPr>
        <w:t>.</w:t>
      </w:r>
      <w:r w:rsidR="001266C3" w:rsidRPr="00A714E9">
        <w:rPr>
          <w:rFonts w:asciiTheme="majorBidi" w:hAnsiTheme="majorBidi" w:cstheme="majorBidi"/>
          <w:sz w:val="32"/>
          <w:szCs w:val="32"/>
        </w:rPr>
        <w:t>3</w:t>
      </w:r>
      <w:r w:rsidRPr="00A714E9">
        <w:rPr>
          <w:rFonts w:asciiTheme="majorBidi" w:hAnsiTheme="majorBidi" w:cstheme="majorBidi"/>
          <w:sz w:val="32"/>
          <w:szCs w:val="32"/>
          <w:lang w:val="en-GB" w:bidi="ar-SA"/>
        </w:rPr>
        <w:tab/>
        <w:t>Outstanding balances between the Company and the subsidiaries, significant intercompany transactions, investment balance in the Company’s books and share capital of the subsidiaries are eliminated from the consolidated interim financial statements.</w:t>
      </w:r>
    </w:p>
    <w:p w14:paraId="063E8785" w14:textId="2555EA6E" w:rsidR="00FB1272" w:rsidRPr="00A714E9" w:rsidRDefault="00FB1272" w:rsidP="00CE1E64">
      <w:pPr>
        <w:shd w:val="clear" w:color="auto" w:fill="FFFFFF"/>
        <w:tabs>
          <w:tab w:val="left" w:pos="851"/>
        </w:tabs>
        <w:spacing w:line="380" w:lineRule="exact"/>
        <w:ind w:left="851" w:hanging="567"/>
        <w:jc w:val="thaiDistribute"/>
        <w:rPr>
          <w:rFonts w:asciiTheme="majorBidi" w:hAnsiTheme="majorBidi" w:cstheme="majorBidi"/>
          <w:sz w:val="32"/>
          <w:szCs w:val="32"/>
        </w:rPr>
      </w:pPr>
      <w:r w:rsidRPr="00A714E9">
        <w:rPr>
          <w:rFonts w:asciiTheme="majorBidi" w:hAnsiTheme="majorBidi" w:cstheme="majorBidi"/>
          <w:sz w:val="32"/>
          <w:szCs w:val="32"/>
          <w:lang w:val="en-GB" w:bidi="ar-SA"/>
        </w:rPr>
        <w:t>2</w:t>
      </w:r>
      <w:r w:rsidRPr="00A714E9">
        <w:rPr>
          <w:rFonts w:asciiTheme="majorBidi" w:hAnsiTheme="majorBidi" w:cstheme="majorBidi"/>
          <w:sz w:val="32"/>
          <w:szCs w:val="32"/>
        </w:rPr>
        <w:t>.</w:t>
      </w:r>
      <w:r w:rsidR="001266C3" w:rsidRPr="00A714E9">
        <w:rPr>
          <w:rFonts w:asciiTheme="majorBidi" w:hAnsiTheme="majorBidi" w:cstheme="majorBidi"/>
          <w:sz w:val="32"/>
          <w:szCs w:val="32"/>
          <w:lang w:val="en-GB" w:bidi="ar-SA"/>
        </w:rPr>
        <w:t>4</w:t>
      </w:r>
      <w:r w:rsidRPr="00A714E9">
        <w:rPr>
          <w:rFonts w:asciiTheme="majorBidi" w:hAnsiTheme="majorBidi" w:cstheme="majorBidi"/>
          <w:sz w:val="32"/>
          <w:szCs w:val="32"/>
          <w:lang w:val="en-GB" w:bidi="ar-SA"/>
        </w:rPr>
        <w:tab/>
        <w:t>Subsidiaries are fully consolidated in the consolidated interim financial statement as from the date of acquisition, being the date on which the Company obtains control until the end of such control</w:t>
      </w:r>
      <w:r w:rsidRPr="00A714E9">
        <w:rPr>
          <w:rFonts w:asciiTheme="majorBidi" w:hAnsiTheme="majorBidi" w:cstheme="majorBidi"/>
          <w:sz w:val="32"/>
          <w:szCs w:val="32"/>
        </w:rPr>
        <w:t>.</w:t>
      </w:r>
    </w:p>
    <w:p w14:paraId="592B93A5" w14:textId="6D878B5F" w:rsidR="0059043C" w:rsidRPr="00A714E9" w:rsidRDefault="00FB1272" w:rsidP="002772CB">
      <w:pPr>
        <w:shd w:val="clear" w:color="auto" w:fill="FFFFFF"/>
        <w:tabs>
          <w:tab w:val="left" w:pos="851"/>
        </w:tabs>
        <w:spacing w:line="380" w:lineRule="exact"/>
        <w:ind w:left="851" w:hanging="567"/>
        <w:jc w:val="thaiDistribute"/>
        <w:rPr>
          <w:rFonts w:asciiTheme="majorBidi" w:hAnsiTheme="majorBidi" w:cstheme="majorBidi"/>
          <w:sz w:val="32"/>
          <w:szCs w:val="32"/>
        </w:rPr>
      </w:pPr>
      <w:r w:rsidRPr="00A714E9">
        <w:rPr>
          <w:rFonts w:asciiTheme="majorBidi" w:hAnsiTheme="majorBidi" w:cstheme="majorBidi"/>
          <w:sz w:val="32"/>
          <w:szCs w:val="32"/>
          <w:lang w:val="en-GB" w:bidi="ar-SA"/>
        </w:rPr>
        <w:t>2</w:t>
      </w:r>
      <w:r w:rsidRPr="00A714E9">
        <w:rPr>
          <w:rFonts w:asciiTheme="majorBidi" w:hAnsiTheme="majorBidi" w:cstheme="majorBidi"/>
          <w:sz w:val="32"/>
          <w:szCs w:val="32"/>
        </w:rPr>
        <w:t>.</w:t>
      </w:r>
      <w:r w:rsidR="001266C3" w:rsidRPr="00A714E9">
        <w:rPr>
          <w:rFonts w:asciiTheme="majorBidi" w:hAnsiTheme="majorBidi" w:cstheme="majorBidi"/>
          <w:sz w:val="32"/>
          <w:szCs w:val="32"/>
          <w:lang w:val="en-GB" w:bidi="ar-SA"/>
        </w:rPr>
        <w:t>5</w:t>
      </w:r>
      <w:r w:rsidRPr="00A714E9">
        <w:rPr>
          <w:rFonts w:asciiTheme="majorBidi" w:hAnsiTheme="majorBidi" w:cstheme="majorBidi"/>
          <w:sz w:val="32"/>
          <w:szCs w:val="32"/>
          <w:lang w:val="en-GB" w:bidi="ar-SA"/>
        </w:rPr>
        <w:tab/>
        <w:t>The accounting policies of the subsidiaries for similar accounting transactions are the same as the Company</w:t>
      </w:r>
      <w:r w:rsidR="002772CB">
        <w:rPr>
          <w:rFonts w:asciiTheme="majorBidi" w:hAnsiTheme="majorBidi" w:cstheme="majorBidi"/>
          <w:sz w:val="32"/>
          <w:szCs w:val="32"/>
        </w:rPr>
        <w:t>.</w:t>
      </w:r>
    </w:p>
    <w:p w14:paraId="1BB45CAE" w14:textId="20A42F67" w:rsidR="00DF2342" w:rsidRPr="00A714E9" w:rsidRDefault="00DF2342" w:rsidP="00CE1E64">
      <w:pPr>
        <w:shd w:val="clear" w:color="auto" w:fill="FFFFFF"/>
        <w:tabs>
          <w:tab w:val="left" w:pos="851"/>
        </w:tabs>
        <w:spacing w:line="380" w:lineRule="exact"/>
        <w:ind w:left="851" w:hanging="567"/>
        <w:jc w:val="thaiDistribute"/>
        <w:rPr>
          <w:rFonts w:asciiTheme="majorBidi" w:hAnsiTheme="majorBidi" w:cstheme="majorBidi"/>
          <w:sz w:val="32"/>
          <w:szCs w:val="32"/>
        </w:rPr>
      </w:pPr>
      <w:r w:rsidRPr="00A714E9">
        <w:rPr>
          <w:rFonts w:asciiTheme="majorBidi" w:hAnsiTheme="majorBidi" w:cstheme="majorBidi"/>
          <w:sz w:val="32"/>
          <w:szCs w:val="32"/>
          <w:lang w:val="en-GB" w:bidi="ar-SA"/>
        </w:rPr>
        <w:t>2</w:t>
      </w:r>
      <w:r w:rsidRPr="00A714E9">
        <w:rPr>
          <w:rFonts w:asciiTheme="majorBidi" w:hAnsiTheme="majorBidi" w:cstheme="majorBidi"/>
          <w:sz w:val="32"/>
          <w:szCs w:val="32"/>
        </w:rPr>
        <w:t>.</w:t>
      </w:r>
      <w:r w:rsidRPr="00A714E9">
        <w:rPr>
          <w:rFonts w:asciiTheme="majorBidi" w:hAnsiTheme="majorBidi" w:cstheme="majorBidi"/>
          <w:sz w:val="32"/>
          <w:szCs w:val="32"/>
          <w:lang w:val="en-GB" w:bidi="ar-SA"/>
        </w:rPr>
        <w:t>6</w:t>
      </w:r>
      <w:r w:rsidRPr="00A714E9">
        <w:rPr>
          <w:rFonts w:asciiTheme="majorBidi" w:hAnsiTheme="majorBidi" w:cstheme="majorBidi"/>
          <w:sz w:val="32"/>
          <w:szCs w:val="32"/>
          <w:lang w:val="en-GB" w:bidi="ar-SA"/>
        </w:rPr>
        <w:tab/>
      </w:r>
      <w:proofErr w:type="gramStart"/>
      <w:r w:rsidR="00FB7ADE" w:rsidRPr="00FB7ADE">
        <w:rPr>
          <w:rFonts w:asciiTheme="majorBidi" w:hAnsiTheme="majorBidi" w:cstheme="majorBidi"/>
          <w:sz w:val="32"/>
          <w:szCs w:val="32"/>
        </w:rPr>
        <w:t>Non-controlling</w:t>
      </w:r>
      <w:proofErr w:type="gramEnd"/>
      <w:r w:rsidR="00FB7ADE" w:rsidRPr="00FB7ADE">
        <w:rPr>
          <w:rFonts w:asciiTheme="majorBidi" w:hAnsiTheme="majorBidi" w:cstheme="majorBidi"/>
          <w:sz w:val="32"/>
          <w:szCs w:val="32"/>
        </w:rPr>
        <w:t xml:space="preserve"> interests represent the portion of profit or loss and net assets of the subsidiaries that are not held by the Company and are presented separately in the consolidated profit or loss and within equity in the consolidated statement of financial position.</w:t>
      </w:r>
    </w:p>
    <w:p w14:paraId="67B7E237" w14:textId="77777777" w:rsidR="0059043C" w:rsidRPr="00A714E9" w:rsidRDefault="0059043C" w:rsidP="002772CB">
      <w:pPr>
        <w:tabs>
          <w:tab w:val="left" w:pos="284"/>
          <w:tab w:val="left" w:pos="851"/>
          <w:tab w:val="left" w:pos="1418"/>
        </w:tabs>
        <w:overflowPunct w:val="0"/>
        <w:autoSpaceDE w:val="0"/>
        <w:autoSpaceDN w:val="0"/>
        <w:adjustRightInd w:val="0"/>
        <w:spacing w:line="380" w:lineRule="exact"/>
        <w:ind w:right="28"/>
        <w:jc w:val="thaiDistribute"/>
        <w:textAlignment w:val="baseline"/>
        <w:rPr>
          <w:rFonts w:asciiTheme="majorBidi" w:hAnsiTheme="majorBidi" w:cstheme="majorBidi"/>
          <w:sz w:val="32"/>
          <w:szCs w:val="32"/>
        </w:rPr>
      </w:pPr>
    </w:p>
    <w:p w14:paraId="3DF5E9B0" w14:textId="22E72160" w:rsidR="00FB1272" w:rsidRPr="00E215BE" w:rsidRDefault="00902844" w:rsidP="00CE1E64">
      <w:pPr>
        <w:tabs>
          <w:tab w:val="left" w:pos="284"/>
          <w:tab w:val="left" w:pos="851"/>
          <w:tab w:val="left" w:pos="1418"/>
        </w:tabs>
        <w:overflowPunct w:val="0"/>
        <w:autoSpaceDE w:val="0"/>
        <w:autoSpaceDN w:val="0"/>
        <w:adjustRightInd w:val="0"/>
        <w:spacing w:line="380" w:lineRule="exact"/>
        <w:ind w:left="284" w:right="28" w:hanging="284"/>
        <w:jc w:val="thaiDistribute"/>
        <w:textAlignment w:val="baseline"/>
        <w:rPr>
          <w:rFonts w:asciiTheme="majorBidi" w:hAnsiTheme="majorBidi" w:cstheme="majorBidi"/>
          <w:sz w:val="32"/>
          <w:szCs w:val="32"/>
          <w:cs/>
        </w:rPr>
      </w:pPr>
      <w:r w:rsidRPr="00A714E9">
        <w:rPr>
          <w:rFonts w:asciiTheme="majorBidi" w:hAnsiTheme="majorBidi" w:cstheme="majorBidi"/>
          <w:b/>
          <w:bCs/>
          <w:sz w:val="32"/>
          <w:szCs w:val="32"/>
        </w:rPr>
        <w:t>3</w:t>
      </w:r>
      <w:r w:rsidR="00BB160D" w:rsidRPr="00A714E9">
        <w:rPr>
          <w:rFonts w:asciiTheme="majorBidi" w:hAnsiTheme="majorBidi" w:cstheme="majorBidi"/>
          <w:b/>
          <w:bCs/>
          <w:sz w:val="32"/>
          <w:szCs w:val="32"/>
        </w:rPr>
        <w:t>.</w:t>
      </w:r>
      <w:r w:rsidR="00BB160D" w:rsidRPr="00A714E9">
        <w:rPr>
          <w:rFonts w:asciiTheme="majorBidi" w:hAnsiTheme="majorBidi" w:cstheme="majorBidi"/>
          <w:b/>
          <w:bCs/>
          <w:sz w:val="32"/>
          <w:szCs w:val="32"/>
        </w:rPr>
        <w:tab/>
      </w:r>
      <w:r w:rsidR="00FB1272" w:rsidRPr="00A714E9">
        <w:rPr>
          <w:rFonts w:asciiTheme="majorBidi" w:hAnsiTheme="majorBidi" w:cstheme="majorBidi"/>
          <w:b/>
          <w:bCs/>
          <w:spacing w:val="-8"/>
          <w:sz w:val="32"/>
          <w:szCs w:val="32"/>
        </w:rPr>
        <w:t>BASIS FOR PREPARATION AND PRESENTATION OF INTERIM THE FINANCIAL STATEMENTS</w:t>
      </w:r>
    </w:p>
    <w:p w14:paraId="1E12D6D6" w14:textId="77777777" w:rsidR="00BB160D" w:rsidRPr="00A714E9" w:rsidRDefault="00FB1272" w:rsidP="00CE1E64">
      <w:pPr>
        <w:tabs>
          <w:tab w:val="left" w:pos="284"/>
          <w:tab w:val="left" w:pos="851"/>
          <w:tab w:val="left" w:pos="1418"/>
        </w:tabs>
        <w:overflowPunct w:val="0"/>
        <w:autoSpaceDE w:val="0"/>
        <w:autoSpaceDN w:val="0"/>
        <w:adjustRightInd w:val="0"/>
        <w:spacing w:line="380" w:lineRule="exact"/>
        <w:ind w:right="-90"/>
        <w:textAlignment w:val="baseline"/>
        <w:rPr>
          <w:rFonts w:asciiTheme="majorBidi" w:hAnsiTheme="majorBidi" w:cstheme="majorBidi"/>
          <w:sz w:val="32"/>
          <w:szCs w:val="32"/>
        </w:rPr>
      </w:pPr>
      <w:r w:rsidRPr="00A714E9">
        <w:rPr>
          <w:rFonts w:asciiTheme="majorBidi" w:hAnsiTheme="majorBidi" w:cstheme="majorBidi"/>
          <w:sz w:val="32"/>
          <w:szCs w:val="32"/>
        </w:rPr>
        <w:tab/>
      </w:r>
      <w:r w:rsidR="00902844" w:rsidRPr="00A714E9">
        <w:rPr>
          <w:rFonts w:asciiTheme="majorBidi" w:hAnsiTheme="majorBidi" w:cstheme="majorBidi"/>
          <w:sz w:val="32"/>
          <w:szCs w:val="32"/>
        </w:rPr>
        <w:t>3</w:t>
      </w:r>
      <w:r w:rsidR="00BB160D" w:rsidRPr="00A714E9">
        <w:rPr>
          <w:rFonts w:asciiTheme="majorBidi" w:hAnsiTheme="majorBidi" w:cstheme="majorBidi"/>
          <w:sz w:val="32"/>
          <w:szCs w:val="32"/>
        </w:rPr>
        <w:t>.1</w:t>
      </w:r>
      <w:r w:rsidR="00BB160D" w:rsidRPr="00A714E9">
        <w:rPr>
          <w:rFonts w:asciiTheme="majorBidi" w:hAnsiTheme="majorBidi" w:cstheme="majorBidi"/>
          <w:sz w:val="32"/>
          <w:szCs w:val="32"/>
        </w:rPr>
        <w:tab/>
        <w:t xml:space="preserve">Basis for the preparation of interim financial statements </w:t>
      </w:r>
    </w:p>
    <w:p w14:paraId="53C897AC" w14:textId="7B06037F" w:rsidR="00BB160D" w:rsidRPr="00A714E9" w:rsidRDefault="00BB160D" w:rsidP="00CE1E64">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r>
      <w:r w:rsidR="000A63FD" w:rsidRPr="00A714E9">
        <w:rPr>
          <w:rFonts w:asciiTheme="majorBidi" w:hAnsiTheme="majorBidi" w:cstheme="majorBidi"/>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w:t>
      </w:r>
      <w:r w:rsidR="000500FB" w:rsidRPr="00A714E9">
        <w:rPr>
          <w:rFonts w:asciiTheme="majorBidi" w:hAnsiTheme="majorBidi" w:cstheme="majorBidi"/>
          <w:sz w:val="32"/>
          <w:szCs w:val="32"/>
        </w:rPr>
        <w:t xml:space="preserve"> </w:t>
      </w:r>
      <w:r w:rsidR="000A63FD" w:rsidRPr="00A714E9">
        <w:rPr>
          <w:rFonts w:asciiTheme="majorBidi" w:hAnsiTheme="majorBidi" w:cstheme="majorBidi"/>
          <w:sz w:val="32"/>
          <w:szCs w:val="32"/>
        </w:rPr>
        <w:t xml:space="preserve">re-emphasis on the information previously reported. The interim financial statements should therefore, be read in conjunction with the financial statements for the year ended December 31, </w:t>
      </w:r>
      <w:r w:rsidR="004E08BC" w:rsidRPr="00A714E9">
        <w:rPr>
          <w:rFonts w:asciiTheme="majorBidi" w:hAnsiTheme="majorBidi" w:cstheme="majorBidi"/>
          <w:sz w:val="32"/>
          <w:szCs w:val="32"/>
        </w:rPr>
        <w:t>202</w:t>
      </w:r>
      <w:r w:rsidR="00953CA7">
        <w:rPr>
          <w:rFonts w:asciiTheme="majorBidi" w:hAnsiTheme="majorBidi" w:cstheme="majorBidi"/>
          <w:sz w:val="32"/>
          <w:szCs w:val="32"/>
        </w:rPr>
        <w:t>5</w:t>
      </w:r>
      <w:r w:rsidR="00331785" w:rsidRPr="00A714E9">
        <w:rPr>
          <w:rFonts w:asciiTheme="majorBidi" w:hAnsiTheme="majorBidi" w:cstheme="majorBidi"/>
          <w:sz w:val="32"/>
          <w:szCs w:val="32"/>
        </w:rPr>
        <w:t>.</w:t>
      </w:r>
    </w:p>
    <w:p w14:paraId="516F89B5" w14:textId="77777777" w:rsidR="00BB160D" w:rsidRPr="00A714E9" w:rsidRDefault="00BB160D" w:rsidP="00CE1E64">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t xml:space="preserve">The interim financial statements have been prepared on a historical cost basis except where otherwise disclosed in the accounting policies. </w:t>
      </w:r>
    </w:p>
    <w:p w14:paraId="3F02D7FE" w14:textId="77777777" w:rsidR="00BB160D" w:rsidRPr="00A714E9" w:rsidRDefault="00BB160D" w:rsidP="00CE1E64">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653C8233" w14:textId="77777777" w:rsidR="0097487B" w:rsidRDefault="0097487B" w:rsidP="00CE1E64">
      <w:pPr>
        <w:shd w:val="clear" w:color="auto" w:fill="FFFFFF"/>
        <w:tabs>
          <w:tab w:val="left" w:pos="851"/>
        </w:tabs>
        <w:spacing w:line="380" w:lineRule="exact"/>
        <w:ind w:left="851" w:hanging="567"/>
        <w:jc w:val="thaiDistribute"/>
        <w:rPr>
          <w:rFonts w:asciiTheme="majorBidi" w:hAnsiTheme="majorBidi" w:cstheme="majorBidi"/>
          <w:sz w:val="32"/>
          <w:szCs w:val="32"/>
          <w:lang w:val="en-GB" w:bidi="ar-SA"/>
        </w:rPr>
      </w:pPr>
      <w:bookmarkStart w:id="0" w:name="_Hlk71285649"/>
    </w:p>
    <w:p w14:paraId="6138EE34" w14:textId="77777777" w:rsidR="002772CB" w:rsidRPr="00A714E9" w:rsidRDefault="002772CB" w:rsidP="002772CB">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SUBSIDIARIES</w:t>
      </w:r>
    </w:p>
    <w:p w14:paraId="60171E8D" w14:textId="77777777" w:rsidR="002772CB" w:rsidRPr="00A714E9" w:rsidRDefault="002772CB" w:rsidP="002772CB">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71FBE302" w14:textId="77777777" w:rsidR="002772CB" w:rsidRPr="00A714E9" w:rsidRDefault="002772CB" w:rsidP="002772CB">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MARCH</w:t>
      </w:r>
      <w:r w:rsidRPr="00A714E9">
        <w:rPr>
          <w:rFonts w:asciiTheme="majorBidi" w:hAnsiTheme="majorBidi" w:cstheme="majorBidi"/>
          <w:b/>
          <w:bCs/>
          <w:sz w:val="32"/>
          <w:szCs w:val="32"/>
        </w:rPr>
        <w:t xml:space="preserve"> 3</w:t>
      </w:r>
      <w:r>
        <w:rPr>
          <w:rFonts w:asciiTheme="majorBidi" w:hAnsiTheme="majorBidi" w:cstheme="majorBidi"/>
          <w:b/>
          <w:bCs/>
          <w:sz w:val="32"/>
          <w:szCs w:val="32"/>
        </w:rPr>
        <w:t>1</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3CB75B5E" w14:textId="77777777" w:rsidR="002772CB" w:rsidRPr="00A714E9" w:rsidRDefault="002772CB" w:rsidP="00CE1E64">
      <w:pPr>
        <w:shd w:val="clear" w:color="auto" w:fill="FFFFFF"/>
        <w:tabs>
          <w:tab w:val="left" w:pos="851"/>
        </w:tabs>
        <w:spacing w:line="380" w:lineRule="exact"/>
        <w:ind w:left="851" w:hanging="567"/>
        <w:jc w:val="thaiDistribute"/>
        <w:rPr>
          <w:rFonts w:asciiTheme="majorBidi" w:hAnsiTheme="majorBidi" w:cstheme="majorBidi"/>
          <w:sz w:val="32"/>
          <w:szCs w:val="32"/>
          <w:lang w:val="en-GB" w:bidi="ar-SA"/>
        </w:rPr>
      </w:pPr>
    </w:p>
    <w:p w14:paraId="2F659974" w14:textId="29150EA0" w:rsidR="00902844" w:rsidRPr="00A714E9" w:rsidRDefault="00902844" w:rsidP="00CE1E64">
      <w:pPr>
        <w:keepNext/>
        <w:tabs>
          <w:tab w:val="left" w:pos="851"/>
          <w:tab w:val="left" w:pos="993"/>
        </w:tabs>
        <w:overflowPunct w:val="0"/>
        <w:autoSpaceDE w:val="0"/>
        <w:autoSpaceDN w:val="0"/>
        <w:adjustRightInd w:val="0"/>
        <w:spacing w:line="380" w:lineRule="exact"/>
        <w:ind w:left="851" w:hanging="567"/>
        <w:jc w:val="thaiDistribute"/>
        <w:textAlignment w:val="baseline"/>
        <w:outlineLvl w:val="2"/>
        <w:rPr>
          <w:rFonts w:asciiTheme="majorBidi" w:hAnsiTheme="majorBidi" w:cstheme="majorBidi"/>
          <w:sz w:val="32"/>
          <w:szCs w:val="32"/>
          <w:lang w:val="x-none" w:eastAsia="x-none"/>
        </w:rPr>
      </w:pPr>
      <w:r w:rsidRPr="00A714E9">
        <w:rPr>
          <w:rFonts w:asciiTheme="majorBidi" w:hAnsiTheme="majorBidi" w:cstheme="majorBidi"/>
          <w:sz w:val="32"/>
          <w:szCs w:val="32"/>
          <w:lang w:eastAsia="x-none"/>
        </w:rPr>
        <w:t>3.</w:t>
      </w:r>
      <w:r w:rsidR="00F83FA4" w:rsidRPr="00A714E9">
        <w:rPr>
          <w:rFonts w:asciiTheme="majorBidi" w:hAnsiTheme="majorBidi" w:cstheme="majorBidi"/>
          <w:sz w:val="32"/>
          <w:szCs w:val="32"/>
          <w:lang w:eastAsia="x-none"/>
        </w:rPr>
        <w:t>2</w:t>
      </w:r>
      <w:r w:rsidRPr="00A714E9">
        <w:rPr>
          <w:rFonts w:asciiTheme="majorBidi" w:hAnsiTheme="majorBidi" w:cstheme="majorBidi"/>
          <w:sz w:val="32"/>
          <w:szCs w:val="32"/>
          <w:lang w:val="x-none" w:eastAsia="x-none"/>
        </w:rPr>
        <w:tab/>
      </w:r>
      <w:r w:rsidR="0097487B" w:rsidRPr="00A714E9">
        <w:rPr>
          <w:rFonts w:asciiTheme="majorBidi" w:hAnsiTheme="majorBidi" w:cstheme="majorBidi"/>
          <w:sz w:val="32"/>
          <w:szCs w:val="32"/>
          <w:lang w:val="x-none" w:eastAsia="x-none"/>
        </w:rPr>
        <w:t>Financial reporting standards that became effective in the current period</w:t>
      </w:r>
    </w:p>
    <w:p w14:paraId="69939313" w14:textId="77777777" w:rsidR="002772CB" w:rsidRPr="003E4FDB" w:rsidRDefault="0097487B" w:rsidP="002772CB">
      <w:pPr>
        <w:shd w:val="clear" w:color="auto" w:fill="FFFFFF"/>
        <w:tabs>
          <w:tab w:val="left" w:pos="1418"/>
        </w:tabs>
        <w:spacing w:line="380" w:lineRule="exact"/>
        <w:ind w:left="850" w:firstLine="568"/>
        <w:jc w:val="thaiDistribute"/>
        <w:rPr>
          <w:rFonts w:asciiTheme="majorBidi" w:hAnsiTheme="majorBidi" w:cstheme="majorBidi"/>
          <w:spacing w:val="-2"/>
          <w:sz w:val="32"/>
          <w:szCs w:val="32"/>
        </w:rPr>
      </w:pPr>
      <w:r w:rsidRPr="00A714E9">
        <w:rPr>
          <w:rFonts w:asciiTheme="majorBidi" w:hAnsiTheme="majorBidi" w:cstheme="majorBidi"/>
          <w:sz w:val="32"/>
          <w:szCs w:val="32"/>
          <w:lang w:val="x-none" w:eastAsia="x-none"/>
        </w:rPr>
        <w:tab/>
      </w:r>
      <w:r w:rsidR="004C1827" w:rsidRPr="003E4FDB">
        <w:rPr>
          <w:rFonts w:asciiTheme="majorBidi" w:hAnsiTheme="majorBidi" w:cstheme="majorBidi"/>
          <w:spacing w:val="-2"/>
          <w:sz w:val="32"/>
          <w:szCs w:val="32"/>
        </w:rPr>
        <w:t xml:space="preserve">During the period, the </w:t>
      </w:r>
      <w:r w:rsidR="00C543FE" w:rsidRPr="003E4FDB">
        <w:rPr>
          <w:rFonts w:asciiTheme="majorBidi" w:hAnsiTheme="majorBidi" w:cstheme="majorBidi"/>
          <w:spacing w:val="-2"/>
          <w:sz w:val="32"/>
          <w:szCs w:val="32"/>
        </w:rPr>
        <w:t>Group has</w:t>
      </w:r>
      <w:r w:rsidR="004C1827" w:rsidRPr="003E4FDB">
        <w:rPr>
          <w:rFonts w:asciiTheme="majorBidi" w:hAnsiTheme="majorBidi" w:cstheme="majorBidi"/>
          <w:spacing w:val="-2"/>
          <w:sz w:val="32"/>
          <w:szCs w:val="32"/>
        </w:rPr>
        <w:t xml:space="preserve"> </w:t>
      </w:r>
      <w:bookmarkEnd w:id="0"/>
      <w:r w:rsidR="002772CB" w:rsidRPr="003E4FDB">
        <w:rPr>
          <w:rFonts w:ascii="Angsana New" w:hAnsi="Angsana New" w:cs="Angsana New"/>
          <w:spacing w:val="-2"/>
          <w:sz w:val="32"/>
          <w:szCs w:val="32"/>
        </w:rPr>
        <w:t xml:space="preserve">adopted the revised financial reporting standards 2025. </w:t>
      </w:r>
      <w:r w:rsidR="002772CB" w:rsidRPr="003E4FDB">
        <w:rPr>
          <w:rFonts w:asciiTheme="majorBidi" w:hAnsiTheme="majorBidi" w:cstheme="majorBidi"/>
          <w:spacing w:val="-2"/>
          <w:sz w:val="32"/>
          <w:szCs w:val="32"/>
        </w:rPr>
        <w:t>This revised version is based on the International Accounting Standards, Bound Volume 2025 Consolidated without early application which will be effective for the financial statements for accounting periods beginning on or after January 1, 2026.</w:t>
      </w:r>
    </w:p>
    <w:p w14:paraId="5D7E25A7" w14:textId="77777777" w:rsidR="002772CB" w:rsidRPr="005D697F" w:rsidRDefault="002772CB" w:rsidP="002772CB">
      <w:pPr>
        <w:shd w:val="clear" w:color="auto" w:fill="FFFFFF"/>
        <w:spacing w:line="380" w:lineRule="exact"/>
        <w:ind w:left="850" w:firstLine="568"/>
        <w:jc w:val="thaiDistribute"/>
        <w:rPr>
          <w:rFonts w:ascii="Angsana New" w:eastAsia="Arial Unicode MS" w:hAnsi="Angsana New" w:cs="Angsana New"/>
          <w:sz w:val="32"/>
          <w:szCs w:val="32"/>
        </w:rPr>
      </w:pPr>
      <w:r w:rsidRPr="005D697F">
        <w:rPr>
          <w:rFonts w:ascii="Angsana New" w:hAnsi="Angsana New" w:cs="Angsana New"/>
          <w:sz w:val="32"/>
          <w:szCs w:val="32"/>
        </w:rPr>
        <w:t xml:space="preserve">The adoption of these financial reporting standards </w:t>
      </w:r>
      <w:proofErr w:type="gramStart"/>
      <w:r w:rsidRPr="00FD6D6E">
        <w:rPr>
          <w:rFonts w:ascii="Angsana New" w:hAnsi="Angsana New" w:cs="Angsana New"/>
          <w:sz w:val="32"/>
          <w:szCs w:val="32"/>
        </w:rPr>
        <w:t>do</w:t>
      </w:r>
      <w:proofErr w:type="gramEnd"/>
      <w:r w:rsidRPr="00FD6D6E">
        <w:rPr>
          <w:rFonts w:ascii="Angsana New" w:hAnsi="Angsana New" w:cs="Angsana New"/>
          <w:sz w:val="32"/>
          <w:szCs w:val="32"/>
        </w:rPr>
        <w:t xml:space="preserve"> not</w:t>
      </w:r>
      <w:r w:rsidRPr="005D697F">
        <w:rPr>
          <w:rFonts w:ascii="Angsana New" w:hAnsi="Angsana New" w:cs="Angsana New"/>
          <w:sz w:val="32"/>
          <w:szCs w:val="32"/>
        </w:rPr>
        <w:t xml:space="preserve"> have any significant impact on the financial statements</w:t>
      </w:r>
      <w:r w:rsidRPr="00E215BE">
        <w:rPr>
          <w:rFonts w:ascii="Angsana New" w:eastAsia="Arial Unicode MS" w:hAnsi="Angsana New" w:cs="Angsana New"/>
          <w:sz w:val="32"/>
          <w:szCs w:val="32"/>
        </w:rPr>
        <w:t xml:space="preserve"> </w:t>
      </w:r>
      <w:r w:rsidRPr="005D697F">
        <w:rPr>
          <w:rFonts w:ascii="Angsana New" w:eastAsia="Arial Unicode MS" w:hAnsi="Angsana New" w:cs="Angsana New"/>
          <w:sz w:val="32"/>
          <w:szCs w:val="32"/>
        </w:rPr>
        <w:t>in the current period</w:t>
      </w:r>
      <w:r w:rsidRPr="00E215BE">
        <w:rPr>
          <w:rFonts w:ascii="Angsana New" w:eastAsia="Arial Unicode MS" w:hAnsi="Angsana New" w:cs="Angsana New"/>
          <w:sz w:val="32"/>
          <w:szCs w:val="32"/>
        </w:rPr>
        <w:t>.</w:t>
      </w:r>
    </w:p>
    <w:p w14:paraId="2FAC4AC7" w14:textId="4B776B22" w:rsidR="009F16C9" w:rsidRPr="00A714E9" w:rsidRDefault="009F16C9" w:rsidP="002772CB">
      <w:pPr>
        <w:shd w:val="clear" w:color="auto" w:fill="FFFFFF"/>
        <w:spacing w:line="380" w:lineRule="exact"/>
        <w:ind w:left="850" w:firstLine="568"/>
        <w:jc w:val="thaiDistribute"/>
        <w:rPr>
          <w:rFonts w:asciiTheme="majorBidi" w:hAnsiTheme="majorBidi" w:cstheme="majorBidi"/>
          <w:sz w:val="14"/>
          <w:szCs w:val="14"/>
          <w:shd w:val="clear" w:color="auto" w:fill="FFFFFF"/>
        </w:rPr>
      </w:pPr>
    </w:p>
    <w:p w14:paraId="3545354A" w14:textId="6828A00D" w:rsidR="000152CD" w:rsidRPr="00A714E9" w:rsidRDefault="000152CD" w:rsidP="00CE1E64">
      <w:pPr>
        <w:keepNext/>
        <w:tabs>
          <w:tab w:val="left" w:pos="851"/>
          <w:tab w:val="left" w:pos="993"/>
        </w:tabs>
        <w:overflowPunct w:val="0"/>
        <w:autoSpaceDE w:val="0"/>
        <w:autoSpaceDN w:val="0"/>
        <w:adjustRightInd w:val="0"/>
        <w:spacing w:line="380" w:lineRule="exact"/>
        <w:ind w:left="851" w:hanging="567"/>
        <w:jc w:val="thaiDistribute"/>
        <w:textAlignment w:val="baseline"/>
        <w:outlineLvl w:val="2"/>
        <w:rPr>
          <w:rFonts w:asciiTheme="majorBidi" w:hAnsiTheme="majorBidi" w:cstheme="majorBidi"/>
          <w:sz w:val="32"/>
          <w:szCs w:val="32"/>
          <w:lang w:eastAsia="x-none"/>
        </w:rPr>
      </w:pPr>
      <w:r w:rsidRPr="00A714E9">
        <w:rPr>
          <w:rFonts w:asciiTheme="majorBidi" w:hAnsiTheme="majorBidi" w:cstheme="majorBidi"/>
          <w:sz w:val="32"/>
          <w:szCs w:val="32"/>
          <w:lang w:eastAsia="x-none"/>
        </w:rPr>
        <w:t>3.</w:t>
      </w:r>
      <w:r w:rsidR="00CD1FE0" w:rsidRPr="00A714E9">
        <w:rPr>
          <w:rFonts w:asciiTheme="majorBidi" w:hAnsiTheme="majorBidi" w:cstheme="majorBidi"/>
          <w:sz w:val="32"/>
          <w:szCs w:val="32"/>
          <w:lang w:eastAsia="x-none"/>
        </w:rPr>
        <w:t>3</w:t>
      </w:r>
      <w:r w:rsidRPr="00A714E9">
        <w:rPr>
          <w:rFonts w:asciiTheme="majorBidi" w:hAnsiTheme="majorBidi" w:cstheme="majorBidi"/>
          <w:sz w:val="32"/>
          <w:szCs w:val="32"/>
          <w:lang w:val="x-none" w:eastAsia="x-none"/>
        </w:rPr>
        <w:tab/>
      </w:r>
      <w:r w:rsidRPr="00A714E9">
        <w:rPr>
          <w:rFonts w:asciiTheme="majorBidi" w:hAnsiTheme="majorBidi" w:cstheme="majorBidi"/>
          <w:sz w:val="32"/>
          <w:szCs w:val="32"/>
          <w:lang w:eastAsia="x-none"/>
        </w:rPr>
        <w:t>Significant accounting policies</w:t>
      </w:r>
    </w:p>
    <w:p w14:paraId="308C3B90" w14:textId="7DB7B701" w:rsidR="007709F1" w:rsidRPr="00A714E9" w:rsidRDefault="0059043C" w:rsidP="008B6F21">
      <w:pPr>
        <w:shd w:val="clear" w:color="auto" w:fill="FFFFFF"/>
        <w:tabs>
          <w:tab w:val="left" w:pos="851"/>
        </w:tabs>
        <w:spacing w:line="380" w:lineRule="exact"/>
        <w:ind w:left="851" w:hanging="567"/>
        <w:jc w:val="thaiDistribute"/>
        <w:rPr>
          <w:rFonts w:asciiTheme="majorBidi" w:hAnsiTheme="majorBidi" w:cstheme="majorBidi"/>
          <w:sz w:val="32"/>
          <w:szCs w:val="32"/>
        </w:rPr>
      </w:pPr>
      <w:r w:rsidRPr="00A714E9">
        <w:rPr>
          <w:rFonts w:asciiTheme="majorBidi" w:eastAsia="Cordia New" w:hAnsiTheme="majorBidi" w:cstheme="majorBidi"/>
          <w:sz w:val="32"/>
          <w:szCs w:val="32"/>
        </w:rPr>
        <w:tab/>
      </w:r>
      <w:r w:rsidRPr="00A714E9">
        <w:rPr>
          <w:rFonts w:asciiTheme="majorBidi" w:eastAsia="Cordia New" w:hAnsiTheme="majorBidi" w:cstheme="majorBidi"/>
          <w:sz w:val="32"/>
          <w:szCs w:val="32"/>
        </w:rPr>
        <w:tab/>
      </w:r>
      <w:r w:rsidR="000152CD" w:rsidRPr="00A714E9">
        <w:rPr>
          <w:rFonts w:asciiTheme="majorBidi" w:eastAsia="Cordia New" w:hAnsiTheme="majorBidi" w:cstheme="majorBidi"/>
          <w:sz w:val="32"/>
          <w:szCs w:val="32"/>
        </w:rPr>
        <w:t xml:space="preserve">The </w:t>
      </w:r>
      <w:r w:rsidR="008D5589" w:rsidRPr="00A714E9">
        <w:rPr>
          <w:rFonts w:asciiTheme="majorBidi" w:eastAsia="Cordia New" w:hAnsiTheme="majorBidi" w:cstheme="majorBidi"/>
          <w:sz w:val="32"/>
          <w:szCs w:val="32"/>
        </w:rPr>
        <w:t>Group</w:t>
      </w:r>
      <w:r w:rsidR="000152CD" w:rsidRPr="00A714E9">
        <w:rPr>
          <w:rFonts w:asciiTheme="majorBidi" w:eastAsia="Cordia New" w:hAnsiTheme="majorBidi" w:cstheme="majorBidi"/>
          <w:sz w:val="32"/>
          <w:szCs w:val="32"/>
        </w:rPr>
        <w:t xml:space="preserve"> prepared the interim financial statements with the same accounting policies used in the preparation of the annual financial statements for the year ended December 31,</w:t>
      </w:r>
      <w:r w:rsidR="00C543FE" w:rsidRPr="00A714E9">
        <w:rPr>
          <w:rFonts w:asciiTheme="majorBidi" w:eastAsia="Cordia New" w:hAnsiTheme="majorBidi" w:cstheme="majorBidi"/>
          <w:sz w:val="32"/>
          <w:szCs w:val="32"/>
        </w:rPr>
        <w:t xml:space="preserve"> 202</w:t>
      </w:r>
      <w:r w:rsidR="008B6F21">
        <w:rPr>
          <w:rFonts w:asciiTheme="majorBidi" w:eastAsia="Cordia New" w:hAnsiTheme="majorBidi" w:cstheme="majorBidi"/>
          <w:sz w:val="32"/>
          <w:szCs w:val="32"/>
        </w:rPr>
        <w:t>5</w:t>
      </w:r>
      <w:r w:rsidR="002772CB">
        <w:rPr>
          <w:rFonts w:asciiTheme="majorBidi" w:eastAsia="Cordia New" w:hAnsiTheme="majorBidi" w:cstheme="majorBidi"/>
          <w:sz w:val="32"/>
          <w:szCs w:val="32"/>
        </w:rPr>
        <w:t>.</w:t>
      </w:r>
      <w:r w:rsidRPr="00A714E9">
        <w:rPr>
          <w:rFonts w:asciiTheme="majorBidi" w:eastAsia="Cordia New" w:hAnsiTheme="majorBidi" w:cstheme="majorBidi"/>
          <w:sz w:val="32"/>
          <w:szCs w:val="32"/>
        </w:rPr>
        <w:t xml:space="preserve"> </w:t>
      </w:r>
      <w:r w:rsidR="008D5589" w:rsidRPr="00A714E9">
        <w:rPr>
          <w:rFonts w:asciiTheme="majorBidi" w:eastAsia="Cordia New" w:hAnsiTheme="majorBidi" w:cstheme="majorBidi"/>
          <w:sz w:val="32"/>
          <w:szCs w:val="32"/>
        </w:rPr>
        <w:t xml:space="preserve">        </w:t>
      </w:r>
    </w:p>
    <w:p w14:paraId="01378F9F" w14:textId="67B65767" w:rsidR="00CE1E64" w:rsidRDefault="00CE1E64" w:rsidP="008B6F21">
      <w:pPr>
        <w:tabs>
          <w:tab w:val="left" w:pos="1418"/>
        </w:tabs>
        <w:spacing w:line="240" w:lineRule="exact"/>
        <w:jc w:val="thaiDistribute"/>
        <w:rPr>
          <w:rFonts w:cs="Angsana New"/>
          <w:sz w:val="32"/>
          <w:szCs w:val="32"/>
          <w:lang w:eastAsia="th-TH"/>
        </w:rPr>
      </w:pPr>
    </w:p>
    <w:p w14:paraId="1FBCF5BC" w14:textId="77777777" w:rsidR="00145F83" w:rsidRPr="00A714E9" w:rsidRDefault="00145F83" w:rsidP="00145F83">
      <w:pPr>
        <w:pStyle w:val="BodyText"/>
        <w:tabs>
          <w:tab w:val="left" w:pos="1418"/>
          <w:tab w:val="left" w:pos="1985"/>
          <w:tab w:val="left" w:pos="2552"/>
        </w:tabs>
        <w:spacing w:line="380" w:lineRule="exact"/>
        <w:ind w:left="851" w:hanging="567"/>
        <w:jc w:val="thaiDistribute"/>
        <w:rPr>
          <w:rFonts w:asciiTheme="majorBidi" w:hAnsiTheme="majorBidi" w:cstheme="majorBidi"/>
          <w:sz w:val="32"/>
          <w:szCs w:val="32"/>
        </w:rPr>
      </w:pPr>
      <w:r w:rsidRPr="00A714E9">
        <w:rPr>
          <w:rFonts w:asciiTheme="majorBidi" w:hAnsiTheme="majorBidi" w:cs="Angsana New"/>
          <w:sz w:val="32"/>
          <w:szCs w:val="32"/>
        </w:rPr>
        <w:t>3.4</w:t>
      </w:r>
      <w:r w:rsidRPr="00A714E9">
        <w:rPr>
          <w:rFonts w:asciiTheme="majorBidi" w:hAnsiTheme="majorBidi" w:cstheme="majorBidi"/>
          <w:sz w:val="32"/>
          <w:szCs w:val="32"/>
        </w:rPr>
        <w:t xml:space="preserve"> </w:t>
      </w:r>
      <w:r w:rsidRPr="00A714E9">
        <w:rPr>
          <w:rFonts w:asciiTheme="majorBidi" w:hAnsiTheme="majorBidi" w:cstheme="majorBidi"/>
          <w:sz w:val="32"/>
          <w:szCs w:val="32"/>
        </w:rPr>
        <w:tab/>
        <w:t>Adjustment of the financial statements of the previous period</w:t>
      </w:r>
    </w:p>
    <w:p w14:paraId="2F2BEB30" w14:textId="2ED840D6" w:rsidR="00145F83" w:rsidRDefault="00145F83" w:rsidP="00145F83">
      <w:pPr>
        <w:pStyle w:val="BodyText"/>
        <w:tabs>
          <w:tab w:val="left" w:pos="1418"/>
          <w:tab w:val="left" w:pos="1985"/>
          <w:tab w:val="left" w:pos="2552"/>
        </w:tabs>
        <w:spacing w:line="380" w:lineRule="exact"/>
        <w:ind w:left="851" w:firstLine="567"/>
        <w:jc w:val="thaiDistribute"/>
        <w:rPr>
          <w:rFonts w:asciiTheme="majorBidi" w:hAnsiTheme="majorBidi" w:cstheme="majorBidi"/>
          <w:spacing w:val="-4"/>
          <w:sz w:val="32"/>
          <w:szCs w:val="32"/>
        </w:rPr>
      </w:pPr>
      <w:r w:rsidRPr="00A714E9">
        <w:rPr>
          <w:rFonts w:asciiTheme="majorBidi" w:hAnsiTheme="majorBidi" w:cstheme="majorBidi"/>
          <w:sz w:val="32"/>
          <w:szCs w:val="32"/>
        </w:rPr>
        <w:t xml:space="preserve">In presenting the financial statements </w:t>
      </w:r>
      <w:r w:rsidR="00FA754B" w:rsidRPr="00FA754B">
        <w:rPr>
          <w:rFonts w:asciiTheme="majorBidi" w:hAnsiTheme="majorBidi" w:cstheme="majorBidi"/>
          <w:sz w:val="32"/>
          <w:szCs w:val="32"/>
        </w:rPr>
        <w:t>for the three-month period ended March 31, 2025</w:t>
      </w:r>
      <w:r w:rsidRPr="00A714E9">
        <w:rPr>
          <w:rFonts w:asciiTheme="majorBidi" w:eastAsia="Cordia New" w:hAnsiTheme="majorBidi" w:cstheme="majorBidi"/>
          <w:sz w:val="32"/>
          <w:szCs w:val="32"/>
        </w:rPr>
        <w:t>, the</w:t>
      </w:r>
      <w:r w:rsidRPr="00A714E9">
        <w:rPr>
          <w:rFonts w:asciiTheme="majorBidi" w:hAnsiTheme="majorBidi" w:cstheme="majorBidi"/>
          <w:sz w:val="32"/>
          <w:szCs w:val="32"/>
        </w:rPr>
        <w:t xml:space="preserve"> Group has adjusted the allowance for decline in value of inventory due to </w:t>
      </w:r>
      <w:r w:rsidRPr="00A714E9">
        <w:rPr>
          <w:rFonts w:asciiTheme="majorBidi" w:hAnsiTheme="majorBidi" w:cstheme="majorBidi"/>
          <w:spacing w:val="-2"/>
          <w:sz w:val="32"/>
          <w:szCs w:val="32"/>
        </w:rPr>
        <w:t xml:space="preserve">reflect the net realizable value of the inventories according to the accounting to the accounting policy regarding the inventories for the consolidated and separate financial statements </w:t>
      </w:r>
      <w:r w:rsidRPr="00A714E9">
        <w:rPr>
          <w:rFonts w:asciiTheme="majorBidi" w:hAnsiTheme="majorBidi" w:cstheme="majorBidi"/>
          <w:sz w:val="32"/>
          <w:szCs w:val="32"/>
        </w:rPr>
        <w:t xml:space="preserve">and as a results in the recognition of the share of profit (loss) from investment in a subsidiary </w:t>
      </w:r>
      <w:r w:rsidRPr="00A714E9">
        <w:rPr>
          <w:rFonts w:asciiTheme="majorBidi" w:hAnsiTheme="majorBidi" w:cstheme="majorBidi"/>
          <w:spacing w:val="-2"/>
          <w:sz w:val="32"/>
          <w:szCs w:val="32"/>
        </w:rPr>
        <w:t>for the separate financial statements</w:t>
      </w:r>
      <w:r w:rsidRPr="00A714E9">
        <w:rPr>
          <w:rFonts w:asciiTheme="majorBidi" w:hAnsiTheme="majorBidi" w:cstheme="majorBidi"/>
          <w:sz w:val="32"/>
          <w:szCs w:val="32"/>
        </w:rPr>
        <w:t xml:space="preserve">, which has an effect on the </w:t>
      </w:r>
      <w:r w:rsidR="00FA754B" w:rsidRPr="00FA754B">
        <w:rPr>
          <w:rFonts w:asciiTheme="majorBidi" w:hAnsiTheme="majorBidi" w:cstheme="majorBidi"/>
          <w:sz w:val="32"/>
          <w:szCs w:val="32"/>
        </w:rPr>
        <w:t>statements of comprehensive income for the three-month period ended March 31, 2025, as follows:</w:t>
      </w: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FA754B" w:rsidRPr="00FA754B" w14:paraId="1B05D2C3" w14:textId="77777777" w:rsidTr="00462923">
        <w:tc>
          <w:tcPr>
            <w:tcW w:w="3546" w:type="dxa"/>
          </w:tcPr>
          <w:p w14:paraId="2C9B7135" w14:textId="77777777" w:rsidR="00FA754B" w:rsidRPr="00FA754B" w:rsidRDefault="00FA754B" w:rsidP="00462923">
            <w:pPr>
              <w:tabs>
                <w:tab w:val="left" w:pos="540"/>
              </w:tabs>
              <w:spacing w:line="300" w:lineRule="exact"/>
              <w:jc w:val="thaiDistribute"/>
              <w:rPr>
                <w:rFonts w:asciiTheme="majorBidi" w:hAnsiTheme="majorBidi" w:cstheme="majorBidi"/>
                <w:sz w:val="24"/>
                <w:szCs w:val="24"/>
              </w:rPr>
            </w:pPr>
          </w:p>
        </w:tc>
        <w:tc>
          <w:tcPr>
            <w:tcW w:w="4709" w:type="dxa"/>
            <w:gridSpan w:val="5"/>
            <w:tcBorders>
              <w:top w:val="nil"/>
              <w:left w:val="nil"/>
              <w:bottom w:val="single" w:sz="6" w:space="0" w:color="auto"/>
              <w:right w:val="nil"/>
            </w:tcBorders>
            <w:hideMark/>
          </w:tcPr>
          <w:p w14:paraId="6252BC11" w14:textId="77777777" w:rsidR="00FA754B" w:rsidRPr="00FA754B" w:rsidRDefault="00FA754B" w:rsidP="00462923">
            <w:pPr>
              <w:tabs>
                <w:tab w:val="left" w:pos="540"/>
              </w:tabs>
              <w:spacing w:line="300" w:lineRule="exact"/>
              <w:jc w:val="center"/>
              <w:rPr>
                <w:rFonts w:asciiTheme="majorBidi" w:hAnsiTheme="majorBidi" w:cstheme="majorBidi"/>
                <w:sz w:val="24"/>
                <w:szCs w:val="24"/>
              </w:rPr>
            </w:pPr>
            <w:r w:rsidRPr="00FA754B">
              <w:rPr>
                <w:rFonts w:asciiTheme="majorBidi" w:hAnsiTheme="majorBidi" w:cstheme="majorBidi"/>
                <w:sz w:val="24"/>
                <w:szCs w:val="24"/>
                <w:lang w:eastAsia="th-TH"/>
              </w:rPr>
              <w:t>In Baht</w:t>
            </w:r>
          </w:p>
        </w:tc>
      </w:tr>
      <w:tr w:rsidR="00FA754B" w:rsidRPr="00FA754B" w14:paraId="5AEDBE49" w14:textId="77777777" w:rsidTr="00462923">
        <w:tc>
          <w:tcPr>
            <w:tcW w:w="3546" w:type="dxa"/>
          </w:tcPr>
          <w:p w14:paraId="49733C9C" w14:textId="77777777" w:rsidR="00FA754B" w:rsidRPr="00E215BE" w:rsidRDefault="00FA754B" w:rsidP="00462923">
            <w:pPr>
              <w:tabs>
                <w:tab w:val="left" w:pos="540"/>
              </w:tabs>
              <w:spacing w:line="300" w:lineRule="exact"/>
              <w:jc w:val="thaiDistribute"/>
              <w:rPr>
                <w:rFonts w:asciiTheme="majorBidi" w:hAnsiTheme="majorBidi" w:cstheme="majorBidi"/>
                <w:sz w:val="24"/>
                <w:szCs w:val="24"/>
                <w:cs/>
                <w:lang w:eastAsia="th-TH"/>
              </w:rPr>
            </w:pPr>
          </w:p>
        </w:tc>
        <w:tc>
          <w:tcPr>
            <w:tcW w:w="4709" w:type="dxa"/>
            <w:gridSpan w:val="5"/>
            <w:tcBorders>
              <w:top w:val="single" w:sz="6" w:space="0" w:color="auto"/>
              <w:left w:val="nil"/>
              <w:bottom w:val="single" w:sz="6" w:space="0" w:color="auto"/>
              <w:right w:val="nil"/>
            </w:tcBorders>
            <w:hideMark/>
          </w:tcPr>
          <w:p w14:paraId="64E9083B" w14:textId="77777777" w:rsidR="00FA754B" w:rsidRPr="00FA754B" w:rsidRDefault="00FA754B" w:rsidP="00462923">
            <w:pPr>
              <w:tabs>
                <w:tab w:val="left" w:pos="540"/>
              </w:tabs>
              <w:spacing w:line="300" w:lineRule="exact"/>
              <w:jc w:val="center"/>
              <w:rPr>
                <w:rFonts w:asciiTheme="majorBidi" w:hAnsiTheme="majorBidi" w:cstheme="majorBidi"/>
                <w:sz w:val="24"/>
                <w:szCs w:val="24"/>
              </w:rPr>
            </w:pPr>
            <w:r w:rsidRPr="00FA754B">
              <w:rPr>
                <w:rFonts w:asciiTheme="majorBidi" w:hAnsiTheme="majorBidi" w:cstheme="majorBidi"/>
                <w:sz w:val="24"/>
                <w:szCs w:val="24"/>
                <w:lang w:eastAsia="th-TH"/>
              </w:rPr>
              <w:t>Consolidated Financial Statements</w:t>
            </w:r>
          </w:p>
        </w:tc>
      </w:tr>
      <w:tr w:rsidR="00FA754B" w:rsidRPr="00FA754B" w14:paraId="3684AE36" w14:textId="77777777" w:rsidTr="00462923">
        <w:tc>
          <w:tcPr>
            <w:tcW w:w="3546" w:type="dxa"/>
          </w:tcPr>
          <w:p w14:paraId="6DA9E436" w14:textId="77777777" w:rsidR="00FA754B" w:rsidRPr="00FA754B" w:rsidRDefault="00FA754B" w:rsidP="00462923">
            <w:pPr>
              <w:tabs>
                <w:tab w:val="left" w:pos="540"/>
              </w:tabs>
              <w:spacing w:line="300" w:lineRule="exact"/>
              <w:jc w:val="thaiDistribute"/>
              <w:rPr>
                <w:rFonts w:asciiTheme="majorBidi" w:hAnsiTheme="majorBidi" w:cstheme="majorBidi"/>
                <w:sz w:val="24"/>
                <w:szCs w:val="24"/>
              </w:rPr>
            </w:pPr>
          </w:p>
        </w:tc>
        <w:tc>
          <w:tcPr>
            <w:tcW w:w="4709" w:type="dxa"/>
            <w:gridSpan w:val="5"/>
            <w:tcBorders>
              <w:top w:val="single" w:sz="6" w:space="0" w:color="auto"/>
              <w:left w:val="nil"/>
              <w:bottom w:val="single" w:sz="6" w:space="0" w:color="auto"/>
              <w:right w:val="nil"/>
            </w:tcBorders>
            <w:hideMark/>
          </w:tcPr>
          <w:p w14:paraId="29A4E8D3" w14:textId="7E9A1A38" w:rsidR="00FA754B" w:rsidRPr="00E215BE" w:rsidRDefault="00FA754B" w:rsidP="00462923">
            <w:pPr>
              <w:tabs>
                <w:tab w:val="left" w:pos="540"/>
              </w:tabs>
              <w:spacing w:line="300" w:lineRule="exact"/>
              <w:jc w:val="center"/>
              <w:rPr>
                <w:rFonts w:asciiTheme="majorBidi" w:hAnsiTheme="majorBidi" w:cstheme="majorBidi"/>
                <w:sz w:val="24"/>
                <w:szCs w:val="24"/>
                <w:cs/>
              </w:rPr>
            </w:pPr>
            <w:r w:rsidRPr="00FA754B">
              <w:rPr>
                <w:rFonts w:asciiTheme="majorBidi" w:hAnsiTheme="majorBidi" w:cstheme="majorBidi"/>
                <w:sz w:val="24"/>
                <w:szCs w:val="24"/>
                <w:lang w:eastAsia="th-TH"/>
              </w:rPr>
              <w:t>For the three-month period ended March 31, 2025</w:t>
            </w:r>
          </w:p>
        </w:tc>
      </w:tr>
      <w:tr w:rsidR="00FA754B" w:rsidRPr="00FA754B" w14:paraId="23A63E33" w14:textId="77777777" w:rsidTr="00462923">
        <w:tc>
          <w:tcPr>
            <w:tcW w:w="3546" w:type="dxa"/>
          </w:tcPr>
          <w:p w14:paraId="1B1C1301" w14:textId="77777777" w:rsidR="00FA754B" w:rsidRPr="00FA754B" w:rsidRDefault="00FA754B" w:rsidP="00462923">
            <w:pPr>
              <w:tabs>
                <w:tab w:val="left" w:pos="540"/>
              </w:tabs>
              <w:spacing w:line="300" w:lineRule="exact"/>
              <w:jc w:val="thaiDistribute"/>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vAlign w:val="bottom"/>
            <w:hideMark/>
          </w:tcPr>
          <w:p w14:paraId="1F11C87C" w14:textId="77777777" w:rsidR="00FA754B" w:rsidRPr="00FA754B" w:rsidRDefault="00FA754B" w:rsidP="00462923">
            <w:pPr>
              <w:tabs>
                <w:tab w:val="left" w:pos="540"/>
              </w:tabs>
              <w:spacing w:line="300" w:lineRule="exact"/>
              <w:jc w:val="center"/>
              <w:rPr>
                <w:rFonts w:asciiTheme="majorBidi" w:hAnsiTheme="majorBidi" w:cstheme="majorBidi"/>
                <w:sz w:val="24"/>
                <w:szCs w:val="24"/>
                <w:lang w:eastAsia="th-TH"/>
              </w:rPr>
            </w:pPr>
            <w:r w:rsidRPr="00FA754B">
              <w:rPr>
                <w:rFonts w:asciiTheme="majorBidi" w:hAnsiTheme="majorBidi" w:cstheme="majorBidi"/>
                <w:sz w:val="24"/>
                <w:szCs w:val="24"/>
                <w:lang w:eastAsia="th-TH"/>
              </w:rPr>
              <w:t>As previously</w:t>
            </w:r>
          </w:p>
          <w:p w14:paraId="0844FC97" w14:textId="77777777" w:rsidR="00FA754B" w:rsidRPr="00FA754B" w:rsidRDefault="00FA754B" w:rsidP="00462923">
            <w:pPr>
              <w:tabs>
                <w:tab w:val="left" w:pos="540"/>
              </w:tabs>
              <w:spacing w:line="300" w:lineRule="exact"/>
              <w:jc w:val="center"/>
              <w:rPr>
                <w:rFonts w:asciiTheme="majorBidi" w:hAnsiTheme="majorBidi" w:cstheme="majorBidi"/>
                <w:sz w:val="24"/>
                <w:szCs w:val="24"/>
              </w:rPr>
            </w:pPr>
            <w:r w:rsidRPr="00FA754B">
              <w:rPr>
                <w:rFonts w:asciiTheme="majorBidi" w:hAnsiTheme="majorBidi" w:cstheme="majorBidi"/>
                <w:sz w:val="24"/>
                <w:szCs w:val="24"/>
                <w:lang w:eastAsia="th-TH"/>
              </w:rPr>
              <w:t>reported</w:t>
            </w:r>
          </w:p>
        </w:tc>
        <w:tc>
          <w:tcPr>
            <w:tcW w:w="137" w:type="dxa"/>
            <w:tcBorders>
              <w:top w:val="single" w:sz="6" w:space="0" w:color="auto"/>
              <w:left w:val="nil"/>
              <w:bottom w:val="nil"/>
              <w:right w:val="nil"/>
            </w:tcBorders>
            <w:vAlign w:val="bottom"/>
          </w:tcPr>
          <w:p w14:paraId="599AE187" w14:textId="77777777" w:rsidR="00FA754B" w:rsidRPr="00E215BE" w:rsidRDefault="00FA754B" w:rsidP="00462923">
            <w:pPr>
              <w:tabs>
                <w:tab w:val="left" w:pos="540"/>
              </w:tabs>
              <w:spacing w:line="300" w:lineRule="exact"/>
              <w:jc w:val="center"/>
              <w:rPr>
                <w:rFonts w:asciiTheme="majorBidi" w:hAnsiTheme="majorBidi" w:cstheme="majorBidi"/>
                <w:sz w:val="24"/>
                <w:szCs w:val="24"/>
                <w:cs/>
                <w:lang w:eastAsia="th-TH"/>
              </w:rPr>
            </w:pPr>
          </w:p>
        </w:tc>
        <w:tc>
          <w:tcPr>
            <w:tcW w:w="1455" w:type="dxa"/>
            <w:tcBorders>
              <w:top w:val="single" w:sz="6" w:space="0" w:color="auto"/>
              <w:left w:val="nil"/>
              <w:bottom w:val="single" w:sz="6" w:space="0" w:color="auto"/>
              <w:right w:val="nil"/>
            </w:tcBorders>
            <w:vAlign w:val="bottom"/>
            <w:hideMark/>
          </w:tcPr>
          <w:p w14:paraId="25CAEC7C" w14:textId="77777777" w:rsidR="00FA754B" w:rsidRPr="00FA754B" w:rsidRDefault="00FA754B" w:rsidP="00462923">
            <w:pPr>
              <w:tabs>
                <w:tab w:val="left" w:pos="540"/>
              </w:tabs>
              <w:spacing w:line="300" w:lineRule="exact"/>
              <w:jc w:val="center"/>
              <w:rPr>
                <w:rFonts w:asciiTheme="majorBidi" w:hAnsiTheme="majorBidi" w:cstheme="majorBidi"/>
                <w:sz w:val="24"/>
                <w:szCs w:val="24"/>
                <w:lang w:eastAsia="th-TH"/>
              </w:rPr>
            </w:pPr>
            <w:r w:rsidRPr="00FA754B">
              <w:rPr>
                <w:rFonts w:asciiTheme="majorBidi" w:hAnsiTheme="majorBidi" w:cstheme="majorBidi"/>
                <w:sz w:val="24"/>
                <w:szCs w:val="24"/>
                <w:lang w:eastAsia="th-TH"/>
              </w:rPr>
              <w:t>Adjustment increase</w:t>
            </w:r>
          </w:p>
          <w:p w14:paraId="74DF0EDC" w14:textId="77777777" w:rsidR="00FA754B" w:rsidRPr="00FA754B" w:rsidRDefault="00FA754B" w:rsidP="00462923">
            <w:pPr>
              <w:tabs>
                <w:tab w:val="left" w:pos="540"/>
              </w:tabs>
              <w:spacing w:line="300" w:lineRule="exact"/>
              <w:jc w:val="center"/>
              <w:rPr>
                <w:rFonts w:asciiTheme="majorBidi" w:hAnsiTheme="majorBidi" w:cstheme="majorBidi"/>
                <w:sz w:val="24"/>
                <w:szCs w:val="24"/>
              </w:rPr>
            </w:pPr>
            <w:r w:rsidRPr="00FA754B">
              <w:rPr>
                <w:rFonts w:asciiTheme="majorBidi" w:hAnsiTheme="majorBidi" w:cstheme="majorBidi"/>
                <w:sz w:val="24"/>
                <w:szCs w:val="24"/>
                <w:lang w:eastAsia="th-TH"/>
              </w:rPr>
              <w:t>(decrease)</w:t>
            </w:r>
          </w:p>
        </w:tc>
        <w:tc>
          <w:tcPr>
            <w:tcW w:w="137" w:type="dxa"/>
            <w:tcBorders>
              <w:top w:val="single" w:sz="6" w:space="0" w:color="auto"/>
              <w:left w:val="nil"/>
              <w:bottom w:val="nil"/>
              <w:right w:val="nil"/>
            </w:tcBorders>
            <w:vAlign w:val="bottom"/>
          </w:tcPr>
          <w:p w14:paraId="2C4A0882" w14:textId="77777777" w:rsidR="00FA754B" w:rsidRPr="00FA754B" w:rsidRDefault="00FA754B" w:rsidP="00462923">
            <w:pPr>
              <w:tabs>
                <w:tab w:val="left" w:pos="540"/>
              </w:tabs>
              <w:spacing w:line="300" w:lineRule="exact"/>
              <w:jc w:val="center"/>
              <w:rPr>
                <w:rFonts w:asciiTheme="majorBidi" w:hAnsiTheme="majorBidi" w:cstheme="majorBidi"/>
                <w:sz w:val="24"/>
                <w:szCs w:val="24"/>
              </w:rPr>
            </w:pPr>
          </w:p>
        </w:tc>
        <w:tc>
          <w:tcPr>
            <w:tcW w:w="1561" w:type="dxa"/>
            <w:tcBorders>
              <w:top w:val="single" w:sz="6" w:space="0" w:color="auto"/>
              <w:left w:val="nil"/>
              <w:bottom w:val="single" w:sz="6" w:space="0" w:color="auto"/>
              <w:right w:val="nil"/>
            </w:tcBorders>
            <w:vAlign w:val="bottom"/>
            <w:hideMark/>
          </w:tcPr>
          <w:p w14:paraId="2F351CFF" w14:textId="77777777" w:rsidR="00FA754B" w:rsidRPr="00FA754B" w:rsidRDefault="00FA754B" w:rsidP="00462923">
            <w:pPr>
              <w:tabs>
                <w:tab w:val="left" w:pos="540"/>
              </w:tabs>
              <w:spacing w:line="300" w:lineRule="exact"/>
              <w:jc w:val="center"/>
              <w:rPr>
                <w:rFonts w:asciiTheme="majorBidi" w:hAnsiTheme="majorBidi" w:cstheme="majorBidi"/>
                <w:sz w:val="24"/>
                <w:szCs w:val="24"/>
              </w:rPr>
            </w:pPr>
            <w:r w:rsidRPr="00FA754B">
              <w:rPr>
                <w:rFonts w:asciiTheme="majorBidi" w:hAnsiTheme="majorBidi" w:cstheme="majorBidi"/>
                <w:sz w:val="24"/>
                <w:szCs w:val="24"/>
                <w:lang w:eastAsia="th-TH"/>
              </w:rPr>
              <w:t>After adjustment</w:t>
            </w:r>
          </w:p>
        </w:tc>
      </w:tr>
      <w:tr w:rsidR="00FA754B" w:rsidRPr="00FA754B" w14:paraId="1BF76297" w14:textId="77777777" w:rsidTr="00462923">
        <w:tc>
          <w:tcPr>
            <w:tcW w:w="3546" w:type="dxa"/>
            <w:hideMark/>
          </w:tcPr>
          <w:p w14:paraId="3BAD0305" w14:textId="77777777" w:rsidR="00FA754B" w:rsidRPr="00FA754B" w:rsidRDefault="00FA754B" w:rsidP="00462923">
            <w:pPr>
              <w:tabs>
                <w:tab w:val="left" w:pos="540"/>
              </w:tabs>
              <w:spacing w:line="300" w:lineRule="exact"/>
              <w:jc w:val="thaiDistribute"/>
              <w:rPr>
                <w:rFonts w:asciiTheme="majorBidi" w:hAnsiTheme="majorBidi" w:cstheme="majorBidi"/>
                <w:b/>
                <w:bCs/>
                <w:sz w:val="24"/>
                <w:szCs w:val="24"/>
                <w:u w:val="single"/>
              </w:rPr>
            </w:pPr>
            <w:r w:rsidRPr="00FA754B">
              <w:rPr>
                <w:rFonts w:asciiTheme="majorBidi" w:hAnsiTheme="majorBidi" w:cstheme="majorBidi"/>
                <w:b/>
                <w:bCs/>
                <w:sz w:val="24"/>
                <w:szCs w:val="24"/>
                <w:u w:val="single"/>
                <w:lang w:eastAsia="th-TH"/>
              </w:rPr>
              <w:t>Statements of comprehensive income</w:t>
            </w:r>
          </w:p>
        </w:tc>
        <w:tc>
          <w:tcPr>
            <w:tcW w:w="1419" w:type="dxa"/>
            <w:tcBorders>
              <w:top w:val="single" w:sz="6" w:space="0" w:color="auto"/>
              <w:left w:val="nil"/>
              <w:bottom w:val="nil"/>
              <w:right w:val="nil"/>
            </w:tcBorders>
          </w:tcPr>
          <w:p w14:paraId="77599E25" w14:textId="77777777" w:rsidR="00FA754B" w:rsidRPr="00FA754B" w:rsidRDefault="00FA754B" w:rsidP="00462923">
            <w:pPr>
              <w:tabs>
                <w:tab w:val="left" w:pos="540"/>
              </w:tabs>
              <w:spacing w:line="300" w:lineRule="exact"/>
              <w:jc w:val="thaiDistribute"/>
              <w:rPr>
                <w:rFonts w:asciiTheme="majorBidi" w:hAnsiTheme="majorBidi" w:cstheme="majorBidi"/>
                <w:sz w:val="24"/>
                <w:szCs w:val="24"/>
              </w:rPr>
            </w:pPr>
          </w:p>
        </w:tc>
        <w:tc>
          <w:tcPr>
            <w:tcW w:w="137" w:type="dxa"/>
          </w:tcPr>
          <w:p w14:paraId="4414EEA6" w14:textId="77777777" w:rsidR="00FA754B" w:rsidRPr="00FA754B" w:rsidRDefault="00FA754B" w:rsidP="00462923">
            <w:pPr>
              <w:tabs>
                <w:tab w:val="left" w:pos="540"/>
              </w:tabs>
              <w:spacing w:line="300" w:lineRule="exact"/>
              <w:jc w:val="thaiDistribute"/>
              <w:rPr>
                <w:rFonts w:asciiTheme="majorBidi" w:hAnsiTheme="majorBidi" w:cstheme="majorBidi"/>
                <w:sz w:val="24"/>
                <w:szCs w:val="24"/>
              </w:rPr>
            </w:pPr>
          </w:p>
        </w:tc>
        <w:tc>
          <w:tcPr>
            <w:tcW w:w="1455" w:type="dxa"/>
            <w:tcBorders>
              <w:top w:val="single" w:sz="6" w:space="0" w:color="auto"/>
              <w:left w:val="nil"/>
              <w:bottom w:val="nil"/>
              <w:right w:val="nil"/>
            </w:tcBorders>
          </w:tcPr>
          <w:p w14:paraId="72141DDC" w14:textId="77777777" w:rsidR="00FA754B" w:rsidRPr="00FA754B" w:rsidRDefault="00FA754B" w:rsidP="00462923">
            <w:pPr>
              <w:tabs>
                <w:tab w:val="left" w:pos="540"/>
              </w:tabs>
              <w:spacing w:line="300" w:lineRule="exact"/>
              <w:jc w:val="thaiDistribute"/>
              <w:rPr>
                <w:rFonts w:asciiTheme="majorBidi" w:hAnsiTheme="majorBidi" w:cstheme="majorBidi"/>
                <w:sz w:val="24"/>
                <w:szCs w:val="24"/>
              </w:rPr>
            </w:pPr>
          </w:p>
        </w:tc>
        <w:tc>
          <w:tcPr>
            <w:tcW w:w="137" w:type="dxa"/>
          </w:tcPr>
          <w:p w14:paraId="08CA6CAC" w14:textId="77777777" w:rsidR="00FA754B" w:rsidRPr="00FA754B" w:rsidRDefault="00FA754B" w:rsidP="00462923">
            <w:pPr>
              <w:tabs>
                <w:tab w:val="left" w:pos="540"/>
              </w:tabs>
              <w:spacing w:line="300" w:lineRule="exact"/>
              <w:jc w:val="thaiDistribute"/>
              <w:rPr>
                <w:rFonts w:asciiTheme="majorBidi" w:hAnsiTheme="majorBidi" w:cstheme="majorBidi"/>
                <w:sz w:val="24"/>
                <w:szCs w:val="24"/>
              </w:rPr>
            </w:pPr>
          </w:p>
        </w:tc>
        <w:tc>
          <w:tcPr>
            <w:tcW w:w="1561" w:type="dxa"/>
            <w:tcBorders>
              <w:top w:val="single" w:sz="6" w:space="0" w:color="auto"/>
              <w:left w:val="nil"/>
              <w:bottom w:val="nil"/>
              <w:right w:val="nil"/>
            </w:tcBorders>
          </w:tcPr>
          <w:p w14:paraId="58B7BDC0" w14:textId="77777777" w:rsidR="00FA754B" w:rsidRPr="00FA754B" w:rsidRDefault="00FA754B" w:rsidP="00462923">
            <w:pPr>
              <w:tabs>
                <w:tab w:val="left" w:pos="540"/>
              </w:tabs>
              <w:spacing w:line="300" w:lineRule="exact"/>
              <w:jc w:val="thaiDistribute"/>
              <w:rPr>
                <w:rFonts w:asciiTheme="majorBidi" w:hAnsiTheme="majorBidi" w:cstheme="majorBidi"/>
                <w:sz w:val="24"/>
                <w:szCs w:val="24"/>
              </w:rPr>
            </w:pPr>
          </w:p>
        </w:tc>
      </w:tr>
      <w:tr w:rsidR="00FA754B" w:rsidRPr="00FA754B" w14:paraId="1EF4B913" w14:textId="77777777" w:rsidTr="00462923">
        <w:tc>
          <w:tcPr>
            <w:tcW w:w="3546" w:type="dxa"/>
            <w:hideMark/>
          </w:tcPr>
          <w:p w14:paraId="7C8E0DA6" w14:textId="77777777" w:rsidR="00FA754B" w:rsidRPr="00FA754B" w:rsidRDefault="00FA754B" w:rsidP="00FA754B">
            <w:pPr>
              <w:tabs>
                <w:tab w:val="left" w:pos="546"/>
              </w:tabs>
              <w:spacing w:line="300" w:lineRule="exact"/>
              <w:jc w:val="thaiDistribute"/>
              <w:rPr>
                <w:rFonts w:asciiTheme="majorBidi" w:hAnsiTheme="majorBidi" w:cstheme="majorBidi"/>
                <w:sz w:val="24"/>
                <w:szCs w:val="24"/>
              </w:rPr>
            </w:pPr>
            <w:r w:rsidRPr="00FA754B">
              <w:rPr>
                <w:rFonts w:asciiTheme="majorBidi" w:hAnsiTheme="majorBidi" w:cstheme="majorBidi"/>
                <w:sz w:val="24"/>
                <w:szCs w:val="24"/>
                <w:lang w:eastAsia="th-TH"/>
              </w:rPr>
              <w:t>Cost of sale of goods</w:t>
            </w:r>
          </w:p>
        </w:tc>
        <w:tc>
          <w:tcPr>
            <w:tcW w:w="1419" w:type="dxa"/>
            <w:tcBorders>
              <w:top w:val="nil"/>
              <w:left w:val="nil"/>
              <w:right w:val="nil"/>
            </w:tcBorders>
          </w:tcPr>
          <w:p w14:paraId="70AE8E7D" w14:textId="166E7599" w:rsidR="00FA754B" w:rsidRPr="00FA754B" w:rsidRDefault="00FA754B" w:rsidP="00FA754B">
            <w:pPr>
              <w:tabs>
                <w:tab w:val="left" w:pos="778"/>
                <w:tab w:val="left" w:pos="852"/>
                <w:tab w:val="decimal" w:pos="1152"/>
              </w:tabs>
              <w:spacing w:line="320" w:lineRule="exact"/>
              <w:ind w:left="72" w:right="57"/>
              <w:jc w:val="right"/>
              <w:rPr>
                <w:rFonts w:asciiTheme="majorBidi" w:hAnsiTheme="majorBidi" w:cstheme="majorBidi"/>
                <w:sz w:val="24"/>
                <w:szCs w:val="24"/>
              </w:rPr>
            </w:pPr>
            <w:r w:rsidRPr="00FA754B">
              <w:rPr>
                <w:rFonts w:asciiTheme="majorBidi" w:hAnsiTheme="majorBidi" w:cstheme="majorBidi"/>
                <w:sz w:val="24"/>
                <w:szCs w:val="24"/>
              </w:rPr>
              <w:t>326,496,236</w:t>
            </w:r>
          </w:p>
        </w:tc>
        <w:tc>
          <w:tcPr>
            <w:tcW w:w="137" w:type="dxa"/>
          </w:tcPr>
          <w:p w14:paraId="739D54E8" w14:textId="77777777" w:rsidR="00FA754B" w:rsidRPr="00FA754B" w:rsidRDefault="00FA754B" w:rsidP="00FA754B">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75CF4017" w14:textId="26A22043" w:rsidR="00FA754B" w:rsidRPr="00FA754B" w:rsidRDefault="00FA754B" w:rsidP="00FA754B">
            <w:pPr>
              <w:tabs>
                <w:tab w:val="left" w:pos="778"/>
                <w:tab w:val="left" w:pos="852"/>
                <w:tab w:val="decimal" w:pos="1152"/>
              </w:tabs>
              <w:spacing w:line="320" w:lineRule="exact"/>
              <w:ind w:left="72" w:right="57"/>
              <w:jc w:val="right"/>
              <w:rPr>
                <w:rFonts w:asciiTheme="majorBidi" w:hAnsiTheme="majorBidi" w:cstheme="majorBidi"/>
                <w:sz w:val="24"/>
                <w:szCs w:val="24"/>
              </w:rPr>
            </w:pPr>
            <w:r w:rsidRPr="00FA754B">
              <w:rPr>
                <w:rFonts w:asciiTheme="majorBidi" w:hAnsiTheme="majorBidi" w:cstheme="majorBidi"/>
                <w:sz w:val="24"/>
                <w:szCs w:val="24"/>
              </w:rPr>
              <w:t>3,353,497</w:t>
            </w:r>
          </w:p>
        </w:tc>
        <w:tc>
          <w:tcPr>
            <w:tcW w:w="137" w:type="dxa"/>
          </w:tcPr>
          <w:p w14:paraId="2ADA9D48" w14:textId="77777777" w:rsidR="00FA754B" w:rsidRPr="00FA754B" w:rsidRDefault="00FA754B" w:rsidP="00FA754B">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1FD08E6D" w14:textId="34BC6E3A" w:rsidR="00FA754B" w:rsidRPr="00FA754B" w:rsidRDefault="00FA754B" w:rsidP="00FA754B">
            <w:pPr>
              <w:tabs>
                <w:tab w:val="left" w:pos="778"/>
                <w:tab w:val="left" w:pos="852"/>
                <w:tab w:val="decimal" w:pos="1152"/>
              </w:tabs>
              <w:spacing w:line="320" w:lineRule="exact"/>
              <w:ind w:left="72" w:right="57"/>
              <w:jc w:val="right"/>
              <w:rPr>
                <w:rFonts w:asciiTheme="majorBidi" w:hAnsiTheme="majorBidi" w:cstheme="majorBidi"/>
                <w:sz w:val="24"/>
                <w:szCs w:val="24"/>
              </w:rPr>
            </w:pPr>
            <w:r w:rsidRPr="00FA754B">
              <w:rPr>
                <w:rFonts w:asciiTheme="majorBidi" w:hAnsiTheme="majorBidi" w:cstheme="majorBidi"/>
                <w:sz w:val="24"/>
                <w:szCs w:val="24"/>
              </w:rPr>
              <w:t>329,849,733</w:t>
            </w:r>
          </w:p>
        </w:tc>
      </w:tr>
      <w:tr w:rsidR="00FA754B" w:rsidRPr="00FA754B" w14:paraId="33D79249" w14:textId="77777777" w:rsidTr="00462923">
        <w:tc>
          <w:tcPr>
            <w:tcW w:w="3546" w:type="dxa"/>
          </w:tcPr>
          <w:p w14:paraId="2D6CE0B3" w14:textId="77777777" w:rsidR="00FA754B" w:rsidRPr="00FA754B" w:rsidRDefault="00FA754B" w:rsidP="00FA754B">
            <w:pPr>
              <w:tabs>
                <w:tab w:val="left" w:pos="546"/>
              </w:tabs>
              <w:spacing w:line="300" w:lineRule="exact"/>
              <w:jc w:val="thaiDistribute"/>
              <w:rPr>
                <w:rFonts w:asciiTheme="majorBidi" w:hAnsiTheme="majorBidi" w:cstheme="majorBidi"/>
                <w:sz w:val="24"/>
                <w:szCs w:val="24"/>
              </w:rPr>
            </w:pPr>
            <w:r w:rsidRPr="00FA754B">
              <w:rPr>
                <w:rFonts w:asciiTheme="majorBidi" w:hAnsiTheme="majorBidi" w:cstheme="majorBidi"/>
                <w:sz w:val="24"/>
                <w:szCs w:val="24"/>
              </w:rPr>
              <w:t>Profit for the period</w:t>
            </w:r>
          </w:p>
        </w:tc>
        <w:tc>
          <w:tcPr>
            <w:tcW w:w="1419" w:type="dxa"/>
            <w:tcBorders>
              <w:top w:val="nil"/>
              <w:left w:val="nil"/>
              <w:right w:val="nil"/>
            </w:tcBorders>
          </w:tcPr>
          <w:p w14:paraId="44F501DA" w14:textId="3BDD7047" w:rsidR="00FA754B" w:rsidRPr="00FA754B" w:rsidRDefault="00FA754B" w:rsidP="00FA754B">
            <w:pPr>
              <w:tabs>
                <w:tab w:val="left" w:pos="778"/>
                <w:tab w:val="left" w:pos="852"/>
                <w:tab w:val="decimal" w:pos="1152"/>
              </w:tabs>
              <w:spacing w:line="320" w:lineRule="exact"/>
              <w:ind w:left="72" w:right="57"/>
              <w:jc w:val="right"/>
              <w:rPr>
                <w:rFonts w:asciiTheme="majorBidi" w:hAnsiTheme="majorBidi" w:cstheme="majorBidi"/>
                <w:sz w:val="24"/>
                <w:szCs w:val="24"/>
              </w:rPr>
            </w:pPr>
            <w:r w:rsidRPr="00FA754B">
              <w:rPr>
                <w:rFonts w:asciiTheme="majorBidi" w:hAnsiTheme="majorBidi" w:cstheme="majorBidi"/>
                <w:sz w:val="24"/>
                <w:szCs w:val="24"/>
              </w:rPr>
              <w:t>54,966,640</w:t>
            </w:r>
          </w:p>
        </w:tc>
        <w:tc>
          <w:tcPr>
            <w:tcW w:w="137" w:type="dxa"/>
          </w:tcPr>
          <w:p w14:paraId="0654E556" w14:textId="77777777" w:rsidR="00FA754B" w:rsidRPr="00FA754B" w:rsidRDefault="00FA754B" w:rsidP="00FA754B">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01EEBF41" w14:textId="39291907" w:rsidR="00FA754B" w:rsidRPr="00FA754B" w:rsidRDefault="00FA754B" w:rsidP="00FA754B">
            <w:pPr>
              <w:tabs>
                <w:tab w:val="left" w:pos="734"/>
              </w:tabs>
              <w:spacing w:line="320" w:lineRule="exact"/>
              <w:ind w:left="-181"/>
              <w:jc w:val="right"/>
              <w:rPr>
                <w:rFonts w:asciiTheme="majorBidi" w:hAnsiTheme="majorBidi" w:cstheme="majorBidi"/>
                <w:sz w:val="24"/>
                <w:szCs w:val="24"/>
              </w:rPr>
            </w:pPr>
            <w:r w:rsidRPr="00FA754B">
              <w:rPr>
                <w:rFonts w:asciiTheme="majorBidi" w:hAnsiTheme="majorBidi" w:cstheme="majorBidi"/>
                <w:sz w:val="24"/>
                <w:szCs w:val="24"/>
              </w:rPr>
              <w:t>(3,353,497)</w:t>
            </w:r>
          </w:p>
        </w:tc>
        <w:tc>
          <w:tcPr>
            <w:tcW w:w="137" w:type="dxa"/>
          </w:tcPr>
          <w:p w14:paraId="3F2BDE21" w14:textId="77777777" w:rsidR="00FA754B" w:rsidRPr="00FA754B" w:rsidRDefault="00FA754B" w:rsidP="00FA754B">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10F576B4" w14:textId="78B1F516" w:rsidR="00FA754B" w:rsidRPr="00FA754B" w:rsidRDefault="00FA754B" w:rsidP="00FA754B">
            <w:pPr>
              <w:tabs>
                <w:tab w:val="left" w:pos="778"/>
                <w:tab w:val="left" w:pos="852"/>
                <w:tab w:val="decimal" w:pos="1152"/>
              </w:tabs>
              <w:spacing w:line="320" w:lineRule="exact"/>
              <w:ind w:left="72" w:right="57"/>
              <w:jc w:val="right"/>
              <w:rPr>
                <w:rFonts w:asciiTheme="majorBidi" w:hAnsiTheme="majorBidi" w:cstheme="majorBidi"/>
                <w:sz w:val="24"/>
                <w:szCs w:val="24"/>
              </w:rPr>
            </w:pPr>
            <w:r w:rsidRPr="00FA754B">
              <w:rPr>
                <w:rFonts w:asciiTheme="majorBidi" w:hAnsiTheme="majorBidi" w:cstheme="majorBidi"/>
                <w:sz w:val="24"/>
                <w:szCs w:val="24"/>
              </w:rPr>
              <w:t>51,613,143</w:t>
            </w:r>
          </w:p>
        </w:tc>
      </w:tr>
      <w:tr w:rsidR="00FA754B" w:rsidRPr="00FA754B" w14:paraId="2288F302" w14:textId="77777777" w:rsidTr="00462923">
        <w:tc>
          <w:tcPr>
            <w:tcW w:w="3546" w:type="dxa"/>
          </w:tcPr>
          <w:p w14:paraId="7013CB84" w14:textId="77777777" w:rsidR="00FA754B" w:rsidRPr="00FA754B" w:rsidRDefault="00FA754B" w:rsidP="00FA754B">
            <w:pPr>
              <w:tabs>
                <w:tab w:val="left" w:pos="546"/>
              </w:tabs>
              <w:spacing w:line="300" w:lineRule="exact"/>
              <w:jc w:val="thaiDistribute"/>
              <w:rPr>
                <w:rFonts w:asciiTheme="majorBidi" w:hAnsiTheme="majorBidi" w:cstheme="majorBidi"/>
                <w:sz w:val="24"/>
                <w:szCs w:val="24"/>
              </w:rPr>
            </w:pPr>
            <w:r w:rsidRPr="00FA754B">
              <w:rPr>
                <w:rFonts w:asciiTheme="majorBidi" w:hAnsiTheme="majorBidi" w:cstheme="majorBidi"/>
                <w:sz w:val="24"/>
                <w:szCs w:val="24"/>
              </w:rPr>
              <w:t>Total comprehensive income for the period</w:t>
            </w:r>
          </w:p>
        </w:tc>
        <w:tc>
          <w:tcPr>
            <w:tcW w:w="1419" w:type="dxa"/>
            <w:tcBorders>
              <w:top w:val="nil"/>
              <w:left w:val="nil"/>
              <w:right w:val="nil"/>
            </w:tcBorders>
          </w:tcPr>
          <w:p w14:paraId="42736E5B" w14:textId="5E143B23" w:rsidR="00FA754B" w:rsidRPr="00FA754B" w:rsidRDefault="00FA754B" w:rsidP="00FA754B">
            <w:pPr>
              <w:tabs>
                <w:tab w:val="left" w:pos="778"/>
                <w:tab w:val="left" w:pos="852"/>
                <w:tab w:val="decimal" w:pos="1152"/>
              </w:tabs>
              <w:spacing w:line="320" w:lineRule="exact"/>
              <w:ind w:left="72" w:right="57"/>
              <w:jc w:val="right"/>
              <w:rPr>
                <w:rFonts w:asciiTheme="majorBidi" w:hAnsiTheme="majorBidi" w:cstheme="majorBidi"/>
                <w:sz w:val="24"/>
                <w:szCs w:val="24"/>
              </w:rPr>
            </w:pPr>
            <w:r w:rsidRPr="00FA754B">
              <w:rPr>
                <w:rFonts w:asciiTheme="majorBidi" w:hAnsiTheme="majorBidi" w:cstheme="majorBidi"/>
                <w:sz w:val="24"/>
                <w:szCs w:val="24"/>
              </w:rPr>
              <w:t>55,056,187</w:t>
            </w:r>
          </w:p>
        </w:tc>
        <w:tc>
          <w:tcPr>
            <w:tcW w:w="137" w:type="dxa"/>
          </w:tcPr>
          <w:p w14:paraId="615D6602" w14:textId="77777777" w:rsidR="00FA754B" w:rsidRPr="00FA754B" w:rsidRDefault="00FA754B" w:rsidP="00FA754B">
            <w:pPr>
              <w:tabs>
                <w:tab w:val="left" w:pos="540"/>
              </w:tabs>
              <w:spacing w:line="300" w:lineRule="exact"/>
              <w:jc w:val="thaiDistribute"/>
              <w:rPr>
                <w:rFonts w:asciiTheme="majorBidi" w:hAnsiTheme="majorBidi" w:cstheme="majorBidi"/>
                <w:sz w:val="24"/>
                <w:szCs w:val="24"/>
              </w:rPr>
            </w:pPr>
          </w:p>
        </w:tc>
        <w:tc>
          <w:tcPr>
            <w:tcW w:w="1455" w:type="dxa"/>
            <w:tcBorders>
              <w:top w:val="nil"/>
              <w:left w:val="nil"/>
              <w:right w:val="nil"/>
            </w:tcBorders>
          </w:tcPr>
          <w:p w14:paraId="571F4978" w14:textId="492D8827" w:rsidR="00FA754B" w:rsidRPr="00FA754B" w:rsidRDefault="00FA754B" w:rsidP="00FA754B">
            <w:pPr>
              <w:tabs>
                <w:tab w:val="left" w:pos="734"/>
              </w:tabs>
              <w:spacing w:line="320" w:lineRule="exact"/>
              <w:ind w:left="-181"/>
              <w:jc w:val="right"/>
              <w:rPr>
                <w:rFonts w:asciiTheme="majorBidi" w:hAnsiTheme="majorBidi" w:cstheme="majorBidi"/>
                <w:sz w:val="24"/>
                <w:szCs w:val="24"/>
              </w:rPr>
            </w:pPr>
            <w:r w:rsidRPr="00FA754B">
              <w:rPr>
                <w:rFonts w:asciiTheme="majorBidi" w:hAnsiTheme="majorBidi" w:cstheme="majorBidi"/>
                <w:sz w:val="24"/>
                <w:szCs w:val="24"/>
              </w:rPr>
              <w:t>(3,353,497)</w:t>
            </w:r>
          </w:p>
        </w:tc>
        <w:tc>
          <w:tcPr>
            <w:tcW w:w="137" w:type="dxa"/>
          </w:tcPr>
          <w:p w14:paraId="66526C44" w14:textId="77777777" w:rsidR="00FA754B" w:rsidRPr="00FA754B" w:rsidRDefault="00FA754B" w:rsidP="00FA754B">
            <w:pPr>
              <w:tabs>
                <w:tab w:val="left" w:pos="540"/>
              </w:tabs>
              <w:spacing w:line="300" w:lineRule="exact"/>
              <w:jc w:val="right"/>
              <w:rPr>
                <w:rFonts w:asciiTheme="majorBidi" w:hAnsiTheme="majorBidi" w:cstheme="majorBidi"/>
                <w:sz w:val="24"/>
                <w:szCs w:val="24"/>
              </w:rPr>
            </w:pPr>
          </w:p>
        </w:tc>
        <w:tc>
          <w:tcPr>
            <w:tcW w:w="1561" w:type="dxa"/>
            <w:tcBorders>
              <w:top w:val="nil"/>
              <w:left w:val="nil"/>
              <w:right w:val="nil"/>
            </w:tcBorders>
          </w:tcPr>
          <w:p w14:paraId="03104738" w14:textId="72CD2338" w:rsidR="00FA754B" w:rsidRPr="00FA754B" w:rsidRDefault="00FA754B" w:rsidP="00FA754B">
            <w:pPr>
              <w:tabs>
                <w:tab w:val="left" w:pos="778"/>
                <w:tab w:val="left" w:pos="852"/>
                <w:tab w:val="decimal" w:pos="1152"/>
              </w:tabs>
              <w:spacing w:line="320" w:lineRule="exact"/>
              <w:ind w:left="72" w:right="57"/>
              <w:jc w:val="right"/>
              <w:rPr>
                <w:rFonts w:asciiTheme="majorBidi" w:hAnsiTheme="majorBidi" w:cstheme="majorBidi"/>
                <w:sz w:val="24"/>
                <w:szCs w:val="24"/>
              </w:rPr>
            </w:pPr>
            <w:r w:rsidRPr="00FA754B">
              <w:rPr>
                <w:rFonts w:asciiTheme="majorBidi" w:hAnsiTheme="majorBidi" w:cstheme="majorBidi"/>
                <w:sz w:val="24"/>
                <w:szCs w:val="24"/>
              </w:rPr>
              <w:t>51,702,690</w:t>
            </w:r>
          </w:p>
        </w:tc>
      </w:tr>
    </w:tbl>
    <w:p w14:paraId="669DE90D" w14:textId="77777777" w:rsidR="00145F83" w:rsidRPr="00E215BE" w:rsidRDefault="00145F83" w:rsidP="00145F83">
      <w:pPr>
        <w:pStyle w:val="BodyText"/>
        <w:tabs>
          <w:tab w:val="left" w:pos="1418"/>
          <w:tab w:val="left" w:pos="1985"/>
          <w:tab w:val="left" w:pos="2552"/>
        </w:tabs>
        <w:spacing w:line="380" w:lineRule="exact"/>
        <w:ind w:left="851" w:firstLine="567"/>
        <w:jc w:val="thaiDistribute"/>
        <w:rPr>
          <w:rFonts w:asciiTheme="majorBidi" w:hAnsiTheme="majorBidi" w:cstheme="majorBidi"/>
          <w:spacing w:val="-4"/>
          <w:sz w:val="32"/>
          <w:szCs w:val="32"/>
          <w:cs/>
        </w:rPr>
      </w:pPr>
    </w:p>
    <w:p w14:paraId="53C2C427" w14:textId="77777777" w:rsidR="00145F83" w:rsidRDefault="00145F83" w:rsidP="008B6F21">
      <w:pPr>
        <w:tabs>
          <w:tab w:val="left" w:pos="1418"/>
        </w:tabs>
        <w:spacing w:line="240" w:lineRule="exact"/>
        <w:jc w:val="thaiDistribute"/>
        <w:rPr>
          <w:rFonts w:cs="Angsana New"/>
          <w:sz w:val="32"/>
          <w:szCs w:val="32"/>
          <w:lang w:eastAsia="th-TH"/>
        </w:rPr>
      </w:pPr>
    </w:p>
    <w:p w14:paraId="0A509D4E" w14:textId="77777777" w:rsidR="00145F83" w:rsidRPr="008B6F21" w:rsidRDefault="00145F83" w:rsidP="008B6F21">
      <w:pPr>
        <w:tabs>
          <w:tab w:val="left" w:pos="1418"/>
        </w:tabs>
        <w:spacing w:line="240" w:lineRule="exact"/>
        <w:jc w:val="thaiDistribute"/>
        <w:rPr>
          <w:rFonts w:cs="Angsana New"/>
          <w:sz w:val="32"/>
          <w:szCs w:val="32"/>
          <w:lang w:eastAsia="th-TH"/>
        </w:rPr>
      </w:pPr>
    </w:p>
    <w:p w14:paraId="779F88B9" w14:textId="77777777" w:rsidR="00FA754B" w:rsidRPr="00A714E9" w:rsidRDefault="00FA754B" w:rsidP="00FA754B">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SUBSIDIARIES</w:t>
      </w:r>
    </w:p>
    <w:p w14:paraId="3E4D27DB" w14:textId="77777777" w:rsidR="00FA754B" w:rsidRPr="00A714E9" w:rsidRDefault="00FA754B" w:rsidP="00FA754B">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30FEBFC5" w14:textId="77777777" w:rsidR="00FA754B" w:rsidRPr="00A714E9" w:rsidRDefault="00FA754B" w:rsidP="00FA754B">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MARCH</w:t>
      </w:r>
      <w:r w:rsidRPr="00A714E9">
        <w:rPr>
          <w:rFonts w:asciiTheme="majorBidi" w:hAnsiTheme="majorBidi" w:cstheme="majorBidi"/>
          <w:b/>
          <w:bCs/>
          <w:sz w:val="32"/>
          <w:szCs w:val="32"/>
        </w:rPr>
        <w:t xml:space="preserve"> 3</w:t>
      </w:r>
      <w:r>
        <w:rPr>
          <w:rFonts w:asciiTheme="majorBidi" w:hAnsiTheme="majorBidi" w:cstheme="majorBidi"/>
          <w:b/>
          <w:bCs/>
          <w:sz w:val="32"/>
          <w:szCs w:val="32"/>
        </w:rPr>
        <w:t>1</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50D0DC48" w14:textId="77777777" w:rsidR="00FA754B" w:rsidRDefault="00FA754B" w:rsidP="00E21D16">
      <w:pPr>
        <w:tabs>
          <w:tab w:val="left" w:pos="284"/>
          <w:tab w:val="left" w:pos="851"/>
          <w:tab w:val="left" w:pos="1418"/>
        </w:tabs>
        <w:overflowPunct w:val="0"/>
        <w:autoSpaceDE w:val="0"/>
        <w:autoSpaceDN w:val="0"/>
        <w:adjustRightInd w:val="0"/>
        <w:spacing w:line="280" w:lineRule="exact"/>
        <w:ind w:right="28"/>
        <w:textAlignment w:val="baseline"/>
        <w:rPr>
          <w:rFonts w:asciiTheme="majorBidi" w:hAnsiTheme="majorBidi" w:cstheme="majorBidi"/>
          <w:b/>
          <w:bCs/>
          <w:sz w:val="32"/>
          <w:szCs w:val="32"/>
        </w:rPr>
      </w:pP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FA754B" w:rsidRPr="00FA754B" w14:paraId="2AF1BAB4" w14:textId="77777777" w:rsidTr="00462923">
        <w:tc>
          <w:tcPr>
            <w:tcW w:w="3546" w:type="dxa"/>
          </w:tcPr>
          <w:p w14:paraId="13BD13B6" w14:textId="77777777" w:rsidR="00FA754B" w:rsidRPr="00FA754B" w:rsidRDefault="00FA754B" w:rsidP="00E21D16">
            <w:pPr>
              <w:tabs>
                <w:tab w:val="left" w:pos="540"/>
              </w:tabs>
              <w:spacing w:line="280" w:lineRule="exact"/>
              <w:jc w:val="thaiDistribute"/>
              <w:rPr>
                <w:rFonts w:asciiTheme="majorBidi" w:hAnsiTheme="majorBidi" w:cstheme="majorBidi"/>
                <w:sz w:val="24"/>
                <w:szCs w:val="24"/>
              </w:rPr>
            </w:pPr>
            <w:r w:rsidRPr="00FA754B">
              <w:rPr>
                <w:rFonts w:asciiTheme="majorBidi" w:hAnsiTheme="majorBidi" w:cstheme="majorBidi"/>
                <w:sz w:val="24"/>
                <w:szCs w:val="24"/>
              </w:rPr>
              <w:br w:type="page"/>
            </w:r>
          </w:p>
        </w:tc>
        <w:tc>
          <w:tcPr>
            <w:tcW w:w="4709" w:type="dxa"/>
            <w:gridSpan w:val="5"/>
            <w:tcBorders>
              <w:top w:val="nil"/>
              <w:left w:val="nil"/>
              <w:bottom w:val="single" w:sz="6" w:space="0" w:color="auto"/>
              <w:right w:val="nil"/>
            </w:tcBorders>
            <w:hideMark/>
          </w:tcPr>
          <w:p w14:paraId="57A9DF8B" w14:textId="77777777" w:rsidR="00FA754B" w:rsidRPr="00FA754B" w:rsidRDefault="00FA754B" w:rsidP="00E21D16">
            <w:pPr>
              <w:tabs>
                <w:tab w:val="left" w:pos="540"/>
              </w:tabs>
              <w:spacing w:line="280" w:lineRule="exact"/>
              <w:jc w:val="center"/>
              <w:rPr>
                <w:rFonts w:asciiTheme="majorBidi" w:hAnsiTheme="majorBidi" w:cstheme="majorBidi"/>
                <w:sz w:val="24"/>
                <w:szCs w:val="24"/>
              </w:rPr>
            </w:pPr>
            <w:r w:rsidRPr="00FA754B">
              <w:rPr>
                <w:rFonts w:asciiTheme="majorBidi" w:hAnsiTheme="majorBidi" w:cstheme="majorBidi"/>
                <w:sz w:val="24"/>
                <w:szCs w:val="24"/>
                <w:lang w:eastAsia="th-TH"/>
              </w:rPr>
              <w:t>In Baht</w:t>
            </w:r>
          </w:p>
        </w:tc>
      </w:tr>
      <w:tr w:rsidR="00FA754B" w:rsidRPr="00FA754B" w14:paraId="4D960BA0" w14:textId="77777777" w:rsidTr="00462923">
        <w:tc>
          <w:tcPr>
            <w:tcW w:w="3546" w:type="dxa"/>
          </w:tcPr>
          <w:p w14:paraId="169451C0" w14:textId="77777777" w:rsidR="00FA754B" w:rsidRPr="00E215BE" w:rsidRDefault="00FA754B" w:rsidP="00E21D16">
            <w:pPr>
              <w:tabs>
                <w:tab w:val="left" w:pos="540"/>
              </w:tabs>
              <w:spacing w:line="280" w:lineRule="exact"/>
              <w:jc w:val="thaiDistribute"/>
              <w:rPr>
                <w:rFonts w:asciiTheme="majorBidi" w:hAnsiTheme="majorBidi" w:cstheme="majorBidi"/>
                <w:sz w:val="24"/>
                <w:szCs w:val="24"/>
                <w:cs/>
                <w:lang w:eastAsia="th-TH"/>
              </w:rPr>
            </w:pPr>
          </w:p>
        </w:tc>
        <w:tc>
          <w:tcPr>
            <w:tcW w:w="4709" w:type="dxa"/>
            <w:gridSpan w:val="5"/>
            <w:tcBorders>
              <w:top w:val="single" w:sz="6" w:space="0" w:color="auto"/>
              <w:left w:val="nil"/>
              <w:bottom w:val="single" w:sz="6" w:space="0" w:color="auto"/>
              <w:right w:val="nil"/>
            </w:tcBorders>
            <w:hideMark/>
          </w:tcPr>
          <w:p w14:paraId="5310FBBB" w14:textId="77777777" w:rsidR="00FA754B" w:rsidRPr="00FA754B" w:rsidRDefault="00FA754B" w:rsidP="00E21D16">
            <w:pPr>
              <w:tabs>
                <w:tab w:val="left" w:pos="540"/>
              </w:tabs>
              <w:spacing w:line="280" w:lineRule="exact"/>
              <w:jc w:val="center"/>
              <w:rPr>
                <w:rFonts w:asciiTheme="majorBidi" w:hAnsiTheme="majorBidi" w:cstheme="majorBidi"/>
                <w:sz w:val="24"/>
                <w:szCs w:val="24"/>
              </w:rPr>
            </w:pPr>
            <w:r w:rsidRPr="00FA754B">
              <w:rPr>
                <w:rFonts w:asciiTheme="majorBidi" w:hAnsiTheme="majorBidi" w:cstheme="majorBidi"/>
                <w:sz w:val="24"/>
                <w:szCs w:val="24"/>
                <w:lang w:eastAsia="th-TH"/>
              </w:rPr>
              <w:t>Separate Financial Statements</w:t>
            </w:r>
          </w:p>
        </w:tc>
      </w:tr>
      <w:tr w:rsidR="00FA754B" w:rsidRPr="00FA754B" w14:paraId="00530CF5" w14:textId="77777777" w:rsidTr="00462923">
        <w:tc>
          <w:tcPr>
            <w:tcW w:w="3546" w:type="dxa"/>
          </w:tcPr>
          <w:p w14:paraId="1048D909" w14:textId="77777777" w:rsidR="00FA754B" w:rsidRPr="00FA754B" w:rsidRDefault="00FA754B" w:rsidP="00E21D16">
            <w:pPr>
              <w:tabs>
                <w:tab w:val="left" w:pos="540"/>
              </w:tabs>
              <w:spacing w:line="280" w:lineRule="exact"/>
              <w:jc w:val="thaiDistribute"/>
              <w:rPr>
                <w:rFonts w:asciiTheme="majorBidi" w:hAnsiTheme="majorBidi" w:cstheme="majorBidi"/>
                <w:sz w:val="24"/>
                <w:szCs w:val="24"/>
              </w:rPr>
            </w:pPr>
          </w:p>
        </w:tc>
        <w:tc>
          <w:tcPr>
            <w:tcW w:w="4709" w:type="dxa"/>
            <w:gridSpan w:val="5"/>
            <w:tcBorders>
              <w:top w:val="single" w:sz="6" w:space="0" w:color="auto"/>
              <w:left w:val="nil"/>
              <w:bottom w:val="single" w:sz="6" w:space="0" w:color="auto"/>
              <w:right w:val="nil"/>
            </w:tcBorders>
            <w:hideMark/>
          </w:tcPr>
          <w:p w14:paraId="55BAF4ED" w14:textId="44FDCE9A" w:rsidR="00FA754B" w:rsidRPr="00FA754B" w:rsidRDefault="00FA754B" w:rsidP="00E21D16">
            <w:pPr>
              <w:tabs>
                <w:tab w:val="left" w:pos="540"/>
              </w:tabs>
              <w:spacing w:line="280" w:lineRule="exact"/>
              <w:jc w:val="center"/>
              <w:rPr>
                <w:rFonts w:asciiTheme="majorBidi" w:hAnsiTheme="majorBidi" w:cstheme="majorBidi"/>
                <w:sz w:val="24"/>
                <w:szCs w:val="24"/>
              </w:rPr>
            </w:pPr>
            <w:r w:rsidRPr="00FA754B">
              <w:rPr>
                <w:rFonts w:asciiTheme="majorBidi" w:hAnsiTheme="majorBidi" w:cstheme="majorBidi"/>
                <w:sz w:val="24"/>
                <w:szCs w:val="24"/>
                <w:lang w:eastAsia="th-TH"/>
              </w:rPr>
              <w:t>For the three-month period ended March 31, 2025</w:t>
            </w:r>
          </w:p>
        </w:tc>
      </w:tr>
      <w:tr w:rsidR="00FA754B" w:rsidRPr="00FA754B" w14:paraId="429C0C09" w14:textId="77777777" w:rsidTr="00462923">
        <w:tc>
          <w:tcPr>
            <w:tcW w:w="3546" w:type="dxa"/>
          </w:tcPr>
          <w:p w14:paraId="0D24B2DA" w14:textId="77777777" w:rsidR="00FA754B" w:rsidRPr="00FA754B" w:rsidRDefault="00FA754B" w:rsidP="00E21D16">
            <w:pPr>
              <w:tabs>
                <w:tab w:val="left" w:pos="540"/>
              </w:tabs>
              <w:spacing w:line="280" w:lineRule="exact"/>
              <w:jc w:val="thaiDistribute"/>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vAlign w:val="bottom"/>
            <w:hideMark/>
          </w:tcPr>
          <w:p w14:paraId="53EE103D" w14:textId="77777777" w:rsidR="00FA754B" w:rsidRPr="00FA754B" w:rsidRDefault="00FA754B" w:rsidP="00E21D16">
            <w:pPr>
              <w:tabs>
                <w:tab w:val="left" w:pos="540"/>
              </w:tabs>
              <w:spacing w:line="280" w:lineRule="exact"/>
              <w:jc w:val="center"/>
              <w:rPr>
                <w:rFonts w:asciiTheme="majorBidi" w:hAnsiTheme="majorBidi" w:cstheme="majorBidi"/>
                <w:sz w:val="24"/>
                <w:szCs w:val="24"/>
                <w:lang w:eastAsia="th-TH"/>
              </w:rPr>
            </w:pPr>
            <w:r w:rsidRPr="00FA754B">
              <w:rPr>
                <w:rFonts w:asciiTheme="majorBidi" w:hAnsiTheme="majorBidi" w:cstheme="majorBidi"/>
                <w:sz w:val="24"/>
                <w:szCs w:val="24"/>
                <w:lang w:eastAsia="th-TH"/>
              </w:rPr>
              <w:t>As previously</w:t>
            </w:r>
          </w:p>
          <w:p w14:paraId="6EF1E178" w14:textId="77777777" w:rsidR="00FA754B" w:rsidRPr="00FA754B" w:rsidRDefault="00FA754B" w:rsidP="00E21D16">
            <w:pPr>
              <w:tabs>
                <w:tab w:val="left" w:pos="540"/>
              </w:tabs>
              <w:spacing w:line="280" w:lineRule="exact"/>
              <w:jc w:val="center"/>
              <w:rPr>
                <w:rFonts w:asciiTheme="majorBidi" w:hAnsiTheme="majorBidi" w:cstheme="majorBidi"/>
                <w:sz w:val="24"/>
                <w:szCs w:val="24"/>
              </w:rPr>
            </w:pPr>
            <w:r w:rsidRPr="00FA754B">
              <w:rPr>
                <w:rFonts w:asciiTheme="majorBidi" w:hAnsiTheme="majorBidi" w:cstheme="majorBidi"/>
                <w:sz w:val="24"/>
                <w:szCs w:val="24"/>
                <w:lang w:eastAsia="th-TH"/>
              </w:rPr>
              <w:t>reported</w:t>
            </w:r>
          </w:p>
        </w:tc>
        <w:tc>
          <w:tcPr>
            <w:tcW w:w="137" w:type="dxa"/>
            <w:tcBorders>
              <w:top w:val="single" w:sz="6" w:space="0" w:color="auto"/>
              <w:left w:val="nil"/>
              <w:bottom w:val="nil"/>
              <w:right w:val="nil"/>
            </w:tcBorders>
            <w:vAlign w:val="bottom"/>
          </w:tcPr>
          <w:p w14:paraId="5063AA09" w14:textId="77777777" w:rsidR="00FA754B" w:rsidRPr="00E215BE" w:rsidRDefault="00FA754B" w:rsidP="00E21D16">
            <w:pPr>
              <w:tabs>
                <w:tab w:val="left" w:pos="540"/>
              </w:tabs>
              <w:spacing w:line="280" w:lineRule="exact"/>
              <w:jc w:val="center"/>
              <w:rPr>
                <w:rFonts w:asciiTheme="majorBidi" w:hAnsiTheme="majorBidi" w:cstheme="majorBidi"/>
                <w:sz w:val="24"/>
                <w:szCs w:val="24"/>
                <w:cs/>
                <w:lang w:eastAsia="th-TH"/>
              </w:rPr>
            </w:pPr>
          </w:p>
        </w:tc>
        <w:tc>
          <w:tcPr>
            <w:tcW w:w="1455" w:type="dxa"/>
            <w:tcBorders>
              <w:top w:val="single" w:sz="6" w:space="0" w:color="auto"/>
              <w:left w:val="nil"/>
              <w:bottom w:val="single" w:sz="6" w:space="0" w:color="auto"/>
              <w:right w:val="nil"/>
            </w:tcBorders>
            <w:vAlign w:val="bottom"/>
            <w:hideMark/>
          </w:tcPr>
          <w:p w14:paraId="1A7EF569" w14:textId="77777777" w:rsidR="00FA754B" w:rsidRPr="00FA754B" w:rsidRDefault="00FA754B" w:rsidP="00E21D16">
            <w:pPr>
              <w:tabs>
                <w:tab w:val="left" w:pos="540"/>
              </w:tabs>
              <w:spacing w:line="280" w:lineRule="exact"/>
              <w:jc w:val="center"/>
              <w:rPr>
                <w:rFonts w:asciiTheme="majorBidi" w:hAnsiTheme="majorBidi" w:cstheme="majorBidi"/>
                <w:sz w:val="24"/>
                <w:szCs w:val="24"/>
                <w:lang w:eastAsia="th-TH"/>
              </w:rPr>
            </w:pPr>
            <w:r w:rsidRPr="00FA754B">
              <w:rPr>
                <w:rFonts w:asciiTheme="majorBidi" w:hAnsiTheme="majorBidi" w:cstheme="majorBidi"/>
                <w:sz w:val="24"/>
                <w:szCs w:val="24"/>
                <w:lang w:eastAsia="th-TH"/>
              </w:rPr>
              <w:t>Adjustment increase</w:t>
            </w:r>
          </w:p>
          <w:p w14:paraId="13998454" w14:textId="77777777" w:rsidR="00FA754B" w:rsidRPr="00FA754B" w:rsidRDefault="00FA754B" w:rsidP="00E21D16">
            <w:pPr>
              <w:tabs>
                <w:tab w:val="left" w:pos="540"/>
              </w:tabs>
              <w:spacing w:line="280" w:lineRule="exact"/>
              <w:jc w:val="center"/>
              <w:rPr>
                <w:rFonts w:asciiTheme="majorBidi" w:hAnsiTheme="majorBidi" w:cstheme="majorBidi"/>
                <w:sz w:val="24"/>
                <w:szCs w:val="24"/>
              </w:rPr>
            </w:pPr>
            <w:r w:rsidRPr="00FA754B">
              <w:rPr>
                <w:rFonts w:asciiTheme="majorBidi" w:hAnsiTheme="majorBidi" w:cstheme="majorBidi"/>
                <w:sz w:val="24"/>
                <w:szCs w:val="24"/>
                <w:lang w:eastAsia="th-TH"/>
              </w:rPr>
              <w:t>(decrease)</w:t>
            </w:r>
          </w:p>
        </w:tc>
        <w:tc>
          <w:tcPr>
            <w:tcW w:w="137" w:type="dxa"/>
            <w:tcBorders>
              <w:top w:val="single" w:sz="6" w:space="0" w:color="auto"/>
              <w:left w:val="nil"/>
              <w:bottom w:val="nil"/>
              <w:right w:val="nil"/>
            </w:tcBorders>
            <w:vAlign w:val="bottom"/>
          </w:tcPr>
          <w:p w14:paraId="0376536D" w14:textId="77777777" w:rsidR="00FA754B" w:rsidRPr="00FA754B" w:rsidRDefault="00FA754B" w:rsidP="00E21D16">
            <w:pPr>
              <w:tabs>
                <w:tab w:val="left" w:pos="540"/>
              </w:tabs>
              <w:spacing w:line="280" w:lineRule="exact"/>
              <w:jc w:val="center"/>
              <w:rPr>
                <w:rFonts w:asciiTheme="majorBidi" w:hAnsiTheme="majorBidi" w:cstheme="majorBidi"/>
                <w:sz w:val="24"/>
                <w:szCs w:val="24"/>
              </w:rPr>
            </w:pPr>
          </w:p>
        </w:tc>
        <w:tc>
          <w:tcPr>
            <w:tcW w:w="1561" w:type="dxa"/>
            <w:tcBorders>
              <w:top w:val="single" w:sz="6" w:space="0" w:color="auto"/>
              <w:left w:val="nil"/>
              <w:bottom w:val="single" w:sz="6" w:space="0" w:color="auto"/>
              <w:right w:val="nil"/>
            </w:tcBorders>
            <w:vAlign w:val="bottom"/>
            <w:hideMark/>
          </w:tcPr>
          <w:p w14:paraId="6D6B25F5" w14:textId="77777777" w:rsidR="00FA754B" w:rsidRPr="00FA754B" w:rsidRDefault="00FA754B" w:rsidP="00E21D16">
            <w:pPr>
              <w:tabs>
                <w:tab w:val="left" w:pos="540"/>
              </w:tabs>
              <w:spacing w:line="280" w:lineRule="exact"/>
              <w:jc w:val="center"/>
              <w:rPr>
                <w:rFonts w:asciiTheme="majorBidi" w:hAnsiTheme="majorBidi" w:cstheme="majorBidi"/>
                <w:sz w:val="24"/>
                <w:szCs w:val="24"/>
              </w:rPr>
            </w:pPr>
            <w:r w:rsidRPr="00FA754B">
              <w:rPr>
                <w:rFonts w:asciiTheme="majorBidi" w:hAnsiTheme="majorBidi" w:cstheme="majorBidi"/>
                <w:sz w:val="24"/>
                <w:szCs w:val="24"/>
                <w:lang w:eastAsia="th-TH"/>
              </w:rPr>
              <w:t>After adjustment</w:t>
            </w:r>
          </w:p>
        </w:tc>
      </w:tr>
      <w:tr w:rsidR="00FA754B" w:rsidRPr="00FA754B" w14:paraId="654498C3" w14:textId="77777777" w:rsidTr="00462923">
        <w:tc>
          <w:tcPr>
            <w:tcW w:w="3546" w:type="dxa"/>
            <w:hideMark/>
          </w:tcPr>
          <w:p w14:paraId="77867BA0" w14:textId="77777777" w:rsidR="00FA754B" w:rsidRPr="00FA754B" w:rsidRDefault="00FA754B" w:rsidP="00E21D16">
            <w:pPr>
              <w:tabs>
                <w:tab w:val="left" w:pos="540"/>
              </w:tabs>
              <w:spacing w:line="280" w:lineRule="exact"/>
              <w:jc w:val="thaiDistribute"/>
              <w:rPr>
                <w:rFonts w:asciiTheme="majorBidi" w:hAnsiTheme="majorBidi" w:cstheme="majorBidi"/>
                <w:b/>
                <w:bCs/>
                <w:sz w:val="24"/>
                <w:szCs w:val="24"/>
                <w:u w:val="single"/>
              </w:rPr>
            </w:pPr>
            <w:r w:rsidRPr="00FA754B">
              <w:rPr>
                <w:rFonts w:asciiTheme="majorBidi" w:hAnsiTheme="majorBidi" w:cstheme="majorBidi"/>
                <w:b/>
                <w:bCs/>
                <w:sz w:val="24"/>
                <w:szCs w:val="24"/>
                <w:u w:val="single"/>
                <w:lang w:eastAsia="th-TH"/>
              </w:rPr>
              <w:t>Statements of comprehensive income</w:t>
            </w:r>
          </w:p>
        </w:tc>
        <w:tc>
          <w:tcPr>
            <w:tcW w:w="1419" w:type="dxa"/>
            <w:tcBorders>
              <w:top w:val="single" w:sz="6" w:space="0" w:color="auto"/>
              <w:left w:val="nil"/>
              <w:bottom w:val="nil"/>
              <w:right w:val="nil"/>
            </w:tcBorders>
          </w:tcPr>
          <w:p w14:paraId="7D419877" w14:textId="77777777" w:rsidR="00FA754B" w:rsidRPr="00FA754B" w:rsidRDefault="00FA754B" w:rsidP="00E21D16">
            <w:pPr>
              <w:tabs>
                <w:tab w:val="left" w:pos="540"/>
              </w:tabs>
              <w:spacing w:line="280" w:lineRule="exact"/>
              <w:jc w:val="thaiDistribute"/>
              <w:rPr>
                <w:rFonts w:asciiTheme="majorBidi" w:hAnsiTheme="majorBidi" w:cstheme="majorBidi"/>
                <w:sz w:val="24"/>
                <w:szCs w:val="24"/>
              </w:rPr>
            </w:pPr>
          </w:p>
        </w:tc>
        <w:tc>
          <w:tcPr>
            <w:tcW w:w="137" w:type="dxa"/>
          </w:tcPr>
          <w:p w14:paraId="58830A6F" w14:textId="77777777" w:rsidR="00FA754B" w:rsidRPr="00FA754B" w:rsidRDefault="00FA754B" w:rsidP="00E21D16">
            <w:pPr>
              <w:tabs>
                <w:tab w:val="left" w:pos="540"/>
              </w:tabs>
              <w:spacing w:line="280" w:lineRule="exact"/>
              <w:jc w:val="thaiDistribute"/>
              <w:rPr>
                <w:rFonts w:asciiTheme="majorBidi" w:hAnsiTheme="majorBidi" w:cstheme="majorBidi"/>
                <w:sz w:val="24"/>
                <w:szCs w:val="24"/>
              </w:rPr>
            </w:pPr>
          </w:p>
        </w:tc>
        <w:tc>
          <w:tcPr>
            <w:tcW w:w="1455" w:type="dxa"/>
            <w:tcBorders>
              <w:top w:val="single" w:sz="6" w:space="0" w:color="auto"/>
              <w:left w:val="nil"/>
              <w:bottom w:val="nil"/>
              <w:right w:val="nil"/>
            </w:tcBorders>
          </w:tcPr>
          <w:p w14:paraId="3634323F" w14:textId="77777777" w:rsidR="00FA754B" w:rsidRPr="00FA754B" w:rsidRDefault="00FA754B" w:rsidP="00E21D16">
            <w:pPr>
              <w:tabs>
                <w:tab w:val="left" w:pos="540"/>
              </w:tabs>
              <w:spacing w:line="280" w:lineRule="exact"/>
              <w:jc w:val="thaiDistribute"/>
              <w:rPr>
                <w:rFonts w:asciiTheme="majorBidi" w:hAnsiTheme="majorBidi" w:cstheme="majorBidi"/>
                <w:sz w:val="24"/>
                <w:szCs w:val="24"/>
              </w:rPr>
            </w:pPr>
          </w:p>
        </w:tc>
        <w:tc>
          <w:tcPr>
            <w:tcW w:w="137" w:type="dxa"/>
          </w:tcPr>
          <w:p w14:paraId="0B786046" w14:textId="77777777" w:rsidR="00FA754B" w:rsidRPr="00FA754B" w:rsidRDefault="00FA754B" w:rsidP="00E21D16">
            <w:pPr>
              <w:tabs>
                <w:tab w:val="left" w:pos="540"/>
              </w:tabs>
              <w:spacing w:line="280" w:lineRule="exact"/>
              <w:jc w:val="thaiDistribute"/>
              <w:rPr>
                <w:rFonts w:asciiTheme="majorBidi" w:hAnsiTheme="majorBidi" w:cstheme="majorBidi"/>
                <w:sz w:val="24"/>
                <w:szCs w:val="24"/>
              </w:rPr>
            </w:pPr>
          </w:p>
        </w:tc>
        <w:tc>
          <w:tcPr>
            <w:tcW w:w="1561" w:type="dxa"/>
            <w:tcBorders>
              <w:top w:val="single" w:sz="6" w:space="0" w:color="auto"/>
              <w:left w:val="nil"/>
              <w:bottom w:val="nil"/>
              <w:right w:val="nil"/>
            </w:tcBorders>
          </w:tcPr>
          <w:p w14:paraId="2412188D" w14:textId="77777777" w:rsidR="00FA754B" w:rsidRPr="00FA754B" w:rsidRDefault="00FA754B" w:rsidP="00E21D16">
            <w:pPr>
              <w:tabs>
                <w:tab w:val="left" w:pos="540"/>
              </w:tabs>
              <w:spacing w:line="280" w:lineRule="exact"/>
              <w:jc w:val="thaiDistribute"/>
              <w:rPr>
                <w:rFonts w:asciiTheme="majorBidi" w:hAnsiTheme="majorBidi" w:cstheme="majorBidi"/>
                <w:sz w:val="24"/>
                <w:szCs w:val="24"/>
              </w:rPr>
            </w:pPr>
          </w:p>
        </w:tc>
      </w:tr>
      <w:tr w:rsidR="00FA754B" w:rsidRPr="00FA754B" w14:paraId="0956B5B6" w14:textId="77777777" w:rsidTr="00495B31">
        <w:tc>
          <w:tcPr>
            <w:tcW w:w="3546" w:type="dxa"/>
          </w:tcPr>
          <w:p w14:paraId="13A54BE1" w14:textId="51C906D1" w:rsidR="00FA754B" w:rsidRPr="00FA754B" w:rsidRDefault="00FA754B" w:rsidP="00E21D16">
            <w:pPr>
              <w:tabs>
                <w:tab w:val="left" w:pos="546"/>
              </w:tabs>
              <w:spacing w:line="280" w:lineRule="exact"/>
              <w:jc w:val="thaiDistribute"/>
              <w:rPr>
                <w:rFonts w:asciiTheme="majorBidi" w:hAnsiTheme="majorBidi" w:cstheme="majorBidi"/>
                <w:sz w:val="24"/>
                <w:szCs w:val="24"/>
                <w:lang w:eastAsia="th-TH"/>
              </w:rPr>
            </w:pPr>
            <w:r w:rsidRPr="00FA754B">
              <w:rPr>
                <w:rFonts w:asciiTheme="majorBidi" w:hAnsiTheme="majorBidi" w:cstheme="majorBidi"/>
                <w:sz w:val="24"/>
                <w:szCs w:val="24"/>
                <w:lang w:eastAsia="th-TH"/>
              </w:rPr>
              <w:t>Cost of sale of goods</w:t>
            </w:r>
          </w:p>
        </w:tc>
        <w:tc>
          <w:tcPr>
            <w:tcW w:w="1419" w:type="dxa"/>
            <w:tcBorders>
              <w:left w:val="nil"/>
              <w:bottom w:val="nil"/>
              <w:right w:val="nil"/>
            </w:tcBorders>
          </w:tcPr>
          <w:p w14:paraId="475CC4D0" w14:textId="6BEE24E4" w:rsidR="00FA754B" w:rsidRPr="00FA754B" w:rsidRDefault="00FA754B" w:rsidP="00E21D16">
            <w:pPr>
              <w:tabs>
                <w:tab w:val="left" w:pos="778"/>
                <w:tab w:val="left" w:pos="852"/>
                <w:tab w:val="decimal" w:pos="1152"/>
              </w:tabs>
              <w:spacing w:line="280" w:lineRule="exact"/>
              <w:ind w:left="72" w:right="57"/>
              <w:jc w:val="right"/>
              <w:rPr>
                <w:rFonts w:asciiTheme="majorBidi" w:hAnsiTheme="majorBidi" w:cstheme="majorBidi"/>
                <w:sz w:val="24"/>
                <w:szCs w:val="24"/>
              </w:rPr>
            </w:pPr>
            <w:r w:rsidRPr="00FA754B">
              <w:rPr>
                <w:rFonts w:asciiTheme="majorBidi" w:hAnsiTheme="majorBidi" w:cstheme="majorBidi"/>
                <w:sz w:val="24"/>
                <w:szCs w:val="24"/>
              </w:rPr>
              <w:t>199,209,400</w:t>
            </w:r>
          </w:p>
        </w:tc>
        <w:tc>
          <w:tcPr>
            <w:tcW w:w="137" w:type="dxa"/>
          </w:tcPr>
          <w:p w14:paraId="4CF743BE" w14:textId="77777777" w:rsidR="00FA754B" w:rsidRPr="00FA754B" w:rsidRDefault="00FA754B" w:rsidP="00E21D16">
            <w:pPr>
              <w:tabs>
                <w:tab w:val="left" w:pos="540"/>
              </w:tabs>
              <w:spacing w:line="280" w:lineRule="exact"/>
              <w:jc w:val="thaiDistribute"/>
              <w:rPr>
                <w:rFonts w:asciiTheme="majorBidi" w:hAnsiTheme="majorBidi" w:cstheme="majorBidi"/>
                <w:sz w:val="24"/>
                <w:szCs w:val="24"/>
              </w:rPr>
            </w:pPr>
          </w:p>
        </w:tc>
        <w:tc>
          <w:tcPr>
            <w:tcW w:w="1455" w:type="dxa"/>
            <w:tcBorders>
              <w:left w:val="nil"/>
              <w:bottom w:val="nil"/>
              <w:right w:val="nil"/>
            </w:tcBorders>
          </w:tcPr>
          <w:p w14:paraId="44EEA43E" w14:textId="2E8FB0B2" w:rsidR="00FA754B" w:rsidRPr="00FA754B" w:rsidRDefault="00FA754B" w:rsidP="00E21D16">
            <w:pPr>
              <w:tabs>
                <w:tab w:val="left" w:pos="778"/>
                <w:tab w:val="left" w:pos="852"/>
                <w:tab w:val="decimal" w:pos="1152"/>
              </w:tabs>
              <w:spacing w:line="280" w:lineRule="exact"/>
              <w:ind w:left="72" w:right="57"/>
              <w:jc w:val="right"/>
              <w:rPr>
                <w:rFonts w:asciiTheme="majorBidi" w:hAnsiTheme="majorBidi" w:cstheme="majorBidi"/>
                <w:sz w:val="24"/>
                <w:szCs w:val="24"/>
              </w:rPr>
            </w:pPr>
            <w:r w:rsidRPr="00FA754B">
              <w:rPr>
                <w:rFonts w:asciiTheme="majorBidi" w:hAnsiTheme="majorBidi" w:cstheme="majorBidi"/>
                <w:sz w:val="24"/>
                <w:szCs w:val="24"/>
              </w:rPr>
              <w:t>3,035,133</w:t>
            </w:r>
          </w:p>
        </w:tc>
        <w:tc>
          <w:tcPr>
            <w:tcW w:w="137" w:type="dxa"/>
          </w:tcPr>
          <w:p w14:paraId="121FBEA9" w14:textId="77777777" w:rsidR="00FA754B" w:rsidRPr="00FA754B" w:rsidRDefault="00FA754B" w:rsidP="00E21D16">
            <w:pPr>
              <w:tabs>
                <w:tab w:val="left" w:pos="540"/>
              </w:tabs>
              <w:spacing w:line="280" w:lineRule="exact"/>
              <w:jc w:val="right"/>
              <w:rPr>
                <w:rFonts w:asciiTheme="majorBidi" w:hAnsiTheme="majorBidi" w:cstheme="majorBidi"/>
                <w:sz w:val="24"/>
                <w:szCs w:val="24"/>
              </w:rPr>
            </w:pPr>
          </w:p>
        </w:tc>
        <w:tc>
          <w:tcPr>
            <w:tcW w:w="1561" w:type="dxa"/>
            <w:tcBorders>
              <w:left w:val="nil"/>
              <w:bottom w:val="nil"/>
              <w:right w:val="nil"/>
            </w:tcBorders>
          </w:tcPr>
          <w:p w14:paraId="66E20E97" w14:textId="597A5AC7" w:rsidR="00FA754B" w:rsidRPr="00FA754B" w:rsidRDefault="00FA754B" w:rsidP="00E21D16">
            <w:pPr>
              <w:tabs>
                <w:tab w:val="left" w:pos="778"/>
                <w:tab w:val="left" w:pos="852"/>
                <w:tab w:val="decimal" w:pos="1152"/>
              </w:tabs>
              <w:spacing w:line="280" w:lineRule="exact"/>
              <w:ind w:left="72" w:right="57"/>
              <w:jc w:val="right"/>
              <w:rPr>
                <w:rFonts w:asciiTheme="majorBidi" w:hAnsiTheme="majorBidi" w:cstheme="majorBidi"/>
                <w:sz w:val="24"/>
                <w:szCs w:val="24"/>
              </w:rPr>
            </w:pPr>
            <w:r w:rsidRPr="00FA754B">
              <w:rPr>
                <w:rFonts w:asciiTheme="majorBidi" w:hAnsiTheme="majorBidi" w:cstheme="majorBidi"/>
                <w:sz w:val="24"/>
                <w:szCs w:val="24"/>
              </w:rPr>
              <w:t>202,244,533</w:t>
            </w:r>
          </w:p>
        </w:tc>
      </w:tr>
      <w:tr w:rsidR="00FA754B" w:rsidRPr="00FA754B" w14:paraId="07F0AA06" w14:textId="77777777" w:rsidTr="00462923">
        <w:tc>
          <w:tcPr>
            <w:tcW w:w="3546" w:type="dxa"/>
          </w:tcPr>
          <w:p w14:paraId="5E85CE73" w14:textId="74D1C8EC" w:rsidR="00FA754B" w:rsidRPr="00FA754B" w:rsidRDefault="00FA754B" w:rsidP="00E21D16">
            <w:pPr>
              <w:tabs>
                <w:tab w:val="left" w:pos="546"/>
              </w:tabs>
              <w:spacing w:line="280" w:lineRule="exact"/>
              <w:jc w:val="thaiDistribute"/>
              <w:rPr>
                <w:rFonts w:asciiTheme="majorBidi" w:hAnsiTheme="majorBidi" w:cstheme="majorBidi"/>
                <w:sz w:val="24"/>
                <w:szCs w:val="24"/>
              </w:rPr>
            </w:pPr>
            <w:r w:rsidRPr="00FA754B">
              <w:rPr>
                <w:rFonts w:asciiTheme="majorBidi" w:hAnsiTheme="majorBidi" w:cstheme="majorBidi"/>
                <w:sz w:val="24"/>
                <w:szCs w:val="24"/>
                <w:lang w:eastAsia="th-TH"/>
              </w:rPr>
              <w:t>Share of profit from investments in subsidiaries</w:t>
            </w:r>
          </w:p>
        </w:tc>
        <w:tc>
          <w:tcPr>
            <w:tcW w:w="1419" w:type="dxa"/>
            <w:tcBorders>
              <w:top w:val="nil"/>
              <w:left w:val="nil"/>
              <w:right w:val="nil"/>
            </w:tcBorders>
          </w:tcPr>
          <w:p w14:paraId="4E4DE89E" w14:textId="4AEBF5ED" w:rsidR="00FA754B" w:rsidRPr="00FA754B" w:rsidRDefault="00FA754B" w:rsidP="00E21D16">
            <w:pPr>
              <w:tabs>
                <w:tab w:val="left" w:pos="778"/>
                <w:tab w:val="left" w:pos="852"/>
                <w:tab w:val="decimal" w:pos="1152"/>
              </w:tabs>
              <w:spacing w:line="280" w:lineRule="exact"/>
              <w:ind w:left="72" w:right="57"/>
              <w:jc w:val="right"/>
              <w:rPr>
                <w:rFonts w:asciiTheme="majorBidi" w:hAnsiTheme="majorBidi" w:cstheme="majorBidi"/>
                <w:sz w:val="24"/>
                <w:szCs w:val="24"/>
              </w:rPr>
            </w:pPr>
            <w:r w:rsidRPr="00FA754B">
              <w:rPr>
                <w:rFonts w:asciiTheme="majorBidi" w:hAnsiTheme="majorBidi" w:cstheme="majorBidi"/>
                <w:sz w:val="24"/>
                <w:szCs w:val="24"/>
              </w:rPr>
              <w:t>26,759,</w:t>
            </w:r>
            <w:r w:rsidR="00E3715C">
              <w:rPr>
                <w:rFonts w:asciiTheme="majorBidi" w:hAnsiTheme="majorBidi" w:cstheme="majorBidi" w:hint="cs"/>
                <w:sz w:val="24"/>
                <w:szCs w:val="24"/>
                <w:cs/>
              </w:rPr>
              <w:t>063</w:t>
            </w:r>
          </w:p>
        </w:tc>
        <w:tc>
          <w:tcPr>
            <w:tcW w:w="137" w:type="dxa"/>
          </w:tcPr>
          <w:p w14:paraId="1DE1E33F" w14:textId="77777777" w:rsidR="00FA754B" w:rsidRPr="00FA754B" w:rsidRDefault="00FA754B" w:rsidP="00E21D16">
            <w:pPr>
              <w:tabs>
                <w:tab w:val="left" w:pos="540"/>
              </w:tabs>
              <w:spacing w:line="280" w:lineRule="exact"/>
              <w:jc w:val="thaiDistribute"/>
              <w:rPr>
                <w:rFonts w:asciiTheme="majorBidi" w:hAnsiTheme="majorBidi" w:cstheme="majorBidi"/>
                <w:sz w:val="24"/>
                <w:szCs w:val="24"/>
              </w:rPr>
            </w:pPr>
          </w:p>
        </w:tc>
        <w:tc>
          <w:tcPr>
            <w:tcW w:w="1455" w:type="dxa"/>
            <w:tcBorders>
              <w:top w:val="nil"/>
              <w:left w:val="nil"/>
              <w:right w:val="nil"/>
            </w:tcBorders>
          </w:tcPr>
          <w:p w14:paraId="7DD7A64C" w14:textId="0DF2C99E" w:rsidR="00FA754B" w:rsidRPr="00FA754B" w:rsidRDefault="00FA754B" w:rsidP="00E21D16">
            <w:pPr>
              <w:tabs>
                <w:tab w:val="left" w:pos="734"/>
              </w:tabs>
              <w:spacing w:line="280" w:lineRule="exact"/>
              <w:ind w:left="-181"/>
              <w:jc w:val="right"/>
              <w:rPr>
                <w:rFonts w:asciiTheme="majorBidi" w:hAnsiTheme="majorBidi" w:cstheme="majorBidi"/>
                <w:sz w:val="24"/>
                <w:szCs w:val="24"/>
              </w:rPr>
            </w:pPr>
            <w:r w:rsidRPr="00FA754B">
              <w:rPr>
                <w:rFonts w:asciiTheme="majorBidi" w:hAnsiTheme="majorBidi" w:cstheme="majorBidi"/>
                <w:sz w:val="24"/>
                <w:szCs w:val="24"/>
              </w:rPr>
              <w:t>(318,364)</w:t>
            </w:r>
          </w:p>
        </w:tc>
        <w:tc>
          <w:tcPr>
            <w:tcW w:w="137" w:type="dxa"/>
          </w:tcPr>
          <w:p w14:paraId="5513BD93" w14:textId="77777777" w:rsidR="00FA754B" w:rsidRPr="00FA754B" w:rsidRDefault="00FA754B" w:rsidP="00E21D16">
            <w:pPr>
              <w:tabs>
                <w:tab w:val="left" w:pos="540"/>
              </w:tabs>
              <w:spacing w:line="280" w:lineRule="exact"/>
              <w:jc w:val="right"/>
              <w:rPr>
                <w:rFonts w:asciiTheme="majorBidi" w:hAnsiTheme="majorBidi" w:cstheme="majorBidi"/>
                <w:sz w:val="24"/>
                <w:szCs w:val="24"/>
              </w:rPr>
            </w:pPr>
          </w:p>
        </w:tc>
        <w:tc>
          <w:tcPr>
            <w:tcW w:w="1561" w:type="dxa"/>
            <w:tcBorders>
              <w:top w:val="nil"/>
              <w:left w:val="nil"/>
              <w:right w:val="nil"/>
            </w:tcBorders>
          </w:tcPr>
          <w:p w14:paraId="715C95ED" w14:textId="72BA6C42" w:rsidR="00FA754B" w:rsidRPr="00FA754B" w:rsidRDefault="00FA754B" w:rsidP="00E21D16">
            <w:pPr>
              <w:tabs>
                <w:tab w:val="left" w:pos="778"/>
                <w:tab w:val="left" w:pos="852"/>
                <w:tab w:val="decimal" w:pos="1152"/>
              </w:tabs>
              <w:spacing w:line="280" w:lineRule="exact"/>
              <w:ind w:left="72" w:right="57"/>
              <w:jc w:val="right"/>
              <w:rPr>
                <w:rFonts w:asciiTheme="majorBidi" w:hAnsiTheme="majorBidi" w:cstheme="majorBidi"/>
                <w:sz w:val="24"/>
                <w:szCs w:val="24"/>
              </w:rPr>
            </w:pPr>
            <w:r w:rsidRPr="00FA754B">
              <w:rPr>
                <w:rFonts w:asciiTheme="majorBidi" w:hAnsiTheme="majorBidi" w:cstheme="majorBidi"/>
                <w:sz w:val="24"/>
                <w:szCs w:val="24"/>
              </w:rPr>
              <w:t>26,440,6</w:t>
            </w:r>
            <w:r w:rsidR="00E3715C">
              <w:rPr>
                <w:rFonts w:asciiTheme="majorBidi" w:hAnsiTheme="majorBidi" w:cstheme="majorBidi" w:hint="cs"/>
                <w:sz w:val="24"/>
                <w:szCs w:val="24"/>
                <w:cs/>
              </w:rPr>
              <w:t>99</w:t>
            </w:r>
          </w:p>
        </w:tc>
      </w:tr>
      <w:tr w:rsidR="00FA754B" w:rsidRPr="00FA754B" w14:paraId="2E358E30" w14:textId="77777777" w:rsidTr="00462923">
        <w:tc>
          <w:tcPr>
            <w:tcW w:w="3546" w:type="dxa"/>
          </w:tcPr>
          <w:p w14:paraId="36B764A6" w14:textId="781D1A51" w:rsidR="00FA754B" w:rsidRPr="00FA754B" w:rsidRDefault="00FA754B" w:rsidP="00E21D16">
            <w:pPr>
              <w:tabs>
                <w:tab w:val="left" w:pos="546"/>
              </w:tabs>
              <w:spacing w:line="280" w:lineRule="exact"/>
              <w:jc w:val="thaiDistribute"/>
              <w:rPr>
                <w:rFonts w:asciiTheme="majorBidi" w:hAnsiTheme="majorBidi" w:cstheme="majorBidi"/>
                <w:sz w:val="24"/>
                <w:szCs w:val="24"/>
              </w:rPr>
            </w:pPr>
            <w:r w:rsidRPr="00FA754B">
              <w:rPr>
                <w:rFonts w:asciiTheme="majorBidi" w:hAnsiTheme="majorBidi" w:cstheme="majorBidi"/>
                <w:sz w:val="24"/>
                <w:szCs w:val="24"/>
              </w:rPr>
              <w:t>Profit for the period</w:t>
            </w:r>
          </w:p>
        </w:tc>
        <w:tc>
          <w:tcPr>
            <w:tcW w:w="1419" w:type="dxa"/>
            <w:tcBorders>
              <w:top w:val="nil"/>
              <w:left w:val="nil"/>
              <w:right w:val="nil"/>
            </w:tcBorders>
          </w:tcPr>
          <w:p w14:paraId="349CFE2F" w14:textId="0725AE7D" w:rsidR="00FA754B" w:rsidRPr="00FA754B" w:rsidRDefault="00FA754B" w:rsidP="00E21D16">
            <w:pPr>
              <w:tabs>
                <w:tab w:val="left" w:pos="778"/>
                <w:tab w:val="left" w:pos="852"/>
                <w:tab w:val="decimal" w:pos="1152"/>
              </w:tabs>
              <w:spacing w:line="280" w:lineRule="exact"/>
              <w:ind w:left="72" w:right="57"/>
              <w:jc w:val="right"/>
              <w:rPr>
                <w:rFonts w:asciiTheme="majorBidi" w:hAnsiTheme="majorBidi" w:cstheme="majorBidi"/>
                <w:sz w:val="24"/>
                <w:szCs w:val="24"/>
              </w:rPr>
            </w:pPr>
            <w:r w:rsidRPr="00FA754B">
              <w:rPr>
                <w:rFonts w:asciiTheme="majorBidi" w:hAnsiTheme="majorBidi" w:cstheme="majorBidi"/>
                <w:sz w:val="24"/>
                <w:szCs w:val="24"/>
              </w:rPr>
              <w:t>54,966,640</w:t>
            </w:r>
          </w:p>
        </w:tc>
        <w:tc>
          <w:tcPr>
            <w:tcW w:w="137" w:type="dxa"/>
          </w:tcPr>
          <w:p w14:paraId="05D02EAA" w14:textId="77777777" w:rsidR="00FA754B" w:rsidRPr="00FA754B" w:rsidRDefault="00FA754B" w:rsidP="00E21D16">
            <w:pPr>
              <w:tabs>
                <w:tab w:val="left" w:pos="540"/>
              </w:tabs>
              <w:spacing w:line="280" w:lineRule="exact"/>
              <w:jc w:val="thaiDistribute"/>
              <w:rPr>
                <w:rFonts w:asciiTheme="majorBidi" w:hAnsiTheme="majorBidi" w:cstheme="majorBidi"/>
                <w:sz w:val="24"/>
                <w:szCs w:val="24"/>
              </w:rPr>
            </w:pPr>
          </w:p>
        </w:tc>
        <w:tc>
          <w:tcPr>
            <w:tcW w:w="1455" w:type="dxa"/>
            <w:tcBorders>
              <w:top w:val="nil"/>
              <w:left w:val="nil"/>
              <w:right w:val="nil"/>
            </w:tcBorders>
          </w:tcPr>
          <w:p w14:paraId="1E9ADE37" w14:textId="4BA3B30C" w:rsidR="00FA754B" w:rsidRPr="00FA754B" w:rsidRDefault="00FA754B" w:rsidP="00E21D16">
            <w:pPr>
              <w:tabs>
                <w:tab w:val="left" w:pos="734"/>
              </w:tabs>
              <w:spacing w:line="280" w:lineRule="exact"/>
              <w:ind w:left="-181"/>
              <w:jc w:val="right"/>
              <w:rPr>
                <w:rFonts w:asciiTheme="majorBidi" w:hAnsiTheme="majorBidi" w:cstheme="majorBidi"/>
                <w:sz w:val="24"/>
                <w:szCs w:val="24"/>
              </w:rPr>
            </w:pPr>
            <w:r w:rsidRPr="00FA754B">
              <w:rPr>
                <w:rFonts w:asciiTheme="majorBidi" w:hAnsiTheme="majorBidi" w:cstheme="majorBidi"/>
                <w:sz w:val="24"/>
                <w:szCs w:val="24"/>
              </w:rPr>
              <w:t>(3,353,497)</w:t>
            </w:r>
          </w:p>
        </w:tc>
        <w:tc>
          <w:tcPr>
            <w:tcW w:w="137" w:type="dxa"/>
          </w:tcPr>
          <w:p w14:paraId="364BAF22" w14:textId="77777777" w:rsidR="00FA754B" w:rsidRPr="00FA754B" w:rsidRDefault="00FA754B" w:rsidP="00E21D16">
            <w:pPr>
              <w:tabs>
                <w:tab w:val="left" w:pos="540"/>
              </w:tabs>
              <w:spacing w:line="280" w:lineRule="exact"/>
              <w:jc w:val="right"/>
              <w:rPr>
                <w:rFonts w:asciiTheme="majorBidi" w:hAnsiTheme="majorBidi" w:cstheme="majorBidi"/>
                <w:sz w:val="24"/>
                <w:szCs w:val="24"/>
              </w:rPr>
            </w:pPr>
          </w:p>
        </w:tc>
        <w:tc>
          <w:tcPr>
            <w:tcW w:w="1561" w:type="dxa"/>
            <w:tcBorders>
              <w:top w:val="nil"/>
              <w:left w:val="nil"/>
              <w:right w:val="nil"/>
            </w:tcBorders>
          </w:tcPr>
          <w:p w14:paraId="108A8C50" w14:textId="6218B1B1" w:rsidR="00FA754B" w:rsidRPr="00FA754B" w:rsidRDefault="00FA754B" w:rsidP="00E21D16">
            <w:pPr>
              <w:tabs>
                <w:tab w:val="left" w:pos="778"/>
                <w:tab w:val="left" w:pos="852"/>
                <w:tab w:val="decimal" w:pos="1152"/>
              </w:tabs>
              <w:spacing w:line="280" w:lineRule="exact"/>
              <w:ind w:left="72" w:right="57"/>
              <w:jc w:val="right"/>
              <w:rPr>
                <w:rFonts w:asciiTheme="majorBidi" w:hAnsiTheme="majorBidi" w:cstheme="majorBidi"/>
                <w:sz w:val="24"/>
                <w:szCs w:val="24"/>
              </w:rPr>
            </w:pPr>
            <w:r w:rsidRPr="00FA754B">
              <w:rPr>
                <w:rFonts w:asciiTheme="majorBidi" w:hAnsiTheme="majorBidi" w:cstheme="majorBidi"/>
                <w:sz w:val="24"/>
                <w:szCs w:val="24"/>
              </w:rPr>
              <w:t>51,613,143</w:t>
            </w:r>
          </w:p>
        </w:tc>
      </w:tr>
      <w:tr w:rsidR="00FA754B" w:rsidRPr="00FA754B" w14:paraId="7D0C2708" w14:textId="77777777" w:rsidTr="00462923">
        <w:tc>
          <w:tcPr>
            <w:tcW w:w="3546" w:type="dxa"/>
          </w:tcPr>
          <w:p w14:paraId="579C98F5" w14:textId="5F3C368B" w:rsidR="00FA754B" w:rsidRPr="00FA754B" w:rsidRDefault="00FA754B" w:rsidP="00E21D16">
            <w:pPr>
              <w:tabs>
                <w:tab w:val="left" w:pos="546"/>
              </w:tabs>
              <w:spacing w:line="280" w:lineRule="exact"/>
              <w:jc w:val="thaiDistribute"/>
              <w:rPr>
                <w:rFonts w:asciiTheme="majorBidi" w:hAnsiTheme="majorBidi" w:cstheme="majorBidi"/>
                <w:sz w:val="24"/>
                <w:szCs w:val="24"/>
              </w:rPr>
            </w:pPr>
            <w:r w:rsidRPr="00FA754B">
              <w:rPr>
                <w:rFonts w:asciiTheme="majorBidi" w:hAnsiTheme="majorBidi" w:cstheme="majorBidi"/>
                <w:sz w:val="24"/>
                <w:szCs w:val="24"/>
              </w:rPr>
              <w:t>Total comprehensive income for the period</w:t>
            </w:r>
          </w:p>
        </w:tc>
        <w:tc>
          <w:tcPr>
            <w:tcW w:w="1419" w:type="dxa"/>
            <w:tcBorders>
              <w:top w:val="nil"/>
              <w:left w:val="nil"/>
              <w:right w:val="nil"/>
            </w:tcBorders>
          </w:tcPr>
          <w:p w14:paraId="2DA4E0D2" w14:textId="6865C770" w:rsidR="00FA754B" w:rsidRPr="00FA754B" w:rsidRDefault="00FA754B" w:rsidP="00E21D16">
            <w:pPr>
              <w:tabs>
                <w:tab w:val="left" w:pos="778"/>
                <w:tab w:val="left" w:pos="852"/>
                <w:tab w:val="decimal" w:pos="1152"/>
              </w:tabs>
              <w:spacing w:line="280" w:lineRule="exact"/>
              <w:ind w:left="72" w:right="57"/>
              <w:jc w:val="right"/>
              <w:rPr>
                <w:rFonts w:asciiTheme="majorBidi" w:hAnsiTheme="majorBidi" w:cstheme="majorBidi"/>
                <w:sz w:val="24"/>
                <w:szCs w:val="24"/>
              </w:rPr>
            </w:pPr>
            <w:r w:rsidRPr="00FA754B">
              <w:rPr>
                <w:rFonts w:asciiTheme="majorBidi" w:hAnsiTheme="majorBidi" w:cstheme="majorBidi"/>
                <w:sz w:val="24"/>
                <w:szCs w:val="24"/>
              </w:rPr>
              <w:t>55,056,187</w:t>
            </w:r>
          </w:p>
        </w:tc>
        <w:tc>
          <w:tcPr>
            <w:tcW w:w="137" w:type="dxa"/>
          </w:tcPr>
          <w:p w14:paraId="2951AEC2" w14:textId="77777777" w:rsidR="00FA754B" w:rsidRPr="00FA754B" w:rsidRDefault="00FA754B" w:rsidP="00E21D16">
            <w:pPr>
              <w:tabs>
                <w:tab w:val="left" w:pos="540"/>
              </w:tabs>
              <w:spacing w:line="280" w:lineRule="exact"/>
              <w:jc w:val="thaiDistribute"/>
              <w:rPr>
                <w:rFonts w:asciiTheme="majorBidi" w:hAnsiTheme="majorBidi" w:cstheme="majorBidi"/>
                <w:sz w:val="24"/>
                <w:szCs w:val="24"/>
              </w:rPr>
            </w:pPr>
          </w:p>
        </w:tc>
        <w:tc>
          <w:tcPr>
            <w:tcW w:w="1455" w:type="dxa"/>
            <w:tcBorders>
              <w:top w:val="nil"/>
              <w:left w:val="nil"/>
              <w:right w:val="nil"/>
            </w:tcBorders>
          </w:tcPr>
          <w:p w14:paraId="3DAA137B" w14:textId="23A1025C" w:rsidR="00FA754B" w:rsidRPr="00FA754B" w:rsidRDefault="00FA754B" w:rsidP="00E21D16">
            <w:pPr>
              <w:tabs>
                <w:tab w:val="left" w:pos="734"/>
              </w:tabs>
              <w:spacing w:line="280" w:lineRule="exact"/>
              <w:ind w:left="-181"/>
              <w:jc w:val="right"/>
              <w:rPr>
                <w:rFonts w:asciiTheme="majorBidi" w:hAnsiTheme="majorBidi" w:cstheme="majorBidi"/>
                <w:sz w:val="24"/>
                <w:szCs w:val="24"/>
              </w:rPr>
            </w:pPr>
            <w:r w:rsidRPr="00FA754B">
              <w:rPr>
                <w:rFonts w:asciiTheme="majorBidi" w:hAnsiTheme="majorBidi" w:cstheme="majorBidi"/>
                <w:sz w:val="24"/>
                <w:szCs w:val="24"/>
              </w:rPr>
              <w:t>(3,353,497)</w:t>
            </w:r>
          </w:p>
        </w:tc>
        <w:tc>
          <w:tcPr>
            <w:tcW w:w="137" w:type="dxa"/>
          </w:tcPr>
          <w:p w14:paraId="40BA28B4" w14:textId="77777777" w:rsidR="00FA754B" w:rsidRPr="00FA754B" w:rsidRDefault="00FA754B" w:rsidP="00E21D16">
            <w:pPr>
              <w:tabs>
                <w:tab w:val="left" w:pos="540"/>
              </w:tabs>
              <w:spacing w:line="280" w:lineRule="exact"/>
              <w:jc w:val="right"/>
              <w:rPr>
                <w:rFonts w:asciiTheme="majorBidi" w:hAnsiTheme="majorBidi" w:cstheme="majorBidi"/>
                <w:sz w:val="24"/>
                <w:szCs w:val="24"/>
              </w:rPr>
            </w:pPr>
          </w:p>
        </w:tc>
        <w:tc>
          <w:tcPr>
            <w:tcW w:w="1561" w:type="dxa"/>
            <w:tcBorders>
              <w:top w:val="nil"/>
              <w:left w:val="nil"/>
              <w:right w:val="nil"/>
            </w:tcBorders>
          </w:tcPr>
          <w:p w14:paraId="40B8651F" w14:textId="72E441C2" w:rsidR="00FA754B" w:rsidRPr="00FA754B" w:rsidRDefault="00FA754B" w:rsidP="00E21D16">
            <w:pPr>
              <w:tabs>
                <w:tab w:val="left" w:pos="778"/>
                <w:tab w:val="left" w:pos="852"/>
                <w:tab w:val="decimal" w:pos="1152"/>
              </w:tabs>
              <w:spacing w:line="280" w:lineRule="exact"/>
              <w:ind w:left="72" w:right="57"/>
              <w:jc w:val="right"/>
              <w:rPr>
                <w:rFonts w:asciiTheme="majorBidi" w:hAnsiTheme="majorBidi" w:cstheme="majorBidi"/>
                <w:sz w:val="24"/>
                <w:szCs w:val="24"/>
              </w:rPr>
            </w:pPr>
            <w:r w:rsidRPr="00FA754B">
              <w:rPr>
                <w:rFonts w:asciiTheme="majorBidi" w:hAnsiTheme="majorBidi" w:cstheme="majorBidi"/>
                <w:sz w:val="24"/>
                <w:szCs w:val="24"/>
              </w:rPr>
              <w:t>51,702,690</w:t>
            </w:r>
          </w:p>
        </w:tc>
      </w:tr>
    </w:tbl>
    <w:p w14:paraId="4F3D45FB" w14:textId="77777777" w:rsidR="00FA754B" w:rsidRDefault="00FA754B" w:rsidP="00E21D16">
      <w:pPr>
        <w:tabs>
          <w:tab w:val="left" w:pos="284"/>
          <w:tab w:val="left" w:pos="851"/>
          <w:tab w:val="left" w:pos="1418"/>
        </w:tabs>
        <w:overflowPunct w:val="0"/>
        <w:autoSpaceDE w:val="0"/>
        <w:autoSpaceDN w:val="0"/>
        <w:adjustRightInd w:val="0"/>
        <w:spacing w:line="330" w:lineRule="exact"/>
        <w:ind w:right="28"/>
        <w:textAlignment w:val="baseline"/>
        <w:rPr>
          <w:rFonts w:asciiTheme="majorBidi" w:hAnsiTheme="majorBidi" w:cstheme="majorBidi"/>
          <w:b/>
          <w:bCs/>
          <w:sz w:val="32"/>
          <w:szCs w:val="32"/>
        </w:rPr>
      </w:pPr>
    </w:p>
    <w:p w14:paraId="06FC26AF" w14:textId="18FA2E59" w:rsidR="007C0E70" w:rsidRPr="00A714E9" w:rsidRDefault="001D2CE7" w:rsidP="00E21D16">
      <w:pPr>
        <w:tabs>
          <w:tab w:val="left" w:pos="284"/>
          <w:tab w:val="left" w:pos="851"/>
          <w:tab w:val="left" w:pos="1418"/>
        </w:tabs>
        <w:overflowPunct w:val="0"/>
        <w:autoSpaceDE w:val="0"/>
        <w:autoSpaceDN w:val="0"/>
        <w:adjustRightInd w:val="0"/>
        <w:spacing w:line="330" w:lineRule="exact"/>
        <w:ind w:right="28"/>
        <w:textAlignment w:val="baseline"/>
        <w:rPr>
          <w:rFonts w:asciiTheme="majorBidi" w:hAnsiTheme="majorBidi" w:cstheme="majorBidi"/>
          <w:b/>
          <w:bCs/>
          <w:sz w:val="32"/>
          <w:szCs w:val="32"/>
        </w:rPr>
      </w:pPr>
      <w:r w:rsidRPr="00A714E9">
        <w:rPr>
          <w:rFonts w:asciiTheme="majorBidi" w:hAnsiTheme="majorBidi" w:cstheme="majorBidi"/>
          <w:b/>
          <w:bCs/>
          <w:sz w:val="32"/>
          <w:szCs w:val="32"/>
        </w:rPr>
        <w:t>4</w:t>
      </w:r>
      <w:r w:rsidR="007C0E70" w:rsidRPr="00A714E9">
        <w:rPr>
          <w:rFonts w:asciiTheme="majorBidi" w:hAnsiTheme="majorBidi" w:cstheme="majorBidi"/>
          <w:b/>
          <w:bCs/>
          <w:sz w:val="32"/>
          <w:szCs w:val="32"/>
        </w:rPr>
        <w:t>.</w:t>
      </w:r>
      <w:r w:rsidR="00331785" w:rsidRPr="00A714E9">
        <w:rPr>
          <w:rFonts w:asciiTheme="majorBidi" w:hAnsiTheme="majorBidi" w:cstheme="majorBidi"/>
          <w:b/>
          <w:bCs/>
          <w:sz w:val="32"/>
          <w:szCs w:val="32"/>
        </w:rPr>
        <w:tab/>
      </w:r>
      <w:r w:rsidR="007C0E70" w:rsidRPr="00A714E9">
        <w:rPr>
          <w:rFonts w:asciiTheme="majorBidi" w:hAnsiTheme="majorBidi" w:cstheme="majorBidi"/>
          <w:b/>
          <w:bCs/>
          <w:sz w:val="32"/>
          <w:szCs w:val="32"/>
        </w:rPr>
        <w:t>RELATED PARTY TRANSACTIONS</w:t>
      </w:r>
    </w:p>
    <w:p w14:paraId="6C5E4633" w14:textId="692E2893" w:rsidR="007E3E38" w:rsidRPr="00A714E9" w:rsidRDefault="007C0E70" w:rsidP="00E21D16">
      <w:pPr>
        <w:pStyle w:val="BodyTextIndent3"/>
        <w:tabs>
          <w:tab w:val="left" w:pos="851"/>
          <w:tab w:val="left" w:pos="1418"/>
          <w:tab w:val="center" w:pos="4590"/>
          <w:tab w:val="right" w:pos="5220"/>
          <w:tab w:val="right" w:pos="6660"/>
          <w:tab w:val="right" w:pos="8100"/>
        </w:tabs>
        <w:spacing w:line="330" w:lineRule="exact"/>
        <w:ind w:left="284" w:firstLine="0"/>
        <w:jc w:val="thaiDistribute"/>
        <w:rPr>
          <w:rFonts w:asciiTheme="majorBidi" w:hAnsiTheme="majorBidi" w:cstheme="majorBidi"/>
          <w:spacing w:val="-4"/>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pacing w:val="-4"/>
          <w:sz w:val="32"/>
          <w:szCs w:val="32"/>
        </w:rPr>
        <w:t xml:space="preserve">During the period, </w:t>
      </w:r>
      <w:r w:rsidR="002B17BB" w:rsidRPr="00A714E9">
        <w:rPr>
          <w:rFonts w:asciiTheme="majorBidi" w:hAnsiTheme="majorBidi" w:cstheme="majorBidi"/>
          <w:spacing w:val="-4"/>
          <w:sz w:val="32"/>
          <w:szCs w:val="32"/>
        </w:rPr>
        <w:t>the Company had significant business transactions with related persons and related companies (related by ways of common shareholders and/or common directors). These transactions follow the trade terms and rules agreed between the Company and those companies in the normal course of business</w:t>
      </w:r>
      <w:r w:rsidR="00133DB2" w:rsidRPr="00A714E9">
        <w:rPr>
          <w:rFonts w:asciiTheme="majorBidi" w:hAnsiTheme="majorBidi" w:cstheme="majorBidi"/>
          <w:spacing w:val="-4"/>
          <w:sz w:val="32"/>
          <w:szCs w:val="32"/>
        </w:rPr>
        <w:t>.</w:t>
      </w:r>
      <w:r w:rsidRPr="00A714E9">
        <w:rPr>
          <w:rFonts w:asciiTheme="majorBidi" w:hAnsiTheme="majorBidi" w:cstheme="majorBidi"/>
          <w:spacing w:val="-4"/>
          <w:sz w:val="32"/>
          <w:szCs w:val="32"/>
        </w:rPr>
        <w:t xml:space="preserve">  </w:t>
      </w:r>
    </w:p>
    <w:p w14:paraId="2850E42C" w14:textId="5A723EF1" w:rsidR="00C543FE" w:rsidRPr="00A714E9" w:rsidRDefault="00C543FE" w:rsidP="00E21D16">
      <w:pPr>
        <w:pStyle w:val="BodyTextIndent3"/>
        <w:tabs>
          <w:tab w:val="left" w:pos="851"/>
          <w:tab w:val="left" w:pos="1418"/>
          <w:tab w:val="center" w:pos="4590"/>
          <w:tab w:val="right" w:pos="5220"/>
          <w:tab w:val="right" w:pos="6660"/>
          <w:tab w:val="right" w:pos="8100"/>
        </w:tabs>
        <w:spacing w:line="330" w:lineRule="exact"/>
        <w:ind w:left="284" w:firstLine="0"/>
        <w:jc w:val="thaiDistribute"/>
        <w:rPr>
          <w:rFonts w:asciiTheme="majorBidi" w:hAnsiTheme="majorBidi" w:cstheme="majorBidi"/>
          <w:spacing w:val="-4"/>
          <w:sz w:val="32"/>
          <w:szCs w:val="32"/>
        </w:rPr>
      </w:pPr>
      <w:r w:rsidRPr="00A714E9">
        <w:rPr>
          <w:rFonts w:asciiTheme="majorBidi" w:hAnsiTheme="majorBidi" w:cstheme="majorBidi"/>
          <w:spacing w:val="-4"/>
          <w:sz w:val="32"/>
          <w:szCs w:val="32"/>
        </w:rPr>
        <w:t>4.1</w:t>
      </w: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t>Relationship and pricing polic</w:t>
      </w:r>
      <w:r w:rsidR="00003E9E" w:rsidRPr="00A714E9">
        <w:rPr>
          <w:rFonts w:asciiTheme="majorBidi" w:hAnsiTheme="majorBidi" w:cstheme="majorBidi"/>
          <w:spacing w:val="-4"/>
          <w:sz w:val="32"/>
          <w:szCs w:val="32"/>
        </w:rPr>
        <w:t>ies</w:t>
      </w:r>
    </w:p>
    <w:p w14:paraId="3FEF83F4" w14:textId="44DF8221" w:rsidR="00AC36B6" w:rsidRPr="00A714E9" w:rsidRDefault="005C09D3" w:rsidP="00E21D16">
      <w:pPr>
        <w:pStyle w:val="BodyTextIndent3"/>
        <w:tabs>
          <w:tab w:val="clear" w:pos="284"/>
          <w:tab w:val="left" w:pos="851"/>
          <w:tab w:val="left" w:pos="1418"/>
          <w:tab w:val="center" w:pos="4590"/>
          <w:tab w:val="right" w:pos="5220"/>
          <w:tab w:val="right" w:pos="6660"/>
          <w:tab w:val="right" w:pos="8100"/>
        </w:tabs>
        <w:spacing w:line="330" w:lineRule="exact"/>
        <w:jc w:val="thaiDistribute"/>
        <w:rPr>
          <w:rFonts w:asciiTheme="majorBidi" w:hAnsiTheme="majorBidi" w:cstheme="majorBidi"/>
          <w:spacing w:val="-4"/>
          <w:sz w:val="32"/>
          <w:szCs w:val="32"/>
        </w:rPr>
      </w:pP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r>
      <w:r w:rsidR="00C543FE" w:rsidRPr="00A714E9">
        <w:rPr>
          <w:rFonts w:asciiTheme="majorBidi" w:hAnsiTheme="majorBidi" w:cstheme="majorBidi"/>
          <w:spacing w:val="-4"/>
          <w:sz w:val="32"/>
          <w:szCs w:val="32"/>
        </w:rPr>
        <w:tab/>
      </w:r>
      <w:r w:rsidR="00C543FE" w:rsidRPr="00A714E9">
        <w:rPr>
          <w:rFonts w:asciiTheme="majorBidi" w:hAnsiTheme="majorBidi" w:cstheme="majorBidi"/>
          <w:spacing w:val="-4"/>
          <w:sz w:val="32"/>
          <w:szCs w:val="32"/>
        </w:rPr>
        <w:tab/>
        <w:t>The relationship and pricing policies between the Company, related persons and parties are as follows:</w:t>
      </w:r>
    </w:p>
    <w:tbl>
      <w:tblPr>
        <w:tblW w:w="8647" w:type="dxa"/>
        <w:tblInd w:w="851" w:type="dxa"/>
        <w:tblLayout w:type="fixed"/>
        <w:tblCellMar>
          <w:left w:w="57" w:type="dxa"/>
          <w:right w:w="57" w:type="dxa"/>
        </w:tblCellMar>
        <w:tblLook w:val="0000" w:firstRow="0" w:lastRow="0" w:firstColumn="0" w:lastColumn="0" w:noHBand="0" w:noVBand="0"/>
      </w:tblPr>
      <w:tblGrid>
        <w:gridCol w:w="4252"/>
        <w:gridCol w:w="141"/>
        <w:gridCol w:w="4254"/>
      </w:tblGrid>
      <w:tr w:rsidR="00C543FE" w:rsidRPr="00A714E9" w14:paraId="05568359" w14:textId="77777777" w:rsidTr="007B4F10">
        <w:trPr>
          <w:cantSplit/>
        </w:trPr>
        <w:tc>
          <w:tcPr>
            <w:tcW w:w="4252" w:type="dxa"/>
            <w:tcBorders>
              <w:bottom w:val="single" w:sz="6" w:space="0" w:color="auto"/>
            </w:tcBorders>
          </w:tcPr>
          <w:p w14:paraId="13B68AFD" w14:textId="06AAA1B9" w:rsidR="00C543FE" w:rsidRPr="00E215BE" w:rsidRDefault="00C543FE" w:rsidP="00E21D16">
            <w:pPr>
              <w:spacing w:line="330" w:lineRule="exact"/>
              <w:ind w:left="-108" w:right="-108"/>
              <w:jc w:val="center"/>
              <w:rPr>
                <w:rFonts w:asciiTheme="majorBidi" w:hAnsiTheme="majorBidi" w:cstheme="majorBidi"/>
                <w:sz w:val="32"/>
                <w:szCs w:val="32"/>
                <w:cs/>
              </w:rPr>
            </w:pPr>
            <w:r w:rsidRPr="00A714E9">
              <w:rPr>
                <w:rFonts w:asciiTheme="majorBidi" w:hAnsiTheme="majorBidi" w:cstheme="majorBidi"/>
                <w:sz w:val="32"/>
                <w:szCs w:val="32"/>
              </w:rPr>
              <w:t>Related persons and parties</w:t>
            </w:r>
          </w:p>
        </w:tc>
        <w:tc>
          <w:tcPr>
            <w:tcW w:w="141" w:type="dxa"/>
          </w:tcPr>
          <w:p w14:paraId="5CFEC71A" w14:textId="77777777" w:rsidR="00C543FE" w:rsidRPr="00A714E9" w:rsidRDefault="00C543FE" w:rsidP="00E21D16">
            <w:pPr>
              <w:spacing w:line="330" w:lineRule="exact"/>
              <w:ind w:right="-108"/>
              <w:jc w:val="center"/>
              <w:rPr>
                <w:rFonts w:asciiTheme="majorBidi" w:hAnsiTheme="majorBidi" w:cstheme="majorBidi"/>
                <w:sz w:val="32"/>
                <w:szCs w:val="32"/>
                <w:rtl/>
                <w:cs/>
              </w:rPr>
            </w:pPr>
          </w:p>
        </w:tc>
        <w:tc>
          <w:tcPr>
            <w:tcW w:w="4254" w:type="dxa"/>
            <w:tcBorders>
              <w:bottom w:val="single" w:sz="6" w:space="0" w:color="auto"/>
            </w:tcBorders>
          </w:tcPr>
          <w:p w14:paraId="35291D51" w14:textId="5F64C3C4" w:rsidR="00C543FE" w:rsidRPr="00A714E9" w:rsidRDefault="00C543FE" w:rsidP="00E21D16">
            <w:pPr>
              <w:spacing w:line="330" w:lineRule="exact"/>
              <w:ind w:left="252" w:right="-18"/>
              <w:jc w:val="center"/>
              <w:rPr>
                <w:rFonts w:asciiTheme="majorBidi" w:hAnsiTheme="majorBidi" w:cstheme="majorBidi"/>
                <w:sz w:val="32"/>
                <w:szCs w:val="32"/>
              </w:rPr>
            </w:pPr>
            <w:r w:rsidRPr="00A714E9">
              <w:rPr>
                <w:rFonts w:asciiTheme="majorBidi" w:hAnsiTheme="majorBidi" w:cstheme="majorBidi"/>
                <w:sz w:val="32"/>
                <w:szCs w:val="32"/>
              </w:rPr>
              <w:t>Relationship</w:t>
            </w:r>
          </w:p>
        </w:tc>
      </w:tr>
      <w:tr w:rsidR="00C543FE" w:rsidRPr="00A714E9" w14:paraId="13FC78D3" w14:textId="77777777" w:rsidTr="007B4F10">
        <w:trPr>
          <w:cantSplit/>
        </w:trPr>
        <w:tc>
          <w:tcPr>
            <w:tcW w:w="4252" w:type="dxa"/>
          </w:tcPr>
          <w:p w14:paraId="62F9956B" w14:textId="66750F0C" w:rsidR="00C543FE" w:rsidRPr="00A714E9" w:rsidRDefault="004D04F9" w:rsidP="00E21D16">
            <w:pPr>
              <w:spacing w:line="330" w:lineRule="exact"/>
              <w:ind w:right="-108"/>
              <w:jc w:val="both"/>
              <w:rPr>
                <w:rFonts w:asciiTheme="majorBidi" w:hAnsiTheme="majorBidi" w:cstheme="majorBidi"/>
                <w:b/>
                <w:bCs/>
                <w:sz w:val="32"/>
                <w:szCs w:val="32"/>
              </w:rPr>
            </w:pPr>
            <w:r w:rsidRPr="00A714E9">
              <w:rPr>
                <w:rFonts w:asciiTheme="majorBidi" w:hAnsiTheme="majorBidi" w:cstheme="majorBidi"/>
                <w:b/>
                <w:bCs/>
                <w:sz w:val="32"/>
                <w:szCs w:val="32"/>
              </w:rPr>
              <w:t>Subsidiaries</w:t>
            </w:r>
          </w:p>
        </w:tc>
        <w:tc>
          <w:tcPr>
            <w:tcW w:w="141" w:type="dxa"/>
          </w:tcPr>
          <w:p w14:paraId="1BE60A88" w14:textId="77777777" w:rsidR="00C543FE" w:rsidRPr="00E215BE" w:rsidRDefault="00C543FE" w:rsidP="00E21D16">
            <w:pPr>
              <w:spacing w:line="330" w:lineRule="exact"/>
              <w:ind w:right="-108"/>
              <w:jc w:val="center"/>
              <w:rPr>
                <w:rFonts w:asciiTheme="majorBidi" w:hAnsiTheme="majorBidi" w:cstheme="majorBidi"/>
                <w:spacing w:val="-4"/>
                <w:sz w:val="32"/>
                <w:szCs w:val="32"/>
                <w:cs/>
              </w:rPr>
            </w:pPr>
          </w:p>
        </w:tc>
        <w:tc>
          <w:tcPr>
            <w:tcW w:w="4254" w:type="dxa"/>
          </w:tcPr>
          <w:p w14:paraId="632EC305" w14:textId="77777777" w:rsidR="00C543FE" w:rsidRPr="00A714E9" w:rsidRDefault="00C543FE" w:rsidP="00E21D16">
            <w:pPr>
              <w:spacing w:line="330" w:lineRule="exact"/>
              <w:rPr>
                <w:rFonts w:asciiTheme="majorBidi" w:hAnsiTheme="majorBidi" w:cstheme="majorBidi"/>
                <w:spacing w:val="-4"/>
                <w:sz w:val="32"/>
                <w:szCs w:val="32"/>
              </w:rPr>
            </w:pPr>
          </w:p>
        </w:tc>
      </w:tr>
      <w:tr w:rsidR="00C543FE" w:rsidRPr="00A714E9" w14:paraId="7E3B9312" w14:textId="77777777" w:rsidTr="007B4F10">
        <w:trPr>
          <w:cantSplit/>
        </w:trPr>
        <w:tc>
          <w:tcPr>
            <w:tcW w:w="4252" w:type="dxa"/>
          </w:tcPr>
          <w:p w14:paraId="57B4009B" w14:textId="1196C415" w:rsidR="00C543FE" w:rsidRPr="00A714E9" w:rsidRDefault="004D04F9" w:rsidP="00E21D16">
            <w:pPr>
              <w:spacing w:line="330" w:lineRule="exact"/>
              <w:ind w:right="-108"/>
              <w:jc w:val="both"/>
              <w:rPr>
                <w:rFonts w:asciiTheme="majorBidi" w:hAnsiTheme="majorBidi" w:cstheme="majorBidi"/>
                <w:spacing w:val="-4"/>
                <w:sz w:val="32"/>
                <w:szCs w:val="32"/>
                <w:cs/>
              </w:rPr>
            </w:pPr>
            <w:r w:rsidRPr="00A714E9">
              <w:rPr>
                <w:rFonts w:asciiTheme="majorBidi" w:hAnsiTheme="majorBidi" w:cstheme="majorBidi"/>
                <w:spacing w:val="-4"/>
                <w:sz w:val="32"/>
                <w:szCs w:val="32"/>
              </w:rPr>
              <w:t xml:space="preserve">Premier Quality </w:t>
            </w:r>
            <w:proofErr w:type="gramStart"/>
            <w:r w:rsidRPr="00A714E9">
              <w:rPr>
                <w:rFonts w:asciiTheme="majorBidi" w:hAnsiTheme="majorBidi" w:cstheme="majorBidi"/>
                <w:spacing w:val="-4"/>
                <w:sz w:val="32"/>
                <w:szCs w:val="32"/>
              </w:rPr>
              <w:t>Starch(</w:t>
            </w:r>
            <w:proofErr w:type="gramEnd"/>
            <w:r w:rsidRPr="00A714E9">
              <w:rPr>
                <w:rFonts w:asciiTheme="majorBidi" w:hAnsiTheme="majorBidi" w:cstheme="majorBidi"/>
                <w:spacing w:val="-4"/>
                <w:sz w:val="32"/>
                <w:szCs w:val="32"/>
              </w:rPr>
              <w:t>2012) Company Limited</w:t>
            </w:r>
          </w:p>
        </w:tc>
        <w:tc>
          <w:tcPr>
            <w:tcW w:w="141" w:type="dxa"/>
          </w:tcPr>
          <w:p w14:paraId="2F881EDD" w14:textId="77777777" w:rsidR="00C543FE" w:rsidRPr="00E215BE" w:rsidRDefault="00C543FE" w:rsidP="00E21D16">
            <w:pPr>
              <w:spacing w:line="330" w:lineRule="exact"/>
              <w:ind w:right="-108"/>
              <w:jc w:val="center"/>
              <w:rPr>
                <w:rFonts w:asciiTheme="majorBidi" w:hAnsiTheme="majorBidi" w:cstheme="majorBidi"/>
                <w:spacing w:val="-4"/>
                <w:sz w:val="32"/>
                <w:szCs w:val="32"/>
                <w:cs/>
              </w:rPr>
            </w:pPr>
          </w:p>
        </w:tc>
        <w:tc>
          <w:tcPr>
            <w:tcW w:w="4254" w:type="dxa"/>
          </w:tcPr>
          <w:p w14:paraId="1414D4FC" w14:textId="3C6532AB" w:rsidR="00C543FE" w:rsidRPr="00E215BE" w:rsidRDefault="004D04F9" w:rsidP="00E21D16">
            <w:pPr>
              <w:spacing w:line="330" w:lineRule="exact"/>
              <w:rPr>
                <w:rFonts w:asciiTheme="majorBidi" w:hAnsiTheme="majorBidi" w:cstheme="majorBidi"/>
                <w:spacing w:val="-4"/>
                <w:sz w:val="32"/>
                <w:szCs w:val="32"/>
                <w:cs/>
              </w:rPr>
            </w:pPr>
            <w:r w:rsidRPr="00A714E9">
              <w:rPr>
                <w:rFonts w:asciiTheme="majorBidi" w:hAnsiTheme="majorBidi" w:cstheme="majorBidi"/>
                <w:spacing w:val="-4"/>
                <w:sz w:val="32"/>
                <w:szCs w:val="32"/>
              </w:rPr>
              <w:t>Shareholding by the Company and directorship</w:t>
            </w:r>
          </w:p>
        </w:tc>
      </w:tr>
      <w:tr w:rsidR="004D04F9" w:rsidRPr="00A714E9" w14:paraId="4F179FEF" w14:textId="77777777" w:rsidTr="007B4F10">
        <w:trPr>
          <w:cantSplit/>
        </w:trPr>
        <w:tc>
          <w:tcPr>
            <w:tcW w:w="4252" w:type="dxa"/>
          </w:tcPr>
          <w:p w14:paraId="4E861D56" w14:textId="71F6EA06" w:rsidR="004D04F9" w:rsidRPr="00A714E9" w:rsidRDefault="004D04F9" w:rsidP="00E21D16">
            <w:pPr>
              <w:spacing w:line="330" w:lineRule="exact"/>
              <w:ind w:right="-108"/>
              <w:jc w:val="both"/>
              <w:rPr>
                <w:rFonts w:asciiTheme="majorBidi" w:hAnsiTheme="majorBidi" w:cstheme="majorBidi"/>
                <w:sz w:val="32"/>
                <w:szCs w:val="32"/>
                <w:cs/>
              </w:rPr>
            </w:pPr>
            <w:r w:rsidRPr="00A714E9">
              <w:rPr>
                <w:rFonts w:asciiTheme="majorBidi" w:hAnsiTheme="majorBidi" w:cstheme="majorBidi"/>
                <w:sz w:val="32"/>
                <w:szCs w:val="32"/>
              </w:rPr>
              <w:t>Premier Bio Energy Company Limited</w:t>
            </w:r>
          </w:p>
        </w:tc>
        <w:tc>
          <w:tcPr>
            <w:tcW w:w="141" w:type="dxa"/>
          </w:tcPr>
          <w:p w14:paraId="0A205991" w14:textId="77777777" w:rsidR="004D04F9" w:rsidRPr="00E215BE" w:rsidRDefault="004D04F9" w:rsidP="00E21D16">
            <w:pPr>
              <w:spacing w:line="330" w:lineRule="exact"/>
              <w:ind w:right="-108"/>
              <w:jc w:val="center"/>
              <w:rPr>
                <w:rFonts w:asciiTheme="majorBidi" w:hAnsiTheme="majorBidi" w:cstheme="majorBidi"/>
                <w:spacing w:val="-4"/>
                <w:sz w:val="32"/>
                <w:szCs w:val="32"/>
                <w:cs/>
              </w:rPr>
            </w:pPr>
          </w:p>
        </w:tc>
        <w:tc>
          <w:tcPr>
            <w:tcW w:w="4254" w:type="dxa"/>
          </w:tcPr>
          <w:p w14:paraId="1618C3AE" w14:textId="69335732" w:rsidR="004D04F9" w:rsidRPr="00E215BE" w:rsidRDefault="004D04F9" w:rsidP="00E21D16">
            <w:pPr>
              <w:spacing w:line="330" w:lineRule="exact"/>
              <w:rPr>
                <w:rFonts w:asciiTheme="majorBidi" w:hAnsiTheme="majorBidi" w:cstheme="majorBidi"/>
                <w:spacing w:val="-4"/>
                <w:sz w:val="32"/>
                <w:szCs w:val="32"/>
                <w:cs/>
              </w:rPr>
            </w:pPr>
            <w:r w:rsidRPr="00A714E9">
              <w:rPr>
                <w:rFonts w:asciiTheme="majorBidi" w:hAnsiTheme="majorBidi" w:cstheme="majorBidi"/>
                <w:spacing w:val="-4"/>
                <w:sz w:val="32"/>
                <w:szCs w:val="32"/>
              </w:rPr>
              <w:t>Shareholding by the Company and directorship</w:t>
            </w:r>
          </w:p>
        </w:tc>
      </w:tr>
      <w:tr w:rsidR="004D04F9" w:rsidRPr="00A714E9" w14:paraId="07E71875" w14:textId="77777777" w:rsidTr="007B4F10">
        <w:trPr>
          <w:cantSplit/>
        </w:trPr>
        <w:tc>
          <w:tcPr>
            <w:tcW w:w="4252" w:type="dxa"/>
          </w:tcPr>
          <w:p w14:paraId="585F76BA" w14:textId="01244C58" w:rsidR="004D04F9" w:rsidRPr="00A714E9" w:rsidRDefault="004D04F9" w:rsidP="00E21D16">
            <w:pPr>
              <w:spacing w:line="330" w:lineRule="exact"/>
              <w:ind w:right="-108"/>
              <w:jc w:val="both"/>
              <w:rPr>
                <w:rFonts w:asciiTheme="majorBidi" w:hAnsiTheme="majorBidi" w:cstheme="majorBidi"/>
                <w:sz w:val="32"/>
                <w:szCs w:val="32"/>
                <w:cs/>
              </w:rPr>
            </w:pPr>
            <w:r w:rsidRPr="00A714E9">
              <w:rPr>
                <w:rFonts w:asciiTheme="majorBidi" w:hAnsiTheme="majorBidi" w:cstheme="majorBidi"/>
                <w:sz w:val="32"/>
                <w:szCs w:val="32"/>
              </w:rPr>
              <w:t>Premier Modify Starch Company Limited</w:t>
            </w:r>
          </w:p>
        </w:tc>
        <w:tc>
          <w:tcPr>
            <w:tcW w:w="141" w:type="dxa"/>
          </w:tcPr>
          <w:p w14:paraId="615AB4C8" w14:textId="77777777" w:rsidR="004D04F9" w:rsidRPr="00E215BE" w:rsidRDefault="004D04F9" w:rsidP="00E21D16">
            <w:pPr>
              <w:spacing w:line="330" w:lineRule="exact"/>
              <w:ind w:right="-108"/>
              <w:jc w:val="center"/>
              <w:rPr>
                <w:rFonts w:asciiTheme="majorBidi" w:hAnsiTheme="majorBidi" w:cstheme="majorBidi"/>
                <w:spacing w:val="-4"/>
                <w:sz w:val="32"/>
                <w:szCs w:val="32"/>
                <w:cs/>
              </w:rPr>
            </w:pPr>
          </w:p>
        </w:tc>
        <w:tc>
          <w:tcPr>
            <w:tcW w:w="4254" w:type="dxa"/>
          </w:tcPr>
          <w:p w14:paraId="6FD6361E" w14:textId="6401F162" w:rsidR="004D04F9" w:rsidRPr="00A714E9" w:rsidRDefault="004D04F9" w:rsidP="00E21D16">
            <w:pPr>
              <w:spacing w:line="330" w:lineRule="exact"/>
              <w:rPr>
                <w:rFonts w:asciiTheme="majorBidi" w:hAnsiTheme="majorBidi" w:cstheme="majorBidi"/>
                <w:spacing w:val="-4"/>
                <w:sz w:val="32"/>
                <w:szCs w:val="32"/>
              </w:rPr>
            </w:pPr>
            <w:r w:rsidRPr="00A714E9">
              <w:rPr>
                <w:rFonts w:asciiTheme="majorBidi" w:hAnsiTheme="majorBidi" w:cstheme="majorBidi"/>
                <w:spacing w:val="-4"/>
                <w:sz w:val="32"/>
                <w:szCs w:val="32"/>
              </w:rPr>
              <w:t>Shareholding by the Company and directorship</w:t>
            </w:r>
          </w:p>
        </w:tc>
      </w:tr>
      <w:tr w:rsidR="003B27B9" w:rsidRPr="00A714E9" w14:paraId="6ECD870C" w14:textId="77777777" w:rsidTr="007B4F10">
        <w:trPr>
          <w:cantSplit/>
        </w:trPr>
        <w:tc>
          <w:tcPr>
            <w:tcW w:w="4252" w:type="dxa"/>
          </w:tcPr>
          <w:p w14:paraId="2A05B446" w14:textId="46FAD9C6" w:rsidR="003B27B9" w:rsidRPr="00A714E9" w:rsidRDefault="003B27B9" w:rsidP="00E21D16">
            <w:pPr>
              <w:spacing w:line="330" w:lineRule="exact"/>
              <w:ind w:right="-108"/>
              <w:jc w:val="both"/>
              <w:rPr>
                <w:rFonts w:asciiTheme="majorBidi" w:hAnsiTheme="majorBidi" w:cstheme="majorBidi"/>
                <w:sz w:val="32"/>
                <w:szCs w:val="32"/>
              </w:rPr>
            </w:pPr>
            <w:r w:rsidRPr="00A714E9">
              <w:rPr>
                <w:rFonts w:asciiTheme="majorBidi" w:hAnsiTheme="majorBidi" w:cstheme="majorBidi"/>
                <w:sz w:val="32"/>
                <w:szCs w:val="32"/>
              </w:rPr>
              <w:t>Premier Logix Company Limited</w:t>
            </w:r>
          </w:p>
        </w:tc>
        <w:tc>
          <w:tcPr>
            <w:tcW w:w="141" w:type="dxa"/>
          </w:tcPr>
          <w:p w14:paraId="37E1BB45" w14:textId="77777777" w:rsidR="003B27B9" w:rsidRPr="00E215BE" w:rsidRDefault="003B27B9" w:rsidP="00E21D16">
            <w:pPr>
              <w:spacing w:line="330" w:lineRule="exact"/>
              <w:ind w:right="-108"/>
              <w:jc w:val="center"/>
              <w:rPr>
                <w:rFonts w:asciiTheme="majorBidi" w:hAnsiTheme="majorBidi" w:cstheme="majorBidi"/>
                <w:spacing w:val="-4"/>
                <w:sz w:val="32"/>
                <w:szCs w:val="32"/>
                <w:cs/>
              </w:rPr>
            </w:pPr>
          </w:p>
        </w:tc>
        <w:tc>
          <w:tcPr>
            <w:tcW w:w="4254" w:type="dxa"/>
          </w:tcPr>
          <w:p w14:paraId="69DA17BC" w14:textId="6A683D98" w:rsidR="003B27B9" w:rsidRPr="00A714E9" w:rsidRDefault="003B27B9" w:rsidP="00E21D16">
            <w:pPr>
              <w:spacing w:line="330" w:lineRule="exact"/>
              <w:rPr>
                <w:rFonts w:asciiTheme="majorBidi" w:hAnsiTheme="majorBidi" w:cstheme="majorBidi"/>
                <w:spacing w:val="-4"/>
                <w:sz w:val="32"/>
                <w:szCs w:val="32"/>
              </w:rPr>
            </w:pPr>
            <w:r w:rsidRPr="00A714E9">
              <w:rPr>
                <w:rFonts w:asciiTheme="majorBidi" w:hAnsiTheme="majorBidi" w:cstheme="majorBidi"/>
                <w:spacing w:val="-4"/>
                <w:sz w:val="32"/>
                <w:szCs w:val="32"/>
              </w:rPr>
              <w:t>Shareholding by the Company and directorship</w:t>
            </w:r>
          </w:p>
        </w:tc>
      </w:tr>
    </w:tbl>
    <w:p w14:paraId="1B58537A" w14:textId="77777777" w:rsidR="001C694A" w:rsidRDefault="001C694A" w:rsidP="00E21D16">
      <w:pPr>
        <w:tabs>
          <w:tab w:val="left" w:pos="284"/>
          <w:tab w:val="left" w:pos="426"/>
          <w:tab w:val="left" w:pos="851"/>
          <w:tab w:val="left" w:pos="1418"/>
          <w:tab w:val="left" w:pos="1985"/>
        </w:tabs>
        <w:spacing w:line="330" w:lineRule="exact"/>
        <w:jc w:val="both"/>
        <w:rPr>
          <w:rFonts w:asciiTheme="majorBidi" w:hAnsiTheme="majorBidi" w:cstheme="majorBidi"/>
          <w:sz w:val="32"/>
          <w:szCs w:val="32"/>
        </w:rPr>
      </w:pPr>
    </w:p>
    <w:tbl>
      <w:tblPr>
        <w:tblW w:w="8647" w:type="dxa"/>
        <w:tblInd w:w="851" w:type="dxa"/>
        <w:tblLayout w:type="fixed"/>
        <w:tblCellMar>
          <w:left w:w="57" w:type="dxa"/>
          <w:right w:w="57" w:type="dxa"/>
        </w:tblCellMar>
        <w:tblLook w:val="0000" w:firstRow="0" w:lastRow="0" w:firstColumn="0" w:lastColumn="0" w:noHBand="0" w:noVBand="0"/>
      </w:tblPr>
      <w:tblGrid>
        <w:gridCol w:w="3827"/>
        <w:gridCol w:w="141"/>
        <w:gridCol w:w="4679"/>
      </w:tblGrid>
      <w:tr w:rsidR="001C694A" w:rsidRPr="00A714E9" w14:paraId="36AB968B" w14:textId="77777777" w:rsidTr="007B4F10">
        <w:trPr>
          <w:cantSplit/>
        </w:trPr>
        <w:tc>
          <w:tcPr>
            <w:tcW w:w="3827" w:type="dxa"/>
            <w:tcBorders>
              <w:bottom w:val="single" w:sz="6" w:space="0" w:color="auto"/>
            </w:tcBorders>
          </w:tcPr>
          <w:p w14:paraId="268721AD" w14:textId="77777777" w:rsidR="001C694A" w:rsidRPr="00E215BE" w:rsidRDefault="001C694A" w:rsidP="00E21D16">
            <w:pPr>
              <w:spacing w:line="300" w:lineRule="exact"/>
              <w:ind w:left="-108" w:right="-108"/>
              <w:jc w:val="center"/>
              <w:rPr>
                <w:rFonts w:asciiTheme="majorBidi" w:hAnsiTheme="majorBidi" w:cstheme="majorBidi"/>
                <w:sz w:val="28"/>
                <w:szCs w:val="28"/>
                <w:cs/>
              </w:rPr>
            </w:pPr>
            <w:r w:rsidRPr="00A714E9">
              <w:rPr>
                <w:rFonts w:asciiTheme="majorBidi" w:hAnsiTheme="majorBidi" w:cstheme="majorBidi"/>
                <w:sz w:val="28"/>
                <w:szCs w:val="28"/>
              </w:rPr>
              <w:t>Type</w:t>
            </w:r>
          </w:p>
        </w:tc>
        <w:tc>
          <w:tcPr>
            <w:tcW w:w="141" w:type="dxa"/>
          </w:tcPr>
          <w:p w14:paraId="29239FB9" w14:textId="77777777" w:rsidR="001C694A" w:rsidRPr="00A714E9" w:rsidRDefault="001C694A" w:rsidP="00E21D16">
            <w:pPr>
              <w:spacing w:line="300" w:lineRule="exact"/>
              <w:ind w:right="-108"/>
              <w:jc w:val="center"/>
              <w:rPr>
                <w:rFonts w:asciiTheme="majorBidi" w:hAnsiTheme="majorBidi" w:cstheme="majorBidi"/>
                <w:sz w:val="28"/>
                <w:szCs w:val="28"/>
                <w:rtl/>
                <w:cs/>
              </w:rPr>
            </w:pPr>
          </w:p>
        </w:tc>
        <w:tc>
          <w:tcPr>
            <w:tcW w:w="4679" w:type="dxa"/>
            <w:tcBorders>
              <w:bottom w:val="single" w:sz="6" w:space="0" w:color="auto"/>
            </w:tcBorders>
          </w:tcPr>
          <w:p w14:paraId="56B346AF" w14:textId="77777777" w:rsidR="001C694A" w:rsidRPr="00A714E9" w:rsidRDefault="001C694A" w:rsidP="00E21D16">
            <w:pPr>
              <w:spacing w:line="300" w:lineRule="exact"/>
              <w:ind w:left="252" w:right="-18"/>
              <w:jc w:val="center"/>
              <w:rPr>
                <w:rFonts w:asciiTheme="majorBidi" w:hAnsiTheme="majorBidi" w:cstheme="majorBidi"/>
                <w:sz w:val="28"/>
                <w:szCs w:val="28"/>
              </w:rPr>
            </w:pPr>
            <w:r w:rsidRPr="00A714E9">
              <w:rPr>
                <w:rFonts w:asciiTheme="majorBidi" w:hAnsiTheme="majorBidi" w:cstheme="majorBidi"/>
                <w:sz w:val="28"/>
                <w:szCs w:val="28"/>
              </w:rPr>
              <w:t>Pricing policies</w:t>
            </w:r>
          </w:p>
        </w:tc>
      </w:tr>
      <w:tr w:rsidR="001C694A" w:rsidRPr="00A714E9" w14:paraId="7C279983" w14:textId="77777777" w:rsidTr="007B4F10">
        <w:trPr>
          <w:cantSplit/>
        </w:trPr>
        <w:tc>
          <w:tcPr>
            <w:tcW w:w="3827" w:type="dxa"/>
          </w:tcPr>
          <w:p w14:paraId="6FBB2CB5" w14:textId="77777777" w:rsidR="001C694A" w:rsidRPr="00A714E9" w:rsidRDefault="001C694A" w:rsidP="00E21D16">
            <w:pPr>
              <w:spacing w:line="300" w:lineRule="exact"/>
              <w:ind w:right="-108"/>
              <w:jc w:val="both"/>
              <w:rPr>
                <w:rFonts w:asciiTheme="majorBidi" w:hAnsiTheme="majorBidi" w:cstheme="majorBidi"/>
                <w:sz w:val="28"/>
                <w:szCs w:val="28"/>
                <w:cs/>
              </w:rPr>
            </w:pPr>
            <w:r w:rsidRPr="00A714E9">
              <w:rPr>
                <w:rFonts w:asciiTheme="majorBidi" w:hAnsiTheme="majorBidi" w:cstheme="majorBidi"/>
                <w:sz w:val="28"/>
                <w:szCs w:val="28"/>
              </w:rPr>
              <w:t>Loan to</w:t>
            </w:r>
          </w:p>
        </w:tc>
        <w:tc>
          <w:tcPr>
            <w:tcW w:w="141" w:type="dxa"/>
          </w:tcPr>
          <w:p w14:paraId="7AAF1044" w14:textId="77777777" w:rsidR="001C694A" w:rsidRPr="00E215BE" w:rsidRDefault="001C694A" w:rsidP="00E21D16">
            <w:pPr>
              <w:spacing w:line="300" w:lineRule="exact"/>
              <w:ind w:right="-108"/>
              <w:jc w:val="center"/>
              <w:rPr>
                <w:rFonts w:asciiTheme="majorBidi" w:hAnsiTheme="majorBidi" w:cstheme="majorBidi"/>
                <w:spacing w:val="-4"/>
                <w:sz w:val="28"/>
                <w:szCs w:val="28"/>
                <w:cs/>
              </w:rPr>
            </w:pPr>
          </w:p>
        </w:tc>
        <w:tc>
          <w:tcPr>
            <w:tcW w:w="4679" w:type="dxa"/>
          </w:tcPr>
          <w:p w14:paraId="290FEBED" w14:textId="607C2DF5" w:rsidR="001C694A" w:rsidRPr="00A70CC7" w:rsidRDefault="008B6F21" w:rsidP="00E21D16">
            <w:pPr>
              <w:spacing w:line="300" w:lineRule="exact"/>
              <w:ind w:right="-60"/>
              <w:rPr>
                <w:rFonts w:asciiTheme="majorBidi" w:hAnsiTheme="majorBidi" w:cstheme="majorBidi"/>
                <w:spacing w:val="-6"/>
                <w:sz w:val="28"/>
                <w:szCs w:val="28"/>
              </w:rPr>
            </w:pPr>
            <w:r w:rsidRPr="00A70CC7">
              <w:rPr>
                <w:rFonts w:asciiTheme="majorBidi" w:hAnsiTheme="majorBidi" w:cstheme="majorBidi"/>
                <w:spacing w:val="-6"/>
                <w:sz w:val="28"/>
                <w:szCs w:val="28"/>
              </w:rPr>
              <w:t>Three</w:t>
            </w:r>
            <w:r w:rsidR="001C694A" w:rsidRPr="00A70CC7">
              <w:rPr>
                <w:rFonts w:asciiTheme="majorBidi" w:hAnsiTheme="majorBidi" w:cstheme="majorBidi"/>
                <w:spacing w:val="-6"/>
                <w:sz w:val="28"/>
                <w:szCs w:val="28"/>
              </w:rPr>
              <w:t>-month period 202</w:t>
            </w:r>
            <w:r w:rsidRPr="00A70CC7">
              <w:rPr>
                <w:rFonts w:asciiTheme="majorBidi" w:hAnsiTheme="majorBidi" w:cstheme="majorBidi"/>
                <w:spacing w:val="-6"/>
                <w:sz w:val="28"/>
                <w:szCs w:val="28"/>
              </w:rPr>
              <w:t>6</w:t>
            </w:r>
            <w:r w:rsidR="001C694A" w:rsidRPr="00A70CC7">
              <w:rPr>
                <w:rFonts w:asciiTheme="majorBidi" w:hAnsiTheme="majorBidi" w:cstheme="majorBidi"/>
                <w:spacing w:val="-6"/>
                <w:sz w:val="28"/>
                <w:szCs w:val="28"/>
              </w:rPr>
              <w:t xml:space="preserve">: Interest </w:t>
            </w:r>
            <w:r w:rsidR="007B4F10" w:rsidRPr="00A70CC7">
              <w:rPr>
                <w:rFonts w:asciiTheme="majorBidi" w:hAnsiTheme="majorBidi" w:cstheme="majorBidi"/>
                <w:spacing w:val="-6"/>
                <w:sz w:val="28"/>
                <w:szCs w:val="28"/>
              </w:rPr>
              <w:t>rate</w:t>
            </w:r>
            <w:r w:rsidR="00651C05" w:rsidRPr="00A70CC7">
              <w:rPr>
                <w:rFonts w:asciiTheme="majorBidi" w:hAnsiTheme="majorBidi" w:cstheme="majorBidi"/>
                <w:spacing w:val="-6"/>
                <w:sz w:val="28"/>
                <w:szCs w:val="28"/>
              </w:rPr>
              <w:t xml:space="preserve"> </w:t>
            </w:r>
            <w:r w:rsidR="007B4F10" w:rsidRPr="00A70CC7">
              <w:rPr>
                <w:rFonts w:asciiTheme="majorBidi" w:hAnsiTheme="majorBidi" w:cstheme="majorBidi"/>
                <w:spacing w:val="-6"/>
                <w:sz w:val="28"/>
                <w:szCs w:val="28"/>
              </w:rPr>
              <w:t xml:space="preserve">at </w:t>
            </w:r>
            <w:r w:rsidR="00A70CC7" w:rsidRPr="00A70CC7">
              <w:rPr>
                <w:rFonts w:asciiTheme="majorBidi" w:hAnsiTheme="majorBidi" w:cstheme="majorBidi"/>
                <w:spacing w:val="-6"/>
                <w:sz w:val="28"/>
                <w:szCs w:val="28"/>
              </w:rPr>
              <w:t>2.95 - 3.60%</w:t>
            </w:r>
            <w:r w:rsidR="001C694A" w:rsidRPr="00A70CC7">
              <w:rPr>
                <w:rFonts w:asciiTheme="majorBidi" w:hAnsiTheme="majorBidi" w:cstheme="majorBidi"/>
                <w:spacing w:val="-6"/>
                <w:sz w:val="28"/>
                <w:szCs w:val="28"/>
              </w:rPr>
              <w:t xml:space="preserve"> per annum </w:t>
            </w:r>
          </w:p>
          <w:p w14:paraId="62DABA3D" w14:textId="5B815FD6" w:rsidR="001C694A" w:rsidRPr="00E215BE" w:rsidRDefault="001C694A" w:rsidP="00E21D16">
            <w:pPr>
              <w:spacing w:line="300" w:lineRule="exact"/>
              <w:rPr>
                <w:rFonts w:asciiTheme="majorBidi" w:hAnsiTheme="majorBidi" w:cstheme="majorBidi"/>
                <w:spacing w:val="-4"/>
                <w:sz w:val="28"/>
                <w:szCs w:val="28"/>
                <w:cs/>
              </w:rPr>
            </w:pPr>
            <w:r w:rsidRPr="00A714E9">
              <w:rPr>
                <w:rFonts w:asciiTheme="majorBidi" w:hAnsiTheme="majorBidi" w:cstheme="majorBidi"/>
                <w:spacing w:val="-4"/>
                <w:sz w:val="28"/>
                <w:szCs w:val="28"/>
              </w:rPr>
              <w:t>Year 202</w:t>
            </w:r>
            <w:r w:rsidR="008B6F21">
              <w:rPr>
                <w:rFonts w:asciiTheme="majorBidi" w:hAnsiTheme="majorBidi" w:cstheme="majorBidi"/>
                <w:spacing w:val="-4"/>
                <w:sz w:val="28"/>
                <w:szCs w:val="28"/>
              </w:rPr>
              <w:t>5</w:t>
            </w:r>
            <w:r w:rsidRPr="00A714E9">
              <w:rPr>
                <w:rFonts w:asciiTheme="majorBidi" w:hAnsiTheme="majorBidi" w:cstheme="majorBidi"/>
                <w:spacing w:val="-4"/>
                <w:sz w:val="28"/>
                <w:szCs w:val="28"/>
              </w:rPr>
              <w:t xml:space="preserve">: Interest rate </w:t>
            </w:r>
            <w:r w:rsidR="007B4F10">
              <w:rPr>
                <w:rFonts w:asciiTheme="majorBidi" w:hAnsiTheme="majorBidi" w:cstheme="majorBidi"/>
                <w:spacing w:val="-4"/>
                <w:sz w:val="28"/>
                <w:szCs w:val="28"/>
              </w:rPr>
              <w:t>at</w:t>
            </w:r>
            <w:r w:rsidRPr="00A714E9">
              <w:rPr>
                <w:rFonts w:asciiTheme="majorBidi" w:hAnsiTheme="majorBidi" w:cstheme="majorBidi"/>
                <w:spacing w:val="-4"/>
                <w:sz w:val="28"/>
                <w:szCs w:val="28"/>
              </w:rPr>
              <w:t xml:space="preserve"> 3.</w:t>
            </w:r>
            <w:r w:rsidR="008B6F21">
              <w:rPr>
                <w:rFonts w:asciiTheme="majorBidi" w:hAnsiTheme="majorBidi" w:cstheme="majorBidi"/>
                <w:spacing w:val="-4"/>
                <w:sz w:val="28"/>
                <w:szCs w:val="28"/>
              </w:rPr>
              <w:t>00</w:t>
            </w:r>
            <w:r w:rsidRPr="00A714E9">
              <w:rPr>
                <w:rFonts w:asciiTheme="majorBidi" w:hAnsiTheme="majorBidi" w:cstheme="majorBidi"/>
                <w:spacing w:val="-4"/>
                <w:sz w:val="28"/>
                <w:szCs w:val="28"/>
              </w:rPr>
              <w:t xml:space="preserve"> - 4.00</w:t>
            </w:r>
            <w:r w:rsidR="007B4F10">
              <w:rPr>
                <w:rFonts w:asciiTheme="majorBidi" w:hAnsiTheme="majorBidi" w:cstheme="majorBidi"/>
                <w:spacing w:val="-4"/>
                <w:sz w:val="28"/>
                <w:szCs w:val="28"/>
              </w:rPr>
              <w:t>%</w:t>
            </w:r>
            <w:r w:rsidRPr="00A714E9">
              <w:rPr>
                <w:rFonts w:asciiTheme="majorBidi" w:hAnsiTheme="majorBidi" w:cstheme="majorBidi"/>
                <w:spacing w:val="-4"/>
                <w:sz w:val="28"/>
                <w:szCs w:val="28"/>
              </w:rPr>
              <w:t xml:space="preserve"> per annum</w:t>
            </w:r>
          </w:p>
        </w:tc>
      </w:tr>
      <w:tr w:rsidR="005453C6" w:rsidRPr="00A714E9" w14:paraId="79790A79" w14:textId="77777777" w:rsidTr="007B4F10">
        <w:trPr>
          <w:cantSplit/>
        </w:trPr>
        <w:tc>
          <w:tcPr>
            <w:tcW w:w="3827" w:type="dxa"/>
          </w:tcPr>
          <w:p w14:paraId="21FB19ED" w14:textId="7D1D6E2F" w:rsidR="005453C6" w:rsidRPr="00A714E9" w:rsidRDefault="005453C6" w:rsidP="00E21D16">
            <w:pPr>
              <w:spacing w:line="300" w:lineRule="exact"/>
              <w:ind w:right="-108"/>
              <w:jc w:val="both"/>
              <w:rPr>
                <w:rFonts w:asciiTheme="majorBidi" w:hAnsiTheme="majorBidi" w:cstheme="majorBidi"/>
                <w:sz w:val="28"/>
                <w:szCs w:val="28"/>
              </w:rPr>
            </w:pPr>
            <w:r w:rsidRPr="00A714E9">
              <w:rPr>
                <w:rFonts w:asciiTheme="majorBidi" w:hAnsiTheme="majorBidi" w:cstheme="majorBidi"/>
                <w:sz w:val="28"/>
                <w:szCs w:val="28"/>
              </w:rPr>
              <w:t>Loan f</w:t>
            </w:r>
            <w:r w:rsidR="00740F3A" w:rsidRPr="00A714E9">
              <w:rPr>
                <w:rFonts w:asciiTheme="majorBidi" w:hAnsiTheme="majorBidi" w:cstheme="majorBidi"/>
                <w:sz w:val="28"/>
                <w:szCs w:val="28"/>
              </w:rPr>
              <w:t>rom</w:t>
            </w:r>
          </w:p>
        </w:tc>
        <w:tc>
          <w:tcPr>
            <w:tcW w:w="141" w:type="dxa"/>
          </w:tcPr>
          <w:p w14:paraId="391E672C" w14:textId="77777777" w:rsidR="005453C6" w:rsidRPr="00E215BE" w:rsidRDefault="005453C6" w:rsidP="00E21D16">
            <w:pPr>
              <w:spacing w:line="300" w:lineRule="exact"/>
              <w:ind w:right="-108"/>
              <w:jc w:val="center"/>
              <w:rPr>
                <w:rFonts w:asciiTheme="majorBidi" w:hAnsiTheme="majorBidi" w:cstheme="majorBidi"/>
                <w:spacing w:val="-4"/>
                <w:sz w:val="28"/>
                <w:szCs w:val="28"/>
                <w:cs/>
              </w:rPr>
            </w:pPr>
          </w:p>
        </w:tc>
        <w:tc>
          <w:tcPr>
            <w:tcW w:w="4679" w:type="dxa"/>
          </w:tcPr>
          <w:p w14:paraId="5E68E729" w14:textId="4AB84DFC" w:rsidR="008B6F21" w:rsidRPr="00A714E9" w:rsidRDefault="008B6F21" w:rsidP="00E21D16">
            <w:pPr>
              <w:spacing w:line="300" w:lineRule="exact"/>
              <w:rPr>
                <w:rFonts w:asciiTheme="majorBidi" w:hAnsiTheme="majorBidi" w:cstheme="majorBidi"/>
                <w:spacing w:val="-4"/>
                <w:sz w:val="28"/>
                <w:szCs w:val="28"/>
              </w:rPr>
            </w:pPr>
            <w:r w:rsidRPr="00A714E9">
              <w:rPr>
                <w:rFonts w:asciiTheme="majorBidi" w:hAnsiTheme="majorBidi" w:cstheme="majorBidi"/>
                <w:spacing w:val="-4"/>
                <w:sz w:val="28"/>
                <w:szCs w:val="28"/>
              </w:rPr>
              <w:t>Year 202</w:t>
            </w:r>
            <w:r>
              <w:rPr>
                <w:rFonts w:asciiTheme="majorBidi" w:hAnsiTheme="majorBidi" w:cstheme="majorBidi"/>
                <w:spacing w:val="-4"/>
                <w:sz w:val="28"/>
                <w:szCs w:val="28"/>
              </w:rPr>
              <w:t>5</w:t>
            </w:r>
            <w:r w:rsidRPr="00A714E9">
              <w:rPr>
                <w:rFonts w:asciiTheme="majorBidi" w:hAnsiTheme="majorBidi" w:cstheme="majorBidi"/>
                <w:spacing w:val="-4"/>
                <w:sz w:val="28"/>
                <w:szCs w:val="28"/>
              </w:rPr>
              <w:t xml:space="preserve">: Interest rate </w:t>
            </w:r>
            <w:r>
              <w:rPr>
                <w:rFonts w:asciiTheme="majorBidi" w:hAnsiTheme="majorBidi" w:cstheme="majorBidi"/>
                <w:spacing w:val="-4"/>
                <w:sz w:val="28"/>
                <w:szCs w:val="28"/>
              </w:rPr>
              <w:t>at</w:t>
            </w:r>
            <w:r w:rsidRPr="00A714E9">
              <w:rPr>
                <w:rFonts w:asciiTheme="majorBidi" w:hAnsiTheme="majorBidi" w:cstheme="majorBidi"/>
                <w:spacing w:val="-4"/>
                <w:sz w:val="28"/>
                <w:szCs w:val="28"/>
              </w:rPr>
              <w:t xml:space="preserve"> </w:t>
            </w:r>
            <w:r>
              <w:rPr>
                <w:rFonts w:asciiTheme="majorBidi" w:hAnsiTheme="majorBidi" w:cstheme="majorBidi"/>
                <w:spacing w:val="-4"/>
                <w:sz w:val="28"/>
                <w:szCs w:val="28"/>
              </w:rPr>
              <w:t>3.75%</w:t>
            </w:r>
            <w:r w:rsidRPr="00A714E9">
              <w:rPr>
                <w:rFonts w:asciiTheme="majorBidi" w:hAnsiTheme="majorBidi" w:cstheme="majorBidi"/>
                <w:spacing w:val="-4"/>
                <w:sz w:val="28"/>
                <w:szCs w:val="28"/>
              </w:rPr>
              <w:t xml:space="preserve"> per annum</w:t>
            </w:r>
          </w:p>
        </w:tc>
      </w:tr>
      <w:tr w:rsidR="005453C6" w:rsidRPr="00A714E9" w14:paraId="1FA22074" w14:textId="77777777" w:rsidTr="007B4F10">
        <w:trPr>
          <w:cantSplit/>
        </w:trPr>
        <w:tc>
          <w:tcPr>
            <w:tcW w:w="3827" w:type="dxa"/>
          </w:tcPr>
          <w:p w14:paraId="16393140" w14:textId="7229DFB4" w:rsidR="005453C6" w:rsidRPr="00A714E9" w:rsidRDefault="005453C6" w:rsidP="00E21D16">
            <w:pPr>
              <w:spacing w:line="300" w:lineRule="exact"/>
              <w:ind w:left="222" w:right="-54" w:hanging="222"/>
              <w:rPr>
                <w:rFonts w:asciiTheme="majorBidi" w:hAnsiTheme="majorBidi" w:cstheme="majorBidi"/>
                <w:sz w:val="28"/>
                <w:szCs w:val="28"/>
                <w:cs/>
              </w:rPr>
            </w:pPr>
            <w:r w:rsidRPr="00A714E9">
              <w:rPr>
                <w:rFonts w:asciiTheme="majorBidi" w:hAnsiTheme="majorBidi" w:cstheme="majorBidi"/>
                <w:sz w:val="28"/>
                <w:szCs w:val="28"/>
              </w:rPr>
              <w:t>Purchase/ sale of finished goods</w:t>
            </w:r>
            <w:r w:rsidR="007B4F10">
              <w:rPr>
                <w:rFonts w:asciiTheme="majorBidi" w:hAnsiTheme="majorBidi" w:cstheme="majorBidi"/>
                <w:sz w:val="28"/>
                <w:szCs w:val="28"/>
              </w:rPr>
              <w:t xml:space="preserve"> and raw materials</w:t>
            </w:r>
          </w:p>
        </w:tc>
        <w:tc>
          <w:tcPr>
            <w:tcW w:w="141" w:type="dxa"/>
          </w:tcPr>
          <w:p w14:paraId="2B232511" w14:textId="77777777" w:rsidR="005453C6" w:rsidRPr="00E215BE" w:rsidRDefault="005453C6" w:rsidP="00E21D16">
            <w:pPr>
              <w:spacing w:line="300" w:lineRule="exact"/>
              <w:ind w:right="-108"/>
              <w:jc w:val="center"/>
              <w:rPr>
                <w:rFonts w:asciiTheme="majorBidi" w:hAnsiTheme="majorBidi" w:cstheme="majorBidi"/>
                <w:spacing w:val="-4"/>
                <w:sz w:val="28"/>
                <w:szCs w:val="28"/>
                <w:cs/>
              </w:rPr>
            </w:pPr>
          </w:p>
        </w:tc>
        <w:tc>
          <w:tcPr>
            <w:tcW w:w="4679" w:type="dxa"/>
          </w:tcPr>
          <w:p w14:paraId="7E51B538" w14:textId="79843ABC" w:rsidR="005453C6" w:rsidRPr="00E215BE" w:rsidRDefault="005453C6" w:rsidP="00E21D16">
            <w:pPr>
              <w:spacing w:line="300" w:lineRule="exact"/>
              <w:rPr>
                <w:rFonts w:asciiTheme="majorBidi" w:hAnsiTheme="majorBidi" w:cstheme="majorBidi"/>
                <w:spacing w:val="-4"/>
                <w:sz w:val="28"/>
                <w:szCs w:val="28"/>
                <w:cs/>
              </w:rPr>
            </w:pPr>
            <w:r w:rsidRPr="00A714E9">
              <w:rPr>
                <w:rFonts w:asciiTheme="majorBidi" w:hAnsiTheme="majorBidi" w:cstheme="majorBidi"/>
                <w:spacing w:val="-4"/>
                <w:sz w:val="28"/>
                <w:szCs w:val="28"/>
              </w:rPr>
              <w:t>Market price</w:t>
            </w:r>
            <w:r w:rsidR="00A70CC7" w:rsidRPr="00A714E9">
              <w:rPr>
                <w:rFonts w:asciiTheme="majorBidi" w:hAnsiTheme="majorBidi" w:cstheme="majorBidi"/>
                <w:spacing w:val="-4"/>
                <w:sz w:val="28"/>
                <w:szCs w:val="28"/>
              </w:rPr>
              <w:t>/ At price which had been agree upon</w:t>
            </w:r>
          </w:p>
        </w:tc>
      </w:tr>
      <w:tr w:rsidR="005453C6" w:rsidRPr="00A714E9" w14:paraId="08E3651C" w14:textId="77777777" w:rsidTr="007B4F10">
        <w:trPr>
          <w:cantSplit/>
        </w:trPr>
        <w:tc>
          <w:tcPr>
            <w:tcW w:w="3827" w:type="dxa"/>
          </w:tcPr>
          <w:p w14:paraId="29C3C667" w14:textId="77777777" w:rsidR="005453C6" w:rsidRPr="00A714E9" w:rsidRDefault="005453C6" w:rsidP="00E21D16">
            <w:pPr>
              <w:spacing w:line="300" w:lineRule="exact"/>
              <w:ind w:right="-108"/>
              <w:jc w:val="both"/>
              <w:rPr>
                <w:rFonts w:asciiTheme="majorBidi" w:hAnsiTheme="majorBidi" w:cstheme="majorBidi"/>
                <w:sz w:val="28"/>
                <w:szCs w:val="28"/>
                <w:cs/>
              </w:rPr>
            </w:pPr>
            <w:r w:rsidRPr="00A714E9">
              <w:rPr>
                <w:rFonts w:asciiTheme="majorBidi" w:hAnsiTheme="majorBidi" w:cstheme="majorBidi"/>
                <w:sz w:val="28"/>
                <w:szCs w:val="28"/>
              </w:rPr>
              <w:t>Electricity income and cost</w:t>
            </w:r>
          </w:p>
        </w:tc>
        <w:tc>
          <w:tcPr>
            <w:tcW w:w="141" w:type="dxa"/>
          </w:tcPr>
          <w:p w14:paraId="569F231A" w14:textId="77777777" w:rsidR="005453C6" w:rsidRPr="00E215BE" w:rsidRDefault="005453C6" w:rsidP="00E21D16">
            <w:pPr>
              <w:spacing w:line="300" w:lineRule="exact"/>
              <w:ind w:right="-108"/>
              <w:jc w:val="center"/>
              <w:rPr>
                <w:rFonts w:asciiTheme="majorBidi" w:hAnsiTheme="majorBidi" w:cstheme="majorBidi"/>
                <w:spacing w:val="-4"/>
                <w:sz w:val="28"/>
                <w:szCs w:val="28"/>
                <w:cs/>
              </w:rPr>
            </w:pPr>
          </w:p>
        </w:tc>
        <w:tc>
          <w:tcPr>
            <w:tcW w:w="4679" w:type="dxa"/>
          </w:tcPr>
          <w:p w14:paraId="32127370" w14:textId="77777777" w:rsidR="005453C6" w:rsidRPr="00A714E9" w:rsidRDefault="005453C6" w:rsidP="00E21D16">
            <w:pPr>
              <w:spacing w:line="300" w:lineRule="exact"/>
              <w:rPr>
                <w:rFonts w:asciiTheme="majorBidi" w:hAnsiTheme="majorBidi" w:cstheme="majorBidi"/>
                <w:spacing w:val="-4"/>
                <w:sz w:val="28"/>
                <w:szCs w:val="28"/>
              </w:rPr>
            </w:pPr>
            <w:r w:rsidRPr="00A714E9">
              <w:rPr>
                <w:rFonts w:asciiTheme="majorBidi" w:hAnsiTheme="majorBidi" w:cstheme="majorBidi"/>
                <w:spacing w:val="-4"/>
                <w:sz w:val="28"/>
                <w:szCs w:val="28"/>
              </w:rPr>
              <w:t>Market price</w:t>
            </w:r>
          </w:p>
        </w:tc>
      </w:tr>
      <w:tr w:rsidR="005453C6" w:rsidRPr="00A714E9" w14:paraId="76C12424" w14:textId="77777777" w:rsidTr="007B4F10">
        <w:trPr>
          <w:cantSplit/>
        </w:trPr>
        <w:tc>
          <w:tcPr>
            <w:tcW w:w="3827" w:type="dxa"/>
          </w:tcPr>
          <w:p w14:paraId="16AA9959" w14:textId="77777777" w:rsidR="005453C6" w:rsidRPr="00A714E9" w:rsidRDefault="005453C6" w:rsidP="00E21D16">
            <w:pPr>
              <w:spacing w:line="300" w:lineRule="exact"/>
              <w:ind w:right="-108"/>
              <w:jc w:val="both"/>
              <w:rPr>
                <w:rFonts w:asciiTheme="majorBidi" w:hAnsiTheme="majorBidi" w:cstheme="majorBidi"/>
                <w:sz w:val="28"/>
                <w:szCs w:val="28"/>
                <w:cs/>
              </w:rPr>
            </w:pPr>
            <w:r w:rsidRPr="00A714E9">
              <w:rPr>
                <w:rFonts w:asciiTheme="majorBidi" w:hAnsiTheme="majorBidi" w:cstheme="majorBidi"/>
                <w:sz w:val="28"/>
                <w:szCs w:val="28"/>
              </w:rPr>
              <w:t>Acquisition/ disposal of assets</w:t>
            </w:r>
          </w:p>
        </w:tc>
        <w:tc>
          <w:tcPr>
            <w:tcW w:w="141" w:type="dxa"/>
          </w:tcPr>
          <w:p w14:paraId="29C9AB53" w14:textId="77777777" w:rsidR="005453C6" w:rsidRPr="00E215BE" w:rsidRDefault="005453C6" w:rsidP="00E21D16">
            <w:pPr>
              <w:spacing w:line="300" w:lineRule="exact"/>
              <w:ind w:right="-108"/>
              <w:jc w:val="center"/>
              <w:rPr>
                <w:rFonts w:asciiTheme="majorBidi" w:hAnsiTheme="majorBidi" w:cstheme="majorBidi"/>
                <w:spacing w:val="-4"/>
                <w:sz w:val="28"/>
                <w:szCs w:val="28"/>
                <w:cs/>
              </w:rPr>
            </w:pPr>
          </w:p>
        </w:tc>
        <w:tc>
          <w:tcPr>
            <w:tcW w:w="4679" w:type="dxa"/>
          </w:tcPr>
          <w:p w14:paraId="38BE4746" w14:textId="1ECFDB5F" w:rsidR="005453C6" w:rsidRPr="00A714E9" w:rsidRDefault="005453C6" w:rsidP="00E21D16">
            <w:pPr>
              <w:spacing w:line="300" w:lineRule="exact"/>
              <w:rPr>
                <w:rFonts w:asciiTheme="majorBidi" w:hAnsiTheme="majorBidi" w:cstheme="majorBidi"/>
                <w:spacing w:val="-4"/>
                <w:sz w:val="28"/>
                <w:szCs w:val="28"/>
              </w:rPr>
            </w:pPr>
            <w:r w:rsidRPr="00A714E9">
              <w:rPr>
                <w:rFonts w:asciiTheme="majorBidi" w:hAnsiTheme="majorBidi" w:cstheme="majorBidi"/>
                <w:spacing w:val="-4"/>
                <w:sz w:val="28"/>
                <w:szCs w:val="28"/>
              </w:rPr>
              <w:t>Carrying value plus margin</w:t>
            </w:r>
          </w:p>
        </w:tc>
      </w:tr>
      <w:tr w:rsidR="005453C6" w:rsidRPr="00A714E9" w14:paraId="3FE67E25" w14:textId="77777777" w:rsidTr="007B4F10">
        <w:trPr>
          <w:cantSplit/>
        </w:trPr>
        <w:tc>
          <w:tcPr>
            <w:tcW w:w="3827" w:type="dxa"/>
          </w:tcPr>
          <w:p w14:paraId="6A945F81" w14:textId="77777777" w:rsidR="005453C6" w:rsidRPr="00A714E9" w:rsidRDefault="005453C6" w:rsidP="00E21D16">
            <w:pPr>
              <w:spacing w:line="300" w:lineRule="exact"/>
              <w:ind w:right="-108"/>
              <w:jc w:val="both"/>
              <w:rPr>
                <w:rFonts w:asciiTheme="majorBidi" w:hAnsiTheme="majorBidi" w:cstheme="majorBidi"/>
                <w:sz w:val="28"/>
                <w:szCs w:val="28"/>
                <w:cs/>
              </w:rPr>
            </w:pPr>
            <w:r w:rsidRPr="00A714E9">
              <w:rPr>
                <w:rFonts w:asciiTheme="majorBidi" w:hAnsiTheme="majorBidi" w:cstheme="majorBidi"/>
                <w:sz w:val="28"/>
                <w:szCs w:val="28"/>
              </w:rPr>
              <w:t>Management fee income</w:t>
            </w:r>
          </w:p>
        </w:tc>
        <w:tc>
          <w:tcPr>
            <w:tcW w:w="141" w:type="dxa"/>
          </w:tcPr>
          <w:p w14:paraId="5920BD64" w14:textId="77777777" w:rsidR="005453C6" w:rsidRPr="00E215BE" w:rsidRDefault="005453C6" w:rsidP="00E21D16">
            <w:pPr>
              <w:spacing w:line="300" w:lineRule="exact"/>
              <w:ind w:right="-108"/>
              <w:jc w:val="center"/>
              <w:rPr>
                <w:rFonts w:asciiTheme="majorBidi" w:hAnsiTheme="majorBidi" w:cstheme="majorBidi"/>
                <w:spacing w:val="-4"/>
                <w:sz w:val="28"/>
                <w:szCs w:val="28"/>
                <w:cs/>
              </w:rPr>
            </w:pPr>
          </w:p>
        </w:tc>
        <w:tc>
          <w:tcPr>
            <w:tcW w:w="4679" w:type="dxa"/>
          </w:tcPr>
          <w:p w14:paraId="580E83E3" w14:textId="77777777" w:rsidR="005453C6" w:rsidRPr="00A714E9" w:rsidRDefault="005453C6" w:rsidP="00E21D16">
            <w:pPr>
              <w:spacing w:line="300" w:lineRule="exact"/>
              <w:rPr>
                <w:rFonts w:asciiTheme="majorBidi" w:hAnsiTheme="majorBidi" w:cstheme="majorBidi"/>
                <w:spacing w:val="-4"/>
                <w:sz w:val="28"/>
                <w:szCs w:val="28"/>
              </w:rPr>
            </w:pPr>
            <w:r w:rsidRPr="00A714E9">
              <w:rPr>
                <w:rFonts w:asciiTheme="majorBidi" w:hAnsiTheme="majorBidi" w:cstheme="majorBidi"/>
                <w:spacing w:val="-4"/>
                <w:sz w:val="28"/>
                <w:szCs w:val="28"/>
              </w:rPr>
              <w:t>At contract price which had been agreed upon</w:t>
            </w:r>
          </w:p>
        </w:tc>
      </w:tr>
      <w:tr w:rsidR="005453C6" w:rsidRPr="00A714E9" w14:paraId="338FBAEC" w14:textId="77777777" w:rsidTr="007B4F10">
        <w:trPr>
          <w:cantSplit/>
        </w:trPr>
        <w:tc>
          <w:tcPr>
            <w:tcW w:w="3827" w:type="dxa"/>
          </w:tcPr>
          <w:p w14:paraId="088233C0" w14:textId="77777777" w:rsidR="005453C6" w:rsidRPr="00A714E9" w:rsidRDefault="005453C6" w:rsidP="00E21D16">
            <w:pPr>
              <w:spacing w:line="300" w:lineRule="exact"/>
              <w:ind w:right="-108"/>
              <w:jc w:val="both"/>
              <w:rPr>
                <w:rFonts w:asciiTheme="majorBidi" w:hAnsiTheme="majorBidi" w:cstheme="majorBidi"/>
                <w:sz w:val="28"/>
                <w:szCs w:val="28"/>
                <w:cs/>
              </w:rPr>
            </w:pPr>
            <w:r w:rsidRPr="00A714E9">
              <w:rPr>
                <w:rFonts w:asciiTheme="majorBidi" w:hAnsiTheme="majorBidi" w:cstheme="majorBidi"/>
                <w:sz w:val="28"/>
                <w:szCs w:val="28"/>
              </w:rPr>
              <w:t>Rental income</w:t>
            </w:r>
          </w:p>
        </w:tc>
        <w:tc>
          <w:tcPr>
            <w:tcW w:w="141" w:type="dxa"/>
          </w:tcPr>
          <w:p w14:paraId="06080C38" w14:textId="77777777" w:rsidR="005453C6" w:rsidRPr="00E215BE" w:rsidRDefault="005453C6" w:rsidP="00E21D16">
            <w:pPr>
              <w:spacing w:line="300" w:lineRule="exact"/>
              <w:ind w:right="-108"/>
              <w:jc w:val="center"/>
              <w:rPr>
                <w:rFonts w:asciiTheme="majorBidi" w:hAnsiTheme="majorBidi" w:cstheme="majorBidi"/>
                <w:spacing w:val="-4"/>
                <w:sz w:val="28"/>
                <w:szCs w:val="28"/>
                <w:cs/>
              </w:rPr>
            </w:pPr>
          </w:p>
        </w:tc>
        <w:tc>
          <w:tcPr>
            <w:tcW w:w="4679" w:type="dxa"/>
          </w:tcPr>
          <w:p w14:paraId="7DC96E0C" w14:textId="77777777" w:rsidR="005453C6" w:rsidRPr="00A714E9" w:rsidRDefault="005453C6" w:rsidP="00E21D16">
            <w:pPr>
              <w:spacing w:line="300" w:lineRule="exact"/>
              <w:rPr>
                <w:rFonts w:asciiTheme="majorBidi" w:hAnsiTheme="majorBidi" w:cstheme="majorBidi"/>
                <w:spacing w:val="-4"/>
                <w:sz w:val="28"/>
                <w:szCs w:val="28"/>
              </w:rPr>
            </w:pPr>
            <w:r w:rsidRPr="00A714E9">
              <w:rPr>
                <w:rFonts w:asciiTheme="majorBidi" w:hAnsiTheme="majorBidi" w:cstheme="majorBidi"/>
                <w:spacing w:val="-4"/>
                <w:sz w:val="28"/>
                <w:szCs w:val="28"/>
              </w:rPr>
              <w:t>At contract price which had been agreed upon</w:t>
            </w:r>
          </w:p>
        </w:tc>
      </w:tr>
      <w:tr w:rsidR="007D7CE8" w:rsidRPr="00A714E9" w14:paraId="3E7F81B3" w14:textId="77777777" w:rsidTr="007B4F10">
        <w:trPr>
          <w:cantSplit/>
        </w:trPr>
        <w:tc>
          <w:tcPr>
            <w:tcW w:w="3827" w:type="dxa"/>
          </w:tcPr>
          <w:p w14:paraId="3CF164CF" w14:textId="4249C0C5" w:rsidR="007D7CE8" w:rsidRPr="00A714E9" w:rsidRDefault="007D7CE8" w:rsidP="00E21D16">
            <w:pPr>
              <w:spacing w:line="300" w:lineRule="exact"/>
              <w:ind w:right="-108"/>
              <w:jc w:val="both"/>
              <w:rPr>
                <w:rFonts w:asciiTheme="majorBidi" w:hAnsiTheme="majorBidi" w:cstheme="majorBidi"/>
                <w:sz w:val="28"/>
                <w:szCs w:val="28"/>
              </w:rPr>
            </w:pPr>
            <w:r w:rsidRPr="00A714E9">
              <w:rPr>
                <w:rFonts w:asciiTheme="majorBidi" w:hAnsiTheme="majorBidi" w:cstheme="majorBidi"/>
                <w:spacing w:val="-2"/>
                <w:sz w:val="28"/>
                <w:szCs w:val="28"/>
              </w:rPr>
              <w:t>Dividend received</w:t>
            </w:r>
          </w:p>
        </w:tc>
        <w:tc>
          <w:tcPr>
            <w:tcW w:w="141" w:type="dxa"/>
          </w:tcPr>
          <w:p w14:paraId="13B53B49" w14:textId="77777777" w:rsidR="007D7CE8" w:rsidRPr="00E215BE" w:rsidRDefault="007D7CE8" w:rsidP="00E21D16">
            <w:pPr>
              <w:spacing w:line="300" w:lineRule="exact"/>
              <w:ind w:right="-108"/>
              <w:jc w:val="center"/>
              <w:rPr>
                <w:rFonts w:asciiTheme="majorBidi" w:hAnsiTheme="majorBidi" w:cstheme="majorBidi"/>
                <w:spacing w:val="-4"/>
                <w:sz w:val="28"/>
                <w:szCs w:val="28"/>
                <w:cs/>
              </w:rPr>
            </w:pPr>
          </w:p>
        </w:tc>
        <w:tc>
          <w:tcPr>
            <w:tcW w:w="4679" w:type="dxa"/>
          </w:tcPr>
          <w:p w14:paraId="2AB00A15" w14:textId="28C36FF6" w:rsidR="007D7CE8" w:rsidRPr="00A714E9" w:rsidRDefault="00A83B0B" w:rsidP="00E21D16">
            <w:pPr>
              <w:spacing w:line="300" w:lineRule="exact"/>
              <w:rPr>
                <w:rFonts w:asciiTheme="majorBidi" w:hAnsiTheme="majorBidi" w:cstheme="majorBidi"/>
                <w:spacing w:val="-4"/>
                <w:sz w:val="28"/>
                <w:szCs w:val="28"/>
              </w:rPr>
            </w:pPr>
            <w:r w:rsidRPr="00A714E9">
              <w:rPr>
                <w:rFonts w:asciiTheme="majorBidi" w:hAnsiTheme="majorBidi" w:cstheme="majorBidi"/>
                <w:spacing w:val="-4"/>
                <w:sz w:val="28"/>
                <w:szCs w:val="28"/>
              </w:rPr>
              <w:t>As declared by the subsidiary</w:t>
            </w:r>
          </w:p>
        </w:tc>
      </w:tr>
      <w:tr w:rsidR="005453C6" w:rsidRPr="00A714E9" w14:paraId="093096E7" w14:textId="77777777" w:rsidTr="007B4F10">
        <w:trPr>
          <w:cantSplit/>
        </w:trPr>
        <w:tc>
          <w:tcPr>
            <w:tcW w:w="3827" w:type="dxa"/>
          </w:tcPr>
          <w:p w14:paraId="2C02AD41" w14:textId="77777777" w:rsidR="005453C6" w:rsidRPr="00A714E9" w:rsidRDefault="005453C6" w:rsidP="00E21D16">
            <w:pPr>
              <w:spacing w:line="300" w:lineRule="exact"/>
              <w:ind w:right="-108"/>
              <w:jc w:val="both"/>
              <w:rPr>
                <w:rFonts w:asciiTheme="majorBidi" w:hAnsiTheme="majorBidi" w:cstheme="majorBidi"/>
                <w:sz w:val="28"/>
                <w:szCs w:val="28"/>
                <w:cs/>
              </w:rPr>
            </w:pPr>
            <w:r w:rsidRPr="00A714E9">
              <w:rPr>
                <w:rFonts w:asciiTheme="majorBidi" w:hAnsiTheme="majorBidi" w:cstheme="majorBidi"/>
                <w:sz w:val="28"/>
                <w:szCs w:val="28"/>
              </w:rPr>
              <w:t>Other income and expense</w:t>
            </w:r>
          </w:p>
        </w:tc>
        <w:tc>
          <w:tcPr>
            <w:tcW w:w="141" w:type="dxa"/>
          </w:tcPr>
          <w:p w14:paraId="7DBD4EF5" w14:textId="77777777" w:rsidR="005453C6" w:rsidRPr="00E215BE" w:rsidRDefault="005453C6" w:rsidP="00E21D16">
            <w:pPr>
              <w:spacing w:line="300" w:lineRule="exact"/>
              <w:ind w:right="-108"/>
              <w:jc w:val="center"/>
              <w:rPr>
                <w:rFonts w:asciiTheme="majorBidi" w:hAnsiTheme="majorBidi" w:cstheme="majorBidi"/>
                <w:spacing w:val="-4"/>
                <w:sz w:val="28"/>
                <w:szCs w:val="28"/>
                <w:cs/>
              </w:rPr>
            </w:pPr>
          </w:p>
        </w:tc>
        <w:tc>
          <w:tcPr>
            <w:tcW w:w="4679" w:type="dxa"/>
          </w:tcPr>
          <w:p w14:paraId="628AFD9F" w14:textId="43D96EBB" w:rsidR="005453C6" w:rsidRPr="00A714E9" w:rsidRDefault="005453C6" w:rsidP="00E21D16">
            <w:pPr>
              <w:spacing w:line="300" w:lineRule="exact"/>
              <w:rPr>
                <w:rFonts w:asciiTheme="majorBidi" w:hAnsiTheme="majorBidi" w:cstheme="majorBidi"/>
                <w:spacing w:val="-4"/>
                <w:sz w:val="28"/>
                <w:szCs w:val="28"/>
              </w:rPr>
            </w:pPr>
            <w:r w:rsidRPr="00A714E9">
              <w:rPr>
                <w:rFonts w:asciiTheme="majorBidi" w:hAnsiTheme="majorBidi" w:cstheme="majorBidi"/>
                <w:spacing w:val="-4"/>
                <w:sz w:val="28"/>
                <w:szCs w:val="28"/>
              </w:rPr>
              <w:t>Market price/ At contract price which had been agree upon</w:t>
            </w:r>
          </w:p>
        </w:tc>
      </w:tr>
      <w:tr w:rsidR="005453C6" w:rsidRPr="00A714E9" w14:paraId="585A95E6" w14:textId="77777777" w:rsidTr="007B4F10">
        <w:trPr>
          <w:cantSplit/>
        </w:trPr>
        <w:tc>
          <w:tcPr>
            <w:tcW w:w="3827" w:type="dxa"/>
          </w:tcPr>
          <w:p w14:paraId="2819E31A" w14:textId="77777777" w:rsidR="005453C6" w:rsidRPr="00A714E9" w:rsidRDefault="005453C6" w:rsidP="00E21D16">
            <w:pPr>
              <w:spacing w:line="300" w:lineRule="exact"/>
              <w:ind w:right="-108"/>
              <w:jc w:val="both"/>
              <w:rPr>
                <w:rFonts w:asciiTheme="majorBidi" w:hAnsiTheme="majorBidi" w:cstheme="majorBidi"/>
                <w:sz w:val="28"/>
                <w:szCs w:val="28"/>
                <w:cs/>
              </w:rPr>
            </w:pPr>
            <w:r w:rsidRPr="00A714E9">
              <w:rPr>
                <w:rFonts w:asciiTheme="majorBidi" w:hAnsiTheme="majorBidi" w:cstheme="majorBidi"/>
                <w:sz w:val="28"/>
                <w:szCs w:val="28"/>
              </w:rPr>
              <w:t>Guarantee and use of collateral</w:t>
            </w:r>
          </w:p>
        </w:tc>
        <w:tc>
          <w:tcPr>
            <w:tcW w:w="141" w:type="dxa"/>
          </w:tcPr>
          <w:p w14:paraId="042A255B" w14:textId="77777777" w:rsidR="005453C6" w:rsidRPr="00E215BE" w:rsidRDefault="005453C6" w:rsidP="00E21D16">
            <w:pPr>
              <w:spacing w:line="300" w:lineRule="exact"/>
              <w:ind w:right="-108"/>
              <w:jc w:val="center"/>
              <w:rPr>
                <w:rFonts w:asciiTheme="majorBidi" w:hAnsiTheme="majorBidi" w:cstheme="majorBidi"/>
                <w:spacing w:val="-4"/>
                <w:sz w:val="28"/>
                <w:szCs w:val="28"/>
                <w:cs/>
              </w:rPr>
            </w:pPr>
          </w:p>
        </w:tc>
        <w:tc>
          <w:tcPr>
            <w:tcW w:w="4679" w:type="dxa"/>
          </w:tcPr>
          <w:p w14:paraId="5FE7BD6B" w14:textId="77777777" w:rsidR="005453C6" w:rsidRPr="00A714E9" w:rsidRDefault="005453C6" w:rsidP="00E21D16">
            <w:pPr>
              <w:spacing w:line="300" w:lineRule="exact"/>
              <w:rPr>
                <w:rFonts w:asciiTheme="majorBidi" w:hAnsiTheme="majorBidi" w:cstheme="majorBidi"/>
                <w:spacing w:val="-4"/>
                <w:sz w:val="28"/>
                <w:szCs w:val="28"/>
              </w:rPr>
            </w:pPr>
            <w:r w:rsidRPr="00A714E9">
              <w:rPr>
                <w:rFonts w:asciiTheme="majorBidi" w:hAnsiTheme="majorBidi" w:cstheme="majorBidi"/>
                <w:spacing w:val="-4"/>
                <w:sz w:val="28"/>
                <w:szCs w:val="28"/>
              </w:rPr>
              <w:t>No fee charged</w:t>
            </w:r>
          </w:p>
        </w:tc>
      </w:tr>
    </w:tbl>
    <w:p w14:paraId="7BAF1746" w14:textId="47940815" w:rsidR="0090142E" w:rsidRPr="00A714E9" w:rsidRDefault="0090142E" w:rsidP="00E21D16">
      <w:pPr>
        <w:pStyle w:val="Heading1"/>
        <w:spacing w:line="330" w:lineRule="exact"/>
        <w:rPr>
          <w:rFonts w:asciiTheme="majorBidi" w:hAnsiTheme="majorBidi" w:cstheme="majorBidi"/>
          <w:b/>
          <w:bCs/>
          <w:sz w:val="32"/>
          <w:szCs w:val="32"/>
        </w:rPr>
      </w:pPr>
      <w:r w:rsidRPr="00A714E9">
        <w:rPr>
          <w:rFonts w:asciiTheme="majorBidi" w:hAnsiTheme="majorBidi" w:cstheme="majorBidi"/>
          <w:sz w:val="32"/>
          <w:szCs w:val="32"/>
        </w:rPr>
        <w:br w:type="page"/>
      </w:r>
      <w:r w:rsidRPr="00A714E9">
        <w:rPr>
          <w:rFonts w:asciiTheme="majorBidi" w:hAnsiTheme="majorBidi" w:cstheme="majorBidi"/>
          <w:b/>
          <w:bCs/>
          <w:sz w:val="32"/>
          <w:szCs w:val="32"/>
        </w:rPr>
        <w:lastRenderedPageBreak/>
        <w:t>PREMIER QUALITY STARCH PUBLIC COMPANY LIMITED AND ITS SUBSIDIAR</w:t>
      </w:r>
      <w:r w:rsidR="00697F26" w:rsidRPr="00A714E9">
        <w:rPr>
          <w:rFonts w:asciiTheme="majorBidi" w:hAnsiTheme="majorBidi" w:cstheme="majorBidi"/>
          <w:b/>
          <w:bCs/>
          <w:sz w:val="32"/>
          <w:szCs w:val="32"/>
        </w:rPr>
        <w:t>IES</w:t>
      </w:r>
    </w:p>
    <w:p w14:paraId="071CD424"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0DE5E31D" w14:textId="77777777" w:rsidR="00953CA7" w:rsidRPr="00A714E9" w:rsidRDefault="00953CA7" w:rsidP="00953CA7">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MARCH</w:t>
      </w:r>
      <w:r w:rsidRPr="00A714E9">
        <w:rPr>
          <w:rFonts w:asciiTheme="majorBidi" w:hAnsiTheme="majorBidi" w:cstheme="majorBidi"/>
          <w:b/>
          <w:bCs/>
          <w:sz w:val="32"/>
          <w:szCs w:val="32"/>
        </w:rPr>
        <w:t xml:space="preserve"> 3</w:t>
      </w:r>
      <w:r>
        <w:rPr>
          <w:rFonts w:asciiTheme="majorBidi" w:hAnsiTheme="majorBidi" w:cstheme="majorBidi"/>
          <w:b/>
          <w:bCs/>
          <w:sz w:val="32"/>
          <w:szCs w:val="32"/>
        </w:rPr>
        <w:t>1</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77AF07B5" w14:textId="77777777" w:rsidR="0090142E" w:rsidRPr="00A714E9" w:rsidRDefault="0090142E" w:rsidP="00193BF0">
      <w:pPr>
        <w:pStyle w:val="BodyTextIndent3"/>
        <w:tabs>
          <w:tab w:val="left" w:pos="851"/>
          <w:tab w:val="left" w:pos="1418"/>
          <w:tab w:val="center" w:pos="4590"/>
          <w:tab w:val="right" w:pos="5220"/>
          <w:tab w:val="right" w:pos="6660"/>
          <w:tab w:val="right" w:pos="8100"/>
        </w:tabs>
        <w:spacing w:line="240" w:lineRule="exact"/>
        <w:ind w:left="284" w:firstLine="0"/>
        <w:jc w:val="thaiDistribute"/>
        <w:rPr>
          <w:rFonts w:asciiTheme="majorBidi" w:hAnsiTheme="majorBidi" w:cstheme="majorBidi"/>
          <w:spacing w:val="-4"/>
          <w:sz w:val="32"/>
          <w:szCs w:val="32"/>
        </w:rPr>
      </w:pPr>
    </w:p>
    <w:p w14:paraId="01E26985" w14:textId="672B0015" w:rsidR="004D04F9" w:rsidRPr="00A714E9" w:rsidRDefault="004D04F9" w:rsidP="00193BF0">
      <w:pPr>
        <w:pStyle w:val="BodyTextIndent3"/>
        <w:tabs>
          <w:tab w:val="left" w:pos="851"/>
          <w:tab w:val="left" w:pos="1418"/>
          <w:tab w:val="center" w:pos="4590"/>
          <w:tab w:val="right" w:pos="5220"/>
          <w:tab w:val="right" w:pos="6660"/>
          <w:tab w:val="right" w:pos="8100"/>
        </w:tabs>
        <w:spacing w:line="340" w:lineRule="exact"/>
        <w:ind w:left="284" w:firstLine="0"/>
        <w:jc w:val="thaiDistribute"/>
        <w:rPr>
          <w:rFonts w:asciiTheme="majorBidi" w:hAnsiTheme="majorBidi" w:cstheme="majorBidi"/>
          <w:spacing w:val="-4"/>
          <w:sz w:val="32"/>
          <w:szCs w:val="32"/>
        </w:rPr>
      </w:pPr>
      <w:r w:rsidRPr="00A714E9">
        <w:rPr>
          <w:rFonts w:asciiTheme="majorBidi" w:hAnsiTheme="majorBidi" w:cstheme="majorBidi"/>
          <w:spacing w:val="-4"/>
          <w:sz w:val="32"/>
          <w:szCs w:val="32"/>
        </w:rPr>
        <w:t>4.2</w:t>
      </w: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t>Significant balances between the Company, related persons and parties</w:t>
      </w:r>
    </w:p>
    <w:p w14:paraId="6BFBEC0F" w14:textId="0B981FB6" w:rsidR="00C167B3" w:rsidRPr="00A714E9" w:rsidRDefault="00F21514" w:rsidP="00193BF0">
      <w:pPr>
        <w:tabs>
          <w:tab w:val="left" w:pos="284"/>
          <w:tab w:val="left" w:pos="426"/>
          <w:tab w:val="left" w:pos="851"/>
          <w:tab w:val="left" w:pos="1418"/>
          <w:tab w:val="left" w:pos="1985"/>
        </w:tabs>
        <w:spacing w:line="340" w:lineRule="exact"/>
        <w:ind w:left="284"/>
        <w:jc w:val="both"/>
        <w:rPr>
          <w:rFonts w:asciiTheme="majorBidi" w:hAnsiTheme="majorBidi" w:cstheme="majorBidi"/>
          <w:spacing w:val="-2"/>
          <w:sz w:val="32"/>
          <w:szCs w:val="32"/>
        </w:rPr>
      </w:pPr>
      <w:r w:rsidRPr="00A714E9">
        <w:rPr>
          <w:rFonts w:asciiTheme="majorBidi" w:hAnsiTheme="majorBidi" w:cstheme="majorBidi"/>
          <w:sz w:val="32"/>
          <w:szCs w:val="32"/>
        </w:rPr>
        <w:tab/>
      </w:r>
      <w:r w:rsidR="00785478" w:rsidRPr="00A714E9">
        <w:rPr>
          <w:rFonts w:asciiTheme="majorBidi" w:hAnsiTheme="majorBidi" w:cstheme="majorBidi"/>
          <w:spacing w:val="-2"/>
          <w:sz w:val="32"/>
          <w:szCs w:val="32"/>
        </w:rPr>
        <w:tab/>
      </w:r>
      <w:r w:rsidR="00200D87" w:rsidRPr="00A714E9">
        <w:rPr>
          <w:rFonts w:asciiTheme="majorBidi" w:hAnsiTheme="majorBidi" w:cstheme="majorBidi"/>
          <w:spacing w:val="-2"/>
          <w:sz w:val="32"/>
          <w:szCs w:val="32"/>
        </w:rPr>
        <w:tab/>
      </w:r>
      <w:r w:rsidR="004D04F9" w:rsidRPr="00A714E9">
        <w:rPr>
          <w:rFonts w:asciiTheme="majorBidi" w:hAnsiTheme="majorBidi" w:cstheme="majorBidi"/>
          <w:spacing w:val="-2"/>
          <w:sz w:val="32"/>
          <w:szCs w:val="32"/>
        </w:rPr>
        <w:t>Significant balances between the Company, related persons and parties</w:t>
      </w:r>
      <w:r w:rsidR="004E748C" w:rsidRPr="00A714E9">
        <w:rPr>
          <w:rFonts w:asciiTheme="majorBidi" w:hAnsiTheme="majorBidi" w:cstheme="majorBidi"/>
          <w:spacing w:val="-2"/>
          <w:sz w:val="32"/>
          <w:szCs w:val="32"/>
        </w:rPr>
        <w:t>, are as follows:</w:t>
      </w:r>
    </w:p>
    <w:tbl>
      <w:tblPr>
        <w:tblW w:w="9214" w:type="dxa"/>
        <w:tblInd w:w="284" w:type="dxa"/>
        <w:tblLayout w:type="fixed"/>
        <w:tblCellMar>
          <w:left w:w="57" w:type="dxa"/>
          <w:right w:w="57" w:type="dxa"/>
        </w:tblCellMar>
        <w:tblLook w:val="0000" w:firstRow="0" w:lastRow="0" w:firstColumn="0" w:lastColumn="0" w:noHBand="0" w:noVBand="0"/>
      </w:tblPr>
      <w:tblGrid>
        <w:gridCol w:w="3544"/>
        <w:gridCol w:w="142"/>
        <w:gridCol w:w="1276"/>
        <w:gridCol w:w="142"/>
        <w:gridCol w:w="1275"/>
        <w:gridCol w:w="141"/>
        <w:gridCol w:w="1276"/>
        <w:gridCol w:w="142"/>
        <w:gridCol w:w="1276"/>
      </w:tblGrid>
      <w:tr w:rsidR="004D04F9" w:rsidRPr="005F1D39" w14:paraId="60CD3EDF" w14:textId="77777777" w:rsidTr="00E21D16">
        <w:trPr>
          <w:tblHeader/>
        </w:trPr>
        <w:tc>
          <w:tcPr>
            <w:tcW w:w="3544" w:type="dxa"/>
          </w:tcPr>
          <w:p w14:paraId="0AADCF07" w14:textId="77777777" w:rsidR="004D04F9" w:rsidRPr="005F1D39" w:rsidRDefault="004D04F9" w:rsidP="00EE154E">
            <w:pPr>
              <w:tabs>
                <w:tab w:val="left" w:pos="249"/>
                <w:tab w:val="left" w:pos="537"/>
                <w:tab w:val="left" w:pos="852"/>
              </w:tabs>
              <w:spacing w:line="320" w:lineRule="exact"/>
              <w:jc w:val="center"/>
              <w:rPr>
                <w:rFonts w:asciiTheme="majorBidi" w:hAnsiTheme="majorBidi" w:cstheme="majorBidi"/>
                <w:sz w:val="26"/>
                <w:szCs w:val="26"/>
              </w:rPr>
            </w:pPr>
            <w:r w:rsidRPr="005F1D39">
              <w:rPr>
                <w:rFonts w:asciiTheme="majorBidi" w:hAnsiTheme="majorBidi" w:cstheme="majorBidi"/>
                <w:sz w:val="26"/>
                <w:szCs w:val="26"/>
              </w:rPr>
              <w:t xml:space="preserve">       </w:t>
            </w:r>
          </w:p>
        </w:tc>
        <w:tc>
          <w:tcPr>
            <w:tcW w:w="142" w:type="dxa"/>
          </w:tcPr>
          <w:p w14:paraId="48EBE801" w14:textId="77777777" w:rsidR="004D04F9" w:rsidRPr="005F1D39" w:rsidRDefault="004D04F9" w:rsidP="00EE154E">
            <w:pPr>
              <w:tabs>
                <w:tab w:val="left" w:pos="249"/>
                <w:tab w:val="left" w:pos="537"/>
                <w:tab w:val="left" w:pos="852"/>
              </w:tabs>
              <w:spacing w:line="320" w:lineRule="exact"/>
              <w:jc w:val="center"/>
              <w:rPr>
                <w:rFonts w:asciiTheme="majorBidi" w:hAnsiTheme="majorBidi" w:cstheme="majorBidi"/>
                <w:sz w:val="26"/>
                <w:szCs w:val="26"/>
              </w:rPr>
            </w:pPr>
          </w:p>
        </w:tc>
        <w:tc>
          <w:tcPr>
            <w:tcW w:w="5528" w:type="dxa"/>
            <w:gridSpan w:val="7"/>
            <w:tcBorders>
              <w:bottom w:val="single" w:sz="6" w:space="0" w:color="auto"/>
            </w:tcBorders>
          </w:tcPr>
          <w:p w14:paraId="1D304B80" w14:textId="7F7D4B97" w:rsidR="004D04F9" w:rsidRPr="005F1D39" w:rsidRDefault="004D04F9" w:rsidP="00EE154E">
            <w:pPr>
              <w:spacing w:line="320" w:lineRule="exact"/>
              <w:jc w:val="center"/>
              <w:rPr>
                <w:rFonts w:asciiTheme="majorBidi" w:hAnsiTheme="majorBidi" w:cstheme="majorBidi"/>
                <w:sz w:val="26"/>
                <w:szCs w:val="26"/>
                <w:cs/>
              </w:rPr>
            </w:pPr>
            <w:r w:rsidRPr="005F1D39">
              <w:rPr>
                <w:rFonts w:asciiTheme="majorBidi" w:hAnsiTheme="majorBidi" w:cstheme="majorBidi"/>
                <w:sz w:val="26"/>
                <w:szCs w:val="26"/>
              </w:rPr>
              <w:t>In Baht</w:t>
            </w:r>
          </w:p>
        </w:tc>
      </w:tr>
      <w:tr w:rsidR="004D04F9" w:rsidRPr="005F1D39" w14:paraId="79DFDE49" w14:textId="77777777" w:rsidTr="00E21D16">
        <w:trPr>
          <w:tblHeader/>
        </w:trPr>
        <w:tc>
          <w:tcPr>
            <w:tcW w:w="3544" w:type="dxa"/>
          </w:tcPr>
          <w:p w14:paraId="3CF1D4E4" w14:textId="77777777" w:rsidR="004D04F9" w:rsidRPr="005F1D39" w:rsidRDefault="004D04F9" w:rsidP="00EE154E">
            <w:pPr>
              <w:tabs>
                <w:tab w:val="left" w:pos="249"/>
                <w:tab w:val="left" w:pos="537"/>
                <w:tab w:val="left" w:pos="852"/>
              </w:tabs>
              <w:spacing w:line="320" w:lineRule="exact"/>
              <w:jc w:val="center"/>
              <w:rPr>
                <w:rFonts w:asciiTheme="majorBidi" w:hAnsiTheme="majorBidi" w:cstheme="majorBidi"/>
                <w:sz w:val="26"/>
                <w:szCs w:val="26"/>
              </w:rPr>
            </w:pPr>
          </w:p>
        </w:tc>
        <w:tc>
          <w:tcPr>
            <w:tcW w:w="142" w:type="dxa"/>
          </w:tcPr>
          <w:p w14:paraId="24810D8A" w14:textId="77777777" w:rsidR="004D04F9" w:rsidRPr="005F1D39" w:rsidRDefault="004D04F9" w:rsidP="00EE154E">
            <w:pPr>
              <w:tabs>
                <w:tab w:val="left" w:pos="249"/>
                <w:tab w:val="left" w:pos="537"/>
                <w:tab w:val="left" w:pos="852"/>
              </w:tabs>
              <w:spacing w:line="32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05F13164" w14:textId="77777777" w:rsidR="004D04F9" w:rsidRPr="005F1D39" w:rsidRDefault="004D04F9" w:rsidP="00EE154E">
            <w:pPr>
              <w:spacing w:line="320" w:lineRule="exact"/>
              <w:jc w:val="center"/>
              <w:rPr>
                <w:rFonts w:asciiTheme="majorBidi" w:hAnsiTheme="majorBidi" w:cstheme="majorBidi"/>
                <w:sz w:val="26"/>
                <w:szCs w:val="26"/>
              </w:rPr>
            </w:pPr>
            <w:r w:rsidRPr="005F1D39">
              <w:rPr>
                <w:rFonts w:asciiTheme="majorBidi" w:hAnsiTheme="majorBidi" w:cstheme="majorBidi"/>
                <w:sz w:val="26"/>
                <w:szCs w:val="26"/>
              </w:rPr>
              <w:t>Consolidated Financial Statements</w:t>
            </w:r>
          </w:p>
        </w:tc>
        <w:tc>
          <w:tcPr>
            <w:tcW w:w="141" w:type="dxa"/>
            <w:tcBorders>
              <w:top w:val="single" w:sz="6" w:space="0" w:color="auto"/>
            </w:tcBorders>
          </w:tcPr>
          <w:p w14:paraId="11007D08" w14:textId="77777777" w:rsidR="004D04F9" w:rsidRPr="005F1D39" w:rsidRDefault="004D04F9" w:rsidP="00EE154E">
            <w:pPr>
              <w:spacing w:line="320" w:lineRule="exact"/>
              <w:jc w:val="center"/>
              <w:rPr>
                <w:rFonts w:asciiTheme="majorBidi" w:hAnsiTheme="majorBidi" w:cstheme="majorBidi"/>
                <w:sz w:val="26"/>
                <w:szCs w:val="26"/>
              </w:rPr>
            </w:pPr>
          </w:p>
        </w:tc>
        <w:tc>
          <w:tcPr>
            <w:tcW w:w="2694" w:type="dxa"/>
            <w:gridSpan w:val="3"/>
            <w:tcBorders>
              <w:top w:val="single" w:sz="6" w:space="0" w:color="auto"/>
              <w:bottom w:val="single" w:sz="6" w:space="0" w:color="auto"/>
            </w:tcBorders>
          </w:tcPr>
          <w:p w14:paraId="5AC95C1E" w14:textId="77777777" w:rsidR="004D04F9" w:rsidRPr="005F1D39" w:rsidRDefault="004D04F9" w:rsidP="00EE154E">
            <w:pPr>
              <w:spacing w:line="320" w:lineRule="exact"/>
              <w:jc w:val="center"/>
              <w:rPr>
                <w:rFonts w:asciiTheme="majorBidi" w:hAnsiTheme="majorBidi" w:cstheme="majorBidi"/>
                <w:sz w:val="26"/>
                <w:szCs w:val="26"/>
              </w:rPr>
            </w:pPr>
            <w:r w:rsidRPr="005F1D39">
              <w:rPr>
                <w:rFonts w:asciiTheme="majorBidi" w:hAnsiTheme="majorBidi" w:cstheme="majorBidi"/>
                <w:sz w:val="26"/>
                <w:szCs w:val="26"/>
              </w:rPr>
              <w:t>Separate Financial Statements</w:t>
            </w:r>
          </w:p>
        </w:tc>
      </w:tr>
      <w:tr w:rsidR="004D04F9" w:rsidRPr="005F1D39" w14:paraId="731E4D77" w14:textId="77777777" w:rsidTr="00E21D16">
        <w:trPr>
          <w:tblHeader/>
        </w:trPr>
        <w:tc>
          <w:tcPr>
            <w:tcW w:w="3544" w:type="dxa"/>
          </w:tcPr>
          <w:p w14:paraId="1C5F8C3C" w14:textId="77777777" w:rsidR="004D04F9" w:rsidRPr="005F1D39" w:rsidRDefault="004D04F9" w:rsidP="00EE154E">
            <w:pPr>
              <w:tabs>
                <w:tab w:val="left" w:pos="249"/>
                <w:tab w:val="left" w:pos="537"/>
                <w:tab w:val="left" w:pos="852"/>
              </w:tabs>
              <w:spacing w:line="320" w:lineRule="exact"/>
              <w:jc w:val="center"/>
              <w:rPr>
                <w:rFonts w:asciiTheme="majorBidi" w:hAnsiTheme="majorBidi" w:cstheme="majorBidi"/>
                <w:sz w:val="26"/>
                <w:szCs w:val="26"/>
              </w:rPr>
            </w:pPr>
          </w:p>
        </w:tc>
        <w:tc>
          <w:tcPr>
            <w:tcW w:w="142" w:type="dxa"/>
          </w:tcPr>
          <w:p w14:paraId="18939B10" w14:textId="77777777" w:rsidR="004D04F9" w:rsidRPr="005F1D39" w:rsidRDefault="004D04F9" w:rsidP="00EE154E">
            <w:pPr>
              <w:tabs>
                <w:tab w:val="left" w:pos="249"/>
                <w:tab w:val="left" w:pos="537"/>
                <w:tab w:val="left" w:pos="852"/>
              </w:tabs>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71B0704E" w14:textId="20D2ED55" w:rsidR="004D04F9" w:rsidRPr="005F1D39" w:rsidRDefault="004D04F9" w:rsidP="00EE154E">
            <w:pPr>
              <w:spacing w:line="320" w:lineRule="exact"/>
              <w:ind w:left="-58" w:right="-57"/>
              <w:jc w:val="center"/>
              <w:rPr>
                <w:rFonts w:asciiTheme="majorBidi" w:hAnsiTheme="majorBidi" w:cstheme="majorBidi"/>
                <w:sz w:val="26"/>
                <w:szCs w:val="26"/>
              </w:rPr>
            </w:pPr>
            <w:r w:rsidRPr="005F1D39">
              <w:rPr>
                <w:rFonts w:asciiTheme="majorBidi" w:hAnsiTheme="majorBidi" w:cstheme="majorBidi"/>
                <w:sz w:val="26"/>
                <w:szCs w:val="26"/>
              </w:rPr>
              <w:t xml:space="preserve">As at </w:t>
            </w:r>
            <w:r w:rsidR="008B6F21" w:rsidRPr="005F1D39">
              <w:rPr>
                <w:rFonts w:asciiTheme="majorBidi" w:hAnsiTheme="majorBidi" w:cstheme="majorBidi"/>
                <w:sz w:val="26"/>
                <w:szCs w:val="26"/>
              </w:rPr>
              <w:t>March</w:t>
            </w:r>
            <w:r w:rsidRPr="005F1D39">
              <w:rPr>
                <w:rFonts w:asciiTheme="majorBidi" w:hAnsiTheme="majorBidi" w:cstheme="majorBidi"/>
                <w:sz w:val="26"/>
                <w:szCs w:val="26"/>
              </w:rPr>
              <w:t xml:space="preserve"> </w:t>
            </w:r>
          </w:p>
          <w:p w14:paraId="18D142B8" w14:textId="2D9B3D9B" w:rsidR="004D04F9" w:rsidRPr="005F1D39" w:rsidRDefault="004D04F9" w:rsidP="00EE154E">
            <w:pPr>
              <w:spacing w:line="320" w:lineRule="exact"/>
              <w:ind w:left="-58" w:right="-57"/>
              <w:jc w:val="center"/>
              <w:rPr>
                <w:rFonts w:asciiTheme="majorBidi" w:hAnsiTheme="majorBidi" w:cstheme="majorBidi"/>
                <w:sz w:val="26"/>
                <w:szCs w:val="26"/>
              </w:rPr>
            </w:pPr>
            <w:r w:rsidRPr="005F1D39">
              <w:rPr>
                <w:rFonts w:asciiTheme="majorBidi" w:hAnsiTheme="majorBidi" w:cstheme="majorBidi"/>
                <w:sz w:val="26"/>
                <w:szCs w:val="26"/>
              </w:rPr>
              <w:t>3</w:t>
            </w:r>
            <w:r w:rsidR="008B6F21" w:rsidRPr="005F1D39">
              <w:rPr>
                <w:rFonts w:asciiTheme="majorBidi" w:hAnsiTheme="majorBidi" w:cstheme="majorBidi"/>
                <w:sz w:val="26"/>
                <w:szCs w:val="26"/>
              </w:rPr>
              <w:t>1</w:t>
            </w:r>
            <w:r w:rsidRPr="005F1D39">
              <w:rPr>
                <w:rFonts w:asciiTheme="majorBidi" w:hAnsiTheme="majorBidi" w:cstheme="majorBidi"/>
                <w:sz w:val="26"/>
                <w:szCs w:val="26"/>
              </w:rPr>
              <w:t>, 202</w:t>
            </w:r>
            <w:r w:rsidR="008B6F21" w:rsidRPr="005F1D39">
              <w:rPr>
                <w:rFonts w:asciiTheme="majorBidi" w:hAnsiTheme="majorBidi" w:cstheme="majorBidi"/>
                <w:sz w:val="26"/>
                <w:szCs w:val="26"/>
              </w:rPr>
              <w:t>6</w:t>
            </w:r>
          </w:p>
        </w:tc>
        <w:tc>
          <w:tcPr>
            <w:tcW w:w="142" w:type="dxa"/>
            <w:tcBorders>
              <w:top w:val="single" w:sz="6" w:space="0" w:color="auto"/>
            </w:tcBorders>
          </w:tcPr>
          <w:p w14:paraId="2EF9535A" w14:textId="77777777" w:rsidR="004D04F9" w:rsidRPr="005F1D39" w:rsidRDefault="004D04F9" w:rsidP="00EE154E">
            <w:pPr>
              <w:spacing w:line="320" w:lineRule="exact"/>
              <w:ind w:left="-99" w:right="-58"/>
              <w:jc w:val="center"/>
              <w:rPr>
                <w:rFonts w:asciiTheme="majorBidi" w:hAnsiTheme="majorBidi" w:cstheme="majorBidi"/>
                <w:sz w:val="26"/>
                <w:szCs w:val="26"/>
              </w:rPr>
            </w:pPr>
          </w:p>
        </w:tc>
        <w:tc>
          <w:tcPr>
            <w:tcW w:w="1275" w:type="dxa"/>
            <w:tcBorders>
              <w:top w:val="single" w:sz="6" w:space="0" w:color="auto"/>
              <w:bottom w:val="single" w:sz="6" w:space="0" w:color="auto"/>
            </w:tcBorders>
          </w:tcPr>
          <w:p w14:paraId="2DFF7A9D" w14:textId="77777777" w:rsidR="004D04F9" w:rsidRPr="005F1D39" w:rsidRDefault="004D04F9" w:rsidP="00EE154E">
            <w:pPr>
              <w:spacing w:line="320" w:lineRule="exact"/>
              <w:ind w:left="-99" w:right="-58"/>
              <w:jc w:val="center"/>
              <w:rPr>
                <w:rFonts w:asciiTheme="majorBidi" w:hAnsiTheme="majorBidi" w:cstheme="majorBidi"/>
                <w:sz w:val="26"/>
                <w:szCs w:val="26"/>
              </w:rPr>
            </w:pPr>
            <w:r w:rsidRPr="005F1D39">
              <w:rPr>
                <w:rFonts w:asciiTheme="majorBidi" w:hAnsiTheme="majorBidi" w:cstheme="majorBidi"/>
                <w:sz w:val="26"/>
                <w:szCs w:val="26"/>
              </w:rPr>
              <w:t>As at December</w:t>
            </w:r>
          </w:p>
          <w:p w14:paraId="3D0FA77C" w14:textId="3DA1E88A" w:rsidR="004D04F9" w:rsidRPr="005F1D39" w:rsidRDefault="004D04F9" w:rsidP="00EE154E">
            <w:pPr>
              <w:spacing w:line="320" w:lineRule="exact"/>
              <w:ind w:left="-99" w:right="-58"/>
              <w:jc w:val="center"/>
              <w:rPr>
                <w:rFonts w:asciiTheme="majorBidi" w:hAnsiTheme="majorBidi" w:cstheme="majorBidi"/>
                <w:sz w:val="26"/>
                <w:szCs w:val="26"/>
              </w:rPr>
            </w:pPr>
            <w:r w:rsidRPr="005F1D39">
              <w:rPr>
                <w:rFonts w:asciiTheme="majorBidi" w:hAnsiTheme="majorBidi" w:cstheme="majorBidi"/>
                <w:sz w:val="26"/>
                <w:szCs w:val="26"/>
              </w:rPr>
              <w:t>31, 202</w:t>
            </w:r>
            <w:r w:rsidR="008B6F21" w:rsidRPr="005F1D39">
              <w:rPr>
                <w:rFonts w:asciiTheme="majorBidi" w:hAnsiTheme="majorBidi" w:cstheme="majorBidi"/>
                <w:sz w:val="26"/>
                <w:szCs w:val="26"/>
              </w:rPr>
              <w:t>5</w:t>
            </w:r>
          </w:p>
        </w:tc>
        <w:tc>
          <w:tcPr>
            <w:tcW w:w="141" w:type="dxa"/>
          </w:tcPr>
          <w:p w14:paraId="1C9920B5" w14:textId="77777777" w:rsidR="004D04F9" w:rsidRPr="005F1D39" w:rsidRDefault="004D04F9" w:rsidP="00EE154E">
            <w:pPr>
              <w:spacing w:line="320" w:lineRule="exact"/>
              <w:ind w:left="-99" w:right="-58"/>
              <w:jc w:val="center"/>
              <w:rPr>
                <w:rFonts w:asciiTheme="majorBidi" w:hAnsiTheme="majorBidi" w:cstheme="majorBidi"/>
                <w:sz w:val="26"/>
                <w:szCs w:val="26"/>
              </w:rPr>
            </w:pPr>
          </w:p>
        </w:tc>
        <w:tc>
          <w:tcPr>
            <w:tcW w:w="1276" w:type="dxa"/>
            <w:tcBorders>
              <w:bottom w:val="single" w:sz="6" w:space="0" w:color="auto"/>
            </w:tcBorders>
          </w:tcPr>
          <w:p w14:paraId="3373BF2F" w14:textId="77777777" w:rsidR="008B6F21" w:rsidRPr="005F1D39" w:rsidRDefault="008B6F21" w:rsidP="008B6F21">
            <w:pPr>
              <w:spacing w:line="320" w:lineRule="exact"/>
              <w:ind w:left="-58" w:right="-57"/>
              <w:jc w:val="center"/>
              <w:rPr>
                <w:rFonts w:asciiTheme="majorBidi" w:hAnsiTheme="majorBidi" w:cstheme="majorBidi"/>
                <w:sz w:val="26"/>
                <w:szCs w:val="26"/>
              </w:rPr>
            </w:pPr>
            <w:r w:rsidRPr="005F1D39">
              <w:rPr>
                <w:rFonts w:asciiTheme="majorBidi" w:hAnsiTheme="majorBidi" w:cstheme="majorBidi"/>
                <w:sz w:val="26"/>
                <w:szCs w:val="26"/>
              </w:rPr>
              <w:t xml:space="preserve">As at March </w:t>
            </w:r>
          </w:p>
          <w:p w14:paraId="448B1B28" w14:textId="7A7A2AFD" w:rsidR="004D04F9" w:rsidRPr="005F1D39" w:rsidRDefault="008B6F21" w:rsidP="008B6F21">
            <w:pPr>
              <w:spacing w:line="320" w:lineRule="exact"/>
              <w:ind w:left="-99" w:right="-58"/>
              <w:jc w:val="center"/>
              <w:rPr>
                <w:rFonts w:asciiTheme="majorBidi" w:hAnsiTheme="majorBidi" w:cstheme="majorBidi"/>
                <w:sz w:val="26"/>
                <w:szCs w:val="26"/>
              </w:rPr>
            </w:pPr>
            <w:r w:rsidRPr="005F1D39">
              <w:rPr>
                <w:rFonts w:asciiTheme="majorBidi" w:hAnsiTheme="majorBidi" w:cstheme="majorBidi"/>
                <w:sz w:val="26"/>
                <w:szCs w:val="26"/>
              </w:rPr>
              <w:t>31, 2026</w:t>
            </w:r>
          </w:p>
        </w:tc>
        <w:tc>
          <w:tcPr>
            <w:tcW w:w="142" w:type="dxa"/>
          </w:tcPr>
          <w:p w14:paraId="279D977D" w14:textId="77777777" w:rsidR="004D04F9" w:rsidRPr="005F1D39" w:rsidRDefault="004D04F9" w:rsidP="00EE154E">
            <w:pPr>
              <w:spacing w:line="320" w:lineRule="exact"/>
              <w:ind w:left="-99" w:right="-58"/>
              <w:jc w:val="center"/>
              <w:rPr>
                <w:rFonts w:asciiTheme="majorBidi" w:hAnsiTheme="majorBidi" w:cstheme="majorBidi"/>
                <w:sz w:val="26"/>
                <w:szCs w:val="26"/>
              </w:rPr>
            </w:pPr>
          </w:p>
        </w:tc>
        <w:tc>
          <w:tcPr>
            <w:tcW w:w="1276" w:type="dxa"/>
            <w:tcBorders>
              <w:bottom w:val="single" w:sz="6" w:space="0" w:color="auto"/>
            </w:tcBorders>
          </w:tcPr>
          <w:p w14:paraId="66D52947" w14:textId="77777777" w:rsidR="004D04F9" w:rsidRPr="005F1D39" w:rsidRDefault="004D04F9" w:rsidP="00EE154E">
            <w:pPr>
              <w:spacing w:line="320" w:lineRule="exact"/>
              <w:ind w:left="-99" w:right="-58"/>
              <w:jc w:val="center"/>
              <w:rPr>
                <w:rFonts w:asciiTheme="majorBidi" w:hAnsiTheme="majorBidi" w:cstheme="majorBidi"/>
                <w:sz w:val="26"/>
                <w:szCs w:val="26"/>
              </w:rPr>
            </w:pPr>
            <w:r w:rsidRPr="005F1D39">
              <w:rPr>
                <w:rFonts w:asciiTheme="majorBidi" w:hAnsiTheme="majorBidi" w:cstheme="majorBidi"/>
                <w:sz w:val="26"/>
                <w:szCs w:val="26"/>
              </w:rPr>
              <w:t>As at December</w:t>
            </w:r>
          </w:p>
          <w:p w14:paraId="3DBF68A5" w14:textId="34D36E4E" w:rsidR="004D04F9" w:rsidRPr="005F1D39" w:rsidRDefault="004D04F9" w:rsidP="00EE154E">
            <w:pPr>
              <w:spacing w:line="320" w:lineRule="exact"/>
              <w:ind w:left="-99" w:right="-58"/>
              <w:jc w:val="center"/>
              <w:rPr>
                <w:rFonts w:asciiTheme="majorBidi" w:hAnsiTheme="majorBidi" w:cstheme="majorBidi"/>
                <w:sz w:val="26"/>
                <w:szCs w:val="26"/>
              </w:rPr>
            </w:pPr>
            <w:r w:rsidRPr="005F1D39">
              <w:rPr>
                <w:rFonts w:asciiTheme="majorBidi" w:hAnsiTheme="majorBidi" w:cstheme="majorBidi"/>
                <w:sz w:val="26"/>
                <w:szCs w:val="26"/>
              </w:rPr>
              <w:t>31, 202</w:t>
            </w:r>
            <w:r w:rsidR="008B6F21" w:rsidRPr="005F1D39">
              <w:rPr>
                <w:rFonts w:asciiTheme="majorBidi" w:hAnsiTheme="majorBidi" w:cstheme="majorBidi"/>
                <w:sz w:val="26"/>
                <w:szCs w:val="26"/>
              </w:rPr>
              <w:t>5</w:t>
            </w:r>
          </w:p>
        </w:tc>
      </w:tr>
      <w:tr w:rsidR="004D04F9" w:rsidRPr="005F1D39" w14:paraId="06B3C9CA" w14:textId="77777777" w:rsidTr="00E21D16">
        <w:tc>
          <w:tcPr>
            <w:tcW w:w="3544" w:type="dxa"/>
          </w:tcPr>
          <w:p w14:paraId="6C8ED207" w14:textId="4A35BA93" w:rsidR="004D04F9" w:rsidRPr="005F1D39" w:rsidRDefault="004D04F9" w:rsidP="00EE154E">
            <w:pPr>
              <w:pStyle w:val="Heading4"/>
              <w:tabs>
                <w:tab w:val="left" w:pos="249"/>
                <w:tab w:val="left" w:pos="537"/>
                <w:tab w:val="left" w:pos="852"/>
              </w:tabs>
              <w:spacing w:line="320" w:lineRule="exact"/>
              <w:ind w:right="-58"/>
              <w:jc w:val="left"/>
              <w:rPr>
                <w:rFonts w:asciiTheme="majorBidi" w:hAnsiTheme="majorBidi" w:cstheme="majorBidi"/>
                <w:b/>
                <w:bCs/>
                <w:sz w:val="26"/>
                <w:szCs w:val="26"/>
              </w:rPr>
            </w:pPr>
            <w:r w:rsidRPr="005F1D39">
              <w:rPr>
                <w:rFonts w:asciiTheme="majorBidi" w:hAnsiTheme="majorBidi" w:cstheme="majorBidi"/>
                <w:b/>
                <w:bCs/>
                <w:sz w:val="26"/>
                <w:szCs w:val="26"/>
              </w:rPr>
              <w:t xml:space="preserve">Trade receivables </w:t>
            </w:r>
            <w:r w:rsidRPr="005F1D39">
              <w:rPr>
                <w:rFonts w:asciiTheme="majorBidi" w:hAnsiTheme="majorBidi" w:cstheme="majorBidi"/>
                <w:sz w:val="26"/>
                <w:szCs w:val="26"/>
              </w:rPr>
              <w:t>(Note 6)</w:t>
            </w:r>
          </w:p>
        </w:tc>
        <w:tc>
          <w:tcPr>
            <w:tcW w:w="142" w:type="dxa"/>
          </w:tcPr>
          <w:p w14:paraId="3E1C43DD" w14:textId="77777777" w:rsidR="004D04F9" w:rsidRPr="005F1D39" w:rsidRDefault="004D04F9" w:rsidP="00EE154E">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5D644FB9" w14:textId="77777777" w:rsidR="004D04F9" w:rsidRPr="005F1D39" w:rsidRDefault="004D04F9" w:rsidP="00EE154E">
            <w:pPr>
              <w:tabs>
                <w:tab w:val="decimal" w:pos="1152"/>
              </w:tabs>
              <w:spacing w:line="320" w:lineRule="exact"/>
              <w:ind w:left="72" w:right="194"/>
              <w:jc w:val="both"/>
              <w:rPr>
                <w:rFonts w:asciiTheme="majorBidi" w:hAnsiTheme="majorBidi" w:cstheme="majorBidi"/>
                <w:sz w:val="26"/>
                <w:szCs w:val="26"/>
              </w:rPr>
            </w:pPr>
          </w:p>
        </w:tc>
        <w:tc>
          <w:tcPr>
            <w:tcW w:w="142" w:type="dxa"/>
          </w:tcPr>
          <w:p w14:paraId="6C534F43" w14:textId="77777777" w:rsidR="004D04F9" w:rsidRPr="005F1D39" w:rsidRDefault="004D04F9" w:rsidP="00EE154E">
            <w:pPr>
              <w:tabs>
                <w:tab w:val="decimal" w:pos="1152"/>
              </w:tabs>
              <w:spacing w:line="320" w:lineRule="exact"/>
              <w:ind w:left="72" w:right="194"/>
              <w:jc w:val="both"/>
              <w:rPr>
                <w:rFonts w:asciiTheme="majorBidi" w:hAnsiTheme="majorBidi" w:cstheme="majorBidi"/>
                <w:sz w:val="26"/>
                <w:szCs w:val="26"/>
              </w:rPr>
            </w:pPr>
          </w:p>
        </w:tc>
        <w:tc>
          <w:tcPr>
            <w:tcW w:w="1275" w:type="dxa"/>
          </w:tcPr>
          <w:p w14:paraId="53149C20" w14:textId="77777777" w:rsidR="004D04F9" w:rsidRPr="005F1D39" w:rsidRDefault="004D04F9" w:rsidP="00EE154E">
            <w:pPr>
              <w:tabs>
                <w:tab w:val="decimal" w:pos="1152"/>
              </w:tabs>
              <w:spacing w:line="320" w:lineRule="exact"/>
              <w:ind w:left="72" w:right="194"/>
              <w:jc w:val="both"/>
              <w:rPr>
                <w:rFonts w:asciiTheme="majorBidi" w:hAnsiTheme="majorBidi" w:cstheme="majorBidi"/>
                <w:sz w:val="26"/>
                <w:szCs w:val="26"/>
              </w:rPr>
            </w:pPr>
          </w:p>
        </w:tc>
        <w:tc>
          <w:tcPr>
            <w:tcW w:w="141" w:type="dxa"/>
          </w:tcPr>
          <w:p w14:paraId="58B648EC" w14:textId="77777777" w:rsidR="004D04F9" w:rsidRPr="005F1D39" w:rsidRDefault="004D04F9" w:rsidP="00EE154E">
            <w:pPr>
              <w:tabs>
                <w:tab w:val="decimal" w:pos="1152"/>
              </w:tabs>
              <w:spacing w:line="320" w:lineRule="exact"/>
              <w:ind w:left="72" w:right="194"/>
              <w:jc w:val="both"/>
              <w:rPr>
                <w:rFonts w:asciiTheme="majorBidi" w:hAnsiTheme="majorBidi" w:cstheme="majorBidi"/>
                <w:sz w:val="26"/>
                <w:szCs w:val="26"/>
              </w:rPr>
            </w:pPr>
          </w:p>
        </w:tc>
        <w:tc>
          <w:tcPr>
            <w:tcW w:w="1276" w:type="dxa"/>
          </w:tcPr>
          <w:p w14:paraId="641862A5" w14:textId="77777777" w:rsidR="004D04F9" w:rsidRPr="005F1D39" w:rsidRDefault="004D04F9" w:rsidP="00EE154E">
            <w:pPr>
              <w:tabs>
                <w:tab w:val="decimal" w:pos="1152"/>
              </w:tabs>
              <w:spacing w:line="320" w:lineRule="exact"/>
              <w:ind w:left="72" w:right="194"/>
              <w:jc w:val="both"/>
              <w:rPr>
                <w:rFonts w:asciiTheme="majorBidi" w:hAnsiTheme="majorBidi" w:cstheme="majorBidi"/>
                <w:sz w:val="26"/>
                <w:szCs w:val="26"/>
              </w:rPr>
            </w:pPr>
          </w:p>
        </w:tc>
        <w:tc>
          <w:tcPr>
            <w:tcW w:w="142" w:type="dxa"/>
          </w:tcPr>
          <w:p w14:paraId="168D36C6" w14:textId="77777777" w:rsidR="004D04F9" w:rsidRPr="005F1D39" w:rsidRDefault="004D04F9" w:rsidP="00EE154E">
            <w:pPr>
              <w:tabs>
                <w:tab w:val="decimal" w:pos="1152"/>
              </w:tabs>
              <w:spacing w:line="320" w:lineRule="exact"/>
              <w:ind w:left="72" w:right="194"/>
              <w:jc w:val="both"/>
              <w:rPr>
                <w:rFonts w:asciiTheme="majorBidi" w:hAnsiTheme="majorBidi" w:cstheme="majorBidi"/>
                <w:sz w:val="26"/>
                <w:szCs w:val="26"/>
              </w:rPr>
            </w:pPr>
          </w:p>
        </w:tc>
        <w:tc>
          <w:tcPr>
            <w:tcW w:w="1276" w:type="dxa"/>
          </w:tcPr>
          <w:p w14:paraId="427B13CF" w14:textId="77777777" w:rsidR="004D04F9" w:rsidRPr="005F1D39" w:rsidRDefault="004D04F9" w:rsidP="00EE154E">
            <w:pPr>
              <w:tabs>
                <w:tab w:val="decimal" w:pos="1152"/>
              </w:tabs>
              <w:spacing w:line="320" w:lineRule="exact"/>
              <w:ind w:left="72" w:right="194"/>
              <w:jc w:val="both"/>
              <w:rPr>
                <w:rFonts w:asciiTheme="majorBidi" w:hAnsiTheme="majorBidi" w:cstheme="majorBidi"/>
                <w:sz w:val="26"/>
                <w:szCs w:val="26"/>
              </w:rPr>
            </w:pPr>
          </w:p>
        </w:tc>
      </w:tr>
      <w:tr w:rsidR="008B6F21" w:rsidRPr="005F1D39" w14:paraId="32068D3F" w14:textId="77777777" w:rsidTr="00E21D16">
        <w:tc>
          <w:tcPr>
            <w:tcW w:w="3544" w:type="dxa"/>
          </w:tcPr>
          <w:p w14:paraId="52B5BDC0" w14:textId="221C0509" w:rsidR="008B6F21" w:rsidRPr="005F1D39" w:rsidRDefault="008B6F21" w:rsidP="008B6F21">
            <w:pPr>
              <w:tabs>
                <w:tab w:val="left" w:pos="249"/>
                <w:tab w:val="left" w:pos="852"/>
                <w:tab w:val="left" w:pos="1620"/>
                <w:tab w:val="left" w:pos="1800"/>
                <w:tab w:val="center" w:pos="5220"/>
                <w:tab w:val="decimal" w:pos="7380"/>
                <w:tab w:val="decimal" w:pos="8730"/>
              </w:tabs>
              <w:spacing w:line="320" w:lineRule="exact"/>
              <w:ind w:right="-58"/>
              <w:rPr>
                <w:rFonts w:asciiTheme="majorBidi" w:hAnsiTheme="majorBidi" w:cstheme="majorBidi"/>
                <w:sz w:val="26"/>
                <w:szCs w:val="26"/>
              </w:rPr>
            </w:pPr>
            <w:r w:rsidRPr="005F1D39">
              <w:rPr>
                <w:rFonts w:asciiTheme="majorBidi" w:hAnsiTheme="majorBidi" w:cstheme="majorBidi"/>
                <w:spacing w:val="-2"/>
                <w:sz w:val="26"/>
                <w:szCs w:val="26"/>
              </w:rPr>
              <w:tab/>
              <w:t>Subsidiaries</w:t>
            </w:r>
          </w:p>
        </w:tc>
        <w:tc>
          <w:tcPr>
            <w:tcW w:w="142" w:type="dxa"/>
          </w:tcPr>
          <w:p w14:paraId="213D5481" w14:textId="77777777" w:rsidR="008B6F21" w:rsidRPr="005F1D39" w:rsidRDefault="008B6F21" w:rsidP="008B6F2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bottom w:val="double" w:sz="6" w:space="0" w:color="auto"/>
            </w:tcBorders>
          </w:tcPr>
          <w:p w14:paraId="48DFA5F7" w14:textId="0E2697EE" w:rsidR="008B6F21" w:rsidRPr="005F1D39" w:rsidRDefault="00A70CC7" w:rsidP="008B6F21">
            <w:pPr>
              <w:spacing w:line="320" w:lineRule="exact"/>
              <w:ind w:left="72" w:right="227"/>
              <w:jc w:val="right"/>
              <w:rPr>
                <w:rFonts w:asciiTheme="majorBidi" w:hAnsiTheme="majorBidi" w:cstheme="majorBidi"/>
                <w:sz w:val="26"/>
                <w:szCs w:val="26"/>
              </w:rPr>
            </w:pPr>
            <w:r w:rsidRPr="005F1D39">
              <w:rPr>
                <w:rFonts w:asciiTheme="majorBidi" w:hAnsiTheme="majorBidi" w:cstheme="majorBidi"/>
                <w:sz w:val="26"/>
                <w:szCs w:val="26"/>
              </w:rPr>
              <w:t>-</w:t>
            </w:r>
          </w:p>
        </w:tc>
        <w:tc>
          <w:tcPr>
            <w:tcW w:w="142" w:type="dxa"/>
          </w:tcPr>
          <w:p w14:paraId="46EECB0C" w14:textId="77777777" w:rsidR="008B6F21" w:rsidRPr="005F1D39" w:rsidRDefault="008B6F21" w:rsidP="008B6F21">
            <w:pPr>
              <w:tabs>
                <w:tab w:val="decimal" w:pos="1152"/>
              </w:tabs>
              <w:spacing w:line="320" w:lineRule="exact"/>
              <w:ind w:left="72" w:right="194"/>
              <w:jc w:val="both"/>
              <w:rPr>
                <w:rFonts w:asciiTheme="majorBidi" w:hAnsiTheme="majorBidi" w:cstheme="majorBidi"/>
                <w:sz w:val="26"/>
                <w:szCs w:val="26"/>
              </w:rPr>
            </w:pPr>
          </w:p>
        </w:tc>
        <w:tc>
          <w:tcPr>
            <w:tcW w:w="1275" w:type="dxa"/>
            <w:tcBorders>
              <w:bottom w:val="double" w:sz="6" w:space="0" w:color="auto"/>
            </w:tcBorders>
          </w:tcPr>
          <w:p w14:paraId="51F06ECA" w14:textId="023FE408" w:rsidR="008B6F21" w:rsidRPr="005F1D39" w:rsidRDefault="008B6F21" w:rsidP="008B6F21">
            <w:pPr>
              <w:spacing w:line="320" w:lineRule="exact"/>
              <w:ind w:left="72" w:right="227"/>
              <w:jc w:val="right"/>
              <w:rPr>
                <w:rFonts w:asciiTheme="majorBidi" w:hAnsiTheme="majorBidi" w:cstheme="majorBidi"/>
                <w:sz w:val="26"/>
                <w:szCs w:val="26"/>
              </w:rPr>
            </w:pPr>
            <w:r w:rsidRPr="005F1D39">
              <w:rPr>
                <w:rFonts w:asciiTheme="majorBidi" w:hAnsiTheme="majorBidi" w:cstheme="majorBidi"/>
                <w:sz w:val="26"/>
                <w:szCs w:val="26"/>
              </w:rPr>
              <w:t>-</w:t>
            </w:r>
          </w:p>
        </w:tc>
        <w:tc>
          <w:tcPr>
            <w:tcW w:w="141" w:type="dxa"/>
          </w:tcPr>
          <w:p w14:paraId="0FD716A6" w14:textId="77777777" w:rsidR="008B6F21" w:rsidRPr="005F1D39" w:rsidRDefault="008B6F21" w:rsidP="008B6F21">
            <w:pPr>
              <w:tabs>
                <w:tab w:val="decimal" w:pos="1152"/>
              </w:tabs>
              <w:spacing w:line="320" w:lineRule="exact"/>
              <w:ind w:left="72" w:right="194"/>
              <w:jc w:val="both"/>
              <w:rPr>
                <w:rFonts w:asciiTheme="majorBidi" w:hAnsiTheme="majorBidi" w:cstheme="majorBidi"/>
                <w:sz w:val="26"/>
                <w:szCs w:val="26"/>
              </w:rPr>
            </w:pPr>
          </w:p>
        </w:tc>
        <w:tc>
          <w:tcPr>
            <w:tcW w:w="1276" w:type="dxa"/>
            <w:tcBorders>
              <w:bottom w:val="double" w:sz="6" w:space="0" w:color="auto"/>
            </w:tcBorders>
          </w:tcPr>
          <w:p w14:paraId="498C9AEC" w14:textId="24CAAB9E" w:rsidR="008B6F21" w:rsidRPr="005F1D39" w:rsidRDefault="00A70CC7" w:rsidP="008B6F21">
            <w:pPr>
              <w:tabs>
                <w:tab w:val="left" w:pos="778"/>
                <w:tab w:val="left" w:pos="852"/>
                <w:tab w:val="decimal" w:pos="1152"/>
              </w:tabs>
              <w:spacing w:line="320" w:lineRule="exact"/>
              <w:ind w:left="72" w:right="57"/>
              <w:jc w:val="right"/>
              <w:rPr>
                <w:rFonts w:asciiTheme="majorBidi" w:hAnsiTheme="majorBidi" w:cstheme="majorBidi"/>
                <w:sz w:val="26"/>
                <w:szCs w:val="26"/>
              </w:rPr>
            </w:pPr>
            <w:r w:rsidRPr="005F1D39">
              <w:rPr>
                <w:rFonts w:asciiTheme="majorBidi" w:hAnsiTheme="majorBidi" w:cstheme="majorBidi"/>
                <w:sz w:val="26"/>
                <w:szCs w:val="26"/>
              </w:rPr>
              <w:t>5,668,914</w:t>
            </w:r>
          </w:p>
        </w:tc>
        <w:tc>
          <w:tcPr>
            <w:tcW w:w="142" w:type="dxa"/>
          </w:tcPr>
          <w:p w14:paraId="3220278D" w14:textId="77777777" w:rsidR="008B6F21" w:rsidRPr="005F1D39" w:rsidRDefault="008B6F21" w:rsidP="008B6F21">
            <w:pPr>
              <w:tabs>
                <w:tab w:val="decimal" w:pos="1152"/>
              </w:tabs>
              <w:spacing w:line="320" w:lineRule="exact"/>
              <w:ind w:left="72" w:right="194"/>
              <w:jc w:val="both"/>
              <w:rPr>
                <w:rFonts w:asciiTheme="majorBidi" w:hAnsiTheme="majorBidi" w:cstheme="majorBidi"/>
                <w:sz w:val="26"/>
                <w:szCs w:val="26"/>
              </w:rPr>
            </w:pPr>
          </w:p>
        </w:tc>
        <w:tc>
          <w:tcPr>
            <w:tcW w:w="1276" w:type="dxa"/>
            <w:tcBorders>
              <w:bottom w:val="double" w:sz="6" w:space="0" w:color="auto"/>
            </w:tcBorders>
          </w:tcPr>
          <w:p w14:paraId="169A2192" w14:textId="17F3DD7A" w:rsidR="008B6F21" w:rsidRPr="005F1D39" w:rsidRDefault="008B6F21" w:rsidP="008B6F21">
            <w:pPr>
              <w:tabs>
                <w:tab w:val="left" w:pos="778"/>
                <w:tab w:val="left" w:pos="852"/>
                <w:tab w:val="decimal" w:pos="1152"/>
              </w:tabs>
              <w:spacing w:line="320" w:lineRule="exact"/>
              <w:ind w:left="72" w:right="57"/>
              <w:jc w:val="right"/>
              <w:rPr>
                <w:rFonts w:asciiTheme="majorBidi" w:hAnsiTheme="majorBidi" w:cstheme="majorBidi"/>
                <w:sz w:val="26"/>
                <w:szCs w:val="26"/>
              </w:rPr>
            </w:pPr>
            <w:r w:rsidRPr="005F1D39">
              <w:rPr>
                <w:rFonts w:asciiTheme="majorBidi" w:hAnsiTheme="majorBidi" w:cstheme="majorBidi"/>
                <w:sz w:val="26"/>
                <w:szCs w:val="26"/>
              </w:rPr>
              <w:t>2,998,762</w:t>
            </w:r>
          </w:p>
        </w:tc>
      </w:tr>
      <w:tr w:rsidR="008B6F21" w:rsidRPr="005F1D39" w14:paraId="2C074BFF" w14:textId="77777777" w:rsidTr="00E21D16">
        <w:tc>
          <w:tcPr>
            <w:tcW w:w="3544" w:type="dxa"/>
          </w:tcPr>
          <w:p w14:paraId="40656DFF" w14:textId="2BC5FB46" w:rsidR="008B6F21" w:rsidRPr="005F1D39" w:rsidRDefault="008B6F21" w:rsidP="008B6F21">
            <w:pPr>
              <w:pStyle w:val="Heading4"/>
              <w:tabs>
                <w:tab w:val="clear" w:pos="284"/>
                <w:tab w:val="clear" w:pos="567"/>
              </w:tabs>
              <w:spacing w:line="320" w:lineRule="exact"/>
              <w:ind w:right="-58"/>
              <w:jc w:val="both"/>
              <w:rPr>
                <w:rFonts w:asciiTheme="majorBidi" w:hAnsiTheme="majorBidi" w:cstheme="majorBidi"/>
                <w:b/>
                <w:bCs/>
                <w:sz w:val="26"/>
                <w:szCs w:val="26"/>
                <w:cs/>
              </w:rPr>
            </w:pPr>
            <w:r w:rsidRPr="005F1D39">
              <w:rPr>
                <w:rFonts w:asciiTheme="majorBidi" w:hAnsiTheme="majorBidi" w:cstheme="majorBidi"/>
                <w:b/>
                <w:bCs/>
                <w:sz w:val="26"/>
                <w:szCs w:val="26"/>
              </w:rPr>
              <w:t xml:space="preserve">Other current receivables </w:t>
            </w:r>
            <w:r w:rsidRPr="005F1D39">
              <w:rPr>
                <w:rFonts w:asciiTheme="majorBidi" w:hAnsiTheme="majorBidi" w:cstheme="majorBidi"/>
                <w:sz w:val="26"/>
                <w:szCs w:val="26"/>
              </w:rPr>
              <w:t>(Note 6)</w:t>
            </w:r>
          </w:p>
        </w:tc>
        <w:tc>
          <w:tcPr>
            <w:tcW w:w="142" w:type="dxa"/>
          </w:tcPr>
          <w:p w14:paraId="0E39ADC0" w14:textId="77777777" w:rsidR="008B6F21" w:rsidRPr="005F1D39" w:rsidRDefault="008B6F21" w:rsidP="008B6F2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single" w:sz="4" w:space="0" w:color="auto"/>
            </w:tcBorders>
          </w:tcPr>
          <w:p w14:paraId="55CB579F" w14:textId="77777777" w:rsidR="008B6F21" w:rsidRPr="005F1D39" w:rsidRDefault="008B6F21" w:rsidP="008B6F21">
            <w:pPr>
              <w:spacing w:line="320" w:lineRule="exact"/>
              <w:ind w:left="-57" w:right="57"/>
              <w:jc w:val="right"/>
              <w:rPr>
                <w:rFonts w:asciiTheme="majorBidi" w:hAnsiTheme="majorBidi" w:cstheme="majorBidi"/>
                <w:b/>
                <w:bCs/>
                <w:sz w:val="26"/>
                <w:szCs w:val="26"/>
                <w:cs/>
              </w:rPr>
            </w:pPr>
          </w:p>
        </w:tc>
        <w:tc>
          <w:tcPr>
            <w:tcW w:w="142" w:type="dxa"/>
          </w:tcPr>
          <w:p w14:paraId="74ED436E" w14:textId="77777777" w:rsidR="008B6F21" w:rsidRPr="005F1D39" w:rsidRDefault="008B6F21" w:rsidP="008B6F21">
            <w:pPr>
              <w:tabs>
                <w:tab w:val="decimal" w:pos="1152"/>
              </w:tabs>
              <w:spacing w:line="320" w:lineRule="exact"/>
              <w:ind w:left="72" w:right="194"/>
              <w:jc w:val="both"/>
              <w:rPr>
                <w:rFonts w:asciiTheme="majorBidi" w:hAnsiTheme="majorBidi" w:cstheme="majorBidi"/>
                <w:b/>
                <w:bCs/>
                <w:sz w:val="26"/>
                <w:szCs w:val="26"/>
              </w:rPr>
            </w:pPr>
          </w:p>
        </w:tc>
        <w:tc>
          <w:tcPr>
            <w:tcW w:w="1275" w:type="dxa"/>
            <w:tcBorders>
              <w:top w:val="single" w:sz="4" w:space="0" w:color="auto"/>
            </w:tcBorders>
          </w:tcPr>
          <w:p w14:paraId="4D40B68A" w14:textId="77777777" w:rsidR="008B6F21" w:rsidRPr="005F1D39" w:rsidRDefault="008B6F21" w:rsidP="008B6F21">
            <w:pPr>
              <w:spacing w:line="320" w:lineRule="exact"/>
              <w:ind w:left="-57" w:right="57"/>
              <w:jc w:val="right"/>
              <w:rPr>
                <w:rFonts w:asciiTheme="majorBidi" w:hAnsiTheme="majorBidi" w:cstheme="majorBidi"/>
                <w:b/>
                <w:bCs/>
                <w:sz w:val="26"/>
                <w:szCs w:val="26"/>
              </w:rPr>
            </w:pPr>
          </w:p>
        </w:tc>
        <w:tc>
          <w:tcPr>
            <w:tcW w:w="141" w:type="dxa"/>
          </w:tcPr>
          <w:p w14:paraId="46A7B568" w14:textId="77777777" w:rsidR="008B6F21" w:rsidRPr="005F1D39" w:rsidRDefault="008B6F21" w:rsidP="008B6F21">
            <w:pPr>
              <w:tabs>
                <w:tab w:val="decimal" w:pos="1152"/>
              </w:tabs>
              <w:spacing w:line="320" w:lineRule="exact"/>
              <w:ind w:left="72" w:right="194"/>
              <w:jc w:val="both"/>
              <w:rPr>
                <w:rFonts w:asciiTheme="majorBidi" w:hAnsiTheme="majorBidi" w:cstheme="majorBidi"/>
                <w:sz w:val="26"/>
                <w:szCs w:val="26"/>
              </w:rPr>
            </w:pPr>
          </w:p>
        </w:tc>
        <w:tc>
          <w:tcPr>
            <w:tcW w:w="1276" w:type="dxa"/>
            <w:tcBorders>
              <w:top w:val="single" w:sz="4" w:space="0" w:color="auto"/>
            </w:tcBorders>
          </w:tcPr>
          <w:p w14:paraId="2AE7387D" w14:textId="77777777" w:rsidR="008B6F21" w:rsidRPr="005F1D39" w:rsidRDefault="008B6F21" w:rsidP="008B6F21">
            <w:pPr>
              <w:tabs>
                <w:tab w:val="left" w:pos="778"/>
                <w:tab w:val="left" w:pos="852"/>
                <w:tab w:val="decimal" w:pos="1152"/>
              </w:tabs>
              <w:spacing w:line="320" w:lineRule="exact"/>
              <w:ind w:left="72" w:right="57"/>
              <w:jc w:val="right"/>
              <w:rPr>
                <w:rFonts w:asciiTheme="majorBidi" w:hAnsiTheme="majorBidi" w:cstheme="majorBidi"/>
                <w:sz w:val="26"/>
                <w:szCs w:val="26"/>
              </w:rPr>
            </w:pPr>
          </w:p>
        </w:tc>
        <w:tc>
          <w:tcPr>
            <w:tcW w:w="142" w:type="dxa"/>
          </w:tcPr>
          <w:p w14:paraId="036EE7DC" w14:textId="77777777" w:rsidR="008B6F21" w:rsidRPr="005F1D39" w:rsidRDefault="008B6F21" w:rsidP="008B6F21">
            <w:pPr>
              <w:tabs>
                <w:tab w:val="decimal" w:pos="1152"/>
              </w:tabs>
              <w:spacing w:line="320" w:lineRule="exact"/>
              <w:ind w:left="72" w:right="194"/>
              <w:jc w:val="both"/>
              <w:rPr>
                <w:rFonts w:asciiTheme="majorBidi" w:hAnsiTheme="majorBidi" w:cstheme="majorBidi"/>
                <w:sz w:val="26"/>
                <w:szCs w:val="26"/>
              </w:rPr>
            </w:pPr>
          </w:p>
        </w:tc>
        <w:tc>
          <w:tcPr>
            <w:tcW w:w="1276" w:type="dxa"/>
            <w:tcBorders>
              <w:top w:val="single" w:sz="4" w:space="0" w:color="auto"/>
            </w:tcBorders>
          </w:tcPr>
          <w:p w14:paraId="50C18B3C" w14:textId="77777777" w:rsidR="008B6F21" w:rsidRPr="005F1D39" w:rsidRDefault="008B6F21" w:rsidP="008B6F21">
            <w:pPr>
              <w:tabs>
                <w:tab w:val="left" w:pos="734"/>
              </w:tabs>
              <w:spacing w:line="320" w:lineRule="exact"/>
              <w:ind w:left="-182" w:right="57"/>
              <w:jc w:val="right"/>
              <w:rPr>
                <w:rFonts w:asciiTheme="majorBidi" w:hAnsiTheme="majorBidi" w:cstheme="majorBidi"/>
                <w:sz w:val="26"/>
                <w:szCs w:val="26"/>
              </w:rPr>
            </w:pPr>
          </w:p>
        </w:tc>
      </w:tr>
      <w:tr w:rsidR="00B324AA" w:rsidRPr="005F1D39" w14:paraId="4D4C2D41" w14:textId="77777777" w:rsidTr="00E21D16">
        <w:tc>
          <w:tcPr>
            <w:tcW w:w="3544" w:type="dxa"/>
          </w:tcPr>
          <w:p w14:paraId="5E9E5145" w14:textId="27F9E384" w:rsidR="00B324AA" w:rsidRPr="005F1D39" w:rsidRDefault="00B324AA" w:rsidP="00B324AA">
            <w:pPr>
              <w:pStyle w:val="Heading4"/>
              <w:tabs>
                <w:tab w:val="clear" w:pos="284"/>
                <w:tab w:val="clear" w:pos="567"/>
              </w:tabs>
              <w:spacing w:line="320" w:lineRule="exact"/>
              <w:ind w:right="-58"/>
              <w:jc w:val="both"/>
              <w:rPr>
                <w:rFonts w:asciiTheme="majorBidi" w:hAnsiTheme="majorBidi" w:cstheme="majorBidi"/>
                <w:b/>
                <w:bCs/>
                <w:sz w:val="26"/>
                <w:szCs w:val="26"/>
              </w:rPr>
            </w:pPr>
            <w:r w:rsidRPr="005F1D39">
              <w:rPr>
                <w:rFonts w:asciiTheme="majorBidi" w:hAnsiTheme="majorBidi" w:cstheme="majorBidi"/>
                <w:spacing w:val="-2"/>
                <w:sz w:val="26"/>
                <w:szCs w:val="26"/>
              </w:rPr>
              <w:tab/>
              <w:t>Subsidiaries</w:t>
            </w:r>
          </w:p>
        </w:tc>
        <w:tc>
          <w:tcPr>
            <w:tcW w:w="142" w:type="dxa"/>
          </w:tcPr>
          <w:p w14:paraId="7AA0B68E" w14:textId="77777777" w:rsidR="00B324AA" w:rsidRPr="005F1D39" w:rsidRDefault="00B324AA" w:rsidP="00B324AA">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02885469" w14:textId="799F3C88" w:rsidR="00B324AA" w:rsidRPr="005F1D39" w:rsidRDefault="00B324AA" w:rsidP="00B324AA">
            <w:pPr>
              <w:spacing w:line="320" w:lineRule="exact"/>
              <w:ind w:left="72" w:right="227"/>
              <w:jc w:val="right"/>
              <w:rPr>
                <w:rFonts w:asciiTheme="majorBidi" w:hAnsiTheme="majorBidi" w:cstheme="majorBidi"/>
                <w:sz w:val="26"/>
                <w:szCs w:val="26"/>
                <w:cs/>
              </w:rPr>
            </w:pPr>
            <w:r w:rsidRPr="005F1D39">
              <w:rPr>
                <w:rFonts w:asciiTheme="majorBidi" w:hAnsiTheme="majorBidi" w:cstheme="majorBidi"/>
                <w:sz w:val="26"/>
                <w:szCs w:val="26"/>
              </w:rPr>
              <w:t>-</w:t>
            </w:r>
          </w:p>
        </w:tc>
        <w:tc>
          <w:tcPr>
            <w:tcW w:w="142" w:type="dxa"/>
          </w:tcPr>
          <w:p w14:paraId="431AE622" w14:textId="77777777" w:rsidR="00B324AA" w:rsidRPr="005F1D39" w:rsidRDefault="00B324AA" w:rsidP="00B324AA">
            <w:pPr>
              <w:tabs>
                <w:tab w:val="decimal" w:pos="1152"/>
              </w:tabs>
              <w:spacing w:line="320" w:lineRule="exact"/>
              <w:ind w:left="72" w:right="194"/>
              <w:jc w:val="both"/>
              <w:rPr>
                <w:rFonts w:asciiTheme="majorBidi" w:hAnsiTheme="majorBidi" w:cstheme="majorBidi"/>
                <w:b/>
                <w:bCs/>
                <w:sz w:val="26"/>
                <w:szCs w:val="26"/>
              </w:rPr>
            </w:pPr>
          </w:p>
        </w:tc>
        <w:tc>
          <w:tcPr>
            <w:tcW w:w="1275" w:type="dxa"/>
          </w:tcPr>
          <w:p w14:paraId="79FB83B6" w14:textId="07D3356C" w:rsidR="00B324AA" w:rsidRPr="005F1D39" w:rsidRDefault="00B324AA" w:rsidP="00B324AA">
            <w:pPr>
              <w:spacing w:line="320" w:lineRule="exact"/>
              <w:ind w:left="72" w:right="227"/>
              <w:jc w:val="right"/>
              <w:rPr>
                <w:rFonts w:asciiTheme="majorBidi" w:hAnsiTheme="majorBidi" w:cstheme="majorBidi"/>
                <w:sz w:val="26"/>
                <w:szCs w:val="26"/>
              </w:rPr>
            </w:pPr>
            <w:r w:rsidRPr="005F1D39">
              <w:rPr>
                <w:rFonts w:asciiTheme="majorBidi" w:hAnsiTheme="majorBidi" w:cstheme="majorBidi"/>
                <w:sz w:val="26"/>
                <w:szCs w:val="26"/>
              </w:rPr>
              <w:t>-</w:t>
            </w:r>
          </w:p>
        </w:tc>
        <w:tc>
          <w:tcPr>
            <w:tcW w:w="141" w:type="dxa"/>
          </w:tcPr>
          <w:p w14:paraId="40F8DA66" w14:textId="77777777" w:rsidR="00B324AA" w:rsidRPr="005F1D39" w:rsidRDefault="00B324AA" w:rsidP="00B324AA">
            <w:pPr>
              <w:tabs>
                <w:tab w:val="decimal" w:pos="1152"/>
              </w:tabs>
              <w:spacing w:line="320" w:lineRule="exact"/>
              <w:ind w:left="72" w:right="194"/>
              <w:jc w:val="both"/>
              <w:rPr>
                <w:rFonts w:asciiTheme="majorBidi" w:hAnsiTheme="majorBidi" w:cstheme="majorBidi"/>
                <w:sz w:val="26"/>
                <w:szCs w:val="26"/>
              </w:rPr>
            </w:pPr>
          </w:p>
        </w:tc>
        <w:tc>
          <w:tcPr>
            <w:tcW w:w="1276" w:type="dxa"/>
          </w:tcPr>
          <w:p w14:paraId="25DF4982" w14:textId="34B547A9" w:rsidR="00B324AA" w:rsidRPr="005F1D39" w:rsidRDefault="00B324AA" w:rsidP="00B324AA">
            <w:pPr>
              <w:tabs>
                <w:tab w:val="left" w:pos="734"/>
              </w:tabs>
              <w:spacing w:line="320" w:lineRule="exact"/>
              <w:ind w:left="-182" w:right="57"/>
              <w:jc w:val="right"/>
              <w:rPr>
                <w:rFonts w:asciiTheme="majorBidi" w:hAnsiTheme="majorBidi" w:cstheme="majorBidi"/>
                <w:sz w:val="26"/>
                <w:szCs w:val="26"/>
              </w:rPr>
            </w:pPr>
            <w:r w:rsidRPr="005F1D39">
              <w:rPr>
                <w:rFonts w:asciiTheme="majorBidi" w:hAnsiTheme="majorBidi" w:cstheme="majorBidi"/>
                <w:sz w:val="26"/>
                <w:szCs w:val="26"/>
              </w:rPr>
              <w:t>1,662,980</w:t>
            </w:r>
          </w:p>
        </w:tc>
        <w:tc>
          <w:tcPr>
            <w:tcW w:w="142" w:type="dxa"/>
          </w:tcPr>
          <w:p w14:paraId="0213BA86" w14:textId="77777777" w:rsidR="00B324AA" w:rsidRPr="005F1D39" w:rsidRDefault="00B324AA" w:rsidP="00B324AA">
            <w:pPr>
              <w:tabs>
                <w:tab w:val="decimal" w:pos="1152"/>
              </w:tabs>
              <w:spacing w:line="320" w:lineRule="exact"/>
              <w:ind w:left="72" w:right="194"/>
              <w:jc w:val="both"/>
              <w:rPr>
                <w:rFonts w:asciiTheme="majorBidi" w:hAnsiTheme="majorBidi" w:cstheme="majorBidi"/>
                <w:sz w:val="26"/>
                <w:szCs w:val="26"/>
              </w:rPr>
            </w:pPr>
          </w:p>
        </w:tc>
        <w:tc>
          <w:tcPr>
            <w:tcW w:w="1276" w:type="dxa"/>
          </w:tcPr>
          <w:p w14:paraId="49E7664B" w14:textId="4BDFA5CE" w:rsidR="00B324AA" w:rsidRPr="005F1D39" w:rsidRDefault="00B324AA" w:rsidP="00B324AA">
            <w:pPr>
              <w:tabs>
                <w:tab w:val="left" w:pos="734"/>
              </w:tabs>
              <w:spacing w:line="320" w:lineRule="exact"/>
              <w:ind w:left="-182" w:right="57"/>
              <w:jc w:val="right"/>
              <w:rPr>
                <w:rFonts w:asciiTheme="majorBidi" w:hAnsiTheme="majorBidi" w:cstheme="majorBidi"/>
                <w:sz w:val="26"/>
                <w:szCs w:val="26"/>
              </w:rPr>
            </w:pPr>
            <w:r w:rsidRPr="005F1D39">
              <w:rPr>
                <w:rFonts w:asciiTheme="majorBidi" w:hAnsiTheme="majorBidi" w:cstheme="majorBidi"/>
                <w:sz w:val="26"/>
                <w:szCs w:val="26"/>
              </w:rPr>
              <w:t>3,676,790</w:t>
            </w:r>
          </w:p>
        </w:tc>
      </w:tr>
      <w:tr w:rsidR="00B324AA" w:rsidRPr="005F1D39" w14:paraId="5375FE69" w14:textId="77777777" w:rsidTr="00E21D16">
        <w:tc>
          <w:tcPr>
            <w:tcW w:w="3544" w:type="dxa"/>
          </w:tcPr>
          <w:p w14:paraId="7D9B1BA3" w14:textId="389A101A" w:rsidR="00B324AA" w:rsidRPr="005F1D39" w:rsidRDefault="00B324AA" w:rsidP="00B324AA">
            <w:pPr>
              <w:pStyle w:val="Heading4"/>
              <w:tabs>
                <w:tab w:val="clear" w:pos="284"/>
                <w:tab w:val="clear" w:pos="567"/>
              </w:tabs>
              <w:spacing w:line="320" w:lineRule="exact"/>
              <w:ind w:right="-58"/>
              <w:jc w:val="both"/>
              <w:rPr>
                <w:rFonts w:asciiTheme="majorBidi" w:hAnsiTheme="majorBidi" w:cstheme="majorBidi"/>
                <w:sz w:val="26"/>
                <w:szCs w:val="26"/>
              </w:rPr>
            </w:pPr>
            <w:r w:rsidRPr="005F1D39">
              <w:rPr>
                <w:rFonts w:asciiTheme="majorBidi" w:hAnsiTheme="majorBidi" w:cstheme="majorBidi"/>
                <w:sz w:val="26"/>
                <w:szCs w:val="26"/>
              </w:rPr>
              <w:tab/>
              <w:t>Related persons</w:t>
            </w:r>
          </w:p>
        </w:tc>
        <w:tc>
          <w:tcPr>
            <w:tcW w:w="142" w:type="dxa"/>
          </w:tcPr>
          <w:p w14:paraId="42802AF6" w14:textId="77777777" w:rsidR="00B324AA" w:rsidRPr="005F1D39" w:rsidRDefault="00B324AA" w:rsidP="00B324AA">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bottom w:val="single" w:sz="6" w:space="0" w:color="auto"/>
            </w:tcBorders>
          </w:tcPr>
          <w:p w14:paraId="49FCE4D3" w14:textId="56A50BCA" w:rsidR="00B324AA" w:rsidRPr="005F1D39" w:rsidRDefault="00B324AA" w:rsidP="00B324AA">
            <w:pPr>
              <w:spacing w:line="320" w:lineRule="exact"/>
              <w:ind w:left="-57" w:right="57"/>
              <w:jc w:val="right"/>
              <w:rPr>
                <w:rFonts w:asciiTheme="majorBidi" w:hAnsiTheme="majorBidi" w:cstheme="majorBidi"/>
                <w:b/>
                <w:bCs/>
                <w:sz w:val="26"/>
                <w:szCs w:val="26"/>
                <w:cs/>
              </w:rPr>
            </w:pPr>
            <w:r w:rsidRPr="005F1D39">
              <w:rPr>
                <w:rFonts w:asciiTheme="majorBidi" w:hAnsiTheme="majorBidi" w:cstheme="majorBidi"/>
                <w:sz w:val="26"/>
                <w:szCs w:val="26"/>
              </w:rPr>
              <w:t>6,500</w:t>
            </w:r>
          </w:p>
        </w:tc>
        <w:tc>
          <w:tcPr>
            <w:tcW w:w="142" w:type="dxa"/>
          </w:tcPr>
          <w:p w14:paraId="05E35B1B" w14:textId="77777777" w:rsidR="00B324AA" w:rsidRPr="005F1D39" w:rsidRDefault="00B324AA" w:rsidP="00B324AA">
            <w:pPr>
              <w:tabs>
                <w:tab w:val="decimal" w:pos="1152"/>
              </w:tabs>
              <w:spacing w:line="320" w:lineRule="exact"/>
              <w:ind w:left="72" w:right="194"/>
              <w:jc w:val="both"/>
              <w:rPr>
                <w:rFonts w:asciiTheme="majorBidi" w:hAnsiTheme="majorBidi" w:cstheme="majorBidi"/>
                <w:b/>
                <w:bCs/>
                <w:sz w:val="26"/>
                <w:szCs w:val="26"/>
              </w:rPr>
            </w:pPr>
          </w:p>
        </w:tc>
        <w:tc>
          <w:tcPr>
            <w:tcW w:w="1275" w:type="dxa"/>
            <w:tcBorders>
              <w:bottom w:val="single" w:sz="6" w:space="0" w:color="auto"/>
            </w:tcBorders>
          </w:tcPr>
          <w:p w14:paraId="7E2AD639" w14:textId="5BDA3248" w:rsidR="00B324AA" w:rsidRPr="005F1D39" w:rsidRDefault="00B324AA" w:rsidP="00B324AA">
            <w:pPr>
              <w:spacing w:line="320" w:lineRule="exact"/>
              <w:ind w:left="-57" w:right="57"/>
              <w:jc w:val="right"/>
              <w:rPr>
                <w:rFonts w:asciiTheme="majorBidi" w:hAnsiTheme="majorBidi" w:cstheme="majorBidi"/>
                <w:sz w:val="26"/>
                <w:szCs w:val="26"/>
              </w:rPr>
            </w:pPr>
            <w:r w:rsidRPr="005F1D39">
              <w:rPr>
                <w:rFonts w:asciiTheme="majorBidi" w:hAnsiTheme="majorBidi" w:cstheme="majorBidi"/>
                <w:sz w:val="26"/>
                <w:szCs w:val="26"/>
              </w:rPr>
              <w:t>6,500</w:t>
            </w:r>
          </w:p>
        </w:tc>
        <w:tc>
          <w:tcPr>
            <w:tcW w:w="141" w:type="dxa"/>
          </w:tcPr>
          <w:p w14:paraId="4C694A7B" w14:textId="77777777" w:rsidR="00B324AA" w:rsidRPr="005F1D39" w:rsidRDefault="00B324AA" w:rsidP="00B324AA">
            <w:pPr>
              <w:tabs>
                <w:tab w:val="decimal" w:pos="1152"/>
              </w:tabs>
              <w:spacing w:line="320" w:lineRule="exact"/>
              <w:ind w:left="72" w:right="194"/>
              <w:jc w:val="both"/>
              <w:rPr>
                <w:rFonts w:asciiTheme="majorBidi" w:hAnsiTheme="majorBidi" w:cstheme="majorBidi"/>
                <w:sz w:val="26"/>
                <w:szCs w:val="26"/>
              </w:rPr>
            </w:pPr>
          </w:p>
        </w:tc>
        <w:tc>
          <w:tcPr>
            <w:tcW w:w="1276" w:type="dxa"/>
            <w:tcBorders>
              <w:bottom w:val="single" w:sz="6" w:space="0" w:color="auto"/>
            </w:tcBorders>
          </w:tcPr>
          <w:p w14:paraId="7E5B4199" w14:textId="298AFA42" w:rsidR="00B324AA" w:rsidRPr="005F1D39" w:rsidRDefault="00B324AA" w:rsidP="00B324AA">
            <w:pPr>
              <w:tabs>
                <w:tab w:val="left" w:pos="734"/>
              </w:tabs>
              <w:spacing w:line="320" w:lineRule="exact"/>
              <w:ind w:left="-182" w:right="57"/>
              <w:jc w:val="right"/>
              <w:rPr>
                <w:rFonts w:asciiTheme="majorBidi" w:hAnsiTheme="majorBidi" w:cstheme="majorBidi"/>
                <w:sz w:val="26"/>
                <w:szCs w:val="26"/>
              </w:rPr>
            </w:pPr>
            <w:r w:rsidRPr="005F1D39">
              <w:rPr>
                <w:rFonts w:asciiTheme="majorBidi" w:hAnsiTheme="majorBidi" w:cstheme="majorBidi"/>
                <w:sz w:val="26"/>
                <w:szCs w:val="26"/>
              </w:rPr>
              <w:t>6,500</w:t>
            </w:r>
          </w:p>
        </w:tc>
        <w:tc>
          <w:tcPr>
            <w:tcW w:w="142" w:type="dxa"/>
          </w:tcPr>
          <w:p w14:paraId="0DF08086" w14:textId="77777777" w:rsidR="00B324AA" w:rsidRPr="005F1D39" w:rsidRDefault="00B324AA" w:rsidP="00B324AA">
            <w:pPr>
              <w:tabs>
                <w:tab w:val="decimal" w:pos="1152"/>
              </w:tabs>
              <w:spacing w:line="320" w:lineRule="exact"/>
              <w:ind w:left="72" w:right="194"/>
              <w:jc w:val="both"/>
              <w:rPr>
                <w:rFonts w:asciiTheme="majorBidi" w:hAnsiTheme="majorBidi" w:cstheme="majorBidi"/>
                <w:sz w:val="26"/>
                <w:szCs w:val="26"/>
              </w:rPr>
            </w:pPr>
          </w:p>
        </w:tc>
        <w:tc>
          <w:tcPr>
            <w:tcW w:w="1276" w:type="dxa"/>
            <w:tcBorders>
              <w:bottom w:val="single" w:sz="6" w:space="0" w:color="auto"/>
            </w:tcBorders>
          </w:tcPr>
          <w:p w14:paraId="5E7F448F" w14:textId="42158B3C" w:rsidR="00B324AA" w:rsidRPr="005F1D39" w:rsidRDefault="00B324AA" w:rsidP="00B324AA">
            <w:pPr>
              <w:tabs>
                <w:tab w:val="left" w:pos="734"/>
              </w:tabs>
              <w:spacing w:line="320" w:lineRule="exact"/>
              <w:ind w:left="-182" w:right="57"/>
              <w:jc w:val="right"/>
              <w:rPr>
                <w:rFonts w:asciiTheme="majorBidi" w:hAnsiTheme="majorBidi" w:cstheme="majorBidi"/>
                <w:sz w:val="26"/>
                <w:szCs w:val="26"/>
              </w:rPr>
            </w:pPr>
            <w:r w:rsidRPr="005F1D39">
              <w:rPr>
                <w:rFonts w:asciiTheme="majorBidi" w:hAnsiTheme="majorBidi" w:cstheme="majorBidi"/>
                <w:sz w:val="26"/>
                <w:szCs w:val="26"/>
              </w:rPr>
              <w:t>6,500</w:t>
            </w:r>
          </w:p>
        </w:tc>
      </w:tr>
      <w:tr w:rsidR="00B324AA" w:rsidRPr="005F1D39" w14:paraId="32B06F96" w14:textId="77777777" w:rsidTr="00E21D16">
        <w:tc>
          <w:tcPr>
            <w:tcW w:w="3544" w:type="dxa"/>
          </w:tcPr>
          <w:p w14:paraId="13C89F7D" w14:textId="7779DA12" w:rsidR="00B324AA" w:rsidRPr="005F1D39" w:rsidRDefault="00B324AA" w:rsidP="00B324AA">
            <w:pPr>
              <w:pStyle w:val="Heading4"/>
              <w:tabs>
                <w:tab w:val="clear" w:pos="284"/>
                <w:tab w:val="clear" w:pos="567"/>
              </w:tabs>
              <w:spacing w:line="320" w:lineRule="exact"/>
              <w:ind w:right="-58"/>
              <w:jc w:val="both"/>
              <w:rPr>
                <w:rFonts w:asciiTheme="majorBidi" w:hAnsiTheme="majorBidi" w:cstheme="majorBidi"/>
                <w:sz w:val="26"/>
                <w:szCs w:val="26"/>
              </w:rPr>
            </w:pPr>
            <w:r w:rsidRPr="005F1D39">
              <w:rPr>
                <w:rFonts w:asciiTheme="majorBidi" w:hAnsiTheme="majorBidi" w:cstheme="majorBidi"/>
                <w:b/>
                <w:bCs/>
                <w:sz w:val="26"/>
                <w:szCs w:val="26"/>
              </w:rPr>
              <w:tab/>
            </w:r>
            <w:r w:rsidRPr="005F1D39">
              <w:rPr>
                <w:rFonts w:asciiTheme="majorBidi" w:hAnsiTheme="majorBidi" w:cstheme="majorBidi"/>
                <w:sz w:val="26"/>
                <w:szCs w:val="26"/>
              </w:rPr>
              <w:t>Total</w:t>
            </w:r>
          </w:p>
        </w:tc>
        <w:tc>
          <w:tcPr>
            <w:tcW w:w="142" w:type="dxa"/>
          </w:tcPr>
          <w:p w14:paraId="129B49CB" w14:textId="77777777" w:rsidR="00B324AA" w:rsidRPr="005F1D39" w:rsidRDefault="00B324AA" w:rsidP="00B324AA">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single" w:sz="6" w:space="0" w:color="auto"/>
              <w:bottom w:val="double" w:sz="6" w:space="0" w:color="auto"/>
            </w:tcBorders>
          </w:tcPr>
          <w:p w14:paraId="6A6A99E1" w14:textId="14C2226C" w:rsidR="00B324AA" w:rsidRPr="005F1D39" w:rsidRDefault="00B324AA" w:rsidP="00B324AA">
            <w:pPr>
              <w:spacing w:line="320" w:lineRule="exact"/>
              <w:ind w:left="-57" w:right="57"/>
              <w:jc w:val="right"/>
              <w:rPr>
                <w:rFonts w:asciiTheme="majorBidi" w:hAnsiTheme="majorBidi" w:cstheme="majorBidi"/>
                <w:b/>
                <w:bCs/>
                <w:sz w:val="26"/>
                <w:szCs w:val="26"/>
                <w:cs/>
              </w:rPr>
            </w:pPr>
            <w:r w:rsidRPr="005F1D39">
              <w:rPr>
                <w:rFonts w:asciiTheme="majorBidi" w:hAnsiTheme="majorBidi" w:cstheme="majorBidi"/>
                <w:sz w:val="26"/>
                <w:szCs w:val="26"/>
              </w:rPr>
              <w:t>6,500</w:t>
            </w:r>
          </w:p>
        </w:tc>
        <w:tc>
          <w:tcPr>
            <w:tcW w:w="142" w:type="dxa"/>
          </w:tcPr>
          <w:p w14:paraId="169E423B" w14:textId="77777777" w:rsidR="00B324AA" w:rsidRPr="005F1D39" w:rsidRDefault="00B324AA" w:rsidP="00B324AA">
            <w:pPr>
              <w:tabs>
                <w:tab w:val="decimal" w:pos="1152"/>
              </w:tabs>
              <w:spacing w:line="320" w:lineRule="exact"/>
              <w:ind w:left="72" w:right="194"/>
              <w:jc w:val="both"/>
              <w:rPr>
                <w:rFonts w:asciiTheme="majorBidi" w:hAnsiTheme="majorBidi" w:cstheme="majorBidi"/>
                <w:b/>
                <w:bCs/>
                <w:sz w:val="26"/>
                <w:szCs w:val="26"/>
              </w:rPr>
            </w:pPr>
          </w:p>
        </w:tc>
        <w:tc>
          <w:tcPr>
            <w:tcW w:w="1275" w:type="dxa"/>
            <w:tcBorders>
              <w:top w:val="single" w:sz="6" w:space="0" w:color="auto"/>
              <w:bottom w:val="double" w:sz="6" w:space="0" w:color="auto"/>
            </w:tcBorders>
          </w:tcPr>
          <w:p w14:paraId="505F7DB7" w14:textId="7792A8AD" w:rsidR="00B324AA" w:rsidRPr="005F1D39" w:rsidRDefault="00B324AA" w:rsidP="00B324AA">
            <w:pPr>
              <w:spacing w:line="320" w:lineRule="exact"/>
              <w:ind w:left="-57" w:right="57"/>
              <w:jc w:val="right"/>
              <w:rPr>
                <w:rFonts w:asciiTheme="majorBidi" w:hAnsiTheme="majorBidi" w:cstheme="majorBidi"/>
                <w:b/>
                <w:bCs/>
                <w:sz w:val="26"/>
                <w:szCs w:val="26"/>
              </w:rPr>
            </w:pPr>
            <w:r w:rsidRPr="005F1D39">
              <w:rPr>
                <w:rFonts w:asciiTheme="majorBidi" w:hAnsiTheme="majorBidi" w:cstheme="majorBidi"/>
                <w:sz w:val="26"/>
                <w:szCs w:val="26"/>
              </w:rPr>
              <w:t>6,500</w:t>
            </w:r>
          </w:p>
        </w:tc>
        <w:tc>
          <w:tcPr>
            <w:tcW w:w="141" w:type="dxa"/>
          </w:tcPr>
          <w:p w14:paraId="7A66BCBA" w14:textId="77777777" w:rsidR="00B324AA" w:rsidRPr="005F1D39" w:rsidRDefault="00B324AA" w:rsidP="00B324AA">
            <w:pPr>
              <w:tabs>
                <w:tab w:val="decimal" w:pos="1152"/>
              </w:tabs>
              <w:spacing w:line="320" w:lineRule="exact"/>
              <w:ind w:left="72" w:right="194"/>
              <w:jc w:val="both"/>
              <w:rPr>
                <w:rFonts w:asciiTheme="majorBidi" w:hAnsiTheme="majorBidi" w:cstheme="majorBidi"/>
                <w:sz w:val="26"/>
                <w:szCs w:val="26"/>
              </w:rPr>
            </w:pPr>
          </w:p>
        </w:tc>
        <w:tc>
          <w:tcPr>
            <w:tcW w:w="1276" w:type="dxa"/>
            <w:tcBorders>
              <w:top w:val="single" w:sz="6" w:space="0" w:color="auto"/>
              <w:bottom w:val="double" w:sz="6" w:space="0" w:color="auto"/>
            </w:tcBorders>
          </w:tcPr>
          <w:p w14:paraId="52633750" w14:textId="53AF83FA" w:rsidR="00B324AA" w:rsidRPr="005F1D39" w:rsidRDefault="00B324AA" w:rsidP="00B324AA">
            <w:pPr>
              <w:tabs>
                <w:tab w:val="left" w:pos="734"/>
              </w:tabs>
              <w:spacing w:line="320" w:lineRule="exact"/>
              <w:ind w:left="-182" w:right="57"/>
              <w:jc w:val="right"/>
              <w:rPr>
                <w:rFonts w:asciiTheme="majorBidi" w:hAnsiTheme="majorBidi" w:cstheme="majorBidi"/>
                <w:sz w:val="26"/>
                <w:szCs w:val="26"/>
              </w:rPr>
            </w:pPr>
            <w:r w:rsidRPr="005F1D39">
              <w:rPr>
                <w:rFonts w:asciiTheme="majorBidi" w:hAnsiTheme="majorBidi" w:cstheme="majorBidi"/>
                <w:sz w:val="26"/>
                <w:szCs w:val="26"/>
              </w:rPr>
              <w:t>1,669,480</w:t>
            </w:r>
          </w:p>
        </w:tc>
        <w:tc>
          <w:tcPr>
            <w:tcW w:w="142" w:type="dxa"/>
          </w:tcPr>
          <w:p w14:paraId="434DC8C3" w14:textId="77777777" w:rsidR="00B324AA" w:rsidRPr="005F1D39" w:rsidRDefault="00B324AA" w:rsidP="00B324AA">
            <w:pPr>
              <w:tabs>
                <w:tab w:val="decimal" w:pos="1152"/>
              </w:tabs>
              <w:spacing w:line="320" w:lineRule="exact"/>
              <w:ind w:left="72" w:right="194"/>
              <w:jc w:val="both"/>
              <w:rPr>
                <w:rFonts w:asciiTheme="majorBidi" w:hAnsiTheme="majorBidi" w:cstheme="majorBidi"/>
                <w:sz w:val="26"/>
                <w:szCs w:val="26"/>
              </w:rPr>
            </w:pPr>
          </w:p>
        </w:tc>
        <w:tc>
          <w:tcPr>
            <w:tcW w:w="1276" w:type="dxa"/>
            <w:tcBorders>
              <w:top w:val="single" w:sz="6" w:space="0" w:color="auto"/>
              <w:bottom w:val="double" w:sz="6" w:space="0" w:color="auto"/>
            </w:tcBorders>
          </w:tcPr>
          <w:p w14:paraId="1A1BAC5F" w14:textId="2D991322" w:rsidR="00B324AA" w:rsidRPr="005F1D39" w:rsidRDefault="00B324AA" w:rsidP="00B324AA">
            <w:pPr>
              <w:tabs>
                <w:tab w:val="left" w:pos="734"/>
              </w:tabs>
              <w:spacing w:line="320" w:lineRule="exact"/>
              <w:ind w:left="-182" w:right="57"/>
              <w:jc w:val="right"/>
              <w:rPr>
                <w:rFonts w:asciiTheme="majorBidi" w:hAnsiTheme="majorBidi" w:cstheme="majorBidi"/>
                <w:sz w:val="26"/>
                <w:szCs w:val="26"/>
              </w:rPr>
            </w:pPr>
            <w:r w:rsidRPr="005F1D39">
              <w:rPr>
                <w:rFonts w:asciiTheme="majorBidi" w:hAnsiTheme="majorBidi" w:cstheme="majorBidi"/>
                <w:sz w:val="26"/>
                <w:szCs w:val="26"/>
              </w:rPr>
              <w:t>3,683,290</w:t>
            </w:r>
          </w:p>
        </w:tc>
      </w:tr>
      <w:tr w:rsidR="008B6F21" w:rsidRPr="005F1D39" w14:paraId="35D54D38" w14:textId="77777777" w:rsidTr="00E21D16">
        <w:tc>
          <w:tcPr>
            <w:tcW w:w="3544" w:type="dxa"/>
          </w:tcPr>
          <w:p w14:paraId="2E0A06A9" w14:textId="3F57B087" w:rsidR="008B6F21" w:rsidRPr="005F1D39" w:rsidRDefault="008B6F21" w:rsidP="008B6F21">
            <w:pPr>
              <w:pStyle w:val="Heading4"/>
              <w:tabs>
                <w:tab w:val="clear" w:pos="284"/>
                <w:tab w:val="clear" w:pos="567"/>
              </w:tabs>
              <w:spacing w:line="320" w:lineRule="exact"/>
              <w:ind w:right="-58"/>
              <w:jc w:val="both"/>
              <w:rPr>
                <w:rFonts w:asciiTheme="majorBidi" w:hAnsiTheme="majorBidi" w:cstheme="majorBidi"/>
                <w:b/>
                <w:bCs/>
                <w:sz w:val="26"/>
                <w:szCs w:val="26"/>
              </w:rPr>
            </w:pPr>
            <w:r w:rsidRPr="005F1D39">
              <w:rPr>
                <w:rFonts w:asciiTheme="majorBidi" w:hAnsiTheme="majorBidi" w:cstheme="majorBidi"/>
                <w:b/>
                <w:bCs/>
                <w:sz w:val="26"/>
                <w:szCs w:val="26"/>
              </w:rPr>
              <w:t>Accrued interest income</w:t>
            </w:r>
            <w:r w:rsidRPr="005F1D39">
              <w:rPr>
                <w:rFonts w:asciiTheme="majorBidi" w:hAnsiTheme="majorBidi" w:cstheme="majorBidi"/>
                <w:sz w:val="26"/>
                <w:szCs w:val="26"/>
              </w:rPr>
              <w:t xml:space="preserve"> (Note 6)</w:t>
            </w:r>
          </w:p>
        </w:tc>
        <w:tc>
          <w:tcPr>
            <w:tcW w:w="142" w:type="dxa"/>
          </w:tcPr>
          <w:p w14:paraId="51AE3D90" w14:textId="77777777" w:rsidR="008B6F21" w:rsidRPr="005F1D39" w:rsidRDefault="008B6F21" w:rsidP="008B6F2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double" w:sz="6" w:space="0" w:color="auto"/>
            </w:tcBorders>
          </w:tcPr>
          <w:p w14:paraId="247C91AF" w14:textId="77777777" w:rsidR="008B6F21" w:rsidRPr="005F1D39" w:rsidRDefault="008B6F21" w:rsidP="008B6F21">
            <w:pPr>
              <w:spacing w:line="320" w:lineRule="exact"/>
              <w:ind w:left="-57" w:right="57"/>
              <w:jc w:val="right"/>
              <w:rPr>
                <w:rFonts w:asciiTheme="majorBidi" w:hAnsiTheme="majorBidi" w:cstheme="majorBidi"/>
                <w:b/>
                <w:bCs/>
                <w:sz w:val="26"/>
                <w:szCs w:val="26"/>
                <w:cs/>
              </w:rPr>
            </w:pPr>
          </w:p>
        </w:tc>
        <w:tc>
          <w:tcPr>
            <w:tcW w:w="142" w:type="dxa"/>
          </w:tcPr>
          <w:p w14:paraId="59EDAE48" w14:textId="77777777" w:rsidR="008B6F21" w:rsidRPr="005F1D39" w:rsidRDefault="008B6F21" w:rsidP="008B6F21">
            <w:pPr>
              <w:tabs>
                <w:tab w:val="decimal" w:pos="1152"/>
              </w:tabs>
              <w:spacing w:line="320" w:lineRule="exact"/>
              <w:ind w:left="72" w:right="194"/>
              <w:jc w:val="both"/>
              <w:rPr>
                <w:rFonts w:asciiTheme="majorBidi" w:hAnsiTheme="majorBidi" w:cstheme="majorBidi"/>
                <w:b/>
                <w:bCs/>
                <w:sz w:val="26"/>
                <w:szCs w:val="26"/>
              </w:rPr>
            </w:pPr>
          </w:p>
        </w:tc>
        <w:tc>
          <w:tcPr>
            <w:tcW w:w="1275" w:type="dxa"/>
            <w:tcBorders>
              <w:top w:val="double" w:sz="6" w:space="0" w:color="auto"/>
            </w:tcBorders>
          </w:tcPr>
          <w:p w14:paraId="0E43D37B" w14:textId="77777777" w:rsidR="008B6F21" w:rsidRPr="005F1D39" w:rsidRDefault="008B6F21" w:rsidP="008B6F21">
            <w:pPr>
              <w:spacing w:line="320" w:lineRule="exact"/>
              <w:ind w:left="-57" w:right="57"/>
              <w:jc w:val="right"/>
              <w:rPr>
                <w:rFonts w:asciiTheme="majorBidi" w:hAnsiTheme="majorBidi" w:cstheme="majorBidi"/>
                <w:b/>
                <w:bCs/>
                <w:sz w:val="26"/>
                <w:szCs w:val="26"/>
              </w:rPr>
            </w:pPr>
          </w:p>
        </w:tc>
        <w:tc>
          <w:tcPr>
            <w:tcW w:w="141" w:type="dxa"/>
          </w:tcPr>
          <w:p w14:paraId="5B14C88F" w14:textId="77777777" w:rsidR="008B6F21" w:rsidRPr="005F1D39" w:rsidRDefault="008B6F21" w:rsidP="008B6F21">
            <w:pPr>
              <w:tabs>
                <w:tab w:val="decimal" w:pos="1152"/>
              </w:tabs>
              <w:spacing w:line="320" w:lineRule="exact"/>
              <w:ind w:left="72" w:right="194"/>
              <w:jc w:val="both"/>
              <w:rPr>
                <w:rFonts w:asciiTheme="majorBidi" w:hAnsiTheme="majorBidi" w:cstheme="majorBidi"/>
                <w:sz w:val="26"/>
                <w:szCs w:val="26"/>
              </w:rPr>
            </w:pPr>
          </w:p>
        </w:tc>
        <w:tc>
          <w:tcPr>
            <w:tcW w:w="1276" w:type="dxa"/>
            <w:tcBorders>
              <w:top w:val="double" w:sz="6" w:space="0" w:color="auto"/>
            </w:tcBorders>
          </w:tcPr>
          <w:p w14:paraId="475EFC9A" w14:textId="77777777" w:rsidR="008B6F21" w:rsidRPr="005F1D39" w:rsidRDefault="008B6F21" w:rsidP="008B6F21">
            <w:pPr>
              <w:tabs>
                <w:tab w:val="left" w:pos="778"/>
                <w:tab w:val="left" w:pos="852"/>
                <w:tab w:val="decimal" w:pos="1152"/>
              </w:tabs>
              <w:spacing w:line="320" w:lineRule="exact"/>
              <w:ind w:left="72" w:right="57"/>
              <w:jc w:val="right"/>
              <w:rPr>
                <w:rFonts w:asciiTheme="majorBidi" w:hAnsiTheme="majorBidi" w:cstheme="majorBidi"/>
                <w:sz w:val="26"/>
                <w:szCs w:val="26"/>
              </w:rPr>
            </w:pPr>
          </w:p>
        </w:tc>
        <w:tc>
          <w:tcPr>
            <w:tcW w:w="142" w:type="dxa"/>
          </w:tcPr>
          <w:p w14:paraId="220D73F1" w14:textId="77777777" w:rsidR="008B6F21" w:rsidRPr="005F1D39" w:rsidRDefault="008B6F21" w:rsidP="008B6F21">
            <w:pPr>
              <w:tabs>
                <w:tab w:val="decimal" w:pos="1152"/>
              </w:tabs>
              <w:spacing w:line="320" w:lineRule="exact"/>
              <w:ind w:left="72" w:right="194"/>
              <w:jc w:val="both"/>
              <w:rPr>
                <w:rFonts w:asciiTheme="majorBidi" w:hAnsiTheme="majorBidi" w:cstheme="majorBidi"/>
                <w:sz w:val="26"/>
                <w:szCs w:val="26"/>
              </w:rPr>
            </w:pPr>
          </w:p>
        </w:tc>
        <w:tc>
          <w:tcPr>
            <w:tcW w:w="1276" w:type="dxa"/>
            <w:tcBorders>
              <w:top w:val="double" w:sz="6" w:space="0" w:color="auto"/>
            </w:tcBorders>
          </w:tcPr>
          <w:p w14:paraId="7925AFC7" w14:textId="77777777" w:rsidR="008B6F21" w:rsidRPr="005F1D39" w:rsidRDefault="008B6F21" w:rsidP="008B6F21">
            <w:pPr>
              <w:tabs>
                <w:tab w:val="left" w:pos="734"/>
              </w:tabs>
              <w:spacing w:line="320" w:lineRule="exact"/>
              <w:ind w:left="-182" w:right="57"/>
              <w:jc w:val="right"/>
              <w:rPr>
                <w:rFonts w:asciiTheme="majorBidi" w:hAnsiTheme="majorBidi" w:cstheme="majorBidi"/>
                <w:sz w:val="26"/>
                <w:szCs w:val="26"/>
              </w:rPr>
            </w:pPr>
          </w:p>
        </w:tc>
      </w:tr>
      <w:tr w:rsidR="008B6F21" w:rsidRPr="005F1D39" w14:paraId="2543E758" w14:textId="77777777" w:rsidTr="00E21D16">
        <w:tc>
          <w:tcPr>
            <w:tcW w:w="3544" w:type="dxa"/>
          </w:tcPr>
          <w:p w14:paraId="33C63974" w14:textId="494AF80B" w:rsidR="008B6F21" w:rsidRPr="005F1D39" w:rsidRDefault="008B6F21" w:rsidP="008B6F21">
            <w:pPr>
              <w:pStyle w:val="Heading4"/>
              <w:tabs>
                <w:tab w:val="clear" w:pos="284"/>
                <w:tab w:val="clear" w:pos="567"/>
              </w:tabs>
              <w:spacing w:line="320" w:lineRule="exact"/>
              <w:ind w:right="-58"/>
              <w:jc w:val="both"/>
              <w:rPr>
                <w:rFonts w:asciiTheme="majorBidi" w:hAnsiTheme="majorBidi" w:cstheme="majorBidi"/>
                <w:b/>
                <w:bCs/>
                <w:sz w:val="26"/>
                <w:szCs w:val="26"/>
              </w:rPr>
            </w:pPr>
            <w:r w:rsidRPr="005F1D39">
              <w:rPr>
                <w:rFonts w:asciiTheme="majorBidi" w:hAnsiTheme="majorBidi" w:cstheme="majorBidi"/>
                <w:spacing w:val="-2"/>
                <w:sz w:val="26"/>
                <w:szCs w:val="26"/>
              </w:rPr>
              <w:tab/>
              <w:t>Subsidiaries</w:t>
            </w:r>
          </w:p>
        </w:tc>
        <w:tc>
          <w:tcPr>
            <w:tcW w:w="142" w:type="dxa"/>
          </w:tcPr>
          <w:p w14:paraId="5696E105" w14:textId="77777777" w:rsidR="008B6F21" w:rsidRPr="005F1D39" w:rsidRDefault="008B6F21" w:rsidP="008B6F2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bottom w:val="double" w:sz="6" w:space="0" w:color="auto"/>
            </w:tcBorders>
          </w:tcPr>
          <w:p w14:paraId="75435A66" w14:textId="49C10083" w:rsidR="008B6F21" w:rsidRPr="005F1D39" w:rsidRDefault="00B324AA" w:rsidP="008B6F21">
            <w:pPr>
              <w:spacing w:line="320" w:lineRule="exact"/>
              <w:ind w:left="72" w:right="227"/>
              <w:jc w:val="right"/>
              <w:rPr>
                <w:rFonts w:asciiTheme="majorBidi" w:hAnsiTheme="majorBidi" w:cstheme="majorBidi"/>
                <w:sz w:val="26"/>
                <w:szCs w:val="26"/>
                <w:cs/>
              </w:rPr>
            </w:pPr>
            <w:r w:rsidRPr="005F1D39">
              <w:rPr>
                <w:rFonts w:asciiTheme="majorBidi" w:hAnsiTheme="majorBidi" w:cstheme="majorBidi"/>
                <w:sz w:val="26"/>
                <w:szCs w:val="26"/>
              </w:rPr>
              <w:t>-</w:t>
            </w:r>
          </w:p>
        </w:tc>
        <w:tc>
          <w:tcPr>
            <w:tcW w:w="142" w:type="dxa"/>
          </w:tcPr>
          <w:p w14:paraId="33EFF63D" w14:textId="77777777" w:rsidR="008B6F21" w:rsidRPr="005F1D39" w:rsidRDefault="008B6F21" w:rsidP="008B6F21">
            <w:pPr>
              <w:tabs>
                <w:tab w:val="decimal" w:pos="1152"/>
              </w:tabs>
              <w:spacing w:line="320" w:lineRule="exact"/>
              <w:ind w:left="72" w:right="194"/>
              <w:jc w:val="both"/>
              <w:rPr>
                <w:rFonts w:asciiTheme="majorBidi" w:hAnsiTheme="majorBidi" w:cstheme="majorBidi"/>
                <w:b/>
                <w:bCs/>
                <w:sz w:val="26"/>
                <w:szCs w:val="26"/>
              </w:rPr>
            </w:pPr>
          </w:p>
        </w:tc>
        <w:tc>
          <w:tcPr>
            <w:tcW w:w="1275" w:type="dxa"/>
            <w:tcBorders>
              <w:bottom w:val="double" w:sz="6" w:space="0" w:color="auto"/>
            </w:tcBorders>
          </w:tcPr>
          <w:p w14:paraId="17C64D51" w14:textId="40329E06" w:rsidR="008B6F21" w:rsidRPr="005F1D39" w:rsidRDefault="008B6F21" w:rsidP="008B6F21">
            <w:pPr>
              <w:spacing w:line="320" w:lineRule="exact"/>
              <w:ind w:left="72" w:right="227"/>
              <w:jc w:val="right"/>
              <w:rPr>
                <w:rFonts w:asciiTheme="majorBidi" w:hAnsiTheme="majorBidi" w:cstheme="majorBidi"/>
                <w:sz w:val="26"/>
                <w:szCs w:val="26"/>
              </w:rPr>
            </w:pPr>
            <w:r w:rsidRPr="005F1D39">
              <w:rPr>
                <w:rFonts w:asciiTheme="majorBidi" w:hAnsiTheme="majorBidi" w:cstheme="majorBidi"/>
                <w:sz w:val="26"/>
                <w:szCs w:val="26"/>
              </w:rPr>
              <w:t>-</w:t>
            </w:r>
          </w:p>
        </w:tc>
        <w:tc>
          <w:tcPr>
            <w:tcW w:w="141" w:type="dxa"/>
          </w:tcPr>
          <w:p w14:paraId="2D90D705" w14:textId="77777777" w:rsidR="008B6F21" w:rsidRPr="005F1D39" w:rsidRDefault="008B6F21" w:rsidP="008B6F21">
            <w:pPr>
              <w:tabs>
                <w:tab w:val="decimal" w:pos="1152"/>
              </w:tabs>
              <w:spacing w:line="320" w:lineRule="exact"/>
              <w:ind w:left="72" w:right="194"/>
              <w:jc w:val="both"/>
              <w:rPr>
                <w:rFonts w:asciiTheme="majorBidi" w:hAnsiTheme="majorBidi" w:cstheme="majorBidi"/>
                <w:sz w:val="26"/>
                <w:szCs w:val="26"/>
              </w:rPr>
            </w:pPr>
          </w:p>
        </w:tc>
        <w:tc>
          <w:tcPr>
            <w:tcW w:w="1276" w:type="dxa"/>
            <w:tcBorders>
              <w:bottom w:val="double" w:sz="6" w:space="0" w:color="auto"/>
            </w:tcBorders>
          </w:tcPr>
          <w:p w14:paraId="2895B64E" w14:textId="29F57CC9" w:rsidR="008B6F21" w:rsidRPr="005F1D39" w:rsidRDefault="00B324AA" w:rsidP="008B6F21">
            <w:pPr>
              <w:tabs>
                <w:tab w:val="left" w:pos="778"/>
                <w:tab w:val="left" w:pos="852"/>
                <w:tab w:val="decimal" w:pos="1152"/>
              </w:tabs>
              <w:spacing w:line="320" w:lineRule="exact"/>
              <w:ind w:left="72" w:right="57"/>
              <w:jc w:val="right"/>
              <w:rPr>
                <w:rFonts w:asciiTheme="majorBidi" w:hAnsiTheme="majorBidi" w:cstheme="majorBidi"/>
                <w:sz w:val="26"/>
                <w:szCs w:val="26"/>
              </w:rPr>
            </w:pPr>
            <w:r w:rsidRPr="005F1D39">
              <w:rPr>
                <w:rFonts w:asciiTheme="majorBidi" w:hAnsiTheme="majorBidi" w:cstheme="majorBidi"/>
                <w:sz w:val="26"/>
                <w:szCs w:val="26"/>
              </w:rPr>
              <w:t>468,642</w:t>
            </w:r>
          </w:p>
        </w:tc>
        <w:tc>
          <w:tcPr>
            <w:tcW w:w="142" w:type="dxa"/>
          </w:tcPr>
          <w:p w14:paraId="127F9FDC" w14:textId="77777777" w:rsidR="008B6F21" w:rsidRPr="005F1D39" w:rsidRDefault="008B6F21" w:rsidP="008B6F21">
            <w:pPr>
              <w:tabs>
                <w:tab w:val="decimal" w:pos="1152"/>
              </w:tabs>
              <w:spacing w:line="320" w:lineRule="exact"/>
              <w:ind w:left="72" w:right="194"/>
              <w:jc w:val="both"/>
              <w:rPr>
                <w:rFonts w:asciiTheme="majorBidi" w:hAnsiTheme="majorBidi" w:cstheme="majorBidi"/>
                <w:sz w:val="26"/>
                <w:szCs w:val="26"/>
              </w:rPr>
            </w:pPr>
          </w:p>
        </w:tc>
        <w:tc>
          <w:tcPr>
            <w:tcW w:w="1276" w:type="dxa"/>
            <w:tcBorders>
              <w:bottom w:val="double" w:sz="6" w:space="0" w:color="auto"/>
            </w:tcBorders>
          </w:tcPr>
          <w:p w14:paraId="45248660" w14:textId="14A861E9" w:rsidR="008B6F21" w:rsidRPr="005F1D39" w:rsidRDefault="008B6F21" w:rsidP="008B6F21">
            <w:pPr>
              <w:tabs>
                <w:tab w:val="left" w:pos="734"/>
              </w:tabs>
              <w:spacing w:line="320" w:lineRule="exact"/>
              <w:ind w:left="-182" w:right="57"/>
              <w:jc w:val="right"/>
              <w:rPr>
                <w:rFonts w:asciiTheme="majorBidi" w:hAnsiTheme="majorBidi" w:cstheme="majorBidi"/>
                <w:sz w:val="26"/>
                <w:szCs w:val="26"/>
              </w:rPr>
            </w:pPr>
            <w:r w:rsidRPr="005F1D39">
              <w:rPr>
                <w:rFonts w:asciiTheme="majorBidi" w:hAnsiTheme="majorBidi" w:cstheme="majorBidi"/>
                <w:sz w:val="26"/>
                <w:szCs w:val="26"/>
              </w:rPr>
              <w:t>340,563</w:t>
            </w:r>
          </w:p>
        </w:tc>
      </w:tr>
      <w:tr w:rsidR="008B6F21" w:rsidRPr="005F1D39" w14:paraId="0C7385E8" w14:textId="77777777" w:rsidTr="00E21D16">
        <w:tc>
          <w:tcPr>
            <w:tcW w:w="3544" w:type="dxa"/>
          </w:tcPr>
          <w:p w14:paraId="3ECE5091" w14:textId="4F2F27F3" w:rsidR="008B6F21" w:rsidRPr="005F1D39" w:rsidRDefault="008B6F21" w:rsidP="008B6F21">
            <w:pPr>
              <w:pStyle w:val="Heading4"/>
              <w:tabs>
                <w:tab w:val="clear" w:pos="284"/>
                <w:tab w:val="clear" w:pos="567"/>
              </w:tabs>
              <w:spacing w:line="320" w:lineRule="exact"/>
              <w:ind w:right="-58"/>
              <w:jc w:val="both"/>
              <w:rPr>
                <w:rFonts w:asciiTheme="majorBidi" w:hAnsiTheme="majorBidi" w:cstheme="majorBidi"/>
                <w:b/>
                <w:bCs/>
                <w:sz w:val="26"/>
                <w:szCs w:val="26"/>
              </w:rPr>
            </w:pPr>
            <w:r w:rsidRPr="005F1D39">
              <w:rPr>
                <w:rFonts w:asciiTheme="majorBidi" w:hAnsiTheme="majorBidi" w:cstheme="majorBidi"/>
                <w:b/>
                <w:bCs/>
                <w:sz w:val="26"/>
                <w:szCs w:val="26"/>
              </w:rPr>
              <w:t>Short-term loan to</w:t>
            </w:r>
          </w:p>
        </w:tc>
        <w:tc>
          <w:tcPr>
            <w:tcW w:w="142" w:type="dxa"/>
          </w:tcPr>
          <w:p w14:paraId="0BF597B5" w14:textId="77777777" w:rsidR="008B6F21" w:rsidRPr="005F1D39" w:rsidRDefault="008B6F21" w:rsidP="008B6F2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single" w:sz="6" w:space="0" w:color="auto"/>
            </w:tcBorders>
          </w:tcPr>
          <w:p w14:paraId="67C9A3BD" w14:textId="77777777" w:rsidR="008B6F21" w:rsidRPr="005F1D39" w:rsidRDefault="008B6F21" w:rsidP="008B6F21">
            <w:pPr>
              <w:spacing w:line="320" w:lineRule="exact"/>
              <w:ind w:left="-57" w:right="57"/>
              <w:jc w:val="right"/>
              <w:rPr>
                <w:rFonts w:asciiTheme="majorBidi" w:hAnsiTheme="majorBidi" w:cstheme="majorBidi"/>
                <w:b/>
                <w:bCs/>
                <w:sz w:val="26"/>
                <w:szCs w:val="26"/>
                <w:cs/>
              </w:rPr>
            </w:pPr>
          </w:p>
        </w:tc>
        <w:tc>
          <w:tcPr>
            <w:tcW w:w="142" w:type="dxa"/>
          </w:tcPr>
          <w:p w14:paraId="3D9B7136" w14:textId="77777777" w:rsidR="008B6F21" w:rsidRPr="005F1D39" w:rsidRDefault="008B6F21" w:rsidP="008B6F21">
            <w:pPr>
              <w:tabs>
                <w:tab w:val="decimal" w:pos="1152"/>
              </w:tabs>
              <w:spacing w:line="320" w:lineRule="exact"/>
              <w:ind w:left="72" w:right="194"/>
              <w:jc w:val="both"/>
              <w:rPr>
                <w:rFonts w:asciiTheme="majorBidi" w:hAnsiTheme="majorBidi" w:cstheme="majorBidi"/>
                <w:b/>
                <w:bCs/>
                <w:sz w:val="26"/>
                <w:szCs w:val="26"/>
              </w:rPr>
            </w:pPr>
          </w:p>
        </w:tc>
        <w:tc>
          <w:tcPr>
            <w:tcW w:w="1275" w:type="dxa"/>
            <w:tcBorders>
              <w:top w:val="single" w:sz="6" w:space="0" w:color="auto"/>
            </w:tcBorders>
          </w:tcPr>
          <w:p w14:paraId="0F52FF82" w14:textId="77777777" w:rsidR="008B6F21" w:rsidRPr="005F1D39" w:rsidRDefault="008B6F21" w:rsidP="008B6F21">
            <w:pPr>
              <w:spacing w:line="320" w:lineRule="exact"/>
              <w:ind w:left="-57" w:right="57"/>
              <w:jc w:val="right"/>
              <w:rPr>
                <w:rFonts w:asciiTheme="majorBidi" w:hAnsiTheme="majorBidi" w:cstheme="majorBidi"/>
                <w:b/>
                <w:bCs/>
                <w:sz w:val="26"/>
                <w:szCs w:val="26"/>
              </w:rPr>
            </w:pPr>
          </w:p>
        </w:tc>
        <w:tc>
          <w:tcPr>
            <w:tcW w:w="141" w:type="dxa"/>
          </w:tcPr>
          <w:p w14:paraId="7E20DE5D" w14:textId="77777777" w:rsidR="008B6F21" w:rsidRPr="005F1D39" w:rsidRDefault="008B6F21" w:rsidP="008B6F21">
            <w:pPr>
              <w:tabs>
                <w:tab w:val="decimal" w:pos="1152"/>
              </w:tabs>
              <w:spacing w:line="320" w:lineRule="exact"/>
              <w:ind w:left="72" w:right="194"/>
              <w:jc w:val="both"/>
              <w:rPr>
                <w:rFonts w:asciiTheme="majorBidi" w:hAnsiTheme="majorBidi" w:cstheme="majorBidi"/>
                <w:sz w:val="26"/>
                <w:szCs w:val="26"/>
              </w:rPr>
            </w:pPr>
          </w:p>
        </w:tc>
        <w:tc>
          <w:tcPr>
            <w:tcW w:w="1276" w:type="dxa"/>
            <w:tcBorders>
              <w:top w:val="single" w:sz="6" w:space="0" w:color="auto"/>
            </w:tcBorders>
          </w:tcPr>
          <w:p w14:paraId="4DFF8235" w14:textId="77777777" w:rsidR="008B6F21" w:rsidRPr="005F1D39" w:rsidRDefault="008B6F21" w:rsidP="008B6F21">
            <w:pPr>
              <w:tabs>
                <w:tab w:val="left" w:pos="778"/>
                <w:tab w:val="left" w:pos="852"/>
                <w:tab w:val="decimal" w:pos="1152"/>
              </w:tabs>
              <w:spacing w:line="320" w:lineRule="exact"/>
              <w:ind w:left="72" w:right="57"/>
              <w:jc w:val="right"/>
              <w:rPr>
                <w:rFonts w:asciiTheme="majorBidi" w:hAnsiTheme="majorBidi" w:cstheme="majorBidi"/>
                <w:sz w:val="26"/>
                <w:szCs w:val="26"/>
              </w:rPr>
            </w:pPr>
          </w:p>
        </w:tc>
        <w:tc>
          <w:tcPr>
            <w:tcW w:w="142" w:type="dxa"/>
          </w:tcPr>
          <w:p w14:paraId="5E32FECC" w14:textId="77777777" w:rsidR="008B6F21" w:rsidRPr="005F1D39" w:rsidRDefault="008B6F21" w:rsidP="008B6F21">
            <w:pPr>
              <w:tabs>
                <w:tab w:val="decimal" w:pos="1152"/>
              </w:tabs>
              <w:spacing w:line="320" w:lineRule="exact"/>
              <w:ind w:left="72" w:right="194"/>
              <w:jc w:val="both"/>
              <w:rPr>
                <w:rFonts w:asciiTheme="majorBidi" w:hAnsiTheme="majorBidi" w:cstheme="majorBidi"/>
                <w:sz w:val="26"/>
                <w:szCs w:val="26"/>
              </w:rPr>
            </w:pPr>
          </w:p>
        </w:tc>
        <w:tc>
          <w:tcPr>
            <w:tcW w:w="1276" w:type="dxa"/>
            <w:tcBorders>
              <w:top w:val="single" w:sz="6" w:space="0" w:color="auto"/>
            </w:tcBorders>
          </w:tcPr>
          <w:p w14:paraId="6565C641" w14:textId="77777777" w:rsidR="008B6F21" w:rsidRPr="005F1D39" w:rsidRDefault="008B6F21" w:rsidP="008B6F21">
            <w:pPr>
              <w:tabs>
                <w:tab w:val="left" w:pos="734"/>
              </w:tabs>
              <w:spacing w:line="320" w:lineRule="exact"/>
              <w:ind w:left="-182" w:right="57"/>
              <w:jc w:val="right"/>
              <w:rPr>
                <w:rFonts w:asciiTheme="majorBidi" w:hAnsiTheme="majorBidi" w:cstheme="majorBidi"/>
                <w:sz w:val="26"/>
                <w:szCs w:val="26"/>
              </w:rPr>
            </w:pPr>
          </w:p>
        </w:tc>
      </w:tr>
      <w:tr w:rsidR="008B6F21" w:rsidRPr="005F1D39" w14:paraId="3E9281C2" w14:textId="77777777" w:rsidTr="00E21D16">
        <w:tc>
          <w:tcPr>
            <w:tcW w:w="3544" w:type="dxa"/>
          </w:tcPr>
          <w:p w14:paraId="5B6BFB1A" w14:textId="44788DF6" w:rsidR="008B6F21" w:rsidRPr="005F1D39" w:rsidRDefault="008B6F21" w:rsidP="008B6F21">
            <w:pPr>
              <w:pStyle w:val="Heading4"/>
              <w:tabs>
                <w:tab w:val="clear" w:pos="284"/>
                <w:tab w:val="clear" w:pos="567"/>
              </w:tabs>
              <w:spacing w:line="320" w:lineRule="exact"/>
              <w:ind w:right="-58"/>
              <w:jc w:val="both"/>
              <w:rPr>
                <w:rFonts w:asciiTheme="majorBidi" w:hAnsiTheme="majorBidi" w:cstheme="majorBidi"/>
                <w:sz w:val="26"/>
                <w:szCs w:val="26"/>
              </w:rPr>
            </w:pPr>
            <w:r w:rsidRPr="005F1D39">
              <w:rPr>
                <w:rFonts w:asciiTheme="majorBidi" w:hAnsiTheme="majorBidi" w:cstheme="majorBidi"/>
                <w:b/>
                <w:bCs/>
                <w:sz w:val="26"/>
                <w:szCs w:val="26"/>
              </w:rPr>
              <w:tab/>
            </w:r>
            <w:r w:rsidRPr="005F1D39">
              <w:rPr>
                <w:rFonts w:asciiTheme="majorBidi" w:hAnsiTheme="majorBidi" w:cstheme="majorBidi"/>
                <w:sz w:val="26"/>
                <w:szCs w:val="26"/>
              </w:rPr>
              <w:t>Subsidiary</w:t>
            </w:r>
          </w:p>
        </w:tc>
        <w:tc>
          <w:tcPr>
            <w:tcW w:w="142" w:type="dxa"/>
          </w:tcPr>
          <w:p w14:paraId="588CF434" w14:textId="77777777" w:rsidR="008B6F21" w:rsidRPr="005F1D39" w:rsidRDefault="008B6F21" w:rsidP="008B6F2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328164FB" w14:textId="77777777" w:rsidR="008B6F21" w:rsidRPr="005F1D39" w:rsidRDefault="008B6F21" w:rsidP="008B6F21">
            <w:pPr>
              <w:spacing w:line="320" w:lineRule="exact"/>
              <w:ind w:left="-57" w:right="57"/>
              <w:jc w:val="right"/>
              <w:rPr>
                <w:rFonts w:asciiTheme="majorBidi" w:hAnsiTheme="majorBidi" w:cstheme="majorBidi"/>
                <w:b/>
                <w:bCs/>
                <w:sz w:val="26"/>
                <w:szCs w:val="26"/>
                <w:cs/>
              </w:rPr>
            </w:pPr>
          </w:p>
        </w:tc>
        <w:tc>
          <w:tcPr>
            <w:tcW w:w="142" w:type="dxa"/>
          </w:tcPr>
          <w:p w14:paraId="290BAEDA" w14:textId="77777777" w:rsidR="008B6F21" w:rsidRPr="005F1D39" w:rsidRDefault="008B6F21" w:rsidP="008B6F21">
            <w:pPr>
              <w:tabs>
                <w:tab w:val="decimal" w:pos="1152"/>
              </w:tabs>
              <w:spacing w:line="320" w:lineRule="exact"/>
              <w:ind w:left="72" w:right="194"/>
              <w:jc w:val="both"/>
              <w:rPr>
                <w:rFonts w:asciiTheme="majorBidi" w:hAnsiTheme="majorBidi" w:cstheme="majorBidi"/>
                <w:b/>
                <w:bCs/>
                <w:sz w:val="26"/>
                <w:szCs w:val="26"/>
              </w:rPr>
            </w:pPr>
          </w:p>
        </w:tc>
        <w:tc>
          <w:tcPr>
            <w:tcW w:w="1275" w:type="dxa"/>
          </w:tcPr>
          <w:p w14:paraId="403FA77A" w14:textId="77777777" w:rsidR="008B6F21" w:rsidRPr="005F1D39" w:rsidRDefault="008B6F21" w:rsidP="008B6F21">
            <w:pPr>
              <w:spacing w:line="320" w:lineRule="exact"/>
              <w:ind w:left="-57" w:right="57"/>
              <w:jc w:val="right"/>
              <w:rPr>
                <w:rFonts w:asciiTheme="majorBidi" w:hAnsiTheme="majorBidi" w:cstheme="majorBidi"/>
                <w:b/>
                <w:bCs/>
                <w:sz w:val="26"/>
                <w:szCs w:val="26"/>
              </w:rPr>
            </w:pPr>
          </w:p>
        </w:tc>
        <w:tc>
          <w:tcPr>
            <w:tcW w:w="141" w:type="dxa"/>
          </w:tcPr>
          <w:p w14:paraId="6508DBB2" w14:textId="77777777" w:rsidR="008B6F21" w:rsidRPr="005F1D39" w:rsidRDefault="008B6F21" w:rsidP="008B6F21">
            <w:pPr>
              <w:tabs>
                <w:tab w:val="decimal" w:pos="1152"/>
              </w:tabs>
              <w:spacing w:line="320" w:lineRule="exact"/>
              <w:ind w:left="72" w:right="194"/>
              <w:jc w:val="both"/>
              <w:rPr>
                <w:rFonts w:asciiTheme="majorBidi" w:hAnsiTheme="majorBidi" w:cstheme="majorBidi"/>
                <w:sz w:val="26"/>
                <w:szCs w:val="26"/>
              </w:rPr>
            </w:pPr>
          </w:p>
        </w:tc>
        <w:tc>
          <w:tcPr>
            <w:tcW w:w="1276" w:type="dxa"/>
          </w:tcPr>
          <w:p w14:paraId="1FE1167B" w14:textId="77777777" w:rsidR="008B6F21" w:rsidRPr="005F1D39" w:rsidRDefault="008B6F21" w:rsidP="008B6F21">
            <w:pPr>
              <w:tabs>
                <w:tab w:val="left" w:pos="778"/>
                <w:tab w:val="left" w:pos="852"/>
                <w:tab w:val="decimal" w:pos="1152"/>
              </w:tabs>
              <w:spacing w:line="320" w:lineRule="exact"/>
              <w:ind w:left="72" w:right="57"/>
              <w:jc w:val="right"/>
              <w:rPr>
                <w:rFonts w:asciiTheme="majorBidi" w:hAnsiTheme="majorBidi" w:cstheme="majorBidi"/>
                <w:sz w:val="26"/>
                <w:szCs w:val="26"/>
              </w:rPr>
            </w:pPr>
          </w:p>
        </w:tc>
        <w:tc>
          <w:tcPr>
            <w:tcW w:w="142" w:type="dxa"/>
          </w:tcPr>
          <w:p w14:paraId="192825DB" w14:textId="77777777" w:rsidR="008B6F21" w:rsidRPr="005F1D39" w:rsidRDefault="008B6F21" w:rsidP="008B6F21">
            <w:pPr>
              <w:tabs>
                <w:tab w:val="decimal" w:pos="1152"/>
              </w:tabs>
              <w:spacing w:line="320" w:lineRule="exact"/>
              <w:ind w:left="72" w:right="194"/>
              <w:jc w:val="both"/>
              <w:rPr>
                <w:rFonts w:asciiTheme="majorBidi" w:hAnsiTheme="majorBidi" w:cstheme="majorBidi"/>
                <w:sz w:val="26"/>
                <w:szCs w:val="26"/>
              </w:rPr>
            </w:pPr>
          </w:p>
        </w:tc>
        <w:tc>
          <w:tcPr>
            <w:tcW w:w="1276" w:type="dxa"/>
          </w:tcPr>
          <w:p w14:paraId="34410CBD" w14:textId="77777777" w:rsidR="008B6F21" w:rsidRPr="005F1D39" w:rsidRDefault="008B6F21" w:rsidP="008B6F21">
            <w:pPr>
              <w:tabs>
                <w:tab w:val="left" w:pos="734"/>
              </w:tabs>
              <w:spacing w:line="320" w:lineRule="exact"/>
              <w:ind w:left="-182" w:right="57"/>
              <w:jc w:val="right"/>
              <w:rPr>
                <w:rFonts w:asciiTheme="majorBidi" w:hAnsiTheme="majorBidi" w:cstheme="majorBidi"/>
                <w:sz w:val="26"/>
                <w:szCs w:val="26"/>
              </w:rPr>
            </w:pPr>
          </w:p>
        </w:tc>
      </w:tr>
      <w:tr w:rsidR="00B324AA" w:rsidRPr="005F1D39" w14:paraId="5E2302A3" w14:textId="77777777" w:rsidTr="00E21D16">
        <w:tc>
          <w:tcPr>
            <w:tcW w:w="3544" w:type="dxa"/>
          </w:tcPr>
          <w:p w14:paraId="764E1848" w14:textId="613E7F4D" w:rsidR="00B324AA" w:rsidRPr="005F1D39" w:rsidRDefault="00B324AA" w:rsidP="00B324AA">
            <w:pPr>
              <w:pStyle w:val="Heading4"/>
              <w:tabs>
                <w:tab w:val="clear" w:pos="567"/>
                <w:tab w:val="left" w:pos="515"/>
              </w:tabs>
              <w:spacing w:line="320" w:lineRule="exact"/>
              <w:ind w:right="-58"/>
              <w:jc w:val="both"/>
              <w:rPr>
                <w:rFonts w:asciiTheme="majorBidi" w:hAnsiTheme="majorBidi" w:cstheme="majorBidi"/>
                <w:sz w:val="26"/>
                <w:szCs w:val="26"/>
              </w:rPr>
            </w:pPr>
            <w:r w:rsidRPr="005F1D39">
              <w:rPr>
                <w:rFonts w:asciiTheme="majorBidi" w:hAnsiTheme="majorBidi" w:cstheme="majorBidi"/>
                <w:b/>
                <w:bCs/>
                <w:sz w:val="26"/>
                <w:szCs w:val="26"/>
              </w:rPr>
              <w:tab/>
            </w:r>
            <w:r w:rsidRPr="005F1D39">
              <w:rPr>
                <w:rFonts w:asciiTheme="majorBidi" w:hAnsiTheme="majorBidi" w:cstheme="majorBidi"/>
                <w:b/>
                <w:bCs/>
                <w:sz w:val="26"/>
                <w:szCs w:val="26"/>
              </w:rPr>
              <w:tab/>
            </w:r>
            <w:r w:rsidRPr="005F1D39">
              <w:rPr>
                <w:rFonts w:asciiTheme="majorBidi" w:hAnsiTheme="majorBidi" w:cstheme="majorBidi"/>
                <w:sz w:val="26"/>
                <w:szCs w:val="26"/>
              </w:rPr>
              <w:t>Balance at the beginning of period/year</w:t>
            </w:r>
          </w:p>
        </w:tc>
        <w:tc>
          <w:tcPr>
            <w:tcW w:w="142" w:type="dxa"/>
          </w:tcPr>
          <w:p w14:paraId="2D068AE7" w14:textId="77777777" w:rsidR="00B324AA" w:rsidRPr="005F1D39" w:rsidRDefault="00B324AA" w:rsidP="00B324AA">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6F0B866C" w14:textId="037CE3A4" w:rsidR="00B324AA" w:rsidRPr="005F1D39" w:rsidRDefault="00B324AA" w:rsidP="00B324AA">
            <w:pPr>
              <w:spacing w:line="320" w:lineRule="exact"/>
              <w:ind w:left="72" w:right="227"/>
              <w:jc w:val="right"/>
              <w:rPr>
                <w:rFonts w:asciiTheme="majorBidi" w:hAnsiTheme="majorBidi" w:cstheme="majorBidi"/>
                <w:sz w:val="26"/>
                <w:szCs w:val="26"/>
                <w:cs/>
              </w:rPr>
            </w:pPr>
            <w:r w:rsidRPr="005F1D39">
              <w:rPr>
                <w:rFonts w:asciiTheme="majorBidi" w:hAnsiTheme="majorBidi" w:cstheme="majorBidi"/>
                <w:sz w:val="26"/>
                <w:szCs w:val="26"/>
              </w:rPr>
              <w:t>-</w:t>
            </w:r>
          </w:p>
        </w:tc>
        <w:tc>
          <w:tcPr>
            <w:tcW w:w="142" w:type="dxa"/>
          </w:tcPr>
          <w:p w14:paraId="2830DA84" w14:textId="77777777" w:rsidR="00B324AA" w:rsidRPr="005F1D39" w:rsidRDefault="00B324AA" w:rsidP="00B324AA">
            <w:pPr>
              <w:tabs>
                <w:tab w:val="decimal" w:pos="1152"/>
              </w:tabs>
              <w:spacing w:line="320" w:lineRule="exact"/>
              <w:ind w:left="72" w:right="194"/>
              <w:jc w:val="both"/>
              <w:rPr>
                <w:rFonts w:asciiTheme="majorBidi" w:hAnsiTheme="majorBidi" w:cstheme="majorBidi"/>
                <w:b/>
                <w:bCs/>
                <w:sz w:val="26"/>
                <w:szCs w:val="26"/>
              </w:rPr>
            </w:pPr>
          </w:p>
        </w:tc>
        <w:tc>
          <w:tcPr>
            <w:tcW w:w="1275" w:type="dxa"/>
          </w:tcPr>
          <w:p w14:paraId="753BC866" w14:textId="212A086A" w:rsidR="00B324AA" w:rsidRPr="005F1D39" w:rsidRDefault="00B324AA" w:rsidP="00B324AA">
            <w:pPr>
              <w:spacing w:line="320" w:lineRule="exact"/>
              <w:ind w:left="72" w:right="227"/>
              <w:jc w:val="right"/>
              <w:rPr>
                <w:rFonts w:asciiTheme="majorBidi" w:hAnsiTheme="majorBidi" w:cstheme="majorBidi"/>
                <w:sz w:val="26"/>
                <w:szCs w:val="26"/>
              </w:rPr>
            </w:pPr>
            <w:r w:rsidRPr="005F1D39">
              <w:rPr>
                <w:rFonts w:asciiTheme="majorBidi" w:hAnsiTheme="majorBidi" w:cstheme="majorBidi"/>
                <w:sz w:val="26"/>
                <w:szCs w:val="26"/>
              </w:rPr>
              <w:t>-</w:t>
            </w:r>
          </w:p>
        </w:tc>
        <w:tc>
          <w:tcPr>
            <w:tcW w:w="141" w:type="dxa"/>
          </w:tcPr>
          <w:p w14:paraId="1183F814" w14:textId="77777777" w:rsidR="00B324AA" w:rsidRPr="005F1D39" w:rsidRDefault="00B324AA" w:rsidP="00B324AA">
            <w:pPr>
              <w:tabs>
                <w:tab w:val="decimal" w:pos="1152"/>
              </w:tabs>
              <w:spacing w:line="320" w:lineRule="exact"/>
              <w:ind w:left="72" w:right="194"/>
              <w:jc w:val="both"/>
              <w:rPr>
                <w:rFonts w:asciiTheme="majorBidi" w:hAnsiTheme="majorBidi" w:cstheme="majorBidi"/>
                <w:sz w:val="26"/>
                <w:szCs w:val="26"/>
              </w:rPr>
            </w:pPr>
          </w:p>
        </w:tc>
        <w:tc>
          <w:tcPr>
            <w:tcW w:w="1276" w:type="dxa"/>
          </w:tcPr>
          <w:p w14:paraId="0ED0D708" w14:textId="3061A1ED" w:rsidR="00B324AA" w:rsidRPr="005F1D39" w:rsidRDefault="00B324AA" w:rsidP="00B324AA">
            <w:pPr>
              <w:tabs>
                <w:tab w:val="left" w:pos="734"/>
              </w:tabs>
              <w:spacing w:line="320" w:lineRule="exact"/>
              <w:ind w:left="-182" w:right="57"/>
              <w:jc w:val="right"/>
              <w:rPr>
                <w:rFonts w:asciiTheme="majorBidi" w:hAnsiTheme="majorBidi" w:cstheme="majorBidi"/>
                <w:sz w:val="26"/>
                <w:szCs w:val="26"/>
              </w:rPr>
            </w:pPr>
            <w:r w:rsidRPr="005F1D39">
              <w:rPr>
                <w:rFonts w:asciiTheme="majorBidi" w:hAnsiTheme="majorBidi" w:cstheme="majorBidi"/>
                <w:sz w:val="26"/>
                <w:szCs w:val="26"/>
              </w:rPr>
              <w:t>150,000,000</w:t>
            </w:r>
          </w:p>
        </w:tc>
        <w:tc>
          <w:tcPr>
            <w:tcW w:w="142" w:type="dxa"/>
          </w:tcPr>
          <w:p w14:paraId="7CD6177C" w14:textId="77777777" w:rsidR="00B324AA" w:rsidRPr="005F1D39" w:rsidRDefault="00B324AA" w:rsidP="00B324AA">
            <w:pPr>
              <w:tabs>
                <w:tab w:val="decimal" w:pos="1152"/>
              </w:tabs>
              <w:spacing w:line="320" w:lineRule="exact"/>
              <w:ind w:left="72" w:right="194"/>
              <w:jc w:val="both"/>
              <w:rPr>
                <w:rFonts w:asciiTheme="majorBidi" w:hAnsiTheme="majorBidi" w:cstheme="majorBidi"/>
                <w:sz w:val="26"/>
                <w:szCs w:val="26"/>
              </w:rPr>
            </w:pPr>
          </w:p>
        </w:tc>
        <w:tc>
          <w:tcPr>
            <w:tcW w:w="1276" w:type="dxa"/>
          </w:tcPr>
          <w:p w14:paraId="3C4FD81F" w14:textId="760FE9FF" w:rsidR="00B324AA" w:rsidRPr="005F1D39" w:rsidRDefault="00B324AA" w:rsidP="00B324AA">
            <w:pPr>
              <w:tabs>
                <w:tab w:val="left" w:pos="734"/>
              </w:tabs>
              <w:spacing w:line="320" w:lineRule="exact"/>
              <w:ind w:left="-182" w:right="57"/>
              <w:jc w:val="right"/>
              <w:rPr>
                <w:rFonts w:asciiTheme="majorBidi" w:hAnsiTheme="majorBidi" w:cstheme="majorBidi"/>
                <w:sz w:val="26"/>
                <w:szCs w:val="26"/>
                <w:cs/>
              </w:rPr>
            </w:pPr>
            <w:r w:rsidRPr="005F1D39">
              <w:rPr>
                <w:rFonts w:asciiTheme="majorBidi" w:hAnsiTheme="majorBidi" w:cstheme="majorBidi"/>
                <w:sz w:val="26"/>
                <w:szCs w:val="26"/>
              </w:rPr>
              <w:t>73,000,000</w:t>
            </w:r>
          </w:p>
        </w:tc>
      </w:tr>
      <w:tr w:rsidR="00B324AA" w:rsidRPr="005F1D39" w14:paraId="144CF3B6" w14:textId="77777777" w:rsidTr="00E21D16">
        <w:tc>
          <w:tcPr>
            <w:tcW w:w="3544" w:type="dxa"/>
          </w:tcPr>
          <w:p w14:paraId="37A25941" w14:textId="5F1C7196" w:rsidR="00B324AA" w:rsidRPr="005F1D39" w:rsidRDefault="00B324AA" w:rsidP="00B324AA">
            <w:pPr>
              <w:pStyle w:val="Heading4"/>
              <w:tabs>
                <w:tab w:val="clear" w:pos="567"/>
                <w:tab w:val="left" w:pos="515"/>
              </w:tabs>
              <w:spacing w:line="320" w:lineRule="exact"/>
              <w:ind w:right="-58"/>
              <w:jc w:val="both"/>
              <w:rPr>
                <w:rFonts w:asciiTheme="majorBidi" w:hAnsiTheme="majorBidi" w:cstheme="majorBidi"/>
                <w:sz w:val="26"/>
                <w:szCs w:val="26"/>
              </w:rPr>
            </w:pPr>
            <w:r w:rsidRPr="005F1D39">
              <w:rPr>
                <w:rFonts w:asciiTheme="majorBidi" w:hAnsiTheme="majorBidi" w:cstheme="majorBidi"/>
                <w:b/>
                <w:bCs/>
                <w:sz w:val="26"/>
                <w:szCs w:val="26"/>
              </w:rPr>
              <w:tab/>
            </w:r>
            <w:r w:rsidRPr="005F1D39">
              <w:rPr>
                <w:rFonts w:asciiTheme="majorBidi" w:hAnsiTheme="majorBidi" w:cstheme="majorBidi"/>
                <w:b/>
                <w:bCs/>
                <w:sz w:val="26"/>
                <w:szCs w:val="26"/>
              </w:rPr>
              <w:tab/>
            </w:r>
            <w:r w:rsidRPr="005F1D39">
              <w:rPr>
                <w:rFonts w:asciiTheme="majorBidi" w:hAnsiTheme="majorBidi" w:cstheme="majorBidi"/>
                <w:sz w:val="26"/>
                <w:szCs w:val="26"/>
              </w:rPr>
              <w:t>Increase during period/year</w:t>
            </w:r>
          </w:p>
        </w:tc>
        <w:tc>
          <w:tcPr>
            <w:tcW w:w="142" w:type="dxa"/>
          </w:tcPr>
          <w:p w14:paraId="6A46DCDD" w14:textId="77777777" w:rsidR="00B324AA" w:rsidRPr="005F1D39" w:rsidRDefault="00B324AA" w:rsidP="00B324AA">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3B940AB6" w14:textId="6935ABB2" w:rsidR="00B324AA" w:rsidRPr="005F1D39" w:rsidRDefault="00B324AA" w:rsidP="00B324AA">
            <w:pPr>
              <w:spacing w:line="320" w:lineRule="exact"/>
              <w:ind w:left="72" w:right="227"/>
              <w:jc w:val="right"/>
              <w:rPr>
                <w:rFonts w:asciiTheme="majorBidi" w:hAnsiTheme="majorBidi" w:cstheme="majorBidi"/>
                <w:sz w:val="26"/>
                <w:szCs w:val="26"/>
                <w:cs/>
              </w:rPr>
            </w:pPr>
            <w:r w:rsidRPr="005F1D39">
              <w:rPr>
                <w:rFonts w:asciiTheme="majorBidi" w:hAnsiTheme="majorBidi" w:cstheme="majorBidi"/>
                <w:sz w:val="26"/>
                <w:szCs w:val="26"/>
              </w:rPr>
              <w:t>-</w:t>
            </w:r>
          </w:p>
        </w:tc>
        <w:tc>
          <w:tcPr>
            <w:tcW w:w="142" w:type="dxa"/>
          </w:tcPr>
          <w:p w14:paraId="396BCEB2" w14:textId="77777777" w:rsidR="00B324AA" w:rsidRPr="005F1D39" w:rsidRDefault="00B324AA" w:rsidP="00B324AA">
            <w:pPr>
              <w:tabs>
                <w:tab w:val="decimal" w:pos="1152"/>
              </w:tabs>
              <w:spacing w:line="320" w:lineRule="exact"/>
              <w:ind w:left="72" w:right="194"/>
              <w:jc w:val="both"/>
              <w:rPr>
                <w:rFonts w:asciiTheme="majorBidi" w:hAnsiTheme="majorBidi" w:cstheme="majorBidi"/>
                <w:b/>
                <w:bCs/>
                <w:sz w:val="26"/>
                <w:szCs w:val="26"/>
              </w:rPr>
            </w:pPr>
          </w:p>
        </w:tc>
        <w:tc>
          <w:tcPr>
            <w:tcW w:w="1275" w:type="dxa"/>
          </w:tcPr>
          <w:p w14:paraId="77E54FB0" w14:textId="3EEB2394" w:rsidR="00B324AA" w:rsidRPr="005F1D39" w:rsidRDefault="00B324AA" w:rsidP="00B324AA">
            <w:pPr>
              <w:spacing w:line="320" w:lineRule="exact"/>
              <w:ind w:left="72" w:right="227"/>
              <w:jc w:val="right"/>
              <w:rPr>
                <w:rFonts w:asciiTheme="majorBidi" w:hAnsiTheme="majorBidi" w:cstheme="majorBidi"/>
                <w:sz w:val="26"/>
                <w:szCs w:val="26"/>
              </w:rPr>
            </w:pPr>
            <w:r w:rsidRPr="005F1D39">
              <w:rPr>
                <w:rFonts w:asciiTheme="majorBidi" w:hAnsiTheme="majorBidi" w:cstheme="majorBidi"/>
                <w:sz w:val="26"/>
                <w:szCs w:val="26"/>
              </w:rPr>
              <w:t>-</w:t>
            </w:r>
          </w:p>
        </w:tc>
        <w:tc>
          <w:tcPr>
            <w:tcW w:w="141" w:type="dxa"/>
          </w:tcPr>
          <w:p w14:paraId="332F08A7" w14:textId="77777777" w:rsidR="00B324AA" w:rsidRPr="005F1D39" w:rsidRDefault="00B324AA" w:rsidP="00B324AA">
            <w:pPr>
              <w:tabs>
                <w:tab w:val="decimal" w:pos="1152"/>
              </w:tabs>
              <w:spacing w:line="320" w:lineRule="exact"/>
              <w:ind w:left="72" w:right="194"/>
              <w:jc w:val="both"/>
              <w:rPr>
                <w:rFonts w:asciiTheme="majorBidi" w:hAnsiTheme="majorBidi" w:cstheme="majorBidi"/>
                <w:sz w:val="26"/>
                <w:szCs w:val="26"/>
              </w:rPr>
            </w:pPr>
          </w:p>
        </w:tc>
        <w:tc>
          <w:tcPr>
            <w:tcW w:w="1276" w:type="dxa"/>
          </w:tcPr>
          <w:p w14:paraId="2E6BAFEF" w14:textId="2C8DD59E" w:rsidR="00B324AA" w:rsidRPr="005F1D39" w:rsidRDefault="00B324AA" w:rsidP="00B324AA">
            <w:pPr>
              <w:tabs>
                <w:tab w:val="left" w:pos="734"/>
              </w:tabs>
              <w:spacing w:line="320" w:lineRule="exact"/>
              <w:ind w:left="-182" w:right="57"/>
              <w:jc w:val="right"/>
              <w:rPr>
                <w:rFonts w:asciiTheme="majorBidi" w:hAnsiTheme="majorBidi" w:cstheme="majorBidi"/>
                <w:sz w:val="26"/>
                <w:szCs w:val="26"/>
              </w:rPr>
            </w:pPr>
            <w:r w:rsidRPr="005F1D39">
              <w:rPr>
                <w:rFonts w:asciiTheme="majorBidi" w:hAnsiTheme="majorBidi" w:cstheme="majorBidi"/>
                <w:sz w:val="26"/>
                <w:szCs w:val="26"/>
              </w:rPr>
              <w:t>45,000,000</w:t>
            </w:r>
          </w:p>
        </w:tc>
        <w:tc>
          <w:tcPr>
            <w:tcW w:w="142" w:type="dxa"/>
          </w:tcPr>
          <w:p w14:paraId="74491F50" w14:textId="77777777" w:rsidR="00B324AA" w:rsidRPr="005F1D39" w:rsidRDefault="00B324AA" w:rsidP="00B324AA">
            <w:pPr>
              <w:tabs>
                <w:tab w:val="decimal" w:pos="1152"/>
              </w:tabs>
              <w:spacing w:line="320" w:lineRule="exact"/>
              <w:ind w:left="72" w:right="194"/>
              <w:jc w:val="both"/>
              <w:rPr>
                <w:rFonts w:asciiTheme="majorBidi" w:hAnsiTheme="majorBidi" w:cstheme="majorBidi"/>
                <w:sz w:val="26"/>
                <w:szCs w:val="26"/>
              </w:rPr>
            </w:pPr>
          </w:p>
        </w:tc>
        <w:tc>
          <w:tcPr>
            <w:tcW w:w="1276" w:type="dxa"/>
          </w:tcPr>
          <w:p w14:paraId="344348CF" w14:textId="5E126714" w:rsidR="00B324AA" w:rsidRPr="005F1D39" w:rsidRDefault="00B324AA" w:rsidP="00B324AA">
            <w:pPr>
              <w:tabs>
                <w:tab w:val="left" w:pos="734"/>
              </w:tabs>
              <w:spacing w:line="320" w:lineRule="exact"/>
              <w:ind w:left="-182" w:right="57"/>
              <w:jc w:val="right"/>
              <w:rPr>
                <w:rFonts w:asciiTheme="majorBidi" w:hAnsiTheme="majorBidi" w:cstheme="majorBidi"/>
                <w:sz w:val="26"/>
                <w:szCs w:val="26"/>
              </w:rPr>
            </w:pPr>
            <w:r w:rsidRPr="005F1D39">
              <w:rPr>
                <w:rFonts w:asciiTheme="majorBidi" w:hAnsiTheme="majorBidi" w:cstheme="majorBidi"/>
                <w:sz w:val="26"/>
                <w:szCs w:val="26"/>
              </w:rPr>
              <w:t>77,000,000</w:t>
            </w:r>
          </w:p>
        </w:tc>
      </w:tr>
      <w:tr w:rsidR="00B324AA" w:rsidRPr="005F1D39" w14:paraId="7263C4F9" w14:textId="77777777" w:rsidTr="00E21D16">
        <w:tc>
          <w:tcPr>
            <w:tcW w:w="3544" w:type="dxa"/>
          </w:tcPr>
          <w:p w14:paraId="051F0EE2" w14:textId="35A697D2" w:rsidR="00B324AA" w:rsidRPr="005F1D39" w:rsidRDefault="00B324AA" w:rsidP="00B324AA">
            <w:pPr>
              <w:pStyle w:val="Heading4"/>
              <w:tabs>
                <w:tab w:val="clear" w:pos="567"/>
                <w:tab w:val="left" w:pos="515"/>
              </w:tabs>
              <w:spacing w:line="320" w:lineRule="exact"/>
              <w:ind w:right="-58"/>
              <w:jc w:val="both"/>
              <w:rPr>
                <w:rFonts w:asciiTheme="majorBidi" w:hAnsiTheme="majorBidi" w:cstheme="majorBidi"/>
                <w:sz w:val="26"/>
                <w:szCs w:val="26"/>
              </w:rPr>
            </w:pPr>
            <w:r w:rsidRPr="005F1D39">
              <w:rPr>
                <w:rFonts w:asciiTheme="majorBidi" w:hAnsiTheme="majorBidi" w:cstheme="majorBidi"/>
                <w:b/>
                <w:bCs/>
                <w:sz w:val="26"/>
                <w:szCs w:val="26"/>
              </w:rPr>
              <w:tab/>
            </w:r>
            <w:r w:rsidRPr="005F1D39">
              <w:rPr>
                <w:rFonts w:asciiTheme="majorBidi" w:hAnsiTheme="majorBidi" w:cstheme="majorBidi"/>
                <w:b/>
                <w:bCs/>
                <w:sz w:val="26"/>
                <w:szCs w:val="26"/>
              </w:rPr>
              <w:tab/>
            </w:r>
            <w:r w:rsidRPr="005F1D39">
              <w:rPr>
                <w:rFonts w:asciiTheme="majorBidi" w:hAnsiTheme="majorBidi" w:cstheme="majorBidi"/>
                <w:sz w:val="26"/>
                <w:szCs w:val="26"/>
              </w:rPr>
              <w:t>Decrease during period/year</w:t>
            </w:r>
          </w:p>
        </w:tc>
        <w:tc>
          <w:tcPr>
            <w:tcW w:w="142" w:type="dxa"/>
          </w:tcPr>
          <w:p w14:paraId="138AA0E9" w14:textId="77777777" w:rsidR="00B324AA" w:rsidRPr="005F1D39" w:rsidRDefault="00B324AA" w:rsidP="00B324AA">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bottom w:val="single" w:sz="6" w:space="0" w:color="auto"/>
            </w:tcBorders>
          </w:tcPr>
          <w:p w14:paraId="484BD5F3" w14:textId="4B08B071" w:rsidR="00B324AA" w:rsidRPr="005F1D39" w:rsidRDefault="00B324AA" w:rsidP="00B324AA">
            <w:pPr>
              <w:spacing w:line="320" w:lineRule="exact"/>
              <w:ind w:left="72" w:right="227"/>
              <w:jc w:val="right"/>
              <w:rPr>
                <w:rFonts w:asciiTheme="majorBidi" w:hAnsiTheme="majorBidi" w:cstheme="majorBidi"/>
                <w:sz w:val="26"/>
                <w:szCs w:val="26"/>
                <w:cs/>
              </w:rPr>
            </w:pPr>
            <w:r w:rsidRPr="005F1D39">
              <w:rPr>
                <w:rFonts w:asciiTheme="majorBidi" w:hAnsiTheme="majorBidi" w:cstheme="majorBidi"/>
                <w:sz w:val="26"/>
                <w:szCs w:val="26"/>
              </w:rPr>
              <w:t>-</w:t>
            </w:r>
          </w:p>
        </w:tc>
        <w:tc>
          <w:tcPr>
            <w:tcW w:w="142" w:type="dxa"/>
          </w:tcPr>
          <w:p w14:paraId="205B93CF" w14:textId="77777777" w:rsidR="00B324AA" w:rsidRPr="005F1D39" w:rsidRDefault="00B324AA" w:rsidP="00B324AA">
            <w:pPr>
              <w:tabs>
                <w:tab w:val="decimal" w:pos="1152"/>
              </w:tabs>
              <w:spacing w:line="320" w:lineRule="exact"/>
              <w:ind w:left="72" w:right="194"/>
              <w:jc w:val="both"/>
              <w:rPr>
                <w:rFonts w:asciiTheme="majorBidi" w:hAnsiTheme="majorBidi" w:cstheme="majorBidi"/>
                <w:b/>
                <w:bCs/>
                <w:sz w:val="26"/>
                <w:szCs w:val="26"/>
              </w:rPr>
            </w:pPr>
          </w:p>
        </w:tc>
        <w:tc>
          <w:tcPr>
            <w:tcW w:w="1275" w:type="dxa"/>
            <w:tcBorders>
              <w:bottom w:val="single" w:sz="6" w:space="0" w:color="auto"/>
            </w:tcBorders>
          </w:tcPr>
          <w:p w14:paraId="74423F71" w14:textId="458E1B4B" w:rsidR="00B324AA" w:rsidRPr="005F1D39" w:rsidRDefault="00B324AA" w:rsidP="00B324AA">
            <w:pPr>
              <w:spacing w:line="320" w:lineRule="exact"/>
              <w:ind w:left="72" w:right="227"/>
              <w:jc w:val="right"/>
              <w:rPr>
                <w:rFonts w:asciiTheme="majorBidi" w:hAnsiTheme="majorBidi" w:cstheme="majorBidi"/>
                <w:sz w:val="26"/>
                <w:szCs w:val="26"/>
              </w:rPr>
            </w:pPr>
            <w:r w:rsidRPr="005F1D39">
              <w:rPr>
                <w:rFonts w:asciiTheme="majorBidi" w:hAnsiTheme="majorBidi" w:cstheme="majorBidi"/>
                <w:sz w:val="26"/>
                <w:szCs w:val="26"/>
              </w:rPr>
              <w:t>-</w:t>
            </w:r>
          </w:p>
        </w:tc>
        <w:tc>
          <w:tcPr>
            <w:tcW w:w="141" w:type="dxa"/>
          </w:tcPr>
          <w:p w14:paraId="2C88CAB0" w14:textId="77777777" w:rsidR="00B324AA" w:rsidRPr="005F1D39" w:rsidRDefault="00B324AA" w:rsidP="00B324AA">
            <w:pPr>
              <w:tabs>
                <w:tab w:val="decimal" w:pos="1152"/>
              </w:tabs>
              <w:spacing w:line="320" w:lineRule="exact"/>
              <w:ind w:left="72" w:right="194"/>
              <w:jc w:val="both"/>
              <w:rPr>
                <w:rFonts w:asciiTheme="majorBidi" w:hAnsiTheme="majorBidi" w:cstheme="majorBidi"/>
                <w:sz w:val="26"/>
                <w:szCs w:val="26"/>
              </w:rPr>
            </w:pPr>
          </w:p>
        </w:tc>
        <w:tc>
          <w:tcPr>
            <w:tcW w:w="1276" w:type="dxa"/>
            <w:tcBorders>
              <w:bottom w:val="single" w:sz="6" w:space="0" w:color="auto"/>
            </w:tcBorders>
          </w:tcPr>
          <w:p w14:paraId="16D48680" w14:textId="5848E40A" w:rsidR="00B324AA" w:rsidRPr="005F1D39" w:rsidRDefault="00B324AA" w:rsidP="00B324AA">
            <w:pPr>
              <w:spacing w:line="320" w:lineRule="exact"/>
              <w:ind w:left="72" w:right="227"/>
              <w:jc w:val="right"/>
              <w:rPr>
                <w:rFonts w:asciiTheme="majorBidi" w:hAnsiTheme="majorBidi" w:cstheme="majorBidi"/>
                <w:sz w:val="26"/>
                <w:szCs w:val="26"/>
              </w:rPr>
            </w:pPr>
            <w:r w:rsidRPr="005F1D39">
              <w:rPr>
                <w:rFonts w:asciiTheme="majorBidi" w:hAnsiTheme="majorBidi" w:cstheme="majorBidi"/>
                <w:sz w:val="26"/>
                <w:szCs w:val="26"/>
              </w:rPr>
              <w:t>-</w:t>
            </w:r>
          </w:p>
        </w:tc>
        <w:tc>
          <w:tcPr>
            <w:tcW w:w="142" w:type="dxa"/>
          </w:tcPr>
          <w:p w14:paraId="723897B1" w14:textId="77777777" w:rsidR="00B324AA" w:rsidRPr="005F1D39" w:rsidRDefault="00B324AA" w:rsidP="00B324AA">
            <w:pPr>
              <w:tabs>
                <w:tab w:val="decimal" w:pos="1152"/>
              </w:tabs>
              <w:spacing w:line="320" w:lineRule="exact"/>
              <w:ind w:left="72" w:right="194"/>
              <w:jc w:val="both"/>
              <w:rPr>
                <w:rFonts w:asciiTheme="majorBidi" w:hAnsiTheme="majorBidi" w:cstheme="majorBidi"/>
                <w:sz w:val="26"/>
                <w:szCs w:val="26"/>
              </w:rPr>
            </w:pPr>
          </w:p>
        </w:tc>
        <w:tc>
          <w:tcPr>
            <w:tcW w:w="1276" w:type="dxa"/>
            <w:tcBorders>
              <w:bottom w:val="single" w:sz="6" w:space="0" w:color="auto"/>
            </w:tcBorders>
          </w:tcPr>
          <w:p w14:paraId="00204E2D" w14:textId="15727263" w:rsidR="00B324AA" w:rsidRPr="005F1D39" w:rsidRDefault="00B324AA" w:rsidP="00B324AA">
            <w:pPr>
              <w:spacing w:line="320" w:lineRule="exact"/>
              <w:ind w:left="72" w:right="227"/>
              <w:jc w:val="right"/>
              <w:rPr>
                <w:rFonts w:asciiTheme="majorBidi" w:hAnsiTheme="majorBidi" w:cstheme="majorBidi"/>
                <w:sz w:val="26"/>
                <w:szCs w:val="26"/>
              </w:rPr>
            </w:pPr>
            <w:r w:rsidRPr="005F1D39">
              <w:rPr>
                <w:rFonts w:asciiTheme="majorBidi" w:hAnsiTheme="majorBidi" w:cstheme="majorBidi"/>
                <w:sz w:val="26"/>
                <w:szCs w:val="26"/>
              </w:rPr>
              <w:t>-</w:t>
            </w:r>
          </w:p>
        </w:tc>
      </w:tr>
      <w:tr w:rsidR="00B324AA" w:rsidRPr="005F1D39" w14:paraId="75C1D8E8" w14:textId="77777777" w:rsidTr="00E21D16">
        <w:tc>
          <w:tcPr>
            <w:tcW w:w="3544" w:type="dxa"/>
          </w:tcPr>
          <w:p w14:paraId="7AAAE149" w14:textId="531B2DE0" w:rsidR="00B324AA" w:rsidRPr="005F1D39" w:rsidRDefault="00B324AA" w:rsidP="00B324AA">
            <w:pPr>
              <w:pStyle w:val="Heading4"/>
              <w:tabs>
                <w:tab w:val="left" w:pos="515"/>
              </w:tabs>
              <w:spacing w:line="320" w:lineRule="exact"/>
              <w:ind w:right="-58"/>
              <w:jc w:val="both"/>
              <w:rPr>
                <w:rFonts w:asciiTheme="majorBidi" w:hAnsiTheme="majorBidi" w:cstheme="majorBidi"/>
                <w:sz w:val="26"/>
                <w:szCs w:val="26"/>
              </w:rPr>
            </w:pPr>
            <w:r w:rsidRPr="005F1D39">
              <w:rPr>
                <w:rFonts w:asciiTheme="majorBidi" w:hAnsiTheme="majorBidi" w:cstheme="majorBidi"/>
                <w:b/>
                <w:bCs/>
                <w:sz w:val="26"/>
                <w:szCs w:val="26"/>
              </w:rPr>
              <w:tab/>
            </w:r>
            <w:r w:rsidRPr="005F1D39">
              <w:rPr>
                <w:rFonts w:asciiTheme="majorBidi" w:hAnsiTheme="majorBidi" w:cstheme="majorBidi"/>
                <w:b/>
                <w:bCs/>
                <w:sz w:val="26"/>
                <w:szCs w:val="26"/>
              </w:rPr>
              <w:tab/>
            </w:r>
            <w:r w:rsidRPr="005F1D39">
              <w:rPr>
                <w:rFonts w:asciiTheme="majorBidi" w:hAnsiTheme="majorBidi" w:cstheme="majorBidi"/>
                <w:sz w:val="26"/>
                <w:szCs w:val="26"/>
              </w:rPr>
              <w:t>Balance at the end of period/year</w:t>
            </w:r>
          </w:p>
        </w:tc>
        <w:tc>
          <w:tcPr>
            <w:tcW w:w="142" w:type="dxa"/>
          </w:tcPr>
          <w:p w14:paraId="0891BA04" w14:textId="77777777" w:rsidR="00B324AA" w:rsidRPr="005F1D39" w:rsidRDefault="00B324AA" w:rsidP="00B324AA">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single" w:sz="6" w:space="0" w:color="auto"/>
              <w:bottom w:val="double" w:sz="6" w:space="0" w:color="auto"/>
            </w:tcBorders>
          </w:tcPr>
          <w:p w14:paraId="5999CEBE" w14:textId="2765C4A8" w:rsidR="00B324AA" w:rsidRPr="005F1D39" w:rsidRDefault="00B324AA" w:rsidP="00B324AA">
            <w:pPr>
              <w:spacing w:line="320" w:lineRule="exact"/>
              <w:ind w:left="72" w:right="227"/>
              <w:jc w:val="right"/>
              <w:rPr>
                <w:rFonts w:asciiTheme="majorBidi" w:hAnsiTheme="majorBidi" w:cstheme="majorBidi"/>
                <w:sz w:val="26"/>
                <w:szCs w:val="26"/>
                <w:cs/>
              </w:rPr>
            </w:pPr>
            <w:r w:rsidRPr="005F1D39">
              <w:rPr>
                <w:rFonts w:asciiTheme="majorBidi" w:hAnsiTheme="majorBidi" w:cstheme="majorBidi"/>
                <w:sz w:val="26"/>
                <w:szCs w:val="26"/>
              </w:rPr>
              <w:t>-</w:t>
            </w:r>
          </w:p>
        </w:tc>
        <w:tc>
          <w:tcPr>
            <w:tcW w:w="142" w:type="dxa"/>
          </w:tcPr>
          <w:p w14:paraId="7C9D3E10" w14:textId="77777777" w:rsidR="00B324AA" w:rsidRPr="005F1D39" w:rsidRDefault="00B324AA" w:rsidP="00B324AA">
            <w:pPr>
              <w:tabs>
                <w:tab w:val="decimal" w:pos="1152"/>
              </w:tabs>
              <w:spacing w:line="320" w:lineRule="exact"/>
              <w:ind w:left="72" w:right="194"/>
              <w:jc w:val="both"/>
              <w:rPr>
                <w:rFonts w:asciiTheme="majorBidi" w:hAnsiTheme="majorBidi" w:cstheme="majorBidi"/>
                <w:b/>
                <w:bCs/>
                <w:sz w:val="26"/>
                <w:szCs w:val="26"/>
              </w:rPr>
            </w:pPr>
          </w:p>
        </w:tc>
        <w:tc>
          <w:tcPr>
            <w:tcW w:w="1275" w:type="dxa"/>
            <w:tcBorders>
              <w:top w:val="single" w:sz="6" w:space="0" w:color="auto"/>
              <w:bottom w:val="double" w:sz="6" w:space="0" w:color="auto"/>
            </w:tcBorders>
          </w:tcPr>
          <w:p w14:paraId="3762F35C" w14:textId="30247E08" w:rsidR="00B324AA" w:rsidRPr="005F1D39" w:rsidRDefault="00B324AA" w:rsidP="00B324AA">
            <w:pPr>
              <w:spacing w:line="320" w:lineRule="exact"/>
              <w:ind w:left="72" w:right="227"/>
              <w:jc w:val="right"/>
              <w:rPr>
                <w:rFonts w:asciiTheme="majorBidi" w:hAnsiTheme="majorBidi" w:cstheme="majorBidi"/>
                <w:sz w:val="26"/>
                <w:szCs w:val="26"/>
              </w:rPr>
            </w:pPr>
            <w:r w:rsidRPr="005F1D39">
              <w:rPr>
                <w:rFonts w:asciiTheme="majorBidi" w:hAnsiTheme="majorBidi" w:cstheme="majorBidi"/>
                <w:sz w:val="26"/>
                <w:szCs w:val="26"/>
              </w:rPr>
              <w:t>-</w:t>
            </w:r>
          </w:p>
        </w:tc>
        <w:tc>
          <w:tcPr>
            <w:tcW w:w="141" w:type="dxa"/>
          </w:tcPr>
          <w:p w14:paraId="6A1EDA86" w14:textId="77777777" w:rsidR="00B324AA" w:rsidRPr="005F1D39" w:rsidRDefault="00B324AA" w:rsidP="00B324AA">
            <w:pPr>
              <w:tabs>
                <w:tab w:val="decimal" w:pos="1152"/>
              </w:tabs>
              <w:spacing w:line="320" w:lineRule="exact"/>
              <w:ind w:left="72" w:right="194"/>
              <w:jc w:val="both"/>
              <w:rPr>
                <w:rFonts w:asciiTheme="majorBidi" w:hAnsiTheme="majorBidi" w:cstheme="majorBidi"/>
                <w:sz w:val="26"/>
                <w:szCs w:val="26"/>
              </w:rPr>
            </w:pPr>
          </w:p>
        </w:tc>
        <w:tc>
          <w:tcPr>
            <w:tcW w:w="1276" w:type="dxa"/>
            <w:tcBorders>
              <w:top w:val="single" w:sz="6" w:space="0" w:color="auto"/>
              <w:bottom w:val="double" w:sz="6" w:space="0" w:color="auto"/>
            </w:tcBorders>
          </w:tcPr>
          <w:p w14:paraId="3CB2392C" w14:textId="7F614512" w:rsidR="00B324AA" w:rsidRPr="005F1D39" w:rsidRDefault="00B324AA" w:rsidP="00B324AA">
            <w:pPr>
              <w:tabs>
                <w:tab w:val="left" w:pos="734"/>
              </w:tabs>
              <w:spacing w:line="320" w:lineRule="exact"/>
              <w:ind w:left="-182" w:right="57"/>
              <w:jc w:val="right"/>
              <w:rPr>
                <w:rFonts w:asciiTheme="majorBidi" w:hAnsiTheme="majorBidi" w:cstheme="majorBidi"/>
                <w:sz w:val="26"/>
                <w:szCs w:val="26"/>
              </w:rPr>
            </w:pPr>
            <w:r w:rsidRPr="005F1D39">
              <w:rPr>
                <w:rFonts w:asciiTheme="majorBidi" w:hAnsiTheme="majorBidi" w:cstheme="majorBidi"/>
                <w:sz w:val="26"/>
                <w:szCs w:val="26"/>
              </w:rPr>
              <w:t>195,000,000</w:t>
            </w:r>
          </w:p>
        </w:tc>
        <w:tc>
          <w:tcPr>
            <w:tcW w:w="142" w:type="dxa"/>
          </w:tcPr>
          <w:p w14:paraId="1C481571" w14:textId="77777777" w:rsidR="00B324AA" w:rsidRPr="005F1D39" w:rsidRDefault="00B324AA" w:rsidP="00B324AA">
            <w:pPr>
              <w:tabs>
                <w:tab w:val="decimal" w:pos="1152"/>
              </w:tabs>
              <w:spacing w:line="320" w:lineRule="exact"/>
              <w:ind w:left="72" w:right="194"/>
              <w:jc w:val="both"/>
              <w:rPr>
                <w:rFonts w:asciiTheme="majorBidi" w:hAnsiTheme="majorBidi" w:cstheme="majorBidi"/>
                <w:sz w:val="26"/>
                <w:szCs w:val="26"/>
              </w:rPr>
            </w:pPr>
          </w:p>
        </w:tc>
        <w:tc>
          <w:tcPr>
            <w:tcW w:w="1276" w:type="dxa"/>
            <w:tcBorders>
              <w:top w:val="single" w:sz="6" w:space="0" w:color="auto"/>
              <w:bottom w:val="double" w:sz="6" w:space="0" w:color="auto"/>
            </w:tcBorders>
          </w:tcPr>
          <w:p w14:paraId="146B5C55" w14:textId="71BB8DB5" w:rsidR="00B324AA" w:rsidRPr="005F1D39" w:rsidRDefault="00B324AA" w:rsidP="00B324AA">
            <w:pPr>
              <w:tabs>
                <w:tab w:val="left" w:pos="734"/>
              </w:tabs>
              <w:spacing w:line="320" w:lineRule="exact"/>
              <w:ind w:left="-182" w:right="57"/>
              <w:jc w:val="right"/>
              <w:rPr>
                <w:rFonts w:asciiTheme="majorBidi" w:hAnsiTheme="majorBidi" w:cstheme="majorBidi"/>
                <w:sz w:val="26"/>
                <w:szCs w:val="26"/>
              </w:rPr>
            </w:pPr>
            <w:r w:rsidRPr="005F1D39">
              <w:rPr>
                <w:rFonts w:asciiTheme="majorBidi" w:hAnsiTheme="majorBidi" w:cstheme="majorBidi"/>
                <w:sz w:val="26"/>
                <w:szCs w:val="26"/>
              </w:rPr>
              <w:t>150,000,000</w:t>
            </w:r>
          </w:p>
        </w:tc>
      </w:tr>
      <w:tr w:rsidR="008B6F21" w:rsidRPr="005F1D39" w14:paraId="66177402" w14:textId="77777777" w:rsidTr="00E21D16">
        <w:tc>
          <w:tcPr>
            <w:tcW w:w="3544" w:type="dxa"/>
          </w:tcPr>
          <w:p w14:paraId="6F4F9303" w14:textId="0E0631D7" w:rsidR="008B6F21" w:rsidRPr="005F1D39" w:rsidRDefault="008B6F21" w:rsidP="008B6F21">
            <w:pPr>
              <w:pStyle w:val="Heading4"/>
              <w:tabs>
                <w:tab w:val="clear" w:pos="284"/>
                <w:tab w:val="clear" w:pos="567"/>
              </w:tabs>
              <w:spacing w:line="320" w:lineRule="exact"/>
              <w:ind w:right="-58"/>
              <w:jc w:val="both"/>
              <w:rPr>
                <w:rFonts w:asciiTheme="majorBidi" w:hAnsiTheme="majorBidi" w:cstheme="majorBidi"/>
                <w:b/>
                <w:bCs/>
                <w:sz w:val="26"/>
                <w:szCs w:val="26"/>
              </w:rPr>
            </w:pPr>
            <w:r w:rsidRPr="005F1D39">
              <w:rPr>
                <w:rFonts w:asciiTheme="majorBidi" w:hAnsiTheme="majorBidi" w:cstheme="majorBidi"/>
                <w:b/>
                <w:bCs/>
                <w:sz w:val="26"/>
                <w:szCs w:val="26"/>
              </w:rPr>
              <w:t xml:space="preserve">Trade payables </w:t>
            </w:r>
            <w:r w:rsidRPr="005F1D39">
              <w:rPr>
                <w:rFonts w:asciiTheme="majorBidi" w:hAnsiTheme="majorBidi" w:cstheme="majorBidi"/>
                <w:sz w:val="26"/>
                <w:szCs w:val="26"/>
              </w:rPr>
              <w:t>(Note 15)</w:t>
            </w:r>
          </w:p>
        </w:tc>
        <w:tc>
          <w:tcPr>
            <w:tcW w:w="142" w:type="dxa"/>
          </w:tcPr>
          <w:p w14:paraId="5AC7BA5F" w14:textId="77777777" w:rsidR="008B6F21" w:rsidRPr="005F1D39" w:rsidRDefault="008B6F21" w:rsidP="008B6F2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double" w:sz="6" w:space="0" w:color="auto"/>
            </w:tcBorders>
          </w:tcPr>
          <w:p w14:paraId="3B45B816" w14:textId="77777777" w:rsidR="008B6F21" w:rsidRPr="005F1D39" w:rsidRDefault="008B6F21" w:rsidP="008B6F21">
            <w:pPr>
              <w:spacing w:line="320" w:lineRule="exact"/>
              <w:ind w:left="72" w:right="227"/>
              <w:jc w:val="right"/>
              <w:rPr>
                <w:rFonts w:asciiTheme="majorBidi" w:hAnsiTheme="majorBidi" w:cstheme="majorBidi"/>
                <w:sz w:val="26"/>
                <w:szCs w:val="26"/>
                <w:cs/>
              </w:rPr>
            </w:pPr>
          </w:p>
        </w:tc>
        <w:tc>
          <w:tcPr>
            <w:tcW w:w="142" w:type="dxa"/>
          </w:tcPr>
          <w:p w14:paraId="7CB3FB35" w14:textId="77777777" w:rsidR="008B6F21" w:rsidRPr="005F1D39" w:rsidRDefault="008B6F21" w:rsidP="008B6F21">
            <w:pPr>
              <w:tabs>
                <w:tab w:val="decimal" w:pos="1152"/>
              </w:tabs>
              <w:spacing w:line="320" w:lineRule="exact"/>
              <w:ind w:left="72" w:right="194"/>
              <w:jc w:val="both"/>
              <w:rPr>
                <w:rFonts w:asciiTheme="majorBidi" w:hAnsiTheme="majorBidi" w:cstheme="majorBidi"/>
                <w:b/>
                <w:bCs/>
                <w:sz w:val="26"/>
                <w:szCs w:val="26"/>
              </w:rPr>
            </w:pPr>
          </w:p>
        </w:tc>
        <w:tc>
          <w:tcPr>
            <w:tcW w:w="1275" w:type="dxa"/>
            <w:tcBorders>
              <w:top w:val="double" w:sz="6" w:space="0" w:color="auto"/>
            </w:tcBorders>
          </w:tcPr>
          <w:p w14:paraId="1FB90A94" w14:textId="77777777" w:rsidR="008B6F21" w:rsidRPr="005F1D39" w:rsidRDefault="008B6F21" w:rsidP="008B6F21">
            <w:pPr>
              <w:spacing w:line="320" w:lineRule="exact"/>
              <w:ind w:left="72" w:right="227"/>
              <w:jc w:val="right"/>
              <w:rPr>
                <w:rFonts w:asciiTheme="majorBidi" w:hAnsiTheme="majorBidi" w:cstheme="majorBidi"/>
                <w:sz w:val="26"/>
                <w:szCs w:val="26"/>
              </w:rPr>
            </w:pPr>
          </w:p>
        </w:tc>
        <w:tc>
          <w:tcPr>
            <w:tcW w:w="141" w:type="dxa"/>
          </w:tcPr>
          <w:p w14:paraId="18D7A004" w14:textId="77777777" w:rsidR="008B6F21" w:rsidRPr="005F1D39" w:rsidRDefault="008B6F21" w:rsidP="008B6F21">
            <w:pPr>
              <w:tabs>
                <w:tab w:val="decimal" w:pos="1152"/>
              </w:tabs>
              <w:spacing w:line="320" w:lineRule="exact"/>
              <w:ind w:left="72" w:right="194"/>
              <w:jc w:val="both"/>
              <w:rPr>
                <w:rFonts w:asciiTheme="majorBidi" w:hAnsiTheme="majorBidi" w:cstheme="majorBidi"/>
                <w:sz w:val="26"/>
                <w:szCs w:val="26"/>
              </w:rPr>
            </w:pPr>
          </w:p>
        </w:tc>
        <w:tc>
          <w:tcPr>
            <w:tcW w:w="1276" w:type="dxa"/>
            <w:tcBorders>
              <w:top w:val="double" w:sz="6" w:space="0" w:color="auto"/>
            </w:tcBorders>
          </w:tcPr>
          <w:p w14:paraId="23228189" w14:textId="77777777" w:rsidR="008B6F21" w:rsidRPr="005F1D39" w:rsidRDefault="008B6F21" w:rsidP="008B6F21">
            <w:pPr>
              <w:tabs>
                <w:tab w:val="left" w:pos="778"/>
                <w:tab w:val="left" w:pos="852"/>
                <w:tab w:val="decimal" w:pos="1152"/>
              </w:tabs>
              <w:spacing w:line="320" w:lineRule="exact"/>
              <w:ind w:left="72" w:right="57"/>
              <w:jc w:val="right"/>
              <w:rPr>
                <w:rFonts w:asciiTheme="majorBidi" w:hAnsiTheme="majorBidi" w:cstheme="majorBidi"/>
                <w:sz w:val="26"/>
                <w:szCs w:val="26"/>
              </w:rPr>
            </w:pPr>
          </w:p>
        </w:tc>
        <w:tc>
          <w:tcPr>
            <w:tcW w:w="142" w:type="dxa"/>
          </w:tcPr>
          <w:p w14:paraId="7DD03491" w14:textId="77777777" w:rsidR="008B6F21" w:rsidRPr="005F1D39" w:rsidRDefault="008B6F21" w:rsidP="008B6F21">
            <w:pPr>
              <w:tabs>
                <w:tab w:val="decimal" w:pos="1152"/>
              </w:tabs>
              <w:spacing w:line="320" w:lineRule="exact"/>
              <w:ind w:left="72" w:right="194"/>
              <w:jc w:val="both"/>
              <w:rPr>
                <w:rFonts w:asciiTheme="majorBidi" w:hAnsiTheme="majorBidi" w:cstheme="majorBidi"/>
                <w:sz w:val="26"/>
                <w:szCs w:val="26"/>
              </w:rPr>
            </w:pPr>
          </w:p>
        </w:tc>
        <w:tc>
          <w:tcPr>
            <w:tcW w:w="1276" w:type="dxa"/>
            <w:tcBorders>
              <w:top w:val="double" w:sz="6" w:space="0" w:color="auto"/>
            </w:tcBorders>
          </w:tcPr>
          <w:p w14:paraId="377D89AD" w14:textId="77777777" w:rsidR="008B6F21" w:rsidRPr="005F1D39" w:rsidRDefault="008B6F21" w:rsidP="008B6F21">
            <w:pPr>
              <w:tabs>
                <w:tab w:val="left" w:pos="734"/>
              </w:tabs>
              <w:spacing w:line="320" w:lineRule="exact"/>
              <w:ind w:left="-182" w:right="57"/>
              <w:jc w:val="right"/>
              <w:rPr>
                <w:rFonts w:asciiTheme="majorBidi" w:hAnsiTheme="majorBidi" w:cstheme="majorBidi"/>
                <w:sz w:val="26"/>
                <w:szCs w:val="26"/>
              </w:rPr>
            </w:pPr>
          </w:p>
        </w:tc>
      </w:tr>
      <w:tr w:rsidR="00B324AA" w:rsidRPr="005F1D39" w14:paraId="31E75EBF" w14:textId="77777777" w:rsidTr="00E21D16">
        <w:tc>
          <w:tcPr>
            <w:tcW w:w="3544" w:type="dxa"/>
          </w:tcPr>
          <w:p w14:paraId="7D255A65" w14:textId="749ED9D8" w:rsidR="00B324AA" w:rsidRPr="005F1D39" w:rsidRDefault="00B324AA" w:rsidP="00B324AA">
            <w:pPr>
              <w:pStyle w:val="Heading4"/>
              <w:tabs>
                <w:tab w:val="clear" w:pos="284"/>
                <w:tab w:val="clear" w:pos="567"/>
              </w:tabs>
              <w:spacing w:line="320" w:lineRule="exact"/>
              <w:ind w:right="-58"/>
              <w:jc w:val="both"/>
              <w:rPr>
                <w:rFonts w:asciiTheme="majorBidi" w:hAnsiTheme="majorBidi" w:cstheme="majorBidi"/>
                <w:b/>
                <w:bCs/>
                <w:sz w:val="26"/>
                <w:szCs w:val="26"/>
              </w:rPr>
            </w:pPr>
            <w:r w:rsidRPr="005F1D39">
              <w:rPr>
                <w:rFonts w:asciiTheme="majorBidi" w:hAnsiTheme="majorBidi" w:cstheme="majorBidi"/>
                <w:spacing w:val="-2"/>
                <w:sz w:val="26"/>
                <w:szCs w:val="26"/>
              </w:rPr>
              <w:tab/>
              <w:t>Subsidiaries</w:t>
            </w:r>
          </w:p>
        </w:tc>
        <w:tc>
          <w:tcPr>
            <w:tcW w:w="142" w:type="dxa"/>
          </w:tcPr>
          <w:p w14:paraId="1D09D9EB" w14:textId="77777777" w:rsidR="00B324AA" w:rsidRPr="005F1D39" w:rsidRDefault="00B324AA" w:rsidP="00B324AA">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bottom w:val="double" w:sz="6" w:space="0" w:color="auto"/>
            </w:tcBorders>
          </w:tcPr>
          <w:p w14:paraId="1DF9BE5A" w14:textId="330F00DA" w:rsidR="00B324AA" w:rsidRPr="005F1D39" w:rsidRDefault="00B324AA" w:rsidP="00B324AA">
            <w:pPr>
              <w:spacing w:line="320" w:lineRule="exact"/>
              <w:ind w:left="72" w:right="227"/>
              <w:jc w:val="right"/>
              <w:rPr>
                <w:rFonts w:asciiTheme="majorBidi" w:hAnsiTheme="majorBidi" w:cstheme="majorBidi"/>
                <w:sz w:val="26"/>
                <w:szCs w:val="26"/>
                <w:cs/>
              </w:rPr>
            </w:pPr>
            <w:r w:rsidRPr="005F1D39">
              <w:rPr>
                <w:rFonts w:asciiTheme="majorBidi" w:hAnsiTheme="majorBidi" w:cstheme="majorBidi"/>
                <w:sz w:val="26"/>
                <w:szCs w:val="26"/>
              </w:rPr>
              <w:t>-</w:t>
            </w:r>
          </w:p>
        </w:tc>
        <w:tc>
          <w:tcPr>
            <w:tcW w:w="142" w:type="dxa"/>
          </w:tcPr>
          <w:p w14:paraId="11083C18" w14:textId="77777777" w:rsidR="00B324AA" w:rsidRPr="005F1D39" w:rsidRDefault="00B324AA" w:rsidP="00B324AA">
            <w:pPr>
              <w:tabs>
                <w:tab w:val="decimal" w:pos="1152"/>
              </w:tabs>
              <w:spacing w:line="320" w:lineRule="exact"/>
              <w:ind w:left="72" w:right="194"/>
              <w:jc w:val="both"/>
              <w:rPr>
                <w:rFonts w:asciiTheme="majorBidi" w:hAnsiTheme="majorBidi" w:cstheme="majorBidi"/>
                <w:b/>
                <w:bCs/>
                <w:sz w:val="26"/>
                <w:szCs w:val="26"/>
              </w:rPr>
            </w:pPr>
          </w:p>
        </w:tc>
        <w:tc>
          <w:tcPr>
            <w:tcW w:w="1275" w:type="dxa"/>
            <w:tcBorders>
              <w:bottom w:val="double" w:sz="6" w:space="0" w:color="auto"/>
            </w:tcBorders>
          </w:tcPr>
          <w:p w14:paraId="03F61D72" w14:textId="405D6D3D" w:rsidR="00B324AA" w:rsidRPr="005F1D39" w:rsidRDefault="00B324AA" w:rsidP="00B324AA">
            <w:pPr>
              <w:spacing w:line="320" w:lineRule="exact"/>
              <w:ind w:left="72" w:right="227"/>
              <w:jc w:val="right"/>
              <w:rPr>
                <w:rFonts w:asciiTheme="majorBidi" w:hAnsiTheme="majorBidi" w:cstheme="majorBidi"/>
                <w:sz w:val="26"/>
                <w:szCs w:val="26"/>
              </w:rPr>
            </w:pPr>
            <w:r w:rsidRPr="005F1D39">
              <w:rPr>
                <w:rFonts w:asciiTheme="majorBidi" w:hAnsiTheme="majorBidi" w:cstheme="majorBidi"/>
                <w:sz w:val="26"/>
                <w:szCs w:val="26"/>
              </w:rPr>
              <w:t>-</w:t>
            </w:r>
          </w:p>
        </w:tc>
        <w:tc>
          <w:tcPr>
            <w:tcW w:w="141" w:type="dxa"/>
          </w:tcPr>
          <w:p w14:paraId="13D43EC9" w14:textId="77777777" w:rsidR="00B324AA" w:rsidRPr="005F1D39" w:rsidRDefault="00B324AA" w:rsidP="00B324AA">
            <w:pPr>
              <w:tabs>
                <w:tab w:val="decimal" w:pos="1152"/>
              </w:tabs>
              <w:spacing w:line="320" w:lineRule="exact"/>
              <w:ind w:left="72" w:right="194"/>
              <w:jc w:val="both"/>
              <w:rPr>
                <w:rFonts w:asciiTheme="majorBidi" w:hAnsiTheme="majorBidi" w:cstheme="majorBidi"/>
                <w:sz w:val="26"/>
                <w:szCs w:val="26"/>
              </w:rPr>
            </w:pPr>
          </w:p>
        </w:tc>
        <w:tc>
          <w:tcPr>
            <w:tcW w:w="1276" w:type="dxa"/>
            <w:tcBorders>
              <w:bottom w:val="double" w:sz="6" w:space="0" w:color="auto"/>
            </w:tcBorders>
          </w:tcPr>
          <w:p w14:paraId="50796A7A" w14:textId="666C8B9A" w:rsidR="00B324AA" w:rsidRPr="005F1D39" w:rsidRDefault="00B324AA" w:rsidP="00B324AA">
            <w:pPr>
              <w:tabs>
                <w:tab w:val="left" w:pos="778"/>
                <w:tab w:val="left" w:pos="852"/>
                <w:tab w:val="decimal" w:pos="1152"/>
              </w:tabs>
              <w:spacing w:line="320" w:lineRule="exact"/>
              <w:ind w:left="72" w:right="57"/>
              <w:jc w:val="right"/>
              <w:rPr>
                <w:rFonts w:asciiTheme="majorBidi" w:hAnsiTheme="majorBidi" w:cstheme="majorBidi"/>
                <w:sz w:val="26"/>
                <w:szCs w:val="26"/>
              </w:rPr>
            </w:pPr>
            <w:r w:rsidRPr="005F1D39">
              <w:rPr>
                <w:rFonts w:asciiTheme="majorBidi" w:hAnsiTheme="majorBidi" w:cstheme="majorBidi"/>
                <w:sz w:val="26"/>
                <w:szCs w:val="26"/>
              </w:rPr>
              <w:t>2,770,475</w:t>
            </w:r>
          </w:p>
        </w:tc>
        <w:tc>
          <w:tcPr>
            <w:tcW w:w="142" w:type="dxa"/>
          </w:tcPr>
          <w:p w14:paraId="5CF6B2C5" w14:textId="77777777" w:rsidR="00B324AA" w:rsidRPr="005F1D39" w:rsidRDefault="00B324AA" w:rsidP="00B324AA">
            <w:pPr>
              <w:tabs>
                <w:tab w:val="decimal" w:pos="1152"/>
              </w:tabs>
              <w:spacing w:line="320" w:lineRule="exact"/>
              <w:ind w:left="72" w:right="194"/>
              <w:jc w:val="both"/>
              <w:rPr>
                <w:rFonts w:asciiTheme="majorBidi" w:hAnsiTheme="majorBidi" w:cstheme="majorBidi"/>
                <w:sz w:val="26"/>
                <w:szCs w:val="26"/>
              </w:rPr>
            </w:pPr>
          </w:p>
        </w:tc>
        <w:tc>
          <w:tcPr>
            <w:tcW w:w="1276" w:type="dxa"/>
            <w:tcBorders>
              <w:bottom w:val="double" w:sz="6" w:space="0" w:color="auto"/>
            </w:tcBorders>
          </w:tcPr>
          <w:p w14:paraId="7F351158" w14:textId="63F2FE2A" w:rsidR="00B324AA" w:rsidRPr="005F1D39" w:rsidRDefault="00B324AA" w:rsidP="00B324AA">
            <w:pPr>
              <w:tabs>
                <w:tab w:val="left" w:pos="734"/>
              </w:tabs>
              <w:spacing w:line="320" w:lineRule="exact"/>
              <w:ind w:left="-182" w:right="57"/>
              <w:jc w:val="right"/>
              <w:rPr>
                <w:rFonts w:asciiTheme="majorBidi" w:hAnsiTheme="majorBidi" w:cstheme="majorBidi"/>
                <w:sz w:val="26"/>
                <w:szCs w:val="26"/>
              </w:rPr>
            </w:pPr>
            <w:r w:rsidRPr="005F1D39">
              <w:rPr>
                <w:rFonts w:asciiTheme="majorBidi" w:hAnsiTheme="majorBidi" w:cstheme="majorBidi"/>
                <w:sz w:val="26"/>
                <w:szCs w:val="26"/>
              </w:rPr>
              <w:t>2,005,241</w:t>
            </w:r>
          </w:p>
        </w:tc>
      </w:tr>
      <w:tr w:rsidR="00B324AA" w:rsidRPr="005F1D39" w14:paraId="1058AE22" w14:textId="77777777" w:rsidTr="00E21D16">
        <w:tc>
          <w:tcPr>
            <w:tcW w:w="3544" w:type="dxa"/>
          </w:tcPr>
          <w:p w14:paraId="2EFB4F41" w14:textId="4B2069A0" w:rsidR="00B324AA" w:rsidRPr="005F1D39" w:rsidRDefault="00B324AA" w:rsidP="00B324AA">
            <w:pPr>
              <w:pStyle w:val="Heading4"/>
              <w:tabs>
                <w:tab w:val="clear" w:pos="284"/>
                <w:tab w:val="clear" w:pos="567"/>
              </w:tabs>
              <w:spacing w:line="320" w:lineRule="exact"/>
              <w:ind w:right="-58"/>
              <w:jc w:val="both"/>
              <w:rPr>
                <w:rFonts w:asciiTheme="majorBidi" w:hAnsiTheme="majorBidi" w:cstheme="majorBidi"/>
                <w:sz w:val="26"/>
                <w:szCs w:val="26"/>
                <w:cs/>
              </w:rPr>
            </w:pPr>
            <w:r w:rsidRPr="005F1D39">
              <w:rPr>
                <w:rFonts w:asciiTheme="majorBidi" w:hAnsiTheme="majorBidi" w:cstheme="majorBidi"/>
                <w:b/>
                <w:bCs/>
                <w:sz w:val="26"/>
                <w:szCs w:val="26"/>
              </w:rPr>
              <w:t xml:space="preserve">Other current payables </w:t>
            </w:r>
            <w:r w:rsidRPr="005F1D39">
              <w:rPr>
                <w:rFonts w:asciiTheme="majorBidi" w:hAnsiTheme="majorBidi" w:cstheme="majorBidi"/>
                <w:sz w:val="26"/>
                <w:szCs w:val="26"/>
              </w:rPr>
              <w:t>(Note 15)</w:t>
            </w:r>
          </w:p>
        </w:tc>
        <w:tc>
          <w:tcPr>
            <w:tcW w:w="142" w:type="dxa"/>
          </w:tcPr>
          <w:p w14:paraId="7A1C2D60" w14:textId="77777777" w:rsidR="00B324AA" w:rsidRPr="005F1D39" w:rsidRDefault="00B324AA" w:rsidP="00B324AA">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double" w:sz="6" w:space="0" w:color="auto"/>
            </w:tcBorders>
          </w:tcPr>
          <w:p w14:paraId="2605C7FE" w14:textId="77777777" w:rsidR="00B324AA" w:rsidRPr="005F1D39" w:rsidRDefault="00B324AA" w:rsidP="00B324AA">
            <w:pPr>
              <w:spacing w:line="320" w:lineRule="exact"/>
              <w:ind w:left="72" w:right="227"/>
              <w:jc w:val="right"/>
              <w:rPr>
                <w:rFonts w:asciiTheme="majorBidi" w:hAnsiTheme="majorBidi" w:cstheme="majorBidi"/>
                <w:sz w:val="26"/>
                <w:szCs w:val="26"/>
              </w:rPr>
            </w:pPr>
          </w:p>
        </w:tc>
        <w:tc>
          <w:tcPr>
            <w:tcW w:w="142" w:type="dxa"/>
          </w:tcPr>
          <w:p w14:paraId="46D62886" w14:textId="77777777" w:rsidR="00B324AA" w:rsidRPr="005F1D39" w:rsidRDefault="00B324AA" w:rsidP="00B324AA">
            <w:pPr>
              <w:tabs>
                <w:tab w:val="decimal" w:pos="1152"/>
              </w:tabs>
              <w:spacing w:line="320" w:lineRule="exact"/>
              <w:ind w:left="72" w:right="194"/>
              <w:jc w:val="both"/>
              <w:rPr>
                <w:rFonts w:asciiTheme="majorBidi" w:hAnsiTheme="majorBidi" w:cstheme="majorBidi"/>
                <w:b/>
                <w:bCs/>
                <w:sz w:val="26"/>
                <w:szCs w:val="26"/>
              </w:rPr>
            </w:pPr>
          </w:p>
        </w:tc>
        <w:tc>
          <w:tcPr>
            <w:tcW w:w="1275" w:type="dxa"/>
            <w:tcBorders>
              <w:top w:val="double" w:sz="6" w:space="0" w:color="auto"/>
            </w:tcBorders>
          </w:tcPr>
          <w:p w14:paraId="20DD80F0" w14:textId="77777777" w:rsidR="00B324AA" w:rsidRPr="005F1D39" w:rsidRDefault="00B324AA" w:rsidP="00B324AA">
            <w:pPr>
              <w:spacing w:line="320" w:lineRule="exact"/>
              <w:ind w:left="72" w:right="227"/>
              <w:jc w:val="right"/>
              <w:rPr>
                <w:rFonts w:asciiTheme="majorBidi" w:hAnsiTheme="majorBidi" w:cstheme="majorBidi"/>
                <w:sz w:val="26"/>
                <w:szCs w:val="26"/>
              </w:rPr>
            </w:pPr>
          </w:p>
        </w:tc>
        <w:tc>
          <w:tcPr>
            <w:tcW w:w="141" w:type="dxa"/>
          </w:tcPr>
          <w:p w14:paraId="6CA82C02" w14:textId="77777777" w:rsidR="00B324AA" w:rsidRPr="005F1D39" w:rsidRDefault="00B324AA" w:rsidP="00B324AA">
            <w:pPr>
              <w:tabs>
                <w:tab w:val="decimal" w:pos="1152"/>
              </w:tabs>
              <w:spacing w:line="320" w:lineRule="exact"/>
              <w:ind w:left="72" w:right="194"/>
              <w:jc w:val="both"/>
              <w:rPr>
                <w:rFonts w:asciiTheme="majorBidi" w:hAnsiTheme="majorBidi" w:cstheme="majorBidi"/>
                <w:sz w:val="26"/>
                <w:szCs w:val="26"/>
              </w:rPr>
            </w:pPr>
          </w:p>
        </w:tc>
        <w:tc>
          <w:tcPr>
            <w:tcW w:w="1276" w:type="dxa"/>
            <w:tcBorders>
              <w:top w:val="double" w:sz="6" w:space="0" w:color="auto"/>
            </w:tcBorders>
          </w:tcPr>
          <w:p w14:paraId="0AAD4B1B" w14:textId="77777777" w:rsidR="00B324AA" w:rsidRPr="005F1D39" w:rsidRDefault="00B324AA" w:rsidP="00B324AA">
            <w:pPr>
              <w:tabs>
                <w:tab w:val="left" w:pos="778"/>
                <w:tab w:val="left" w:pos="852"/>
                <w:tab w:val="decimal" w:pos="1152"/>
              </w:tabs>
              <w:spacing w:line="320" w:lineRule="exact"/>
              <w:ind w:left="72" w:right="57"/>
              <w:jc w:val="right"/>
              <w:rPr>
                <w:rFonts w:asciiTheme="majorBidi" w:hAnsiTheme="majorBidi" w:cstheme="majorBidi"/>
                <w:sz w:val="26"/>
                <w:szCs w:val="26"/>
              </w:rPr>
            </w:pPr>
          </w:p>
        </w:tc>
        <w:tc>
          <w:tcPr>
            <w:tcW w:w="142" w:type="dxa"/>
          </w:tcPr>
          <w:p w14:paraId="35270062" w14:textId="77777777" w:rsidR="00B324AA" w:rsidRPr="005F1D39" w:rsidRDefault="00B324AA" w:rsidP="00B324AA">
            <w:pPr>
              <w:tabs>
                <w:tab w:val="decimal" w:pos="1152"/>
              </w:tabs>
              <w:spacing w:line="320" w:lineRule="exact"/>
              <w:ind w:left="72" w:right="194"/>
              <w:jc w:val="both"/>
              <w:rPr>
                <w:rFonts w:asciiTheme="majorBidi" w:hAnsiTheme="majorBidi" w:cstheme="majorBidi"/>
                <w:sz w:val="26"/>
                <w:szCs w:val="26"/>
              </w:rPr>
            </w:pPr>
          </w:p>
        </w:tc>
        <w:tc>
          <w:tcPr>
            <w:tcW w:w="1276" w:type="dxa"/>
            <w:tcBorders>
              <w:top w:val="double" w:sz="6" w:space="0" w:color="auto"/>
            </w:tcBorders>
          </w:tcPr>
          <w:p w14:paraId="34468492" w14:textId="77777777" w:rsidR="00B324AA" w:rsidRPr="005F1D39" w:rsidRDefault="00B324AA" w:rsidP="00B324AA">
            <w:pPr>
              <w:tabs>
                <w:tab w:val="left" w:pos="734"/>
              </w:tabs>
              <w:spacing w:line="320" w:lineRule="exact"/>
              <w:ind w:left="-182" w:right="57"/>
              <w:jc w:val="right"/>
              <w:rPr>
                <w:rFonts w:asciiTheme="majorBidi" w:hAnsiTheme="majorBidi" w:cstheme="majorBidi"/>
                <w:sz w:val="26"/>
                <w:szCs w:val="26"/>
              </w:rPr>
            </w:pPr>
          </w:p>
        </w:tc>
      </w:tr>
      <w:tr w:rsidR="00B324AA" w:rsidRPr="005F1D39" w14:paraId="2BFF60F8" w14:textId="77777777" w:rsidTr="00E21D16">
        <w:tc>
          <w:tcPr>
            <w:tcW w:w="3544" w:type="dxa"/>
          </w:tcPr>
          <w:p w14:paraId="351D00B4" w14:textId="22ADC0F1" w:rsidR="00B324AA" w:rsidRPr="005F1D39" w:rsidRDefault="00B324AA" w:rsidP="00B324AA">
            <w:pPr>
              <w:pStyle w:val="Heading4"/>
              <w:tabs>
                <w:tab w:val="clear" w:pos="284"/>
                <w:tab w:val="clear" w:pos="567"/>
                <w:tab w:val="left" w:pos="264"/>
              </w:tabs>
              <w:spacing w:line="320" w:lineRule="exact"/>
              <w:ind w:left="0" w:right="-58" w:firstLine="0"/>
              <w:jc w:val="left"/>
              <w:rPr>
                <w:rFonts w:asciiTheme="majorBidi" w:hAnsiTheme="majorBidi" w:cstheme="majorBidi"/>
                <w:sz w:val="26"/>
                <w:szCs w:val="26"/>
                <w:cs/>
              </w:rPr>
            </w:pPr>
            <w:r w:rsidRPr="005F1D39">
              <w:rPr>
                <w:rFonts w:asciiTheme="majorBidi" w:hAnsiTheme="majorBidi" w:cstheme="majorBidi"/>
                <w:spacing w:val="-2"/>
                <w:sz w:val="26"/>
                <w:szCs w:val="26"/>
              </w:rPr>
              <w:tab/>
              <w:t>Subsidiaries</w:t>
            </w:r>
          </w:p>
        </w:tc>
        <w:tc>
          <w:tcPr>
            <w:tcW w:w="142" w:type="dxa"/>
          </w:tcPr>
          <w:p w14:paraId="34B0D5A1" w14:textId="77777777" w:rsidR="00B324AA" w:rsidRPr="005F1D39" w:rsidRDefault="00B324AA" w:rsidP="00B324AA">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bottom w:val="double" w:sz="6" w:space="0" w:color="auto"/>
            </w:tcBorders>
          </w:tcPr>
          <w:p w14:paraId="7F004BF7" w14:textId="61A06F3A" w:rsidR="00B324AA" w:rsidRPr="005F1D39" w:rsidRDefault="00B324AA" w:rsidP="00B324AA">
            <w:pPr>
              <w:spacing w:line="320" w:lineRule="exact"/>
              <w:ind w:left="72" w:right="227"/>
              <w:jc w:val="right"/>
              <w:rPr>
                <w:rFonts w:asciiTheme="majorBidi" w:hAnsiTheme="majorBidi" w:cstheme="majorBidi"/>
                <w:sz w:val="26"/>
                <w:szCs w:val="26"/>
              </w:rPr>
            </w:pPr>
            <w:r w:rsidRPr="005F1D39">
              <w:rPr>
                <w:rFonts w:asciiTheme="majorBidi" w:hAnsiTheme="majorBidi" w:cstheme="majorBidi"/>
                <w:sz w:val="26"/>
                <w:szCs w:val="26"/>
              </w:rPr>
              <w:t>-</w:t>
            </w:r>
          </w:p>
        </w:tc>
        <w:tc>
          <w:tcPr>
            <w:tcW w:w="142" w:type="dxa"/>
          </w:tcPr>
          <w:p w14:paraId="496F31B3" w14:textId="77777777" w:rsidR="00B324AA" w:rsidRPr="005F1D39" w:rsidRDefault="00B324AA" w:rsidP="00B324AA">
            <w:pPr>
              <w:tabs>
                <w:tab w:val="decimal" w:pos="1152"/>
              </w:tabs>
              <w:spacing w:line="320" w:lineRule="exact"/>
              <w:ind w:left="72" w:right="194"/>
              <w:jc w:val="both"/>
              <w:rPr>
                <w:rFonts w:asciiTheme="majorBidi" w:hAnsiTheme="majorBidi" w:cstheme="majorBidi"/>
                <w:sz w:val="26"/>
                <w:szCs w:val="26"/>
              </w:rPr>
            </w:pPr>
          </w:p>
        </w:tc>
        <w:tc>
          <w:tcPr>
            <w:tcW w:w="1275" w:type="dxa"/>
            <w:tcBorders>
              <w:bottom w:val="double" w:sz="6" w:space="0" w:color="auto"/>
            </w:tcBorders>
          </w:tcPr>
          <w:p w14:paraId="49D27A51" w14:textId="09A919AA" w:rsidR="00B324AA" w:rsidRPr="005F1D39" w:rsidRDefault="00B324AA" w:rsidP="00B324AA">
            <w:pPr>
              <w:spacing w:line="320" w:lineRule="exact"/>
              <w:ind w:left="72" w:right="227"/>
              <w:jc w:val="right"/>
              <w:rPr>
                <w:rFonts w:asciiTheme="majorBidi" w:hAnsiTheme="majorBidi" w:cstheme="majorBidi"/>
                <w:sz w:val="26"/>
                <w:szCs w:val="26"/>
              </w:rPr>
            </w:pPr>
            <w:r w:rsidRPr="005F1D39">
              <w:rPr>
                <w:rFonts w:asciiTheme="majorBidi" w:hAnsiTheme="majorBidi" w:cstheme="majorBidi"/>
                <w:sz w:val="26"/>
                <w:szCs w:val="26"/>
              </w:rPr>
              <w:t>-</w:t>
            </w:r>
          </w:p>
        </w:tc>
        <w:tc>
          <w:tcPr>
            <w:tcW w:w="141" w:type="dxa"/>
          </w:tcPr>
          <w:p w14:paraId="2AAB4A8C" w14:textId="77777777" w:rsidR="00B324AA" w:rsidRPr="005F1D39" w:rsidRDefault="00B324AA" w:rsidP="00B324AA">
            <w:pPr>
              <w:tabs>
                <w:tab w:val="decimal" w:pos="1152"/>
              </w:tabs>
              <w:spacing w:line="320" w:lineRule="exact"/>
              <w:ind w:left="72" w:right="194"/>
              <w:jc w:val="both"/>
              <w:rPr>
                <w:rFonts w:asciiTheme="majorBidi" w:hAnsiTheme="majorBidi" w:cstheme="majorBidi"/>
                <w:sz w:val="26"/>
                <w:szCs w:val="26"/>
              </w:rPr>
            </w:pPr>
          </w:p>
        </w:tc>
        <w:tc>
          <w:tcPr>
            <w:tcW w:w="1276" w:type="dxa"/>
            <w:tcBorders>
              <w:bottom w:val="double" w:sz="6" w:space="0" w:color="auto"/>
            </w:tcBorders>
          </w:tcPr>
          <w:p w14:paraId="08579D87" w14:textId="385D1EF2" w:rsidR="00B324AA" w:rsidRPr="005F1D39" w:rsidRDefault="00B324AA" w:rsidP="00B324AA">
            <w:pPr>
              <w:tabs>
                <w:tab w:val="left" w:pos="778"/>
                <w:tab w:val="left" w:pos="852"/>
                <w:tab w:val="decimal" w:pos="1152"/>
              </w:tabs>
              <w:spacing w:line="320" w:lineRule="exact"/>
              <w:ind w:left="72" w:right="57"/>
              <w:jc w:val="right"/>
              <w:rPr>
                <w:rFonts w:asciiTheme="majorBidi" w:hAnsiTheme="majorBidi" w:cstheme="majorBidi"/>
                <w:sz w:val="26"/>
                <w:szCs w:val="26"/>
                <w:cs/>
              </w:rPr>
            </w:pPr>
            <w:r w:rsidRPr="005F1D39">
              <w:rPr>
                <w:rFonts w:asciiTheme="majorBidi" w:hAnsiTheme="majorBidi" w:cstheme="majorBidi"/>
                <w:sz w:val="26"/>
                <w:szCs w:val="26"/>
              </w:rPr>
              <w:t>293,716</w:t>
            </w:r>
          </w:p>
        </w:tc>
        <w:tc>
          <w:tcPr>
            <w:tcW w:w="142" w:type="dxa"/>
          </w:tcPr>
          <w:p w14:paraId="2442EE28" w14:textId="77777777" w:rsidR="00B324AA" w:rsidRPr="005F1D39" w:rsidRDefault="00B324AA" w:rsidP="00B324AA">
            <w:pPr>
              <w:tabs>
                <w:tab w:val="decimal" w:pos="1152"/>
              </w:tabs>
              <w:spacing w:line="320" w:lineRule="exact"/>
              <w:ind w:left="72" w:right="194"/>
              <w:jc w:val="both"/>
              <w:rPr>
                <w:rFonts w:asciiTheme="majorBidi" w:hAnsiTheme="majorBidi" w:cstheme="majorBidi"/>
                <w:sz w:val="26"/>
                <w:szCs w:val="26"/>
              </w:rPr>
            </w:pPr>
          </w:p>
        </w:tc>
        <w:tc>
          <w:tcPr>
            <w:tcW w:w="1276" w:type="dxa"/>
            <w:tcBorders>
              <w:bottom w:val="double" w:sz="6" w:space="0" w:color="auto"/>
            </w:tcBorders>
          </w:tcPr>
          <w:p w14:paraId="36B72B28" w14:textId="29F20E55" w:rsidR="00B324AA" w:rsidRPr="005F1D39" w:rsidRDefault="00B324AA" w:rsidP="00B324AA">
            <w:pPr>
              <w:spacing w:line="320" w:lineRule="exact"/>
              <w:ind w:left="72" w:right="57"/>
              <w:jc w:val="right"/>
              <w:rPr>
                <w:rFonts w:asciiTheme="majorBidi" w:hAnsiTheme="majorBidi" w:cstheme="majorBidi"/>
                <w:sz w:val="26"/>
                <w:szCs w:val="26"/>
              </w:rPr>
            </w:pPr>
            <w:r w:rsidRPr="005F1D39">
              <w:rPr>
                <w:rFonts w:asciiTheme="majorBidi" w:hAnsiTheme="majorBidi" w:cstheme="majorBidi"/>
                <w:sz w:val="26"/>
                <w:szCs w:val="26"/>
              </w:rPr>
              <w:t>297,600</w:t>
            </w:r>
          </w:p>
        </w:tc>
      </w:tr>
      <w:tr w:rsidR="008B6F21" w:rsidRPr="005F1D39" w14:paraId="7B837339" w14:textId="77777777" w:rsidTr="00E21D16">
        <w:tc>
          <w:tcPr>
            <w:tcW w:w="3544" w:type="dxa"/>
          </w:tcPr>
          <w:p w14:paraId="38A6CF41" w14:textId="416B21C1" w:rsidR="008B6F21" w:rsidRPr="005F1D39" w:rsidRDefault="008B6F21" w:rsidP="008B6F21">
            <w:pPr>
              <w:pStyle w:val="Heading4"/>
              <w:tabs>
                <w:tab w:val="clear" w:pos="284"/>
                <w:tab w:val="clear" w:pos="567"/>
              </w:tabs>
              <w:spacing w:line="320" w:lineRule="exact"/>
              <w:ind w:right="-58"/>
              <w:jc w:val="both"/>
              <w:rPr>
                <w:rFonts w:asciiTheme="majorBidi" w:hAnsiTheme="majorBidi" w:cstheme="majorBidi"/>
                <w:b/>
                <w:bCs/>
                <w:sz w:val="26"/>
                <w:szCs w:val="26"/>
              </w:rPr>
            </w:pPr>
            <w:r w:rsidRPr="005F1D39">
              <w:rPr>
                <w:rFonts w:asciiTheme="majorBidi" w:hAnsiTheme="majorBidi" w:cstheme="majorBidi"/>
                <w:b/>
                <w:bCs/>
                <w:sz w:val="26"/>
                <w:szCs w:val="26"/>
              </w:rPr>
              <w:t>Short-term loan from</w:t>
            </w:r>
          </w:p>
        </w:tc>
        <w:tc>
          <w:tcPr>
            <w:tcW w:w="142" w:type="dxa"/>
          </w:tcPr>
          <w:p w14:paraId="7269BA44" w14:textId="77777777" w:rsidR="008B6F21" w:rsidRPr="005F1D39" w:rsidRDefault="008B6F21" w:rsidP="008B6F2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double" w:sz="6" w:space="0" w:color="auto"/>
            </w:tcBorders>
          </w:tcPr>
          <w:p w14:paraId="5D1BB1BF" w14:textId="77777777" w:rsidR="008B6F21" w:rsidRPr="005F1D39" w:rsidRDefault="008B6F21" w:rsidP="008B6F21">
            <w:pPr>
              <w:spacing w:line="320" w:lineRule="exact"/>
              <w:ind w:left="-57" w:right="57"/>
              <w:jc w:val="right"/>
              <w:rPr>
                <w:rFonts w:asciiTheme="majorBidi" w:hAnsiTheme="majorBidi" w:cstheme="majorBidi"/>
                <w:b/>
                <w:bCs/>
                <w:sz w:val="26"/>
                <w:szCs w:val="26"/>
                <w:cs/>
              </w:rPr>
            </w:pPr>
          </w:p>
        </w:tc>
        <w:tc>
          <w:tcPr>
            <w:tcW w:w="142" w:type="dxa"/>
          </w:tcPr>
          <w:p w14:paraId="0A7ECDB9" w14:textId="77777777" w:rsidR="008B6F21" w:rsidRPr="005F1D39" w:rsidRDefault="008B6F21" w:rsidP="008B6F21">
            <w:pPr>
              <w:tabs>
                <w:tab w:val="decimal" w:pos="1152"/>
              </w:tabs>
              <w:spacing w:line="320" w:lineRule="exact"/>
              <w:ind w:left="72" w:right="194"/>
              <w:jc w:val="both"/>
              <w:rPr>
                <w:rFonts w:asciiTheme="majorBidi" w:hAnsiTheme="majorBidi" w:cstheme="majorBidi"/>
                <w:b/>
                <w:bCs/>
                <w:sz w:val="26"/>
                <w:szCs w:val="26"/>
              </w:rPr>
            </w:pPr>
          </w:p>
        </w:tc>
        <w:tc>
          <w:tcPr>
            <w:tcW w:w="1275" w:type="dxa"/>
            <w:tcBorders>
              <w:top w:val="double" w:sz="6" w:space="0" w:color="auto"/>
            </w:tcBorders>
          </w:tcPr>
          <w:p w14:paraId="3DA6E3CF" w14:textId="38574F1F" w:rsidR="008B6F21" w:rsidRPr="005F1D39" w:rsidRDefault="008B6F21" w:rsidP="008B6F21">
            <w:pPr>
              <w:spacing w:line="320" w:lineRule="exact"/>
              <w:ind w:left="-57" w:right="57"/>
              <w:jc w:val="right"/>
              <w:rPr>
                <w:rFonts w:asciiTheme="majorBidi" w:hAnsiTheme="majorBidi" w:cstheme="majorBidi"/>
                <w:b/>
                <w:bCs/>
                <w:sz w:val="26"/>
                <w:szCs w:val="26"/>
              </w:rPr>
            </w:pPr>
          </w:p>
        </w:tc>
        <w:tc>
          <w:tcPr>
            <w:tcW w:w="141" w:type="dxa"/>
          </w:tcPr>
          <w:p w14:paraId="467E5F7B" w14:textId="77777777" w:rsidR="008B6F21" w:rsidRPr="005F1D39" w:rsidRDefault="008B6F21" w:rsidP="008B6F21">
            <w:pPr>
              <w:tabs>
                <w:tab w:val="decimal" w:pos="1152"/>
              </w:tabs>
              <w:spacing w:line="320" w:lineRule="exact"/>
              <w:ind w:left="72" w:right="194"/>
              <w:jc w:val="both"/>
              <w:rPr>
                <w:rFonts w:asciiTheme="majorBidi" w:hAnsiTheme="majorBidi" w:cstheme="majorBidi"/>
                <w:sz w:val="26"/>
                <w:szCs w:val="26"/>
              </w:rPr>
            </w:pPr>
          </w:p>
        </w:tc>
        <w:tc>
          <w:tcPr>
            <w:tcW w:w="1276" w:type="dxa"/>
            <w:tcBorders>
              <w:top w:val="double" w:sz="6" w:space="0" w:color="auto"/>
            </w:tcBorders>
          </w:tcPr>
          <w:p w14:paraId="7921BF02" w14:textId="77777777" w:rsidR="008B6F21" w:rsidRPr="005F1D39" w:rsidRDefault="008B6F21" w:rsidP="008B6F21">
            <w:pPr>
              <w:tabs>
                <w:tab w:val="left" w:pos="778"/>
                <w:tab w:val="left" w:pos="852"/>
                <w:tab w:val="decimal" w:pos="1152"/>
              </w:tabs>
              <w:spacing w:line="320" w:lineRule="exact"/>
              <w:ind w:left="72" w:right="57"/>
              <w:jc w:val="right"/>
              <w:rPr>
                <w:rFonts w:asciiTheme="majorBidi" w:hAnsiTheme="majorBidi" w:cstheme="majorBidi"/>
                <w:sz w:val="26"/>
                <w:szCs w:val="26"/>
              </w:rPr>
            </w:pPr>
          </w:p>
        </w:tc>
        <w:tc>
          <w:tcPr>
            <w:tcW w:w="142" w:type="dxa"/>
          </w:tcPr>
          <w:p w14:paraId="1EA99AF4" w14:textId="77777777" w:rsidR="008B6F21" w:rsidRPr="005F1D39" w:rsidRDefault="008B6F21" w:rsidP="008B6F21">
            <w:pPr>
              <w:tabs>
                <w:tab w:val="decimal" w:pos="1152"/>
              </w:tabs>
              <w:spacing w:line="320" w:lineRule="exact"/>
              <w:ind w:left="72" w:right="194"/>
              <w:jc w:val="both"/>
              <w:rPr>
                <w:rFonts w:asciiTheme="majorBidi" w:hAnsiTheme="majorBidi" w:cstheme="majorBidi"/>
                <w:sz w:val="26"/>
                <w:szCs w:val="26"/>
              </w:rPr>
            </w:pPr>
          </w:p>
        </w:tc>
        <w:tc>
          <w:tcPr>
            <w:tcW w:w="1276" w:type="dxa"/>
            <w:tcBorders>
              <w:top w:val="double" w:sz="6" w:space="0" w:color="auto"/>
            </w:tcBorders>
          </w:tcPr>
          <w:p w14:paraId="6BAA336B" w14:textId="073D8A77" w:rsidR="008B6F21" w:rsidRPr="005F1D39" w:rsidRDefault="008B6F21" w:rsidP="008B6F21">
            <w:pPr>
              <w:tabs>
                <w:tab w:val="left" w:pos="734"/>
              </w:tabs>
              <w:spacing w:line="320" w:lineRule="exact"/>
              <w:ind w:left="-182" w:right="57"/>
              <w:jc w:val="right"/>
              <w:rPr>
                <w:rFonts w:asciiTheme="majorBidi" w:hAnsiTheme="majorBidi" w:cstheme="majorBidi"/>
                <w:sz w:val="26"/>
                <w:szCs w:val="26"/>
              </w:rPr>
            </w:pPr>
          </w:p>
        </w:tc>
      </w:tr>
      <w:tr w:rsidR="008B6F21" w:rsidRPr="005F1D39" w14:paraId="39A37C18" w14:textId="77777777" w:rsidTr="00E21D16">
        <w:tc>
          <w:tcPr>
            <w:tcW w:w="3544" w:type="dxa"/>
          </w:tcPr>
          <w:p w14:paraId="7CE84C83" w14:textId="2A3381DF" w:rsidR="008B6F21" w:rsidRPr="005F1D39" w:rsidRDefault="008B6F21" w:rsidP="008B6F21">
            <w:pPr>
              <w:pStyle w:val="Heading4"/>
              <w:tabs>
                <w:tab w:val="clear" w:pos="284"/>
                <w:tab w:val="clear" w:pos="567"/>
              </w:tabs>
              <w:spacing w:line="320" w:lineRule="exact"/>
              <w:ind w:right="-58"/>
              <w:jc w:val="both"/>
              <w:rPr>
                <w:rFonts w:asciiTheme="majorBidi" w:hAnsiTheme="majorBidi" w:cstheme="majorBidi"/>
                <w:sz w:val="26"/>
                <w:szCs w:val="26"/>
              </w:rPr>
            </w:pPr>
            <w:r w:rsidRPr="005F1D39">
              <w:rPr>
                <w:rFonts w:asciiTheme="majorBidi" w:hAnsiTheme="majorBidi" w:cstheme="majorBidi"/>
                <w:b/>
                <w:bCs/>
                <w:sz w:val="26"/>
                <w:szCs w:val="26"/>
              </w:rPr>
              <w:tab/>
            </w:r>
            <w:r w:rsidRPr="005F1D39">
              <w:rPr>
                <w:rFonts w:asciiTheme="majorBidi" w:hAnsiTheme="majorBidi" w:cstheme="majorBidi"/>
                <w:sz w:val="26"/>
                <w:szCs w:val="26"/>
              </w:rPr>
              <w:t>Subsidiary</w:t>
            </w:r>
          </w:p>
        </w:tc>
        <w:tc>
          <w:tcPr>
            <w:tcW w:w="142" w:type="dxa"/>
          </w:tcPr>
          <w:p w14:paraId="76CC32B3" w14:textId="77777777" w:rsidR="008B6F21" w:rsidRPr="005F1D39" w:rsidRDefault="008B6F21" w:rsidP="008B6F21">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12C1F9A3" w14:textId="77777777" w:rsidR="008B6F21" w:rsidRPr="005F1D39" w:rsidRDefault="008B6F21" w:rsidP="008B6F21">
            <w:pPr>
              <w:spacing w:line="320" w:lineRule="exact"/>
              <w:ind w:left="-57" w:right="57"/>
              <w:jc w:val="right"/>
              <w:rPr>
                <w:rFonts w:asciiTheme="majorBidi" w:hAnsiTheme="majorBidi" w:cstheme="majorBidi"/>
                <w:b/>
                <w:bCs/>
                <w:sz w:val="26"/>
                <w:szCs w:val="26"/>
                <w:cs/>
              </w:rPr>
            </w:pPr>
          </w:p>
        </w:tc>
        <w:tc>
          <w:tcPr>
            <w:tcW w:w="142" w:type="dxa"/>
          </w:tcPr>
          <w:p w14:paraId="36929864" w14:textId="77777777" w:rsidR="008B6F21" w:rsidRPr="005F1D39" w:rsidRDefault="008B6F21" w:rsidP="008B6F21">
            <w:pPr>
              <w:tabs>
                <w:tab w:val="decimal" w:pos="1152"/>
              </w:tabs>
              <w:spacing w:line="320" w:lineRule="exact"/>
              <w:ind w:left="72" w:right="194"/>
              <w:jc w:val="both"/>
              <w:rPr>
                <w:rFonts w:asciiTheme="majorBidi" w:hAnsiTheme="majorBidi" w:cstheme="majorBidi"/>
                <w:b/>
                <w:bCs/>
                <w:sz w:val="26"/>
                <w:szCs w:val="26"/>
              </w:rPr>
            </w:pPr>
          </w:p>
        </w:tc>
        <w:tc>
          <w:tcPr>
            <w:tcW w:w="1275" w:type="dxa"/>
          </w:tcPr>
          <w:p w14:paraId="30ECF451" w14:textId="77777777" w:rsidR="008B6F21" w:rsidRPr="005F1D39" w:rsidRDefault="008B6F21" w:rsidP="008B6F21">
            <w:pPr>
              <w:spacing w:line="320" w:lineRule="exact"/>
              <w:ind w:left="-57" w:right="57"/>
              <w:jc w:val="right"/>
              <w:rPr>
                <w:rFonts w:asciiTheme="majorBidi" w:hAnsiTheme="majorBidi" w:cstheme="majorBidi"/>
                <w:b/>
                <w:bCs/>
                <w:sz w:val="26"/>
                <w:szCs w:val="26"/>
              </w:rPr>
            </w:pPr>
          </w:p>
        </w:tc>
        <w:tc>
          <w:tcPr>
            <w:tcW w:w="141" w:type="dxa"/>
          </w:tcPr>
          <w:p w14:paraId="0D65A5EA" w14:textId="77777777" w:rsidR="008B6F21" w:rsidRPr="005F1D39" w:rsidRDefault="008B6F21" w:rsidP="008B6F21">
            <w:pPr>
              <w:tabs>
                <w:tab w:val="decimal" w:pos="1152"/>
              </w:tabs>
              <w:spacing w:line="320" w:lineRule="exact"/>
              <w:ind w:left="72" w:right="194"/>
              <w:jc w:val="both"/>
              <w:rPr>
                <w:rFonts w:asciiTheme="majorBidi" w:hAnsiTheme="majorBidi" w:cstheme="majorBidi"/>
                <w:sz w:val="26"/>
                <w:szCs w:val="26"/>
              </w:rPr>
            </w:pPr>
          </w:p>
        </w:tc>
        <w:tc>
          <w:tcPr>
            <w:tcW w:w="1276" w:type="dxa"/>
          </w:tcPr>
          <w:p w14:paraId="0F9AB75C" w14:textId="77777777" w:rsidR="008B6F21" w:rsidRPr="005F1D39" w:rsidRDefault="008B6F21" w:rsidP="008B6F21">
            <w:pPr>
              <w:tabs>
                <w:tab w:val="left" w:pos="778"/>
                <w:tab w:val="left" w:pos="852"/>
                <w:tab w:val="decimal" w:pos="1152"/>
              </w:tabs>
              <w:spacing w:line="320" w:lineRule="exact"/>
              <w:ind w:left="72" w:right="57"/>
              <w:jc w:val="right"/>
              <w:rPr>
                <w:rFonts w:asciiTheme="majorBidi" w:hAnsiTheme="majorBidi" w:cstheme="majorBidi"/>
                <w:sz w:val="26"/>
                <w:szCs w:val="26"/>
              </w:rPr>
            </w:pPr>
          </w:p>
        </w:tc>
        <w:tc>
          <w:tcPr>
            <w:tcW w:w="142" w:type="dxa"/>
          </w:tcPr>
          <w:p w14:paraId="3D79047C" w14:textId="77777777" w:rsidR="008B6F21" w:rsidRPr="005F1D39" w:rsidRDefault="008B6F21" w:rsidP="008B6F21">
            <w:pPr>
              <w:tabs>
                <w:tab w:val="decimal" w:pos="1152"/>
              </w:tabs>
              <w:spacing w:line="320" w:lineRule="exact"/>
              <w:ind w:left="72" w:right="194"/>
              <w:jc w:val="both"/>
              <w:rPr>
                <w:rFonts w:asciiTheme="majorBidi" w:hAnsiTheme="majorBidi" w:cstheme="majorBidi"/>
                <w:sz w:val="26"/>
                <w:szCs w:val="26"/>
              </w:rPr>
            </w:pPr>
          </w:p>
        </w:tc>
        <w:tc>
          <w:tcPr>
            <w:tcW w:w="1276" w:type="dxa"/>
          </w:tcPr>
          <w:p w14:paraId="66ADEE7F" w14:textId="77777777" w:rsidR="008B6F21" w:rsidRPr="005F1D39" w:rsidRDefault="008B6F21" w:rsidP="008B6F21">
            <w:pPr>
              <w:tabs>
                <w:tab w:val="left" w:pos="734"/>
              </w:tabs>
              <w:spacing w:line="320" w:lineRule="exact"/>
              <w:ind w:left="-182" w:right="57"/>
              <w:jc w:val="right"/>
              <w:rPr>
                <w:rFonts w:asciiTheme="majorBidi" w:hAnsiTheme="majorBidi" w:cstheme="majorBidi"/>
                <w:sz w:val="26"/>
                <w:szCs w:val="26"/>
              </w:rPr>
            </w:pPr>
          </w:p>
        </w:tc>
      </w:tr>
      <w:tr w:rsidR="00B324AA" w:rsidRPr="005F1D39" w14:paraId="4E424356" w14:textId="77777777" w:rsidTr="00E21D16">
        <w:tc>
          <w:tcPr>
            <w:tcW w:w="3544" w:type="dxa"/>
          </w:tcPr>
          <w:p w14:paraId="4FDC6528" w14:textId="77777777" w:rsidR="00B324AA" w:rsidRPr="005F1D39" w:rsidRDefault="00B324AA" w:rsidP="00B324AA">
            <w:pPr>
              <w:pStyle w:val="Heading4"/>
              <w:tabs>
                <w:tab w:val="clear" w:pos="567"/>
                <w:tab w:val="left" w:pos="515"/>
              </w:tabs>
              <w:spacing w:line="320" w:lineRule="exact"/>
              <w:ind w:right="-58"/>
              <w:jc w:val="both"/>
              <w:rPr>
                <w:rFonts w:asciiTheme="majorBidi" w:hAnsiTheme="majorBidi" w:cstheme="majorBidi"/>
                <w:sz w:val="26"/>
                <w:szCs w:val="26"/>
              </w:rPr>
            </w:pPr>
            <w:r w:rsidRPr="005F1D39">
              <w:rPr>
                <w:rFonts w:asciiTheme="majorBidi" w:hAnsiTheme="majorBidi" w:cstheme="majorBidi"/>
                <w:b/>
                <w:bCs/>
                <w:sz w:val="26"/>
                <w:szCs w:val="26"/>
              </w:rPr>
              <w:tab/>
            </w:r>
            <w:r w:rsidRPr="005F1D39">
              <w:rPr>
                <w:rFonts w:asciiTheme="majorBidi" w:hAnsiTheme="majorBidi" w:cstheme="majorBidi"/>
                <w:b/>
                <w:bCs/>
                <w:sz w:val="26"/>
                <w:szCs w:val="26"/>
              </w:rPr>
              <w:tab/>
            </w:r>
            <w:r w:rsidRPr="005F1D39">
              <w:rPr>
                <w:rFonts w:asciiTheme="majorBidi" w:hAnsiTheme="majorBidi" w:cstheme="majorBidi"/>
                <w:sz w:val="26"/>
                <w:szCs w:val="26"/>
              </w:rPr>
              <w:t>Balance at the beginning of period/year</w:t>
            </w:r>
          </w:p>
        </w:tc>
        <w:tc>
          <w:tcPr>
            <w:tcW w:w="142" w:type="dxa"/>
          </w:tcPr>
          <w:p w14:paraId="55219176" w14:textId="77777777" w:rsidR="00B324AA" w:rsidRPr="005F1D39" w:rsidRDefault="00B324AA" w:rsidP="00B324AA">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03D64538" w14:textId="47516275" w:rsidR="00B324AA" w:rsidRPr="005F1D39" w:rsidRDefault="00B324AA" w:rsidP="00B324AA">
            <w:pPr>
              <w:spacing w:line="320" w:lineRule="exact"/>
              <w:ind w:left="72" w:right="227"/>
              <w:jc w:val="right"/>
              <w:rPr>
                <w:rFonts w:asciiTheme="majorBidi" w:hAnsiTheme="majorBidi" w:cstheme="majorBidi"/>
                <w:sz w:val="26"/>
                <w:szCs w:val="26"/>
                <w:cs/>
              </w:rPr>
            </w:pPr>
            <w:r w:rsidRPr="005F1D39">
              <w:rPr>
                <w:rFonts w:asciiTheme="majorBidi" w:hAnsiTheme="majorBidi" w:cstheme="majorBidi"/>
                <w:sz w:val="26"/>
                <w:szCs w:val="26"/>
              </w:rPr>
              <w:t>-</w:t>
            </w:r>
          </w:p>
        </w:tc>
        <w:tc>
          <w:tcPr>
            <w:tcW w:w="142" w:type="dxa"/>
          </w:tcPr>
          <w:p w14:paraId="4E2A37A8" w14:textId="77777777" w:rsidR="00B324AA" w:rsidRPr="005F1D39" w:rsidRDefault="00B324AA" w:rsidP="00B324AA">
            <w:pPr>
              <w:tabs>
                <w:tab w:val="decimal" w:pos="1152"/>
              </w:tabs>
              <w:spacing w:line="320" w:lineRule="exact"/>
              <w:ind w:left="72" w:right="194"/>
              <w:jc w:val="both"/>
              <w:rPr>
                <w:rFonts w:asciiTheme="majorBidi" w:hAnsiTheme="majorBidi" w:cstheme="majorBidi"/>
                <w:b/>
                <w:bCs/>
                <w:sz w:val="26"/>
                <w:szCs w:val="26"/>
              </w:rPr>
            </w:pPr>
          </w:p>
        </w:tc>
        <w:tc>
          <w:tcPr>
            <w:tcW w:w="1275" w:type="dxa"/>
          </w:tcPr>
          <w:p w14:paraId="44A5F85B" w14:textId="6303015D" w:rsidR="00B324AA" w:rsidRPr="005F1D39" w:rsidRDefault="00B324AA" w:rsidP="00B324AA">
            <w:pPr>
              <w:spacing w:line="320" w:lineRule="exact"/>
              <w:ind w:left="72" w:right="227"/>
              <w:jc w:val="right"/>
              <w:rPr>
                <w:rFonts w:asciiTheme="majorBidi" w:hAnsiTheme="majorBidi" w:cstheme="majorBidi"/>
                <w:sz w:val="26"/>
                <w:szCs w:val="26"/>
              </w:rPr>
            </w:pPr>
            <w:r w:rsidRPr="005F1D39">
              <w:rPr>
                <w:rFonts w:asciiTheme="majorBidi" w:hAnsiTheme="majorBidi" w:cstheme="majorBidi"/>
                <w:sz w:val="26"/>
                <w:szCs w:val="26"/>
              </w:rPr>
              <w:t>-</w:t>
            </w:r>
          </w:p>
        </w:tc>
        <w:tc>
          <w:tcPr>
            <w:tcW w:w="141" w:type="dxa"/>
          </w:tcPr>
          <w:p w14:paraId="2E358A1C" w14:textId="77777777" w:rsidR="00B324AA" w:rsidRPr="005F1D39" w:rsidRDefault="00B324AA" w:rsidP="00B324AA">
            <w:pPr>
              <w:tabs>
                <w:tab w:val="decimal" w:pos="1152"/>
              </w:tabs>
              <w:spacing w:line="320" w:lineRule="exact"/>
              <w:ind w:left="72" w:right="194"/>
              <w:jc w:val="both"/>
              <w:rPr>
                <w:rFonts w:asciiTheme="majorBidi" w:hAnsiTheme="majorBidi" w:cstheme="majorBidi"/>
                <w:sz w:val="26"/>
                <w:szCs w:val="26"/>
              </w:rPr>
            </w:pPr>
          </w:p>
        </w:tc>
        <w:tc>
          <w:tcPr>
            <w:tcW w:w="1276" w:type="dxa"/>
          </w:tcPr>
          <w:p w14:paraId="57001FD9" w14:textId="3B3FFE3F" w:rsidR="00B324AA" w:rsidRPr="005F1D39" w:rsidRDefault="00B324AA" w:rsidP="00B324AA">
            <w:pPr>
              <w:spacing w:line="320" w:lineRule="exact"/>
              <w:ind w:left="72" w:right="227"/>
              <w:jc w:val="right"/>
              <w:rPr>
                <w:rFonts w:asciiTheme="majorBidi" w:hAnsiTheme="majorBidi" w:cstheme="majorBidi"/>
                <w:sz w:val="26"/>
                <w:szCs w:val="26"/>
              </w:rPr>
            </w:pPr>
            <w:r w:rsidRPr="005F1D39">
              <w:rPr>
                <w:rFonts w:asciiTheme="majorBidi" w:hAnsiTheme="majorBidi" w:cstheme="majorBidi"/>
                <w:sz w:val="26"/>
                <w:szCs w:val="26"/>
              </w:rPr>
              <w:t>-</w:t>
            </w:r>
          </w:p>
        </w:tc>
        <w:tc>
          <w:tcPr>
            <w:tcW w:w="142" w:type="dxa"/>
          </w:tcPr>
          <w:p w14:paraId="3AD2B334" w14:textId="77777777" w:rsidR="00B324AA" w:rsidRPr="005F1D39" w:rsidRDefault="00B324AA" w:rsidP="00B324AA">
            <w:pPr>
              <w:tabs>
                <w:tab w:val="decimal" w:pos="1152"/>
              </w:tabs>
              <w:spacing w:line="320" w:lineRule="exact"/>
              <w:ind w:left="72" w:right="194"/>
              <w:jc w:val="both"/>
              <w:rPr>
                <w:rFonts w:asciiTheme="majorBidi" w:hAnsiTheme="majorBidi" w:cstheme="majorBidi"/>
                <w:sz w:val="26"/>
                <w:szCs w:val="26"/>
              </w:rPr>
            </w:pPr>
          </w:p>
        </w:tc>
        <w:tc>
          <w:tcPr>
            <w:tcW w:w="1276" w:type="dxa"/>
          </w:tcPr>
          <w:p w14:paraId="4031B6E5" w14:textId="5190A3F5" w:rsidR="00B324AA" w:rsidRPr="005F1D39" w:rsidRDefault="00B324AA" w:rsidP="00B324AA">
            <w:pPr>
              <w:spacing w:line="320" w:lineRule="exact"/>
              <w:ind w:left="72" w:right="227"/>
              <w:jc w:val="right"/>
              <w:rPr>
                <w:rFonts w:asciiTheme="majorBidi" w:hAnsiTheme="majorBidi" w:cstheme="majorBidi"/>
                <w:sz w:val="26"/>
                <w:szCs w:val="26"/>
                <w:cs/>
              </w:rPr>
            </w:pPr>
            <w:r w:rsidRPr="005F1D39">
              <w:rPr>
                <w:rFonts w:asciiTheme="majorBidi" w:hAnsiTheme="majorBidi" w:cstheme="majorBidi"/>
                <w:sz w:val="26"/>
                <w:szCs w:val="26"/>
              </w:rPr>
              <w:t>-</w:t>
            </w:r>
          </w:p>
        </w:tc>
      </w:tr>
      <w:tr w:rsidR="00B324AA" w:rsidRPr="005F1D39" w14:paraId="52A76AA6" w14:textId="77777777" w:rsidTr="00E21D16">
        <w:tc>
          <w:tcPr>
            <w:tcW w:w="3544" w:type="dxa"/>
          </w:tcPr>
          <w:p w14:paraId="5F1E1368" w14:textId="77777777" w:rsidR="00B324AA" w:rsidRPr="005F1D39" w:rsidRDefault="00B324AA" w:rsidP="00B324AA">
            <w:pPr>
              <w:pStyle w:val="Heading4"/>
              <w:tabs>
                <w:tab w:val="clear" w:pos="567"/>
                <w:tab w:val="left" w:pos="515"/>
              </w:tabs>
              <w:spacing w:line="320" w:lineRule="exact"/>
              <w:ind w:right="-58"/>
              <w:jc w:val="both"/>
              <w:rPr>
                <w:rFonts w:asciiTheme="majorBidi" w:hAnsiTheme="majorBidi" w:cstheme="majorBidi"/>
                <w:sz w:val="26"/>
                <w:szCs w:val="26"/>
              </w:rPr>
            </w:pPr>
            <w:r w:rsidRPr="005F1D39">
              <w:rPr>
                <w:rFonts w:asciiTheme="majorBidi" w:hAnsiTheme="majorBidi" w:cstheme="majorBidi"/>
                <w:b/>
                <w:bCs/>
                <w:sz w:val="26"/>
                <w:szCs w:val="26"/>
              </w:rPr>
              <w:tab/>
            </w:r>
            <w:r w:rsidRPr="005F1D39">
              <w:rPr>
                <w:rFonts w:asciiTheme="majorBidi" w:hAnsiTheme="majorBidi" w:cstheme="majorBidi"/>
                <w:b/>
                <w:bCs/>
                <w:sz w:val="26"/>
                <w:szCs w:val="26"/>
              </w:rPr>
              <w:tab/>
            </w:r>
            <w:r w:rsidRPr="005F1D39">
              <w:rPr>
                <w:rFonts w:asciiTheme="majorBidi" w:hAnsiTheme="majorBidi" w:cstheme="majorBidi"/>
                <w:sz w:val="26"/>
                <w:szCs w:val="26"/>
              </w:rPr>
              <w:t>Increase during period/year</w:t>
            </w:r>
          </w:p>
        </w:tc>
        <w:tc>
          <w:tcPr>
            <w:tcW w:w="142" w:type="dxa"/>
          </w:tcPr>
          <w:p w14:paraId="1FDB5C78" w14:textId="77777777" w:rsidR="00B324AA" w:rsidRPr="005F1D39" w:rsidRDefault="00B324AA" w:rsidP="00B324AA">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Pr>
          <w:p w14:paraId="3D771959" w14:textId="183B1034" w:rsidR="00B324AA" w:rsidRPr="005F1D39" w:rsidRDefault="00B324AA" w:rsidP="00B324AA">
            <w:pPr>
              <w:spacing w:line="320" w:lineRule="exact"/>
              <w:ind w:left="72" w:right="227"/>
              <w:jc w:val="right"/>
              <w:rPr>
                <w:rFonts w:asciiTheme="majorBidi" w:hAnsiTheme="majorBidi" w:cstheme="majorBidi"/>
                <w:sz w:val="26"/>
                <w:szCs w:val="26"/>
                <w:cs/>
              </w:rPr>
            </w:pPr>
            <w:r w:rsidRPr="005F1D39">
              <w:rPr>
                <w:rFonts w:asciiTheme="majorBidi" w:hAnsiTheme="majorBidi" w:cstheme="majorBidi"/>
                <w:sz w:val="26"/>
                <w:szCs w:val="26"/>
              </w:rPr>
              <w:t>-</w:t>
            </w:r>
          </w:p>
        </w:tc>
        <w:tc>
          <w:tcPr>
            <w:tcW w:w="142" w:type="dxa"/>
          </w:tcPr>
          <w:p w14:paraId="1D143630" w14:textId="77777777" w:rsidR="00B324AA" w:rsidRPr="005F1D39" w:rsidRDefault="00B324AA" w:rsidP="00B324AA">
            <w:pPr>
              <w:tabs>
                <w:tab w:val="decimal" w:pos="1152"/>
              </w:tabs>
              <w:spacing w:line="320" w:lineRule="exact"/>
              <w:ind w:left="72" w:right="194"/>
              <w:jc w:val="both"/>
              <w:rPr>
                <w:rFonts w:asciiTheme="majorBidi" w:hAnsiTheme="majorBidi" w:cstheme="majorBidi"/>
                <w:b/>
                <w:bCs/>
                <w:sz w:val="26"/>
                <w:szCs w:val="26"/>
              </w:rPr>
            </w:pPr>
          </w:p>
        </w:tc>
        <w:tc>
          <w:tcPr>
            <w:tcW w:w="1275" w:type="dxa"/>
          </w:tcPr>
          <w:p w14:paraId="2B6F9486" w14:textId="27495AB0" w:rsidR="00B324AA" w:rsidRPr="005F1D39" w:rsidRDefault="00B324AA" w:rsidP="00B324AA">
            <w:pPr>
              <w:spacing w:line="320" w:lineRule="exact"/>
              <w:ind w:left="72" w:right="227"/>
              <w:jc w:val="right"/>
              <w:rPr>
                <w:rFonts w:asciiTheme="majorBidi" w:hAnsiTheme="majorBidi" w:cstheme="majorBidi"/>
                <w:sz w:val="26"/>
                <w:szCs w:val="26"/>
              </w:rPr>
            </w:pPr>
            <w:r w:rsidRPr="005F1D39">
              <w:rPr>
                <w:rFonts w:asciiTheme="majorBidi" w:hAnsiTheme="majorBidi" w:cstheme="majorBidi"/>
                <w:sz w:val="26"/>
                <w:szCs w:val="26"/>
              </w:rPr>
              <w:t>-</w:t>
            </w:r>
          </w:p>
        </w:tc>
        <w:tc>
          <w:tcPr>
            <w:tcW w:w="141" w:type="dxa"/>
          </w:tcPr>
          <w:p w14:paraId="72A19E49" w14:textId="77777777" w:rsidR="00B324AA" w:rsidRPr="005F1D39" w:rsidRDefault="00B324AA" w:rsidP="00B324AA">
            <w:pPr>
              <w:tabs>
                <w:tab w:val="decimal" w:pos="1152"/>
              </w:tabs>
              <w:spacing w:line="320" w:lineRule="exact"/>
              <w:ind w:left="72" w:right="194"/>
              <w:jc w:val="both"/>
              <w:rPr>
                <w:rFonts w:asciiTheme="majorBidi" w:hAnsiTheme="majorBidi" w:cstheme="majorBidi"/>
                <w:sz w:val="26"/>
                <w:szCs w:val="26"/>
              </w:rPr>
            </w:pPr>
          </w:p>
        </w:tc>
        <w:tc>
          <w:tcPr>
            <w:tcW w:w="1276" w:type="dxa"/>
          </w:tcPr>
          <w:p w14:paraId="3D424CE8" w14:textId="21097D8C" w:rsidR="00B324AA" w:rsidRPr="005F1D39" w:rsidRDefault="00B324AA" w:rsidP="00B324AA">
            <w:pPr>
              <w:spacing w:line="320" w:lineRule="exact"/>
              <w:ind w:left="72" w:right="227"/>
              <w:jc w:val="right"/>
              <w:rPr>
                <w:rFonts w:asciiTheme="majorBidi" w:hAnsiTheme="majorBidi" w:cstheme="majorBidi"/>
                <w:sz w:val="26"/>
                <w:szCs w:val="26"/>
              </w:rPr>
            </w:pPr>
            <w:r w:rsidRPr="005F1D39">
              <w:rPr>
                <w:rFonts w:asciiTheme="majorBidi" w:hAnsiTheme="majorBidi" w:cstheme="majorBidi"/>
                <w:sz w:val="26"/>
                <w:szCs w:val="26"/>
              </w:rPr>
              <w:t>-</w:t>
            </w:r>
          </w:p>
        </w:tc>
        <w:tc>
          <w:tcPr>
            <w:tcW w:w="142" w:type="dxa"/>
          </w:tcPr>
          <w:p w14:paraId="338D39D2" w14:textId="77777777" w:rsidR="00B324AA" w:rsidRPr="005F1D39" w:rsidRDefault="00B324AA" w:rsidP="00B324AA">
            <w:pPr>
              <w:tabs>
                <w:tab w:val="decimal" w:pos="1152"/>
              </w:tabs>
              <w:spacing w:line="320" w:lineRule="exact"/>
              <w:ind w:left="72" w:right="194"/>
              <w:jc w:val="both"/>
              <w:rPr>
                <w:rFonts w:asciiTheme="majorBidi" w:hAnsiTheme="majorBidi" w:cstheme="majorBidi"/>
                <w:sz w:val="26"/>
                <w:szCs w:val="26"/>
              </w:rPr>
            </w:pPr>
          </w:p>
        </w:tc>
        <w:tc>
          <w:tcPr>
            <w:tcW w:w="1276" w:type="dxa"/>
          </w:tcPr>
          <w:p w14:paraId="4BF00973" w14:textId="34EED57B" w:rsidR="00B324AA" w:rsidRPr="005F1D39" w:rsidRDefault="00B324AA" w:rsidP="00B324AA">
            <w:pPr>
              <w:tabs>
                <w:tab w:val="left" w:pos="734"/>
              </w:tabs>
              <w:spacing w:line="320" w:lineRule="exact"/>
              <w:ind w:left="-182" w:right="57"/>
              <w:jc w:val="right"/>
              <w:rPr>
                <w:rFonts w:asciiTheme="majorBidi" w:hAnsiTheme="majorBidi" w:cstheme="majorBidi"/>
                <w:sz w:val="26"/>
                <w:szCs w:val="26"/>
              </w:rPr>
            </w:pPr>
            <w:r w:rsidRPr="005F1D39">
              <w:rPr>
                <w:rFonts w:asciiTheme="majorBidi" w:hAnsiTheme="majorBidi" w:cstheme="majorBidi"/>
                <w:sz w:val="26"/>
                <w:szCs w:val="26"/>
              </w:rPr>
              <w:t>40,000,000</w:t>
            </w:r>
          </w:p>
        </w:tc>
      </w:tr>
      <w:tr w:rsidR="00B324AA" w:rsidRPr="005F1D39" w14:paraId="7804AB73" w14:textId="77777777" w:rsidTr="00E21D16">
        <w:tc>
          <w:tcPr>
            <w:tcW w:w="3544" w:type="dxa"/>
          </w:tcPr>
          <w:p w14:paraId="7BB35564" w14:textId="77777777" w:rsidR="00B324AA" w:rsidRPr="005F1D39" w:rsidRDefault="00B324AA" w:rsidP="00B324AA">
            <w:pPr>
              <w:pStyle w:val="Heading4"/>
              <w:tabs>
                <w:tab w:val="clear" w:pos="567"/>
                <w:tab w:val="left" w:pos="515"/>
              </w:tabs>
              <w:spacing w:line="320" w:lineRule="exact"/>
              <w:ind w:right="-58"/>
              <w:jc w:val="both"/>
              <w:rPr>
                <w:rFonts w:asciiTheme="majorBidi" w:hAnsiTheme="majorBidi" w:cstheme="majorBidi"/>
                <w:sz w:val="26"/>
                <w:szCs w:val="26"/>
              </w:rPr>
            </w:pPr>
            <w:r w:rsidRPr="005F1D39">
              <w:rPr>
                <w:rFonts w:asciiTheme="majorBidi" w:hAnsiTheme="majorBidi" w:cstheme="majorBidi"/>
                <w:b/>
                <w:bCs/>
                <w:sz w:val="26"/>
                <w:szCs w:val="26"/>
              </w:rPr>
              <w:tab/>
            </w:r>
            <w:r w:rsidRPr="005F1D39">
              <w:rPr>
                <w:rFonts w:asciiTheme="majorBidi" w:hAnsiTheme="majorBidi" w:cstheme="majorBidi"/>
                <w:b/>
                <w:bCs/>
                <w:sz w:val="26"/>
                <w:szCs w:val="26"/>
              </w:rPr>
              <w:tab/>
            </w:r>
            <w:r w:rsidRPr="005F1D39">
              <w:rPr>
                <w:rFonts w:asciiTheme="majorBidi" w:hAnsiTheme="majorBidi" w:cstheme="majorBidi"/>
                <w:sz w:val="26"/>
                <w:szCs w:val="26"/>
              </w:rPr>
              <w:t>Decrease during period/year</w:t>
            </w:r>
          </w:p>
        </w:tc>
        <w:tc>
          <w:tcPr>
            <w:tcW w:w="142" w:type="dxa"/>
          </w:tcPr>
          <w:p w14:paraId="29DFDD88" w14:textId="77777777" w:rsidR="00B324AA" w:rsidRPr="005F1D39" w:rsidRDefault="00B324AA" w:rsidP="00B324AA">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bottom w:val="single" w:sz="6" w:space="0" w:color="auto"/>
            </w:tcBorders>
          </w:tcPr>
          <w:p w14:paraId="0C427C28" w14:textId="2CE94B5F" w:rsidR="00B324AA" w:rsidRPr="005F1D39" w:rsidRDefault="00B324AA" w:rsidP="00B324AA">
            <w:pPr>
              <w:spacing w:line="320" w:lineRule="exact"/>
              <w:ind w:left="72" w:right="227"/>
              <w:jc w:val="right"/>
              <w:rPr>
                <w:rFonts w:asciiTheme="majorBidi" w:hAnsiTheme="majorBidi" w:cstheme="majorBidi"/>
                <w:sz w:val="26"/>
                <w:szCs w:val="26"/>
                <w:cs/>
              </w:rPr>
            </w:pPr>
            <w:r w:rsidRPr="005F1D39">
              <w:rPr>
                <w:rFonts w:asciiTheme="majorBidi" w:hAnsiTheme="majorBidi" w:cstheme="majorBidi"/>
                <w:sz w:val="26"/>
                <w:szCs w:val="26"/>
              </w:rPr>
              <w:t>-</w:t>
            </w:r>
          </w:p>
        </w:tc>
        <w:tc>
          <w:tcPr>
            <w:tcW w:w="142" w:type="dxa"/>
          </w:tcPr>
          <w:p w14:paraId="6DA1C486" w14:textId="77777777" w:rsidR="00B324AA" w:rsidRPr="005F1D39" w:rsidRDefault="00B324AA" w:rsidP="00B324AA">
            <w:pPr>
              <w:tabs>
                <w:tab w:val="decimal" w:pos="1152"/>
              </w:tabs>
              <w:spacing w:line="320" w:lineRule="exact"/>
              <w:ind w:left="72" w:right="194"/>
              <w:jc w:val="both"/>
              <w:rPr>
                <w:rFonts w:asciiTheme="majorBidi" w:hAnsiTheme="majorBidi" w:cstheme="majorBidi"/>
                <w:b/>
                <w:bCs/>
                <w:sz w:val="26"/>
                <w:szCs w:val="26"/>
              </w:rPr>
            </w:pPr>
          </w:p>
        </w:tc>
        <w:tc>
          <w:tcPr>
            <w:tcW w:w="1275" w:type="dxa"/>
            <w:tcBorders>
              <w:bottom w:val="single" w:sz="6" w:space="0" w:color="auto"/>
            </w:tcBorders>
          </w:tcPr>
          <w:p w14:paraId="71FD3925" w14:textId="6E6BDFAC" w:rsidR="00B324AA" w:rsidRPr="005F1D39" w:rsidRDefault="00B324AA" w:rsidP="00B324AA">
            <w:pPr>
              <w:spacing w:line="320" w:lineRule="exact"/>
              <w:ind w:left="72" w:right="227"/>
              <w:jc w:val="right"/>
              <w:rPr>
                <w:rFonts w:asciiTheme="majorBidi" w:hAnsiTheme="majorBidi" w:cstheme="majorBidi"/>
                <w:sz w:val="26"/>
                <w:szCs w:val="26"/>
              </w:rPr>
            </w:pPr>
            <w:r w:rsidRPr="005F1D39">
              <w:rPr>
                <w:rFonts w:asciiTheme="majorBidi" w:hAnsiTheme="majorBidi" w:cstheme="majorBidi"/>
                <w:sz w:val="26"/>
                <w:szCs w:val="26"/>
              </w:rPr>
              <w:t>-</w:t>
            </w:r>
          </w:p>
        </w:tc>
        <w:tc>
          <w:tcPr>
            <w:tcW w:w="141" w:type="dxa"/>
          </w:tcPr>
          <w:p w14:paraId="1A863302" w14:textId="77777777" w:rsidR="00B324AA" w:rsidRPr="005F1D39" w:rsidRDefault="00B324AA" w:rsidP="00B324AA">
            <w:pPr>
              <w:tabs>
                <w:tab w:val="decimal" w:pos="1152"/>
              </w:tabs>
              <w:spacing w:line="320" w:lineRule="exact"/>
              <w:ind w:left="72" w:right="194"/>
              <w:jc w:val="both"/>
              <w:rPr>
                <w:rFonts w:asciiTheme="majorBidi" w:hAnsiTheme="majorBidi" w:cstheme="majorBidi"/>
                <w:sz w:val="26"/>
                <w:szCs w:val="26"/>
              </w:rPr>
            </w:pPr>
          </w:p>
        </w:tc>
        <w:tc>
          <w:tcPr>
            <w:tcW w:w="1276" w:type="dxa"/>
            <w:tcBorders>
              <w:bottom w:val="single" w:sz="6" w:space="0" w:color="auto"/>
            </w:tcBorders>
          </w:tcPr>
          <w:p w14:paraId="295FA33A" w14:textId="0422225B" w:rsidR="00B324AA" w:rsidRPr="005F1D39" w:rsidRDefault="00B324AA" w:rsidP="00B324AA">
            <w:pPr>
              <w:spacing w:line="320" w:lineRule="exact"/>
              <w:ind w:left="72" w:right="227"/>
              <w:jc w:val="right"/>
              <w:rPr>
                <w:rFonts w:asciiTheme="majorBidi" w:hAnsiTheme="majorBidi" w:cstheme="majorBidi"/>
                <w:sz w:val="26"/>
                <w:szCs w:val="26"/>
              </w:rPr>
            </w:pPr>
            <w:r w:rsidRPr="005F1D39">
              <w:rPr>
                <w:rFonts w:asciiTheme="majorBidi" w:hAnsiTheme="majorBidi" w:cstheme="majorBidi"/>
                <w:sz w:val="26"/>
                <w:szCs w:val="26"/>
              </w:rPr>
              <w:t>-</w:t>
            </w:r>
          </w:p>
        </w:tc>
        <w:tc>
          <w:tcPr>
            <w:tcW w:w="142" w:type="dxa"/>
          </w:tcPr>
          <w:p w14:paraId="5505B732" w14:textId="77777777" w:rsidR="00B324AA" w:rsidRPr="005F1D39" w:rsidRDefault="00B324AA" w:rsidP="00B324AA">
            <w:pPr>
              <w:tabs>
                <w:tab w:val="left" w:pos="778"/>
                <w:tab w:val="left" w:pos="852"/>
                <w:tab w:val="decimal" w:pos="1152"/>
              </w:tabs>
              <w:spacing w:line="320" w:lineRule="exact"/>
              <w:ind w:left="72" w:right="57"/>
              <w:jc w:val="both"/>
              <w:rPr>
                <w:rFonts w:asciiTheme="majorBidi" w:hAnsiTheme="majorBidi" w:cstheme="majorBidi"/>
                <w:sz w:val="26"/>
                <w:szCs w:val="26"/>
              </w:rPr>
            </w:pPr>
          </w:p>
        </w:tc>
        <w:tc>
          <w:tcPr>
            <w:tcW w:w="1276" w:type="dxa"/>
            <w:tcBorders>
              <w:bottom w:val="single" w:sz="6" w:space="0" w:color="auto"/>
            </w:tcBorders>
          </w:tcPr>
          <w:p w14:paraId="5751CBCF" w14:textId="4980A39A" w:rsidR="00B324AA" w:rsidRPr="005F1D39" w:rsidRDefault="00B324AA" w:rsidP="00B324AA">
            <w:pPr>
              <w:tabs>
                <w:tab w:val="center" w:pos="6840"/>
                <w:tab w:val="center" w:pos="8100"/>
              </w:tabs>
              <w:spacing w:line="380" w:lineRule="exact"/>
              <w:ind w:left="-612"/>
              <w:jc w:val="right"/>
              <w:rPr>
                <w:rFonts w:asciiTheme="majorBidi" w:hAnsiTheme="majorBidi" w:cstheme="majorBidi"/>
                <w:sz w:val="26"/>
                <w:szCs w:val="26"/>
              </w:rPr>
            </w:pPr>
            <w:r w:rsidRPr="005F1D39">
              <w:rPr>
                <w:rFonts w:asciiTheme="majorBidi" w:hAnsiTheme="majorBidi" w:cstheme="majorBidi"/>
                <w:sz w:val="26"/>
                <w:szCs w:val="26"/>
              </w:rPr>
              <w:t>(40,000,000)</w:t>
            </w:r>
          </w:p>
        </w:tc>
      </w:tr>
      <w:tr w:rsidR="00B324AA" w:rsidRPr="005F1D39" w14:paraId="790C240A" w14:textId="77777777" w:rsidTr="00E21D16">
        <w:tc>
          <w:tcPr>
            <w:tcW w:w="3544" w:type="dxa"/>
          </w:tcPr>
          <w:p w14:paraId="66324027" w14:textId="77777777" w:rsidR="00B324AA" w:rsidRPr="005F1D39" w:rsidRDefault="00B324AA" w:rsidP="00B324AA">
            <w:pPr>
              <w:pStyle w:val="Heading4"/>
              <w:tabs>
                <w:tab w:val="left" w:pos="515"/>
              </w:tabs>
              <w:spacing w:line="320" w:lineRule="exact"/>
              <w:ind w:right="-58"/>
              <w:jc w:val="both"/>
              <w:rPr>
                <w:rFonts w:asciiTheme="majorBidi" w:hAnsiTheme="majorBidi" w:cstheme="majorBidi"/>
                <w:sz w:val="26"/>
                <w:szCs w:val="26"/>
              </w:rPr>
            </w:pPr>
            <w:r w:rsidRPr="005F1D39">
              <w:rPr>
                <w:rFonts w:asciiTheme="majorBidi" w:hAnsiTheme="majorBidi" w:cstheme="majorBidi"/>
                <w:b/>
                <w:bCs/>
                <w:sz w:val="26"/>
                <w:szCs w:val="26"/>
              </w:rPr>
              <w:tab/>
            </w:r>
            <w:r w:rsidRPr="005F1D39">
              <w:rPr>
                <w:rFonts w:asciiTheme="majorBidi" w:hAnsiTheme="majorBidi" w:cstheme="majorBidi"/>
                <w:b/>
                <w:bCs/>
                <w:sz w:val="26"/>
                <w:szCs w:val="26"/>
              </w:rPr>
              <w:tab/>
            </w:r>
            <w:r w:rsidRPr="005F1D39">
              <w:rPr>
                <w:rFonts w:asciiTheme="majorBidi" w:hAnsiTheme="majorBidi" w:cstheme="majorBidi"/>
                <w:sz w:val="26"/>
                <w:szCs w:val="26"/>
              </w:rPr>
              <w:t>Balance at the end of period/year</w:t>
            </w:r>
          </w:p>
        </w:tc>
        <w:tc>
          <w:tcPr>
            <w:tcW w:w="142" w:type="dxa"/>
          </w:tcPr>
          <w:p w14:paraId="30D40F3B" w14:textId="77777777" w:rsidR="00B324AA" w:rsidRPr="005F1D39" w:rsidRDefault="00B324AA" w:rsidP="00B324AA">
            <w:pPr>
              <w:pStyle w:val="Heading4"/>
              <w:tabs>
                <w:tab w:val="left" w:pos="249"/>
                <w:tab w:val="left" w:pos="537"/>
                <w:tab w:val="left" w:pos="852"/>
              </w:tabs>
              <w:spacing w:line="320" w:lineRule="exact"/>
              <w:ind w:left="0" w:firstLine="0"/>
              <w:jc w:val="left"/>
              <w:rPr>
                <w:rFonts w:asciiTheme="majorBidi" w:hAnsiTheme="majorBidi" w:cstheme="majorBidi"/>
                <w:b/>
                <w:bCs/>
                <w:sz w:val="26"/>
                <w:szCs w:val="26"/>
              </w:rPr>
            </w:pPr>
          </w:p>
        </w:tc>
        <w:tc>
          <w:tcPr>
            <w:tcW w:w="1276" w:type="dxa"/>
            <w:tcBorders>
              <w:top w:val="single" w:sz="6" w:space="0" w:color="auto"/>
              <w:bottom w:val="double" w:sz="6" w:space="0" w:color="auto"/>
            </w:tcBorders>
          </w:tcPr>
          <w:p w14:paraId="525915F6" w14:textId="0CFD42FF" w:rsidR="00B324AA" w:rsidRPr="005F1D39" w:rsidRDefault="00B324AA" w:rsidP="00B324AA">
            <w:pPr>
              <w:spacing w:line="320" w:lineRule="exact"/>
              <w:ind w:left="72" w:right="227"/>
              <w:jc w:val="right"/>
              <w:rPr>
                <w:rFonts w:asciiTheme="majorBidi" w:hAnsiTheme="majorBidi" w:cstheme="majorBidi"/>
                <w:sz w:val="26"/>
                <w:szCs w:val="26"/>
                <w:cs/>
              </w:rPr>
            </w:pPr>
            <w:r w:rsidRPr="005F1D39">
              <w:rPr>
                <w:rFonts w:asciiTheme="majorBidi" w:hAnsiTheme="majorBidi" w:cstheme="majorBidi"/>
                <w:sz w:val="26"/>
                <w:szCs w:val="26"/>
              </w:rPr>
              <w:t>-</w:t>
            </w:r>
          </w:p>
        </w:tc>
        <w:tc>
          <w:tcPr>
            <w:tcW w:w="142" w:type="dxa"/>
          </w:tcPr>
          <w:p w14:paraId="3EAC5BCE" w14:textId="77777777" w:rsidR="00B324AA" w:rsidRPr="005F1D39" w:rsidRDefault="00B324AA" w:rsidP="00B324AA">
            <w:pPr>
              <w:tabs>
                <w:tab w:val="decimal" w:pos="1152"/>
              </w:tabs>
              <w:spacing w:line="320" w:lineRule="exact"/>
              <w:ind w:left="72" w:right="194"/>
              <w:jc w:val="both"/>
              <w:rPr>
                <w:rFonts w:asciiTheme="majorBidi" w:hAnsiTheme="majorBidi" w:cstheme="majorBidi"/>
                <w:b/>
                <w:bCs/>
                <w:sz w:val="26"/>
                <w:szCs w:val="26"/>
              </w:rPr>
            </w:pPr>
          </w:p>
        </w:tc>
        <w:tc>
          <w:tcPr>
            <w:tcW w:w="1275" w:type="dxa"/>
            <w:tcBorders>
              <w:top w:val="single" w:sz="6" w:space="0" w:color="auto"/>
              <w:bottom w:val="double" w:sz="6" w:space="0" w:color="auto"/>
            </w:tcBorders>
          </w:tcPr>
          <w:p w14:paraId="754AB4B7" w14:textId="3B70C365" w:rsidR="00B324AA" w:rsidRPr="005F1D39" w:rsidRDefault="00B324AA" w:rsidP="00B324AA">
            <w:pPr>
              <w:spacing w:line="320" w:lineRule="exact"/>
              <w:ind w:left="72" w:right="227"/>
              <w:jc w:val="right"/>
              <w:rPr>
                <w:rFonts w:asciiTheme="majorBidi" w:hAnsiTheme="majorBidi" w:cstheme="majorBidi"/>
                <w:sz w:val="26"/>
                <w:szCs w:val="26"/>
              </w:rPr>
            </w:pPr>
            <w:r w:rsidRPr="005F1D39">
              <w:rPr>
                <w:rFonts w:asciiTheme="majorBidi" w:hAnsiTheme="majorBidi" w:cstheme="majorBidi"/>
                <w:sz w:val="26"/>
                <w:szCs w:val="26"/>
              </w:rPr>
              <w:t>-</w:t>
            </w:r>
          </w:p>
        </w:tc>
        <w:tc>
          <w:tcPr>
            <w:tcW w:w="141" w:type="dxa"/>
          </w:tcPr>
          <w:p w14:paraId="4E03CA3D" w14:textId="77777777" w:rsidR="00B324AA" w:rsidRPr="005F1D39" w:rsidRDefault="00B324AA" w:rsidP="00B324AA">
            <w:pPr>
              <w:tabs>
                <w:tab w:val="decimal" w:pos="1152"/>
              </w:tabs>
              <w:spacing w:line="320" w:lineRule="exact"/>
              <w:ind w:left="72" w:right="194"/>
              <w:jc w:val="both"/>
              <w:rPr>
                <w:rFonts w:asciiTheme="majorBidi" w:hAnsiTheme="majorBidi" w:cstheme="majorBidi"/>
                <w:sz w:val="26"/>
                <w:szCs w:val="26"/>
              </w:rPr>
            </w:pPr>
          </w:p>
        </w:tc>
        <w:tc>
          <w:tcPr>
            <w:tcW w:w="1276" w:type="dxa"/>
            <w:tcBorders>
              <w:top w:val="single" w:sz="6" w:space="0" w:color="auto"/>
              <w:bottom w:val="double" w:sz="6" w:space="0" w:color="auto"/>
            </w:tcBorders>
          </w:tcPr>
          <w:p w14:paraId="02726672" w14:textId="2C8C9CE8" w:rsidR="00B324AA" w:rsidRPr="005F1D39" w:rsidRDefault="00B324AA" w:rsidP="00B324AA">
            <w:pPr>
              <w:spacing w:line="320" w:lineRule="exact"/>
              <w:ind w:left="72" w:right="227"/>
              <w:jc w:val="right"/>
              <w:rPr>
                <w:rFonts w:asciiTheme="majorBidi" w:hAnsiTheme="majorBidi" w:cstheme="majorBidi"/>
                <w:sz w:val="26"/>
                <w:szCs w:val="26"/>
              </w:rPr>
            </w:pPr>
            <w:r w:rsidRPr="005F1D39">
              <w:rPr>
                <w:rFonts w:asciiTheme="majorBidi" w:hAnsiTheme="majorBidi" w:cstheme="majorBidi"/>
                <w:sz w:val="26"/>
                <w:szCs w:val="26"/>
              </w:rPr>
              <w:t>-</w:t>
            </w:r>
          </w:p>
        </w:tc>
        <w:tc>
          <w:tcPr>
            <w:tcW w:w="142" w:type="dxa"/>
          </w:tcPr>
          <w:p w14:paraId="79D0E68C" w14:textId="77777777" w:rsidR="00B324AA" w:rsidRPr="005F1D39" w:rsidRDefault="00B324AA" w:rsidP="00B324AA">
            <w:pPr>
              <w:tabs>
                <w:tab w:val="decimal" w:pos="1152"/>
              </w:tabs>
              <w:spacing w:line="320" w:lineRule="exact"/>
              <w:ind w:left="72" w:right="194"/>
              <w:jc w:val="both"/>
              <w:rPr>
                <w:rFonts w:asciiTheme="majorBidi" w:hAnsiTheme="majorBidi" w:cstheme="majorBidi"/>
                <w:sz w:val="26"/>
                <w:szCs w:val="26"/>
              </w:rPr>
            </w:pPr>
          </w:p>
        </w:tc>
        <w:tc>
          <w:tcPr>
            <w:tcW w:w="1276" w:type="dxa"/>
            <w:tcBorders>
              <w:top w:val="single" w:sz="6" w:space="0" w:color="auto"/>
              <w:bottom w:val="double" w:sz="6" w:space="0" w:color="auto"/>
            </w:tcBorders>
          </w:tcPr>
          <w:p w14:paraId="5E297F79" w14:textId="67113591" w:rsidR="00B324AA" w:rsidRPr="005F1D39" w:rsidRDefault="00B324AA" w:rsidP="00B324AA">
            <w:pPr>
              <w:spacing w:line="320" w:lineRule="exact"/>
              <w:ind w:left="72" w:right="227"/>
              <w:jc w:val="right"/>
              <w:rPr>
                <w:rFonts w:asciiTheme="majorBidi" w:hAnsiTheme="majorBidi" w:cstheme="majorBidi"/>
                <w:sz w:val="26"/>
                <w:szCs w:val="26"/>
              </w:rPr>
            </w:pPr>
            <w:r w:rsidRPr="005F1D39">
              <w:rPr>
                <w:rFonts w:asciiTheme="majorBidi" w:hAnsiTheme="majorBidi" w:cstheme="majorBidi"/>
                <w:sz w:val="26"/>
                <w:szCs w:val="26"/>
              </w:rPr>
              <w:t>-</w:t>
            </w:r>
          </w:p>
        </w:tc>
      </w:tr>
    </w:tbl>
    <w:p w14:paraId="2DD45F16" w14:textId="77777777" w:rsidR="00EE154E" w:rsidRPr="00A714E9" w:rsidRDefault="00EE154E" w:rsidP="001E51AD">
      <w:pPr>
        <w:tabs>
          <w:tab w:val="left" w:pos="284"/>
          <w:tab w:val="left" w:pos="426"/>
          <w:tab w:val="left" w:pos="851"/>
          <w:tab w:val="left" w:pos="1418"/>
          <w:tab w:val="left" w:pos="1985"/>
        </w:tabs>
        <w:spacing w:line="240" w:lineRule="exact"/>
        <w:ind w:left="284"/>
        <w:jc w:val="both"/>
        <w:rPr>
          <w:rFonts w:asciiTheme="majorBidi" w:hAnsiTheme="majorBidi" w:cstheme="majorBidi"/>
          <w:spacing w:val="-2"/>
          <w:sz w:val="32"/>
          <w:szCs w:val="32"/>
        </w:rPr>
      </w:pPr>
    </w:p>
    <w:p w14:paraId="7520E97D" w14:textId="171A84A0" w:rsidR="004D04F9" w:rsidRPr="00A714E9" w:rsidRDefault="00200D87" w:rsidP="001E51AD">
      <w:pPr>
        <w:tabs>
          <w:tab w:val="left" w:pos="284"/>
          <w:tab w:val="left" w:pos="426"/>
          <w:tab w:val="left" w:pos="851"/>
          <w:tab w:val="left" w:pos="1418"/>
          <w:tab w:val="left" w:pos="1985"/>
        </w:tabs>
        <w:spacing w:line="240" w:lineRule="exact"/>
        <w:ind w:left="284"/>
        <w:jc w:val="both"/>
        <w:rPr>
          <w:rFonts w:asciiTheme="majorBidi" w:hAnsiTheme="majorBidi" w:cstheme="majorBidi"/>
          <w:spacing w:val="-2"/>
          <w:sz w:val="32"/>
          <w:szCs w:val="32"/>
        </w:rPr>
      </w:pPr>
      <w:r w:rsidRPr="00A714E9">
        <w:rPr>
          <w:rFonts w:asciiTheme="majorBidi" w:hAnsiTheme="majorBidi" w:cstheme="majorBidi"/>
          <w:spacing w:val="-2"/>
          <w:sz w:val="32"/>
          <w:szCs w:val="32"/>
        </w:rPr>
        <w:tab/>
      </w:r>
      <w:r w:rsidRPr="00A714E9">
        <w:rPr>
          <w:rFonts w:asciiTheme="majorBidi" w:hAnsiTheme="majorBidi" w:cstheme="majorBidi"/>
          <w:spacing w:val="-2"/>
          <w:sz w:val="32"/>
          <w:szCs w:val="32"/>
        </w:rPr>
        <w:tab/>
      </w:r>
      <w:r w:rsidR="00133DB2" w:rsidRPr="00A714E9">
        <w:rPr>
          <w:rFonts w:asciiTheme="majorBidi" w:hAnsiTheme="majorBidi" w:cstheme="majorBidi"/>
          <w:spacing w:val="-2"/>
          <w:sz w:val="32"/>
          <w:szCs w:val="32"/>
        </w:rPr>
        <w:tab/>
      </w:r>
      <w:r w:rsidRPr="00A714E9">
        <w:rPr>
          <w:rFonts w:asciiTheme="majorBidi" w:hAnsiTheme="majorBidi" w:cstheme="majorBidi"/>
          <w:spacing w:val="-2"/>
          <w:sz w:val="32"/>
          <w:szCs w:val="32"/>
        </w:rPr>
        <w:t>The short-term loans to a subsidiary are non-collateral and due on demand.</w:t>
      </w:r>
    </w:p>
    <w:p w14:paraId="0C556EC8" w14:textId="675F935C" w:rsidR="00691953" w:rsidRPr="00A714E9" w:rsidRDefault="00691953" w:rsidP="001E51AD">
      <w:pPr>
        <w:tabs>
          <w:tab w:val="left" w:pos="284"/>
          <w:tab w:val="left" w:pos="426"/>
          <w:tab w:val="left" w:pos="851"/>
          <w:tab w:val="left" w:pos="1418"/>
          <w:tab w:val="left" w:pos="1985"/>
        </w:tabs>
        <w:spacing w:line="340" w:lineRule="exact"/>
        <w:ind w:left="284"/>
        <w:jc w:val="both"/>
        <w:rPr>
          <w:rFonts w:asciiTheme="majorBidi" w:hAnsiTheme="majorBidi" w:cstheme="majorBidi"/>
          <w:spacing w:val="-2"/>
          <w:sz w:val="32"/>
          <w:szCs w:val="32"/>
        </w:rPr>
      </w:pPr>
      <w:r w:rsidRPr="00A714E9">
        <w:rPr>
          <w:rFonts w:asciiTheme="majorBidi" w:hAnsiTheme="majorBidi" w:cstheme="majorBidi"/>
          <w:spacing w:val="-2"/>
          <w:sz w:val="32"/>
          <w:szCs w:val="32"/>
        </w:rPr>
        <w:tab/>
      </w:r>
      <w:r w:rsidRPr="00A714E9">
        <w:rPr>
          <w:rFonts w:asciiTheme="majorBidi" w:hAnsiTheme="majorBidi" w:cstheme="majorBidi"/>
          <w:spacing w:val="-2"/>
          <w:sz w:val="32"/>
          <w:szCs w:val="32"/>
        </w:rPr>
        <w:tab/>
      </w:r>
      <w:r w:rsidRPr="00A714E9">
        <w:rPr>
          <w:rFonts w:asciiTheme="majorBidi" w:hAnsiTheme="majorBidi" w:cstheme="majorBidi"/>
          <w:spacing w:val="-2"/>
          <w:sz w:val="32"/>
          <w:szCs w:val="32"/>
        </w:rPr>
        <w:tab/>
        <w:t xml:space="preserve">The short-term loans from a subsidiary are non-collateral and </w:t>
      </w:r>
      <w:r w:rsidR="00EE154E" w:rsidRPr="00A714E9">
        <w:rPr>
          <w:rFonts w:asciiTheme="majorBidi" w:hAnsiTheme="majorBidi" w:cstheme="majorBidi"/>
          <w:spacing w:val="-2"/>
          <w:sz w:val="32"/>
          <w:szCs w:val="32"/>
        </w:rPr>
        <w:t>fully paid</w:t>
      </w:r>
      <w:r w:rsidRPr="00A714E9">
        <w:rPr>
          <w:rFonts w:asciiTheme="majorBidi" w:hAnsiTheme="majorBidi" w:cstheme="majorBidi"/>
          <w:spacing w:val="-2"/>
          <w:sz w:val="32"/>
          <w:szCs w:val="32"/>
        </w:rPr>
        <w:t>.</w:t>
      </w:r>
    </w:p>
    <w:p w14:paraId="0D8B390B" w14:textId="0C3797F2" w:rsidR="001C694A" w:rsidRPr="00A714E9" w:rsidRDefault="001C694A"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w:t>
      </w:r>
      <w:r w:rsidR="00E10BE5" w:rsidRPr="00A714E9">
        <w:rPr>
          <w:rFonts w:asciiTheme="majorBidi" w:hAnsiTheme="majorBidi" w:cstheme="majorBidi"/>
          <w:b/>
          <w:bCs/>
          <w:sz w:val="32"/>
          <w:szCs w:val="32"/>
        </w:rPr>
        <w:t>IES</w:t>
      </w:r>
    </w:p>
    <w:p w14:paraId="3118063B" w14:textId="77777777" w:rsidR="001C694A" w:rsidRPr="00A714E9" w:rsidRDefault="001C694A"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47467E71" w14:textId="77777777" w:rsidR="00953CA7" w:rsidRPr="00A714E9" w:rsidRDefault="00953CA7" w:rsidP="00953CA7">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MARCH</w:t>
      </w:r>
      <w:r w:rsidRPr="00A714E9">
        <w:rPr>
          <w:rFonts w:asciiTheme="majorBidi" w:hAnsiTheme="majorBidi" w:cstheme="majorBidi"/>
          <w:b/>
          <w:bCs/>
          <w:sz w:val="32"/>
          <w:szCs w:val="32"/>
        </w:rPr>
        <w:t xml:space="preserve"> 3</w:t>
      </w:r>
      <w:r>
        <w:rPr>
          <w:rFonts w:asciiTheme="majorBidi" w:hAnsiTheme="majorBidi" w:cstheme="majorBidi"/>
          <w:b/>
          <w:bCs/>
          <w:sz w:val="32"/>
          <w:szCs w:val="32"/>
        </w:rPr>
        <w:t>1</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1723AA6E" w14:textId="77777777" w:rsidR="001C694A" w:rsidRPr="00A714E9" w:rsidRDefault="001C694A" w:rsidP="001B111C">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4"/>
          <w:sz w:val="32"/>
          <w:szCs w:val="32"/>
        </w:rPr>
      </w:pPr>
    </w:p>
    <w:p w14:paraId="6605505F" w14:textId="3F395464" w:rsidR="00200D87" w:rsidRPr="00A714E9" w:rsidRDefault="00200D87" w:rsidP="001B111C">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4"/>
          <w:sz w:val="32"/>
          <w:szCs w:val="32"/>
        </w:rPr>
      </w:pPr>
      <w:r w:rsidRPr="00A714E9">
        <w:rPr>
          <w:rFonts w:asciiTheme="majorBidi" w:hAnsiTheme="majorBidi" w:cstheme="majorBidi"/>
          <w:spacing w:val="-4"/>
          <w:sz w:val="32"/>
          <w:szCs w:val="32"/>
        </w:rPr>
        <w:t>4.3</w:t>
      </w:r>
      <w:r w:rsidRPr="00A714E9">
        <w:rPr>
          <w:rFonts w:asciiTheme="majorBidi" w:hAnsiTheme="majorBidi" w:cstheme="majorBidi"/>
          <w:spacing w:val="-4"/>
          <w:sz w:val="32"/>
          <w:szCs w:val="32"/>
        </w:rPr>
        <w:tab/>
      </w:r>
      <w:r w:rsidRPr="00A714E9">
        <w:rPr>
          <w:rFonts w:asciiTheme="majorBidi" w:hAnsiTheme="majorBidi" w:cstheme="majorBidi"/>
          <w:spacing w:val="-4"/>
          <w:sz w:val="32"/>
          <w:szCs w:val="32"/>
        </w:rPr>
        <w:tab/>
        <w:t xml:space="preserve">Significant revenues and expenses </w:t>
      </w:r>
      <w:r w:rsidR="00133DB2" w:rsidRPr="00A714E9">
        <w:rPr>
          <w:rFonts w:asciiTheme="majorBidi" w:hAnsiTheme="majorBidi" w:cstheme="majorBidi"/>
          <w:spacing w:val="-4"/>
          <w:sz w:val="32"/>
          <w:szCs w:val="32"/>
        </w:rPr>
        <w:t xml:space="preserve">with </w:t>
      </w:r>
      <w:r w:rsidRPr="00A714E9">
        <w:rPr>
          <w:rFonts w:asciiTheme="majorBidi" w:hAnsiTheme="majorBidi" w:cstheme="majorBidi"/>
          <w:spacing w:val="-4"/>
          <w:sz w:val="32"/>
          <w:szCs w:val="32"/>
        </w:rPr>
        <w:t>the Company, related persons and parties</w:t>
      </w:r>
    </w:p>
    <w:p w14:paraId="6936431E" w14:textId="1F9B9F9E" w:rsidR="004D04F9" w:rsidRPr="00A714E9" w:rsidRDefault="002F0491" w:rsidP="001B111C">
      <w:pPr>
        <w:tabs>
          <w:tab w:val="left" w:pos="426"/>
          <w:tab w:val="left" w:pos="851"/>
          <w:tab w:val="left" w:pos="1418"/>
          <w:tab w:val="left" w:pos="1985"/>
        </w:tabs>
        <w:spacing w:line="380" w:lineRule="exact"/>
        <w:ind w:left="851"/>
        <w:jc w:val="both"/>
        <w:rPr>
          <w:rFonts w:asciiTheme="majorBidi" w:hAnsiTheme="majorBidi" w:cstheme="majorBidi"/>
          <w:spacing w:val="-2"/>
          <w:sz w:val="32"/>
          <w:szCs w:val="32"/>
        </w:rPr>
      </w:pPr>
      <w:r w:rsidRPr="00A714E9">
        <w:rPr>
          <w:rFonts w:asciiTheme="majorBidi" w:hAnsiTheme="majorBidi" w:cstheme="majorBidi"/>
          <w:spacing w:val="-2"/>
          <w:sz w:val="32"/>
          <w:szCs w:val="32"/>
        </w:rPr>
        <w:tab/>
        <w:t xml:space="preserve">Significant revenues and expenses </w:t>
      </w:r>
      <w:r w:rsidR="00133DB2" w:rsidRPr="00A714E9">
        <w:rPr>
          <w:rFonts w:asciiTheme="majorBidi" w:hAnsiTheme="majorBidi" w:cstheme="majorBidi"/>
          <w:spacing w:val="-2"/>
          <w:sz w:val="32"/>
          <w:szCs w:val="32"/>
        </w:rPr>
        <w:t xml:space="preserve">with </w:t>
      </w:r>
      <w:r w:rsidRPr="00A714E9">
        <w:rPr>
          <w:rFonts w:asciiTheme="majorBidi" w:hAnsiTheme="majorBidi" w:cstheme="majorBidi"/>
          <w:spacing w:val="-2"/>
          <w:sz w:val="32"/>
          <w:szCs w:val="32"/>
        </w:rPr>
        <w:t xml:space="preserve">the Company, related persons and parties for the </w:t>
      </w:r>
      <w:r w:rsidR="006D4707" w:rsidRPr="00A714E9">
        <w:rPr>
          <w:rFonts w:asciiTheme="majorBidi" w:hAnsiTheme="majorBidi" w:cstheme="majorBidi"/>
          <w:spacing w:val="-2"/>
          <w:sz w:val="32"/>
          <w:szCs w:val="32"/>
        </w:rPr>
        <w:t>three</w:t>
      </w:r>
      <w:r w:rsidRPr="00A714E9">
        <w:rPr>
          <w:rFonts w:asciiTheme="majorBidi" w:hAnsiTheme="majorBidi" w:cstheme="majorBidi"/>
          <w:spacing w:val="-2"/>
          <w:sz w:val="32"/>
          <w:szCs w:val="32"/>
        </w:rPr>
        <w:t xml:space="preserve">-month periods ended </w:t>
      </w:r>
      <w:r w:rsidR="004E0530">
        <w:rPr>
          <w:rFonts w:asciiTheme="majorBidi" w:hAnsiTheme="majorBidi" w:cstheme="majorBidi"/>
          <w:spacing w:val="-2"/>
          <w:sz w:val="32"/>
          <w:szCs w:val="32"/>
        </w:rPr>
        <w:t>March</w:t>
      </w:r>
      <w:r w:rsidRPr="00A714E9">
        <w:rPr>
          <w:rFonts w:asciiTheme="majorBidi" w:hAnsiTheme="majorBidi" w:cstheme="majorBidi"/>
          <w:spacing w:val="-2"/>
          <w:sz w:val="32"/>
          <w:szCs w:val="32"/>
        </w:rPr>
        <w:t xml:space="preserve"> 3</w:t>
      </w:r>
      <w:r w:rsidR="004E0530">
        <w:rPr>
          <w:rFonts w:asciiTheme="majorBidi" w:hAnsiTheme="majorBidi" w:cstheme="majorBidi"/>
          <w:spacing w:val="-2"/>
          <w:sz w:val="32"/>
          <w:szCs w:val="32"/>
        </w:rPr>
        <w:t>1</w:t>
      </w:r>
      <w:r w:rsidRPr="00A714E9">
        <w:rPr>
          <w:rFonts w:asciiTheme="majorBidi" w:hAnsiTheme="majorBidi" w:cstheme="majorBidi"/>
          <w:spacing w:val="-2"/>
          <w:sz w:val="32"/>
          <w:szCs w:val="32"/>
        </w:rPr>
        <w:t>, 202</w:t>
      </w:r>
      <w:r w:rsidR="002772CB">
        <w:rPr>
          <w:rFonts w:asciiTheme="majorBidi" w:hAnsiTheme="majorBidi" w:cstheme="majorBidi"/>
          <w:spacing w:val="-2"/>
          <w:sz w:val="32"/>
          <w:szCs w:val="32"/>
        </w:rPr>
        <w:t>6</w:t>
      </w:r>
      <w:r w:rsidRPr="00A714E9">
        <w:rPr>
          <w:rFonts w:asciiTheme="majorBidi" w:hAnsiTheme="majorBidi" w:cstheme="majorBidi"/>
          <w:spacing w:val="-2"/>
          <w:sz w:val="32"/>
          <w:szCs w:val="32"/>
        </w:rPr>
        <w:t xml:space="preserve"> and 202</w:t>
      </w:r>
      <w:r w:rsidR="002772CB">
        <w:rPr>
          <w:rFonts w:asciiTheme="majorBidi" w:hAnsiTheme="majorBidi" w:cstheme="majorBidi"/>
          <w:spacing w:val="-2"/>
          <w:sz w:val="32"/>
          <w:szCs w:val="32"/>
        </w:rPr>
        <w:t>5</w:t>
      </w:r>
      <w:r w:rsidRPr="00A714E9">
        <w:rPr>
          <w:rFonts w:asciiTheme="majorBidi" w:hAnsiTheme="majorBidi" w:cstheme="majorBidi"/>
          <w:spacing w:val="-2"/>
          <w:sz w:val="32"/>
          <w:szCs w:val="32"/>
        </w:rPr>
        <w:t>, are as follows:</w:t>
      </w:r>
    </w:p>
    <w:tbl>
      <w:tblPr>
        <w:tblW w:w="9118" w:type="dxa"/>
        <w:tblInd w:w="378" w:type="dxa"/>
        <w:tblLayout w:type="fixed"/>
        <w:tblCellMar>
          <w:left w:w="28" w:type="dxa"/>
          <w:right w:w="28" w:type="dxa"/>
        </w:tblCellMar>
        <w:tblLook w:val="0000" w:firstRow="0" w:lastRow="0" w:firstColumn="0" w:lastColumn="0" w:noHBand="0" w:noVBand="0"/>
      </w:tblPr>
      <w:tblGrid>
        <w:gridCol w:w="3593"/>
        <w:gridCol w:w="1278"/>
        <w:gridCol w:w="76"/>
        <w:gridCol w:w="1338"/>
        <w:gridCol w:w="142"/>
        <w:gridCol w:w="1275"/>
        <w:gridCol w:w="142"/>
        <w:gridCol w:w="1274"/>
      </w:tblGrid>
      <w:tr w:rsidR="002F0491" w:rsidRPr="00A714E9" w14:paraId="2AC961D8" w14:textId="77777777" w:rsidTr="0090142E">
        <w:tc>
          <w:tcPr>
            <w:tcW w:w="3593" w:type="dxa"/>
          </w:tcPr>
          <w:p w14:paraId="62EFFB62" w14:textId="77777777" w:rsidR="002F0491" w:rsidRPr="00A714E9" w:rsidRDefault="002F0491" w:rsidP="001B111C">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5525" w:type="dxa"/>
            <w:gridSpan w:val="7"/>
            <w:tcBorders>
              <w:bottom w:val="single" w:sz="6" w:space="0" w:color="auto"/>
            </w:tcBorders>
          </w:tcPr>
          <w:p w14:paraId="2B8BBC73" w14:textId="48617AF1" w:rsidR="002F0491" w:rsidRPr="00A714E9" w:rsidRDefault="002F0491" w:rsidP="001B111C">
            <w:pPr>
              <w:tabs>
                <w:tab w:val="left" w:pos="720"/>
                <w:tab w:val="left" w:pos="2160"/>
                <w:tab w:val="left" w:pos="2880"/>
                <w:tab w:val="center" w:pos="4140"/>
                <w:tab w:val="center" w:pos="5040"/>
                <w:tab w:val="center" w:pos="5940"/>
                <w:tab w:val="center" w:pos="6840"/>
                <w:tab w:val="center" w:pos="8100"/>
              </w:tabs>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In Baht</w:t>
            </w:r>
          </w:p>
        </w:tc>
      </w:tr>
      <w:tr w:rsidR="002F0491" w:rsidRPr="00A714E9" w14:paraId="0A599414" w14:textId="77777777" w:rsidTr="002F0491">
        <w:tc>
          <w:tcPr>
            <w:tcW w:w="3593" w:type="dxa"/>
          </w:tcPr>
          <w:p w14:paraId="7BA618CB" w14:textId="77777777" w:rsidR="002F0491" w:rsidRPr="00A714E9" w:rsidRDefault="002F0491" w:rsidP="001B111C">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2692" w:type="dxa"/>
            <w:gridSpan w:val="3"/>
            <w:tcBorders>
              <w:top w:val="single" w:sz="6" w:space="0" w:color="auto"/>
            </w:tcBorders>
          </w:tcPr>
          <w:p w14:paraId="2E122500" w14:textId="0A3D4DEA" w:rsidR="002F0491" w:rsidRPr="00E215BE" w:rsidRDefault="002F0491" w:rsidP="001B111C">
            <w:pPr>
              <w:spacing w:line="380" w:lineRule="exact"/>
              <w:jc w:val="center"/>
              <w:rPr>
                <w:rFonts w:asciiTheme="majorBidi" w:hAnsiTheme="majorBidi" w:cstheme="majorBidi"/>
                <w:sz w:val="28"/>
                <w:szCs w:val="28"/>
                <w:cs/>
              </w:rPr>
            </w:pPr>
            <w:r w:rsidRPr="00A714E9">
              <w:rPr>
                <w:rFonts w:asciiTheme="majorBidi" w:hAnsiTheme="majorBidi" w:cstheme="majorBidi"/>
                <w:sz w:val="28"/>
                <w:szCs w:val="28"/>
              </w:rPr>
              <w:t>Consolidated Financial Statements</w:t>
            </w:r>
          </w:p>
        </w:tc>
        <w:tc>
          <w:tcPr>
            <w:tcW w:w="142" w:type="dxa"/>
          </w:tcPr>
          <w:p w14:paraId="09223138" w14:textId="77777777" w:rsidR="002F0491" w:rsidRPr="00A714E9" w:rsidRDefault="002F0491" w:rsidP="001B111C">
            <w:pPr>
              <w:spacing w:line="380" w:lineRule="exact"/>
              <w:jc w:val="center"/>
              <w:rPr>
                <w:rFonts w:asciiTheme="majorBidi" w:hAnsiTheme="majorBidi" w:cstheme="majorBidi"/>
                <w:sz w:val="28"/>
                <w:szCs w:val="28"/>
              </w:rPr>
            </w:pPr>
          </w:p>
        </w:tc>
        <w:tc>
          <w:tcPr>
            <w:tcW w:w="2691" w:type="dxa"/>
            <w:gridSpan w:val="3"/>
            <w:tcBorders>
              <w:top w:val="single" w:sz="6" w:space="0" w:color="auto"/>
            </w:tcBorders>
          </w:tcPr>
          <w:p w14:paraId="7FC6D801" w14:textId="237C0C03" w:rsidR="002F0491" w:rsidRPr="00E215BE" w:rsidRDefault="002F0491" w:rsidP="001B111C">
            <w:pPr>
              <w:spacing w:line="380" w:lineRule="exact"/>
              <w:jc w:val="center"/>
              <w:rPr>
                <w:rFonts w:asciiTheme="majorBidi" w:hAnsiTheme="majorBidi" w:cstheme="majorBidi"/>
                <w:sz w:val="28"/>
                <w:szCs w:val="28"/>
                <w:cs/>
              </w:rPr>
            </w:pPr>
            <w:r w:rsidRPr="00A714E9">
              <w:rPr>
                <w:rFonts w:asciiTheme="majorBidi" w:hAnsiTheme="majorBidi" w:cstheme="majorBidi"/>
                <w:sz w:val="28"/>
                <w:szCs w:val="28"/>
              </w:rPr>
              <w:t>Separate Financial Statements</w:t>
            </w:r>
          </w:p>
        </w:tc>
      </w:tr>
      <w:tr w:rsidR="002F0491" w:rsidRPr="00A714E9" w14:paraId="3C912FA0" w14:textId="77777777" w:rsidTr="002F0491">
        <w:tc>
          <w:tcPr>
            <w:tcW w:w="3593" w:type="dxa"/>
          </w:tcPr>
          <w:p w14:paraId="29928488" w14:textId="77777777" w:rsidR="002F0491" w:rsidRPr="00A714E9" w:rsidRDefault="002F0491" w:rsidP="001B111C">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u w:val="single"/>
              </w:rPr>
            </w:pPr>
          </w:p>
        </w:tc>
        <w:tc>
          <w:tcPr>
            <w:tcW w:w="1278" w:type="dxa"/>
            <w:tcBorders>
              <w:top w:val="single" w:sz="6" w:space="0" w:color="auto"/>
              <w:bottom w:val="single" w:sz="6" w:space="0" w:color="auto"/>
            </w:tcBorders>
          </w:tcPr>
          <w:p w14:paraId="74F310E5" w14:textId="6C8C80AC" w:rsidR="002F0491" w:rsidRPr="00A714E9" w:rsidRDefault="002F0491" w:rsidP="001B111C">
            <w:pPr>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202</w:t>
            </w:r>
            <w:r w:rsidR="004E0530">
              <w:rPr>
                <w:rFonts w:asciiTheme="majorBidi" w:hAnsiTheme="majorBidi" w:cstheme="majorBidi"/>
                <w:sz w:val="28"/>
                <w:szCs w:val="28"/>
              </w:rPr>
              <w:t>6</w:t>
            </w:r>
          </w:p>
        </w:tc>
        <w:tc>
          <w:tcPr>
            <w:tcW w:w="76" w:type="dxa"/>
            <w:tcBorders>
              <w:top w:val="single" w:sz="6" w:space="0" w:color="auto"/>
            </w:tcBorders>
          </w:tcPr>
          <w:p w14:paraId="2BDC29F0" w14:textId="77777777" w:rsidR="002F0491" w:rsidRPr="00A714E9" w:rsidRDefault="002F0491" w:rsidP="001B111C">
            <w:pPr>
              <w:spacing w:line="380" w:lineRule="exact"/>
              <w:jc w:val="center"/>
              <w:rPr>
                <w:rFonts w:asciiTheme="majorBidi" w:hAnsiTheme="majorBidi" w:cstheme="majorBidi"/>
                <w:sz w:val="28"/>
                <w:szCs w:val="28"/>
              </w:rPr>
            </w:pPr>
          </w:p>
        </w:tc>
        <w:tc>
          <w:tcPr>
            <w:tcW w:w="1338" w:type="dxa"/>
            <w:tcBorders>
              <w:top w:val="single" w:sz="6" w:space="0" w:color="auto"/>
              <w:bottom w:val="single" w:sz="6" w:space="0" w:color="auto"/>
            </w:tcBorders>
          </w:tcPr>
          <w:p w14:paraId="3841A2B2" w14:textId="2D8D19EE" w:rsidR="002F0491" w:rsidRPr="00A714E9" w:rsidRDefault="002F0491" w:rsidP="001B111C">
            <w:pPr>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202</w:t>
            </w:r>
            <w:r w:rsidR="004E0530">
              <w:rPr>
                <w:rFonts w:asciiTheme="majorBidi" w:hAnsiTheme="majorBidi" w:cstheme="majorBidi"/>
                <w:sz w:val="28"/>
                <w:szCs w:val="28"/>
              </w:rPr>
              <w:t>5</w:t>
            </w:r>
          </w:p>
        </w:tc>
        <w:tc>
          <w:tcPr>
            <w:tcW w:w="142" w:type="dxa"/>
          </w:tcPr>
          <w:p w14:paraId="490B5D95" w14:textId="77777777" w:rsidR="002F0491" w:rsidRPr="00A714E9" w:rsidRDefault="002F0491" w:rsidP="001B111C">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5411EB94" w14:textId="7F124A90" w:rsidR="002F0491" w:rsidRPr="00A714E9" w:rsidRDefault="002F0491" w:rsidP="001B111C">
            <w:pPr>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202</w:t>
            </w:r>
            <w:r w:rsidR="004E0530">
              <w:rPr>
                <w:rFonts w:asciiTheme="majorBidi" w:hAnsiTheme="majorBidi" w:cstheme="majorBidi"/>
                <w:sz w:val="28"/>
                <w:szCs w:val="28"/>
              </w:rPr>
              <w:t>6</w:t>
            </w:r>
          </w:p>
        </w:tc>
        <w:tc>
          <w:tcPr>
            <w:tcW w:w="142" w:type="dxa"/>
            <w:tcBorders>
              <w:top w:val="single" w:sz="6" w:space="0" w:color="auto"/>
            </w:tcBorders>
          </w:tcPr>
          <w:p w14:paraId="4E876D6C" w14:textId="77777777" w:rsidR="002F0491" w:rsidRPr="00A714E9" w:rsidRDefault="002F0491" w:rsidP="001B111C">
            <w:pPr>
              <w:spacing w:line="380" w:lineRule="exact"/>
              <w:jc w:val="center"/>
              <w:rPr>
                <w:rFonts w:asciiTheme="majorBidi" w:hAnsiTheme="majorBidi" w:cstheme="majorBidi"/>
                <w:sz w:val="28"/>
                <w:szCs w:val="28"/>
              </w:rPr>
            </w:pPr>
          </w:p>
        </w:tc>
        <w:tc>
          <w:tcPr>
            <w:tcW w:w="1274" w:type="dxa"/>
            <w:tcBorders>
              <w:top w:val="single" w:sz="6" w:space="0" w:color="auto"/>
              <w:bottom w:val="single" w:sz="6" w:space="0" w:color="auto"/>
            </w:tcBorders>
          </w:tcPr>
          <w:p w14:paraId="3C7DAE36" w14:textId="11FA567C" w:rsidR="002F0491" w:rsidRPr="00A714E9" w:rsidRDefault="002F0491" w:rsidP="001B111C">
            <w:pPr>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202</w:t>
            </w:r>
            <w:r w:rsidR="004E0530">
              <w:rPr>
                <w:rFonts w:asciiTheme="majorBidi" w:hAnsiTheme="majorBidi" w:cstheme="majorBidi"/>
                <w:sz w:val="28"/>
                <w:szCs w:val="28"/>
              </w:rPr>
              <w:t>5</w:t>
            </w:r>
          </w:p>
        </w:tc>
      </w:tr>
      <w:tr w:rsidR="001266C3" w:rsidRPr="00A714E9" w14:paraId="74F87FE6" w14:textId="77777777" w:rsidTr="001266C3">
        <w:tc>
          <w:tcPr>
            <w:tcW w:w="3593" w:type="dxa"/>
          </w:tcPr>
          <w:p w14:paraId="3398E26D" w14:textId="464DFA46" w:rsidR="001266C3" w:rsidRPr="00A714E9" w:rsidRDefault="001266C3" w:rsidP="001B111C">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b/>
                <w:bCs/>
                <w:sz w:val="28"/>
                <w:szCs w:val="28"/>
              </w:rPr>
            </w:pPr>
            <w:r w:rsidRPr="00A714E9">
              <w:rPr>
                <w:rFonts w:asciiTheme="majorBidi" w:hAnsiTheme="majorBidi" w:cstheme="majorBidi"/>
                <w:b/>
                <w:bCs/>
                <w:sz w:val="28"/>
                <w:szCs w:val="28"/>
              </w:rPr>
              <w:t>Related persons</w:t>
            </w:r>
          </w:p>
        </w:tc>
        <w:tc>
          <w:tcPr>
            <w:tcW w:w="1278" w:type="dxa"/>
            <w:tcBorders>
              <w:top w:val="single" w:sz="6" w:space="0" w:color="auto"/>
            </w:tcBorders>
          </w:tcPr>
          <w:p w14:paraId="0B334731" w14:textId="77777777" w:rsidR="001266C3" w:rsidRPr="00A714E9" w:rsidRDefault="001266C3" w:rsidP="001B111C">
            <w:pPr>
              <w:spacing w:line="380" w:lineRule="exact"/>
              <w:jc w:val="center"/>
              <w:rPr>
                <w:rFonts w:asciiTheme="majorBidi" w:hAnsiTheme="majorBidi" w:cstheme="majorBidi"/>
                <w:sz w:val="28"/>
                <w:szCs w:val="28"/>
              </w:rPr>
            </w:pPr>
          </w:p>
        </w:tc>
        <w:tc>
          <w:tcPr>
            <w:tcW w:w="76" w:type="dxa"/>
          </w:tcPr>
          <w:p w14:paraId="493EE33D" w14:textId="77777777" w:rsidR="001266C3" w:rsidRPr="00A714E9" w:rsidRDefault="001266C3" w:rsidP="001B111C">
            <w:pPr>
              <w:spacing w:line="380" w:lineRule="exact"/>
              <w:jc w:val="center"/>
              <w:rPr>
                <w:rFonts w:asciiTheme="majorBidi" w:hAnsiTheme="majorBidi" w:cstheme="majorBidi"/>
                <w:sz w:val="28"/>
                <w:szCs w:val="28"/>
              </w:rPr>
            </w:pPr>
          </w:p>
        </w:tc>
        <w:tc>
          <w:tcPr>
            <w:tcW w:w="1338" w:type="dxa"/>
            <w:tcBorders>
              <w:top w:val="single" w:sz="6" w:space="0" w:color="auto"/>
            </w:tcBorders>
          </w:tcPr>
          <w:p w14:paraId="0CA07D18" w14:textId="77777777" w:rsidR="001266C3" w:rsidRPr="00A714E9" w:rsidRDefault="001266C3" w:rsidP="001B111C">
            <w:pPr>
              <w:spacing w:line="380" w:lineRule="exact"/>
              <w:jc w:val="center"/>
              <w:rPr>
                <w:rFonts w:asciiTheme="majorBidi" w:hAnsiTheme="majorBidi" w:cstheme="majorBidi"/>
                <w:sz w:val="28"/>
                <w:szCs w:val="28"/>
              </w:rPr>
            </w:pPr>
          </w:p>
        </w:tc>
        <w:tc>
          <w:tcPr>
            <w:tcW w:w="142" w:type="dxa"/>
          </w:tcPr>
          <w:p w14:paraId="03EBC4B5" w14:textId="77777777" w:rsidR="001266C3" w:rsidRPr="00A714E9" w:rsidRDefault="001266C3" w:rsidP="001B111C">
            <w:pPr>
              <w:spacing w:line="380" w:lineRule="exact"/>
              <w:jc w:val="center"/>
              <w:rPr>
                <w:rFonts w:asciiTheme="majorBidi" w:hAnsiTheme="majorBidi" w:cstheme="majorBidi"/>
                <w:sz w:val="28"/>
                <w:szCs w:val="28"/>
              </w:rPr>
            </w:pPr>
          </w:p>
        </w:tc>
        <w:tc>
          <w:tcPr>
            <w:tcW w:w="1275" w:type="dxa"/>
            <w:tcBorders>
              <w:top w:val="single" w:sz="6" w:space="0" w:color="auto"/>
            </w:tcBorders>
          </w:tcPr>
          <w:p w14:paraId="06E61612" w14:textId="77777777" w:rsidR="001266C3" w:rsidRPr="00A714E9" w:rsidRDefault="001266C3" w:rsidP="001B111C">
            <w:pPr>
              <w:spacing w:line="380" w:lineRule="exact"/>
              <w:jc w:val="center"/>
              <w:rPr>
                <w:rFonts w:asciiTheme="majorBidi" w:hAnsiTheme="majorBidi" w:cstheme="majorBidi"/>
                <w:sz w:val="28"/>
                <w:szCs w:val="28"/>
              </w:rPr>
            </w:pPr>
          </w:p>
        </w:tc>
        <w:tc>
          <w:tcPr>
            <w:tcW w:w="142" w:type="dxa"/>
          </w:tcPr>
          <w:p w14:paraId="43E95A80" w14:textId="77777777" w:rsidR="001266C3" w:rsidRPr="00A714E9" w:rsidRDefault="001266C3" w:rsidP="001B111C">
            <w:pPr>
              <w:spacing w:line="380" w:lineRule="exact"/>
              <w:jc w:val="center"/>
              <w:rPr>
                <w:rFonts w:asciiTheme="majorBidi" w:hAnsiTheme="majorBidi" w:cstheme="majorBidi"/>
                <w:sz w:val="28"/>
                <w:szCs w:val="28"/>
              </w:rPr>
            </w:pPr>
          </w:p>
        </w:tc>
        <w:tc>
          <w:tcPr>
            <w:tcW w:w="1274" w:type="dxa"/>
            <w:tcBorders>
              <w:top w:val="single" w:sz="6" w:space="0" w:color="auto"/>
            </w:tcBorders>
          </w:tcPr>
          <w:p w14:paraId="6A41AF8C" w14:textId="77777777" w:rsidR="001266C3" w:rsidRPr="00A714E9" w:rsidRDefault="001266C3" w:rsidP="001B111C">
            <w:pPr>
              <w:spacing w:line="380" w:lineRule="exact"/>
              <w:jc w:val="center"/>
              <w:rPr>
                <w:rFonts w:asciiTheme="majorBidi" w:hAnsiTheme="majorBidi" w:cstheme="majorBidi"/>
                <w:sz w:val="28"/>
                <w:szCs w:val="28"/>
              </w:rPr>
            </w:pPr>
          </w:p>
        </w:tc>
      </w:tr>
      <w:tr w:rsidR="00744970" w:rsidRPr="00A714E9" w14:paraId="725235C3" w14:textId="77777777" w:rsidTr="001266C3">
        <w:tc>
          <w:tcPr>
            <w:tcW w:w="3593" w:type="dxa"/>
          </w:tcPr>
          <w:p w14:paraId="05D2469D" w14:textId="2E0A6E2F" w:rsidR="00744970" w:rsidRPr="00A714E9" w:rsidRDefault="00744970" w:rsidP="00744970">
            <w:pPr>
              <w:tabs>
                <w:tab w:val="left" w:pos="160"/>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rPr>
            </w:pPr>
            <w:r w:rsidRPr="00A714E9">
              <w:rPr>
                <w:rFonts w:asciiTheme="majorBidi" w:hAnsiTheme="majorBidi" w:cstheme="majorBidi"/>
                <w:sz w:val="28"/>
                <w:szCs w:val="28"/>
              </w:rPr>
              <w:tab/>
              <w:t>Rental income</w:t>
            </w:r>
          </w:p>
        </w:tc>
        <w:tc>
          <w:tcPr>
            <w:tcW w:w="1278" w:type="dxa"/>
          </w:tcPr>
          <w:p w14:paraId="6EEB9E2B" w14:textId="5EA8211A" w:rsidR="00744970" w:rsidRPr="00A714E9" w:rsidRDefault="00B324AA" w:rsidP="00744970">
            <w:pPr>
              <w:tabs>
                <w:tab w:val="center" w:pos="6840"/>
                <w:tab w:val="center" w:pos="8100"/>
              </w:tabs>
              <w:spacing w:line="38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18,224</w:t>
            </w:r>
          </w:p>
        </w:tc>
        <w:tc>
          <w:tcPr>
            <w:tcW w:w="76" w:type="dxa"/>
          </w:tcPr>
          <w:p w14:paraId="601FCD1B" w14:textId="77777777" w:rsidR="00744970" w:rsidRPr="00A714E9" w:rsidRDefault="00744970" w:rsidP="00744970">
            <w:pPr>
              <w:spacing w:line="380" w:lineRule="exact"/>
              <w:jc w:val="center"/>
              <w:rPr>
                <w:rFonts w:asciiTheme="majorBidi" w:hAnsiTheme="majorBidi" w:cstheme="majorBidi"/>
                <w:sz w:val="28"/>
                <w:szCs w:val="28"/>
              </w:rPr>
            </w:pPr>
          </w:p>
        </w:tc>
        <w:tc>
          <w:tcPr>
            <w:tcW w:w="1338" w:type="dxa"/>
          </w:tcPr>
          <w:p w14:paraId="3F0C7DD1" w14:textId="2608BFB7" w:rsidR="00744970" w:rsidRPr="00A714E9" w:rsidRDefault="00744970" w:rsidP="00744970">
            <w:pPr>
              <w:tabs>
                <w:tab w:val="center" w:pos="6840"/>
                <w:tab w:val="center" w:pos="8100"/>
              </w:tabs>
              <w:spacing w:line="38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18,224</w:t>
            </w:r>
          </w:p>
        </w:tc>
        <w:tc>
          <w:tcPr>
            <w:tcW w:w="142" w:type="dxa"/>
          </w:tcPr>
          <w:p w14:paraId="5D43A22D" w14:textId="77777777" w:rsidR="00744970" w:rsidRPr="00A714E9" w:rsidRDefault="00744970" w:rsidP="00744970">
            <w:pPr>
              <w:tabs>
                <w:tab w:val="center" w:pos="6840"/>
                <w:tab w:val="center" w:pos="8100"/>
              </w:tabs>
              <w:spacing w:line="380" w:lineRule="exact"/>
              <w:ind w:left="-612" w:right="57"/>
              <w:jc w:val="right"/>
              <w:rPr>
                <w:rFonts w:asciiTheme="majorBidi" w:hAnsiTheme="majorBidi" w:cstheme="majorBidi"/>
                <w:sz w:val="28"/>
                <w:szCs w:val="28"/>
              </w:rPr>
            </w:pPr>
          </w:p>
        </w:tc>
        <w:tc>
          <w:tcPr>
            <w:tcW w:w="1275" w:type="dxa"/>
          </w:tcPr>
          <w:p w14:paraId="06B17DBB" w14:textId="0E15353D" w:rsidR="00744970" w:rsidRPr="00A714E9" w:rsidRDefault="00B324AA" w:rsidP="00744970">
            <w:pPr>
              <w:tabs>
                <w:tab w:val="center" w:pos="6840"/>
                <w:tab w:val="center" w:pos="8100"/>
              </w:tabs>
              <w:spacing w:line="38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18,224</w:t>
            </w:r>
          </w:p>
        </w:tc>
        <w:tc>
          <w:tcPr>
            <w:tcW w:w="142" w:type="dxa"/>
          </w:tcPr>
          <w:p w14:paraId="62311931" w14:textId="77777777" w:rsidR="00744970" w:rsidRPr="00A714E9" w:rsidRDefault="00744970" w:rsidP="00744970">
            <w:pPr>
              <w:tabs>
                <w:tab w:val="center" w:pos="6840"/>
                <w:tab w:val="center" w:pos="8100"/>
              </w:tabs>
              <w:spacing w:line="380" w:lineRule="exact"/>
              <w:ind w:left="-612" w:right="57"/>
              <w:jc w:val="right"/>
              <w:rPr>
                <w:rFonts w:asciiTheme="majorBidi" w:hAnsiTheme="majorBidi" w:cstheme="majorBidi"/>
                <w:sz w:val="28"/>
                <w:szCs w:val="28"/>
              </w:rPr>
            </w:pPr>
          </w:p>
        </w:tc>
        <w:tc>
          <w:tcPr>
            <w:tcW w:w="1274" w:type="dxa"/>
          </w:tcPr>
          <w:p w14:paraId="10A057BA" w14:textId="43A3DB9F" w:rsidR="00744970" w:rsidRPr="00A714E9" w:rsidRDefault="00744970" w:rsidP="00744970">
            <w:pPr>
              <w:tabs>
                <w:tab w:val="center" w:pos="6840"/>
                <w:tab w:val="center" w:pos="8100"/>
              </w:tabs>
              <w:spacing w:line="380" w:lineRule="exact"/>
              <w:ind w:left="-612" w:right="57"/>
              <w:jc w:val="right"/>
              <w:rPr>
                <w:rFonts w:asciiTheme="majorBidi" w:hAnsiTheme="majorBidi" w:cstheme="majorBidi"/>
                <w:sz w:val="28"/>
                <w:szCs w:val="28"/>
              </w:rPr>
            </w:pPr>
            <w:r w:rsidRPr="00A714E9">
              <w:rPr>
                <w:rFonts w:asciiTheme="majorBidi" w:hAnsiTheme="majorBidi" w:cstheme="majorBidi"/>
                <w:sz w:val="28"/>
                <w:szCs w:val="28"/>
              </w:rPr>
              <w:t>18,224</w:t>
            </w:r>
          </w:p>
        </w:tc>
      </w:tr>
      <w:tr w:rsidR="00744970" w:rsidRPr="00A714E9" w14:paraId="0F1570D5" w14:textId="77777777" w:rsidTr="002F0491">
        <w:tc>
          <w:tcPr>
            <w:tcW w:w="3593" w:type="dxa"/>
          </w:tcPr>
          <w:p w14:paraId="28DCD715" w14:textId="3840E2B4" w:rsidR="00744970" w:rsidRPr="00E215BE" w:rsidRDefault="00744970" w:rsidP="00744970">
            <w:pPr>
              <w:tabs>
                <w:tab w:val="left" w:pos="720"/>
                <w:tab w:val="left" w:pos="2160"/>
                <w:tab w:val="left" w:pos="2880"/>
                <w:tab w:val="center" w:pos="4140"/>
                <w:tab w:val="center" w:pos="5040"/>
                <w:tab w:val="center" w:pos="5940"/>
                <w:tab w:val="center" w:pos="6840"/>
                <w:tab w:val="center" w:pos="8100"/>
              </w:tabs>
              <w:spacing w:line="380" w:lineRule="exact"/>
              <w:jc w:val="both"/>
              <w:rPr>
                <w:rFonts w:asciiTheme="majorBidi" w:hAnsiTheme="majorBidi" w:cstheme="majorBidi"/>
                <w:sz w:val="28"/>
                <w:szCs w:val="28"/>
                <w:cs/>
              </w:rPr>
            </w:pPr>
            <w:r w:rsidRPr="00A714E9">
              <w:rPr>
                <w:rFonts w:asciiTheme="majorBidi" w:hAnsiTheme="majorBidi" w:cstheme="majorBidi"/>
                <w:b/>
                <w:bCs/>
                <w:sz w:val="28"/>
                <w:szCs w:val="28"/>
              </w:rPr>
              <w:t>Subsidiaries</w:t>
            </w:r>
          </w:p>
        </w:tc>
        <w:tc>
          <w:tcPr>
            <w:tcW w:w="1278" w:type="dxa"/>
          </w:tcPr>
          <w:p w14:paraId="3B33FED2" w14:textId="77777777" w:rsidR="00744970" w:rsidRPr="00A714E9" w:rsidRDefault="00744970" w:rsidP="00744970">
            <w:pPr>
              <w:tabs>
                <w:tab w:val="center" w:pos="6840"/>
                <w:tab w:val="center" w:pos="8100"/>
              </w:tabs>
              <w:spacing w:line="380" w:lineRule="exact"/>
              <w:ind w:left="-612" w:right="57"/>
              <w:jc w:val="right"/>
              <w:rPr>
                <w:rFonts w:asciiTheme="majorBidi" w:hAnsiTheme="majorBidi" w:cstheme="majorBidi"/>
                <w:sz w:val="28"/>
                <w:szCs w:val="28"/>
              </w:rPr>
            </w:pPr>
          </w:p>
        </w:tc>
        <w:tc>
          <w:tcPr>
            <w:tcW w:w="76" w:type="dxa"/>
          </w:tcPr>
          <w:p w14:paraId="54C38EFC" w14:textId="77777777" w:rsidR="00744970" w:rsidRPr="00A714E9" w:rsidRDefault="00744970" w:rsidP="00744970">
            <w:pPr>
              <w:tabs>
                <w:tab w:val="center" w:pos="6840"/>
                <w:tab w:val="center" w:pos="8100"/>
              </w:tabs>
              <w:spacing w:line="380" w:lineRule="exact"/>
              <w:ind w:right="-2"/>
              <w:jc w:val="center"/>
              <w:rPr>
                <w:rFonts w:asciiTheme="majorBidi" w:hAnsiTheme="majorBidi" w:cstheme="majorBidi"/>
                <w:sz w:val="28"/>
                <w:szCs w:val="28"/>
              </w:rPr>
            </w:pPr>
          </w:p>
        </w:tc>
        <w:tc>
          <w:tcPr>
            <w:tcW w:w="1338" w:type="dxa"/>
          </w:tcPr>
          <w:p w14:paraId="6D514B6F" w14:textId="77777777" w:rsidR="00744970" w:rsidRPr="00A714E9" w:rsidRDefault="00744970" w:rsidP="00744970">
            <w:pPr>
              <w:tabs>
                <w:tab w:val="left" w:pos="510"/>
                <w:tab w:val="left" w:pos="652"/>
                <w:tab w:val="center" w:pos="6840"/>
                <w:tab w:val="center" w:pos="8100"/>
              </w:tabs>
              <w:spacing w:line="380" w:lineRule="exact"/>
              <w:ind w:right="-2"/>
              <w:jc w:val="center"/>
              <w:rPr>
                <w:rFonts w:asciiTheme="majorBidi" w:hAnsiTheme="majorBidi" w:cstheme="majorBidi"/>
                <w:sz w:val="28"/>
                <w:szCs w:val="28"/>
              </w:rPr>
            </w:pPr>
          </w:p>
        </w:tc>
        <w:tc>
          <w:tcPr>
            <w:tcW w:w="142" w:type="dxa"/>
          </w:tcPr>
          <w:p w14:paraId="62C7E51F" w14:textId="77777777" w:rsidR="00744970" w:rsidRPr="00A714E9" w:rsidRDefault="00744970" w:rsidP="00744970">
            <w:pPr>
              <w:tabs>
                <w:tab w:val="center" w:pos="6840"/>
                <w:tab w:val="center" w:pos="8100"/>
              </w:tabs>
              <w:spacing w:line="380" w:lineRule="exact"/>
              <w:ind w:right="-2"/>
              <w:jc w:val="center"/>
              <w:rPr>
                <w:rFonts w:asciiTheme="majorBidi" w:hAnsiTheme="majorBidi" w:cstheme="majorBidi"/>
                <w:sz w:val="28"/>
                <w:szCs w:val="28"/>
              </w:rPr>
            </w:pPr>
          </w:p>
        </w:tc>
        <w:tc>
          <w:tcPr>
            <w:tcW w:w="1275" w:type="dxa"/>
          </w:tcPr>
          <w:p w14:paraId="29ADC395" w14:textId="77777777" w:rsidR="00744970" w:rsidRPr="00A714E9" w:rsidRDefault="00744970" w:rsidP="00744970">
            <w:pPr>
              <w:tabs>
                <w:tab w:val="center" w:pos="6840"/>
                <w:tab w:val="center" w:pos="8100"/>
              </w:tabs>
              <w:spacing w:line="380" w:lineRule="exact"/>
              <w:ind w:left="-612" w:right="57"/>
              <w:jc w:val="right"/>
              <w:rPr>
                <w:rFonts w:asciiTheme="majorBidi" w:hAnsiTheme="majorBidi" w:cstheme="majorBidi"/>
                <w:sz w:val="28"/>
                <w:szCs w:val="28"/>
              </w:rPr>
            </w:pPr>
          </w:p>
        </w:tc>
        <w:tc>
          <w:tcPr>
            <w:tcW w:w="142" w:type="dxa"/>
          </w:tcPr>
          <w:p w14:paraId="0A35057F" w14:textId="77777777" w:rsidR="00744970" w:rsidRPr="00A714E9" w:rsidRDefault="00744970" w:rsidP="00744970">
            <w:pPr>
              <w:tabs>
                <w:tab w:val="center" w:pos="6840"/>
                <w:tab w:val="center" w:pos="8100"/>
              </w:tabs>
              <w:spacing w:line="380" w:lineRule="exact"/>
              <w:ind w:left="-612" w:right="57"/>
              <w:jc w:val="right"/>
              <w:rPr>
                <w:rFonts w:asciiTheme="majorBidi" w:hAnsiTheme="majorBidi" w:cstheme="majorBidi"/>
                <w:sz w:val="28"/>
                <w:szCs w:val="28"/>
              </w:rPr>
            </w:pPr>
          </w:p>
        </w:tc>
        <w:tc>
          <w:tcPr>
            <w:tcW w:w="1274" w:type="dxa"/>
          </w:tcPr>
          <w:p w14:paraId="2F208EDD" w14:textId="77777777" w:rsidR="00744970" w:rsidRPr="00A714E9" w:rsidRDefault="00744970" w:rsidP="00744970">
            <w:pPr>
              <w:tabs>
                <w:tab w:val="center" w:pos="6840"/>
                <w:tab w:val="center" w:pos="8100"/>
              </w:tabs>
              <w:spacing w:line="380" w:lineRule="exact"/>
              <w:ind w:left="-612" w:right="57"/>
              <w:jc w:val="right"/>
              <w:rPr>
                <w:rFonts w:asciiTheme="majorBidi" w:hAnsiTheme="majorBidi" w:cstheme="majorBidi"/>
                <w:sz w:val="28"/>
                <w:szCs w:val="28"/>
              </w:rPr>
            </w:pPr>
          </w:p>
        </w:tc>
      </w:tr>
      <w:tr w:rsidR="00B324AA" w:rsidRPr="00A714E9" w14:paraId="66B2836B" w14:textId="77777777" w:rsidTr="002F0491">
        <w:tc>
          <w:tcPr>
            <w:tcW w:w="3593" w:type="dxa"/>
          </w:tcPr>
          <w:p w14:paraId="449645DD" w14:textId="00E0DA4F" w:rsidR="00B324AA" w:rsidRPr="00E215BE" w:rsidRDefault="00B324AA" w:rsidP="00B324AA">
            <w:pPr>
              <w:tabs>
                <w:tab w:val="left" w:pos="132"/>
              </w:tabs>
              <w:spacing w:line="380" w:lineRule="exact"/>
              <w:ind w:right="-108"/>
              <w:rPr>
                <w:rFonts w:asciiTheme="majorBidi" w:hAnsiTheme="majorBidi" w:cstheme="majorBidi"/>
                <w:sz w:val="28"/>
                <w:szCs w:val="28"/>
                <w:cs/>
              </w:rPr>
            </w:pPr>
            <w:r w:rsidRPr="00A714E9">
              <w:rPr>
                <w:rFonts w:asciiTheme="majorBidi" w:hAnsiTheme="majorBidi" w:cstheme="majorBidi"/>
                <w:sz w:val="28"/>
                <w:szCs w:val="28"/>
              </w:rPr>
              <w:tab/>
              <w:t>Revenue from sales of goods</w:t>
            </w:r>
            <w:r w:rsidR="001E6CD1" w:rsidRPr="00E215BE">
              <w:rPr>
                <w:rFonts w:asciiTheme="majorBidi" w:hAnsiTheme="majorBidi" w:cstheme="majorBidi" w:hint="cs"/>
                <w:sz w:val="28"/>
                <w:szCs w:val="28"/>
              </w:rPr>
              <w:t xml:space="preserve"> </w:t>
            </w:r>
            <w:r w:rsidR="001E6CD1" w:rsidRPr="00E215BE">
              <w:rPr>
                <w:rFonts w:asciiTheme="majorBidi" w:hAnsiTheme="majorBidi" w:cstheme="majorBidi"/>
                <w:sz w:val="28"/>
                <w:szCs w:val="28"/>
                <w:cs/>
              </w:rPr>
              <w:br/>
            </w:r>
            <w:r w:rsidR="001E6CD1" w:rsidRPr="00E215BE">
              <w:rPr>
                <w:rFonts w:asciiTheme="majorBidi" w:hAnsiTheme="majorBidi" w:cstheme="majorBidi" w:hint="cs"/>
                <w:sz w:val="28"/>
                <w:szCs w:val="28"/>
              </w:rPr>
              <w:t xml:space="preserve">     </w:t>
            </w:r>
            <w:r w:rsidR="001E6CD1" w:rsidRPr="001E6CD1">
              <w:rPr>
                <w:rFonts w:asciiTheme="majorBidi" w:hAnsiTheme="majorBidi" w:cstheme="majorBidi"/>
                <w:sz w:val="28"/>
                <w:szCs w:val="28"/>
              </w:rPr>
              <w:t>and raw materials</w:t>
            </w:r>
          </w:p>
        </w:tc>
        <w:tc>
          <w:tcPr>
            <w:tcW w:w="1278" w:type="dxa"/>
          </w:tcPr>
          <w:p w14:paraId="6F21FA14" w14:textId="77777777" w:rsidR="001E6CD1" w:rsidRDefault="001E6CD1" w:rsidP="00B324AA">
            <w:pPr>
              <w:tabs>
                <w:tab w:val="decimal" w:pos="937"/>
              </w:tabs>
              <w:spacing w:line="380" w:lineRule="exact"/>
              <w:ind w:left="72" w:right="284"/>
              <w:jc w:val="right"/>
              <w:rPr>
                <w:rFonts w:asciiTheme="majorBidi" w:hAnsiTheme="majorBidi" w:cstheme="majorBidi"/>
                <w:sz w:val="28"/>
                <w:szCs w:val="28"/>
              </w:rPr>
            </w:pPr>
          </w:p>
          <w:p w14:paraId="540308C0" w14:textId="4D23BD4C" w:rsidR="00B324AA" w:rsidRPr="00E215BE" w:rsidRDefault="00B324AA" w:rsidP="00B324AA">
            <w:pPr>
              <w:tabs>
                <w:tab w:val="decimal" w:pos="937"/>
              </w:tabs>
              <w:spacing w:line="380" w:lineRule="exact"/>
              <w:ind w:left="72" w:right="284"/>
              <w:jc w:val="right"/>
              <w:rPr>
                <w:rFonts w:asciiTheme="majorBidi" w:hAnsiTheme="majorBidi" w:cstheme="majorBidi"/>
                <w:sz w:val="28"/>
                <w:szCs w:val="28"/>
                <w:cs/>
              </w:rPr>
            </w:pPr>
            <w:r w:rsidRPr="00A8439D">
              <w:rPr>
                <w:rFonts w:asciiTheme="majorBidi" w:hAnsiTheme="majorBidi" w:cstheme="majorBidi"/>
                <w:sz w:val="28"/>
                <w:szCs w:val="28"/>
              </w:rPr>
              <w:t>-</w:t>
            </w:r>
          </w:p>
        </w:tc>
        <w:tc>
          <w:tcPr>
            <w:tcW w:w="76" w:type="dxa"/>
          </w:tcPr>
          <w:p w14:paraId="137382F2" w14:textId="77777777" w:rsidR="00B324AA" w:rsidRPr="00A714E9" w:rsidRDefault="00B324AA" w:rsidP="00B324AA">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2B2A8FCF" w14:textId="77777777" w:rsidR="001E6CD1" w:rsidRDefault="001E6CD1" w:rsidP="00B324AA">
            <w:pPr>
              <w:tabs>
                <w:tab w:val="decimal" w:pos="937"/>
              </w:tabs>
              <w:spacing w:line="380" w:lineRule="exact"/>
              <w:ind w:left="72" w:right="284"/>
              <w:jc w:val="right"/>
              <w:rPr>
                <w:rFonts w:asciiTheme="majorBidi" w:hAnsiTheme="majorBidi" w:cstheme="majorBidi"/>
                <w:sz w:val="28"/>
                <w:szCs w:val="28"/>
              </w:rPr>
            </w:pPr>
          </w:p>
          <w:p w14:paraId="5173458B" w14:textId="0583C509" w:rsidR="00B324AA" w:rsidRPr="00A714E9" w:rsidRDefault="00B324AA" w:rsidP="00B324AA">
            <w:pPr>
              <w:tabs>
                <w:tab w:val="decimal" w:pos="937"/>
              </w:tabs>
              <w:spacing w:line="380" w:lineRule="exact"/>
              <w:ind w:left="72" w:right="284"/>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4E3FD836" w14:textId="77777777" w:rsidR="00B324AA" w:rsidRPr="00A714E9" w:rsidRDefault="00B324AA" w:rsidP="00B324AA">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7E187B2C" w14:textId="77777777" w:rsidR="001E6CD1" w:rsidRDefault="001E6CD1" w:rsidP="00B324AA">
            <w:pPr>
              <w:tabs>
                <w:tab w:val="center" w:pos="6840"/>
                <w:tab w:val="center" w:pos="8100"/>
              </w:tabs>
              <w:spacing w:line="380" w:lineRule="exact"/>
              <w:ind w:left="-612" w:right="57"/>
              <w:jc w:val="right"/>
              <w:rPr>
                <w:rFonts w:asciiTheme="majorBidi" w:hAnsiTheme="majorBidi" w:cstheme="majorBidi"/>
                <w:sz w:val="28"/>
                <w:szCs w:val="28"/>
              </w:rPr>
            </w:pPr>
          </w:p>
          <w:p w14:paraId="02566CFB" w14:textId="1ADBD21E" w:rsidR="00B324AA" w:rsidRPr="00A714E9" w:rsidRDefault="00B324AA" w:rsidP="00B324AA">
            <w:pPr>
              <w:tabs>
                <w:tab w:val="center" w:pos="6840"/>
                <w:tab w:val="center" w:pos="8100"/>
              </w:tabs>
              <w:spacing w:line="380" w:lineRule="exact"/>
              <w:ind w:left="-612" w:right="57"/>
              <w:jc w:val="right"/>
              <w:rPr>
                <w:rFonts w:asciiTheme="majorBidi" w:hAnsiTheme="majorBidi" w:cstheme="majorBidi"/>
                <w:sz w:val="28"/>
                <w:szCs w:val="28"/>
              </w:rPr>
            </w:pPr>
            <w:r w:rsidRPr="00B324AA">
              <w:rPr>
                <w:rFonts w:asciiTheme="majorBidi" w:hAnsiTheme="majorBidi" w:cstheme="majorBidi"/>
                <w:sz w:val="28"/>
                <w:szCs w:val="28"/>
              </w:rPr>
              <w:t>12,172,613</w:t>
            </w:r>
          </w:p>
        </w:tc>
        <w:tc>
          <w:tcPr>
            <w:tcW w:w="142" w:type="dxa"/>
          </w:tcPr>
          <w:p w14:paraId="489F9919" w14:textId="77777777" w:rsidR="00B324AA" w:rsidRPr="00A714E9" w:rsidRDefault="00B324AA" w:rsidP="00B324AA">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321A7626" w14:textId="77777777" w:rsidR="001E6CD1" w:rsidRDefault="001E6CD1" w:rsidP="00B324AA">
            <w:pPr>
              <w:tabs>
                <w:tab w:val="center" w:pos="6840"/>
                <w:tab w:val="center" w:pos="8100"/>
              </w:tabs>
              <w:spacing w:line="380" w:lineRule="exact"/>
              <w:ind w:left="-612" w:right="57"/>
              <w:jc w:val="right"/>
              <w:rPr>
                <w:rFonts w:asciiTheme="majorBidi" w:hAnsiTheme="majorBidi" w:cstheme="majorBidi"/>
                <w:sz w:val="28"/>
                <w:szCs w:val="28"/>
              </w:rPr>
            </w:pPr>
          </w:p>
          <w:p w14:paraId="2DC12B9A" w14:textId="0C3A429F" w:rsidR="00B324AA" w:rsidRPr="00A714E9" w:rsidRDefault="00B324AA" w:rsidP="00B324AA">
            <w:pPr>
              <w:tabs>
                <w:tab w:val="center" w:pos="6840"/>
                <w:tab w:val="center" w:pos="8100"/>
              </w:tabs>
              <w:spacing w:line="38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4,869,562</w:t>
            </w:r>
          </w:p>
        </w:tc>
      </w:tr>
      <w:tr w:rsidR="00B324AA" w:rsidRPr="00A714E9" w14:paraId="38F77344" w14:textId="77777777" w:rsidTr="002F0491">
        <w:tc>
          <w:tcPr>
            <w:tcW w:w="3593" w:type="dxa"/>
          </w:tcPr>
          <w:p w14:paraId="69687CDB" w14:textId="042FFD0B" w:rsidR="00B324AA" w:rsidRPr="00A714E9" w:rsidRDefault="00B324AA" w:rsidP="00B324AA">
            <w:pPr>
              <w:tabs>
                <w:tab w:val="left" w:pos="132"/>
              </w:tabs>
              <w:spacing w:line="380" w:lineRule="exact"/>
              <w:ind w:right="-108"/>
              <w:rPr>
                <w:rFonts w:asciiTheme="majorBidi" w:hAnsiTheme="majorBidi" w:cstheme="majorBidi"/>
                <w:sz w:val="28"/>
                <w:szCs w:val="28"/>
              </w:rPr>
            </w:pPr>
            <w:r w:rsidRPr="00A714E9">
              <w:rPr>
                <w:rFonts w:asciiTheme="majorBidi" w:hAnsiTheme="majorBidi" w:cstheme="majorBidi"/>
                <w:sz w:val="28"/>
                <w:szCs w:val="28"/>
              </w:rPr>
              <w:tab/>
              <w:t>Rental income</w:t>
            </w:r>
          </w:p>
        </w:tc>
        <w:tc>
          <w:tcPr>
            <w:tcW w:w="1278" w:type="dxa"/>
          </w:tcPr>
          <w:p w14:paraId="688AC75B" w14:textId="406217EB" w:rsidR="00B324AA" w:rsidRPr="00E215BE" w:rsidRDefault="00B324AA" w:rsidP="00B324AA">
            <w:pPr>
              <w:tabs>
                <w:tab w:val="decimal" w:pos="937"/>
              </w:tabs>
              <w:spacing w:line="380" w:lineRule="exact"/>
              <w:ind w:left="72" w:right="284"/>
              <w:jc w:val="right"/>
              <w:rPr>
                <w:rFonts w:asciiTheme="majorBidi" w:hAnsiTheme="majorBidi" w:cstheme="majorBidi"/>
                <w:sz w:val="28"/>
                <w:szCs w:val="28"/>
                <w:cs/>
              </w:rPr>
            </w:pPr>
            <w:r w:rsidRPr="00A8439D">
              <w:rPr>
                <w:rFonts w:asciiTheme="majorBidi" w:hAnsiTheme="majorBidi" w:cstheme="majorBidi"/>
                <w:sz w:val="28"/>
                <w:szCs w:val="28"/>
              </w:rPr>
              <w:t>-</w:t>
            </w:r>
          </w:p>
        </w:tc>
        <w:tc>
          <w:tcPr>
            <w:tcW w:w="76" w:type="dxa"/>
          </w:tcPr>
          <w:p w14:paraId="2F0EDA2E" w14:textId="77777777" w:rsidR="00B324AA" w:rsidRPr="00A714E9" w:rsidRDefault="00B324AA" w:rsidP="00B324AA">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67D4F4AB" w14:textId="7E8EF057" w:rsidR="00B324AA" w:rsidRPr="00A714E9" w:rsidRDefault="00B324AA" w:rsidP="00B324AA">
            <w:pPr>
              <w:tabs>
                <w:tab w:val="decimal" w:pos="937"/>
              </w:tabs>
              <w:spacing w:line="380" w:lineRule="exact"/>
              <w:ind w:left="72" w:right="284"/>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6FBB3BC7" w14:textId="77777777" w:rsidR="00B324AA" w:rsidRPr="00A714E9" w:rsidRDefault="00B324AA" w:rsidP="00B324AA">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7CF14490" w14:textId="22D3858F" w:rsidR="00B324AA" w:rsidRPr="00A714E9" w:rsidRDefault="00B324AA" w:rsidP="00B324AA">
            <w:pPr>
              <w:tabs>
                <w:tab w:val="center" w:pos="6840"/>
                <w:tab w:val="center" w:pos="8100"/>
              </w:tabs>
              <w:spacing w:line="380" w:lineRule="exact"/>
              <w:ind w:left="-612" w:right="57"/>
              <w:jc w:val="right"/>
              <w:rPr>
                <w:rFonts w:asciiTheme="majorBidi" w:hAnsiTheme="majorBidi" w:cstheme="majorBidi"/>
                <w:sz w:val="28"/>
                <w:szCs w:val="28"/>
              </w:rPr>
            </w:pPr>
            <w:r w:rsidRPr="00B324AA">
              <w:rPr>
                <w:rFonts w:asciiTheme="majorBidi" w:hAnsiTheme="majorBidi" w:cstheme="majorBidi"/>
                <w:sz w:val="28"/>
                <w:szCs w:val="28"/>
              </w:rPr>
              <w:t>136,220</w:t>
            </w:r>
          </w:p>
        </w:tc>
        <w:tc>
          <w:tcPr>
            <w:tcW w:w="142" w:type="dxa"/>
          </w:tcPr>
          <w:p w14:paraId="4EE05181" w14:textId="77777777" w:rsidR="00B324AA" w:rsidRPr="00A714E9" w:rsidRDefault="00B324AA" w:rsidP="00B324AA">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0EA3B22F" w14:textId="2FED2A69" w:rsidR="00B324AA" w:rsidRPr="00A714E9" w:rsidRDefault="00B324AA" w:rsidP="00B324AA">
            <w:pPr>
              <w:tabs>
                <w:tab w:val="center" w:pos="6840"/>
                <w:tab w:val="center" w:pos="8100"/>
              </w:tabs>
              <w:spacing w:line="38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136,220</w:t>
            </w:r>
          </w:p>
        </w:tc>
      </w:tr>
      <w:tr w:rsidR="00B324AA" w:rsidRPr="00A714E9" w14:paraId="108FC15C" w14:textId="77777777" w:rsidTr="002F0491">
        <w:tc>
          <w:tcPr>
            <w:tcW w:w="3593" w:type="dxa"/>
          </w:tcPr>
          <w:p w14:paraId="312DF903" w14:textId="747B13BB" w:rsidR="00B324AA" w:rsidRPr="00A714E9" w:rsidRDefault="00B324AA" w:rsidP="00B324AA">
            <w:pPr>
              <w:tabs>
                <w:tab w:val="left" w:pos="132"/>
              </w:tabs>
              <w:spacing w:line="380" w:lineRule="exact"/>
              <w:ind w:right="-108"/>
              <w:rPr>
                <w:rFonts w:asciiTheme="majorBidi" w:hAnsiTheme="majorBidi" w:cstheme="majorBidi"/>
                <w:sz w:val="28"/>
                <w:szCs w:val="28"/>
              </w:rPr>
            </w:pPr>
            <w:r w:rsidRPr="00A714E9">
              <w:rPr>
                <w:rFonts w:asciiTheme="majorBidi" w:hAnsiTheme="majorBidi" w:cstheme="majorBidi"/>
                <w:sz w:val="28"/>
                <w:szCs w:val="28"/>
              </w:rPr>
              <w:tab/>
              <w:t>Interest income</w:t>
            </w:r>
          </w:p>
        </w:tc>
        <w:tc>
          <w:tcPr>
            <w:tcW w:w="1278" w:type="dxa"/>
          </w:tcPr>
          <w:p w14:paraId="4BB6B02C" w14:textId="7D2A0B02" w:rsidR="00B324AA" w:rsidRPr="00A714E9" w:rsidRDefault="00B324AA" w:rsidP="00B324AA">
            <w:pPr>
              <w:tabs>
                <w:tab w:val="decimal" w:pos="937"/>
              </w:tabs>
              <w:spacing w:line="380" w:lineRule="exact"/>
              <w:ind w:left="72" w:right="284"/>
              <w:jc w:val="right"/>
              <w:rPr>
                <w:rFonts w:asciiTheme="majorBidi" w:hAnsiTheme="majorBidi" w:cstheme="majorBidi"/>
                <w:sz w:val="28"/>
                <w:szCs w:val="28"/>
              </w:rPr>
            </w:pPr>
            <w:r w:rsidRPr="00745792">
              <w:rPr>
                <w:rFonts w:asciiTheme="majorBidi" w:hAnsiTheme="majorBidi" w:cstheme="majorBidi"/>
                <w:sz w:val="28"/>
                <w:szCs w:val="28"/>
              </w:rPr>
              <w:t>-</w:t>
            </w:r>
          </w:p>
        </w:tc>
        <w:tc>
          <w:tcPr>
            <w:tcW w:w="76" w:type="dxa"/>
          </w:tcPr>
          <w:p w14:paraId="3A9157C9" w14:textId="77777777" w:rsidR="00B324AA" w:rsidRPr="00A714E9" w:rsidRDefault="00B324AA" w:rsidP="00B324AA">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74E17EA7" w14:textId="509377F9" w:rsidR="00B324AA" w:rsidRPr="00A714E9" w:rsidRDefault="00B324AA" w:rsidP="00B324AA">
            <w:pPr>
              <w:tabs>
                <w:tab w:val="decimal" w:pos="937"/>
              </w:tabs>
              <w:spacing w:line="380" w:lineRule="exact"/>
              <w:ind w:left="72" w:right="284"/>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09C4B532" w14:textId="77777777" w:rsidR="00B324AA" w:rsidRPr="00A714E9" w:rsidRDefault="00B324AA" w:rsidP="00B324AA">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5A6801A0" w14:textId="799698CD" w:rsidR="00B324AA" w:rsidRPr="00A714E9" w:rsidRDefault="00B324AA" w:rsidP="00B324AA">
            <w:pPr>
              <w:tabs>
                <w:tab w:val="center" w:pos="6840"/>
                <w:tab w:val="center" w:pos="8100"/>
              </w:tabs>
              <w:spacing w:line="380" w:lineRule="exact"/>
              <w:ind w:left="-612" w:right="57"/>
              <w:jc w:val="right"/>
              <w:rPr>
                <w:rFonts w:asciiTheme="majorBidi" w:hAnsiTheme="majorBidi" w:cstheme="majorBidi"/>
                <w:sz w:val="28"/>
                <w:szCs w:val="28"/>
              </w:rPr>
            </w:pPr>
            <w:r w:rsidRPr="00B324AA">
              <w:rPr>
                <w:rFonts w:asciiTheme="majorBidi" w:hAnsiTheme="majorBidi" w:cstheme="majorBidi"/>
                <w:sz w:val="28"/>
                <w:szCs w:val="28"/>
              </w:rPr>
              <w:t>1,410,544</w:t>
            </w:r>
          </w:p>
        </w:tc>
        <w:tc>
          <w:tcPr>
            <w:tcW w:w="142" w:type="dxa"/>
          </w:tcPr>
          <w:p w14:paraId="63133562" w14:textId="77777777" w:rsidR="00B324AA" w:rsidRPr="00A714E9" w:rsidRDefault="00B324AA" w:rsidP="00B324AA">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72F3DDC5" w14:textId="3083DA57" w:rsidR="00B324AA" w:rsidRPr="00A714E9" w:rsidRDefault="00B324AA" w:rsidP="00B324AA">
            <w:pPr>
              <w:tabs>
                <w:tab w:val="center" w:pos="6840"/>
                <w:tab w:val="center" w:pos="8100"/>
              </w:tabs>
              <w:spacing w:line="38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820,890</w:t>
            </w:r>
          </w:p>
        </w:tc>
      </w:tr>
      <w:tr w:rsidR="00B324AA" w:rsidRPr="00A714E9" w14:paraId="5DCBD594" w14:textId="77777777" w:rsidTr="002F0491">
        <w:tc>
          <w:tcPr>
            <w:tcW w:w="3593" w:type="dxa"/>
          </w:tcPr>
          <w:p w14:paraId="75F9A462" w14:textId="31B10FF2" w:rsidR="00B324AA" w:rsidRPr="00A714E9" w:rsidRDefault="00B324AA" w:rsidP="00B324AA">
            <w:pPr>
              <w:tabs>
                <w:tab w:val="left" w:pos="132"/>
              </w:tabs>
              <w:spacing w:line="380" w:lineRule="exact"/>
              <w:ind w:right="-108"/>
              <w:rPr>
                <w:rFonts w:asciiTheme="majorBidi" w:hAnsiTheme="majorBidi" w:cstheme="majorBidi"/>
                <w:sz w:val="28"/>
                <w:szCs w:val="28"/>
              </w:rPr>
            </w:pPr>
            <w:r w:rsidRPr="00A714E9">
              <w:rPr>
                <w:rFonts w:asciiTheme="majorBidi" w:hAnsiTheme="majorBidi" w:cstheme="majorBidi"/>
                <w:sz w:val="28"/>
                <w:szCs w:val="28"/>
              </w:rPr>
              <w:tab/>
              <w:t>Management fee income</w:t>
            </w:r>
          </w:p>
        </w:tc>
        <w:tc>
          <w:tcPr>
            <w:tcW w:w="1278" w:type="dxa"/>
          </w:tcPr>
          <w:p w14:paraId="05244C20" w14:textId="50F535E6" w:rsidR="00B324AA" w:rsidRPr="00A714E9" w:rsidRDefault="00B324AA" w:rsidP="00B324AA">
            <w:pPr>
              <w:tabs>
                <w:tab w:val="decimal" w:pos="937"/>
              </w:tabs>
              <w:spacing w:line="380" w:lineRule="exact"/>
              <w:ind w:left="72" w:right="284"/>
              <w:jc w:val="right"/>
              <w:rPr>
                <w:rFonts w:asciiTheme="majorBidi" w:hAnsiTheme="majorBidi" w:cstheme="majorBidi"/>
                <w:sz w:val="28"/>
                <w:szCs w:val="28"/>
              </w:rPr>
            </w:pPr>
            <w:r w:rsidRPr="00745792">
              <w:rPr>
                <w:rFonts w:asciiTheme="majorBidi" w:hAnsiTheme="majorBidi" w:cstheme="majorBidi"/>
                <w:sz w:val="28"/>
                <w:szCs w:val="28"/>
              </w:rPr>
              <w:t>-</w:t>
            </w:r>
          </w:p>
        </w:tc>
        <w:tc>
          <w:tcPr>
            <w:tcW w:w="76" w:type="dxa"/>
          </w:tcPr>
          <w:p w14:paraId="5C89194D" w14:textId="77777777" w:rsidR="00B324AA" w:rsidRPr="00A714E9" w:rsidRDefault="00B324AA" w:rsidP="00B324AA">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129C8939" w14:textId="634D761D" w:rsidR="00B324AA" w:rsidRPr="00A714E9" w:rsidRDefault="00B324AA" w:rsidP="00B324AA">
            <w:pPr>
              <w:tabs>
                <w:tab w:val="decimal" w:pos="937"/>
              </w:tabs>
              <w:spacing w:line="380" w:lineRule="exact"/>
              <w:ind w:left="72" w:right="284"/>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1A4918EA" w14:textId="77777777" w:rsidR="00B324AA" w:rsidRPr="00A714E9" w:rsidRDefault="00B324AA" w:rsidP="00B324AA">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014D8E3F" w14:textId="2F6E530E" w:rsidR="00B324AA" w:rsidRPr="00A714E9" w:rsidRDefault="00B324AA" w:rsidP="00B324AA">
            <w:pPr>
              <w:tabs>
                <w:tab w:val="center" w:pos="6840"/>
                <w:tab w:val="center" w:pos="8100"/>
              </w:tabs>
              <w:spacing w:line="380" w:lineRule="exact"/>
              <w:ind w:left="-612" w:right="57"/>
              <w:jc w:val="right"/>
              <w:rPr>
                <w:rFonts w:asciiTheme="majorBidi" w:hAnsiTheme="majorBidi" w:cstheme="majorBidi"/>
                <w:sz w:val="28"/>
                <w:szCs w:val="28"/>
              </w:rPr>
            </w:pPr>
            <w:r w:rsidRPr="00B324AA">
              <w:rPr>
                <w:rFonts w:asciiTheme="majorBidi" w:hAnsiTheme="majorBidi" w:cstheme="majorBidi"/>
                <w:sz w:val="28"/>
                <w:szCs w:val="28"/>
              </w:rPr>
              <w:t>3,559,706</w:t>
            </w:r>
          </w:p>
        </w:tc>
        <w:tc>
          <w:tcPr>
            <w:tcW w:w="142" w:type="dxa"/>
          </w:tcPr>
          <w:p w14:paraId="1756B412" w14:textId="77777777" w:rsidR="00B324AA" w:rsidRPr="00A714E9" w:rsidRDefault="00B324AA" w:rsidP="00B324AA">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7446DE52" w14:textId="4D5C02A3" w:rsidR="00B324AA" w:rsidRPr="00A714E9" w:rsidRDefault="00B324AA" w:rsidP="00B324AA">
            <w:pPr>
              <w:tabs>
                <w:tab w:val="center" w:pos="6840"/>
                <w:tab w:val="center" w:pos="8100"/>
              </w:tabs>
              <w:spacing w:line="38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4,320,160</w:t>
            </w:r>
          </w:p>
        </w:tc>
      </w:tr>
      <w:tr w:rsidR="00B324AA" w:rsidRPr="00A714E9" w14:paraId="71FF9ED0" w14:textId="77777777" w:rsidTr="002F0491">
        <w:tc>
          <w:tcPr>
            <w:tcW w:w="3593" w:type="dxa"/>
          </w:tcPr>
          <w:p w14:paraId="6FCD72A4" w14:textId="5656FB9B" w:rsidR="00B324AA" w:rsidRPr="00A714E9" w:rsidRDefault="00B324AA" w:rsidP="00B324AA">
            <w:pPr>
              <w:tabs>
                <w:tab w:val="left" w:pos="132"/>
              </w:tabs>
              <w:spacing w:line="380" w:lineRule="exact"/>
              <w:ind w:right="-108"/>
              <w:rPr>
                <w:rFonts w:asciiTheme="majorBidi" w:hAnsiTheme="majorBidi" w:cstheme="majorBidi"/>
                <w:sz w:val="28"/>
                <w:szCs w:val="28"/>
              </w:rPr>
            </w:pPr>
            <w:r w:rsidRPr="00A714E9">
              <w:rPr>
                <w:rFonts w:asciiTheme="majorBidi" w:hAnsiTheme="majorBidi" w:cstheme="majorBidi"/>
                <w:sz w:val="28"/>
                <w:szCs w:val="28"/>
              </w:rPr>
              <w:tab/>
              <w:t>Revenue from sales of scrap materials</w:t>
            </w:r>
          </w:p>
        </w:tc>
        <w:tc>
          <w:tcPr>
            <w:tcW w:w="1278" w:type="dxa"/>
          </w:tcPr>
          <w:p w14:paraId="37B402A7" w14:textId="6A21A13A" w:rsidR="00B324AA" w:rsidRPr="00A714E9" w:rsidRDefault="00B324AA" w:rsidP="00B324AA">
            <w:pPr>
              <w:tabs>
                <w:tab w:val="decimal" w:pos="937"/>
              </w:tabs>
              <w:spacing w:line="380" w:lineRule="exact"/>
              <w:ind w:left="72" w:right="284"/>
              <w:jc w:val="right"/>
              <w:rPr>
                <w:rFonts w:asciiTheme="majorBidi" w:hAnsiTheme="majorBidi" w:cstheme="majorBidi"/>
                <w:sz w:val="28"/>
                <w:szCs w:val="28"/>
              </w:rPr>
            </w:pPr>
            <w:r w:rsidRPr="00745792">
              <w:rPr>
                <w:rFonts w:asciiTheme="majorBidi" w:hAnsiTheme="majorBidi" w:cstheme="majorBidi"/>
                <w:sz w:val="28"/>
                <w:szCs w:val="28"/>
              </w:rPr>
              <w:t>-</w:t>
            </w:r>
          </w:p>
        </w:tc>
        <w:tc>
          <w:tcPr>
            <w:tcW w:w="76" w:type="dxa"/>
          </w:tcPr>
          <w:p w14:paraId="0FD68AED" w14:textId="77777777" w:rsidR="00B324AA" w:rsidRPr="00A714E9" w:rsidRDefault="00B324AA" w:rsidP="00B324AA">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349C59CD" w14:textId="284BF42D" w:rsidR="00B324AA" w:rsidRPr="00A714E9" w:rsidRDefault="00B324AA" w:rsidP="00B324AA">
            <w:pPr>
              <w:tabs>
                <w:tab w:val="decimal" w:pos="937"/>
              </w:tabs>
              <w:spacing w:line="380" w:lineRule="exact"/>
              <w:ind w:left="72" w:right="284"/>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6D2DCDAF" w14:textId="77777777" w:rsidR="00B324AA" w:rsidRPr="00A714E9" w:rsidRDefault="00B324AA" w:rsidP="00B324AA">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1138A5F8" w14:textId="7D80134A" w:rsidR="00B324AA" w:rsidRPr="00A714E9" w:rsidRDefault="00B324AA" w:rsidP="00B324AA">
            <w:pPr>
              <w:tabs>
                <w:tab w:val="center" w:pos="6840"/>
                <w:tab w:val="center" w:pos="8100"/>
              </w:tabs>
              <w:spacing w:line="380" w:lineRule="exact"/>
              <w:ind w:left="-612" w:right="57"/>
              <w:jc w:val="right"/>
              <w:rPr>
                <w:rFonts w:asciiTheme="majorBidi" w:hAnsiTheme="majorBidi" w:cstheme="majorBidi"/>
                <w:sz w:val="28"/>
                <w:szCs w:val="28"/>
              </w:rPr>
            </w:pPr>
            <w:r w:rsidRPr="00B324AA">
              <w:rPr>
                <w:rFonts w:asciiTheme="majorBidi" w:hAnsiTheme="majorBidi" w:cstheme="majorBidi"/>
                <w:sz w:val="28"/>
                <w:szCs w:val="28"/>
              </w:rPr>
              <w:t>319,099</w:t>
            </w:r>
          </w:p>
        </w:tc>
        <w:tc>
          <w:tcPr>
            <w:tcW w:w="142" w:type="dxa"/>
          </w:tcPr>
          <w:p w14:paraId="4543C414" w14:textId="77777777" w:rsidR="00B324AA" w:rsidRPr="00A714E9" w:rsidRDefault="00B324AA" w:rsidP="00B324AA">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53C61AD1" w14:textId="5DDE088C" w:rsidR="00B324AA" w:rsidRPr="00A714E9" w:rsidRDefault="00B324AA" w:rsidP="00B324AA">
            <w:pPr>
              <w:tabs>
                <w:tab w:val="center" w:pos="6840"/>
                <w:tab w:val="center" w:pos="8100"/>
              </w:tabs>
              <w:spacing w:line="38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116,352</w:t>
            </w:r>
          </w:p>
        </w:tc>
      </w:tr>
      <w:tr w:rsidR="00B324AA" w:rsidRPr="00A714E9" w14:paraId="61E04C5E" w14:textId="77777777" w:rsidTr="002F0491">
        <w:tc>
          <w:tcPr>
            <w:tcW w:w="3593" w:type="dxa"/>
          </w:tcPr>
          <w:p w14:paraId="3E0ABD51" w14:textId="2530C9B0" w:rsidR="00B324AA" w:rsidRPr="00E215BE" w:rsidRDefault="00B324AA" w:rsidP="00B324AA">
            <w:pPr>
              <w:tabs>
                <w:tab w:val="left" w:pos="132"/>
              </w:tabs>
              <w:spacing w:line="380" w:lineRule="exact"/>
              <w:ind w:right="-108"/>
              <w:rPr>
                <w:rFonts w:asciiTheme="majorBidi" w:hAnsiTheme="majorBidi" w:cstheme="majorBidi"/>
                <w:sz w:val="28"/>
                <w:szCs w:val="28"/>
                <w:cs/>
              </w:rPr>
            </w:pPr>
            <w:r w:rsidRPr="00A714E9">
              <w:rPr>
                <w:rFonts w:asciiTheme="majorBidi" w:hAnsiTheme="majorBidi" w:cstheme="majorBidi"/>
                <w:sz w:val="28"/>
                <w:szCs w:val="28"/>
              </w:rPr>
              <w:t xml:space="preserve">   Other income</w:t>
            </w:r>
          </w:p>
        </w:tc>
        <w:tc>
          <w:tcPr>
            <w:tcW w:w="1278" w:type="dxa"/>
          </w:tcPr>
          <w:p w14:paraId="3D0DA1FF" w14:textId="273324C2" w:rsidR="00B324AA" w:rsidRPr="00A714E9" w:rsidRDefault="00B324AA" w:rsidP="00B324AA">
            <w:pPr>
              <w:tabs>
                <w:tab w:val="decimal" w:pos="937"/>
              </w:tabs>
              <w:spacing w:line="380" w:lineRule="exact"/>
              <w:ind w:left="72" w:right="284"/>
              <w:jc w:val="right"/>
              <w:rPr>
                <w:rFonts w:asciiTheme="majorBidi" w:hAnsiTheme="majorBidi" w:cstheme="majorBidi"/>
                <w:sz w:val="28"/>
                <w:szCs w:val="28"/>
              </w:rPr>
            </w:pPr>
            <w:r w:rsidRPr="00745792">
              <w:rPr>
                <w:rFonts w:asciiTheme="majorBidi" w:hAnsiTheme="majorBidi" w:cstheme="majorBidi"/>
                <w:sz w:val="28"/>
                <w:szCs w:val="28"/>
              </w:rPr>
              <w:t>-</w:t>
            </w:r>
          </w:p>
        </w:tc>
        <w:tc>
          <w:tcPr>
            <w:tcW w:w="76" w:type="dxa"/>
          </w:tcPr>
          <w:p w14:paraId="4F0C77BF" w14:textId="77777777" w:rsidR="00B324AA" w:rsidRPr="00A714E9" w:rsidRDefault="00B324AA" w:rsidP="00B324AA">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2C5AB880" w14:textId="43CF938A" w:rsidR="00B324AA" w:rsidRPr="00A714E9" w:rsidRDefault="00B324AA" w:rsidP="00B324AA">
            <w:pPr>
              <w:tabs>
                <w:tab w:val="decimal" w:pos="937"/>
              </w:tabs>
              <w:spacing w:line="380" w:lineRule="exact"/>
              <w:ind w:left="72" w:right="284"/>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2F64BF5F" w14:textId="77777777" w:rsidR="00B324AA" w:rsidRPr="00A714E9" w:rsidRDefault="00B324AA" w:rsidP="00B324AA">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470E742E" w14:textId="3C2FD6BB" w:rsidR="00B324AA" w:rsidRPr="00A714E9" w:rsidRDefault="00B324AA" w:rsidP="00B324AA">
            <w:pPr>
              <w:tabs>
                <w:tab w:val="center" w:pos="6840"/>
                <w:tab w:val="center" w:pos="8100"/>
              </w:tabs>
              <w:spacing w:line="380" w:lineRule="exact"/>
              <w:ind w:left="-612" w:right="57"/>
              <w:jc w:val="right"/>
              <w:rPr>
                <w:rFonts w:asciiTheme="majorBidi" w:hAnsiTheme="majorBidi" w:cstheme="majorBidi"/>
                <w:sz w:val="28"/>
                <w:szCs w:val="28"/>
              </w:rPr>
            </w:pPr>
            <w:r w:rsidRPr="00B324AA">
              <w:rPr>
                <w:rFonts w:asciiTheme="majorBidi" w:hAnsiTheme="majorBidi" w:cstheme="majorBidi"/>
                <w:sz w:val="28"/>
                <w:szCs w:val="28"/>
              </w:rPr>
              <w:t>679,509</w:t>
            </w:r>
          </w:p>
        </w:tc>
        <w:tc>
          <w:tcPr>
            <w:tcW w:w="142" w:type="dxa"/>
          </w:tcPr>
          <w:p w14:paraId="108BEC4B" w14:textId="77777777" w:rsidR="00B324AA" w:rsidRPr="00A714E9" w:rsidRDefault="00B324AA" w:rsidP="00B324AA">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62F4BC15" w14:textId="29FABAD4" w:rsidR="00B324AA" w:rsidRPr="00A714E9" w:rsidRDefault="00B324AA" w:rsidP="00B324AA">
            <w:pPr>
              <w:tabs>
                <w:tab w:val="center" w:pos="6840"/>
                <w:tab w:val="center" w:pos="8100"/>
              </w:tabs>
              <w:spacing w:line="38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492,088</w:t>
            </w:r>
          </w:p>
        </w:tc>
      </w:tr>
      <w:tr w:rsidR="00B324AA" w:rsidRPr="00A714E9" w14:paraId="5093248F" w14:textId="77777777" w:rsidTr="002F0491">
        <w:tc>
          <w:tcPr>
            <w:tcW w:w="3593" w:type="dxa"/>
          </w:tcPr>
          <w:p w14:paraId="767C7810" w14:textId="4A2D5364" w:rsidR="00B324AA" w:rsidRPr="00E215BE" w:rsidRDefault="00B324AA" w:rsidP="00B324AA">
            <w:pPr>
              <w:tabs>
                <w:tab w:val="left" w:pos="132"/>
              </w:tabs>
              <w:spacing w:line="380" w:lineRule="exact"/>
              <w:ind w:right="-108"/>
              <w:rPr>
                <w:rFonts w:asciiTheme="majorBidi" w:hAnsiTheme="majorBidi" w:cstheme="majorBidi"/>
                <w:sz w:val="28"/>
                <w:szCs w:val="28"/>
                <w:cs/>
              </w:rPr>
            </w:pPr>
            <w:r w:rsidRPr="00A714E9">
              <w:rPr>
                <w:rFonts w:asciiTheme="majorBidi" w:hAnsiTheme="majorBidi" w:cstheme="majorBidi"/>
                <w:sz w:val="28"/>
                <w:szCs w:val="28"/>
              </w:rPr>
              <w:tab/>
              <w:t xml:space="preserve">Purchase goods </w:t>
            </w:r>
          </w:p>
        </w:tc>
        <w:tc>
          <w:tcPr>
            <w:tcW w:w="1278" w:type="dxa"/>
          </w:tcPr>
          <w:p w14:paraId="2016EA3C" w14:textId="7015F586" w:rsidR="00B324AA" w:rsidRPr="00E215BE" w:rsidRDefault="00B324AA" w:rsidP="00B324AA">
            <w:pPr>
              <w:tabs>
                <w:tab w:val="decimal" w:pos="937"/>
              </w:tabs>
              <w:spacing w:line="380" w:lineRule="exact"/>
              <w:ind w:left="72" w:right="284"/>
              <w:jc w:val="right"/>
              <w:rPr>
                <w:rFonts w:asciiTheme="majorBidi" w:hAnsiTheme="majorBidi" w:cstheme="majorBidi"/>
                <w:sz w:val="28"/>
                <w:szCs w:val="28"/>
                <w:cs/>
              </w:rPr>
            </w:pPr>
            <w:r w:rsidRPr="00745792">
              <w:rPr>
                <w:rFonts w:asciiTheme="majorBidi" w:hAnsiTheme="majorBidi" w:cstheme="majorBidi"/>
                <w:sz w:val="28"/>
                <w:szCs w:val="28"/>
              </w:rPr>
              <w:t>-</w:t>
            </w:r>
          </w:p>
        </w:tc>
        <w:tc>
          <w:tcPr>
            <w:tcW w:w="76" w:type="dxa"/>
          </w:tcPr>
          <w:p w14:paraId="2A24D358" w14:textId="77777777" w:rsidR="00B324AA" w:rsidRPr="00A714E9" w:rsidRDefault="00B324AA" w:rsidP="00B324AA">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61CC9EC0" w14:textId="7CC362E0" w:rsidR="00B324AA" w:rsidRPr="00E215BE" w:rsidRDefault="00B324AA" w:rsidP="00B324AA">
            <w:pPr>
              <w:tabs>
                <w:tab w:val="decimal" w:pos="937"/>
              </w:tabs>
              <w:spacing w:line="380" w:lineRule="exact"/>
              <w:ind w:left="72" w:right="284"/>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tcPr>
          <w:p w14:paraId="01F3060B" w14:textId="77777777" w:rsidR="00B324AA" w:rsidRPr="00A714E9" w:rsidRDefault="00B324AA" w:rsidP="00B324AA">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633B82C0" w14:textId="0DCC3DFB" w:rsidR="00B324AA" w:rsidRPr="00A714E9" w:rsidRDefault="00B324AA" w:rsidP="00B324AA">
            <w:pPr>
              <w:tabs>
                <w:tab w:val="center" w:pos="6840"/>
                <w:tab w:val="center" w:pos="8100"/>
              </w:tabs>
              <w:spacing w:line="380" w:lineRule="exact"/>
              <w:ind w:left="-612" w:right="57"/>
              <w:jc w:val="right"/>
              <w:rPr>
                <w:rFonts w:asciiTheme="majorBidi" w:hAnsiTheme="majorBidi" w:cstheme="majorBidi"/>
                <w:sz w:val="28"/>
                <w:szCs w:val="28"/>
              </w:rPr>
            </w:pPr>
            <w:r w:rsidRPr="00B324AA">
              <w:rPr>
                <w:rFonts w:asciiTheme="majorBidi" w:hAnsiTheme="majorBidi" w:cstheme="majorBidi"/>
                <w:sz w:val="28"/>
                <w:szCs w:val="28"/>
              </w:rPr>
              <w:t>1,525,502</w:t>
            </w:r>
          </w:p>
        </w:tc>
        <w:tc>
          <w:tcPr>
            <w:tcW w:w="142" w:type="dxa"/>
          </w:tcPr>
          <w:p w14:paraId="7D13E6C6" w14:textId="77777777" w:rsidR="00B324AA" w:rsidRPr="00A714E9" w:rsidRDefault="00B324AA" w:rsidP="00B324AA">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7F8947C4" w14:textId="12DE13EF" w:rsidR="00B324AA" w:rsidRPr="00E215BE" w:rsidRDefault="00B324AA" w:rsidP="00B324AA">
            <w:pPr>
              <w:tabs>
                <w:tab w:val="decimal" w:pos="937"/>
              </w:tabs>
              <w:spacing w:line="380" w:lineRule="exact"/>
              <w:ind w:left="72" w:right="284"/>
              <w:jc w:val="right"/>
              <w:rPr>
                <w:rFonts w:asciiTheme="majorBidi" w:hAnsiTheme="majorBidi" w:cstheme="majorBidi"/>
                <w:sz w:val="28"/>
                <w:szCs w:val="28"/>
                <w:cs/>
              </w:rPr>
            </w:pPr>
            <w:r w:rsidRPr="00975AE6">
              <w:rPr>
                <w:rFonts w:asciiTheme="majorBidi" w:hAnsiTheme="majorBidi" w:cstheme="majorBidi"/>
                <w:sz w:val="28"/>
                <w:szCs w:val="28"/>
              </w:rPr>
              <w:t>-</w:t>
            </w:r>
          </w:p>
        </w:tc>
      </w:tr>
      <w:tr w:rsidR="00B324AA" w:rsidRPr="00A714E9" w14:paraId="5B04622C" w14:textId="77777777" w:rsidTr="002F0491">
        <w:tc>
          <w:tcPr>
            <w:tcW w:w="3593" w:type="dxa"/>
          </w:tcPr>
          <w:p w14:paraId="37EE739E" w14:textId="711EF47B" w:rsidR="00B324AA" w:rsidRPr="00E215BE" w:rsidRDefault="00B324AA" w:rsidP="00B324AA">
            <w:pPr>
              <w:tabs>
                <w:tab w:val="left" w:pos="132"/>
              </w:tabs>
              <w:spacing w:line="380" w:lineRule="exact"/>
              <w:ind w:right="-108"/>
              <w:rPr>
                <w:rFonts w:asciiTheme="majorBidi" w:hAnsiTheme="majorBidi" w:cstheme="majorBidi"/>
                <w:sz w:val="28"/>
                <w:szCs w:val="28"/>
                <w:cs/>
              </w:rPr>
            </w:pPr>
            <w:r w:rsidRPr="00A714E9">
              <w:rPr>
                <w:rFonts w:asciiTheme="majorBidi" w:hAnsiTheme="majorBidi" w:cstheme="majorBidi"/>
                <w:sz w:val="28"/>
                <w:szCs w:val="28"/>
              </w:rPr>
              <w:tab/>
              <w:t>Electricity expenses</w:t>
            </w:r>
          </w:p>
        </w:tc>
        <w:tc>
          <w:tcPr>
            <w:tcW w:w="1278" w:type="dxa"/>
          </w:tcPr>
          <w:p w14:paraId="51D63CEE" w14:textId="157907B9" w:rsidR="00B324AA" w:rsidRPr="00E215BE" w:rsidRDefault="00B324AA" w:rsidP="00B324AA">
            <w:pPr>
              <w:tabs>
                <w:tab w:val="decimal" w:pos="937"/>
              </w:tabs>
              <w:spacing w:line="380" w:lineRule="exact"/>
              <w:ind w:left="72" w:right="284"/>
              <w:jc w:val="right"/>
              <w:rPr>
                <w:rFonts w:asciiTheme="majorBidi" w:hAnsiTheme="majorBidi" w:cstheme="majorBidi"/>
                <w:sz w:val="28"/>
                <w:szCs w:val="28"/>
                <w:cs/>
              </w:rPr>
            </w:pPr>
            <w:r w:rsidRPr="00745792">
              <w:rPr>
                <w:rFonts w:asciiTheme="majorBidi" w:hAnsiTheme="majorBidi" w:cstheme="majorBidi"/>
                <w:sz w:val="28"/>
                <w:szCs w:val="28"/>
              </w:rPr>
              <w:t>-</w:t>
            </w:r>
          </w:p>
        </w:tc>
        <w:tc>
          <w:tcPr>
            <w:tcW w:w="76" w:type="dxa"/>
          </w:tcPr>
          <w:p w14:paraId="22EC49B5" w14:textId="77777777" w:rsidR="00B324AA" w:rsidRPr="00A714E9" w:rsidRDefault="00B324AA" w:rsidP="00B324AA">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5DD47706" w14:textId="78876531" w:rsidR="00B324AA" w:rsidRPr="00E215BE" w:rsidRDefault="00B324AA" w:rsidP="00B324AA">
            <w:pPr>
              <w:tabs>
                <w:tab w:val="decimal" w:pos="937"/>
              </w:tabs>
              <w:spacing w:line="380" w:lineRule="exact"/>
              <w:ind w:left="72" w:right="284"/>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tcPr>
          <w:p w14:paraId="3AE70BF4" w14:textId="77777777" w:rsidR="00B324AA" w:rsidRPr="00A714E9" w:rsidRDefault="00B324AA" w:rsidP="00B324AA">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4CC26343" w14:textId="5AFF9E8F" w:rsidR="00B324AA" w:rsidRPr="00A714E9" w:rsidRDefault="00B324AA" w:rsidP="00B324AA">
            <w:pPr>
              <w:tabs>
                <w:tab w:val="center" w:pos="6840"/>
                <w:tab w:val="center" w:pos="8100"/>
              </w:tabs>
              <w:spacing w:line="380" w:lineRule="exact"/>
              <w:ind w:left="-612" w:right="57"/>
              <w:jc w:val="right"/>
              <w:rPr>
                <w:rFonts w:asciiTheme="majorBidi" w:hAnsiTheme="majorBidi" w:cstheme="majorBidi"/>
                <w:sz w:val="28"/>
                <w:szCs w:val="28"/>
              </w:rPr>
            </w:pPr>
            <w:r w:rsidRPr="00B324AA">
              <w:rPr>
                <w:rFonts w:asciiTheme="majorBidi" w:hAnsiTheme="majorBidi" w:cstheme="majorBidi"/>
                <w:sz w:val="28"/>
                <w:szCs w:val="28"/>
              </w:rPr>
              <w:t>7,632,291</w:t>
            </w:r>
          </w:p>
        </w:tc>
        <w:tc>
          <w:tcPr>
            <w:tcW w:w="142" w:type="dxa"/>
          </w:tcPr>
          <w:p w14:paraId="5866D017" w14:textId="77777777" w:rsidR="00B324AA" w:rsidRPr="00A714E9" w:rsidRDefault="00B324AA" w:rsidP="00B324AA">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7B49D885" w14:textId="6CAF8526" w:rsidR="00B324AA" w:rsidRPr="00E215BE" w:rsidRDefault="00B324AA" w:rsidP="00B324AA">
            <w:pPr>
              <w:tabs>
                <w:tab w:val="center" w:pos="6840"/>
                <w:tab w:val="center" w:pos="8100"/>
              </w:tabs>
              <w:spacing w:line="380" w:lineRule="exact"/>
              <w:ind w:left="-612" w:right="57"/>
              <w:jc w:val="right"/>
              <w:rPr>
                <w:rFonts w:asciiTheme="majorBidi" w:hAnsiTheme="majorBidi" w:cstheme="majorBidi"/>
                <w:sz w:val="28"/>
                <w:szCs w:val="28"/>
                <w:cs/>
              </w:rPr>
            </w:pPr>
            <w:r w:rsidRPr="00975AE6">
              <w:rPr>
                <w:rFonts w:asciiTheme="majorBidi" w:hAnsiTheme="majorBidi" w:cstheme="majorBidi"/>
                <w:sz w:val="28"/>
                <w:szCs w:val="28"/>
              </w:rPr>
              <w:t>11,997,264</w:t>
            </w:r>
          </w:p>
        </w:tc>
      </w:tr>
      <w:tr w:rsidR="00B324AA" w:rsidRPr="00A714E9" w14:paraId="04728FF6" w14:textId="77777777" w:rsidTr="002F0491">
        <w:tc>
          <w:tcPr>
            <w:tcW w:w="3593" w:type="dxa"/>
          </w:tcPr>
          <w:p w14:paraId="44382271" w14:textId="6D02CBB7" w:rsidR="00B324AA" w:rsidRPr="00A714E9" w:rsidRDefault="00B324AA" w:rsidP="00B324AA">
            <w:pPr>
              <w:tabs>
                <w:tab w:val="left" w:pos="132"/>
              </w:tabs>
              <w:spacing w:line="380" w:lineRule="exact"/>
              <w:ind w:right="-108"/>
              <w:rPr>
                <w:rFonts w:asciiTheme="majorBidi" w:hAnsiTheme="majorBidi" w:cstheme="majorBidi"/>
                <w:sz w:val="28"/>
                <w:szCs w:val="28"/>
              </w:rPr>
            </w:pPr>
            <w:r w:rsidRPr="00A714E9">
              <w:rPr>
                <w:rFonts w:asciiTheme="majorBidi" w:hAnsiTheme="majorBidi" w:cstheme="majorBidi"/>
                <w:sz w:val="28"/>
                <w:szCs w:val="28"/>
              </w:rPr>
              <w:tab/>
              <w:t>Biogas expenses</w:t>
            </w:r>
          </w:p>
        </w:tc>
        <w:tc>
          <w:tcPr>
            <w:tcW w:w="1278" w:type="dxa"/>
          </w:tcPr>
          <w:p w14:paraId="388E2CC8" w14:textId="5F2A095D" w:rsidR="00B324AA" w:rsidRPr="00A714E9" w:rsidRDefault="00B324AA" w:rsidP="00B324AA">
            <w:pPr>
              <w:tabs>
                <w:tab w:val="decimal" w:pos="937"/>
              </w:tabs>
              <w:spacing w:line="380" w:lineRule="exact"/>
              <w:ind w:left="72" w:right="284"/>
              <w:jc w:val="right"/>
              <w:rPr>
                <w:rFonts w:asciiTheme="majorBidi" w:hAnsiTheme="majorBidi" w:cstheme="majorBidi"/>
                <w:sz w:val="28"/>
                <w:szCs w:val="28"/>
              </w:rPr>
            </w:pPr>
            <w:r w:rsidRPr="00745792">
              <w:rPr>
                <w:rFonts w:asciiTheme="majorBidi" w:hAnsiTheme="majorBidi" w:cstheme="majorBidi"/>
                <w:sz w:val="28"/>
                <w:szCs w:val="28"/>
              </w:rPr>
              <w:t>-</w:t>
            </w:r>
          </w:p>
        </w:tc>
        <w:tc>
          <w:tcPr>
            <w:tcW w:w="76" w:type="dxa"/>
          </w:tcPr>
          <w:p w14:paraId="4158C56E" w14:textId="77777777" w:rsidR="00B324AA" w:rsidRPr="00A714E9" w:rsidRDefault="00B324AA" w:rsidP="00B324AA">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059ADF76" w14:textId="74FADB94" w:rsidR="00B324AA" w:rsidRPr="00A714E9" w:rsidRDefault="00B324AA" w:rsidP="00B324AA">
            <w:pPr>
              <w:tabs>
                <w:tab w:val="decimal" w:pos="937"/>
              </w:tabs>
              <w:spacing w:line="380" w:lineRule="exact"/>
              <w:ind w:left="72" w:right="284"/>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217B64D2" w14:textId="77777777" w:rsidR="00B324AA" w:rsidRPr="00A714E9" w:rsidRDefault="00B324AA" w:rsidP="00B324AA">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15D7938C" w14:textId="7D315D1B" w:rsidR="00B324AA" w:rsidRPr="00A714E9" w:rsidRDefault="00B324AA" w:rsidP="00B324AA">
            <w:pPr>
              <w:tabs>
                <w:tab w:val="center" w:pos="6840"/>
                <w:tab w:val="center" w:pos="8100"/>
              </w:tabs>
              <w:spacing w:line="380" w:lineRule="exact"/>
              <w:ind w:left="-612" w:right="57"/>
              <w:jc w:val="right"/>
              <w:rPr>
                <w:rFonts w:asciiTheme="majorBidi" w:hAnsiTheme="majorBidi" w:cstheme="majorBidi"/>
                <w:sz w:val="28"/>
                <w:szCs w:val="28"/>
              </w:rPr>
            </w:pPr>
            <w:r w:rsidRPr="00B324AA">
              <w:rPr>
                <w:rFonts w:asciiTheme="majorBidi" w:hAnsiTheme="majorBidi" w:cstheme="majorBidi"/>
                <w:sz w:val="28"/>
                <w:szCs w:val="28"/>
              </w:rPr>
              <w:t>311,529</w:t>
            </w:r>
          </w:p>
        </w:tc>
        <w:tc>
          <w:tcPr>
            <w:tcW w:w="142" w:type="dxa"/>
          </w:tcPr>
          <w:p w14:paraId="0A4431BD" w14:textId="77777777" w:rsidR="00B324AA" w:rsidRPr="00A714E9" w:rsidRDefault="00B324AA" w:rsidP="00B324AA">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7534C4E6" w14:textId="3A4AE7CE" w:rsidR="00B324AA" w:rsidRPr="00A714E9" w:rsidRDefault="00B324AA" w:rsidP="00B324AA">
            <w:pPr>
              <w:tabs>
                <w:tab w:val="center" w:pos="6840"/>
                <w:tab w:val="center" w:pos="8100"/>
              </w:tabs>
              <w:spacing w:line="38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569,449</w:t>
            </w:r>
          </w:p>
        </w:tc>
      </w:tr>
      <w:tr w:rsidR="00B324AA" w:rsidRPr="00A714E9" w14:paraId="50001D16" w14:textId="77777777" w:rsidTr="002F0491">
        <w:tc>
          <w:tcPr>
            <w:tcW w:w="3593" w:type="dxa"/>
          </w:tcPr>
          <w:p w14:paraId="75F1BBFB" w14:textId="69713F43" w:rsidR="00B324AA" w:rsidRPr="00A714E9" w:rsidRDefault="00B324AA" w:rsidP="00B324AA">
            <w:pPr>
              <w:tabs>
                <w:tab w:val="left" w:pos="132"/>
              </w:tabs>
              <w:spacing w:line="380" w:lineRule="exact"/>
              <w:ind w:right="-108"/>
              <w:rPr>
                <w:rFonts w:asciiTheme="majorBidi" w:hAnsiTheme="majorBidi" w:cstheme="majorBidi"/>
                <w:sz w:val="28"/>
                <w:szCs w:val="28"/>
              </w:rPr>
            </w:pPr>
            <w:r w:rsidRPr="00A714E9">
              <w:rPr>
                <w:rFonts w:asciiTheme="majorBidi" w:hAnsiTheme="majorBidi" w:cstheme="majorBidi"/>
                <w:sz w:val="28"/>
                <w:szCs w:val="28"/>
              </w:rPr>
              <w:tab/>
              <w:t>Other service charges</w:t>
            </w:r>
          </w:p>
        </w:tc>
        <w:tc>
          <w:tcPr>
            <w:tcW w:w="1278" w:type="dxa"/>
          </w:tcPr>
          <w:p w14:paraId="55C59467" w14:textId="6AB627B9" w:rsidR="00B324AA" w:rsidRPr="00E215BE" w:rsidRDefault="00B324AA" w:rsidP="00B324AA">
            <w:pPr>
              <w:tabs>
                <w:tab w:val="decimal" w:pos="937"/>
              </w:tabs>
              <w:spacing w:line="380" w:lineRule="exact"/>
              <w:ind w:left="72" w:right="284"/>
              <w:jc w:val="right"/>
              <w:rPr>
                <w:rFonts w:asciiTheme="majorBidi" w:hAnsiTheme="majorBidi" w:cstheme="majorBidi"/>
                <w:sz w:val="28"/>
                <w:szCs w:val="28"/>
                <w:cs/>
              </w:rPr>
            </w:pPr>
            <w:r w:rsidRPr="00745792">
              <w:rPr>
                <w:rFonts w:asciiTheme="majorBidi" w:hAnsiTheme="majorBidi" w:cstheme="majorBidi"/>
                <w:sz w:val="28"/>
                <w:szCs w:val="28"/>
              </w:rPr>
              <w:t>-</w:t>
            </w:r>
          </w:p>
        </w:tc>
        <w:tc>
          <w:tcPr>
            <w:tcW w:w="76" w:type="dxa"/>
          </w:tcPr>
          <w:p w14:paraId="17DB2157" w14:textId="77777777" w:rsidR="00B324AA" w:rsidRPr="00A714E9" w:rsidRDefault="00B324AA" w:rsidP="00B324AA">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4C9ACBFD" w14:textId="3016CB11" w:rsidR="00B324AA" w:rsidRPr="00E215BE" w:rsidRDefault="00B324AA" w:rsidP="00B324AA">
            <w:pPr>
              <w:tabs>
                <w:tab w:val="decimal" w:pos="937"/>
              </w:tabs>
              <w:spacing w:line="380" w:lineRule="exact"/>
              <w:ind w:left="72" w:right="284"/>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tcPr>
          <w:p w14:paraId="69908A64" w14:textId="77777777" w:rsidR="00B324AA" w:rsidRPr="00A714E9" w:rsidRDefault="00B324AA" w:rsidP="00B324AA">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691A043A" w14:textId="7FF1EC3D" w:rsidR="00B324AA" w:rsidRPr="00A714E9" w:rsidRDefault="00B324AA" w:rsidP="00B324AA">
            <w:pPr>
              <w:tabs>
                <w:tab w:val="center" w:pos="6840"/>
                <w:tab w:val="center" w:pos="8100"/>
              </w:tabs>
              <w:spacing w:line="380" w:lineRule="exact"/>
              <w:ind w:left="-612" w:right="57"/>
              <w:jc w:val="right"/>
              <w:rPr>
                <w:rFonts w:asciiTheme="majorBidi" w:hAnsiTheme="majorBidi" w:cstheme="majorBidi"/>
                <w:sz w:val="28"/>
                <w:szCs w:val="28"/>
              </w:rPr>
            </w:pPr>
            <w:r w:rsidRPr="00B324AA">
              <w:rPr>
                <w:rFonts w:asciiTheme="majorBidi" w:hAnsiTheme="majorBidi" w:cstheme="majorBidi"/>
                <w:sz w:val="28"/>
                <w:szCs w:val="28"/>
              </w:rPr>
              <w:t>1,193,073</w:t>
            </w:r>
          </w:p>
        </w:tc>
        <w:tc>
          <w:tcPr>
            <w:tcW w:w="142" w:type="dxa"/>
          </w:tcPr>
          <w:p w14:paraId="26212679" w14:textId="77777777" w:rsidR="00B324AA" w:rsidRPr="00A714E9" w:rsidRDefault="00B324AA" w:rsidP="00B324AA">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60CDBE08" w14:textId="66AB8E05" w:rsidR="00B324AA" w:rsidRPr="00E215BE" w:rsidRDefault="00B324AA" w:rsidP="00B324AA">
            <w:pPr>
              <w:tabs>
                <w:tab w:val="center" w:pos="6840"/>
                <w:tab w:val="center" w:pos="8100"/>
              </w:tabs>
              <w:spacing w:line="380" w:lineRule="exact"/>
              <w:ind w:left="-612" w:right="57"/>
              <w:jc w:val="right"/>
              <w:rPr>
                <w:rFonts w:asciiTheme="majorBidi" w:hAnsiTheme="majorBidi" w:cstheme="majorBidi"/>
                <w:sz w:val="28"/>
                <w:szCs w:val="28"/>
                <w:cs/>
              </w:rPr>
            </w:pPr>
            <w:r w:rsidRPr="00975AE6">
              <w:rPr>
                <w:rFonts w:asciiTheme="majorBidi" w:hAnsiTheme="majorBidi" w:cstheme="majorBidi"/>
                <w:sz w:val="28"/>
                <w:szCs w:val="28"/>
              </w:rPr>
              <w:t>193,733</w:t>
            </w:r>
          </w:p>
        </w:tc>
      </w:tr>
      <w:tr w:rsidR="00B324AA" w:rsidRPr="00A714E9" w14:paraId="505136A1" w14:textId="77777777" w:rsidTr="002F0491">
        <w:tc>
          <w:tcPr>
            <w:tcW w:w="3593" w:type="dxa"/>
          </w:tcPr>
          <w:p w14:paraId="2A585ECD" w14:textId="0BFCBB5F" w:rsidR="00B324AA" w:rsidRPr="00E215BE" w:rsidRDefault="00B324AA" w:rsidP="00B324AA">
            <w:pPr>
              <w:tabs>
                <w:tab w:val="left" w:pos="132"/>
              </w:tabs>
              <w:spacing w:line="380" w:lineRule="exact"/>
              <w:ind w:right="-108"/>
              <w:rPr>
                <w:rFonts w:asciiTheme="majorBidi" w:hAnsiTheme="majorBidi" w:cstheme="majorBidi"/>
                <w:sz w:val="28"/>
                <w:szCs w:val="28"/>
                <w:cs/>
              </w:rPr>
            </w:pPr>
            <w:r w:rsidRPr="00A714E9">
              <w:rPr>
                <w:rFonts w:asciiTheme="majorBidi" w:hAnsiTheme="majorBidi" w:cstheme="majorBidi"/>
                <w:sz w:val="28"/>
                <w:szCs w:val="28"/>
              </w:rPr>
              <w:tab/>
              <w:t>Allocation</w:t>
            </w:r>
            <w:r w:rsidRPr="00A714E9">
              <w:rPr>
                <w:rFonts w:asciiTheme="majorBidi" w:hAnsiTheme="majorBidi" w:cstheme="majorBidi" w:hint="cs"/>
                <w:sz w:val="28"/>
                <w:szCs w:val="28"/>
              </w:rPr>
              <w:t xml:space="preserve"> </w:t>
            </w:r>
            <w:r w:rsidRPr="00A714E9">
              <w:rPr>
                <w:rFonts w:asciiTheme="majorBidi" w:hAnsiTheme="majorBidi" w:cstheme="majorBidi"/>
                <w:sz w:val="28"/>
                <w:szCs w:val="28"/>
              </w:rPr>
              <w:t>of other expenses</w:t>
            </w:r>
            <w:r w:rsidRPr="00A714E9">
              <w:rPr>
                <w:rFonts w:asciiTheme="majorBidi" w:hAnsiTheme="majorBidi" w:cstheme="majorBidi" w:hint="cs"/>
                <w:sz w:val="28"/>
                <w:szCs w:val="28"/>
              </w:rPr>
              <w:t xml:space="preserve"> </w:t>
            </w:r>
          </w:p>
        </w:tc>
        <w:tc>
          <w:tcPr>
            <w:tcW w:w="1278" w:type="dxa"/>
          </w:tcPr>
          <w:p w14:paraId="1B39AF19" w14:textId="691ED678" w:rsidR="00B324AA" w:rsidRPr="00E215BE" w:rsidRDefault="00B324AA" w:rsidP="00B324AA">
            <w:pPr>
              <w:tabs>
                <w:tab w:val="decimal" w:pos="937"/>
              </w:tabs>
              <w:spacing w:line="380" w:lineRule="exact"/>
              <w:ind w:left="72" w:right="284"/>
              <w:jc w:val="right"/>
              <w:rPr>
                <w:rFonts w:asciiTheme="majorBidi" w:hAnsiTheme="majorBidi" w:cstheme="majorBidi"/>
                <w:sz w:val="28"/>
                <w:szCs w:val="28"/>
                <w:cs/>
              </w:rPr>
            </w:pPr>
            <w:r w:rsidRPr="00745792">
              <w:rPr>
                <w:rFonts w:asciiTheme="majorBidi" w:hAnsiTheme="majorBidi" w:cstheme="majorBidi"/>
                <w:sz w:val="28"/>
                <w:szCs w:val="28"/>
              </w:rPr>
              <w:t>-</w:t>
            </w:r>
          </w:p>
        </w:tc>
        <w:tc>
          <w:tcPr>
            <w:tcW w:w="76" w:type="dxa"/>
          </w:tcPr>
          <w:p w14:paraId="0EFF16A5" w14:textId="77777777" w:rsidR="00B324AA" w:rsidRPr="00A714E9" w:rsidRDefault="00B324AA" w:rsidP="00B324AA">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6B147322" w14:textId="3F02A7CB" w:rsidR="00B324AA" w:rsidRPr="00E215BE" w:rsidRDefault="00B324AA" w:rsidP="00B324AA">
            <w:pPr>
              <w:tabs>
                <w:tab w:val="decimal" w:pos="937"/>
              </w:tabs>
              <w:spacing w:line="380" w:lineRule="exact"/>
              <w:ind w:left="72" w:right="284"/>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tcPr>
          <w:p w14:paraId="0A91CC3A" w14:textId="77777777" w:rsidR="00B324AA" w:rsidRPr="00A714E9" w:rsidRDefault="00B324AA" w:rsidP="00B324AA">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16547DB4" w14:textId="1035FC4F" w:rsidR="00B324AA" w:rsidRPr="00E215BE" w:rsidRDefault="00B324AA" w:rsidP="00B324AA">
            <w:pPr>
              <w:tabs>
                <w:tab w:val="center" w:pos="6840"/>
                <w:tab w:val="center" w:pos="8100"/>
              </w:tabs>
              <w:spacing w:line="380" w:lineRule="exact"/>
              <w:ind w:left="-510"/>
              <w:jc w:val="right"/>
              <w:rPr>
                <w:rFonts w:asciiTheme="majorBidi" w:hAnsiTheme="majorBidi" w:cstheme="majorBidi"/>
                <w:sz w:val="28"/>
                <w:szCs w:val="28"/>
                <w:cs/>
              </w:rPr>
            </w:pPr>
            <w:r w:rsidRPr="00B324AA">
              <w:rPr>
                <w:rFonts w:asciiTheme="majorBidi" w:hAnsiTheme="majorBidi" w:cstheme="majorBidi"/>
                <w:sz w:val="28"/>
                <w:szCs w:val="28"/>
              </w:rPr>
              <w:t>(139,359)</w:t>
            </w:r>
          </w:p>
        </w:tc>
        <w:tc>
          <w:tcPr>
            <w:tcW w:w="142" w:type="dxa"/>
          </w:tcPr>
          <w:p w14:paraId="42671172" w14:textId="77777777" w:rsidR="00B324AA" w:rsidRPr="00A714E9" w:rsidRDefault="00B324AA" w:rsidP="00B324AA">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07151EF4" w14:textId="5E743AE5" w:rsidR="00B324AA" w:rsidRPr="00E215BE" w:rsidRDefault="00B324AA" w:rsidP="00B324AA">
            <w:pPr>
              <w:tabs>
                <w:tab w:val="center" w:pos="6840"/>
                <w:tab w:val="center" w:pos="8100"/>
              </w:tabs>
              <w:spacing w:line="380" w:lineRule="exact"/>
              <w:ind w:left="-612"/>
              <w:jc w:val="right"/>
              <w:rPr>
                <w:rFonts w:asciiTheme="majorBidi" w:hAnsiTheme="majorBidi" w:cstheme="majorBidi"/>
                <w:sz w:val="28"/>
                <w:szCs w:val="28"/>
                <w:cs/>
              </w:rPr>
            </w:pPr>
            <w:r w:rsidRPr="00975AE6">
              <w:rPr>
                <w:rFonts w:asciiTheme="majorBidi" w:hAnsiTheme="majorBidi" w:cstheme="majorBidi"/>
                <w:sz w:val="28"/>
                <w:szCs w:val="28"/>
              </w:rPr>
              <w:t>(180,269)</w:t>
            </w:r>
          </w:p>
        </w:tc>
      </w:tr>
      <w:tr w:rsidR="004E0530" w:rsidRPr="00A714E9" w14:paraId="0EEE18B9" w14:textId="77777777" w:rsidTr="002F0491">
        <w:tc>
          <w:tcPr>
            <w:tcW w:w="3593" w:type="dxa"/>
          </w:tcPr>
          <w:p w14:paraId="56A99CF9" w14:textId="434A4C1A" w:rsidR="004E0530" w:rsidRPr="00E215BE" w:rsidRDefault="004E0530" w:rsidP="004E0530">
            <w:pPr>
              <w:tabs>
                <w:tab w:val="left" w:pos="132"/>
              </w:tabs>
              <w:spacing w:line="380" w:lineRule="exact"/>
              <w:ind w:right="-108"/>
              <w:rPr>
                <w:rFonts w:asciiTheme="majorBidi" w:hAnsiTheme="majorBidi" w:cstheme="majorBidi"/>
                <w:sz w:val="28"/>
                <w:szCs w:val="28"/>
                <w:cs/>
              </w:rPr>
            </w:pPr>
            <w:r w:rsidRPr="00A714E9">
              <w:rPr>
                <w:rFonts w:asciiTheme="majorBidi" w:hAnsiTheme="majorBidi" w:cstheme="majorBidi"/>
                <w:sz w:val="28"/>
                <w:szCs w:val="28"/>
              </w:rPr>
              <w:tab/>
              <w:t>Vehicle rental</w:t>
            </w:r>
            <w:r w:rsidRPr="00A714E9">
              <w:rPr>
                <w:rFonts w:asciiTheme="majorBidi" w:hAnsiTheme="majorBidi" w:cstheme="majorBidi" w:hint="cs"/>
                <w:sz w:val="28"/>
                <w:szCs w:val="28"/>
              </w:rPr>
              <w:t xml:space="preserve"> </w:t>
            </w:r>
            <w:r w:rsidRPr="00A714E9">
              <w:rPr>
                <w:rFonts w:asciiTheme="majorBidi" w:hAnsiTheme="majorBidi" w:cstheme="majorBidi"/>
                <w:sz w:val="28"/>
                <w:szCs w:val="28"/>
              </w:rPr>
              <w:t>expenses</w:t>
            </w:r>
          </w:p>
        </w:tc>
        <w:tc>
          <w:tcPr>
            <w:tcW w:w="1278" w:type="dxa"/>
          </w:tcPr>
          <w:p w14:paraId="43F7D82B" w14:textId="6E921E8A" w:rsidR="004E0530" w:rsidRPr="00E215BE" w:rsidRDefault="004E0530" w:rsidP="004E0530">
            <w:pPr>
              <w:tabs>
                <w:tab w:val="decimal" w:pos="937"/>
              </w:tabs>
              <w:spacing w:line="380" w:lineRule="exact"/>
              <w:ind w:left="72" w:right="284"/>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76" w:type="dxa"/>
          </w:tcPr>
          <w:p w14:paraId="162CD00D" w14:textId="77777777" w:rsidR="004E0530" w:rsidRPr="00A714E9" w:rsidRDefault="004E0530" w:rsidP="004E0530">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503641D0" w14:textId="08711FEC" w:rsidR="004E0530" w:rsidRPr="00E215BE" w:rsidRDefault="004E0530" w:rsidP="004E0530">
            <w:pPr>
              <w:tabs>
                <w:tab w:val="decimal" w:pos="937"/>
              </w:tabs>
              <w:spacing w:line="380" w:lineRule="exact"/>
              <w:ind w:left="72" w:right="284"/>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tcPr>
          <w:p w14:paraId="4C87A027" w14:textId="77777777" w:rsidR="004E0530" w:rsidRPr="00A714E9" w:rsidRDefault="004E0530" w:rsidP="004E0530">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0A17DEF9" w14:textId="0E8E31A8" w:rsidR="004E0530" w:rsidRPr="00A714E9" w:rsidRDefault="00B324AA" w:rsidP="00B324AA">
            <w:pPr>
              <w:tabs>
                <w:tab w:val="center" w:pos="6840"/>
                <w:tab w:val="center" w:pos="8100"/>
              </w:tabs>
              <w:spacing w:line="380" w:lineRule="exact"/>
              <w:ind w:left="-612" w:right="57"/>
              <w:jc w:val="right"/>
              <w:rPr>
                <w:rFonts w:asciiTheme="majorBidi" w:hAnsiTheme="majorBidi" w:cstheme="majorBidi"/>
                <w:sz w:val="28"/>
                <w:szCs w:val="28"/>
              </w:rPr>
            </w:pPr>
            <w:r w:rsidRPr="00B324AA">
              <w:rPr>
                <w:rFonts w:asciiTheme="majorBidi" w:hAnsiTheme="majorBidi" w:cstheme="majorBidi"/>
                <w:sz w:val="28"/>
                <w:szCs w:val="28"/>
              </w:rPr>
              <w:t>264,000</w:t>
            </w:r>
          </w:p>
        </w:tc>
        <w:tc>
          <w:tcPr>
            <w:tcW w:w="142" w:type="dxa"/>
          </w:tcPr>
          <w:p w14:paraId="50D1B206" w14:textId="77777777" w:rsidR="004E0530" w:rsidRPr="00A714E9" w:rsidRDefault="004E0530" w:rsidP="004E0530">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17A77988" w14:textId="2C043E4E" w:rsidR="004E0530" w:rsidRPr="00E215BE" w:rsidRDefault="004E0530" w:rsidP="004E0530">
            <w:pPr>
              <w:tabs>
                <w:tab w:val="center" w:pos="6840"/>
                <w:tab w:val="center" w:pos="8100"/>
              </w:tabs>
              <w:spacing w:line="380" w:lineRule="exact"/>
              <w:ind w:left="-612" w:right="57"/>
              <w:jc w:val="right"/>
              <w:rPr>
                <w:rFonts w:asciiTheme="majorBidi" w:hAnsiTheme="majorBidi" w:cstheme="majorBidi"/>
                <w:sz w:val="28"/>
                <w:szCs w:val="28"/>
                <w:cs/>
              </w:rPr>
            </w:pPr>
            <w:r w:rsidRPr="00975AE6">
              <w:rPr>
                <w:rFonts w:asciiTheme="majorBidi" w:hAnsiTheme="majorBidi" w:cstheme="majorBidi"/>
                <w:sz w:val="28"/>
                <w:szCs w:val="28"/>
              </w:rPr>
              <w:t>150,000</w:t>
            </w:r>
          </w:p>
        </w:tc>
      </w:tr>
      <w:tr w:rsidR="004E0530" w:rsidRPr="00A714E9" w14:paraId="09A6A458" w14:textId="77777777" w:rsidTr="002F0491">
        <w:tc>
          <w:tcPr>
            <w:tcW w:w="3593" w:type="dxa"/>
          </w:tcPr>
          <w:p w14:paraId="43BDB014" w14:textId="77777777" w:rsidR="004E0530" w:rsidRPr="00A714E9" w:rsidRDefault="004E0530" w:rsidP="004E0530">
            <w:pPr>
              <w:tabs>
                <w:tab w:val="left" w:pos="132"/>
              </w:tabs>
              <w:spacing w:line="380" w:lineRule="exact"/>
              <w:ind w:right="-108"/>
              <w:rPr>
                <w:rFonts w:asciiTheme="majorBidi" w:hAnsiTheme="majorBidi" w:cstheme="majorBidi"/>
                <w:sz w:val="28"/>
                <w:szCs w:val="28"/>
              </w:rPr>
            </w:pPr>
            <w:r w:rsidRPr="00A714E9">
              <w:rPr>
                <w:rFonts w:asciiTheme="majorBidi" w:hAnsiTheme="majorBidi" w:cstheme="majorBidi"/>
                <w:sz w:val="28"/>
                <w:szCs w:val="28"/>
              </w:rPr>
              <w:t xml:space="preserve">   Acquisition of fixed assets </w:t>
            </w:r>
          </w:p>
          <w:p w14:paraId="29827224" w14:textId="03BFF147" w:rsidR="004E0530" w:rsidRPr="00A714E9" w:rsidRDefault="004E0530" w:rsidP="004E0530">
            <w:pPr>
              <w:tabs>
                <w:tab w:val="left" w:pos="132"/>
              </w:tabs>
              <w:spacing w:line="380" w:lineRule="exact"/>
              <w:ind w:right="-108"/>
              <w:rPr>
                <w:rFonts w:asciiTheme="majorBidi" w:hAnsiTheme="majorBidi" w:cstheme="majorBidi"/>
                <w:sz w:val="28"/>
                <w:szCs w:val="28"/>
              </w:rPr>
            </w:pPr>
            <w:r w:rsidRPr="00A714E9">
              <w:rPr>
                <w:rFonts w:asciiTheme="majorBidi" w:hAnsiTheme="majorBidi" w:cstheme="majorBidi"/>
                <w:sz w:val="28"/>
                <w:szCs w:val="28"/>
              </w:rPr>
              <w:t xml:space="preserve">     (</w:t>
            </w:r>
            <w:proofErr w:type="gramStart"/>
            <w:r w:rsidRPr="00A714E9">
              <w:rPr>
                <w:rFonts w:asciiTheme="majorBidi" w:hAnsiTheme="majorBidi" w:cstheme="majorBidi"/>
                <w:spacing w:val="-4"/>
                <w:sz w:val="28"/>
                <w:szCs w:val="28"/>
              </w:rPr>
              <w:t>included</w:t>
            </w:r>
            <w:proofErr w:type="gramEnd"/>
            <w:r w:rsidRPr="00A714E9">
              <w:rPr>
                <w:rFonts w:asciiTheme="majorBidi" w:hAnsiTheme="majorBidi" w:cstheme="majorBidi"/>
                <w:sz w:val="28"/>
                <w:szCs w:val="28"/>
              </w:rPr>
              <w:t xml:space="preserve"> as a part of fixed assets acquisition</w:t>
            </w:r>
          </w:p>
          <w:p w14:paraId="04536195" w14:textId="0A9E0930" w:rsidR="004E0530" w:rsidRPr="00A714E9" w:rsidRDefault="004E0530" w:rsidP="004E0530">
            <w:pPr>
              <w:tabs>
                <w:tab w:val="left" w:pos="132"/>
              </w:tabs>
              <w:spacing w:line="380" w:lineRule="exact"/>
              <w:ind w:right="-108"/>
              <w:rPr>
                <w:rFonts w:asciiTheme="majorBidi" w:hAnsiTheme="majorBidi" w:cstheme="majorBidi"/>
                <w:sz w:val="28"/>
                <w:szCs w:val="28"/>
              </w:rPr>
            </w:pPr>
            <w:r w:rsidRPr="00A714E9">
              <w:rPr>
                <w:rFonts w:asciiTheme="majorBidi" w:hAnsiTheme="majorBidi" w:cstheme="majorBidi"/>
                <w:sz w:val="28"/>
                <w:szCs w:val="28"/>
              </w:rPr>
              <w:t xml:space="preserve">     during the period)</w:t>
            </w:r>
          </w:p>
        </w:tc>
        <w:tc>
          <w:tcPr>
            <w:tcW w:w="1278" w:type="dxa"/>
          </w:tcPr>
          <w:p w14:paraId="02868604" w14:textId="77777777" w:rsidR="004E0530" w:rsidRPr="00A714E9" w:rsidRDefault="004E0530" w:rsidP="004E0530">
            <w:pPr>
              <w:tabs>
                <w:tab w:val="decimal" w:pos="937"/>
              </w:tabs>
              <w:spacing w:line="380" w:lineRule="exact"/>
              <w:ind w:left="72" w:right="284"/>
              <w:jc w:val="right"/>
              <w:rPr>
                <w:rFonts w:asciiTheme="majorBidi" w:hAnsiTheme="majorBidi" w:cstheme="majorBidi"/>
                <w:sz w:val="28"/>
                <w:szCs w:val="28"/>
              </w:rPr>
            </w:pPr>
          </w:p>
          <w:p w14:paraId="30195FC8" w14:textId="77777777" w:rsidR="004E0530" w:rsidRPr="00A714E9" w:rsidRDefault="004E0530" w:rsidP="004E0530">
            <w:pPr>
              <w:tabs>
                <w:tab w:val="decimal" w:pos="937"/>
              </w:tabs>
              <w:spacing w:line="380" w:lineRule="exact"/>
              <w:ind w:left="72" w:right="284"/>
              <w:jc w:val="right"/>
              <w:rPr>
                <w:rFonts w:asciiTheme="majorBidi" w:hAnsiTheme="majorBidi" w:cstheme="majorBidi"/>
                <w:sz w:val="28"/>
                <w:szCs w:val="28"/>
              </w:rPr>
            </w:pPr>
          </w:p>
          <w:p w14:paraId="0DD34E80" w14:textId="7DD0033E" w:rsidR="004E0530" w:rsidRPr="00A714E9" w:rsidRDefault="004E0530" w:rsidP="004E0530">
            <w:pPr>
              <w:tabs>
                <w:tab w:val="decimal" w:pos="937"/>
              </w:tabs>
              <w:spacing w:line="380" w:lineRule="exact"/>
              <w:ind w:left="72" w:right="284"/>
              <w:jc w:val="right"/>
              <w:rPr>
                <w:rFonts w:asciiTheme="majorBidi" w:hAnsiTheme="majorBidi" w:cstheme="majorBidi"/>
                <w:sz w:val="28"/>
                <w:szCs w:val="28"/>
              </w:rPr>
            </w:pPr>
            <w:r w:rsidRPr="00A714E9">
              <w:rPr>
                <w:rFonts w:asciiTheme="majorBidi" w:hAnsiTheme="majorBidi" w:cstheme="majorBidi"/>
                <w:sz w:val="28"/>
                <w:szCs w:val="28"/>
              </w:rPr>
              <w:t>-</w:t>
            </w:r>
          </w:p>
        </w:tc>
        <w:tc>
          <w:tcPr>
            <w:tcW w:w="76" w:type="dxa"/>
          </w:tcPr>
          <w:p w14:paraId="7E772EE8" w14:textId="77777777" w:rsidR="004E0530" w:rsidRPr="00A714E9" w:rsidRDefault="004E0530" w:rsidP="004E0530">
            <w:pPr>
              <w:tabs>
                <w:tab w:val="center" w:pos="6840"/>
                <w:tab w:val="center" w:pos="8100"/>
              </w:tabs>
              <w:spacing w:line="380" w:lineRule="exact"/>
              <w:ind w:right="284"/>
              <w:jc w:val="center"/>
              <w:rPr>
                <w:rFonts w:asciiTheme="majorBidi" w:hAnsiTheme="majorBidi" w:cstheme="majorBidi"/>
                <w:sz w:val="28"/>
                <w:szCs w:val="28"/>
              </w:rPr>
            </w:pPr>
          </w:p>
        </w:tc>
        <w:tc>
          <w:tcPr>
            <w:tcW w:w="1338" w:type="dxa"/>
          </w:tcPr>
          <w:p w14:paraId="32FA510E" w14:textId="77777777" w:rsidR="004E0530" w:rsidRPr="00A714E9" w:rsidRDefault="004E0530" w:rsidP="004E0530">
            <w:pPr>
              <w:tabs>
                <w:tab w:val="decimal" w:pos="937"/>
              </w:tabs>
              <w:spacing w:line="380" w:lineRule="exact"/>
              <w:ind w:left="72" w:right="284"/>
              <w:jc w:val="right"/>
              <w:rPr>
                <w:rFonts w:asciiTheme="majorBidi" w:hAnsiTheme="majorBidi" w:cstheme="majorBidi"/>
                <w:sz w:val="28"/>
                <w:szCs w:val="28"/>
              </w:rPr>
            </w:pPr>
          </w:p>
          <w:p w14:paraId="67CD3C34" w14:textId="77777777" w:rsidR="004E0530" w:rsidRPr="00A714E9" w:rsidRDefault="004E0530" w:rsidP="004E0530">
            <w:pPr>
              <w:tabs>
                <w:tab w:val="decimal" w:pos="937"/>
              </w:tabs>
              <w:spacing w:line="380" w:lineRule="exact"/>
              <w:ind w:left="72" w:right="284"/>
              <w:jc w:val="right"/>
              <w:rPr>
                <w:rFonts w:asciiTheme="majorBidi" w:hAnsiTheme="majorBidi" w:cstheme="majorBidi"/>
                <w:sz w:val="28"/>
                <w:szCs w:val="28"/>
              </w:rPr>
            </w:pPr>
          </w:p>
          <w:p w14:paraId="3D4F7324" w14:textId="48044B65" w:rsidR="004E0530" w:rsidRPr="00A714E9" w:rsidRDefault="004E0530" w:rsidP="004E0530">
            <w:pPr>
              <w:tabs>
                <w:tab w:val="decimal" w:pos="937"/>
              </w:tabs>
              <w:spacing w:line="380" w:lineRule="exact"/>
              <w:ind w:left="72" w:right="284"/>
              <w:jc w:val="right"/>
              <w:rPr>
                <w:rFonts w:asciiTheme="majorBidi" w:hAnsiTheme="majorBidi" w:cstheme="majorBidi"/>
                <w:sz w:val="28"/>
                <w:szCs w:val="28"/>
              </w:rPr>
            </w:pPr>
            <w:r w:rsidRPr="00A714E9">
              <w:rPr>
                <w:rFonts w:asciiTheme="majorBidi" w:hAnsiTheme="majorBidi" w:cstheme="majorBidi"/>
                <w:sz w:val="28"/>
                <w:szCs w:val="28"/>
              </w:rPr>
              <w:t>-</w:t>
            </w:r>
          </w:p>
        </w:tc>
        <w:tc>
          <w:tcPr>
            <w:tcW w:w="142" w:type="dxa"/>
          </w:tcPr>
          <w:p w14:paraId="2C010578" w14:textId="77777777" w:rsidR="004E0530" w:rsidRPr="00A714E9" w:rsidRDefault="004E0530" w:rsidP="004E0530">
            <w:pPr>
              <w:tabs>
                <w:tab w:val="center" w:pos="6840"/>
                <w:tab w:val="center" w:pos="8100"/>
              </w:tabs>
              <w:spacing w:line="380" w:lineRule="exact"/>
              <w:ind w:right="170"/>
              <w:jc w:val="center"/>
              <w:rPr>
                <w:rFonts w:asciiTheme="majorBidi" w:hAnsiTheme="majorBidi" w:cstheme="majorBidi"/>
                <w:sz w:val="28"/>
                <w:szCs w:val="28"/>
              </w:rPr>
            </w:pPr>
          </w:p>
        </w:tc>
        <w:tc>
          <w:tcPr>
            <w:tcW w:w="1275" w:type="dxa"/>
          </w:tcPr>
          <w:p w14:paraId="4B57B67B" w14:textId="77777777" w:rsidR="004E0530" w:rsidRDefault="004E0530" w:rsidP="00B324AA">
            <w:pPr>
              <w:tabs>
                <w:tab w:val="decimal" w:pos="937"/>
              </w:tabs>
              <w:spacing w:line="380" w:lineRule="exact"/>
              <w:ind w:left="72" w:right="284"/>
              <w:jc w:val="right"/>
              <w:rPr>
                <w:rFonts w:asciiTheme="majorBidi" w:hAnsiTheme="majorBidi" w:cstheme="majorBidi"/>
                <w:sz w:val="28"/>
                <w:szCs w:val="28"/>
              </w:rPr>
            </w:pPr>
          </w:p>
          <w:p w14:paraId="4F7DBC6D" w14:textId="77777777" w:rsidR="00B324AA" w:rsidRDefault="00B324AA" w:rsidP="00B324AA">
            <w:pPr>
              <w:tabs>
                <w:tab w:val="decimal" w:pos="937"/>
              </w:tabs>
              <w:spacing w:line="380" w:lineRule="exact"/>
              <w:ind w:left="72" w:right="284"/>
              <w:jc w:val="right"/>
              <w:rPr>
                <w:rFonts w:asciiTheme="majorBidi" w:hAnsiTheme="majorBidi" w:cstheme="majorBidi"/>
                <w:sz w:val="28"/>
                <w:szCs w:val="28"/>
              </w:rPr>
            </w:pPr>
          </w:p>
          <w:p w14:paraId="3E3B9AD2" w14:textId="25B27FEF" w:rsidR="00B324AA" w:rsidRPr="00A714E9" w:rsidRDefault="00B324AA" w:rsidP="00B324AA">
            <w:pPr>
              <w:tabs>
                <w:tab w:val="decimal" w:pos="937"/>
              </w:tabs>
              <w:spacing w:line="380" w:lineRule="exact"/>
              <w:ind w:left="72" w:right="284"/>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0FAF360B" w14:textId="77777777" w:rsidR="004E0530" w:rsidRPr="00A714E9" w:rsidRDefault="004E0530" w:rsidP="004E0530">
            <w:pPr>
              <w:tabs>
                <w:tab w:val="center" w:pos="6840"/>
                <w:tab w:val="center" w:pos="8100"/>
              </w:tabs>
              <w:spacing w:line="380" w:lineRule="exact"/>
              <w:ind w:right="57"/>
              <w:jc w:val="center"/>
              <w:rPr>
                <w:rFonts w:asciiTheme="majorBidi" w:hAnsiTheme="majorBidi" w:cstheme="majorBidi"/>
                <w:sz w:val="28"/>
                <w:szCs w:val="28"/>
              </w:rPr>
            </w:pPr>
          </w:p>
        </w:tc>
        <w:tc>
          <w:tcPr>
            <w:tcW w:w="1274" w:type="dxa"/>
          </w:tcPr>
          <w:p w14:paraId="09DC684D" w14:textId="77777777" w:rsidR="004E0530" w:rsidRPr="00975AE6" w:rsidRDefault="004E0530" w:rsidP="003E4FDB">
            <w:pPr>
              <w:tabs>
                <w:tab w:val="decimal" w:pos="937"/>
              </w:tabs>
              <w:spacing w:line="380" w:lineRule="exact"/>
              <w:ind w:left="74" w:right="57"/>
              <w:jc w:val="right"/>
              <w:rPr>
                <w:rFonts w:asciiTheme="majorBidi" w:hAnsiTheme="majorBidi" w:cstheme="majorBidi"/>
                <w:sz w:val="28"/>
                <w:szCs w:val="28"/>
              </w:rPr>
            </w:pPr>
          </w:p>
          <w:p w14:paraId="601500C5" w14:textId="77777777" w:rsidR="004E0530" w:rsidRDefault="004E0530" w:rsidP="003E4FDB">
            <w:pPr>
              <w:tabs>
                <w:tab w:val="decimal" w:pos="937"/>
              </w:tabs>
              <w:spacing w:line="380" w:lineRule="exact"/>
              <w:ind w:left="74" w:right="57"/>
              <w:jc w:val="right"/>
              <w:rPr>
                <w:rFonts w:asciiTheme="majorBidi" w:hAnsiTheme="majorBidi" w:cstheme="majorBidi"/>
                <w:sz w:val="28"/>
                <w:szCs w:val="28"/>
              </w:rPr>
            </w:pPr>
          </w:p>
          <w:p w14:paraId="4FB90FF9" w14:textId="64886845" w:rsidR="004E0530" w:rsidRPr="00A714E9" w:rsidRDefault="004E0530" w:rsidP="003E4FDB">
            <w:pPr>
              <w:tabs>
                <w:tab w:val="decimal" w:pos="937"/>
              </w:tabs>
              <w:spacing w:line="380" w:lineRule="exact"/>
              <w:ind w:left="74" w:right="57"/>
              <w:jc w:val="right"/>
              <w:rPr>
                <w:rFonts w:asciiTheme="majorBidi" w:hAnsiTheme="majorBidi" w:cstheme="majorBidi"/>
                <w:sz w:val="28"/>
                <w:szCs w:val="28"/>
              </w:rPr>
            </w:pPr>
            <w:r w:rsidRPr="00A84D5B">
              <w:rPr>
                <w:rFonts w:asciiTheme="majorBidi" w:hAnsiTheme="majorBidi" w:cstheme="majorBidi" w:hint="cs"/>
                <w:sz w:val="28"/>
                <w:szCs w:val="28"/>
              </w:rPr>
              <w:t>13</w:t>
            </w:r>
            <w:r w:rsidRPr="00975AE6">
              <w:rPr>
                <w:rFonts w:asciiTheme="majorBidi" w:hAnsiTheme="majorBidi" w:cstheme="majorBidi"/>
                <w:sz w:val="28"/>
                <w:szCs w:val="28"/>
              </w:rPr>
              <w:t>,</w:t>
            </w:r>
            <w:r w:rsidRPr="00A84D5B">
              <w:rPr>
                <w:rFonts w:asciiTheme="majorBidi" w:hAnsiTheme="majorBidi" w:cstheme="majorBidi" w:hint="cs"/>
                <w:sz w:val="28"/>
                <w:szCs w:val="28"/>
              </w:rPr>
              <w:t>175</w:t>
            </w:r>
          </w:p>
        </w:tc>
      </w:tr>
    </w:tbl>
    <w:p w14:paraId="3AE76B22" w14:textId="0CB89BAB" w:rsidR="00C167B3" w:rsidRDefault="00C167B3" w:rsidP="001B111C">
      <w:pPr>
        <w:widowControl/>
        <w:spacing w:line="380" w:lineRule="exact"/>
        <w:rPr>
          <w:rFonts w:asciiTheme="majorBidi" w:hAnsiTheme="majorBidi" w:cstheme="majorBidi"/>
          <w:spacing w:val="-2"/>
          <w:sz w:val="28"/>
          <w:szCs w:val="28"/>
        </w:rPr>
      </w:pPr>
    </w:p>
    <w:p w14:paraId="5161A8E3" w14:textId="77777777" w:rsidR="00B324AA" w:rsidRDefault="00B324AA" w:rsidP="001B111C">
      <w:pPr>
        <w:widowControl/>
        <w:spacing w:line="380" w:lineRule="exact"/>
        <w:rPr>
          <w:rFonts w:asciiTheme="majorBidi" w:hAnsiTheme="majorBidi" w:cstheme="majorBidi"/>
          <w:spacing w:val="-2"/>
          <w:sz w:val="28"/>
          <w:szCs w:val="28"/>
        </w:rPr>
      </w:pPr>
    </w:p>
    <w:p w14:paraId="49885053" w14:textId="77777777" w:rsidR="00B324AA" w:rsidRPr="00A714E9" w:rsidRDefault="00B324AA" w:rsidP="001B111C">
      <w:pPr>
        <w:widowControl/>
        <w:spacing w:line="380" w:lineRule="exact"/>
        <w:rPr>
          <w:rFonts w:asciiTheme="majorBidi" w:hAnsiTheme="majorBidi" w:cstheme="majorBidi"/>
          <w:spacing w:val="-2"/>
          <w:sz w:val="28"/>
          <w:szCs w:val="28"/>
        </w:rPr>
      </w:pPr>
    </w:p>
    <w:p w14:paraId="65CFE24F" w14:textId="77777777" w:rsidR="006D4707" w:rsidRPr="00A714E9" w:rsidRDefault="006D4707" w:rsidP="001B111C">
      <w:pPr>
        <w:widowControl/>
        <w:spacing w:line="380" w:lineRule="exact"/>
        <w:rPr>
          <w:rFonts w:asciiTheme="majorBidi" w:hAnsiTheme="majorBidi" w:cstheme="majorBidi"/>
          <w:spacing w:val="-2"/>
          <w:sz w:val="28"/>
          <w:szCs w:val="28"/>
        </w:rPr>
      </w:pPr>
    </w:p>
    <w:p w14:paraId="41019996" w14:textId="77777777" w:rsidR="006D4707" w:rsidRPr="00A714E9" w:rsidRDefault="006D4707"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SUBSIDIARIES</w:t>
      </w:r>
    </w:p>
    <w:p w14:paraId="756DD4DF" w14:textId="77777777" w:rsidR="006D4707" w:rsidRPr="00A714E9" w:rsidRDefault="006D4707"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766D83A6" w14:textId="77777777" w:rsidR="00953CA7" w:rsidRPr="00A714E9" w:rsidRDefault="00953CA7" w:rsidP="00953CA7">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MARCH</w:t>
      </w:r>
      <w:r w:rsidRPr="00A714E9">
        <w:rPr>
          <w:rFonts w:asciiTheme="majorBidi" w:hAnsiTheme="majorBidi" w:cstheme="majorBidi"/>
          <w:b/>
          <w:bCs/>
          <w:sz w:val="32"/>
          <w:szCs w:val="32"/>
        </w:rPr>
        <w:t xml:space="preserve"> 3</w:t>
      </w:r>
      <w:r>
        <w:rPr>
          <w:rFonts w:asciiTheme="majorBidi" w:hAnsiTheme="majorBidi" w:cstheme="majorBidi"/>
          <w:b/>
          <w:bCs/>
          <w:sz w:val="32"/>
          <w:szCs w:val="32"/>
        </w:rPr>
        <w:t>1</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3FFA0427" w14:textId="77777777" w:rsidR="006D4707" w:rsidRPr="00A714E9" w:rsidRDefault="006D4707" w:rsidP="001B111C">
      <w:pPr>
        <w:widowControl/>
        <w:spacing w:line="380" w:lineRule="exact"/>
        <w:jc w:val="center"/>
        <w:rPr>
          <w:rFonts w:asciiTheme="majorBidi" w:hAnsiTheme="majorBidi" w:cstheme="majorBidi"/>
          <w:b/>
          <w:bCs/>
          <w:sz w:val="32"/>
          <w:szCs w:val="32"/>
        </w:rPr>
      </w:pPr>
    </w:p>
    <w:p w14:paraId="1E9130D3" w14:textId="19CD27D4" w:rsidR="002F0491" w:rsidRPr="00A714E9" w:rsidRDefault="002F0491" w:rsidP="001B111C">
      <w:pPr>
        <w:pStyle w:val="BodyTextIndent3"/>
        <w:tabs>
          <w:tab w:val="left" w:pos="851"/>
          <w:tab w:val="left" w:pos="1418"/>
          <w:tab w:val="center" w:pos="4590"/>
          <w:tab w:val="right" w:pos="5220"/>
          <w:tab w:val="right" w:pos="6660"/>
          <w:tab w:val="right" w:pos="8100"/>
          <w:tab w:val="right" w:pos="9360"/>
        </w:tabs>
        <w:spacing w:line="380" w:lineRule="exact"/>
        <w:ind w:left="0" w:firstLine="0"/>
        <w:rPr>
          <w:rFonts w:asciiTheme="majorBidi" w:hAnsiTheme="majorBidi" w:cstheme="majorBidi"/>
          <w:sz w:val="32"/>
          <w:szCs w:val="32"/>
        </w:rPr>
      </w:pPr>
      <w:r w:rsidRPr="00A714E9">
        <w:rPr>
          <w:rFonts w:asciiTheme="majorBidi" w:hAnsiTheme="majorBidi" w:cstheme="majorBidi"/>
          <w:sz w:val="32"/>
          <w:szCs w:val="32"/>
        </w:rPr>
        <w:tab/>
        <w:t>Directors and managements’ remuneration</w:t>
      </w:r>
    </w:p>
    <w:p w14:paraId="3D6A28EA" w14:textId="769337C0" w:rsidR="00131187" w:rsidRPr="00A714E9" w:rsidRDefault="002F0491" w:rsidP="001B111C">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2"/>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pacing w:val="-2"/>
          <w:sz w:val="32"/>
          <w:szCs w:val="32"/>
        </w:rPr>
        <w:t xml:space="preserve">Directors and managements’ remuneration </w:t>
      </w:r>
      <w:r w:rsidR="00A769B0" w:rsidRPr="00A714E9">
        <w:rPr>
          <w:rFonts w:asciiTheme="majorBidi" w:hAnsiTheme="majorBidi" w:cstheme="majorBidi"/>
          <w:spacing w:val="-2"/>
          <w:sz w:val="32"/>
          <w:szCs w:val="32"/>
        </w:rPr>
        <w:t xml:space="preserve">for the </w:t>
      </w:r>
      <w:r w:rsidRPr="00A714E9">
        <w:rPr>
          <w:rFonts w:asciiTheme="majorBidi" w:hAnsiTheme="majorBidi" w:cstheme="majorBidi"/>
          <w:spacing w:val="-2"/>
          <w:sz w:val="32"/>
          <w:szCs w:val="32"/>
        </w:rPr>
        <w:t xml:space="preserve">three-month periods ended </w:t>
      </w:r>
      <w:r w:rsidR="004E0530">
        <w:rPr>
          <w:rFonts w:asciiTheme="majorBidi" w:hAnsiTheme="majorBidi" w:cstheme="majorBidi"/>
          <w:spacing w:val="-2"/>
          <w:sz w:val="32"/>
          <w:szCs w:val="32"/>
        </w:rPr>
        <w:t>March</w:t>
      </w:r>
      <w:r w:rsidRPr="00A714E9">
        <w:rPr>
          <w:rFonts w:asciiTheme="majorBidi" w:hAnsiTheme="majorBidi" w:cstheme="majorBidi"/>
          <w:spacing w:val="-2"/>
          <w:sz w:val="32"/>
          <w:szCs w:val="32"/>
        </w:rPr>
        <w:t xml:space="preserve"> 3</w:t>
      </w:r>
      <w:r w:rsidR="004E0530">
        <w:rPr>
          <w:rFonts w:asciiTheme="majorBidi" w:hAnsiTheme="majorBidi" w:cstheme="majorBidi"/>
          <w:spacing w:val="-2"/>
          <w:sz w:val="32"/>
          <w:szCs w:val="32"/>
        </w:rPr>
        <w:t>1</w:t>
      </w:r>
      <w:r w:rsidRPr="00A714E9">
        <w:rPr>
          <w:rFonts w:asciiTheme="majorBidi" w:hAnsiTheme="majorBidi" w:cstheme="majorBidi"/>
          <w:spacing w:val="-2"/>
          <w:sz w:val="32"/>
          <w:szCs w:val="32"/>
        </w:rPr>
        <w:t>, 202</w:t>
      </w:r>
      <w:r w:rsidR="004E0530">
        <w:rPr>
          <w:rFonts w:asciiTheme="majorBidi" w:hAnsiTheme="majorBidi" w:cstheme="majorBidi"/>
          <w:spacing w:val="-2"/>
          <w:sz w:val="32"/>
          <w:szCs w:val="32"/>
        </w:rPr>
        <w:t>6</w:t>
      </w:r>
      <w:r w:rsidRPr="00A714E9">
        <w:rPr>
          <w:rFonts w:asciiTheme="majorBidi" w:hAnsiTheme="majorBidi" w:cstheme="majorBidi"/>
          <w:spacing w:val="-2"/>
          <w:sz w:val="32"/>
          <w:szCs w:val="32"/>
        </w:rPr>
        <w:t xml:space="preserve"> and 202</w:t>
      </w:r>
      <w:r w:rsidR="004E0530">
        <w:rPr>
          <w:rFonts w:asciiTheme="majorBidi" w:hAnsiTheme="majorBidi" w:cstheme="majorBidi"/>
          <w:spacing w:val="-2"/>
          <w:sz w:val="32"/>
          <w:szCs w:val="32"/>
        </w:rPr>
        <w:t>5</w:t>
      </w:r>
      <w:r w:rsidRPr="00A714E9">
        <w:rPr>
          <w:rFonts w:asciiTheme="majorBidi" w:hAnsiTheme="majorBidi" w:cstheme="majorBidi"/>
          <w:spacing w:val="-2"/>
          <w:sz w:val="32"/>
          <w:szCs w:val="32"/>
        </w:rPr>
        <w:t>, are as follows:</w:t>
      </w:r>
    </w:p>
    <w:tbl>
      <w:tblPr>
        <w:tblW w:w="8571" w:type="dxa"/>
        <w:tblInd w:w="851"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7"/>
      </w:tblGrid>
      <w:tr w:rsidR="00131187" w:rsidRPr="00A714E9" w14:paraId="10242046" w14:textId="77777777" w:rsidTr="00990CFD">
        <w:trPr>
          <w:cantSplit/>
          <w:trHeight w:val="293"/>
        </w:trPr>
        <w:tc>
          <w:tcPr>
            <w:tcW w:w="3171" w:type="dxa"/>
          </w:tcPr>
          <w:p w14:paraId="2CB07851" w14:textId="77777777" w:rsidR="00131187" w:rsidRPr="00A714E9" w:rsidRDefault="00131187" w:rsidP="001B111C">
            <w:pPr>
              <w:tabs>
                <w:tab w:val="left" w:pos="284"/>
                <w:tab w:val="left" w:pos="851"/>
                <w:tab w:val="left" w:pos="1418"/>
              </w:tabs>
              <w:spacing w:line="320" w:lineRule="exact"/>
              <w:jc w:val="thaiDistribute"/>
              <w:rPr>
                <w:rFonts w:asciiTheme="majorBidi" w:hAnsiTheme="majorBidi" w:cstheme="majorBidi"/>
                <w:sz w:val="28"/>
                <w:szCs w:val="28"/>
              </w:rPr>
            </w:pPr>
          </w:p>
        </w:tc>
        <w:tc>
          <w:tcPr>
            <w:tcW w:w="5400" w:type="dxa"/>
            <w:gridSpan w:val="7"/>
            <w:tcBorders>
              <w:bottom w:val="single" w:sz="6" w:space="0" w:color="auto"/>
            </w:tcBorders>
          </w:tcPr>
          <w:p w14:paraId="09049711" w14:textId="673B97F1" w:rsidR="00131187" w:rsidRPr="00A714E9" w:rsidRDefault="00131187" w:rsidP="001B111C">
            <w:pPr>
              <w:tabs>
                <w:tab w:val="left" w:pos="284"/>
                <w:tab w:val="left" w:pos="851"/>
                <w:tab w:val="left" w:pos="1418"/>
              </w:tabs>
              <w:spacing w:line="320" w:lineRule="exact"/>
              <w:jc w:val="center"/>
              <w:rPr>
                <w:rFonts w:asciiTheme="majorBidi" w:hAnsiTheme="majorBidi" w:cstheme="majorBidi"/>
                <w:sz w:val="28"/>
                <w:szCs w:val="28"/>
              </w:rPr>
            </w:pPr>
            <w:r w:rsidRPr="00A714E9">
              <w:rPr>
                <w:rFonts w:asciiTheme="majorBidi" w:hAnsiTheme="majorBidi" w:cstheme="majorBidi"/>
                <w:sz w:val="28"/>
                <w:szCs w:val="28"/>
              </w:rPr>
              <w:t>In</w:t>
            </w:r>
            <w:r w:rsidR="002F0491" w:rsidRPr="00A714E9">
              <w:rPr>
                <w:rFonts w:asciiTheme="majorBidi" w:hAnsiTheme="majorBidi" w:cstheme="majorBidi"/>
                <w:sz w:val="28"/>
                <w:szCs w:val="28"/>
              </w:rPr>
              <w:t xml:space="preserve"> </w:t>
            </w:r>
            <w:r w:rsidRPr="00A714E9">
              <w:rPr>
                <w:rFonts w:asciiTheme="majorBidi" w:hAnsiTheme="majorBidi" w:cstheme="majorBidi"/>
                <w:sz w:val="28"/>
                <w:szCs w:val="28"/>
              </w:rPr>
              <w:t>Baht</w:t>
            </w:r>
          </w:p>
        </w:tc>
      </w:tr>
      <w:tr w:rsidR="00131187" w:rsidRPr="00A714E9" w14:paraId="080A3549" w14:textId="77777777" w:rsidTr="002F0491">
        <w:trPr>
          <w:cantSplit/>
          <w:trHeight w:val="297"/>
        </w:trPr>
        <w:tc>
          <w:tcPr>
            <w:tcW w:w="3171" w:type="dxa"/>
          </w:tcPr>
          <w:p w14:paraId="0CD2DF99" w14:textId="77777777" w:rsidR="00131187" w:rsidRPr="00E215BE" w:rsidRDefault="00131187" w:rsidP="001B111C">
            <w:pPr>
              <w:tabs>
                <w:tab w:val="left" w:pos="284"/>
                <w:tab w:val="left" w:pos="851"/>
                <w:tab w:val="left" w:pos="1418"/>
              </w:tabs>
              <w:spacing w:line="32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61378F56" w14:textId="6CA27CAF" w:rsidR="00131187" w:rsidRPr="00E215BE" w:rsidRDefault="002F0491" w:rsidP="001B111C">
            <w:pPr>
              <w:tabs>
                <w:tab w:val="left" w:pos="284"/>
                <w:tab w:val="left" w:pos="851"/>
                <w:tab w:val="left" w:pos="1418"/>
              </w:tabs>
              <w:spacing w:line="320" w:lineRule="exact"/>
              <w:jc w:val="center"/>
              <w:rPr>
                <w:rFonts w:asciiTheme="majorBidi" w:hAnsiTheme="majorBidi" w:cstheme="majorBidi"/>
                <w:sz w:val="28"/>
                <w:szCs w:val="28"/>
                <w:cs/>
              </w:rPr>
            </w:pPr>
            <w:r w:rsidRPr="00A714E9">
              <w:rPr>
                <w:rFonts w:asciiTheme="majorBidi" w:hAnsiTheme="majorBidi" w:cstheme="majorBidi"/>
                <w:sz w:val="28"/>
                <w:szCs w:val="28"/>
              </w:rPr>
              <w:t>Consolidated Financial Statements</w:t>
            </w:r>
          </w:p>
        </w:tc>
        <w:tc>
          <w:tcPr>
            <w:tcW w:w="141" w:type="dxa"/>
            <w:tcBorders>
              <w:top w:val="single" w:sz="6" w:space="0" w:color="auto"/>
            </w:tcBorders>
          </w:tcPr>
          <w:p w14:paraId="2B82C24A" w14:textId="77777777" w:rsidR="00131187" w:rsidRPr="00A714E9" w:rsidRDefault="00131187" w:rsidP="001B111C">
            <w:pPr>
              <w:tabs>
                <w:tab w:val="left" w:pos="284"/>
                <w:tab w:val="left" w:pos="851"/>
                <w:tab w:val="left" w:pos="1418"/>
              </w:tabs>
              <w:spacing w:line="320" w:lineRule="exact"/>
              <w:jc w:val="center"/>
              <w:rPr>
                <w:rFonts w:asciiTheme="majorBidi" w:hAnsiTheme="majorBidi" w:cstheme="majorBidi"/>
                <w:sz w:val="28"/>
                <w:szCs w:val="28"/>
              </w:rPr>
            </w:pPr>
          </w:p>
        </w:tc>
        <w:tc>
          <w:tcPr>
            <w:tcW w:w="2565" w:type="dxa"/>
            <w:gridSpan w:val="3"/>
            <w:tcBorders>
              <w:top w:val="single" w:sz="6" w:space="0" w:color="auto"/>
              <w:bottom w:val="single" w:sz="6" w:space="0" w:color="auto"/>
            </w:tcBorders>
          </w:tcPr>
          <w:p w14:paraId="70F1D1CA" w14:textId="21D76D67" w:rsidR="00131187" w:rsidRPr="00E215BE" w:rsidRDefault="002F0491" w:rsidP="001B111C">
            <w:pPr>
              <w:tabs>
                <w:tab w:val="left" w:pos="284"/>
                <w:tab w:val="left" w:pos="851"/>
                <w:tab w:val="left" w:pos="1418"/>
              </w:tabs>
              <w:spacing w:line="320" w:lineRule="exact"/>
              <w:jc w:val="center"/>
              <w:rPr>
                <w:rFonts w:asciiTheme="majorBidi" w:hAnsiTheme="majorBidi" w:cstheme="majorBidi"/>
                <w:sz w:val="28"/>
                <w:szCs w:val="28"/>
                <w:cs/>
              </w:rPr>
            </w:pPr>
            <w:r w:rsidRPr="00A714E9">
              <w:rPr>
                <w:rFonts w:asciiTheme="majorBidi" w:hAnsiTheme="majorBidi" w:cstheme="majorBidi"/>
                <w:sz w:val="28"/>
                <w:szCs w:val="28"/>
              </w:rPr>
              <w:t>Separate Financial Statements</w:t>
            </w:r>
          </w:p>
        </w:tc>
      </w:tr>
      <w:tr w:rsidR="002F0491" w:rsidRPr="00A714E9" w14:paraId="2BE6929E" w14:textId="77777777" w:rsidTr="00990CFD">
        <w:trPr>
          <w:cantSplit/>
        </w:trPr>
        <w:tc>
          <w:tcPr>
            <w:tcW w:w="3171" w:type="dxa"/>
          </w:tcPr>
          <w:p w14:paraId="0AAAF196" w14:textId="77777777" w:rsidR="002F0491" w:rsidRPr="00A714E9" w:rsidRDefault="002F0491" w:rsidP="001B111C">
            <w:pPr>
              <w:tabs>
                <w:tab w:val="left" w:pos="284"/>
                <w:tab w:val="left" w:pos="851"/>
                <w:tab w:val="left" w:pos="1418"/>
              </w:tabs>
              <w:spacing w:line="32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5B02C695" w14:textId="7B26EC7D" w:rsidR="002F0491" w:rsidRPr="00A714E9" w:rsidRDefault="002F0491" w:rsidP="001B111C">
            <w:pPr>
              <w:tabs>
                <w:tab w:val="left" w:pos="284"/>
                <w:tab w:val="left" w:pos="851"/>
                <w:tab w:val="left" w:pos="1418"/>
              </w:tabs>
              <w:spacing w:line="320" w:lineRule="exact"/>
              <w:jc w:val="center"/>
              <w:rPr>
                <w:rFonts w:asciiTheme="majorBidi" w:hAnsiTheme="majorBidi" w:cstheme="majorBidi"/>
                <w:sz w:val="28"/>
                <w:szCs w:val="28"/>
              </w:rPr>
            </w:pPr>
            <w:r w:rsidRPr="00A714E9">
              <w:rPr>
                <w:rFonts w:asciiTheme="majorBidi" w:hAnsiTheme="majorBidi" w:cstheme="majorBidi"/>
                <w:sz w:val="28"/>
                <w:szCs w:val="28"/>
              </w:rPr>
              <w:t>202</w:t>
            </w:r>
            <w:r w:rsidR="004E0530">
              <w:rPr>
                <w:rFonts w:asciiTheme="majorBidi" w:hAnsiTheme="majorBidi" w:cstheme="majorBidi"/>
                <w:sz w:val="28"/>
                <w:szCs w:val="28"/>
              </w:rPr>
              <w:t>6</w:t>
            </w:r>
          </w:p>
        </w:tc>
        <w:tc>
          <w:tcPr>
            <w:tcW w:w="142" w:type="dxa"/>
            <w:tcBorders>
              <w:top w:val="single" w:sz="6" w:space="0" w:color="auto"/>
            </w:tcBorders>
          </w:tcPr>
          <w:p w14:paraId="148919B9" w14:textId="77777777" w:rsidR="002F0491" w:rsidRPr="00A714E9" w:rsidRDefault="002F0491" w:rsidP="001B111C">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AAC8EA5" w14:textId="2EBCA266" w:rsidR="002F0491" w:rsidRPr="00A714E9" w:rsidRDefault="002F0491" w:rsidP="001B111C">
            <w:pPr>
              <w:tabs>
                <w:tab w:val="left" w:pos="284"/>
                <w:tab w:val="left" w:pos="851"/>
                <w:tab w:val="left" w:pos="1418"/>
              </w:tabs>
              <w:spacing w:line="320" w:lineRule="exact"/>
              <w:jc w:val="center"/>
              <w:rPr>
                <w:rFonts w:asciiTheme="majorBidi" w:hAnsiTheme="majorBidi" w:cstheme="majorBidi"/>
                <w:sz w:val="28"/>
                <w:szCs w:val="28"/>
              </w:rPr>
            </w:pPr>
            <w:r w:rsidRPr="00A714E9">
              <w:rPr>
                <w:rFonts w:asciiTheme="majorBidi" w:hAnsiTheme="majorBidi" w:cstheme="majorBidi"/>
                <w:sz w:val="28"/>
                <w:szCs w:val="28"/>
              </w:rPr>
              <w:t>202</w:t>
            </w:r>
            <w:r w:rsidR="004E0530">
              <w:rPr>
                <w:rFonts w:asciiTheme="majorBidi" w:hAnsiTheme="majorBidi" w:cstheme="majorBidi"/>
                <w:sz w:val="28"/>
                <w:szCs w:val="28"/>
              </w:rPr>
              <w:t>5</w:t>
            </w:r>
          </w:p>
        </w:tc>
        <w:tc>
          <w:tcPr>
            <w:tcW w:w="141" w:type="dxa"/>
          </w:tcPr>
          <w:p w14:paraId="78E931DF" w14:textId="77777777" w:rsidR="002F0491" w:rsidRPr="00A714E9" w:rsidRDefault="002F0491" w:rsidP="001B111C">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52B215D" w14:textId="744B58D2" w:rsidR="002F0491" w:rsidRPr="00A714E9" w:rsidRDefault="002F0491" w:rsidP="001B111C">
            <w:pPr>
              <w:tabs>
                <w:tab w:val="left" w:pos="284"/>
                <w:tab w:val="left" w:pos="851"/>
                <w:tab w:val="left" w:pos="1418"/>
              </w:tabs>
              <w:spacing w:line="320" w:lineRule="exact"/>
              <w:jc w:val="center"/>
              <w:rPr>
                <w:rFonts w:asciiTheme="majorBidi" w:hAnsiTheme="majorBidi" w:cstheme="majorBidi"/>
                <w:sz w:val="28"/>
                <w:szCs w:val="28"/>
              </w:rPr>
            </w:pPr>
            <w:r w:rsidRPr="00A714E9">
              <w:rPr>
                <w:rFonts w:asciiTheme="majorBidi" w:hAnsiTheme="majorBidi" w:cstheme="majorBidi"/>
                <w:sz w:val="28"/>
                <w:szCs w:val="28"/>
              </w:rPr>
              <w:t>202</w:t>
            </w:r>
            <w:r w:rsidR="004E0530">
              <w:rPr>
                <w:rFonts w:asciiTheme="majorBidi" w:hAnsiTheme="majorBidi" w:cstheme="majorBidi"/>
                <w:sz w:val="28"/>
                <w:szCs w:val="28"/>
              </w:rPr>
              <w:t>6</w:t>
            </w:r>
          </w:p>
        </w:tc>
        <w:tc>
          <w:tcPr>
            <w:tcW w:w="142" w:type="dxa"/>
            <w:tcBorders>
              <w:top w:val="single" w:sz="6" w:space="0" w:color="auto"/>
            </w:tcBorders>
          </w:tcPr>
          <w:p w14:paraId="02ABAF40" w14:textId="77777777" w:rsidR="002F0491" w:rsidRPr="00A714E9" w:rsidRDefault="002F0491" w:rsidP="001B111C">
            <w:pPr>
              <w:tabs>
                <w:tab w:val="left" w:pos="284"/>
                <w:tab w:val="left" w:pos="851"/>
                <w:tab w:val="left" w:pos="1418"/>
              </w:tabs>
              <w:spacing w:line="320" w:lineRule="exact"/>
              <w:jc w:val="center"/>
              <w:rPr>
                <w:rFonts w:asciiTheme="majorBidi" w:hAnsiTheme="majorBidi" w:cstheme="majorBidi"/>
                <w:sz w:val="28"/>
                <w:szCs w:val="28"/>
              </w:rPr>
            </w:pPr>
          </w:p>
        </w:tc>
        <w:tc>
          <w:tcPr>
            <w:tcW w:w="1147" w:type="dxa"/>
            <w:tcBorders>
              <w:top w:val="single" w:sz="6" w:space="0" w:color="auto"/>
              <w:bottom w:val="single" w:sz="6" w:space="0" w:color="auto"/>
            </w:tcBorders>
          </w:tcPr>
          <w:p w14:paraId="0F6EE226" w14:textId="26F5F476" w:rsidR="002F0491" w:rsidRPr="00A714E9" w:rsidRDefault="002F0491" w:rsidP="001B111C">
            <w:pPr>
              <w:tabs>
                <w:tab w:val="left" w:pos="284"/>
                <w:tab w:val="left" w:pos="851"/>
                <w:tab w:val="left" w:pos="1418"/>
              </w:tabs>
              <w:spacing w:line="320" w:lineRule="exact"/>
              <w:jc w:val="center"/>
              <w:rPr>
                <w:rFonts w:asciiTheme="majorBidi" w:hAnsiTheme="majorBidi" w:cstheme="majorBidi"/>
                <w:sz w:val="28"/>
                <w:szCs w:val="28"/>
              </w:rPr>
            </w:pPr>
            <w:r w:rsidRPr="00A714E9">
              <w:rPr>
                <w:rFonts w:asciiTheme="majorBidi" w:hAnsiTheme="majorBidi" w:cstheme="majorBidi"/>
                <w:sz w:val="28"/>
                <w:szCs w:val="28"/>
              </w:rPr>
              <w:t>202</w:t>
            </w:r>
            <w:r w:rsidR="004E0530">
              <w:rPr>
                <w:rFonts w:asciiTheme="majorBidi" w:hAnsiTheme="majorBidi" w:cstheme="majorBidi"/>
                <w:sz w:val="28"/>
                <w:szCs w:val="28"/>
              </w:rPr>
              <w:t>5</w:t>
            </w:r>
          </w:p>
        </w:tc>
      </w:tr>
      <w:tr w:rsidR="004E0530" w:rsidRPr="00A714E9" w14:paraId="00ED8E39" w14:textId="77777777" w:rsidTr="007743A4">
        <w:trPr>
          <w:cantSplit/>
        </w:trPr>
        <w:tc>
          <w:tcPr>
            <w:tcW w:w="3171" w:type="dxa"/>
          </w:tcPr>
          <w:p w14:paraId="47937477" w14:textId="77777777" w:rsidR="004E0530" w:rsidRPr="00A714E9" w:rsidRDefault="004E0530" w:rsidP="004E0530">
            <w:pPr>
              <w:tabs>
                <w:tab w:val="left" w:pos="252"/>
                <w:tab w:val="left" w:pos="851"/>
                <w:tab w:val="left" w:pos="1418"/>
              </w:tabs>
              <w:spacing w:line="320" w:lineRule="exact"/>
              <w:jc w:val="thaiDistribute"/>
              <w:rPr>
                <w:rFonts w:asciiTheme="majorBidi" w:hAnsiTheme="majorBidi" w:cstheme="majorBidi"/>
                <w:sz w:val="28"/>
                <w:szCs w:val="28"/>
              </w:rPr>
            </w:pPr>
            <w:r w:rsidRPr="00A714E9">
              <w:rPr>
                <w:rFonts w:asciiTheme="majorBidi" w:hAnsiTheme="majorBidi" w:cstheme="majorBidi"/>
                <w:sz w:val="28"/>
                <w:szCs w:val="28"/>
              </w:rPr>
              <w:t>Short-term employee benefits</w:t>
            </w:r>
          </w:p>
        </w:tc>
        <w:tc>
          <w:tcPr>
            <w:tcW w:w="1276" w:type="dxa"/>
          </w:tcPr>
          <w:p w14:paraId="7EE7D47D" w14:textId="0C16C4F0" w:rsidR="004E0530" w:rsidRPr="00A714E9" w:rsidRDefault="00B324AA" w:rsidP="004E0530">
            <w:pPr>
              <w:tabs>
                <w:tab w:val="left" w:pos="284"/>
                <w:tab w:val="left" w:pos="851"/>
                <w:tab w:val="left" w:pos="1418"/>
              </w:tabs>
              <w:spacing w:line="320" w:lineRule="exact"/>
              <w:ind w:right="57"/>
              <w:jc w:val="right"/>
              <w:rPr>
                <w:rFonts w:asciiTheme="majorBidi" w:hAnsiTheme="majorBidi" w:cstheme="majorBidi"/>
                <w:sz w:val="28"/>
                <w:szCs w:val="28"/>
              </w:rPr>
            </w:pPr>
            <w:r w:rsidRPr="00E215BE">
              <w:rPr>
                <w:rFonts w:asciiTheme="majorBidi" w:hAnsiTheme="majorBidi" w:cs="Angsana New"/>
                <w:sz w:val="28"/>
                <w:szCs w:val="28"/>
              </w:rPr>
              <w:t>6</w:t>
            </w:r>
            <w:r w:rsidRPr="00B324AA">
              <w:rPr>
                <w:rFonts w:asciiTheme="majorBidi" w:hAnsiTheme="majorBidi" w:cstheme="majorBidi"/>
                <w:sz w:val="28"/>
                <w:szCs w:val="28"/>
              </w:rPr>
              <w:t>,</w:t>
            </w:r>
            <w:r w:rsidRPr="00E215BE">
              <w:rPr>
                <w:rFonts w:asciiTheme="majorBidi" w:hAnsiTheme="majorBidi" w:cs="Angsana New"/>
                <w:sz w:val="28"/>
                <w:szCs w:val="28"/>
              </w:rPr>
              <w:t>662</w:t>
            </w:r>
            <w:r w:rsidRPr="00B324AA">
              <w:rPr>
                <w:rFonts w:asciiTheme="majorBidi" w:hAnsiTheme="majorBidi" w:cstheme="majorBidi"/>
                <w:sz w:val="28"/>
                <w:szCs w:val="28"/>
              </w:rPr>
              <w:t>,</w:t>
            </w:r>
            <w:r w:rsidRPr="00E215BE">
              <w:rPr>
                <w:rFonts w:asciiTheme="majorBidi" w:hAnsiTheme="majorBidi" w:cs="Angsana New"/>
                <w:sz w:val="28"/>
                <w:szCs w:val="28"/>
              </w:rPr>
              <w:t>174</w:t>
            </w:r>
          </w:p>
        </w:tc>
        <w:tc>
          <w:tcPr>
            <w:tcW w:w="142" w:type="dxa"/>
          </w:tcPr>
          <w:p w14:paraId="1ECFC8C2" w14:textId="77777777" w:rsidR="004E0530" w:rsidRPr="00A714E9" w:rsidRDefault="004E0530" w:rsidP="004E0530">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Pr>
          <w:p w14:paraId="24556C02" w14:textId="5D81D210" w:rsidR="004E0530" w:rsidRPr="00A714E9" w:rsidRDefault="004E0530" w:rsidP="004E0530">
            <w:pPr>
              <w:tabs>
                <w:tab w:val="left" w:pos="284"/>
                <w:tab w:val="left" w:pos="851"/>
                <w:tab w:val="left" w:pos="1418"/>
              </w:tabs>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6,374,863</w:t>
            </w:r>
          </w:p>
        </w:tc>
        <w:tc>
          <w:tcPr>
            <w:tcW w:w="141" w:type="dxa"/>
          </w:tcPr>
          <w:p w14:paraId="7C1D3EAC" w14:textId="77777777" w:rsidR="004E0530" w:rsidRPr="00A714E9" w:rsidRDefault="004E0530" w:rsidP="004E0530">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center"/>
          </w:tcPr>
          <w:p w14:paraId="08FA444C" w14:textId="7675A8B7" w:rsidR="004E0530" w:rsidRPr="00A714E9" w:rsidRDefault="00B324AA" w:rsidP="004E0530">
            <w:pPr>
              <w:tabs>
                <w:tab w:val="left" w:pos="284"/>
                <w:tab w:val="left" w:pos="851"/>
                <w:tab w:val="left" w:pos="1418"/>
              </w:tabs>
              <w:spacing w:line="320" w:lineRule="exact"/>
              <w:ind w:right="57"/>
              <w:jc w:val="right"/>
              <w:rPr>
                <w:rFonts w:asciiTheme="majorBidi" w:hAnsiTheme="majorBidi" w:cstheme="majorBidi"/>
                <w:sz w:val="28"/>
                <w:szCs w:val="28"/>
              </w:rPr>
            </w:pPr>
            <w:r w:rsidRPr="00B324AA">
              <w:rPr>
                <w:rFonts w:asciiTheme="majorBidi" w:hAnsiTheme="majorBidi" w:cstheme="majorBidi"/>
                <w:sz w:val="28"/>
                <w:szCs w:val="28"/>
              </w:rPr>
              <w:t>6,402,752</w:t>
            </w:r>
          </w:p>
        </w:tc>
        <w:tc>
          <w:tcPr>
            <w:tcW w:w="142" w:type="dxa"/>
            <w:vAlign w:val="bottom"/>
          </w:tcPr>
          <w:p w14:paraId="041ADC2C" w14:textId="77777777" w:rsidR="004E0530" w:rsidRPr="00A714E9" w:rsidRDefault="004E0530" w:rsidP="004E0530">
            <w:pPr>
              <w:tabs>
                <w:tab w:val="left" w:pos="284"/>
                <w:tab w:val="left" w:pos="851"/>
                <w:tab w:val="left" w:pos="1418"/>
              </w:tabs>
              <w:spacing w:line="320" w:lineRule="exact"/>
              <w:jc w:val="right"/>
              <w:rPr>
                <w:rFonts w:asciiTheme="majorBidi" w:hAnsiTheme="majorBidi" w:cstheme="majorBidi"/>
                <w:sz w:val="28"/>
                <w:szCs w:val="28"/>
              </w:rPr>
            </w:pPr>
          </w:p>
        </w:tc>
        <w:tc>
          <w:tcPr>
            <w:tcW w:w="1147" w:type="dxa"/>
            <w:vAlign w:val="center"/>
          </w:tcPr>
          <w:p w14:paraId="157D3F2E" w14:textId="2F9CF80F" w:rsidR="004E0530" w:rsidRPr="00A714E9" w:rsidRDefault="004E0530" w:rsidP="004E0530">
            <w:pPr>
              <w:tabs>
                <w:tab w:val="left" w:pos="284"/>
                <w:tab w:val="left" w:pos="851"/>
                <w:tab w:val="left" w:pos="1418"/>
              </w:tabs>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6,374,863</w:t>
            </w:r>
          </w:p>
        </w:tc>
      </w:tr>
      <w:tr w:rsidR="004E0530" w:rsidRPr="00A714E9" w14:paraId="19F6BCF5" w14:textId="77777777" w:rsidTr="007743A4">
        <w:trPr>
          <w:cantSplit/>
        </w:trPr>
        <w:tc>
          <w:tcPr>
            <w:tcW w:w="3171" w:type="dxa"/>
          </w:tcPr>
          <w:p w14:paraId="3475D143" w14:textId="77777777" w:rsidR="004E0530" w:rsidRPr="00A714E9" w:rsidRDefault="004E0530" w:rsidP="004E0530">
            <w:pPr>
              <w:tabs>
                <w:tab w:val="left" w:pos="252"/>
                <w:tab w:val="left" w:pos="851"/>
                <w:tab w:val="left" w:pos="1418"/>
              </w:tabs>
              <w:spacing w:line="320" w:lineRule="exact"/>
              <w:jc w:val="thaiDistribute"/>
              <w:rPr>
                <w:rFonts w:asciiTheme="majorBidi" w:hAnsiTheme="majorBidi" w:cstheme="majorBidi"/>
                <w:sz w:val="28"/>
                <w:szCs w:val="28"/>
              </w:rPr>
            </w:pPr>
            <w:r w:rsidRPr="00A714E9">
              <w:rPr>
                <w:rFonts w:asciiTheme="majorBidi" w:hAnsiTheme="majorBidi" w:cstheme="majorBidi"/>
                <w:sz w:val="28"/>
                <w:szCs w:val="28"/>
              </w:rPr>
              <w:t>Post-employment benefits</w:t>
            </w:r>
          </w:p>
        </w:tc>
        <w:tc>
          <w:tcPr>
            <w:tcW w:w="1276" w:type="dxa"/>
          </w:tcPr>
          <w:p w14:paraId="26E9C5CB" w14:textId="50ACA825" w:rsidR="004E0530" w:rsidRPr="00A714E9" w:rsidRDefault="00B324AA" w:rsidP="004E0530">
            <w:pPr>
              <w:tabs>
                <w:tab w:val="left" w:pos="284"/>
                <w:tab w:val="left" w:pos="851"/>
                <w:tab w:val="left" w:pos="1418"/>
              </w:tabs>
              <w:spacing w:line="320" w:lineRule="exact"/>
              <w:ind w:right="57"/>
              <w:jc w:val="right"/>
              <w:rPr>
                <w:rFonts w:asciiTheme="majorBidi" w:hAnsiTheme="majorBidi" w:cstheme="majorBidi"/>
                <w:sz w:val="28"/>
                <w:szCs w:val="28"/>
              </w:rPr>
            </w:pPr>
            <w:r w:rsidRPr="00E215BE">
              <w:rPr>
                <w:rFonts w:asciiTheme="majorBidi" w:hAnsiTheme="majorBidi" w:cs="Angsana New"/>
                <w:sz w:val="28"/>
                <w:szCs w:val="28"/>
              </w:rPr>
              <w:t>198</w:t>
            </w:r>
            <w:r w:rsidRPr="00B324AA">
              <w:rPr>
                <w:rFonts w:asciiTheme="majorBidi" w:hAnsiTheme="majorBidi" w:cstheme="majorBidi"/>
                <w:sz w:val="28"/>
                <w:szCs w:val="28"/>
              </w:rPr>
              <w:t>,</w:t>
            </w:r>
            <w:r w:rsidRPr="00E215BE">
              <w:rPr>
                <w:rFonts w:asciiTheme="majorBidi" w:hAnsiTheme="majorBidi" w:cs="Angsana New"/>
                <w:sz w:val="28"/>
                <w:szCs w:val="28"/>
              </w:rPr>
              <w:t>915</w:t>
            </w:r>
          </w:p>
        </w:tc>
        <w:tc>
          <w:tcPr>
            <w:tcW w:w="142" w:type="dxa"/>
          </w:tcPr>
          <w:p w14:paraId="7155C28A" w14:textId="77777777" w:rsidR="004E0530" w:rsidRPr="00A714E9" w:rsidRDefault="004E0530" w:rsidP="004E0530">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Pr>
          <w:p w14:paraId="02151CC3" w14:textId="26BEFDC9" w:rsidR="004E0530" w:rsidRPr="00A714E9" w:rsidRDefault="004E0530" w:rsidP="004E0530">
            <w:pPr>
              <w:tabs>
                <w:tab w:val="left" w:pos="284"/>
                <w:tab w:val="left" w:pos="851"/>
                <w:tab w:val="left" w:pos="1418"/>
              </w:tabs>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266,531</w:t>
            </w:r>
          </w:p>
        </w:tc>
        <w:tc>
          <w:tcPr>
            <w:tcW w:w="141" w:type="dxa"/>
          </w:tcPr>
          <w:p w14:paraId="7EFD2101" w14:textId="77777777" w:rsidR="004E0530" w:rsidRPr="00A714E9" w:rsidRDefault="004E0530" w:rsidP="004E0530">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center"/>
          </w:tcPr>
          <w:p w14:paraId="4FE81E19" w14:textId="7994548B" w:rsidR="004E0530" w:rsidRPr="00E215BE" w:rsidRDefault="00B324AA" w:rsidP="004E0530">
            <w:pPr>
              <w:tabs>
                <w:tab w:val="left" w:pos="284"/>
                <w:tab w:val="left" w:pos="851"/>
                <w:tab w:val="left" w:pos="1418"/>
              </w:tabs>
              <w:spacing w:line="320" w:lineRule="exact"/>
              <w:ind w:right="57"/>
              <w:jc w:val="right"/>
              <w:rPr>
                <w:rFonts w:asciiTheme="majorBidi" w:hAnsiTheme="majorBidi" w:cstheme="majorBidi"/>
                <w:sz w:val="28"/>
                <w:szCs w:val="28"/>
                <w:cs/>
              </w:rPr>
            </w:pPr>
            <w:r w:rsidRPr="00B324AA">
              <w:rPr>
                <w:rFonts w:asciiTheme="majorBidi" w:hAnsiTheme="majorBidi" w:cstheme="majorBidi"/>
                <w:sz w:val="28"/>
                <w:szCs w:val="28"/>
              </w:rPr>
              <w:t>198,915</w:t>
            </w:r>
          </w:p>
        </w:tc>
        <w:tc>
          <w:tcPr>
            <w:tcW w:w="142" w:type="dxa"/>
            <w:vAlign w:val="bottom"/>
          </w:tcPr>
          <w:p w14:paraId="16D783DF" w14:textId="77777777" w:rsidR="004E0530" w:rsidRPr="00A714E9" w:rsidRDefault="004E0530" w:rsidP="004E0530">
            <w:pPr>
              <w:tabs>
                <w:tab w:val="left" w:pos="284"/>
                <w:tab w:val="left" w:pos="851"/>
                <w:tab w:val="left" w:pos="1418"/>
              </w:tabs>
              <w:spacing w:line="320" w:lineRule="exact"/>
              <w:jc w:val="right"/>
              <w:rPr>
                <w:rFonts w:asciiTheme="majorBidi" w:hAnsiTheme="majorBidi" w:cstheme="majorBidi"/>
                <w:sz w:val="28"/>
                <w:szCs w:val="28"/>
              </w:rPr>
            </w:pPr>
          </w:p>
        </w:tc>
        <w:tc>
          <w:tcPr>
            <w:tcW w:w="1147" w:type="dxa"/>
            <w:vAlign w:val="center"/>
          </w:tcPr>
          <w:p w14:paraId="64EAACDE" w14:textId="79F71D2F" w:rsidR="004E0530" w:rsidRPr="00A714E9" w:rsidRDefault="004E0530" w:rsidP="004E0530">
            <w:pPr>
              <w:tabs>
                <w:tab w:val="left" w:pos="284"/>
                <w:tab w:val="left" w:pos="851"/>
                <w:tab w:val="left" w:pos="1418"/>
              </w:tabs>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266,531</w:t>
            </w:r>
          </w:p>
        </w:tc>
      </w:tr>
      <w:tr w:rsidR="004E0530" w:rsidRPr="00A714E9" w14:paraId="0C546667" w14:textId="77777777" w:rsidTr="007743A4">
        <w:trPr>
          <w:cantSplit/>
        </w:trPr>
        <w:tc>
          <w:tcPr>
            <w:tcW w:w="3171" w:type="dxa"/>
          </w:tcPr>
          <w:p w14:paraId="29BBC398" w14:textId="77777777" w:rsidR="004E0530" w:rsidRPr="00A714E9" w:rsidRDefault="004E0530" w:rsidP="004E0530">
            <w:pPr>
              <w:tabs>
                <w:tab w:val="left" w:pos="252"/>
                <w:tab w:val="left" w:pos="851"/>
                <w:tab w:val="left" w:pos="1418"/>
              </w:tabs>
              <w:spacing w:line="320" w:lineRule="exact"/>
              <w:jc w:val="thaiDistribute"/>
              <w:rPr>
                <w:rFonts w:asciiTheme="majorBidi" w:hAnsiTheme="majorBidi" w:cstheme="majorBidi"/>
                <w:sz w:val="28"/>
                <w:szCs w:val="28"/>
              </w:rPr>
            </w:pPr>
            <w:r w:rsidRPr="00A714E9">
              <w:rPr>
                <w:rFonts w:asciiTheme="majorBidi" w:hAnsiTheme="majorBidi" w:cstheme="majorBidi"/>
                <w:sz w:val="28"/>
                <w:szCs w:val="28"/>
              </w:rPr>
              <w:t xml:space="preserve">     Total</w:t>
            </w:r>
          </w:p>
        </w:tc>
        <w:tc>
          <w:tcPr>
            <w:tcW w:w="1276" w:type="dxa"/>
            <w:tcBorders>
              <w:top w:val="single" w:sz="6" w:space="0" w:color="auto"/>
              <w:bottom w:val="double" w:sz="6" w:space="0" w:color="auto"/>
            </w:tcBorders>
          </w:tcPr>
          <w:p w14:paraId="234B67BA" w14:textId="34078B55" w:rsidR="004E0530" w:rsidRPr="00A714E9" w:rsidRDefault="00B324AA" w:rsidP="004E0530">
            <w:pPr>
              <w:tabs>
                <w:tab w:val="left" w:pos="284"/>
                <w:tab w:val="left" w:pos="851"/>
                <w:tab w:val="left" w:pos="1418"/>
              </w:tabs>
              <w:spacing w:line="320" w:lineRule="exact"/>
              <w:ind w:right="57"/>
              <w:jc w:val="right"/>
              <w:rPr>
                <w:rFonts w:asciiTheme="majorBidi" w:hAnsiTheme="majorBidi" w:cstheme="majorBidi"/>
                <w:sz w:val="28"/>
                <w:szCs w:val="28"/>
              </w:rPr>
            </w:pPr>
            <w:r w:rsidRPr="00E215BE">
              <w:rPr>
                <w:rFonts w:asciiTheme="majorBidi" w:hAnsiTheme="majorBidi" w:cs="Angsana New"/>
                <w:sz w:val="28"/>
                <w:szCs w:val="28"/>
              </w:rPr>
              <w:t>6</w:t>
            </w:r>
            <w:r w:rsidRPr="00B324AA">
              <w:rPr>
                <w:rFonts w:asciiTheme="majorBidi" w:hAnsiTheme="majorBidi" w:cstheme="majorBidi"/>
                <w:sz w:val="28"/>
                <w:szCs w:val="28"/>
              </w:rPr>
              <w:t>,</w:t>
            </w:r>
            <w:r w:rsidRPr="00E215BE">
              <w:rPr>
                <w:rFonts w:asciiTheme="majorBidi" w:hAnsiTheme="majorBidi" w:cs="Angsana New"/>
                <w:sz w:val="28"/>
                <w:szCs w:val="28"/>
              </w:rPr>
              <w:t>861</w:t>
            </w:r>
            <w:r w:rsidRPr="00B324AA">
              <w:rPr>
                <w:rFonts w:asciiTheme="majorBidi" w:hAnsiTheme="majorBidi" w:cstheme="majorBidi"/>
                <w:sz w:val="28"/>
                <w:szCs w:val="28"/>
              </w:rPr>
              <w:t>,</w:t>
            </w:r>
            <w:r w:rsidRPr="00E215BE">
              <w:rPr>
                <w:rFonts w:asciiTheme="majorBidi" w:hAnsiTheme="majorBidi" w:cs="Angsana New"/>
                <w:sz w:val="28"/>
                <w:szCs w:val="28"/>
              </w:rPr>
              <w:t>089</w:t>
            </w:r>
          </w:p>
        </w:tc>
        <w:tc>
          <w:tcPr>
            <w:tcW w:w="142" w:type="dxa"/>
          </w:tcPr>
          <w:p w14:paraId="1ED70551" w14:textId="77777777" w:rsidR="004E0530" w:rsidRPr="00A714E9" w:rsidRDefault="004E0530" w:rsidP="004E0530">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39F3B77D" w14:textId="090FD557" w:rsidR="004E0530" w:rsidRPr="00A714E9" w:rsidRDefault="004E0530" w:rsidP="004E0530">
            <w:pPr>
              <w:tabs>
                <w:tab w:val="left" w:pos="284"/>
                <w:tab w:val="left" w:pos="851"/>
                <w:tab w:val="left" w:pos="1418"/>
              </w:tabs>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6,641,394</w:t>
            </w:r>
          </w:p>
        </w:tc>
        <w:tc>
          <w:tcPr>
            <w:tcW w:w="141" w:type="dxa"/>
          </w:tcPr>
          <w:p w14:paraId="55D2FFB0" w14:textId="77777777" w:rsidR="004E0530" w:rsidRPr="00A714E9" w:rsidRDefault="004E0530" w:rsidP="004E0530">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1AA7F581" w14:textId="21815486" w:rsidR="004E0530" w:rsidRPr="00A714E9" w:rsidRDefault="00B324AA" w:rsidP="004E0530">
            <w:pPr>
              <w:tabs>
                <w:tab w:val="left" w:pos="284"/>
                <w:tab w:val="left" w:pos="851"/>
                <w:tab w:val="left" w:pos="1418"/>
              </w:tabs>
              <w:spacing w:line="320" w:lineRule="exact"/>
              <w:ind w:right="57"/>
              <w:jc w:val="right"/>
              <w:rPr>
                <w:rFonts w:asciiTheme="majorBidi" w:hAnsiTheme="majorBidi" w:cstheme="majorBidi"/>
                <w:sz w:val="28"/>
                <w:szCs w:val="28"/>
              </w:rPr>
            </w:pPr>
            <w:r w:rsidRPr="00B324AA">
              <w:rPr>
                <w:rFonts w:asciiTheme="majorBidi" w:hAnsiTheme="majorBidi" w:cstheme="majorBidi"/>
                <w:sz w:val="28"/>
                <w:szCs w:val="28"/>
              </w:rPr>
              <w:t>6,601,667</w:t>
            </w:r>
          </w:p>
        </w:tc>
        <w:tc>
          <w:tcPr>
            <w:tcW w:w="142" w:type="dxa"/>
            <w:vAlign w:val="bottom"/>
          </w:tcPr>
          <w:p w14:paraId="3882254A" w14:textId="77777777" w:rsidR="004E0530" w:rsidRPr="00A714E9" w:rsidRDefault="004E0530" w:rsidP="004E0530">
            <w:pPr>
              <w:tabs>
                <w:tab w:val="left" w:pos="284"/>
                <w:tab w:val="left" w:pos="851"/>
                <w:tab w:val="left" w:pos="1418"/>
              </w:tabs>
              <w:spacing w:line="320" w:lineRule="exact"/>
              <w:jc w:val="right"/>
              <w:rPr>
                <w:rFonts w:asciiTheme="majorBidi" w:hAnsiTheme="majorBidi" w:cstheme="majorBidi"/>
                <w:sz w:val="28"/>
                <w:szCs w:val="28"/>
              </w:rPr>
            </w:pPr>
          </w:p>
        </w:tc>
        <w:tc>
          <w:tcPr>
            <w:tcW w:w="1147" w:type="dxa"/>
            <w:tcBorders>
              <w:top w:val="single" w:sz="6" w:space="0" w:color="auto"/>
              <w:bottom w:val="double" w:sz="6" w:space="0" w:color="auto"/>
            </w:tcBorders>
            <w:vAlign w:val="center"/>
          </w:tcPr>
          <w:p w14:paraId="73DD5009" w14:textId="3D90863C" w:rsidR="004E0530" w:rsidRPr="00A714E9" w:rsidRDefault="004E0530" w:rsidP="004E0530">
            <w:pPr>
              <w:tabs>
                <w:tab w:val="left" w:pos="284"/>
                <w:tab w:val="left" w:pos="851"/>
                <w:tab w:val="left" w:pos="1418"/>
              </w:tabs>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6,641,394</w:t>
            </w:r>
          </w:p>
        </w:tc>
      </w:tr>
    </w:tbl>
    <w:p w14:paraId="286252E7" w14:textId="0C5F4ABA" w:rsidR="001C694A" w:rsidRPr="00A714E9" w:rsidRDefault="001C694A" w:rsidP="004E0530">
      <w:pPr>
        <w:pStyle w:val="BodyTextIndent3"/>
        <w:tabs>
          <w:tab w:val="left" w:pos="851"/>
          <w:tab w:val="left" w:pos="1418"/>
          <w:tab w:val="center" w:pos="4590"/>
          <w:tab w:val="right" w:pos="5220"/>
          <w:tab w:val="right" w:pos="6660"/>
          <w:tab w:val="right" w:pos="8100"/>
        </w:tabs>
        <w:spacing w:line="380" w:lineRule="exact"/>
        <w:ind w:left="0" w:firstLine="0"/>
        <w:jc w:val="thaiDistribute"/>
        <w:rPr>
          <w:rFonts w:asciiTheme="majorBidi" w:hAnsiTheme="majorBidi" w:cstheme="majorBidi"/>
          <w:b/>
          <w:bCs/>
          <w:sz w:val="32"/>
          <w:szCs w:val="32"/>
        </w:rPr>
      </w:pPr>
    </w:p>
    <w:p w14:paraId="4BF9365E" w14:textId="4E4E0E35" w:rsidR="002F0491" w:rsidRPr="00A714E9" w:rsidRDefault="002F0491" w:rsidP="001B111C">
      <w:pPr>
        <w:widowControl/>
        <w:tabs>
          <w:tab w:val="left" w:pos="284"/>
        </w:tabs>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5.</w:t>
      </w:r>
      <w:r w:rsidRPr="00A714E9">
        <w:rPr>
          <w:rFonts w:asciiTheme="majorBidi" w:hAnsiTheme="majorBidi" w:cstheme="majorBidi"/>
          <w:b/>
          <w:bCs/>
          <w:sz w:val="32"/>
          <w:szCs w:val="32"/>
        </w:rPr>
        <w:tab/>
        <w:t>CASH AND CASH EQUIVALENTS</w:t>
      </w:r>
    </w:p>
    <w:tbl>
      <w:tblPr>
        <w:tblW w:w="8643"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19"/>
        <w:gridCol w:w="142"/>
        <w:gridCol w:w="1276"/>
      </w:tblGrid>
      <w:tr w:rsidR="002F0491" w:rsidRPr="00A714E9" w14:paraId="6CCFD4F5" w14:textId="77777777" w:rsidTr="002772CB">
        <w:trPr>
          <w:cantSplit/>
        </w:trPr>
        <w:tc>
          <w:tcPr>
            <w:tcW w:w="3171" w:type="dxa"/>
          </w:tcPr>
          <w:p w14:paraId="2A2F139E" w14:textId="77777777" w:rsidR="002F0491" w:rsidRPr="00A714E9" w:rsidRDefault="002F0491" w:rsidP="002772CB">
            <w:pPr>
              <w:tabs>
                <w:tab w:val="left" w:pos="284"/>
                <w:tab w:val="left" w:pos="851"/>
                <w:tab w:val="left" w:pos="1418"/>
              </w:tabs>
              <w:spacing w:line="380" w:lineRule="exact"/>
              <w:jc w:val="thaiDistribute"/>
              <w:rPr>
                <w:rFonts w:asciiTheme="majorBidi" w:hAnsiTheme="majorBidi" w:cstheme="majorBidi"/>
                <w:sz w:val="28"/>
                <w:szCs w:val="28"/>
              </w:rPr>
            </w:pPr>
          </w:p>
        </w:tc>
        <w:tc>
          <w:tcPr>
            <w:tcW w:w="5472" w:type="dxa"/>
            <w:gridSpan w:val="7"/>
            <w:tcBorders>
              <w:bottom w:val="single" w:sz="6" w:space="0" w:color="auto"/>
            </w:tcBorders>
          </w:tcPr>
          <w:p w14:paraId="6B105668" w14:textId="79CE009A" w:rsidR="002F0491" w:rsidRPr="00A714E9" w:rsidRDefault="002F0491" w:rsidP="002772CB">
            <w:pPr>
              <w:tabs>
                <w:tab w:val="left" w:pos="284"/>
                <w:tab w:val="left" w:pos="851"/>
                <w:tab w:val="left" w:pos="1418"/>
              </w:tabs>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In Baht</w:t>
            </w:r>
          </w:p>
        </w:tc>
      </w:tr>
      <w:tr w:rsidR="002F0491" w:rsidRPr="00A714E9" w14:paraId="697C652D" w14:textId="77777777" w:rsidTr="002772CB">
        <w:trPr>
          <w:cantSplit/>
        </w:trPr>
        <w:tc>
          <w:tcPr>
            <w:tcW w:w="3171" w:type="dxa"/>
          </w:tcPr>
          <w:p w14:paraId="7C299A89" w14:textId="77777777" w:rsidR="002F0491" w:rsidRPr="00E215BE" w:rsidRDefault="002F0491" w:rsidP="002772CB">
            <w:pPr>
              <w:tabs>
                <w:tab w:val="left" w:pos="284"/>
                <w:tab w:val="left" w:pos="851"/>
                <w:tab w:val="left" w:pos="1418"/>
              </w:tabs>
              <w:spacing w:line="38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631A6A63" w14:textId="31E2A46E" w:rsidR="002F0491" w:rsidRPr="00E215BE" w:rsidRDefault="002F0491" w:rsidP="002772CB">
            <w:pPr>
              <w:tabs>
                <w:tab w:val="left" w:pos="284"/>
                <w:tab w:val="left" w:pos="851"/>
                <w:tab w:val="left" w:pos="1418"/>
              </w:tabs>
              <w:spacing w:line="380" w:lineRule="exact"/>
              <w:jc w:val="center"/>
              <w:rPr>
                <w:rFonts w:asciiTheme="majorBidi" w:hAnsiTheme="majorBidi" w:cstheme="majorBidi"/>
                <w:sz w:val="28"/>
                <w:szCs w:val="28"/>
                <w:cs/>
              </w:rPr>
            </w:pPr>
            <w:r w:rsidRPr="00A714E9">
              <w:rPr>
                <w:rFonts w:asciiTheme="majorBidi" w:hAnsiTheme="majorBidi" w:cstheme="majorBidi"/>
                <w:sz w:val="28"/>
                <w:szCs w:val="28"/>
              </w:rPr>
              <w:t>Consolidated Financial Statements</w:t>
            </w:r>
          </w:p>
        </w:tc>
        <w:tc>
          <w:tcPr>
            <w:tcW w:w="141" w:type="dxa"/>
            <w:tcBorders>
              <w:top w:val="single" w:sz="6" w:space="0" w:color="auto"/>
            </w:tcBorders>
          </w:tcPr>
          <w:p w14:paraId="0770321B" w14:textId="77777777" w:rsidR="002F0491" w:rsidRPr="00A714E9" w:rsidRDefault="002F0491" w:rsidP="002772CB">
            <w:pPr>
              <w:tabs>
                <w:tab w:val="left" w:pos="284"/>
                <w:tab w:val="left" w:pos="851"/>
                <w:tab w:val="left" w:pos="1418"/>
              </w:tabs>
              <w:spacing w:line="380" w:lineRule="exact"/>
              <w:jc w:val="center"/>
              <w:rPr>
                <w:rFonts w:asciiTheme="majorBidi" w:hAnsiTheme="majorBidi" w:cstheme="majorBidi"/>
                <w:sz w:val="28"/>
                <w:szCs w:val="28"/>
              </w:rPr>
            </w:pPr>
          </w:p>
        </w:tc>
        <w:tc>
          <w:tcPr>
            <w:tcW w:w="2637" w:type="dxa"/>
            <w:gridSpan w:val="3"/>
            <w:tcBorders>
              <w:top w:val="single" w:sz="6" w:space="0" w:color="auto"/>
              <w:bottom w:val="single" w:sz="6" w:space="0" w:color="auto"/>
            </w:tcBorders>
          </w:tcPr>
          <w:p w14:paraId="763EFCFD" w14:textId="406B2932" w:rsidR="002F0491" w:rsidRPr="00E215BE" w:rsidRDefault="002F0491" w:rsidP="002772CB">
            <w:pPr>
              <w:tabs>
                <w:tab w:val="left" w:pos="284"/>
                <w:tab w:val="left" w:pos="851"/>
                <w:tab w:val="left" w:pos="1418"/>
              </w:tabs>
              <w:spacing w:line="380" w:lineRule="exact"/>
              <w:jc w:val="center"/>
              <w:rPr>
                <w:rFonts w:asciiTheme="majorBidi" w:hAnsiTheme="majorBidi" w:cstheme="majorBidi"/>
                <w:sz w:val="28"/>
                <w:szCs w:val="28"/>
                <w:cs/>
              </w:rPr>
            </w:pPr>
            <w:r w:rsidRPr="00A714E9">
              <w:rPr>
                <w:rFonts w:asciiTheme="majorBidi" w:hAnsiTheme="majorBidi" w:cstheme="majorBidi"/>
                <w:sz w:val="28"/>
                <w:szCs w:val="28"/>
              </w:rPr>
              <w:t>Separate Financial Statements</w:t>
            </w:r>
          </w:p>
        </w:tc>
      </w:tr>
      <w:tr w:rsidR="002F0491" w:rsidRPr="00A714E9" w14:paraId="7963E476" w14:textId="77777777" w:rsidTr="002772CB">
        <w:trPr>
          <w:cantSplit/>
        </w:trPr>
        <w:tc>
          <w:tcPr>
            <w:tcW w:w="3171" w:type="dxa"/>
          </w:tcPr>
          <w:p w14:paraId="64426582" w14:textId="77777777" w:rsidR="002F0491" w:rsidRPr="00A714E9" w:rsidRDefault="002F0491" w:rsidP="002772CB">
            <w:pPr>
              <w:tabs>
                <w:tab w:val="left" w:pos="284"/>
                <w:tab w:val="left" w:pos="851"/>
                <w:tab w:val="left" w:pos="1418"/>
              </w:tabs>
              <w:spacing w:line="38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351B069C" w14:textId="61F818E1" w:rsidR="002F0491" w:rsidRPr="00A714E9" w:rsidRDefault="002F0491" w:rsidP="002772CB">
            <w:pPr>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 xml:space="preserve">As at </w:t>
            </w:r>
            <w:r w:rsidR="00794BC5">
              <w:rPr>
                <w:rFonts w:asciiTheme="majorBidi" w:hAnsiTheme="majorBidi" w:cstheme="majorBidi"/>
                <w:sz w:val="28"/>
                <w:szCs w:val="28"/>
              </w:rPr>
              <w:t>March</w:t>
            </w:r>
          </w:p>
          <w:p w14:paraId="5CB0CE3B" w14:textId="370C10CC" w:rsidR="002F0491" w:rsidRPr="00A714E9" w:rsidRDefault="002F0491" w:rsidP="002772CB">
            <w:pPr>
              <w:tabs>
                <w:tab w:val="left" w:pos="284"/>
                <w:tab w:val="left" w:pos="851"/>
                <w:tab w:val="left" w:pos="1418"/>
              </w:tabs>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3</w:t>
            </w:r>
            <w:r w:rsidR="00794BC5">
              <w:rPr>
                <w:rFonts w:asciiTheme="majorBidi" w:hAnsiTheme="majorBidi" w:cstheme="majorBidi"/>
                <w:sz w:val="28"/>
                <w:szCs w:val="28"/>
              </w:rPr>
              <w:t>1</w:t>
            </w:r>
            <w:r w:rsidRPr="00A714E9">
              <w:rPr>
                <w:rFonts w:asciiTheme="majorBidi" w:hAnsiTheme="majorBidi" w:cstheme="majorBidi"/>
                <w:sz w:val="28"/>
                <w:szCs w:val="28"/>
              </w:rPr>
              <w:t>, 202</w:t>
            </w:r>
            <w:r w:rsidR="00794BC5">
              <w:rPr>
                <w:rFonts w:asciiTheme="majorBidi" w:hAnsiTheme="majorBidi" w:cstheme="majorBidi"/>
                <w:sz w:val="28"/>
                <w:szCs w:val="28"/>
              </w:rPr>
              <w:t>6</w:t>
            </w:r>
          </w:p>
        </w:tc>
        <w:tc>
          <w:tcPr>
            <w:tcW w:w="142" w:type="dxa"/>
            <w:tcBorders>
              <w:top w:val="single" w:sz="6" w:space="0" w:color="auto"/>
            </w:tcBorders>
          </w:tcPr>
          <w:p w14:paraId="05E49630" w14:textId="77777777" w:rsidR="002F0491" w:rsidRPr="00A714E9" w:rsidRDefault="002F0491" w:rsidP="002772CB">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56432F9F" w14:textId="3C056D51" w:rsidR="002F0491" w:rsidRPr="002772CB" w:rsidRDefault="002F0491" w:rsidP="002772CB">
            <w:pPr>
              <w:spacing w:line="380" w:lineRule="exact"/>
              <w:jc w:val="center"/>
              <w:rPr>
                <w:rFonts w:asciiTheme="majorBidi" w:hAnsiTheme="majorBidi" w:cstheme="majorBidi"/>
                <w:spacing w:val="-4"/>
                <w:sz w:val="28"/>
                <w:szCs w:val="28"/>
              </w:rPr>
            </w:pPr>
            <w:r w:rsidRPr="002772CB">
              <w:rPr>
                <w:rFonts w:asciiTheme="majorBidi" w:hAnsiTheme="majorBidi" w:cstheme="majorBidi"/>
                <w:spacing w:val="-4"/>
                <w:sz w:val="28"/>
                <w:szCs w:val="28"/>
              </w:rPr>
              <w:t>As at</w:t>
            </w:r>
            <w:r w:rsidR="002772CB" w:rsidRPr="002772CB">
              <w:rPr>
                <w:rFonts w:asciiTheme="majorBidi" w:hAnsiTheme="majorBidi" w:cstheme="majorBidi"/>
                <w:spacing w:val="-4"/>
                <w:sz w:val="28"/>
                <w:szCs w:val="28"/>
              </w:rPr>
              <w:t xml:space="preserve"> </w:t>
            </w:r>
            <w:r w:rsidRPr="002772CB">
              <w:rPr>
                <w:rFonts w:asciiTheme="majorBidi" w:hAnsiTheme="majorBidi" w:cstheme="majorBidi"/>
                <w:spacing w:val="-4"/>
                <w:sz w:val="28"/>
                <w:szCs w:val="28"/>
              </w:rPr>
              <w:t>December</w:t>
            </w:r>
          </w:p>
          <w:p w14:paraId="3217C114" w14:textId="4E88F3A2" w:rsidR="002F0491" w:rsidRPr="00A714E9" w:rsidRDefault="002F0491" w:rsidP="002772CB">
            <w:pPr>
              <w:tabs>
                <w:tab w:val="left" w:pos="284"/>
                <w:tab w:val="left" w:pos="851"/>
                <w:tab w:val="left" w:pos="1418"/>
              </w:tabs>
              <w:spacing w:line="380" w:lineRule="exact"/>
              <w:jc w:val="center"/>
              <w:rPr>
                <w:rFonts w:asciiTheme="majorBidi" w:hAnsiTheme="majorBidi" w:cstheme="majorBidi"/>
                <w:sz w:val="28"/>
                <w:szCs w:val="28"/>
              </w:rPr>
            </w:pPr>
            <w:r w:rsidRPr="002772CB">
              <w:rPr>
                <w:rFonts w:asciiTheme="majorBidi" w:hAnsiTheme="majorBidi" w:cstheme="majorBidi"/>
                <w:spacing w:val="-4"/>
                <w:sz w:val="28"/>
                <w:szCs w:val="28"/>
              </w:rPr>
              <w:t>31, 202</w:t>
            </w:r>
            <w:r w:rsidR="00794BC5" w:rsidRPr="002772CB">
              <w:rPr>
                <w:rFonts w:asciiTheme="majorBidi" w:hAnsiTheme="majorBidi" w:cstheme="majorBidi"/>
                <w:spacing w:val="-4"/>
                <w:sz w:val="28"/>
                <w:szCs w:val="28"/>
              </w:rPr>
              <w:t>5</w:t>
            </w:r>
          </w:p>
        </w:tc>
        <w:tc>
          <w:tcPr>
            <w:tcW w:w="141" w:type="dxa"/>
          </w:tcPr>
          <w:p w14:paraId="5456E851" w14:textId="77777777" w:rsidR="002F0491" w:rsidRPr="00A714E9" w:rsidRDefault="002F0491" w:rsidP="002772CB">
            <w:pPr>
              <w:tabs>
                <w:tab w:val="left" w:pos="284"/>
                <w:tab w:val="left" w:pos="851"/>
                <w:tab w:val="left" w:pos="1418"/>
              </w:tabs>
              <w:spacing w:line="380" w:lineRule="exact"/>
              <w:jc w:val="center"/>
              <w:rPr>
                <w:rFonts w:asciiTheme="majorBidi" w:hAnsiTheme="majorBidi" w:cstheme="majorBidi"/>
                <w:sz w:val="28"/>
                <w:szCs w:val="28"/>
              </w:rPr>
            </w:pPr>
          </w:p>
        </w:tc>
        <w:tc>
          <w:tcPr>
            <w:tcW w:w="1219" w:type="dxa"/>
            <w:tcBorders>
              <w:top w:val="single" w:sz="6" w:space="0" w:color="auto"/>
              <w:bottom w:val="single" w:sz="6" w:space="0" w:color="auto"/>
            </w:tcBorders>
          </w:tcPr>
          <w:p w14:paraId="61E8B186" w14:textId="712BB73B" w:rsidR="002F0491" w:rsidRPr="00A714E9" w:rsidRDefault="002F0491" w:rsidP="002772CB">
            <w:pPr>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 xml:space="preserve">As at </w:t>
            </w:r>
            <w:r w:rsidR="00794BC5">
              <w:rPr>
                <w:rFonts w:asciiTheme="majorBidi" w:hAnsiTheme="majorBidi" w:cstheme="majorBidi"/>
                <w:sz w:val="28"/>
                <w:szCs w:val="28"/>
              </w:rPr>
              <w:t>March</w:t>
            </w:r>
          </w:p>
          <w:p w14:paraId="24569B31" w14:textId="10C06B99" w:rsidR="002F0491" w:rsidRPr="00A714E9" w:rsidRDefault="002F0491" w:rsidP="002772CB">
            <w:pPr>
              <w:tabs>
                <w:tab w:val="left" w:pos="284"/>
                <w:tab w:val="left" w:pos="851"/>
                <w:tab w:val="left" w:pos="1418"/>
              </w:tabs>
              <w:spacing w:line="380" w:lineRule="exact"/>
              <w:jc w:val="center"/>
              <w:rPr>
                <w:rFonts w:asciiTheme="majorBidi" w:hAnsiTheme="majorBidi" w:cstheme="majorBidi"/>
                <w:sz w:val="28"/>
                <w:szCs w:val="28"/>
              </w:rPr>
            </w:pPr>
            <w:r w:rsidRPr="00A714E9">
              <w:rPr>
                <w:rFonts w:asciiTheme="majorBidi" w:hAnsiTheme="majorBidi" w:cstheme="majorBidi"/>
                <w:sz w:val="28"/>
                <w:szCs w:val="28"/>
              </w:rPr>
              <w:t>3</w:t>
            </w:r>
            <w:r w:rsidR="00794BC5">
              <w:rPr>
                <w:rFonts w:asciiTheme="majorBidi" w:hAnsiTheme="majorBidi" w:cstheme="majorBidi"/>
                <w:sz w:val="28"/>
                <w:szCs w:val="28"/>
              </w:rPr>
              <w:t>1</w:t>
            </w:r>
            <w:r w:rsidRPr="00A714E9">
              <w:rPr>
                <w:rFonts w:asciiTheme="majorBidi" w:hAnsiTheme="majorBidi" w:cstheme="majorBidi"/>
                <w:sz w:val="28"/>
                <w:szCs w:val="28"/>
              </w:rPr>
              <w:t>, 202</w:t>
            </w:r>
            <w:r w:rsidR="00794BC5">
              <w:rPr>
                <w:rFonts w:asciiTheme="majorBidi" w:hAnsiTheme="majorBidi" w:cstheme="majorBidi"/>
                <w:sz w:val="28"/>
                <w:szCs w:val="28"/>
              </w:rPr>
              <w:t>6</w:t>
            </w:r>
          </w:p>
        </w:tc>
        <w:tc>
          <w:tcPr>
            <w:tcW w:w="142" w:type="dxa"/>
            <w:tcBorders>
              <w:top w:val="single" w:sz="6" w:space="0" w:color="auto"/>
            </w:tcBorders>
          </w:tcPr>
          <w:p w14:paraId="298C7CD2" w14:textId="77777777" w:rsidR="002F0491" w:rsidRPr="00A714E9" w:rsidRDefault="002F0491" w:rsidP="002772CB">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6738937" w14:textId="57B35391" w:rsidR="002F0491" w:rsidRPr="002772CB" w:rsidRDefault="002F0491" w:rsidP="002772CB">
            <w:pPr>
              <w:spacing w:line="380" w:lineRule="exact"/>
              <w:jc w:val="center"/>
              <w:rPr>
                <w:rFonts w:asciiTheme="majorBidi" w:hAnsiTheme="majorBidi" w:cstheme="majorBidi"/>
                <w:spacing w:val="-4"/>
                <w:sz w:val="28"/>
                <w:szCs w:val="28"/>
              </w:rPr>
            </w:pPr>
            <w:r w:rsidRPr="002772CB">
              <w:rPr>
                <w:rFonts w:asciiTheme="majorBidi" w:hAnsiTheme="majorBidi" w:cstheme="majorBidi"/>
                <w:spacing w:val="-4"/>
                <w:sz w:val="28"/>
                <w:szCs w:val="28"/>
              </w:rPr>
              <w:t>As at</w:t>
            </w:r>
            <w:r w:rsidR="002772CB">
              <w:rPr>
                <w:rFonts w:asciiTheme="majorBidi" w:hAnsiTheme="majorBidi" w:cstheme="majorBidi"/>
                <w:spacing w:val="-4"/>
                <w:sz w:val="28"/>
                <w:szCs w:val="28"/>
              </w:rPr>
              <w:t xml:space="preserve"> </w:t>
            </w:r>
            <w:r w:rsidRPr="002772CB">
              <w:rPr>
                <w:rFonts w:asciiTheme="majorBidi" w:hAnsiTheme="majorBidi" w:cstheme="majorBidi"/>
                <w:spacing w:val="-4"/>
                <w:sz w:val="28"/>
                <w:szCs w:val="28"/>
              </w:rPr>
              <w:t>December</w:t>
            </w:r>
            <w:r w:rsidR="002772CB">
              <w:rPr>
                <w:rFonts w:asciiTheme="majorBidi" w:hAnsiTheme="majorBidi" w:cstheme="majorBidi"/>
                <w:spacing w:val="-4"/>
                <w:sz w:val="28"/>
                <w:szCs w:val="28"/>
              </w:rPr>
              <w:t xml:space="preserve"> </w:t>
            </w:r>
            <w:r w:rsidRPr="002772CB">
              <w:rPr>
                <w:rFonts w:asciiTheme="majorBidi" w:hAnsiTheme="majorBidi" w:cstheme="majorBidi"/>
                <w:spacing w:val="-4"/>
                <w:sz w:val="28"/>
                <w:szCs w:val="28"/>
              </w:rPr>
              <w:t>31, 202</w:t>
            </w:r>
            <w:r w:rsidR="00794BC5" w:rsidRPr="002772CB">
              <w:rPr>
                <w:rFonts w:asciiTheme="majorBidi" w:hAnsiTheme="majorBidi" w:cstheme="majorBidi"/>
                <w:spacing w:val="-4"/>
                <w:sz w:val="28"/>
                <w:szCs w:val="28"/>
              </w:rPr>
              <w:t>5</w:t>
            </w:r>
          </w:p>
        </w:tc>
      </w:tr>
      <w:tr w:rsidR="00794BC5" w:rsidRPr="00A714E9" w14:paraId="65174FB4" w14:textId="77777777" w:rsidTr="002772CB">
        <w:trPr>
          <w:cantSplit/>
        </w:trPr>
        <w:tc>
          <w:tcPr>
            <w:tcW w:w="3171" w:type="dxa"/>
          </w:tcPr>
          <w:p w14:paraId="084068C6" w14:textId="5A1C8ADA" w:rsidR="00794BC5" w:rsidRPr="00A714E9" w:rsidRDefault="00794BC5" w:rsidP="002772CB">
            <w:pPr>
              <w:tabs>
                <w:tab w:val="left" w:pos="284"/>
                <w:tab w:val="left" w:pos="851"/>
                <w:tab w:val="left" w:pos="1418"/>
              </w:tabs>
              <w:spacing w:line="380" w:lineRule="exact"/>
              <w:jc w:val="thaiDistribute"/>
              <w:rPr>
                <w:rFonts w:asciiTheme="majorBidi" w:hAnsiTheme="majorBidi" w:cstheme="majorBidi"/>
                <w:sz w:val="28"/>
                <w:szCs w:val="28"/>
              </w:rPr>
            </w:pPr>
            <w:r w:rsidRPr="00A714E9">
              <w:rPr>
                <w:rFonts w:asciiTheme="majorBidi" w:hAnsiTheme="majorBidi" w:cstheme="majorBidi"/>
                <w:sz w:val="28"/>
                <w:szCs w:val="28"/>
              </w:rPr>
              <w:t>Deposit at banks - current accounts</w:t>
            </w:r>
          </w:p>
        </w:tc>
        <w:tc>
          <w:tcPr>
            <w:tcW w:w="1276" w:type="dxa"/>
          </w:tcPr>
          <w:p w14:paraId="2A00289B" w14:textId="2D5B89EE" w:rsidR="00794BC5" w:rsidRPr="00A714E9" w:rsidRDefault="00B324AA" w:rsidP="002772CB">
            <w:pPr>
              <w:tabs>
                <w:tab w:val="left" w:pos="284"/>
                <w:tab w:val="left" w:pos="851"/>
                <w:tab w:val="left" w:pos="1418"/>
              </w:tabs>
              <w:spacing w:line="380" w:lineRule="exact"/>
              <w:ind w:right="57"/>
              <w:jc w:val="right"/>
              <w:rPr>
                <w:rFonts w:asciiTheme="majorBidi" w:hAnsiTheme="majorBidi" w:cstheme="majorBidi"/>
                <w:sz w:val="28"/>
                <w:szCs w:val="28"/>
              </w:rPr>
            </w:pPr>
            <w:r w:rsidRPr="00E215BE">
              <w:rPr>
                <w:rFonts w:asciiTheme="majorBidi" w:hAnsiTheme="majorBidi" w:cs="Angsana New"/>
                <w:sz w:val="28"/>
                <w:szCs w:val="28"/>
              </w:rPr>
              <w:t>71</w:t>
            </w:r>
            <w:r w:rsidRPr="00B324AA">
              <w:rPr>
                <w:rFonts w:asciiTheme="majorBidi" w:hAnsiTheme="majorBidi" w:cstheme="majorBidi"/>
                <w:sz w:val="28"/>
                <w:szCs w:val="28"/>
              </w:rPr>
              <w:t>,</w:t>
            </w:r>
            <w:r w:rsidRPr="00E215BE">
              <w:rPr>
                <w:rFonts w:asciiTheme="majorBidi" w:hAnsiTheme="majorBidi" w:cs="Angsana New"/>
                <w:sz w:val="28"/>
                <w:szCs w:val="28"/>
              </w:rPr>
              <w:t>849</w:t>
            </w:r>
            <w:r w:rsidRPr="00B324AA">
              <w:rPr>
                <w:rFonts w:asciiTheme="majorBidi" w:hAnsiTheme="majorBidi" w:cstheme="majorBidi"/>
                <w:sz w:val="28"/>
                <w:szCs w:val="28"/>
              </w:rPr>
              <w:t>,</w:t>
            </w:r>
            <w:r w:rsidRPr="00E215BE">
              <w:rPr>
                <w:rFonts w:asciiTheme="majorBidi" w:hAnsiTheme="majorBidi" w:cs="Angsana New"/>
                <w:sz w:val="28"/>
                <w:szCs w:val="28"/>
              </w:rPr>
              <w:t>887</w:t>
            </w:r>
          </w:p>
        </w:tc>
        <w:tc>
          <w:tcPr>
            <w:tcW w:w="142" w:type="dxa"/>
          </w:tcPr>
          <w:p w14:paraId="63229062" w14:textId="77777777" w:rsidR="00794BC5" w:rsidRPr="00A714E9" w:rsidRDefault="00794BC5" w:rsidP="002772CB">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Pr>
          <w:p w14:paraId="4009E3C8" w14:textId="0F90F35F" w:rsidR="00794BC5" w:rsidRPr="00A714E9" w:rsidRDefault="00794BC5" w:rsidP="002772CB">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8,068,339</w:t>
            </w:r>
          </w:p>
        </w:tc>
        <w:tc>
          <w:tcPr>
            <w:tcW w:w="141" w:type="dxa"/>
          </w:tcPr>
          <w:p w14:paraId="567443E0" w14:textId="77777777" w:rsidR="00794BC5" w:rsidRPr="00A714E9" w:rsidRDefault="00794BC5" w:rsidP="002772CB">
            <w:pPr>
              <w:tabs>
                <w:tab w:val="left" w:pos="284"/>
                <w:tab w:val="left" w:pos="851"/>
                <w:tab w:val="left" w:pos="1418"/>
              </w:tabs>
              <w:spacing w:line="380" w:lineRule="exact"/>
              <w:jc w:val="right"/>
              <w:rPr>
                <w:rFonts w:asciiTheme="majorBidi" w:hAnsiTheme="majorBidi" w:cstheme="majorBidi"/>
                <w:sz w:val="28"/>
                <w:szCs w:val="28"/>
              </w:rPr>
            </w:pPr>
          </w:p>
        </w:tc>
        <w:tc>
          <w:tcPr>
            <w:tcW w:w="1219" w:type="dxa"/>
            <w:vAlign w:val="center"/>
          </w:tcPr>
          <w:p w14:paraId="455CC882" w14:textId="2187D0CE" w:rsidR="00794BC5" w:rsidRPr="00A714E9" w:rsidRDefault="00B324AA" w:rsidP="002772CB">
            <w:pPr>
              <w:tabs>
                <w:tab w:val="left" w:pos="284"/>
                <w:tab w:val="left" w:pos="851"/>
                <w:tab w:val="left" w:pos="1418"/>
              </w:tabs>
              <w:spacing w:line="380" w:lineRule="exact"/>
              <w:ind w:right="57"/>
              <w:jc w:val="right"/>
              <w:rPr>
                <w:rFonts w:asciiTheme="majorBidi" w:hAnsiTheme="majorBidi" w:cstheme="majorBidi"/>
                <w:sz w:val="28"/>
                <w:szCs w:val="28"/>
              </w:rPr>
            </w:pPr>
            <w:r w:rsidRPr="00E215BE">
              <w:rPr>
                <w:rFonts w:asciiTheme="majorBidi" w:hAnsiTheme="majorBidi" w:cs="Angsana New"/>
                <w:sz w:val="28"/>
                <w:szCs w:val="28"/>
              </w:rPr>
              <w:t>33</w:t>
            </w:r>
            <w:r w:rsidRPr="00B324AA">
              <w:rPr>
                <w:rFonts w:asciiTheme="majorBidi" w:hAnsiTheme="majorBidi" w:cstheme="majorBidi"/>
                <w:sz w:val="28"/>
                <w:szCs w:val="28"/>
              </w:rPr>
              <w:t>,</w:t>
            </w:r>
            <w:r w:rsidRPr="00E215BE">
              <w:rPr>
                <w:rFonts w:asciiTheme="majorBidi" w:hAnsiTheme="majorBidi" w:cs="Angsana New"/>
                <w:sz w:val="28"/>
                <w:szCs w:val="28"/>
              </w:rPr>
              <w:t>914</w:t>
            </w:r>
            <w:r w:rsidRPr="00B324AA">
              <w:rPr>
                <w:rFonts w:asciiTheme="majorBidi" w:hAnsiTheme="majorBidi" w:cstheme="majorBidi"/>
                <w:sz w:val="28"/>
                <w:szCs w:val="28"/>
              </w:rPr>
              <w:t>,</w:t>
            </w:r>
            <w:r w:rsidRPr="00E215BE">
              <w:rPr>
                <w:rFonts w:asciiTheme="majorBidi" w:hAnsiTheme="majorBidi" w:cs="Angsana New"/>
                <w:sz w:val="28"/>
                <w:szCs w:val="28"/>
              </w:rPr>
              <w:t>349</w:t>
            </w:r>
          </w:p>
        </w:tc>
        <w:tc>
          <w:tcPr>
            <w:tcW w:w="142" w:type="dxa"/>
            <w:vAlign w:val="bottom"/>
          </w:tcPr>
          <w:p w14:paraId="1384FECB" w14:textId="77777777" w:rsidR="00794BC5" w:rsidRPr="00A714E9" w:rsidRDefault="00794BC5" w:rsidP="002772CB">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Pr>
          <w:p w14:paraId="702F63DF" w14:textId="4CBDEDD6" w:rsidR="00794BC5" w:rsidRPr="00A714E9" w:rsidRDefault="00794BC5" w:rsidP="002772CB">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2,064,172</w:t>
            </w:r>
          </w:p>
        </w:tc>
      </w:tr>
      <w:tr w:rsidR="00794BC5" w:rsidRPr="00A714E9" w14:paraId="436BC261" w14:textId="77777777" w:rsidTr="002772CB">
        <w:trPr>
          <w:cantSplit/>
        </w:trPr>
        <w:tc>
          <w:tcPr>
            <w:tcW w:w="3171" w:type="dxa"/>
          </w:tcPr>
          <w:p w14:paraId="4A59A998" w14:textId="62784233" w:rsidR="00794BC5" w:rsidRPr="00CE1E64" w:rsidRDefault="00794BC5" w:rsidP="002772CB">
            <w:pPr>
              <w:tabs>
                <w:tab w:val="left" w:pos="252"/>
                <w:tab w:val="left" w:pos="851"/>
                <w:tab w:val="left" w:pos="1418"/>
              </w:tabs>
              <w:spacing w:line="380" w:lineRule="exact"/>
              <w:jc w:val="thaiDistribute"/>
              <w:rPr>
                <w:rFonts w:asciiTheme="majorBidi" w:hAnsiTheme="majorBidi" w:cstheme="majorBidi"/>
                <w:sz w:val="28"/>
                <w:szCs w:val="28"/>
                <w:cs/>
              </w:rPr>
            </w:pPr>
            <w:r w:rsidRPr="00A714E9">
              <w:rPr>
                <w:rFonts w:asciiTheme="majorBidi" w:hAnsiTheme="majorBidi" w:cstheme="majorBidi"/>
                <w:sz w:val="28"/>
                <w:szCs w:val="28"/>
              </w:rPr>
              <w:t>Deposit at banks - saving accounts</w:t>
            </w:r>
          </w:p>
        </w:tc>
        <w:tc>
          <w:tcPr>
            <w:tcW w:w="1276" w:type="dxa"/>
          </w:tcPr>
          <w:p w14:paraId="6CCC1A10" w14:textId="69F398C6" w:rsidR="00794BC5" w:rsidRPr="00A714E9" w:rsidRDefault="00B324AA" w:rsidP="002772CB">
            <w:pPr>
              <w:tabs>
                <w:tab w:val="left" w:pos="284"/>
                <w:tab w:val="left" w:pos="851"/>
                <w:tab w:val="left" w:pos="1418"/>
              </w:tabs>
              <w:spacing w:line="380" w:lineRule="exact"/>
              <w:ind w:right="57"/>
              <w:jc w:val="right"/>
              <w:rPr>
                <w:rFonts w:asciiTheme="majorBidi" w:hAnsiTheme="majorBidi" w:cstheme="majorBidi"/>
                <w:sz w:val="28"/>
                <w:szCs w:val="28"/>
              </w:rPr>
            </w:pPr>
            <w:r w:rsidRPr="00E215BE">
              <w:rPr>
                <w:rFonts w:asciiTheme="majorBidi" w:hAnsiTheme="majorBidi" w:cs="Angsana New"/>
                <w:sz w:val="28"/>
                <w:szCs w:val="28"/>
              </w:rPr>
              <w:t>216</w:t>
            </w:r>
            <w:r w:rsidRPr="00B324AA">
              <w:rPr>
                <w:rFonts w:asciiTheme="majorBidi" w:hAnsiTheme="majorBidi" w:cstheme="majorBidi"/>
                <w:sz w:val="28"/>
                <w:szCs w:val="28"/>
              </w:rPr>
              <w:t>,</w:t>
            </w:r>
            <w:r w:rsidRPr="00E215BE">
              <w:rPr>
                <w:rFonts w:asciiTheme="majorBidi" w:hAnsiTheme="majorBidi" w:cs="Angsana New"/>
                <w:sz w:val="28"/>
                <w:szCs w:val="28"/>
              </w:rPr>
              <w:t>186</w:t>
            </w:r>
            <w:r w:rsidRPr="00B324AA">
              <w:rPr>
                <w:rFonts w:asciiTheme="majorBidi" w:hAnsiTheme="majorBidi" w:cstheme="majorBidi"/>
                <w:sz w:val="28"/>
                <w:szCs w:val="28"/>
              </w:rPr>
              <w:t>,</w:t>
            </w:r>
            <w:r w:rsidRPr="00E215BE">
              <w:rPr>
                <w:rFonts w:asciiTheme="majorBidi" w:hAnsiTheme="majorBidi" w:cs="Angsana New"/>
                <w:sz w:val="28"/>
                <w:szCs w:val="28"/>
              </w:rPr>
              <w:t>265</w:t>
            </w:r>
          </w:p>
        </w:tc>
        <w:tc>
          <w:tcPr>
            <w:tcW w:w="142" w:type="dxa"/>
          </w:tcPr>
          <w:p w14:paraId="6D10BC97" w14:textId="77777777" w:rsidR="00794BC5" w:rsidRPr="00A714E9" w:rsidRDefault="00794BC5" w:rsidP="002772CB">
            <w:pPr>
              <w:spacing w:line="380" w:lineRule="exact"/>
              <w:jc w:val="right"/>
              <w:rPr>
                <w:rFonts w:asciiTheme="majorBidi" w:hAnsiTheme="majorBidi" w:cstheme="majorBidi"/>
                <w:sz w:val="28"/>
                <w:szCs w:val="28"/>
              </w:rPr>
            </w:pPr>
          </w:p>
        </w:tc>
        <w:tc>
          <w:tcPr>
            <w:tcW w:w="1276" w:type="dxa"/>
          </w:tcPr>
          <w:p w14:paraId="361FD289" w14:textId="46D5333E" w:rsidR="00794BC5" w:rsidRPr="00A714E9" w:rsidRDefault="00794BC5" w:rsidP="002772CB">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291,295,556</w:t>
            </w:r>
          </w:p>
        </w:tc>
        <w:tc>
          <w:tcPr>
            <w:tcW w:w="141" w:type="dxa"/>
          </w:tcPr>
          <w:p w14:paraId="7DDC97F9" w14:textId="77777777" w:rsidR="00794BC5" w:rsidRPr="00A714E9" w:rsidRDefault="00794BC5" w:rsidP="002772CB">
            <w:pPr>
              <w:tabs>
                <w:tab w:val="left" w:pos="284"/>
                <w:tab w:val="left" w:pos="851"/>
                <w:tab w:val="left" w:pos="1418"/>
              </w:tabs>
              <w:spacing w:line="380" w:lineRule="exact"/>
              <w:jc w:val="right"/>
              <w:rPr>
                <w:rFonts w:asciiTheme="majorBidi" w:hAnsiTheme="majorBidi" w:cstheme="majorBidi"/>
                <w:sz w:val="28"/>
                <w:szCs w:val="28"/>
              </w:rPr>
            </w:pPr>
          </w:p>
        </w:tc>
        <w:tc>
          <w:tcPr>
            <w:tcW w:w="1219" w:type="dxa"/>
            <w:vAlign w:val="center"/>
          </w:tcPr>
          <w:p w14:paraId="12BF333B" w14:textId="0DB0CAA5" w:rsidR="00794BC5" w:rsidRPr="00A714E9" w:rsidRDefault="00B324AA" w:rsidP="002772CB">
            <w:pPr>
              <w:tabs>
                <w:tab w:val="left" w:pos="284"/>
                <w:tab w:val="left" w:pos="851"/>
                <w:tab w:val="left" w:pos="1418"/>
              </w:tabs>
              <w:spacing w:line="380" w:lineRule="exact"/>
              <w:ind w:right="57"/>
              <w:jc w:val="right"/>
              <w:rPr>
                <w:rFonts w:asciiTheme="majorBidi" w:hAnsiTheme="majorBidi" w:cstheme="majorBidi"/>
                <w:sz w:val="28"/>
                <w:szCs w:val="28"/>
              </w:rPr>
            </w:pPr>
            <w:r w:rsidRPr="00E215BE">
              <w:rPr>
                <w:rFonts w:asciiTheme="majorBidi" w:hAnsiTheme="majorBidi" w:cs="Angsana New"/>
                <w:sz w:val="28"/>
                <w:szCs w:val="28"/>
              </w:rPr>
              <w:t>97</w:t>
            </w:r>
            <w:r w:rsidRPr="00B324AA">
              <w:rPr>
                <w:rFonts w:asciiTheme="majorBidi" w:hAnsiTheme="majorBidi" w:cstheme="majorBidi"/>
                <w:sz w:val="28"/>
                <w:szCs w:val="28"/>
              </w:rPr>
              <w:t>,</w:t>
            </w:r>
            <w:r w:rsidRPr="00E215BE">
              <w:rPr>
                <w:rFonts w:asciiTheme="majorBidi" w:hAnsiTheme="majorBidi" w:cs="Angsana New"/>
                <w:sz w:val="28"/>
                <w:szCs w:val="28"/>
              </w:rPr>
              <w:t>679</w:t>
            </w:r>
            <w:r w:rsidRPr="00B324AA">
              <w:rPr>
                <w:rFonts w:asciiTheme="majorBidi" w:hAnsiTheme="majorBidi" w:cstheme="majorBidi"/>
                <w:sz w:val="28"/>
                <w:szCs w:val="28"/>
              </w:rPr>
              <w:t>,</w:t>
            </w:r>
            <w:r w:rsidRPr="00E215BE">
              <w:rPr>
                <w:rFonts w:asciiTheme="majorBidi" w:hAnsiTheme="majorBidi" w:cs="Angsana New"/>
                <w:sz w:val="28"/>
                <w:szCs w:val="28"/>
              </w:rPr>
              <w:t>289</w:t>
            </w:r>
          </w:p>
        </w:tc>
        <w:tc>
          <w:tcPr>
            <w:tcW w:w="142" w:type="dxa"/>
            <w:vAlign w:val="bottom"/>
          </w:tcPr>
          <w:p w14:paraId="4C1D1701" w14:textId="77777777" w:rsidR="00794BC5" w:rsidRPr="00A714E9" w:rsidRDefault="00794BC5" w:rsidP="002772CB">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Pr>
          <w:p w14:paraId="13086086" w14:textId="2D5A1478" w:rsidR="00794BC5" w:rsidRPr="00A714E9" w:rsidRDefault="00794BC5" w:rsidP="002772CB">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134,881,315</w:t>
            </w:r>
          </w:p>
        </w:tc>
      </w:tr>
      <w:tr w:rsidR="00794BC5" w:rsidRPr="00A714E9" w14:paraId="404FE9F3" w14:textId="77777777" w:rsidTr="002772CB">
        <w:trPr>
          <w:cantSplit/>
        </w:trPr>
        <w:tc>
          <w:tcPr>
            <w:tcW w:w="3171" w:type="dxa"/>
          </w:tcPr>
          <w:p w14:paraId="31D20B5C" w14:textId="56C6C31C" w:rsidR="00794BC5" w:rsidRPr="00A714E9" w:rsidRDefault="00794BC5" w:rsidP="002772CB">
            <w:pPr>
              <w:tabs>
                <w:tab w:val="left" w:pos="252"/>
                <w:tab w:val="left" w:pos="851"/>
                <w:tab w:val="left" w:pos="1418"/>
              </w:tabs>
              <w:spacing w:line="380" w:lineRule="exact"/>
              <w:jc w:val="thaiDistribute"/>
              <w:rPr>
                <w:rFonts w:asciiTheme="majorBidi" w:hAnsiTheme="majorBidi" w:cstheme="majorBidi"/>
                <w:sz w:val="28"/>
                <w:szCs w:val="28"/>
              </w:rPr>
            </w:pPr>
            <w:r w:rsidRPr="00A714E9">
              <w:rPr>
                <w:rFonts w:asciiTheme="majorBidi" w:hAnsiTheme="majorBidi" w:cstheme="majorBidi"/>
                <w:sz w:val="28"/>
                <w:szCs w:val="28"/>
              </w:rPr>
              <w:t>Deposit at banks - fixed account</w:t>
            </w:r>
          </w:p>
        </w:tc>
        <w:tc>
          <w:tcPr>
            <w:tcW w:w="1276" w:type="dxa"/>
          </w:tcPr>
          <w:p w14:paraId="620AA7F4" w14:textId="360153D3" w:rsidR="00794BC5" w:rsidRPr="00A714E9" w:rsidRDefault="00B324AA" w:rsidP="002772CB">
            <w:pPr>
              <w:tabs>
                <w:tab w:val="left" w:pos="284"/>
                <w:tab w:val="left" w:pos="851"/>
                <w:tab w:val="left" w:pos="1418"/>
              </w:tabs>
              <w:spacing w:line="380" w:lineRule="exact"/>
              <w:ind w:right="57"/>
              <w:jc w:val="right"/>
              <w:rPr>
                <w:rFonts w:asciiTheme="majorBidi" w:hAnsiTheme="majorBidi" w:cstheme="majorBidi"/>
                <w:sz w:val="28"/>
                <w:szCs w:val="28"/>
              </w:rPr>
            </w:pPr>
            <w:r w:rsidRPr="00E215BE">
              <w:rPr>
                <w:rFonts w:asciiTheme="majorBidi" w:hAnsiTheme="majorBidi" w:cs="Angsana New"/>
                <w:sz w:val="28"/>
                <w:szCs w:val="28"/>
              </w:rPr>
              <w:t>5</w:t>
            </w:r>
            <w:r w:rsidRPr="00B324AA">
              <w:rPr>
                <w:rFonts w:asciiTheme="majorBidi" w:hAnsiTheme="majorBidi" w:cstheme="majorBidi"/>
                <w:sz w:val="28"/>
                <w:szCs w:val="28"/>
              </w:rPr>
              <w:t>,</w:t>
            </w:r>
            <w:r w:rsidRPr="00E215BE">
              <w:rPr>
                <w:rFonts w:asciiTheme="majorBidi" w:hAnsiTheme="majorBidi" w:cs="Angsana New"/>
                <w:sz w:val="28"/>
                <w:szCs w:val="28"/>
              </w:rPr>
              <w:t>580</w:t>
            </w:r>
          </w:p>
        </w:tc>
        <w:tc>
          <w:tcPr>
            <w:tcW w:w="142" w:type="dxa"/>
          </w:tcPr>
          <w:p w14:paraId="4DDA2C2F" w14:textId="77777777" w:rsidR="00794BC5" w:rsidRPr="00A714E9" w:rsidRDefault="00794BC5" w:rsidP="002772CB">
            <w:pPr>
              <w:spacing w:line="380" w:lineRule="exact"/>
              <w:jc w:val="right"/>
              <w:rPr>
                <w:rFonts w:asciiTheme="majorBidi" w:hAnsiTheme="majorBidi" w:cstheme="majorBidi"/>
                <w:sz w:val="28"/>
                <w:szCs w:val="28"/>
              </w:rPr>
            </w:pPr>
          </w:p>
        </w:tc>
        <w:tc>
          <w:tcPr>
            <w:tcW w:w="1276" w:type="dxa"/>
          </w:tcPr>
          <w:p w14:paraId="45DDDA2B" w14:textId="7C1BA00C" w:rsidR="00794BC5" w:rsidRPr="00A714E9" w:rsidRDefault="00794BC5" w:rsidP="002772CB">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5,574</w:t>
            </w:r>
          </w:p>
        </w:tc>
        <w:tc>
          <w:tcPr>
            <w:tcW w:w="141" w:type="dxa"/>
          </w:tcPr>
          <w:p w14:paraId="6B078E51" w14:textId="77777777" w:rsidR="00794BC5" w:rsidRPr="00A714E9" w:rsidRDefault="00794BC5" w:rsidP="002772CB">
            <w:pPr>
              <w:tabs>
                <w:tab w:val="left" w:pos="284"/>
                <w:tab w:val="left" w:pos="851"/>
                <w:tab w:val="left" w:pos="1418"/>
              </w:tabs>
              <w:spacing w:line="380" w:lineRule="exact"/>
              <w:jc w:val="right"/>
              <w:rPr>
                <w:rFonts w:asciiTheme="majorBidi" w:hAnsiTheme="majorBidi" w:cstheme="majorBidi"/>
                <w:sz w:val="28"/>
                <w:szCs w:val="28"/>
              </w:rPr>
            </w:pPr>
          </w:p>
        </w:tc>
        <w:tc>
          <w:tcPr>
            <w:tcW w:w="1219" w:type="dxa"/>
            <w:vAlign w:val="center"/>
          </w:tcPr>
          <w:p w14:paraId="1BEBAC71" w14:textId="13AB371A" w:rsidR="00794BC5" w:rsidRPr="00A714E9" w:rsidRDefault="00B324AA" w:rsidP="002772CB">
            <w:pPr>
              <w:tabs>
                <w:tab w:val="left" w:pos="284"/>
                <w:tab w:val="left" w:pos="851"/>
                <w:tab w:val="left" w:pos="1418"/>
              </w:tabs>
              <w:spacing w:line="380" w:lineRule="exact"/>
              <w:ind w:right="57"/>
              <w:jc w:val="right"/>
              <w:rPr>
                <w:rFonts w:asciiTheme="majorBidi" w:hAnsiTheme="majorBidi" w:cstheme="majorBidi"/>
                <w:sz w:val="28"/>
                <w:szCs w:val="28"/>
              </w:rPr>
            </w:pPr>
            <w:r w:rsidRPr="00E215BE">
              <w:rPr>
                <w:rFonts w:asciiTheme="majorBidi" w:hAnsiTheme="majorBidi" w:cs="Angsana New"/>
                <w:sz w:val="28"/>
                <w:szCs w:val="28"/>
              </w:rPr>
              <w:t>5</w:t>
            </w:r>
            <w:r w:rsidRPr="00B324AA">
              <w:rPr>
                <w:rFonts w:asciiTheme="majorBidi" w:hAnsiTheme="majorBidi" w:cstheme="majorBidi"/>
                <w:sz w:val="28"/>
                <w:szCs w:val="28"/>
              </w:rPr>
              <w:t>,</w:t>
            </w:r>
            <w:r w:rsidRPr="00E215BE">
              <w:rPr>
                <w:rFonts w:asciiTheme="majorBidi" w:hAnsiTheme="majorBidi" w:cs="Angsana New"/>
                <w:sz w:val="28"/>
                <w:szCs w:val="28"/>
              </w:rPr>
              <w:t>580</w:t>
            </w:r>
          </w:p>
        </w:tc>
        <w:tc>
          <w:tcPr>
            <w:tcW w:w="142" w:type="dxa"/>
            <w:vAlign w:val="bottom"/>
          </w:tcPr>
          <w:p w14:paraId="3B433DFF" w14:textId="77777777" w:rsidR="00794BC5" w:rsidRPr="00A714E9" w:rsidRDefault="00794BC5" w:rsidP="002772CB">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Pr>
          <w:p w14:paraId="1DAE3C66" w14:textId="73CFFE61" w:rsidR="00794BC5" w:rsidRPr="00A714E9" w:rsidRDefault="00794BC5" w:rsidP="002772CB">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5,574</w:t>
            </w:r>
          </w:p>
        </w:tc>
      </w:tr>
      <w:tr w:rsidR="00794BC5" w:rsidRPr="00A714E9" w14:paraId="4BC0BE9A" w14:textId="77777777" w:rsidTr="002772CB">
        <w:trPr>
          <w:cantSplit/>
        </w:trPr>
        <w:tc>
          <w:tcPr>
            <w:tcW w:w="3171" w:type="dxa"/>
          </w:tcPr>
          <w:p w14:paraId="180CEAF1" w14:textId="2A3F0390" w:rsidR="00794BC5" w:rsidRPr="00CE1E64" w:rsidRDefault="00794BC5" w:rsidP="002772CB">
            <w:pPr>
              <w:tabs>
                <w:tab w:val="left" w:pos="252"/>
                <w:tab w:val="left" w:pos="851"/>
                <w:tab w:val="left" w:pos="1418"/>
              </w:tabs>
              <w:spacing w:line="380" w:lineRule="exact"/>
              <w:jc w:val="thaiDistribute"/>
              <w:rPr>
                <w:rFonts w:asciiTheme="majorBidi" w:hAnsiTheme="majorBidi" w:cstheme="majorBidi"/>
                <w:sz w:val="28"/>
                <w:szCs w:val="28"/>
                <w:cs/>
              </w:rPr>
            </w:pPr>
            <w:r w:rsidRPr="00A714E9">
              <w:rPr>
                <w:rFonts w:asciiTheme="majorBidi" w:hAnsiTheme="majorBidi" w:cstheme="majorBidi"/>
                <w:sz w:val="28"/>
                <w:szCs w:val="28"/>
              </w:rPr>
              <w:tab/>
              <w:t>Total</w:t>
            </w:r>
          </w:p>
        </w:tc>
        <w:tc>
          <w:tcPr>
            <w:tcW w:w="1276" w:type="dxa"/>
            <w:tcBorders>
              <w:top w:val="single" w:sz="6" w:space="0" w:color="auto"/>
              <w:bottom w:val="double" w:sz="6" w:space="0" w:color="auto"/>
            </w:tcBorders>
          </w:tcPr>
          <w:p w14:paraId="429DE203" w14:textId="6EF5D751" w:rsidR="00794BC5" w:rsidRPr="00A714E9" w:rsidRDefault="00B324AA" w:rsidP="002772CB">
            <w:pPr>
              <w:spacing w:line="380" w:lineRule="exact"/>
              <w:ind w:right="57"/>
              <w:jc w:val="right"/>
              <w:rPr>
                <w:rFonts w:asciiTheme="majorBidi" w:hAnsiTheme="majorBidi" w:cstheme="majorBidi"/>
                <w:sz w:val="28"/>
                <w:szCs w:val="28"/>
              </w:rPr>
            </w:pPr>
            <w:r w:rsidRPr="00E215BE">
              <w:rPr>
                <w:rFonts w:asciiTheme="majorBidi" w:hAnsiTheme="majorBidi" w:cs="Angsana New"/>
                <w:sz w:val="28"/>
                <w:szCs w:val="28"/>
              </w:rPr>
              <w:t>288</w:t>
            </w:r>
            <w:r w:rsidRPr="00B324AA">
              <w:rPr>
                <w:rFonts w:asciiTheme="majorBidi" w:hAnsiTheme="majorBidi" w:cstheme="majorBidi"/>
                <w:sz w:val="28"/>
                <w:szCs w:val="28"/>
              </w:rPr>
              <w:t>,</w:t>
            </w:r>
            <w:r w:rsidRPr="00E215BE">
              <w:rPr>
                <w:rFonts w:asciiTheme="majorBidi" w:hAnsiTheme="majorBidi" w:cs="Angsana New"/>
                <w:sz w:val="28"/>
                <w:szCs w:val="28"/>
              </w:rPr>
              <w:t>041</w:t>
            </w:r>
            <w:r w:rsidRPr="00B324AA">
              <w:rPr>
                <w:rFonts w:asciiTheme="majorBidi" w:hAnsiTheme="majorBidi" w:cstheme="majorBidi"/>
                <w:sz w:val="28"/>
                <w:szCs w:val="28"/>
              </w:rPr>
              <w:t>,</w:t>
            </w:r>
            <w:r w:rsidRPr="00E215BE">
              <w:rPr>
                <w:rFonts w:asciiTheme="majorBidi" w:hAnsiTheme="majorBidi" w:cs="Angsana New"/>
                <w:sz w:val="28"/>
                <w:szCs w:val="28"/>
              </w:rPr>
              <w:t>732</w:t>
            </w:r>
          </w:p>
        </w:tc>
        <w:tc>
          <w:tcPr>
            <w:tcW w:w="142" w:type="dxa"/>
          </w:tcPr>
          <w:p w14:paraId="3DF46B5A" w14:textId="77777777" w:rsidR="00794BC5" w:rsidRPr="00A714E9" w:rsidRDefault="00794BC5" w:rsidP="002772CB">
            <w:pPr>
              <w:spacing w:line="38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64C72280" w14:textId="4AD7D3FC" w:rsidR="00794BC5" w:rsidRPr="00A714E9" w:rsidRDefault="00794BC5" w:rsidP="002772CB">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299,369,469</w:t>
            </w:r>
          </w:p>
        </w:tc>
        <w:tc>
          <w:tcPr>
            <w:tcW w:w="141" w:type="dxa"/>
          </w:tcPr>
          <w:p w14:paraId="46837B4A" w14:textId="77777777" w:rsidR="00794BC5" w:rsidRPr="00A714E9" w:rsidRDefault="00794BC5" w:rsidP="002772CB">
            <w:pPr>
              <w:tabs>
                <w:tab w:val="left" w:pos="284"/>
                <w:tab w:val="left" w:pos="851"/>
                <w:tab w:val="left" w:pos="1418"/>
              </w:tabs>
              <w:spacing w:line="380" w:lineRule="exact"/>
              <w:jc w:val="right"/>
              <w:rPr>
                <w:rFonts w:asciiTheme="majorBidi" w:hAnsiTheme="majorBidi" w:cstheme="majorBidi"/>
                <w:sz w:val="28"/>
                <w:szCs w:val="28"/>
              </w:rPr>
            </w:pPr>
          </w:p>
        </w:tc>
        <w:tc>
          <w:tcPr>
            <w:tcW w:w="1219" w:type="dxa"/>
            <w:tcBorders>
              <w:top w:val="single" w:sz="6" w:space="0" w:color="auto"/>
              <w:bottom w:val="double" w:sz="6" w:space="0" w:color="auto"/>
            </w:tcBorders>
            <w:vAlign w:val="center"/>
          </w:tcPr>
          <w:p w14:paraId="3D1DAA36" w14:textId="0A1D45A4" w:rsidR="00794BC5" w:rsidRPr="00A714E9" w:rsidRDefault="00B324AA" w:rsidP="002772CB">
            <w:pPr>
              <w:tabs>
                <w:tab w:val="left" w:pos="284"/>
                <w:tab w:val="left" w:pos="851"/>
                <w:tab w:val="left" w:pos="1418"/>
              </w:tabs>
              <w:spacing w:line="380" w:lineRule="exact"/>
              <w:ind w:right="57"/>
              <w:jc w:val="right"/>
              <w:rPr>
                <w:rFonts w:asciiTheme="majorBidi" w:hAnsiTheme="majorBidi" w:cstheme="majorBidi"/>
                <w:sz w:val="28"/>
                <w:szCs w:val="28"/>
              </w:rPr>
            </w:pPr>
            <w:r w:rsidRPr="00E215BE">
              <w:rPr>
                <w:rFonts w:asciiTheme="majorBidi" w:hAnsiTheme="majorBidi" w:cs="Angsana New"/>
                <w:sz w:val="28"/>
                <w:szCs w:val="28"/>
              </w:rPr>
              <w:t>131</w:t>
            </w:r>
            <w:r w:rsidRPr="00B324AA">
              <w:rPr>
                <w:rFonts w:asciiTheme="majorBidi" w:hAnsiTheme="majorBidi" w:cstheme="majorBidi"/>
                <w:sz w:val="28"/>
                <w:szCs w:val="28"/>
              </w:rPr>
              <w:t>,</w:t>
            </w:r>
            <w:r w:rsidRPr="00E215BE">
              <w:rPr>
                <w:rFonts w:asciiTheme="majorBidi" w:hAnsiTheme="majorBidi" w:cs="Angsana New"/>
                <w:sz w:val="28"/>
                <w:szCs w:val="28"/>
              </w:rPr>
              <w:t>599</w:t>
            </w:r>
            <w:r w:rsidRPr="00B324AA">
              <w:rPr>
                <w:rFonts w:asciiTheme="majorBidi" w:hAnsiTheme="majorBidi" w:cstheme="majorBidi"/>
                <w:sz w:val="28"/>
                <w:szCs w:val="28"/>
              </w:rPr>
              <w:t>,</w:t>
            </w:r>
            <w:r w:rsidRPr="00E215BE">
              <w:rPr>
                <w:rFonts w:asciiTheme="majorBidi" w:hAnsiTheme="majorBidi" w:cs="Angsana New"/>
                <w:sz w:val="28"/>
                <w:szCs w:val="28"/>
              </w:rPr>
              <w:t>218</w:t>
            </w:r>
          </w:p>
        </w:tc>
        <w:tc>
          <w:tcPr>
            <w:tcW w:w="142" w:type="dxa"/>
            <w:vAlign w:val="bottom"/>
          </w:tcPr>
          <w:p w14:paraId="3617BBC6" w14:textId="77777777" w:rsidR="00794BC5" w:rsidRPr="00A714E9" w:rsidRDefault="00794BC5" w:rsidP="002772CB">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478B72D2" w14:textId="0D5ED7B0" w:rsidR="00794BC5" w:rsidRPr="00A714E9" w:rsidRDefault="00794BC5" w:rsidP="002772CB">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136,951,061</w:t>
            </w:r>
          </w:p>
        </w:tc>
      </w:tr>
    </w:tbl>
    <w:p w14:paraId="519DD5E0" w14:textId="77777777" w:rsidR="002F0491" w:rsidRPr="00A714E9" w:rsidRDefault="002F0491" w:rsidP="001B111C">
      <w:pPr>
        <w:widowControl/>
        <w:tabs>
          <w:tab w:val="left" w:pos="284"/>
        </w:tabs>
        <w:spacing w:line="380" w:lineRule="exact"/>
        <w:rPr>
          <w:rFonts w:asciiTheme="majorBidi" w:hAnsiTheme="majorBidi" w:cstheme="majorBidi"/>
          <w:b/>
          <w:bCs/>
          <w:sz w:val="32"/>
          <w:szCs w:val="32"/>
        </w:rPr>
      </w:pPr>
    </w:p>
    <w:p w14:paraId="0C43B9FA" w14:textId="191BCFF3" w:rsidR="00003E9E" w:rsidRPr="00A714E9" w:rsidRDefault="00003E9E" w:rsidP="003E4FDB">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2"/>
          <w:sz w:val="32"/>
          <w:szCs w:val="32"/>
        </w:rPr>
      </w:pPr>
      <w:r w:rsidRPr="00A714E9">
        <w:rPr>
          <w:rFonts w:asciiTheme="majorBidi" w:hAnsiTheme="majorBidi" w:cstheme="majorBidi"/>
          <w:b/>
          <w:bCs/>
          <w:sz w:val="32"/>
          <w:szCs w:val="32"/>
        </w:rPr>
        <w:tab/>
      </w:r>
      <w:r w:rsidRPr="00A714E9">
        <w:rPr>
          <w:rFonts w:asciiTheme="majorBidi" w:hAnsiTheme="majorBidi" w:cstheme="majorBidi"/>
          <w:b/>
          <w:bCs/>
          <w:sz w:val="32"/>
          <w:szCs w:val="32"/>
        </w:rPr>
        <w:tab/>
      </w:r>
      <w:r w:rsidRPr="00A714E9">
        <w:rPr>
          <w:rFonts w:asciiTheme="majorBidi" w:hAnsiTheme="majorBidi" w:cstheme="majorBidi"/>
          <w:sz w:val="32"/>
          <w:szCs w:val="32"/>
        </w:rPr>
        <w:t xml:space="preserve">As at </w:t>
      </w:r>
      <w:r w:rsidR="00794BC5">
        <w:rPr>
          <w:rFonts w:asciiTheme="majorBidi" w:hAnsiTheme="majorBidi" w:cstheme="majorBidi"/>
          <w:sz w:val="32"/>
          <w:szCs w:val="32"/>
        </w:rPr>
        <w:t>March</w:t>
      </w:r>
      <w:r w:rsidRPr="00A714E9">
        <w:rPr>
          <w:rFonts w:asciiTheme="majorBidi" w:hAnsiTheme="majorBidi" w:cstheme="majorBidi"/>
          <w:sz w:val="32"/>
          <w:szCs w:val="32"/>
        </w:rPr>
        <w:t xml:space="preserve"> 3</w:t>
      </w:r>
      <w:r w:rsidR="00794BC5">
        <w:rPr>
          <w:rFonts w:asciiTheme="majorBidi" w:hAnsiTheme="majorBidi" w:cstheme="majorBidi"/>
          <w:sz w:val="32"/>
          <w:szCs w:val="32"/>
        </w:rPr>
        <w:t>1</w:t>
      </w:r>
      <w:r w:rsidRPr="00A714E9">
        <w:rPr>
          <w:rFonts w:asciiTheme="majorBidi" w:hAnsiTheme="majorBidi" w:cstheme="majorBidi"/>
          <w:sz w:val="32"/>
          <w:szCs w:val="32"/>
        </w:rPr>
        <w:t>, 202</w:t>
      </w:r>
      <w:r w:rsidR="00794BC5">
        <w:rPr>
          <w:rFonts w:asciiTheme="majorBidi" w:hAnsiTheme="majorBidi" w:cstheme="majorBidi"/>
          <w:sz w:val="32"/>
          <w:szCs w:val="32"/>
        </w:rPr>
        <w:t>6</w:t>
      </w:r>
      <w:r w:rsidRPr="00A714E9">
        <w:rPr>
          <w:rFonts w:asciiTheme="majorBidi" w:hAnsiTheme="majorBidi" w:cstheme="majorBidi"/>
          <w:sz w:val="32"/>
          <w:szCs w:val="32"/>
        </w:rPr>
        <w:t xml:space="preserve"> and December 31, 202</w:t>
      </w:r>
      <w:r w:rsidR="00794BC5">
        <w:rPr>
          <w:rFonts w:asciiTheme="majorBidi" w:hAnsiTheme="majorBidi" w:cstheme="majorBidi"/>
          <w:sz w:val="32"/>
          <w:szCs w:val="32"/>
        </w:rPr>
        <w:t>5</w:t>
      </w:r>
      <w:r w:rsidRPr="00A714E9">
        <w:rPr>
          <w:rFonts w:asciiTheme="majorBidi" w:hAnsiTheme="majorBidi" w:cstheme="majorBidi"/>
          <w:sz w:val="32"/>
          <w:szCs w:val="32"/>
        </w:rPr>
        <w:t>,</w:t>
      </w:r>
      <w:r w:rsidR="00EA2037" w:rsidRPr="00A714E9">
        <w:rPr>
          <w:rFonts w:asciiTheme="majorBidi" w:hAnsiTheme="majorBidi" w:cstheme="majorBidi"/>
          <w:sz w:val="32"/>
          <w:szCs w:val="32"/>
        </w:rPr>
        <w:t xml:space="preserve"> </w:t>
      </w:r>
      <w:r w:rsidRPr="00A714E9">
        <w:rPr>
          <w:rFonts w:asciiTheme="majorBidi" w:hAnsiTheme="majorBidi" w:cstheme="majorBidi"/>
          <w:sz w:val="32"/>
          <w:szCs w:val="32"/>
        </w:rPr>
        <w:t>such savings deposit</w:t>
      </w:r>
      <w:r w:rsidR="00516C98" w:rsidRPr="00A714E9">
        <w:rPr>
          <w:rFonts w:asciiTheme="majorBidi" w:hAnsiTheme="majorBidi" w:cstheme="majorBidi"/>
          <w:sz w:val="32"/>
          <w:szCs w:val="32"/>
        </w:rPr>
        <w:t>s</w:t>
      </w:r>
      <w:r w:rsidRPr="00A714E9">
        <w:rPr>
          <w:rFonts w:asciiTheme="majorBidi" w:hAnsiTheme="majorBidi" w:cstheme="majorBidi"/>
          <w:sz w:val="32"/>
          <w:szCs w:val="32"/>
        </w:rPr>
        <w:t xml:space="preserve"> </w:t>
      </w:r>
      <w:r w:rsidR="00516C98" w:rsidRPr="00A714E9">
        <w:rPr>
          <w:rFonts w:asciiTheme="majorBidi" w:hAnsiTheme="majorBidi" w:cstheme="majorBidi"/>
          <w:sz w:val="32"/>
          <w:szCs w:val="32"/>
        </w:rPr>
        <w:t>bear</w:t>
      </w:r>
      <w:r w:rsidRPr="00A714E9">
        <w:rPr>
          <w:rFonts w:asciiTheme="majorBidi" w:hAnsiTheme="majorBidi" w:cstheme="majorBidi"/>
          <w:sz w:val="32"/>
          <w:szCs w:val="32"/>
        </w:rPr>
        <w:t xml:space="preserve"> interest at the floating interest </w:t>
      </w:r>
      <w:r w:rsidRPr="00A714E9">
        <w:rPr>
          <w:rFonts w:asciiTheme="majorBidi" w:hAnsiTheme="majorBidi" w:cstheme="majorBidi"/>
          <w:spacing w:val="-2"/>
          <w:sz w:val="32"/>
          <w:szCs w:val="32"/>
        </w:rPr>
        <w:t xml:space="preserve">rate specified by the bank and fixed deposit </w:t>
      </w:r>
      <w:r w:rsidR="00516C98" w:rsidRPr="00A714E9">
        <w:rPr>
          <w:rFonts w:asciiTheme="majorBidi" w:hAnsiTheme="majorBidi" w:cstheme="majorBidi"/>
          <w:spacing w:val="-2"/>
          <w:sz w:val="32"/>
          <w:szCs w:val="32"/>
        </w:rPr>
        <w:t>with a three-</w:t>
      </w:r>
      <w:r w:rsidR="00EA2037" w:rsidRPr="00A714E9">
        <w:rPr>
          <w:rFonts w:asciiTheme="majorBidi" w:hAnsiTheme="majorBidi" w:cstheme="majorBidi"/>
          <w:spacing w:val="-2"/>
          <w:sz w:val="32"/>
          <w:szCs w:val="32"/>
        </w:rPr>
        <w:t xml:space="preserve">month </w:t>
      </w:r>
      <w:r w:rsidR="00516C98" w:rsidRPr="00A714E9">
        <w:rPr>
          <w:rFonts w:asciiTheme="majorBidi" w:hAnsiTheme="majorBidi" w:cstheme="majorBidi"/>
          <w:spacing w:val="-2"/>
          <w:sz w:val="32"/>
          <w:szCs w:val="32"/>
        </w:rPr>
        <w:t xml:space="preserve">term bear </w:t>
      </w:r>
      <w:r w:rsidR="00EA2037" w:rsidRPr="00A714E9">
        <w:rPr>
          <w:rFonts w:asciiTheme="majorBidi" w:hAnsiTheme="majorBidi" w:cstheme="majorBidi"/>
          <w:spacing w:val="-2"/>
          <w:sz w:val="32"/>
          <w:szCs w:val="32"/>
        </w:rPr>
        <w:t>interest rate at</w:t>
      </w:r>
      <w:r w:rsidR="003243E5" w:rsidRPr="00A714E9">
        <w:rPr>
          <w:rFonts w:asciiTheme="majorBidi" w:hAnsiTheme="majorBidi" w:cstheme="majorBidi"/>
          <w:spacing w:val="-2"/>
          <w:sz w:val="32"/>
          <w:szCs w:val="32"/>
        </w:rPr>
        <w:t xml:space="preserve"> </w:t>
      </w:r>
      <w:r w:rsidR="002C35B0" w:rsidRPr="00A714E9">
        <w:rPr>
          <w:rFonts w:asciiTheme="majorBidi" w:hAnsiTheme="majorBidi" w:cstheme="majorBidi"/>
          <w:spacing w:val="-4"/>
          <w:sz w:val="32"/>
          <w:szCs w:val="32"/>
        </w:rPr>
        <w:br/>
      </w:r>
      <w:r w:rsidR="00B324AA">
        <w:rPr>
          <w:rFonts w:asciiTheme="majorBidi" w:hAnsiTheme="majorBidi" w:cstheme="majorBidi"/>
          <w:spacing w:val="-4"/>
          <w:sz w:val="32"/>
          <w:szCs w:val="32"/>
        </w:rPr>
        <w:t>0.30%</w:t>
      </w:r>
      <w:r w:rsidR="00C7122A" w:rsidRPr="00A714E9">
        <w:rPr>
          <w:rFonts w:asciiTheme="majorBidi" w:hAnsiTheme="majorBidi" w:cstheme="majorBidi"/>
          <w:spacing w:val="-2"/>
          <w:sz w:val="32"/>
          <w:szCs w:val="32"/>
        </w:rPr>
        <w:t xml:space="preserve"> </w:t>
      </w:r>
      <w:r w:rsidR="000F4334" w:rsidRPr="00A714E9">
        <w:rPr>
          <w:rFonts w:asciiTheme="majorBidi" w:hAnsiTheme="majorBidi" w:cstheme="majorBidi"/>
          <w:sz w:val="32"/>
          <w:szCs w:val="32"/>
        </w:rPr>
        <w:t xml:space="preserve">per annum </w:t>
      </w:r>
      <w:r w:rsidR="00EE154E" w:rsidRPr="00A714E9">
        <w:rPr>
          <w:rFonts w:asciiTheme="majorBidi" w:hAnsiTheme="majorBidi" w:cstheme="majorBidi"/>
          <w:sz w:val="32"/>
          <w:szCs w:val="32"/>
        </w:rPr>
        <w:t>and 0.</w:t>
      </w:r>
      <w:r w:rsidR="00794BC5">
        <w:rPr>
          <w:rFonts w:asciiTheme="majorBidi" w:hAnsiTheme="majorBidi" w:cstheme="majorBidi"/>
          <w:sz w:val="32"/>
          <w:szCs w:val="32"/>
        </w:rPr>
        <w:t>40</w:t>
      </w:r>
      <w:r w:rsidR="00B324AA">
        <w:rPr>
          <w:rFonts w:asciiTheme="majorBidi" w:hAnsiTheme="majorBidi" w:cstheme="majorBidi"/>
          <w:sz w:val="32"/>
          <w:szCs w:val="32"/>
        </w:rPr>
        <w:t>%</w:t>
      </w:r>
      <w:r w:rsidR="00C7122A" w:rsidRPr="00A714E9">
        <w:rPr>
          <w:rFonts w:asciiTheme="majorBidi" w:hAnsiTheme="majorBidi" w:cstheme="majorBidi"/>
          <w:sz w:val="32"/>
          <w:szCs w:val="32"/>
        </w:rPr>
        <w:t xml:space="preserve"> </w:t>
      </w:r>
      <w:r w:rsidR="00EA2037" w:rsidRPr="00A714E9">
        <w:rPr>
          <w:rFonts w:asciiTheme="majorBidi" w:hAnsiTheme="majorBidi" w:cstheme="majorBidi"/>
          <w:sz w:val="32"/>
          <w:szCs w:val="32"/>
        </w:rPr>
        <w:t>per annum</w:t>
      </w:r>
      <w:r w:rsidR="00EE154E" w:rsidRPr="00A714E9">
        <w:rPr>
          <w:rFonts w:asciiTheme="majorBidi" w:hAnsiTheme="majorBidi" w:cstheme="majorBidi"/>
          <w:sz w:val="32"/>
          <w:szCs w:val="32"/>
        </w:rPr>
        <w:t>, respectively</w:t>
      </w:r>
      <w:r w:rsidR="00EA2037" w:rsidRPr="00A714E9">
        <w:rPr>
          <w:rFonts w:asciiTheme="majorBidi" w:hAnsiTheme="majorBidi" w:cstheme="majorBidi"/>
          <w:sz w:val="32"/>
          <w:szCs w:val="32"/>
        </w:rPr>
        <w:t>.</w:t>
      </w:r>
    </w:p>
    <w:p w14:paraId="34139644" w14:textId="77777777" w:rsidR="0090142E" w:rsidRPr="00A714E9" w:rsidRDefault="0090142E" w:rsidP="001B111C">
      <w:pPr>
        <w:widowControl/>
        <w:tabs>
          <w:tab w:val="left" w:pos="284"/>
        </w:tabs>
        <w:spacing w:line="380" w:lineRule="exact"/>
        <w:rPr>
          <w:rFonts w:asciiTheme="majorBidi" w:hAnsiTheme="majorBidi" w:cstheme="majorBidi"/>
          <w:b/>
          <w:bCs/>
          <w:sz w:val="32"/>
          <w:szCs w:val="32"/>
        </w:rPr>
      </w:pPr>
    </w:p>
    <w:p w14:paraId="52AEE305" w14:textId="77777777" w:rsidR="001B111C" w:rsidRPr="00A714E9" w:rsidRDefault="001B111C">
      <w:pPr>
        <w:widowControl/>
        <w:rPr>
          <w:rFonts w:asciiTheme="majorBidi" w:hAnsiTheme="majorBidi" w:cstheme="majorBidi"/>
          <w:b/>
          <w:bCs/>
          <w:sz w:val="32"/>
          <w:szCs w:val="32"/>
        </w:rPr>
      </w:pPr>
      <w:r w:rsidRPr="00A714E9">
        <w:rPr>
          <w:rFonts w:asciiTheme="majorBidi" w:hAnsiTheme="majorBidi" w:cstheme="majorBidi"/>
          <w:b/>
          <w:bCs/>
          <w:sz w:val="32"/>
          <w:szCs w:val="32"/>
        </w:rPr>
        <w:br w:type="page"/>
      </w:r>
    </w:p>
    <w:p w14:paraId="1A4808F1" w14:textId="77777777" w:rsidR="001B111C" w:rsidRPr="00A714E9" w:rsidRDefault="001B111C"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SUBSIDIARIES</w:t>
      </w:r>
    </w:p>
    <w:p w14:paraId="588BBC06" w14:textId="77777777" w:rsidR="001B111C" w:rsidRPr="00A714E9" w:rsidRDefault="001B111C"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2732064B" w14:textId="77777777" w:rsidR="00953CA7" w:rsidRPr="00A714E9" w:rsidRDefault="00953CA7" w:rsidP="00953CA7">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MARCH</w:t>
      </w:r>
      <w:r w:rsidRPr="00A714E9">
        <w:rPr>
          <w:rFonts w:asciiTheme="majorBidi" w:hAnsiTheme="majorBidi" w:cstheme="majorBidi"/>
          <w:b/>
          <w:bCs/>
          <w:sz w:val="32"/>
          <w:szCs w:val="32"/>
        </w:rPr>
        <w:t xml:space="preserve"> 3</w:t>
      </w:r>
      <w:r>
        <w:rPr>
          <w:rFonts w:asciiTheme="majorBidi" w:hAnsiTheme="majorBidi" w:cstheme="majorBidi"/>
          <w:b/>
          <w:bCs/>
          <w:sz w:val="32"/>
          <w:szCs w:val="32"/>
        </w:rPr>
        <w:t>1</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63603842" w14:textId="77777777" w:rsidR="001B111C" w:rsidRPr="00A714E9" w:rsidRDefault="001B111C" w:rsidP="001B111C">
      <w:pPr>
        <w:widowControl/>
        <w:tabs>
          <w:tab w:val="left" w:pos="284"/>
        </w:tabs>
        <w:spacing w:line="380" w:lineRule="exact"/>
        <w:rPr>
          <w:rFonts w:asciiTheme="majorBidi" w:hAnsiTheme="majorBidi" w:cstheme="majorBidi"/>
          <w:b/>
          <w:bCs/>
          <w:sz w:val="32"/>
          <w:szCs w:val="32"/>
        </w:rPr>
      </w:pPr>
    </w:p>
    <w:p w14:paraId="18F3D2D2" w14:textId="6F6A7D92" w:rsidR="0006267A" w:rsidRPr="00A714E9" w:rsidRDefault="002F73E8" w:rsidP="001B111C">
      <w:pPr>
        <w:widowControl/>
        <w:tabs>
          <w:tab w:val="left" w:pos="284"/>
        </w:tabs>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6</w:t>
      </w:r>
      <w:r w:rsidR="0006267A" w:rsidRPr="00A714E9">
        <w:rPr>
          <w:rFonts w:asciiTheme="majorBidi" w:hAnsiTheme="majorBidi" w:cstheme="majorBidi"/>
          <w:b/>
          <w:bCs/>
          <w:sz w:val="32"/>
          <w:szCs w:val="32"/>
        </w:rPr>
        <w:t>.</w:t>
      </w:r>
      <w:r w:rsidR="00EA6BAA" w:rsidRPr="00A714E9">
        <w:rPr>
          <w:rFonts w:asciiTheme="majorBidi" w:hAnsiTheme="majorBidi" w:cstheme="majorBidi"/>
          <w:b/>
          <w:bCs/>
          <w:sz w:val="32"/>
          <w:szCs w:val="32"/>
        </w:rPr>
        <w:tab/>
      </w:r>
      <w:r w:rsidR="0006267A" w:rsidRPr="00A714E9">
        <w:rPr>
          <w:rFonts w:asciiTheme="majorBidi" w:hAnsiTheme="majorBidi" w:cstheme="majorBidi"/>
          <w:b/>
          <w:bCs/>
          <w:sz w:val="32"/>
          <w:szCs w:val="32"/>
        </w:rPr>
        <w:t xml:space="preserve">TRADE </w:t>
      </w:r>
      <w:r w:rsidR="00C336C0" w:rsidRPr="00A714E9">
        <w:rPr>
          <w:rFonts w:asciiTheme="majorBidi" w:hAnsiTheme="majorBidi" w:cstheme="majorBidi"/>
          <w:b/>
          <w:bCs/>
          <w:sz w:val="32"/>
          <w:szCs w:val="32"/>
        </w:rPr>
        <w:t>AND OTHER</w:t>
      </w:r>
      <w:r w:rsidR="009E4B99" w:rsidRPr="00A714E9">
        <w:rPr>
          <w:rFonts w:asciiTheme="majorBidi" w:hAnsiTheme="majorBidi" w:cstheme="majorBidi"/>
          <w:b/>
          <w:bCs/>
          <w:sz w:val="32"/>
          <w:szCs w:val="32"/>
        </w:rPr>
        <w:t xml:space="preserve"> </w:t>
      </w:r>
      <w:r w:rsidR="000643AE" w:rsidRPr="00A714E9">
        <w:rPr>
          <w:rFonts w:asciiTheme="majorBidi" w:hAnsiTheme="majorBidi" w:cstheme="majorBidi"/>
          <w:b/>
          <w:bCs/>
          <w:sz w:val="32"/>
          <w:szCs w:val="32"/>
        </w:rPr>
        <w:t xml:space="preserve">CURRENT </w:t>
      </w:r>
      <w:r w:rsidR="0006267A" w:rsidRPr="00A714E9">
        <w:rPr>
          <w:rFonts w:asciiTheme="majorBidi" w:hAnsiTheme="majorBidi" w:cstheme="majorBidi"/>
          <w:b/>
          <w:bCs/>
          <w:sz w:val="32"/>
          <w:szCs w:val="32"/>
        </w:rPr>
        <w:t>RECEIVABLE</w:t>
      </w:r>
      <w:r w:rsidR="00B2451A" w:rsidRPr="00A714E9">
        <w:rPr>
          <w:rFonts w:asciiTheme="majorBidi" w:hAnsiTheme="majorBidi" w:cstheme="majorBidi"/>
          <w:b/>
          <w:bCs/>
          <w:sz w:val="32"/>
          <w:szCs w:val="32"/>
        </w:rPr>
        <w:t>S</w:t>
      </w:r>
      <w:r w:rsidR="0006267A" w:rsidRPr="00A714E9">
        <w:rPr>
          <w:rFonts w:asciiTheme="majorBidi" w:hAnsiTheme="majorBidi" w:cstheme="majorBidi"/>
          <w:b/>
          <w:bCs/>
          <w:sz w:val="32"/>
          <w:szCs w:val="32"/>
        </w:rPr>
        <w:t xml:space="preserve"> </w:t>
      </w:r>
    </w:p>
    <w:tbl>
      <w:tblPr>
        <w:tblW w:w="9015" w:type="dxa"/>
        <w:tblInd w:w="341" w:type="dxa"/>
        <w:tblLayout w:type="fixed"/>
        <w:tblCellMar>
          <w:left w:w="57" w:type="dxa"/>
          <w:right w:w="57" w:type="dxa"/>
        </w:tblCellMar>
        <w:tblLook w:val="04A0" w:firstRow="1" w:lastRow="0" w:firstColumn="1" w:lastColumn="0" w:noHBand="0" w:noVBand="1"/>
      </w:tblPr>
      <w:tblGrid>
        <w:gridCol w:w="3628"/>
        <w:gridCol w:w="1275"/>
        <w:gridCol w:w="141"/>
        <w:gridCol w:w="1280"/>
        <w:gridCol w:w="142"/>
        <w:gridCol w:w="1137"/>
        <w:gridCol w:w="142"/>
        <w:gridCol w:w="1270"/>
      </w:tblGrid>
      <w:tr w:rsidR="002F73E8" w:rsidRPr="00E3715C" w14:paraId="34CB3456" w14:textId="77777777" w:rsidTr="003E4FDB">
        <w:trPr>
          <w:trHeight w:val="94"/>
        </w:trPr>
        <w:tc>
          <w:tcPr>
            <w:tcW w:w="3628" w:type="dxa"/>
          </w:tcPr>
          <w:p w14:paraId="5B47AD09" w14:textId="77777777" w:rsidR="002F73E8" w:rsidRPr="00E3715C" w:rsidRDefault="002F73E8" w:rsidP="001B111C">
            <w:pPr>
              <w:tabs>
                <w:tab w:val="left" w:pos="249"/>
                <w:tab w:val="left" w:pos="537"/>
                <w:tab w:val="left" w:pos="852"/>
              </w:tabs>
              <w:spacing w:line="380" w:lineRule="exact"/>
              <w:jc w:val="center"/>
              <w:rPr>
                <w:rFonts w:ascii="Angsana New" w:hAnsi="Angsana New" w:cs="Angsana New"/>
                <w:sz w:val="26"/>
                <w:szCs w:val="26"/>
              </w:rPr>
            </w:pPr>
          </w:p>
        </w:tc>
        <w:tc>
          <w:tcPr>
            <w:tcW w:w="5387" w:type="dxa"/>
            <w:gridSpan w:val="7"/>
            <w:tcBorders>
              <w:top w:val="nil"/>
              <w:left w:val="nil"/>
              <w:bottom w:val="single" w:sz="6" w:space="0" w:color="auto"/>
              <w:right w:val="nil"/>
            </w:tcBorders>
            <w:hideMark/>
          </w:tcPr>
          <w:p w14:paraId="67C612C6" w14:textId="183B3F23" w:rsidR="002F73E8" w:rsidRPr="00E3715C" w:rsidRDefault="002F73E8" w:rsidP="001B111C">
            <w:pPr>
              <w:spacing w:line="380" w:lineRule="exact"/>
              <w:ind w:left="-58" w:right="-57"/>
              <w:jc w:val="center"/>
              <w:rPr>
                <w:rFonts w:ascii="Angsana New" w:hAnsi="Angsana New" w:cs="Angsana New"/>
                <w:sz w:val="26"/>
                <w:szCs w:val="26"/>
              </w:rPr>
            </w:pPr>
            <w:r w:rsidRPr="00E3715C">
              <w:rPr>
                <w:rFonts w:ascii="Angsana New" w:hAnsi="Angsana New" w:cs="Angsana New"/>
                <w:sz w:val="26"/>
                <w:szCs w:val="26"/>
              </w:rPr>
              <w:t>In Baht</w:t>
            </w:r>
          </w:p>
        </w:tc>
      </w:tr>
      <w:tr w:rsidR="002F73E8" w:rsidRPr="00E3715C" w14:paraId="0B0A2E9F" w14:textId="77777777" w:rsidTr="003E4FDB">
        <w:trPr>
          <w:trHeight w:val="94"/>
        </w:trPr>
        <w:tc>
          <w:tcPr>
            <w:tcW w:w="3628" w:type="dxa"/>
          </w:tcPr>
          <w:p w14:paraId="72A38B20" w14:textId="77777777" w:rsidR="002F73E8" w:rsidRPr="00E3715C" w:rsidRDefault="002F73E8" w:rsidP="001B111C">
            <w:pPr>
              <w:tabs>
                <w:tab w:val="left" w:pos="249"/>
                <w:tab w:val="left" w:pos="537"/>
                <w:tab w:val="left" w:pos="852"/>
              </w:tabs>
              <w:spacing w:line="380" w:lineRule="exact"/>
              <w:jc w:val="center"/>
              <w:rPr>
                <w:rFonts w:ascii="Angsana New" w:hAnsi="Angsana New" w:cs="Angsana New"/>
                <w:sz w:val="26"/>
                <w:szCs w:val="26"/>
                <w:cs/>
              </w:rPr>
            </w:pPr>
          </w:p>
        </w:tc>
        <w:tc>
          <w:tcPr>
            <w:tcW w:w="2696" w:type="dxa"/>
            <w:gridSpan w:val="3"/>
            <w:tcBorders>
              <w:top w:val="single" w:sz="6" w:space="0" w:color="auto"/>
              <w:left w:val="nil"/>
              <w:bottom w:val="single" w:sz="6" w:space="0" w:color="auto"/>
              <w:right w:val="nil"/>
            </w:tcBorders>
            <w:hideMark/>
          </w:tcPr>
          <w:p w14:paraId="071D3A32" w14:textId="00D9E137" w:rsidR="002F73E8" w:rsidRPr="00E3715C" w:rsidRDefault="002F73E8" w:rsidP="001B111C">
            <w:pPr>
              <w:spacing w:line="380" w:lineRule="exact"/>
              <w:jc w:val="center"/>
              <w:rPr>
                <w:rFonts w:ascii="Angsana New" w:hAnsi="Angsana New" w:cs="Angsana New"/>
                <w:sz w:val="26"/>
                <w:szCs w:val="26"/>
              </w:rPr>
            </w:pPr>
            <w:r w:rsidRPr="00E3715C">
              <w:rPr>
                <w:rFonts w:ascii="Angsana New" w:hAnsi="Angsana New" w:cs="Angsana New"/>
                <w:sz w:val="26"/>
                <w:szCs w:val="26"/>
              </w:rPr>
              <w:t>Consolidated Financial Statements</w:t>
            </w:r>
          </w:p>
        </w:tc>
        <w:tc>
          <w:tcPr>
            <w:tcW w:w="142" w:type="dxa"/>
            <w:tcBorders>
              <w:top w:val="single" w:sz="6" w:space="0" w:color="auto"/>
              <w:left w:val="nil"/>
              <w:bottom w:val="nil"/>
              <w:right w:val="nil"/>
            </w:tcBorders>
          </w:tcPr>
          <w:p w14:paraId="074E557A" w14:textId="77777777" w:rsidR="002F73E8" w:rsidRPr="00E3715C" w:rsidRDefault="002F73E8" w:rsidP="001B111C">
            <w:pPr>
              <w:spacing w:line="380" w:lineRule="exact"/>
              <w:jc w:val="center"/>
              <w:rPr>
                <w:rFonts w:ascii="Angsana New" w:hAnsi="Angsana New" w:cs="Angsana New"/>
                <w:sz w:val="26"/>
                <w:szCs w:val="26"/>
                <w:cs/>
              </w:rPr>
            </w:pPr>
          </w:p>
        </w:tc>
        <w:tc>
          <w:tcPr>
            <w:tcW w:w="2549" w:type="dxa"/>
            <w:gridSpan w:val="3"/>
            <w:tcBorders>
              <w:top w:val="single" w:sz="6" w:space="0" w:color="auto"/>
              <w:left w:val="nil"/>
              <w:bottom w:val="single" w:sz="6" w:space="0" w:color="auto"/>
              <w:right w:val="nil"/>
            </w:tcBorders>
            <w:hideMark/>
          </w:tcPr>
          <w:p w14:paraId="6331DD78" w14:textId="439DF2AD" w:rsidR="002F73E8" w:rsidRPr="00E3715C" w:rsidRDefault="002F73E8" w:rsidP="001B111C">
            <w:pPr>
              <w:spacing w:line="380" w:lineRule="exact"/>
              <w:ind w:left="-58" w:right="-57"/>
              <w:jc w:val="center"/>
              <w:rPr>
                <w:rFonts w:ascii="Angsana New" w:hAnsi="Angsana New" w:cs="Angsana New"/>
                <w:sz w:val="26"/>
                <w:szCs w:val="26"/>
              </w:rPr>
            </w:pPr>
            <w:r w:rsidRPr="00E3715C">
              <w:rPr>
                <w:rFonts w:ascii="Angsana New" w:hAnsi="Angsana New" w:cs="Angsana New"/>
                <w:sz w:val="26"/>
                <w:szCs w:val="26"/>
              </w:rPr>
              <w:t>Separate Financial Statements</w:t>
            </w:r>
          </w:p>
        </w:tc>
      </w:tr>
      <w:tr w:rsidR="002F73E8" w:rsidRPr="00E3715C" w14:paraId="7E8B0767" w14:textId="77777777" w:rsidTr="003E4FDB">
        <w:trPr>
          <w:trHeight w:val="253"/>
        </w:trPr>
        <w:tc>
          <w:tcPr>
            <w:tcW w:w="3628" w:type="dxa"/>
            <w:vAlign w:val="center"/>
          </w:tcPr>
          <w:p w14:paraId="20AB3E10" w14:textId="77777777" w:rsidR="002F73E8" w:rsidRPr="00E3715C" w:rsidRDefault="002F73E8" w:rsidP="001B111C">
            <w:pPr>
              <w:tabs>
                <w:tab w:val="left" w:pos="249"/>
                <w:tab w:val="left" w:pos="537"/>
                <w:tab w:val="left" w:pos="852"/>
              </w:tabs>
              <w:spacing w:line="380" w:lineRule="exact"/>
              <w:rPr>
                <w:rFonts w:ascii="Angsana New" w:hAnsi="Angsana New" w:cs="Angsana New"/>
                <w:sz w:val="26"/>
                <w:szCs w:val="26"/>
                <w:cs/>
              </w:rPr>
            </w:pPr>
          </w:p>
        </w:tc>
        <w:tc>
          <w:tcPr>
            <w:tcW w:w="1275" w:type="dxa"/>
            <w:tcBorders>
              <w:top w:val="single" w:sz="6" w:space="0" w:color="auto"/>
              <w:left w:val="nil"/>
              <w:bottom w:val="single" w:sz="6" w:space="0" w:color="auto"/>
              <w:right w:val="nil"/>
            </w:tcBorders>
            <w:hideMark/>
          </w:tcPr>
          <w:p w14:paraId="32D164B7" w14:textId="38106D53" w:rsidR="00794BC5" w:rsidRPr="00E3715C" w:rsidRDefault="00794BC5" w:rsidP="003E4FDB">
            <w:pPr>
              <w:spacing w:line="380" w:lineRule="exact"/>
              <w:jc w:val="center"/>
              <w:rPr>
                <w:rFonts w:ascii="Angsana New" w:hAnsi="Angsana New" w:cs="Angsana New"/>
                <w:sz w:val="26"/>
                <w:szCs w:val="26"/>
              </w:rPr>
            </w:pPr>
            <w:r w:rsidRPr="00E3715C">
              <w:rPr>
                <w:rFonts w:ascii="Angsana New" w:hAnsi="Angsana New" w:cs="Angsana New"/>
                <w:sz w:val="26"/>
                <w:szCs w:val="26"/>
              </w:rPr>
              <w:t>As at March</w:t>
            </w:r>
          </w:p>
          <w:p w14:paraId="07073792" w14:textId="26119E4B" w:rsidR="002F73E8" w:rsidRPr="00E3715C" w:rsidRDefault="00794BC5" w:rsidP="00794BC5">
            <w:pPr>
              <w:spacing w:line="380" w:lineRule="exact"/>
              <w:jc w:val="center"/>
              <w:rPr>
                <w:rFonts w:ascii="Angsana New" w:hAnsi="Angsana New" w:cs="Angsana New"/>
                <w:sz w:val="26"/>
                <w:szCs w:val="26"/>
              </w:rPr>
            </w:pPr>
            <w:r w:rsidRPr="00E3715C">
              <w:rPr>
                <w:rFonts w:ascii="Angsana New" w:hAnsi="Angsana New" w:cs="Angsana New"/>
                <w:sz w:val="26"/>
                <w:szCs w:val="26"/>
              </w:rPr>
              <w:t>31, 2026</w:t>
            </w:r>
          </w:p>
        </w:tc>
        <w:tc>
          <w:tcPr>
            <w:tcW w:w="141" w:type="dxa"/>
            <w:tcBorders>
              <w:top w:val="single" w:sz="6" w:space="0" w:color="auto"/>
              <w:left w:val="nil"/>
              <w:bottom w:val="nil"/>
              <w:right w:val="nil"/>
            </w:tcBorders>
          </w:tcPr>
          <w:p w14:paraId="3AEB8806" w14:textId="77777777" w:rsidR="002F73E8" w:rsidRPr="00E3715C" w:rsidRDefault="002F73E8" w:rsidP="001B111C">
            <w:pPr>
              <w:spacing w:line="380" w:lineRule="exact"/>
              <w:jc w:val="center"/>
              <w:rPr>
                <w:rFonts w:ascii="Angsana New" w:hAnsi="Angsana New" w:cs="Angsana New"/>
                <w:sz w:val="26"/>
                <w:szCs w:val="26"/>
              </w:rPr>
            </w:pPr>
          </w:p>
        </w:tc>
        <w:tc>
          <w:tcPr>
            <w:tcW w:w="1280" w:type="dxa"/>
            <w:tcBorders>
              <w:top w:val="single" w:sz="6" w:space="0" w:color="auto"/>
              <w:left w:val="nil"/>
              <w:bottom w:val="single" w:sz="6" w:space="0" w:color="auto"/>
              <w:right w:val="nil"/>
            </w:tcBorders>
            <w:hideMark/>
          </w:tcPr>
          <w:p w14:paraId="0C0A4DE5" w14:textId="77777777" w:rsidR="003E4FDB" w:rsidRPr="00E3715C" w:rsidRDefault="003E4FDB" w:rsidP="003E4FDB">
            <w:pPr>
              <w:spacing w:line="380" w:lineRule="exact"/>
              <w:jc w:val="center"/>
              <w:rPr>
                <w:rFonts w:asciiTheme="majorBidi" w:hAnsiTheme="majorBidi" w:cstheme="majorBidi"/>
                <w:spacing w:val="-4"/>
                <w:sz w:val="26"/>
                <w:szCs w:val="26"/>
              </w:rPr>
            </w:pPr>
            <w:r w:rsidRPr="00E3715C">
              <w:rPr>
                <w:rFonts w:asciiTheme="majorBidi" w:hAnsiTheme="majorBidi" w:cstheme="majorBidi"/>
                <w:spacing w:val="-4"/>
                <w:sz w:val="26"/>
                <w:szCs w:val="26"/>
              </w:rPr>
              <w:t>As at December</w:t>
            </w:r>
          </w:p>
          <w:p w14:paraId="15B75273" w14:textId="025B0012" w:rsidR="002F73E8" w:rsidRPr="00E3715C" w:rsidRDefault="003E4FDB" w:rsidP="003E4FDB">
            <w:pPr>
              <w:spacing w:line="380" w:lineRule="exact"/>
              <w:jc w:val="center"/>
              <w:rPr>
                <w:rFonts w:ascii="Angsana New" w:hAnsi="Angsana New" w:cs="Angsana New"/>
                <w:sz w:val="26"/>
                <w:szCs w:val="26"/>
              </w:rPr>
            </w:pPr>
            <w:r w:rsidRPr="00E3715C">
              <w:rPr>
                <w:rFonts w:asciiTheme="majorBidi" w:hAnsiTheme="majorBidi" w:cstheme="majorBidi"/>
                <w:spacing w:val="-4"/>
                <w:sz w:val="26"/>
                <w:szCs w:val="26"/>
              </w:rPr>
              <w:t>31, 2025</w:t>
            </w:r>
          </w:p>
        </w:tc>
        <w:tc>
          <w:tcPr>
            <w:tcW w:w="142" w:type="dxa"/>
          </w:tcPr>
          <w:p w14:paraId="34E2D4FA" w14:textId="77777777" w:rsidR="002F73E8" w:rsidRPr="00E3715C" w:rsidRDefault="002F73E8" w:rsidP="001B111C">
            <w:pPr>
              <w:spacing w:line="380" w:lineRule="exact"/>
              <w:jc w:val="center"/>
              <w:rPr>
                <w:rFonts w:ascii="Angsana New" w:hAnsi="Angsana New" w:cs="Angsana New"/>
                <w:sz w:val="26"/>
                <w:szCs w:val="26"/>
              </w:rPr>
            </w:pPr>
          </w:p>
        </w:tc>
        <w:tc>
          <w:tcPr>
            <w:tcW w:w="1137" w:type="dxa"/>
            <w:tcBorders>
              <w:top w:val="single" w:sz="6" w:space="0" w:color="auto"/>
              <w:left w:val="nil"/>
              <w:bottom w:val="single" w:sz="6" w:space="0" w:color="auto"/>
              <w:right w:val="nil"/>
            </w:tcBorders>
            <w:hideMark/>
          </w:tcPr>
          <w:p w14:paraId="45DEB3E9" w14:textId="050DC0A6" w:rsidR="00794BC5" w:rsidRPr="00E3715C" w:rsidRDefault="00794BC5" w:rsidP="003E4FDB">
            <w:pPr>
              <w:spacing w:line="380" w:lineRule="exact"/>
              <w:jc w:val="center"/>
              <w:rPr>
                <w:rFonts w:ascii="Angsana New" w:hAnsi="Angsana New" w:cs="Angsana New"/>
                <w:sz w:val="26"/>
                <w:szCs w:val="26"/>
              </w:rPr>
            </w:pPr>
            <w:r w:rsidRPr="00E3715C">
              <w:rPr>
                <w:rFonts w:ascii="Angsana New" w:hAnsi="Angsana New" w:cs="Angsana New"/>
                <w:sz w:val="26"/>
                <w:szCs w:val="26"/>
              </w:rPr>
              <w:t>As at March</w:t>
            </w:r>
          </w:p>
          <w:p w14:paraId="1CE10975" w14:textId="0BA8D9CC" w:rsidR="002F73E8" w:rsidRPr="00E3715C" w:rsidRDefault="00794BC5" w:rsidP="00794BC5">
            <w:pPr>
              <w:spacing w:line="380" w:lineRule="exact"/>
              <w:ind w:left="-58" w:right="-57"/>
              <w:jc w:val="center"/>
              <w:rPr>
                <w:rFonts w:ascii="Angsana New" w:hAnsi="Angsana New" w:cs="Angsana New"/>
                <w:sz w:val="26"/>
                <w:szCs w:val="26"/>
              </w:rPr>
            </w:pPr>
            <w:r w:rsidRPr="00E3715C">
              <w:rPr>
                <w:rFonts w:ascii="Angsana New" w:hAnsi="Angsana New" w:cs="Angsana New"/>
                <w:sz w:val="26"/>
                <w:szCs w:val="26"/>
              </w:rPr>
              <w:t>31, 2026</w:t>
            </w:r>
          </w:p>
        </w:tc>
        <w:tc>
          <w:tcPr>
            <w:tcW w:w="142" w:type="dxa"/>
          </w:tcPr>
          <w:p w14:paraId="00348CF9" w14:textId="77777777" w:rsidR="002F73E8" w:rsidRPr="00E3715C" w:rsidRDefault="002F73E8" w:rsidP="001B111C">
            <w:pPr>
              <w:spacing w:line="380" w:lineRule="exact"/>
              <w:ind w:left="-58" w:right="-57"/>
              <w:jc w:val="center"/>
              <w:rPr>
                <w:rFonts w:ascii="Angsana New" w:hAnsi="Angsana New" w:cs="Angsana New"/>
                <w:sz w:val="26"/>
                <w:szCs w:val="26"/>
              </w:rPr>
            </w:pPr>
          </w:p>
        </w:tc>
        <w:tc>
          <w:tcPr>
            <w:tcW w:w="1270" w:type="dxa"/>
            <w:tcBorders>
              <w:top w:val="nil"/>
              <w:left w:val="nil"/>
              <w:bottom w:val="single" w:sz="6" w:space="0" w:color="auto"/>
              <w:right w:val="nil"/>
            </w:tcBorders>
            <w:hideMark/>
          </w:tcPr>
          <w:p w14:paraId="3EEF33A4" w14:textId="77777777" w:rsidR="003E4FDB" w:rsidRPr="00E3715C" w:rsidRDefault="003E4FDB" w:rsidP="003E4FDB">
            <w:pPr>
              <w:spacing w:line="380" w:lineRule="exact"/>
              <w:jc w:val="center"/>
              <w:rPr>
                <w:rFonts w:asciiTheme="majorBidi" w:hAnsiTheme="majorBidi" w:cstheme="majorBidi"/>
                <w:spacing w:val="-4"/>
                <w:sz w:val="26"/>
                <w:szCs w:val="26"/>
              </w:rPr>
            </w:pPr>
            <w:r w:rsidRPr="00E3715C">
              <w:rPr>
                <w:rFonts w:asciiTheme="majorBidi" w:hAnsiTheme="majorBidi" w:cstheme="majorBidi"/>
                <w:spacing w:val="-4"/>
                <w:sz w:val="26"/>
                <w:szCs w:val="26"/>
              </w:rPr>
              <w:t>As at December</w:t>
            </w:r>
          </w:p>
          <w:p w14:paraId="508E4F74" w14:textId="799CE56E" w:rsidR="002F73E8" w:rsidRPr="00E3715C" w:rsidRDefault="003E4FDB" w:rsidP="003E4FDB">
            <w:pPr>
              <w:spacing w:line="380" w:lineRule="exact"/>
              <w:ind w:left="-58" w:right="-57"/>
              <w:jc w:val="center"/>
              <w:rPr>
                <w:rFonts w:ascii="Angsana New" w:hAnsi="Angsana New" w:cs="Angsana New"/>
                <w:sz w:val="26"/>
                <w:szCs w:val="26"/>
              </w:rPr>
            </w:pPr>
            <w:r w:rsidRPr="00E3715C">
              <w:rPr>
                <w:rFonts w:asciiTheme="majorBidi" w:hAnsiTheme="majorBidi" w:cstheme="majorBidi"/>
                <w:spacing w:val="-4"/>
                <w:sz w:val="26"/>
                <w:szCs w:val="26"/>
              </w:rPr>
              <w:t>31, 2025</w:t>
            </w:r>
          </w:p>
        </w:tc>
      </w:tr>
      <w:tr w:rsidR="002F73E8" w:rsidRPr="00E3715C" w14:paraId="03C97039" w14:textId="77777777" w:rsidTr="003E4FDB">
        <w:trPr>
          <w:trHeight w:val="253"/>
        </w:trPr>
        <w:tc>
          <w:tcPr>
            <w:tcW w:w="3628" w:type="dxa"/>
            <w:vAlign w:val="center"/>
            <w:hideMark/>
          </w:tcPr>
          <w:p w14:paraId="36A7FAB2" w14:textId="1541A0DB" w:rsidR="002F73E8" w:rsidRPr="00E3715C" w:rsidRDefault="002F73E8" w:rsidP="001B111C">
            <w:pPr>
              <w:tabs>
                <w:tab w:val="left" w:pos="249"/>
                <w:tab w:val="left" w:pos="537"/>
                <w:tab w:val="left" w:pos="852"/>
              </w:tabs>
              <w:spacing w:line="380" w:lineRule="exact"/>
              <w:rPr>
                <w:rFonts w:ascii="Angsana New" w:hAnsi="Angsana New" w:cs="Angsana New"/>
                <w:sz w:val="26"/>
                <w:szCs w:val="26"/>
              </w:rPr>
            </w:pPr>
            <w:r w:rsidRPr="00E3715C">
              <w:rPr>
                <w:rFonts w:ascii="Angsana New" w:hAnsi="Angsana New" w:cs="Angsana New"/>
                <w:sz w:val="26"/>
                <w:szCs w:val="26"/>
              </w:rPr>
              <w:t>Trade receivables</w:t>
            </w:r>
          </w:p>
        </w:tc>
        <w:tc>
          <w:tcPr>
            <w:tcW w:w="1275" w:type="dxa"/>
            <w:tcBorders>
              <w:top w:val="single" w:sz="6" w:space="0" w:color="auto"/>
              <w:left w:val="nil"/>
              <w:bottom w:val="nil"/>
              <w:right w:val="nil"/>
            </w:tcBorders>
          </w:tcPr>
          <w:p w14:paraId="6549574D" w14:textId="77777777" w:rsidR="002F73E8" w:rsidRPr="00E3715C" w:rsidRDefault="002F73E8" w:rsidP="001B111C">
            <w:pPr>
              <w:spacing w:line="380" w:lineRule="exact"/>
              <w:ind w:right="57"/>
              <w:jc w:val="center"/>
              <w:rPr>
                <w:rFonts w:ascii="Angsana New" w:hAnsi="Angsana New" w:cs="Angsana New"/>
                <w:sz w:val="26"/>
                <w:szCs w:val="26"/>
              </w:rPr>
            </w:pPr>
          </w:p>
        </w:tc>
        <w:tc>
          <w:tcPr>
            <w:tcW w:w="141" w:type="dxa"/>
          </w:tcPr>
          <w:p w14:paraId="49A7209B" w14:textId="77777777" w:rsidR="002F73E8" w:rsidRPr="00E3715C" w:rsidRDefault="002F73E8" w:rsidP="001B111C">
            <w:pPr>
              <w:spacing w:line="380" w:lineRule="exact"/>
              <w:jc w:val="center"/>
              <w:rPr>
                <w:rFonts w:ascii="Angsana New" w:hAnsi="Angsana New" w:cs="Angsana New"/>
                <w:sz w:val="26"/>
                <w:szCs w:val="26"/>
                <w:cs/>
              </w:rPr>
            </w:pPr>
          </w:p>
        </w:tc>
        <w:tc>
          <w:tcPr>
            <w:tcW w:w="1280" w:type="dxa"/>
            <w:tcBorders>
              <w:top w:val="single" w:sz="6" w:space="0" w:color="auto"/>
              <w:left w:val="nil"/>
              <w:bottom w:val="nil"/>
              <w:right w:val="nil"/>
            </w:tcBorders>
          </w:tcPr>
          <w:p w14:paraId="2B9AA8E9" w14:textId="77777777" w:rsidR="002F73E8" w:rsidRPr="00E3715C" w:rsidRDefault="002F73E8" w:rsidP="001B111C">
            <w:pPr>
              <w:spacing w:line="380" w:lineRule="exact"/>
              <w:ind w:right="227"/>
              <w:jc w:val="center"/>
              <w:rPr>
                <w:rFonts w:ascii="Angsana New" w:hAnsi="Angsana New" w:cs="Angsana New"/>
                <w:sz w:val="26"/>
                <w:szCs w:val="26"/>
              </w:rPr>
            </w:pPr>
          </w:p>
        </w:tc>
        <w:tc>
          <w:tcPr>
            <w:tcW w:w="142" w:type="dxa"/>
          </w:tcPr>
          <w:p w14:paraId="674EBAE0" w14:textId="77777777" w:rsidR="002F73E8" w:rsidRPr="00E3715C" w:rsidRDefault="002F73E8" w:rsidP="001B111C">
            <w:pPr>
              <w:spacing w:line="380" w:lineRule="exact"/>
              <w:jc w:val="center"/>
              <w:rPr>
                <w:rFonts w:ascii="Angsana New" w:hAnsi="Angsana New" w:cs="Angsana New"/>
                <w:sz w:val="26"/>
                <w:szCs w:val="26"/>
                <w:cs/>
              </w:rPr>
            </w:pPr>
          </w:p>
        </w:tc>
        <w:tc>
          <w:tcPr>
            <w:tcW w:w="1137" w:type="dxa"/>
            <w:tcBorders>
              <w:top w:val="single" w:sz="6" w:space="0" w:color="auto"/>
              <w:left w:val="nil"/>
              <w:bottom w:val="nil"/>
              <w:right w:val="nil"/>
            </w:tcBorders>
          </w:tcPr>
          <w:p w14:paraId="5264011C" w14:textId="77777777" w:rsidR="002F73E8" w:rsidRPr="00E3715C" w:rsidRDefault="002F73E8" w:rsidP="001B111C">
            <w:pPr>
              <w:spacing w:line="380" w:lineRule="exact"/>
              <w:ind w:left="-58" w:right="57"/>
              <w:jc w:val="center"/>
              <w:rPr>
                <w:rFonts w:ascii="Angsana New" w:hAnsi="Angsana New" w:cs="Angsana New"/>
                <w:sz w:val="26"/>
                <w:szCs w:val="26"/>
              </w:rPr>
            </w:pPr>
          </w:p>
        </w:tc>
        <w:tc>
          <w:tcPr>
            <w:tcW w:w="142" w:type="dxa"/>
          </w:tcPr>
          <w:p w14:paraId="618B71ED" w14:textId="77777777" w:rsidR="002F73E8" w:rsidRPr="00E3715C" w:rsidRDefault="002F73E8" w:rsidP="001B111C">
            <w:pPr>
              <w:spacing w:line="380" w:lineRule="exact"/>
              <w:ind w:left="-58" w:right="-57"/>
              <w:jc w:val="center"/>
              <w:rPr>
                <w:rFonts w:ascii="Angsana New" w:hAnsi="Angsana New" w:cs="Angsana New"/>
                <w:sz w:val="26"/>
                <w:szCs w:val="26"/>
                <w:cs/>
              </w:rPr>
            </w:pPr>
          </w:p>
        </w:tc>
        <w:tc>
          <w:tcPr>
            <w:tcW w:w="1270" w:type="dxa"/>
          </w:tcPr>
          <w:p w14:paraId="3D9E7A5F" w14:textId="77777777" w:rsidR="002F73E8" w:rsidRPr="00E3715C" w:rsidRDefault="002F73E8" w:rsidP="001B111C">
            <w:pPr>
              <w:spacing w:line="380" w:lineRule="exact"/>
              <w:ind w:left="-58" w:right="227"/>
              <w:jc w:val="center"/>
              <w:rPr>
                <w:rFonts w:ascii="Angsana New" w:hAnsi="Angsana New" w:cs="Angsana New"/>
                <w:sz w:val="26"/>
                <w:szCs w:val="26"/>
              </w:rPr>
            </w:pPr>
          </w:p>
        </w:tc>
      </w:tr>
      <w:tr w:rsidR="00794BC5" w:rsidRPr="00E3715C" w14:paraId="74B55857" w14:textId="77777777" w:rsidTr="003E4FDB">
        <w:trPr>
          <w:trHeight w:val="253"/>
        </w:trPr>
        <w:tc>
          <w:tcPr>
            <w:tcW w:w="3628" w:type="dxa"/>
            <w:vAlign w:val="center"/>
            <w:hideMark/>
          </w:tcPr>
          <w:p w14:paraId="61E2E8C9" w14:textId="5E50F6DA" w:rsidR="00794BC5" w:rsidRPr="00E3715C" w:rsidRDefault="00794BC5" w:rsidP="00794BC5">
            <w:pPr>
              <w:tabs>
                <w:tab w:val="left" w:pos="249"/>
                <w:tab w:val="left" w:pos="537"/>
                <w:tab w:val="left" w:pos="852"/>
              </w:tabs>
              <w:spacing w:line="380" w:lineRule="exact"/>
              <w:rPr>
                <w:rFonts w:ascii="Angsana New" w:hAnsi="Angsana New" w:cs="Angsana New"/>
                <w:sz w:val="26"/>
                <w:szCs w:val="26"/>
              </w:rPr>
            </w:pPr>
            <w:r w:rsidRPr="00E3715C">
              <w:rPr>
                <w:rFonts w:ascii="Angsana New" w:hAnsi="Angsana New" w:cs="Angsana New"/>
                <w:sz w:val="26"/>
                <w:szCs w:val="26"/>
              </w:rPr>
              <w:tab/>
              <w:t>Trade receivables - related parties</w:t>
            </w:r>
          </w:p>
          <w:p w14:paraId="59095C0E" w14:textId="0F1EA14A" w:rsidR="00794BC5" w:rsidRPr="00E3715C" w:rsidRDefault="00794BC5" w:rsidP="00794BC5">
            <w:pPr>
              <w:tabs>
                <w:tab w:val="left" w:pos="249"/>
                <w:tab w:val="left" w:pos="537"/>
                <w:tab w:val="left" w:pos="852"/>
              </w:tabs>
              <w:spacing w:line="380" w:lineRule="exact"/>
              <w:rPr>
                <w:rFonts w:ascii="Angsana New" w:hAnsi="Angsana New" w:cs="Angsana New"/>
                <w:sz w:val="26"/>
                <w:szCs w:val="26"/>
              </w:rPr>
            </w:pPr>
            <w:r w:rsidRPr="00E3715C">
              <w:rPr>
                <w:rFonts w:ascii="Angsana New" w:hAnsi="Angsana New" w:cs="Angsana New"/>
                <w:sz w:val="26"/>
                <w:szCs w:val="26"/>
              </w:rPr>
              <w:tab/>
            </w:r>
            <w:r w:rsidRPr="00E3715C">
              <w:rPr>
                <w:rFonts w:ascii="Angsana New" w:hAnsi="Angsana New" w:cs="Angsana New"/>
                <w:sz w:val="26"/>
                <w:szCs w:val="26"/>
              </w:rPr>
              <w:tab/>
              <w:t>(Note 4.2)</w:t>
            </w:r>
          </w:p>
        </w:tc>
        <w:tc>
          <w:tcPr>
            <w:tcW w:w="1275" w:type="dxa"/>
          </w:tcPr>
          <w:p w14:paraId="52376BAC" w14:textId="77777777" w:rsidR="00794BC5" w:rsidRPr="00E3715C" w:rsidRDefault="00794BC5" w:rsidP="00794BC5">
            <w:pPr>
              <w:tabs>
                <w:tab w:val="decimal" w:pos="929"/>
              </w:tabs>
              <w:spacing w:line="380" w:lineRule="exact"/>
              <w:ind w:left="72" w:right="227"/>
              <w:jc w:val="right"/>
              <w:rPr>
                <w:rFonts w:ascii="Angsana New" w:hAnsi="Angsana New" w:cs="Angsana New"/>
                <w:sz w:val="26"/>
                <w:szCs w:val="26"/>
              </w:rPr>
            </w:pPr>
          </w:p>
          <w:p w14:paraId="571D7AA6" w14:textId="332A8E9C" w:rsidR="007127B0" w:rsidRPr="00E3715C" w:rsidRDefault="007127B0" w:rsidP="00794BC5">
            <w:pPr>
              <w:tabs>
                <w:tab w:val="decimal" w:pos="929"/>
              </w:tabs>
              <w:spacing w:line="380" w:lineRule="exact"/>
              <w:ind w:left="72" w:right="227"/>
              <w:jc w:val="right"/>
              <w:rPr>
                <w:rFonts w:ascii="Angsana New" w:hAnsi="Angsana New" w:cs="Angsana New"/>
                <w:sz w:val="26"/>
                <w:szCs w:val="26"/>
              </w:rPr>
            </w:pPr>
            <w:r w:rsidRPr="00E3715C">
              <w:rPr>
                <w:rFonts w:ascii="Angsana New" w:hAnsi="Angsana New" w:cs="Angsana New"/>
                <w:sz w:val="26"/>
                <w:szCs w:val="26"/>
              </w:rPr>
              <w:t>-</w:t>
            </w:r>
          </w:p>
        </w:tc>
        <w:tc>
          <w:tcPr>
            <w:tcW w:w="141" w:type="dxa"/>
            <w:vAlign w:val="center"/>
          </w:tcPr>
          <w:p w14:paraId="20F70BEC" w14:textId="77777777" w:rsidR="00794BC5" w:rsidRPr="00E3715C" w:rsidRDefault="00794BC5" w:rsidP="00794BC5">
            <w:pPr>
              <w:spacing w:line="380" w:lineRule="exact"/>
              <w:jc w:val="right"/>
              <w:rPr>
                <w:rFonts w:ascii="Angsana New" w:hAnsi="Angsana New" w:cs="Angsana New"/>
                <w:sz w:val="26"/>
                <w:szCs w:val="26"/>
                <w:cs/>
              </w:rPr>
            </w:pPr>
          </w:p>
        </w:tc>
        <w:tc>
          <w:tcPr>
            <w:tcW w:w="1280" w:type="dxa"/>
          </w:tcPr>
          <w:p w14:paraId="198C2941" w14:textId="6D9A744B" w:rsidR="00794BC5" w:rsidRPr="00E3715C" w:rsidRDefault="00794BC5" w:rsidP="00794BC5">
            <w:pPr>
              <w:tabs>
                <w:tab w:val="decimal" w:pos="929"/>
              </w:tabs>
              <w:spacing w:line="380" w:lineRule="exact"/>
              <w:ind w:left="72" w:right="227"/>
              <w:jc w:val="right"/>
              <w:rPr>
                <w:rFonts w:ascii="Angsana New" w:hAnsi="Angsana New" w:cs="Angsana New"/>
                <w:sz w:val="26"/>
                <w:szCs w:val="26"/>
              </w:rPr>
            </w:pPr>
            <w:r w:rsidRPr="00E3715C">
              <w:rPr>
                <w:rFonts w:ascii="Angsana New" w:hAnsi="Angsana New" w:cs="Angsana New"/>
                <w:noProof/>
                <w:sz w:val="26"/>
                <w:szCs w:val="26"/>
              </w:rPr>
              <w:br/>
              <w:t>-</w:t>
            </w:r>
          </w:p>
        </w:tc>
        <w:tc>
          <w:tcPr>
            <w:tcW w:w="142" w:type="dxa"/>
            <w:vAlign w:val="center"/>
          </w:tcPr>
          <w:p w14:paraId="31176FB7" w14:textId="77777777" w:rsidR="00794BC5" w:rsidRPr="00E3715C" w:rsidRDefault="00794BC5" w:rsidP="00794BC5">
            <w:pPr>
              <w:spacing w:line="380" w:lineRule="exact"/>
              <w:jc w:val="right"/>
              <w:rPr>
                <w:rFonts w:ascii="Angsana New" w:hAnsi="Angsana New" w:cs="Angsana New"/>
                <w:sz w:val="26"/>
                <w:szCs w:val="26"/>
                <w:cs/>
              </w:rPr>
            </w:pPr>
          </w:p>
        </w:tc>
        <w:tc>
          <w:tcPr>
            <w:tcW w:w="1137" w:type="dxa"/>
            <w:vAlign w:val="center"/>
          </w:tcPr>
          <w:p w14:paraId="10EB4E83" w14:textId="77777777"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rPr>
            </w:pPr>
          </w:p>
          <w:p w14:paraId="6B2595CC" w14:textId="5872BF3A" w:rsidR="007127B0" w:rsidRPr="00E3715C" w:rsidRDefault="007127B0" w:rsidP="00794BC5">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5,668,914</w:t>
            </w:r>
          </w:p>
        </w:tc>
        <w:tc>
          <w:tcPr>
            <w:tcW w:w="142" w:type="dxa"/>
            <w:vAlign w:val="center"/>
          </w:tcPr>
          <w:p w14:paraId="1BF0968B" w14:textId="77777777" w:rsidR="00794BC5" w:rsidRPr="00E3715C" w:rsidRDefault="00794BC5" w:rsidP="00794BC5">
            <w:pPr>
              <w:spacing w:line="380" w:lineRule="exact"/>
              <w:ind w:left="-58" w:right="-57"/>
              <w:jc w:val="right"/>
              <w:rPr>
                <w:rFonts w:ascii="Angsana New" w:hAnsi="Angsana New" w:cs="Angsana New"/>
                <w:sz w:val="26"/>
                <w:szCs w:val="26"/>
                <w:cs/>
              </w:rPr>
            </w:pPr>
          </w:p>
        </w:tc>
        <w:tc>
          <w:tcPr>
            <w:tcW w:w="1270" w:type="dxa"/>
          </w:tcPr>
          <w:p w14:paraId="5D634ADF" w14:textId="77777777" w:rsidR="00794BC5" w:rsidRPr="00E3715C" w:rsidRDefault="00794BC5" w:rsidP="00794BC5">
            <w:pPr>
              <w:spacing w:line="380" w:lineRule="exact"/>
              <w:ind w:left="-108" w:right="57" w:hanging="142"/>
              <w:jc w:val="right"/>
              <w:rPr>
                <w:rFonts w:ascii="Angsana New" w:hAnsi="Angsana New" w:cs="Angsana New"/>
                <w:noProof/>
                <w:sz w:val="26"/>
                <w:szCs w:val="26"/>
              </w:rPr>
            </w:pPr>
          </w:p>
          <w:p w14:paraId="6947708A" w14:textId="453C3A42"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noProof/>
                <w:sz w:val="26"/>
                <w:szCs w:val="26"/>
              </w:rPr>
              <w:t>2,998,762</w:t>
            </w:r>
          </w:p>
        </w:tc>
      </w:tr>
      <w:tr w:rsidR="00794BC5" w:rsidRPr="00E3715C" w14:paraId="73CCF727" w14:textId="77777777" w:rsidTr="003E4FDB">
        <w:trPr>
          <w:trHeight w:val="253"/>
        </w:trPr>
        <w:tc>
          <w:tcPr>
            <w:tcW w:w="3628" w:type="dxa"/>
            <w:vAlign w:val="center"/>
            <w:hideMark/>
          </w:tcPr>
          <w:p w14:paraId="6C0AE542" w14:textId="477B6C3C" w:rsidR="00794BC5" w:rsidRPr="00E3715C" w:rsidRDefault="00794BC5" w:rsidP="00794BC5">
            <w:pPr>
              <w:tabs>
                <w:tab w:val="left" w:pos="249"/>
                <w:tab w:val="left" w:pos="537"/>
                <w:tab w:val="left" w:pos="852"/>
              </w:tabs>
              <w:spacing w:line="380" w:lineRule="exact"/>
              <w:rPr>
                <w:rFonts w:ascii="Angsana New" w:hAnsi="Angsana New" w:cs="Angsana New"/>
                <w:sz w:val="26"/>
                <w:szCs w:val="26"/>
                <w:cs/>
              </w:rPr>
            </w:pPr>
            <w:r w:rsidRPr="00E3715C">
              <w:rPr>
                <w:rFonts w:ascii="Angsana New" w:hAnsi="Angsana New" w:cs="Angsana New"/>
                <w:sz w:val="26"/>
                <w:szCs w:val="26"/>
              </w:rPr>
              <w:tab/>
              <w:t>Trade receivables - other parties</w:t>
            </w:r>
          </w:p>
        </w:tc>
        <w:tc>
          <w:tcPr>
            <w:tcW w:w="1275" w:type="dxa"/>
            <w:vAlign w:val="center"/>
          </w:tcPr>
          <w:p w14:paraId="790A054A" w14:textId="7F2CAF46" w:rsidR="00794BC5" w:rsidRPr="00E3715C" w:rsidRDefault="007127B0" w:rsidP="00794BC5">
            <w:pPr>
              <w:tabs>
                <w:tab w:val="left" w:pos="284"/>
                <w:tab w:val="left" w:pos="852"/>
                <w:tab w:val="left" w:pos="1418"/>
              </w:tabs>
              <w:spacing w:line="380" w:lineRule="exact"/>
              <w:ind w:right="57"/>
              <w:jc w:val="right"/>
              <w:rPr>
                <w:rFonts w:ascii="Angsana New" w:hAnsi="Angsana New" w:cs="Angsana New"/>
                <w:sz w:val="26"/>
                <w:szCs w:val="26"/>
                <w:cs/>
              </w:rPr>
            </w:pPr>
            <w:r w:rsidRPr="00E3715C">
              <w:rPr>
                <w:rFonts w:ascii="Angsana New" w:hAnsi="Angsana New" w:cs="Angsana New"/>
                <w:sz w:val="26"/>
                <w:szCs w:val="26"/>
              </w:rPr>
              <w:t>288,206,299</w:t>
            </w:r>
          </w:p>
        </w:tc>
        <w:tc>
          <w:tcPr>
            <w:tcW w:w="141" w:type="dxa"/>
            <w:vAlign w:val="center"/>
          </w:tcPr>
          <w:p w14:paraId="1079F2E1" w14:textId="77777777" w:rsidR="00794BC5" w:rsidRPr="00E3715C" w:rsidRDefault="00794BC5" w:rsidP="00794BC5">
            <w:pPr>
              <w:tabs>
                <w:tab w:val="left" w:pos="284"/>
                <w:tab w:val="left" w:pos="1418"/>
              </w:tabs>
              <w:spacing w:line="380" w:lineRule="exact"/>
              <w:ind w:right="57"/>
              <w:jc w:val="right"/>
              <w:rPr>
                <w:rFonts w:ascii="Angsana New" w:hAnsi="Angsana New" w:cs="Angsana New"/>
                <w:sz w:val="26"/>
                <w:szCs w:val="26"/>
                <w:cs/>
              </w:rPr>
            </w:pPr>
          </w:p>
        </w:tc>
        <w:tc>
          <w:tcPr>
            <w:tcW w:w="1280" w:type="dxa"/>
          </w:tcPr>
          <w:p w14:paraId="3167531E" w14:textId="596C4EB7" w:rsidR="00794BC5" w:rsidRPr="00E3715C" w:rsidRDefault="00794BC5" w:rsidP="00794BC5">
            <w:pPr>
              <w:tabs>
                <w:tab w:val="left" w:pos="284"/>
                <w:tab w:val="left" w:pos="851"/>
                <w:tab w:val="left" w:pos="1418"/>
              </w:tabs>
              <w:spacing w:line="380" w:lineRule="exact"/>
              <w:ind w:right="57"/>
              <w:jc w:val="right"/>
              <w:rPr>
                <w:rFonts w:ascii="Angsana New" w:hAnsi="Angsana New" w:cs="Angsana New"/>
                <w:sz w:val="26"/>
                <w:szCs w:val="26"/>
              </w:rPr>
            </w:pPr>
            <w:r w:rsidRPr="00E3715C">
              <w:rPr>
                <w:rFonts w:ascii="Angsana New" w:hAnsi="Angsana New" w:cs="Angsana New"/>
                <w:noProof/>
                <w:sz w:val="26"/>
                <w:szCs w:val="26"/>
              </w:rPr>
              <w:t>243,308,022</w:t>
            </w:r>
          </w:p>
        </w:tc>
        <w:tc>
          <w:tcPr>
            <w:tcW w:w="142" w:type="dxa"/>
            <w:vAlign w:val="center"/>
          </w:tcPr>
          <w:p w14:paraId="63EC7446" w14:textId="77777777" w:rsidR="00794BC5" w:rsidRPr="00E3715C" w:rsidRDefault="00794BC5" w:rsidP="00794BC5">
            <w:pPr>
              <w:spacing w:line="380" w:lineRule="exact"/>
              <w:jc w:val="right"/>
              <w:rPr>
                <w:rFonts w:ascii="Angsana New" w:hAnsi="Angsana New" w:cs="Angsana New"/>
                <w:sz w:val="26"/>
                <w:szCs w:val="26"/>
              </w:rPr>
            </w:pPr>
          </w:p>
        </w:tc>
        <w:tc>
          <w:tcPr>
            <w:tcW w:w="1137" w:type="dxa"/>
            <w:vAlign w:val="center"/>
          </w:tcPr>
          <w:p w14:paraId="01357B1F" w14:textId="59895FF9" w:rsidR="00794BC5" w:rsidRPr="00E3715C" w:rsidRDefault="007127B0" w:rsidP="00794BC5">
            <w:pPr>
              <w:tabs>
                <w:tab w:val="left" w:pos="284"/>
                <w:tab w:val="left" w:pos="851"/>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131,259,332</w:t>
            </w:r>
          </w:p>
        </w:tc>
        <w:tc>
          <w:tcPr>
            <w:tcW w:w="142" w:type="dxa"/>
            <w:vAlign w:val="center"/>
          </w:tcPr>
          <w:p w14:paraId="7BC117FE" w14:textId="77777777" w:rsidR="00794BC5" w:rsidRPr="00E3715C" w:rsidRDefault="00794BC5" w:rsidP="00794BC5">
            <w:pPr>
              <w:tabs>
                <w:tab w:val="left" w:pos="249"/>
                <w:tab w:val="left" w:pos="537"/>
                <w:tab w:val="left" w:pos="851"/>
              </w:tabs>
              <w:spacing w:line="380" w:lineRule="exact"/>
              <w:jc w:val="right"/>
              <w:rPr>
                <w:rFonts w:ascii="Angsana New" w:hAnsi="Angsana New" w:cs="Angsana New"/>
                <w:sz w:val="26"/>
                <w:szCs w:val="26"/>
              </w:rPr>
            </w:pPr>
          </w:p>
        </w:tc>
        <w:tc>
          <w:tcPr>
            <w:tcW w:w="1270" w:type="dxa"/>
          </w:tcPr>
          <w:p w14:paraId="39C27345" w14:textId="3293C95F" w:rsidR="00794BC5" w:rsidRPr="00E3715C" w:rsidRDefault="00794BC5" w:rsidP="00794BC5">
            <w:pPr>
              <w:tabs>
                <w:tab w:val="left" w:pos="284"/>
                <w:tab w:val="left" w:pos="851"/>
                <w:tab w:val="left" w:pos="1418"/>
              </w:tabs>
              <w:spacing w:line="380" w:lineRule="exact"/>
              <w:ind w:right="57"/>
              <w:jc w:val="right"/>
              <w:rPr>
                <w:rFonts w:ascii="Angsana New" w:hAnsi="Angsana New" w:cs="Angsana New"/>
                <w:sz w:val="26"/>
                <w:szCs w:val="26"/>
              </w:rPr>
            </w:pPr>
            <w:r w:rsidRPr="00E3715C">
              <w:rPr>
                <w:rFonts w:ascii="Angsana New" w:hAnsi="Angsana New" w:cs="Angsana New"/>
                <w:noProof/>
                <w:sz w:val="26"/>
                <w:szCs w:val="26"/>
              </w:rPr>
              <w:t>60,317,085</w:t>
            </w:r>
          </w:p>
        </w:tc>
      </w:tr>
      <w:tr w:rsidR="00794BC5" w:rsidRPr="00E3715C" w14:paraId="42C72434" w14:textId="77777777" w:rsidTr="003E4FDB">
        <w:trPr>
          <w:trHeight w:val="253"/>
        </w:trPr>
        <w:tc>
          <w:tcPr>
            <w:tcW w:w="3628" w:type="dxa"/>
            <w:vAlign w:val="center"/>
            <w:hideMark/>
          </w:tcPr>
          <w:p w14:paraId="19329240" w14:textId="08827C7E" w:rsidR="00794BC5" w:rsidRPr="00E3715C" w:rsidRDefault="00794BC5" w:rsidP="00794BC5">
            <w:pPr>
              <w:tabs>
                <w:tab w:val="left" w:pos="249"/>
                <w:tab w:val="left" w:pos="537"/>
                <w:tab w:val="left" w:pos="852"/>
              </w:tabs>
              <w:spacing w:line="380" w:lineRule="exact"/>
              <w:rPr>
                <w:rFonts w:ascii="Angsana New" w:hAnsi="Angsana New" w:cs="Angsana New"/>
                <w:sz w:val="26"/>
                <w:szCs w:val="26"/>
              </w:rPr>
            </w:pPr>
            <w:r w:rsidRPr="00E3715C">
              <w:rPr>
                <w:rFonts w:ascii="Angsana New" w:hAnsi="Angsana New" w:cs="Angsana New"/>
                <w:sz w:val="26"/>
                <w:szCs w:val="26"/>
              </w:rPr>
              <w:tab/>
              <w:t>Accrued income</w:t>
            </w:r>
          </w:p>
        </w:tc>
        <w:tc>
          <w:tcPr>
            <w:tcW w:w="1275" w:type="dxa"/>
            <w:tcBorders>
              <w:top w:val="nil"/>
              <w:left w:val="nil"/>
              <w:bottom w:val="single" w:sz="6" w:space="0" w:color="auto"/>
              <w:right w:val="nil"/>
            </w:tcBorders>
            <w:vAlign w:val="center"/>
          </w:tcPr>
          <w:p w14:paraId="44215720" w14:textId="234BEA74" w:rsidR="00794BC5" w:rsidRPr="00E3715C" w:rsidRDefault="007127B0" w:rsidP="00794BC5">
            <w:pPr>
              <w:tabs>
                <w:tab w:val="left" w:pos="284"/>
                <w:tab w:val="left" w:pos="851"/>
                <w:tab w:val="left" w:pos="1418"/>
              </w:tabs>
              <w:spacing w:line="380" w:lineRule="exact"/>
              <w:ind w:right="57"/>
              <w:jc w:val="right"/>
              <w:rPr>
                <w:rFonts w:ascii="Angsana New" w:hAnsi="Angsana New" w:cs="Angsana New"/>
                <w:sz w:val="26"/>
                <w:szCs w:val="26"/>
                <w:cs/>
              </w:rPr>
            </w:pPr>
            <w:r w:rsidRPr="00E3715C">
              <w:rPr>
                <w:rFonts w:ascii="Angsana New" w:hAnsi="Angsana New" w:cs="Angsana New"/>
                <w:sz w:val="26"/>
                <w:szCs w:val="26"/>
              </w:rPr>
              <w:t>2,540,350</w:t>
            </w:r>
          </w:p>
        </w:tc>
        <w:tc>
          <w:tcPr>
            <w:tcW w:w="141" w:type="dxa"/>
            <w:vAlign w:val="center"/>
          </w:tcPr>
          <w:p w14:paraId="4E18311A" w14:textId="77777777" w:rsidR="00794BC5" w:rsidRPr="00E3715C" w:rsidRDefault="00794BC5" w:rsidP="00794BC5">
            <w:pPr>
              <w:tabs>
                <w:tab w:val="left" w:pos="284"/>
                <w:tab w:val="left" w:pos="1418"/>
              </w:tabs>
              <w:spacing w:line="380" w:lineRule="exact"/>
              <w:ind w:right="57"/>
              <w:jc w:val="right"/>
              <w:rPr>
                <w:rFonts w:ascii="Angsana New" w:hAnsi="Angsana New" w:cs="Angsana New"/>
                <w:sz w:val="26"/>
                <w:szCs w:val="26"/>
                <w:cs/>
              </w:rPr>
            </w:pPr>
          </w:p>
        </w:tc>
        <w:tc>
          <w:tcPr>
            <w:tcW w:w="1280" w:type="dxa"/>
            <w:tcBorders>
              <w:top w:val="nil"/>
              <w:left w:val="nil"/>
              <w:bottom w:val="single" w:sz="6" w:space="0" w:color="auto"/>
              <w:right w:val="nil"/>
            </w:tcBorders>
          </w:tcPr>
          <w:p w14:paraId="1120A16B" w14:textId="2B14AADB" w:rsidR="00794BC5" w:rsidRPr="00E3715C" w:rsidRDefault="00794BC5" w:rsidP="00794BC5">
            <w:pPr>
              <w:tabs>
                <w:tab w:val="left" w:pos="284"/>
                <w:tab w:val="left" w:pos="851"/>
                <w:tab w:val="left" w:pos="1418"/>
              </w:tabs>
              <w:spacing w:line="380" w:lineRule="exact"/>
              <w:ind w:right="57"/>
              <w:jc w:val="right"/>
              <w:rPr>
                <w:rFonts w:ascii="Angsana New" w:hAnsi="Angsana New" w:cs="Angsana New"/>
                <w:sz w:val="26"/>
                <w:szCs w:val="26"/>
              </w:rPr>
            </w:pPr>
            <w:r w:rsidRPr="00E3715C">
              <w:rPr>
                <w:rFonts w:ascii="Angsana New" w:hAnsi="Angsana New" w:cs="Angsana New"/>
                <w:noProof/>
                <w:sz w:val="26"/>
                <w:szCs w:val="26"/>
              </w:rPr>
              <w:t>1,890,109</w:t>
            </w:r>
          </w:p>
        </w:tc>
        <w:tc>
          <w:tcPr>
            <w:tcW w:w="142" w:type="dxa"/>
            <w:vAlign w:val="center"/>
          </w:tcPr>
          <w:p w14:paraId="2BDD39B9" w14:textId="77777777" w:rsidR="00794BC5" w:rsidRPr="00E3715C" w:rsidRDefault="00794BC5" w:rsidP="00794BC5">
            <w:pPr>
              <w:spacing w:line="380" w:lineRule="exact"/>
              <w:jc w:val="right"/>
              <w:rPr>
                <w:rFonts w:ascii="Angsana New" w:hAnsi="Angsana New" w:cs="Angsana New"/>
                <w:sz w:val="26"/>
                <w:szCs w:val="26"/>
              </w:rPr>
            </w:pPr>
          </w:p>
        </w:tc>
        <w:tc>
          <w:tcPr>
            <w:tcW w:w="1137" w:type="dxa"/>
            <w:tcBorders>
              <w:top w:val="nil"/>
              <w:left w:val="nil"/>
              <w:bottom w:val="single" w:sz="6" w:space="0" w:color="auto"/>
              <w:right w:val="nil"/>
            </w:tcBorders>
            <w:vAlign w:val="center"/>
          </w:tcPr>
          <w:p w14:paraId="60FC3C5B" w14:textId="326E2135" w:rsidR="00794BC5" w:rsidRPr="00E3715C" w:rsidRDefault="007127B0" w:rsidP="00794BC5">
            <w:pPr>
              <w:tabs>
                <w:tab w:val="decimal" w:pos="661"/>
              </w:tabs>
              <w:spacing w:line="380" w:lineRule="exact"/>
              <w:ind w:left="72" w:right="227"/>
              <w:jc w:val="right"/>
              <w:rPr>
                <w:rFonts w:ascii="Angsana New" w:hAnsi="Angsana New" w:cs="Angsana New"/>
                <w:sz w:val="26"/>
                <w:szCs w:val="26"/>
              </w:rPr>
            </w:pPr>
            <w:r w:rsidRPr="00E3715C">
              <w:rPr>
                <w:rFonts w:ascii="Angsana New" w:hAnsi="Angsana New" w:cs="Angsana New"/>
                <w:sz w:val="26"/>
                <w:szCs w:val="26"/>
              </w:rPr>
              <w:t>-</w:t>
            </w:r>
          </w:p>
        </w:tc>
        <w:tc>
          <w:tcPr>
            <w:tcW w:w="142" w:type="dxa"/>
            <w:vAlign w:val="center"/>
          </w:tcPr>
          <w:p w14:paraId="47A45A35" w14:textId="77777777" w:rsidR="00794BC5" w:rsidRPr="00E3715C" w:rsidRDefault="00794BC5" w:rsidP="00794BC5">
            <w:pPr>
              <w:spacing w:line="380" w:lineRule="exact"/>
              <w:ind w:left="-58" w:right="-57"/>
              <w:jc w:val="right"/>
              <w:rPr>
                <w:rFonts w:ascii="Angsana New" w:hAnsi="Angsana New" w:cs="Angsana New"/>
                <w:sz w:val="26"/>
                <w:szCs w:val="26"/>
              </w:rPr>
            </w:pPr>
          </w:p>
        </w:tc>
        <w:tc>
          <w:tcPr>
            <w:tcW w:w="1270" w:type="dxa"/>
            <w:tcBorders>
              <w:top w:val="nil"/>
              <w:left w:val="nil"/>
              <w:bottom w:val="single" w:sz="6" w:space="0" w:color="auto"/>
              <w:right w:val="nil"/>
            </w:tcBorders>
          </w:tcPr>
          <w:p w14:paraId="0725735B" w14:textId="6AA121B8" w:rsidR="00794BC5" w:rsidRPr="00E3715C" w:rsidRDefault="00794BC5" w:rsidP="00794BC5">
            <w:pPr>
              <w:tabs>
                <w:tab w:val="decimal" w:pos="661"/>
              </w:tabs>
              <w:spacing w:line="380" w:lineRule="exact"/>
              <w:ind w:left="72" w:right="227"/>
              <w:jc w:val="right"/>
              <w:rPr>
                <w:rFonts w:ascii="Angsana New" w:hAnsi="Angsana New" w:cs="Angsana New"/>
                <w:sz w:val="26"/>
                <w:szCs w:val="26"/>
              </w:rPr>
            </w:pPr>
            <w:r w:rsidRPr="00E3715C">
              <w:rPr>
                <w:rFonts w:ascii="Angsana New" w:hAnsi="Angsana New" w:cs="Angsana New"/>
                <w:noProof/>
                <w:sz w:val="26"/>
                <w:szCs w:val="26"/>
              </w:rPr>
              <w:t>-</w:t>
            </w:r>
          </w:p>
        </w:tc>
      </w:tr>
      <w:tr w:rsidR="00794BC5" w:rsidRPr="00E3715C" w14:paraId="5D17AF30" w14:textId="77777777" w:rsidTr="003E4FDB">
        <w:trPr>
          <w:trHeight w:val="253"/>
        </w:trPr>
        <w:tc>
          <w:tcPr>
            <w:tcW w:w="3628" w:type="dxa"/>
            <w:vAlign w:val="center"/>
            <w:hideMark/>
          </w:tcPr>
          <w:p w14:paraId="6CC4B6EE" w14:textId="678E0247" w:rsidR="00794BC5" w:rsidRPr="00E3715C" w:rsidRDefault="00794BC5" w:rsidP="00794BC5">
            <w:pPr>
              <w:tabs>
                <w:tab w:val="left" w:pos="249"/>
                <w:tab w:val="left" w:pos="537"/>
                <w:tab w:val="left" w:pos="852"/>
              </w:tabs>
              <w:spacing w:line="380" w:lineRule="exact"/>
              <w:rPr>
                <w:rFonts w:ascii="Angsana New" w:hAnsi="Angsana New" w:cs="Angsana New"/>
                <w:sz w:val="26"/>
                <w:szCs w:val="26"/>
              </w:rPr>
            </w:pPr>
            <w:r w:rsidRPr="00E3715C">
              <w:rPr>
                <w:rFonts w:ascii="Angsana New" w:hAnsi="Angsana New" w:cs="Angsana New"/>
                <w:sz w:val="26"/>
                <w:szCs w:val="26"/>
              </w:rPr>
              <w:t>Total trade receivables</w:t>
            </w:r>
          </w:p>
        </w:tc>
        <w:tc>
          <w:tcPr>
            <w:tcW w:w="1275" w:type="dxa"/>
            <w:tcBorders>
              <w:top w:val="single" w:sz="6" w:space="0" w:color="auto"/>
              <w:left w:val="nil"/>
              <w:right w:val="nil"/>
            </w:tcBorders>
            <w:vAlign w:val="center"/>
          </w:tcPr>
          <w:p w14:paraId="51AAB2B5" w14:textId="375004DB" w:rsidR="00794BC5" w:rsidRPr="00E3715C" w:rsidRDefault="007127B0" w:rsidP="00794BC5">
            <w:pPr>
              <w:tabs>
                <w:tab w:val="left" w:pos="284"/>
                <w:tab w:val="left" w:pos="852"/>
                <w:tab w:val="left" w:pos="1418"/>
              </w:tabs>
              <w:spacing w:line="380" w:lineRule="exact"/>
              <w:ind w:right="57"/>
              <w:jc w:val="right"/>
              <w:rPr>
                <w:rFonts w:ascii="Angsana New" w:hAnsi="Angsana New" w:cs="Angsana New"/>
                <w:sz w:val="26"/>
                <w:szCs w:val="26"/>
                <w:cs/>
              </w:rPr>
            </w:pPr>
            <w:r w:rsidRPr="00E3715C">
              <w:rPr>
                <w:rFonts w:ascii="Angsana New" w:hAnsi="Angsana New" w:cs="Angsana New"/>
                <w:sz w:val="26"/>
                <w:szCs w:val="26"/>
              </w:rPr>
              <w:t>290,746,649</w:t>
            </w:r>
          </w:p>
        </w:tc>
        <w:tc>
          <w:tcPr>
            <w:tcW w:w="141" w:type="dxa"/>
            <w:vAlign w:val="center"/>
          </w:tcPr>
          <w:p w14:paraId="1C96B979" w14:textId="77777777" w:rsidR="00794BC5" w:rsidRPr="00E3715C" w:rsidRDefault="00794BC5" w:rsidP="00794BC5">
            <w:pPr>
              <w:tabs>
                <w:tab w:val="left" w:pos="284"/>
                <w:tab w:val="left" w:pos="1418"/>
              </w:tabs>
              <w:spacing w:line="380" w:lineRule="exact"/>
              <w:ind w:right="57"/>
              <w:jc w:val="right"/>
              <w:rPr>
                <w:rFonts w:ascii="Angsana New" w:hAnsi="Angsana New" w:cs="Angsana New"/>
                <w:sz w:val="26"/>
                <w:szCs w:val="26"/>
                <w:cs/>
              </w:rPr>
            </w:pPr>
          </w:p>
        </w:tc>
        <w:tc>
          <w:tcPr>
            <w:tcW w:w="1280" w:type="dxa"/>
            <w:tcBorders>
              <w:top w:val="single" w:sz="6" w:space="0" w:color="auto"/>
              <w:left w:val="nil"/>
              <w:right w:val="nil"/>
            </w:tcBorders>
          </w:tcPr>
          <w:p w14:paraId="5D562A20" w14:textId="52EB6E5F"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noProof/>
                <w:sz w:val="26"/>
                <w:szCs w:val="26"/>
              </w:rPr>
              <w:t>245,198,131</w:t>
            </w:r>
          </w:p>
        </w:tc>
        <w:tc>
          <w:tcPr>
            <w:tcW w:w="142" w:type="dxa"/>
            <w:vAlign w:val="center"/>
          </w:tcPr>
          <w:p w14:paraId="4D9AFF4A" w14:textId="77777777" w:rsidR="00794BC5" w:rsidRPr="00E3715C" w:rsidRDefault="00794BC5" w:rsidP="00794BC5">
            <w:pPr>
              <w:tabs>
                <w:tab w:val="left" w:pos="249"/>
                <w:tab w:val="left" w:pos="537"/>
              </w:tabs>
              <w:spacing w:line="380" w:lineRule="exact"/>
              <w:jc w:val="right"/>
              <w:rPr>
                <w:rFonts w:ascii="Angsana New" w:hAnsi="Angsana New" w:cs="Angsana New"/>
                <w:sz w:val="26"/>
                <w:szCs w:val="26"/>
                <w:cs/>
              </w:rPr>
            </w:pPr>
          </w:p>
        </w:tc>
        <w:tc>
          <w:tcPr>
            <w:tcW w:w="1137" w:type="dxa"/>
            <w:tcBorders>
              <w:top w:val="single" w:sz="6" w:space="0" w:color="auto"/>
              <w:left w:val="nil"/>
              <w:right w:val="nil"/>
            </w:tcBorders>
            <w:vAlign w:val="center"/>
          </w:tcPr>
          <w:p w14:paraId="4E40A8C7" w14:textId="0E6B22BB" w:rsidR="00794BC5" w:rsidRPr="00E3715C" w:rsidRDefault="007127B0" w:rsidP="00794BC5">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136,928,246</w:t>
            </w:r>
          </w:p>
        </w:tc>
        <w:tc>
          <w:tcPr>
            <w:tcW w:w="142" w:type="dxa"/>
            <w:vAlign w:val="center"/>
          </w:tcPr>
          <w:p w14:paraId="2197AD8A" w14:textId="77777777" w:rsidR="00794BC5" w:rsidRPr="00E3715C" w:rsidRDefault="00794BC5" w:rsidP="00794BC5">
            <w:pPr>
              <w:tabs>
                <w:tab w:val="left" w:pos="284"/>
                <w:tab w:val="left" w:pos="1418"/>
              </w:tabs>
              <w:spacing w:line="380" w:lineRule="exact"/>
              <w:ind w:left="-58" w:right="57"/>
              <w:jc w:val="right"/>
              <w:rPr>
                <w:rFonts w:ascii="Angsana New" w:hAnsi="Angsana New" w:cs="Angsana New"/>
                <w:sz w:val="26"/>
                <w:szCs w:val="26"/>
                <w:cs/>
              </w:rPr>
            </w:pPr>
          </w:p>
        </w:tc>
        <w:tc>
          <w:tcPr>
            <w:tcW w:w="1270" w:type="dxa"/>
            <w:tcBorders>
              <w:top w:val="single" w:sz="6" w:space="0" w:color="auto"/>
              <w:left w:val="nil"/>
              <w:right w:val="nil"/>
            </w:tcBorders>
          </w:tcPr>
          <w:p w14:paraId="52E95967" w14:textId="42977260"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noProof/>
                <w:sz w:val="26"/>
                <w:szCs w:val="26"/>
              </w:rPr>
              <w:t>63,315,847</w:t>
            </w:r>
          </w:p>
        </w:tc>
      </w:tr>
      <w:tr w:rsidR="00794BC5" w:rsidRPr="00E3715C" w14:paraId="7C15EE5E" w14:textId="77777777" w:rsidTr="003E4FDB">
        <w:trPr>
          <w:trHeight w:val="253"/>
        </w:trPr>
        <w:tc>
          <w:tcPr>
            <w:tcW w:w="3628" w:type="dxa"/>
            <w:vAlign w:val="center"/>
          </w:tcPr>
          <w:p w14:paraId="70A8BE6B" w14:textId="79D5C7F3" w:rsidR="00794BC5" w:rsidRPr="00E3715C" w:rsidRDefault="00794BC5" w:rsidP="00794BC5">
            <w:pPr>
              <w:tabs>
                <w:tab w:val="left" w:pos="249"/>
                <w:tab w:val="left" w:pos="537"/>
                <w:tab w:val="left" w:pos="852"/>
              </w:tabs>
              <w:spacing w:line="380" w:lineRule="exact"/>
              <w:rPr>
                <w:rFonts w:ascii="Angsana New" w:hAnsi="Angsana New" w:cs="Angsana New"/>
                <w:sz w:val="26"/>
                <w:szCs w:val="26"/>
                <w:cs/>
              </w:rPr>
            </w:pPr>
            <w:r w:rsidRPr="00E3715C">
              <w:rPr>
                <w:rFonts w:ascii="Angsana New" w:hAnsi="Angsana New" w:cs="Angsana New"/>
                <w:sz w:val="26"/>
                <w:szCs w:val="26"/>
                <w:u w:val="single"/>
              </w:rPr>
              <w:t>Less</w:t>
            </w:r>
            <w:r w:rsidRPr="00E3715C">
              <w:rPr>
                <w:rFonts w:ascii="Angsana New" w:hAnsi="Angsana New" w:cs="Angsana New"/>
                <w:sz w:val="26"/>
                <w:szCs w:val="26"/>
              </w:rPr>
              <w:t xml:space="preserve"> Allowance for expected credit loss</w:t>
            </w:r>
          </w:p>
        </w:tc>
        <w:tc>
          <w:tcPr>
            <w:tcW w:w="1275" w:type="dxa"/>
            <w:tcBorders>
              <w:left w:val="nil"/>
              <w:bottom w:val="single" w:sz="6" w:space="0" w:color="auto"/>
              <w:right w:val="nil"/>
            </w:tcBorders>
            <w:vAlign w:val="center"/>
          </w:tcPr>
          <w:p w14:paraId="149E03FD" w14:textId="7CF50E12" w:rsidR="00794BC5" w:rsidRPr="00E3715C" w:rsidRDefault="007127B0" w:rsidP="00794BC5">
            <w:pPr>
              <w:tabs>
                <w:tab w:val="left" w:pos="284"/>
                <w:tab w:val="left" w:pos="852"/>
                <w:tab w:val="left" w:pos="1418"/>
              </w:tabs>
              <w:spacing w:line="380" w:lineRule="exact"/>
              <w:jc w:val="right"/>
              <w:rPr>
                <w:rFonts w:ascii="Angsana New" w:hAnsi="Angsana New" w:cs="Angsana New"/>
                <w:sz w:val="26"/>
                <w:szCs w:val="26"/>
                <w:cs/>
              </w:rPr>
            </w:pPr>
            <w:r w:rsidRPr="00E3715C">
              <w:rPr>
                <w:rFonts w:ascii="Angsana New" w:hAnsi="Angsana New" w:cs="Angsana New"/>
                <w:sz w:val="26"/>
                <w:szCs w:val="26"/>
              </w:rPr>
              <w:t>(19,164,075)</w:t>
            </w:r>
          </w:p>
        </w:tc>
        <w:tc>
          <w:tcPr>
            <w:tcW w:w="141" w:type="dxa"/>
            <w:vAlign w:val="center"/>
          </w:tcPr>
          <w:p w14:paraId="0D0BB0CB" w14:textId="77777777" w:rsidR="00794BC5" w:rsidRPr="00E3715C" w:rsidRDefault="00794BC5" w:rsidP="00794BC5">
            <w:pPr>
              <w:spacing w:line="380" w:lineRule="exact"/>
              <w:ind w:right="57"/>
              <w:jc w:val="right"/>
              <w:rPr>
                <w:rFonts w:ascii="Angsana New" w:hAnsi="Angsana New" w:cs="Angsana New"/>
                <w:sz w:val="26"/>
                <w:szCs w:val="26"/>
                <w:cs/>
              </w:rPr>
            </w:pPr>
          </w:p>
        </w:tc>
        <w:tc>
          <w:tcPr>
            <w:tcW w:w="1280" w:type="dxa"/>
            <w:tcBorders>
              <w:left w:val="nil"/>
              <w:bottom w:val="single" w:sz="6" w:space="0" w:color="auto"/>
              <w:right w:val="nil"/>
            </w:tcBorders>
            <w:vAlign w:val="bottom"/>
          </w:tcPr>
          <w:p w14:paraId="148A11D9" w14:textId="2CF6120C" w:rsidR="00794BC5" w:rsidRPr="00E3715C" w:rsidRDefault="00794BC5" w:rsidP="00794BC5">
            <w:pPr>
              <w:tabs>
                <w:tab w:val="left" w:pos="284"/>
                <w:tab w:val="left" w:pos="852"/>
                <w:tab w:val="left" w:pos="1418"/>
              </w:tabs>
              <w:spacing w:line="380" w:lineRule="exact"/>
              <w:jc w:val="right"/>
              <w:rPr>
                <w:rFonts w:ascii="Angsana New" w:hAnsi="Angsana New" w:cs="Angsana New"/>
                <w:sz w:val="26"/>
                <w:szCs w:val="26"/>
              </w:rPr>
            </w:pPr>
            <w:r w:rsidRPr="00E3715C">
              <w:rPr>
                <w:rFonts w:ascii="Angsana New" w:hAnsi="Angsana New" w:cs="Angsana New"/>
                <w:sz w:val="26"/>
                <w:szCs w:val="26"/>
              </w:rPr>
              <w:t>(19,164,075)</w:t>
            </w:r>
          </w:p>
        </w:tc>
        <w:tc>
          <w:tcPr>
            <w:tcW w:w="142" w:type="dxa"/>
            <w:vAlign w:val="center"/>
          </w:tcPr>
          <w:p w14:paraId="0FDB6ADB" w14:textId="77777777" w:rsidR="00794BC5" w:rsidRPr="00E3715C" w:rsidRDefault="00794BC5" w:rsidP="00794BC5">
            <w:pPr>
              <w:spacing w:line="380" w:lineRule="exact"/>
              <w:jc w:val="right"/>
              <w:rPr>
                <w:rFonts w:ascii="Angsana New" w:hAnsi="Angsana New" w:cs="Angsana New"/>
                <w:sz w:val="26"/>
                <w:szCs w:val="26"/>
                <w:cs/>
              </w:rPr>
            </w:pPr>
          </w:p>
        </w:tc>
        <w:tc>
          <w:tcPr>
            <w:tcW w:w="1137" w:type="dxa"/>
            <w:tcBorders>
              <w:left w:val="nil"/>
              <w:bottom w:val="single" w:sz="6" w:space="0" w:color="auto"/>
              <w:right w:val="nil"/>
            </w:tcBorders>
            <w:vAlign w:val="center"/>
          </w:tcPr>
          <w:p w14:paraId="6F9F0FCC" w14:textId="591CC5D2" w:rsidR="00794BC5" w:rsidRPr="00E3715C" w:rsidRDefault="007127B0" w:rsidP="00794BC5">
            <w:pPr>
              <w:tabs>
                <w:tab w:val="left" w:pos="284"/>
                <w:tab w:val="left" w:pos="852"/>
                <w:tab w:val="left" w:pos="1418"/>
              </w:tabs>
              <w:spacing w:line="380" w:lineRule="exact"/>
              <w:jc w:val="right"/>
              <w:rPr>
                <w:rFonts w:ascii="Angsana New" w:hAnsi="Angsana New" w:cs="Angsana New"/>
                <w:sz w:val="26"/>
                <w:szCs w:val="26"/>
                <w:cs/>
              </w:rPr>
            </w:pPr>
            <w:r w:rsidRPr="00E3715C">
              <w:rPr>
                <w:rFonts w:ascii="Angsana New" w:hAnsi="Angsana New" w:cs="Angsana New"/>
                <w:sz w:val="26"/>
                <w:szCs w:val="26"/>
              </w:rPr>
              <w:t>(19,164,075)</w:t>
            </w:r>
          </w:p>
        </w:tc>
        <w:tc>
          <w:tcPr>
            <w:tcW w:w="142" w:type="dxa"/>
            <w:vAlign w:val="center"/>
          </w:tcPr>
          <w:p w14:paraId="442E06CF" w14:textId="77777777" w:rsidR="00794BC5" w:rsidRPr="00E3715C" w:rsidRDefault="00794BC5" w:rsidP="00794BC5">
            <w:pPr>
              <w:spacing w:line="380" w:lineRule="exact"/>
              <w:ind w:left="-58"/>
              <w:jc w:val="right"/>
              <w:rPr>
                <w:rFonts w:ascii="Angsana New" w:hAnsi="Angsana New" w:cs="Angsana New"/>
                <w:sz w:val="26"/>
                <w:szCs w:val="26"/>
                <w:cs/>
              </w:rPr>
            </w:pPr>
          </w:p>
        </w:tc>
        <w:tc>
          <w:tcPr>
            <w:tcW w:w="1270" w:type="dxa"/>
            <w:tcBorders>
              <w:left w:val="nil"/>
              <w:bottom w:val="single" w:sz="6" w:space="0" w:color="auto"/>
              <w:right w:val="nil"/>
            </w:tcBorders>
          </w:tcPr>
          <w:p w14:paraId="34C81D39" w14:textId="470BA13F" w:rsidR="00794BC5" w:rsidRPr="00E3715C" w:rsidRDefault="00794BC5" w:rsidP="00794BC5">
            <w:pPr>
              <w:tabs>
                <w:tab w:val="left" w:pos="284"/>
                <w:tab w:val="left" w:pos="852"/>
                <w:tab w:val="left" w:pos="1418"/>
              </w:tabs>
              <w:spacing w:line="380" w:lineRule="exact"/>
              <w:jc w:val="right"/>
              <w:rPr>
                <w:rFonts w:ascii="Angsana New" w:hAnsi="Angsana New" w:cs="Angsana New"/>
                <w:sz w:val="26"/>
                <w:szCs w:val="26"/>
              </w:rPr>
            </w:pPr>
            <w:r w:rsidRPr="00E3715C">
              <w:rPr>
                <w:rFonts w:ascii="Angsana New" w:hAnsi="Angsana New" w:cs="Angsana New"/>
                <w:noProof/>
                <w:sz w:val="26"/>
                <w:szCs w:val="26"/>
              </w:rPr>
              <w:t>(19,164,075)</w:t>
            </w:r>
          </w:p>
        </w:tc>
      </w:tr>
      <w:tr w:rsidR="00794BC5" w:rsidRPr="00E3715C" w14:paraId="2478A858" w14:textId="77777777" w:rsidTr="003E4FDB">
        <w:trPr>
          <w:trHeight w:val="253"/>
        </w:trPr>
        <w:tc>
          <w:tcPr>
            <w:tcW w:w="3628" w:type="dxa"/>
            <w:vAlign w:val="center"/>
          </w:tcPr>
          <w:p w14:paraId="7066841B" w14:textId="194B287F" w:rsidR="00794BC5" w:rsidRPr="00E3715C" w:rsidRDefault="00794BC5" w:rsidP="00794BC5">
            <w:pPr>
              <w:tabs>
                <w:tab w:val="left" w:pos="249"/>
                <w:tab w:val="left" w:pos="537"/>
                <w:tab w:val="left" w:pos="852"/>
              </w:tabs>
              <w:spacing w:line="380" w:lineRule="exact"/>
              <w:rPr>
                <w:rFonts w:ascii="Angsana New" w:hAnsi="Angsana New" w:cs="Angsana New"/>
                <w:sz w:val="26"/>
                <w:szCs w:val="26"/>
                <w:cs/>
              </w:rPr>
            </w:pPr>
            <w:r w:rsidRPr="00E3715C">
              <w:rPr>
                <w:rFonts w:ascii="Angsana New" w:hAnsi="Angsana New" w:cs="Angsana New"/>
                <w:sz w:val="26"/>
                <w:szCs w:val="26"/>
              </w:rPr>
              <w:t>Trade receivables - net</w:t>
            </w:r>
          </w:p>
        </w:tc>
        <w:tc>
          <w:tcPr>
            <w:tcW w:w="1275" w:type="dxa"/>
            <w:tcBorders>
              <w:top w:val="single" w:sz="6" w:space="0" w:color="auto"/>
              <w:left w:val="nil"/>
              <w:bottom w:val="single" w:sz="6" w:space="0" w:color="auto"/>
              <w:right w:val="nil"/>
            </w:tcBorders>
            <w:vAlign w:val="center"/>
          </w:tcPr>
          <w:p w14:paraId="27E6F8AB" w14:textId="1D795FC2" w:rsidR="00794BC5" w:rsidRPr="00E3715C" w:rsidRDefault="007127B0" w:rsidP="00794BC5">
            <w:pPr>
              <w:tabs>
                <w:tab w:val="left" w:pos="284"/>
                <w:tab w:val="left" w:pos="852"/>
                <w:tab w:val="left" w:pos="1418"/>
              </w:tabs>
              <w:spacing w:line="380" w:lineRule="exact"/>
              <w:ind w:right="57"/>
              <w:jc w:val="right"/>
              <w:rPr>
                <w:rFonts w:ascii="Angsana New" w:hAnsi="Angsana New" w:cs="Angsana New"/>
                <w:sz w:val="26"/>
                <w:szCs w:val="26"/>
                <w:cs/>
              </w:rPr>
            </w:pPr>
            <w:r w:rsidRPr="00E3715C">
              <w:rPr>
                <w:rFonts w:ascii="Angsana New" w:hAnsi="Angsana New" w:cs="Angsana New"/>
                <w:sz w:val="26"/>
                <w:szCs w:val="26"/>
              </w:rPr>
              <w:t>271,582,574</w:t>
            </w:r>
          </w:p>
        </w:tc>
        <w:tc>
          <w:tcPr>
            <w:tcW w:w="141" w:type="dxa"/>
            <w:vAlign w:val="center"/>
          </w:tcPr>
          <w:p w14:paraId="62DE9182" w14:textId="77777777" w:rsidR="00794BC5" w:rsidRPr="00E3715C" w:rsidRDefault="00794BC5" w:rsidP="00794BC5">
            <w:pPr>
              <w:tabs>
                <w:tab w:val="left" w:pos="284"/>
                <w:tab w:val="left" w:pos="1418"/>
              </w:tabs>
              <w:spacing w:line="380" w:lineRule="exact"/>
              <w:ind w:right="57"/>
              <w:jc w:val="right"/>
              <w:rPr>
                <w:rFonts w:ascii="Angsana New" w:hAnsi="Angsana New" w:cs="Angsana New"/>
                <w:sz w:val="26"/>
                <w:szCs w:val="26"/>
                <w:cs/>
              </w:rPr>
            </w:pPr>
          </w:p>
        </w:tc>
        <w:tc>
          <w:tcPr>
            <w:tcW w:w="1280" w:type="dxa"/>
            <w:tcBorders>
              <w:top w:val="single" w:sz="6" w:space="0" w:color="auto"/>
              <w:left w:val="nil"/>
              <w:bottom w:val="single" w:sz="6" w:space="0" w:color="auto"/>
              <w:right w:val="nil"/>
            </w:tcBorders>
            <w:vAlign w:val="bottom"/>
          </w:tcPr>
          <w:p w14:paraId="0F811CD1" w14:textId="771F2089"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noProof/>
                <w:sz w:val="26"/>
                <w:szCs w:val="26"/>
              </w:rPr>
              <w:t>226,034,056</w:t>
            </w:r>
          </w:p>
        </w:tc>
        <w:tc>
          <w:tcPr>
            <w:tcW w:w="142" w:type="dxa"/>
            <w:vAlign w:val="center"/>
          </w:tcPr>
          <w:p w14:paraId="673B49AD" w14:textId="77777777" w:rsidR="00794BC5" w:rsidRPr="00E3715C" w:rsidRDefault="00794BC5" w:rsidP="00794BC5">
            <w:pPr>
              <w:tabs>
                <w:tab w:val="left" w:pos="284"/>
                <w:tab w:val="left" w:pos="1418"/>
              </w:tabs>
              <w:spacing w:line="380" w:lineRule="exact"/>
              <w:ind w:right="57"/>
              <w:jc w:val="right"/>
              <w:rPr>
                <w:rFonts w:ascii="Angsana New" w:hAnsi="Angsana New" w:cs="Angsana New"/>
                <w:sz w:val="26"/>
                <w:szCs w:val="26"/>
                <w:cs/>
              </w:rPr>
            </w:pPr>
          </w:p>
        </w:tc>
        <w:tc>
          <w:tcPr>
            <w:tcW w:w="1137" w:type="dxa"/>
            <w:tcBorders>
              <w:top w:val="single" w:sz="6" w:space="0" w:color="auto"/>
              <w:left w:val="nil"/>
              <w:bottom w:val="single" w:sz="6" w:space="0" w:color="auto"/>
              <w:right w:val="nil"/>
            </w:tcBorders>
            <w:vAlign w:val="center"/>
          </w:tcPr>
          <w:p w14:paraId="68866430" w14:textId="19AD663C" w:rsidR="00794BC5" w:rsidRPr="00E3715C" w:rsidRDefault="007127B0" w:rsidP="00794BC5">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117,764,171</w:t>
            </w:r>
          </w:p>
        </w:tc>
        <w:tc>
          <w:tcPr>
            <w:tcW w:w="142" w:type="dxa"/>
            <w:vAlign w:val="center"/>
          </w:tcPr>
          <w:p w14:paraId="06BE6653" w14:textId="77777777" w:rsidR="00794BC5" w:rsidRPr="00E3715C" w:rsidRDefault="00794BC5" w:rsidP="00794BC5">
            <w:pPr>
              <w:tabs>
                <w:tab w:val="left" w:pos="284"/>
                <w:tab w:val="left" w:pos="1418"/>
              </w:tabs>
              <w:spacing w:line="380" w:lineRule="exact"/>
              <w:ind w:left="-58" w:right="57"/>
              <w:jc w:val="right"/>
              <w:rPr>
                <w:rFonts w:ascii="Angsana New" w:hAnsi="Angsana New" w:cs="Angsana New"/>
                <w:sz w:val="26"/>
                <w:szCs w:val="26"/>
                <w:cs/>
              </w:rPr>
            </w:pPr>
          </w:p>
        </w:tc>
        <w:tc>
          <w:tcPr>
            <w:tcW w:w="1270" w:type="dxa"/>
            <w:tcBorders>
              <w:top w:val="single" w:sz="6" w:space="0" w:color="auto"/>
              <w:left w:val="nil"/>
              <w:bottom w:val="single" w:sz="6" w:space="0" w:color="auto"/>
              <w:right w:val="nil"/>
            </w:tcBorders>
          </w:tcPr>
          <w:p w14:paraId="51682C4F" w14:textId="2435B598"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44,151,772</w:t>
            </w:r>
          </w:p>
        </w:tc>
      </w:tr>
      <w:tr w:rsidR="00794BC5" w:rsidRPr="00E3715C" w14:paraId="56D5C96F" w14:textId="77777777" w:rsidTr="003E4FDB">
        <w:trPr>
          <w:trHeight w:val="93"/>
        </w:trPr>
        <w:tc>
          <w:tcPr>
            <w:tcW w:w="3628" w:type="dxa"/>
            <w:vAlign w:val="center"/>
            <w:hideMark/>
          </w:tcPr>
          <w:p w14:paraId="43DF030C" w14:textId="5DC6E17A" w:rsidR="00794BC5" w:rsidRPr="00E3715C" w:rsidRDefault="00794BC5" w:rsidP="00794BC5">
            <w:pPr>
              <w:tabs>
                <w:tab w:val="left" w:pos="249"/>
                <w:tab w:val="left" w:pos="537"/>
                <w:tab w:val="left" w:pos="852"/>
              </w:tabs>
              <w:spacing w:line="380" w:lineRule="exact"/>
              <w:rPr>
                <w:rFonts w:ascii="Angsana New" w:hAnsi="Angsana New" w:cs="Angsana New"/>
                <w:sz w:val="26"/>
                <w:szCs w:val="26"/>
                <w:cs/>
              </w:rPr>
            </w:pPr>
            <w:r w:rsidRPr="00E3715C">
              <w:rPr>
                <w:rFonts w:ascii="Angsana New" w:hAnsi="Angsana New" w:cs="Angsana New"/>
                <w:sz w:val="26"/>
                <w:szCs w:val="26"/>
              </w:rPr>
              <w:t>Other current receivables</w:t>
            </w:r>
          </w:p>
        </w:tc>
        <w:tc>
          <w:tcPr>
            <w:tcW w:w="1275" w:type="dxa"/>
            <w:tcBorders>
              <w:top w:val="single" w:sz="6" w:space="0" w:color="auto"/>
              <w:left w:val="nil"/>
              <w:bottom w:val="nil"/>
              <w:right w:val="nil"/>
            </w:tcBorders>
            <w:vAlign w:val="center"/>
          </w:tcPr>
          <w:p w14:paraId="5D84BD59" w14:textId="77777777" w:rsidR="00794BC5" w:rsidRPr="00E3715C" w:rsidRDefault="00794BC5" w:rsidP="00794BC5">
            <w:pPr>
              <w:tabs>
                <w:tab w:val="left" w:pos="249"/>
                <w:tab w:val="left" w:pos="537"/>
                <w:tab w:val="left" w:pos="852"/>
              </w:tabs>
              <w:spacing w:line="380" w:lineRule="exact"/>
              <w:jc w:val="right"/>
              <w:rPr>
                <w:rFonts w:ascii="Angsana New" w:hAnsi="Angsana New" w:cs="Angsana New"/>
                <w:sz w:val="26"/>
                <w:szCs w:val="26"/>
                <w:cs/>
              </w:rPr>
            </w:pPr>
          </w:p>
        </w:tc>
        <w:tc>
          <w:tcPr>
            <w:tcW w:w="141" w:type="dxa"/>
            <w:vAlign w:val="center"/>
          </w:tcPr>
          <w:p w14:paraId="4860DEF1" w14:textId="77777777" w:rsidR="00794BC5" w:rsidRPr="00E3715C" w:rsidRDefault="00794BC5" w:rsidP="00794BC5">
            <w:pPr>
              <w:tabs>
                <w:tab w:val="left" w:pos="249"/>
                <w:tab w:val="left" w:pos="537"/>
                <w:tab w:val="left" w:pos="852"/>
              </w:tabs>
              <w:spacing w:line="380" w:lineRule="exact"/>
              <w:jc w:val="right"/>
              <w:rPr>
                <w:rFonts w:ascii="Angsana New" w:hAnsi="Angsana New" w:cs="Angsana New"/>
                <w:sz w:val="26"/>
                <w:szCs w:val="26"/>
              </w:rPr>
            </w:pPr>
          </w:p>
        </w:tc>
        <w:tc>
          <w:tcPr>
            <w:tcW w:w="1280" w:type="dxa"/>
            <w:tcBorders>
              <w:top w:val="single" w:sz="6" w:space="0" w:color="auto"/>
              <w:left w:val="nil"/>
              <w:bottom w:val="nil"/>
              <w:right w:val="nil"/>
            </w:tcBorders>
            <w:vAlign w:val="center"/>
          </w:tcPr>
          <w:p w14:paraId="475594B3" w14:textId="77777777" w:rsidR="00794BC5" w:rsidRPr="00E3715C" w:rsidRDefault="00794BC5" w:rsidP="00794BC5">
            <w:pPr>
              <w:tabs>
                <w:tab w:val="left" w:pos="249"/>
                <w:tab w:val="left" w:pos="537"/>
                <w:tab w:val="left" w:pos="852"/>
              </w:tabs>
              <w:spacing w:line="380" w:lineRule="exact"/>
              <w:jc w:val="right"/>
              <w:rPr>
                <w:rFonts w:ascii="Angsana New" w:hAnsi="Angsana New" w:cs="Angsana New"/>
                <w:sz w:val="26"/>
                <w:szCs w:val="26"/>
              </w:rPr>
            </w:pPr>
          </w:p>
        </w:tc>
        <w:tc>
          <w:tcPr>
            <w:tcW w:w="142" w:type="dxa"/>
            <w:vAlign w:val="center"/>
          </w:tcPr>
          <w:p w14:paraId="39366601" w14:textId="77777777" w:rsidR="00794BC5" w:rsidRPr="00E3715C" w:rsidRDefault="00794BC5" w:rsidP="00794BC5">
            <w:pPr>
              <w:tabs>
                <w:tab w:val="left" w:pos="249"/>
                <w:tab w:val="left" w:pos="537"/>
                <w:tab w:val="left" w:pos="852"/>
              </w:tabs>
              <w:spacing w:line="380" w:lineRule="exact"/>
              <w:jc w:val="right"/>
              <w:rPr>
                <w:rFonts w:ascii="Angsana New" w:hAnsi="Angsana New" w:cs="Angsana New"/>
                <w:sz w:val="26"/>
                <w:szCs w:val="26"/>
              </w:rPr>
            </w:pPr>
          </w:p>
        </w:tc>
        <w:tc>
          <w:tcPr>
            <w:tcW w:w="1137" w:type="dxa"/>
            <w:tcBorders>
              <w:top w:val="single" w:sz="6" w:space="0" w:color="auto"/>
              <w:left w:val="nil"/>
              <w:bottom w:val="nil"/>
              <w:right w:val="nil"/>
            </w:tcBorders>
            <w:vAlign w:val="center"/>
          </w:tcPr>
          <w:p w14:paraId="76F3F912" w14:textId="77777777" w:rsidR="00794BC5" w:rsidRPr="00E3715C" w:rsidRDefault="00794BC5" w:rsidP="00794BC5">
            <w:pPr>
              <w:tabs>
                <w:tab w:val="left" w:pos="249"/>
                <w:tab w:val="left" w:pos="537"/>
                <w:tab w:val="left" w:pos="852"/>
              </w:tabs>
              <w:spacing w:line="380" w:lineRule="exact"/>
              <w:jc w:val="right"/>
              <w:rPr>
                <w:rFonts w:ascii="Angsana New" w:hAnsi="Angsana New" w:cs="Angsana New"/>
                <w:sz w:val="26"/>
                <w:szCs w:val="26"/>
              </w:rPr>
            </w:pPr>
          </w:p>
        </w:tc>
        <w:tc>
          <w:tcPr>
            <w:tcW w:w="142" w:type="dxa"/>
            <w:vAlign w:val="center"/>
          </w:tcPr>
          <w:p w14:paraId="08A71709" w14:textId="77777777" w:rsidR="00794BC5" w:rsidRPr="00E3715C" w:rsidRDefault="00794BC5" w:rsidP="00794BC5">
            <w:pPr>
              <w:tabs>
                <w:tab w:val="left" w:pos="249"/>
                <w:tab w:val="left" w:pos="537"/>
                <w:tab w:val="left" w:pos="852"/>
              </w:tabs>
              <w:spacing w:line="380" w:lineRule="exact"/>
              <w:jc w:val="right"/>
              <w:rPr>
                <w:rFonts w:ascii="Angsana New" w:hAnsi="Angsana New" w:cs="Angsana New"/>
                <w:sz w:val="26"/>
                <w:szCs w:val="26"/>
                <w:cs/>
              </w:rPr>
            </w:pPr>
          </w:p>
        </w:tc>
        <w:tc>
          <w:tcPr>
            <w:tcW w:w="1270" w:type="dxa"/>
            <w:tcBorders>
              <w:top w:val="single" w:sz="6" w:space="0" w:color="auto"/>
              <w:left w:val="nil"/>
              <w:bottom w:val="nil"/>
              <w:right w:val="nil"/>
            </w:tcBorders>
            <w:vAlign w:val="center"/>
          </w:tcPr>
          <w:p w14:paraId="0D2B728A" w14:textId="77777777" w:rsidR="00794BC5" w:rsidRPr="00E3715C" w:rsidRDefault="00794BC5" w:rsidP="00794BC5">
            <w:pPr>
              <w:tabs>
                <w:tab w:val="left" w:pos="249"/>
                <w:tab w:val="left" w:pos="537"/>
                <w:tab w:val="left" w:pos="852"/>
              </w:tabs>
              <w:spacing w:line="380" w:lineRule="exact"/>
              <w:jc w:val="right"/>
              <w:rPr>
                <w:rFonts w:ascii="Angsana New" w:hAnsi="Angsana New" w:cs="Angsana New"/>
                <w:sz w:val="26"/>
                <w:szCs w:val="26"/>
              </w:rPr>
            </w:pPr>
          </w:p>
        </w:tc>
      </w:tr>
      <w:tr w:rsidR="00794BC5" w:rsidRPr="00E3715C" w14:paraId="65DA44F0" w14:textId="77777777" w:rsidTr="003E4FDB">
        <w:trPr>
          <w:trHeight w:val="93"/>
        </w:trPr>
        <w:tc>
          <w:tcPr>
            <w:tcW w:w="3628" w:type="dxa"/>
            <w:vAlign w:val="center"/>
            <w:hideMark/>
          </w:tcPr>
          <w:p w14:paraId="1F16DA20" w14:textId="77777777" w:rsidR="00794BC5" w:rsidRPr="00E3715C" w:rsidRDefault="00794BC5" w:rsidP="00794BC5">
            <w:pPr>
              <w:tabs>
                <w:tab w:val="left" w:pos="249"/>
                <w:tab w:val="left" w:pos="537"/>
                <w:tab w:val="left" w:pos="852"/>
              </w:tabs>
              <w:spacing w:line="380" w:lineRule="exact"/>
              <w:rPr>
                <w:rFonts w:ascii="Angsana New" w:hAnsi="Angsana New" w:cs="Angsana New"/>
                <w:sz w:val="26"/>
                <w:szCs w:val="26"/>
              </w:rPr>
            </w:pPr>
            <w:r w:rsidRPr="00E3715C">
              <w:rPr>
                <w:rFonts w:ascii="Angsana New" w:hAnsi="Angsana New" w:cs="Angsana New"/>
                <w:sz w:val="26"/>
                <w:szCs w:val="26"/>
              </w:rPr>
              <w:tab/>
              <w:t xml:space="preserve">Other receivables - related persons </w:t>
            </w:r>
          </w:p>
          <w:p w14:paraId="629D9518" w14:textId="46A3DD0D" w:rsidR="00794BC5" w:rsidRPr="00E3715C" w:rsidRDefault="00794BC5" w:rsidP="00794BC5">
            <w:pPr>
              <w:tabs>
                <w:tab w:val="left" w:pos="249"/>
                <w:tab w:val="left" w:pos="537"/>
                <w:tab w:val="left" w:pos="852"/>
              </w:tabs>
              <w:spacing w:line="380" w:lineRule="exact"/>
              <w:rPr>
                <w:rFonts w:ascii="Angsana New" w:hAnsi="Angsana New" w:cs="Angsana New"/>
                <w:sz w:val="26"/>
                <w:szCs w:val="26"/>
              </w:rPr>
            </w:pPr>
            <w:r w:rsidRPr="00E3715C">
              <w:rPr>
                <w:rFonts w:ascii="Angsana New" w:hAnsi="Angsana New" w:cs="Angsana New"/>
                <w:sz w:val="26"/>
                <w:szCs w:val="26"/>
              </w:rPr>
              <w:tab/>
            </w:r>
            <w:r w:rsidRPr="00E3715C">
              <w:rPr>
                <w:rFonts w:ascii="Angsana New" w:hAnsi="Angsana New" w:cs="Angsana New"/>
                <w:sz w:val="26"/>
                <w:szCs w:val="26"/>
              </w:rPr>
              <w:tab/>
              <w:t>and parties (Note 4.2)</w:t>
            </w:r>
          </w:p>
        </w:tc>
        <w:tc>
          <w:tcPr>
            <w:tcW w:w="1275" w:type="dxa"/>
            <w:vAlign w:val="center"/>
          </w:tcPr>
          <w:p w14:paraId="02CCB9D8" w14:textId="77777777"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rPr>
            </w:pPr>
          </w:p>
          <w:p w14:paraId="526D9787" w14:textId="59D70F97" w:rsidR="007127B0" w:rsidRPr="00E3715C" w:rsidRDefault="007127B0" w:rsidP="00794BC5">
            <w:pPr>
              <w:tabs>
                <w:tab w:val="left" w:pos="284"/>
                <w:tab w:val="left" w:pos="852"/>
                <w:tab w:val="left" w:pos="1418"/>
              </w:tabs>
              <w:spacing w:line="380" w:lineRule="exact"/>
              <w:ind w:right="57"/>
              <w:jc w:val="right"/>
              <w:rPr>
                <w:rFonts w:ascii="Angsana New" w:hAnsi="Angsana New" w:cs="Angsana New"/>
                <w:sz w:val="26"/>
                <w:szCs w:val="26"/>
                <w:cs/>
              </w:rPr>
            </w:pPr>
            <w:r w:rsidRPr="00E3715C">
              <w:rPr>
                <w:rFonts w:ascii="Angsana New" w:hAnsi="Angsana New" w:cs="Angsana New"/>
                <w:sz w:val="26"/>
                <w:szCs w:val="26"/>
              </w:rPr>
              <w:t>6,500</w:t>
            </w:r>
          </w:p>
        </w:tc>
        <w:tc>
          <w:tcPr>
            <w:tcW w:w="141" w:type="dxa"/>
            <w:vAlign w:val="center"/>
          </w:tcPr>
          <w:p w14:paraId="515AFFC4" w14:textId="77777777"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cs/>
              </w:rPr>
            </w:pPr>
          </w:p>
        </w:tc>
        <w:tc>
          <w:tcPr>
            <w:tcW w:w="1280" w:type="dxa"/>
            <w:vAlign w:val="bottom"/>
          </w:tcPr>
          <w:p w14:paraId="0F427025" w14:textId="0030213C"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pacing w:val="-4"/>
                <w:sz w:val="26"/>
                <w:szCs w:val="26"/>
              </w:rPr>
              <w:t>6,500</w:t>
            </w:r>
          </w:p>
        </w:tc>
        <w:tc>
          <w:tcPr>
            <w:tcW w:w="142" w:type="dxa"/>
            <w:vAlign w:val="center"/>
          </w:tcPr>
          <w:p w14:paraId="02D4E601" w14:textId="77777777"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rPr>
            </w:pPr>
          </w:p>
        </w:tc>
        <w:tc>
          <w:tcPr>
            <w:tcW w:w="1137" w:type="dxa"/>
            <w:vAlign w:val="center"/>
          </w:tcPr>
          <w:p w14:paraId="5D9EE69F" w14:textId="77777777"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rPr>
            </w:pPr>
          </w:p>
          <w:p w14:paraId="3C886E6F" w14:textId="4E83F49C" w:rsidR="007127B0" w:rsidRPr="00E3715C" w:rsidRDefault="007127B0" w:rsidP="00794BC5">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1,669,480</w:t>
            </w:r>
          </w:p>
        </w:tc>
        <w:tc>
          <w:tcPr>
            <w:tcW w:w="142" w:type="dxa"/>
            <w:vAlign w:val="center"/>
          </w:tcPr>
          <w:p w14:paraId="59016966" w14:textId="77777777"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cs/>
              </w:rPr>
            </w:pPr>
          </w:p>
        </w:tc>
        <w:tc>
          <w:tcPr>
            <w:tcW w:w="1270" w:type="dxa"/>
          </w:tcPr>
          <w:p w14:paraId="3B845B8A" w14:textId="77777777" w:rsidR="00794BC5" w:rsidRPr="00E3715C" w:rsidRDefault="00794BC5" w:rsidP="00794BC5">
            <w:pPr>
              <w:pStyle w:val="Heading3"/>
              <w:ind w:left="-108" w:right="57" w:firstLine="4"/>
              <w:jc w:val="right"/>
              <w:rPr>
                <w:rFonts w:ascii="Angsana New" w:hAnsi="Angsana New" w:cs="Angsana New"/>
                <w:sz w:val="26"/>
                <w:szCs w:val="26"/>
              </w:rPr>
            </w:pPr>
          </w:p>
          <w:p w14:paraId="26354D11" w14:textId="5FB8965F"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3,683,290</w:t>
            </w:r>
          </w:p>
        </w:tc>
      </w:tr>
      <w:tr w:rsidR="00794BC5" w:rsidRPr="00E3715C" w14:paraId="02CD8562" w14:textId="77777777" w:rsidTr="003E4FDB">
        <w:trPr>
          <w:trHeight w:val="93"/>
        </w:trPr>
        <w:tc>
          <w:tcPr>
            <w:tcW w:w="3628" w:type="dxa"/>
            <w:vAlign w:val="center"/>
            <w:hideMark/>
          </w:tcPr>
          <w:p w14:paraId="01939B22" w14:textId="6A3C10D6" w:rsidR="00794BC5" w:rsidRPr="00E3715C" w:rsidRDefault="00794BC5" w:rsidP="00794BC5">
            <w:pPr>
              <w:tabs>
                <w:tab w:val="left" w:pos="249"/>
                <w:tab w:val="left" w:pos="537"/>
                <w:tab w:val="left" w:pos="852"/>
              </w:tabs>
              <w:spacing w:line="380" w:lineRule="exact"/>
              <w:rPr>
                <w:rFonts w:ascii="Angsana New" w:hAnsi="Angsana New" w:cs="Angsana New"/>
                <w:sz w:val="26"/>
                <w:szCs w:val="26"/>
              </w:rPr>
            </w:pPr>
            <w:r w:rsidRPr="00E3715C">
              <w:rPr>
                <w:rFonts w:ascii="Angsana New" w:hAnsi="Angsana New" w:cs="Angsana New"/>
                <w:sz w:val="26"/>
                <w:szCs w:val="26"/>
              </w:rPr>
              <w:tab/>
              <w:t>Other receivables - other parties</w:t>
            </w:r>
          </w:p>
        </w:tc>
        <w:tc>
          <w:tcPr>
            <w:tcW w:w="1275" w:type="dxa"/>
            <w:vAlign w:val="center"/>
          </w:tcPr>
          <w:p w14:paraId="16B32911" w14:textId="468200C7" w:rsidR="00794BC5" w:rsidRPr="00E3715C" w:rsidRDefault="007127B0" w:rsidP="00794BC5">
            <w:pPr>
              <w:tabs>
                <w:tab w:val="left" w:pos="284"/>
                <w:tab w:val="left" w:pos="852"/>
                <w:tab w:val="left" w:pos="1418"/>
              </w:tabs>
              <w:spacing w:line="380" w:lineRule="exact"/>
              <w:ind w:right="57"/>
              <w:jc w:val="right"/>
              <w:rPr>
                <w:rFonts w:ascii="Angsana New" w:hAnsi="Angsana New" w:cs="Angsana New"/>
                <w:sz w:val="26"/>
                <w:szCs w:val="26"/>
                <w:cs/>
              </w:rPr>
            </w:pPr>
            <w:r w:rsidRPr="00E3715C">
              <w:rPr>
                <w:rFonts w:ascii="Angsana New" w:hAnsi="Angsana New" w:cs="Angsana New"/>
                <w:sz w:val="26"/>
                <w:szCs w:val="26"/>
              </w:rPr>
              <w:t>446,536</w:t>
            </w:r>
          </w:p>
        </w:tc>
        <w:tc>
          <w:tcPr>
            <w:tcW w:w="141" w:type="dxa"/>
            <w:vAlign w:val="center"/>
          </w:tcPr>
          <w:p w14:paraId="723B301D" w14:textId="77777777"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rPr>
            </w:pPr>
          </w:p>
        </w:tc>
        <w:tc>
          <w:tcPr>
            <w:tcW w:w="1280" w:type="dxa"/>
            <w:vAlign w:val="bottom"/>
          </w:tcPr>
          <w:p w14:paraId="63B1C40D" w14:textId="517798D8"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pacing w:val="-4"/>
                <w:sz w:val="26"/>
                <w:szCs w:val="26"/>
              </w:rPr>
              <w:t>124,608</w:t>
            </w:r>
          </w:p>
        </w:tc>
        <w:tc>
          <w:tcPr>
            <w:tcW w:w="142" w:type="dxa"/>
            <w:vAlign w:val="center"/>
          </w:tcPr>
          <w:p w14:paraId="35BB2487" w14:textId="77777777"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rPr>
            </w:pPr>
          </w:p>
        </w:tc>
        <w:tc>
          <w:tcPr>
            <w:tcW w:w="1137" w:type="dxa"/>
            <w:vAlign w:val="center"/>
          </w:tcPr>
          <w:p w14:paraId="677527E8" w14:textId="773B89CD" w:rsidR="00794BC5" w:rsidRPr="00E3715C" w:rsidRDefault="007127B0" w:rsidP="00794BC5">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9,873</w:t>
            </w:r>
          </w:p>
        </w:tc>
        <w:tc>
          <w:tcPr>
            <w:tcW w:w="142" w:type="dxa"/>
            <w:vAlign w:val="center"/>
          </w:tcPr>
          <w:p w14:paraId="1488D975" w14:textId="77777777"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cs/>
              </w:rPr>
            </w:pPr>
          </w:p>
        </w:tc>
        <w:tc>
          <w:tcPr>
            <w:tcW w:w="1270" w:type="dxa"/>
          </w:tcPr>
          <w:p w14:paraId="610B1FBD" w14:textId="476DA12A"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3,995</w:t>
            </w:r>
          </w:p>
        </w:tc>
      </w:tr>
      <w:tr w:rsidR="00794BC5" w:rsidRPr="00E3715C" w14:paraId="0C9FB7FC" w14:textId="77777777" w:rsidTr="003E4FDB">
        <w:trPr>
          <w:trHeight w:val="93"/>
        </w:trPr>
        <w:tc>
          <w:tcPr>
            <w:tcW w:w="3628" w:type="dxa"/>
            <w:vAlign w:val="center"/>
          </w:tcPr>
          <w:p w14:paraId="7A9BC56C" w14:textId="3865E24A" w:rsidR="00794BC5" w:rsidRPr="00E3715C" w:rsidRDefault="007127B0" w:rsidP="00794BC5">
            <w:pPr>
              <w:tabs>
                <w:tab w:val="left" w:pos="249"/>
                <w:tab w:val="left" w:pos="537"/>
                <w:tab w:val="left" w:pos="852"/>
              </w:tabs>
              <w:spacing w:line="380" w:lineRule="exact"/>
              <w:ind w:firstLine="167"/>
              <w:rPr>
                <w:rFonts w:ascii="Angsana New" w:hAnsi="Angsana New" w:cs="Angsana New"/>
                <w:sz w:val="26"/>
                <w:szCs w:val="26"/>
              </w:rPr>
            </w:pPr>
            <w:r w:rsidRPr="00E3715C">
              <w:rPr>
                <w:rFonts w:ascii="Angsana New" w:hAnsi="Angsana New" w:cs="Angsana New"/>
                <w:sz w:val="26"/>
                <w:szCs w:val="26"/>
              </w:rPr>
              <w:tab/>
              <w:t>Accrued interest - related parties (Note 4.2)</w:t>
            </w:r>
          </w:p>
        </w:tc>
        <w:tc>
          <w:tcPr>
            <w:tcW w:w="1275" w:type="dxa"/>
            <w:vAlign w:val="center"/>
          </w:tcPr>
          <w:p w14:paraId="44F1C708" w14:textId="25E5D1DF" w:rsidR="00794BC5" w:rsidRPr="00E3715C" w:rsidRDefault="007127B0" w:rsidP="007127B0">
            <w:pPr>
              <w:tabs>
                <w:tab w:val="decimal" w:pos="661"/>
              </w:tabs>
              <w:spacing w:line="380" w:lineRule="exact"/>
              <w:ind w:left="72" w:right="227"/>
              <w:jc w:val="right"/>
              <w:rPr>
                <w:rFonts w:ascii="Angsana New" w:hAnsi="Angsana New" w:cs="Angsana New"/>
                <w:sz w:val="26"/>
                <w:szCs w:val="26"/>
                <w:cs/>
              </w:rPr>
            </w:pPr>
            <w:r w:rsidRPr="00E3715C">
              <w:rPr>
                <w:rFonts w:ascii="Angsana New" w:hAnsi="Angsana New" w:cs="Angsana New"/>
                <w:sz w:val="26"/>
                <w:szCs w:val="26"/>
              </w:rPr>
              <w:t>-</w:t>
            </w:r>
          </w:p>
        </w:tc>
        <w:tc>
          <w:tcPr>
            <w:tcW w:w="141" w:type="dxa"/>
            <w:vAlign w:val="center"/>
          </w:tcPr>
          <w:p w14:paraId="0A6D4F0F" w14:textId="77777777"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rPr>
            </w:pPr>
          </w:p>
        </w:tc>
        <w:tc>
          <w:tcPr>
            <w:tcW w:w="1280" w:type="dxa"/>
          </w:tcPr>
          <w:p w14:paraId="1E7E9B10" w14:textId="3D6746E3" w:rsidR="00794BC5" w:rsidRPr="00E3715C" w:rsidRDefault="007127B0" w:rsidP="007127B0">
            <w:pPr>
              <w:tabs>
                <w:tab w:val="decimal" w:pos="661"/>
              </w:tabs>
              <w:spacing w:line="380" w:lineRule="exact"/>
              <w:ind w:left="72" w:right="227"/>
              <w:jc w:val="right"/>
              <w:rPr>
                <w:rFonts w:ascii="Angsana New" w:hAnsi="Angsana New" w:cs="Angsana New"/>
                <w:sz w:val="26"/>
                <w:szCs w:val="26"/>
              </w:rPr>
            </w:pPr>
            <w:r w:rsidRPr="00E3715C">
              <w:rPr>
                <w:rFonts w:ascii="Angsana New" w:hAnsi="Angsana New" w:cs="Angsana New"/>
                <w:sz w:val="26"/>
                <w:szCs w:val="26"/>
              </w:rPr>
              <w:t>-</w:t>
            </w:r>
          </w:p>
        </w:tc>
        <w:tc>
          <w:tcPr>
            <w:tcW w:w="142" w:type="dxa"/>
            <w:vAlign w:val="center"/>
          </w:tcPr>
          <w:p w14:paraId="7A0F7985" w14:textId="77777777"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rPr>
            </w:pPr>
          </w:p>
        </w:tc>
        <w:tc>
          <w:tcPr>
            <w:tcW w:w="1137" w:type="dxa"/>
            <w:vAlign w:val="center"/>
          </w:tcPr>
          <w:p w14:paraId="3EB5D2CF" w14:textId="1895D334" w:rsidR="00794BC5" w:rsidRPr="00E3715C" w:rsidRDefault="007127B0" w:rsidP="00794BC5">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468,642</w:t>
            </w:r>
          </w:p>
        </w:tc>
        <w:tc>
          <w:tcPr>
            <w:tcW w:w="142" w:type="dxa"/>
            <w:vAlign w:val="center"/>
          </w:tcPr>
          <w:p w14:paraId="606533D4" w14:textId="77777777"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cs/>
              </w:rPr>
            </w:pPr>
          </w:p>
        </w:tc>
        <w:tc>
          <w:tcPr>
            <w:tcW w:w="1270" w:type="dxa"/>
          </w:tcPr>
          <w:p w14:paraId="258223AF" w14:textId="3BDD8C97" w:rsidR="00794BC5" w:rsidRPr="00E3715C" w:rsidRDefault="007127B0" w:rsidP="00794BC5">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340,563</w:t>
            </w:r>
          </w:p>
        </w:tc>
      </w:tr>
      <w:tr w:rsidR="007127B0" w:rsidRPr="00E3715C" w14:paraId="45073C3E" w14:textId="77777777" w:rsidTr="003E4FDB">
        <w:trPr>
          <w:trHeight w:val="93"/>
        </w:trPr>
        <w:tc>
          <w:tcPr>
            <w:tcW w:w="3628" w:type="dxa"/>
            <w:vAlign w:val="center"/>
          </w:tcPr>
          <w:p w14:paraId="2DAC50F1" w14:textId="6525887E" w:rsidR="007127B0" w:rsidRPr="00E3715C" w:rsidRDefault="007127B0" w:rsidP="007127B0">
            <w:pPr>
              <w:tabs>
                <w:tab w:val="left" w:pos="249"/>
                <w:tab w:val="left" w:pos="537"/>
                <w:tab w:val="left" w:pos="852"/>
              </w:tabs>
              <w:spacing w:line="380" w:lineRule="exact"/>
              <w:ind w:firstLine="167"/>
              <w:rPr>
                <w:rFonts w:ascii="Angsana New" w:hAnsi="Angsana New" w:cs="Angsana New"/>
                <w:sz w:val="26"/>
                <w:szCs w:val="26"/>
              </w:rPr>
            </w:pPr>
            <w:r w:rsidRPr="00E3715C">
              <w:rPr>
                <w:rFonts w:ascii="Angsana New" w:hAnsi="Angsana New" w:cs="Angsana New"/>
                <w:sz w:val="26"/>
                <w:szCs w:val="26"/>
              </w:rPr>
              <w:tab/>
              <w:t xml:space="preserve">Receivables from the Revenue Department </w:t>
            </w:r>
          </w:p>
        </w:tc>
        <w:tc>
          <w:tcPr>
            <w:tcW w:w="1275" w:type="dxa"/>
            <w:vAlign w:val="center"/>
          </w:tcPr>
          <w:p w14:paraId="46A9E645" w14:textId="1665966A" w:rsidR="007127B0" w:rsidRPr="00E3715C" w:rsidRDefault="007127B0" w:rsidP="007127B0">
            <w:pPr>
              <w:tabs>
                <w:tab w:val="left" w:pos="284"/>
                <w:tab w:val="left" w:pos="852"/>
                <w:tab w:val="left" w:pos="1418"/>
              </w:tabs>
              <w:spacing w:line="380" w:lineRule="exact"/>
              <w:ind w:right="57"/>
              <w:jc w:val="right"/>
              <w:rPr>
                <w:rFonts w:ascii="Angsana New" w:hAnsi="Angsana New" w:cs="Angsana New"/>
                <w:sz w:val="26"/>
                <w:szCs w:val="26"/>
                <w:cs/>
              </w:rPr>
            </w:pPr>
            <w:r w:rsidRPr="00E3715C">
              <w:rPr>
                <w:rFonts w:ascii="Angsana New" w:hAnsi="Angsana New" w:cs="Angsana New"/>
                <w:sz w:val="26"/>
                <w:szCs w:val="26"/>
              </w:rPr>
              <w:t>56,308,232</w:t>
            </w:r>
          </w:p>
        </w:tc>
        <w:tc>
          <w:tcPr>
            <w:tcW w:w="141" w:type="dxa"/>
            <w:vAlign w:val="center"/>
          </w:tcPr>
          <w:p w14:paraId="7EF3D229" w14:textId="77777777" w:rsidR="007127B0" w:rsidRPr="00E3715C" w:rsidRDefault="007127B0" w:rsidP="007127B0">
            <w:pPr>
              <w:tabs>
                <w:tab w:val="left" w:pos="284"/>
                <w:tab w:val="left" w:pos="852"/>
                <w:tab w:val="left" w:pos="1418"/>
              </w:tabs>
              <w:spacing w:line="380" w:lineRule="exact"/>
              <w:ind w:right="57"/>
              <w:jc w:val="right"/>
              <w:rPr>
                <w:rFonts w:ascii="Angsana New" w:hAnsi="Angsana New" w:cs="Angsana New"/>
                <w:sz w:val="26"/>
                <w:szCs w:val="26"/>
              </w:rPr>
            </w:pPr>
          </w:p>
        </w:tc>
        <w:tc>
          <w:tcPr>
            <w:tcW w:w="1280" w:type="dxa"/>
          </w:tcPr>
          <w:p w14:paraId="6AD25AB7" w14:textId="6BF240FB" w:rsidR="007127B0" w:rsidRPr="00E3715C" w:rsidRDefault="007127B0" w:rsidP="007127B0">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55,347,242</w:t>
            </w:r>
          </w:p>
        </w:tc>
        <w:tc>
          <w:tcPr>
            <w:tcW w:w="142" w:type="dxa"/>
            <w:vAlign w:val="center"/>
          </w:tcPr>
          <w:p w14:paraId="22EF0702" w14:textId="77777777" w:rsidR="007127B0" w:rsidRPr="00E3715C" w:rsidRDefault="007127B0" w:rsidP="007127B0">
            <w:pPr>
              <w:tabs>
                <w:tab w:val="left" w:pos="284"/>
                <w:tab w:val="left" w:pos="852"/>
                <w:tab w:val="left" w:pos="1418"/>
              </w:tabs>
              <w:spacing w:line="380" w:lineRule="exact"/>
              <w:ind w:right="57"/>
              <w:jc w:val="right"/>
              <w:rPr>
                <w:rFonts w:ascii="Angsana New" w:hAnsi="Angsana New" w:cs="Angsana New"/>
                <w:sz w:val="26"/>
                <w:szCs w:val="26"/>
              </w:rPr>
            </w:pPr>
          </w:p>
        </w:tc>
        <w:tc>
          <w:tcPr>
            <w:tcW w:w="1137" w:type="dxa"/>
            <w:vAlign w:val="center"/>
          </w:tcPr>
          <w:p w14:paraId="46EC9A30" w14:textId="313B3FDB" w:rsidR="007127B0" w:rsidRPr="00E3715C" w:rsidRDefault="007127B0" w:rsidP="007127B0">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28,003,038</w:t>
            </w:r>
          </w:p>
        </w:tc>
        <w:tc>
          <w:tcPr>
            <w:tcW w:w="142" w:type="dxa"/>
            <w:vAlign w:val="center"/>
          </w:tcPr>
          <w:p w14:paraId="7DE401B2" w14:textId="77777777" w:rsidR="007127B0" w:rsidRPr="00E3715C" w:rsidRDefault="007127B0" w:rsidP="007127B0">
            <w:pPr>
              <w:tabs>
                <w:tab w:val="left" w:pos="284"/>
                <w:tab w:val="left" w:pos="852"/>
                <w:tab w:val="left" w:pos="1418"/>
              </w:tabs>
              <w:spacing w:line="380" w:lineRule="exact"/>
              <w:ind w:right="57"/>
              <w:jc w:val="right"/>
              <w:rPr>
                <w:rFonts w:ascii="Angsana New" w:hAnsi="Angsana New" w:cs="Angsana New"/>
                <w:sz w:val="26"/>
                <w:szCs w:val="26"/>
                <w:cs/>
              </w:rPr>
            </w:pPr>
          </w:p>
        </w:tc>
        <w:tc>
          <w:tcPr>
            <w:tcW w:w="1270" w:type="dxa"/>
          </w:tcPr>
          <w:p w14:paraId="2F21F6D6" w14:textId="47B3DD03" w:rsidR="007127B0" w:rsidRPr="00E3715C" w:rsidRDefault="007127B0" w:rsidP="007127B0">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27,979,713</w:t>
            </w:r>
          </w:p>
        </w:tc>
      </w:tr>
      <w:tr w:rsidR="00794BC5" w:rsidRPr="00E3715C" w14:paraId="5F2A9D7B" w14:textId="77777777" w:rsidTr="003E4FDB">
        <w:trPr>
          <w:trHeight w:val="93"/>
        </w:trPr>
        <w:tc>
          <w:tcPr>
            <w:tcW w:w="3628" w:type="dxa"/>
            <w:vAlign w:val="center"/>
            <w:hideMark/>
          </w:tcPr>
          <w:p w14:paraId="6661F5FE" w14:textId="74A78D66" w:rsidR="00794BC5" w:rsidRPr="00E3715C" w:rsidRDefault="00794BC5" w:rsidP="00794BC5">
            <w:pPr>
              <w:tabs>
                <w:tab w:val="left" w:pos="249"/>
                <w:tab w:val="left" w:pos="537"/>
                <w:tab w:val="left" w:pos="852"/>
              </w:tabs>
              <w:spacing w:line="380" w:lineRule="exact"/>
              <w:ind w:firstLine="167"/>
              <w:rPr>
                <w:rFonts w:ascii="Angsana New" w:hAnsi="Angsana New" w:cs="Angsana New"/>
                <w:sz w:val="26"/>
                <w:szCs w:val="26"/>
              </w:rPr>
            </w:pPr>
            <w:r w:rsidRPr="00E3715C">
              <w:rPr>
                <w:rFonts w:ascii="Angsana New" w:hAnsi="Angsana New" w:cs="Angsana New"/>
                <w:sz w:val="26"/>
                <w:szCs w:val="26"/>
              </w:rPr>
              <w:tab/>
              <w:t>Prepaid expenses</w:t>
            </w:r>
          </w:p>
        </w:tc>
        <w:tc>
          <w:tcPr>
            <w:tcW w:w="1275" w:type="dxa"/>
            <w:vAlign w:val="center"/>
          </w:tcPr>
          <w:p w14:paraId="5726FAFF" w14:textId="45197F99" w:rsidR="00794BC5" w:rsidRPr="00E3715C" w:rsidRDefault="007127B0" w:rsidP="00794BC5">
            <w:pPr>
              <w:tabs>
                <w:tab w:val="left" w:pos="284"/>
                <w:tab w:val="left" w:pos="852"/>
                <w:tab w:val="left" w:pos="1418"/>
              </w:tabs>
              <w:spacing w:line="380" w:lineRule="exact"/>
              <w:ind w:right="57"/>
              <w:jc w:val="right"/>
              <w:rPr>
                <w:rFonts w:ascii="Angsana New" w:hAnsi="Angsana New" w:cs="Angsana New"/>
                <w:sz w:val="26"/>
                <w:szCs w:val="26"/>
                <w:cs/>
              </w:rPr>
            </w:pPr>
            <w:r w:rsidRPr="00E3715C">
              <w:rPr>
                <w:rFonts w:ascii="Angsana New" w:hAnsi="Angsana New" w:cs="Angsana New"/>
                <w:sz w:val="26"/>
                <w:szCs w:val="26"/>
              </w:rPr>
              <w:t>5,801,031</w:t>
            </w:r>
          </w:p>
        </w:tc>
        <w:tc>
          <w:tcPr>
            <w:tcW w:w="141" w:type="dxa"/>
            <w:vAlign w:val="center"/>
          </w:tcPr>
          <w:p w14:paraId="0D77EDCB" w14:textId="77777777"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rPr>
            </w:pPr>
          </w:p>
        </w:tc>
        <w:tc>
          <w:tcPr>
            <w:tcW w:w="1280" w:type="dxa"/>
          </w:tcPr>
          <w:p w14:paraId="4CEA4077" w14:textId="2C42A039"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5,040,811</w:t>
            </w:r>
          </w:p>
        </w:tc>
        <w:tc>
          <w:tcPr>
            <w:tcW w:w="142" w:type="dxa"/>
            <w:vAlign w:val="center"/>
          </w:tcPr>
          <w:p w14:paraId="51B7E627" w14:textId="77777777"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rPr>
            </w:pPr>
          </w:p>
        </w:tc>
        <w:tc>
          <w:tcPr>
            <w:tcW w:w="1137" w:type="dxa"/>
            <w:vAlign w:val="center"/>
          </w:tcPr>
          <w:p w14:paraId="1705469A" w14:textId="35F9E08A" w:rsidR="00794BC5" w:rsidRPr="00E3715C" w:rsidRDefault="007127B0" w:rsidP="00794BC5">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3,234,463</w:t>
            </w:r>
          </w:p>
        </w:tc>
        <w:tc>
          <w:tcPr>
            <w:tcW w:w="142" w:type="dxa"/>
            <w:vAlign w:val="center"/>
          </w:tcPr>
          <w:p w14:paraId="40725305" w14:textId="77777777"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cs/>
              </w:rPr>
            </w:pPr>
          </w:p>
        </w:tc>
        <w:tc>
          <w:tcPr>
            <w:tcW w:w="1270" w:type="dxa"/>
          </w:tcPr>
          <w:p w14:paraId="7CE7AED2" w14:textId="1D2A7E5A"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3,297,440</w:t>
            </w:r>
          </w:p>
        </w:tc>
      </w:tr>
      <w:tr w:rsidR="00794BC5" w:rsidRPr="00E3715C" w14:paraId="7A172B2F" w14:textId="77777777" w:rsidTr="003E4FDB">
        <w:trPr>
          <w:trHeight w:val="93"/>
        </w:trPr>
        <w:tc>
          <w:tcPr>
            <w:tcW w:w="3628" w:type="dxa"/>
            <w:vAlign w:val="center"/>
            <w:hideMark/>
          </w:tcPr>
          <w:p w14:paraId="00E866CE" w14:textId="77FDDFA8" w:rsidR="00794BC5" w:rsidRPr="00E3715C" w:rsidRDefault="00794BC5" w:rsidP="00794BC5">
            <w:pPr>
              <w:tabs>
                <w:tab w:val="left" w:pos="249"/>
                <w:tab w:val="left" w:pos="537"/>
                <w:tab w:val="left" w:pos="852"/>
              </w:tabs>
              <w:spacing w:line="380" w:lineRule="exact"/>
              <w:rPr>
                <w:rFonts w:ascii="Angsana New" w:hAnsi="Angsana New" w:cs="Angsana New"/>
                <w:sz w:val="26"/>
                <w:szCs w:val="26"/>
              </w:rPr>
            </w:pPr>
            <w:r w:rsidRPr="00E3715C">
              <w:rPr>
                <w:rFonts w:ascii="Angsana New" w:hAnsi="Angsana New" w:cs="Angsana New"/>
                <w:sz w:val="26"/>
                <w:szCs w:val="26"/>
              </w:rPr>
              <w:t>Total other current receivables</w:t>
            </w:r>
          </w:p>
        </w:tc>
        <w:tc>
          <w:tcPr>
            <w:tcW w:w="1275" w:type="dxa"/>
            <w:tcBorders>
              <w:top w:val="single" w:sz="6" w:space="0" w:color="auto"/>
              <w:left w:val="nil"/>
              <w:bottom w:val="single" w:sz="6" w:space="0" w:color="auto"/>
              <w:right w:val="nil"/>
            </w:tcBorders>
            <w:vAlign w:val="center"/>
          </w:tcPr>
          <w:p w14:paraId="6EBCAE9F" w14:textId="775DF2DE" w:rsidR="00794BC5" w:rsidRPr="00E3715C" w:rsidRDefault="007127B0" w:rsidP="00794BC5">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62,562,299</w:t>
            </w:r>
          </w:p>
        </w:tc>
        <w:tc>
          <w:tcPr>
            <w:tcW w:w="141" w:type="dxa"/>
            <w:vAlign w:val="center"/>
          </w:tcPr>
          <w:p w14:paraId="5783F608" w14:textId="77777777"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rPr>
            </w:pPr>
          </w:p>
        </w:tc>
        <w:tc>
          <w:tcPr>
            <w:tcW w:w="1280" w:type="dxa"/>
            <w:tcBorders>
              <w:top w:val="single" w:sz="6" w:space="0" w:color="auto"/>
              <w:left w:val="nil"/>
              <w:bottom w:val="single" w:sz="6" w:space="0" w:color="auto"/>
              <w:right w:val="nil"/>
            </w:tcBorders>
          </w:tcPr>
          <w:p w14:paraId="7C82886A" w14:textId="13096F32"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60,519,161</w:t>
            </w:r>
          </w:p>
        </w:tc>
        <w:tc>
          <w:tcPr>
            <w:tcW w:w="142" w:type="dxa"/>
            <w:vAlign w:val="center"/>
          </w:tcPr>
          <w:p w14:paraId="36B83FD9" w14:textId="77777777"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rPr>
            </w:pPr>
          </w:p>
        </w:tc>
        <w:tc>
          <w:tcPr>
            <w:tcW w:w="1137" w:type="dxa"/>
            <w:tcBorders>
              <w:top w:val="single" w:sz="6" w:space="0" w:color="auto"/>
              <w:left w:val="nil"/>
              <w:bottom w:val="single" w:sz="6" w:space="0" w:color="auto"/>
              <w:right w:val="nil"/>
            </w:tcBorders>
            <w:vAlign w:val="center"/>
          </w:tcPr>
          <w:p w14:paraId="55762CB1" w14:textId="2FC0BC4C" w:rsidR="00794BC5" w:rsidRPr="00E3715C" w:rsidRDefault="007127B0" w:rsidP="00794BC5">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33,385,496</w:t>
            </w:r>
          </w:p>
        </w:tc>
        <w:tc>
          <w:tcPr>
            <w:tcW w:w="142" w:type="dxa"/>
            <w:vAlign w:val="center"/>
          </w:tcPr>
          <w:p w14:paraId="319D595E" w14:textId="77777777"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cs/>
              </w:rPr>
            </w:pPr>
          </w:p>
        </w:tc>
        <w:tc>
          <w:tcPr>
            <w:tcW w:w="1270" w:type="dxa"/>
            <w:tcBorders>
              <w:top w:val="single" w:sz="6" w:space="0" w:color="auto"/>
              <w:left w:val="nil"/>
              <w:bottom w:val="single" w:sz="6" w:space="0" w:color="auto"/>
              <w:right w:val="nil"/>
            </w:tcBorders>
          </w:tcPr>
          <w:p w14:paraId="7C7A4788" w14:textId="023DF533"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35,305,001</w:t>
            </w:r>
          </w:p>
        </w:tc>
      </w:tr>
      <w:tr w:rsidR="00794BC5" w:rsidRPr="00E3715C" w14:paraId="4A722C71" w14:textId="77777777" w:rsidTr="003E4FDB">
        <w:trPr>
          <w:trHeight w:val="93"/>
        </w:trPr>
        <w:tc>
          <w:tcPr>
            <w:tcW w:w="3628" w:type="dxa"/>
            <w:vAlign w:val="center"/>
            <w:hideMark/>
          </w:tcPr>
          <w:p w14:paraId="65E090CD" w14:textId="67B8853A" w:rsidR="00794BC5" w:rsidRPr="00E3715C" w:rsidRDefault="00794BC5" w:rsidP="00794BC5">
            <w:pPr>
              <w:tabs>
                <w:tab w:val="left" w:pos="249"/>
                <w:tab w:val="left" w:pos="537"/>
                <w:tab w:val="left" w:pos="852"/>
              </w:tabs>
              <w:spacing w:line="380" w:lineRule="exact"/>
              <w:rPr>
                <w:rFonts w:ascii="Angsana New" w:hAnsi="Angsana New" w:cs="Angsana New"/>
                <w:sz w:val="26"/>
                <w:szCs w:val="26"/>
              </w:rPr>
            </w:pPr>
            <w:r w:rsidRPr="00E3715C">
              <w:rPr>
                <w:rFonts w:ascii="Angsana New" w:hAnsi="Angsana New" w:cs="Angsana New"/>
                <w:sz w:val="26"/>
                <w:szCs w:val="26"/>
              </w:rPr>
              <w:t>Total trade and other current receivables</w:t>
            </w:r>
          </w:p>
        </w:tc>
        <w:tc>
          <w:tcPr>
            <w:tcW w:w="1275" w:type="dxa"/>
            <w:tcBorders>
              <w:top w:val="single" w:sz="6" w:space="0" w:color="auto"/>
              <w:left w:val="nil"/>
              <w:bottom w:val="double" w:sz="6" w:space="0" w:color="auto"/>
              <w:right w:val="nil"/>
            </w:tcBorders>
            <w:vAlign w:val="center"/>
          </w:tcPr>
          <w:p w14:paraId="731FE382" w14:textId="6AA72A07" w:rsidR="00794BC5" w:rsidRPr="00E3715C" w:rsidRDefault="007127B0" w:rsidP="00794BC5">
            <w:pPr>
              <w:tabs>
                <w:tab w:val="left" w:pos="284"/>
                <w:tab w:val="left" w:pos="852"/>
                <w:tab w:val="left" w:pos="1418"/>
              </w:tabs>
              <w:spacing w:line="380" w:lineRule="exact"/>
              <w:ind w:right="57"/>
              <w:jc w:val="right"/>
              <w:rPr>
                <w:rFonts w:ascii="Angsana New" w:hAnsi="Angsana New" w:cs="Angsana New"/>
                <w:sz w:val="26"/>
                <w:szCs w:val="26"/>
                <w:cs/>
              </w:rPr>
            </w:pPr>
            <w:r w:rsidRPr="00E3715C">
              <w:rPr>
                <w:rFonts w:ascii="Angsana New" w:hAnsi="Angsana New" w:cs="Angsana New"/>
                <w:sz w:val="26"/>
                <w:szCs w:val="26"/>
              </w:rPr>
              <w:t>334,144,873</w:t>
            </w:r>
          </w:p>
        </w:tc>
        <w:tc>
          <w:tcPr>
            <w:tcW w:w="141" w:type="dxa"/>
            <w:vAlign w:val="center"/>
          </w:tcPr>
          <w:p w14:paraId="2967E6AB" w14:textId="77777777"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rPr>
            </w:pPr>
          </w:p>
        </w:tc>
        <w:tc>
          <w:tcPr>
            <w:tcW w:w="1280" w:type="dxa"/>
            <w:tcBorders>
              <w:top w:val="single" w:sz="6" w:space="0" w:color="auto"/>
              <w:left w:val="nil"/>
              <w:bottom w:val="double" w:sz="6" w:space="0" w:color="auto"/>
              <w:right w:val="nil"/>
            </w:tcBorders>
          </w:tcPr>
          <w:p w14:paraId="1208EC17" w14:textId="6BFB8563"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286,553,217</w:t>
            </w:r>
          </w:p>
        </w:tc>
        <w:tc>
          <w:tcPr>
            <w:tcW w:w="142" w:type="dxa"/>
            <w:vAlign w:val="center"/>
          </w:tcPr>
          <w:p w14:paraId="7B55EA25" w14:textId="77777777"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rPr>
            </w:pPr>
          </w:p>
        </w:tc>
        <w:tc>
          <w:tcPr>
            <w:tcW w:w="1137" w:type="dxa"/>
            <w:tcBorders>
              <w:top w:val="single" w:sz="6" w:space="0" w:color="auto"/>
              <w:left w:val="nil"/>
              <w:bottom w:val="double" w:sz="6" w:space="0" w:color="auto"/>
              <w:right w:val="nil"/>
            </w:tcBorders>
            <w:vAlign w:val="center"/>
          </w:tcPr>
          <w:p w14:paraId="2A048BB2" w14:textId="58E859E0" w:rsidR="00794BC5" w:rsidRPr="00E3715C" w:rsidRDefault="007127B0" w:rsidP="00794BC5">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151,149,667</w:t>
            </w:r>
          </w:p>
        </w:tc>
        <w:tc>
          <w:tcPr>
            <w:tcW w:w="142" w:type="dxa"/>
            <w:vAlign w:val="center"/>
          </w:tcPr>
          <w:p w14:paraId="0B70080E" w14:textId="77777777"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cs/>
              </w:rPr>
            </w:pPr>
          </w:p>
        </w:tc>
        <w:tc>
          <w:tcPr>
            <w:tcW w:w="1270" w:type="dxa"/>
            <w:tcBorders>
              <w:top w:val="single" w:sz="6" w:space="0" w:color="auto"/>
              <w:left w:val="nil"/>
              <w:bottom w:val="double" w:sz="6" w:space="0" w:color="auto"/>
              <w:right w:val="nil"/>
            </w:tcBorders>
          </w:tcPr>
          <w:p w14:paraId="63F1B323" w14:textId="1DF46957" w:rsidR="00794BC5" w:rsidRPr="00E3715C" w:rsidRDefault="00794BC5" w:rsidP="00794BC5">
            <w:pPr>
              <w:tabs>
                <w:tab w:val="left" w:pos="284"/>
                <w:tab w:val="left" w:pos="852"/>
                <w:tab w:val="left" w:pos="1418"/>
              </w:tabs>
              <w:spacing w:line="380" w:lineRule="exact"/>
              <w:ind w:right="57"/>
              <w:jc w:val="right"/>
              <w:rPr>
                <w:rFonts w:ascii="Angsana New" w:hAnsi="Angsana New" w:cs="Angsana New"/>
                <w:sz w:val="26"/>
                <w:szCs w:val="26"/>
              </w:rPr>
            </w:pPr>
            <w:r w:rsidRPr="00E3715C">
              <w:rPr>
                <w:rFonts w:ascii="Angsana New" w:hAnsi="Angsana New" w:cs="Angsana New"/>
                <w:sz w:val="26"/>
                <w:szCs w:val="26"/>
              </w:rPr>
              <w:t>79,456,773</w:t>
            </w:r>
          </w:p>
        </w:tc>
      </w:tr>
    </w:tbl>
    <w:p w14:paraId="15DC17B1" w14:textId="1A478D44"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br w:type="page"/>
      </w:r>
      <w:r w:rsidRPr="00A714E9">
        <w:rPr>
          <w:rFonts w:asciiTheme="majorBidi" w:hAnsiTheme="majorBidi" w:cstheme="majorBidi"/>
          <w:b/>
          <w:bCs/>
          <w:sz w:val="32"/>
          <w:szCs w:val="32"/>
        </w:rPr>
        <w:lastRenderedPageBreak/>
        <w:t>PREMIER QUALITY STARCH PUBLIC COMPANY LIMITED AND ITS SUBSIDIAR</w:t>
      </w:r>
      <w:r w:rsidR="00B076DF" w:rsidRPr="00A714E9">
        <w:rPr>
          <w:rFonts w:asciiTheme="majorBidi" w:hAnsiTheme="majorBidi" w:cstheme="majorBidi"/>
          <w:b/>
          <w:bCs/>
          <w:sz w:val="32"/>
          <w:szCs w:val="32"/>
        </w:rPr>
        <w:t>IES</w:t>
      </w:r>
    </w:p>
    <w:p w14:paraId="3785905B"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452827A3" w14:textId="77777777" w:rsidR="00953CA7" w:rsidRPr="00A714E9" w:rsidRDefault="00953CA7" w:rsidP="00953CA7">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MARCH</w:t>
      </w:r>
      <w:r w:rsidRPr="00A714E9">
        <w:rPr>
          <w:rFonts w:asciiTheme="majorBidi" w:hAnsiTheme="majorBidi" w:cstheme="majorBidi"/>
          <w:b/>
          <w:bCs/>
          <w:sz w:val="32"/>
          <w:szCs w:val="32"/>
        </w:rPr>
        <w:t xml:space="preserve"> 3</w:t>
      </w:r>
      <w:r>
        <w:rPr>
          <w:rFonts w:asciiTheme="majorBidi" w:hAnsiTheme="majorBidi" w:cstheme="majorBidi"/>
          <w:b/>
          <w:bCs/>
          <w:sz w:val="32"/>
          <w:szCs w:val="32"/>
        </w:rPr>
        <w:t>1</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05D3C215" w14:textId="77777777" w:rsidR="0090142E" w:rsidRPr="00A714E9" w:rsidRDefault="0090142E" w:rsidP="001B111C">
      <w:pPr>
        <w:widowControl/>
        <w:tabs>
          <w:tab w:val="left" w:pos="284"/>
          <w:tab w:val="left" w:pos="851"/>
        </w:tabs>
        <w:spacing w:line="380" w:lineRule="exact"/>
        <w:rPr>
          <w:rFonts w:asciiTheme="majorBidi" w:hAnsiTheme="majorBidi" w:cstheme="majorBidi"/>
          <w:b/>
          <w:bCs/>
          <w:sz w:val="32"/>
          <w:szCs w:val="32"/>
        </w:rPr>
      </w:pPr>
    </w:p>
    <w:p w14:paraId="307AD966" w14:textId="3908465E" w:rsidR="002F73E8" w:rsidRPr="00A714E9" w:rsidRDefault="002F73E8" w:rsidP="001B111C">
      <w:pPr>
        <w:widowControl/>
        <w:tabs>
          <w:tab w:val="left" w:pos="284"/>
          <w:tab w:val="left" w:pos="851"/>
        </w:tabs>
        <w:spacing w:line="380" w:lineRule="exact"/>
        <w:rPr>
          <w:rFonts w:asciiTheme="majorBidi" w:hAnsiTheme="majorBidi" w:cstheme="majorBidi"/>
          <w:sz w:val="32"/>
          <w:szCs w:val="32"/>
        </w:rPr>
      </w:pPr>
      <w:r w:rsidRPr="00A714E9">
        <w:rPr>
          <w:rFonts w:asciiTheme="majorBidi" w:hAnsiTheme="majorBidi" w:cstheme="majorBidi"/>
          <w:b/>
          <w:bCs/>
          <w:sz w:val="32"/>
          <w:szCs w:val="32"/>
        </w:rPr>
        <w:tab/>
      </w:r>
      <w:r w:rsidRPr="00A714E9">
        <w:rPr>
          <w:rFonts w:asciiTheme="majorBidi" w:hAnsiTheme="majorBidi" w:cstheme="majorBidi"/>
          <w:b/>
          <w:bCs/>
          <w:sz w:val="32"/>
          <w:szCs w:val="32"/>
        </w:rPr>
        <w:tab/>
      </w:r>
      <w:r w:rsidRPr="00A714E9">
        <w:rPr>
          <w:rFonts w:asciiTheme="majorBidi" w:hAnsiTheme="majorBidi" w:cstheme="majorBidi"/>
          <w:sz w:val="32"/>
          <w:szCs w:val="32"/>
        </w:rPr>
        <w:t>Trade receivables classif</w:t>
      </w:r>
      <w:r w:rsidR="009D4538" w:rsidRPr="00A714E9">
        <w:rPr>
          <w:rFonts w:asciiTheme="majorBidi" w:hAnsiTheme="majorBidi" w:cstheme="majorBidi"/>
          <w:sz w:val="32"/>
          <w:szCs w:val="32"/>
        </w:rPr>
        <w:t xml:space="preserve">ied </w:t>
      </w:r>
      <w:r w:rsidRPr="00A714E9">
        <w:rPr>
          <w:rFonts w:asciiTheme="majorBidi" w:hAnsiTheme="majorBidi" w:cstheme="majorBidi"/>
          <w:sz w:val="32"/>
          <w:szCs w:val="32"/>
        </w:rPr>
        <w:t>aging, are as follows:</w:t>
      </w:r>
    </w:p>
    <w:tbl>
      <w:tblPr>
        <w:tblW w:w="9196" w:type="dxa"/>
        <w:tblInd w:w="341" w:type="dxa"/>
        <w:tblLayout w:type="fixed"/>
        <w:tblCellMar>
          <w:left w:w="57" w:type="dxa"/>
          <w:right w:w="57" w:type="dxa"/>
        </w:tblCellMar>
        <w:tblLook w:val="04A0" w:firstRow="1" w:lastRow="0" w:firstColumn="1" w:lastColumn="0" w:noHBand="0" w:noVBand="1"/>
      </w:tblPr>
      <w:tblGrid>
        <w:gridCol w:w="3487"/>
        <w:gridCol w:w="1417"/>
        <w:gridCol w:w="141"/>
        <w:gridCol w:w="1275"/>
        <w:gridCol w:w="142"/>
        <w:gridCol w:w="1302"/>
        <w:gridCol w:w="142"/>
        <w:gridCol w:w="1290"/>
      </w:tblGrid>
      <w:tr w:rsidR="002F73E8" w:rsidRPr="00E3715C" w14:paraId="43B8E148" w14:textId="77777777" w:rsidTr="00133DB2">
        <w:trPr>
          <w:trHeight w:val="94"/>
        </w:trPr>
        <w:tc>
          <w:tcPr>
            <w:tcW w:w="3487" w:type="dxa"/>
          </w:tcPr>
          <w:p w14:paraId="4E5986AB" w14:textId="77777777" w:rsidR="002F73E8" w:rsidRPr="00E3715C" w:rsidRDefault="002F73E8" w:rsidP="00E51FBF">
            <w:pPr>
              <w:tabs>
                <w:tab w:val="left" w:pos="249"/>
                <w:tab w:val="left" w:pos="537"/>
                <w:tab w:val="left" w:pos="852"/>
              </w:tabs>
              <w:spacing w:line="320" w:lineRule="exact"/>
              <w:jc w:val="center"/>
              <w:rPr>
                <w:rFonts w:asciiTheme="majorBidi" w:hAnsiTheme="majorBidi" w:cstheme="majorBidi"/>
                <w:sz w:val="26"/>
                <w:szCs w:val="26"/>
              </w:rPr>
            </w:pPr>
          </w:p>
        </w:tc>
        <w:tc>
          <w:tcPr>
            <w:tcW w:w="5709" w:type="dxa"/>
            <w:gridSpan w:val="7"/>
            <w:tcBorders>
              <w:top w:val="nil"/>
              <w:left w:val="nil"/>
              <w:bottom w:val="single" w:sz="6" w:space="0" w:color="auto"/>
              <w:right w:val="nil"/>
            </w:tcBorders>
            <w:hideMark/>
          </w:tcPr>
          <w:p w14:paraId="5B9023C3" w14:textId="12F73D3C" w:rsidR="002F73E8" w:rsidRPr="00E3715C" w:rsidRDefault="002F73E8" w:rsidP="00E51FBF">
            <w:pPr>
              <w:spacing w:line="320" w:lineRule="exact"/>
              <w:ind w:left="-58" w:right="-57"/>
              <w:jc w:val="center"/>
              <w:rPr>
                <w:rFonts w:asciiTheme="majorBidi" w:hAnsiTheme="majorBidi" w:cstheme="majorBidi"/>
                <w:sz w:val="26"/>
                <w:szCs w:val="26"/>
              </w:rPr>
            </w:pPr>
            <w:r w:rsidRPr="00E3715C">
              <w:rPr>
                <w:rFonts w:asciiTheme="majorBidi" w:hAnsiTheme="majorBidi" w:cstheme="majorBidi"/>
                <w:sz w:val="26"/>
                <w:szCs w:val="26"/>
              </w:rPr>
              <w:t>In Baht</w:t>
            </w:r>
          </w:p>
        </w:tc>
      </w:tr>
      <w:tr w:rsidR="002F73E8" w:rsidRPr="00E3715C" w14:paraId="1BA5A691" w14:textId="77777777" w:rsidTr="00133DB2">
        <w:trPr>
          <w:trHeight w:val="94"/>
        </w:trPr>
        <w:tc>
          <w:tcPr>
            <w:tcW w:w="3487" w:type="dxa"/>
          </w:tcPr>
          <w:p w14:paraId="26A76126" w14:textId="77777777" w:rsidR="002F73E8" w:rsidRPr="00E3715C" w:rsidRDefault="002F73E8" w:rsidP="00E51FBF">
            <w:pPr>
              <w:tabs>
                <w:tab w:val="left" w:pos="249"/>
                <w:tab w:val="left" w:pos="537"/>
                <w:tab w:val="left" w:pos="852"/>
              </w:tabs>
              <w:spacing w:line="320" w:lineRule="exact"/>
              <w:jc w:val="center"/>
              <w:rPr>
                <w:rFonts w:asciiTheme="majorBidi" w:hAnsiTheme="majorBidi" w:cstheme="majorBidi"/>
                <w:sz w:val="26"/>
                <w:szCs w:val="26"/>
                <w:cs/>
              </w:rPr>
            </w:pPr>
          </w:p>
        </w:tc>
        <w:tc>
          <w:tcPr>
            <w:tcW w:w="2833" w:type="dxa"/>
            <w:gridSpan w:val="3"/>
            <w:tcBorders>
              <w:top w:val="single" w:sz="6" w:space="0" w:color="auto"/>
              <w:left w:val="nil"/>
              <w:bottom w:val="single" w:sz="6" w:space="0" w:color="auto"/>
              <w:right w:val="nil"/>
            </w:tcBorders>
            <w:hideMark/>
          </w:tcPr>
          <w:p w14:paraId="7E46A80C" w14:textId="79C63A48" w:rsidR="002F73E8" w:rsidRPr="00E3715C" w:rsidRDefault="002F73E8" w:rsidP="00E51FBF">
            <w:pPr>
              <w:spacing w:line="320" w:lineRule="exact"/>
              <w:jc w:val="center"/>
              <w:rPr>
                <w:rFonts w:asciiTheme="majorBidi" w:hAnsiTheme="majorBidi" w:cstheme="majorBidi"/>
                <w:sz w:val="26"/>
                <w:szCs w:val="26"/>
              </w:rPr>
            </w:pPr>
            <w:r w:rsidRPr="00E3715C">
              <w:rPr>
                <w:rFonts w:asciiTheme="majorBidi" w:hAnsiTheme="majorBidi" w:cstheme="majorBidi"/>
                <w:sz w:val="26"/>
                <w:szCs w:val="26"/>
              </w:rPr>
              <w:t>Consolidated Financial Statements</w:t>
            </w:r>
          </w:p>
        </w:tc>
        <w:tc>
          <w:tcPr>
            <w:tcW w:w="142" w:type="dxa"/>
            <w:tcBorders>
              <w:top w:val="single" w:sz="6" w:space="0" w:color="auto"/>
              <w:left w:val="nil"/>
              <w:bottom w:val="nil"/>
              <w:right w:val="nil"/>
            </w:tcBorders>
          </w:tcPr>
          <w:p w14:paraId="77A9CBDE" w14:textId="77777777" w:rsidR="002F73E8" w:rsidRPr="00E3715C" w:rsidRDefault="002F73E8" w:rsidP="00E51FBF">
            <w:pPr>
              <w:spacing w:line="320" w:lineRule="exact"/>
              <w:jc w:val="center"/>
              <w:rPr>
                <w:rFonts w:asciiTheme="majorBidi" w:hAnsiTheme="majorBidi" w:cstheme="majorBidi"/>
                <w:sz w:val="26"/>
                <w:szCs w:val="26"/>
                <w:cs/>
              </w:rPr>
            </w:pPr>
          </w:p>
        </w:tc>
        <w:tc>
          <w:tcPr>
            <w:tcW w:w="2734" w:type="dxa"/>
            <w:gridSpan w:val="3"/>
            <w:tcBorders>
              <w:top w:val="single" w:sz="6" w:space="0" w:color="auto"/>
              <w:left w:val="nil"/>
              <w:bottom w:val="single" w:sz="6" w:space="0" w:color="auto"/>
              <w:right w:val="nil"/>
            </w:tcBorders>
            <w:hideMark/>
          </w:tcPr>
          <w:p w14:paraId="47FEF910" w14:textId="616932E1" w:rsidR="002F73E8" w:rsidRPr="00E3715C" w:rsidRDefault="002F73E8" w:rsidP="00E51FBF">
            <w:pPr>
              <w:spacing w:line="320" w:lineRule="exact"/>
              <w:ind w:left="-58" w:right="-57"/>
              <w:jc w:val="center"/>
              <w:rPr>
                <w:rFonts w:asciiTheme="majorBidi" w:hAnsiTheme="majorBidi" w:cstheme="majorBidi"/>
                <w:sz w:val="26"/>
                <w:szCs w:val="26"/>
              </w:rPr>
            </w:pPr>
            <w:r w:rsidRPr="00E3715C">
              <w:rPr>
                <w:rFonts w:asciiTheme="majorBidi" w:hAnsiTheme="majorBidi" w:cstheme="majorBidi"/>
                <w:sz w:val="26"/>
                <w:szCs w:val="26"/>
              </w:rPr>
              <w:t>Separate Financial Statements</w:t>
            </w:r>
          </w:p>
        </w:tc>
      </w:tr>
      <w:tr w:rsidR="00794BC5" w:rsidRPr="00E3715C" w14:paraId="391DBBF7" w14:textId="77777777" w:rsidTr="00133DB2">
        <w:trPr>
          <w:trHeight w:val="253"/>
        </w:trPr>
        <w:tc>
          <w:tcPr>
            <w:tcW w:w="3487" w:type="dxa"/>
            <w:vAlign w:val="center"/>
          </w:tcPr>
          <w:p w14:paraId="3CF3D4A7" w14:textId="77777777" w:rsidR="00794BC5" w:rsidRPr="00E3715C" w:rsidRDefault="00794BC5" w:rsidP="00794BC5">
            <w:pPr>
              <w:tabs>
                <w:tab w:val="left" w:pos="249"/>
                <w:tab w:val="left" w:pos="537"/>
                <w:tab w:val="left" w:pos="852"/>
              </w:tabs>
              <w:spacing w:line="320" w:lineRule="exact"/>
              <w:rPr>
                <w:rFonts w:asciiTheme="majorBidi" w:hAnsiTheme="majorBidi" w:cstheme="majorBidi"/>
                <w:sz w:val="26"/>
                <w:szCs w:val="26"/>
                <w:cs/>
              </w:rPr>
            </w:pPr>
          </w:p>
        </w:tc>
        <w:tc>
          <w:tcPr>
            <w:tcW w:w="1417" w:type="dxa"/>
            <w:tcBorders>
              <w:top w:val="single" w:sz="6" w:space="0" w:color="auto"/>
              <w:left w:val="nil"/>
              <w:bottom w:val="single" w:sz="6" w:space="0" w:color="auto"/>
              <w:right w:val="nil"/>
            </w:tcBorders>
            <w:hideMark/>
          </w:tcPr>
          <w:p w14:paraId="7784CE99" w14:textId="3430FEB1" w:rsidR="00794BC5" w:rsidRPr="00E3715C" w:rsidRDefault="00794BC5" w:rsidP="00794BC5">
            <w:pPr>
              <w:spacing w:line="380" w:lineRule="exact"/>
              <w:jc w:val="center"/>
              <w:rPr>
                <w:rFonts w:asciiTheme="majorBidi" w:hAnsiTheme="majorBidi" w:cstheme="majorBidi"/>
                <w:sz w:val="26"/>
                <w:szCs w:val="26"/>
              </w:rPr>
            </w:pPr>
            <w:r w:rsidRPr="00E3715C">
              <w:rPr>
                <w:rFonts w:asciiTheme="majorBidi" w:hAnsiTheme="majorBidi" w:cstheme="majorBidi"/>
                <w:sz w:val="26"/>
                <w:szCs w:val="26"/>
              </w:rPr>
              <w:t>As at March</w:t>
            </w:r>
          </w:p>
          <w:p w14:paraId="232654BE" w14:textId="3CF6C881" w:rsidR="00794BC5" w:rsidRPr="00E3715C" w:rsidRDefault="00794BC5" w:rsidP="00794BC5">
            <w:pPr>
              <w:spacing w:line="320" w:lineRule="exact"/>
              <w:ind w:left="-52" w:right="-55"/>
              <w:jc w:val="center"/>
              <w:rPr>
                <w:rFonts w:asciiTheme="majorBidi" w:hAnsiTheme="majorBidi" w:cstheme="majorBidi"/>
                <w:sz w:val="26"/>
                <w:szCs w:val="26"/>
              </w:rPr>
            </w:pPr>
            <w:r w:rsidRPr="00E3715C">
              <w:rPr>
                <w:rFonts w:asciiTheme="majorBidi" w:hAnsiTheme="majorBidi" w:cstheme="majorBidi"/>
                <w:sz w:val="26"/>
                <w:szCs w:val="26"/>
              </w:rPr>
              <w:t>31, 2026</w:t>
            </w:r>
          </w:p>
        </w:tc>
        <w:tc>
          <w:tcPr>
            <w:tcW w:w="141" w:type="dxa"/>
            <w:tcBorders>
              <w:top w:val="single" w:sz="6" w:space="0" w:color="auto"/>
              <w:left w:val="nil"/>
              <w:bottom w:val="nil"/>
              <w:right w:val="nil"/>
            </w:tcBorders>
          </w:tcPr>
          <w:p w14:paraId="108DD2AB" w14:textId="77777777" w:rsidR="00794BC5" w:rsidRPr="00E3715C" w:rsidRDefault="00794BC5" w:rsidP="00794BC5">
            <w:pPr>
              <w:spacing w:line="320" w:lineRule="exact"/>
              <w:ind w:left="-52" w:right="-55"/>
              <w:jc w:val="center"/>
              <w:rPr>
                <w:rFonts w:asciiTheme="majorBidi" w:hAnsiTheme="majorBidi" w:cstheme="majorBidi"/>
                <w:sz w:val="26"/>
                <w:szCs w:val="26"/>
              </w:rPr>
            </w:pPr>
          </w:p>
        </w:tc>
        <w:tc>
          <w:tcPr>
            <w:tcW w:w="1275" w:type="dxa"/>
            <w:tcBorders>
              <w:top w:val="single" w:sz="6" w:space="0" w:color="auto"/>
              <w:left w:val="nil"/>
              <w:bottom w:val="single" w:sz="6" w:space="0" w:color="auto"/>
              <w:right w:val="nil"/>
            </w:tcBorders>
            <w:hideMark/>
          </w:tcPr>
          <w:p w14:paraId="1047A63F" w14:textId="77777777" w:rsidR="00C517C8" w:rsidRPr="00E3715C" w:rsidRDefault="00C517C8" w:rsidP="00C517C8">
            <w:pPr>
              <w:spacing w:line="380" w:lineRule="exact"/>
              <w:jc w:val="center"/>
              <w:rPr>
                <w:rFonts w:asciiTheme="majorBidi" w:hAnsiTheme="majorBidi" w:cstheme="majorBidi"/>
                <w:spacing w:val="-4"/>
                <w:sz w:val="26"/>
                <w:szCs w:val="26"/>
              </w:rPr>
            </w:pPr>
            <w:r w:rsidRPr="00E3715C">
              <w:rPr>
                <w:rFonts w:asciiTheme="majorBidi" w:hAnsiTheme="majorBidi" w:cstheme="majorBidi"/>
                <w:spacing w:val="-4"/>
                <w:sz w:val="26"/>
                <w:szCs w:val="26"/>
              </w:rPr>
              <w:t>As at December</w:t>
            </w:r>
          </w:p>
          <w:p w14:paraId="0D4F3F85" w14:textId="27C16EEB" w:rsidR="00794BC5" w:rsidRPr="00E3715C" w:rsidRDefault="00C517C8" w:rsidP="00C517C8">
            <w:pPr>
              <w:spacing w:line="320" w:lineRule="exact"/>
              <w:ind w:left="-52" w:right="-55"/>
              <w:jc w:val="center"/>
              <w:rPr>
                <w:rFonts w:asciiTheme="majorBidi" w:hAnsiTheme="majorBidi" w:cstheme="majorBidi"/>
                <w:sz w:val="26"/>
                <w:szCs w:val="26"/>
              </w:rPr>
            </w:pPr>
            <w:r w:rsidRPr="00E3715C">
              <w:rPr>
                <w:rFonts w:asciiTheme="majorBidi" w:hAnsiTheme="majorBidi" w:cstheme="majorBidi"/>
                <w:spacing w:val="-4"/>
                <w:sz w:val="26"/>
                <w:szCs w:val="26"/>
              </w:rPr>
              <w:t>31, 2025</w:t>
            </w:r>
          </w:p>
        </w:tc>
        <w:tc>
          <w:tcPr>
            <w:tcW w:w="142" w:type="dxa"/>
          </w:tcPr>
          <w:p w14:paraId="34448A90" w14:textId="77777777" w:rsidR="00794BC5" w:rsidRPr="00E3715C" w:rsidRDefault="00794BC5" w:rsidP="00794BC5">
            <w:pPr>
              <w:spacing w:line="320" w:lineRule="exact"/>
              <w:ind w:left="-52" w:right="-55"/>
              <w:jc w:val="center"/>
              <w:rPr>
                <w:rFonts w:asciiTheme="majorBidi" w:hAnsiTheme="majorBidi" w:cstheme="majorBidi"/>
                <w:sz w:val="26"/>
                <w:szCs w:val="26"/>
              </w:rPr>
            </w:pPr>
          </w:p>
        </w:tc>
        <w:tc>
          <w:tcPr>
            <w:tcW w:w="1302" w:type="dxa"/>
            <w:tcBorders>
              <w:top w:val="single" w:sz="6" w:space="0" w:color="auto"/>
              <w:left w:val="nil"/>
              <w:bottom w:val="single" w:sz="6" w:space="0" w:color="auto"/>
              <w:right w:val="nil"/>
            </w:tcBorders>
            <w:hideMark/>
          </w:tcPr>
          <w:p w14:paraId="6FFA4177" w14:textId="75DD446F" w:rsidR="00794BC5" w:rsidRPr="00E3715C" w:rsidRDefault="00794BC5" w:rsidP="00794BC5">
            <w:pPr>
              <w:spacing w:line="380" w:lineRule="exact"/>
              <w:jc w:val="center"/>
              <w:rPr>
                <w:rFonts w:asciiTheme="majorBidi" w:hAnsiTheme="majorBidi" w:cstheme="majorBidi"/>
                <w:sz w:val="26"/>
                <w:szCs w:val="26"/>
              </w:rPr>
            </w:pPr>
            <w:r w:rsidRPr="00E3715C">
              <w:rPr>
                <w:rFonts w:asciiTheme="majorBidi" w:hAnsiTheme="majorBidi" w:cstheme="majorBidi"/>
                <w:sz w:val="26"/>
                <w:szCs w:val="26"/>
              </w:rPr>
              <w:t>As at March</w:t>
            </w:r>
          </w:p>
          <w:p w14:paraId="2B4D88D8" w14:textId="6EAE5702" w:rsidR="00794BC5" w:rsidRPr="00E3715C" w:rsidRDefault="00794BC5" w:rsidP="00794BC5">
            <w:pPr>
              <w:spacing w:line="320" w:lineRule="exact"/>
              <w:ind w:left="-52" w:right="-55"/>
              <w:jc w:val="center"/>
              <w:rPr>
                <w:rFonts w:asciiTheme="majorBidi" w:hAnsiTheme="majorBidi" w:cstheme="majorBidi"/>
                <w:sz w:val="26"/>
                <w:szCs w:val="26"/>
              </w:rPr>
            </w:pPr>
            <w:r w:rsidRPr="00E3715C">
              <w:rPr>
                <w:rFonts w:asciiTheme="majorBidi" w:hAnsiTheme="majorBidi" w:cstheme="majorBidi"/>
                <w:sz w:val="26"/>
                <w:szCs w:val="26"/>
              </w:rPr>
              <w:t>31, 2026</w:t>
            </w:r>
          </w:p>
        </w:tc>
        <w:tc>
          <w:tcPr>
            <w:tcW w:w="142" w:type="dxa"/>
          </w:tcPr>
          <w:p w14:paraId="58878B2D" w14:textId="77777777" w:rsidR="00794BC5" w:rsidRPr="00E3715C" w:rsidRDefault="00794BC5" w:rsidP="00794BC5">
            <w:pPr>
              <w:spacing w:line="320" w:lineRule="exact"/>
              <w:ind w:left="-52" w:right="-55"/>
              <w:jc w:val="center"/>
              <w:rPr>
                <w:rFonts w:asciiTheme="majorBidi" w:hAnsiTheme="majorBidi" w:cstheme="majorBidi"/>
                <w:sz w:val="26"/>
                <w:szCs w:val="26"/>
              </w:rPr>
            </w:pPr>
          </w:p>
        </w:tc>
        <w:tc>
          <w:tcPr>
            <w:tcW w:w="1290" w:type="dxa"/>
            <w:tcBorders>
              <w:top w:val="nil"/>
              <w:left w:val="nil"/>
              <w:bottom w:val="single" w:sz="6" w:space="0" w:color="auto"/>
              <w:right w:val="nil"/>
            </w:tcBorders>
            <w:hideMark/>
          </w:tcPr>
          <w:p w14:paraId="17D501F4" w14:textId="77777777" w:rsidR="00C517C8" w:rsidRPr="00E3715C" w:rsidRDefault="00C517C8" w:rsidP="00C517C8">
            <w:pPr>
              <w:spacing w:line="380" w:lineRule="exact"/>
              <w:jc w:val="center"/>
              <w:rPr>
                <w:rFonts w:asciiTheme="majorBidi" w:hAnsiTheme="majorBidi" w:cstheme="majorBidi"/>
                <w:spacing w:val="-4"/>
                <w:sz w:val="26"/>
                <w:szCs w:val="26"/>
              </w:rPr>
            </w:pPr>
            <w:r w:rsidRPr="00E3715C">
              <w:rPr>
                <w:rFonts w:asciiTheme="majorBidi" w:hAnsiTheme="majorBidi" w:cstheme="majorBidi"/>
                <w:spacing w:val="-4"/>
                <w:sz w:val="26"/>
                <w:szCs w:val="26"/>
              </w:rPr>
              <w:t>As at December</w:t>
            </w:r>
          </w:p>
          <w:p w14:paraId="260C18BC" w14:textId="61B8A59C" w:rsidR="00794BC5" w:rsidRPr="00E3715C" w:rsidRDefault="00C517C8" w:rsidP="00C517C8">
            <w:pPr>
              <w:spacing w:line="320" w:lineRule="exact"/>
              <w:ind w:left="-52" w:right="-55"/>
              <w:jc w:val="center"/>
              <w:rPr>
                <w:rFonts w:asciiTheme="majorBidi" w:hAnsiTheme="majorBidi" w:cstheme="majorBidi"/>
                <w:sz w:val="26"/>
                <w:szCs w:val="26"/>
              </w:rPr>
            </w:pPr>
            <w:r w:rsidRPr="00E3715C">
              <w:rPr>
                <w:rFonts w:asciiTheme="majorBidi" w:hAnsiTheme="majorBidi" w:cstheme="majorBidi"/>
                <w:spacing w:val="-4"/>
                <w:sz w:val="26"/>
                <w:szCs w:val="26"/>
              </w:rPr>
              <w:t>31, 2025</w:t>
            </w:r>
          </w:p>
        </w:tc>
      </w:tr>
      <w:tr w:rsidR="002F73E8" w:rsidRPr="00E3715C" w14:paraId="3D1D0617" w14:textId="77777777" w:rsidTr="00133DB2">
        <w:trPr>
          <w:trHeight w:val="253"/>
        </w:trPr>
        <w:tc>
          <w:tcPr>
            <w:tcW w:w="3487" w:type="dxa"/>
            <w:vAlign w:val="center"/>
            <w:hideMark/>
          </w:tcPr>
          <w:p w14:paraId="44C0BA23" w14:textId="63C5EED0" w:rsidR="002F73E8" w:rsidRPr="00E3715C" w:rsidRDefault="002F73E8" w:rsidP="00E51FBF">
            <w:pPr>
              <w:tabs>
                <w:tab w:val="left" w:pos="249"/>
                <w:tab w:val="left" w:pos="537"/>
                <w:tab w:val="left" w:pos="852"/>
              </w:tabs>
              <w:spacing w:line="320" w:lineRule="exact"/>
              <w:rPr>
                <w:rFonts w:asciiTheme="majorBidi" w:hAnsiTheme="majorBidi" w:cstheme="majorBidi"/>
                <w:sz w:val="26"/>
                <w:szCs w:val="26"/>
              </w:rPr>
            </w:pPr>
            <w:r w:rsidRPr="00E3715C">
              <w:rPr>
                <w:rFonts w:asciiTheme="majorBidi" w:hAnsiTheme="majorBidi" w:cstheme="majorBidi"/>
                <w:sz w:val="26"/>
                <w:szCs w:val="26"/>
              </w:rPr>
              <w:t>Trade receivables - related parties</w:t>
            </w:r>
          </w:p>
        </w:tc>
        <w:tc>
          <w:tcPr>
            <w:tcW w:w="1417" w:type="dxa"/>
            <w:tcBorders>
              <w:top w:val="single" w:sz="6" w:space="0" w:color="auto"/>
              <w:left w:val="nil"/>
              <w:bottom w:val="nil"/>
              <w:right w:val="nil"/>
            </w:tcBorders>
          </w:tcPr>
          <w:p w14:paraId="30B1AE87" w14:textId="77777777" w:rsidR="002F73E8" w:rsidRPr="00E3715C" w:rsidRDefault="002F73E8" w:rsidP="00E51FBF">
            <w:pPr>
              <w:spacing w:line="320" w:lineRule="exact"/>
              <w:ind w:right="57"/>
              <w:jc w:val="center"/>
              <w:rPr>
                <w:rFonts w:asciiTheme="majorBidi" w:hAnsiTheme="majorBidi" w:cstheme="majorBidi"/>
                <w:sz w:val="26"/>
                <w:szCs w:val="26"/>
              </w:rPr>
            </w:pPr>
          </w:p>
        </w:tc>
        <w:tc>
          <w:tcPr>
            <w:tcW w:w="141" w:type="dxa"/>
          </w:tcPr>
          <w:p w14:paraId="2B813468" w14:textId="77777777" w:rsidR="002F73E8" w:rsidRPr="00E3715C" w:rsidRDefault="002F73E8" w:rsidP="00E51FBF">
            <w:pPr>
              <w:spacing w:line="320" w:lineRule="exact"/>
              <w:jc w:val="center"/>
              <w:rPr>
                <w:rFonts w:asciiTheme="majorBidi" w:hAnsiTheme="majorBidi" w:cstheme="majorBidi"/>
                <w:sz w:val="26"/>
                <w:szCs w:val="26"/>
                <w:cs/>
              </w:rPr>
            </w:pPr>
          </w:p>
        </w:tc>
        <w:tc>
          <w:tcPr>
            <w:tcW w:w="1275" w:type="dxa"/>
            <w:tcBorders>
              <w:top w:val="single" w:sz="6" w:space="0" w:color="auto"/>
              <w:left w:val="nil"/>
              <w:bottom w:val="nil"/>
              <w:right w:val="nil"/>
            </w:tcBorders>
          </w:tcPr>
          <w:p w14:paraId="16C43893" w14:textId="77777777" w:rsidR="002F73E8" w:rsidRPr="00E3715C" w:rsidRDefault="002F73E8" w:rsidP="00E51FBF">
            <w:pPr>
              <w:spacing w:line="320" w:lineRule="exact"/>
              <w:ind w:right="227"/>
              <w:jc w:val="center"/>
              <w:rPr>
                <w:rFonts w:asciiTheme="majorBidi" w:hAnsiTheme="majorBidi" w:cstheme="majorBidi"/>
                <w:sz w:val="26"/>
                <w:szCs w:val="26"/>
              </w:rPr>
            </w:pPr>
          </w:p>
        </w:tc>
        <w:tc>
          <w:tcPr>
            <w:tcW w:w="142" w:type="dxa"/>
          </w:tcPr>
          <w:p w14:paraId="00BB1B20" w14:textId="77777777" w:rsidR="002F73E8" w:rsidRPr="00E3715C" w:rsidRDefault="002F73E8" w:rsidP="00E51FBF">
            <w:pPr>
              <w:spacing w:line="320" w:lineRule="exact"/>
              <w:jc w:val="center"/>
              <w:rPr>
                <w:rFonts w:asciiTheme="majorBidi" w:hAnsiTheme="majorBidi" w:cstheme="majorBidi"/>
                <w:sz w:val="26"/>
                <w:szCs w:val="26"/>
                <w:cs/>
              </w:rPr>
            </w:pPr>
          </w:p>
        </w:tc>
        <w:tc>
          <w:tcPr>
            <w:tcW w:w="1302" w:type="dxa"/>
            <w:tcBorders>
              <w:top w:val="single" w:sz="6" w:space="0" w:color="auto"/>
              <w:left w:val="nil"/>
              <w:bottom w:val="nil"/>
              <w:right w:val="nil"/>
            </w:tcBorders>
          </w:tcPr>
          <w:p w14:paraId="250C4530" w14:textId="77777777" w:rsidR="002F73E8" w:rsidRPr="00E3715C" w:rsidRDefault="002F73E8" w:rsidP="00E51FBF">
            <w:pPr>
              <w:spacing w:line="320" w:lineRule="exact"/>
              <w:ind w:left="-58" w:right="57"/>
              <w:jc w:val="center"/>
              <w:rPr>
                <w:rFonts w:asciiTheme="majorBidi" w:hAnsiTheme="majorBidi" w:cstheme="majorBidi"/>
                <w:sz w:val="26"/>
                <w:szCs w:val="26"/>
              </w:rPr>
            </w:pPr>
          </w:p>
        </w:tc>
        <w:tc>
          <w:tcPr>
            <w:tcW w:w="142" w:type="dxa"/>
          </w:tcPr>
          <w:p w14:paraId="62C6FC82" w14:textId="77777777" w:rsidR="002F73E8" w:rsidRPr="00E3715C" w:rsidRDefault="002F73E8" w:rsidP="00E51FBF">
            <w:pPr>
              <w:spacing w:line="320" w:lineRule="exact"/>
              <w:ind w:left="-58" w:right="-57"/>
              <w:jc w:val="center"/>
              <w:rPr>
                <w:rFonts w:asciiTheme="majorBidi" w:hAnsiTheme="majorBidi" w:cstheme="majorBidi"/>
                <w:sz w:val="26"/>
                <w:szCs w:val="26"/>
                <w:cs/>
              </w:rPr>
            </w:pPr>
          </w:p>
        </w:tc>
        <w:tc>
          <w:tcPr>
            <w:tcW w:w="1290" w:type="dxa"/>
          </w:tcPr>
          <w:p w14:paraId="06D1E3CE" w14:textId="77777777" w:rsidR="002F73E8" w:rsidRPr="00E3715C" w:rsidRDefault="002F73E8" w:rsidP="00E51FBF">
            <w:pPr>
              <w:spacing w:line="320" w:lineRule="exact"/>
              <w:ind w:left="-58" w:right="227"/>
              <w:jc w:val="center"/>
              <w:rPr>
                <w:rFonts w:asciiTheme="majorBidi" w:hAnsiTheme="majorBidi" w:cstheme="majorBidi"/>
                <w:sz w:val="26"/>
                <w:szCs w:val="26"/>
              </w:rPr>
            </w:pPr>
          </w:p>
        </w:tc>
      </w:tr>
      <w:tr w:rsidR="00794BC5" w:rsidRPr="00E3715C" w14:paraId="6F58084B" w14:textId="77777777" w:rsidTr="00D404F1">
        <w:trPr>
          <w:trHeight w:val="253"/>
        </w:trPr>
        <w:tc>
          <w:tcPr>
            <w:tcW w:w="3487" w:type="dxa"/>
            <w:vAlign w:val="center"/>
            <w:hideMark/>
          </w:tcPr>
          <w:p w14:paraId="1D7F794C" w14:textId="08034F0B" w:rsidR="00794BC5" w:rsidRPr="00E3715C" w:rsidRDefault="00794BC5" w:rsidP="00794BC5">
            <w:pPr>
              <w:tabs>
                <w:tab w:val="left" w:pos="249"/>
                <w:tab w:val="left" w:pos="537"/>
                <w:tab w:val="left" w:pos="852"/>
              </w:tabs>
              <w:spacing w:line="320" w:lineRule="exact"/>
              <w:rPr>
                <w:rFonts w:asciiTheme="majorBidi" w:hAnsiTheme="majorBidi" w:cstheme="majorBidi"/>
                <w:sz w:val="26"/>
                <w:szCs w:val="26"/>
                <w:cs/>
              </w:rPr>
            </w:pPr>
            <w:r w:rsidRPr="00E3715C">
              <w:rPr>
                <w:rFonts w:asciiTheme="majorBidi" w:hAnsiTheme="majorBidi" w:cstheme="majorBidi"/>
                <w:sz w:val="26"/>
                <w:szCs w:val="26"/>
              </w:rPr>
              <w:tab/>
              <w:t>In due</w:t>
            </w:r>
          </w:p>
        </w:tc>
        <w:tc>
          <w:tcPr>
            <w:tcW w:w="1417" w:type="dxa"/>
            <w:vAlign w:val="center"/>
          </w:tcPr>
          <w:p w14:paraId="3E5D2363" w14:textId="0D6B3AF6" w:rsidR="00794BC5" w:rsidRPr="00E3715C" w:rsidRDefault="007127B0" w:rsidP="00794BC5">
            <w:pPr>
              <w:tabs>
                <w:tab w:val="decimal" w:pos="929"/>
              </w:tabs>
              <w:spacing w:line="320" w:lineRule="exact"/>
              <w:ind w:left="72" w:right="227"/>
              <w:jc w:val="right"/>
              <w:rPr>
                <w:rFonts w:asciiTheme="majorBidi" w:hAnsiTheme="majorBidi" w:cstheme="majorBidi"/>
                <w:sz w:val="26"/>
                <w:szCs w:val="26"/>
              </w:rPr>
            </w:pPr>
            <w:r w:rsidRPr="00E3715C">
              <w:rPr>
                <w:rFonts w:asciiTheme="majorBidi" w:hAnsiTheme="majorBidi" w:cstheme="majorBidi"/>
                <w:sz w:val="26"/>
                <w:szCs w:val="26"/>
              </w:rPr>
              <w:t>-</w:t>
            </w:r>
          </w:p>
        </w:tc>
        <w:tc>
          <w:tcPr>
            <w:tcW w:w="141" w:type="dxa"/>
            <w:vAlign w:val="center"/>
          </w:tcPr>
          <w:p w14:paraId="16237172" w14:textId="77777777" w:rsidR="00794BC5" w:rsidRPr="00E3715C" w:rsidRDefault="00794BC5" w:rsidP="00794BC5">
            <w:pPr>
              <w:spacing w:line="320" w:lineRule="exact"/>
              <w:jc w:val="right"/>
              <w:rPr>
                <w:rFonts w:asciiTheme="majorBidi" w:hAnsiTheme="majorBidi" w:cstheme="majorBidi"/>
                <w:sz w:val="26"/>
                <w:szCs w:val="26"/>
                <w:cs/>
              </w:rPr>
            </w:pPr>
          </w:p>
        </w:tc>
        <w:tc>
          <w:tcPr>
            <w:tcW w:w="1275" w:type="dxa"/>
            <w:vAlign w:val="bottom"/>
          </w:tcPr>
          <w:p w14:paraId="68C3EC24" w14:textId="50CC7BD9" w:rsidR="00794BC5" w:rsidRPr="00E3715C" w:rsidRDefault="00794BC5" w:rsidP="00794BC5">
            <w:pPr>
              <w:tabs>
                <w:tab w:val="decimal" w:pos="929"/>
              </w:tabs>
              <w:spacing w:line="320" w:lineRule="exact"/>
              <w:ind w:left="72" w:right="227"/>
              <w:jc w:val="right"/>
              <w:rPr>
                <w:rFonts w:asciiTheme="majorBidi" w:hAnsiTheme="majorBidi" w:cstheme="majorBidi"/>
                <w:sz w:val="26"/>
                <w:szCs w:val="26"/>
              </w:rPr>
            </w:pPr>
            <w:r w:rsidRPr="00E3715C">
              <w:rPr>
                <w:rFonts w:asciiTheme="majorBidi" w:hAnsiTheme="majorBidi" w:cstheme="majorBidi"/>
                <w:sz w:val="26"/>
                <w:szCs w:val="26"/>
              </w:rPr>
              <w:t>-</w:t>
            </w:r>
          </w:p>
        </w:tc>
        <w:tc>
          <w:tcPr>
            <w:tcW w:w="142" w:type="dxa"/>
            <w:vAlign w:val="center"/>
          </w:tcPr>
          <w:p w14:paraId="3F471717" w14:textId="77777777" w:rsidR="00794BC5" w:rsidRPr="00E3715C" w:rsidRDefault="00794BC5" w:rsidP="00794BC5">
            <w:pPr>
              <w:spacing w:line="320" w:lineRule="exact"/>
              <w:jc w:val="right"/>
              <w:rPr>
                <w:rFonts w:asciiTheme="majorBidi" w:hAnsiTheme="majorBidi" w:cstheme="majorBidi"/>
                <w:sz w:val="26"/>
                <w:szCs w:val="26"/>
                <w:cs/>
              </w:rPr>
            </w:pPr>
          </w:p>
        </w:tc>
        <w:tc>
          <w:tcPr>
            <w:tcW w:w="1302" w:type="dxa"/>
            <w:vAlign w:val="center"/>
          </w:tcPr>
          <w:p w14:paraId="254DAA6B" w14:textId="636F01DF" w:rsidR="00794BC5" w:rsidRPr="00E3715C" w:rsidRDefault="007127B0" w:rsidP="00794BC5">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5,668,914</w:t>
            </w:r>
          </w:p>
        </w:tc>
        <w:tc>
          <w:tcPr>
            <w:tcW w:w="142" w:type="dxa"/>
            <w:vAlign w:val="center"/>
          </w:tcPr>
          <w:p w14:paraId="2F8F9547" w14:textId="77777777" w:rsidR="00794BC5" w:rsidRPr="00E3715C" w:rsidRDefault="00794BC5" w:rsidP="00794BC5">
            <w:pPr>
              <w:tabs>
                <w:tab w:val="left" w:pos="284"/>
                <w:tab w:val="left" w:pos="1418"/>
              </w:tabs>
              <w:spacing w:line="320" w:lineRule="exact"/>
              <w:ind w:left="-58" w:right="57"/>
              <w:jc w:val="right"/>
              <w:rPr>
                <w:rFonts w:asciiTheme="majorBidi" w:hAnsiTheme="majorBidi" w:cstheme="majorBidi"/>
                <w:sz w:val="26"/>
                <w:szCs w:val="26"/>
                <w:cs/>
              </w:rPr>
            </w:pPr>
          </w:p>
        </w:tc>
        <w:tc>
          <w:tcPr>
            <w:tcW w:w="1290" w:type="dxa"/>
            <w:vAlign w:val="bottom"/>
          </w:tcPr>
          <w:p w14:paraId="325E866E" w14:textId="7E6FB27E" w:rsidR="00794BC5" w:rsidRPr="00E3715C" w:rsidRDefault="00794BC5" w:rsidP="00794BC5">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2,998,762</w:t>
            </w:r>
          </w:p>
        </w:tc>
      </w:tr>
      <w:tr w:rsidR="00794BC5" w:rsidRPr="00E3715C" w14:paraId="0BF1545E" w14:textId="77777777" w:rsidTr="00D404F1">
        <w:trPr>
          <w:trHeight w:val="93"/>
        </w:trPr>
        <w:tc>
          <w:tcPr>
            <w:tcW w:w="3487" w:type="dxa"/>
            <w:vAlign w:val="center"/>
            <w:hideMark/>
          </w:tcPr>
          <w:p w14:paraId="1F431963" w14:textId="7FED4FC3" w:rsidR="00794BC5" w:rsidRPr="00E3715C" w:rsidRDefault="00794BC5" w:rsidP="00794BC5">
            <w:pPr>
              <w:tabs>
                <w:tab w:val="left" w:pos="249"/>
                <w:tab w:val="left" w:pos="537"/>
                <w:tab w:val="left" w:pos="852"/>
              </w:tabs>
              <w:spacing w:line="320" w:lineRule="exact"/>
              <w:rPr>
                <w:rFonts w:asciiTheme="majorBidi" w:hAnsiTheme="majorBidi" w:cstheme="majorBidi"/>
                <w:sz w:val="26"/>
                <w:szCs w:val="26"/>
                <w:cs/>
              </w:rPr>
            </w:pPr>
            <w:r w:rsidRPr="00E3715C">
              <w:rPr>
                <w:rFonts w:asciiTheme="majorBidi" w:hAnsiTheme="majorBidi" w:cstheme="majorBidi"/>
                <w:sz w:val="26"/>
                <w:szCs w:val="26"/>
              </w:rPr>
              <w:t>Trade receivables - other parties</w:t>
            </w:r>
          </w:p>
        </w:tc>
        <w:tc>
          <w:tcPr>
            <w:tcW w:w="1417" w:type="dxa"/>
            <w:tcBorders>
              <w:left w:val="nil"/>
              <w:bottom w:val="nil"/>
              <w:right w:val="nil"/>
            </w:tcBorders>
            <w:vAlign w:val="center"/>
          </w:tcPr>
          <w:p w14:paraId="6C31B36B" w14:textId="77777777" w:rsidR="00794BC5" w:rsidRPr="00E3715C" w:rsidRDefault="00794BC5" w:rsidP="00794BC5">
            <w:pPr>
              <w:tabs>
                <w:tab w:val="left" w:pos="249"/>
                <w:tab w:val="left" w:pos="537"/>
                <w:tab w:val="left" w:pos="852"/>
              </w:tabs>
              <w:spacing w:line="320" w:lineRule="exact"/>
              <w:jc w:val="right"/>
              <w:rPr>
                <w:rFonts w:asciiTheme="majorBidi" w:hAnsiTheme="majorBidi" w:cstheme="majorBidi"/>
                <w:sz w:val="26"/>
                <w:szCs w:val="26"/>
                <w:cs/>
              </w:rPr>
            </w:pPr>
          </w:p>
        </w:tc>
        <w:tc>
          <w:tcPr>
            <w:tcW w:w="141" w:type="dxa"/>
            <w:vAlign w:val="center"/>
          </w:tcPr>
          <w:p w14:paraId="49BD0283" w14:textId="77777777" w:rsidR="00794BC5" w:rsidRPr="00E3715C" w:rsidRDefault="00794BC5" w:rsidP="00794BC5">
            <w:pPr>
              <w:tabs>
                <w:tab w:val="left" w:pos="249"/>
                <w:tab w:val="left" w:pos="537"/>
                <w:tab w:val="left" w:pos="852"/>
              </w:tabs>
              <w:spacing w:line="320" w:lineRule="exact"/>
              <w:jc w:val="right"/>
              <w:rPr>
                <w:rFonts w:asciiTheme="majorBidi" w:hAnsiTheme="majorBidi" w:cstheme="majorBidi"/>
                <w:sz w:val="26"/>
                <w:szCs w:val="26"/>
              </w:rPr>
            </w:pPr>
          </w:p>
        </w:tc>
        <w:tc>
          <w:tcPr>
            <w:tcW w:w="1275" w:type="dxa"/>
            <w:tcBorders>
              <w:left w:val="nil"/>
              <w:bottom w:val="nil"/>
              <w:right w:val="nil"/>
            </w:tcBorders>
            <w:vAlign w:val="bottom"/>
          </w:tcPr>
          <w:p w14:paraId="73163221" w14:textId="77777777" w:rsidR="00794BC5" w:rsidRPr="00E3715C" w:rsidRDefault="00794BC5" w:rsidP="00794BC5">
            <w:pPr>
              <w:tabs>
                <w:tab w:val="left" w:pos="249"/>
                <w:tab w:val="left" w:pos="537"/>
                <w:tab w:val="left" w:pos="852"/>
              </w:tabs>
              <w:spacing w:line="320" w:lineRule="exact"/>
              <w:jc w:val="right"/>
              <w:rPr>
                <w:rFonts w:asciiTheme="majorBidi" w:hAnsiTheme="majorBidi" w:cstheme="majorBidi"/>
                <w:sz w:val="26"/>
                <w:szCs w:val="26"/>
              </w:rPr>
            </w:pPr>
          </w:p>
        </w:tc>
        <w:tc>
          <w:tcPr>
            <w:tcW w:w="142" w:type="dxa"/>
            <w:vAlign w:val="center"/>
          </w:tcPr>
          <w:p w14:paraId="358E1453" w14:textId="77777777" w:rsidR="00794BC5" w:rsidRPr="00E3715C" w:rsidRDefault="00794BC5" w:rsidP="00794BC5">
            <w:pPr>
              <w:tabs>
                <w:tab w:val="left" w:pos="249"/>
                <w:tab w:val="left" w:pos="537"/>
                <w:tab w:val="left" w:pos="852"/>
              </w:tabs>
              <w:spacing w:line="320" w:lineRule="exact"/>
              <w:jc w:val="right"/>
              <w:rPr>
                <w:rFonts w:asciiTheme="majorBidi" w:hAnsiTheme="majorBidi" w:cstheme="majorBidi"/>
                <w:sz w:val="26"/>
                <w:szCs w:val="26"/>
              </w:rPr>
            </w:pPr>
          </w:p>
        </w:tc>
        <w:tc>
          <w:tcPr>
            <w:tcW w:w="1302" w:type="dxa"/>
            <w:tcBorders>
              <w:left w:val="nil"/>
              <w:bottom w:val="nil"/>
              <w:right w:val="nil"/>
            </w:tcBorders>
            <w:vAlign w:val="center"/>
          </w:tcPr>
          <w:p w14:paraId="26AE8334" w14:textId="77777777" w:rsidR="00794BC5" w:rsidRPr="00E3715C" w:rsidRDefault="00794BC5" w:rsidP="00794BC5">
            <w:pPr>
              <w:tabs>
                <w:tab w:val="left" w:pos="284"/>
                <w:tab w:val="left" w:pos="852"/>
                <w:tab w:val="left" w:pos="1418"/>
              </w:tabs>
              <w:spacing w:line="320" w:lineRule="exact"/>
              <w:ind w:right="57"/>
              <w:jc w:val="right"/>
              <w:rPr>
                <w:rFonts w:asciiTheme="majorBidi" w:hAnsiTheme="majorBidi" w:cstheme="majorBidi"/>
                <w:sz w:val="26"/>
                <w:szCs w:val="26"/>
              </w:rPr>
            </w:pPr>
          </w:p>
        </w:tc>
        <w:tc>
          <w:tcPr>
            <w:tcW w:w="142" w:type="dxa"/>
            <w:vAlign w:val="center"/>
          </w:tcPr>
          <w:p w14:paraId="0FEC2D92" w14:textId="77777777" w:rsidR="00794BC5" w:rsidRPr="00E3715C" w:rsidRDefault="00794BC5" w:rsidP="00794BC5">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290" w:type="dxa"/>
            <w:tcBorders>
              <w:left w:val="nil"/>
              <w:bottom w:val="nil"/>
              <w:right w:val="nil"/>
            </w:tcBorders>
            <w:vAlign w:val="bottom"/>
          </w:tcPr>
          <w:p w14:paraId="729CFF0C" w14:textId="77777777" w:rsidR="00794BC5" w:rsidRPr="00E3715C" w:rsidRDefault="00794BC5" w:rsidP="00794BC5">
            <w:pPr>
              <w:tabs>
                <w:tab w:val="left" w:pos="284"/>
                <w:tab w:val="left" w:pos="852"/>
                <w:tab w:val="left" w:pos="1418"/>
              </w:tabs>
              <w:spacing w:line="320" w:lineRule="exact"/>
              <w:ind w:right="57"/>
              <w:jc w:val="right"/>
              <w:rPr>
                <w:rFonts w:asciiTheme="majorBidi" w:hAnsiTheme="majorBidi" w:cstheme="majorBidi"/>
                <w:sz w:val="26"/>
                <w:szCs w:val="26"/>
              </w:rPr>
            </w:pPr>
          </w:p>
        </w:tc>
      </w:tr>
      <w:tr w:rsidR="00794BC5" w:rsidRPr="00E3715C" w14:paraId="68513132" w14:textId="77777777" w:rsidTr="00D404F1">
        <w:trPr>
          <w:trHeight w:val="93"/>
        </w:trPr>
        <w:tc>
          <w:tcPr>
            <w:tcW w:w="3487" w:type="dxa"/>
            <w:vAlign w:val="center"/>
            <w:hideMark/>
          </w:tcPr>
          <w:p w14:paraId="443E47EE" w14:textId="6B8063E8" w:rsidR="00794BC5" w:rsidRPr="00E3715C" w:rsidRDefault="00794BC5" w:rsidP="00794BC5">
            <w:pPr>
              <w:tabs>
                <w:tab w:val="left" w:pos="249"/>
                <w:tab w:val="left" w:pos="537"/>
                <w:tab w:val="left" w:pos="852"/>
              </w:tabs>
              <w:spacing w:line="320" w:lineRule="exact"/>
              <w:rPr>
                <w:rFonts w:asciiTheme="majorBidi" w:hAnsiTheme="majorBidi" w:cstheme="majorBidi"/>
                <w:sz w:val="26"/>
                <w:szCs w:val="26"/>
              </w:rPr>
            </w:pPr>
            <w:r w:rsidRPr="00E3715C">
              <w:rPr>
                <w:rFonts w:asciiTheme="majorBidi" w:hAnsiTheme="majorBidi" w:cstheme="majorBidi"/>
                <w:sz w:val="26"/>
                <w:szCs w:val="26"/>
              </w:rPr>
              <w:tab/>
              <w:t>In due</w:t>
            </w:r>
          </w:p>
        </w:tc>
        <w:tc>
          <w:tcPr>
            <w:tcW w:w="1417" w:type="dxa"/>
            <w:vAlign w:val="center"/>
          </w:tcPr>
          <w:p w14:paraId="245A4EA1" w14:textId="25391E45" w:rsidR="00794BC5" w:rsidRPr="00E3715C" w:rsidRDefault="007127B0" w:rsidP="00794BC5">
            <w:pPr>
              <w:tabs>
                <w:tab w:val="left" w:pos="284"/>
                <w:tab w:val="left" w:pos="852"/>
                <w:tab w:val="left" w:pos="1418"/>
              </w:tabs>
              <w:spacing w:line="320" w:lineRule="exact"/>
              <w:ind w:right="57"/>
              <w:jc w:val="right"/>
              <w:rPr>
                <w:rFonts w:asciiTheme="majorBidi" w:hAnsiTheme="majorBidi" w:cstheme="majorBidi"/>
                <w:sz w:val="26"/>
                <w:szCs w:val="26"/>
                <w:cs/>
              </w:rPr>
            </w:pPr>
            <w:r w:rsidRPr="00E3715C">
              <w:rPr>
                <w:rFonts w:asciiTheme="majorBidi" w:hAnsiTheme="majorBidi" w:cstheme="majorBidi"/>
                <w:sz w:val="26"/>
                <w:szCs w:val="26"/>
              </w:rPr>
              <w:t>248,842,95</w:t>
            </w:r>
            <w:r w:rsidR="00100E70" w:rsidRPr="00E3715C">
              <w:rPr>
                <w:rFonts w:asciiTheme="majorBidi" w:hAnsiTheme="majorBidi" w:cstheme="majorBidi"/>
                <w:sz w:val="26"/>
                <w:szCs w:val="26"/>
              </w:rPr>
              <w:t>7</w:t>
            </w:r>
          </w:p>
        </w:tc>
        <w:tc>
          <w:tcPr>
            <w:tcW w:w="141" w:type="dxa"/>
            <w:vAlign w:val="center"/>
          </w:tcPr>
          <w:p w14:paraId="37872FCF" w14:textId="77777777" w:rsidR="00794BC5" w:rsidRPr="00E3715C" w:rsidRDefault="00794BC5" w:rsidP="00794BC5">
            <w:pPr>
              <w:tabs>
                <w:tab w:val="left" w:pos="249"/>
                <w:tab w:val="left" w:pos="537"/>
                <w:tab w:val="left" w:pos="852"/>
              </w:tabs>
              <w:spacing w:line="320" w:lineRule="exact"/>
              <w:jc w:val="right"/>
              <w:rPr>
                <w:rFonts w:asciiTheme="majorBidi" w:hAnsiTheme="majorBidi" w:cstheme="majorBidi"/>
                <w:sz w:val="26"/>
                <w:szCs w:val="26"/>
                <w:cs/>
              </w:rPr>
            </w:pPr>
          </w:p>
        </w:tc>
        <w:tc>
          <w:tcPr>
            <w:tcW w:w="1275" w:type="dxa"/>
            <w:vAlign w:val="bottom"/>
          </w:tcPr>
          <w:p w14:paraId="5841F050" w14:textId="4FB81490" w:rsidR="00794BC5" w:rsidRPr="00E3715C" w:rsidRDefault="00794BC5" w:rsidP="00794BC5">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218,764,957</w:t>
            </w:r>
          </w:p>
        </w:tc>
        <w:tc>
          <w:tcPr>
            <w:tcW w:w="142" w:type="dxa"/>
            <w:vAlign w:val="center"/>
          </w:tcPr>
          <w:p w14:paraId="74AD1E47" w14:textId="77777777" w:rsidR="00794BC5" w:rsidRPr="00E3715C" w:rsidRDefault="00794BC5" w:rsidP="00794BC5">
            <w:pPr>
              <w:tabs>
                <w:tab w:val="left" w:pos="249"/>
                <w:tab w:val="left" w:pos="537"/>
                <w:tab w:val="left" w:pos="852"/>
              </w:tabs>
              <w:spacing w:line="320" w:lineRule="exact"/>
              <w:jc w:val="right"/>
              <w:rPr>
                <w:rFonts w:asciiTheme="majorBidi" w:hAnsiTheme="majorBidi" w:cstheme="majorBidi"/>
                <w:sz w:val="26"/>
                <w:szCs w:val="26"/>
              </w:rPr>
            </w:pPr>
          </w:p>
        </w:tc>
        <w:tc>
          <w:tcPr>
            <w:tcW w:w="1302" w:type="dxa"/>
            <w:vAlign w:val="center"/>
          </w:tcPr>
          <w:p w14:paraId="306F753E" w14:textId="2B080599" w:rsidR="00794BC5" w:rsidRPr="00E3715C" w:rsidRDefault="007127B0" w:rsidP="00794BC5">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111,192,020</w:t>
            </w:r>
          </w:p>
        </w:tc>
        <w:tc>
          <w:tcPr>
            <w:tcW w:w="142" w:type="dxa"/>
            <w:vAlign w:val="center"/>
          </w:tcPr>
          <w:p w14:paraId="3EF19148" w14:textId="77777777" w:rsidR="00794BC5" w:rsidRPr="00E3715C" w:rsidRDefault="00794BC5" w:rsidP="00794BC5">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290" w:type="dxa"/>
            <w:vAlign w:val="bottom"/>
          </w:tcPr>
          <w:p w14:paraId="545F551E" w14:textId="1E1F8409" w:rsidR="00794BC5" w:rsidRPr="00E3715C" w:rsidRDefault="00794BC5" w:rsidP="00794BC5">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40,267,692</w:t>
            </w:r>
          </w:p>
        </w:tc>
      </w:tr>
      <w:tr w:rsidR="00794BC5" w:rsidRPr="00E3715C" w14:paraId="3E0DAFC4" w14:textId="77777777" w:rsidTr="00D404F1">
        <w:trPr>
          <w:trHeight w:val="93"/>
        </w:trPr>
        <w:tc>
          <w:tcPr>
            <w:tcW w:w="3487" w:type="dxa"/>
            <w:vAlign w:val="center"/>
            <w:hideMark/>
          </w:tcPr>
          <w:p w14:paraId="0DD92814" w14:textId="11778B1E" w:rsidR="00794BC5" w:rsidRPr="00E3715C" w:rsidRDefault="00794BC5" w:rsidP="00794BC5">
            <w:pPr>
              <w:tabs>
                <w:tab w:val="left" w:pos="249"/>
                <w:tab w:val="left" w:pos="537"/>
                <w:tab w:val="left" w:pos="852"/>
              </w:tabs>
              <w:spacing w:line="320" w:lineRule="exact"/>
              <w:rPr>
                <w:rFonts w:asciiTheme="majorBidi" w:hAnsiTheme="majorBidi" w:cstheme="majorBidi"/>
                <w:sz w:val="26"/>
                <w:szCs w:val="26"/>
              </w:rPr>
            </w:pPr>
            <w:r w:rsidRPr="00E3715C">
              <w:rPr>
                <w:rFonts w:asciiTheme="majorBidi" w:hAnsiTheme="majorBidi" w:cstheme="majorBidi"/>
                <w:sz w:val="26"/>
                <w:szCs w:val="26"/>
              </w:rPr>
              <w:tab/>
              <w:t>Overdue</w:t>
            </w:r>
          </w:p>
        </w:tc>
        <w:tc>
          <w:tcPr>
            <w:tcW w:w="1417" w:type="dxa"/>
            <w:vAlign w:val="center"/>
          </w:tcPr>
          <w:p w14:paraId="5EE343BB" w14:textId="77777777" w:rsidR="00794BC5" w:rsidRPr="00E3715C" w:rsidRDefault="00794BC5" w:rsidP="00794BC5">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41" w:type="dxa"/>
            <w:vAlign w:val="center"/>
          </w:tcPr>
          <w:p w14:paraId="4FAA4D2D" w14:textId="77777777" w:rsidR="00794BC5" w:rsidRPr="00E3715C" w:rsidRDefault="00794BC5" w:rsidP="00794BC5">
            <w:pPr>
              <w:tabs>
                <w:tab w:val="left" w:pos="249"/>
                <w:tab w:val="left" w:pos="537"/>
                <w:tab w:val="left" w:pos="852"/>
              </w:tabs>
              <w:spacing w:line="320" w:lineRule="exact"/>
              <w:jc w:val="right"/>
              <w:rPr>
                <w:rFonts w:asciiTheme="majorBidi" w:hAnsiTheme="majorBidi" w:cstheme="majorBidi"/>
                <w:sz w:val="26"/>
                <w:szCs w:val="26"/>
              </w:rPr>
            </w:pPr>
          </w:p>
        </w:tc>
        <w:tc>
          <w:tcPr>
            <w:tcW w:w="1275" w:type="dxa"/>
            <w:vAlign w:val="bottom"/>
          </w:tcPr>
          <w:p w14:paraId="535F94EF" w14:textId="77777777" w:rsidR="00794BC5" w:rsidRPr="00E3715C" w:rsidRDefault="00794BC5" w:rsidP="00794BC5">
            <w:pPr>
              <w:tabs>
                <w:tab w:val="left" w:pos="249"/>
                <w:tab w:val="left" w:pos="537"/>
                <w:tab w:val="left" w:pos="852"/>
              </w:tabs>
              <w:spacing w:line="320" w:lineRule="exact"/>
              <w:jc w:val="right"/>
              <w:rPr>
                <w:rFonts w:asciiTheme="majorBidi" w:hAnsiTheme="majorBidi" w:cstheme="majorBidi"/>
                <w:sz w:val="26"/>
                <w:szCs w:val="26"/>
              </w:rPr>
            </w:pPr>
          </w:p>
        </w:tc>
        <w:tc>
          <w:tcPr>
            <w:tcW w:w="142" w:type="dxa"/>
            <w:vAlign w:val="center"/>
          </w:tcPr>
          <w:p w14:paraId="14E169A5" w14:textId="77777777" w:rsidR="00794BC5" w:rsidRPr="00E3715C" w:rsidRDefault="00794BC5" w:rsidP="00794BC5">
            <w:pPr>
              <w:tabs>
                <w:tab w:val="left" w:pos="249"/>
                <w:tab w:val="left" w:pos="537"/>
                <w:tab w:val="left" w:pos="852"/>
              </w:tabs>
              <w:spacing w:line="320" w:lineRule="exact"/>
              <w:jc w:val="right"/>
              <w:rPr>
                <w:rFonts w:asciiTheme="majorBidi" w:hAnsiTheme="majorBidi" w:cstheme="majorBidi"/>
                <w:sz w:val="26"/>
                <w:szCs w:val="26"/>
              </w:rPr>
            </w:pPr>
          </w:p>
        </w:tc>
        <w:tc>
          <w:tcPr>
            <w:tcW w:w="1302" w:type="dxa"/>
            <w:vAlign w:val="center"/>
          </w:tcPr>
          <w:p w14:paraId="269EAA19" w14:textId="77777777" w:rsidR="00794BC5" w:rsidRPr="00E3715C" w:rsidRDefault="00794BC5" w:rsidP="00794BC5">
            <w:pPr>
              <w:tabs>
                <w:tab w:val="left" w:pos="284"/>
                <w:tab w:val="left" w:pos="852"/>
                <w:tab w:val="left" w:pos="1418"/>
              </w:tabs>
              <w:spacing w:line="320" w:lineRule="exact"/>
              <w:ind w:right="57"/>
              <w:jc w:val="right"/>
              <w:rPr>
                <w:rFonts w:asciiTheme="majorBidi" w:hAnsiTheme="majorBidi" w:cstheme="majorBidi"/>
                <w:sz w:val="26"/>
                <w:szCs w:val="26"/>
              </w:rPr>
            </w:pPr>
          </w:p>
        </w:tc>
        <w:tc>
          <w:tcPr>
            <w:tcW w:w="142" w:type="dxa"/>
            <w:vAlign w:val="center"/>
          </w:tcPr>
          <w:p w14:paraId="2FF03BAD" w14:textId="77777777" w:rsidR="00794BC5" w:rsidRPr="00E3715C" w:rsidRDefault="00794BC5" w:rsidP="00794BC5">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290" w:type="dxa"/>
            <w:vAlign w:val="bottom"/>
          </w:tcPr>
          <w:p w14:paraId="2E2E3756" w14:textId="77777777" w:rsidR="00794BC5" w:rsidRPr="00E3715C" w:rsidRDefault="00794BC5" w:rsidP="00794BC5">
            <w:pPr>
              <w:tabs>
                <w:tab w:val="left" w:pos="284"/>
                <w:tab w:val="left" w:pos="852"/>
                <w:tab w:val="left" w:pos="1418"/>
              </w:tabs>
              <w:spacing w:line="320" w:lineRule="exact"/>
              <w:ind w:right="57"/>
              <w:jc w:val="right"/>
              <w:rPr>
                <w:rFonts w:asciiTheme="majorBidi" w:hAnsiTheme="majorBidi" w:cstheme="majorBidi"/>
                <w:sz w:val="26"/>
                <w:szCs w:val="26"/>
              </w:rPr>
            </w:pPr>
          </w:p>
        </w:tc>
      </w:tr>
      <w:tr w:rsidR="00794BC5" w:rsidRPr="00E3715C" w14:paraId="2B09C041" w14:textId="77777777" w:rsidTr="00D404F1">
        <w:trPr>
          <w:trHeight w:val="93"/>
        </w:trPr>
        <w:tc>
          <w:tcPr>
            <w:tcW w:w="3487" w:type="dxa"/>
            <w:hideMark/>
          </w:tcPr>
          <w:p w14:paraId="2E1CBDA8" w14:textId="7F1B3725" w:rsidR="00794BC5" w:rsidRPr="00E3715C" w:rsidRDefault="00794BC5" w:rsidP="00794BC5">
            <w:pPr>
              <w:tabs>
                <w:tab w:val="left" w:pos="249"/>
                <w:tab w:val="left" w:pos="537"/>
                <w:tab w:val="left" w:pos="852"/>
              </w:tabs>
              <w:spacing w:line="320" w:lineRule="exact"/>
              <w:ind w:firstLine="167"/>
              <w:rPr>
                <w:rFonts w:asciiTheme="majorBidi" w:hAnsiTheme="majorBidi" w:cstheme="majorBidi"/>
                <w:sz w:val="26"/>
                <w:szCs w:val="26"/>
              </w:rPr>
            </w:pPr>
            <w:r w:rsidRPr="00E3715C">
              <w:rPr>
                <w:rFonts w:asciiTheme="majorBidi" w:hAnsiTheme="majorBidi" w:cstheme="majorBidi"/>
                <w:sz w:val="26"/>
                <w:szCs w:val="26"/>
              </w:rPr>
              <w:tab/>
            </w:r>
            <w:r w:rsidRPr="00E3715C">
              <w:rPr>
                <w:rFonts w:asciiTheme="majorBidi" w:hAnsiTheme="majorBidi" w:cstheme="majorBidi"/>
                <w:sz w:val="26"/>
                <w:szCs w:val="26"/>
              </w:rPr>
              <w:tab/>
              <w:t>Less than 3 months</w:t>
            </w:r>
          </w:p>
        </w:tc>
        <w:tc>
          <w:tcPr>
            <w:tcW w:w="1417" w:type="dxa"/>
            <w:vAlign w:val="center"/>
          </w:tcPr>
          <w:p w14:paraId="1FA4AC80" w14:textId="539D2708" w:rsidR="00794BC5" w:rsidRPr="00E3715C" w:rsidRDefault="007127B0" w:rsidP="00794BC5">
            <w:pPr>
              <w:tabs>
                <w:tab w:val="left" w:pos="284"/>
                <w:tab w:val="left" w:pos="852"/>
                <w:tab w:val="left" w:pos="1418"/>
              </w:tabs>
              <w:spacing w:line="320" w:lineRule="exact"/>
              <w:ind w:right="57"/>
              <w:jc w:val="right"/>
              <w:rPr>
                <w:rFonts w:asciiTheme="majorBidi" w:hAnsiTheme="majorBidi" w:cstheme="majorBidi"/>
                <w:sz w:val="26"/>
                <w:szCs w:val="26"/>
                <w:cs/>
              </w:rPr>
            </w:pPr>
            <w:r w:rsidRPr="00E3715C">
              <w:rPr>
                <w:rFonts w:asciiTheme="majorBidi" w:hAnsiTheme="majorBidi" w:cstheme="majorBidi"/>
                <w:sz w:val="26"/>
                <w:szCs w:val="26"/>
              </w:rPr>
              <w:t>18,483,158</w:t>
            </w:r>
          </w:p>
        </w:tc>
        <w:tc>
          <w:tcPr>
            <w:tcW w:w="141" w:type="dxa"/>
            <w:vAlign w:val="center"/>
          </w:tcPr>
          <w:p w14:paraId="0B7A7582" w14:textId="77777777" w:rsidR="00794BC5" w:rsidRPr="00E3715C" w:rsidRDefault="00794BC5" w:rsidP="00794BC5">
            <w:pPr>
              <w:tabs>
                <w:tab w:val="left" w:pos="249"/>
                <w:tab w:val="left" w:pos="537"/>
                <w:tab w:val="left" w:pos="852"/>
              </w:tabs>
              <w:spacing w:line="320" w:lineRule="exact"/>
              <w:jc w:val="right"/>
              <w:rPr>
                <w:rFonts w:asciiTheme="majorBidi" w:hAnsiTheme="majorBidi" w:cstheme="majorBidi"/>
                <w:sz w:val="26"/>
                <w:szCs w:val="26"/>
              </w:rPr>
            </w:pPr>
          </w:p>
        </w:tc>
        <w:tc>
          <w:tcPr>
            <w:tcW w:w="1275" w:type="dxa"/>
            <w:vAlign w:val="bottom"/>
          </w:tcPr>
          <w:p w14:paraId="73FAA8E2" w14:textId="63F9C542" w:rsidR="00794BC5" w:rsidRPr="00E3715C" w:rsidRDefault="00794BC5" w:rsidP="00794BC5">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7,659,638</w:t>
            </w:r>
          </w:p>
        </w:tc>
        <w:tc>
          <w:tcPr>
            <w:tcW w:w="142" w:type="dxa"/>
            <w:vAlign w:val="center"/>
          </w:tcPr>
          <w:p w14:paraId="722DC9D4" w14:textId="77777777" w:rsidR="00794BC5" w:rsidRPr="00E3715C" w:rsidRDefault="00794BC5" w:rsidP="00794BC5">
            <w:pPr>
              <w:tabs>
                <w:tab w:val="left" w:pos="249"/>
                <w:tab w:val="left" w:pos="537"/>
                <w:tab w:val="left" w:pos="852"/>
              </w:tabs>
              <w:spacing w:line="320" w:lineRule="exact"/>
              <w:jc w:val="right"/>
              <w:rPr>
                <w:rFonts w:asciiTheme="majorBidi" w:hAnsiTheme="majorBidi" w:cstheme="majorBidi"/>
                <w:sz w:val="26"/>
                <w:szCs w:val="26"/>
              </w:rPr>
            </w:pPr>
          </w:p>
        </w:tc>
        <w:tc>
          <w:tcPr>
            <w:tcW w:w="1302" w:type="dxa"/>
            <w:vAlign w:val="center"/>
          </w:tcPr>
          <w:p w14:paraId="61A4C13A" w14:textId="42363874" w:rsidR="00794BC5" w:rsidRPr="00E3715C" w:rsidRDefault="007127B0" w:rsidP="00794BC5">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903,238</w:t>
            </w:r>
          </w:p>
        </w:tc>
        <w:tc>
          <w:tcPr>
            <w:tcW w:w="142" w:type="dxa"/>
            <w:vAlign w:val="center"/>
          </w:tcPr>
          <w:p w14:paraId="0895A79D" w14:textId="77777777" w:rsidR="00794BC5" w:rsidRPr="00E3715C" w:rsidRDefault="00794BC5" w:rsidP="00794BC5">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290" w:type="dxa"/>
            <w:vAlign w:val="bottom"/>
          </w:tcPr>
          <w:p w14:paraId="704BE7D5" w14:textId="3A191547" w:rsidR="00794BC5" w:rsidRPr="00E3715C" w:rsidRDefault="00794BC5" w:rsidP="00794BC5">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1,275,857</w:t>
            </w:r>
          </w:p>
        </w:tc>
      </w:tr>
      <w:tr w:rsidR="00794BC5" w:rsidRPr="00E3715C" w14:paraId="38FC738E" w14:textId="77777777" w:rsidTr="00D404F1">
        <w:trPr>
          <w:trHeight w:val="93"/>
        </w:trPr>
        <w:tc>
          <w:tcPr>
            <w:tcW w:w="3487" w:type="dxa"/>
            <w:hideMark/>
          </w:tcPr>
          <w:p w14:paraId="30214A6B" w14:textId="521F74E3" w:rsidR="00794BC5" w:rsidRPr="00E3715C" w:rsidRDefault="00794BC5" w:rsidP="00794BC5">
            <w:pPr>
              <w:tabs>
                <w:tab w:val="left" w:pos="249"/>
                <w:tab w:val="left" w:pos="537"/>
                <w:tab w:val="left" w:pos="852"/>
              </w:tabs>
              <w:spacing w:line="320" w:lineRule="exact"/>
              <w:ind w:firstLine="167"/>
              <w:rPr>
                <w:rFonts w:asciiTheme="majorBidi" w:hAnsiTheme="majorBidi" w:cstheme="majorBidi"/>
                <w:sz w:val="26"/>
                <w:szCs w:val="26"/>
              </w:rPr>
            </w:pPr>
            <w:r w:rsidRPr="00E3715C">
              <w:rPr>
                <w:rFonts w:asciiTheme="majorBidi" w:hAnsiTheme="majorBidi" w:cstheme="majorBidi"/>
                <w:sz w:val="26"/>
                <w:szCs w:val="26"/>
              </w:rPr>
              <w:tab/>
            </w:r>
            <w:r w:rsidRPr="00E3715C">
              <w:rPr>
                <w:rFonts w:asciiTheme="majorBidi" w:hAnsiTheme="majorBidi" w:cstheme="majorBidi"/>
                <w:sz w:val="26"/>
                <w:szCs w:val="26"/>
              </w:rPr>
              <w:tab/>
              <w:t>3 - 6 months</w:t>
            </w:r>
          </w:p>
        </w:tc>
        <w:tc>
          <w:tcPr>
            <w:tcW w:w="1417" w:type="dxa"/>
            <w:vAlign w:val="center"/>
          </w:tcPr>
          <w:p w14:paraId="0830A552" w14:textId="50402C6A" w:rsidR="00794BC5" w:rsidRPr="00E3715C" w:rsidRDefault="007127B0" w:rsidP="00794BC5">
            <w:pPr>
              <w:tabs>
                <w:tab w:val="left" w:pos="284"/>
                <w:tab w:val="left" w:pos="852"/>
                <w:tab w:val="left" w:pos="1418"/>
              </w:tabs>
              <w:spacing w:line="320" w:lineRule="exact"/>
              <w:ind w:right="57"/>
              <w:jc w:val="right"/>
              <w:rPr>
                <w:rFonts w:asciiTheme="majorBidi" w:hAnsiTheme="majorBidi" w:cstheme="majorBidi"/>
                <w:sz w:val="26"/>
                <w:szCs w:val="26"/>
                <w:cs/>
              </w:rPr>
            </w:pPr>
            <w:r w:rsidRPr="00E3715C">
              <w:rPr>
                <w:rFonts w:asciiTheme="majorBidi" w:hAnsiTheme="majorBidi" w:cstheme="majorBidi"/>
                <w:sz w:val="26"/>
                <w:szCs w:val="26"/>
              </w:rPr>
              <w:t>4,646,999</w:t>
            </w:r>
          </w:p>
        </w:tc>
        <w:tc>
          <w:tcPr>
            <w:tcW w:w="141" w:type="dxa"/>
            <w:vAlign w:val="center"/>
          </w:tcPr>
          <w:p w14:paraId="4D42E1FA" w14:textId="77777777" w:rsidR="00794BC5" w:rsidRPr="00E3715C" w:rsidRDefault="00794BC5" w:rsidP="00794BC5">
            <w:pPr>
              <w:tabs>
                <w:tab w:val="left" w:pos="249"/>
                <w:tab w:val="left" w:pos="537"/>
                <w:tab w:val="left" w:pos="852"/>
              </w:tabs>
              <w:spacing w:line="320" w:lineRule="exact"/>
              <w:jc w:val="right"/>
              <w:rPr>
                <w:rFonts w:asciiTheme="majorBidi" w:hAnsiTheme="majorBidi" w:cstheme="majorBidi"/>
                <w:sz w:val="26"/>
                <w:szCs w:val="26"/>
              </w:rPr>
            </w:pPr>
          </w:p>
        </w:tc>
        <w:tc>
          <w:tcPr>
            <w:tcW w:w="1275" w:type="dxa"/>
            <w:vAlign w:val="bottom"/>
          </w:tcPr>
          <w:p w14:paraId="19E40D96" w14:textId="001152DE" w:rsidR="00794BC5" w:rsidRPr="00E3715C" w:rsidRDefault="00794BC5" w:rsidP="00794BC5">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1,171,618</w:t>
            </w:r>
          </w:p>
        </w:tc>
        <w:tc>
          <w:tcPr>
            <w:tcW w:w="142" w:type="dxa"/>
            <w:vAlign w:val="center"/>
          </w:tcPr>
          <w:p w14:paraId="5CE9FE32" w14:textId="77777777" w:rsidR="00794BC5" w:rsidRPr="00E3715C" w:rsidRDefault="00794BC5" w:rsidP="00794BC5">
            <w:pPr>
              <w:tabs>
                <w:tab w:val="left" w:pos="249"/>
                <w:tab w:val="left" w:pos="537"/>
                <w:tab w:val="left" w:pos="852"/>
              </w:tabs>
              <w:spacing w:line="320" w:lineRule="exact"/>
              <w:jc w:val="right"/>
              <w:rPr>
                <w:rFonts w:asciiTheme="majorBidi" w:hAnsiTheme="majorBidi" w:cstheme="majorBidi"/>
                <w:sz w:val="26"/>
                <w:szCs w:val="26"/>
              </w:rPr>
            </w:pPr>
          </w:p>
        </w:tc>
        <w:tc>
          <w:tcPr>
            <w:tcW w:w="1302" w:type="dxa"/>
            <w:vAlign w:val="center"/>
          </w:tcPr>
          <w:p w14:paraId="17C9A1AD" w14:textId="77FED012" w:rsidR="00794BC5" w:rsidRPr="00E3715C" w:rsidRDefault="007127B0" w:rsidP="00794BC5">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390,539</w:t>
            </w:r>
          </w:p>
        </w:tc>
        <w:tc>
          <w:tcPr>
            <w:tcW w:w="142" w:type="dxa"/>
            <w:vAlign w:val="center"/>
          </w:tcPr>
          <w:p w14:paraId="2D4C37B3" w14:textId="77777777" w:rsidR="00794BC5" w:rsidRPr="00E3715C" w:rsidRDefault="00794BC5" w:rsidP="00794BC5">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290" w:type="dxa"/>
            <w:vAlign w:val="bottom"/>
          </w:tcPr>
          <w:p w14:paraId="60019D4D" w14:textId="6F520D9F" w:rsidR="00794BC5" w:rsidRPr="00E3715C" w:rsidRDefault="00794BC5" w:rsidP="00794BC5">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1,171,618</w:t>
            </w:r>
          </w:p>
        </w:tc>
      </w:tr>
      <w:tr w:rsidR="00794BC5" w:rsidRPr="00E3715C" w14:paraId="26FD5ED7" w14:textId="77777777" w:rsidTr="00D404F1">
        <w:trPr>
          <w:trHeight w:val="93"/>
        </w:trPr>
        <w:tc>
          <w:tcPr>
            <w:tcW w:w="3487" w:type="dxa"/>
            <w:hideMark/>
          </w:tcPr>
          <w:p w14:paraId="47E9ED98" w14:textId="1BD3F86A" w:rsidR="00794BC5" w:rsidRPr="00E3715C" w:rsidRDefault="00794BC5" w:rsidP="00794BC5">
            <w:pPr>
              <w:tabs>
                <w:tab w:val="left" w:pos="249"/>
                <w:tab w:val="left" w:pos="537"/>
                <w:tab w:val="left" w:pos="852"/>
              </w:tabs>
              <w:spacing w:line="320" w:lineRule="exact"/>
              <w:ind w:firstLine="167"/>
              <w:rPr>
                <w:rFonts w:asciiTheme="majorBidi" w:hAnsiTheme="majorBidi" w:cstheme="majorBidi"/>
                <w:sz w:val="26"/>
                <w:szCs w:val="26"/>
              </w:rPr>
            </w:pPr>
            <w:r w:rsidRPr="00E3715C">
              <w:rPr>
                <w:rFonts w:asciiTheme="majorBidi" w:hAnsiTheme="majorBidi" w:cstheme="majorBidi"/>
                <w:sz w:val="26"/>
                <w:szCs w:val="26"/>
              </w:rPr>
              <w:tab/>
            </w:r>
            <w:r w:rsidRPr="00E3715C">
              <w:rPr>
                <w:rFonts w:asciiTheme="majorBidi" w:hAnsiTheme="majorBidi" w:cstheme="majorBidi"/>
                <w:sz w:val="26"/>
                <w:szCs w:val="26"/>
              </w:rPr>
              <w:tab/>
              <w:t>6 - 12 months</w:t>
            </w:r>
          </w:p>
        </w:tc>
        <w:tc>
          <w:tcPr>
            <w:tcW w:w="1417" w:type="dxa"/>
            <w:vAlign w:val="center"/>
          </w:tcPr>
          <w:p w14:paraId="744CC658" w14:textId="3EDD0367" w:rsidR="00794BC5" w:rsidRPr="00E3715C" w:rsidRDefault="007127B0" w:rsidP="00794BC5">
            <w:pPr>
              <w:tabs>
                <w:tab w:val="left" w:pos="284"/>
                <w:tab w:val="left" w:pos="852"/>
                <w:tab w:val="left" w:pos="1418"/>
              </w:tabs>
              <w:spacing w:line="320" w:lineRule="exact"/>
              <w:ind w:right="57"/>
              <w:jc w:val="right"/>
              <w:rPr>
                <w:rFonts w:asciiTheme="majorBidi" w:hAnsiTheme="majorBidi" w:cstheme="majorBidi"/>
                <w:sz w:val="26"/>
                <w:szCs w:val="26"/>
                <w:cs/>
              </w:rPr>
            </w:pPr>
            <w:r w:rsidRPr="00E3715C">
              <w:rPr>
                <w:rFonts w:asciiTheme="majorBidi" w:hAnsiTheme="majorBidi" w:cstheme="majorBidi"/>
                <w:sz w:val="26"/>
                <w:szCs w:val="26"/>
              </w:rPr>
              <w:t>3,138,139</w:t>
            </w:r>
          </w:p>
        </w:tc>
        <w:tc>
          <w:tcPr>
            <w:tcW w:w="141" w:type="dxa"/>
            <w:vAlign w:val="center"/>
          </w:tcPr>
          <w:p w14:paraId="40620DE9" w14:textId="77777777" w:rsidR="00794BC5" w:rsidRPr="00E3715C" w:rsidRDefault="00794BC5" w:rsidP="00794BC5">
            <w:pPr>
              <w:tabs>
                <w:tab w:val="left" w:pos="249"/>
                <w:tab w:val="left" w:pos="537"/>
                <w:tab w:val="left" w:pos="852"/>
              </w:tabs>
              <w:spacing w:line="320" w:lineRule="exact"/>
              <w:jc w:val="right"/>
              <w:rPr>
                <w:rFonts w:asciiTheme="majorBidi" w:hAnsiTheme="majorBidi" w:cstheme="majorBidi"/>
                <w:sz w:val="26"/>
                <w:szCs w:val="26"/>
              </w:rPr>
            </w:pPr>
          </w:p>
        </w:tc>
        <w:tc>
          <w:tcPr>
            <w:tcW w:w="1275" w:type="dxa"/>
            <w:vAlign w:val="bottom"/>
          </w:tcPr>
          <w:p w14:paraId="0CBC8BE0" w14:textId="33A4B29D" w:rsidR="00794BC5" w:rsidRPr="00E3715C" w:rsidRDefault="00794BC5" w:rsidP="00794BC5">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2,761,424</w:t>
            </w:r>
          </w:p>
        </w:tc>
        <w:tc>
          <w:tcPr>
            <w:tcW w:w="142" w:type="dxa"/>
            <w:vAlign w:val="center"/>
          </w:tcPr>
          <w:p w14:paraId="384EB6E4" w14:textId="77777777" w:rsidR="00794BC5" w:rsidRPr="00E3715C" w:rsidRDefault="00794BC5" w:rsidP="00794BC5">
            <w:pPr>
              <w:tabs>
                <w:tab w:val="left" w:pos="249"/>
                <w:tab w:val="left" w:pos="537"/>
                <w:tab w:val="left" w:pos="852"/>
              </w:tabs>
              <w:spacing w:line="320" w:lineRule="exact"/>
              <w:jc w:val="right"/>
              <w:rPr>
                <w:rFonts w:asciiTheme="majorBidi" w:hAnsiTheme="majorBidi" w:cstheme="majorBidi"/>
                <w:sz w:val="26"/>
                <w:szCs w:val="26"/>
              </w:rPr>
            </w:pPr>
          </w:p>
        </w:tc>
        <w:tc>
          <w:tcPr>
            <w:tcW w:w="1302" w:type="dxa"/>
            <w:vAlign w:val="center"/>
          </w:tcPr>
          <w:p w14:paraId="3ECB0A3E" w14:textId="6B233C49" w:rsidR="00794BC5" w:rsidRPr="00E3715C" w:rsidRDefault="007127B0" w:rsidP="00794BC5">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3,138,139</w:t>
            </w:r>
          </w:p>
        </w:tc>
        <w:tc>
          <w:tcPr>
            <w:tcW w:w="142" w:type="dxa"/>
            <w:vAlign w:val="center"/>
          </w:tcPr>
          <w:p w14:paraId="0E54B5F5" w14:textId="77777777" w:rsidR="00794BC5" w:rsidRPr="00E3715C" w:rsidRDefault="00794BC5" w:rsidP="00794BC5">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290" w:type="dxa"/>
            <w:vAlign w:val="bottom"/>
          </w:tcPr>
          <w:p w14:paraId="62D52BC7" w14:textId="39E17BE2" w:rsidR="00794BC5" w:rsidRPr="00E3715C" w:rsidRDefault="00794BC5" w:rsidP="00794BC5">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2,761,424</w:t>
            </w:r>
          </w:p>
        </w:tc>
      </w:tr>
      <w:tr w:rsidR="00794BC5" w:rsidRPr="00E3715C" w14:paraId="61938837" w14:textId="77777777" w:rsidTr="00D404F1">
        <w:trPr>
          <w:trHeight w:val="93"/>
        </w:trPr>
        <w:tc>
          <w:tcPr>
            <w:tcW w:w="3487" w:type="dxa"/>
            <w:hideMark/>
          </w:tcPr>
          <w:p w14:paraId="612C2702" w14:textId="2DEDCD15" w:rsidR="00794BC5" w:rsidRPr="00E3715C" w:rsidRDefault="00794BC5" w:rsidP="00794BC5">
            <w:pPr>
              <w:tabs>
                <w:tab w:val="left" w:pos="249"/>
                <w:tab w:val="left" w:pos="537"/>
                <w:tab w:val="left" w:pos="852"/>
              </w:tabs>
              <w:spacing w:line="320" w:lineRule="exact"/>
              <w:ind w:firstLine="167"/>
              <w:rPr>
                <w:rFonts w:asciiTheme="majorBidi" w:hAnsiTheme="majorBidi" w:cstheme="majorBidi"/>
                <w:sz w:val="26"/>
                <w:szCs w:val="26"/>
              </w:rPr>
            </w:pPr>
            <w:r w:rsidRPr="00E3715C">
              <w:rPr>
                <w:rFonts w:asciiTheme="majorBidi" w:hAnsiTheme="majorBidi" w:cstheme="majorBidi"/>
                <w:sz w:val="26"/>
                <w:szCs w:val="26"/>
              </w:rPr>
              <w:tab/>
            </w:r>
            <w:r w:rsidRPr="00E3715C">
              <w:rPr>
                <w:rFonts w:asciiTheme="majorBidi" w:hAnsiTheme="majorBidi" w:cstheme="majorBidi"/>
                <w:sz w:val="26"/>
                <w:szCs w:val="26"/>
              </w:rPr>
              <w:tab/>
              <w:t>More than 12 months</w:t>
            </w:r>
          </w:p>
        </w:tc>
        <w:tc>
          <w:tcPr>
            <w:tcW w:w="1417" w:type="dxa"/>
            <w:tcBorders>
              <w:top w:val="nil"/>
              <w:left w:val="nil"/>
              <w:bottom w:val="single" w:sz="6" w:space="0" w:color="auto"/>
              <w:right w:val="nil"/>
            </w:tcBorders>
          </w:tcPr>
          <w:p w14:paraId="75E16DD0" w14:textId="26C101BC" w:rsidR="00794BC5" w:rsidRPr="00E3715C" w:rsidRDefault="007127B0" w:rsidP="00794BC5">
            <w:pPr>
              <w:tabs>
                <w:tab w:val="left" w:pos="284"/>
                <w:tab w:val="left" w:pos="852"/>
                <w:tab w:val="left" w:pos="1418"/>
              </w:tabs>
              <w:spacing w:line="320" w:lineRule="exact"/>
              <w:ind w:right="57"/>
              <w:jc w:val="right"/>
              <w:rPr>
                <w:rFonts w:asciiTheme="majorBidi" w:hAnsiTheme="majorBidi" w:cstheme="majorBidi"/>
                <w:sz w:val="26"/>
                <w:szCs w:val="26"/>
                <w:cs/>
              </w:rPr>
            </w:pPr>
            <w:r w:rsidRPr="00E3715C">
              <w:rPr>
                <w:rFonts w:asciiTheme="majorBidi" w:hAnsiTheme="majorBidi" w:cstheme="majorBidi"/>
                <w:sz w:val="26"/>
                <w:szCs w:val="26"/>
              </w:rPr>
              <w:t>15,635,39</w:t>
            </w:r>
            <w:r w:rsidR="00100E70" w:rsidRPr="00E3715C">
              <w:rPr>
                <w:rFonts w:asciiTheme="majorBidi" w:hAnsiTheme="majorBidi" w:cstheme="majorBidi"/>
                <w:sz w:val="26"/>
                <w:szCs w:val="26"/>
              </w:rPr>
              <w:t>6</w:t>
            </w:r>
          </w:p>
        </w:tc>
        <w:tc>
          <w:tcPr>
            <w:tcW w:w="141" w:type="dxa"/>
            <w:vAlign w:val="center"/>
          </w:tcPr>
          <w:p w14:paraId="643EA897" w14:textId="77777777" w:rsidR="00794BC5" w:rsidRPr="00E3715C" w:rsidRDefault="00794BC5" w:rsidP="00794BC5">
            <w:pPr>
              <w:tabs>
                <w:tab w:val="left" w:pos="249"/>
                <w:tab w:val="left" w:pos="537"/>
                <w:tab w:val="left" w:pos="852"/>
              </w:tabs>
              <w:spacing w:line="320" w:lineRule="exact"/>
              <w:jc w:val="right"/>
              <w:rPr>
                <w:rFonts w:asciiTheme="majorBidi" w:hAnsiTheme="majorBidi" w:cstheme="majorBidi"/>
                <w:sz w:val="26"/>
                <w:szCs w:val="26"/>
              </w:rPr>
            </w:pPr>
          </w:p>
        </w:tc>
        <w:tc>
          <w:tcPr>
            <w:tcW w:w="1275" w:type="dxa"/>
            <w:tcBorders>
              <w:top w:val="nil"/>
              <w:left w:val="nil"/>
              <w:bottom w:val="single" w:sz="6" w:space="0" w:color="auto"/>
              <w:right w:val="nil"/>
            </w:tcBorders>
            <w:vAlign w:val="bottom"/>
          </w:tcPr>
          <w:p w14:paraId="52D69593" w14:textId="50651211" w:rsidR="00794BC5" w:rsidRPr="00E3715C" w:rsidRDefault="00794BC5" w:rsidP="00794BC5">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14,840,494</w:t>
            </w:r>
          </w:p>
        </w:tc>
        <w:tc>
          <w:tcPr>
            <w:tcW w:w="142" w:type="dxa"/>
            <w:vAlign w:val="center"/>
          </w:tcPr>
          <w:p w14:paraId="0D3517C0" w14:textId="77777777" w:rsidR="00794BC5" w:rsidRPr="00E3715C" w:rsidRDefault="00794BC5" w:rsidP="00794BC5">
            <w:pPr>
              <w:tabs>
                <w:tab w:val="left" w:pos="249"/>
                <w:tab w:val="left" w:pos="537"/>
                <w:tab w:val="left" w:pos="852"/>
              </w:tabs>
              <w:spacing w:line="320" w:lineRule="exact"/>
              <w:jc w:val="right"/>
              <w:rPr>
                <w:rFonts w:asciiTheme="majorBidi" w:hAnsiTheme="majorBidi" w:cstheme="majorBidi"/>
                <w:sz w:val="26"/>
                <w:szCs w:val="26"/>
              </w:rPr>
            </w:pPr>
          </w:p>
        </w:tc>
        <w:tc>
          <w:tcPr>
            <w:tcW w:w="1302" w:type="dxa"/>
            <w:tcBorders>
              <w:top w:val="nil"/>
              <w:left w:val="nil"/>
              <w:bottom w:val="single" w:sz="6" w:space="0" w:color="auto"/>
              <w:right w:val="nil"/>
            </w:tcBorders>
          </w:tcPr>
          <w:p w14:paraId="48DCD114" w14:textId="13C1DC53" w:rsidR="00794BC5" w:rsidRPr="00E3715C" w:rsidRDefault="007127B0" w:rsidP="00794BC5">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15,635,396</w:t>
            </w:r>
          </w:p>
        </w:tc>
        <w:tc>
          <w:tcPr>
            <w:tcW w:w="142" w:type="dxa"/>
            <w:vAlign w:val="center"/>
          </w:tcPr>
          <w:p w14:paraId="5A4DCC2C" w14:textId="77777777" w:rsidR="00794BC5" w:rsidRPr="00E3715C" w:rsidRDefault="00794BC5" w:rsidP="00794BC5">
            <w:pPr>
              <w:tabs>
                <w:tab w:val="left" w:pos="249"/>
                <w:tab w:val="left" w:pos="537"/>
                <w:tab w:val="left" w:pos="852"/>
              </w:tabs>
              <w:spacing w:line="320" w:lineRule="exact"/>
              <w:jc w:val="right"/>
              <w:rPr>
                <w:rFonts w:asciiTheme="majorBidi" w:hAnsiTheme="majorBidi" w:cstheme="majorBidi"/>
                <w:sz w:val="26"/>
                <w:szCs w:val="26"/>
                <w:cs/>
              </w:rPr>
            </w:pPr>
          </w:p>
        </w:tc>
        <w:tc>
          <w:tcPr>
            <w:tcW w:w="1290" w:type="dxa"/>
            <w:tcBorders>
              <w:top w:val="nil"/>
              <w:left w:val="nil"/>
              <w:bottom w:val="single" w:sz="6" w:space="0" w:color="auto"/>
              <w:right w:val="nil"/>
            </w:tcBorders>
            <w:vAlign w:val="bottom"/>
          </w:tcPr>
          <w:p w14:paraId="759EA101" w14:textId="1A5A4EF7" w:rsidR="00794BC5" w:rsidRPr="00E3715C" w:rsidRDefault="00794BC5" w:rsidP="00794BC5">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14,840,494</w:t>
            </w:r>
          </w:p>
        </w:tc>
      </w:tr>
      <w:tr w:rsidR="00794BC5" w:rsidRPr="00E3715C" w14:paraId="7FCF0CDA" w14:textId="77777777" w:rsidTr="00D404F1">
        <w:trPr>
          <w:trHeight w:val="93"/>
        </w:trPr>
        <w:tc>
          <w:tcPr>
            <w:tcW w:w="3487" w:type="dxa"/>
            <w:vAlign w:val="center"/>
            <w:hideMark/>
          </w:tcPr>
          <w:p w14:paraId="73DD92B3" w14:textId="7FFB05B1" w:rsidR="00794BC5" w:rsidRPr="00E3715C" w:rsidRDefault="00794BC5" w:rsidP="00794BC5">
            <w:pPr>
              <w:tabs>
                <w:tab w:val="left" w:pos="249"/>
                <w:tab w:val="left" w:pos="537"/>
                <w:tab w:val="left" w:pos="852"/>
              </w:tabs>
              <w:spacing w:line="320" w:lineRule="exact"/>
              <w:rPr>
                <w:rFonts w:asciiTheme="majorBidi" w:hAnsiTheme="majorBidi" w:cstheme="majorBidi"/>
                <w:sz w:val="26"/>
                <w:szCs w:val="26"/>
              </w:rPr>
            </w:pPr>
            <w:r w:rsidRPr="00E3715C">
              <w:rPr>
                <w:rFonts w:asciiTheme="majorBidi" w:hAnsiTheme="majorBidi" w:cstheme="majorBidi"/>
                <w:sz w:val="26"/>
                <w:szCs w:val="26"/>
              </w:rPr>
              <w:t>Total</w:t>
            </w:r>
          </w:p>
        </w:tc>
        <w:tc>
          <w:tcPr>
            <w:tcW w:w="1417" w:type="dxa"/>
            <w:tcBorders>
              <w:top w:val="single" w:sz="6" w:space="0" w:color="auto"/>
              <w:left w:val="nil"/>
              <w:bottom w:val="nil"/>
              <w:right w:val="nil"/>
            </w:tcBorders>
            <w:vAlign w:val="center"/>
          </w:tcPr>
          <w:p w14:paraId="1651CC60" w14:textId="637F4449" w:rsidR="00794BC5" w:rsidRPr="00E3715C" w:rsidRDefault="007127B0" w:rsidP="00794BC5">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290,746,649</w:t>
            </w:r>
          </w:p>
        </w:tc>
        <w:tc>
          <w:tcPr>
            <w:tcW w:w="141" w:type="dxa"/>
            <w:vAlign w:val="center"/>
          </w:tcPr>
          <w:p w14:paraId="5B1A2F5A" w14:textId="77777777" w:rsidR="00794BC5" w:rsidRPr="00E3715C" w:rsidRDefault="00794BC5" w:rsidP="00794BC5">
            <w:pPr>
              <w:tabs>
                <w:tab w:val="left" w:pos="284"/>
                <w:tab w:val="left" w:pos="852"/>
                <w:tab w:val="left" w:pos="1418"/>
              </w:tabs>
              <w:spacing w:line="320" w:lineRule="exact"/>
              <w:ind w:right="57"/>
              <w:jc w:val="right"/>
              <w:rPr>
                <w:rFonts w:asciiTheme="majorBidi" w:hAnsiTheme="majorBidi" w:cstheme="majorBidi"/>
                <w:sz w:val="26"/>
                <w:szCs w:val="26"/>
              </w:rPr>
            </w:pPr>
          </w:p>
        </w:tc>
        <w:tc>
          <w:tcPr>
            <w:tcW w:w="1275" w:type="dxa"/>
            <w:tcBorders>
              <w:top w:val="single" w:sz="6" w:space="0" w:color="auto"/>
              <w:left w:val="nil"/>
              <w:bottom w:val="nil"/>
              <w:right w:val="nil"/>
            </w:tcBorders>
          </w:tcPr>
          <w:p w14:paraId="16977D8B" w14:textId="50730645" w:rsidR="00794BC5" w:rsidRPr="00E3715C" w:rsidRDefault="00794BC5" w:rsidP="00794BC5">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245,198,131</w:t>
            </w:r>
          </w:p>
        </w:tc>
        <w:tc>
          <w:tcPr>
            <w:tcW w:w="142" w:type="dxa"/>
            <w:vAlign w:val="center"/>
          </w:tcPr>
          <w:p w14:paraId="4CB7FBE9" w14:textId="77777777" w:rsidR="00794BC5" w:rsidRPr="00E3715C" w:rsidRDefault="00794BC5" w:rsidP="00794BC5">
            <w:pPr>
              <w:tabs>
                <w:tab w:val="left" w:pos="284"/>
                <w:tab w:val="left" w:pos="852"/>
                <w:tab w:val="left" w:pos="1418"/>
              </w:tabs>
              <w:spacing w:line="320" w:lineRule="exact"/>
              <w:ind w:right="57"/>
              <w:jc w:val="right"/>
              <w:rPr>
                <w:rFonts w:asciiTheme="majorBidi" w:hAnsiTheme="majorBidi" w:cstheme="majorBidi"/>
                <w:sz w:val="26"/>
                <w:szCs w:val="26"/>
              </w:rPr>
            </w:pPr>
          </w:p>
        </w:tc>
        <w:tc>
          <w:tcPr>
            <w:tcW w:w="1302" w:type="dxa"/>
            <w:tcBorders>
              <w:top w:val="single" w:sz="6" w:space="0" w:color="auto"/>
              <w:left w:val="nil"/>
              <w:bottom w:val="nil"/>
              <w:right w:val="nil"/>
            </w:tcBorders>
            <w:vAlign w:val="center"/>
          </w:tcPr>
          <w:p w14:paraId="4947FF3F" w14:textId="21C7EDE2" w:rsidR="00794BC5" w:rsidRPr="00E3715C" w:rsidRDefault="007127B0" w:rsidP="00794BC5">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136,928,246</w:t>
            </w:r>
          </w:p>
        </w:tc>
        <w:tc>
          <w:tcPr>
            <w:tcW w:w="142" w:type="dxa"/>
            <w:vAlign w:val="center"/>
          </w:tcPr>
          <w:p w14:paraId="6A17F96A" w14:textId="77777777" w:rsidR="00794BC5" w:rsidRPr="00E3715C" w:rsidRDefault="00794BC5" w:rsidP="00794BC5">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290" w:type="dxa"/>
            <w:tcBorders>
              <w:top w:val="single" w:sz="6" w:space="0" w:color="auto"/>
              <w:left w:val="nil"/>
              <w:bottom w:val="nil"/>
              <w:right w:val="nil"/>
            </w:tcBorders>
            <w:vAlign w:val="bottom"/>
          </w:tcPr>
          <w:p w14:paraId="34C83611" w14:textId="1594269C" w:rsidR="00794BC5" w:rsidRPr="00E3715C" w:rsidRDefault="00794BC5" w:rsidP="00794BC5">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63,315,847</w:t>
            </w:r>
          </w:p>
        </w:tc>
      </w:tr>
      <w:tr w:rsidR="00794BC5" w:rsidRPr="00E3715C" w14:paraId="2BDE709E" w14:textId="77777777" w:rsidTr="00D404F1">
        <w:trPr>
          <w:trHeight w:val="93"/>
        </w:trPr>
        <w:tc>
          <w:tcPr>
            <w:tcW w:w="3487" w:type="dxa"/>
            <w:vAlign w:val="center"/>
            <w:hideMark/>
          </w:tcPr>
          <w:p w14:paraId="452D0FDD" w14:textId="7BE2F0A0" w:rsidR="00794BC5" w:rsidRPr="00E3715C" w:rsidRDefault="00794BC5" w:rsidP="00794BC5">
            <w:pPr>
              <w:tabs>
                <w:tab w:val="left" w:pos="249"/>
                <w:tab w:val="left" w:pos="537"/>
                <w:tab w:val="left" w:pos="852"/>
              </w:tabs>
              <w:spacing w:line="320" w:lineRule="exact"/>
              <w:rPr>
                <w:rFonts w:asciiTheme="majorBidi" w:hAnsiTheme="majorBidi" w:cstheme="majorBidi"/>
                <w:sz w:val="26"/>
                <w:szCs w:val="26"/>
              </w:rPr>
            </w:pPr>
            <w:r w:rsidRPr="00E3715C">
              <w:rPr>
                <w:rFonts w:asciiTheme="majorBidi" w:hAnsiTheme="majorBidi" w:cstheme="majorBidi"/>
                <w:sz w:val="26"/>
                <w:szCs w:val="26"/>
                <w:u w:val="single"/>
              </w:rPr>
              <w:t>Less</w:t>
            </w:r>
            <w:r w:rsidRPr="00E3715C">
              <w:rPr>
                <w:rFonts w:asciiTheme="majorBidi" w:hAnsiTheme="majorBidi" w:cstheme="majorBidi"/>
                <w:sz w:val="26"/>
                <w:szCs w:val="26"/>
              </w:rPr>
              <w:t xml:space="preserve"> Allowance for expected credit loss</w:t>
            </w:r>
          </w:p>
        </w:tc>
        <w:tc>
          <w:tcPr>
            <w:tcW w:w="1417" w:type="dxa"/>
            <w:tcBorders>
              <w:top w:val="nil"/>
              <w:left w:val="nil"/>
              <w:bottom w:val="single" w:sz="6" w:space="0" w:color="auto"/>
              <w:right w:val="nil"/>
            </w:tcBorders>
            <w:vAlign w:val="center"/>
          </w:tcPr>
          <w:p w14:paraId="6CC6771C" w14:textId="241D54EA" w:rsidR="00794BC5" w:rsidRPr="00E3715C" w:rsidRDefault="007127B0" w:rsidP="00794BC5">
            <w:pPr>
              <w:tabs>
                <w:tab w:val="left" w:pos="284"/>
                <w:tab w:val="left" w:pos="852"/>
                <w:tab w:val="left" w:pos="1418"/>
              </w:tabs>
              <w:spacing w:line="320" w:lineRule="exact"/>
              <w:jc w:val="right"/>
              <w:rPr>
                <w:rFonts w:asciiTheme="majorBidi" w:hAnsiTheme="majorBidi" w:cstheme="majorBidi"/>
                <w:sz w:val="26"/>
                <w:szCs w:val="26"/>
                <w:cs/>
              </w:rPr>
            </w:pPr>
            <w:r w:rsidRPr="00E3715C">
              <w:rPr>
                <w:rFonts w:asciiTheme="majorBidi" w:hAnsiTheme="majorBidi" w:cstheme="majorBidi"/>
                <w:sz w:val="26"/>
                <w:szCs w:val="26"/>
              </w:rPr>
              <w:t>(19,164,075)</w:t>
            </w:r>
          </w:p>
        </w:tc>
        <w:tc>
          <w:tcPr>
            <w:tcW w:w="141" w:type="dxa"/>
            <w:vAlign w:val="center"/>
          </w:tcPr>
          <w:p w14:paraId="14D4679C" w14:textId="77777777" w:rsidR="00794BC5" w:rsidRPr="00E3715C" w:rsidRDefault="00794BC5" w:rsidP="00794BC5">
            <w:pPr>
              <w:tabs>
                <w:tab w:val="left" w:pos="249"/>
                <w:tab w:val="left" w:pos="537"/>
                <w:tab w:val="left" w:pos="852"/>
              </w:tabs>
              <w:spacing w:line="320" w:lineRule="exact"/>
              <w:jc w:val="right"/>
              <w:rPr>
                <w:rFonts w:asciiTheme="majorBidi" w:hAnsiTheme="majorBidi" w:cstheme="majorBidi"/>
                <w:sz w:val="26"/>
                <w:szCs w:val="26"/>
              </w:rPr>
            </w:pPr>
          </w:p>
        </w:tc>
        <w:tc>
          <w:tcPr>
            <w:tcW w:w="1275" w:type="dxa"/>
            <w:tcBorders>
              <w:top w:val="nil"/>
              <w:left w:val="nil"/>
              <w:bottom w:val="single" w:sz="6" w:space="0" w:color="auto"/>
              <w:right w:val="nil"/>
            </w:tcBorders>
            <w:vAlign w:val="bottom"/>
          </w:tcPr>
          <w:p w14:paraId="339777A8" w14:textId="67C454B7" w:rsidR="00794BC5" w:rsidRPr="00E3715C" w:rsidRDefault="00794BC5" w:rsidP="00794BC5">
            <w:pPr>
              <w:tabs>
                <w:tab w:val="left" w:pos="284"/>
                <w:tab w:val="left" w:pos="852"/>
                <w:tab w:val="left" w:pos="1418"/>
              </w:tabs>
              <w:spacing w:line="320" w:lineRule="exact"/>
              <w:jc w:val="right"/>
              <w:rPr>
                <w:rFonts w:asciiTheme="majorBidi" w:hAnsiTheme="majorBidi" w:cstheme="majorBidi"/>
                <w:sz w:val="26"/>
                <w:szCs w:val="26"/>
              </w:rPr>
            </w:pPr>
            <w:r w:rsidRPr="00E3715C">
              <w:rPr>
                <w:rFonts w:asciiTheme="majorBidi" w:hAnsiTheme="majorBidi" w:cstheme="majorBidi"/>
                <w:sz w:val="26"/>
                <w:szCs w:val="26"/>
              </w:rPr>
              <w:t>(19,164,075)</w:t>
            </w:r>
          </w:p>
        </w:tc>
        <w:tc>
          <w:tcPr>
            <w:tcW w:w="142" w:type="dxa"/>
            <w:vAlign w:val="center"/>
          </w:tcPr>
          <w:p w14:paraId="54D63368" w14:textId="77777777" w:rsidR="00794BC5" w:rsidRPr="00E3715C" w:rsidRDefault="00794BC5" w:rsidP="00794BC5">
            <w:pPr>
              <w:tabs>
                <w:tab w:val="left" w:pos="249"/>
                <w:tab w:val="left" w:pos="537"/>
                <w:tab w:val="left" w:pos="852"/>
              </w:tabs>
              <w:spacing w:line="320" w:lineRule="exact"/>
              <w:jc w:val="right"/>
              <w:rPr>
                <w:rFonts w:asciiTheme="majorBidi" w:hAnsiTheme="majorBidi" w:cstheme="majorBidi"/>
                <w:sz w:val="26"/>
                <w:szCs w:val="26"/>
              </w:rPr>
            </w:pPr>
          </w:p>
        </w:tc>
        <w:tc>
          <w:tcPr>
            <w:tcW w:w="1302" w:type="dxa"/>
            <w:tcBorders>
              <w:top w:val="nil"/>
              <w:left w:val="nil"/>
              <w:bottom w:val="single" w:sz="6" w:space="0" w:color="auto"/>
              <w:right w:val="nil"/>
            </w:tcBorders>
            <w:vAlign w:val="center"/>
          </w:tcPr>
          <w:p w14:paraId="387F12A5" w14:textId="181889CA" w:rsidR="00794BC5" w:rsidRPr="00E3715C" w:rsidRDefault="007127B0" w:rsidP="00794BC5">
            <w:pPr>
              <w:tabs>
                <w:tab w:val="left" w:pos="284"/>
                <w:tab w:val="left" w:pos="852"/>
                <w:tab w:val="left" w:pos="1418"/>
              </w:tabs>
              <w:spacing w:line="320" w:lineRule="exact"/>
              <w:jc w:val="right"/>
              <w:rPr>
                <w:rFonts w:asciiTheme="majorBidi" w:hAnsiTheme="majorBidi" w:cstheme="majorBidi"/>
                <w:sz w:val="26"/>
                <w:szCs w:val="26"/>
                <w:cs/>
              </w:rPr>
            </w:pPr>
            <w:r w:rsidRPr="00E3715C">
              <w:rPr>
                <w:rFonts w:asciiTheme="majorBidi" w:hAnsiTheme="majorBidi" w:cstheme="majorBidi"/>
                <w:sz w:val="26"/>
                <w:szCs w:val="26"/>
              </w:rPr>
              <w:t>(19,164,075)</w:t>
            </w:r>
          </w:p>
        </w:tc>
        <w:tc>
          <w:tcPr>
            <w:tcW w:w="142" w:type="dxa"/>
            <w:vAlign w:val="center"/>
          </w:tcPr>
          <w:p w14:paraId="7DFB1310" w14:textId="77777777" w:rsidR="00794BC5" w:rsidRPr="00E3715C" w:rsidRDefault="00794BC5" w:rsidP="00794BC5">
            <w:pPr>
              <w:tabs>
                <w:tab w:val="left" w:pos="249"/>
                <w:tab w:val="left" w:pos="537"/>
                <w:tab w:val="left" w:pos="852"/>
              </w:tabs>
              <w:spacing w:line="320" w:lineRule="exact"/>
              <w:jc w:val="right"/>
              <w:rPr>
                <w:rFonts w:asciiTheme="majorBidi" w:hAnsiTheme="majorBidi" w:cstheme="majorBidi"/>
                <w:sz w:val="26"/>
                <w:szCs w:val="26"/>
                <w:cs/>
              </w:rPr>
            </w:pPr>
          </w:p>
        </w:tc>
        <w:tc>
          <w:tcPr>
            <w:tcW w:w="1290" w:type="dxa"/>
            <w:tcBorders>
              <w:top w:val="nil"/>
              <w:left w:val="nil"/>
              <w:bottom w:val="single" w:sz="6" w:space="0" w:color="auto"/>
              <w:right w:val="nil"/>
            </w:tcBorders>
            <w:vAlign w:val="bottom"/>
          </w:tcPr>
          <w:p w14:paraId="241745D3" w14:textId="6F99F015" w:rsidR="00794BC5" w:rsidRPr="00E3715C" w:rsidRDefault="00794BC5" w:rsidP="00794BC5">
            <w:pPr>
              <w:tabs>
                <w:tab w:val="left" w:pos="284"/>
                <w:tab w:val="left" w:pos="852"/>
                <w:tab w:val="left" w:pos="1418"/>
              </w:tabs>
              <w:spacing w:line="320" w:lineRule="exact"/>
              <w:jc w:val="right"/>
              <w:rPr>
                <w:rFonts w:asciiTheme="majorBidi" w:hAnsiTheme="majorBidi" w:cstheme="majorBidi"/>
                <w:sz w:val="26"/>
                <w:szCs w:val="26"/>
              </w:rPr>
            </w:pPr>
            <w:r w:rsidRPr="00E3715C">
              <w:rPr>
                <w:rFonts w:asciiTheme="majorBidi" w:hAnsiTheme="majorBidi" w:cstheme="majorBidi"/>
                <w:noProof/>
                <w:sz w:val="26"/>
                <w:szCs w:val="26"/>
              </w:rPr>
              <w:t>(19,164,075)</w:t>
            </w:r>
          </w:p>
        </w:tc>
      </w:tr>
      <w:tr w:rsidR="00794BC5" w:rsidRPr="00E3715C" w14:paraId="2EF5AF32" w14:textId="77777777" w:rsidTr="00D404F1">
        <w:trPr>
          <w:trHeight w:val="93"/>
        </w:trPr>
        <w:tc>
          <w:tcPr>
            <w:tcW w:w="3487" w:type="dxa"/>
            <w:vAlign w:val="center"/>
            <w:hideMark/>
          </w:tcPr>
          <w:p w14:paraId="0F932362" w14:textId="7A2954A4" w:rsidR="00794BC5" w:rsidRPr="00E3715C" w:rsidRDefault="00794BC5" w:rsidP="00794BC5">
            <w:pPr>
              <w:tabs>
                <w:tab w:val="left" w:pos="249"/>
                <w:tab w:val="left" w:pos="537"/>
                <w:tab w:val="left" w:pos="852"/>
              </w:tabs>
              <w:spacing w:line="320" w:lineRule="exact"/>
              <w:rPr>
                <w:rFonts w:asciiTheme="majorBidi" w:hAnsiTheme="majorBidi" w:cstheme="majorBidi"/>
                <w:sz w:val="26"/>
                <w:szCs w:val="26"/>
              </w:rPr>
            </w:pPr>
            <w:r w:rsidRPr="00E3715C">
              <w:rPr>
                <w:rFonts w:asciiTheme="majorBidi" w:hAnsiTheme="majorBidi" w:cstheme="majorBidi"/>
                <w:sz w:val="26"/>
                <w:szCs w:val="26"/>
              </w:rPr>
              <w:t>Trade receivables - net</w:t>
            </w:r>
          </w:p>
        </w:tc>
        <w:tc>
          <w:tcPr>
            <w:tcW w:w="1417" w:type="dxa"/>
            <w:tcBorders>
              <w:top w:val="single" w:sz="6" w:space="0" w:color="auto"/>
              <w:left w:val="nil"/>
              <w:bottom w:val="double" w:sz="6" w:space="0" w:color="auto"/>
              <w:right w:val="nil"/>
            </w:tcBorders>
            <w:vAlign w:val="center"/>
          </w:tcPr>
          <w:p w14:paraId="1AC1331B" w14:textId="7C87302D" w:rsidR="00794BC5" w:rsidRPr="00E3715C" w:rsidRDefault="007127B0" w:rsidP="00794BC5">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271,582,574</w:t>
            </w:r>
          </w:p>
        </w:tc>
        <w:tc>
          <w:tcPr>
            <w:tcW w:w="141" w:type="dxa"/>
            <w:vAlign w:val="center"/>
          </w:tcPr>
          <w:p w14:paraId="00D257BF" w14:textId="77777777" w:rsidR="00794BC5" w:rsidRPr="00E3715C" w:rsidRDefault="00794BC5" w:rsidP="00794BC5">
            <w:pPr>
              <w:tabs>
                <w:tab w:val="left" w:pos="284"/>
                <w:tab w:val="left" w:pos="852"/>
                <w:tab w:val="left" w:pos="1418"/>
              </w:tabs>
              <w:spacing w:line="320" w:lineRule="exact"/>
              <w:ind w:right="57"/>
              <w:jc w:val="right"/>
              <w:rPr>
                <w:rFonts w:asciiTheme="majorBidi" w:hAnsiTheme="majorBidi" w:cstheme="majorBidi"/>
                <w:sz w:val="26"/>
                <w:szCs w:val="26"/>
              </w:rPr>
            </w:pPr>
          </w:p>
        </w:tc>
        <w:tc>
          <w:tcPr>
            <w:tcW w:w="1275" w:type="dxa"/>
            <w:tcBorders>
              <w:top w:val="single" w:sz="6" w:space="0" w:color="auto"/>
              <w:left w:val="nil"/>
              <w:bottom w:val="double" w:sz="6" w:space="0" w:color="auto"/>
              <w:right w:val="nil"/>
            </w:tcBorders>
            <w:vAlign w:val="bottom"/>
          </w:tcPr>
          <w:p w14:paraId="207CF210" w14:textId="71F2CD8A" w:rsidR="00794BC5" w:rsidRPr="00E3715C" w:rsidRDefault="00794BC5" w:rsidP="00794BC5">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226,034,056</w:t>
            </w:r>
          </w:p>
        </w:tc>
        <w:tc>
          <w:tcPr>
            <w:tcW w:w="142" w:type="dxa"/>
            <w:vAlign w:val="center"/>
          </w:tcPr>
          <w:p w14:paraId="745F01B7" w14:textId="77777777" w:rsidR="00794BC5" w:rsidRPr="00E3715C" w:rsidRDefault="00794BC5" w:rsidP="00794BC5">
            <w:pPr>
              <w:tabs>
                <w:tab w:val="left" w:pos="284"/>
                <w:tab w:val="left" w:pos="852"/>
                <w:tab w:val="left" w:pos="1418"/>
              </w:tabs>
              <w:spacing w:line="320" w:lineRule="exact"/>
              <w:ind w:right="57"/>
              <w:jc w:val="right"/>
              <w:rPr>
                <w:rFonts w:asciiTheme="majorBidi" w:hAnsiTheme="majorBidi" w:cstheme="majorBidi"/>
                <w:sz w:val="26"/>
                <w:szCs w:val="26"/>
              </w:rPr>
            </w:pPr>
          </w:p>
        </w:tc>
        <w:tc>
          <w:tcPr>
            <w:tcW w:w="1302" w:type="dxa"/>
            <w:tcBorders>
              <w:top w:val="single" w:sz="6" w:space="0" w:color="auto"/>
              <w:left w:val="nil"/>
              <w:bottom w:val="double" w:sz="6" w:space="0" w:color="auto"/>
              <w:right w:val="nil"/>
            </w:tcBorders>
            <w:vAlign w:val="center"/>
          </w:tcPr>
          <w:p w14:paraId="7BD1ADC5" w14:textId="7A500D8B" w:rsidR="00794BC5" w:rsidRPr="00E3715C" w:rsidRDefault="007127B0" w:rsidP="00794BC5">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117,764,171</w:t>
            </w:r>
          </w:p>
        </w:tc>
        <w:tc>
          <w:tcPr>
            <w:tcW w:w="142" w:type="dxa"/>
            <w:vAlign w:val="center"/>
          </w:tcPr>
          <w:p w14:paraId="36045089" w14:textId="77777777" w:rsidR="00794BC5" w:rsidRPr="00E3715C" w:rsidRDefault="00794BC5" w:rsidP="00794BC5">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290" w:type="dxa"/>
            <w:tcBorders>
              <w:top w:val="single" w:sz="6" w:space="0" w:color="auto"/>
              <w:left w:val="nil"/>
              <w:bottom w:val="double" w:sz="6" w:space="0" w:color="auto"/>
              <w:right w:val="nil"/>
            </w:tcBorders>
            <w:vAlign w:val="bottom"/>
          </w:tcPr>
          <w:p w14:paraId="5E9255E2" w14:textId="7F9C456B" w:rsidR="00794BC5" w:rsidRPr="00E3715C" w:rsidRDefault="00794BC5" w:rsidP="00794BC5">
            <w:pPr>
              <w:tabs>
                <w:tab w:val="left" w:pos="284"/>
                <w:tab w:val="left" w:pos="852"/>
                <w:tab w:val="left" w:pos="1418"/>
              </w:tabs>
              <w:spacing w:line="320" w:lineRule="exact"/>
              <w:ind w:right="57"/>
              <w:jc w:val="right"/>
              <w:rPr>
                <w:rFonts w:asciiTheme="majorBidi" w:hAnsiTheme="majorBidi" w:cstheme="majorBidi"/>
                <w:sz w:val="26"/>
                <w:szCs w:val="26"/>
              </w:rPr>
            </w:pPr>
            <w:r w:rsidRPr="00E3715C">
              <w:rPr>
                <w:rFonts w:asciiTheme="majorBidi" w:hAnsiTheme="majorBidi" w:cstheme="majorBidi"/>
                <w:sz w:val="26"/>
                <w:szCs w:val="26"/>
              </w:rPr>
              <w:t>44,151,772</w:t>
            </w:r>
          </w:p>
        </w:tc>
      </w:tr>
    </w:tbl>
    <w:p w14:paraId="4800A1B0" w14:textId="77777777" w:rsidR="002F73E8" w:rsidRPr="00A714E9" w:rsidRDefault="002F73E8" w:rsidP="00193BF0">
      <w:pPr>
        <w:widowControl/>
        <w:tabs>
          <w:tab w:val="left" w:pos="284"/>
        </w:tabs>
        <w:spacing w:line="340" w:lineRule="exact"/>
        <w:rPr>
          <w:rFonts w:asciiTheme="majorBidi" w:hAnsiTheme="majorBidi" w:cstheme="majorBidi"/>
          <w:b/>
          <w:bCs/>
          <w:sz w:val="32"/>
          <w:szCs w:val="32"/>
        </w:rPr>
      </w:pPr>
    </w:p>
    <w:p w14:paraId="58B0C191" w14:textId="686B1E96" w:rsidR="00794BC5" w:rsidRDefault="00794BC5" w:rsidP="00193BF0">
      <w:pPr>
        <w:spacing w:line="340" w:lineRule="exact"/>
        <w:ind w:left="426" w:firstLine="294"/>
        <w:jc w:val="thaiDistribute"/>
        <w:rPr>
          <w:rFonts w:asciiTheme="majorBidi" w:hAnsiTheme="majorBidi" w:cstheme="majorBidi"/>
          <w:sz w:val="32"/>
          <w:szCs w:val="32"/>
        </w:rPr>
      </w:pPr>
      <w:r w:rsidRPr="00D70045">
        <w:rPr>
          <w:rFonts w:asciiTheme="majorBidi" w:hAnsiTheme="majorBidi" w:cstheme="majorBidi"/>
          <w:sz w:val="32"/>
          <w:szCs w:val="32"/>
        </w:rPr>
        <w:t>The normal credit term of trade receivables ranging 7 to 90 days after the Group has the right to bill for the goods or services already transferred to customers.</w:t>
      </w:r>
    </w:p>
    <w:p w14:paraId="5DBBA531" w14:textId="0FFEC2FA" w:rsidR="00F745EC" w:rsidRPr="00794BC5" w:rsidRDefault="00F745EC" w:rsidP="00193BF0">
      <w:pPr>
        <w:pStyle w:val="BodyTextIndent3"/>
        <w:tabs>
          <w:tab w:val="left" w:pos="851"/>
          <w:tab w:val="left" w:pos="1418"/>
          <w:tab w:val="center" w:pos="4590"/>
          <w:tab w:val="right" w:pos="5220"/>
          <w:tab w:val="right" w:pos="6660"/>
          <w:tab w:val="right" w:pos="8100"/>
        </w:tabs>
        <w:spacing w:line="340" w:lineRule="exact"/>
        <w:ind w:left="284"/>
        <w:jc w:val="thaiDistribute"/>
        <w:rPr>
          <w:rFonts w:asciiTheme="majorBidi" w:eastAsia="Angsana New" w:hAnsiTheme="majorBidi" w:cstheme="majorBidi"/>
          <w:spacing w:val="-4"/>
          <w:sz w:val="32"/>
          <w:szCs w:val="32"/>
        </w:rPr>
      </w:pPr>
    </w:p>
    <w:p w14:paraId="4F2D8C1C" w14:textId="17D5F26D" w:rsidR="006B40A4" w:rsidRPr="00A714E9" w:rsidRDefault="008958A6" w:rsidP="00193BF0">
      <w:pPr>
        <w:tabs>
          <w:tab w:val="left" w:pos="851"/>
          <w:tab w:val="left" w:pos="2160"/>
          <w:tab w:val="right" w:pos="5220"/>
          <w:tab w:val="right" w:pos="6660"/>
          <w:tab w:val="right" w:pos="8100"/>
          <w:tab w:val="right" w:pos="9360"/>
        </w:tabs>
        <w:spacing w:line="340" w:lineRule="exact"/>
        <w:ind w:left="283" w:hanging="425"/>
        <w:jc w:val="both"/>
        <w:rPr>
          <w:rFonts w:asciiTheme="majorBidi" w:hAnsiTheme="majorBidi" w:cstheme="majorBidi"/>
          <w:sz w:val="32"/>
          <w:szCs w:val="32"/>
        </w:rPr>
      </w:pPr>
      <w:r w:rsidRPr="00A714E9">
        <w:rPr>
          <w:rFonts w:asciiTheme="majorBidi" w:eastAsia="Angsana New" w:hAnsiTheme="majorBidi" w:cstheme="majorBidi"/>
          <w:spacing w:val="-4"/>
          <w:sz w:val="32"/>
          <w:szCs w:val="32"/>
        </w:rPr>
        <w:tab/>
      </w:r>
      <w:r w:rsidRPr="00A714E9">
        <w:rPr>
          <w:rFonts w:asciiTheme="majorBidi" w:eastAsia="Angsana New" w:hAnsiTheme="majorBidi" w:cstheme="majorBidi"/>
          <w:spacing w:val="-4"/>
          <w:sz w:val="32"/>
          <w:szCs w:val="32"/>
        </w:rPr>
        <w:tab/>
      </w:r>
      <w:r w:rsidR="0006267A" w:rsidRPr="00A714E9">
        <w:rPr>
          <w:rFonts w:asciiTheme="majorBidi" w:eastAsia="Angsana New" w:hAnsiTheme="majorBidi" w:cstheme="majorBidi"/>
          <w:sz w:val="32"/>
          <w:szCs w:val="32"/>
        </w:rPr>
        <w:t>The movement</w:t>
      </w:r>
      <w:r w:rsidR="009D4538" w:rsidRPr="00A714E9">
        <w:rPr>
          <w:rFonts w:asciiTheme="majorBidi" w:eastAsia="Angsana New" w:hAnsiTheme="majorBidi" w:cstheme="majorBidi"/>
          <w:sz w:val="32"/>
          <w:szCs w:val="32"/>
        </w:rPr>
        <w:t>s</w:t>
      </w:r>
      <w:r w:rsidR="0006267A" w:rsidRPr="00A714E9">
        <w:rPr>
          <w:rFonts w:asciiTheme="majorBidi" w:eastAsia="Angsana New" w:hAnsiTheme="majorBidi" w:cstheme="majorBidi"/>
          <w:sz w:val="32"/>
          <w:szCs w:val="32"/>
        </w:rPr>
        <w:t xml:space="preserve"> of the</w:t>
      </w:r>
      <w:r w:rsidR="0006267A" w:rsidRPr="00A714E9">
        <w:rPr>
          <w:rFonts w:asciiTheme="majorBidi" w:hAnsiTheme="majorBidi" w:cstheme="majorBidi"/>
          <w:sz w:val="32"/>
          <w:szCs w:val="32"/>
        </w:rPr>
        <w:t xml:space="preserve"> </w:t>
      </w:r>
      <w:r w:rsidR="0006267A" w:rsidRPr="00A714E9">
        <w:rPr>
          <w:rFonts w:asciiTheme="majorBidi" w:eastAsia="Angsana New" w:hAnsiTheme="majorBidi" w:cstheme="majorBidi"/>
          <w:sz w:val="32"/>
          <w:szCs w:val="32"/>
        </w:rPr>
        <w:t xml:space="preserve">allowance </w:t>
      </w:r>
      <w:r w:rsidR="0053387E" w:rsidRPr="00A714E9">
        <w:rPr>
          <w:rFonts w:asciiTheme="majorBidi" w:eastAsia="Angsana New" w:hAnsiTheme="majorBidi" w:cstheme="majorBidi"/>
          <w:sz w:val="32"/>
          <w:szCs w:val="32"/>
        </w:rPr>
        <w:t>for expected credit losses</w:t>
      </w:r>
      <w:r w:rsidR="002F73E8" w:rsidRPr="00A714E9">
        <w:rPr>
          <w:rFonts w:asciiTheme="majorBidi" w:eastAsia="Angsana New" w:hAnsiTheme="majorBidi" w:cstheme="majorBidi"/>
          <w:sz w:val="32"/>
          <w:szCs w:val="32"/>
        </w:rPr>
        <w:t>,</w:t>
      </w:r>
      <w:r w:rsidR="0006267A" w:rsidRPr="00A714E9">
        <w:rPr>
          <w:rFonts w:asciiTheme="majorBidi" w:hAnsiTheme="majorBidi" w:cstheme="majorBidi"/>
          <w:sz w:val="32"/>
          <w:szCs w:val="32"/>
        </w:rPr>
        <w:t xml:space="preserve"> are as follow</w:t>
      </w:r>
      <w:r w:rsidR="002F73E8" w:rsidRPr="00A714E9">
        <w:rPr>
          <w:rFonts w:asciiTheme="majorBidi" w:hAnsiTheme="majorBidi" w:cstheme="majorBidi"/>
          <w:sz w:val="32"/>
          <w:szCs w:val="32"/>
        </w:rPr>
        <w:t>s</w:t>
      </w:r>
      <w:r w:rsidR="0006267A" w:rsidRPr="00A714E9">
        <w:rPr>
          <w:rFonts w:asciiTheme="majorBidi" w:hAnsiTheme="majorBidi" w:cstheme="majorBidi"/>
          <w:sz w:val="32"/>
          <w:szCs w:val="32"/>
        </w:rPr>
        <w:t>:</w:t>
      </w:r>
    </w:p>
    <w:tbl>
      <w:tblPr>
        <w:tblW w:w="9258" w:type="dxa"/>
        <w:tblInd w:w="284" w:type="dxa"/>
        <w:tblLayout w:type="fixed"/>
        <w:tblCellMar>
          <w:left w:w="57" w:type="dxa"/>
          <w:right w:w="57" w:type="dxa"/>
        </w:tblCellMar>
        <w:tblLook w:val="0000" w:firstRow="0" w:lastRow="0" w:firstColumn="0" w:lastColumn="0" w:noHBand="0" w:noVBand="0"/>
      </w:tblPr>
      <w:tblGrid>
        <w:gridCol w:w="3544"/>
        <w:gridCol w:w="1418"/>
        <w:gridCol w:w="142"/>
        <w:gridCol w:w="1277"/>
        <w:gridCol w:w="141"/>
        <w:gridCol w:w="1315"/>
        <w:gridCol w:w="142"/>
        <w:gridCol w:w="1279"/>
      </w:tblGrid>
      <w:tr w:rsidR="00134A79" w:rsidRPr="00C517C8" w14:paraId="3695EE3B" w14:textId="77777777" w:rsidTr="00133DB2">
        <w:trPr>
          <w:trHeight w:val="94"/>
        </w:trPr>
        <w:tc>
          <w:tcPr>
            <w:tcW w:w="3544" w:type="dxa"/>
          </w:tcPr>
          <w:p w14:paraId="2164E803" w14:textId="77777777" w:rsidR="006B40A4" w:rsidRPr="00C517C8" w:rsidRDefault="006B40A4" w:rsidP="00E51FBF">
            <w:pPr>
              <w:tabs>
                <w:tab w:val="left" w:pos="249"/>
                <w:tab w:val="left" w:pos="537"/>
                <w:tab w:val="left" w:pos="852"/>
              </w:tabs>
              <w:spacing w:line="320" w:lineRule="exact"/>
              <w:jc w:val="center"/>
              <w:rPr>
                <w:rFonts w:asciiTheme="majorBidi" w:hAnsiTheme="majorBidi" w:cstheme="majorBidi"/>
                <w:sz w:val="26"/>
                <w:szCs w:val="26"/>
              </w:rPr>
            </w:pPr>
          </w:p>
        </w:tc>
        <w:tc>
          <w:tcPr>
            <w:tcW w:w="5714" w:type="dxa"/>
            <w:gridSpan w:val="7"/>
            <w:tcBorders>
              <w:bottom w:val="single" w:sz="6" w:space="0" w:color="auto"/>
            </w:tcBorders>
          </w:tcPr>
          <w:p w14:paraId="37258CC3" w14:textId="22876D61" w:rsidR="006B40A4" w:rsidRPr="00E215BE" w:rsidRDefault="006B40A4" w:rsidP="00E51FBF">
            <w:pPr>
              <w:spacing w:line="320" w:lineRule="exact"/>
              <w:ind w:left="-58" w:right="-57"/>
              <w:jc w:val="center"/>
              <w:rPr>
                <w:rFonts w:asciiTheme="majorBidi" w:hAnsiTheme="majorBidi" w:cstheme="majorBidi"/>
                <w:sz w:val="26"/>
                <w:szCs w:val="26"/>
                <w:cs/>
              </w:rPr>
            </w:pPr>
            <w:r w:rsidRPr="00C517C8">
              <w:rPr>
                <w:rFonts w:asciiTheme="majorBidi" w:hAnsiTheme="majorBidi" w:cstheme="majorBidi"/>
                <w:sz w:val="26"/>
                <w:szCs w:val="26"/>
              </w:rPr>
              <w:t>In Baht</w:t>
            </w:r>
          </w:p>
        </w:tc>
      </w:tr>
      <w:tr w:rsidR="00134A79" w:rsidRPr="00C517C8" w14:paraId="375022A7" w14:textId="77777777" w:rsidTr="00133DB2">
        <w:trPr>
          <w:trHeight w:val="94"/>
        </w:trPr>
        <w:tc>
          <w:tcPr>
            <w:tcW w:w="3544" w:type="dxa"/>
          </w:tcPr>
          <w:p w14:paraId="30E11BA9" w14:textId="77777777" w:rsidR="006B40A4" w:rsidRPr="00C517C8" w:rsidRDefault="006B40A4" w:rsidP="00E51FBF">
            <w:pPr>
              <w:tabs>
                <w:tab w:val="left" w:pos="249"/>
                <w:tab w:val="left" w:pos="537"/>
                <w:tab w:val="left" w:pos="852"/>
              </w:tabs>
              <w:spacing w:line="320" w:lineRule="exact"/>
              <w:jc w:val="center"/>
              <w:rPr>
                <w:rFonts w:asciiTheme="majorBidi" w:hAnsiTheme="majorBidi" w:cstheme="majorBidi"/>
                <w:sz w:val="26"/>
                <w:szCs w:val="26"/>
              </w:rPr>
            </w:pPr>
          </w:p>
        </w:tc>
        <w:tc>
          <w:tcPr>
            <w:tcW w:w="2837" w:type="dxa"/>
            <w:gridSpan w:val="3"/>
            <w:tcBorders>
              <w:top w:val="single" w:sz="6" w:space="0" w:color="auto"/>
              <w:bottom w:val="single" w:sz="6" w:space="0" w:color="auto"/>
            </w:tcBorders>
          </w:tcPr>
          <w:p w14:paraId="46EEEE26" w14:textId="77777777" w:rsidR="006B40A4" w:rsidRPr="00E215BE" w:rsidRDefault="006B40A4" w:rsidP="00E51FBF">
            <w:pPr>
              <w:spacing w:line="320" w:lineRule="exact"/>
              <w:jc w:val="center"/>
              <w:rPr>
                <w:rFonts w:asciiTheme="majorBidi" w:hAnsiTheme="majorBidi" w:cstheme="majorBidi"/>
                <w:sz w:val="26"/>
                <w:szCs w:val="26"/>
                <w:cs/>
              </w:rPr>
            </w:pPr>
            <w:r w:rsidRPr="00C517C8">
              <w:rPr>
                <w:rFonts w:asciiTheme="majorBidi" w:hAnsiTheme="majorBidi" w:cstheme="majorBidi"/>
                <w:sz w:val="26"/>
                <w:szCs w:val="26"/>
              </w:rPr>
              <w:t>Consolidated Financial Statements</w:t>
            </w:r>
          </w:p>
        </w:tc>
        <w:tc>
          <w:tcPr>
            <w:tcW w:w="141" w:type="dxa"/>
            <w:tcBorders>
              <w:top w:val="single" w:sz="6" w:space="0" w:color="auto"/>
            </w:tcBorders>
          </w:tcPr>
          <w:p w14:paraId="5732F3C8" w14:textId="77777777" w:rsidR="006B40A4" w:rsidRPr="00C517C8" w:rsidRDefault="006B40A4" w:rsidP="00E51FBF">
            <w:pPr>
              <w:spacing w:line="320" w:lineRule="exact"/>
              <w:jc w:val="center"/>
              <w:rPr>
                <w:rFonts w:asciiTheme="majorBidi" w:hAnsiTheme="majorBidi" w:cstheme="majorBidi"/>
                <w:sz w:val="26"/>
                <w:szCs w:val="26"/>
              </w:rPr>
            </w:pPr>
          </w:p>
        </w:tc>
        <w:tc>
          <w:tcPr>
            <w:tcW w:w="2736" w:type="dxa"/>
            <w:gridSpan w:val="3"/>
            <w:tcBorders>
              <w:top w:val="single" w:sz="6" w:space="0" w:color="auto"/>
              <w:bottom w:val="single" w:sz="6" w:space="0" w:color="auto"/>
            </w:tcBorders>
          </w:tcPr>
          <w:p w14:paraId="58BF208A" w14:textId="77777777" w:rsidR="006B40A4" w:rsidRPr="00E215BE" w:rsidRDefault="006B40A4" w:rsidP="00E51FBF">
            <w:pPr>
              <w:spacing w:line="320" w:lineRule="exact"/>
              <w:ind w:left="-58" w:right="-57"/>
              <w:jc w:val="center"/>
              <w:rPr>
                <w:rFonts w:asciiTheme="majorBidi" w:hAnsiTheme="majorBidi" w:cstheme="majorBidi"/>
                <w:sz w:val="26"/>
                <w:szCs w:val="26"/>
                <w:cs/>
              </w:rPr>
            </w:pPr>
            <w:r w:rsidRPr="00C517C8">
              <w:rPr>
                <w:rFonts w:asciiTheme="majorBidi" w:hAnsiTheme="majorBidi" w:cstheme="majorBidi"/>
                <w:sz w:val="26"/>
                <w:szCs w:val="26"/>
              </w:rPr>
              <w:t>Separate Financial Statements</w:t>
            </w:r>
          </w:p>
        </w:tc>
      </w:tr>
      <w:tr w:rsidR="004369A9" w:rsidRPr="00C517C8" w14:paraId="75F54DE2" w14:textId="77777777" w:rsidTr="00133DB2">
        <w:trPr>
          <w:trHeight w:val="253"/>
        </w:trPr>
        <w:tc>
          <w:tcPr>
            <w:tcW w:w="3544" w:type="dxa"/>
          </w:tcPr>
          <w:p w14:paraId="184E3650" w14:textId="77777777" w:rsidR="004369A9" w:rsidRPr="00E215BE" w:rsidRDefault="004369A9" w:rsidP="00E51FBF">
            <w:pPr>
              <w:tabs>
                <w:tab w:val="left" w:pos="249"/>
                <w:tab w:val="left" w:pos="537"/>
                <w:tab w:val="left" w:pos="852"/>
              </w:tabs>
              <w:spacing w:line="320" w:lineRule="exact"/>
              <w:jc w:val="center"/>
              <w:rPr>
                <w:rFonts w:asciiTheme="majorBidi" w:hAnsiTheme="majorBidi" w:cstheme="majorBidi"/>
                <w:sz w:val="26"/>
                <w:szCs w:val="26"/>
                <w:cs/>
              </w:rPr>
            </w:pPr>
          </w:p>
        </w:tc>
        <w:tc>
          <w:tcPr>
            <w:tcW w:w="1418" w:type="dxa"/>
            <w:tcBorders>
              <w:top w:val="single" w:sz="6" w:space="0" w:color="auto"/>
              <w:bottom w:val="single" w:sz="6" w:space="0" w:color="auto"/>
            </w:tcBorders>
          </w:tcPr>
          <w:p w14:paraId="720C77D5" w14:textId="2239D282" w:rsidR="002F73E8" w:rsidRPr="00C517C8" w:rsidRDefault="004369A9" w:rsidP="00E51FBF">
            <w:pPr>
              <w:spacing w:line="320" w:lineRule="exact"/>
              <w:jc w:val="center"/>
              <w:rPr>
                <w:rFonts w:asciiTheme="majorBidi" w:hAnsiTheme="majorBidi" w:cstheme="majorBidi"/>
                <w:sz w:val="26"/>
                <w:szCs w:val="26"/>
              </w:rPr>
            </w:pPr>
            <w:r w:rsidRPr="00C517C8">
              <w:rPr>
                <w:rFonts w:asciiTheme="majorBidi" w:hAnsiTheme="majorBidi" w:cstheme="majorBidi"/>
                <w:sz w:val="26"/>
                <w:szCs w:val="26"/>
              </w:rPr>
              <w:t xml:space="preserve">As </w:t>
            </w:r>
            <w:r w:rsidR="00ED2DF0" w:rsidRPr="00C517C8">
              <w:rPr>
                <w:rFonts w:asciiTheme="majorBidi" w:hAnsiTheme="majorBidi" w:cstheme="majorBidi"/>
                <w:sz w:val="26"/>
                <w:szCs w:val="26"/>
              </w:rPr>
              <w:t>at March</w:t>
            </w:r>
          </w:p>
          <w:p w14:paraId="564C301E" w14:textId="03080918" w:rsidR="004369A9" w:rsidRPr="00C517C8" w:rsidRDefault="002F73E8" w:rsidP="00E51FBF">
            <w:pPr>
              <w:spacing w:line="320" w:lineRule="exact"/>
              <w:jc w:val="center"/>
              <w:rPr>
                <w:rFonts w:asciiTheme="majorBidi" w:hAnsiTheme="majorBidi" w:cstheme="majorBidi"/>
                <w:sz w:val="26"/>
                <w:szCs w:val="26"/>
              </w:rPr>
            </w:pPr>
            <w:r w:rsidRPr="00C517C8">
              <w:rPr>
                <w:rFonts w:asciiTheme="majorBidi" w:hAnsiTheme="majorBidi" w:cstheme="majorBidi"/>
                <w:sz w:val="26"/>
                <w:szCs w:val="26"/>
              </w:rPr>
              <w:t>3</w:t>
            </w:r>
            <w:r w:rsidR="00ED2DF0" w:rsidRPr="00C517C8">
              <w:rPr>
                <w:rFonts w:asciiTheme="majorBidi" w:hAnsiTheme="majorBidi" w:cstheme="majorBidi"/>
                <w:sz w:val="26"/>
                <w:szCs w:val="26"/>
              </w:rPr>
              <w:t>1</w:t>
            </w:r>
            <w:r w:rsidRPr="00C517C8">
              <w:rPr>
                <w:rFonts w:asciiTheme="majorBidi" w:hAnsiTheme="majorBidi" w:cstheme="majorBidi"/>
                <w:sz w:val="26"/>
                <w:szCs w:val="26"/>
              </w:rPr>
              <w:t>, 202</w:t>
            </w:r>
            <w:r w:rsidR="00ED2DF0" w:rsidRPr="00C517C8">
              <w:rPr>
                <w:rFonts w:asciiTheme="majorBidi" w:hAnsiTheme="majorBidi" w:cstheme="majorBidi"/>
                <w:sz w:val="26"/>
                <w:szCs w:val="26"/>
              </w:rPr>
              <w:t>6</w:t>
            </w:r>
          </w:p>
          <w:p w14:paraId="3E094D11" w14:textId="4E1BD4B7" w:rsidR="004369A9" w:rsidRPr="00C517C8" w:rsidRDefault="004369A9" w:rsidP="00E51FBF">
            <w:pPr>
              <w:spacing w:line="320" w:lineRule="exact"/>
              <w:jc w:val="center"/>
              <w:rPr>
                <w:rFonts w:asciiTheme="majorBidi" w:hAnsiTheme="majorBidi" w:cstheme="majorBidi"/>
                <w:sz w:val="26"/>
                <w:szCs w:val="26"/>
              </w:rPr>
            </w:pPr>
            <w:r w:rsidRPr="00C517C8">
              <w:rPr>
                <w:rFonts w:asciiTheme="majorBidi" w:hAnsiTheme="majorBidi" w:cstheme="majorBidi"/>
                <w:sz w:val="26"/>
                <w:szCs w:val="26"/>
              </w:rPr>
              <w:t xml:space="preserve">(For </w:t>
            </w:r>
            <w:r w:rsidR="0048284D" w:rsidRPr="00C517C8">
              <w:rPr>
                <w:rFonts w:asciiTheme="majorBidi" w:hAnsiTheme="majorBidi" w:cstheme="majorBidi"/>
                <w:sz w:val="26"/>
                <w:szCs w:val="26"/>
              </w:rPr>
              <w:t>t</w:t>
            </w:r>
            <w:r w:rsidR="00ED2DF0" w:rsidRPr="00C517C8">
              <w:rPr>
                <w:rFonts w:asciiTheme="majorBidi" w:hAnsiTheme="majorBidi" w:cstheme="majorBidi"/>
                <w:sz w:val="26"/>
                <w:szCs w:val="26"/>
              </w:rPr>
              <w:t>hree</w:t>
            </w:r>
            <w:r w:rsidRPr="00C517C8">
              <w:rPr>
                <w:rFonts w:asciiTheme="majorBidi" w:hAnsiTheme="majorBidi" w:cstheme="majorBidi"/>
                <w:sz w:val="26"/>
                <w:szCs w:val="26"/>
              </w:rPr>
              <w:t>-month period)</w:t>
            </w:r>
          </w:p>
        </w:tc>
        <w:tc>
          <w:tcPr>
            <w:tcW w:w="142" w:type="dxa"/>
            <w:tcBorders>
              <w:top w:val="single" w:sz="6" w:space="0" w:color="auto"/>
            </w:tcBorders>
          </w:tcPr>
          <w:p w14:paraId="05DE64CA" w14:textId="77777777" w:rsidR="004369A9" w:rsidRPr="00C517C8" w:rsidRDefault="004369A9" w:rsidP="00E51FBF">
            <w:pPr>
              <w:spacing w:line="320" w:lineRule="exact"/>
              <w:jc w:val="center"/>
              <w:rPr>
                <w:rFonts w:asciiTheme="majorBidi" w:hAnsiTheme="majorBidi" w:cstheme="majorBidi"/>
                <w:sz w:val="26"/>
                <w:szCs w:val="26"/>
              </w:rPr>
            </w:pPr>
          </w:p>
        </w:tc>
        <w:tc>
          <w:tcPr>
            <w:tcW w:w="1277" w:type="dxa"/>
            <w:tcBorders>
              <w:top w:val="single" w:sz="6" w:space="0" w:color="auto"/>
              <w:bottom w:val="single" w:sz="6" w:space="0" w:color="auto"/>
            </w:tcBorders>
          </w:tcPr>
          <w:p w14:paraId="3FCD442B" w14:textId="77777777" w:rsidR="004369A9" w:rsidRPr="00C517C8" w:rsidRDefault="004369A9" w:rsidP="00E51FBF">
            <w:pPr>
              <w:spacing w:line="320" w:lineRule="exact"/>
              <w:jc w:val="center"/>
              <w:rPr>
                <w:rFonts w:asciiTheme="majorBidi" w:hAnsiTheme="majorBidi" w:cstheme="majorBidi"/>
                <w:sz w:val="26"/>
                <w:szCs w:val="26"/>
              </w:rPr>
            </w:pPr>
            <w:r w:rsidRPr="00C517C8">
              <w:rPr>
                <w:rFonts w:asciiTheme="majorBidi" w:hAnsiTheme="majorBidi" w:cstheme="majorBidi"/>
                <w:sz w:val="26"/>
                <w:szCs w:val="26"/>
              </w:rPr>
              <w:t>As at December</w:t>
            </w:r>
          </w:p>
          <w:p w14:paraId="1B04A368" w14:textId="20A26157" w:rsidR="004369A9" w:rsidRPr="00C517C8" w:rsidRDefault="004369A9" w:rsidP="00E51FBF">
            <w:pPr>
              <w:spacing w:line="320" w:lineRule="exact"/>
              <w:jc w:val="center"/>
              <w:rPr>
                <w:rFonts w:asciiTheme="majorBidi" w:hAnsiTheme="majorBidi" w:cstheme="majorBidi"/>
                <w:sz w:val="26"/>
                <w:szCs w:val="26"/>
              </w:rPr>
            </w:pPr>
            <w:r w:rsidRPr="00C517C8">
              <w:rPr>
                <w:rFonts w:asciiTheme="majorBidi" w:hAnsiTheme="majorBidi" w:cstheme="majorBidi"/>
                <w:sz w:val="26"/>
                <w:szCs w:val="26"/>
              </w:rPr>
              <w:t>31, 202</w:t>
            </w:r>
            <w:r w:rsidR="00ED2DF0" w:rsidRPr="00C517C8">
              <w:rPr>
                <w:rFonts w:asciiTheme="majorBidi" w:hAnsiTheme="majorBidi" w:cstheme="majorBidi"/>
                <w:sz w:val="26"/>
                <w:szCs w:val="26"/>
              </w:rPr>
              <w:t>5</w:t>
            </w:r>
          </w:p>
          <w:p w14:paraId="40BCF499" w14:textId="135C948C" w:rsidR="004369A9" w:rsidRPr="00C517C8" w:rsidRDefault="004369A9" w:rsidP="00E51FBF">
            <w:pPr>
              <w:spacing w:line="320" w:lineRule="exact"/>
              <w:jc w:val="center"/>
              <w:rPr>
                <w:rFonts w:asciiTheme="majorBidi" w:hAnsiTheme="majorBidi" w:cstheme="majorBidi"/>
                <w:sz w:val="26"/>
                <w:szCs w:val="26"/>
              </w:rPr>
            </w:pPr>
            <w:r w:rsidRPr="00C517C8">
              <w:rPr>
                <w:rFonts w:asciiTheme="majorBidi" w:hAnsiTheme="majorBidi" w:cstheme="majorBidi"/>
                <w:sz w:val="26"/>
                <w:szCs w:val="26"/>
              </w:rPr>
              <w:t>(For the year)</w:t>
            </w:r>
          </w:p>
        </w:tc>
        <w:tc>
          <w:tcPr>
            <w:tcW w:w="141" w:type="dxa"/>
          </w:tcPr>
          <w:p w14:paraId="2C00564B" w14:textId="77777777" w:rsidR="004369A9" w:rsidRPr="00C517C8" w:rsidRDefault="004369A9" w:rsidP="00E51FBF">
            <w:pPr>
              <w:spacing w:line="320" w:lineRule="exact"/>
              <w:jc w:val="center"/>
              <w:rPr>
                <w:rFonts w:asciiTheme="majorBidi" w:hAnsiTheme="majorBidi" w:cstheme="majorBidi"/>
                <w:sz w:val="26"/>
                <w:szCs w:val="26"/>
              </w:rPr>
            </w:pPr>
          </w:p>
        </w:tc>
        <w:tc>
          <w:tcPr>
            <w:tcW w:w="1315" w:type="dxa"/>
            <w:tcBorders>
              <w:top w:val="single" w:sz="6" w:space="0" w:color="auto"/>
              <w:bottom w:val="single" w:sz="6" w:space="0" w:color="auto"/>
            </w:tcBorders>
          </w:tcPr>
          <w:p w14:paraId="476053EE" w14:textId="77777777" w:rsidR="00ED2DF0" w:rsidRPr="00C517C8" w:rsidRDefault="00ED2DF0" w:rsidP="00ED2DF0">
            <w:pPr>
              <w:spacing w:line="320" w:lineRule="exact"/>
              <w:jc w:val="center"/>
              <w:rPr>
                <w:rFonts w:asciiTheme="majorBidi" w:hAnsiTheme="majorBidi" w:cstheme="majorBidi"/>
                <w:sz w:val="26"/>
                <w:szCs w:val="26"/>
              </w:rPr>
            </w:pPr>
            <w:r w:rsidRPr="00C517C8">
              <w:rPr>
                <w:rFonts w:asciiTheme="majorBidi" w:hAnsiTheme="majorBidi" w:cstheme="majorBidi"/>
                <w:sz w:val="26"/>
                <w:szCs w:val="26"/>
              </w:rPr>
              <w:t>As at March</w:t>
            </w:r>
          </w:p>
          <w:p w14:paraId="5580A169" w14:textId="77777777" w:rsidR="00ED2DF0" w:rsidRPr="00C517C8" w:rsidRDefault="00ED2DF0" w:rsidP="00ED2DF0">
            <w:pPr>
              <w:spacing w:line="320" w:lineRule="exact"/>
              <w:jc w:val="center"/>
              <w:rPr>
                <w:rFonts w:asciiTheme="majorBidi" w:hAnsiTheme="majorBidi" w:cstheme="majorBidi"/>
                <w:sz w:val="26"/>
                <w:szCs w:val="26"/>
              </w:rPr>
            </w:pPr>
            <w:r w:rsidRPr="00C517C8">
              <w:rPr>
                <w:rFonts w:asciiTheme="majorBidi" w:hAnsiTheme="majorBidi" w:cstheme="majorBidi"/>
                <w:sz w:val="26"/>
                <w:szCs w:val="26"/>
              </w:rPr>
              <w:t>31, 2026</w:t>
            </w:r>
          </w:p>
          <w:p w14:paraId="797AFB80" w14:textId="095D721A" w:rsidR="004369A9" w:rsidRPr="00C517C8" w:rsidRDefault="00ED2DF0" w:rsidP="00ED2DF0">
            <w:pPr>
              <w:spacing w:line="320" w:lineRule="exact"/>
              <w:ind w:left="-58" w:right="-57"/>
              <w:jc w:val="center"/>
              <w:rPr>
                <w:rFonts w:asciiTheme="majorBidi" w:hAnsiTheme="majorBidi" w:cstheme="majorBidi"/>
                <w:sz w:val="26"/>
                <w:szCs w:val="26"/>
              </w:rPr>
            </w:pPr>
            <w:r w:rsidRPr="00C517C8">
              <w:rPr>
                <w:rFonts w:asciiTheme="majorBidi" w:hAnsiTheme="majorBidi" w:cstheme="majorBidi"/>
                <w:sz w:val="26"/>
                <w:szCs w:val="26"/>
              </w:rPr>
              <w:t xml:space="preserve">(For </w:t>
            </w:r>
            <w:r w:rsidR="0048284D" w:rsidRPr="00C517C8">
              <w:rPr>
                <w:rFonts w:asciiTheme="majorBidi" w:hAnsiTheme="majorBidi" w:cstheme="majorBidi"/>
                <w:sz w:val="26"/>
                <w:szCs w:val="26"/>
              </w:rPr>
              <w:t>t</w:t>
            </w:r>
            <w:r w:rsidRPr="00C517C8">
              <w:rPr>
                <w:rFonts w:asciiTheme="majorBidi" w:hAnsiTheme="majorBidi" w:cstheme="majorBidi"/>
                <w:sz w:val="26"/>
                <w:szCs w:val="26"/>
              </w:rPr>
              <w:t>hree-month period)</w:t>
            </w:r>
          </w:p>
        </w:tc>
        <w:tc>
          <w:tcPr>
            <w:tcW w:w="142" w:type="dxa"/>
          </w:tcPr>
          <w:p w14:paraId="7E0F5B87" w14:textId="77777777" w:rsidR="004369A9" w:rsidRPr="00C517C8" w:rsidRDefault="004369A9" w:rsidP="00E51FBF">
            <w:pPr>
              <w:spacing w:line="320" w:lineRule="exact"/>
              <w:ind w:left="-58" w:right="-57"/>
              <w:jc w:val="center"/>
              <w:rPr>
                <w:rFonts w:asciiTheme="majorBidi" w:hAnsiTheme="majorBidi" w:cstheme="majorBidi"/>
                <w:sz w:val="26"/>
                <w:szCs w:val="26"/>
              </w:rPr>
            </w:pPr>
          </w:p>
        </w:tc>
        <w:tc>
          <w:tcPr>
            <w:tcW w:w="1279" w:type="dxa"/>
            <w:tcBorders>
              <w:bottom w:val="single" w:sz="6" w:space="0" w:color="auto"/>
            </w:tcBorders>
          </w:tcPr>
          <w:p w14:paraId="5D3B03E6" w14:textId="77777777" w:rsidR="004369A9" w:rsidRPr="00C517C8" w:rsidRDefault="004369A9" w:rsidP="00E51FBF">
            <w:pPr>
              <w:spacing w:line="320" w:lineRule="exact"/>
              <w:jc w:val="center"/>
              <w:rPr>
                <w:rFonts w:asciiTheme="majorBidi" w:hAnsiTheme="majorBidi" w:cstheme="majorBidi"/>
                <w:sz w:val="26"/>
                <w:szCs w:val="26"/>
              </w:rPr>
            </w:pPr>
            <w:r w:rsidRPr="00C517C8">
              <w:rPr>
                <w:rFonts w:asciiTheme="majorBidi" w:hAnsiTheme="majorBidi" w:cstheme="majorBidi"/>
                <w:sz w:val="26"/>
                <w:szCs w:val="26"/>
              </w:rPr>
              <w:t>As at December</w:t>
            </w:r>
          </w:p>
          <w:p w14:paraId="1A6850AA" w14:textId="29E297A4" w:rsidR="004369A9" w:rsidRPr="00C517C8" w:rsidRDefault="004369A9" w:rsidP="00E51FBF">
            <w:pPr>
              <w:spacing w:line="320" w:lineRule="exact"/>
              <w:ind w:left="-58" w:right="-57"/>
              <w:jc w:val="center"/>
              <w:rPr>
                <w:rFonts w:asciiTheme="majorBidi" w:hAnsiTheme="majorBidi" w:cstheme="majorBidi"/>
                <w:sz w:val="26"/>
                <w:szCs w:val="26"/>
              </w:rPr>
            </w:pPr>
            <w:r w:rsidRPr="00C517C8">
              <w:rPr>
                <w:rFonts w:asciiTheme="majorBidi" w:hAnsiTheme="majorBidi" w:cstheme="majorBidi"/>
                <w:sz w:val="26"/>
                <w:szCs w:val="26"/>
              </w:rPr>
              <w:t>31, 202</w:t>
            </w:r>
            <w:r w:rsidR="00ED2DF0" w:rsidRPr="00C517C8">
              <w:rPr>
                <w:rFonts w:asciiTheme="majorBidi" w:hAnsiTheme="majorBidi" w:cstheme="majorBidi"/>
                <w:sz w:val="26"/>
                <w:szCs w:val="26"/>
              </w:rPr>
              <w:t>5</w:t>
            </w:r>
          </w:p>
          <w:p w14:paraId="176AC431" w14:textId="2EEB5656" w:rsidR="004369A9" w:rsidRPr="00C517C8" w:rsidRDefault="004369A9" w:rsidP="00E51FBF">
            <w:pPr>
              <w:spacing w:line="320" w:lineRule="exact"/>
              <w:ind w:left="-58" w:right="-57"/>
              <w:jc w:val="center"/>
              <w:rPr>
                <w:rFonts w:asciiTheme="majorBidi" w:hAnsiTheme="majorBidi" w:cstheme="majorBidi"/>
                <w:sz w:val="26"/>
                <w:szCs w:val="26"/>
              </w:rPr>
            </w:pPr>
            <w:r w:rsidRPr="00C517C8">
              <w:rPr>
                <w:rFonts w:asciiTheme="majorBidi" w:hAnsiTheme="majorBidi" w:cstheme="majorBidi"/>
                <w:sz w:val="26"/>
                <w:szCs w:val="26"/>
              </w:rPr>
              <w:t>(For the year)</w:t>
            </w:r>
          </w:p>
        </w:tc>
      </w:tr>
      <w:tr w:rsidR="00ED2DF0" w:rsidRPr="00C517C8" w14:paraId="7C39CFF8" w14:textId="77777777" w:rsidTr="009B34F6">
        <w:trPr>
          <w:trHeight w:val="93"/>
        </w:trPr>
        <w:tc>
          <w:tcPr>
            <w:tcW w:w="3544" w:type="dxa"/>
          </w:tcPr>
          <w:p w14:paraId="5EB9DF3F" w14:textId="77777777" w:rsidR="00ED2DF0" w:rsidRPr="00E215BE" w:rsidRDefault="00ED2DF0" w:rsidP="00ED2DF0">
            <w:pPr>
              <w:pStyle w:val="BodyText"/>
              <w:tabs>
                <w:tab w:val="left" w:pos="284"/>
                <w:tab w:val="left" w:pos="851"/>
                <w:tab w:val="left" w:pos="1418"/>
                <w:tab w:val="left" w:pos="1985"/>
                <w:tab w:val="left" w:pos="2552"/>
              </w:tabs>
              <w:spacing w:line="320" w:lineRule="exact"/>
              <w:ind w:right="-56"/>
              <w:rPr>
                <w:rFonts w:asciiTheme="majorBidi" w:hAnsiTheme="majorBidi" w:cstheme="majorBidi"/>
                <w:spacing w:val="-14"/>
                <w:sz w:val="26"/>
                <w:szCs w:val="26"/>
                <w:cs/>
              </w:rPr>
            </w:pPr>
            <w:r w:rsidRPr="00C517C8">
              <w:rPr>
                <w:rFonts w:asciiTheme="majorBidi" w:hAnsiTheme="majorBidi" w:cstheme="majorBidi"/>
                <w:sz w:val="26"/>
                <w:szCs w:val="26"/>
              </w:rPr>
              <w:t xml:space="preserve">Allowance for </w:t>
            </w:r>
            <w:r w:rsidRPr="00C517C8">
              <w:rPr>
                <w:rFonts w:asciiTheme="majorBidi" w:eastAsia="Angsana New" w:hAnsiTheme="majorBidi" w:cstheme="majorBidi"/>
                <w:sz w:val="26"/>
                <w:szCs w:val="26"/>
              </w:rPr>
              <w:t>expected credit losses</w:t>
            </w:r>
            <w:r w:rsidRPr="00C517C8">
              <w:rPr>
                <w:rFonts w:asciiTheme="majorBidi" w:hAnsiTheme="majorBidi" w:cstheme="majorBidi"/>
                <w:sz w:val="26"/>
                <w:szCs w:val="26"/>
              </w:rPr>
              <w:t xml:space="preserve"> - beginning</w:t>
            </w:r>
          </w:p>
        </w:tc>
        <w:tc>
          <w:tcPr>
            <w:tcW w:w="1418" w:type="dxa"/>
            <w:vAlign w:val="center"/>
          </w:tcPr>
          <w:p w14:paraId="1BB64F60" w14:textId="422CE5B3" w:rsidR="00ED2DF0" w:rsidRPr="00C517C8" w:rsidRDefault="0048284D" w:rsidP="00ED2DF0">
            <w:pPr>
              <w:spacing w:line="320" w:lineRule="exact"/>
              <w:ind w:left="72" w:right="57"/>
              <w:jc w:val="right"/>
              <w:rPr>
                <w:rFonts w:asciiTheme="majorBidi" w:hAnsiTheme="majorBidi" w:cstheme="majorBidi"/>
                <w:sz w:val="26"/>
                <w:szCs w:val="26"/>
              </w:rPr>
            </w:pPr>
            <w:r w:rsidRPr="00C517C8">
              <w:rPr>
                <w:rFonts w:asciiTheme="majorBidi" w:hAnsiTheme="majorBidi" w:cstheme="majorBidi"/>
                <w:sz w:val="26"/>
                <w:szCs w:val="26"/>
              </w:rPr>
              <w:t>19,164,075</w:t>
            </w:r>
          </w:p>
        </w:tc>
        <w:tc>
          <w:tcPr>
            <w:tcW w:w="142" w:type="dxa"/>
            <w:vAlign w:val="bottom"/>
          </w:tcPr>
          <w:p w14:paraId="3C0FE766" w14:textId="77777777" w:rsidR="00ED2DF0" w:rsidRPr="00C517C8" w:rsidRDefault="00ED2DF0" w:rsidP="00ED2DF0">
            <w:pPr>
              <w:spacing w:line="320" w:lineRule="exact"/>
              <w:ind w:left="72" w:right="-18"/>
              <w:jc w:val="center"/>
              <w:rPr>
                <w:rFonts w:asciiTheme="majorBidi" w:hAnsiTheme="majorBidi" w:cstheme="majorBidi"/>
                <w:sz w:val="26"/>
                <w:szCs w:val="26"/>
              </w:rPr>
            </w:pPr>
          </w:p>
        </w:tc>
        <w:tc>
          <w:tcPr>
            <w:tcW w:w="1277" w:type="dxa"/>
            <w:vAlign w:val="center"/>
          </w:tcPr>
          <w:p w14:paraId="492CFF82" w14:textId="07145E23" w:rsidR="00ED2DF0" w:rsidRPr="00C517C8" w:rsidRDefault="00ED2DF0" w:rsidP="00ED2DF0">
            <w:pPr>
              <w:spacing w:line="320" w:lineRule="exact"/>
              <w:ind w:left="72" w:right="57"/>
              <w:jc w:val="right"/>
              <w:rPr>
                <w:rFonts w:asciiTheme="majorBidi" w:hAnsiTheme="majorBidi" w:cstheme="majorBidi"/>
                <w:sz w:val="26"/>
                <w:szCs w:val="26"/>
              </w:rPr>
            </w:pPr>
            <w:r w:rsidRPr="00C517C8">
              <w:rPr>
                <w:rFonts w:asciiTheme="majorBidi" w:hAnsiTheme="majorBidi" w:cstheme="majorBidi"/>
                <w:sz w:val="26"/>
                <w:szCs w:val="26"/>
              </w:rPr>
              <w:t>21,607,537</w:t>
            </w:r>
          </w:p>
        </w:tc>
        <w:tc>
          <w:tcPr>
            <w:tcW w:w="141" w:type="dxa"/>
          </w:tcPr>
          <w:p w14:paraId="5E52F4B1" w14:textId="77777777" w:rsidR="00ED2DF0" w:rsidRPr="00C517C8" w:rsidRDefault="00ED2DF0" w:rsidP="00ED2DF0">
            <w:pPr>
              <w:spacing w:line="320" w:lineRule="exact"/>
              <w:ind w:left="72" w:right="-18"/>
              <w:jc w:val="center"/>
              <w:rPr>
                <w:rFonts w:asciiTheme="majorBidi" w:hAnsiTheme="majorBidi" w:cstheme="majorBidi"/>
                <w:sz w:val="26"/>
                <w:szCs w:val="26"/>
              </w:rPr>
            </w:pPr>
          </w:p>
        </w:tc>
        <w:tc>
          <w:tcPr>
            <w:tcW w:w="1315" w:type="dxa"/>
            <w:vAlign w:val="center"/>
          </w:tcPr>
          <w:p w14:paraId="2F821BAB" w14:textId="56146A43" w:rsidR="00ED2DF0" w:rsidRPr="00E215BE" w:rsidRDefault="0048284D" w:rsidP="00ED2DF0">
            <w:pPr>
              <w:spacing w:line="320" w:lineRule="exact"/>
              <w:ind w:left="72" w:right="57"/>
              <w:jc w:val="right"/>
              <w:rPr>
                <w:rFonts w:asciiTheme="majorBidi" w:hAnsiTheme="majorBidi" w:cstheme="majorBidi"/>
                <w:sz w:val="26"/>
                <w:szCs w:val="26"/>
                <w:cs/>
              </w:rPr>
            </w:pPr>
            <w:r w:rsidRPr="00C517C8">
              <w:rPr>
                <w:rFonts w:asciiTheme="majorBidi" w:hAnsiTheme="majorBidi" w:cstheme="majorBidi"/>
                <w:sz w:val="26"/>
                <w:szCs w:val="26"/>
              </w:rPr>
              <w:t>19,164,075</w:t>
            </w:r>
          </w:p>
        </w:tc>
        <w:tc>
          <w:tcPr>
            <w:tcW w:w="142" w:type="dxa"/>
            <w:vAlign w:val="bottom"/>
          </w:tcPr>
          <w:p w14:paraId="2D6C4225" w14:textId="77777777" w:rsidR="00ED2DF0" w:rsidRPr="00C517C8" w:rsidRDefault="00ED2DF0" w:rsidP="00ED2DF0">
            <w:pPr>
              <w:tabs>
                <w:tab w:val="decimal" w:pos="882"/>
              </w:tabs>
              <w:spacing w:line="320" w:lineRule="exact"/>
              <w:ind w:left="72" w:right="57"/>
              <w:jc w:val="both"/>
              <w:rPr>
                <w:rFonts w:asciiTheme="majorBidi" w:hAnsiTheme="majorBidi" w:cstheme="majorBidi"/>
                <w:sz w:val="26"/>
                <w:szCs w:val="26"/>
              </w:rPr>
            </w:pPr>
          </w:p>
        </w:tc>
        <w:tc>
          <w:tcPr>
            <w:tcW w:w="1279" w:type="dxa"/>
            <w:vAlign w:val="center"/>
          </w:tcPr>
          <w:p w14:paraId="2D3242CF" w14:textId="594AFFC5" w:rsidR="00ED2DF0" w:rsidRPr="00C517C8" w:rsidRDefault="00ED2DF0" w:rsidP="00ED2DF0">
            <w:pPr>
              <w:spacing w:line="320" w:lineRule="exact"/>
              <w:ind w:left="72" w:right="57"/>
              <w:jc w:val="right"/>
              <w:rPr>
                <w:rFonts w:asciiTheme="majorBidi" w:hAnsiTheme="majorBidi" w:cstheme="majorBidi"/>
                <w:sz w:val="26"/>
                <w:szCs w:val="26"/>
              </w:rPr>
            </w:pPr>
            <w:r w:rsidRPr="00C517C8">
              <w:rPr>
                <w:rFonts w:asciiTheme="majorBidi" w:hAnsiTheme="majorBidi" w:cstheme="majorBidi"/>
                <w:sz w:val="26"/>
                <w:szCs w:val="26"/>
              </w:rPr>
              <w:t>21,607,537</w:t>
            </w:r>
          </w:p>
        </w:tc>
      </w:tr>
      <w:tr w:rsidR="00ED2DF0" w:rsidRPr="00C517C8" w14:paraId="5C5545F5" w14:textId="77777777" w:rsidTr="009B34F6">
        <w:trPr>
          <w:trHeight w:val="93"/>
        </w:trPr>
        <w:tc>
          <w:tcPr>
            <w:tcW w:w="3544" w:type="dxa"/>
          </w:tcPr>
          <w:p w14:paraId="50EC55F4" w14:textId="05C1FC38" w:rsidR="00ED2DF0" w:rsidRPr="00E215BE" w:rsidRDefault="00ED2DF0" w:rsidP="00ED2DF0">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C517C8">
              <w:rPr>
                <w:rFonts w:asciiTheme="majorBidi" w:hAnsiTheme="majorBidi" w:cstheme="majorBidi"/>
                <w:sz w:val="26"/>
                <w:szCs w:val="26"/>
              </w:rPr>
              <w:t>Add: Addition during period/year</w:t>
            </w:r>
          </w:p>
        </w:tc>
        <w:tc>
          <w:tcPr>
            <w:tcW w:w="1418" w:type="dxa"/>
            <w:vAlign w:val="center"/>
          </w:tcPr>
          <w:p w14:paraId="15AA4B08" w14:textId="69502CD3" w:rsidR="00ED2DF0" w:rsidRPr="00C517C8" w:rsidRDefault="007127B0" w:rsidP="007127B0">
            <w:pPr>
              <w:tabs>
                <w:tab w:val="decimal" w:pos="929"/>
              </w:tabs>
              <w:spacing w:line="320" w:lineRule="exact"/>
              <w:ind w:left="72" w:right="227"/>
              <w:jc w:val="right"/>
              <w:rPr>
                <w:rFonts w:asciiTheme="majorBidi" w:hAnsiTheme="majorBidi" w:cstheme="majorBidi"/>
                <w:sz w:val="26"/>
                <w:szCs w:val="26"/>
              </w:rPr>
            </w:pPr>
            <w:r w:rsidRPr="00C517C8">
              <w:rPr>
                <w:rFonts w:asciiTheme="majorBidi" w:hAnsiTheme="majorBidi" w:cstheme="majorBidi"/>
                <w:sz w:val="26"/>
                <w:szCs w:val="26"/>
              </w:rPr>
              <w:t>-</w:t>
            </w:r>
          </w:p>
        </w:tc>
        <w:tc>
          <w:tcPr>
            <w:tcW w:w="142" w:type="dxa"/>
            <w:vAlign w:val="bottom"/>
          </w:tcPr>
          <w:p w14:paraId="410D4022" w14:textId="77777777" w:rsidR="00ED2DF0" w:rsidRPr="00C517C8" w:rsidRDefault="00ED2DF0" w:rsidP="00ED2DF0">
            <w:pPr>
              <w:spacing w:line="320" w:lineRule="exact"/>
              <w:ind w:left="72" w:right="-18"/>
              <w:jc w:val="center"/>
              <w:rPr>
                <w:rFonts w:asciiTheme="majorBidi" w:hAnsiTheme="majorBidi" w:cstheme="majorBidi"/>
                <w:sz w:val="26"/>
                <w:szCs w:val="26"/>
              </w:rPr>
            </w:pPr>
          </w:p>
        </w:tc>
        <w:tc>
          <w:tcPr>
            <w:tcW w:w="1277" w:type="dxa"/>
            <w:vAlign w:val="center"/>
          </w:tcPr>
          <w:p w14:paraId="3462241B" w14:textId="336C2228" w:rsidR="00ED2DF0" w:rsidRPr="00C517C8" w:rsidRDefault="00ED2DF0" w:rsidP="00ED2DF0">
            <w:pPr>
              <w:spacing w:line="320" w:lineRule="exact"/>
              <w:ind w:left="72" w:right="57"/>
              <w:jc w:val="right"/>
              <w:rPr>
                <w:rFonts w:asciiTheme="majorBidi" w:hAnsiTheme="majorBidi" w:cstheme="majorBidi"/>
                <w:sz w:val="26"/>
                <w:szCs w:val="26"/>
              </w:rPr>
            </w:pPr>
            <w:r w:rsidRPr="00C517C8">
              <w:rPr>
                <w:rFonts w:asciiTheme="majorBidi" w:hAnsiTheme="majorBidi" w:cstheme="majorBidi"/>
                <w:sz w:val="26"/>
                <w:szCs w:val="26"/>
              </w:rPr>
              <w:t>4,323,581</w:t>
            </w:r>
          </w:p>
        </w:tc>
        <w:tc>
          <w:tcPr>
            <w:tcW w:w="141" w:type="dxa"/>
          </w:tcPr>
          <w:p w14:paraId="340FEBC9" w14:textId="77777777" w:rsidR="00ED2DF0" w:rsidRPr="00C517C8" w:rsidRDefault="00ED2DF0" w:rsidP="00ED2DF0">
            <w:pPr>
              <w:spacing w:line="320" w:lineRule="exact"/>
              <w:ind w:left="72" w:right="-18"/>
              <w:jc w:val="center"/>
              <w:rPr>
                <w:rFonts w:asciiTheme="majorBidi" w:hAnsiTheme="majorBidi" w:cstheme="majorBidi"/>
                <w:sz w:val="26"/>
                <w:szCs w:val="26"/>
              </w:rPr>
            </w:pPr>
          </w:p>
        </w:tc>
        <w:tc>
          <w:tcPr>
            <w:tcW w:w="1315" w:type="dxa"/>
            <w:vAlign w:val="center"/>
          </w:tcPr>
          <w:p w14:paraId="61D55EE6" w14:textId="16DDE077" w:rsidR="00ED2DF0" w:rsidRPr="00E215BE" w:rsidRDefault="007127B0" w:rsidP="007127B0">
            <w:pPr>
              <w:tabs>
                <w:tab w:val="decimal" w:pos="929"/>
              </w:tabs>
              <w:spacing w:line="320" w:lineRule="exact"/>
              <w:ind w:left="72" w:right="227"/>
              <w:jc w:val="right"/>
              <w:rPr>
                <w:rFonts w:asciiTheme="majorBidi" w:hAnsiTheme="majorBidi" w:cstheme="majorBidi"/>
                <w:sz w:val="26"/>
                <w:szCs w:val="26"/>
                <w:cs/>
              </w:rPr>
            </w:pPr>
            <w:r w:rsidRPr="00C517C8">
              <w:rPr>
                <w:rFonts w:asciiTheme="majorBidi" w:hAnsiTheme="majorBidi" w:cstheme="majorBidi"/>
                <w:sz w:val="26"/>
                <w:szCs w:val="26"/>
              </w:rPr>
              <w:t>-</w:t>
            </w:r>
          </w:p>
        </w:tc>
        <w:tc>
          <w:tcPr>
            <w:tcW w:w="142" w:type="dxa"/>
            <w:vAlign w:val="bottom"/>
          </w:tcPr>
          <w:p w14:paraId="51A69870" w14:textId="77777777" w:rsidR="00ED2DF0" w:rsidRPr="00C517C8" w:rsidRDefault="00ED2DF0" w:rsidP="00ED2DF0">
            <w:pPr>
              <w:tabs>
                <w:tab w:val="decimal" w:pos="882"/>
              </w:tabs>
              <w:spacing w:line="320" w:lineRule="exact"/>
              <w:ind w:left="72" w:right="57"/>
              <w:jc w:val="both"/>
              <w:rPr>
                <w:rFonts w:asciiTheme="majorBidi" w:hAnsiTheme="majorBidi" w:cstheme="majorBidi"/>
                <w:sz w:val="26"/>
                <w:szCs w:val="26"/>
              </w:rPr>
            </w:pPr>
          </w:p>
        </w:tc>
        <w:tc>
          <w:tcPr>
            <w:tcW w:w="1279" w:type="dxa"/>
            <w:vAlign w:val="center"/>
          </w:tcPr>
          <w:p w14:paraId="7F32D654" w14:textId="2D4302A2" w:rsidR="00ED2DF0" w:rsidRPr="00C517C8" w:rsidRDefault="00ED2DF0" w:rsidP="00ED2DF0">
            <w:pPr>
              <w:spacing w:line="320" w:lineRule="exact"/>
              <w:ind w:left="72" w:right="57"/>
              <w:jc w:val="right"/>
              <w:rPr>
                <w:rFonts w:asciiTheme="majorBidi" w:hAnsiTheme="majorBidi" w:cstheme="majorBidi"/>
                <w:sz w:val="26"/>
                <w:szCs w:val="26"/>
              </w:rPr>
            </w:pPr>
            <w:r w:rsidRPr="00C517C8">
              <w:rPr>
                <w:rFonts w:asciiTheme="majorBidi" w:hAnsiTheme="majorBidi" w:cstheme="majorBidi"/>
                <w:sz w:val="26"/>
                <w:szCs w:val="26"/>
              </w:rPr>
              <w:t>4,323,581</w:t>
            </w:r>
          </w:p>
        </w:tc>
      </w:tr>
      <w:tr w:rsidR="00ED2DF0" w:rsidRPr="00C517C8" w14:paraId="2FDFCBAB" w14:textId="77777777" w:rsidTr="009B34F6">
        <w:trPr>
          <w:trHeight w:val="93"/>
        </w:trPr>
        <w:tc>
          <w:tcPr>
            <w:tcW w:w="3544" w:type="dxa"/>
          </w:tcPr>
          <w:p w14:paraId="4E69A224" w14:textId="69521825" w:rsidR="00ED2DF0" w:rsidRPr="00C517C8" w:rsidRDefault="00ED2DF0" w:rsidP="00ED2DF0">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rPr>
            </w:pPr>
            <w:r w:rsidRPr="00C517C8">
              <w:rPr>
                <w:rFonts w:asciiTheme="majorBidi" w:hAnsiTheme="majorBidi" w:cstheme="majorBidi"/>
                <w:sz w:val="26"/>
                <w:szCs w:val="26"/>
              </w:rPr>
              <w:t>Less: Reversal during period/year</w:t>
            </w:r>
          </w:p>
        </w:tc>
        <w:tc>
          <w:tcPr>
            <w:tcW w:w="1418" w:type="dxa"/>
            <w:tcBorders>
              <w:bottom w:val="single" w:sz="6" w:space="0" w:color="auto"/>
            </w:tcBorders>
            <w:vAlign w:val="center"/>
          </w:tcPr>
          <w:p w14:paraId="457E2CA0" w14:textId="43D48BDE" w:rsidR="00ED2DF0" w:rsidRPr="00E215BE" w:rsidRDefault="007127B0" w:rsidP="007127B0">
            <w:pPr>
              <w:tabs>
                <w:tab w:val="decimal" w:pos="929"/>
              </w:tabs>
              <w:spacing w:line="320" w:lineRule="exact"/>
              <w:ind w:left="72" w:right="227"/>
              <w:jc w:val="right"/>
              <w:rPr>
                <w:rFonts w:asciiTheme="majorBidi" w:hAnsiTheme="majorBidi" w:cstheme="majorBidi"/>
                <w:sz w:val="26"/>
                <w:szCs w:val="26"/>
                <w:cs/>
              </w:rPr>
            </w:pPr>
            <w:r w:rsidRPr="00C517C8">
              <w:rPr>
                <w:rFonts w:asciiTheme="majorBidi" w:hAnsiTheme="majorBidi" w:cstheme="majorBidi"/>
                <w:sz w:val="26"/>
                <w:szCs w:val="26"/>
              </w:rPr>
              <w:t>-</w:t>
            </w:r>
          </w:p>
        </w:tc>
        <w:tc>
          <w:tcPr>
            <w:tcW w:w="142" w:type="dxa"/>
            <w:vAlign w:val="bottom"/>
          </w:tcPr>
          <w:p w14:paraId="1482BF09" w14:textId="77777777" w:rsidR="00ED2DF0" w:rsidRPr="00C517C8" w:rsidRDefault="00ED2DF0" w:rsidP="00ED2DF0">
            <w:pPr>
              <w:spacing w:line="320" w:lineRule="exact"/>
              <w:ind w:left="74"/>
              <w:jc w:val="center"/>
              <w:rPr>
                <w:rFonts w:asciiTheme="majorBidi" w:hAnsiTheme="majorBidi" w:cstheme="majorBidi"/>
                <w:sz w:val="26"/>
                <w:szCs w:val="26"/>
              </w:rPr>
            </w:pPr>
          </w:p>
        </w:tc>
        <w:tc>
          <w:tcPr>
            <w:tcW w:w="1277" w:type="dxa"/>
            <w:tcBorders>
              <w:bottom w:val="single" w:sz="6" w:space="0" w:color="auto"/>
            </w:tcBorders>
            <w:vAlign w:val="center"/>
          </w:tcPr>
          <w:p w14:paraId="76E765A0" w14:textId="56673045" w:rsidR="00ED2DF0" w:rsidRPr="00C517C8" w:rsidRDefault="00ED2DF0" w:rsidP="00ED2DF0">
            <w:pPr>
              <w:tabs>
                <w:tab w:val="left" w:pos="284"/>
                <w:tab w:val="left" w:pos="852"/>
                <w:tab w:val="left" w:pos="1418"/>
              </w:tabs>
              <w:spacing w:line="320" w:lineRule="exact"/>
              <w:jc w:val="right"/>
              <w:rPr>
                <w:rFonts w:asciiTheme="majorBidi" w:hAnsiTheme="majorBidi" w:cstheme="majorBidi"/>
                <w:sz w:val="26"/>
                <w:szCs w:val="26"/>
              </w:rPr>
            </w:pPr>
            <w:r w:rsidRPr="00C517C8">
              <w:rPr>
                <w:rFonts w:asciiTheme="majorBidi" w:hAnsiTheme="majorBidi" w:cstheme="majorBidi"/>
                <w:sz w:val="26"/>
                <w:szCs w:val="26"/>
              </w:rPr>
              <w:t>(6,767,043)</w:t>
            </w:r>
          </w:p>
        </w:tc>
        <w:tc>
          <w:tcPr>
            <w:tcW w:w="141" w:type="dxa"/>
          </w:tcPr>
          <w:p w14:paraId="2632B585" w14:textId="77777777" w:rsidR="00ED2DF0" w:rsidRPr="00C517C8" w:rsidRDefault="00ED2DF0" w:rsidP="00ED2DF0">
            <w:pPr>
              <w:spacing w:line="320" w:lineRule="exact"/>
              <w:ind w:left="74"/>
              <w:jc w:val="center"/>
              <w:rPr>
                <w:rFonts w:asciiTheme="majorBidi" w:hAnsiTheme="majorBidi" w:cstheme="majorBidi"/>
                <w:sz w:val="26"/>
                <w:szCs w:val="26"/>
              </w:rPr>
            </w:pPr>
          </w:p>
        </w:tc>
        <w:tc>
          <w:tcPr>
            <w:tcW w:w="1315" w:type="dxa"/>
            <w:tcBorders>
              <w:bottom w:val="single" w:sz="6" w:space="0" w:color="auto"/>
            </w:tcBorders>
            <w:vAlign w:val="center"/>
          </w:tcPr>
          <w:p w14:paraId="026A75AE" w14:textId="58F8F8BD" w:rsidR="00ED2DF0" w:rsidRPr="00E215BE" w:rsidRDefault="007127B0" w:rsidP="007127B0">
            <w:pPr>
              <w:tabs>
                <w:tab w:val="decimal" w:pos="929"/>
              </w:tabs>
              <w:spacing w:line="320" w:lineRule="exact"/>
              <w:ind w:left="72" w:right="227"/>
              <w:jc w:val="right"/>
              <w:rPr>
                <w:rFonts w:asciiTheme="majorBidi" w:hAnsiTheme="majorBidi" w:cstheme="majorBidi"/>
                <w:sz w:val="26"/>
                <w:szCs w:val="26"/>
                <w:cs/>
              </w:rPr>
            </w:pPr>
            <w:r w:rsidRPr="00C517C8">
              <w:rPr>
                <w:rFonts w:asciiTheme="majorBidi" w:hAnsiTheme="majorBidi" w:cstheme="majorBidi"/>
                <w:sz w:val="26"/>
                <w:szCs w:val="26"/>
              </w:rPr>
              <w:t>-</w:t>
            </w:r>
          </w:p>
        </w:tc>
        <w:tc>
          <w:tcPr>
            <w:tcW w:w="142" w:type="dxa"/>
            <w:vAlign w:val="bottom"/>
          </w:tcPr>
          <w:p w14:paraId="493136D4" w14:textId="77777777" w:rsidR="00ED2DF0" w:rsidRPr="00C517C8" w:rsidRDefault="00ED2DF0" w:rsidP="00ED2DF0">
            <w:pPr>
              <w:tabs>
                <w:tab w:val="decimal" w:pos="882"/>
              </w:tabs>
              <w:spacing w:line="320" w:lineRule="exact"/>
              <w:ind w:left="74"/>
              <w:jc w:val="both"/>
              <w:rPr>
                <w:rFonts w:asciiTheme="majorBidi" w:hAnsiTheme="majorBidi" w:cstheme="majorBidi"/>
                <w:sz w:val="26"/>
                <w:szCs w:val="26"/>
              </w:rPr>
            </w:pPr>
          </w:p>
        </w:tc>
        <w:tc>
          <w:tcPr>
            <w:tcW w:w="1279" w:type="dxa"/>
            <w:tcBorders>
              <w:bottom w:val="single" w:sz="6" w:space="0" w:color="auto"/>
            </w:tcBorders>
            <w:vAlign w:val="center"/>
          </w:tcPr>
          <w:p w14:paraId="001139B7" w14:textId="7EC8C110" w:rsidR="00ED2DF0" w:rsidRPr="00C517C8" w:rsidRDefault="00ED2DF0" w:rsidP="00ED2DF0">
            <w:pPr>
              <w:tabs>
                <w:tab w:val="left" w:pos="284"/>
                <w:tab w:val="left" w:pos="852"/>
                <w:tab w:val="left" w:pos="1418"/>
              </w:tabs>
              <w:spacing w:line="320" w:lineRule="exact"/>
              <w:jc w:val="right"/>
              <w:rPr>
                <w:rFonts w:asciiTheme="majorBidi" w:hAnsiTheme="majorBidi" w:cstheme="majorBidi"/>
                <w:sz w:val="26"/>
                <w:szCs w:val="26"/>
              </w:rPr>
            </w:pPr>
            <w:r w:rsidRPr="00C517C8">
              <w:rPr>
                <w:rFonts w:asciiTheme="majorBidi" w:hAnsiTheme="majorBidi" w:cstheme="majorBidi"/>
                <w:sz w:val="26"/>
                <w:szCs w:val="26"/>
              </w:rPr>
              <w:t>(6,767,043)</w:t>
            </w:r>
          </w:p>
        </w:tc>
      </w:tr>
      <w:tr w:rsidR="00ED2DF0" w:rsidRPr="00C517C8" w14:paraId="6F9C332B" w14:textId="77777777" w:rsidTr="009B34F6">
        <w:trPr>
          <w:trHeight w:val="51"/>
        </w:trPr>
        <w:tc>
          <w:tcPr>
            <w:tcW w:w="3544" w:type="dxa"/>
          </w:tcPr>
          <w:p w14:paraId="37951CB7" w14:textId="77777777" w:rsidR="00ED2DF0" w:rsidRPr="00E215BE" w:rsidRDefault="00ED2DF0" w:rsidP="00ED2DF0">
            <w:pPr>
              <w:tabs>
                <w:tab w:val="left" w:pos="181"/>
                <w:tab w:val="left" w:pos="851"/>
                <w:tab w:val="left" w:pos="1418"/>
                <w:tab w:val="left" w:pos="1985"/>
              </w:tabs>
              <w:spacing w:line="320" w:lineRule="exact"/>
              <w:ind w:right="57"/>
              <w:rPr>
                <w:rFonts w:asciiTheme="majorBidi" w:hAnsiTheme="majorBidi" w:cstheme="majorBidi"/>
                <w:sz w:val="26"/>
                <w:szCs w:val="26"/>
                <w:cs/>
              </w:rPr>
            </w:pPr>
            <w:r w:rsidRPr="00C517C8">
              <w:rPr>
                <w:rFonts w:asciiTheme="majorBidi" w:hAnsiTheme="majorBidi" w:cstheme="majorBidi"/>
                <w:sz w:val="26"/>
                <w:szCs w:val="26"/>
              </w:rPr>
              <w:t xml:space="preserve">Allowance for </w:t>
            </w:r>
            <w:r w:rsidRPr="00C517C8">
              <w:rPr>
                <w:rFonts w:asciiTheme="majorBidi" w:eastAsia="Angsana New" w:hAnsiTheme="majorBidi" w:cstheme="majorBidi"/>
                <w:sz w:val="26"/>
                <w:szCs w:val="26"/>
              </w:rPr>
              <w:t>expected credit losses</w:t>
            </w:r>
            <w:r w:rsidRPr="00C517C8">
              <w:rPr>
                <w:rFonts w:asciiTheme="majorBidi" w:hAnsiTheme="majorBidi" w:cstheme="majorBidi"/>
                <w:sz w:val="26"/>
                <w:szCs w:val="26"/>
              </w:rPr>
              <w:t xml:space="preserve"> - ending</w:t>
            </w:r>
          </w:p>
        </w:tc>
        <w:tc>
          <w:tcPr>
            <w:tcW w:w="1418" w:type="dxa"/>
            <w:tcBorders>
              <w:top w:val="single" w:sz="6" w:space="0" w:color="auto"/>
              <w:bottom w:val="double" w:sz="6" w:space="0" w:color="auto"/>
            </w:tcBorders>
            <w:vAlign w:val="center"/>
          </w:tcPr>
          <w:p w14:paraId="6E7B656E" w14:textId="1531B154" w:rsidR="00ED2DF0" w:rsidRPr="00C517C8" w:rsidRDefault="007127B0" w:rsidP="00ED2DF0">
            <w:pPr>
              <w:spacing w:line="320" w:lineRule="exact"/>
              <w:ind w:left="72" w:right="57"/>
              <w:jc w:val="right"/>
              <w:rPr>
                <w:rFonts w:asciiTheme="majorBidi" w:hAnsiTheme="majorBidi" w:cstheme="majorBidi"/>
                <w:sz w:val="26"/>
                <w:szCs w:val="26"/>
              </w:rPr>
            </w:pPr>
            <w:r w:rsidRPr="00C517C8">
              <w:rPr>
                <w:rFonts w:asciiTheme="majorBidi" w:hAnsiTheme="majorBidi" w:cstheme="majorBidi"/>
                <w:sz w:val="26"/>
                <w:szCs w:val="26"/>
              </w:rPr>
              <w:t>19,164,075</w:t>
            </w:r>
          </w:p>
        </w:tc>
        <w:tc>
          <w:tcPr>
            <w:tcW w:w="142" w:type="dxa"/>
            <w:vAlign w:val="bottom"/>
          </w:tcPr>
          <w:p w14:paraId="0EEF1BB5" w14:textId="77777777" w:rsidR="00ED2DF0" w:rsidRPr="00C517C8" w:rsidRDefault="00ED2DF0" w:rsidP="00ED2DF0">
            <w:pPr>
              <w:spacing w:line="320" w:lineRule="exact"/>
              <w:ind w:left="72" w:right="-18"/>
              <w:jc w:val="center"/>
              <w:rPr>
                <w:rFonts w:asciiTheme="majorBidi" w:hAnsiTheme="majorBidi" w:cstheme="majorBidi"/>
                <w:sz w:val="26"/>
                <w:szCs w:val="26"/>
              </w:rPr>
            </w:pPr>
          </w:p>
        </w:tc>
        <w:tc>
          <w:tcPr>
            <w:tcW w:w="1277" w:type="dxa"/>
            <w:tcBorders>
              <w:top w:val="single" w:sz="6" w:space="0" w:color="auto"/>
              <w:bottom w:val="double" w:sz="6" w:space="0" w:color="auto"/>
            </w:tcBorders>
            <w:vAlign w:val="center"/>
          </w:tcPr>
          <w:p w14:paraId="0606B437" w14:textId="4FB3BBCE" w:rsidR="00ED2DF0" w:rsidRPr="00C517C8" w:rsidRDefault="00ED2DF0" w:rsidP="00ED2DF0">
            <w:pPr>
              <w:spacing w:line="320" w:lineRule="exact"/>
              <w:ind w:left="72" w:right="57"/>
              <w:jc w:val="right"/>
              <w:rPr>
                <w:rFonts w:asciiTheme="majorBidi" w:hAnsiTheme="majorBidi" w:cstheme="majorBidi"/>
                <w:sz w:val="26"/>
                <w:szCs w:val="26"/>
              </w:rPr>
            </w:pPr>
            <w:r w:rsidRPr="00C517C8">
              <w:rPr>
                <w:rFonts w:asciiTheme="majorBidi" w:hAnsiTheme="majorBidi" w:cstheme="majorBidi"/>
                <w:sz w:val="26"/>
                <w:szCs w:val="26"/>
              </w:rPr>
              <w:t>19,164,075</w:t>
            </w:r>
          </w:p>
        </w:tc>
        <w:tc>
          <w:tcPr>
            <w:tcW w:w="141" w:type="dxa"/>
          </w:tcPr>
          <w:p w14:paraId="4A3C6411" w14:textId="77777777" w:rsidR="00ED2DF0" w:rsidRPr="00C517C8" w:rsidRDefault="00ED2DF0" w:rsidP="00ED2DF0">
            <w:pPr>
              <w:spacing w:line="320" w:lineRule="exact"/>
              <w:ind w:left="72" w:right="-18"/>
              <w:jc w:val="center"/>
              <w:rPr>
                <w:rFonts w:asciiTheme="majorBidi" w:hAnsiTheme="majorBidi" w:cstheme="majorBidi"/>
                <w:sz w:val="26"/>
                <w:szCs w:val="26"/>
              </w:rPr>
            </w:pPr>
          </w:p>
        </w:tc>
        <w:tc>
          <w:tcPr>
            <w:tcW w:w="1315" w:type="dxa"/>
            <w:tcBorders>
              <w:top w:val="single" w:sz="6" w:space="0" w:color="auto"/>
              <w:bottom w:val="double" w:sz="6" w:space="0" w:color="auto"/>
            </w:tcBorders>
            <w:vAlign w:val="center"/>
          </w:tcPr>
          <w:p w14:paraId="09D7C1F6" w14:textId="2E6C96B1" w:rsidR="00ED2DF0" w:rsidRPr="00C517C8" w:rsidRDefault="007127B0" w:rsidP="00ED2DF0">
            <w:pPr>
              <w:spacing w:line="320" w:lineRule="exact"/>
              <w:ind w:left="72" w:right="57"/>
              <w:jc w:val="right"/>
              <w:rPr>
                <w:rFonts w:asciiTheme="majorBidi" w:hAnsiTheme="majorBidi" w:cstheme="majorBidi"/>
                <w:sz w:val="26"/>
                <w:szCs w:val="26"/>
              </w:rPr>
            </w:pPr>
            <w:r w:rsidRPr="00C517C8">
              <w:rPr>
                <w:rFonts w:asciiTheme="majorBidi" w:hAnsiTheme="majorBidi" w:cstheme="majorBidi"/>
                <w:sz w:val="26"/>
                <w:szCs w:val="26"/>
              </w:rPr>
              <w:t>19,164,075</w:t>
            </w:r>
          </w:p>
        </w:tc>
        <w:tc>
          <w:tcPr>
            <w:tcW w:w="142" w:type="dxa"/>
            <w:vAlign w:val="bottom"/>
          </w:tcPr>
          <w:p w14:paraId="3538AF6B" w14:textId="77777777" w:rsidR="00ED2DF0" w:rsidRPr="00C517C8" w:rsidRDefault="00ED2DF0" w:rsidP="00ED2DF0">
            <w:pPr>
              <w:tabs>
                <w:tab w:val="decimal" w:pos="882"/>
              </w:tabs>
              <w:spacing w:line="320" w:lineRule="exact"/>
              <w:ind w:left="72" w:right="57"/>
              <w:jc w:val="both"/>
              <w:rPr>
                <w:rFonts w:asciiTheme="majorBidi" w:hAnsiTheme="majorBidi" w:cstheme="majorBidi"/>
                <w:sz w:val="26"/>
                <w:szCs w:val="26"/>
              </w:rPr>
            </w:pPr>
          </w:p>
        </w:tc>
        <w:tc>
          <w:tcPr>
            <w:tcW w:w="1279" w:type="dxa"/>
            <w:tcBorders>
              <w:top w:val="single" w:sz="6" w:space="0" w:color="auto"/>
              <w:bottom w:val="double" w:sz="6" w:space="0" w:color="auto"/>
            </w:tcBorders>
            <w:vAlign w:val="center"/>
          </w:tcPr>
          <w:p w14:paraId="5AAE666C" w14:textId="76A37633" w:rsidR="00ED2DF0" w:rsidRPr="00C517C8" w:rsidRDefault="00ED2DF0" w:rsidP="00ED2DF0">
            <w:pPr>
              <w:spacing w:line="320" w:lineRule="exact"/>
              <w:ind w:left="72" w:right="57"/>
              <w:jc w:val="right"/>
              <w:rPr>
                <w:rFonts w:asciiTheme="majorBidi" w:hAnsiTheme="majorBidi" w:cstheme="majorBidi"/>
                <w:sz w:val="26"/>
                <w:szCs w:val="26"/>
              </w:rPr>
            </w:pPr>
            <w:r w:rsidRPr="00C517C8">
              <w:rPr>
                <w:rFonts w:asciiTheme="majorBidi" w:hAnsiTheme="majorBidi" w:cstheme="majorBidi"/>
                <w:sz w:val="26"/>
                <w:szCs w:val="26"/>
              </w:rPr>
              <w:t>19,164,075</w:t>
            </w:r>
          </w:p>
        </w:tc>
      </w:tr>
    </w:tbl>
    <w:p w14:paraId="36BD8B1C" w14:textId="77777777" w:rsidR="00E51FBF" w:rsidRPr="00A714E9" w:rsidRDefault="00E51FBF" w:rsidP="001B111C">
      <w:pPr>
        <w:pStyle w:val="Heading1"/>
        <w:spacing w:line="380" w:lineRule="exact"/>
        <w:rPr>
          <w:rFonts w:asciiTheme="majorBidi" w:hAnsiTheme="majorBidi" w:cstheme="majorBidi"/>
          <w:b/>
          <w:bCs/>
          <w:sz w:val="32"/>
          <w:szCs w:val="32"/>
        </w:rPr>
      </w:pPr>
    </w:p>
    <w:p w14:paraId="004A65C0" w14:textId="1D594B49" w:rsidR="00E51FBF" w:rsidRPr="00A714E9" w:rsidRDefault="00E51FBF" w:rsidP="00E51FBF">
      <w:pPr>
        <w:tabs>
          <w:tab w:val="left" w:pos="851"/>
          <w:tab w:val="left" w:pos="2160"/>
          <w:tab w:val="right" w:pos="5220"/>
          <w:tab w:val="right" w:pos="6660"/>
          <w:tab w:val="right" w:pos="8100"/>
          <w:tab w:val="right" w:pos="9360"/>
        </w:tabs>
        <w:spacing w:line="380" w:lineRule="exact"/>
        <w:ind w:left="283" w:hanging="425"/>
        <w:jc w:val="both"/>
        <w:rPr>
          <w:rFonts w:asciiTheme="majorBidi" w:hAnsiTheme="majorBidi" w:cstheme="majorBidi"/>
          <w:sz w:val="32"/>
          <w:szCs w:val="32"/>
        </w:rPr>
      </w:pPr>
      <w:r w:rsidRPr="00A714E9">
        <w:rPr>
          <w:rFonts w:asciiTheme="majorBidi" w:eastAsia="Angsana New" w:hAnsiTheme="majorBidi" w:cstheme="majorBidi"/>
          <w:spacing w:val="-4"/>
          <w:sz w:val="32"/>
          <w:szCs w:val="32"/>
        </w:rPr>
        <w:tab/>
      </w:r>
      <w:r w:rsidRPr="00A714E9">
        <w:rPr>
          <w:rFonts w:asciiTheme="majorBidi" w:eastAsia="Angsana New" w:hAnsiTheme="majorBidi" w:cstheme="majorBidi"/>
          <w:spacing w:val="-4"/>
          <w:sz w:val="32"/>
          <w:szCs w:val="32"/>
        </w:rPr>
        <w:tab/>
      </w:r>
      <w:r w:rsidRPr="00A714E9">
        <w:rPr>
          <w:rFonts w:asciiTheme="majorBidi" w:eastAsia="Angsana New" w:hAnsiTheme="majorBidi" w:cstheme="majorBidi"/>
          <w:sz w:val="32"/>
          <w:szCs w:val="32"/>
        </w:rPr>
        <w:t>The allowance for expected credit losses is reversed due to full payment received.</w:t>
      </w:r>
    </w:p>
    <w:p w14:paraId="2DAE485E" w14:textId="05DE2852"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br w:type="page"/>
      </w:r>
      <w:r w:rsidRPr="00A714E9">
        <w:rPr>
          <w:rFonts w:asciiTheme="majorBidi" w:hAnsiTheme="majorBidi" w:cstheme="majorBidi"/>
          <w:b/>
          <w:bCs/>
          <w:sz w:val="32"/>
          <w:szCs w:val="32"/>
        </w:rPr>
        <w:lastRenderedPageBreak/>
        <w:t>PREMIER QUALITY STARCH PUBLIC COMPANY LIMITED AND ITS SUBSIDIAR</w:t>
      </w:r>
      <w:r w:rsidR="00B076DF" w:rsidRPr="00A714E9">
        <w:rPr>
          <w:rFonts w:asciiTheme="majorBidi" w:hAnsiTheme="majorBidi" w:cstheme="majorBidi"/>
          <w:b/>
          <w:bCs/>
          <w:sz w:val="32"/>
          <w:szCs w:val="32"/>
        </w:rPr>
        <w:t>IES</w:t>
      </w:r>
    </w:p>
    <w:p w14:paraId="121B0389"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3085817E" w14:textId="77777777" w:rsidR="00953CA7" w:rsidRPr="00A714E9" w:rsidRDefault="00953CA7" w:rsidP="00953CA7">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MARCH</w:t>
      </w:r>
      <w:r w:rsidRPr="00A714E9">
        <w:rPr>
          <w:rFonts w:asciiTheme="majorBidi" w:hAnsiTheme="majorBidi" w:cstheme="majorBidi"/>
          <w:b/>
          <w:bCs/>
          <w:sz w:val="32"/>
          <w:szCs w:val="32"/>
        </w:rPr>
        <w:t xml:space="preserve"> 3</w:t>
      </w:r>
      <w:r>
        <w:rPr>
          <w:rFonts w:asciiTheme="majorBidi" w:hAnsiTheme="majorBidi" w:cstheme="majorBidi"/>
          <w:b/>
          <w:bCs/>
          <w:sz w:val="32"/>
          <w:szCs w:val="32"/>
        </w:rPr>
        <w:t>1</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1773037E" w14:textId="77777777" w:rsidR="0090142E" w:rsidRPr="00A714E9" w:rsidRDefault="0090142E" w:rsidP="00360665">
      <w:pPr>
        <w:widowControl/>
        <w:spacing w:line="160" w:lineRule="exact"/>
        <w:rPr>
          <w:rFonts w:asciiTheme="majorBidi" w:hAnsiTheme="majorBidi" w:cstheme="majorBidi"/>
          <w:b/>
          <w:bCs/>
          <w:sz w:val="32"/>
          <w:szCs w:val="32"/>
        </w:rPr>
      </w:pPr>
    </w:p>
    <w:p w14:paraId="43DFC02D" w14:textId="0507CDE8" w:rsidR="0006267A" w:rsidRPr="00A714E9" w:rsidRDefault="00FA6A96" w:rsidP="00D13EC7">
      <w:pPr>
        <w:tabs>
          <w:tab w:val="right" w:pos="5220"/>
          <w:tab w:val="right" w:pos="6660"/>
          <w:tab w:val="right" w:pos="8100"/>
          <w:tab w:val="right" w:pos="9360"/>
        </w:tabs>
        <w:spacing w:line="340" w:lineRule="exact"/>
        <w:ind w:left="284" w:hanging="284"/>
        <w:jc w:val="thaiDistribute"/>
        <w:rPr>
          <w:rFonts w:asciiTheme="majorBidi" w:hAnsiTheme="majorBidi" w:cstheme="majorBidi"/>
          <w:b/>
          <w:bCs/>
          <w:sz w:val="32"/>
          <w:szCs w:val="32"/>
        </w:rPr>
      </w:pPr>
      <w:r w:rsidRPr="00A714E9">
        <w:rPr>
          <w:rFonts w:asciiTheme="majorBidi" w:hAnsiTheme="majorBidi" w:cstheme="majorBidi"/>
          <w:b/>
          <w:bCs/>
          <w:sz w:val="32"/>
          <w:szCs w:val="32"/>
        </w:rPr>
        <w:t>7</w:t>
      </w:r>
      <w:r w:rsidR="0006267A" w:rsidRPr="00A714E9">
        <w:rPr>
          <w:rFonts w:asciiTheme="majorBidi" w:hAnsiTheme="majorBidi" w:cstheme="majorBidi"/>
          <w:b/>
          <w:bCs/>
          <w:sz w:val="32"/>
          <w:szCs w:val="32"/>
        </w:rPr>
        <w:t>.</w:t>
      </w:r>
      <w:r w:rsidR="0006267A" w:rsidRPr="00A714E9">
        <w:rPr>
          <w:rFonts w:asciiTheme="majorBidi" w:hAnsiTheme="majorBidi" w:cstheme="majorBidi"/>
          <w:b/>
          <w:bCs/>
          <w:sz w:val="32"/>
          <w:szCs w:val="32"/>
        </w:rPr>
        <w:tab/>
      </w:r>
      <w:r w:rsidR="000364FD" w:rsidRPr="00A714E9">
        <w:rPr>
          <w:rFonts w:asciiTheme="majorBidi" w:hAnsiTheme="majorBidi" w:cstheme="majorBidi"/>
          <w:b/>
          <w:bCs/>
          <w:sz w:val="32"/>
          <w:szCs w:val="32"/>
        </w:rPr>
        <w:t>INVENTORIES</w:t>
      </w:r>
      <w:r w:rsidR="0006267A" w:rsidRPr="00A714E9">
        <w:rPr>
          <w:rFonts w:asciiTheme="majorBidi" w:hAnsiTheme="majorBidi" w:cstheme="majorBidi"/>
          <w:b/>
          <w:bCs/>
          <w:sz w:val="32"/>
          <w:szCs w:val="32"/>
        </w:rPr>
        <w:t xml:space="preserve"> </w:t>
      </w:r>
    </w:p>
    <w:tbl>
      <w:tblPr>
        <w:tblW w:w="9016" w:type="dxa"/>
        <w:tblInd w:w="341" w:type="dxa"/>
        <w:tblLayout w:type="fixed"/>
        <w:tblCellMar>
          <w:left w:w="57" w:type="dxa"/>
          <w:right w:w="57" w:type="dxa"/>
        </w:tblCellMar>
        <w:tblLook w:val="0000" w:firstRow="0" w:lastRow="0" w:firstColumn="0" w:lastColumn="0" w:noHBand="0" w:noVBand="0"/>
      </w:tblPr>
      <w:tblGrid>
        <w:gridCol w:w="3487"/>
        <w:gridCol w:w="1276"/>
        <w:gridCol w:w="142"/>
        <w:gridCol w:w="1275"/>
        <w:gridCol w:w="141"/>
        <w:gridCol w:w="1277"/>
        <w:gridCol w:w="142"/>
        <w:gridCol w:w="1276"/>
      </w:tblGrid>
      <w:tr w:rsidR="00FA6A96" w:rsidRPr="00C517C8" w14:paraId="4EA27159" w14:textId="77777777" w:rsidTr="00CF36CA">
        <w:trPr>
          <w:trHeight w:val="94"/>
        </w:trPr>
        <w:tc>
          <w:tcPr>
            <w:tcW w:w="3487" w:type="dxa"/>
          </w:tcPr>
          <w:p w14:paraId="31F330AE" w14:textId="77777777" w:rsidR="00FA6A96" w:rsidRPr="00C517C8" w:rsidRDefault="00FA6A96" w:rsidP="004F791C">
            <w:pPr>
              <w:tabs>
                <w:tab w:val="left" w:pos="249"/>
                <w:tab w:val="left" w:pos="537"/>
                <w:tab w:val="left" w:pos="852"/>
              </w:tabs>
              <w:spacing w:line="300" w:lineRule="exact"/>
              <w:rPr>
                <w:rFonts w:asciiTheme="majorBidi" w:hAnsiTheme="majorBidi" w:cstheme="majorBidi"/>
                <w:sz w:val="26"/>
                <w:szCs w:val="26"/>
              </w:rPr>
            </w:pPr>
          </w:p>
        </w:tc>
        <w:tc>
          <w:tcPr>
            <w:tcW w:w="5529" w:type="dxa"/>
            <w:gridSpan w:val="7"/>
            <w:tcBorders>
              <w:bottom w:val="single" w:sz="6" w:space="0" w:color="auto"/>
            </w:tcBorders>
          </w:tcPr>
          <w:p w14:paraId="599F4838" w14:textId="456F20E2" w:rsidR="00FA6A96" w:rsidRPr="00E215BE" w:rsidRDefault="00FA6A96" w:rsidP="004F791C">
            <w:pPr>
              <w:spacing w:line="300" w:lineRule="exact"/>
              <w:ind w:left="-58" w:right="-57"/>
              <w:jc w:val="center"/>
              <w:rPr>
                <w:rFonts w:asciiTheme="majorBidi" w:hAnsiTheme="majorBidi" w:cstheme="majorBidi"/>
                <w:sz w:val="26"/>
                <w:szCs w:val="26"/>
                <w:cs/>
              </w:rPr>
            </w:pPr>
            <w:r w:rsidRPr="00C517C8">
              <w:rPr>
                <w:rFonts w:asciiTheme="majorBidi" w:hAnsiTheme="majorBidi" w:cstheme="majorBidi"/>
                <w:sz w:val="26"/>
                <w:szCs w:val="26"/>
              </w:rPr>
              <w:t>In Baht</w:t>
            </w:r>
          </w:p>
        </w:tc>
      </w:tr>
      <w:tr w:rsidR="00FA6A96" w:rsidRPr="00C517C8" w14:paraId="73360393" w14:textId="77777777" w:rsidTr="00CF36CA">
        <w:trPr>
          <w:trHeight w:val="94"/>
        </w:trPr>
        <w:tc>
          <w:tcPr>
            <w:tcW w:w="3487" w:type="dxa"/>
          </w:tcPr>
          <w:p w14:paraId="48E3377A" w14:textId="77777777" w:rsidR="00FA6A96" w:rsidRPr="00C517C8" w:rsidRDefault="00FA6A96" w:rsidP="004F791C">
            <w:pPr>
              <w:tabs>
                <w:tab w:val="left" w:pos="249"/>
                <w:tab w:val="left" w:pos="537"/>
                <w:tab w:val="left" w:pos="852"/>
              </w:tabs>
              <w:spacing w:line="30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4FD41C7C" w14:textId="6B489AEE" w:rsidR="00FA6A96" w:rsidRPr="00E215BE" w:rsidRDefault="00FA6A96" w:rsidP="004F791C">
            <w:pPr>
              <w:spacing w:line="300" w:lineRule="exact"/>
              <w:jc w:val="center"/>
              <w:rPr>
                <w:rFonts w:asciiTheme="majorBidi" w:hAnsiTheme="majorBidi" w:cstheme="majorBidi"/>
                <w:sz w:val="26"/>
                <w:szCs w:val="26"/>
                <w:cs/>
              </w:rPr>
            </w:pPr>
            <w:r w:rsidRPr="00C517C8">
              <w:rPr>
                <w:rFonts w:asciiTheme="majorBidi" w:hAnsiTheme="majorBidi" w:cstheme="majorBidi"/>
                <w:sz w:val="26"/>
                <w:szCs w:val="26"/>
              </w:rPr>
              <w:t>Consolidated Financial Statements</w:t>
            </w:r>
          </w:p>
        </w:tc>
        <w:tc>
          <w:tcPr>
            <w:tcW w:w="141" w:type="dxa"/>
            <w:tcBorders>
              <w:top w:val="single" w:sz="6" w:space="0" w:color="auto"/>
            </w:tcBorders>
          </w:tcPr>
          <w:p w14:paraId="1755A0BC" w14:textId="77777777" w:rsidR="00FA6A96" w:rsidRPr="00C517C8" w:rsidRDefault="00FA6A96" w:rsidP="004F791C">
            <w:pPr>
              <w:spacing w:line="300" w:lineRule="exact"/>
              <w:jc w:val="center"/>
              <w:rPr>
                <w:rFonts w:asciiTheme="majorBidi" w:hAnsiTheme="majorBidi" w:cstheme="majorBidi"/>
                <w:sz w:val="26"/>
                <w:szCs w:val="26"/>
              </w:rPr>
            </w:pPr>
          </w:p>
        </w:tc>
        <w:tc>
          <w:tcPr>
            <w:tcW w:w="2695" w:type="dxa"/>
            <w:gridSpan w:val="3"/>
            <w:tcBorders>
              <w:top w:val="single" w:sz="6" w:space="0" w:color="auto"/>
              <w:bottom w:val="single" w:sz="6" w:space="0" w:color="auto"/>
            </w:tcBorders>
          </w:tcPr>
          <w:p w14:paraId="4B03FE0D" w14:textId="180FE853" w:rsidR="00FA6A96" w:rsidRPr="00E215BE" w:rsidRDefault="00FA6A96" w:rsidP="004F791C">
            <w:pPr>
              <w:spacing w:line="300" w:lineRule="exact"/>
              <w:ind w:left="-58" w:right="-57"/>
              <w:jc w:val="center"/>
              <w:rPr>
                <w:rFonts w:asciiTheme="majorBidi" w:hAnsiTheme="majorBidi" w:cstheme="majorBidi"/>
                <w:sz w:val="26"/>
                <w:szCs w:val="26"/>
                <w:cs/>
              </w:rPr>
            </w:pPr>
            <w:r w:rsidRPr="00C517C8">
              <w:rPr>
                <w:rFonts w:asciiTheme="majorBidi" w:hAnsiTheme="majorBidi" w:cstheme="majorBidi"/>
                <w:sz w:val="26"/>
                <w:szCs w:val="26"/>
              </w:rPr>
              <w:t>Separate Financial Statements</w:t>
            </w:r>
          </w:p>
        </w:tc>
      </w:tr>
      <w:tr w:rsidR="00FA6A96" w:rsidRPr="00C517C8" w14:paraId="60373FE8" w14:textId="77777777" w:rsidTr="00CF36CA">
        <w:trPr>
          <w:trHeight w:val="253"/>
        </w:trPr>
        <w:tc>
          <w:tcPr>
            <w:tcW w:w="3487" w:type="dxa"/>
          </w:tcPr>
          <w:p w14:paraId="7A3409D9" w14:textId="77777777" w:rsidR="00FA6A96" w:rsidRPr="00C517C8" w:rsidRDefault="00FA6A96" w:rsidP="004F791C">
            <w:pPr>
              <w:tabs>
                <w:tab w:val="left" w:pos="249"/>
                <w:tab w:val="left" w:pos="537"/>
                <w:tab w:val="left" w:pos="852"/>
              </w:tabs>
              <w:spacing w:line="30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225E4D69" w14:textId="3DE10455" w:rsidR="00FA6A96" w:rsidRPr="00C517C8" w:rsidRDefault="00FA6A96" w:rsidP="004F791C">
            <w:pPr>
              <w:spacing w:line="300" w:lineRule="exact"/>
              <w:ind w:left="-61" w:right="-55"/>
              <w:jc w:val="center"/>
              <w:rPr>
                <w:rFonts w:asciiTheme="majorBidi" w:hAnsiTheme="majorBidi" w:cstheme="majorBidi"/>
                <w:sz w:val="26"/>
                <w:szCs w:val="26"/>
              </w:rPr>
            </w:pPr>
            <w:r w:rsidRPr="00C517C8">
              <w:rPr>
                <w:rFonts w:asciiTheme="majorBidi" w:hAnsiTheme="majorBidi" w:cstheme="majorBidi"/>
                <w:sz w:val="26"/>
                <w:szCs w:val="26"/>
              </w:rPr>
              <w:t xml:space="preserve">As at </w:t>
            </w:r>
            <w:r w:rsidR="00ED2DF0" w:rsidRPr="00C517C8">
              <w:rPr>
                <w:rFonts w:asciiTheme="majorBidi" w:hAnsiTheme="majorBidi" w:cstheme="majorBidi"/>
                <w:sz w:val="26"/>
                <w:szCs w:val="26"/>
              </w:rPr>
              <w:t>March</w:t>
            </w:r>
            <w:r w:rsidRPr="00C517C8">
              <w:rPr>
                <w:rFonts w:asciiTheme="majorBidi" w:hAnsiTheme="majorBidi" w:cstheme="majorBidi"/>
                <w:sz w:val="26"/>
                <w:szCs w:val="26"/>
              </w:rPr>
              <w:t xml:space="preserve"> </w:t>
            </w:r>
          </w:p>
          <w:p w14:paraId="396AB5F4" w14:textId="7DC2D4EA" w:rsidR="00FA6A96" w:rsidRPr="00E215BE" w:rsidRDefault="00FA6A96" w:rsidP="004F791C">
            <w:pPr>
              <w:spacing w:line="300" w:lineRule="exact"/>
              <w:ind w:left="-61" w:right="-55"/>
              <w:jc w:val="center"/>
              <w:rPr>
                <w:rFonts w:asciiTheme="majorBidi" w:hAnsiTheme="majorBidi" w:cstheme="majorBidi"/>
                <w:sz w:val="26"/>
                <w:szCs w:val="26"/>
                <w:cs/>
              </w:rPr>
            </w:pPr>
            <w:r w:rsidRPr="00C517C8">
              <w:rPr>
                <w:rFonts w:asciiTheme="majorBidi" w:hAnsiTheme="majorBidi" w:cstheme="majorBidi"/>
                <w:sz w:val="26"/>
                <w:szCs w:val="26"/>
              </w:rPr>
              <w:t>3</w:t>
            </w:r>
            <w:r w:rsidR="00ED2DF0" w:rsidRPr="00C517C8">
              <w:rPr>
                <w:rFonts w:asciiTheme="majorBidi" w:hAnsiTheme="majorBidi" w:cstheme="majorBidi"/>
                <w:sz w:val="26"/>
                <w:szCs w:val="26"/>
              </w:rPr>
              <w:t>1</w:t>
            </w:r>
            <w:r w:rsidRPr="00C517C8">
              <w:rPr>
                <w:rFonts w:asciiTheme="majorBidi" w:hAnsiTheme="majorBidi" w:cstheme="majorBidi"/>
                <w:sz w:val="26"/>
                <w:szCs w:val="26"/>
              </w:rPr>
              <w:t>, 202</w:t>
            </w:r>
            <w:r w:rsidR="00ED2DF0" w:rsidRPr="00C517C8">
              <w:rPr>
                <w:rFonts w:asciiTheme="majorBidi" w:hAnsiTheme="majorBidi" w:cstheme="majorBidi"/>
                <w:sz w:val="26"/>
                <w:szCs w:val="26"/>
              </w:rPr>
              <w:t>6</w:t>
            </w:r>
          </w:p>
        </w:tc>
        <w:tc>
          <w:tcPr>
            <w:tcW w:w="142" w:type="dxa"/>
            <w:tcBorders>
              <w:top w:val="single" w:sz="6" w:space="0" w:color="auto"/>
            </w:tcBorders>
          </w:tcPr>
          <w:p w14:paraId="4DD32FAD" w14:textId="77777777" w:rsidR="00FA6A96" w:rsidRPr="00C517C8" w:rsidRDefault="00FA6A96" w:rsidP="004F791C">
            <w:pPr>
              <w:spacing w:line="300" w:lineRule="exact"/>
              <w:jc w:val="center"/>
              <w:rPr>
                <w:rFonts w:asciiTheme="majorBidi" w:hAnsiTheme="majorBidi" w:cstheme="majorBidi"/>
                <w:sz w:val="26"/>
                <w:szCs w:val="26"/>
              </w:rPr>
            </w:pPr>
          </w:p>
        </w:tc>
        <w:tc>
          <w:tcPr>
            <w:tcW w:w="1275" w:type="dxa"/>
            <w:tcBorders>
              <w:top w:val="single" w:sz="6" w:space="0" w:color="auto"/>
              <w:bottom w:val="single" w:sz="6" w:space="0" w:color="auto"/>
            </w:tcBorders>
          </w:tcPr>
          <w:p w14:paraId="0884C65D" w14:textId="77777777" w:rsidR="00FA6A96" w:rsidRPr="00C517C8" w:rsidRDefault="00FA6A96" w:rsidP="004F791C">
            <w:pPr>
              <w:spacing w:line="300" w:lineRule="exact"/>
              <w:ind w:left="-61" w:right="-63"/>
              <w:jc w:val="center"/>
              <w:rPr>
                <w:rFonts w:asciiTheme="majorBidi" w:hAnsiTheme="majorBidi" w:cstheme="majorBidi"/>
                <w:sz w:val="26"/>
                <w:szCs w:val="26"/>
              </w:rPr>
            </w:pPr>
            <w:r w:rsidRPr="00C517C8">
              <w:rPr>
                <w:rFonts w:asciiTheme="majorBidi" w:hAnsiTheme="majorBidi" w:cstheme="majorBidi"/>
                <w:sz w:val="26"/>
                <w:szCs w:val="26"/>
              </w:rPr>
              <w:t>As at December</w:t>
            </w:r>
          </w:p>
          <w:p w14:paraId="39D8D81D" w14:textId="0AE36897" w:rsidR="00EE154E" w:rsidRPr="00C517C8" w:rsidRDefault="00FA6A96" w:rsidP="00ED2DF0">
            <w:pPr>
              <w:spacing w:line="300" w:lineRule="exact"/>
              <w:ind w:left="-61" w:right="-63"/>
              <w:jc w:val="center"/>
              <w:rPr>
                <w:rFonts w:asciiTheme="majorBidi" w:hAnsiTheme="majorBidi" w:cstheme="majorBidi"/>
                <w:sz w:val="26"/>
                <w:szCs w:val="26"/>
              </w:rPr>
            </w:pPr>
            <w:r w:rsidRPr="00C517C8">
              <w:rPr>
                <w:rFonts w:asciiTheme="majorBidi" w:hAnsiTheme="majorBidi" w:cstheme="majorBidi"/>
                <w:sz w:val="26"/>
                <w:szCs w:val="26"/>
              </w:rPr>
              <w:t>31, 202</w:t>
            </w:r>
            <w:r w:rsidR="00ED2DF0" w:rsidRPr="00C517C8">
              <w:rPr>
                <w:rFonts w:asciiTheme="majorBidi" w:hAnsiTheme="majorBidi" w:cstheme="majorBidi"/>
                <w:sz w:val="26"/>
                <w:szCs w:val="26"/>
              </w:rPr>
              <w:t>5</w:t>
            </w:r>
          </w:p>
        </w:tc>
        <w:tc>
          <w:tcPr>
            <w:tcW w:w="141" w:type="dxa"/>
          </w:tcPr>
          <w:p w14:paraId="4EE7A953" w14:textId="77777777" w:rsidR="00FA6A96" w:rsidRPr="00C517C8" w:rsidRDefault="00FA6A96" w:rsidP="004F791C">
            <w:pPr>
              <w:spacing w:line="300" w:lineRule="exact"/>
              <w:jc w:val="center"/>
              <w:rPr>
                <w:rFonts w:asciiTheme="majorBidi" w:hAnsiTheme="majorBidi" w:cstheme="majorBidi"/>
                <w:sz w:val="26"/>
                <w:szCs w:val="26"/>
              </w:rPr>
            </w:pPr>
          </w:p>
        </w:tc>
        <w:tc>
          <w:tcPr>
            <w:tcW w:w="1277" w:type="dxa"/>
            <w:tcBorders>
              <w:top w:val="single" w:sz="6" w:space="0" w:color="auto"/>
              <w:bottom w:val="single" w:sz="6" w:space="0" w:color="auto"/>
            </w:tcBorders>
          </w:tcPr>
          <w:p w14:paraId="25D725EA" w14:textId="77777777" w:rsidR="00ED2DF0" w:rsidRPr="00C517C8" w:rsidRDefault="00ED2DF0" w:rsidP="00ED2DF0">
            <w:pPr>
              <w:spacing w:line="300" w:lineRule="exact"/>
              <w:ind w:left="-61" w:right="-55"/>
              <w:jc w:val="center"/>
              <w:rPr>
                <w:rFonts w:asciiTheme="majorBidi" w:hAnsiTheme="majorBidi" w:cstheme="majorBidi"/>
                <w:sz w:val="26"/>
                <w:szCs w:val="26"/>
              </w:rPr>
            </w:pPr>
            <w:r w:rsidRPr="00C517C8">
              <w:rPr>
                <w:rFonts w:asciiTheme="majorBidi" w:hAnsiTheme="majorBidi" w:cstheme="majorBidi"/>
                <w:sz w:val="26"/>
                <w:szCs w:val="26"/>
              </w:rPr>
              <w:t xml:space="preserve">As at March </w:t>
            </w:r>
          </w:p>
          <w:p w14:paraId="2857B85C" w14:textId="49D64631" w:rsidR="00FA6A96" w:rsidRPr="00C517C8" w:rsidRDefault="00ED2DF0" w:rsidP="00ED2DF0">
            <w:pPr>
              <w:spacing w:line="300" w:lineRule="exact"/>
              <w:ind w:left="-61" w:right="-55"/>
              <w:jc w:val="center"/>
              <w:rPr>
                <w:rFonts w:asciiTheme="majorBidi" w:hAnsiTheme="majorBidi" w:cstheme="majorBidi"/>
                <w:sz w:val="26"/>
                <w:szCs w:val="26"/>
              </w:rPr>
            </w:pPr>
            <w:r w:rsidRPr="00C517C8">
              <w:rPr>
                <w:rFonts w:asciiTheme="majorBidi" w:hAnsiTheme="majorBidi" w:cstheme="majorBidi"/>
                <w:sz w:val="26"/>
                <w:szCs w:val="26"/>
              </w:rPr>
              <w:t>31, 2026</w:t>
            </w:r>
          </w:p>
        </w:tc>
        <w:tc>
          <w:tcPr>
            <w:tcW w:w="142" w:type="dxa"/>
          </w:tcPr>
          <w:p w14:paraId="484867C8" w14:textId="77777777" w:rsidR="00FA6A96" w:rsidRPr="00C517C8" w:rsidRDefault="00FA6A96" w:rsidP="004F791C">
            <w:pPr>
              <w:spacing w:line="300" w:lineRule="exact"/>
              <w:ind w:left="-58" w:right="-57"/>
              <w:jc w:val="center"/>
              <w:rPr>
                <w:rFonts w:asciiTheme="majorBidi" w:hAnsiTheme="majorBidi" w:cstheme="majorBidi"/>
                <w:sz w:val="26"/>
                <w:szCs w:val="26"/>
              </w:rPr>
            </w:pPr>
          </w:p>
        </w:tc>
        <w:tc>
          <w:tcPr>
            <w:tcW w:w="1276" w:type="dxa"/>
            <w:tcBorders>
              <w:bottom w:val="single" w:sz="6" w:space="0" w:color="auto"/>
            </w:tcBorders>
          </w:tcPr>
          <w:p w14:paraId="6B567837" w14:textId="77777777" w:rsidR="00ED2DF0" w:rsidRPr="00C517C8" w:rsidRDefault="00ED2DF0" w:rsidP="00ED2DF0">
            <w:pPr>
              <w:spacing w:line="300" w:lineRule="exact"/>
              <w:ind w:left="-61" w:right="-63"/>
              <w:jc w:val="center"/>
              <w:rPr>
                <w:rFonts w:asciiTheme="majorBidi" w:hAnsiTheme="majorBidi" w:cstheme="majorBidi"/>
                <w:sz w:val="26"/>
                <w:szCs w:val="26"/>
              </w:rPr>
            </w:pPr>
            <w:r w:rsidRPr="00C517C8">
              <w:rPr>
                <w:rFonts w:asciiTheme="majorBidi" w:hAnsiTheme="majorBidi" w:cstheme="majorBidi"/>
                <w:sz w:val="26"/>
                <w:szCs w:val="26"/>
              </w:rPr>
              <w:t>As at December</w:t>
            </w:r>
          </w:p>
          <w:p w14:paraId="1CC22CA4" w14:textId="3DB263E0" w:rsidR="00EE154E" w:rsidRPr="00C517C8" w:rsidRDefault="00ED2DF0" w:rsidP="00ED2DF0">
            <w:pPr>
              <w:spacing w:line="300" w:lineRule="exact"/>
              <w:ind w:left="-61" w:right="-63"/>
              <w:jc w:val="center"/>
              <w:rPr>
                <w:rFonts w:asciiTheme="majorBidi" w:hAnsiTheme="majorBidi" w:cstheme="majorBidi"/>
                <w:sz w:val="26"/>
                <w:szCs w:val="26"/>
              </w:rPr>
            </w:pPr>
            <w:r w:rsidRPr="00C517C8">
              <w:rPr>
                <w:rFonts w:asciiTheme="majorBidi" w:hAnsiTheme="majorBidi" w:cstheme="majorBidi"/>
                <w:sz w:val="26"/>
                <w:szCs w:val="26"/>
              </w:rPr>
              <w:t>31, 2025</w:t>
            </w:r>
          </w:p>
        </w:tc>
      </w:tr>
      <w:tr w:rsidR="007127B0" w:rsidRPr="00C517C8" w14:paraId="60F4D68B" w14:textId="77777777" w:rsidTr="00CF0736">
        <w:trPr>
          <w:trHeight w:val="253"/>
        </w:trPr>
        <w:tc>
          <w:tcPr>
            <w:tcW w:w="3487" w:type="dxa"/>
          </w:tcPr>
          <w:p w14:paraId="429B8731" w14:textId="6362AE7F" w:rsidR="007127B0" w:rsidRPr="00C517C8" w:rsidRDefault="007127B0" w:rsidP="007127B0">
            <w:pPr>
              <w:tabs>
                <w:tab w:val="left" w:pos="249"/>
                <w:tab w:val="left" w:pos="537"/>
                <w:tab w:val="left" w:pos="852"/>
              </w:tabs>
              <w:spacing w:line="300" w:lineRule="exact"/>
              <w:rPr>
                <w:rFonts w:asciiTheme="majorBidi" w:hAnsiTheme="majorBidi" w:cstheme="majorBidi"/>
                <w:sz w:val="26"/>
                <w:szCs w:val="26"/>
                <w:u w:val="single"/>
              </w:rPr>
            </w:pPr>
            <w:r w:rsidRPr="00C517C8">
              <w:rPr>
                <w:rFonts w:asciiTheme="majorBidi" w:hAnsiTheme="majorBidi" w:cstheme="majorBidi"/>
                <w:sz w:val="26"/>
                <w:szCs w:val="26"/>
              </w:rPr>
              <w:t>Finished goods</w:t>
            </w:r>
          </w:p>
        </w:tc>
        <w:tc>
          <w:tcPr>
            <w:tcW w:w="1276" w:type="dxa"/>
            <w:tcBorders>
              <w:top w:val="nil"/>
              <w:left w:val="nil"/>
              <w:bottom w:val="nil"/>
              <w:right w:val="nil"/>
            </w:tcBorders>
            <w:vAlign w:val="center"/>
          </w:tcPr>
          <w:p w14:paraId="639E2975" w14:textId="405F68BE" w:rsidR="007127B0" w:rsidRPr="00E215BE" w:rsidRDefault="007127B0" w:rsidP="007127B0">
            <w:pPr>
              <w:spacing w:line="300" w:lineRule="exact"/>
              <w:ind w:right="57"/>
              <w:jc w:val="right"/>
              <w:rPr>
                <w:rFonts w:asciiTheme="majorBidi" w:hAnsiTheme="majorBidi" w:cstheme="majorBidi"/>
                <w:sz w:val="26"/>
                <w:szCs w:val="26"/>
                <w:cs/>
              </w:rPr>
            </w:pPr>
            <w:r w:rsidRPr="00E215BE">
              <w:rPr>
                <w:rFonts w:asciiTheme="majorBidi" w:hAnsiTheme="majorBidi" w:cs="Angsana New"/>
                <w:sz w:val="26"/>
                <w:szCs w:val="26"/>
              </w:rPr>
              <w:t>33</w:t>
            </w:r>
            <w:r w:rsidRPr="00C517C8">
              <w:rPr>
                <w:rFonts w:asciiTheme="majorBidi" w:hAnsiTheme="majorBidi" w:cs="Angsana New"/>
                <w:sz w:val="26"/>
                <w:szCs w:val="26"/>
              </w:rPr>
              <w:t>3</w:t>
            </w:r>
            <w:r w:rsidRPr="00C517C8">
              <w:rPr>
                <w:rFonts w:asciiTheme="majorBidi" w:hAnsiTheme="majorBidi" w:cstheme="majorBidi"/>
                <w:sz w:val="26"/>
                <w:szCs w:val="26"/>
              </w:rPr>
              <w:t>,</w:t>
            </w:r>
            <w:r w:rsidRPr="00E215BE">
              <w:rPr>
                <w:rFonts w:asciiTheme="majorBidi" w:hAnsiTheme="majorBidi" w:cs="Angsana New" w:hint="cs"/>
                <w:sz w:val="26"/>
                <w:szCs w:val="26"/>
              </w:rPr>
              <w:t>611</w:t>
            </w:r>
            <w:r w:rsidRPr="00C517C8">
              <w:rPr>
                <w:rFonts w:asciiTheme="majorBidi" w:hAnsiTheme="majorBidi" w:cstheme="majorBidi"/>
                <w:sz w:val="26"/>
                <w:szCs w:val="26"/>
              </w:rPr>
              <w:t>,</w:t>
            </w:r>
            <w:r w:rsidRPr="00C517C8">
              <w:rPr>
                <w:rFonts w:asciiTheme="majorBidi" w:hAnsiTheme="majorBidi" w:cs="Angsana New"/>
                <w:sz w:val="26"/>
                <w:szCs w:val="26"/>
              </w:rPr>
              <w:t>561</w:t>
            </w:r>
          </w:p>
        </w:tc>
        <w:tc>
          <w:tcPr>
            <w:tcW w:w="142" w:type="dxa"/>
            <w:vAlign w:val="bottom"/>
          </w:tcPr>
          <w:p w14:paraId="45A9525B" w14:textId="77777777" w:rsidR="007127B0" w:rsidRPr="00C517C8" w:rsidRDefault="007127B0" w:rsidP="007127B0">
            <w:pPr>
              <w:spacing w:line="300" w:lineRule="exact"/>
              <w:ind w:right="57"/>
              <w:jc w:val="center"/>
              <w:rPr>
                <w:rFonts w:asciiTheme="majorBidi" w:hAnsiTheme="majorBidi" w:cstheme="majorBidi"/>
                <w:sz w:val="26"/>
                <w:szCs w:val="26"/>
              </w:rPr>
            </w:pPr>
          </w:p>
        </w:tc>
        <w:tc>
          <w:tcPr>
            <w:tcW w:w="1275" w:type="dxa"/>
            <w:tcBorders>
              <w:top w:val="single" w:sz="6" w:space="0" w:color="auto"/>
            </w:tcBorders>
            <w:vAlign w:val="center"/>
          </w:tcPr>
          <w:p w14:paraId="0BC959A2" w14:textId="42FBD63D" w:rsidR="007127B0" w:rsidRPr="00E215BE" w:rsidRDefault="007127B0" w:rsidP="007127B0">
            <w:pPr>
              <w:spacing w:line="300" w:lineRule="exact"/>
              <w:ind w:right="57"/>
              <w:jc w:val="right"/>
              <w:rPr>
                <w:rFonts w:asciiTheme="majorBidi" w:hAnsiTheme="majorBidi" w:cstheme="majorBidi"/>
                <w:sz w:val="26"/>
                <w:szCs w:val="26"/>
                <w:cs/>
              </w:rPr>
            </w:pPr>
            <w:r w:rsidRPr="00C517C8">
              <w:rPr>
                <w:rFonts w:asciiTheme="majorBidi" w:hAnsiTheme="majorBidi" w:cstheme="majorBidi"/>
                <w:sz w:val="26"/>
                <w:szCs w:val="26"/>
              </w:rPr>
              <w:t>124,991,897</w:t>
            </w:r>
          </w:p>
        </w:tc>
        <w:tc>
          <w:tcPr>
            <w:tcW w:w="141" w:type="dxa"/>
          </w:tcPr>
          <w:p w14:paraId="468056E5" w14:textId="77777777" w:rsidR="007127B0" w:rsidRPr="00C517C8" w:rsidRDefault="007127B0" w:rsidP="007127B0">
            <w:pPr>
              <w:spacing w:line="300" w:lineRule="exact"/>
              <w:jc w:val="center"/>
              <w:rPr>
                <w:rFonts w:asciiTheme="majorBidi" w:hAnsiTheme="majorBidi" w:cstheme="majorBidi"/>
                <w:sz w:val="26"/>
                <w:szCs w:val="26"/>
              </w:rPr>
            </w:pPr>
          </w:p>
        </w:tc>
        <w:tc>
          <w:tcPr>
            <w:tcW w:w="1277" w:type="dxa"/>
            <w:tcBorders>
              <w:top w:val="nil"/>
              <w:left w:val="nil"/>
              <w:bottom w:val="nil"/>
              <w:right w:val="nil"/>
            </w:tcBorders>
            <w:vAlign w:val="center"/>
          </w:tcPr>
          <w:p w14:paraId="44926E20" w14:textId="5EDBDAC6" w:rsidR="007127B0" w:rsidRPr="00E215BE" w:rsidRDefault="007127B0" w:rsidP="007127B0">
            <w:pPr>
              <w:spacing w:line="300" w:lineRule="exact"/>
              <w:ind w:right="57"/>
              <w:jc w:val="right"/>
              <w:rPr>
                <w:rFonts w:asciiTheme="majorBidi" w:hAnsiTheme="majorBidi" w:cstheme="majorBidi"/>
                <w:sz w:val="26"/>
                <w:szCs w:val="26"/>
                <w:cs/>
              </w:rPr>
            </w:pPr>
            <w:r w:rsidRPr="00E215BE">
              <w:rPr>
                <w:rFonts w:asciiTheme="majorBidi" w:hAnsiTheme="majorBidi" w:cs="Angsana New"/>
                <w:sz w:val="26"/>
                <w:szCs w:val="26"/>
              </w:rPr>
              <w:t>211</w:t>
            </w:r>
            <w:r w:rsidRPr="00C517C8">
              <w:rPr>
                <w:rFonts w:asciiTheme="majorBidi" w:hAnsiTheme="majorBidi" w:cstheme="majorBidi"/>
                <w:sz w:val="26"/>
                <w:szCs w:val="26"/>
              </w:rPr>
              <w:t>,</w:t>
            </w:r>
            <w:r w:rsidRPr="00E215BE">
              <w:rPr>
                <w:rFonts w:asciiTheme="majorBidi" w:hAnsiTheme="majorBidi" w:cs="Angsana New"/>
                <w:sz w:val="26"/>
                <w:szCs w:val="26"/>
              </w:rPr>
              <w:t>597</w:t>
            </w:r>
            <w:r w:rsidRPr="00C517C8">
              <w:rPr>
                <w:rFonts w:asciiTheme="majorBidi" w:hAnsiTheme="majorBidi" w:cstheme="majorBidi"/>
                <w:sz w:val="26"/>
                <w:szCs w:val="26"/>
              </w:rPr>
              <w:t>,</w:t>
            </w:r>
            <w:r w:rsidRPr="00E215BE">
              <w:rPr>
                <w:rFonts w:asciiTheme="majorBidi" w:hAnsiTheme="majorBidi" w:cs="Angsana New"/>
                <w:sz w:val="26"/>
                <w:szCs w:val="26"/>
              </w:rPr>
              <w:t>880</w:t>
            </w:r>
          </w:p>
        </w:tc>
        <w:tc>
          <w:tcPr>
            <w:tcW w:w="142" w:type="dxa"/>
            <w:vAlign w:val="bottom"/>
          </w:tcPr>
          <w:p w14:paraId="4097A0C9" w14:textId="77777777" w:rsidR="007127B0" w:rsidRPr="00C517C8" w:rsidRDefault="007127B0" w:rsidP="007127B0">
            <w:pPr>
              <w:spacing w:line="300" w:lineRule="exact"/>
              <w:ind w:left="-58" w:right="57"/>
              <w:jc w:val="center"/>
              <w:rPr>
                <w:rFonts w:asciiTheme="majorBidi" w:hAnsiTheme="majorBidi" w:cstheme="majorBidi"/>
                <w:sz w:val="26"/>
                <w:szCs w:val="26"/>
              </w:rPr>
            </w:pPr>
          </w:p>
        </w:tc>
        <w:tc>
          <w:tcPr>
            <w:tcW w:w="1276" w:type="dxa"/>
            <w:vAlign w:val="center"/>
          </w:tcPr>
          <w:p w14:paraId="14000CB9" w14:textId="1F6F7323" w:rsidR="007127B0" w:rsidRPr="00E215BE" w:rsidRDefault="007127B0" w:rsidP="007127B0">
            <w:pPr>
              <w:spacing w:line="300" w:lineRule="exact"/>
              <w:ind w:right="57"/>
              <w:jc w:val="right"/>
              <w:rPr>
                <w:rFonts w:asciiTheme="majorBidi" w:hAnsiTheme="majorBidi" w:cstheme="majorBidi"/>
                <w:sz w:val="26"/>
                <w:szCs w:val="26"/>
                <w:cs/>
              </w:rPr>
            </w:pPr>
            <w:r w:rsidRPr="00C517C8">
              <w:rPr>
                <w:rFonts w:asciiTheme="majorBidi" w:hAnsiTheme="majorBidi" w:cstheme="majorBidi" w:hint="cs"/>
                <w:sz w:val="26"/>
                <w:szCs w:val="26"/>
              </w:rPr>
              <w:t>65</w:t>
            </w:r>
            <w:r w:rsidRPr="00C517C8">
              <w:rPr>
                <w:rFonts w:asciiTheme="majorBidi" w:hAnsiTheme="majorBidi" w:cstheme="majorBidi"/>
                <w:sz w:val="26"/>
                <w:szCs w:val="26"/>
              </w:rPr>
              <w:t>,940,997</w:t>
            </w:r>
          </w:p>
        </w:tc>
      </w:tr>
      <w:tr w:rsidR="007127B0" w:rsidRPr="00C517C8" w14:paraId="6067FE13" w14:textId="77777777" w:rsidTr="00CF0736">
        <w:trPr>
          <w:trHeight w:val="253"/>
        </w:trPr>
        <w:tc>
          <w:tcPr>
            <w:tcW w:w="3487" w:type="dxa"/>
          </w:tcPr>
          <w:p w14:paraId="2BD77B53" w14:textId="35CECC50" w:rsidR="007127B0" w:rsidRPr="00C517C8" w:rsidRDefault="007127B0" w:rsidP="007127B0">
            <w:pPr>
              <w:tabs>
                <w:tab w:val="left" w:pos="249"/>
                <w:tab w:val="left" w:pos="537"/>
                <w:tab w:val="left" w:pos="852"/>
              </w:tabs>
              <w:spacing w:line="300" w:lineRule="exact"/>
              <w:rPr>
                <w:rFonts w:asciiTheme="majorBidi" w:hAnsiTheme="majorBidi" w:cstheme="majorBidi"/>
                <w:spacing w:val="-14"/>
                <w:sz w:val="26"/>
                <w:szCs w:val="26"/>
                <w:cs/>
              </w:rPr>
            </w:pPr>
            <w:r w:rsidRPr="00C517C8">
              <w:rPr>
                <w:rFonts w:asciiTheme="majorBidi" w:hAnsiTheme="majorBidi" w:cstheme="majorBidi"/>
                <w:sz w:val="26"/>
                <w:szCs w:val="26"/>
              </w:rPr>
              <w:t>Raw materials</w:t>
            </w:r>
          </w:p>
        </w:tc>
        <w:tc>
          <w:tcPr>
            <w:tcW w:w="1276" w:type="dxa"/>
            <w:tcBorders>
              <w:top w:val="nil"/>
              <w:left w:val="nil"/>
              <w:bottom w:val="nil"/>
              <w:right w:val="nil"/>
            </w:tcBorders>
            <w:vAlign w:val="center"/>
          </w:tcPr>
          <w:p w14:paraId="04A2D70E" w14:textId="263BE41D" w:rsidR="007127B0" w:rsidRPr="00E215BE" w:rsidRDefault="007127B0" w:rsidP="007127B0">
            <w:pPr>
              <w:spacing w:line="300" w:lineRule="exact"/>
              <w:ind w:right="57"/>
              <w:jc w:val="right"/>
              <w:rPr>
                <w:rFonts w:asciiTheme="majorBidi" w:hAnsiTheme="majorBidi" w:cstheme="majorBidi"/>
                <w:sz w:val="26"/>
                <w:szCs w:val="26"/>
                <w:cs/>
              </w:rPr>
            </w:pPr>
            <w:r w:rsidRPr="00E215BE">
              <w:rPr>
                <w:rFonts w:asciiTheme="majorBidi" w:hAnsiTheme="majorBidi" w:cs="Angsana New"/>
                <w:sz w:val="26"/>
                <w:szCs w:val="26"/>
              </w:rPr>
              <w:t>1</w:t>
            </w:r>
            <w:r w:rsidRPr="00C517C8">
              <w:rPr>
                <w:rFonts w:asciiTheme="majorBidi" w:hAnsiTheme="majorBidi" w:cstheme="majorBidi"/>
                <w:sz w:val="26"/>
                <w:szCs w:val="26"/>
              </w:rPr>
              <w:t>,</w:t>
            </w:r>
            <w:r w:rsidRPr="00E215BE">
              <w:rPr>
                <w:rFonts w:asciiTheme="majorBidi" w:hAnsiTheme="majorBidi" w:cs="Angsana New"/>
                <w:sz w:val="26"/>
                <w:szCs w:val="26"/>
              </w:rPr>
              <w:t>095</w:t>
            </w:r>
            <w:r w:rsidRPr="00C517C8">
              <w:rPr>
                <w:rFonts w:asciiTheme="majorBidi" w:hAnsiTheme="majorBidi" w:cstheme="majorBidi"/>
                <w:sz w:val="26"/>
                <w:szCs w:val="26"/>
              </w:rPr>
              <w:t>,</w:t>
            </w:r>
            <w:r w:rsidRPr="00E215BE">
              <w:rPr>
                <w:rFonts w:asciiTheme="majorBidi" w:hAnsiTheme="majorBidi" w:cs="Angsana New"/>
                <w:sz w:val="26"/>
                <w:szCs w:val="26"/>
              </w:rPr>
              <w:t>980</w:t>
            </w:r>
          </w:p>
        </w:tc>
        <w:tc>
          <w:tcPr>
            <w:tcW w:w="142" w:type="dxa"/>
            <w:vAlign w:val="bottom"/>
          </w:tcPr>
          <w:p w14:paraId="7620D487" w14:textId="77777777" w:rsidR="007127B0" w:rsidRPr="00C517C8" w:rsidRDefault="007127B0" w:rsidP="007127B0">
            <w:pPr>
              <w:spacing w:line="300" w:lineRule="exact"/>
              <w:ind w:right="57"/>
              <w:jc w:val="center"/>
              <w:rPr>
                <w:rFonts w:asciiTheme="majorBidi" w:hAnsiTheme="majorBidi" w:cstheme="majorBidi"/>
                <w:sz w:val="26"/>
                <w:szCs w:val="26"/>
              </w:rPr>
            </w:pPr>
          </w:p>
        </w:tc>
        <w:tc>
          <w:tcPr>
            <w:tcW w:w="1275" w:type="dxa"/>
            <w:vAlign w:val="center"/>
          </w:tcPr>
          <w:p w14:paraId="648631D5" w14:textId="5256B09C" w:rsidR="007127B0" w:rsidRPr="00E215BE" w:rsidRDefault="007127B0" w:rsidP="007127B0">
            <w:pPr>
              <w:spacing w:line="300" w:lineRule="exact"/>
              <w:ind w:right="57"/>
              <w:jc w:val="right"/>
              <w:rPr>
                <w:rFonts w:asciiTheme="majorBidi" w:hAnsiTheme="majorBidi" w:cstheme="majorBidi"/>
                <w:sz w:val="26"/>
                <w:szCs w:val="26"/>
                <w:cs/>
              </w:rPr>
            </w:pPr>
            <w:r w:rsidRPr="00C517C8">
              <w:rPr>
                <w:rFonts w:asciiTheme="majorBidi" w:hAnsiTheme="majorBidi" w:cstheme="majorBidi"/>
                <w:sz w:val="26"/>
                <w:szCs w:val="26"/>
              </w:rPr>
              <w:t>270,890</w:t>
            </w:r>
          </w:p>
        </w:tc>
        <w:tc>
          <w:tcPr>
            <w:tcW w:w="141" w:type="dxa"/>
          </w:tcPr>
          <w:p w14:paraId="0B329CB6" w14:textId="77777777" w:rsidR="007127B0" w:rsidRPr="00C517C8" w:rsidRDefault="007127B0" w:rsidP="007127B0">
            <w:pPr>
              <w:spacing w:line="300" w:lineRule="exact"/>
              <w:jc w:val="center"/>
              <w:rPr>
                <w:rFonts w:asciiTheme="majorBidi" w:hAnsiTheme="majorBidi" w:cstheme="majorBidi"/>
                <w:sz w:val="26"/>
                <w:szCs w:val="26"/>
              </w:rPr>
            </w:pPr>
          </w:p>
        </w:tc>
        <w:tc>
          <w:tcPr>
            <w:tcW w:w="1277" w:type="dxa"/>
            <w:tcBorders>
              <w:top w:val="nil"/>
              <w:left w:val="nil"/>
              <w:bottom w:val="nil"/>
              <w:right w:val="nil"/>
            </w:tcBorders>
            <w:vAlign w:val="center"/>
          </w:tcPr>
          <w:p w14:paraId="2FB2ADE9" w14:textId="3364BFDD" w:rsidR="007127B0" w:rsidRPr="00E215BE" w:rsidRDefault="007127B0" w:rsidP="007127B0">
            <w:pPr>
              <w:spacing w:line="300" w:lineRule="exact"/>
              <w:ind w:right="57"/>
              <w:jc w:val="right"/>
              <w:rPr>
                <w:rFonts w:asciiTheme="majorBidi" w:hAnsiTheme="majorBidi" w:cstheme="majorBidi"/>
                <w:sz w:val="26"/>
                <w:szCs w:val="26"/>
                <w:cs/>
              </w:rPr>
            </w:pPr>
            <w:r w:rsidRPr="00E215BE">
              <w:rPr>
                <w:rFonts w:asciiTheme="majorBidi" w:hAnsiTheme="majorBidi" w:cs="Angsana New"/>
                <w:sz w:val="26"/>
                <w:szCs w:val="26"/>
              </w:rPr>
              <w:t>451</w:t>
            </w:r>
            <w:r w:rsidRPr="00C517C8">
              <w:rPr>
                <w:rFonts w:asciiTheme="majorBidi" w:hAnsiTheme="majorBidi" w:cstheme="majorBidi"/>
                <w:sz w:val="26"/>
                <w:szCs w:val="26"/>
              </w:rPr>
              <w:t>,</w:t>
            </w:r>
            <w:r w:rsidRPr="00E215BE">
              <w:rPr>
                <w:rFonts w:asciiTheme="majorBidi" w:hAnsiTheme="majorBidi" w:cs="Angsana New"/>
                <w:sz w:val="26"/>
                <w:szCs w:val="26"/>
              </w:rPr>
              <w:t>000</w:t>
            </w:r>
          </w:p>
        </w:tc>
        <w:tc>
          <w:tcPr>
            <w:tcW w:w="142" w:type="dxa"/>
            <w:vAlign w:val="bottom"/>
          </w:tcPr>
          <w:p w14:paraId="74C69B88" w14:textId="77777777" w:rsidR="007127B0" w:rsidRPr="00C517C8" w:rsidRDefault="007127B0" w:rsidP="007127B0">
            <w:pPr>
              <w:spacing w:line="300" w:lineRule="exact"/>
              <w:ind w:left="-58" w:right="57"/>
              <w:jc w:val="center"/>
              <w:rPr>
                <w:rFonts w:asciiTheme="majorBidi" w:hAnsiTheme="majorBidi" w:cstheme="majorBidi"/>
                <w:sz w:val="26"/>
                <w:szCs w:val="26"/>
              </w:rPr>
            </w:pPr>
          </w:p>
        </w:tc>
        <w:tc>
          <w:tcPr>
            <w:tcW w:w="1276" w:type="dxa"/>
            <w:vAlign w:val="center"/>
          </w:tcPr>
          <w:p w14:paraId="0249B316" w14:textId="11A0DB70" w:rsidR="007127B0" w:rsidRPr="00E215BE" w:rsidRDefault="007127B0" w:rsidP="007127B0">
            <w:pPr>
              <w:tabs>
                <w:tab w:val="decimal" w:pos="929"/>
              </w:tabs>
              <w:spacing w:line="300" w:lineRule="exact"/>
              <w:ind w:left="72" w:right="227"/>
              <w:jc w:val="right"/>
              <w:rPr>
                <w:rFonts w:asciiTheme="majorBidi" w:hAnsiTheme="majorBidi" w:cstheme="majorBidi"/>
                <w:sz w:val="26"/>
                <w:szCs w:val="26"/>
                <w:cs/>
              </w:rPr>
            </w:pPr>
            <w:r w:rsidRPr="00C517C8">
              <w:rPr>
                <w:rFonts w:asciiTheme="majorBidi" w:hAnsiTheme="majorBidi" w:cstheme="majorBidi"/>
                <w:sz w:val="26"/>
                <w:szCs w:val="26"/>
              </w:rPr>
              <w:t>-</w:t>
            </w:r>
          </w:p>
        </w:tc>
      </w:tr>
      <w:tr w:rsidR="007127B0" w:rsidRPr="00C517C8" w14:paraId="318BA76B" w14:textId="77777777" w:rsidTr="00CF0736">
        <w:trPr>
          <w:trHeight w:val="253"/>
        </w:trPr>
        <w:tc>
          <w:tcPr>
            <w:tcW w:w="3487" w:type="dxa"/>
          </w:tcPr>
          <w:p w14:paraId="108B09C1" w14:textId="0D52FF3A" w:rsidR="007127B0" w:rsidRPr="00C517C8" w:rsidRDefault="007127B0" w:rsidP="007127B0">
            <w:pPr>
              <w:tabs>
                <w:tab w:val="left" w:pos="249"/>
                <w:tab w:val="left" w:pos="537"/>
                <w:tab w:val="left" w:pos="852"/>
              </w:tabs>
              <w:spacing w:line="300" w:lineRule="exact"/>
              <w:rPr>
                <w:rFonts w:asciiTheme="majorBidi" w:hAnsiTheme="majorBidi" w:cstheme="majorBidi"/>
                <w:sz w:val="26"/>
                <w:szCs w:val="26"/>
                <w:cs/>
              </w:rPr>
            </w:pPr>
            <w:r w:rsidRPr="00C517C8">
              <w:rPr>
                <w:rFonts w:asciiTheme="majorBidi" w:hAnsiTheme="majorBidi" w:cstheme="majorBidi"/>
                <w:sz w:val="26"/>
                <w:szCs w:val="26"/>
              </w:rPr>
              <w:t>Packaging</w:t>
            </w:r>
          </w:p>
        </w:tc>
        <w:tc>
          <w:tcPr>
            <w:tcW w:w="1276" w:type="dxa"/>
            <w:tcBorders>
              <w:top w:val="nil"/>
              <w:left w:val="nil"/>
              <w:right w:val="nil"/>
            </w:tcBorders>
            <w:vAlign w:val="center"/>
          </w:tcPr>
          <w:p w14:paraId="4101FC57" w14:textId="62AAEC13" w:rsidR="007127B0" w:rsidRPr="00E215BE" w:rsidRDefault="007127B0" w:rsidP="007127B0">
            <w:pPr>
              <w:spacing w:line="300" w:lineRule="exact"/>
              <w:ind w:right="57"/>
              <w:jc w:val="right"/>
              <w:rPr>
                <w:rFonts w:asciiTheme="majorBidi" w:hAnsiTheme="majorBidi" w:cstheme="majorBidi"/>
                <w:sz w:val="26"/>
                <w:szCs w:val="26"/>
                <w:cs/>
              </w:rPr>
            </w:pPr>
            <w:r w:rsidRPr="00E215BE">
              <w:rPr>
                <w:rFonts w:asciiTheme="majorBidi" w:hAnsiTheme="majorBidi" w:cs="Angsana New"/>
                <w:sz w:val="26"/>
                <w:szCs w:val="26"/>
              </w:rPr>
              <w:t>12</w:t>
            </w:r>
            <w:r w:rsidRPr="00C517C8">
              <w:rPr>
                <w:rFonts w:asciiTheme="majorBidi" w:hAnsiTheme="majorBidi" w:cstheme="majorBidi"/>
                <w:sz w:val="26"/>
                <w:szCs w:val="26"/>
              </w:rPr>
              <w:t>,</w:t>
            </w:r>
            <w:r w:rsidRPr="00E215BE">
              <w:rPr>
                <w:rFonts w:asciiTheme="majorBidi" w:hAnsiTheme="majorBidi" w:cs="Angsana New"/>
                <w:sz w:val="26"/>
                <w:szCs w:val="26"/>
              </w:rPr>
              <w:t>736</w:t>
            </w:r>
            <w:r w:rsidRPr="00C517C8">
              <w:rPr>
                <w:rFonts w:asciiTheme="majorBidi" w:hAnsiTheme="majorBidi" w:cstheme="majorBidi"/>
                <w:sz w:val="26"/>
                <w:szCs w:val="26"/>
              </w:rPr>
              <w:t>,</w:t>
            </w:r>
            <w:r w:rsidRPr="00E215BE">
              <w:rPr>
                <w:rFonts w:asciiTheme="majorBidi" w:hAnsiTheme="majorBidi" w:cs="Angsana New"/>
                <w:sz w:val="26"/>
                <w:szCs w:val="26"/>
              </w:rPr>
              <w:t>708</w:t>
            </w:r>
          </w:p>
        </w:tc>
        <w:tc>
          <w:tcPr>
            <w:tcW w:w="142" w:type="dxa"/>
            <w:vAlign w:val="bottom"/>
          </w:tcPr>
          <w:p w14:paraId="043A7D89" w14:textId="77777777" w:rsidR="007127B0" w:rsidRPr="00C517C8" w:rsidRDefault="007127B0" w:rsidP="007127B0">
            <w:pPr>
              <w:spacing w:line="300" w:lineRule="exact"/>
              <w:ind w:right="57"/>
              <w:jc w:val="center"/>
              <w:rPr>
                <w:rFonts w:asciiTheme="majorBidi" w:hAnsiTheme="majorBidi" w:cstheme="majorBidi"/>
                <w:sz w:val="26"/>
                <w:szCs w:val="26"/>
              </w:rPr>
            </w:pPr>
          </w:p>
        </w:tc>
        <w:tc>
          <w:tcPr>
            <w:tcW w:w="1275" w:type="dxa"/>
            <w:vAlign w:val="center"/>
          </w:tcPr>
          <w:p w14:paraId="52EEA1C6" w14:textId="62C23154" w:rsidR="007127B0" w:rsidRPr="00E215BE" w:rsidRDefault="007127B0" w:rsidP="007127B0">
            <w:pPr>
              <w:spacing w:line="300" w:lineRule="exact"/>
              <w:ind w:right="57"/>
              <w:jc w:val="right"/>
              <w:rPr>
                <w:rFonts w:asciiTheme="majorBidi" w:hAnsiTheme="majorBidi" w:cstheme="majorBidi"/>
                <w:sz w:val="26"/>
                <w:szCs w:val="26"/>
                <w:cs/>
              </w:rPr>
            </w:pPr>
            <w:r w:rsidRPr="00C517C8">
              <w:rPr>
                <w:rFonts w:asciiTheme="majorBidi" w:hAnsiTheme="majorBidi" w:cstheme="majorBidi"/>
                <w:sz w:val="26"/>
                <w:szCs w:val="26"/>
              </w:rPr>
              <w:t>23,090,601</w:t>
            </w:r>
          </w:p>
        </w:tc>
        <w:tc>
          <w:tcPr>
            <w:tcW w:w="141" w:type="dxa"/>
          </w:tcPr>
          <w:p w14:paraId="27C0FAD4" w14:textId="77777777" w:rsidR="007127B0" w:rsidRPr="00C517C8" w:rsidRDefault="007127B0" w:rsidP="007127B0">
            <w:pPr>
              <w:spacing w:line="300" w:lineRule="exact"/>
              <w:jc w:val="center"/>
              <w:rPr>
                <w:rFonts w:asciiTheme="majorBidi" w:hAnsiTheme="majorBidi" w:cstheme="majorBidi"/>
                <w:sz w:val="26"/>
                <w:szCs w:val="26"/>
              </w:rPr>
            </w:pPr>
          </w:p>
        </w:tc>
        <w:tc>
          <w:tcPr>
            <w:tcW w:w="1277" w:type="dxa"/>
            <w:tcBorders>
              <w:top w:val="nil"/>
              <w:left w:val="nil"/>
              <w:right w:val="nil"/>
            </w:tcBorders>
            <w:vAlign w:val="center"/>
          </w:tcPr>
          <w:p w14:paraId="31635EF3" w14:textId="3B214446" w:rsidR="007127B0" w:rsidRPr="00E215BE" w:rsidRDefault="007127B0" w:rsidP="007127B0">
            <w:pPr>
              <w:spacing w:line="300" w:lineRule="exact"/>
              <w:ind w:right="57"/>
              <w:jc w:val="right"/>
              <w:rPr>
                <w:rFonts w:asciiTheme="majorBidi" w:hAnsiTheme="majorBidi" w:cstheme="majorBidi"/>
                <w:sz w:val="26"/>
                <w:szCs w:val="26"/>
                <w:cs/>
              </w:rPr>
            </w:pPr>
            <w:r w:rsidRPr="00E215BE">
              <w:rPr>
                <w:rFonts w:asciiTheme="majorBidi" w:hAnsiTheme="majorBidi" w:cs="Angsana New"/>
                <w:sz w:val="26"/>
                <w:szCs w:val="26"/>
              </w:rPr>
              <w:t>7</w:t>
            </w:r>
            <w:r w:rsidRPr="00C517C8">
              <w:rPr>
                <w:rFonts w:asciiTheme="majorBidi" w:hAnsiTheme="majorBidi" w:cstheme="majorBidi"/>
                <w:sz w:val="26"/>
                <w:szCs w:val="26"/>
              </w:rPr>
              <w:t>,</w:t>
            </w:r>
            <w:r w:rsidRPr="00E215BE">
              <w:rPr>
                <w:rFonts w:asciiTheme="majorBidi" w:hAnsiTheme="majorBidi" w:cs="Angsana New"/>
                <w:sz w:val="26"/>
                <w:szCs w:val="26"/>
              </w:rPr>
              <w:t>745</w:t>
            </w:r>
            <w:r w:rsidRPr="00C517C8">
              <w:rPr>
                <w:rFonts w:asciiTheme="majorBidi" w:hAnsiTheme="majorBidi" w:cstheme="majorBidi"/>
                <w:sz w:val="26"/>
                <w:szCs w:val="26"/>
              </w:rPr>
              <w:t>,</w:t>
            </w:r>
            <w:r w:rsidRPr="00E215BE">
              <w:rPr>
                <w:rFonts w:asciiTheme="majorBidi" w:hAnsiTheme="majorBidi" w:cs="Angsana New"/>
                <w:sz w:val="26"/>
                <w:szCs w:val="26"/>
              </w:rPr>
              <w:t>982</w:t>
            </w:r>
          </w:p>
        </w:tc>
        <w:tc>
          <w:tcPr>
            <w:tcW w:w="142" w:type="dxa"/>
            <w:vAlign w:val="bottom"/>
          </w:tcPr>
          <w:p w14:paraId="4C3E5224" w14:textId="77777777" w:rsidR="007127B0" w:rsidRPr="00C517C8" w:rsidRDefault="007127B0" w:rsidP="007127B0">
            <w:pPr>
              <w:spacing w:line="300" w:lineRule="exact"/>
              <w:ind w:left="-58" w:right="57"/>
              <w:jc w:val="center"/>
              <w:rPr>
                <w:rFonts w:asciiTheme="majorBidi" w:hAnsiTheme="majorBidi" w:cstheme="majorBidi"/>
                <w:sz w:val="26"/>
                <w:szCs w:val="26"/>
              </w:rPr>
            </w:pPr>
          </w:p>
        </w:tc>
        <w:tc>
          <w:tcPr>
            <w:tcW w:w="1276" w:type="dxa"/>
            <w:vAlign w:val="center"/>
          </w:tcPr>
          <w:p w14:paraId="0DE1FBF5" w14:textId="630F035E" w:rsidR="007127B0" w:rsidRPr="00E215BE" w:rsidRDefault="007127B0" w:rsidP="007127B0">
            <w:pPr>
              <w:spacing w:line="300" w:lineRule="exact"/>
              <w:ind w:right="57"/>
              <w:jc w:val="right"/>
              <w:rPr>
                <w:rFonts w:asciiTheme="majorBidi" w:hAnsiTheme="majorBidi" w:cstheme="majorBidi"/>
                <w:sz w:val="26"/>
                <w:szCs w:val="26"/>
                <w:cs/>
              </w:rPr>
            </w:pPr>
            <w:r w:rsidRPr="00C517C8">
              <w:rPr>
                <w:rFonts w:asciiTheme="majorBidi" w:hAnsiTheme="majorBidi" w:cstheme="majorBidi"/>
                <w:sz w:val="26"/>
                <w:szCs w:val="26"/>
              </w:rPr>
              <w:t>12,147,451</w:t>
            </w:r>
          </w:p>
        </w:tc>
      </w:tr>
      <w:tr w:rsidR="007127B0" w:rsidRPr="00C517C8" w14:paraId="67A4DE3C" w14:textId="77777777" w:rsidTr="00CF0736">
        <w:trPr>
          <w:trHeight w:val="253"/>
        </w:trPr>
        <w:tc>
          <w:tcPr>
            <w:tcW w:w="3487" w:type="dxa"/>
          </w:tcPr>
          <w:p w14:paraId="55A27D4D" w14:textId="0D753AF5" w:rsidR="007127B0" w:rsidRPr="00C517C8" w:rsidRDefault="007127B0" w:rsidP="007127B0">
            <w:pPr>
              <w:tabs>
                <w:tab w:val="left" w:pos="249"/>
                <w:tab w:val="left" w:pos="537"/>
                <w:tab w:val="left" w:pos="852"/>
              </w:tabs>
              <w:spacing w:line="300" w:lineRule="exact"/>
              <w:rPr>
                <w:rFonts w:asciiTheme="majorBidi" w:hAnsiTheme="majorBidi" w:cstheme="majorBidi"/>
                <w:spacing w:val="-14"/>
                <w:sz w:val="26"/>
                <w:szCs w:val="26"/>
                <w:cs/>
              </w:rPr>
            </w:pPr>
            <w:r w:rsidRPr="00C517C8">
              <w:rPr>
                <w:rFonts w:asciiTheme="majorBidi" w:hAnsiTheme="majorBidi" w:cstheme="majorBidi"/>
                <w:sz w:val="26"/>
                <w:szCs w:val="26"/>
              </w:rPr>
              <w:t>Fuel, spare parts, and factory supplies</w:t>
            </w:r>
          </w:p>
        </w:tc>
        <w:tc>
          <w:tcPr>
            <w:tcW w:w="1276" w:type="dxa"/>
            <w:tcBorders>
              <w:top w:val="nil"/>
              <w:left w:val="nil"/>
              <w:bottom w:val="single" w:sz="6" w:space="0" w:color="auto"/>
              <w:right w:val="nil"/>
            </w:tcBorders>
            <w:vAlign w:val="center"/>
          </w:tcPr>
          <w:p w14:paraId="55ADCD1C" w14:textId="32CE6473" w:rsidR="007127B0" w:rsidRPr="00C517C8" w:rsidRDefault="007127B0" w:rsidP="007127B0">
            <w:pPr>
              <w:spacing w:line="300" w:lineRule="exact"/>
              <w:ind w:right="57"/>
              <w:jc w:val="right"/>
              <w:rPr>
                <w:rFonts w:asciiTheme="majorBidi" w:hAnsiTheme="majorBidi" w:cstheme="majorBidi"/>
                <w:sz w:val="26"/>
                <w:szCs w:val="26"/>
              </w:rPr>
            </w:pPr>
            <w:r w:rsidRPr="00E215BE">
              <w:rPr>
                <w:rFonts w:asciiTheme="majorBidi" w:hAnsiTheme="majorBidi" w:cs="Angsana New"/>
                <w:sz w:val="26"/>
                <w:szCs w:val="26"/>
              </w:rPr>
              <w:t>12</w:t>
            </w:r>
            <w:r w:rsidRPr="00C517C8">
              <w:rPr>
                <w:rFonts w:asciiTheme="majorBidi" w:hAnsiTheme="majorBidi" w:cstheme="majorBidi"/>
                <w:sz w:val="26"/>
                <w:szCs w:val="26"/>
              </w:rPr>
              <w:t>,</w:t>
            </w:r>
            <w:r w:rsidRPr="00E215BE">
              <w:rPr>
                <w:rFonts w:asciiTheme="majorBidi" w:hAnsiTheme="majorBidi" w:cs="Angsana New"/>
                <w:sz w:val="26"/>
                <w:szCs w:val="26"/>
              </w:rPr>
              <w:t>845</w:t>
            </w:r>
            <w:r w:rsidRPr="00C517C8">
              <w:rPr>
                <w:rFonts w:asciiTheme="majorBidi" w:hAnsiTheme="majorBidi" w:cstheme="majorBidi"/>
                <w:sz w:val="26"/>
                <w:szCs w:val="26"/>
              </w:rPr>
              <w:t>,</w:t>
            </w:r>
            <w:r w:rsidRPr="00E215BE">
              <w:rPr>
                <w:rFonts w:asciiTheme="majorBidi" w:hAnsiTheme="majorBidi" w:cs="Angsana New"/>
                <w:sz w:val="26"/>
                <w:szCs w:val="26"/>
              </w:rPr>
              <w:t>80</w:t>
            </w:r>
            <w:r w:rsidR="00CE01D7" w:rsidRPr="00C517C8">
              <w:rPr>
                <w:rFonts w:asciiTheme="majorBidi" w:hAnsiTheme="majorBidi" w:cs="Angsana New"/>
                <w:sz w:val="26"/>
                <w:szCs w:val="26"/>
              </w:rPr>
              <w:t>4</w:t>
            </w:r>
          </w:p>
        </w:tc>
        <w:tc>
          <w:tcPr>
            <w:tcW w:w="142" w:type="dxa"/>
            <w:vAlign w:val="bottom"/>
          </w:tcPr>
          <w:p w14:paraId="07A298B9" w14:textId="77777777" w:rsidR="007127B0" w:rsidRPr="00C517C8" w:rsidRDefault="007127B0" w:rsidP="007127B0">
            <w:pPr>
              <w:spacing w:line="300" w:lineRule="exact"/>
              <w:ind w:right="57"/>
              <w:jc w:val="center"/>
              <w:rPr>
                <w:rFonts w:asciiTheme="majorBidi" w:hAnsiTheme="majorBidi" w:cstheme="majorBidi"/>
                <w:sz w:val="26"/>
                <w:szCs w:val="26"/>
              </w:rPr>
            </w:pPr>
          </w:p>
        </w:tc>
        <w:tc>
          <w:tcPr>
            <w:tcW w:w="1275" w:type="dxa"/>
            <w:tcBorders>
              <w:bottom w:val="single" w:sz="6" w:space="0" w:color="auto"/>
            </w:tcBorders>
            <w:vAlign w:val="center"/>
          </w:tcPr>
          <w:p w14:paraId="03C993C1" w14:textId="4EEB497E" w:rsidR="007127B0" w:rsidRPr="00E215BE" w:rsidRDefault="007127B0" w:rsidP="007127B0">
            <w:pPr>
              <w:spacing w:line="300" w:lineRule="exact"/>
              <w:ind w:right="57"/>
              <w:jc w:val="right"/>
              <w:rPr>
                <w:rFonts w:asciiTheme="majorBidi" w:hAnsiTheme="majorBidi" w:cstheme="majorBidi"/>
                <w:sz w:val="26"/>
                <w:szCs w:val="26"/>
                <w:cs/>
              </w:rPr>
            </w:pPr>
            <w:r w:rsidRPr="00C517C8">
              <w:rPr>
                <w:rFonts w:asciiTheme="majorBidi" w:hAnsiTheme="majorBidi" w:cstheme="majorBidi"/>
                <w:sz w:val="26"/>
                <w:szCs w:val="26"/>
              </w:rPr>
              <w:t>12,526,290</w:t>
            </w:r>
          </w:p>
        </w:tc>
        <w:tc>
          <w:tcPr>
            <w:tcW w:w="141" w:type="dxa"/>
          </w:tcPr>
          <w:p w14:paraId="6735FC79" w14:textId="77777777" w:rsidR="007127B0" w:rsidRPr="00C517C8" w:rsidRDefault="007127B0" w:rsidP="007127B0">
            <w:pPr>
              <w:spacing w:line="300" w:lineRule="exact"/>
              <w:jc w:val="center"/>
              <w:rPr>
                <w:rFonts w:asciiTheme="majorBidi" w:hAnsiTheme="majorBidi" w:cstheme="majorBidi"/>
                <w:sz w:val="26"/>
                <w:szCs w:val="26"/>
              </w:rPr>
            </w:pPr>
          </w:p>
        </w:tc>
        <w:tc>
          <w:tcPr>
            <w:tcW w:w="1277" w:type="dxa"/>
            <w:tcBorders>
              <w:top w:val="nil"/>
              <w:left w:val="nil"/>
              <w:bottom w:val="single" w:sz="6" w:space="0" w:color="auto"/>
              <w:right w:val="nil"/>
            </w:tcBorders>
            <w:vAlign w:val="center"/>
          </w:tcPr>
          <w:p w14:paraId="1D2391FD" w14:textId="0644F3BF" w:rsidR="007127B0" w:rsidRPr="00E215BE" w:rsidRDefault="007127B0" w:rsidP="007127B0">
            <w:pPr>
              <w:spacing w:line="300" w:lineRule="exact"/>
              <w:ind w:right="57"/>
              <w:jc w:val="right"/>
              <w:rPr>
                <w:rFonts w:asciiTheme="majorBidi" w:hAnsiTheme="majorBidi" w:cstheme="majorBidi"/>
                <w:sz w:val="26"/>
                <w:szCs w:val="26"/>
                <w:cs/>
              </w:rPr>
            </w:pPr>
            <w:r w:rsidRPr="00E215BE">
              <w:rPr>
                <w:rFonts w:asciiTheme="majorBidi" w:hAnsiTheme="majorBidi" w:cs="Angsana New"/>
                <w:sz w:val="26"/>
                <w:szCs w:val="26"/>
              </w:rPr>
              <w:t>5</w:t>
            </w:r>
            <w:r w:rsidRPr="00C517C8">
              <w:rPr>
                <w:rFonts w:asciiTheme="majorBidi" w:hAnsiTheme="majorBidi" w:cstheme="majorBidi"/>
                <w:sz w:val="26"/>
                <w:szCs w:val="26"/>
              </w:rPr>
              <w:t>,</w:t>
            </w:r>
            <w:r w:rsidRPr="00E215BE">
              <w:rPr>
                <w:rFonts w:asciiTheme="majorBidi" w:hAnsiTheme="majorBidi" w:cs="Angsana New"/>
                <w:sz w:val="26"/>
                <w:szCs w:val="26"/>
              </w:rPr>
              <w:t>523</w:t>
            </w:r>
            <w:r w:rsidRPr="00C517C8">
              <w:rPr>
                <w:rFonts w:asciiTheme="majorBidi" w:hAnsiTheme="majorBidi" w:cstheme="majorBidi"/>
                <w:sz w:val="26"/>
                <w:szCs w:val="26"/>
              </w:rPr>
              <w:t>,</w:t>
            </w:r>
            <w:r w:rsidRPr="00E215BE">
              <w:rPr>
                <w:rFonts w:asciiTheme="majorBidi" w:hAnsiTheme="majorBidi" w:cs="Angsana New"/>
                <w:sz w:val="26"/>
                <w:szCs w:val="26"/>
              </w:rPr>
              <w:t>202</w:t>
            </w:r>
          </w:p>
        </w:tc>
        <w:tc>
          <w:tcPr>
            <w:tcW w:w="142" w:type="dxa"/>
            <w:vAlign w:val="bottom"/>
          </w:tcPr>
          <w:p w14:paraId="78A45D31" w14:textId="77777777" w:rsidR="007127B0" w:rsidRPr="00C517C8" w:rsidRDefault="007127B0" w:rsidP="007127B0">
            <w:pPr>
              <w:spacing w:line="300" w:lineRule="exact"/>
              <w:ind w:left="-58" w:right="57"/>
              <w:jc w:val="center"/>
              <w:rPr>
                <w:rFonts w:asciiTheme="majorBidi" w:hAnsiTheme="majorBidi" w:cstheme="majorBidi"/>
                <w:sz w:val="26"/>
                <w:szCs w:val="26"/>
              </w:rPr>
            </w:pPr>
          </w:p>
        </w:tc>
        <w:tc>
          <w:tcPr>
            <w:tcW w:w="1276" w:type="dxa"/>
            <w:tcBorders>
              <w:bottom w:val="single" w:sz="6" w:space="0" w:color="auto"/>
            </w:tcBorders>
            <w:vAlign w:val="center"/>
          </w:tcPr>
          <w:p w14:paraId="5498092D" w14:textId="52012961" w:rsidR="007127B0" w:rsidRPr="00E215BE" w:rsidRDefault="007127B0" w:rsidP="007127B0">
            <w:pPr>
              <w:spacing w:line="300" w:lineRule="exact"/>
              <w:ind w:right="57"/>
              <w:jc w:val="right"/>
              <w:rPr>
                <w:rFonts w:asciiTheme="majorBidi" w:hAnsiTheme="majorBidi" w:cstheme="majorBidi"/>
                <w:sz w:val="26"/>
                <w:szCs w:val="26"/>
                <w:cs/>
              </w:rPr>
            </w:pPr>
            <w:r w:rsidRPr="00C517C8">
              <w:rPr>
                <w:rFonts w:asciiTheme="majorBidi" w:hAnsiTheme="majorBidi" w:cstheme="majorBidi"/>
                <w:sz w:val="26"/>
                <w:szCs w:val="26"/>
              </w:rPr>
              <w:t>6,063,037</w:t>
            </w:r>
          </w:p>
        </w:tc>
      </w:tr>
      <w:tr w:rsidR="007127B0" w:rsidRPr="00C517C8" w14:paraId="48D497F8" w14:textId="77777777" w:rsidTr="00CF0736">
        <w:trPr>
          <w:trHeight w:val="253"/>
        </w:trPr>
        <w:tc>
          <w:tcPr>
            <w:tcW w:w="3487" w:type="dxa"/>
          </w:tcPr>
          <w:p w14:paraId="3AEE8A4D" w14:textId="2D436974" w:rsidR="007127B0" w:rsidRPr="00C517C8" w:rsidRDefault="007127B0" w:rsidP="007127B0">
            <w:pPr>
              <w:tabs>
                <w:tab w:val="left" w:pos="249"/>
                <w:tab w:val="left" w:pos="537"/>
                <w:tab w:val="left" w:pos="852"/>
              </w:tabs>
              <w:spacing w:line="300" w:lineRule="exact"/>
              <w:rPr>
                <w:rFonts w:asciiTheme="majorBidi" w:hAnsiTheme="majorBidi" w:cstheme="majorBidi"/>
                <w:spacing w:val="-14"/>
                <w:sz w:val="26"/>
                <w:szCs w:val="26"/>
                <w:cs/>
              </w:rPr>
            </w:pPr>
            <w:r w:rsidRPr="00C517C8">
              <w:rPr>
                <w:rFonts w:asciiTheme="majorBidi" w:hAnsiTheme="majorBidi" w:cstheme="majorBidi"/>
                <w:sz w:val="26"/>
                <w:szCs w:val="26"/>
              </w:rPr>
              <w:t>Total</w:t>
            </w:r>
          </w:p>
        </w:tc>
        <w:tc>
          <w:tcPr>
            <w:tcW w:w="1276" w:type="dxa"/>
            <w:tcBorders>
              <w:top w:val="single" w:sz="6" w:space="0" w:color="auto"/>
            </w:tcBorders>
            <w:vAlign w:val="center"/>
          </w:tcPr>
          <w:p w14:paraId="6C3C7207" w14:textId="00E63EA1" w:rsidR="007127B0" w:rsidRPr="00C517C8" w:rsidRDefault="007127B0" w:rsidP="007127B0">
            <w:pPr>
              <w:spacing w:line="300" w:lineRule="exact"/>
              <w:ind w:right="57"/>
              <w:jc w:val="right"/>
              <w:rPr>
                <w:rFonts w:asciiTheme="majorBidi" w:hAnsiTheme="majorBidi" w:cstheme="majorBidi"/>
                <w:sz w:val="26"/>
                <w:szCs w:val="26"/>
              </w:rPr>
            </w:pPr>
            <w:r w:rsidRPr="00E215BE">
              <w:rPr>
                <w:rFonts w:asciiTheme="majorBidi" w:hAnsiTheme="majorBidi" w:cs="Angsana New"/>
                <w:sz w:val="26"/>
                <w:szCs w:val="26"/>
              </w:rPr>
              <w:t>3</w:t>
            </w:r>
            <w:r w:rsidRPr="00C517C8">
              <w:rPr>
                <w:rFonts w:asciiTheme="majorBidi" w:hAnsiTheme="majorBidi" w:cs="Angsana New"/>
                <w:sz w:val="26"/>
                <w:szCs w:val="26"/>
              </w:rPr>
              <w:t>60</w:t>
            </w:r>
            <w:r w:rsidRPr="00C517C8">
              <w:rPr>
                <w:rFonts w:asciiTheme="majorBidi" w:hAnsiTheme="majorBidi" w:cstheme="majorBidi"/>
                <w:sz w:val="26"/>
                <w:szCs w:val="26"/>
              </w:rPr>
              <w:t>,</w:t>
            </w:r>
            <w:r w:rsidRPr="00C517C8">
              <w:rPr>
                <w:rFonts w:asciiTheme="majorBidi" w:hAnsiTheme="majorBidi" w:cs="Angsana New"/>
                <w:sz w:val="26"/>
                <w:szCs w:val="26"/>
              </w:rPr>
              <w:t>290</w:t>
            </w:r>
            <w:r w:rsidRPr="00C517C8">
              <w:rPr>
                <w:rFonts w:asciiTheme="majorBidi" w:hAnsiTheme="majorBidi" w:cstheme="majorBidi"/>
                <w:sz w:val="26"/>
                <w:szCs w:val="26"/>
              </w:rPr>
              <w:t>,</w:t>
            </w:r>
            <w:r w:rsidRPr="00C517C8">
              <w:rPr>
                <w:rFonts w:asciiTheme="majorBidi" w:hAnsiTheme="majorBidi" w:cs="Angsana New"/>
                <w:sz w:val="26"/>
                <w:szCs w:val="26"/>
              </w:rPr>
              <w:t>053</w:t>
            </w:r>
          </w:p>
        </w:tc>
        <w:tc>
          <w:tcPr>
            <w:tcW w:w="142" w:type="dxa"/>
            <w:vAlign w:val="bottom"/>
          </w:tcPr>
          <w:p w14:paraId="65EF7060" w14:textId="77777777" w:rsidR="007127B0" w:rsidRPr="00C517C8" w:rsidRDefault="007127B0" w:rsidP="007127B0">
            <w:pPr>
              <w:spacing w:line="300" w:lineRule="exact"/>
              <w:ind w:right="57"/>
              <w:jc w:val="center"/>
              <w:rPr>
                <w:rFonts w:asciiTheme="majorBidi" w:hAnsiTheme="majorBidi" w:cstheme="majorBidi"/>
                <w:sz w:val="26"/>
                <w:szCs w:val="26"/>
              </w:rPr>
            </w:pPr>
          </w:p>
        </w:tc>
        <w:tc>
          <w:tcPr>
            <w:tcW w:w="1275" w:type="dxa"/>
            <w:tcBorders>
              <w:top w:val="single" w:sz="6" w:space="0" w:color="auto"/>
            </w:tcBorders>
            <w:vAlign w:val="center"/>
          </w:tcPr>
          <w:p w14:paraId="2DB6FA34" w14:textId="336F48C8" w:rsidR="007127B0" w:rsidRPr="00E215BE" w:rsidRDefault="007127B0" w:rsidP="007127B0">
            <w:pPr>
              <w:spacing w:line="300" w:lineRule="exact"/>
              <w:ind w:right="57"/>
              <w:jc w:val="right"/>
              <w:rPr>
                <w:rFonts w:asciiTheme="majorBidi" w:hAnsiTheme="majorBidi" w:cstheme="majorBidi"/>
                <w:sz w:val="26"/>
                <w:szCs w:val="26"/>
                <w:cs/>
              </w:rPr>
            </w:pPr>
            <w:r w:rsidRPr="00C517C8">
              <w:rPr>
                <w:rFonts w:asciiTheme="majorBidi" w:hAnsiTheme="majorBidi" w:cstheme="majorBidi"/>
                <w:sz w:val="26"/>
                <w:szCs w:val="26"/>
              </w:rPr>
              <w:t>160,879,678</w:t>
            </w:r>
          </w:p>
        </w:tc>
        <w:tc>
          <w:tcPr>
            <w:tcW w:w="141" w:type="dxa"/>
          </w:tcPr>
          <w:p w14:paraId="5FA962DF" w14:textId="77777777" w:rsidR="007127B0" w:rsidRPr="00C517C8" w:rsidRDefault="007127B0" w:rsidP="007127B0">
            <w:pPr>
              <w:spacing w:line="300" w:lineRule="exact"/>
              <w:jc w:val="center"/>
              <w:rPr>
                <w:rFonts w:asciiTheme="majorBidi" w:hAnsiTheme="majorBidi" w:cstheme="majorBidi"/>
                <w:sz w:val="26"/>
                <w:szCs w:val="26"/>
              </w:rPr>
            </w:pPr>
          </w:p>
        </w:tc>
        <w:tc>
          <w:tcPr>
            <w:tcW w:w="1277" w:type="dxa"/>
            <w:tcBorders>
              <w:top w:val="single" w:sz="6" w:space="0" w:color="auto"/>
            </w:tcBorders>
            <w:vAlign w:val="center"/>
          </w:tcPr>
          <w:p w14:paraId="0042F7E2" w14:textId="1E479059" w:rsidR="007127B0" w:rsidRPr="00E215BE" w:rsidRDefault="007127B0" w:rsidP="007127B0">
            <w:pPr>
              <w:spacing w:line="300" w:lineRule="exact"/>
              <w:ind w:right="57"/>
              <w:jc w:val="right"/>
              <w:rPr>
                <w:rFonts w:asciiTheme="majorBidi" w:hAnsiTheme="majorBidi" w:cstheme="majorBidi"/>
                <w:sz w:val="26"/>
                <w:szCs w:val="26"/>
                <w:cs/>
              </w:rPr>
            </w:pPr>
            <w:r w:rsidRPr="00E215BE">
              <w:rPr>
                <w:rFonts w:asciiTheme="majorBidi" w:hAnsiTheme="majorBidi" w:cs="Angsana New"/>
                <w:sz w:val="26"/>
                <w:szCs w:val="26"/>
              </w:rPr>
              <w:t>225</w:t>
            </w:r>
            <w:r w:rsidRPr="00C517C8">
              <w:rPr>
                <w:rFonts w:asciiTheme="majorBidi" w:hAnsiTheme="majorBidi" w:cstheme="majorBidi"/>
                <w:sz w:val="26"/>
                <w:szCs w:val="26"/>
              </w:rPr>
              <w:t>,</w:t>
            </w:r>
            <w:r w:rsidRPr="00E215BE">
              <w:rPr>
                <w:rFonts w:asciiTheme="majorBidi" w:hAnsiTheme="majorBidi" w:cs="Angsana New"/>
                <w:sz w:val="26"/>
                <w:szCs w:val="26"/>
              </w:rPr>
              <w:t>318</w:t>
            </w:r>
            <w:r w:rsidRPr="00C517C8">
              <w:rPr>
                <w:rFonts w:asciiTheme="majorBidi" w:hAnsiTheme="majorBidi" w:cstheme="majorBidi"/>
                <w:sz w:val="26"/>
                <w:szCs w:val="26"/>
              </w:rPr>
              <w:t>,</w:t>
            </w:r>
            <w:r w:rsidRPr="00E215BE">
              <w:rPr>
                <w:rFonts w:asciiTheme="majorBidi" w:hAnsiTheme="majorBidi" w:cs="Angsana New"/>
                <w:sz w:val="26"/>
                <w:szCs w:val="26"/>
              </w:rPr>
              <w:t>064</w:t>
            </w:r>
          </w:p>
        </w:tc>
        <w:tc>
          <w:tcPr>
            <w:tcW w:w="142" w:type="dxa"/>
            <w:vAlign w:val="bottom"/>
          </w:tcPr>
          <w:p w14:paraId="242C37AD" w14:textId="77777777" w:rsidR="007127B0" w:rsidRPr="00C517C8" w:rsidRDefault="007127B0" w:rsidP="007127B0">
            <w:pPr>
              <w:spacing w:line="300" w:lineRule="exact"/>
              <w:ind w:left="-58" w:right="57"/>
              <w:jc w:val="center"/>
              <w:rPr>
                <w:rFonts w:asciiTheme="majorBidi" w:hAnsiTheme="majorBidi" w:cstheme="majorBidi"/>
                <w:sz w:val="26"/>
                <w:szCs w:val="26"/>
              </w:rPr>
            </w:pPr>
          </w:p>
        </w:tc>
        <w:tc>
          <w:tcPr>
            <w:tcW w:w="1276" w:type="dxa"/>
            <w:tcBorders>
              <w:top w:val="single" w:sz="6" w:space="0" w:color="auto"/>
            </w:tcBorders>
            <w:vAlign w:val="center"/>
          </w:tcPr>
          <w:p w14:paraId="4F609F85" w14:textId="119D4E39" w:rsidR="007127B0" w:rsidRPr="00E215BE" w:rsidRDefault="007127B0" w:rsidP="007127B0">
            <w:pPr>
              <w:spacing w:line="300" w:lineRule="exact"/>
              <w:ind w:right="57"/>
              <w:jc w:val="right"/>
              <w:rPr>
                <w:rFonts w:asciiTheme="majorBidi" w:hAnsiTheme="majorBidi" w:cstheme="majorBidi"/>
                <w:sz w:val="26"/>
                <w:szCs w:val="26"/>
                <w:cs/>
              </w:rPr>
            </w:pPr>
            <w:r w:rsidRPr="00C517C8">
              <w:rPr>
                <w:rFonts w:asciiTheme="majorBidi" w:hAnsiTheme="majorBidi" w:cstheme="majorBidi"/>
                <w:sz w:val="26"/>
                <w:szCs w:val="26"/>
              </w:rPr>
              <w:t>84,151,485</w:t>
            </w:r>
          </w:p>
        </w:tc>
      </w:tr>
      <w:tr w:rsidR="007127B0" w:rsidRPr="00C517C8" w14:paraId="5F56E91E" w14:textId="77777777" w:rsidTr="00CF0736">
        <w:trPr>
          <w:trHeight w:val="253"/>
        </w:trPr>
        <w:tc>
          <w:tcPr>
            <w:tcW w:w="3487" w:type="dxa"/>
          </w:tcPr>
          <w:p w14:paraId="431DE461" w14:textId="2B4DC0DE" w:rsidR="007127B0" w:rsidRPr="00C517C8" w:rsidRDefault="007127B0" w:rsidP="007127B0">
            <w:pPr>
              <w:tabs>
                <w:tab w:val="left" w:pos="249"/>
                <w:tab w:val="left" w:pos="537"/>
                <w:tab w:val="left" w:pos="852"/>
              </w:tabs>
              <w:spacing w:line="300" w:lineRule="exact"/>
              <w:ind w:right="-53"/>
              <w:rPr>
                <w:rFonts w:asciiTheme="majorBidi" w:hAnsiTheme="majorBidi" w:cstheme="majorBidi"/>
                <w:sz w:val="26"/>
                <w:szCs w:val="26"/>
              </w:rPr>
            </w:pPr>
            <w:r w:rsidRPr="00C517C8">
              <w:rPr>
                <w:rFonts w:asciiTheme="majorBidi" w:hAnsiTheme="majorBidi" w:cstheme="majorBidi"/>
                <w:sz w:val="26"/>
                <w:szCs w:val="26"/>
                <w:u w:val="single"/>
              </w:rPr>
              <w:t>Less</w:t>
            </w:r>
            <w:r w:rsidRPr="00C517C8">
              <w:rPr>
                <w:rFonts w:asciiTheme="majorBidi" w:hAnsiTheme="majorBidi" w:cstheme="majorBidi"/>
                <w:sz w:val="26"/>
                <w:szCs w:val="26"/>
              </w:rPr>
              <w:t xml:space="preserve"> Allowance for decline in value of inventory </w:t>
            </w:r>
          </w:p>
        </w:tc>
        <w:tc>
          <w:tcPr>
            <w:tcW w:w="1276" w:type="dxa"/>
            <w:tcBorders>
              <w:bottom w:val="single" w:sz="6" w:space="0" w:color="auto"/>
            </w:tcBorders>
            <w:vAlign w:val="center"/>
          </w:tcPr>
          <w:p w14:paraId="6CCF2671" w14:textId="1BFD644F" w:rsidR="007127B0" w:rsidRPr="00C517C8" w:rsidRDefault="007127B0" w:rsidP="007127B0">
            <w:pPr>
              <w:spacing w:line="340" w:lineRule="exact"/>
              <w:ind w:left="74"/>
              <w:jc w:val="right"/>
              <w:rPr>
                <w:rFonts w:asciiTheme="majorBidi" w:hAnsiTheme="majorBidi" w:cstheme="majorBidi"/>
                <w:sz w:val="26"/>
                <w:szCs w:val="26"/>
              </w:rPr>
            </w:pPr>
            <w:r w:rsidRPr="00E215BE">
              <w:rPr>
                <w:rFonts w:asciiTheme="majorBidi" w:hAnsiTheme="majorBidi" w:cs="Angsana New"/>
                <w:sz w:val="26"/>
                <w:szCs w:val="26"/>
              </w:rPr>
              <w:t>(</w:t>
            </w:r>
            <w:r w:rsidRPr="00E215BE">
              <w:rPr>
                <w:rFonts w:asciiTheme="majorBidi" w:hAnsiTheme="majorBidi" w:cs="Angsana New" w:hint="cs"/>
                <w:sz w:val="26"/>
                <w:szCs w:val="26"/>
              </w:rPr>
              <w:t>4</w:t>
            </w:r>
            <w:r w:rsidRPr="00C517C8">
              <w:rPr>
                <w:rFonts w:asciiTheme="majorBidi" w:hAnsiTheme="majorBidi" w:cs="Angsana New"/>
                <w:sz w:val="26"/>
                <w:szCs w:val="26"/>
              </w:rPr>
              <w:t>,</w:t>
            </w:r>
            <w:r w:rsidRPr="00E215BE">
              <w:rPr>
                <w:rFonts w:asciiTheme="majorBidi" w:hAnsiTheme="majorBidi" w:cs="Angsana New" w:hint="cs"/>
                <w:sz w:val="26"/>
                <w:szCs w:val="26"/>
              </w:rPr>
              <w:t>294</w:t>
            </w:r>
            <w:r w:rsidRPr="00C517C8">
              <w:rPr>
                <w:rFonts w:asciiTheme="majorBidi" w:hAnsiTheme="majorBidi" w:cs="Angsana New"/>
                <w:sz w:val="26"/>
                <w:szCs w:val="26"/>
              </w:rPr>
              <w:t>,</w:t>
            </w:r>
            <w:r w:rsidRPr="00E215BE">
              <w:rPr>
                <w:rFonts w:asciiTheme="majorBidi" w:hAnsiTheme="majorBidi" w:cs="Angsana New" w:hint="cs"/>
                <w:sz w:val="26"/>
                <w:szCs w:val="26"/>
              </w:rPr>
              <w:t>93</w:t>
            </w:r>
            <w:r w:rsidRPr="00C517C8">
              <w:rPr>
                <w:rFonts w:asciiTheme="majorBidi" w:hAnsiTheme="majorBidi" w:cs="Angsana New"/>
                <w:sz w:val="26"/>
                <w:szCs w:val="26"/>
              </w:rPr>
              <w:t>9</w:t>
            </w:r>
            <w:r w:rsidRPr="00E215BE">
              <w:rPr>
                <w:rFonts w:asciiTheme="majorBidi" w:hAnsiTheme="majorBidi" w:cs="Angsana New"/>
                <w:sz w:val="26"/>
                <w:szCs w:val="26"/>
              </w:rPr>
              <w:t>)</w:t>
            </w:r>
          </w:p>
        </w:tc>
        <w:tc>
          <w:tcPr>
            <w:tcW w:w="142" w:type="dxa"/>
            <w:vAlign w:val="bottom"/>
          </w:tcPr>
          <w:p w14:paraId="6202A8A5" w14:textId="77777777" w:rsidR="007127B0" w:rsidRPr="00C517C8" w:rsidRDefault="007127B0" w:rsidP="007127B0">
            <w:pPr>
              <w:spacing w:line="300" w:lineRule="exact"/>
              <w:ind w:right="57"/>
              <w:jc w:val="center"/>
              <w:rPr>
                <w:rFonts w:asciiTheme="majorBidi" w:hAnsiTheme="majorBidi" w:cstheme="majorBidi"/>
                <w:sz w:val="26"/>
                <w:szCs w:val="26"/>
              </w:rPr>
            </w:pPr>
          </w:p>
        </w:tc>
        <w:tc>
          <w:tcPr>
            <w:tcW w:w="1275" w:type="dxa"/>
            <w:tcBorders>
              <w:bottom w:val="single" w:sz="6" w:space="0" w:color="auto"/>
            </w:tcBorders>
            <w:vAlign w:val="center"/>
          </w:tcPr>
          <w:p w14:paraId="1B0CBBDA" w14:textId="4F47EA9C" w:rsidR="007127B0" w:rsidRPr="00C517C8" w:rsidRDefault="007127B0" w:rsidP="007127B0">
            <w:pPr>
              <w:spacing w:line="340" w:lineRule="exact"/>
              <w:ind w:left="74"/>
              <w:jc w:val="right"/>
              <w:rPr>
                <w:rFonts w:asciiTheme="majorBidi" w:hAnsiTheme="majorBidi" w:cstheme="majorBidi"/>
                <w:sz w:val="26"/>
                <w:szCs w:val="26"/>
              </w:rPr>
            </w:pPr>
            <w:r w:rsidRPr="00C517C8">
              <w:rPr>
                <w:rFonts w:asciiTheme="majorBidi" w:hAnsiTheme="majorBidi" w:cs="Angsana New"/>
                <w:sz w:val="26"/>
                <w:szCs w:val="26"/>
              </w:rPr>
              <w:t>(5,949,978)</w:t>
            </w:r>
          </w:p>
        </w:tc>
        <w:tc>
          <w:tcPr>
            <w:tcW w:w="141" w:type="dxa"/>
          </w:tcPr>
          <w:p w14:paraId="528F61FA" w14:textId="77777777" w:rsidR="007127B0" w:rsidRPr="00C517C8" w:rsidRDefault="007127B0" w:rsidP="007127B0">
            <w:pPr>
              <w:spacing w:line="340" w:lineRule="exact"/>
              <w:ind w:left="74"/>
              <w:jc w:val="center"/>
              <w:rPr>
                <w:rFonts w:asciiTheme="majorBidi" w:hAnsiTheme="majorBidi" w:cstheme="majorBidi"/>
                <w:sz w:val="26"/>
                <w:szCs w:val="26"/>
              </w:rPr>
            </w:pPr>
          </w:p>
        </w:tc>
        <w:tc>
          <w:tcPr>
            <w:tcW w:w="1277" w:type="dxa"/>
            <w:tcBorders>
              <w:bottom w:val="single" w:sz="6" w:space="0" w:color="auto"/>
            </w:tcBorders>
            <w:vAlign w:val="center"/>
          </w:tcPr>
          <w:p w14:paraId="61AE8E1B" w14:textId="3A797562" w:rsidR="007127B0" w:rsidRPr="00C517C8" w:rsidRDefault="007127B0" w:rsidP="007127B0">
            <w:pPr>
              <w:spacing w:line="340" w:lineRule="exact"/>
              <w:ind w:left="74"/>
              <w:jc w:val="right"/>
              <w:rPr>
                <w:rFonts w:asciiTheme="majorBidi" w:hAnsiTheme="majorBidi" w:cstheme="majorBidi"/>
                <w:sz w:val="26"/>
                <w:szCs w:val="26"/>
              </w:rPr>
            </w:pPr>
            <w:r w:rsidRPr="00E215BE">
              <w:rPr>
                <w:rFonts w:asciiTheme="majorBidi" w:hAnsiTheme="majorBidi" w:cs="Angsana New"/>
                <w:sz w:val="26"/>
                <w:szCs w:val="26"/>
              </w:rPr>
              <w:t>(52</w:t>
            </w:r>
            <w:r w:rsidRPr="00C517C8">
              <w:rPr>
                <w:rFonts w:asciiTheme="majorBidi" w:hAnsiTheme="majorBidi" w:cs="Angsana New"/>
                <w:sz w:val="26"/>
                <w:szCs w:val="26"/>
              </w:rPr>
              <w:t>,</w:t>
            </w:r>
            <w:r w:rsidRPr="00E215BE">
              <w:rPr>
                <w:rFonts w:asciiTheme="majorBidi" w:hAnsiTheme="majorBidi" w:cs="Angsana New"/>
                <w:sz w:val="26"/>
                <w:szCs w:val="26"/>
              </w:rPr>
              <w:t>360)</w:t>
            </w:r>
          </w:p>
        </w:tc>
        <w:tc>
          <w:tcPr>
            <w:tcW w:w="142" w:type="dxa"/>
            <w:vAlign w:val="bottom"/>
          </w:tcPr>
          <w:p w14:paraId="008E9D4B" w14:textId="77777777" w:rsidR="007127B0" w:rsidRPr="00C517C8" w:rsidRDefault="007127B0" w:rsidP="007127B0">
            <w:pPr>
              <w:spacing w:line="340" w:lineRule="exact"/>
              <w:ind w:left="74"/>
              <w:jc w:val="center"/>
              <w:rPr>
                <w:rFonts w:asciiTheme="majorBidi" w:hAnsiTheme="majorBidi" w:cstheme="majorBidi"/>
                <w:sz w:val="26"/>
                <w:szCs w:val="26"/>
              </w:rPr>
            </w:pPr>
          </w:p>
        </w:tc>
        <w:tc>
          <w:tcPr>
            <w:tcW w:w="1276" w:type="dxa"/>
            <w:tcBorders>
              <w:bottom w:val="single" w:sz="6" w:space="0" w:color="auto"/>
            </w:tcBorders>
            <w:vAlign w:val="center"/>
          </w:tcPr>
          <w:p w14:paraId="7A3506E8" w14:textId="5ACEAE55" w:rsidR="007127B0" w:rsidRPr="00C517C8" w:rsidRDefault="007127B0" w:rsidP="007127B0">
            <w:pPr>
              <w:spacing w:line="340" w:lineRule="exact"/>
              <w:ind w:left="74"/>
              <w:jc w:val="right"/>
              <w:rPr>
                <w:rFonts w:asciiTheme="majorBidi" w:hAnsiTheme="majorBidi" w:cstheme="majorBidi"/>
                <w:sz w:val="26"/>
                <w:szCs w:val="26"/>
              </w:rPr>
            </w:pPr>
            <w:r w:rsidRPr="00C517C8">
              <w:rPr>
                <w:rFonts w:asciiTheme="majorBidi" w:hAnsiTheme="majorBidi" w:cs="Angsana New"/>
                <w:sz w:val="26"/>
                <w:szCs w:val="26"/>
              </w:rPr>
              <w:t>(1,215,998)</w:t>
            </w:r>
          </w:p>
        </w:tc>
      </w:tr>
      <w:tr w:rsidR="007127B0" w:rsidRPr="00C517C8" w14:paraId="42150C5C" w14:textId="77777777" w:rsidTr="00CF0736">
        <w:trPr>
          <w:trHeight w:val="253"/>
        </w:trPr>
        <w:tc>
          <w:tcPr>
            <w:tcW w:w="3487" w:type="dxa"/>
          </w:tcPr>
          <w:p w14:paraId="37138C9D" w14:textId="70A6D185" w:rsidR="007127B0" w:rsidRPr="00C517C8" w:rsidRDefault="007127B0" w:rsidP="007127B0">
            <w:pPr>
              <w:tabs>
                <w:tab w:val="left" w:pos="249"/>
                <w:tab w:val="left" w:pos="537"/>
                <w:tab w:val="left" w:pos="852"/>
              </w:tabs>
              <w:spacing w:line="300" w:lineRule="exact"/>
              <w:rPr>
                <w:rFonts w:asciiTheme="majorBidi" w:hAnsiTheme="majorBidi" w:cstheme="majorBidi"/>
                <w:sz w:val="26"/>
                <w:szCs w:val="26"/>
              </w:rPr>
            </w:pPr>
            <w:r w:rsidRPr="00C517C8">
              <w:rPr>
                <w:rFonts w:asciiTheme="majorBidi" w:hAnsiTheme="majorBidi" w:cstheme="majorBidi"/>
                <w:sz w:val="26"/>
                <w:szCs w:val="26"/>
              </w:rPr>
              <w:t>Inventory - net</w:t>
            </w:r>
          </w:p>
        </w:tc>
        <w:tc>
          <w:tcPr>
            <w:tcW w:w="1276" w:type="dxa"/>
            <w:tcBorders>
              <w:top w:val="single" w:sz="6" w:space="0" w:color="auto"/>
              <w:bottom w:val="double" w:sz="6" w:space="0" w:color="auto"/>
            </w:tcBorders>
            <w:vAlign w:val="center"/>
          </w:tcPr>
          <w:p w14:paraId="04062C78" w14:textId="62FDD88E" w:rsidR="007127B0" w:rsidRPr="00C517C8" w:rsidRDefault="007127B0" w:rsidP="007127B0">
            <w:pPr>
              <w:spacing w:line="300" w:lineRule="exact"/>
              <w:ind w:right="57"/>
              <w:jc w:val="right"/>
              <w:rPr>
                <w:rFonts w:asciiTheme="majorBidi" w:hAnsiTheme="majorBidi" w:cstheme="majorBidi"/>
                <w:sz w:val="26"/>
                <w:szCs w:val="26"/>
              </w:rPr>
            </w:pPr>
            <w:r w:rsidRPr="00E215BE">
              <w:rPr>
                <w:rFonts w:asciiTheme="majorBidi" w:hAnsiTheme="majorBidi" w:cs="Angsana New"/>
                <w:sz w:val="26"/>
                <w:szCs w:val="26"/>
              </w:rPr>
              <w:t>35</w:t>
            </w:r>
            <w:r w:rsidRPr="00E215BE">
              <w:rPr>
                <w:rFonts w:asciiTheme="majorBidi" w:hAnsiTheme="majorBidi" w:cs="Angsana New" w:hint="cs"/>
                <w:sz w:val="26"/>
                <w:szCs w:val="26"/>
              </w:rPr>
              <w:t>5</w:t>
            </w:r>
            <w:r w:rsidRPr="00C517C8">
              <w:rPr>
                <w:rFonts w:asciiTheme="majorBidi" w:hAnsiTheme="majorBidi" w:cs="Angsana New"/>
                <w:sz w:val="26"/>
                <w:szCs w:val="26"/>
              </w:rPr>
              <w:t>,995,114</w:t>
            </w:r>
          </w:p>
        </w:tc>
        <w:tc>
          <w:tcPr>
            <w:tcW w:w="142" w:type="dxa"/>
            <w:vAlign w:val="bottom"/>
          </w:tcPr>
          <w:p w14:paraId="7BE4AB5E" w14:textId="77777777" w:rsidR="007127B0" w:rsidRPr="00C517C8" w:rsidRDefault="007127B0" w:rsidP="007127B0">
            <w:pPr>
              <w:spacing w:line="300" w:lineRule="exact"/>
              <w:ind w:right="57"/>
              <w:jc w:val="center"/>
              <w:rPr>
                <w:rFonts w:asciiTheme="majorBidi" w:hAnsiTheme="majorBidi" w:cstheme="majorBidi"/>
                <w:sz w:val="26"/>
                <w:szCs w:val="26"/>
              </w:rPr>
            </w:pPr>
          </w:p>
        </w:tc>
        <w:tc>
          <w:tcPr>
            <w:tcW w:w="1275" w:type="dxa"/>
            <w:tcBorders>
              <w:top w:val="single" w:sz="6" w:space="0" w:color="auto"/>
              <w:bottom w:val="double" w:sz="6" w:space="0" w:color="auto"/>
            </w:tcBorders>
            <w:vAlign w:val="center"/>
          </w:tcPr>
          <w:p w14:paraId="0E8F22B2" w14:textId="1500473B" w:rsidR="007127B0" w:rsidRPr="00C517C8" w:rsidRDefault="007127B0" w:rsidP="007127B0">
            <w:pPr>
              <w:spacing w:line="300" w:lineRule="exact"/>
              <w:ind w:right="57"/>
              <w:jc w:val="right"/>
              <w:rPr>
                <w:rFonts w:asciiTheme="majorBidi" w:hAnsiTheme="majorBidi" w:cstheme="majorBidi"/>
                <w:sz w:val="26"/>
                <w:szCs w:val="26"/>
              </w:rPr>
            </w:pPr>
            <w:r w:rsidRPr="00C517C8">
              <w:rPr>
                <w:rFonts w:asciiTheme="majorBidi" w:hAnsiTheme="majorBidi" w:cstheme="majorBidi"/>
                <w:sz w:val="26"/>
                <w:szCs w:val="26"/>
              </w:rPr>
              <w:t>154,929,700</w:t>
            </w:r>
          </w:p>
        </w:tc>
        <w:tc>
          <w:tcPr>
            <w:tcW w:w="141" w:type="dxa"/>
          </w:tcPr>
          <w:p w14:paraId="2432CFB9" w14:textId="77777777" w:rsidR="007127B0" w:rsidRPr="00C517C8" w:rsidRDefault="007127B0" w:rsidP="007127B0">
            <w:pPr>
              <w:spacing w:line="300" w:lineRule="exact"/>
              <w:jc w:val="center"/>
              <w:rPr>
                <w:rFonts w:asciiTheme="majorBidi" w:hAnsiTheme="majorBidi" w:cstheme="majorBidi"/>
                <w:sz w:val="26"/>
                <w:szCs w:val="26"/>
              </w:rPr>
            </w:pPr>
          </w:p>
        </w:tc>
        <w:tc>
          <w:tcPr>
            <w:tcW w:w="1277" w:type="dxa"/>
            <w:tcBorders>
              <w:top w:val="single" w:sz="6" w:space="0" w:color="auto"/>
              <w:bottom w:val="double" w:sz="6" w:space="0" w:color="auto"/>
            </w:tcBorders>
            <w:vAlign w:val="center"/>
          </w:tcPr>
          <w:p w14:paraId="4C57A381" w14:textId="6098FC47" w:rsidR="007127B0" w:rsidRPr="00C517C8" w:rsidRDefault="007127B0" w:rsidP="007127B0">
            <w:pPr>
              <w:spacing w:line="300" w:lineRule="exact"/>
              <w:ind w:right="57"/>
              <w:jc w:val="right"/>
              <w:rPr>
                <w:rFonts w:asciiTheme="majorBidi" w:hAnsiTheme="majorBidi" w:cstheme="majorBidi"/>
                <w:sz w:val="26"/>
                <w:szCs w:val="26"/>
              </w:rPr>
            </w:pPr>
            <w:r w:rsidRPr="00E215BE">
              <w:rPr>
                <w:rFonts w:asciiTheme="majorBidi" w:hAnsiTheme="majorBidi" w:cs="Angsana New"/>
                <w:sz w:val="26"/>
                <w:szCs w:val="26"/>
              </w:rPr>
              <w:t>225</w:t>
            </w:r>
            <w:r w:rsidRPr="00C517C8">
              <w:rPr>
                <w:rFonts w:asciiTheme="majorBidi" w:hAnsiTheme="majorBidi" w:cs="Angsana New"/>
                <w:sz w:val="26"/>
                <w:szCs w:val="26"/>
              </w:rPr>
              <w:t>,</w:t>
            </w:r>
            <w:r w:rsidRPr="00E215BE">
              <w:rPr>
                <w:rFonts w:asciiTheme="majorBidi" w:hAnsiTheme="majorBidi" w:cs="Angsana New"/>
                <w:sz w:val="26"/>
                <w:szCs w:val="26"/>
              </w:rPr>
              <w:t>265</w:t>
            </w:r>
            <w:r w:rsidRPr="00C517C8">
              <w:rPr>
                <w:rFonts w:asciiTheme="majorBidi" w:hAnsiTheme="majorBidi" w:cs="Angsana New"/>
                <w:sz w:val="26"/>
                <w:szCs w:val="26"/>
              </w:rPr>
              <w:t>,</w:t>
            </w:r>
            <w:r w:rsidRPr="00E215BE">
              <w:rPr>
                <w:rFonts w:asciiTheme="majorBidi" w:hAnsiTheme="majorBidi" w:cs="Angsana New"/>
                <w:sz w:val="26"/>
                <w:szCs w:val="26"/>
              </w:rPr>
              <w:t>704</w:t>
            </w:r>
          </w:p>
        </w:tc>
        <w:tc>
          <w:tcPr>
            <w:tcW w:w="142" w:type="dxa"/>
            <w:vAlign w:val="bottom"/>
          </w:tcPr>
          <w:p w14:paraId="592867A6" w14:textId="77777777" w:rsidR="007127B0" w:rsidRPr="00C517C8" w:rsidRDefault="007127B0" w:rsidP="007127B0">
            <w:pPr>
              <w:spacing w:line="300" w:lineRule="exact"/>
              <w:ind w:left="-58" w:right="57"/>
              <w:jc w:val="center"/>
              <w:rPr>
                <w:rFonts w:asciiTheme="majorBidi" w:hAnsiTheme="majorBidi" w:cstheme="majorBidi"/>
                <w:sz w:val="26"/>
                <w:szCs w:val="26"/>
              </w:rPr>
            </w:pPr>
          </w:p>
        </w:tc>
        <w:tc>
          <w:tcPr>
            <w:tcW w:w="1276" w:type="dxa"/>
            <w:tcBorders>
              <w:top w:val="single" w:sz="6" w:space="0" w:color="auto"/>
              <w:bottom w:val="double" w:sz="6" w:space="0" w:color="auto"/>
            </w:tcBorders>
            <w:vAlign w:val="center"/>
          </w:tcPr>
          <w:p w14:paraId="7E1D38B2" w14:textId="4602D39C" w:rsidR="007127B0" w:rsidRPr="00C517C8" w:rsidRDefault="007127B0" w:rsidP="007127B0">
            <w:pPr>
              <w:spacing w:line="300" w:lineRule="exact"/>
              <w:ind w:right="57"/>
              <w:jc w:val="right"/>
              <w:rPr>
                <w:rFonts w:asciiTheme="majorBidi" w:hAnsiTheme="majorBidi" w:cstheme="majorBidi"/>
                <w:sz w:val="26"/>
                <w:szCs w:val="26"/>
              </w:rPr>
            </w:pPr>
            <w:r w:rsidRPr="00C517C8">
              <w:rPr>
                <w:rFonts w:asciiTheme="majorBidi" w:hAnsiTheme="majorBidi" w:cstheme="majorBidi"/>
                <w:sz w:val="26"/>
                <w:szCs w:val="26"/>
              </w:rPr>
              <w:t>82,935,487</w:t>
            </w:r>
          </w:p>
        </w:tc>
      </w:tr>
    </w:tbl>
    <w:p w14:paraId="254C1054" w14:textId="77777777" w:rsidR="00D579EA" w:rsidRPr="00A714E9" w:rsidRDefault="00D579EA" w:rsidP="00360665">
      <w:pPr>
        <w:widowControl/>
        <w:spacing w:line="160" w:lineRule="exact"/>
        <w:rPr>
          <w:rFonts w:asciiTheme="majorBidi" w:hAnsiTheme="majorBidi" w:cstheme="majorBidi"/>
          <w:b/>
          <w:bCs/>
          <w:sz w:val="32"/>
          <w:szCs w:val="32"/>
        </w:rPr>
      </w:pPr>
    </w:p>
    <w:p w14:paraId="3CFD2FF7" w14:textId="4F8D661E" w:rsidR="004F791C" w:rsidRPr="00A714E9" w:rsidRDefault="004F791C" w:rsidP="004F791C">
      <w:pPr>
        <w:tabs>
          <w:tab w:val="left" w:pos="851"/>
          <w:tab w:val="left" w:pos="2160"/>
          <w:tab w:val="right" w:pos="5220"/>
          <w:tab w:val="right" w:pos="6660"/>
          <w:tab w:val="right" w:pos="8100"/>
          <w:tab w:val="right" w:pos="9360"/>
        </w:tabs>
        <w:spacing w:line="380" w:lineRule="exact"/>
        <w:ind w:left="283" w:hanging="425"/>
        <w:jc w:val="both"/>
        <w:rPr>
          <w:rFonts w:asciiTheme="majorBidi" w:hAnsiTheme="majorBidi" w:cstheme="majorBidi"/>
          <w:sz w:val="32"/>
          <w:szCs w:val="32"/>
        </w:rPr>
      </w:pPr>
      <w:r w:rsidRPr="00A714E9">
        <w:rPr>
          <w:rFonts w:asciiTheme="majorBidi" w:eastAsia="Angsana New" w:hAnsiTheme="majorBidi" w:cstheme="majorBidi"/>
          <w:spacing w:val="-4"/>
          <w:sz w:val="32"/>
          <w:szCs w:val="32"/>
        </w:rPr>
        <w:tab/>
      </w:r>
      <w:r w:rsidRPr="00A714E9">
        <w:rPr>
          <w:rFonts w:asciiTheme="majorBidi" w:eastAsia="Angsana New" w:hAnsiTheme="majorBidi" w:cstheme="majorBidi"/>
          <w:spacing w:val="-4"/>
          <w:sz w:val="32"/>
          <w:szCs w:val="32"/>
        </w:rPr>
        <w:tab/>
      </w:r>
      <w:r w:rsidRPr="00A714E9">
        <w:rPr>
          <w:rFonts w:asciiTheme="majorBidi" w:eastAsia="Angsana New" w:hAnsiTheme="majorBidi" w:cstheme="majorBidi"/>
          <w:sz w:val="32"/>
          <w:szCs w:val="32"/>
        </w:rPr>
        <w:t>The movements of allowance for decline in value of inventory,</w:t>
      </w:r>
      <w:r w:rsidRPr="00A714E9">
        <w:rPr>
          <w:rFonts w:asciiTheme="majorBidi" w:hAnsiTheme="majorBidi" w:cstheme="majorBidi"/>
          <w:sz w:val="32"/>
          <w:szCs w:val="32"/>
        </w:rPr>
        <w:t xml:space="preserve"> are as follows:</w:t>
      </w:r>
    </w:p>
    <w:tbl>
      <w:tblPr>
        <w:tblW w:w="9075" w:type="dxa"/>
        <w:tblInd w:w="284" w:type="dxa"/>
        <w:tblLayout w:type="fixed"/>
        <w:tblCellMar>
          <w:left w:w="57" w:type="dxa"/>
          <w:right w:w="57" w:type="dxa"/>
        </w:tblCellMar>
        <w:tblLook w:val="0000" w:firstRow="0" w:lastRow="0" w:firstColumn="0" w:lastColumn="0" w:noHBand="0" w:noVBand="0"/>
      </w:tblPr>
      <w:tblGrid>
        <w:gridCol w:w="3544"/>
        <w:gridCol w:w="1275"/>
        <w:gridCol w:w="142"/>
        <w:gridCol w:w="1280"/>
        <w:gridCol w:w="141"/>
        <w:gridCol w:w="1275"/>
        <w:gridCol w:w="142"/>
        <w:gridCol w:w="1276"/>
      </w:tblGrid>
      <w:tr w:rsidR="004F791C" w:rsidRPr="00C517C8" w14:paraId="2C4CCC29" w14:textId="77777777" w:rsidTr="00CF36CA">
        <w:trPr>
          <w:trHeight w:val="94"/>
        </w:trPr>
        <w:tc>
          <w:tcPr>
            <w:tcW w:w="3544" w:type="dxa"/>
          </w:tcPr>
          <w:p w14:paraId="5825E687" w14:textId="77777777" w:rsidR="004F791C" w:rsidRPr="00C517C8" w:rsidRDefault="004F791C" w:rsidP="004F791C">
            <w:pPr>
              <w:tabs>
                <w:tab w:val="left" w:pos="249"/>
                <w:tab w:val="left" w:pos="537"/>
                <w:tab w:val="left" w:pos="852"/>
              </w:tabs>
              <w:spacing w:line="300" w:lineRule="exact"/>
              <w:jc w:val="center"/>
              <w:rPr>
                <w:rFonts w:asciiTheme="majorBidi" w:hAnsiTheme="majorBidi" w:cstheme="majorBidi"/>
                <w:sz w:val="26"/>
                <w:szCs w:val="26"/>
              </w:rPr>
            </w:pPr>
          </w:p>
        </w:tc>
        <w:tc>
          <w:tcPr>
            <w:tcW w:w="5531" w:type="dxa"/>
            <w:gridSpan w:val="7"/>
            <w:tcBorders>
              <w:bottom w:val="single" w:sz="6" w:space="0" w:color="auto"/>
            </w:tcBorders>
          </w:tcPr>
          <w:p w14:paraId="4109B40A" w14:textId="77777777" w:rsidR="004F791C" w:rsidRPr="00E215BE" w:rsidRDefault="004F791C" w:rsidP="004F791C">
            <w:pPr>
              <w:spacing w:line="300" w:lineRule="exact"/>
              <w:ind w:left="-58" w:right="-57"/>
              <w:jc w:val="center"/>
              <w:rPr>
                <w:rFonts w:asciiTheme="majorBidi" w:hAnsiTheme="majorBidi" w:cstheme="majorBidi"/>
                <w:sz w:val="26"/>
                <w:szCs w:val="26"/>
                <w:cs/>
              </w:rPr>
            </w:pPr>
            <w:r w:rsidRPr="00C517C8">
              <w:rPr>
                <w:rFonts w:asciiTheme="majorBidi" w:hAnsiTheme="majorBidi" w:cstheme="majorBidi"/>
                <w:sz w:val="26"/>
                <w:szCs w:val="26"/>
              </w:rPr>
              <w:t>In Baht</w:t>
            </w:r>
          </w:p>
        </w:tc>
      </w:tr>
      <w:tr w:rsidR="004F791C" w:rsidRPr="00C517C8" w14:paraId="2B1573B0" w14:textId="77777777" w:rsidTr="00CF36CA">
        <w:trPr>
          <w:trHeight w:val="94"/>
        </w:trPr>
        <w:tc>
          <w:tcPr>
            <w:tcW w:w="3544" w:type="dxa"/>
          </w:tcPr>
          <w:p w14:paraId="19410349" w14:textId="77777777" w:rsidR="004F791C" w:rsidRPr="00C517C8" w:rsidRDefault="004F791C" w:rsidP="004F791C">
            <w:pPr>
              <w:tabs>
                <w:tab w:val="left" w:pos="249"/>
                <w:tab w:val="left" w:pos="537"/>
                <w:tab w:val="left" w:pos="852"/>
              </w:tabs>
              <w:spacing w:line="300" w:lineRule="exact"/>
              <w:jc w:val="center"/>
              <w:rPr>
                <w:rFonts w:asciiTheme="majorBidi" w:hAnsiTheme="majorBidi" w:cstheme="majorBidi"/>
                <w:sz w:val="26"/>
                <w:szCs w:val="26"/>
              </w:rPr>
            </w:pPr>
          </w:p>
        </w:tc>
        <w:tc>
          <w:tcPr>
            <w:tcW w:w="2697" w:type="dxa"/>
            <w:gridSpan w:val="3"/>
            <w:tcBorders>
              <w:top w:val="single" w:sz="6" w:space="0" w:color="auto"/>
              <w:bottom w:val="single" w:sz="6" w:space="0" w:color="auto"/>
            </w:tcBorders>
          </w:tcPr>
          <w:p w14:paraId="6E27B872" w14:textId="77777777" w:rsidR="004F791C" w:rsidRPr="00E215BE" w:rsidRDefault="004F791C" w:rsidP="004F791C">
            <w:pPr>
              <w:spacing w:line="300" w:lineRule="exact"/>
              <w:jc w:val="center"/>
              <w:rPr>
                <w:rFonts w:asciiTheme="majorBidi" w:hAnsiTheme="majorBidi" w:cstheme="majorBidi"/>
                <w:sz w:val="26"/>
                <w:szCs w:val="26"/>
                <w:cs/>
              </w:rPr>
            </w:pPr>
            <w:r w:rsidRPr="00C517C8">
              <w:rPr>
                <w:rFonts w:asciiTheme="majorBidi" w:hAnsiTheme="majorBidi" w:cstheme="majorBidi"/>
                <w:sz w:val="26"/>
                <w:szCs w:val="26"/>
              </w:rPr>
              <w:t>Consolidated Financial Statements</w:t>
            </w:r>
          </w:p>
        </w:tc>
        <w:tc>
          <w:tcPr>
            <w:tcW w:w="141" w:type="dxa"/>
            <w:tcBorders>
              <w:top w:val="single" w:sz="6" w:space="0" w:color="auto"/>
            </w:tcBorders>
          </w:tcPr>
          <w:p w14:paraId="04DBDEB6" w14:textId="77777777" w:rsidR="004F791C" w:rsidRPr="00C517C8" w:rsidRDefault="004F791C" w:rsidP="004F791C">
            <w:pPr>
              <w:spacing w:line="30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01FB91CF" w14:textId="77777777" w:rsidR="004F791C" w:rsidRPr="00E215BE" w:rsidRDefault="004F791C" w:rsidP="004F791C">
            <w:pPr>
              <w:spacing w:line="300" w:lineRule="exact"/>
              <w:ind w:left="-58" w:right="-57"/>
              <w:jc w:val="center"/>
              <w:rPr>
                <w:rFonts w:asciiTheme="majorBidi" w:hAnsiTheme="majorBidi" w:cstheme="majorBidi"/>
                <w:sz w:val="26"/>
                <w:szCs w:val="26"/>
                <w:cs/>
              </w:rPr>
            </w:pPr>
            <w:r w:rsidRPr="00C517C8">
              <w:rPr>
                <w:rFonts w:asciiTheme="majorBidi" w:hAnsiTheme="majorBidi" w:cstheme="majorBidi"/>
                <w:sz w:val="26"/>
                <w:szCs w:val="26"/>
              </w:rPr>
              <w:t>Separate Financial Statements</w:t>
            </w:r>
          </w:p>
        </w:tc>
      </w:tr>
      <w:tr w:rsidR="004F791C" w:rsidRPr="00C517C8" w14:paraId="0C8026F6" w14:textId="77777777" w:rsidTr="00CF36CA">
        <w:trPr>
          <w:trHeight w:val="253"/>
        </w:trPr>
        <w:tc>
          <w:tcPr>
            <w:tcW w:w="3544" w:type="dxa"/>
          </w:tcPr>
          <w:p w14:paraId="7103F756" w14:textId="77777777" w:rsidR="004F791C" w:rsidRPr="00E215BE" w:rsidRDefault="004F791C" w:rsidP="004F791C">
            <w:pPr>
              <w:tabs>
                <w:tab w:val="left" w:pos="249"/>
                <w:tab w:val="left" w:pos="537"/>
                <w:tab w:val="left" w:pos="852"/>
              </w:tabs>
              <w:spacing w:line="300" w:lineRule="exact"/>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4D3854AA" w14:textId="77777777" w:rsidR="00C517C8" w:rsidRPr="00C517C8" w:rsidRDefault="00C517C8" w:rsidP="00C517C8">
            <w:pPr>
              <w:spacing w:line="300" w:lineRule="exact"/>
              <w:jc w:val="center"/>
              <w:rPr>
                <w:rFonts w:asciiTheme="majorBidi" w:hAnsiTheme="majorBidi" w:cstheme="majorBidi"/>
                <w:sz w:val="26"/>
                <w:szCs w:val="26"/>
              </w:rPr>
            </w:pPr>
            <w:r w:rsidRPr="00C517C8">
              <w:rPr>
                <w:rFonts w:asciiTheme="majorBidi" w:hAnsiTheme="majorBidi" w:cstheme="majorBidi"/>
                <w:sz w:val="26"/>
                <w:szCs w:val="26"/>
              </w:rPr>
              <w:t xml:space="preserve">As at March </w:t>
            </w:r>
          </w:p>
          <w:p w14:paraId="0514EDB4" w14:textId="77777777" w:rsidR="00C517C8" w:rsidRPr="00C517C8" w:rsidRDefault="00C517C8" w:rsidP="00C517C8">
            <w:pPr>
              <w:spacing w:line="300" w:lineRule="exact"/>
              <w:jc w:val="center"/>
              <w:rPr>
                <w:rFonts w:asciiTheme="majorBidi" w:hAnsiTheme="majorBidi" w:cstheme="majorBidi"/>
                <w:sz w:val="26"/>
                <w:szCs w:val="26"/>
              </w:rPr>
            </w:pPr>
            <w:r w:rsidRPr="00C517C8">
              <w:rPr>
                <w:rFonts w:asciiTheme="majorBidi" w:hAnsiTheme="majorBidi" w:cstheme="majorBidi"/>
                <w:sz w:val="26"/>
                <w:szCs w:val="26"/>
              </w:rPr>
              <w:t>31, 2026</w:t>
            </w:r>
          </w:p>
          <w:p w14:paraId="42C61A3E" w14:textId="0EEFD41B" w:rsidR="004F791C" w:rsidRPr="00C517C8" w:rsidRDefault="00C517C8" w:rsidP="00C517C8">
            <w:pPr>
              <w:spacing w:line="300" w:lineRule="exact"/>
              <w:jc w:val="center"/>
              <w:rPr>
                <w:rFonts w:asciiTheme="majorBidi" w:hAnsiTheme="majorBidi" w:cstheme="majorBidi"/>
                <w:spacing w:val="-2"/>
                <w:sz w:val="26"/>
                <w:szCs w:val="26"/>
              </w:rPr>
            </w:pPr>
            <w:r w:rsidRPr="00C517C8">
              <w:rPr>
                <w:rFonts w:asciiTheme="majorBidi" w:hAnsiTheme="majorBidi" w:cstheme="majorBidi"/>
                <w:spacing w:val="-2"/>
                <w:sz w:val="26"/>
                <w:szCs w:val="26"/>
              </w:rPr>
              <w:t>(For three-month period)</w:t>
            </w:r>
          </w:p>
        </w:tc>
        <w:tc>
          <w:tcPr>
            <w:tcW w:w="142" w:type="dxa"/>
            <w:tcBorders>
              <w:top w:val="single" w:sz="6" w:space="0" w:color="auto"/>
            </w:tcBorders>
          </w:tcPr>
          <w:p w14:paraId="44E999CF" w14:textId="77777777" w:rsidR="004F791C" w:rsidRPr="00C517C8" w:rsidRDefault="004F791C" w:rsidP="004F791C">
            <w:pPr>
              <w:spacing w:line="300" w:lineRule="exact"/>
              <w:jc w:val="center"/>
              <w:rPr>
                <w:rFonts w:asciiTheme="majorBidi" w:hAnsiTheme="majorBidi" w:cstheme="majorBidi"/>
                <w:sz w:val="26"/>
                <w:szCs w:val="26"/>
              </w:rPr>
            </w:pPr>
          </w:p>
        </w:tc>
        <w:tc>
          <w:tcPr>
            <w:tcW w:w="1280" w:type="dxa"/>
            <w:tcBorders>
              <w:top w:val="single" w:sz="6" w:space="0" w:color="auto"/>
              <w:bottom w:val="single" w:sz="6" w:space="0" w:color="auto"/>
            </w:tcBorders>
          </w:tcPr>
          <w:p w14:paraId="50BE7982" w14:textId="77777777" w:rsidR="004F791C" w:rsidRPr="00C517C8" w:rsidRDefault="004F791C" w:rsidP="004F791C">
            <w:pPr>
              <w:spacing w:line="300" w:lineRule="exact"/>
              <w:jc w:val="center"/>
              <w:rPr>
                <w:rFonts w:asciiTheme="majorBidi" w:hAnsiTheme="majorBidi" w:cstheme="majorBidi"/>
                <w:sz w:val="26"/>
                <w:szCs w:val="26"/>
              </w:rPr>
            </w:pPr>
            <w:r w:rsidRPr="00C517C8">
              <w:rPr>
                <w:rFonts w:asciiTheme="majorBidi" w:hAnsiTheme="majorBidi" w:cstheme="majorBidi"/>
                <w:sz w:val="26"/>
                <w:szCs w:val="26"/>
              </w:rPr>
              <w:t>As at December</w:t>
            </w:r>
          </w:p>
          <w:p w14:paraId="36484BDD" w14:textId="46D9874F" w:rsidR="004F791C" w:rsidRPr="00C517C8" w:rsidRDefault="004F791C" w:rsidP="004F791C">
            <w:pPr>
              <w:spacing w:line="300" w:lineRule="exact"/>
              <w:jc w:val="center"/>
              <w:rPr>
                <w:rFonts w:asciiTheme="majorBidi" w:hAnsiTheme="majorBidi" w:cstheme="majorBidi"/>
                <w:sz w:val="26"/>
                <w:szCs w:val="26"/>
              </w:rPr>
            </w:pPr>
            <w:r w:rsidRPr="00C517C8">
              <w:rPr>
                <w:rFonts w:asciiTheme="majorBidi" w:hAnsiTheme="majorBidi" w:cstheme="majorBidi"/>
                <w:sz w:val="26"/>
                <w:szCs w:val="26"/>
              </w:rPr>
              <w:t>31, 202</w:t>
            </w:r>
            <w:r w:rsidR="00ED2DF0" w:rsidRPr="00C517C8">
              <w:rPr>
                <w:rFonts w:asciiTheme="majorBidi" w:hAnsiTheme="majorBidi" w:cstheme="majorBidi"/>
                <w:sz w:val="26"/>
                <w:szCs w:val="26"/>
              </w:rPr>
              <w:t>5</w:t>
            </w:r>
          </w:p>
          <w:p w14:paraId="63B39474" w14:textId="77777777" w:rsidR="004F791C" w:rsidRPr="00C517C8" w:rsidRDefault="004F791C" w:rsidP="004F791C">
            <w:pPr>
              <w:spacing w:line="300" w:lineRule="exact"/>
              <w:jc w:val="center"/>
              <w:rPr>
                <w:rFonts w:asciiTheme="majorBidi" w:hAnsiTheme="majorBidi" w:cstheme="majorBidi"/>
                <w:sz w:val="26"/>
                <w:szCs w:val="26"/>
              </w:rPr>
            </w:pPr>
            <w:r w:rsidRPr="00C517C8">
              <w:rPr>
                <w:rFonts w:asciiTheme="majorBidi" w:hAnsiTheme="majorBidi" w:cstheme="majorBidi"/>
                <w:sz w:val="26"/>
                <w:szCs w:val="26"/>
              </w:rPr>
              <w:t>(For the year)</w:t>
            </w:r>
          </w:p>
          <w:p w14:paraId="0E933CBF" w14:textId="32950A04" w:rsidR="004F791C" w:rsidRPr="00C517C8" w:rsidRDefault="004F791C" w:rsidP="004F791C">
            <w:pPr>
              <w:spacing w:line="300" w:lineRule="exact"/>
              <w:jc w:val="center"/>
              <w:rPr>
                <w:rFonts w:asciiTheme="majorBidi" w:hAnsiTheme="majorBidi" w:cstheme="majorBidi"/>
                <w:sz w:val="26"/>
                <w:szCs w:val="26"/>
              </w:rPr>
            </w:pPr>
          </w:p>
        </w:tc>
        <w:tc>
          <w:tcPr>
            <w:tcW w:w="141" w:type="dxa"/>
          </w:tcPr>
          <w:p w14:paraId="418E2E99" w14:textId="77777777" w:rsidR="004F791C" w:rsidRPr="00C517C8" w:rsidRDefault="004F791C" w:rsidP="004F791C">
            <w:pPr>
              <w:spacing w:line="300" w:lineRule="exact"/>
              <w:jc w:val="center"/>
              <w:rPr>
                <w:rFonts w:asciiTheme="majorBidi" w:hAnsiTheme="majorBidi" w:cstheme="majorBidi"/>
                <w:sz w:val="26"/>
                <w:szCs w:val="26"/>
              </w:rPr>
            </w:pPr>
          </w:p>
        </w:tc>
        <w:tc>
          <w:tcPr>
            <w:tcW w:w="1275" w:type="dxa"/>
            <w:tcBorders>
              <w:top w:val="single" w:sz="6" w:space="0" w:color="auto"/>
              <w:bottom w:val="single" w:sz="6" w:space="0" w:color="auto"/>
            </w:tcBorders>
          </w:tcPr>
          <w:p w14:paraId="36B8C68D" w14:textId="77777777" w:rsidR="00ED2DF0" w:rsidRPr="00C517C8" w:rsidRDefault="00ED2DF0" w:rsidP="00ED2DF0">
            <w:pPr>
              <w:spacing w:line="300" w:lineRule="exact"/>
              <w:jc w:val="center"/>
              <w:rPr>
                <w:rFonts w:asciiTheme="majorBidi" w:hAnsiTheme="majorBidi" w:cstheme="majorBidi"/>
                <w:sz w:val="26"/>
                <w:szCs w:val="26"/>
              </w:rPr>
            </w:pPr>
            <w:r w:rsidRPr="00C517C8">
              <w:rPr>
                <w:rFonts w:asciiTheme="majorBidi" w:hAnsiTheme="majorBidi" w:cstheme="majorBidi"/>
                <w:sz w:val="26"/>
                <w:szCs w:val="26"/>
              </w:rPr>
              <w:t xml:space="preserve">As at March </w:t>
            </w:r>
          </w:p>
          <w:p w14:paraId="69A5EE61" w14:textId="040F4794" w:rsidR="00ED2DF0" w:rsidRPr="00C517C8" w:rsidRDefault="00ED2DF0" w:rsidP="00ED2DF0">
            <w:pPr>
              <w:spacing w:line="300" w:lineRule="exact"/>
              <w:jc w:val="center"/>
              <w:rPr>
                <w:rFonts w:asciiTheme="majorBidi" w:hAnsiTheme="majorBidi" w:cstheme="majorBidi"/>
                <w:sz w:val="26"/>
                <w:szCs w:val="26"/>
              </w:rPr>
            </w:pPr>
            <w:r w:rsidRPr="00C517C8">
              <w:rPr>
                <w:rFonts w:asciiTheme="majorBidi" w:hAnsiTheme="majorBidi" w:cstheme="majorBidi"/>
                <w:sz w:val="26"/>
                <w:szCs w:val="26"/>
              </w:rPr>
              <w:t>31, 202</w:t>
            </w:r>
            <w:r w:rsidR="00C517C8" w:rsidRPr="00C517C8">
              <w:rPr>
                <w:rFonts w:asciiTheme="majorBidi" w:hAnsiTheme="majorBidi" w:cstheme="majorBidi"/>
                <w:sz w:val="26"/>
                <w:szCs w:val="26"/>
              </w:rPr>
              <w:t>6</w:t>
            </w:r>
          </w:p>
          <w:p w14:paraId="26D14880" w14:textId="104345CD" w:rsidR="004F791C" w:rsidRPr="00C517C8" w:rsidRDefault="00ED2DF0" w:rsidP="00ED2DF0">
            <w:pPr>
              <w:spacing w:line="300" w:lineRule="exact"/>
              <w:ind w:left="-58" w:right="-57"/>
              <w:jc w:val="center"/>
              <w:rPr>
                <w:rFonts w:asciiTheme="majorBidi" w:hAnsiTheme="majorBidi" w:cstheme="majorBidi"/>
                <w:sz w:val="26"/>
                <w:szCs w:val="26"/>
              </w:rPr>
            </w:pPr>
            <w:r w:rsidRPr="00C517C8">
              <w:rPr>
                <w:rFonts w:asciiTheme="majorBidi" w:hAnsiTheme="majorBidi" w:cstheme="majorBidi"/>
                <w:sz w:val="26"/>
                <w:szCs w:val="26"/>
              </w:rPr>
              <w:t xml:space="preserve">(For </w:t>
            </w:r>
            <w:r w:rsidR="007258A8" w:rsidRPr="00C517C8">
              <w:rPr>
                <w:rFonts w:asciiTheme="majorBidi" w:hAnsiTheme="majorBidi" w:cstheme="majorBidi"/>
                <w:sz w:val="26"/>
                <w:szCs w:val="26"/>
              </w:rPr>
              <w:t>t</w:t>
            </w:r>
            <w:r w:rsidRPr="00C517C8">
              <w:rPr>
                <w:rFonts w:asciiTheme="majorBidi" w:hAnsiTheme="majorBidi" w:cstheme="majorBidi"/>
                <w:sz w:val="26"/>
                <w:szCs w:val="26"/>
              </w:rPr>
              <w:t>hree-month period)</w:t>
            </w:r>
          </w:p>
        </w:tc>
        <w:tc>
          <w:tcPr>
            <w:tcW w:w="142" w:type="dxa"/>
          </w:tcPr>
          <w:p w14:paraId="45D7179D" w14:textId="77777777" w:rsidR="004F791C" w:rsidRPr="00C517C8" w:rsidRDefault="004F791C" w:rsidP="004F791C">
            <w:pPr>
              <w:spacing w:line="300" w:lineRule="exact"/>
              <w:ind w:left="-58" w:right="-57"/>
              <w:jc w:val="center"/>
              <w:rPr>
                <w:rFonts w:asciiTheme="majorBidi" w:hAnsiTheme="majorBidi" w:cstheme="majorBidi"/>
                <w:sz w:val="26"/>
                <w:szCs w:val="26"/>
              </w:rPr>
            </w:pPr>
          </w:p>
        </w:tc>
        <w:tc>
          <w:tcPr>
            <w:tcW w:w="1276" w:type="dxa"/>
            <w:tcBorders>
              <w:bottom w:val="single" w:sz="6" w:space="0" w:color="auto"/>
            </w:tcBorders>
          </w:tcPr>
          <w:p w14:paraId="67B1B5F4" w14:textId="77777777" w:rsidR="004F791C" w:rsidRPr="00C517C8" w:rsidRDefault="004F791C" w:rsidP="004F791C">
            <w:pPr>
              <w:spacing w:line="300" w:lineRule="exact"/>
              <w:jc w:val="center"/>
              <w:rPr>
                <w:rFonts w:asciiTheme="majorBidi" w:hAnsiTheme="majorBidi" w:cstheme="majorBidi"/>
                <w:sz w:val="26"/>
                <w:szCs w:val="26"/>
              </w:rPr>
            </w:pPr>
            <w:r w:rsidRPr="00C517C8">
              <w:rPr>
                <w:rFonts w:asciiTheme="majorBidi" w:hAnsiTheme="majorBidi" w:cstheme="majorBidi"/>
                <w:sz w:val="26"/>
                <w:szCs w:val="26"/>
              </w:rPr>
              <w:t>As at December</w:t>
            </w:r>
          </w:p>
          <w:p w14:paraId="279E3C44" w14:textId="1059072D" w:rsidR="004F791C" w:rsidRPr="00C517C8" w:rsidRDefault="004F791C" w:rsidP="004F791C">
            <w:pPr>
              <w:spacing w:line="300" w:lineRule="exact"/>
              <w:ind w:left="-58" w:right="-57"/>
              <w:jc w:val="center"/>
              <w:rPr>
                <w:rFonts w:asciiTheme="majorBidi" w:hAnsiTheme="majorBidi" w:cstheme="majorBidi"/>
                <w:sz w:val="26"/>
                <w:szCs w:val="26"/>
              </w:rPr>
            </w:pPr>
            <w:r w:rsidRPr="00C517C8">
              <w:rPr>
                <w:rFonts w:asciiTheme="majorBidi" w:hAnsiTheme="majorBidi" w:cstheme="majorBidi"/>
                <w:sz w:val="26"/>
                <w:szCs w:val="26"/>
              </w:rPr>
              <w:t>31, 202</w:t>
            </w:r>
            <w:r w:rsidR="00ED2DF0" w:rsidRPr="00C517C8">
              <w:rPr>
                <w:rFonts w:asciiTheme="majorBidi" w:hAnsiTheme="majorBidi" w:cstheme="majorBidi"/>
                <w:sz w:val="26"/>
                <w:szCs w:val="26"/>
              </w:rPr>
              <w:t>5</w:t>
            </w:r>
          </w:p>
          <w:p w14:paraId="1257672E" w14:textId="77777777" w:rsidR="004F791C" w:rsidRPr="00C517C8" w:rsidRDefault="004F791C" w:rsidP="004F791C">
            <w:pPr>
              <w:spacing w:line="300" w:lineRule="exact"/>
              <w:ind w:left="-58" w:right="-57"/>
              <w:jc w:val="center"/>
              <w:rPr>
                <w:rFonts w:asciiTheme="majorBidi" w:hAnsiTheme="majorBidi" w:cstheme="majorBidi"/>
                <w:sz w:val="26"/>
                <w:szCs w:val="26"/>
              </w:rPr>
            </w:pPr>
            <w:r w:rsidRPr="00C517C8">
              <w:rPr>
                <w:rFonts w:asciiTheme="majorBidi" w:hAnsiTheme="majorBidi" w:cstheme="majorBidi"/>
                <w:sz w:val="26"/>
                <w:szCs w:val="26"/>
              </w:rPr>
              <w:t>(For the year)</w:t>
            </w:r>
          </w:p>
          <w:p w14:paraId="7C7AC262" w14:textId="3A7BA749" w:rsidR="004F791C" w:rsidRPr="00C517C8" w:rsidRDefault="004F791C" w:rsidP="00ED2DF0">
            <w:pPr>
              <w:spacing w:line="300" w:lineRule="exact"/>
              <w:ind w:left="-58" w:right="-57"/>
              <w:rPr>
                <w:rFonts w:asciiTheme="majorBidi" w:hAnsiTheme="majorBidi" w:cstheme="majorBidi"/>
                <w:sz w:val="26"/>
                <w:szCs w:val="26"/>
              </w:rPr>
            </w:pPr>
          </w:p>
        </w:tc>
      </w:tr>
      <w:tr w:rsidR="00ED2DF0" w:rsidRPr="00C517C8" w14:paraId="2B9B99FF" w14:textId="77777777" w:rsidTr="00A337D6">
        <w:trPr>
          <w:trHeight w:val="93"/>
        </w:trPr>
        <w:tc>
          <w:tcPr>
            <w:tcW w:w="3544" w:type="dxa"/>
          </w:tcPr>
          <w:p w14:paraId="2B635A80" w14:textId="17648415" w:rsidR="00ED2DF0" w:rsidRPr="00E215BE" w:rsidRDefault="00ED2DF0" w:rsidP="00ED2DF0">
            <w:pPr>
              <w:pStyle w:val="BodyText"/>
              <w:tabs>
                <w:tab w:val="left" w:pos="284"/>
                <w:tab w:val="left" w:pos="851"/>
                <w:tab w:val="left" w:pos="1418"/>
                <w:tab w:val="left" w:pos="1985"/>
                <w:tab w:val="left" w:pos="2552"/>
              </w:tabs>
              <w:spacing w:line="300" w:lineRule="exact"/>
              <w:ind w:left="366" w:right="-56" w:hanging="366"/>
              <w:jc w:val="left"/>
              <w:rPr>
                <w:rFonts w:asciiTheme="majorBidi" w:hAnsiTheme="majorBidi" w:cstheme="majorBidi"/>
                <w:spacing w:val="-14"/>
                <w:sz w:val="26"/>
                <w:szCs w:val="26"/>
                <w:cs/>
              </w:rPr>
            </w:pPr>
            <w:r w:rsidRPr="00C517C8">
              <w:rPr>
                <w:rFonts w:asciiTheme="majorBidi" w:hAnsiTheme="majorBidi" w:cstheme="majorBidi"/>
                <w:sz w:val="26"/>
                <w:szCs w:val="26"/>
              </w:rPr>
              <w:t xml:space="preserve">Allowance for decline in value of inventory </w:t>
            </w:r>
          </w:p>
        </w:tc>
        <w:tc>
          <w:tcPr>
            <w:tcW w:w="1275" w:type="dxa"/>
            <w:vAlign w:val="center"/>
          </w:tcPr>
          <w:p w14:paraId="1D939DA5" w14:textId="54371B94" w:rsidR="00ED2DF0" w:rsidRPr="00C517C8" w:rsidRDefault="00ED2DF0" w:rsidP="00ED2DF0">
            <w:pPr>
              <w:spacing w:line="300" w:lineRule="exact"/>
              <w:ind w:left="72" w:right="57"/>
              <w:jc w:val="right"/>
              <w:rPr>
                <w:rFonts w:asciiTheme="majorBidi" w:hAnsiTheme="majorBidi" w:cstheme="majorBidi"/>
                <w:sz w:val="26"/>
                <w:szCs w:val="26"/>
              </w:rPr>
            </w:pPr>
          </w:p>
        </w:tc>
        <w:tc>
          <w:tcPr>
            <w:tcW w:w="142" w:type="dxa"/>
            <w:vAlign w:val="bottom"/>
          </w:tcPr>
          <w:p w14:paraId="43137ECF" w14:textId="77777777" w:rsidR="00ED2DF0" w:rsidRPr="00C517C8" w:rsidRDefault="00ED2DF0" w:rsidP="00ED2DF0">
            <w:pPr>
              <w:spacing w:line="300" w:lineRule="exact"/>
              <w:ind w:left="72" w:right="-18"/>
              <w:jc w:val="center"/>
              <w:rPr>
                <w:rFonts w:asciiTheme="majorBidi" w:hAnsiTheme="majorBidi" w:cstheme="majorBidi"/>
                <w:sz w:val="26"/>
                <w:szCs w:val="26"/>
              </w:rPr>
            </w:pPr>
          </w:p>
        </w:tc>
        <w:tc>
          <w:tcPr>
            <w:tcW w:w="1280" w:type="dxa"/>
            <w:vAlign w:val="center"/>
          </w:tcPr>
          <w:p w14:paraId="5DF4AA0F" w14:textId="03D6A2E4" w:rsidR="00ED2DF0" w:rsidRPr="00C517C8" w:rsidRDefault="00ED2DF0" w:rsidP="00ED2DF0">
            <w:pPr>
              <w:spacing w:line="300" w:lineRule="exact"/>
              <w:ind w:right="57"/>
              <w:jc w:val="right"/>
              <w:rPr>
                <w:rFonts w:asciiTheme="majorBidi" w:hAnsiTheme="majorBidi" w:cstheme="majorBidi"/>
                <w:sz w:val="26"/>
                <w:szCs w:val="26"/>
              </w:rPr>
            </w:pPr>
          </w:p>
        </w:tc>
        <w:tc>
          <w:tcPr>
            <w:tcW w:w="141" w:type="dxa"/>
          </w:tcPr>
          <w:p w14:paraId="0E2CD9A5" w14:textId="77777777" w:rsidR="00ED2DF0" w:rsidRPr="00C517C8" w:rsidRDefault="00ED2DF0" w:rsidP="00ED2DF0">
            <w:pPr>
              <w:spacing w:line="300" w:lineRule="exact"/>
              <w:ind w:left="72" w:right="-18"/>
              <w:jc w:val="center"/>
              <w:rPr>
                <w:rFonts w:asciiTheme="majorBidi" w:hAnsiTheme="majorBidi" w:cstheme="majorBidi"/>
                <w:sz w:val="26"/>
                <w:szCs w:val="26"/>
              </w:rPr>
            </w:pPr>
          </w:p>
        </w:tc>
        <w:tc>
          <w:tcPr>
            <w:tcW w:w="1275" w:type="dxa"/>
            <w:vAlign w:val="center"/>
          </w:tcPr>
          <w:p w14:paraId="69A63A66" w14:textId="4562174D" w:rsidR="00ED2DF0" w:rsidRPr="00E215BE" w:rsidRDefault="00ED2DF0" w:rsidP="00ED2DF0">
            <w:pPr>
              <w:spacing w:line="300" w:lineRule="exact"/>
              <w:ind w:left="72" w:right="57"/>
              <w:jc w:val="right"/>
              <w:rPr>
                <w:rFonts w:asciiTheme="majorBidi" w:hAnsiTheme="majorBidi" w:cstheme="majorBidi"/>
                <w:sz w:val="26"/>
                <w:szCs w:val="26"/>
                <w:cs/>
              </w:rPr>
            </w:pPr>
          </w:p>
        </w:tc>
        <w:tc>
          <w:tcPr>
            <w:tcW w:w="142" w:type="dxa"/>
            <w:vAlign w:val="bottom"/>
          </w:tcPr>
          <w:p w14:paraId="291B4262" w14:textId="77777777" w:rsidR="00ED2DF0" w:rsidRPr="00C517C8" w:rsidRDefault="00ED2DF0" w:rsidP="00ED2DF0">
            <w:pPr>
              <w:tabs>
                <w:tab w:val="decimal" w:pos="882"/>
              </w:tabs>
              <w:spacing w:line="300" w:lineRule="exact"/>
              <w:ind w:left="72" w:right="57"/>
              <w:jc w:val="both"/>
              <w:rPr>
                <w:rFonts w:asciiTheme="majorBidi" w:hAnsiTheme="majorBidi" w:cstheme="majorBidi"/>
                <w:sz w:val="26"/>
                <w:szCs w:val="26"/>
              </w:rPr>
            </w:pPr>
          </w:p>
        </w:tc>
        <w:tc>
          <w:tcPr>
            <w:tcW w:w="1276" w:type="dxa"/>
            <w:vAlign w:val="center"/>
          </w:tcPr>
          <w:p w14:paraId="15CE6F96" w14:textId="75237281" w:rsidR="00ED2DF0" w:rsidRPr="00C517C8" w:rsidRDefault="00ED2DF0" w:rsidP="00ED2DF0">
            <w:pPr>
              <w:spacing w:line="300" w:lineRule="exact"/>
              <w:ind w:right="57"/>
              <w:jc w:val="right"/>
              <w:rPr>
                <w:rFonts w:asciiTheme="majorBidi" w:hAnsiTheme="majorBidi" w:cstheme="majorBidi"/>
                <w:sz w:val="26"/>
                <w:szCs w:val="26"/>
              </w:rPr>
            </w:pPr>
          </w:p>
        </w:tc>
      </w:tr>
      <w:tr w:rsidR="007127B0" w:rsidRPr="00C517C8" w14:paraId="2D9DB7DE" w14:textId="77777777" w:rsidTr="00A337D6">
        <w:trPr>
          <w:trHeight w:val="93"/>
        </w:trPr>
        <w:tc>
          <w:tcPr>
            <w:tcW w:w="3544" w:type="dxa"/>
          </w:tcPr>
          <w:p w14:paraId="7E1D41D6" w14:textId="4F21104A" w:rsidR="007127B0" w:rsidRPr="00C517C8" w:rsidRDefault="007127B0" w:rsidP="007127B0">
            <w:pPr>
              <w:pStyle w:val="BodyText"/>
              <w:tabs>
                <w:tab w:val="left" w:pos="284"/>
                <w:tab w:val="left" w:pos="851"/>
                <w:tab w:val="left" w:pos="1418"/>
                <w:tab w:val="left" w:pos="1985"/>
                <w:tab w:val="left" w:pos="2552"/>
              </w:tabs>
              <w:spacing w:line="300" w:lineRule="exact"/>
              <w:ind w:right="-56"/>
              <w:jc w:val="left"/>
              <w:rPr>
                <w:rFonts w:asciiTheme="majorBidi" w:hAnsiTheme="majorBidi" w:cstheme="majorBidi"/>
                <w:sz w:val="26"/>
                <w:szCs w:val="26"/>
              </w:rPr>
            </w:pPr>
            <w:r w:rsidRPr="00C517C8">
              <w:rPr>
                <w:rFonts w:asciiTheme="majorBidi" w:hAnsiTheme="majorBidi" w:cstheme="majorBidi"/>
                <w:sz w:val="26"/>
                <w:szCs w:val="26"/>
              </w:rPr>
              <w:tab/>
              <w:t>- beginning</w:t>
            </w:r>
          </w:p>
        </w:tc>
        <w:tc>
          <w:tcPr>
            <w:tcW w:w="1275" w:type="dxa"/>
            <w:vAlign w:val="center"/>
          </w:tcPr>
          <w:p w14:paraId="43739911" w14:textId="4093C4A8" w:rsidR="007127B0" w:rsidRPr="00C517C8" w:rsidRDefault="007127B0" w:rsidP="007127B0">
            <w:pPr>
              <w:spacing w:line="300" w:lineRule="exact"/>
              <w:ind w:left="72" w:right="57"/>
              <w:jc w:val="right"/>
              <w:rPr>
                <w:rFonts w:asciiTheme="majorBidi" w:hAnsiTheme="majorBidi" w:cstheme="majorBidi"/>
                <w:sz w:val="26"/>
                <w:szCs w:val="26"/>
              </w:rPr>
            </w:pPr>
            <w:r w:rsidRPr="00C517C8">
              <w:rPr>
                <w:rFonts w:asciiTheme="majorBidi" w:hAnsiTheme="majorBidi" w:cstheme="majorBidi"/>
                <w:sz w:val="26"/>
                <w:szCs w:val="26"/>
              </w:rPr>
              <w:t>5,949,978</w:t>
            </w:r>
          </w:p>
        </w:tc>
        <w:tc>
          <w:tcPr>
            <w:tcW w:w="142" w:type="dxa"/>
            <w:vAlign w:val="bottom"/>
          </w:tcPr>
          <w:p w14:paraId="44C3F16D" w14:textId="77777777" w:rsidR="007127B0" w:rsidRPr="00C517C8" w:rsidRDefault="007127B0" w:rsidP="007127B0">
            <w:pPr>
              <w:spacing w:line="300" w:lineRule="exact"/>
              <w:ind w:left="72" w:right="-18"/>
              <w:jc w:val="center"/>
              <w:rPr>
                <w:rFonts w:asciiTheme="majorBidi" w:hAnsiTheme="majorBidi" w:cstheme="majorBidi"/>
                <w:sz w:val="26"/>
                <w:szCs w:val="26"/>
              </w:rPr>
            </w:pPr>
          </w:p>
        </w:tc>
        <w:tc>
          <w:tcPr>
            <w:tcW w:w="1280" w:type="dxa"/>
            <w:vAlign w:val="center"/>
          </w:tcPr>
          <w:p w14:paraId="2C11AAAE" w14:textId="5C33BD3F" w:rsidR="007127B0" w:rsidRPr="00C517C8" w:rsidRDefault="007127B0" w:rsidP="007127B0">
            <w:pPr>
              <w:spacing w:line="300" w:lineRule="exact"/>
              <w:ind w:left="72" w:right="57"/>
              <w:jc w:val="right"/>
              <w:rPr>
                <w:rFonts w:asciiTheme="majorBidi" w:hAnsiTheme="majorBidi" w:cstheme="majorBidi"/>
                <w:sz w:val="26"/>
                <w:szCs w:val="26"/>
              </w:rPr>
            </w:pPr>
            <w:r w:rsidRPr="00C517C8">
              <w:rPr>
                <w:rFonts w:asciiTheme="majorBidi" w:hAnsiTheme="majorBidi" w:cstheme="majorBidi"/>
                <w:sz w:val="26"/>
                <w:szCs w:val="26"/>
              </w:rPr>
              <w:t>9,757,280</w:t>
            </w:r>
          </w:p>
        </w:tc>
        <w:tc>
          <w:tcPr>
            <w:tcW w:w="141" w:type="dxa"/>
          </w:tcPr>
          <w:p w14:paraId="3CCDA503" w14:textId="77777777" w:rsidR="007127B0" w:rsidRPr="00C517C8" w:rsidRDefault="007127B0" w:rsidP="007127B0">
            <w:pPr>
              <w:spacing w:line="300" w:lineRule="exact"/>
              <w:ind w:left="72" w:right="-18"/>
              <w:jc w:val="center"/>
              <w:rPr>
                <w:rFonts w:asciiTheme="majorBidi" w:hAnsiTheme="majorBidi" w:cstheme="majorBidi"/>
                <w:sz w:val="26"/>
                <w:szCs w:val="26"/>
              </w:rPr>
            </w:pPr>
          </w:p>
        </w:tc>
        <w:tc>
          <w:tcPr>
            <w:tcW w:w="1275" w:type="dxa"/>
            <w:vAlign w:val="center"/>
          </w:tcPr>
          <w:p w14:paraId="384028BA" w14:textId="2D633605" w:rsidR="007127B0" w:rsidRPr="00E215BE" w:rsidRDefault="007127B0" w:rsidP="007127B0">
            <w:pPr>
              <w:spacing w:line="300" w:lineRule="exact"/>
              <w:ind w:left="72" w:right="57"/>
              <w:jc w:val="right"/>
              <w:rPr>
                <w:rFonts w:asciiTheme="majorBidi" w:hAnsiTheme="majorBidi" w:cstheme="majorBidi"/>
                <w:sz w:val="26"/>
                <w:szCs w:val="26"/>
                <w:cs/>
              </w:rPr>
            </w:pPr>
            <w:r w:rsidRPr="00C517C8">
              <w:rPr>
                <w:rFonts w:asciiTheme="majorBidi" w:hAnsiTheme="majorBidi" w:cstheme="majorBidi"/>
                <w:sz w:val="26"/>
                <w:szCs w:val="26"/>
              </w:rPr>
              <w:t>1,215,998</w:t>
            </w:r>
          </w:p>
        </w:tc>
        <w:tc>
          <w:tcPr>
            <w:tcW w:w="142" w:type="dxa"/>
            <w:vAlign w:val="bottom"/>
          </w:tcPr>
          <w:p w14:paraId="106729BC" w14:textId="77777777" w:rsidR="007127B0" w:rsidRPr="00C517C8" w:rsidRDefault="007127B0" w:rsidP="007127B0">
            <w:pPr>
              <w:tabs>
                <w:tab w:val="decimal" w:pos="882"/>
              </w:tabs>
              <w:spacing w:line="300" w:lineRule="exact"/>
              <w:ind w:left="72" w:right="57"/>
              <w:jc w:val="both"/>
              <w:rPr>
                <w:rFonts w:asciiTheme="majorBidi" w:hAnsiTheme="majorBidi" w:cstheme="majorBidi"/>
                <w:sz w:val="26"/>
                <w:szCs w:val="26"/>
              </w:rPr>
            </w:pPr>
          </w:p>
        </w:tc>
        <w:tc>
          <w:tcPr>
            <w:tcW w:w="1276" w:type="dxa"/>
            <w:vAlign w:val="center"/>
          </w:tcPr>
          <w:p w14:paraId="60B8D3AF" w14:textId="6BECAEBB" w:rsidR="007127B0" w:rsidRPr="00C517C8" w:rsidRDefault="007127B0" w:rsidP="007127B0">
            <w:pPr>
              <w:spacing w:line="300" w:lineRule="exact"/>
              <w:ind w:right="57"/>
              <w:jc w:val="right"/>
              <w:rPr>
                <w:rFonts w:asciiTheme="majorBidi" w:hAnsiTheme="majorBidi" w:cstheme="majorBidi"/>
                <w:sz w:val="26"/>
                <w:szCs w:val="26"/>
              </w:rPr>
            </w:pPr>
            <w:r w:rsidRPr="00C517C8">
              <w:rPr>
                <w:rFonts w:asciiTheme="majorBidi" w:hAnsiTheme="majorBidi" w:cstheme="majorBidi"/>
                <w:sz w:val="26"/>
                <w:szCs w:val="26"/>
              </w:rPr>
              <w:t>1,765,203</w:t>
            </w:r>
          </w:p>
        </w:tc>
      </w:tr>
      <w:tr w:rsidR="007127B0" w:rsidRPr="00C517C8" w14:paraId="1312144D" w14:textId="77777777" w:rsidTr="00A337D6">
        <w:trPr>
          <w:trHeight w:val="93"/>
        </w:trPr>
        <w:tc>
          <w:tcPr>
            <w:tcW w:w="3544" w:type="dxa"/>
          </w:tcPr>
          <w:p w14:paraId="0B6F9093" w14:textId="2A626561" w:rsidR="007127B0" w:rsidRPr="00C517C8" w:rsidRDefault="007127B0" w:rsidP="007127B0">
            <w:pPr>
              <w:pStyle w:val="BodyText"/>
              <w:tabs>
                <w:tab w:val="left" w:pos="284"/>
                <w:tab w:val="left" w:pos="851"/>
                <w:tab w:val="left" w:pos="1418"/>
                <w:tab w:val="left" w:pos="1985"/>
                <w:tab w:val="left" w:pos="2552"/>
              </w:tabs>
              <w:spacing w:line="300" w:lineRule="exact"/>
              <w:rPr>
                <w:rFonts w:asciiTheme="majorBidi" w:hAnsiTheme="majorBidi" w:cstheme="majorBidi"/>
                <w:sz w:val="26"/>
                <w:szCs w:val="26"/>
              </w:rPr>
            </w:pPr>
            <w:r w:rsidRPr="00C517C8">
              <w:rPr>
                <w:rFonts w:asciiTheme="majorBidi" w:hAnsiTheme="majorBidi" w:cstheme="majorBidi"/>
                <w:sz w:val="26"/>
                <w:szCs w:val="26"/>
              </w:rPr>
              <w:t>Increase (decrease) during the period/year</w:t>
            </w:r>
          </w:p>
        </w:tc>
        <w:tc>
          <w:tcPr>
            <w:tcW w:w="1275" w:type="dxa"/>
            <w:vAlign w:val="center"/>
          </w:tcPr>
          <w:p w14:paraId="520A0F13" w14:textId="4CFF3956" w:rsidR="007127B0" w:rsidRPr="00C517C8" w:rsidRDefault="007127B0" w:rsidP="007127B0">
            <w:pPr>
              <w:spacing w:line="340" w:lineRule="exact"/>
              <w:ind w:left="74"/>
              <w:jc w:val="right"/>
              <w:rPr>
                <w:rFonts w:asciiTheme="majorBidi" w:hAnsiTheme="majorBidi" w:cstheme="majorBidi"/>
                <w:sz w:val="26"/>
                <w:szCs w:val="26"/>
              </w:rPr>
            </w:pPr>
            <w:r w:rsidRPr="00C517C8">
              <w:rPr>
                <w:rFonts w:asciiTheme="majorBidi" w:hAnsiTheme="majorBidi" w:cstheme="majorBidi"/>
                <w:sz w:val="26"/>
                <w:szCs w:val="26"/>
              </w:rPr>
              <w:t>(1,655,03</w:t>
            </w:r>
            <w:r w:rsidR="00CE01D7" w:rsidRPr="00C517C8">
              <w:rPr>
                <w:rFonts w:asciiTheme="majorBidi" w:hAnsiTheme="majorBidi" w:cstheme="majorBidi"/>
                <w:sz w:val="26"/>
                <w:szCs w:val="26"/>
              </w:rPr>
              <w:t>9</w:t>
            </w:r>
            <w:r w:rsidRPr="00C517C8">
              <w:rPr>
                <w:rFonts w:asciiTheme="majorBidi" w:hAnsiTheme="majorBidi" w:cstheme="majorBidi"/>
                <w:sz w:val="26"/>
                <w:szCs w:val="26"/>
              </w:rPr>
              <w:t>)</w:t>
            </w:r>
          </w:p>
        </w:tc>
        <w:tc>
          <w:tcPr>
            <w:tcW w:w="142" w:type="dxa"/>
            <w:vAlign w:val="bottom"/>
          </w:tcPr>
          <w:p w14:paraId="66F1242A" w14:textId="77777777" w:rsidR="007127B0" w:rsidRPr="00C517C8" w:rsidRDefault="007127B0" w:rsidP="007127B0">
            <w:pPr>
              <w:spacing w:line="300" w:lineRule="exact"/>
              <w:ind w:left="72" w:right="-18"/>
              <w:jc w:val="center"/>
              <w:rPr>
                <w:rFonts w:asciiTheme="majorBidi" w:hAnsiTheme="majorBidi" w:cstheme="majorBidi"/>
                <w:sz w:val="26"/>
                <w:szCs w:val="26"/>
              </w:rPr>
            </w:pPr>
          </w:p>
        </w:tc>
        <w:tc>
          <w:tcPr>
            <w:tcW w:w="1280" w:type="dxa"/>
            <w:vAlign w:val="center"/>
          </w:tcPr>
          <w:p w14:paraId="4C055E69" w14:textId="5DCCE7A6" w:rsidR="007127B0" w:rsidRPr="00C517C8" w:rsidRDefault="007127B0" w:rsidP="007127B0">
            <w:pPr>
              <w:spacing w:line="300" w:lineRule="exact"/>
              <w:ind w:left="74"/>
              <w:jc w:val="right"/>
              <w:rPr>
                <w:rFonts w:asciiTheme="majorBidi" w:hAnsiTheme="majorBidi" w:cstheme="majorBidi"/>
                <w:sz w:val="26"/>
                <w:szCs w:val="26"/>
              </w:rPr>
            </w:pPr>
            <w:r w:rsidRPr="00C517C8">
              <w:rPr>
                <w:rFonts w:asciiTheme="majorBidi" w:hAnsiTheme="majorBidi" w:cstheme="majorBidi"/>
                <w:sz w:val="26"/>
                <w:szCs w:val="26"/>
              </w:rPr>
              <w:t>(3,807,302)</w:t>
            </w:r>
          </w:p>
        </w:tc>
        <w:tc>
          <w:tcPr>
            <w:tcW w:w="141" w:type="dxa"/>
          </w:tcPr>
          <w:p w14:paraId="0503C55A" w14:textId="77777777" w:rsidR="007127B0" w:rsidRPr="00C517C8" w:rsidRDefault="007127B0" w:rsidP="007127B0">
            <w:pPr>
              <w:spacing w:line="300" w:lineRule="exact"/>
              <w:ind w:left="72" w:right="-18"/>
              <w:jc w:val="center"/>
              <w:rPr>
                <w:rFonts w:asciiTheme="majorBidi" w:hAnsiTheme="majorBidi" w:cstheme="majorBidi"/>
                <w:sz w:val="26"/>
                <w:szCs w:val="26"/>
              </w:rPr>
            </w:pPr>
          </w:p>
        </w:tc>
        <w:tc>
          <w:tcPr>
            <w:tcW w:w="1275" w:type="dxa"/>
            <w:vAlign w:val="center"/>
          </w:tcPr>
          <w:p w14:paraId="7CB6D40D" w14:textId="521C2BD1" w:rsidR="007127B0" w:rsidRPr="00E215BE" w:rsidRDefault="007127B0" w:rsidP="007127B0">
            <w:pPr>
              <w:spacing w:line="340" w:lineRule="exact"/>
              <w:ind w:left="74"/>
              <w:jc w:val="right"/>
              <w:rPr>
                <w:rFonts w:asciiTheme="majorBidi" w:hAnsiTheme="majorBidi" w:cstheme="majorBidi"/>
                <w:sz w:val="26"/>
                <w:szCs w:val="26"/>
                <w:cs/>
              </w:rPr>
            </w:pPr>
            <w:r w:rsidRPr="00C517C8">
              <w:rPr>
                <w:rFonts w:asciiTheme="majorBidi" w:hAnsiTheme="majorBidi" w:cstheme="majorBidi"/>
                <w:sz w:val="26"/>
                <w:szCs w:val="26"/>
              </w:rPr>
              <w:t>(1,163,638)</w:t>
            </w:r>
          </w:p>
        </w:tc>
        <w:tc>
          <w:tcPr>
            <w:tcW w:w="142" w:type="dxa"/>
            <w:vAlign w:val="bottom"/>
          </w:tcPr>
          <w:p w14:paraId="0CF1E612" w14:textId="77777777" w:rsidR="007127B0" w:rsidRPr="00C517C8" w:rsidRDefault="007127B0" w:rsidP="007127B0">
            <w:pPr>
              <w:tabs>
                <w:tab w:val="decimal" w:pos="882"/>
              </w:tabs>
              <w:spacing w:line="300" w:lineRule="exact"/>
              <w:ind w:left="72" w:right="57"/>
              <w:jc w:val="both"/>
              <w:rPr>
                <w:rFonts w:asciiTheme="majorBidi" w:hAnsiTheme="majorBidi" w:cstheme="majorBidi"/>
                <w:sz w:val="26"/>
                <w:szCs w:val="26"/>
              </w:rPr>
            </w:pPr>
          </w:p>
        </w:tc>
        <w:tc>
          <w:tcPr>
            <w:tcW w:w="1276" w:type="dxa"/>
            <w:vAlign w:val="center"/>
          </w:tcPr>
          <w:p w14:paraId="3713F105" w14:textId="5A3B0850" w:rsidR="007127B0" w:rsidRPr="00C517C8" w:rsidRDefault="007127B0" w:rsidP="007127B0">
            <w:pPr>
              <w:spacing w:line="300" w:lineRule="exact"/>
              <w:ind w:left="74"/>
              <w:jc w:val="right"/>
              <w:rPr>
                <w:rFonts w:asciiTheme="majorBidi" w:hAnsiTheme="majorBidi" w:cstheme="majorBidi"/>
                <w:sz w:val="26"/>
                <w:szCs w:val="26"/>
              </w:rPr>
            </w:pPr>
            <w:r w:rsidRPr="00C517C8">
              <w:rPr>
                <w:rFonts w:asciiTheme="majorBidi" w:hAnsiTheme="majorBidi" w:cstheme="majorBidi"/>
                <w:sz w:val="26"/>
                <w:szCs w:val="26"/>
              </w:rPr>
              <w:t>(549,205)</w:t>
            </w:r>
          </w:p>
        </w:tc>
      </w:tr>
      <w:tr w:rsidR="007127B0" w:rsidRPr="00C517C8" w14:paraId="0959823B" w14:textId="77777777" w:rsidTr="0048284D">
        <w:trPr>
          <w:trHeight w:val="51"/>
        </w:trPr>
        <w:tc>
          <w:tcPr>
            <w:tcW w:w="3544" w:type="dxa"/>
          </w:tcPr>
          <w:p w14:paraId="770DFF58" w14:textId="4D12F188" w:rsidR="007127B0" w:rsidRPr="00E215BE" w:rsidRDefault="007127B0" w:rsidP="007127B0">
            <w:pPr>
              <w:pStyle w:val="BodyText"/>
              <w:tabs>
                <w:tab w:val="left" w:pos="284"/>
                <w:tab w:val="left" w:pos="851"/>
                <w:tab w:val="left" w:pos="1418"/>
                <w:tab w:val="left" w:pos="1985"/>
                <w:tab w:val="left" w:pos="2552"/>
              </w:tabs>
              <w:spacing w:line="300" w:lineRule="exact"/>
              <w:ind w:left="366" w:right="-56" w:hanging="366"/>
              <w:jc w:val="left"/>
              <w:rPr>
                <w:rFonts w:asciiTheme="majorBidi" w:hAnsiTheme="majorBidi" w:cstheme="majorBidi"/>
                <w:sz w:val="26"/>
                <w:szCs w:val="26"/>
                <w:cs/>
              </w:rPr>
            </w:pPr>
            <w:r w:rsidRPr="00C517C8">
              <w:rPr>
                <w:rFonts w:asciiTheme="majorBidi" w:hAnsiTheme="majorBidi" w:cstheme="majorBidi"/>
                <w:sz w:val="26"/>
                <w:szCs w:val="26"/>
              </w:rPr>
              <w:t xml:space="preserve">Allowance for decline in value of inventory </w:t>
            </w:r>
          </w:p>
        </w:tc>
        <w:tc>
          <w:tcPr>
            <w:tcW w:w="1275" w:type="dxa"/>
            <w:tcBorders>
              <w:top w:val="single" w:sz="6" w:space="0" w:color="auto"/>
            </w:tcBorders>
            <w:vAlign w:val="center"/>
          </w:tcPr>
          <w:p w14:paraId="6F09CE39" w14:textId="6C1BBFA6" w:rsidR="007127B0" w:rsidRPr="00C517C8" w:rsidRDefault="007127B0" w:rsidP="007127B0">
            <w:pPr>
              <w:spacing w:line="300" w:lineRule="exact"/>
              <w:ind w:left="72" w:right="57"/>
              <w:jc w:val="right"/>
              <w:rPr>
                <w:rFonts w:asciiTheme="majorBidi" w:hAnsiTheme="majorBidi" w:cstheme="majorBidi"/>
                <w:sz w:val="26"/>
                <w:szCs w:val="26"/>
              </w:rPr>
            </w:pPr>
          </w:p>
        </w:tc>
        <w:tc>
          <w:tcPr>
            <w:tcW w:w="142" w:type="dxa"/>
            <w:vAlign w:val="bottom"/>
          </w:tcPr>
          <w:p w14:paraId="66395944" w14:textId="77777777" w:rsidR="007127B0" w:rsidRPr="00C517C8" w:rsidRDefault="007127B0" w:rsidP="007127B0">
            <w:pPr>
              <w:spacing w:line="300" w:lineRule="exact"/>
              <w:ind w:left="72" w:right="-18"/>
              <w:jc w:val="center"/>
              <w:rPr>
                <w:rFonts w:asciiTheme="majorBidi" w:hAnsiTheme="majorBidi" w:cstheme="majorBidi"/>
                <w:sz w:val="26"/>
                <w:szCs w:val="26"/>
              </w:rPr>
            </w:pPr>
          </w:p>
        </w:tc>
        <w:tc>
          <w:tcPr>
            <w:tcW w:w="1280" w:type="dxa"/>
            <w:tcBorders>
              <w:top w:val="single" w:sz="6" w:space="0" w:color="auto"/>
            </w:tcBorders>
            <w:vAlign w:val="center"/>
          </w:tcPr>
          <w:p w14:paraId="41226995" w14:textId="3F6A7ECE" w:rsidR="007127B0" w:rsidRPr="00C517C8" w:rsidRDefault="007127B0" w:rsidP="007127B0">
            <w:pPr>
              <w:spacing w:line="300" w:lineRule="exact"/>
              <w:ind w:left="72" w:right="57"/>
              <w:jc w:val="right"/>
              <w:rPr>
                <w:rFonts w:asciiTheme="majorBidi" w:hAnsiTheme="majorBidi" w:cstheme="majorBidi"/>
                <w:sz w:val="26"/>
                <w:szCs w:val="26"/>
              </w:rPr>
            </w:pPr>
          </w:p>
        </w:tc>
        <w:tc>
          <w:tcPr>
            <w:tcW w:w="141" w:type="dxa"/>
          </w:tcPr>
          <w:p w14:paraId="603957D6" w14:textId="77777777" w:rsidR="007127B0" w:rsidRPr="00C517C8" w:rsidRDefault="007127B0" w:rsidP="007127B0">
            <w:pPr>
              <w:spacing w:line="300" w:lineRule="exact"/>
              <w:ind w:left="72" w:right="-18"/>
              <w:jc w:val="center"/>
              <w:rPr>
                <w:rFonts w:asciiTheme="majorBidi" w:hAnsiTheme="majorBidi" w:cstheme="majorBidi"/>
                <w:sz w:val="26"/>
                <w:szCs w:val="26"/>
              </w:rPr>
            </w:pPr>
          </w:p>
        </w:tc>
        <w:tc>
          <w:tcPr>
            <w:tcW w:w="1275" w:type="dxa"/>
            <w:tcBorders>
              <w:top w:val="single" w:sz="6" w:space="0" w:color="auto"/>
            </w:tcBorders>
            <w:vAlign w:val="center"/>
          </w:tcPr>
          <w:p w14:paraId="12EB9D5D" w14:textId="1AB2BBCF" w:rsidR="007127B0" w:rsidRPr="00C517C8" w:rsidRDefault="007127B0" w:rsidP="007127B0">
            <w:pPr>
              <w:spacing w:line="300" w:lineRule="exact"/>
              <w:ind w:left="72" w:right="57"/>
              <w:jc w:val="right"/>
              <w:rPr>
                <w:rFonts w:asciiTheme="majorBidi" w:hAnsiTheme="majorBidi" w:cstheme="majorBidi"/>
                <w:sz w:val="26"/>
                <w:szCs w:val="26"/>
              </w:rPr>
            </w:pPr>
          </w:p>
        </w:tc>
        <w:tc>
          <w:tcPr>
            <w:tcW w:w="142" w:type="dxa"/>
            <w:vAlign w:val="bottom"/>
          </w:tcPr>
          <w:p w14:paraId="7400AC7C" w14:textId="77777777" w:rsidR="007127B0" w:rsidRPr="00C517C8" w:rsidRDefault="007127B0" w:rsidP="007127B0">
            <w:pPr>
              <w:tabs>
                <w:tab w:val="decimal" w:pos="882"/>
              </w:tabs>
              <w:spacing w:line="300" w:lineRule="exact"/>
              <w:ind w:left="72" w:right="57"/>
              <w:jc w:val="both"/>
              <w:rPr>
                <w:rFonts w:asciiTheme="majorBidi" w:hAnsiTheme="majorBidi" w:cstheme="majorBidi"/>
                <w:sz w:val="26"/>
                <w:szCs w:val="26"/>
              </w:rPr>
            </w:pPr>
          </w:p>
        </w:tc>
        <w:tc>
          <w:tcPr>
            <w:tcW w:w="1276" w:type="dxa"/>
            <w:tcBorders>
              <w:top w:val="single" w:sz="6" w:space="0" w:color="auto"/>
            </w:tcBorders>
            <w:vAlign w:val="center"/>
          </w:tcPr>
          <w:p w14:paraId="58E5F79F" w14:textId="6AA3EBD4" w:rsidR="007127B0" w:rsidRPr="00C517C8" w:rsidRDefault="007127B0" w:rsidP="007127B0">
            <w:pPr>
              <w:spacing w:line="300" w:lineRule="exact"/>
              <w:ind w:left="72" w:right="57"/>
              <w:jc w:val="right"/>
              <w:rPr>
                <w:rFonts w:asciiTheme="majorBidi" w:hAnsiTheme="majorBidi" w:cstheme="majorBidi"/>
                <w:sz w:val="26"/>
                <w:szCs w:val="26"/>
              </w:rPr>
            </w:pPr>
          </w:p>
        </w:tc>
      </w:tr>
      <w:tr w:rsidR="0048284D" w:rsidRPr="00C517C8" w14:paraId="67D7CD58" w14:textId="77777777" w:rsidTr="0048284D">
        <w:trPr>
          <w:trHeight w:val="51"/>
        </w:trPr>
        <w:tc>
          <w:tcPr>
            <w:tcW w:w="3544" w:type="dxa"/>
          </w:tcPr>
          <w:p w14:paraId="7B2594D8" w14:textId="366322C8" w:rsidR="0048284D" w:rsidRPr="00C517C8" w:rsidRDefault="0048284D" w:rsidP="0048284D">
            <w:pPr>
              <w:pStyle w:val="BodyText"/>
              <w:tabs>
                <w:tab w:val="left" w:pos="284"/>
                <w:tab w:val="left" w:pos="851"/>
                <w:tab w:val="left" w:pos="1418"/>
                <w:tab w:val="left" w:pos="1985"/>
                <w:tab w:val="left" w:pos="2552"/>
              </w:tabs>
              <w:spacing w:line="300" w:lineRule="exact"/>
              <w:ind w:left="366" w:right="-56" w:hanging="366"/>
              <w:jc w:val="left"/>
              <w:rPr>
                <w:rFonts w:asciiTheme="majorBidi" w:hAnsiTheme="majorBidi" w:cstheme="majorBidi"/>
                <w:sz w:val="26"/>
                <w:szCs w:val="26"/>
              </w:rPr>
            </w:pPr>
            <w:r w:rsidRPr="00C517C8">
              <w:rPr>
                <w:rFonts w:asciiTheme="majorBidi" w:hAnsiTheme="majorBidi" w:cstheme="majorBidi"/>
                <w:sz w:val="26"/>
                <w:szCs w:val="26"/>
              </w:rPr>
              <w:tab/>
              <w:t>- ending</w:t>
            </w:r>
          </w:p>
        </w:tc>
        <w:tc>
          <w:tcPr>
            <w:tcW w:w="1275" w:type="dxa"/>
            <w:tcBorders>
              <w:bottom w:val="double" w:sz="6" w:space="0" w:color="auto"/>
            </w:tcBorders>
            <w:vAlign w:val="center"/>
          </w:tcPr>
          <w:p w14:paraId="6BCC24FE" w14:textId="7F944527" w:rsidR="0048284D" w:rsidRPr="00C517C8" w:rsidRDefault="007127B0" w:rsidP="0048284D">
            <w:pPr>
              <w:spacing w:line="300" w:lineRule="exact"/>
              <w:ind w:left="72" w:right="57"/>
              <w:jc w:val="right"/>
              <w:rPr>
                <w:rFonts w:asciiTheme="majorBidi" w:hAnsiTheme="majorBidi" w:cstheme="majorBidi"/>
                <w:sz w:val="26"/>
                <w:szCs w:val="26"/>
              </w:rPr>
            </w:pPr>
            <w:r w:rsidRPr="00C517C8">
              <w:rPr>
                <w:rFonts w:asciiTheme="majorBidi" w:hAnsiTheme="majorBidi" w:cstheme="majorBidi"/>
                <w:sz w:val="26"/>
                <w:szCs w:val="26"/>
              </w:rPr>
              <w:t>4,294,939</w:t>
            </w:r>
          </w:p>
        </w:tc>
        <w:tc>
          <w:tcPr>
            <w:tcW w:w="142" w:type="dxa"/>
            <w:vAlign w:val="bottom"/>
          </w:tcPr>
          <w:p w14:paraId="11B40E4D" w14:textId="77777777" w:rsidR="0048284D" w:rsidRPr="00C517C8" w:rsidRDefault="0048284D" w:rsidP="0048284D">
            <w:pPr>
              <w:spacing w:line="300" w:lineRule="exact"/>
              <w:ind w:left="72" w:right="-18"/>
              <w:jc w:val="center"/>
              <w:rPr>
                <w:rFonts w:asciiTheme="majorBidi" w:hAnsiTheme="majorBidi" w:cstheme="majorBidi"/>
                <w:sz w:val="26"/>
                <w:szCs w:val="26"/>
              </w:rPr>
            </w:pPr>
          </w:p>
        </w:tc>
        <w:tc>
          <w:tcPr>
            <w:tcW w:w="1280" w:type="dxa"/>
            <w:tcBorders>
              <w:bottom w:val="double" w:sz="6" w:space="0" w:color="auto"/>
            </w:tcBorders>
            <w:vAlign w:val="center"/>
          </w:tcPr>
          <w:p w14:paraId="43955459" w14:textId="5C8C297E" w:rsidR="0048284D" w:rsidRPr="00C517C8" w:rsidRDefault="0048284D" w:rsidP="0048284D">
            <w:pPr>
              <w:spacing w:line="300" w:lineRule="exact"/>
              <w:ind w:left="72" w:right="57"/>
              <w:jc w:val="right"/>
              <w:rPr>
                <w:rFonts w:asciiTheme="majorBidi" w:hAnsiTheme="majorBidi" w:cstheme="majorBidi"/>
                <w:sz w:val="26"/>
                <w:szCs w:val="26"/>
              </w:rPr>
            </w:pPr>
            <w:r w:rsidRPr="00C517C8">
              <w:rPr>
                <w:rFonts w:asciiTheme="majorBidi" w:hAnsiTheme="majorBidi" w:cstheme="majorBidi"/>
                <w:sz w:val="26"/>
                <w:szCs w:val="26"/>
              </w:rPr>
              <w:t>5,949,978</w:t>
            </w:r>
          </w:p>
        </w:tc>
        <w:tc>
          <w:tcPr>
            <w:tcW w:w="141" w:type="dxa"/>
          </w:tcPr>
          <w:p w14:paraId="52D1B2E5" w14:textId="77777777" w:rsidR="0048284D" w:rsidRPr="00C517C8" w:rsidRDefault="0048284D" w:rsidP="0048284D">
            <w:pPr>
              <w:spacing w:line="300" w:lineRule="exact"/>
              <w:ind w:left="72" w:right="-18"/>
              <w:jc w:val="center"/>
              <w:rPr>
                <w:rFonts w:asciiTheme="majorBidi" w:hAnsiTheme="majorBidi" w:cstheme="majorBidi"/>
                <w:sz w:val="26"/>
                <w:szCs w:val="26"/>
              </w:rPr>
            </w:pPr>
          </w:p>
        </w:tc>
        <w:tc>
          <w:tcPr>
            <w:tcW w:w="1275" w:type="dxa"/>
            <w:tcBorders>
              <w:bottom w:val="double" w:sz="6" w:space="0" w:color="auto"/>
            </w:tcBorders>
            <w:vAlign w:val="center"/>
          </w:tcPr>
          <w:p w14:paraId="51C8EFDB" w14:textId="66A71224" w:rsidR="0048284D" w:rsidRPr="00C517C8" w:rsidRDefault="007127B0" w:rsidP="0048284D">
            <w:pPr>
              <w:spacing w:line="300" w:lineRule="exact"/>
              <w:ind w:left="72" w:right="57"/>
              <w:jc w:val="right"/>
              <w:rPr>
                <w:rFonts w:asciiTheme="majorBidi" w:hAnsiTheme="majorBidi" w:cstheme="majorBidi"/>
                <w:sz w:val="26"/>
                <w:szCs w:val="26"/>
              </w:rPr>
            </w:pPr>
            <w:r w:rsidRPr="00C517C8">
              <w:rPr>
                <w:rFonts w:asciiTheme="majorBidi" w:hAnsiTheme="majorBidi" w:cstheme="majorBidi"/>
                <w:sz w:val="26"/>
                <w:szCs w:val="26"/>
              </w:rPr>
              <w:t>52,360</w:t>
            </w:r>
          </w:p>
        </w:tc>
        <w:tc>
          <w:tcPr>
            <w:tcW w:w="142" w:type="dxa"/>
            <w:vAlign w:val="bottom"/>
          </w:tcPr>
          <w:p w14:paraId="24A67748" w14:textId="77777777" w:rsidR="0048284D" w:rsidRPr="00C517C8" w:rsidRDefault="0048284D" w:rsidP="0048284D">
            <w:pPr>
              <w:tabs>
                <w:tab w:val="decimal" w:pos="882"/>
              </w:tabs>
              <w:spacing w:line="300" w:lineRule="exact"/>
              <w:ind w:left="72" w:right="57"/>
              <w:jc w:val="both"/>
              <w:rPr>
                <w:rFonts w:asciiTheme="majorBidi" w:hAnsiTheme="majorBidi" w:cstheme="majorBidi"/>
                <w:sz w:val="26"/>
                <w:szCs w:val="26"/>
              </w:rPr>
            </w:pPr>
          </w:p>
        </w:tc>
        <w:tc>
          <w:tcPr>
            <w:tcW w:w="1276" w:type="dxa"/>
            <w:tcBorders>
              <w:bottom w:val="double" w:sz="6" w:space="0" w:color="auto"/>
            </w:tcBorders>
            <w:vAlign w:val="center"/>
          </w:tcPr>
          <w:p w14:paraId="213ACD04" w14:textId="2D9B1934" w:rsidR="0048284D" w:rsidRPr="00C517C8" w:rsidRDefault="0048284D" w:rsidP="0048284D">
            <w:pPr>
              <w:spacing w:line="300" w:lineRule="exact"/>
              <w:ind w:left="72" w:right="57"/>
              <w:jc w:val="right"/>
              <w:rPr>
                <w:rFonts w:asciiTheme="majorBidi" w:hAnsiTheme="majorBidi" w:cstheme="majorBidi"/>
                <w:sz w:val="26"/>
                <w:szCs w:val="26"/>
              </w:rPr>
            </w:pPr>
            <w:r w:rsidRPr="00C517C8">
              <w:rPr>
                <w:rFonts w:asciiTheme="majorBidi" w:hAnsiTheme="majorBidi" w:cstheme="majorBidi"/>
                <w:sz w:val="26"/>
                <w:szCs w:val="26"/>
              </w:rPr>
              <w:t>1,215,998</w:t>
            </w:r>
          </w:p>
        </w:tc>
      </w:tr>
    </w:tbl>
    <w:p w14:paraId="260424F1" w14:textId="77777777" w:rsidR="004F791C" w:rsidRPr="00A714E9" w:rsidRDefault="004F791C" w:rsidP="00360665">
      <w:pPr>
        <w:widowControl/>
        <w:spacing w:line="160" w:lineRule="exact"/>
        <w:rPr>
          <w:rFonts w:asciiTheme="majorBidi" w:hAnsiTheme="majorBidi" w:cstheme="majorBidi"/>
          <w:b/>
          <w:bCs/>
          <w:sz w:val="32"/>
          <w:szCs w:val="32"/>
        </w:rPr>
      </w:pPr>
    </w:p>
    <w:p w14:paraId="4E2F2301" w14:textId="77777777" w:rsidR="002C0B1C" w:rsidRPr="00A714E9" w:rsidRDefault="002C0B1C" w:rsidP="00D13EC7">
      <w:pPr>
        <w:pStyle w:val="BodyTextIndent"/>
        <w:tabs>
          <w:tab w:val="left" w:pos="851"/>
        </w:tabs>
        <w:spacing w:line="340" w:lineRule="exact"/>
        <w:ind w:left="284" w:hanging="284"/>
        <w:jc w:val="thaiDistribute"/>
        <w:rPr>
          <w:rFonts w:asciiTheme="majorBidi" w:hAnsiTheme="majorBidi" w:cstheme="majorBidi"/>
          <w:b/>
          <w:bCs/>
          <w:sz w:val="32"/>
          <w:szCs w:val="32"/>
        </w:rPr>
      </w:pPr>
    </w:p>
    <w:p w14:paraId="2B30E5D9" w14:textId="77777777" w:rsidR="002C0B1C" w:rsidRPr="00A714E9" w:rsidRDefault="002C0B1C" w:rsidP="00D13EC7">
      <w:pPr>
        <w:pStyle w:val="BodyTextIndent"/>
        <w:tabs>
          <w:tab w:val="left" w:pos="851"/>
        </w:tabs>
        <w:spacing w:line="340" w:lineRule="exact"/>
        <w:ind w:left="284" w:hanging="284"/>
        <w:jc w:val="thaiDistribute"/>
        <w:rPr>
          <w:rFonts w:asciiTheme="majorBidi" w:hAnsiTheme="majorBidi" w:cstheme="majorBidi"/>
          <w:b/>
          <w:bCs/>
          <w:sz w:val="32"/>
          <w:szCs w:val="32"/>
        </w:rPr>
      </w:pPr>
    </w:p>
    <w:p w14:paraId="0FDA66E6" w14:textId="77777777" w:rsidR="002C0B1C" w:rsidRPr="00A714E9" w:rsidRDefault="002C0B1C" w:rsidP="00D13EC7">
      <w:pPr>
        <w:pStyle w:val="BodyTextIndent"/>
        <w:tabs>
          <w:tab w:val="left" w:pos="851"/>
        </w:tabs>
        <w:spacing w:line="340" w:lineRule="exact"/>
        <w:ind w:left="284" w:hanging="284"/>
        <w:jc w:val="thaiDistribute"/>
        <w:rPr>
          <w:rFonts w:asciiTheme="majorBidi" w:hAnsiTheme="majorBidi" w:cstheme="majorBidi"/>
          <w:b/>
          <w:bCs/>
          <w:sz w:val="32"/>
          <w:szCs w:val="32"/>
        </w:rPr>
      </w:pPr>
    </w:p>
    <w:p w14:paraId="47E00C8B" w14:textId="77777777" w:rsidR="002C0B1C" w:rsidRPr="00A714E9" w:rsidRDefault="002C0B1C" w:rsidP="00D13EC7">
      <w:pPr>
        <w:pStyle w:val="BodyTextIndent"/>
        <w:tabs>
          <w:tab w:val="left" w:pos="851"/>
        </w:tabs>
        <w:spacing w:line="340" w:lineRule="exact"/>
        <w:ind w:left="284" w:hanging="284"/>
        <w:jc w:val="thaiDistribute"/>
        <w:rPr>
          <w:rFonts w:asciiTheme="majorBidi" w:hAnsiTheme="majorBidi" w:cstheme="majorBidi"/>
          <w:b/>
          <w:bCs/>
          <w:sz w:val="32"/>
          <w:szCs w:val="32"/>
        </w:rPr>
      </w:pPr>
    </w:p>
    <w:p w14:paraId="44145E36" w14:textId="77777777" w:rsidR="002C0B1C" w:rsidRPr="00A714E9" w:rsidRDefault="002C0B1C" w:rsidP="00D13EC7">
      <w:pPr>
        <w:pStyle w:val="BodyTextIndent"/>
        <w:tabs>
          <w:tab w:val="left" w:pos="851"/>
        </w:tabs>
        <w:spacing w:line="340" w:lineRule="exact"/>
        <w:ind w:left="284" w:hanging="284"/>
        <w:jc w:val="thaiDistribute"/>
        <w:rPr>
          <w:rFonts w:asciiTheme="majorBidi" w:hAnsiTheme="majorBidi" w:cstheme="majorBidi"/>
          <w:b/>
          <w:bCs/>
          <w:sz w:val="32"/>
          <w:szCs w:val="32"/>
        </w:rPr>
      </w:pPr>
    </w:p>
    <w:p w14:paraId="2F9B55E1" w14:textId="77777777" w:rsidR="002C0B1C" w:rsidRPr="00A714E9" w:rsidRDefault="002C0B1C" w:rsidP="00D13EC7">
      <w:pPr>
        <w:pStyle w:val="BodyTextIndent"/>
        <w:tabs>
          <w:tab w:val="left" w:pos="851"/>
        </w:tabs>
        <w:spacing w:line="340" w:lineRule="exact"/>
        <w:ind w:left="284" w:hanging="284"/>
        <w:jc w:val="thaiDistribute"/>
        <w:rPr>
          <w:rFonts w:asciiTheme="majorBidi" w:hAnsiTheme="majorBidi" w:cstheme="majorBidi"/>
          <w:b/>
          <w:bCs/>
          <w:sz w:val="32"/>
          <w:szCs w:val="32"/>
        </w:rPr>
      </w:pPr>
    </w:p>
    <w:p w14:paraId="5E3EE9F4" w14:textId="77777777" w:rsidR="002C0B1C" w:rsidRPr="00A714E9" w:rsidRDefault="002C0B1C" w:rsidP="00D13EC7">
      <w:pPr>
        <w:pStyle w:val="BodyTextIndent"/>
        <w:tabs>
          <w:tab w:val="left" w:pos="851"/>
        </w:tabs>
        <w:spacing w:line="340" w:lineRule="exact"/>
        <w:ind w:left="284" w:hanging="284"/>
        <w:jc w:val="thaiDistribute"/>
        <w:rPr>
          <w:rFonts w:asciiTheme="majorBidi" w:hAnsiTheme="majorBidi" w:cstheme="majorBidi"/>
          <w:b/>
          <w:bCs/>
          <w:sz w:val="32"/>
          <w:szCs w:val="32"/>
        </w:rPr>
      </w:pPr>
    </w:p>
    <w:p w14:paraId="1CA5976C" w14:textId="77777777" w:rsidR="002C0B1C" w:rsidRPr="00A714E9" w:rsidRDefault="002C0B1C" w:rsidP="00D13EC7">
      <w:pPr>
        <w:pStyle w:val="BodyTextIndent"/>
        <w:tabs>
          <w:tab w:val="left" w:pos="851"/>
        </w:tabs>
        <w:spacing w:line="340" w:lineRule="exact"/>
        <w:ind w:left="284" w:hanging="284"/>
        <w:jc w:val="thaiDistribute"/>
        <w:rPr>
          <w:rFonts w:asciiTheme="majorBidi" w:hAnsiTheme="majorBidi" w:cstheme="majorBidi"/>
          <w:b/>
          <w:bCs/>
          <w:sz w:val="32"/>
          <w:szCs w:val="32"/>
        </w:rPr>
      </w:pPr>
    </w:p>
    <w:p w14:paraId="2A344CCD" w14:textId="77777777" w:rsidR="002C0B1C" w:rsidRPr="00A714E9" w:rsidRDefault="002C0B1C" w:rsidP="00D13EC7">
      <w:pPr>
        <w:pStyle w:val="BodyTextIndent"/>
        <w:tabs>
          <w:tab w:val="left" w:pos="851"/>
        </w:tabs>
        <w:spacing w:line="340" w:lineRule="exact"/>
        <w:ind w:left="284" w:hanging="284"/>
        <w:jc w:val="thaiDistribute"/>
        <w:rPr>
          <w:rFonts w:asciiTheme="majorBidi" w:hAnsiTheme="majorBidi" w:cstheme="majorBidi"/>
          <w:b/>
          <w:bCs/>
          <w:sz w:val="32"/>
          <w:szCs w:val="32"/>
        </w:rPr>
      </w:pPr>
    </w:p>
    <w:p w14:paraId="63A511AA" w14:textId="77777777" w:rsidR="002C0B1C" w:rsidRPr="00A714E9" w:rsidRDefault="002C0B1C" w:rsidP="00D13EC7">
      <w:pPr>
        <w:pStyle w:val="BodyTextIndent"/>
        <w:tabs>
          <w:tab w:val="left" w:pos="851"/>
        </w:tabs>
        <w:spacing w:line="340" w:lineRule="exact"/>
        <w:ind w:left="284" w:hanging="284"/>
        <w:jc w:val="thaiDistribute"/>
        <w:rPr>
          <w:rFonts w:asciiTheme="majorBidi" w:hAnsiTheme="majorBidi" w:cstheme="majorBidi"/>
          <w:b/>
          <w:bCs/>
          <w:sz w:val="32"/>
          <w:szCs w:val="32"/>
        </w:rPr>
      </w:pPr>
    </w:p>
    <w:p w14:paraId="05A88F0E" w14:textId="77777777" w:rsidR="002C0B1C" w:rsidRPr="00A714E9" w:rsidRDefault="002C0B1C" w:rsidP="002C0B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SUBSIDIARIES</w:t>
      </w:r>
    </w:p>
    <w:p w14:paraId="2E84AE08" w14:textId="77777777" w:rsidR="002C0B1C" w:rsidRPr="00A714E9" w:rsidRDefault="002C0B1C" w:rsidP="002C0B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0CC57A1F" w14:textId="77777777" w:rsidR="00953CA7" w:rsidRPr="00A714E9" w:rsidRDefault="00953CA7" w:rsidP="00953CA7">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MARCH</w:t>
      </w:r>
      <w:r w:rsidRPr="00A714E9">
        <w:rPr>
          <w:rFonts w:asciiTheme="majorBidi" w:hAnsiTheme="majorBidi" w:cstheme="majorBidi"/>
          <w:b/>
          <w:bCs/>
          <w:sz w:val="32"/>
          <w:szCs w:val="32"/>
        </w:rPr>
        <w:t xml:space="preserve"> 3</w:t>
      </w:r>
      <w:r>
        <w:rPr>
          <w:rFonts w:asciiTheme="majorBidi" w:hAnsiTheme="majorBidi" w:cstheme="majorBidi"/>
          <w:b/>
          <w:bCs/>
          <w:sz w:val="32"/>
          <w:szCs w:val="32"/>
        </w:rPr>
        <w:t>1</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0D6F65FF" w14:textId="77777777" w:rsidR="002C0B1C" w:rsidRPr="00A714E9" w:rsidRDefault="002C0B1C" w:rsidP="00D13EC7">
      <w:pPr>
        <w:pStyle w:val="BodyTextIndent"/>
        <w:tabs>
          <w:tab w:val="left" w:pos="851"/>
        </w:tabs>
        <w:spacing w:line="340" w:lineRule="exact"/>
        <w:ind w:left="284" w:hanging="284"/>
        <w:jc w:val="thaiDistribute"/>
        <w:rPr>
          <w:rFonts w:asciiTheme="majorBidi" w:hAnsiTheme="majorBidi" w:cstheme="majorBidi"/>
          <w:b/>
          <w:bCs/>
          <w:sz w:val="32"/>
          <w:szCs w:val="32"/>
        </w:rPr>
      </w:pPr>
    </w:p>
    <w:p w14:paraId="2C18E8D3" w14:textId="3A0FDBC8" w:rsidR="00FA6A96" w:rsidRPr="00A714E9" w:rsidRDefault="002732F7" w:rsidP="00D13EC7">
      <w:pPr>
        <w:pStyle w:val="BodyTextIndent"/>
        <w:tabs>
          <w:tab w:val="left" w:pos="851"/>
        </w:tabs>
        <w:spacing w:line="340" w:lineRule="exact"/>
        <w:ind w:left="284" w:hanging="284"/>
        <w:jc w:val="thaiDistribute"/>
        <w:rPr>
          <w:rFonts w:asciiTheme="majorBidi" w:hAnsiTheme="majorBidi" w:cstheme="majorBidi"/>
          <w:b/>
          <w:bCs/>
          <w:sz w:val="32"/>
          <w:szCs w:val="32"/>
        </w:rPr>
      </w:pPr>
      <w:r w:rsidRPr="00A714E9">
        <w:rPr>
          <w:rFonts w:asciiTheme="majorBidi" w:hAnsiTheme="majorBidi" w:cstheme="majorBidi"/>
          <w:b/>
          <w:bCs/>
          <w:sz w:val="32"/>
          <w:szCs w:val="32"/>
        </w:rPr>
        <w:t>8</w:t>
      </w:r>
      <w:r w:rsidR="00FA6A96" w:rsidRPr="00A714E9">
        <w:rPr>
          <w:rFonts w:asciiTheme="majorBidi" w:hAnsiTheme="majorBidi" w:cstheme="majorBidi"/>
          <w:b/>
          <w:bCs/>
          <w:sz w:val="32"/>
          <w:szCs w:val="32"/>
        </w:rPr>
        <w:t>.</w:t>
      </w:r>
      <w:r w:rsidR="00FA6A96" w:rsidRPr="00A714E9">
        <w:rPr>
          <w:rFonts w:asciiTheme="majorBidi" w:hAnsiTheme="majorBidi" w:cstheme="majorBidi"/>
          <w:b/>
          <w:bCs/>
          <w:sz w:val="32"/>
          <w:szCs w:val="32"/>
        </w:rPr>
        <w:tab/>
        <w:t>DERIVATIVE ASSETS (LIABILITIES)</w:t>
      </w:r>
    </w:p>
    <w:p w14:paraId="3FFB800B" w14:textId="655E4A90" w:rsidR="00FA6A96" w:rsidRPr="00A714E9" w:rsidRDefault="00FA6A96" w:rsidP="00D13EC7">
      <w:pPr>
        <w:tabs>
          <w:tab w:val="left" w:pos="284"/>
          <w:tab w:val="left" w:pos="851"/>
          <w:tab w:val="left" w:pos="1418"/>
          <w:tab w:val="right" w:pos="5220"/>
          <w:tab w:val="right" w:pos="6660"/>
          <w:tab w:val="right" w:pos="8100"/>
        </w:tabs>
        <w:spacing w:line="340" w:lineRule="exact"/>
        <w:ind w:left="284"/>
        <w:jc w:val="both"/>
        <w:rPr>
          <w:rFonts w:asciiTheme="majorBidi" w:hAnsiTheme="majorBidi" w:cstheme="majorBidi"/>
          <w:spacing w:val="-2"/>
          <w:sz w:val="32"/>
          <w:szCs w:val="32"/>
        </w:rPr>
      </w:pPr>
      <w:r w:rsidRPr="00A714E9">
        <w:rPr>
          <w:rFonts w:asciiTheme="majorBidi" w:hAnsiTheme="majorBidi" w:cstheme="majorBidi"/>
          <w:spacing w:val="-2"/>
          <w:sz w:val="32"/>
          <w:szCs w:val="32"/>
        </w:rPr>
        <w:tab/>
      </w:r>
      <w:r w:rsidR="009D4538" w:rsidRPr="00A714E9">
        <w:rPr>
          <w:rFonts w:asciiTheme="majorBidi" w:hAnsiTheme="majorBidi" w:cstheme="majorBidi"/>
          <w:spacing w:val="-2"/>
          <w:sz w:val="32"/>
          <w:szCs w:val="32"/>
        </w:rPr>
        <w:t>Detail of foreign currency forward contract derivative assets (liabilities) are as follows:</w:t>
      </w:r>
    </w:p>
    <w:tbl>
      <w:tblPr>
        <w:tblW w:w="9014" w:type="dxa"/>
        <w:tblInd w:w="341" w:type="dxa"/>
        <w:tblLayout w:type="fixed"/>
        <w:tblCellMar>
          <w:left w:w="57" w:type="dxa"/>
          <w:right w:w="57" w:type="dxa"/>
        </w:tblCellMar>
        <w:tblLook w:val="0000" w:firstRow="0" w:lastRow="0" w:firstColumn="0" w:lastColumn="0" w:noHBand="0" w:noVBand="0"/>
      </w:tblPr>
      <w:tblGrid>
        <w:gridCol w:w="3768"/>
        <w:gridCol w:w="142"/>
        <w:gridCol w:w="1134"/>
        <w:gridCol w:w="142"/>
        <w:gridCol w:w="1276"/>
        <w:gridCol w:w="141"/>
        <w:gridCol w:w="1135"/>
        <w:gridCol w:w="142"/>
        <w:gridCol w:w="1134"/>
      </w:tblGrid>
      <w:tr w:rsidR="002732F7" w:rsidRPr="00A714E9" w14:paraId="1E5D470A" w14:textId="77777777" w:rsidTr="000D1053">
        <w:trPr>
          <w:trHeight w:val="94"/>
        </w:trPr>
        <w:tc>
          <w:tcPr>
            <w:tcW w:w="3768" w:type="dxa"/>
          </w:tcPr>
          <w:p w14:paraId="04B68174" w14:textId="77777777" w:rsidR="002732F7" w:rsidRPr="00A714E9" w:rsidRDefault="002732F7" w:rsidP="00193BF0">
            <w:pPr>
              <w:tabs>
                <w:tab w:val="left" w:pos="249"/>
                <w:tab w:val="left" w:pos="537"/>
                <w:tab w:val="left" w:pos="852"/>
              </w:tabs>
              <w:spacing w:line="220" w:lineRule="exact"/>
              <w:rPr>
                <w:rFonts w:asciiTheme="majorBidi" w:hAnsiTheme="majorBidi" w:cstheme="majorBidi"/>
                <w:sz w:val="22"/>
                <w:szCs w:val="22"/>
              </w:rPr>
            </w:pPr>
          </w:p>
        </w:tc>
        <w:tc>
          <w:tcPr>
            <w:tcW w:w="142" w:type="dxa"/>
          </w:tcPr>
          <w:p w14:paraId="6890F28A" w14:textId="77777777" w:rsidR="002732F7" w:rsidRPr="00E215BE" w:rsidRDefault="002732F7" w:rsidP="00193BF0">
            <w:pPr>
              <w:spacing w:line="220" w:lineRule="exact"/>
              <w:ind w:left="-58" w:right="-57"/>
              <w:jc w:val="center"/>
              <w:rPr>
                <w:rFonts w:asciiTheme="majorBidi" w:hAnsiTheme="majorBidi" w:cstheme="majorBidi"/>
                <w:sz w:val="22"/>
                <w:szCs w:val="22"/>
                <w:cs/>
              </w:rPr>
            </w:pPr>
          </w:p>
        </w:tc>
        <w:tc>
          <w:tcPr>
            <w:tcW w:w="5104" w:type="dxa"/>
            <w:gridSpan w:val="7"/>
            <w:tcBorders>
              <w:bottom w:val="single" w:sz="6" w:space="0" w:color="auto"/>
            </w:tcBorders>
          </w:tcPr>
          <w:p w14:paraId="1BB58934" w14:textId="77777777" w:rsidR="002732F7" w:rsidRPr="00E215BE" w:rsidRDefault="002732F7" w:rsidP="00193BF0">
            <w:pPr>
              <w:spacing w:line="220" w:lineRule="exact"/>
              <w:ind w:left="-58" w:right="-57"/>
              <w:jc w:val="center"/>
              <w:rPr>
                <w:rFonts w:asciiTheme="majorBidi" w:hAnsiTheme="majorBidi" w:cstheme="majorBidi"/>
                <w:sz w:val="22"/>
                <w:szCs w:val="22"/>
                <w:cs/>
              </w:rPr>
            </w:pPr>
            <w:r w:rsidRPr="00A714E9">
              <w:rPr>
                <w:rFonts w:asciiTheme="majorBidi" w:hAnsiTheme="majorBidi" w:cstheme="majorBidi"/>
                <w:sz w:val="22"/>
                <w:szCs w:val="22"/>
              </w:rPr>
              <w:t>Consolidated Financial Statements</w:t>
            </w:r>
          </w:p>
        </w:tc>
      </w:tr>
      <w:tr w:rsidR="002732F7" w:rsidRPr="00A714E9" w14:paraId="20221944" w14:textId="77777777" w:rsidTr="000D1053">
        <w:trPr>
          <w:trHeight w:val="94"/>
        </w:trPr>
        <w:tc>
          <w:tcPr>
            <w:tcW w:w="3768" w:type="dxa"/>
          </w:tcPr>
          <w:p w14:paraId="7B7B187B" w14:textId="77777777" w:rsidR="002732F7" w:rsidRPr="00A714E9" w:rsidRDefault="002732F7" w:rsidP="00193BF0">
            <w:pPr>
              <w:tabs>
                <w:tab w:val="left" w:pos="249"/>
                <w:tab w:val="left" w:pos="537"/>
                <w:tab w:val="left" w:pos="852"/>
              </w:tabs>
              <w:spacing w:line="220" w:lineRule="exact"/>
              <w:jc w:val="center"/>
              <w:rPr>
                <w:rFonts w:asciiTheme="majorBidi" w:hAnsiTheme="majorBidi" w:cstheme="majorBidi"/>
                <w:sz w:val="22"/>
                <w:szCs w:val="22"/>
              </w:rPr>
            </w:pPr>
          </w:p>
        </w:tc>
        <w:tc>
          <w:tcPr>
            <w:tcW w:w="142" w:type="dxa"/>
          </w:tcPr>
          <w:p w14:paraId="3C671C52" w14:textId="77777777" w:rsidR="002732F7" w:rsidRPr="00E215BE" w:rsidRDefault="002732F7" w:rsidP="00193BF0">
            <w:pPr>
              <w:spacing w:line="220" w:lineRule="exact"/>
              <w:ind w:left="-58" w:right="-57"/>
              <w:jc w:val="center"/>
              <w:rPr>
                <w:rFonts w:asciiTheme="majorBidi" w:hAnsiTheme="majorBidi" w:cstheme="majorBidi"/>
                <w:sz w:val="22"/>
                <w:szCs w:val="22"/>
                <w:cs/>
              </w:rPr>
            </w:pPr>
          </w:p>
        </w:tc>
        <w:tc>
          <w:tcPr>
            <w:tcW w:w="5104" w:type="dxa"/>
            <w:gridSpan w:val="7"/>
            <w:tcBorders>
              <w:top w:val="single" w:sz="6" w:space="0" w:color="auto"/>
              <w:bottom w:val="single" w:sz="6" w:space="0" w:color="auto"/>
            </w:tcBorders>
          </w:tcPr>
          <w:p w14:paraId="5AB65685" w14:textId="6E597286" w:rsidR="002732F7" w:rsidRPr="00A714E9" w:rsidRDefault="002732F7" w:rsidP="00193BF0">
            <w:pPr>
              <w:spacing w:line="220" w:lineRule="exact"/>
              <w:ind w:left="-58" w:right="-57"/>
              <w:jc w:val="center"/>
              <w:rPr>
                <w:rFonts w:asciiTheme="majorBidi" w:hAnsiTheme="majorBidi" w:cstheme="majorBidi"/>
                <w:sz w:val="22"/>
                <w:szCs w:val="22"/>
              </w:rPr>
            </w:pPr>
            <w:r w:rsidRPr="00A714E9">
              <w:rPr>
                <w:rFonts w:asciiTheme="majorBidi" w:hAnsiTheme="majorBidi" w:cstheme="majorBidi"/>
                <w:sz w:val="22"/>
                <w:szCs w:val="22"/>
              </w:rPr>
              <w:t xml:space="preserve">As at </w:t>
            </w:r>
            <w:r w:rsidR="00B14ECB">
              <w:rPr>
                <w:rFonts w:asciiTheme="majorBidi" w:hAnsiTheme="majorBidi" w:cstheme="majorBidi"/>
                <w:sz w:val="22"/>
                <w:szCs w:val="22"/>
              </w:rPr>
              <w:t>March</w:t>
            </w:r>
            <w:r w:rsidRPr="00A714E9">
              <w:rPr>
                <w:rFonts w:asciiTheme="majorBidi" w:hAnsiTheme="majorBidi" w:cstheme="majorBidi"/>
                <w:sz w:val="22"/>
                <w:szCs w:val="22"/>
              </w:rPr>
              <w:t xml:space="preserve"> 3</w:t>
            </w:r>
            <w:r w:rsidR="00B14ECB">
              <w:rPr>
                <w:rFonts w:asciiTheme="majorBidi" w:hAnsiTheme="majorBidi" w:cstheme="majorBidi"/>
                <w:sz w:val="22"/>
                <w:szCs w:val="22"/>
              </w:rPr>
              <w:t>1</w:t>
            </w:r>
            <w:r w:rsidRPr="00A714E9">
              <w:rPr>
                <w:rFonts w:asciiTheme="majorBidi" w:hAnsiTheme="majorBidi" w:cstheme="majorBidi"/>
                <w:sz w:val="22"/>
                <w:szCs w:val="22"/>
              </w:rPr>
              <w:t>, 202</w:t>
            </w:r>
            <w:r w:rsidR="00B14ECB">
              <w:rPr>
                <w:rFonts w:asciiTheme="majorBidi" w:hAnsiTheme="majorBidi" w:cstheme="majorBidi"/>
                <w:sz w:val="22"/>
                <w:szCs w:val="22"/>
              </w:rPr>
              <w:t>6</w:t>
            </w:r>
          </w:p>
        </w:tc>
      </w:tr>
      <w:tr w:rsidR="002732F7" w:rsidRPr="00A714E9" w14:paraId="3AA81B46" w14:textId="77777777" w:rsidTr="000D1053">
        <w:trPr>
          <w:trHeight w:val="253"/>
        </w:trPr>
        <w:tc>
          <w:tcPr>
            <w:tcW w:w="3768" w:type="dxa"/>
            <w:tcBorders>
              <w:bottom w:val="single" w:sz="6" w:space="0" w:color="auto"/>
            </w:tcBorders>
          </w:tcPr>
          <w:p w14:paraId="572FFD39" w14:textId="77777777" w:rsidR="002732F7" w:rsidRPr="00A714E9" w:rsidRDefault="002732F7" w:rsidP="00193BF0">
            <w:pPr>
              <w:tabs>
                <w:tab w:val="left" w:pos="249"/>
                <w:tab w:val="left" w:pos="537"/>
                <w:tab w:val="left" w:pos="852"/>
              </w:tabs>
              <w:spacing w:line="220" w:lineRule="exact"/>
              <w:jc w:val="center"/>
              <w:rPr>
                <w:rFonts w:asciiTheme="majorBidi" w:hAnsiTheme="majorBidi" w:cstheme="majorBidi"/>
                <w:sz w:val="22"/>
                <w:szCs w:val="22"/>
              </w:rPr>
            </w:pPr>
          </w:p>
          <w:p w14:paraId="67126466" w14:textId="77777777" w:rsidR="002732F7" w:rsidRPr="00A714E9" w:rsidRDefault="002732F7" w:rsidP="00193BF0">
            <w:pPr>
              <w:tabs>
                <w:tab w:val="left" w:pos="249"/>
                <w:tab w:val="left" w:pos="537"/>
                <w:tab w:val="left" w:pos="852"/>
              </w:tabs>
              <w:spacing w:line="220" w:lineRule="exact"/>
              <w:jc w:val="center"/>
              <w:rPr>
                <w:rFonts w:asciiTheme="majorBidi" w:hAnsiTheme="majorBidi" w:cstheme="majorBidi"/>
                <w:sz w:val="22"/>
                <w:szCs w:val="22"/>
              </w:rPr>
            </w:pPr>
          </w:p>
          <w:p w14:paraId="47A27E16" w14:textId="404C31E5" w:rsidR="002732F7" w:rsidRPr="00E215BE" w:rsidRDefault="00030B21" w:rsidP="00193BF0">
            <w:pPr>
              <w:tabs>
                <w:tab w:val="left" w:pos="249"/>
                <w:tab w:val="left" w:pos="537"/>
                <w:tab w:val="left" w:pos="852"/>
              </w:tabs>
              <w:spacing w:line="220" w:lineRule="exact"/>
              <w:jc w:val="center"/>
              <w:rPr>
                <w:rFonts w:asciiTheme="majorBidi" w:hAnsiTheme="majorBidi" w:cstheme="majorBidi"/>
                <w:sz w:val="22"/>
                <w:szCs w:val="22"/>
                <w:cs/>
              </w:rPr>
            </w:pPr>
            <w:r w:rsidRPr="00A714E9">
              <w:rPr>
                <w:rFonts w:asciiTheme="majorBidi" w:hAnsiTheme="majorBidi" w:cstheme="majorBidi"/>
                <w:sz w:val="22"/>
                <w:szCs w:val="22"/>
              </w:rPr>
              <w:t>Reserved</w:t>
            </w:r>
            <w:r w:rsidR="002732F7" w:rsidRPr="00A714E9">
              <w:rPr>
                <w:rFonts w:asciiTheme="majorBidi" w:hAnsiTheme="majorBidi" w:cstheme="majorBidi"/>
                <w:sz w:val="22"/>
                <w:szCs w:val="22"/>
              </w:rPr>
              <w:t xml:space="preserve"> month</w:t>
            </w:r>
          </w:p>
        </w:tc>
        <w:tc>
          <w:tcPr>
            <w:tcW w:w="142" w:type="dxa"/>
          </w:tcPr>
          <w:p w14:paraId="3FCBF473" w14:textId="77777777" w:rsidR="002732F7" w:rsidRPr="00A714E9" w:rsidRDefault="002732F7" w:rsidP="00193BF0">
            <w:pPr>
              <w:spacing w:line="220" w:lineRule="exact"/>
              <w:ind w:left="-61" w:right="-55"/>
              <w:jc w:val="center"/>
              <w:rPr>
                <w:rFonts w:asciiTheme="majorBidi" w:hAnsiTheme="majorBidi" w:cstheme="majorBidi"/>
                <w:sz w:val="22"/>
                <w:szCs w:val="22"/>
              </w:rPr>
            </w:pPr>
          </w:p>
        </w:tc>
        <w:tc>
          <w:tcPr>
            <w:tcW w:w="1134" w:type="dxa"/>
            <w:tcBorders>
              <w:top w:val="single" w:sz="6" w:space="0" w:color="auto"/>
              <w:bottom w:val="single" w:sz="6" w:space="0" w:color="auto"/>
            </w:tcBorders>
          </w:tcPr>
          <w:p w14:paraId="0E6DAD2E" w14:textId="77777777" w:rsidR="002732F7" w:rsidRPr="00A714E9" w:rsidRDefault="002732F7" w:rsidP="00193BF0">
            <w:pPr>
              <w:spacing w:line="220" w:lineRule="exact"/>
              <w:ind w:left="-61" w:right="-55"/>
              <w:jc w:val="center"/>
              <w:rPr>
                <w:rFonts w:asciiTheme="majorBidi" w:hAnsiTheme="majorBidi" w:cstheme="majorBidi"/>
                <w:sz w:val="22"/>
                <w:szCs w:val="22"/>
              </w:rPr>
            </w:pPr>
          </w:p>
          <w:p w14:paraId="2099898A" w14:textId="5043C1E9" w:rsidR="002732F7" w:rsidRPr="00A714E9" w:rsidRDefault="002732F7" w:rsidP="00193BF0">
            <w:pPr>
              <w:spacing w:line="22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Sale</w:t>
            </w:r>
            <w:r w:rsidR="00BC6125" w:rsidRPr="00A714E9">
              <w:rPr>
                <w:rFonts w:asciiTheme="majorBidi" w:hAnsiTheme="majorBidi" w:cstheme="majorBidi"/>
                <w:sz w:val="22"/>
                <w:szCs w:val="22"/>
              </w:rPr>
              <w:t>s</w:t>
            </w:r>
            <w:r w:rsidRPr="00A714E9">
              <w:rPr>
                <w:rFonts w:asciiTheme="majorBidi" w:hAnsiTheme="majorBidi" w:cstheme="majorBidi"/>
                <w:sz w:val="22"/>
                <w:szCs w:val="22"/>
              </w:rPr>
              <w:t xml:space="preserve"> amount</w:t>
            </w:r>
          </w:p>
          <w:p w14:paraId="3D3E4614" w14:textId="77777777" w:rsidR="002732F7" w:rsidRPr="00E215BE" w:rsidRDefault="002732F7" w:rsidP="00193BF0">
            <w:pPr>
              <w:spacing w:line="220" w:lineRule="exact"/>
              <w:ind w:left="-61" w:right="-55"/>
              <w:jc w:val="center"/>
              <w:rPr>
                <w:rFonts w:asciiTheme="majorBidi" w:hAnsiTheme="majorBidi" w:cstheme="majorBidi"/>
                <w:sz w:val="22"/>
                <w:szCs w:val="22"/>
                <w:cs/>
              </w:rPr>
            </w:pPr>
            <w:r w:rsidRPr="00A714E9">
              <w:rPr>
                <w:rFonts w:asciiTheme="majorBidi" w:hAnsiTheme="majorBidi" w:cstheme="majorBidi"/>
                <w:sz w:val="22"/>
                <w:szCs w:val="22"/>
              </w:rPr>
              <w:t>(USD)</w:t>
            </w:r>
          </w:p>
        </w:tc>
        <w:tc>
          <w:tcPr>
            <w:tcW w:w="142" w:type="dxa"/>
            <w:tcBorders>
              <w:top w:val="single" w:sz="6" w:space="0" w:color="auto"/>
            </w:tcBorders>
          </w:tcPr>
          <w:p w14:paraId="19134A08" w14:textId="77777777" w:rsidR="002732F7" w:rsidRPr="00A714E9" w:rsidRDefault="002732F7" w:rsidP="00193BF0">
            <w:pPr>
              <w:spacing w:line="220" w:lineRule="exact"/>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23DFD34D" w14:textId="065EAEF9" w:rsidR="00482F61" w:rsidRPr="00A714E9" w:rsidRDefault="002732F7" w:rsidP="00193BF0">
            <w:pPr>
              <w:spacing w:line="22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Contract exchange rate of sale</w:t>
            </w:r>
            <w:r w:rsidR="00BC6125" w:rsidRPr="00A714E9">
              <w:rPr>
                <w:rFonts w:asciiTheme="majorBidi" w:hAnsiTheme="majorBidi" w:cstheme="majorBidi"/>
                <w:sz w:val="22"/>
                <w:szCs w:val="22"/>
              </w:rPr>
              <w:t>s</w:t>
            </w:r>
            <w:r w:rsidRPr="00A714E9">
              <w:rPr>
                <w:rFonts w:asciiTheme="majorBidi" w:hAnsiTheme="majorBidi" w:cstheme="majorBidi"/>
                <w:sz w:val="22"/>
                <w:szCs w:val="22"/>
              </w:rPr>
              <w:t xml:space="preserve"> amount </w:t>
            </w:r>
          </w:p>
          <w:p w14:paraId="140BC371" w14:textId="45FA06B3" w:rsidR="002732F7" w:rsidRPr="00A714E9" w:rsidRDefault="002732F7" w:rsidP="00193BF0">
            <w:pPr>
              <w:spacing w:line="22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(Baht/ USD)</w:t>
            </w:r>
          </w:p>
        </w:tc>
        <w:tc>
          <w:tcPr>
            <w:tcW w:w="141" w:type="dxa"/>
          </w:tcPr>
          <w:p w14:paraId="225571D0" w14:textId="77777777" w:rsidR="002732F7" w:rsidRPr="00A714E9" w:rsidRDefault="002732F7" w:rsidP="00193BF0">
            <w:pPr>
              <w:spacing w:line="220" w:lineRule="exact"/>
              <w:jc w:val="center"/>
              <w:rPr>
                <w:rFonts w:asciiTheme="majorBidi" w:hAnsiTheme="majorBidi" w:cstheme="majorBidi"/>
                <w:sz w:val="22"/>
                <w:szCs w:val="22"/>
              </w:rPr>
            </w:pPr>
          </w:p>
        </w:tc>
        <w:tc>
          <w:tcPr>
            <w:tcW w:w="1135" w:type="dxa"/>
            <w:tcBorders>
              <w:top w:val="single" w:sz="6" w:space="0" w:color="auto"/>
              <w:bottom w:val="single" w:sz="6" w:space="0" w:color="auto"/>
            </w:tcBorders>
          </w:tcPr>
          <w:p w14:paraId="42FBEF09" w14:textId="77777777" w:rsidR="002732F7" w:rsidRPr="00A714E9" w:rsidRDefault="002732F7" w:rsidP="00193BF0">
            <w:pPr>
              <w:spacing w:line="220" w:lineRule="exact"/>
              <w:ind w:left="-61" w:right="-55"/>
              <w:jc w:val="center"/>
              <w:rPr>
                <w:rFonts w:asciiTheme="majorBidi" w:hAnsiTheme="majorBidi" w:cstheme="majorBidi"/>
                <w:sz w:val="22"/>
                <w:szCs w:val="22"/>
              </w:rPr>
            </w:pPr>
          </w:p>
          <w:p w14:paraId="560E0821" w14:textId="77777777" w:rsidR="002732F7" w:rsidRPr="00A714E9" w:rsidRDefault="002732F7" w:rsidP="00193BF0">
            <w:pPr>
              <w:spacing w:line="22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 xml:space="preserve">Contract </w:t>
            </w:r>
          </w:p>
          <w:p w14:paraId="735ACE59" w14:textId="77777777" w:rsidR="002732F7" w:rsidRPr="00A714E9" w:rsidRDefault="002732F7" w:rsidP="00193BF0">
            <w:pPr>
              <w:spacing w:line="22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due month</w:t>
            </w:r>
          </w:p>
        </w:tc>
        <w:tc>
          <w:tcPr>
            <w:tcW w:w="142" w:type="dxa"/>
          </w:tcPr>
          <w:p w14:paraId="7DAB2FE7" w14:textId="77777777" w:rsidR="002732F7" w:rsidRPr="00A714E9" w:rsidRDefault="002732F7" w:rsidP="00193BF0">
            <w:pPr>
              <w:spacing w:line="220" w:lineRule="exact"/>
              <w:ind w:left="-58" w:right="-57"/>
              <w:jc w:val="center"/>
              <w:rPr>
                <w:rFonts w:asciiTheme="majorBidi" w:hAnsiTheme="majorBidi" w:cstheme="majorBidi"/>
                <w:sz w:val="22"/>
                <w:szCs w:val="22"/>
              </w:rPr>
            </w:pPr>
          </w:p>
        </w:tc>
        <w:tc>
          <w:tcPr>
            <w:tcW w:w="1134" w:type="dxa"/>
            <w:tcBorders>
              <w:bottom w:val="single" w:sz="6" w:space="0" w:color="auto"/>
            </w:tcBorders>
          </w:tcPr>
          <w:p w14:paraId="2B59AFA0" w14:textId="77777777" w:rsidR="002732F7" w:rsidRPr="00A714E9" w:rsidRDefault="002732F7" w:rsidP="00193BF0">
            <w:pPr>
              <w:spacing w:line="220" w:lineRule="exact"/>
              <w:ind w:left="-61" w:right="-63"/>
              <w:jc w:val="center"/>
              <w:rPr>
                <w:rFonts w:asciiTheme="majorBidi" w:hAnsiTheme="majorBidi" w:cstheme="majorBidi"/>
                <w:sz w:val="22"/>
                <w:szCs w:val="22"/>
              </w:rPr>
            </w:pPr>
          </w:p>
          <w:p w14:paraId="2AB34699" w14:textId="77777777" w:rsidR="002732F7" w:rsidRPr="00A714E9" w:rsidRDefault="002732F7" w:rsidP="00193BF0">
            <w:pPr>
              <w:spacing w:line="22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Derivatives’ fair value (Baht)</w:t>
            </w:r>
          </w:p>
        </w:tc>
      </w:tr>
      <w:tr w:rsidR="002732F7" w:rsidRPr="00A714E9" w14:paraId="2242E6CE" w14:textId="77777777" w:rsidTr="000D1053">
        <w:trPr>
          <w:trHeight w:val="51"/>
        </w:trPr>
        <w:tc>
          <w:tcPr>
            <w:tcW w:w="3768" w:type="dxa"/>
            <w:tcBorders>
              <w:top w:val="single" w:sz="6" w:space="0" w:color="auto"/>
            </w:tcBorders>
          </w:tcPr>
          <w:p w14:paraId="5E2B0F0A" w14:textId="77777777" w:rsidR="002732F7" w:rsidRPr="00A714E9" w:rsidRDefault="002732F7" w:rsidP="00193BF0">
            <w:pPr>
              <w:tabs>
                <w:tab w:val="left" w:pos="249"/>
                <w:tab w:val="left" w:pos="537"/>
                <w:tab w:val="left" w:pos="852"/>
              </w:tabs>
              <w:spacing w:line="220" w:lineRule="exact"/>
              <w:rPr>
                <w:rFonts w:asciiTheme="majorBidi" w:hAnsiTheme="majorBidi" w:cstheme="majorBidi"/>
                <w:b/>
                <w:bCs/>
                <w:sz w:val="22"/>
                <w:szCs w:val="22"/>
              </w:rPr>
            </w:pPr>
            <w:r w:rsidRPr="00A714E9">
              <w:rPr>
                <w:rFonts w:asciiTheme="majorBidi" w:hAnsiTheme="majorBidi" w:cstheme="majorBidi"/>
                <w:b/>
                <w:bCs/>
                <w:sz w:val="22"/>
                <w:szCs w:val="22"/>
              </w:rPr>
              <w:t>Derivative assets</w:t>
            </w:r>
          </w:p>
        </w:tc>
        <w:tc>
          <w:tcPr>
            <w:tcW w:w="142" w:type="dxa"/>
          </w:tcPr>
          <w:p w14:paraId="34ECDED5" w14:textId="77777777" w:rsidR="002732F7" w:rsidRPr="00A714E9" w:rsidRDefault="002732F7" w:rsidP="00193BF0">
            <w:pPr>
              <w:spacing w:line="220" w:lineRule="exact"/>
              <w:ind w:right="57"/>
              <w:jc w:val="right"/>
              <w:rPr>
                <w:rFonts w:asciiTheme="majorBidi" w:hAnsiTheme="majorBidi" w:cstheme="majorBidi"/>
                <w:sz w:val="22"/>
                <w:szCs w:val="22"/>
                <w:cs/>
              </w:rPr>
            </w:pPr>
          </w:p>
        </w:tc>
        <w:tc>
          <w:tcPr>
            <w:tcW w:w="1134" w:type="dxa"/>
            <w:tcBorders>
              <w:top w:val="nil"/>
              <w:left w:val="nil"/>
              <w:bottom w:val="nil"/>
              <w:right w:val="nil"/>
            </w:tcBorders>
            <w:vAlign w:val="center"/>
          </w:tcPr>
          <w:p w14:paraId="7E2D4FF1" w14:textId="77777777" w:rsidR="002732F7" w:rsidRPr="00E215BE" w:rsidRDefault="002732F7" w:rsidP="00193BF0">
            <w:pPr>
              <w:spacing w:line="220" w:lineRule="exact"/>
              <w:ind w:right="57"/>
              <w:jc w:val="right"/>
              <w:rPr>
                <w:rFonts w:asciiTheme="majorBidi" w:hAnsiTheme="majorBidi" w:cstheme="majorBidi"/>
                <w:sz w:val="22"/>
                <w:szCs w:val="22"/>
                <w:cs/>
              </w:rPr>
            </w:pPr>
          </w:p>
        </w:tc>
        <w:tc>
          <w:tcPr>
            <w:tcW w:w="142" w:type="dxa"/>
            <w:vAlign w:val="bottom"/>
          </w:tcPr>
          <w:p w14:paraId="2B60C418" w14:textId="77777777" w:rsidR="002732F7" w:rsidRPr="00A714E9" w:rsidRDefault="002732F7" w:rsidP="00193BF0">
            <w:pPr>
              <w:spacing w:line="220" w:lineRule="exact"/>
              <w:ind w:right="57"/>
              <w:jc w:val="center"/>
              <w:rPr>
                <w:rFonts w:asciiTheme="majorBidi" w:hAnsiTheme="majorBidi" w:cstheme="majorBidi"/>
                <w:sz w:val="22"/>
                <w:szCs w:val="22"/>
              </w:rPr>
            </w:pPr>
          </w:p>
        </w:tc>
        <w:tc>
          <w:tcPr>
            <w:tcW w:w="1276" w:type="dxa"/>
            <w:tcBorders>
              <w:top w:val="single" w:sz="6" w:space="0" w:color="auto"/>
            </w:tcBorders>
            <w:vAlign w:val="bottom"/>
          </w:tcPr>
          <w:p w14:paraId="3A4F83CB" w14:textId="77777777" w:rsidR="002732F7" w:rsidRPr="00E215BE" w:rsidRDefault="002732F7" w:rsidP="00193BF0">
            <w:pPr>
              <w:spacing w:line="220" w:lineRule="exact"/>
              <w:ind w:right="57"/>
              <w:jc w:val="right"/>
              <w:rPr>
                <w:rFonts w:asciiTheme="majorBidi" w:hAnsiTheme="majorBidi" w:cstheme="majorBidi"/>
                <w:sz w:val="22"/>
                <w:szCs w:val="22"/>
                <w:cs/>
              </w:rPr>
            </w:pPr>
          </w:p>
        </w:tc>
        <w:tc>
          <w:tcPr>
            <w:tcW w:w="141" w:type="dxa"/>
          </w:tcPr>
          <w:p w14:paraId="177FC9A2" w14:textId="77777777" w:rsidR="002732F7" w:rsidRPr="00A714E9" w:rsidRDefault="002732F7" w:rsidP="00193BF0">
            <w:pPr>
              <w:spacing w:line="22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1C66F8E3" w14:textId="77777777" w:rsidR="002732F7" w:rsidRPr="00E215BE" w:rsidRDefault="002732F7" w:rsidP="00193BF0">
            <w:pPr>
              <w:spacing w:line="220" w:lineRule="exact"/>
              <w:ind w:right="57"/>
              <w:jc w:val="right"/>
              <w:rPr>
                <w:rFonts w:asciiTheme="majorBidi" w:hAnsiTheme="majorBidi" w:cstheme="majorBidi"/>
                <w:sz w:val="22"/>
                <w:szCs w:val="22"/>
                <w:cs/>
              </w:rPr>
            </w:pPr>
          </w:p>
        </w:tc>
        <w:tc>
          <w:tcPr>
            <w:tcW w:w="142" w:type="dxa"/>
            <w:vAlign w:val="bottom"/>
          </w:tcPr>
          <w:p w14:paraId="3566D64F" w14:textId="77777777" w:rsidR="002732F7" w:rsidRPr="00A714E9" w:rsidRDefault="002732F7" w:rsidP="00193BF0">
            <w:pPr>
              <w:spacing w:line="220" w:lineRule="exact"/>
              <w:ind w:left="-58" w:right="57"/>
              <w:jc w:val="center"/>
              <w:rPr>
                <w:rFonts w:asciiTheme="majorBidi" w:hAnsiTheme="majorBidi" w:cstheme="majorBidi"/>
                <w:sz w:val="22"/>
                <w:szCs w:val="22"/>
              </w:rPr>
            </w:pPr>
          </w:p>
        </w:tc>
        <w:tc>
          <w:tcPr>
            <w:tcW w:w="1134" w:type="dxa"/>
            <w:vAlign w:val="bottom"/>
          </w:tcPr>
          <w:p w14:paraId="4538773B" w14:textId="77777777" w:rsidR="002732F7" w:rsidRPr="00E215BE" w:rsidRDefault="002732F7" w:rsidP="00193BF0">
            <w:pPr>
              <w:spacing w:line="220" w:lineRule="exact"/>
              <w:ind w:right="57"/>
              <w:jc w:val="right"/>
              <w:rPr>
                <w:rFonts w:asciiTheme="majorBidi" w:hAnsiTheme="majorBidi" w:cstheme="majorBidi"/>
                <w:sz w:val="22"/>
                <w:szCs w:val="22"/>
                <w:cs/>
              </w:rPr>
            </w:pPr>
          </w:p>
        </w:tc>
      </w:tr>
      <w:tr w:rsidR="002732F7" w:rsidRPr="00A714E9" w14:paraId="1D54E535" w14:textId="77777777" w:rsidTr="000D1053">
        <w:trPr>
          <w:trHeight w:val="66"/>
        </w:trPr>
        <w:tc>
          <w:tcPr>
            <w:tcW w:w="5044" w:type="dxa"/>
            <w:gridSpan w:val="3"/>
          </w:tcPr>
          <w:p w14:paraId="7B9D348A" w14:textId="1D29F93F" w:rsidR="002732F7" w:rsidRPr="00E215BE" w:rsidRDefault="002732F7" w:rsidP="00193BF0">
            <w:pPr>
              <w:spacing w:line="220" w:lineRule="exact"/>
              <w:ind w:right="57"/>
              <w:rPr>
                <w:rFonts w:asciiTheme="majorBidi" w:hAnsiTheme="majorBidi" w:cstheme="majorBidi"/>
                <w:sz w:val="22"/>
                <w:szCs w:val="22"/>
                <w:u w:val="single"/>
                <w:cs/>
              </w:rPr>
            </w:pPr>
            <w:r w:rsidRPr="00A714E9">
              <w:rPr>
                <w:rFonts w:asciiTheme="majorBidi" w:hAnsiTheme="majorBidi" w:cstheme="majorBidi"/>
                <w:sz w:val="22"/>
                <w:szCs w:val="22"/>
                <w:u w:val="single"/>
              </w:rPr>
              <w:t>Derivative</w:t>
            </w:r>
            <w:r w:rsidR="00BC6125" w:rsidRPr="00A714E9">
              <w:rPr>
                <w:rFonts w:asciiTheme="majorBidi" w:hAnsiTheme="majorBidi" w:cstheme="majorBidi"/>
                <w:sz w:val="22"/>
                <w:szCs w:val="22"/>
                <w:u w:val="single"/>
              </w:rPr>
              <w:t>s</w:t>
            </w:r>
            <w:r w:rsidRPr="00A714E9">
              <w:rPr>
                <w:rFonts w:asciiTheme="majorBidi" w:hAnsiTheme="majorBidi" w:cstheme="majorBidi"/>
                <w:sz w:val="22"/>
                <w:szCs w:val="22"/>
                <w:u w:val="single"/>
              </w:rPr>
              <w:t xml:space="preserve"> used as hedging instruments in cash flow hedge</w:t>
            </w:r>
          </w:p>
        </w:tc>
        <w:tc>
          <w:tcPr>
            <w:tcW w:w="142" w:type="dxa"/>
            <w:vAlign w:val="bottom"/>
          </w:tcPr>
          <w:p w14:paraId="58F58BD1" w14:textId="77777777" w:rsidR="002732F7" w:rsidRPr="00A714E9" w:rsidRDefault="002732F7" w:rsidP="00193BF0">
            <w:pPr>
              <w:spacing w:line="220" w:lineRule="exact"/>
              <w:ind w:right="57"/>
              <w:jc w:val="center"/>
              <w:rPr>
                <w:rFonts w:asciiTheme="majorBidi" w:hAnsiTheme="majorBidi" w:cstheme="majorBidi"/>
                <w:sz w:val="22"/>
                <w:szCs w:val="22"/>
              </w:rPr>
            </w:pPr>
          </w:p>
        </w:tc>
        <w:tc>
          <w:tcPr>
            <w:tcW w:w="1276" w:type="dxa"/>
            <w:vAlign w:val="bottom"/>
          </w:tcPr>
          <w:p w14:paraId="5F01AA2A" w14:textId="13D66D19" w:rsidR="002732F7" w:rsidRPr="00A714E9" w:rsidRDefault="002732F7" w:rsidP="00193BF0">
            <w:pPr>
              <w:spacing w:line="220" w:lineRule="exact"/>
              <w:ind w:right="57"/>
              <w:jc w:val="right"/>
              <w:rPr>
                <w:rFonts w:asciiTheme="majorBidi" w:hAnsiTheme="majorBidi" w:cstheme="majorBidi"/>
                <w:sz w:val="22"/>
                <w:szCs w:val="22"/>
              </w:rPr>
            </w:pPr>
          </w:p>
        </w:tc>
        <w:tc>
          <w:tcPr>
            <w:tcW w:w="141" w:type="dxa"/>
          </w:tcPr>
          <w:p w14:paraId="5DE9F3E8" w14:textId="77777777" w:rsidR="002732F7" w:rsidRPr="00A714E9" w:rsidRDefault="002732F7" w:rsidP="00193BF0">
            <w:pPr>
              <w:spacing w:line="22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733F05A3" w14:textId="77777777" w:rsidR="002732F7" w:rsidRPr="00E215BE" w:rsidRDefault="002732F7" w:rsidP="00193BF0">
            <w:pPr>
              <w:spacing w:line="220" w:lineRule="exact"/>
              <w:ind w:right="57"/>
              <w:jc w:val="right"/>
              <w:rPr>
                <w:rFonts w:asciiTheme="majorBidi" w:hAnsiTheme="majorBidi" w:cstheme="majorBidi"/>
                <w:sz w:val="22"/>
                <w:szCs w:val="22"/>
                <w:cs/>
              </w:rPr>
            </w:pPr>
          </w:p>
        </w:tc>
        <w:tc>
          <w:tcPr>
            <w:tcW w:w="142" w:type="dxa"/>
            <w:vAlign w:val="bottom"/>
          </w:tcPr>
          <w:p w14:paraId="53C82FCE" w14:textId="77777777" w:rsidR="002732F7" w:rsidRPr="00A714E9" w:rsidRDefault="002732F7" w:rsidP="00193BF0">
            <w:pPr>
              <w:spacing w:line="220" w:lineRule="exact"/>
              <w:ind w:left="-58" w:right="57"/>
              <w:jc w:val="center"/>
              <w:rPr>
                <w:rFonts w:asciiTheme="majorBidi" w:hAnsiTheme="majorBidi" w:cstheme="majorBidi"/>
                <w:sz w:val="22"/>
                <w:szCs w:val="22"/>
              </w:rPr>
            </w:pPr>
          </w:p>
        </w:tc>
        <w:tc>
          <w:tcPr>
            <w:tcW w:w="1134" w:type="dxa"/>
            <w:vAlign w:val="bottom"/>
          </w:tcPr>
          <w:p w14:paraId="41DED9C3" w14:textId="77777777" w:rsidR="002732F7" w:rsidRPr="00E215BE" w:rsidRDefault="002732F7" w:rsidP="00193BF0">
            <w:pPr>
              <w:tabs>
                <w:tab w:val="decimal" w:pos="929"/>
              </w:tabs>
              <w:spacing w:line="220" w:lineRule="exact"/>
              <w:ind w:left="72" w:right="227"/>
              <w:jc w:val="right"/>
              <w:rPr>
                <w:rFonts w:asciiTheme="majorBidi" w:hAnsiTheme="majorBidi" w:cstheme="majorBidi"/>
                <w:sz w:val="22"/>
                <w:szCs w:val="22"/>
                <w:cs/>
              </w:rPr>
            </w:pPr>
          </w:p>
        </w:tc>
      </w:tr>
      <w:tr w:rsidR="0066291D" w:rsidRPr="00A714E9" w14:paraId="215D7E48" w14:textId="77777777" w:rsidTr="000D1053">
        <w:trPr>
          <w:trHeight w:val="70"/>
        </w:trPr>
        <w:tc>
          <w:tcPr>
            <w:tcW w:w="3768" w:type="dxa"/>
          </w:tcPr>
          <w:p w14:paraId="1C9355C2" w14:textId="3DEB3190" w:rsidR="0066291D" w:rsidRDefault="0066291D" w:rsidP="0066291D">
            <w:pPr>
              <w:tabs>
                <w:tab w:val="left" w:pos="249"/>
                <w:tab w:val="left" w:pos="537"/>
                <w:tab w:val="left" w:pos="852"/>
              </w:tabs>
              <w:spacing w:line="220" w:lineRule="exact"/>
              <w:rPr>
                <w:rFonts w:asciiTheme="majorBidi" w:hAnsiTheme="majorBidi" w:cstheme="majorBidi"/>
                <w:sz w:val="22"/>
                <w:szCs w:val="22"/>
              </w:rPr>
            </w:pPr>
            <w:r>
              <w:rPr>
                <w:rFonts w:asciiTheme="majorBidi" w:hAnsiTheme="majorBidi" w:cstheme="majorBidi"/>
                <w:sz w:val="22"/>
                <w:szCs w:val="22"/>
              </w:rPr>
              <w:t>March 2026</w:t>
            </w:r>
          </w:p>
        </w:tc>
        <w:tc>
          <w:tcPr>
            <w:tcW w:w="142" w:type="dxa"/>
          </w:tcPr>
          <w:p w14:paraId="5B4DBB8E" w14:textId="77777777" w:rsidR="0066291D" w:rsidRPr="00CE1E64" w:rsidRDefault="0066291D" w:rsidP="0066291D">
            <w:pPr>
              <w:spacing w:line="220" w:lineRule="exact"/>
              <w:ind w:right="57"/>
              <w:jc w:val="right"/>
              <w:rPr>
                <w:rFonts w:asciiTheme="majorBidi" w:hAnsiTheme="majorBidi" w:cstheme="majorBidi"/>
                <w:sz w:val="22"/>
                <w:szCs w:val="22"/>
                <w:cs/>
              </w:rPr>
            </w:pPr>
          </w:p>
        </w:tc>
        <w:tc>
          <w:tcPr>
            <w:tcW w:w="1134" w:type="dxa"/>
            <w:tcBorders>
              <w:top w:val="nil"/>
              <w:left w:val="nil"/>
              <w:right w:val="nil"/>
            </w:tcBorders>
            <w:vAlign w:val="center"/>
          </w:tcPr>
          <w:p w14:paraId="50212CBF" w14:textId="02D9317D" w:rsidR="0066291D" w:rsidRPr="00E215BE" w:rsidRDefault="0066291D" w:rsidP="0066291D">
            <w:pPr>
              <w:spacing w:line="220" w:lineRule="exact"/>
              <w:ind w:right="57"/>
              <w:jc w:val="right"/>
              <w:rPr>
                <w:rFonts w:asciiTheme="majorBidi" w:hAnsiTheme="majorBidi" w:cstheme="majorBidi"/>
                <w:sz w:val="22"/>
                <w:szCs w:val="22"/>
                <w:cs/>
              </w:rPr>
            </w:pPr>
            <w:r w:rsidRPr="00E215BE">
              <w:rPr>
                <w:rFonts w:asciiTheme="majorBidi" w:hAnsiTheme="majorBidi" w:cstheme="majorBidi"/>
                <w:sz w:val="22"/>
                <w:szCs w:val="22"/>
              </w:rPr>
              <w:t>299</w:t>
            </w:r>
            <w:r w:rsidRPr="00D022AF">
              <w:rPr>
                <w:rFonts w:asciiTheme="majorBidi" w:hAnsiTheme="majorBidi" w:cstheme="majorBidi"/>
                <w:sz w:val="22"/>
                <w:szCs w:val="22"/>
              </w:rPr>
              <w:t>,</w:t>
            </w:r>
            <w:r w:rsidRPr="00E215BE">
              <w:rPr>
                <w:rFonts w:asciiTheme="majorBidi" w:hAnsiTheme="majorBidi" w:cstheme="majorBidi"/>
                <w:sz w:val="22"/>
                <w:szCs w:val="22"/>
              </w:rPr>
              <w:t>000</w:t>
            </w:r>
          </w:p>
        </w:tc>
        <w:tc>
          <w:tcPr>
            <w:tcW w:w="142" w:type="dxa"/>
            <w:vAlign w:val="bottom"/>
          </w:tcPr>
          <w:p w14:paraId="23BE8663" w14:textId="77777777" w:rsidR="0066291D" w:rsidRPr="00A714E9" w:rsidRDefault="0066291D" w:rsidP="0066291D">
            <w:pPr>
              <w:spacing w:line="220" w:lineRule="exact"/>
              <w:ind w:right="57"/>
              <w:jc w:val="center"/>
              <w:rPr>
                <w:rFonts w:asciiTheme="majorBidi" w:hAnsiTheme="majorBidi" w:cstheme="majorBidi"/>
                <w:sz w:val="22"/>
                <w:szCs w:val="22"/>
              </w:rPr>
            </w:pPr>
          </w:p>
        </w:tc>
        <w:tc>
          <w:tcPr>
            <w:tcW w:w="1276" w:type="dxa"/>
            <w:vAlign w:val="bottom"/>
          </w:tcPr>
          <w:p w14:paraId="5F364620" w14:textId="614C4985" w:rsidR="0066291D" w:rsidRPr="00E215BE" w:rsidRDefault="0066291D" w:rsidP="0066291D">
            <w:pPr>
              <w:spacing w:line="220" w:lineRule="exact"/>
              <w:ind w:right="57"/>
              <w:jc w:val="center"/>
              <w:rPr>
                <w:rFonts w:asciiTheme="majorBidi" w:hAnsiTheme="majorBidi" w:cs="Angsana New"/>
                <w:sz w:val="22"/>
                <w:szCs w:val="22"/>
                <w:cs/>
              </w:rPr>
            </w:pPr>
            <w:r w:rsidRPr="00D022AF">
              <w:rPr>
                <w:rFonts w:asciiTheme="majorBidi" w:hAnsiTheme="majorBidi" w:cstheme="majorBidi"/>
                <w:sz w:val="22"/>
                <w:szCs w:val="22"/>
              </w:rPr>
              <w:t>32.72</w:t>
            </w:r>
          </w:p>
        </w:tc>
        <w:tc>
          <w:tcPr>
            <w:tcW w:w="141" w:type="dxa"/>
          </w:tcPr>
          <w:p w14:paraId="402D2260" w14:textId="77777777" w:rsidR="0066291D" w:rsidRPr="00A714E9" w:rsidRDefault="0066291D" w:rsidP="0066291D">
            <w:pPr>
              <w:spacing w:line="220" w:lineRule="exact"/>
              <w:jc w:val="center"/>
              <w:rPr>
                <w:rFonts w:asciiTheme="majorBidi" w:hAnsiTheme="majorBidi" w:cstheme="majorBidi"/>
                <w:sz w:val="22"/>
                <w:szCs w:val="22"/>
              </w:rPr>
            </w:pPr>
          </w:p>
        </w:tc>
        <w:tc>
          <w:tcPr>
            <w:tcW w:w="1135" w:type="dxa"/>
            <w:tcBorders>
              <w:top w:val="nil"/>
              <w:left w:val="nil"/>
              <w:right w:val="nil"/>
            </w:tcBorders>
            <w:vAlign w:val="center"/>
          </w:tcPr>
          <w:p w14:paraId="1E8C942B" w14:textId="46AD6D9A" w:rsidR="0066291D" w:rsidRDefault="0066291D" w:rsidP="0066291D">
            <w:pPr>
              <w:spacing w:line="220" w:lineRule="exact"/>
              <w:ind w:right="57"/>
              <w:jc w:val="center"/>
              <w:rPr>
                <w:rFonts w:asciiTheme="majorBidi" w:hAnsiTheme="majorBidi" w:cstheme="majorBidi"/>
                <w:sz w:val="22"/>
                <w:szCs w:val="22"/>
              </w:rPr>
            </w:pPr>
            <w:r>
              <w:rPr>
                <w:rFonts w:asciiTheme="majorBidi" w:hAnsiTheme="majorBidi" w:cstheme="majorBidi"/>
                <w:sz w:val="22"/>
                <w:szCs w:val="22"/>
              </w:rPr>
              <w:t>June 2026</w:t>
            </w:r>
          </w:p>
        </w:tc>
        <w:tc>
          <w:tcPr>
            <w:tcW w:w="142" w:type="dxa"/>
            <w:vAlign w:val="bottom"/>
          </w:tcPr>
          <w:p w14:paraId="121D008D" w14:textId="77777777" w:rsidR="0066291D" w:rsidRPr="00A714E9" w:rsidRDefault="0066291D" w:rsidP="0066291D">
            <w:pPr>
              <w:spacing w:line="220" w:lineRule="exact"/>
              <w:ind w:left="-58" w:right="57"/>
              <w:jc w:val="center"/>
              <w:rPr>
                <w:rFonts w:asciiTheme="majorBidi" w:hAnsiTheme="majorBidi" w:cstheme="majorBidi"/>
                <w:sz w:val="22"/>
                <w:szCs w:val="22"/>
              </w:rPr>
            </w:pPr>
          </w:p>
        </w:tc>
        <w:tc>
          <w:tcPr>
            <w:tcW w:w="1134" w:type="dxa"/>
            <w:vAlign w:val="bottom"/>
          </w:tcPr>
          <w:p w14:paraId="7DAAED45" w14:textId="06528836" w:rsidR="0066291D" w:rsidRPr="00E215BE" w:rsidRDefault="0066291D" w:rsidP="0066291D">
            <w:pPr>
              <w:spacing w:line="220" w:lineRule="exact"/>
              <w:ind w:right="57"/>
              <w:jc w:val="right"/>
              <w:rPr>
                <w:rFonts w:asciiTheme="majorBidi" w:hAnsiTheme="majorBidi" w:cs="Angsana New"/>
                <w:sz w:val="22"/>
                <w:szCs w:val="22"/>
                <w:cs/>
              </w:rPr>
            </w:pPr>
            <w:r w:rsidRPr="00E215BE">
              <w:rPr>
                <w:rFonts w:asciiTheme="majorBidi" w:hAnsiTheme="majorBidi" w:cs="Angsana New"/>
                <w:sz w:val="22"/>
                <w:szCs w:val="22"/>
              </w:rPr>
              <w:t>36</w:t>
            </w:r>
            <w:r w:rsidRPr="00D022AF">
              <w:rPr>
                <w:rFonts w:asciiTheme="majorBidi" w:hAnsiTheme="majorBidi" w:cstheme="majorBidi"/>
                <w:sz w:val="22"/>
                <w:szCs w:val="22"/>
              </w:rPr>
              <w:t>,</w:t>
            </w:r>
            <w:r w:rsidRPr="00E215BE">
              <w:rPr>
                <w:rFonts w:asciiTheme="majorBidi" w:hAnsiTheme="majorBidi" w:cs="Angsana New"/>
                <w:sz w:val="22"/>
                <w:szCs w:val="22"/>
              </w:rPr>
              <w:t>323</w:t>
            </w:r>
          </w:p>
        </w:tc>
      </w:tr>
      <w:tr w:rsidR="0066291D" w:rsidRPr="00A714E9" w14:paraId="62852447" w14:textId="77777777" w:rsidTr="000D1053">
        <w:trPr>
          <w:trHeight w:val="70"/>
        </w:trPr>
        <w:tc>
          <w:tcPr>
            <w:tcW w:w="3768" w:type="dxa"/>
          </w:tcPr>
          <w:p w14:paraId="21151CDC" w14:textId="7DAD1090" w:rsidR="0066291D" w:rsidRPr="00A714E9" w:rsidRDefault="0066291D" w:rsidP="0066291D">
            <w:pPr>
              <w:tabs>
                <w:tab w:val="left" w:pos="249"/>
                <w:tab w:val="left" w:pos="537"/>
                <w:tab w:val="left" w:pos="852"/>
              </w:tabs>
              <w:spacing w:line="220" w:lineRule="exact"/>
              <w:rPr>
                <w:rFonts w:asciiTheme="majorBidi" w:hAnsiTheme="majorBidi" w:cstheme="majorBidi"/>
                <w:sz w:val="22"/>
                <w:szCs w:val="22"/>
              </w:rPr>
            </w:pPr>
            <w:r>
              <w:rPr>
                <w:rFonts w:asciiTheme="majorBidi" w:hAnsiTheme="majorBidi" w:cstheme="majorBidi"/>
                <w:sz w:val="22"/>
                <w:szCs w:val="22"/>
              </w:rPr>
              <w:t>March 2026</w:t>
            </w:r>
          </w:p>
        </w:tc>
        <w:tc>
          <w:tcPr>
            <w:tcW w:w="142" w:type="dxa"/>
          </w:tcPr>
          <w:p w14:paraId="4200F1C6" w14:textId="77777777" w:rsidR="0066291D" w:rsidRPr="00CE1E64" w:rsidRDefault="0066291D" w:rsidP="0066291D">
            <w:pPr>
              <w:spacing w:line="220" w:lineRule="exact"/>
              <w:ind w:right="57"/>
              <w:jc w:val="right"/>
              <w:rPr>
                <w:rFonts w:asciiTheme="majorBidi" w:hAnsiTheme="majorBidi" w:cstheme="majorBidi"/>
                <w:sz w:val="22"/>
                <w:szCs w:val="22"/>
                <w:cs/>
              </w:rPr>
            </w:pPr>
          </w:p>
        </w:tc>
        <w:tc>
          <w:tcPr>
            <w:tcW w:w="1134" w:type="dxa"/>
            <w:tcBorders>
              <w:left w:val="nil"/>
              <w:bottom w:val="single" w:sz="6" w:space="0" w:color="auto"/>
              <w:right w:val="nil"/>
            </w:tcBorders>
            <w:vAlign w:val="center"/>
          </w:tcPr>
          <w:p w14:paraId="39480834" w14:textId="7A59EDB2" w:rsidR="0066291D" w:rsidRPr="00E215BE" w:rsidRDefault="0066291D" w:rsidP="00C517C8">
            <w:pPr>
              <w:spacing w:line="220" w:lineRule="exact"/>
              <w:ind w:right="57"/>
              <w:jc w:val="right"/>
              <w:rPr>
                <w:rFonts w:asciiTheme="majorBidi" w:hAnsiTheme="majorBidi" w:cstheme="majorBidi"/>
                <w:sz w:val="22"/>
                <w:szCs w:val="22"/>
                <w:cs/>
              </w:rPr>
            </w:pPr>
            <w:r w:rsidRPr="00E215BE">
              <w:rPr>
                <w:rFonts w:asciiTheme="majorBidi" w:hAnsiTheme="majorBidi" w:cstheme="majorBidi"/>
                <w:sz w:val="22"/>
                <w:szCs w:val="22"/>
              </w:rPr>
              <w:t>226</w:t>
            </w:r>
            <w:r w:rsidRPr="00524321">
              <w:rPr>
                <w:rFonts w:asciiTheme="majorBidi" w:hAnsiTheme="majorBidi" w:cstheme="majorBidi"/>
                <w:sz w:val="22"/>
                <w:szCs w:val="22"/>
              </w:rPr>
              <w:t>,</w:t>
            </w:r>
            <w:r w:rsidRPr="007127B0">
              <w:rPr>
                <w:rFonts w:asciiTheme="majorBidi" w:hAnsiTheme="majorBidi" w:cstheme="majorBidi"/>
                <w:sz w:val="22"/>
                <w:szCs w:val="22"/>
              </w:rPr>
              <w:t>290</w:t>
            </w:r>
          </w:p>
        </w:tc>
        <w:tc>
          <w:tcPr>
            <w:tcW w:w="142" w:type="dxa"/>
            <w:vAlign w:val="bottom"/>
          </w:tcPr>
          <w:p w14:paraId="1B6F937A" w14:textId="77777777" w:rsidR="0066291D" w:rsidRPr="00A714E9" w:rsidRDefault="0066291D" w:rsidP="0066291D">
            <w:pPr>
              <w:spacing w:line="220" w:lineRule="exact"/>
              <w:ind w:right="57"/>
              <w:jc w:val="center"/>
              <w:rPr>
                <w:rFonts w:asciiTheme="majorBidi" w:hAnsiTheme="majorBidi" w:cstheme="majorBidi"/>
                <w:sz w:val="22"/>
                <w:szCs w:val="22"/>
              </w:rPr>
            </w:pPr>
          </w:p>
        </w:tc>
        <w:tc>
          <w:tcPr>
            <w:tcW w:w="1276" w:type="dxa"/>
            <w:vAlign w:val="bottom"/>
          </w:tcPr>
          <w:p w14:paraId="227967F8" w14:textId="24B09C04" w:rsidR="0066291D" w:rsidRPr="00E215BE" w:rsidRDefault="0066291D" w:rsidP="0066291D">
            <w:pPr>
              <w:spacing w:line="220" w:lineRule="exact"/>
              <w:ind w:right="57"/>
              <w:jc w:val="center"/>
              <w:rPr>
                <w:rFonts w:asciiTheme="majorBidi" w:hAnsiTheme="majorBidi" w:cstheme="majorBidi"/>
                <w:sz w:val="22"/>
                <w:szCs w:val="22"/>
                <w:cs/>
              </w:rPr>
            </w:pPr>
            <w:r w:rsidRPr="00E215BE">
              <w:rPr>
                <w:rFonts w:asciiTheme="majorBidi" w:hAnsiTheme="majorBidi" w:cs="Angsana New"/>
                <w:sz w:val="22"/>
                <w:szCs w:val="22"/>
              </w:rPr>
              <w:t>32.71</w:t>
            </w:r>
          </w:p>
        </w:tc>
        <w:tc>
          <w:tcPr>
            <w:tcW w:w="141" w:type="dxa"/>
          </w:tcPr>
          <w:p w14:paraId="269654DC" w14:textId="77777777" w:rsidR="0066291D" w:rsidRPr="00A714E9" w:rsidRDefault="0066291D" w:rsidP="0066291D">
            <w:pPr>
              <w:spacing w:line="220" w:lineRule="exact"/>
              <w:jc w:val="center"/>
              <w:rPr>
                <w:rFonts w:asciiTheme="majorBidi" w:hAnsiTheme="majorBidi" w:cstheme="majorBidi"/>
                <w:sz w:val="22"/>
                <w:szCs w:val="22"/>
              </w:rPr>
            </w:pPr>
          </w:p>
        </w:tc>
        <w:tc>
          <w:tcPr>
            <w:tcW w:w="1135" w:type="dxa"/>
            <w:tcBorders>
              <w:left w:val="nil"/>
              <w:right w:val="nil"/>
            </w:tcBorders>
            <w:vAlign w:val="center"/>
          </w:tcPr>
          <w:p w14:paraId="70424580" w14:textId="024284AD" w:rsidR="0066291D" w:rsidRPr="00A714E9" w:rsidRDefault="0066291D" w:rsidP="0066291D">
            <w:pPr>
              <w:spacing w:line="220" w:lineRule="exact"/>
              <w:ind w:right="57"/>
              <w:jc w:val="center"/>
              <w:rPr>
                <w:rFonts w:asciiTheme="majorBidi" w:hAnsiTheme="majorBidi" w:cstheme="majorBidi"/>
                <w:sz w:val="22"/>
                <w:szCs w:val="22"/>
              </w:rPr>
            </w:pPr>
            <w:r>
              <w:rPr>
                <w:rFonts w:asciiTheme="majorBidi" w:hAnsiTheme="majorBidi" w:cstheme="majorBidi"/>
                <w:sz w:val="22"/>
                <w:szCs w:val="22"/>
              </w:rPr>
              <w:t>July 2026</w:t>
            </w:r>
          </w:p>
        </w:tc>
        <w:tc>
          <w:tcPr>
            <w:tcW w:w="142" w:type="dxa"/>
            <w:vAlign w:val="bottom"/>
          </w:tcPr>
          <w:p w14:paraId="39712793" w14:textId="77777777" w:rsidR="0066291D" w:rsidRPr="00A714E9" w:rsidRDefault="0066291D" w:rsidP="0066291D">
            <w:pPr>
              <w:spacing w:line="220" w:lineRule="exact"/>
              <w:ind w:left="-58" w:right="57"/>
              <w:jc w:val="center"/>
              <w:rPr>
                <w:rFonts w:asciiTheme="majorBidi" w:hAnsiTheme="majorBidi" w:cstheme="majorBidi"/>
                <w:sz w:val="22"/>
                <w:szCs w:val="22"/>
              </w:rPr>
            </w:pPr>
          </w:p>
        </w:tc>
        <w:tc>
          <w:tcPr>
            <w:tcW w:w="1134" w:type="dxa"/>
            <w:tcBorders>
              <w:bottom w:val="single" w:sz="6" w:space="0" w:color="auto"/>
            </w:tcBorders>
            <w:vAlign w:val="bottom"/>
          </w:tcPr>
          <w:p w14:paraId="450817C8" w14:textId="0F0E02AB" w:rsidR="0066291D" w:rsidRPr="00A714E9" w:rsidRDefault="0066291D" w:rsidP="0066291D">
            <w:pPr>
              <w:spacing w:line="220" w:lineRule="exact"/>
              <w:ind w:right="57"/>
              <w:jc w:val="right"/>
              <w:rPr>
                <w:rFonts w:asciiTheme="majorBidi" w:hAnsiTheme="majorBidi" w:cstheme="majorBidi"/>
                <w:sz w:val="22"/>
                <w:szCs w:val="22"/>
              </w:rPr>
            </w:pPr>
            <w:r w:rsidRPr="00E215BE">
              <w:rPr>
                <w:rFonts w:asciiTheme="majorBidi" w:hAnsiTheme="majorBidi" w:cs="Angsana New"/>
                <w:sz w:val="22"/>
                <w:szCs w:val="22"/>
              </w:rPr>
              <w:t>26</w:t>
            </w:r>
            <w:r w:rsidRPr="002C7617">
              <w:rPr>
                <w:rFonts w:asciiTheme="majorBidi" w:hAnsiTheme="majorBidi" w:cs="Angsana New"/>
                <w:sz w:val="22"/>
                <w:szCs w:val="22"/>
              </w:rPr>
              <w:t>,</w:t>
            </w:r>
            <w:r w:rsidRPr="00E215BE">
              <w:rPr>
                <w:rFonts w:asciiTheme="majorBidi" w:hAnsiTheme="majorBidi" w:cs="Angsana New"/>
                <w:sz w:val="22"/>
                <w:szCs w:val="22"/>
              </w:rPr>
              <w:t>42</w:t>
            </w:r>
            <w:r>
              <w:rPr>
                <w:rFonts w:asciiTheme="majorBidi" w:hAnsiTheme="majorBidi" w:cs="Angsana New"/>
                <w:sz w:val="22"/>
                <w:szCs w:val="22"/>
              </w:rPr>
              <w:t>3</w:t>
            </w:r>
          </w:p>
        </w:tc>
      </w:tr>
      <w:tr w:rsidR="0066291D" w:rsidRPr="00A714E9" w14:paraId="36A9D265" w14:textId="77777777" w:rsidTr="000D1053">
        <w:trPr>
          <w:trHeight w:val="110"/>
        </w:trPr>
        <w:tc>
          <w:tcPr>
            <w:tcW w:w="3768" w:type="dxa"/>
          </w:tcPr>
          <w:p w14:paraId="6DF0E8BE" w14:textId="148F6708" w:rsidR="0066291D" w:rsidRPr="00A714E9" w:rsidRDefault="0066291D" w:rsidP="0066291D">
            <w:pPr>
              <w:tabs>
                <w:tab w:val="left" w:pos="249"/>
                <w:tab w:val="left" w:pos="537"/>
                <w:tab w:val="left" w:pos="852"/>
              </w:tabs>
              <w:spacing w:line="220" w:lineRule="exact"/>
              <w:rPr>
                <w:rFonts w:asciiTheme="majorBidi" w:hAnsiTheme="majorBidi" w:cstheme="majorBidi"/>
                <w:sz w:val="22"/>
                <w:szCs w:val="22"/>
              </w:rPr>
            </w:pPr>
            <w:r w:rsidRPr="00A714E9">
              <w:rPr>
                <w:rFonts w:asciiTheme="majorBidi" w:hAnsiTheme="majorBidi" w:cstheme="majorBidi"/>
                <w:sz w:val="22"/>
                <w:szCs w:val="22"/>
              </w:rPr>
              <w:t>Total</w:t>
            </w:r>
          </w:p>
        </w:tc>
        <w:tc>
          <w:tcPr>
            <w:tcW w:w="142" w:type="dxa"/>
          </w:tcPr>
          <w:p w14:paraId="4E1DB709" w14:textId="77777777" w:rsidR="0066291D" w:rsidRPr="00CE1E64" w:rsidRDefault="0066291D" w:rsidP="0066291D">
            <w:pPr>
              <w:spacing w:line="220" w:lineRule="exact"/>
              <w:ind w:right="57"/>
              <w:jc w:val="right"/>
              <w:rPr>
                <w:rFonts w:asciiTheme="majorBidi" w:hAnsiTheme="majorBidi" w:cstheme="majorBidi"/>
                <w:sz w:val="22"/>
                <w:szCs w:val="22"/>
                <w:cs/>
              </w:rPr>
            </w:pPr>
          </w:p>
        </w:tc>
        <w:tc>
          <w:tcPr>
            <w:tcW w:w="1134" w:type="dxa"/>
            <w:tcBorders>
              <w:top w:val="single" w:sz="6" w:space="0" w:color="auto"/>
              <w:left w:val="nil"/>
              <w:bottom w:val="double" w:sz="6" w:space="0" w:color="auto"/>
              <w:right w:val="nil"/>
            </w:tcBorders>
            <w:vAlign w:val="center"/>
          </w:tcPr>
          <w:p w14:paraId="6503B167" w14:textId="450BE1AF" w:rsidR="0066291D" w:rsidRPr="00A714E9" w:rsidRDefault="0066291D" w:rsidP="0066291D">
            <w:pPr>
              <w:spacing w:line="220" w:lineRule="exact"/>
              <w:ind w:right="57"/>
              <w:jc w:val="right"/>
              <w:rPr>
                <w:rFonts w:asciiTheme="majorBidi" w:hAnsiTheme="majorBidi" w:cstheme="majorBidi"/>
                <w:sz w:val="22"/>
                <w:szCs w:val="22"/>
              </w:rPr>
            </w:pPr>
            <w:r w:rsidRPr="00E215BE">
              <w:rPr>
                <w:rFonts w:asciiTheme="majorBidi" w:hAnsiTheme="majorBidi" w:cstheme="majorBidi"/>
                <w:sz w:val="22"/>
                <w:szCs w:val="22"/>
              </w:rPr>
              <w:t>525</w:t>
            </w:r>
            <w:r w:rsidRPr="007127B0">
              <w:rPr>
                <w:rFonts w:asciiTheme="majorBidi" w:hAnsiTheme="majorBidi" w:cstheme="majorBidi"/>
                <w:sz w:val="22"/>
                <w:szCs w:val="22"/>
              </w:rPr>
              <w:t>,</w:t>
            </w:r>
            <w:r w:rsidRPr="00E215BE">
              <w:rPr>
                <w:rFonts w:asciiTheme="majorBidi" w:hAnsiTheme="majorBidi" w:cstheme="majorBidi"/>
                <w:sz w:val="22"/>
                <w:szCs w:val="22"/>
              </w:rPr>
              <w:t>2</w:t>
            </w:r>
            <w:r w:rsidRPr="007127B0">
              <w:rPr>
                <w:rFonts w:asciiTheme="majorBidi" w:hAnsiTheme="majorBidi" w:cstheme="majorBidi"/>
                <w:sz w:val="22"/>
                <w:szCs w:val="22"/>
              </w:rPr>
              <w:t>90</w:t>
            </w:r>
          </w:p>
        </w:tc>
        <w:tc>
          <w:tcPr>
            <w:tcW w:w="142" w:type="dxa"/>
            <w:vAlign w:val="bottom"/>
          </w:tcPr>
          <w:p w14:paraId="59B9B427" w14:textId="77777777" w:rsidR="0066291D" w:rsidRPr="00A714E9" w:rsidRDefault="0066291D" w:rsidP="0066291D">
            <w:pPr>
              <w:spacing w:line="220" w:lineRule="exact"/>
              <w:ind w:right="57"/>
              <w:jc w:val="center"/>
              <w:rPr>
                <w:rFonts w:asciiTheme="majorBidi" w:hAnsiTheme="majorBidi" w:cstheme="majorBidi"/>
                <w:sz w:val="22"/>
                <w:szCs w:val="22"/>
              </w:rPr>
            </w:pPr>
          </w:p>
        </w:tc>
        <w:tc>
          <w:tcPr>
            <w:tcW w:w="1276" w:type="dxa"/>
            <w:vAlign w:val="bottom"/>
          </w:tcPr>
          <w:p w14:paraId="4441200C" w14:textId="77777777" w:rsidR="0066291D" w:rsidRPr="00E215BE" w:rsidRDefault="0066291D" w:rsidP="0066291D">
            <w:pPr>
              <w:spacing w:line="220" w:lineRule="exact"/>
              <w:ind w:right="57"/>
              <w:jc w:val="center"/>
              <w:rPr>
                <w:rFonts w:asciiTheme="majorBidi" w:hAnsiTheme="majorBidi" w:cstheme="majorBidi"/>
                <w:sz w:val="22"/>
                <w:szCs w:val="22"/>
                <w:cs/>
              </w:rPr>
            </w:pPr>
          </w:p>
        </w:tc>
        <w:tc>
          <w:tcPr>
            <w:tcW w:w="141" w:type="dxa"/>
          </w:tcPr>
          <w:p w14:paraId="11774B12" w14:textId="77777777" w:rsidR="0066291D" w:rsidRPr="00A714E9" w:rsidRDefault="0066291D" w:rsidP="0066291D">
            <w:pPr>
              <w:spacing w:line="220" w:lineRule="exact"/>
              <w:jc w:val="center"/>
              <w:rPr>
                <w:rFonts w:asciiTheme="majorBidi" w:hAnsiTheme="majorBidi" w:cstheme="majorBidi"/>
                <w:sz w:val="22"/>
                <w:szCs w:val="22"/>
              </w:rPr>
            </w:pPr>
          </w:p>
        </w:tc>
        <w:tc>
          <w:tcPr>
            <w:tcW w:w="1135" w:type="dxa"/>
            <w:tcBorders>
              <w:top w:val="nil"/>
              <w:left w:val="nil"/>
              <w:right w:val="nil"/>
            </w:tcBorders>
            <w:vAlign w:val="center"/>
          </w:tcPr>
          <w:p w14:paraId="2887BBCB" w14:textId="77777777" w:rsidR="0066291D" w:rsidRPr="00A714E9" w:rsidRDefault="0066291D" w:rsidP="0066291D">
            <w:pPr>
              <w:spacing w:line="220" w:lineRule="exact"/>
              <w:ind w:right="57"/>
              <w:jc w:val="center"/>
              <w:rPr>
                <w:rFonts w:asciiTheme="majorBidi" w:hAnsiTheme="majorBidi" w:cstheme="majorBidi"/>
                <w:sz w:val="22"/>
                <w:szCs w:val="22"/>
              </w:rPr>
            </w:pPr>
          </w:p>
        </w:tc>
        <w:tc>
          <w:tcPr>
            <w:tcW w:w="142" w:type="dxa"/>
            <w:vAlign w:val="bottom"/>
          </w:tcPr>
          <w:p w14:paraId="7A3C34CF" w14:textId="77777777" w:rsidR="0066291D" w:rsidRPr="00A714E9" w:rsidRDefault="0066291D" w:rsidP="0066291D">
            <w:pPr>
              <w:spacing w:line="220" w:lineRule="exact"/>
              <w:ind w:left="-58" w:right="57"/>
              <w:jc w:val="center"/>
              <w:rPr>
                <w:rFonts w:asciiTheme="majorBidi" w:hAnsiTheme="majorBidi" w:cstheme="majorBidi"/>
                <w:sz w:val="22"/>
                <w:szCs w:val="22"/>
              </w:rPr>
            </w:pPr>
          </w:p>
        </w:tc>
        <w:tc>
          <w:tcPr>
            <w:tcW w:w="1134" w:type="dxa"/>
            <w:tcBorders>
              <w:top w:val="single" w:sz="6" w:space="0" w:color="auto"/>
              <w:bottom w:val="single" w:sz="6" w:space="0" w:color="auto"/>
            </w:tcBorders>
            <w:vAlign w:val="bottom"/>
          </w:tcPr>
          <w:p w14:paraId="72C2CFC6" w14:textId="0366A854" w:rsidR="0066291D" w:rsidRPr="00A714E9" w:rsidRDefault="0066291D" w:rsidP="0066291D">
            <w:pPr>
              <w:spacing w:line="220" w:lineRule="exact"/>
              <w:ind w:right="57"/>
              <w:jc w:val="right"/>
              <w:rPr>
                <w:rFonts w:asciiTheme="majorBidi" w:hAnsiTheme="majorBidi" w:cstheme="majorBidi"/>
                <w:sz w:val="22"/>
                <w:szCs w:val="22"/>
              </w:rPr>
            </w:pPr>
            <w:r w:rsidRPr="00E215BE">
              <w:rPr>
                <w:rFonts w:asciiTheme="majorBidi" w:hAnsiTheme="majorBidi" w:cs="Angsana New"/>
                <w:sz w:val="22"/>
                <w:szCs w:val="22"/>
              </w:rPr>
              <w:t>62</w:t>
            </w:r>
            <w:r w:rsidRPr="00D022AF">
              <w:rPr>
                <w:rFonts w:asciiTheme="majorBidi" w:hAnsiTheme="majorBidi" w:cs="Angsana New"/>
                <w:sz w:val="22"/>
                <w:szCs w:val="22"/>
              </w:rPr>
              <w:t>,</w:t>
            </w:r>
            <w:r w:rsidRPr="00E215BE">
              <w:rPr>
                <w:rFonts w:asciiTheme="majorBidi" w:hAnsiTheme="majorBidi" w:cs="Angsana New"/>
                <w:sz w:val="22"/>
                <w:szCs w:val="22"/>
              </w:rPr>
              <w:t>746</w:t>
            </w:r>
          </w:p>
        </w:tc>
      </w:tr>
      <w:tr w:rsidR="0066291D" w:rsidRPr="00A714E9" w14:paraId="33E4A597" w14:textId="04037038" w:rsidTr="000D1053">
        <w:trPr>
          <w:trHeight w:val="25"/>
        </w:trPr>
        <w:tc>
          <w:tcPr>
            <w:tcW w:w="5044" w:type="dxa"/>
            <w:gridSpan w:val="3"/>
          </w:tcPr>
          <w:p w14:paraId="02A3332F" w14:textId="5272E78D" w:rsidR="0066291D" w:rsidRPr="00E215BE" w:rsidRDefault="0066291D" w:rsidP="0066291D">
            <w:pPr>
              <w:spacing w:line="220" w:lineRule="exact"/>
              <w:ind w:right="57"/>
              <w:rPr>
                <w:rFonts w:asciiTheme="majorBidi" w:hAnsiTheme="majorBidi" w:cstheme="majorBidi"/>
                <w:sz w:val="22"/>
                <w:szCs w:val="22"/>
                <w:u w:val="single"/>
                <w:cs/>
              </w:rPr>
            </w:pPr>
            <w:r w:rsidRPr="00A714E9">
              <w:rPr>
                <w:rFonts w:asciiTheme="majorBidi" w:hAnsiTheme="majorBidi" w:cstheme="majorBidi"/>
                <w:sz w:val="22"/>
                <w:szCs w:val="22"/>
                <w:u w:val="single"/>
              </w:rPr>
              <w:t>Derivatives measured at fair value through profit or loss</w:t>
            </w:r>
          </w:p>
        </w:tc>
        <w:tc>
          <w:tcPr>
            <w:tcW w:w="142" w:type="dxa"/>
            <w:vAlign w:val="bottom"/>
          </w:tcPr>
          <w:p w14:paraId="49EF43C0" w14:textId="77777777" w:rsidR="0066291D" w:rsidRPr="00A714E9" w:rsidRDefault="0066291D" w:rsidP="0066291D">
            <w:pPr>
              <w:spacing w:line="220" w:lineRule="exact"/>
              <w:ind w:right="57"/>
              <w:jc w:val="center"/>
              <w:rPr>
                <w:rFonts w:asciiTheme="majorBidi" w:hAnsiTheme="majorBidi" w:cstheme="majorBidi"/>
                <w:sz w:val="22"/>
                <w:szCs w:val="22"/>
              </w:rPr>
            </w:pPr>
          </w:p>
        </w:tc>
        <w:tc>
          <w:tcPr>
            <w:tcW w:w="1276" w:type="dxa"/>
            <w:vAlign w:val="bottom"/>
          </w:tcPr>
          <w:p w14:paraId="7B0706FF" w14:textId="77777777" w:rsidR="0066291D" w:rsidRPr="00E215BE" w:rsidRDefault="0066291D" w:rsidP="0066291D">
            <w:pPr>
              <w:spacing w:line="220" w:lineRule="exact"/>
              <w:ind w:right="57"/>
              <w:jc w:val="right"/>
              <w:rPr>
                <w:rFonts w:asciiTheme="majorBidi" w:hAnsiTheme="majorBidi" w:cstheme="majorBidi"/>
                <w:sz w:val="22"/>
                <w:szCs w:val="22"/>
                <w:cs/>
              </w:rPr>
            </w:pPr>
          </w:p>
        </w:tc>
        <w:tc>
          <w:tcPr>
            <w:tcW w:w="141" w:type="dxa"/>
          </w:tcPr>
          <w:p w14:paraId="57A46B35" w14:textId="77777777" w:rsidR="0066291D" w:rsidRPr="00A714E9" w:rsidRDefault="0066291D" w:rsidP="0066291D">
            <w:pPr>
              <w:spacing w:line="22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59B1B2C9" w14:textId="77777777" w:rsidR="0066291D" w:rsidRPr="00E215BE" w:rsidRDefault="0066291D" w:rsidP="0066291D">
            <w:pPr>
              <w:spacing w:line="220" w:lineRule="exact"/>
              <w:ind w:right="57"/>
              <w:jc w:val="center"/>
              <w:rPr>
                <w:rFonts w:asciiTheme="majorBidi" w:hAnsiTheme="majorBidi" w:cstheme="majorBidi"/>
                <w:sz w:val="22"/>
                <w:szCs w:val="22"/>
                <w:cs/>
              </w:rPr>
            </w:pPr>
          </w:p>
        </w:tc>
        <w:tc>
          <w:tcPr>
            <w:tcW w:w="142" w:type="dxa"/>
            <w:vAlign w:val="bottom"/>
          </w:tcPr>
          <w:p w14:paraId="11249D64" w14:textId="77777777" w:rsidR="0066291D" w:rsidRPr="00A714E9" w:rsidRDefault="0066291D" w:rsidP="0066291D">
            <w:pPr>
              <w:spacing w:line="220" w:lineRule="exact"/>
              <w:ind w:left="-58" w:right="57"/>
              <w:jc w:val="center"/>
              <w:rPr>
                <w:rFonts w:asciiTheme="majorBidi" w:hAnsiTheme="majorBidi" w:cstheme="majorBidi"/>
                <w:sz w:val="22"/>
                <w:szCs w:val="22"/>
              </w:rPr>
            </w:pPr>
          </w:p>
        </w:tc>
        <w:tc>
          <w:tcPr>
            <w:tcW w:w="1134" w:type="dxa"/>
            <w:tcBorders>
              <w:top w:val="single" w:sz="6" w:space="0" w:color="auto"/>
            </w:tcBorders>
            <w:vAlign w:val="bottom"/>
          </w:tcPr>
          <w:p w14:paraId="44B6CD09" w14:textId="77777777" w:rsidR="0066291D" w:rsidRPr="00E215BE" w:rsidRDefault="0066291D" w:rsidP="0066291D">
            <w:pPr>
              <w:spacing w:line="220" w:lineRule="exact"/>
              <w:ind w:right="57"/>
              <w:jc w:val="right"/>
              <w:rPr>
                <w:rFonts w:asciiTheme="majorBidi" w:hAnsiTheme="majorBidi" w:cstheme="majorBidi"/>
                <w:sz w:val="22"/>
                <w:szCs w:val="22"/>
                <w:cs/>
              </w:rPr>
            </w:pPr>
          </w:p>
        </w:tc>
      </w:tr>
      <w:tr w:rsidR="0066291D" w:rsidRPr="00C517C8" w14:paraId="451A8405" w14:textId="77777777" w:rsidTr="007127B0">
        <w:trPr>
          <w:trHeight w:val="253"/>
        </w:trPr>
        <w:tc>
          <w:tcPr>
            <w:tcW w:w="3768" w:type="dxa"/>
          </w:tcPr>
          <w:p w14:paraId="66D77EFC" w14:textId="46E84E44" w:rsidR="0066291D" w:rsidRPr="00A714E9" w:rsidRDefault="0066291D" w:rsidP="0066291D">
            <w:pPr>
              <w:tabs>
                <w:tab w:val="left" w:pos="249"/>
                <w:tab w:val="left" w:pos="537"/>
                <w:tab w:val="left" w:pos="852"/>
              </w:tabs>
              <w:spacing w:line="220" w:lineRule="exact"/>
              <w:rPr>
                <w:rFonts w:asciiTheme="majorBidi" w:hAnsiTheme="majorBidi" w:cstheme="majorBidi"/>
                <w:sz w:val="22"/>
                <w:szCs w:val="22"/>
              </w:rPr>
            </w:pPr>
            <w:r>
              <w:rPr>
                <w:rFonts w:asciiTheme="majorBidi" w:hAnsiTheme="majorBidi" w:cstheme="majorBidi"/>
                <w:sz w:val="22"/>
                <w:szCs w:val="22"/>
              </w:rPr>
              <w:t>March 2026</w:t>
            </w:r>
          </w:p>
        </w:tc>
        <w:tc>
          <w:tcPr>
            <w:tcW w:w="142" w:type="dxa"/>
          </w:tcPr>
          <w:p w14:paraId="742F7D88" w14:textId="77777777" w:rsidR="0066291D" w:rsidRPr="00CE1E64" w:rsidRDefault="0066291D" w:rsidP="00C517C8">
            <w:pPr>
              <w:tabs>
                <w:tab w:val="left" w:pos="249"/>
                <w:tab w:val="left" w:pos="537"/>
                <w:tab w:val="left" w:pos="852"/>
              </w:tabs>
              <w:spacing w:line="220" w:lineRule="exact"/>
              <w:rPr>
                <w:rFonts w:asciiTheme="majorBidi" w:hAnsiTheme="majorBidi" w:cstheme="majorBidi"/>
                <w:sz w:val="22"/>
                <w:szCs w:val="22"/>
                <w:cs/>
              </w:rPr>
            </w:pPr>
          </w:p>
        </w:tc>
        <w:tc>
          <w:tcPr>
            <w:tcW w:w="1134" w:type="dxa"/>
            <w:tcBorders>
              <w:top w:val="nil"/>
              <w:left w:val="nil"/>
              <w:bottom w:val="double" w:sz="6" w:space="0" w:color="auto"/>
              <w:right w:val="nil"/>
            </w:tcBorders>
            <w:vAlign w:val="center"/>
          </w:tcPr>
          <w:p w14:paraId="5CEFD180" w14:textId="47218BA6" w:rsidR="0066291D" w:rsidRPr="00A714E9" w:rsidRDefault="0066291D" w:rsidP="00C517C8">
            <w:pPr>
              <w:tabs>
                <w:tab w:val="left" w:pos="249"/>
                <w:tab w:val="left" w:pos="537"/>
                <w:tab w:val="left" w:pos="852"/>
              </w:tabs>
              <w:spacing w:line="220" w:lineRule="exact"/>
              <w:ind w:right="57"/>
              <w:jc w:val="right"/>
              <w:rPr>
                <w:rFonts w:asciiTheme="majorBidi" w:hAnsiTheme="majorBidi" w:cstheme="majorBidi"/>
                <w:sz w:val="22"/>
                <w:szCs w:val="22"/>
              </w:rPr>
            </w:pPr>
            <w:r w:rsidRPr="00E215BE">
              <w:rPr>
                <w:rFonts w:asciiTheme="majorBidi" w:hAnsiTheme="majorBidi" w:cstheme="majorBidi"/>
                <w:sz w:val="22"/>
                <w:szCs w:val="22"/>
              </w:rPr>
              <w:t>19</w:t>
            </w:r>
            <w:r w:rsidRPr="00251657">
              <w:rPr>
                <w:rFonts w:asciiTheme="majorBidi" w:hAnsiTheme="majorBidi" w:cstheme="majorBidi"/>
                <w:sz w:val="22"/>
                <w:szCs w:val="22"/>
              </w:rPr>
              <w:t>,</w:t>
            </w:r>
            <w:r w:rsidRPr="00C517C8">
              <w:rPr>
                <w:rFonts w:asciiTheme="majorBidi" w:hAnsiTheme="majorBidi" w:cstheme="majorBidi"/>
                <w:sz w:val="22"/>
                <w:szCs w:val="22"/>
              </w:rPr>
              <w:t>014</w:t>
            </w:r>
          </w:p>
        </w:tc>
        <w:tc>
          <w:tcPr>
            <w:tcW w:w="142" w:type="dxa"/>
            <w:vAlign w:val="bottom"/>
          </w:tcPr>
          <w:p w14:paraId="77450885" w14:textId="77777777" w:rsidR="0066291D" w:rsidRPr="00A714E9" w:rsidRDefault="0066291D" w:rsidP="00C517C8">
            <w:pPr>
              <w:tabs>
                <w:tab w:val="left" w:pos="249"/>
                <w:tab w:val="left" w:pos="537"/>
                <w:tab w:val="left" w:pos="852"/>
              </w:tabs>
              <w:spacing w:line="220" w:lineRule="exact"/>
              <w:rPr>
                <w:rFonts w:asciiTheme="majorBidi" w:hAnsiTheme="majorBidi" w:cstheme="majorBidi"/>
                <w:sz w:val="22"/>
                <w:szCs w:val="22"/>
              </w:rPr>
            </w:pPr>
          </w:p>
        </w:tc>
        <w:tc>
          <w:tcPr>
            <w:tcW w:w="1276" w:type="dxa"/>
            <w:vAlign w:val="bottom"/>
          </w:tcPr>
          <w:p w14:paraId="2E64BB2C" w14:textId="5DFFD472" w:rsidR="0066291D" w:rsidRPr="00A714E9" w:rsidRDefault="0066291D" w:rsidP="00C517C8">
            <w:pPr>
              <w:tabs>
                <w:tab w:val="left" w:pos="249"/>
                <w:tab w:val="left" w:pos="537"/>
                <w:tab w:val="left" w:pos="852"/>
              </w:tabs>
              <w:spacing w:line="220" w:lineRule="exact"/>
              <w:jc w:val="center"/>
              <w:rPr>
                <w:rFonts w:asciiTheme="majorBidi" w:hAnsiTheme="majorBidi" w:cstheme="majorBidi"/>
                <w:sz w:val="22"/>
                <w:szCs w:val="22"/>
              </w:rPr>
            </w:pPr>
            <w:r w:rsidRPr="00E215BE">
              <w:rPr>
                <w:rFonts w:asciiTheme="majorBidi" w:hAnsiTheme="majorBidi" w:cstheme="majorBidi"/>
                <w:sz w:val="22"/>
                <w:szCs w:val="22"/>
              </w:rPr>
              <w:t>32.71</w:t>
            </w:r>
          </w:p>
        </w:tc>
        <w:tc>
          <w:tcPr>
            <w:tcW w:w="141" w:type="dxa"/>
          </w:tcPr>
          <w:p w14:paraId="696D4D57" w14:textId="77777777" w:rsidR="0066291D" w:rsidRPr="00A714E9" w:rsidRDefault="0066291D" w:rsidP="00C517C8">
            <w:pPr>
              <w:tabs>
                <w:tab w:val="left" w:pos="249"/>
                <w:tab w:val="left" w:pos="537"/>
                <w:tab w:val="left" w:pos="852"/>
              </w:tabs>
              <w:spacing w:line="220" w:lineRule="exact"/>
              <w:rPr>
                <w:rFonts w:asciiTheme="majorBidi" w:hAnsiTheme="majorBidi" w:cstheme="majorBidi"/>
                <w:sz w:val="22"/>
                <w:szCs w:val="22"/>
              </w:rPr>
            </w:pPr>
          </w:p>
        </w:tc>
        <w:tc>
          <w:tcPr>
            <w:tcW w:w="1135" w:type="dxa"/>
            <w:tcBorders>
              <w:top w:val="nil"/>
              <w:left w:val="nil"/>
              <w:right w:val="nil"/>
            </w:tcBorders>
            <w:vAlign w:val="center"/>
          </w:tcPr>
          <w:p w14:paraId="213CF1F3" w14:textId="2658DF5D" w:rsidR="0066291D" w:rsidRPr="00A714E9" w:rsidRDefault="0066291D" w:rsidP="00C517C8">
            <w:pPr>
              <w:tabs>
                <w:tab w:val="left" w:pos="249"/>
                <w:tab w:val="left" w:pos="537"/>
                <w:tab w:val="left" w:pos="852"/>
              </w:tabs>
              <w:spacing w:line="220" w:lineRule="exact"/>
              <w:jc w:val="center"/>
              <w:rPr>
                <w:rFonts w:asciiTheme="majorBidi" w:hAnsiTheme="majorBidi" w:cstheme="majorBidi"/>
                <w:sz w:val="22"/>
                <w:szCs w:val="22"/>
              </w:rPr>
            </w:pPr>
            <w:r>
              <w:rPr>
                <w:rFonts w:asciiTheme="majorBidi" w:hAnsiTheme="majorBidi" w:cstheme="majorBidi"/>
                <w:sz w:val="22"/>
                <w:szCs w:val="22"/>
              </w:rPr>
              <w:t>July 2026</w:t>
            </w:r>
          </w:p>
        </w:tc>
        <w:tc>
          <w:tcPr>
            <w:tcW w:w="142" w:type="dxa"/>
            <w:vAlign w:val="bottom"/>
          </w:tcPr>
          <w:p w14:paraId="3A1ACDF8" w14:textId="77777777" w:rsidR="0066291D" w:rsidRPr="00A714E9" w:rsidRDefault="0066291D" w:rsidP="00C517C8">
            <w:pPr>
              <w:tabs>
                <w:tab w:val="left" w:pos="249"/>
                <w:tab w:val="left" w:pos="537"/>
                <w:tab w:val="left" w:pos="852"/>
              </w:tabs>
              <w:spacing w:line="220" w:lineRule="exact"/>
              <w:rPr>
                <w:rFonts w:asciiTheme="majorBidi" w:hAnsiTheme="majorBidi" w:cstheme="majorBidi"/>
                <w:sz w:val="22"/>
                <w:szCs w:val="22"/>
              </w:rPr>
            </w:pPr>
          </w:p>
        </w:tc>
        <w:tc>
          <w:tcPr>
            <w:tcW w:w="1134" w:type="dxa"/>
            <w:vAlign w:val="bottom"/>
          </w:tcPr>
          <w:p w14:paraId="315C8301" w14:textId="4639DE6F" w:rsidR="0066291D" w:rsidRPr="00A714E9" w:rsidRDefault="0066291D" w:rsidP="00C517C8">
            <w:pPr>
              <w:tabs>
                <w:tab w:val="left" w:pos="249"/>
                <w:tab w:val="left" w:pos="537"/>
                <w:tab w:val="left" w:pos="852"/>
              </w:tabs>
              <w:spacing w:line="220" w:lineRule="exact"/>
              <w:ind w:right="57"/>
              <w:jc w:val="right"/>
              <w:rPr>
                <w:rFonts w:asciiTheme="majorBidi" w:hAnsiTheme="majorBidi" w:cstheme="majorBidi"/>
                <w:sz w:val="22"/>
                <w:szCs w:val="22"/>
              </w:rPr>
            </w:pPr>
            <w:r w:rsidRPr="00E215BE">
              <w:rPr>
                <w:rFonts w:asciiTheme="majorBidi" w:hAnsiTheme="majorBidi" w:cstheme="majorBidi"/>
                <w:sz w:val="22"/>
                <w:szCs w:val="22"/>
              </w:rPr>
              <w:t>2</w:t>
            </w:r>
            <w:r w:rsidRPr="00C517C8">
              <w:rPr>
                <w:rFonts w:asciiTheme="majorBidi" w:hAnsiTheme="majorBidi" w:cstheme="majorBidi"/>
                <w:sz w:val="22"/>
                <w:szCs w:val="22"/>
              </w:rPr>
              <w:t>,</w:t>
            </w:r>
            <w:r w:rsidRPr="00E215BE">
              <w:rPr>
                <w:rFonts w:asciiTheme="majorBidi" w:hAnsiTheme="majorBidi" w:cstheme="majorBidi"/>
                <w:sz w:val="22"/>
                <w:szCs w:val="22"/>
              </w:rPr>
              <w:t>220</w:t>
            </w:r>
          </w:p>
        </w:tc>
      </w:tr>
      <w:tr w:rsidR="0066291D" w:rsidRPr="00A714E9" w14:paraId="2BCC17D8" w14:textId="77777777" w:rsidTr="007127B0">
        <w:trPr>
          <w:trHeight w:val="34"/>
        </w:trPr>
        <w:tc>
          <w:tcPr>
            <w:tcW w:w="3768" w:type="dxa"/>
          </w:tcPr>
          <w:p w14:paraId="6C6A2E21" w14:textId="77777777" w:rsidR="0066291D" w:rsidRPr="00E215BE" w:rsidRDefault="0066291D" w:rsidP="00C517C8">
            <w:pPr>
              <w:tabs>
                <w:tab w:val="left" w:pos="249"/>
                <w:tab w:val="left" w:pos="537"/>
                <w:tab w:val="left" w:pos="852"/>
              </w:tabs>
              <w:spacing w:line="200" w:lineRule="exact"/>
              <w:rPr>
                <w:rFonts w:asciiTheme="majorBidi" w:hAnsiTheme="majorBidi" w:cstheme="majorBidi"/>
                <w:sz w:val="22"/>
                <w:szCs w:val="22"/>
                <w:cs/>
              </w:rPr>
            </w:pPr>
            <w:r w:rsidRPr="00A714E9">
              <w:rPr>
                <w:rFonts w:asciiTheme="majorBidi" w:hAnsiTheme="majorBidi" w:cstheme="majorBidi"/>
                <w:sz w:val="22"/>
                <w:szCs w:val="22"/>
              </w:rPr>
              <w:t>Total derivative assets</w:t>
            </w:r>
          </w:p>
        </w:tc>
        <w:tc>
          <w:tcPr>
            <w:tcW w:w="142" w:type="dxa"/>
          </w:tcPr>
          <w:p w14:paraId="4078A199" w14:textId="77777777" w:rsidR="0066291D" w:rsidRPr="00A714E9" w:rsidRDefault="0066291D" w:rsidP="00C517C8">
            <w:pPr>
              <w:spacing w:line="200" w:lineRule="exact"/>
              <w:ind w:right="57"/>
              <w:jc w:val="right"/>
              <w:rPr>
                <w:rFonts w:asciiTheme="majorBidi" w:hAnsiTheme="majorBidi" w:cstheme="majorBidi"/>
                <w:sz w:val="22"/>
                <w:szCs w:val="22"/>
              </w:rPr>
            </w:pPr>
          </w:p>
        </w:tc>
        <w:tc>
          <w:tcPr>
            <w:tcW w:w="1134" w:type="dxa"/>
            <w:tcBorders>
              <w:top w:val="double" w:sz="6" w:space="0" w:color="auto"/>
            </w:tcBorders>
            <w:vAlign w:val="bottom"/>
          </w:tcPr>
          <w:p w14:paraId="6EDC3CED" w14:textId="7B7A4255" w:rsidR="0066291D" w:rsidRPr="00A714E9" w:rsidRDefault="0066291D" w:rsidP="00C517C8">
            <w:pPr>
              <w:spacing w:line="200" w:lineRule="exact"/>
              <w:ind w:right="57"/>
              <w:jc w:val="right"/>
              <w:rPr>
                <w:rFonts w:asciiTheme="majorBidi" w:hAnsiTheme="majorBidi" w:cstheme="majorBidi"/>
                <w:sz w:val="22"/>
                <w:szCs w:val="22"/>
              </w:rPr>
            </w:pPr>
          </w:p>
        </w:tc>
        <w:tc>
          <w:tcPr>
            <w:tcW w:w="142" w:type="dxa"/>
            <w:vAlign w:val="bottom"/>
          </w:tcPr>
          <w:p w14:paraId="121A41D8" w14:textId="77777777" w:rsidR="0066291D" w:rsidRPr="00A714E9" w:rsidRDefault="0066291D" w:rsidP="00C517C8">
            <w:pPr>
              <w:spacing w:line="200" w:lineRule="exact"/>
              <w:ind w:right="57"/>
              <w:jc w:val="center"/>
              <w:rPr>
                <w:rFonts w:asciiTheme="majorBidi" w:hAnsiTheme="majorBidi" w:cstheme="majorBidi"/>
                <w:sz w:val="22"/>
                <w:szCs w:val="22"/>
              </w:rPr>
            </w:pPr>
          </w:p>
        </w:tc>
        <w:tc>
          <w:tcPr>
            <w:tcW w:w="1276" w:type="dxa"/>
            <w:vAlign w:val="bottom"/>
          </w:tcPr>
          <w:p w14:paraId="145CA4C2" w14:textId="77777777" w:rsidR="0066291D" w:rsidRPr="00E215BE" w:rsidRDefault="0066291D" w:rsidP="00C517C8">
            <w:pPr>
              <w:spacing w:line="200" w:lineRule="exact"/>
              <w:ind w:right="57"/>
              <w:jc w:val="right"/>
              <w:rPr>
                <w:rFonts w:asciiTheme="majorBidi" w:hAnsiTheme="majorBidi" w:cstheme="majorBidi"/>
                <w:sz w:val="22"/>
                <w:szCs w:val="22"/>
                <w:cs/>
              </w:rPr>
            </w:pPr>
          </w:p>
        </w:tc>
        <w:tc>
          <w:tcPr>
            <w:tcW w:w="141" w:type="dxa"/>
          </w:tcPr>
          <w:p w14:paraId="41295D2D" w14:textId="77777777" w:rsidR="0066291D" w:rsidRPr="00A714E9" w:rsidRDefault="0066291D" w:rsidP="00C517C8">
            <w:pPr>
              <w:spacing w:line="200" w:lineRule="exact"/>
              <w:jc w:val="center"/>
              <w:rPr>
                <w:rFonts w:asciiTheme="majorBidi" w:hAnsiTheme="majorBidi" w:cstheme="majorBidi"/>
                <w:sz w:val="22"/>
                <w:szCs w:val="22"/>
              </w:rPr>
            </w:pPr>
          </w:p>
        </w:tc>
        <w:tc>
          <w:tcPr>
            <w:tcW w:w="1135" w:type="dxa"/>
            <w:vAlign w:val="center"/>
          </w:tcPr>
          <w:p w14:paraId="6AE851C0" w14:textId="77777777" w:rsidR="0066291D" w:rsidRPr="00E215BE" w:rsidRDefault="0066291D" w:rsidP="00C517C8">
            <w:pPr>
              <w:spacing w:line="200" w:lineRule="exact"/>
              <w:ind w:right="57"/>
              <w:jc w:val="center"/>
              <w:rPr>
                <w:rFonts w:asciiTheme="majorBidi" w:hAnsiTheme="majorBidi" w:cstheme="majorBidi"/>
                <w:sz w:val="22"/>
                <w:szCs w:val="22"/>
                <w:cs/>
              </w:rPr>
            </w:pPr>
          </w:p>
        </w:tc>
        <w:tc>
          <w:tcPr>
            <w:tcW w:w="142" w:type="dxa"/>
            <w:vAlign w:val="bottom"/>
          </w:tcPr>
          <w:p w14:paraId="6D951ABF" w14:textId="77777777" w:rsidR="0066291D" w:rsidRPr="00A714E9" w:rsidRDefault="0066291D" w:rsidP="00C517C8">
            <w:pPr>
              <w:spacing w:line="200" w:lineRule="exact"/>
              <w:ind w:left="-58" w:right="57"/>
              <w:jc w:val="center"/>
              <w:rPr>
                <w:rFonts w:asciiTheme="majorBidi" w:hAnsiTheme="majorBidi" w:cstheme="majorBidi"/>
                <w:sz w:val="22"/>
                <w:szCs w:val="22"/>
              </w:rPr>
            </w:pPr>
          </w:p>
        </w:tc>
        <w:tc>
          <w:tcPr>
            <w:tcW w:w="1134" w:type="dxa"/>
            <w:tcBorders>
              <w:top w:val="single" w:sz="6" w:space="0" w:color="auto"/>
              <w:bottom w:val="double" w:sz="6" w:space="0" w:color="auto"/>
            </w:tcBorders>
            <w:vAlign w:val="bottom"/>
          </w:tcPr>
          <w:p w14:paraId="0C301617" w14:textId="5A6EB36F" w:rsidR="0066291D" w:rsidRPr="00E215BE" w:rsidRDefault="0066291D" w:rsidP="00C517C8">
            <w:pPr>
              <w:spacing w:line="200" w:lineRule="exact"/>
              <w:ind w:right="57"/>
              <w:jc w:val="right"/>
              <w:rPr>
                <w:rFonts w:asciiTheme="majorBidi" w:hAnsiTheme="majorBidi" w:cstheme="majorBidi"/>
                <w:sz w:val="22"/>
                <w:szCs w:val="22"/>
                <w:cs/>
              </w:rPr>
            </w:pPr>
            <w:r w:rsidRPr="00E215BE">
              <w:rPr>
                <w:rFonts w:asciiTheme="majorBidi" w:hAnsiTheme="majorBidi" w:cs="Angsana New"/>
                <w:sz w:val="22"/>
                <w:szCs w:val="22"/>
              </w:rPr>
              <w:t>64</w:t>
            </w:r>
            <w:r w:rsidRPr="00D022AF">
              <w:rPr>
                <w:rFonts w:asciiTheme="majorBidi" w:hAnsiTheme="majorBidi" w:cstheme="majorBidi"/>
                <w:sz w:val="22"/>
                <w:szCs w:val="22"/>
              </w:rPr>
              <w:t>,</w:t>
            </w:r>
            <w:r w:rsidRPr="00E215BE">
              <w:rPr>
                <w:rFonts w:asciiTheme="majorBidi" w:hAnsiTheme="majorBidi" w:cs="Angsana New"/>
                <w:sz w:val="22"/>
                <w:szCs w:val="22"/>
              </w:rPr>
              <w:t>966</w:t>
            </w:r>
          </w:p>
        </w:tc>
      </w:tr>
      <w:tr w:rsidR="0066291D" w:rsidRPr="00A714E9" w14:paraId="78324AA1" w14:textId="77777777" w:rsidTr="007127B0">
        <w:trPr>
          <w:trHeight w:val="25"/>
        </w:trPr>
        <w:tc>
          <w:tcPr>
            <w:tcW w:w="3768" w:type="dxa"/>
          </w:tcPr>
          <w:p w14:paraId="4BEFB73A" w14:textId="77777777" w:rsidR="0066291D" w:rsidRPr="00E215BE" w:rsidRDefault="0066291D" w:rsidP="0066291D">
            <w:pPr>
              <w:tabs>
                <w:tab w:val="left" w:pos="249"/>
                <w:tab w:val="left" w:pos="537"/>
                <w:tab w:val="left" w:pos="852"/>
              </w:tabs>
              <w:spacing w:line="220" w:lineRule="exact"/>
              <w:rPr>
                <w:rFonts w:asciiTheme="majorBidi" w:hAnsiTheme="majorBidi" w:cstheme="majorBidi"/>
                <w:b/>
                <w:bCs/>
                <w:sz w:val="22"/>
                <w:szCs w:val="22"/>
                <w:cs/>
              </w:rPr>
            </w:pPr>
            <w:r w:rsidRPr="00A714E9">
              <w:rPr>
                <w:rFonts w:asciiTheme="majorBidi" w:hAnsiTheme="majorBidi" w:cstheme="majorBidi"/>
                <w:b/>
                <w:bCs/>
                <w:sz w:val="22"/>
                <w:szCs w:val="22"/>
              </w:rPr>
              <w:t>Derivative liabilities</w:t>
            </w:r>
          </w:p>
        </w:tc>
        <w:tc>
          <w:tcPr>
            <w:tcW w:w="142" w:type="dxa"/>
          </w:tcPr>
          <w:p w14:paraId="465512B9" w14:textId="77777777" w:rsidR="0066291D" w:rsidRPr="00A714E9" w:rsidRDefault="0066291D" w:rsidP="0066291D">
            <w:pPr>
              <w:spacing w:line="220" w:lineRule="exact"/>
              <w:ind w:right="57"/>
              <w:jc w:val="right"/>
              <w:rPr>
                <w:rFonts w:asciiTheme="majorBidi" w:hAnsiTheme="majorBidi" w:cstheme="majorBidi"/>
                <w:sz w:val="22"/>
                <w:szCs w:val="22"/>
              </w:rPr>
            </w:pPr>
          </w:p>
        </w:tc>
        <w:tc>
          <w:tcPr>
            <w:tcW w:w="1134" w:type="dxa"/>
            <w:tcBorders>
              <w:bottom w:val="nil"/>
            </w:tcBorders>
            <w:vAlign w:val="center"/>
          </w:tcPr>
          <w:p w14:paraId="48BC1734" w14:textId="77777777" w:rsidR="0066291D" w:rsidRPr="00A714E9" w:rsidRDefault="0066291D" w:rsidP="0066291D">
            <w:pPr>
              <w:spacing w:line="220" w:lineRule="exact"/>
              <w:ind w:right="57"/>
              <w:jc w:val="right"/>
              <w:rPr>
                <w:rFonts w:asciiTheme="majorBidi" w:hAnsiTheme="majorBidi" w:cstheme="majorBidi"/>
                <w:sz w:val="22"/>
                <w:szCs w:val="22"/>
              </w:rPr>
            </w:pPr>
          </w:p>
        </w:tc>
        <w:tc>
          <w:tcPr>
            <w:tcW w:w="142" w:type="dxa"/>
            <w:tcBorders>
              <w:bottom w:val="nil"/>
            </w:tcBorders>
            <w:vAlign w:val="bottom"/>
          </w:tcPr>
          <w:p w14:paraId="72D2F11E" w14:textId="77777777" w:rsidR="0066291D" w:rsidRPr="00A714E9" w:rsidRDefault="0066291D" w:rsidP="0066291D">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2178F3D4" w14:textId="77777777" w:rsidR="0066291D" w:rsidRPr="00E215BE" w:rsidRDefault="0066291D" w:rsidP="0066291D">
            <w:pPr>
              <w:spacing w:line="220" w:lineRule="exact"/>
              <w:ind w:right="57"/>
              <w:jc w:val="right"/>
              <w:rPr>
                <w:rFonts w:asciiTheme="majorBidi" w:hAnsiTheme="majorBidi" w:cstheme="majorBidi"/>
                <w:sz w:val="22"/>
                <w:szCs w:val="22"/>
                <w:cs/>
              </w:rPr>
            </w:pPr>
          </w:p>
        </w:tc>
        <w:tc>
          <w:tcPr>
            <w:tcW w:w="141" w:type="dxa"/>
            <w:tcBorders>
              <w:bottom w:val="nil"/>
            </w:tcBorders>
          </w:tcPr>
          <w:p w14:paraId="382EBD18" w14:textId="77777777" w:rsidR="0066291D" w:rsidRPr="00A714E9" w:rsidRDefault="0066291D" w:rsidP="0066291D">
            <w:pPr>
              <w:spacing w:line="220" w:lineRule="exact"/>
              <w:jc w:val="center"/>
              <w:rPr>
                <w:rFonts w:asciiTheme="majorBidi" w:hAnsiTheme="majorBidi" w:cstheme="majorBidi"/>
                <w:sz w:val="22"/>
                <w:szCs w:val="22"/>
              </w:rPr>
            </w:pPr>
          </w:p>
        </w:tc>
        <w:tc>
          <w:tcPr>
            <w:tcW w:w="1135" w:type="dxa"/>
            <w:tcBorders>
              <w:bottom w:val="nil"/>
            </w:tcBorders>
            <w:vAlign w:val="center"/>
          </w:tcPr>
          <w:p w14:paraId="74191A95" w14:textId="77777777" w:rsidR="0066291D" w:rsidRPr="00E215BE" w:rsidRDefault="0066291D" w:rsidP="0066291D">
            <w:pPr>
              <w:spacing w:line="220" w:lineRule="exact"/>
              <w:ind w:right="57"/>
              <w:jc w:val="center"/>
              <w:rPr>
                <w:rFonts w:asciiTheme="majorBidi" w:hAnsiTheme="majorBidi" w:cstheme="majorBidi"/>
                <w:sz w:val="22"/>
                <w:szCs w:val="22"/>
                <w:cs/>
              </w:rPr>
            </w:pPr>
          </w:p>
        </w:tc>
        <w:tc>
          <w:tcPr>
            <w:tcW w:w="142" w:type="dxa"/>
            <w:tcBorders>
              <w:bottom w:val="nil"/>
            </w:tcBorders>
            <w:vAlign w:val="bottom"/>
          </w:tcPr>
          <w:p w14:paraId="021DB04E" w14:textId="77777777" w:rsidR="0066291D" w:rsidRPr="00A714E9" w:rsidRDefault="0066291D" w:rsidP="0066291D">
            <w:pPr>
              <w:spacing w:line="220" w:lineRule="exact"/>
              <w:ind w:left="-58" w:right="57"/>
              <w:jc w:val="center"/>
              <w:rPr>
                <w:rFonts w:asciiTheme="majorBidi" w:hAnsiTheme="majorBidi" w:cstheme="majorBidi"/>
                <w:sz w:val="22"/>
                <w:szCs w:val="22"/>
              </w:rPr>
            </w:pPr>
          </w:p>
        </w:tc>
        <w:tc>
          <w:tcPr>
            <w:tcW w:w="1134" w:type="dxa"/>
            <w:tcBorders>
              <w:top w:val="double" w:sz="6" w:space="0" w:color="auto"/>
            </w:tcBorders>
            <w:vAlign w:val="bottom"/>
          </w:tcPr>
          <w:p w14:paraId="480162A6" w14:textId="77777777" w:rsidR="0066291D" w:rsidRPr="00E215BE" w:rsidRDefault="0066291D" w:rsidP="0066291D">
            <w:pPr>
              <w:spacing w:line="220" w:lineRule="exact"/>
              <w:ind w:right="57"/>
              <w:jc w:val="right"/>
              <w:rPr>
                <w:rFonts w:asciiTheme="majorBidi" w:hAnsiTheme="majorBidi" w:cstheme="majorBidi"/>
                <w:sz w:val="22"/>
                <w:szCs w:val="22"/>
                <w:cs/>
              </w:rPr>
            </w:pPr>
          </w:p>
        </w:tc>
      </w:tr>
      <w:tr w:rsidR="0066291D" w:rsidRPr="00A714E9" w14:paraId="1C6DC713" w14:textId="77777777" w:rsidTr="000D1053">
        <w:trPr>
          <w:trHeight w:val="70"/>
        </w:trPr>
        <w:tc>
          <w:tcPr>
            <w:tcW w:w="5044" w:type="dxa"/>
            <w:gridSpan w:val="3"/>
          </w:tcPr>
          <w:p w14:paraId="3C65E88B" w14:textId="08D6BBCC" w:rsidR="0066291D" w:rsidRPr="00A714E9" w:rsidRDefault="0066291D" w:rsidP="0066291D">
            <w:pPr>
              <w:spacing w:line="220" w:lineRule="exact"/>
              <w:ind w:right="57"/>
              <w:rPr>
                <w:rFonts w:asciiTheme="majorBidi" w:hAnsiTheme="majorBidi" w:cstheme="majorBidi"/>
                <w:sz w:val="22"/>
                <w:szCs w:val="22"/>
                <w:u w:val="single"/>
              </w:rPr>
            </w:pPr>
            <w:r w:rsidRPr="00A714E9">
              <w:rPr>
                <w:rFonts w:asciiTheme="majorBidi" w:hAnsiTheme="majorBidi" w:cstheme="majorBidi"/>
                <w:sz w:val="22"/>
                <w:szCs w:val="22"/>
                <w:u w:val="single"/>
              </w:rPr>
              <w:t>Derivatives used as hedging instruments in cash flow hedge</w:t>
            </w:r>
          </w:p>
        </w:tc>
        <w:tc>
          <w:tcPr>
            <w:tcW w:w="142" w:type="dxa"/>
            <w:tcBorders>
              <w:bottom w:val="nil"/>
            </w:tcBorders>
            <w:vAlign w:val="bottom"/>
          </w:tcPr>
          <w:p w14:paraId="2C96DF42" w14:textId="77777777" w:rsidR="0066291D" w:rsidRPr="00A714E9" w:rsidRDefault="0066291D" w:rsidP="0066291D">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32FFBABF" w14:textId="77777777" w:rsidR="0066291D" w:rsidRPr="00E215BE" w:rsidRDefault="0066291D" w:rsidP="0066291D">
            <w:pPr>
              <w:spacing w:line="220" w:lineRule="exact"/>
              <w:ind w:right="57"/>
              <w:jc w:val="right"/>
              <w:rPr>
                <w:rFonts w:asciiTheme="majorBidi" w:hAnsiTheme="majorBidi" w:cstheme="majorBidi"/>
                <w:sz w:val="22"/>
                <w:szCs w:val="22"/>
                <w:cs/>
              </w:rPr>
            </w:pPr>
          </w:p>
        </w:tc>
        <w:tc>
          <w:tcPr>
            <w:tcW w:w="141" w:type="dxa"/>
            <w:tcBorders>
              <w:bottom w:val="nil"/>
            </w:tcBorders>
          </w:tcPr>
          <w:p w14:paraId="17AC0E13" w14:textId="77777777" w:rsidR="0066291D" w:rsidRPr="00A714E9" w:rsidRDefault="0066291D" w:rsidP="0066291D">
            <w:pPr>
              <w:spacing w:line="220" w:lineRule="exact"/>
              <w:jc w:val="center"/>
              <w:rPr>
                <w:rFonts w:asciiTheme="majorBidi" w:hAnsiTheme="majorBidi" w:cstheme="majorBidi"/>
                <w:sz w:val="22"/>
                <w:szCs w:val="22"/>
              </w:rPr>
            </w:pPr>
          </w:p>
        </w:tc>
        <w:tc>
          <w:tcPr>
            <w:tcW w:w="1135" w:type="dxa"/>
            <w:tcBorders>
              <w:bottom w:val="nil"/>
            </w:tcBorders>
            <w:vAlign w:val="center"/>
          </w:tcPr>
          <w:p w14:paraId="3EA4BCD4" w14:textId="77777777" w:rsidR="0066291D" w:rsidRPr="00E215BE" w:rsidRDefault="0066291D" w:rsidP="0066291D">
            <w:pPr>
              <w:spacing w:line="220" w:lineRule="exact"/>
              <w:ind w:right="57"/>
              <w:jc w:val="center"/>
              <w:rPr>
                <w:rFonts w:asciiTheme="majorBidi" w:hAnsiTheme="majorBidi" w:cstheme="majorBidi"/>
                <w:sz w:val="22"/>
                <w:szCs w:val="22"/>
                <w:cs/>
              </w:rPr>
            </w:pPr>
          </w:p>
        </w:tc>
        <w:tc>
          <w:tcPr>
            <w:tcW w:w="142" w:type="dxa"/>
            <w:tcBorders>
              <w:bottom w:val="nil"/>
            </w:tcBorders>
            <w:vAlign w:val="bottom"/>
          </w:tcPr>
          <w:p w14:paraId="50ECE742" w14:textId="77777777" w:rsidR="0066291D" w:rsidRPr="00A714E9" w:rsidRDefault="0066291D" w:rsidP="0066291D">
            <w:pPr>
              <w:spacing w:line="220" w:lineRule="exact"/>
              <w:ind w:left="-58" w:right="57"/>
              <w:jc w:val="center"/>
              <w:rPr>
                <w:rFonts w:asciiTheme="majorBidi" w:hAnsiTheme="majorBidi" w:cstheme="majorBidi"/>
                <w:sz w:val="22"/>
                <w:szCs w:val="22"/>
              </w:rPr>
            </w:pPr>
          </w:p>
        </w:tc>
        <w:tc>
          <w:tcPr>
            <w:tcW w:w="1134" w:type="dxa"/>
            <w:vAlign w:val="bottom"/>
          </w:tcPr>
          <w:p w14:paraId="2B70AB71" w14:textId="77777777" w:rsidR="0066291D" w:rsidRPr="00E215BE" w:rsidRDefault="0066291D" w:rsidP="0066291D">
            <w:pPr>
              <w:spacing w:line="220" w:lineRule="exact"/>
              <w:ind w:right="57"/>
              <w:jc w:val="right"/>
              <w:rPr>
                <w:rFonts w:asciiTheme="majorBidi" w:hAnsiTheme="majorBidi" w:cstheme="majorBidi"/>
                <w:sz w:val="22"/>
                <w:szCs w:val="22"/>
                <w:cs/>
              </w:rPr>
            </w:pPr>
          </w:p>
        </w:tc>
      </w:tr>
      <w:tr w:rsidR="0066291D" w:rsidRPr="00A714E9" w14:paraId="3AC0CD92" w14:textId="77777777" w:rsidTr="000D1053">
        <w:trPr>
          <w:trHeight w:val="70"/>
        </w:trPr>
        <w:tc>
          <w:tcPr>
            <w:tcW w:w="3768" w:type="dxa"/>
          </w:tcPr>
          <w:p w14:paraId="3A7AE025" w14:textId="7D9DBC94" w:rsidR="0066291D" w:rsidRPr="00E215BE" w:rsidRDefault="0066291D" w:rsidP="0066291D">
            <w:pPr>
              <w:tabs>
                <w:tab w:val="left" w:pos="249"/>
                <w:tab w:val="left" w:pos="537"/>
                <w:tab w:val="left" w:pos="852"/>
              </w:tabs>
              <w:spacing w:line="220" w:lineRule="exact"/>
              <w:rPr>
                <w:rFonts w:asciiTheme="majorBidi" w:hAnsiTheme="majorBidi" w:cstheme="majorBidi"/>
                <w:sz w:val="22"/>
                <w:szCs w:val="22"/>
                <w:cs/>
              </w:rPr>
            </w:pPr>
            <w:r>
              <w:rPr>
                <w:rFonts w:asciiTheme="majorBidi" w:hAnsiTheme="majorBidi" w:cstheme="majorBidi"/>
                <w:sz w:val="22"/>
                <w:szCs w:val="22"/>
              </w:rPr>
              <w:t>December 2025</w:t>
            </w:r>
          </w:p>
        </w:tc>
        <w:tc>
          <w:tcPr>
            <w:tcW w:w="142" w:type="dxa"/>
          </w:tcPr>
          <w:p w14:paraId="16F5C6C8" w14:textId="77777777" w:rsidR="0066291D" w:rsidRPr="00A714E9" w:rsidRDefault="0066291D" w:rsidP="0066291D">
            <w:pPr>
              <w:spacing w:line="220" w:lineRule="exact"/>
              <w:ind w:right="57"/>
              <w:jc w:val="right"/>
              <w:rPr>
                <w:rFonts w:asciiTheme="majorBidi" w:hAnsiTheme="majorBidi" w:cstheme="majorBidi"/>
                <w:sz w:val="22"/>
                <w:szCs w:val="22"/>
              </w:rPr>
            </w:pPr>
          </w:p>
        </w:tc>
        <w:tc>
          <w:tcPr>
            <w:tcW w:w="1134" w:type="dxa"/>
            <w:tcBorders>
              <w:bottom w:val="nil"/>
            </w:tcBorders>
            <w:vAlign w:val="center"/>
          </w:tcPr>
          <w:p w14:paraId="6DD7AA3D" w14:textId="77CA9941" w:rsidR="0066291D" w:rsidRPr="00A714E9" w:rsidRDefault="0066291D" w:rsidP="0066291D">
            <w:pPr>
              <w:spacing w:line="220" w:lineRule="exact"/>
              <w:ind w:right="57"/>
              <w:jc w:val="right"/>
              <w:rPr>
                <w:rFonts w:asciiTheme="majorBidi" w:hAnsiTheme="majorBidi" w:cstheme="majorBidi"/>
                <w:sz w:val="22"/>
                <w:szCs w:val="22"/>
              </w:rPr>
            </w:pPr>
            <w:r w:rsidRPr="00E215BE">
              <w:rPr>
                <w:rFonts w:asciiTheme="majorBidi" w:hAnsiTheme="majorBidi" w:cs="Angsana New"/>
                <w:sz w:val="22"/>
                <w:szCs w:val="22"/>
              </w:rPr>
              <w:t>793</w:t>
            </w:r>
            <w:r w:rsidRPr="002C7617">
              <w:rPr>
                <w:rFonts w:asciiTheme="majorBidi" w:hAnsiTheme="majorBidi" w:cs="Angsana New"/>
                <w:sz w:val="22"/>
                <w:szCs w:val="22"/>
              </w:rPr>
              <w:t>,</w:t>
            </w:r>
            <w:r w:rsidRPr="00E215BE">
              <w:rPr>
                <w:rFonts w:asciiTheme="majorBidi" w:hAnsiTheme="majorBidi" w:cs="Angsana New"/>
                <w:sz w:val="22"/>
                <w:szCs w:val="22"/>
              </w:rPr>
              <w:t>988</w:t>
            </w:r>
          </w:p>
        </w:tc>
        <w:tc>
          <w:tcPr>
            <w:tcW w:w="142" w:type="dxa"/>
            <w:tcBorders>
              <w:bottom w:val="nil"/>
            </w:tcBorders>
            <w:vAlign w:val="bottom"/>
          </w:tcPr>
          <w:p w14:paraId="05AAE039" w14:textId="77777777" w:rsidR="0066291D" w:rsidRPr="00A714E9" w:rsidRDefault="0066291D" w:rsidP="0066291D">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07689A24" w14:textId="7F47C9AE" w:rsidR="0066291D" w:rsidRPr="00E215BE" w:rsidRDefault="0066291D" w:rsidP="0066291D">
            <w:pPr>
              <w:spacing w:line="220" w:lineRule="exact"/>
              <w:ind w:right="57"/>
              <w:jc w:val="center"/>
              <w:rPr>
                <w:rFonts w:asciiTheme="majorBidi" w:hAnsiTheme="majorBidi" w:cstheme="majorBidi"/>
                <w:sz w:val="22"/>
                <w:szCs w:val="22"/>
                <w:cs/>
              </w:rPr>
            </w:pPr>
            <w:r w:rsidRPr="00E215BE">
              <w:rPr>
                <w:rFonts w:asciiTheme="majorBidi" w:hAnsiTheme="majorBidi" w:cs="Angsana New"/>
                <w:sz w:val="22"/>
                <w:szCs w:val="22"/>
              </w:rPr>
              <w:t>31.2</w:t>
            </w:r>
            <w:r w:rsidRPr="00D022AF">
              <w:rPr>
                <w:rFonts w:asciiTheme="majorBidi" w:hAnsiTheme="majorBidi" w:cs="Angsana New"/>
                <w:sz w:val="22"/>
                <w:szCs w:val="22"/>
              </w:rPr>
              <w:t>8</w:t>
            </w:r>
            <w:r>
              <w:rPr>
                <w:rFonts w:asciiTheme="majorBidi" w:hAnsiTheme="majorBidi" w:cs="Angsana New"/>
                <w:sz w:val="22"/>
                <w:szCs w:val="22"/>
              </w:rPr>
              <w:t xml:space="preserve"> </w:t>
            </w:r>
            <w:r w:rsidRPr="00D022AF">
              <w:rPr>
                <w:rFonts w:asciiTheme="majorBidi" w:hAnsiTheme="majorBidi" w:cstheme="majorBidi"/>
                <w:sz w:val="22"/>
                <w:szCs w:val="22"/>
              </w:rPr>
              <w:t>-</w:t>
            </w:r>
            <w:r>
              <w:rPr>
                <w:rFonts w:asciiTheme="majorBidi" w:hAnsiTheme="majorBidi" w:cstheme="majorBidi"/>
                <w:sz w:val="22"/>
                <w:szCs w:val="22"/>
              </w:rPr>
              <w:t xml:space="preserve"> </w:t>
            </w:r>
            <w:r w:rsidRPr="00D022AF">
              <w:rPr>
                <w:rFonts w:asciiTheme="majorBidi" w:hAnsiTheme="majorBidi" w:cstheme="majorBidi"/>
                <w:sz w:val="22"/>
                <w:szCs w:val="22"/>
              </w:rPr>
              <w:t>31.38</w:t>
            </w:r>
          </w:p>
        </w:tc>
        <w:tc>
          <w:tcPr>
            <w:tcW w:w="141" w:type="dxa"/>
            <w:tcBorders>
              <w:bottom w:val="nil"/>
            </w:tcBorders>
          </w:tcPr>
          <w:p w14:paraId="52EE09BB" w14:textId="77777777" w:rsidR="0066291D" w:rsidRPr="00A714E9" w:rsidRDefault="0066291D" w:rsidP="0066291D">
            <w:pPr>
              <w:spacing w:line="220" w:lineRule="exact"/>
              <w:jc w:val="center"/>
              <w:rPr>
                <w:rFonts w:asciiTheme="majorBidi" w:hAnsiTheme="majorBidi" w:cstheme="majorBidi"/>
                <w:sz w:val="22"/>
                <w:szCs w:val="22"/>
              </w:rPr>
            </w:pPr>
          </w:p>
        </w:tc>
        <w:tc>
          <w:tcPr>
            <w:tcW w:w="1135" w:type="dxa"/>
            <w:tcBorders>
              <w:bottom w:val="nil"/>
            </w:tcBorders>
            <w:vAlign w:val="center"/>
          </w:tcPr>
          <w:p w14:paraId="10F81CAF" w14:textId="28C297AC" w:rsidR="0066291D" w:rsidRPr="00A714E9" w:rsidRDefault="0066291D" w:rsidP="0066291D">
            <w:pPr>
              <w:spacing w:line="220" w:lineRule="exact"/>
              <w:ind w:right="57"/>
              <w:jc w:val="center"/>
              <w:rPr>
                <w:rFonts w:asciiTheme="majorBidi" w:hAnsiTheme="majorBidi" w:cstheme="majorBidi"/>
                <w:sz w:val="22"/>
                <w:szCs w:val="22"/>
              </w:rPr>
            </w:pPr>
            <w:r>
              <w:rPr>
                <w:rFonts w:asciiTheme="majorBidi" w:hAnsiTheme="majorBidi" w:cstheme="majorBidi"/>
                <w:sz w:val="22"/>
                <w:szCs w:val="22"/>
              </w:rPr>
              <w:t>April 2026</w:t>
            </w:r>
          </w:p>
        </w:tc>
        <w:tc>
          <w:tcPr>
            <w:tcW w:w="142" w:type="dxa"/>
            <w:tcBorders>
              <w:bottom w:val="nil"/>
            </w:tcBorders>
            <w:vAlign w:val="bottom"/>
          </w:tcPr>
          <w:p w14:paraId="19711F92" w14:textId="77777777" w:rsidR="0066291D" w:rsidRPr="00A714E9" w:rsidRDefault="0066291D" w:rsidP="0066291D">
            <w:pPr>
              <w:spacing w:line="220" w:lineRule="exact"/>
              <w:ind w:left="-58" w:right="57"/>
              <w:jc w:val="center"/>
              <w:rPr>
                <w:rFonts w:asciiTheme="majorBidi" w:hAnsiTheme="majorBidi" w:cstheme="majorBidi"/>
                <w:sz w:val="22"/>
                <w:szCs w:val="22"/>
              </w:rPr>
            </w:pPr>
          </w:p>
        </w:tc>
        <w:tc>
          <w:tcPr>
            <w:tcW w:w="1134" w:type="dxa"/>
            <w:vAlign w:val="center"/>
          </w:tcPr>
          <w:p w14:paraId="23D4EE25" w14:textId="3C6D8639" w:rsidR="0066291D" w:rsidRPr="00E215BE" w:rsidRDefault="0066291D" w:rsidP="0066291D">
            <w:pPr>
              <w:spacing w:line="220" w:lineRule="exact"/>
              <w:jc w:val="right"/>
              <w:rPr>
                <w:rFonts w:asciiTheme="majorBidi" w:hAnsiTheme="majorBidi" w:cstheme="majorBidi"/>
                <w:sz w:val="22"/>
                <w:szCs w:val="22"/>
                <w:cs/>
              </w:rPr>
            </w:pPr>
            <w:r>
              <w:rPr>
                <w:rFonts w:asciiTheme="majorBidi" w:hAnsiTheme="majorBidi" w:cs="Angsana New"/>
                <w:sz w:val="22"/>
                <w:szCs w:val="22"/>
              </w:rPr>
              <w:t>(</w:t>
            </w:r>
            <w:r w:rsidRPr="00E215BE">
              <w:rPr>
                <w:rFonts w:asciiTheme="majorBidi" w:hAnsiTheme="majorBidi" w:cs="Angsana New"/>
                <w:sz w:val="22"/>
                <w:szCs w:val="22"/>
              </w:rPr>
              <w:t>1</w:t>
            </w:r>
            <w:r w:rsidRPr="002C7617">
              <w:rPr>
                <w:rFonts w:asciiTheme="majorBidi" w:hAnsiTheme="majorBidi" w:cs="Angsana New"/>
                <w:sz w:val="22"/>
                <w:szCs w:val="22"/>
              </w:rPr>
              <w:t>,</w:t>
            </w:r>
            <w:r w:rsidRPr="00E215BE">
              <w:rPr>
                <w:rFonts w:asciiTheme="majorBidi" w:hAnsiTheme="majorBidi" w:cs="Angsana New"/>
                <w:sz w:val="22"/>
                <w:szCs w:val="22"/>
              </w:rPr>
              <w:t>226</w:t>
            </w:r>
            <w:r w:rsidRPr="002C7617">
              <w:rPr>
                <w:rFonts w:asciiTheme="majorBidi" w:hAnsiTheme="majorBidi" w:cs="Angsana New"/>
                <w:sz w:val="22"/>
                <w:szCs w:val="22"/>
              </w:rPr>
              <w:t>,</w:t>
            </w:r>
            <w:r w:rsidRPr="00E215BE">
              <w:rPr>
                <w:rFonts w:asciiTheme="majorBidi" w:hAnsiTheme="majorBidi" w:cs="Angsana New"/>
                <w:sz w:val="22"/>
                <w:szCs w:val="22"/>
              </w:rPr>
              <w:t>304</w:t>
            </w:r>
            <w:r>
              <w:rPr>
                <w:rFonts w:asciiTheme="majorBidi" w:hAnsiTheme="majorBidi" w:cs="Angsana New"/>
                <w:sz w:val="22"/>
                <w:szCs w:val="22"/>
              </w:rPr>
              <w:t>)</w:t>
            </w:r>
          </w:p>
        </w:tc>
      </w:tr>
      <w:tr w:rsidR="0066291D" w:rsidRPr="00A714E9" w14:paraId="13F019EA" w14:textId="77777777" w:rsidTr="000D1053">
        <w:trPr>
          <w:trHeight w:val="70"/>
        </w:trPr>
        <w:tc>
          <w:tcPr>
            <w:tcW w:w="3768" w:type="dxa"/>
          </w:tcPr>
          <w:p w14:paraId="555E0FE2" w14:textId="0500A03E" w:rsidR="0066291D" w:rsidRPr="00E215BE" w:rsidRDefault="0066291D" w:rsidP="0066291D">
            <w:pPr>
              <w:tabs>
                <w:tab w:val="left" w:pos="249"/>
                <w:tab w:val="left" w:pos="537"/>
                <w:tab w:val="left" w:pos="852"/>
              </w:tabs>
              <w:spacing w:line="220" w:lineRule="exact"/>
              <w:rPr>
                <w:rFonts w:asciiTheme="majorBidi" w:hAnsiTheme="majorBidi" w:cstheme="majorBidi"/>
                <w:sz w:val="22"/>
                <w:szCs w:val="22"/>
                <w:cs/>
              </w:rPr>
            </w:pPr>
            <w:r>
              <w:rPr>
                <w:rFonts w:asciiTheme="majorBidi" w:hAnsiTheme="majorBidi" w:cstheme="majorBidi"/>
                <w:sz w:val="22"/>
                <w:szCs w:val="22"/>
              </w:rPr>
              <w:t>January 2026</w:t>
            </w:r>
          </w:p>
        </w:tc>
        <w:tc>
          <w:tcPr>
            <w:tcW w:w="142" w:type="dxa"/>
          </w:tcPr>
          <w:p w14:paraId="14942519" w14:textId="77777777" w:rsidR="0066291D" w:rsidRPr="00A714E9" w:rsidRDefault="0066291D" w:rsidP="0066291D">
            <w:pPr>
              <w:spacing w:line="220" w:lineRule="exact"/>
              <w:ind w:right="57"/>
              <w:jc w:val="right"/>
              <w:rPr>
                <w:rFonts w:asciiTheme="majorBidi" w:hAnsiTheme="majorBidi" w:cstheme="majorBidi"/>
                <w:sz w:val="22"/>
                <w:szCs w:val="22"/>
              </w:rPr>
            </w:pPr>
          </w:p>
        </w:tc>
        <w:tc>
          <w:tcPr>
            <w:tcW w:w="1134" w:type="dxa"/>
            <w:tcBorders>
              <w:bottom w:val="nil"/>
            </w:tcBorders>
            <w:vAlign w:val="center"/>
          </w:tcPr>
          <w:p w14:paraId="125FFB50" w14:textId="32663F8F" w:rsidR="0066291D" w:rsidRPr="00A714E9" w:rsidRDefault="0066291D" w:rsidP="0066291D">
            <w:pPr>
              <w:spacing w:line="220" w:lineRule="exact"/>
              <w:ind w:right="57"/>
              <w:jc w:val="right"/>
              <w:rPr>
                <w:rFonts w:asciiTheme="majorBidi" w:hAnsiTheme="majorBidi" w:cstheme="majorBidi"/>
                <w:sz w:val="22"/>
                <w:szCs w:val="22"/>
              </w:rPr>
            </w:pPr>
            <w:r w:rsidRPr="00E215BE">
              <w:rPr>
                <w:rFonts w:asciiTheme="majorBidi" w:hAnsiTheme="majorBidi" w:cs="Angsana New"/>
                <w:sz w:val="22"/>
                <w:szCs w:val="22"/>
              </w:rPr>
              <w:t>376</w:t>
            </w:r>
            <w:r w:rsidRPr="00CC739D">
              <w:rPr>
                <w:rFonts w:asciiTheme="majorBidi" w:hAnsiTheme="majorBidi" w:cstheme="majorBidi"/>
                <w:sz w:val="22"/>
                <w:szCs w:val="22"/>
              </w:rPr>
              <w:t>,</w:t>
            </w:r>
            <w:r w:rsidRPr="00E215BE">
              <w:rPr>
                <w:rFonts w:asciiTheme="majorBidi" w:hAnsiTheme="majorBidi" w:cs="Angsana New"/>
                <w:sz w:val="22"/>
                <w:szCs w:val="22"/>
              </w:rPr>
              <w:t>790</w:t>
            </w:r>
          </w:p>
        </w:tc>
        <w:tc>
          <w:tcPr>
            <w:tcW w:w="142" w:type="dxa"/>
            <w:tcBorders>
              <w:bottom w:val="nil"/>
            </w:tcBorders>
            <w:vAlign w:val="bottom"/>
          </w:tcPr>
          <w:p w14:paraId="0738EDA1" w14:textId="77777777" w:rsidR="0066291D" w:rsidRPr="00A714E9" w:rsidRDefault="0066291D" w:rsidP="0066291D">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2E00EA7E" w14:textId="001124B5" w:rsidR="0066291D" w:rsidRPr="00E215BE" w:rsidRDefault="0066291D" w:rsidP="0066291D">
            <w:pPr>
              <w:spacing w:line="220" w:lineRule="exact"/>
              <w:ind w:right="57"/>
              <w:jc w:val="center"/>
              <w:rPr>
                <w:rFonts w:asciiTheme="majorBidi" w:hAnsiTheme="majorBidi" w:cstheme="majorBidi"/>
                <w:sz w:val="22"/>
                <w:szCs w:val="22"/>
                <w:cs/>
              </w:rPr>
            </w:pPr>
            <w:r w:rsidRPr="00E215BE">
              <w:rPr>
                <w:rFonts w:asciiTheme="majorBidi" w:hAnsiTheme="majorBidi" w:cs="Angsana New"/>
                <w:sz w:val="22"/>
                <w:szCs w:val="22"/>
              </w:rPr>
              <w:t>31.24</w:t>
            </w:r>
          </w:p>
        </w:tc>
        <w:tc>
          <w:tcPr>
            <w:tcW w:w="141" w:type="dxa"/>
            <w:tcBorders>
              <w:bottom w:val="nil"/>
            </w:tcBorders>
          </w:tcPr>
          <w:p w14:paraId="7430B5AB" w14:textId="77777777" w:rsidR="0066291D" w:rsidRPr="00A714E9" w:rsidRDefault="0066291D" w:rsidP="0066291D">
            <w:pPr>
              <w:spacing w:line="220" w:lineRule="exact"/>
              <w:jc w:val="center"/>
              <w:rPr>
                <w:rFonts w:asciiTheme="majorBidi" w:hAnsiTheme="majorBidi" w:cstheme="majorBidi"/>
                <w:sz w:val="22"/>
                <w:szCs w:val="22"/>
              </w:rPr>
            </w:pPr>
          </w:p>
        </w:tc>
        <w:tc>
          <w:tcPr>
            <w:tcW w:w="1135" w:type="dxa"/>
            <w:tcBorders>
              <w:bottom w:val="nil"/>
            </w:tcBorders>
            <w:vAlign w:val="center"/>
          </w:tcPr>
          <w:p w14:paraId="0BB64F6B" w14:textId="3784C036" w:rsidR="0066291D" w:rsidRPr="00A714E9" w:rsidRDefault="0066291D" w:rsidP="0066291D">
            <w:pPr>
              <w:spacing w:line="220" w:lineRule="exact"/>
              <w:ind w:right="57"/>
              <w:jc w:val="center"/>
              <w:rPr>
                <w:rFonts w:asciiTheme="majorBidi" w:hAnsiTheme="majorBidi" w:cstheme="majorBidi"/>
                <w:sz w:val="22"/>
                <w:szCs w:val="22"/>
              </w:rPr>
            </w:pPr>
            <w:r>
              <w:rPr>
                <w:rFonts w:asciiTheme="majorBidi" w:hAnsiTheme="majorBidi" w:cstheme="majorBidi"/>
                <w:sz w:val="22"/>
                <w:szCs w:val="22"/>
              </w:rPr>
              <w:t>May 2026</w:t>
            </w:r>
          </w:p>
        </w:tc>
        <w:tc>
          <w:tcPr>
            <w:tcW w:w="142" w:type="dxa"/>
            <w:tcBorders>
              <w:bottom w:val="nil"/>
            </w:tcBorders>
            <w:vAlign w:val="bottom"/>
          </w:tcPr>
          <w:p w14:paraId="6C117DBB" w14:textId="77777777" w:rsidR="0066291D" w:rsidRPr="00A714E9" w:rsidRDefault="0066291D" w:rsidP="0066291D">
            <w:pPr>
              <w:spacing w:line="220" w:lineRule="exact"/>
              <w:ind w:left="-58" w:right="57"/>
              <w:jc w:val="center"/>
              <w:rPr>
                <w:rFonts w:asciiTheme="majorBidi" w:hAnsiTheme="majorBidi" w:cstheme="majorBidi"/>
                <w:sz w:val="22"/>
                <w:szCs w:val="22"/>
              </w:rPr>
            </w:pPr>
          </w:p>
        </w:tc>
        <w:tc>
          <w:tcPr>
            <w:tcW w:w="1134" w:type="dxa"/>
            <w:vAlign w:val="center"/>
          </w:tcPr>
          <w:p w14:paraId="7611622C" w14:textId="50C31B3D" w:rsidR="0066291D" w:rsidRPr="00E215BE" w:rsidRDefault="0066291D" w:rsidP="0066291D">
            <w:pPr>
              <w:spacing w:line="220" w:lineRule="exact"/>
              <w:jc w:val="right"/>
              <w:rPr>
                <w:rFonts w:asciiTheme="majorBidi" w:hAnsiTheme="majorBidi" w:cstheme="majorBidi"/>
                <w:sz w:val="22"/>
                <w:szCs w:val="22"/>
                <w:cs/>
              </w:rPr>
            </w:pPr>
            <w:r>
              <w:rPr>
                <w:rFonts w:asciiTheme="majorBidi" w:hAnsiTheme="majorBidi" w:cs="Angsana New"/>
                <w:sz w:val="22"/>
                <w:szCs w:val="22"/>
              </w:rPr>
              <w:t>(</w:t>
            </w:r>
            <w:r w:rsidRPr="00E215BE">
              <w:rPr>
                <w:rFonts w:asciiTheme="majorBidi" w:hAnsiTheme="majorBidi" w:cs="Angsana New"/>
                <w:sz w:val="22"/>
                <w:szCs w:val="22"/>
              </w:rPr>
              <w:t>569</w:t>
            </w:r>
            <w:r w:rsidRPr="002C7617">
              <w:rPr>
                <w:rFonts w:asciiTheme="majorBidi" w:hAnsiTheme="majorBidi" w:cs="Angsana New"/>
                <w:sz w:val="22"/>
                <w:szCs w:val="22"/>
              </w:rPr>
              <w:t>,</w:t>
            </w:r>
            <w:r w:rsidRPr="00E215BE">
              <w:rPr>
                <w:rFonts w:asciiTheme="majorBidi" w:hAnsiTheme="majorBidi" w:cs="Angsana New"/>
                <w:sz w:val="22"/>
                <w:szCs w:val="22"/>
              </w:rPr>
              <w:t>164)</w:t>
            </w:r>
          </w:p>
        </w:tc>
      </w:tr>
      <w:tr w:rsidR="0066291D" w:rsidRPr="00A714E9" w14:paraId="4A98E628" w14:textId="77777777" w:rsidTr="000D1053">
        <w:trPr>
          <w:trHeight w:val="70"/>
        </w:trPr>
        <w:tc>
          <w:tcPr>
            <w:tcW w:w="3768" w:type="dxa"/>
          </w:tcPr>
          <w:p w14:paraId="10A85DCB" w14:textId="27587FF7" w:rsidR="0066291D" w:rsidRPr="00E215BE" w:rsidRDefault="0066291D" w:rsidP="0066291D">
            <w:pPr>
              <w:tabs>
                <w:tab w:val="left" w:pos="249"/>
                <w:tab w:val="left" w:pos="537"/>
                <w:tab w:val="left" w:pos="852"/>
              </w:tabs>
              <w:spacing w:line="220" w:lineRule="exact"/>
              <w:rPr>
                <w:rFonts w:asciiTheme="majorBidi" w:hAnsiTheme="majorBidi" w:cstheme="majorBidi"/>
                <w:sz w:val="22"/>
                <w:szCs w:val="22"/>
                <w:cs/>
              </w:rPr>
            </w:pPr>
            <w:r>
              <w:rPr>
                <w:rFonts w:asciiTheme="majorBidi" w:hAnsiTheme="majorBidi" w:cstheme="majorBidi"/>
                <w:sz w:val="22"/>
                <w:szCs w:val="22"/>
              </w:rPr>
              <w:t>February 2026</w:t>
            </w:r>
          </w:p>
        </w:tc>
        <w:tc>
          <w:tcPr>
            <w:tcW w:w="142" w:type="dxa"/>
          </w:tcPr>
          <w:p w14:paraId="2622E54D" w14:textId="77777777" w:rsidR="0066291D" w:rsidRPr="00A714E9" w:rsidRDefault="0066291D" w:rsidP="0066291D">
            <w:pPr>
              <w:spacing w:line="220" w:lineRule="exact"/>
              <w:ind w:right="57"/>
              <w:jc w:val="right"/>
              <w:rPr>
                <w:rFonts w:asciiTheme="majorBidi" w:hAnsiTheme="majorBidi" w:cstheme="majorBidi"/>
                <w:sz w:val="22"/>
                <w:szCs w:val="22"/>
              </w:rPr>
            </w:pPr>
          </w:p>
        </w:tc>
        <w:tc>
          <w:tcPr>
            <w:tcW w:w="1134" w:type="dxa"/>
            <w:tcBorders>
              <w:bottom w:val="nil"/>
            </w:tcBorders>
            <w:vAlign w:val="center"/>
          </w:tcPr>
          <w:p w14:paraId="23C3896D" w14:textId="2EA1FA43" w:rsidR="0066291D" w:rsidRPr="00A714E9" w:rsidRDefault="0066291D" w:rsidP="0066291D">
            <w:pPr>
              <w:spacing w:line="220" w:lineRule="exact"/>
              <w:ind w:right="57"/>
              <w:jc w:val="right"/>
              <w:rPr>
                <w:rFonts w:asciiTheme="majorBidi" w:hAnsiTheme="majorBidi" w:cstheme="majorBidi"/>
                <w:sz w:val="22"/>
                <w:szCs w:val="22"/>
              </w:rPr>
            </w:pPr>
            <w:r w:rsidRPr="00E215BE">
              <w:rPr>
                <w:rFonts w:asciiTheme="majorBidi" w:hAnsiTheme="majorBidi" w:cs="Angsana New"/>
                <w:sz w:val="22"/>
                <w:szCs w:val="22"/>
              </w:rPr>
              <w:t>2</w:t>
            </w:r>
            <w:r w:rsidRPr="002C7617">
              <w:rPr>
                <w:rFonts w:asciiTheme="majorBidi" w:hAnsiTheme="majorBidi" w:cs="Angsana New"/>
                <w:sz w:val="22"/>
                <w:szCs w:val="22"/>
              </w:rPr>
              <w:t>,</w:t>
            </w:r>
            <w:r w:rsidRPr="00E215BE">
              <w:rPr>
                <w:rFonts w:asciiTheme="majorBidi" w:hAnsiTheme="majorBidi" w:cs="Angsana New"/>
                <w:sz w:val="22"/>
                <w:szCs w:val="22"/>
              </w:rPr>
              <w:t>45</w:t>
            </w:r>
            <w:r>
              <w:rPr>
                <w:rFonts w:asciiTheme="majorBidi" w:hAnsiTheme="majorBidi" w:cs="Angsana New"/>
                <w:sz w:val="22"/>
                <w:szCs w:val="22"/>
              </w:rPr>
              <w:t>6</w:t>
            </w:r>
          </w:p>
        </w:tc>
        <w:tc>
          <w:tcPr>
            <w:tcW w:w="142" w:type="dxa"/>
            <w:tcBorders>
              <w:bottom w:val="nil"/>
            </w:tcBorders>
            <w:vAlign w:val="bottom"/>
          </w:tcPr>
          <w:p w14:paraId="1F7BD4E5" w14:textId="77777777" w:rsidR="0066291D" w:rsidRPr="00A714E9" w:rsidRDefault="0066291D" w:rsidP="0066291D">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6CA314CE" w14:textId="2CB9D70C" w:rsidR="0066291D" w:rsidRPr="00E215BE" w:rsidRDefault="0066291D" w:rsidP="0066291D">
            <w:pPr>
              <w:spacing w:line="220" w:lineRule="exact"/>
              <w:ind w:right="57"/>
              <w:jc w:val="center"/>
              <w:rPr>
                <w:rFonts w:asciiTheme="majorBidi" w:hAnsiTheme="majorBidi" w:cstheme="majorBidi"/>
                <w:sz w:val="22"/>
                <w:szCs w:val="22"/>
                <w:cs/>
              </w:rPr>
            </w:pPr>
            <w:r w:rsidRPr="00E215BE">
              <w:rPr>
                <w:rFonts w:asciiTheme="majorBidi" w:hAnsiTheme="majorBidi" w:cs="Angsana New"/>
                <w:sz w:val="22"/>
                <w:szCs w:val="22"/>
              </w:rPr>
              <w:t>31.2</w:t>
            </w:r>
            <w:r>
              <w:rPr>
                <w:rFonts w:asciiTheme="majorBidi" w:hAnsiTheme="majorBidi" w:cs="Angsana New"/>
                <w:sz w:val="22"/>
                <w:szCs w:val="22"/>
              </w:rPr>
              <w:t>9</w:t>
            </w:r>
            <w:r w:rsidRPr="00E215BE">
              <w:rPr>
                <w:rFonts w:asciiTheme="majorBidi" w:hAnsiTheme="majorBidi" w:cs="Angsana New"/>
                <w:sz w:val="22"/>
                <w:szCs w:val="22"/>
              </w:rPr>
              <w:t xml:space="preserve"> -</w:t>
            </w:r>
            <w:r>
              <w:rPr>
                <w:rFonts w:asciiTheme="majorBidi" w:hAnsiTheme="majorBidi" w:cs="Angsana New"/>
                <w:sz w:val="22"/>
                <w:szCs w:val="22"/>
              </w:rPr>
              <w:t xml:space="preserve"> </w:t>
            </w:r>
            <w:r w:rsidRPr="00E215BE">
              <w:rPr>
                <w:rFonts w:asciiTheme="majorBidi" w:hAnsiTheme="majorBidi" w:cs="Angsana New"/>
                <w:sz w:val="22"/>
                <w:szCs w:val="22"/>
              </w:rPr>
              <w:t>31.</w:t>
            </w:r>
            <w:r>
              <w:rPr>
                <w:rFonts w:asciiTheme="majorBidi" w:hAnsiTheme="majorBidi" w:cs="Angsana New"/>
                <w:sz w:val="22"/>
                <w:szCs w:val="22"/>
              </w:rPr>
              <w:t>91</w:t>
            </w:r>
          </w:p>
        </w:tc>
        <w:tc>
          <w:tcPr>
            <w:tcW w:w="141" w:type="dxa"/>
            <w:tcBorders>
              <w:bottom w:val="nil"/>
            </w:tcBorders>
          </w:tcPr>
          <w:p w14:paraId="476204D8" w14:textId="77777777" w:rsidR="0066291D" w:rsidRPr="00A714E9" w:rsidRDefault="0066291D" w:rsidP="0066291D">
            <w:pPr>
              <w:spacing w:line="220" w:lineRule="exact"/>
              <w:jc w:val="center"/>
              <w:rPr>
                <w:rFonts w:asciiTheme="majorBidi" w:hAnsiTheme="majorBidi" w:cstheme="majorBidi"/>
                <w:sz w:val="22"/>
                <w:szCs w:val="22"/>
              </w:rPr>
            </w:pPr>
          </w:p>
        </w:tc>
        <w:tc>
          <w:tcPr>
            <w:tcW w:w="1135" w:type="dxa"/>
            <w:tcBorders>
              <w:bottom w:val="nil"/>
            </w:tcBorders>
            <w:vAlign w:val="center"/>
          </w:tcPr>
          <w:p w14:paraId="16609C6D" w14:textId="22A7F6D5" w:rsidR="0066291D" w:rsidRPr="00A714E9" w:rsidRDefault="0066291D" w:rsidP="0066291D">
            <w:pPr>
              <w:spacing w:line="220" w:lineRule="exact"/>
              <w:ind w:right="57"/>
              <w:jc w:val="center"/>
              <w:rPr>
                <w:rFonts w:asciiTheme="majorBidi" w:hAnsiTheme="majorBidi" w:cstheme="majorBidi"/>
                <w:sz w:val="22"/>
                <w:szCs w:val="22"/>
              </w:rPr>
            </w:pPr>
            <w:r>
              <w:rPr>
                <w:rFonts w:asciiTheme="majorBidi" w:hAnsiTheme="majorBidi" w:cstheme="majorBidi"/>
                <w:sz w:val="22"/>
                <w:szCs w:val="22"/>
              </w:rPr>
              <w:t>May 2026</w:t>
            </w:r>
          </w:p>
        </w:tc>
        <w:tc>
          <w:tcPr>
            <w:tcW w:w="142" w:type="dxa"/>
            <w:tcBorders>
              <w:bottom w:val="nil"/>
            </w:tcBorders>
            <w:vAlign w:val="bottom"/>
          </w:tcPr>
          <w:p w14:paraId="135DBFCB" w14:textId="77777777" w:rsidR="0066291D" w:rsidRPr="00A714E9" w:rsidRDefault="0066291D" w:rsidP="0066291D">
            <w:pPr>
              <w:spacing w:line="220" w:lineRule="exact"/>
              <w:ind w:left="-58" w:right="57"/>
              <w:jc w:val="center"/>
              <w:rPr>
                <w:rFonts w:asciiTheme="majorBidi" w:hAnsiTheme="majorBidi" w:cstheme="majorBidi"/>
                <w:sz w:val="22"/>
                <w:szCs w:val="22"/>
              </w:rPr>
            </w:pPr>
          </w:p>
        </w:tc>
        <w:tc>
          <w:tcPr>
            <w:tcW w:w="1134" w:type="dxa"/>
            <w:vAlign w:val="center"/>
          </w:tcPr>
          <w:p w14:paraId="0E937915" w14:textId="67F8C787" w:rsidR="0066291D" w:rsidRPr="00E215BE" w:rsidRDefault="0066291D" w:rsidP="0066291D">
            <w:pPr>
              <w:spacing w:line="220" w:lineRule="exact"/>
              <w:jc w:val="right"/>
              <w:rPr>
                <w:rFonts w:asciiTheme="majorBidi" w:hAnsiTheme="majorBidi" w:cstheme="majorBidi"/>
                <w:sz w:val="22"/>
                <w:szCs w:val="22"/>
                <w:cs/>
              </w:rPr>
            </w:pPr>
            <w:r>
              <w:rPr>
                <w:rFonts w:asciiTheme="majorBidi" w:hAnsiTheme="majorBidi" w:cs="Angsana New"/>
                <w:sz w:val="22"/>
                <w:szCs w:val="22"/>
              </w:rPr>
              <w:t>(</w:t>
            </w:r>
            <w:r w:rsidRPr="00E215BE">
              <w:rPr>
                <w:rFonts w:asciiTheme="majorBidi" w:hAnsiTheme="majorBidi" w:cs="Angsana New"/>
                <w:sz w:val="22"/>
                <w:szCs w:val="22"/>
              </w:rPr>
              <w:t>3</w:t>
            </w:r>
            <w:r w:rsidRPr="002C7617">
              <w:rPr>
                <w:rFonts w:asciiTheme="majorBidi" w:hAnsiTheme="majorBidi" w:cs="Angsana New"/>
                <w:sz w:val="22"/>
                <w:szCs w:val="22"/>
              </w:rPr>
              <w:t>,</w:t>
            </w:r>
            <w:r w:rsidRPr="00E215BE">
              <w:rPr>
                <w:rFonts w:asciiTheme="majorBidi" w:hAnsiTheme="majorBidi" w:cs="Angsana New"/>
                <w:sz w:val="22"/>
                <w:szCs w:val="22"/>
              </w:rPr>
              <w:t>608</w:t>
            </w:r>
            <w:r>
              <w:rPr>
                <w:rFonts w:asciiTheme="majorBidi" w:hAnsiTheme="majorBidi" w:cs="Angsana New"/>
                <w:sz w:val="22"/>
                <w:szCs w:val="22"/>
              </w:rPr>
              <w:t>)</w:t>
            </w:r>
          </w:p>
        </w:tc>
      </w:tr>
      <w:tr w:rsidR="0066291D" w:rsidRPr="00A714E9" w14:paraId="1FCCFD8B" w14:textId="77777777" w:rsidTr="000D1053">
        <w:trPr>
          <w:trHeight w:val="70"/>
        </w:trPr>
        <w:tc>
          <w:tcPr>
            <w:tcW w:w="3768" w:type="dxa"/>
          </w:tcPr>
          <w:p w14:paraId="119B227F" w14:textId="57B8D78E" w:rsidR="0066291D" w:rsidRPr="00E215BE" w:rsidRDefault="0066291D" w:rsidP="0066291D">
            <w:pPr>
              <w:tabs>
                <w:tab w:val="left" w:pos="249"/>
                <w:tab w:val="left" w:pos="537"/>
                <w:tab w:val="left" w:pos="852"/>
              </w:tabs>
              <w:spacing w:line="220" w:lineRule="exact"/>
              <w:rPr>
                <w:rFonts w:asciiTheme="majorBidi" w:hAnsiTheme="majorBidi" w:cstheme="majorBidi"/>
                <w:sz w:val="22"/>
                <w:szCs w:val="22"/>
                <w:cs/>
              </w:rPr>
            </w:pPr>
            <w:r>
              <w:rPr>
                <w:rFonts w:asciiTheme="majorBidi" w:hAnsiTheme="majorBidi" w:cstheme="majorBidi"/>
                <w:sz w:val="22"/>
                <w:szCs w:val="22"/>
              </w:rPr>
              <w:t>March 2026</w:t>
            </w:r>
          </w:p>
        </w:tc>
        <w:tc>
          <w:tcPr>
            <w:tcW w:w="142" w:type="dxa"/>
          </w:tcPr>
          <w:p w14:paraId="07872E6B" w14:textId="77777777" w:rsidR="0066291D" w:rsidRPr="00A714E9" w:rsidRDefault="0066291D" w:rsidP="0066291D">
            <w:pPr>
              <w:spacing w:line="220" w:lineRule="exact"/>
              <w:ind w:right="57"/>
              <w:jc w:val="right"/>
              <w:rPr>
                <w:rFonts w:asciiTheme="majorBidi" w:hAnsiTheme="majorBidi" w:cstheme="majorBidi"/>
                <w:sz w:val="22"/>
                <w:szCs w:val="22"/>
              </w:rPr>
            </w:pPr>
          </w:p>
        </w:tc>
        <w:tc>
          <w:tcPr>
            <w:tcW w:w="1134" w:type="dxa"/>
            <w:tcBorders>
              <w:bottom w:val="single" w:sz="6" w:space="0" w:color="auto"/>
            </w:tcBorders>
            <w:vAlign w:val="center"/>
          </w:tcPr>
          <w:p w14:paraId="680C6EE6" w14:textId="1D9451D1" w:rsidR="0066291D" w:rsidRPr="00A714E9" w:rsidRDefault="0066291D" w:rsidP="0066291D">
            <w:pPr>
              <w:spacing w:line="220" w:lineRule="exact"/>
              <w:ind w:right="57"/>
              <w:jc w:val="right"/>
              <w:rPr>
                <w:rFonts w:asciiTheme="majorBidi" w:hAnsiTheme="majorBidi" w:cstheme="majorBidi"/>
                <w:sz w:val="22"/>
                <w:szCs w:val="22"/>
              </w:rPr>
            </w:pPr>
            <w:r w:rsidRPr="00E215BE">
              <w:rPr>
                <w:rFonts w:asciiTheme="majorBidi" w:hAnsiTheme="majorBidi" w:cs="Angsana New"/>
                <w:sz w:val="22"/>
                <w:szCs w:val="22"/>
              </w:rPr>
              <w:t>2</w:t>
            </w:r>
            <w:r w:rsidRPr="00D022AF">
              <w:rPr>
                <w:rFonts w:asciiTheme="majorBidi" w:hAnsiTheme="majorBidi" w:cs="Angsana New"/>
                <w:sz w:val="22"/>
                <w:szCs w:val="22"/>
              </w:rPr>
              <w:t>,</w:t>
            </w:r>
            <w:r w:rsidRPr="00E215BE">
              <w:rPr>
                <w:rFonts w:asciiTheme="majorBidi" w:hAnsiTheme="majorBidi" w:cs="Angsana New"/>
                <w:sz w:val="22"/>
                <w:szCs w:val="22"/>
              </w:rPr>
              <w:t>479</w:t>
            </w:r>
            <w:r w:rsidRPr="00D022AF">
              <w:rPr>
                <w:rFonts w:asciiTheme="majorBidi" w:hAnsiTheme="majorBidi" w:cs="Angsana New"/>
                <w:sz w:val="22"/>
                <w:szCs w:val="22"/>
              </w:rPr>
              <w:t>,</w:t>
            </w:r>
            <w:r w:rsidRPr="00E215BE">
              <w:rPr>
                <w:rFonts w:asciiTheme="majorBidi" w:hAnsiTheme="majorBidi" w:cs="Angsana New"/>
                <w:sz w:val="22"/>
                <w:szCs w:val="22"/>
              </w:rPr>
              <w:t>861</w:t>
            </w:r>
          </w:p>
        </w:tc>
        <w:tc>
          <w:tcPr>
            <w:tcW w:w="142" w:type="dxa"/>
            <w:tcBorders>
              <w:bottom w:val="nil"/>
            </w:tcBorders>
            <w:vAlign w:val="bottom"/>
          </w:tcPr>
          <w:p w14:paraId="400757F4" w14:textId="77777777" w:rsidR="0066291D" w:rsidRPr="00A714E9" w:rsidRDefault="0066291D" w:rsidP="0066291D">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74C602C8" w14:textId="707BB00A" w:rsidR="0066291D" w:rsidRPr="00E215BE" w:rsidRDefault="0066291D" w:rsidP="0066291D">
            <w:pPr>
              <w:spacing w:line="220" w:lineRule="exact"/>
              <w:ind w:right="57"/>
              <w:jc w:val="center"/>
              <w:rPr>
                <w:rFonts w:asciiTheme="majorBidi" w:hAnsiTheme="majorBidi" w:cstheme="majorBidi"/>
                <w:sz w:val="22"/>
                <w:szCs w:val="22"/>
                <w:cs/>
              </w:rPr>
            </w:pPr>
            <w:r w:rsidRPr="00E215BE">
              <w:rPr>
                <w:rFonts w:asciiTheme="majorBidi" w:hAnsiTheme="majorBidi" w:cs="Angsana New"/>
                <w:sz w:val="22"/>
                <w:szCs w:val="22"/>
              </w:rPr>
              <w:t>31.40</w:t>
            </w:r>
            <w:r>
              <w:rPr>
                <w:rFonts w:asciiTheme="majorBidi" w:hAnsiTheme="majorBidi" w:cs="Angsana New"/>
                <w:sz w:val="22"/>
                <w:szCs w:val="22"/>
              </w:rPr>
              <w:t xml:space="preserve"> </w:t>
            </w:r>
            <w:r w:rsidRPr="00E215BE">
              <w:rPr>
                <w:rFonts w:asciiTheme="majorBidi" w:hAnsiTheme="majorBidi" w:cs="Angsana New"/>
                <w:sz w:val="22"/>
                <w:szCs w:val="22"/>
              </w:rPr>
              <w:t>-</w:t>
            </w:r>
            <w:r>
              <w:rPr>
                <w:rFonts w:asciiTheme="majorBidi" w:hAnsiTheme="majorBidi" w:cs="Angsana New"/>
                <w:sz w:val="22"/>
                <w:szCs w:val="22"/>
              </w:rPr>
              <w:t xml:space="preserve"> </w:t>
            </w:r>
            <w:r w:rsidRPr="00E215BE">
              <w:rPr>
                <w:rFonts w:asciiTheme="majorBidi" w:hAnsiTheme="majorBidi" w:cs="Angsana New"/>
                <w:sz w:val="22"/>
                <w:szCs w:val="22"/>
              </w:rPr>
              <w:t>32.</w:t>
            </w:r>
            <w:r>
              <w:rPr>
                <w:rFonts w:asciiTheme="majorBidi" w:hAnsiTheme="majorBidi" w:cs="Angsana New"/>
                <w:sz w:val="22"/>
                <w:szCs w:val="22"/>
              </w:rPr>
              <w:t>29</w:t>
            </w:r>
          </w:p>
        </w:tc>
        <w:tc>
          <w:tcPr>
            <w:tcW w:w="141" w:type="dxa"/>
            <w:tcBorders>
              <w:bottom w:val="nil"/>
            </w:tcBorders>
          </w:tcPr>
          <w:p w14:paraId="6B659602" w14:textId="77777777" w:rsidR="0066291D" w:rsidRPr="00A714E9" w:rsidRDefault="0066291D" w:rsidP="0066291D">
            <w:pPr>
              <w:spacing w:line="220" w:lineRule="exact"/>
              <w:jc w:val="center"/>
              <w:rPr>
                <w:rFonts w:asciiTheme="majorBidi" w:hAnsiTheme="majorBidi" w:cstheme="majorBidi"/>
                <w:sz w:val="22"/>
                <w:szCs w:val="22"/>
              </w:rPr>
            </w:pPr>
          </w:p>
        </w:tc>
        <w:tc>
          <w:tcPr>
            <w:tcW w:w="1135" w:type="dxa"/>
            <w:tcBorders>
              <w:bottom w:val="nil"/>
            </w:tcBorders>
            <w:vAlign w:val="center"/>
          </w:tcPr>
          <w:p w14:paraId="3338C589" w14:textId="6805EB56" w:rsidR="0066291D" w:rsidRPr="00E215BE" w:rsidRDefault="0066291D" w:rsidP="0066291D">
            <w:pPr>
              <w:spacing w:line="220" w:lineRule="exact"/>
              <w:ind w:right="57"/>
              <w:jc w:val="center"/>
              <w:rPr>
                <w:rFonts w:asciiTheme="majorBidi" w:hAnsiTheme="majorBidi" w:cstheme="majorBidi"/>
                <w:sz w:val="22"/>
                <w:szCs w:val="22"/>
                <w:cs/>
              </w:rPr>
            </w:pPr>
            <w:r>
              <w:rPr>
                <w:rFonts w:asciiTheme="majorBidi" w:hAnsiTheme="majorBidi" w:cstheme="majorBidi"/>
                <w:sz w:val="22"/>
                <w:szCs w:val="22"/>
              </w:rPr>
              <w:t>June 2026</w:t>
            </w:r>
          </w:p>
        </w:tc>
        <w:tc>
          <w:tcPr>
            <w:tcW w:w="142" w:type="dxa"/>
            <w:tcBorders>
              <w:bottom w:val="nil"/>
            </w:tcBorders>
            <w:vAlign w:val="bottom"/>
          </w:tcPr>
          <w:p w14:paraId="23FEE785" w14:textId="77777777" w:rsidR="0066291D" w:rsidRPr="00A714E9" w:rsidRDefault="0066291D" w:rsidP="0066291D">
            <w:pPr>
              <w:spacing w:line="220" w:lineRule="exact"/>
              <w:ind w:left="-58" w:right="57"/>
              <w:jc w:val="center"/>
              <w:rPr>
                <w:rFonts w:asciiTheme="majorBidi" w:hAnsiTheme="majorBidi" w:cstheme="majorBidi"/>
                <w:sz w:val="22"/>
                <w:szCs w:val="22"/>
              </w:rPr>
            </w:pPr>
          </w:p>
        </w:tc>
        <w:tc>
          <w:tcPr>
            <w:tcW w:w="1134" w:type="dxa"/>
            <w:tcBorders>
              <w:bottom w:val="single" w:sz="6" w:space="0" w:color="auto"/>
            </w:tcBorders>
            <w:vAlign w:val="center"/>
          </w:tcPr>
          <w:p w14:paraId="0504AF7D" w14:textId="4E0B741D" w:rsidR="0066291D" w:rsidRPr="00E215BE" w:rsidRDefault="0066291D" w:rsidP="0066291D">
            <w:pPr>
              <w:spacing w:line="220" w:lineRule="exact"/>
              <w:jc w:val="right"/>
              <w:rPr>
                <w:rFonts w:asciiTheme="majorBidi" w:hAnsiTheme="majorBidi" w:cstheme="majorBidi"/>
                <w:sz w:val="22"/>
                <w:szCs w:val="22"/>
                <w:cs/>
              </w:rPr>
            </w:pPr>
            <w:r w:rsidRPr="00D022AF">
              <w:rPr>
                <w:rFonts w:asciiTheme="majorBidi" w:hAnsiTheme="majorBidi" w:cstheme="majorBidi"/>
                <w:sz w:val="22"/>
                <w:szCs w:val="22"/>
              </w:rPr>
              <w:t>(2,165,439)</w:t>
            </w:r>
          </w:p>
        </w:tc>
      </w:tr>
      <w:tr w:rsidR="0066291D" w:rsidRPr="00A714E9" w14:paraId="02A95F97" w14:textId="77777777" w:rsidTr="000D1053">
        <w:trPr>
          <w:trHeight w:val="55"/>
        </w:trPr>
        <w:tc>
          <w:tcPr>
            <w:tcW w:w="3768" w:type="dxa"/>
          </w:tcPr>
          <w:p w14:paraId="16277AA4" w14:textId="77777777" w:rsidR="0066291D" w:rsidRPr="00E215BE" w:rsidRDefault="0066291D" w:rsidP="0066291D">
            <w:pPr>
              <w:tabs>
                <w:tab w:val="left" w:pos="249"/>
                <w:tab w:val="left" w:pos="537"/>
                <w:tab w:val="left" w:pos="852"/>
              </w:tabs>
              <w:spacing w:line="220" w:lineRule="exact"/>
              <w:rPr>
                <w:rFonts w:asciiTheme="majorBidi" w:hAnsiTheme="majorBidi" w:cstheme="majorBidi"/>
                <w:sz w:val="22"/>
                <w:szCs w:val="22"/>
                <w:cs/>
              </w:rPr>
            </w:pPr>
            <w:r w:rsidRPr="00A714E9">
              <w:rPr>
                <w:rFonts w:asciiTheme="majorBidi" w:hAnsiTheme="majorBidi" w:cstheme="majorBidi"/>
                <w:sz w:val="22"/>
                <w:szCs w:val="22"/>
              </w:rPr>
              <w:t>Total</w:t>
            </w:r>
          </w:p>
        </w:tc>
        <w:tc>
          <w:tcPr>
            <w:tcW w:w="142" w:type="dxa"/>
          </w:tcPr>
          <w:p w14:paraId="0398A173" w14:textId="77777777" w:rsidR="0066291D" w:rsidRPr="00A714E9" w:rsidRDefault="0066291D" w:rsidP="0066291D">
            <w:pPr>
              <w:spacing w:line="220" w:lineRule="exact"/>
              <w:ind w:right="57"/>
              <w:jc w:val="right"/>
              <w:rPr>
                <w:rFonts w:asciiTheme="majorBidi" w:hAnsiTheme="majorBidi" w:cstheme="majorBidi"/>
                <w:sz w:val="22"/>
                <w:szCs w:val="22"/>
              </w:rPr>
            </w:pPr>
          </w:p>
        </w:tc>
        <w:tc>
          <w:tcPr>
            <w:tcW w:w="1134" w:type="dxa"/>
            <w:tcBorders>
              <w:top w:val="single" w:sz="6" w:space="0" w:color="auto"/>
              <w:bottom w:val="double" w:sz="6" w:space="0" w:color="auto"/>
            </w:tcBorders>
            <w:vAlign w:val="center"/>
          </w:tcPr>
          <w:p w14:paraId="11767147" w14:textId="5E13715A" w:rsidR="0066291D" w:rsidRPr="00A714E9" w:rsidRDefault="0066291D" w:rsidP="0066291D">
            <w:pPr>
              <w:spacing w:line="220" w:lineRule="exact"/>
              <w:ind w:right="57"/>
              <w:jc w:val="right"/>
              <w:rPr>
                <w:rFonts w:asciiTheme="majorBidi" w:hAnsiTheme="majorBidi" w:cstheme="majorBidi"/>
                <w:sz w:val="22"/>
                <w:szCs w:val="22"/>
              </w:rPr>
            </w:pPr>
            <w:r w:rsidRPr="00E215BE">
              <w:rPr>
                <w:rFonts w:asciiTheme="majorBidi" w:hAnsiTheme="majorBidi" w:cs="Angsana New"/>
                <w:sz w:val="22"/>
                <w:szCs w:val="22"/>
              </w:rPr>
              <w:t>3</w:t>
            </w:r>
            <w:r w:rsidRPr="00D022AF">
              <w:rPr>
                <w:rFonts w:asciiTheme="majorBidi" w:hAnsiTheme="majorBidi" w:cs="Angsana New"/>
                <w:sz w:val="22"/>
                <w:szCs w:val="22"/>
              </w:rPr>
              <w:t>,</w:t>
            </w:r>
            <w:r w:rsidRPr="00E215BE">
              <w:rPr>
                <w:rFonts w:asciiTheme="majorBidi" w:hAnsiTheme="majorBidi" w:cs="Angsana New"/>
                <w:sz w:val="22"/>
                <w:szCs w:val="22"/>
              </w:rPr>
              <w:t>653</w:t>
            </w:r>
            <w:r w:rsidRPr="00D022AF">
              <w:rPr>
                <w:rFonts w:asciiTheme="majorBidi" w:hAnsiTheme="majorBidi" w:cs="Angsana New"/>
                <w:sz w:val="22"/>
                <w:szCs w:val="22"/>
              </w:rPr>
              <w:t>,</w:t>
            </w:r>
            <w:r w:rsidRPr="00E215BE">
              <w:rPr>
                <w:rFonts w:asciiTheme="majorBidi" w:hAnsiTheme="majorBidi" w:cs="Angsana New"/>
                <w:sz w:val="22"/>
                <w:szCs w:val="22"/>
              </w:rPr>
              <w:t>095</w:t>
            </w:r>
          </w:p>
        </w:tc>
        <w:tc>
          <w:tcPr>
            <w:tcW w:w="142" w:type="dxa"/>
            <w:vAlign w:val="bottom"/>
          </w:tcPr>
          <w:p w14:paraId="07E462A0" w14:textId="77777777" w:rsidR="0066291D" w:rsidRPr="00A714E9" w:rsidRDefault="0066291D" w:rsidP="0066291D">
            <w:pPr>
              <w:spacing w:line="220" w:lineRule="exact"/>
              <w:ind w:right="57"/>
              <w:jc w:val="center"/>
              <w:rPr>
                <w:rFonts w:asciiTheme="majorBidi" w:hAnsiTheme="majorBidi" w:cstheme="majorBidi"/>
                <w:sz w:val="22"/>
                <w:szCs w:val="22"/>
              </w:rPr>
            </w:pPr>
          </w:p>
        </w:tc>
        <w:tc>
          <w:tcPr>
            <w:tcW w:w="1276" w:type="dxa"/>
            <w:vAlign w:val="bottom"/>
          </w:tcPr>
          <w:p w14:paraId="5FA83F95" w14:textId="77777777" w:rsidR="0066291D" w:rsidRPr="00E215BE" w:rsidRDefault="0066291D" w:rsidP="0066291D">
            <w:pPr>
              <w:spacing w:line="220" w:lineRule="exact"/>
              <w:ind w:right="57"/>
              <w:jc w:val="right"/>
              <w:rPr>
                <w:rFonts w:asciiTheme="majorBidi" w:hAnsiTheme="majorBidi" w:cstheme="majorBidi"/>
                <w:sz w:val="22"/>
                <w:szCs w:val="22"/>
                <w:cs/>
              </w:rPr>
            </w:pPr>
          </w:p>
        </w:tc>
        <w:tc>
          <w:tcPr>
            <w:tcW w:w="141" w:type="dxa"/>
          </w:tcPr>
          <w:p w14:paraId="549C1E74" w14:textId="77777777" w:rsidR="0066291D" w:rsidRPr="00A714E9" w:rsidRDefault="0066291D" w:rsidP="0066291D">
            <w:pPr>
              <w:spacing w:line="220" w:lineRule="exact"/>
              <w:jc w:val="center"/>
              <w:rPr>
                <w:rFonts w:asciiTheme="majorBidi" w:hAnsiTheme="majorBidi" w:cstheme="majorBidi"/>
                <w:sz w:val="22"/>
                <w:szCs w:val="22"/>
              </w:rPr>
            </w:pPr>
          </w:p>
        </w:tc>
        <w:tc>
          <w:tcPr>
            <w:tcW w:w="1135" w:type="dxa"/>
            <w:vAlign w:val="center"/>
          </w:tcPr>
          <w:p w14:paraId="0449347E" w14:textId="77777777" w:rsidR="0066291D" w:rsidRPr="00E215BE" w:rsidRDefault="0066291D" w:rsidP="0066291D">
            <w:pPr>
              <w:spacing w:line="220" w:lineRule="exact"/>
              <w:ind w:right="57"/>
              <w:jc w:val="right"/>
              <w:rPr>
                <w:rFonts w:asciiTheme="majorBidi" w:hAnsiTheme="majorBidi" w:cstheme="majorBidi"/>
                <w:sz w:val="22"/>
                <w:szCs w:val="22"/>
                <w:cs/>
              </w:rPr>
            </w:pPr>
          </w:p>
        </w:tc>
        <w:tc>
          <w:tcPr>
            <w:tcW w:w="142" w:type="dxa"/>
            <w:vAlign w:val="bottom"/>
          </w:tcPr>
          <w:p w14:paraId="076F6BEA" w14:textId="77777777" w:rsidR="0066291D" w:rsidRPr="00A714E9" w:rsidRDefault="0066291D" w:rsidP="0066291D">
            <w:pPr>
              <w:spacing w:line="220" w:lineRule="exact"/>
              <w:ind w:left="-58" w:right="57"/>
              <w:jc w:val="center"/>
              <w:rPr>
                <w:rFonts w:asciiTheme="majorBidi" w:hAnsiTheme="majorBidi" w:cstheme="majorBidi"/>
                <w:sz w:val="22"/>
                <w:szCs w:val="22"/>
              </w:rPr>
            </w:pPr>
          </w:p>
        </w:tc>
        <w:tc>
          <w:tcPr>
            <w:tcW w:w="1134" w:type="dxa"/>
            <w:tcBorders>
              <w:top w:val="single" w:sz="6" w:space="0" w:color="auto"/>
            </w:tcBorders>
            <w:vAlign w:val="center"/>
          </w:tcPr>
          <w:p w14:paraId="588BB4F1" w14:textId="28724FDB" w:rsidR="0066291D" w:rsidRPr="00E215BE" w:rsidRDefault="0066291D" w:rsidP="0066291D">
            <w:pPr>
              <w:spacing w:line="220" w:lineRule="exact"/>
              <w:jc w:val="right"/>
              <w:rPr>
                <w:rFonts w:asciiTheme="majorBidi" w:hAnsiTheme="majorBidi" w:cstheme="majorBidi"/>
                <w:sz w:val="22"/>
                <w:szCs w:val="22"/>
                <w:cs/>
              </w:rPr>
            </w:pPr>
            <w:r w:rsidRPr="00D022AF">
              <w:rPr>
                <w:rFonts w:asciiTheme="majorBidi" w:hAnsiTheme="majorBidi" w:cs="Angsana New"/>
                <w:sz w:val="22"/>
                <w:szCs w:val="22"/>
              </w:rPr>
              <w:t>(</w:t>
            </w:r>
            <w:r w:rsidRPr="00E215BE">
              <w:rPr>
                <w:rFonts w:asciiTheme="majorBidi" w:hAnsiTheme="majorBidi" w:cs="Angsana New"/>
                <w:sz w:val="22"/>
                <w:szCs w:val="22"/>
              </w:rPr>
              <w:t>3</w:t>
            </w:r>
            <w:r w:rsidRPr="00D022AF">
              <w:rPr>
                <w:rFonts w:asciiTheme="majorBidi" w:hAnsiTheme="majorBidi" w:cs="Angsana New"/>
                <w:sz w:val="22"/>
                <w:szCs w:val="22"/>
              </w:rPr>
              <w:t>,</w:t>
            </w:r>
            <w:r w:rsidRPr="00E215BE">
              <w:rPr>
                <w:rFonts w:asciiTheme="majorBidi" w:hAnsiTheme="majorBidi" w:cs="Angsana New"/>
                <w:sz w:val="22"/>
                <w:szCs w:val="22"/>
              </w:rPr>
              <w:t>964</w:t>
            </w:r>
            <w:r w:rsidRPr="00D022AF">
              <w:rPr>
                <w:rFonts w:asciiTheme="majorBidi" w:hAnsiTheme="majorBidi" w:cs="Angsana New"/>
                <w:sz w:val="22"/>
                <w:szCs w:val="22"/>
              </w:rPr>
              <w:t>,</w:t>
            </w:r>
            <w:r w:rsidRPr="00E215BE">
              <w:rPr>
                <w:rFonts w:asciiTheme="majorBidi" w:hAnsiTheme="majorBidi" w:cs="Angsana New"/>
                <w:sz w:val="22"/>
                <w:szCs w:val="22"/>
              </w:rPr>
              <w:t>515</w:t>
            </w:r>
            <w:r w:rsidRPr="00D022AF">
              <w:rPr>
                <w:rFonts w:asciiTheme="majorBidi" w:hAnsiTheme="majorBidi" w:cs="Angsana New"/>
                <w:sz w:val="22"/>
                <w:szCs w:val="22"/>
              </w:rPr>
              <w:t>)</w:t>
            </w:r>
          </w:p>
        </w:tc>
      </w:tr>
      <w:tr w:rsidR="0066291D" w:rsidRPr="00A714E9" w14:paraId="0EFABFAE" w14:textId="77777777" w:rsidTr="000D1053">
        <w:trPr>
          <w:trHeight w:val="26"/>
        </w:trPr>
        <w:tc>
          <w:tcPr>
            <w:tcW w:w="5044" w:type="dxa"/>
            <w:gridSpan w:val="3"/>
          </w:tcPr>
          <w:p w14:paraId="36C4D5C2" w14:textId="6536E36D" w:rsidR="0066291D" w:rsidRPr="00E215BE" w:rsidRDefault="0066291D" w:rsidP="0066291D">
            <w:pPr>
              <w:spacing w:line="220" w:lineRule="exact"/>
              <w:ind w:right="57"/>
              <w:rPr>
                <w:rFonts w:asciiTheme="majorBidi" w:hAnsiTheme="majorBidi" w:cstheme="majorBidi"/>
                <w:sz w:val="22"/>
                <w:szCs w:val="22"/>
                <w:u w:val="single"/>
                <w:cs/>
              </w:rPr>
            </w:pPr>
            <w:r w:rsidRPr="00A714E9">
              <w:rPr>
                <w:rFonts w:asciiTheme="majorBidi" w:hAnsiTheme="majorBidi" w:cstheme="majorBidi"/>
                <w:sz w:val="22"/>
                <w:szCs w:val="22"/>
                <w:u w:val="single"/>
              </w:rPr>
              <w:t>Derivatives measured at fair value through profit or loss</w:t>
            </w:r>
          </w:p>
        </w:tc>
        <w:tc>
          <w:tcPr>
            <w:tcW w:w="142" w:type="dxa"/>
            <w:tcBorders>
              <w:bottom w:val="nil"/>
            </w:tcBorders>
            <w:vAlign w:val="bottom"/>
          </w:tcPr>
          <w:p w14:paraId="38494C45" w14:textId="77777777" w:rsidR="0066291D" w:rsidRPr="00A714E9" w:rsidRDefault="0066291D" w:rsidP="0066291D">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6EFFC6E9" w14:textId="77777777" w:rsidR="0066291D" w:rsidRPr="00E215BE" w:rsidRDefault="0066291D" w:rsidP="0066291D">
            <w:pPr>
              <w:spacing w:line="220" w:lineRule="exact"/>
              <w:ind w:right="57"/>
              <w:jc w:val="right"/>
              <w:rPr>
                <w:rFonts w:asciiTheme="majorBidi" w:hAnsiTheme="majorBidi" w:cstheme="majorBidi"/>
                <w:sz w:val="22"/>
                <w:szCs w:val="22"/>
                <w:cs/>
              </w:rPr>
            </w:pPr>
          </w:p>
        </w:tc>
        <w:tc>
          <w:tcPr>
            <w:tcW w:w="141" w:type="dxa"/>
            <w:tcBorders>
              <w:bottom w:val="nil"/>
            </w:tcBorders>
          </w:tcPr>
          <w:p w14:paraId="657EBC4C" w14:textId="77777777" w:rsidR="0066291D" w:rsidRPr="00A714E9" w:rsidRDefault="0066291D" w:rsidP="0066291D">
            <w:pPr>
              <w:spacing w:line="220" w:lineRule="exact"/>
              <w:jc w:val="center"/>
              <w:rPr>
                <w:rFonts w:asciiTheme="majorBidi" w:hAnsiTheme="majorBidi" w:cstheme="majorBidi"/>
                <w:sz w:val="22"/>
                <w:szCs w:val="22"/>
              </w:rPr>
            </w:pPr>
          </w:p>
        </w:tc>
        <w:tc>
          <w:tcPr>
            <w:tcW w:w="1135" w:type="dxa"/>
            <w:tcBorders>
              <w:bottom w:val="nil"/>
            </w:tcBorders>
            <w:vAlign w:val="center"/>
          </w:tcPr>
          <w:p w14:paraId="4A0A9FED" w14:textId="77777777" w:rsidR="0066291D" w:rsidRPr="00E215BE" w:rsidRDefault="0066291D" w:rsidP="0066291D">
            <w:pPr>
              <w:spacing w:line="220" w:lineRule="exact"/>
              <w:ind w:right="57"/>
              <w:jc w:val="right"/>
              <w:rPr>
                <w:rFonts w:asciiTheme="majorBidi" w:hAnsiTheme="majorBidi" w:cstheme="majorBidi"/>
                <w:sz w:val="22"/>
                <w:szCs w:val="22"/>
                <w:cs/>
              </w:rPr>
            </w:pPr>
          </w:p>
        </w:tc>
        <w:tc>
          <w:tcPr>
            <w:tcW w:w="142" w:type="dxa"/>
            <w:tcBorders>
              <w:bottom w:val="nil"/>
            </w:tcBorders>
            <w:vAlign w:val="bottom"/>
          </w:tcPr>
          <w:p w14:paraId="14A62BA8" w14:textId="77777777" w:rsidR="0066291D" w:rsidRPr="00A714E9" w:rsidRDefault="0066291D" w:rsidP="0066291D">
            <w:pPr>
              <w:spacing w:line="220" w:lineRule="exact"/>
              <w:ind w:left="-58" w:right="57"/>
              <w:jc w:val="center"/>
              <w:rPr>
                <w:rFonts w:asciiTheme="majorBidi" w:hAnsiTheme="majorBidi" w:cstheme="majorBidi"/>
                <w:sz w:val="22"/>
                <w:szCs w:val="22"/>
              </w:rPr>
            </w:pPr>
          </w:p>
        </w:tc>
        <w:tc>
          <w:tcPr>
            <w:tcW w:w="1134" w:type="dxa"/>
            <w:tcBorders>
              <w:top w:val="single" w:sz="6" w:space="0" w:color="auto"/>
              <w:bottom w:val="nil"/>
            </w:tcBorders>
          </w:tcPr>
          <w:p w14:paraId="45E5765E" w14:textId="77777777" w:rsidR="0066291D" w:rsidRPr="00A714E9" w:rsidRDefault="0066291D" w:rsidP="0066291D">
            <w:pPr>
              <w:spacing w:line="220" w:lineRule="exact"/>
              <w:jc w:val="right"/>
              <w:rPr>
                <w:rFonts w:asciiTheme="majorBidi" w:hAnsiTheme="majorBidi" w:cstheme="majorBidi"/>
                <w:sz w:val="22"/>
                <w:szCs w:val="22"/>
              </w:rPr>
            </w:pPr>
          </w:p>
        </w:tc>
      </w:tr>
      <w:tr w:rsidR="0066291D" w:rsidRPr="00A714E9" w14:paraId="7CF1866E" w14:textId="77777777" w:rsidTr="000D1053">
        <w:trPr>
          <w:trHeight w:val="70"/>
        </w:trPr>
        <w:tc>
          <w:tcPr>
            <w:tcW w:w="3768" w:type="dxa"/>
          </w:tcPr>
          <w:p w14:paraId="44982D49" w14:textId="404494F1" w:rsidR="0066291D" w:rsidRPr="00E215BE" w:rsidRDefault="0066291D" w:rsidP="0066291D">
            <w:pPr>
              <w:tabs>
                <w:tab w:val="left" w:pos="249"/>
                <w:tab w:val="left" w:pos="537"/>
                <w:tab w:val="left" w:pos="852"/>
              </w:tabs>
              <w:spacing w:line="220" w:lineRule="exact"/>
              <w:rPr>
                <w:rFonts w:asciiTheme="majorBidi" w:hAnsiTheme="majorBidi" w:cstheme="majorBidi"/>
                <w:sz w:val="22"/>
                <w:szCs w:val="22"/>
                <w:cs/>
              </w:rPr>
            </w:pPr>
            <w:r>
              <w:rPr>
                <w:rFonts w:asciiTheme="majorBidi" w:hAnsiTheme="majorBidi" w:cstheme="majorBidi"/>
                <w:sz w:val="22"/>
                <w:szCs w:val="22"/>
              </w:rPr>
              <w:t>December 2025</w:t>
            </w:r>
          </w:p>
        </w:tc>
        <w:tc>
          <w:tcPr>
            <w:tcW w:w="142" w:type="dxa"/>
          </w:tcPr>
          <w:p w14:paraId="1D0E1067" w14:textId="77777777" w:rsidR="0066291D" w:rsidRPr="00A714E9" w:rsidRDefault="0066291D" w:rsidP="0066291D">
            <w:pPr>
              <w:spacing w:line="220" w:lineRule="exact"/>
              <w:ind w:right="57"/>
              <w:jc w:val="right"/>
              <w:rPr>
                <w:rFonts w:asciiTheme="majorBidi" w:hAnsiTheme="majorBidi" w:cstheme="majorBidi"/>
                <w:sz w:val="22"/>
                <w:szCs w:val="22"/>
              </w:rPr>
            </w:pPr>
          </w:p>
        </w:tc>
        <w:tc>
          <w:tcPr>
            <w:tcW w:w="1134" w:type="dxa"/>
            <w:tcBorders>
              <w:bottom w:val="nil"/>
            </w:tcBorders>
            <w:vAlign w:val="center"/>
          </w:tcPr>
          <w:p w14:paraId="3F9812D0" w14:textId="7ED992CF" w:rsidR="0066291D" w:rsidRPr="00CE1E64" w:rsidRDefault="0066291D" w:rsidP="0066291D">
            <w:pPr>
              <w:spacing w:line="220" w:lineRule="exact"/>
              <w:ind w:right="57"/>
              <w:jc w:val="right"/>
              <w:rPr>
                <w:rFonts w:asciiTheme="majorBidi" w:hAnsiTheme="majorBidi" w:cstheme="majorBidi"/>
                <w:sz w:val="22"/>
                <w:szCs w:val="22"/>
              </w:rPr>
            </w:pPr>
            <w:r w:rsidRPr="00E215BE">
              <w:rPr>
                <w:rFonts w:asciiTheme="majorBidi" w:hAnsiTheme="majorBidi" w:cs="Angsana New"/>
                <w:sz w:val="22"/>
                <w:szCs w:val="22"/>
              </w:rPr>
              <w:t>1</w:t>
            </w:r>
            <w:r w:rsidRPr="002C7617">
              <w:rPr>
                <w:rFonts w:asciiTheme="majorBidi" w:hAnsiTheme="majorBidi" w:cs="Angsana New"/>
                <w:sz w:val="22"/>
                <w:szCs w:val="22"/>
              </w:rPr>
              <w:t>,</w:t>
            </w:r>
            <w:r w:rsidRPr="00E215BE">
              <w:rPr>
                <w:rFonts w:asciiTheme="majorBidi" w:hAnsiTheme="majorBidi" w:cs="Angsana New"/>
                <w:sz w:val="22"/>
                <w:szCs w:val="22"/>
              </w:rPr>
              <w:t>574</w:t>
            </w:r>
            <w:r w:rsidRPr="002C7617">
              <w:rPr>
                <w:rFonts w:asciiTheme="majorBidi" w:hAnsiTheme="majorBidi" w:cs="Angsana New"/>
                <w:sz w:val="22"/>
                <w:szCs w:val="22"/>
              </w:rPr>
              <w:t>,</w:t>
            </w:r>
            <w:r w:rsidRPr="00E215BE">
              <w:rPr>
                <w:rFonts w:asciiTheme="majorBidi" w:hAnsiTheme="majorBidi" w:cs="Angsana New"/>
                <w:sz w:val="22"/>
                <w:szCs w:val="22"/>
              </w:rPr>
              <w:t>20</w:t>
            </w:r>
            <w:r>
              <w:rPr>
                <w:rFonts w:asciiTheme="majorBidi" w:hAnsiTheme="majorBidi" w:cs="Angsana New"/>
                <w:sz w:val="22"/>
                <w:szCs w:val="22"/>
              </w:rPr>
              <w:t>8</w:t>
            </w:r>
          </w:p>
        </w:tc>
        <w:tc>
          <w:tcPr>
            <w:tcW w:w="142" w:type="dxa"/>
            <w:tcBorders>
              <w:bottom w:val="nil"/>
            </w:tcBorders>
            <w:vAlign w:val="bottom"/>
          </w:tcPr>
          <w:p w14:paraId="481695C5" w14:textId="77777777" w:rsidR="0066291D" w:rsidRPr="00A714E9" w:rsidRDefault="0066291D" w:rsidP="0066291D">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257C8919" w14:textId="766FC4DE" w:rsidR="0066291D" w:rsidRPr="00E215BE" w:rsidRDefault="0066291D" w:rsidP="0066291D">
            <w:pPr>
              <w:spacing w:line="220" w:lineRule="exact"/>
              <w:ind w:right="57"/>
              <w:jc w:val="center"/>
              <w:rPr>
                <w:rFonts w:asciiTheme="majorBidi" w:hAnsiTheme="majorBidi" w:cstheme="majorBidi"/>
                <w:sz w:val="22"/>
                <w:szCs w:val="22"/>
                <w:cs/>
              </w:rPr>
            </w:pPr>
            <w:r w:rsidRPr="00E215BE">
              <w:rPr>
                <w:rFonts w:asciiTheme="majorBidi" w:hAnsiTheme="majorBidi" w:cs="Angsana New"/>
                <w:sz w:val="22"/>
                <w:szCs w:val="22"/>
              </w:rPr>
              <w:t>31.2</w:t>
            </w:r>
            <w:r>
              <w:rPr>
                <w:rFonts w:asciiTheme="majorBidi" w:hAnsiTheme="majorBidi" w:cs="Angsana New"/>
                <w:sz w:val="22"/>
                <w:szCs w:val="22"/>
              </w:rPr>
              <w:t>8</w:t>
            </w:r>
            <w:r w:rsidRPr="00E215BE">
              <w:rPr>
                <w:rFonts w:asciiTheme="majorBidi" w:hAnsiTheme="majorBidi" w:cs="Angsana New"/>
                <w:sz w:val="22"/>
                <w:szCs w:val="22"/>
              </w:rPr>
              <w:t xml:space="preserve"> -</w:t>
            </w:r>
            <w:r>
              <w:rPr>
                <w:rFonts w:asciiTheme="majorBidi" w:hAnsiTheme="majorBidi" w:cs="Angsana New"/>
                <w:sz w:val="22"/>
                <w:szCs w:val="22"/>
              </w:rPr>
              <w:t xml:space="preserve"> </w:t>
            </w:r>
            <w:r w:rsidRPr="00E215BE">
              <w:rPr>
                <w:rFonts w:asciiTheme="majorBidi" w:hAnsiTheme="majorBidi" w:cs="Angsana New"/>
                <w:sz w:val="22"/>
                <w:szCs w:val="22"/>
              </w:rPr>
              <w:t>31.3</w:t>
            </w:r>
            <w:r>
              <w:rPr>
                <w:rFonts w:asciiTheme="majorBidi" w:hAnsiTheme="majorBidi" w:cs="Angsana New"/>
                <w:sz w:val="22"/>
                <w:szCs w:val="22"/>
              </w:rPr>
              <w:t>8</w:t>
            </w:r>
          </w:p>
        </w:tc>
        <w:tc>
          <w:tcPr>
            <w:tcW w:w="141" w:type="dxa"/>
            <w:tcBorders>
              <w:bottom w:val="nil"/>
            </w:tcBorders>
          </w:tcPr>
          <w:p w14:paraId="35A45874" w14:textId="77777777" w:rsidR="0066291D" w:rsidRPr="00A714E9" w:rsidRDefault="0066291D" w:rsidP="0066291D">
            <w:pPr>
              <w:spacing w:line="220" w:lineRule="exact"/>
              <w:jc w:val="center"/>
              <w:rPr>
                <w:rFonts w:asciiTheme="majorBidi" w:hAnsiTheme="majorBidi" w:cstheme="majorBidi"/>
                <w:sz w:val="22"/>
                <w:szCs w:val="22"/>
              </w:rPr>
            </w:pPr>
          </w:p>
        </w:tc>
        <w:tc>
          <w:tcPr>
            <w:tcW w:w="1135" w:type="dxa"/>
            <w:tcBorders>
              <w:bottom w:val="nil"/>
            </w:tcBorders>
            <w:vAlign w:val="center"/>
          </w:tcPr>
          <w:p w14:paraId="7CE221D8" w14:textId="56D1BADF" w:rsidR="0066291D" w:rsidRPr="00E215BE" w:rsidRDefault="0066291D" w:rsidP="0066291D">
            <w:pPr>
              <w:spacing w:line="220" w:lineRule="exact"/>
              <w:ind w:right="57"/>
              <w:jc w:val="center"/>
              <w:rPr>
                <w:rFonts w:asciiTheme="majorBidi" w:hAnsiTheme="majorBidi" w:cstheme="majorBidi"/>
                <w:sz w:val="22"/>
                <w:szCs w:val="22"/>
                <w:cs/>
              </w:rPr>
            </w:pPr>
            <w:r>
              <w:rPr>
                <w:rFonts w:asciiTheme="majorBidi" w:hAnsiTheme="majorBidi" w:cstheme="majorBidi"/>
                <w:sz w:val="22"/>
                <w:szCs w:val="22"/>
              </w:rPr>
              <w:t>April 2026</w:t>
            </w:r>
          </w:p>
        </w:tc>
        <w:tc>
          <w:tcPr>
            <w:tcW w:w="142" w:type="dxa"/>
            <w:tcBorders>
              <w:bottom w:val="nil"/>
            </w:tcBorders>
            <w:vAlign w:val="bottom"/>
          </w:tcPr>
          <w:p w14:paraId="0A395528" w14:textId="77777777" w:rsidR="0066291D" w:rsidRPr="00A714E9" w:rsidRDefault="0066291D" w:rsidP="0066291D">
            <w:pPr>
              <w:spacing w:line="220" w:lineRule="exact"/>
              <w:ind w:left="-58" w:right="57"/>
              <w:jc w:val="center"/>
              <w:rPr>
                <w:rFonts w:asciiTheme="majorBidi" w:hAnsiTheme="majorBidi" w:cstheme="majorBidi"/>
                <w:sz w:val="22"/>
                <w:szCs w:val="22"/>
              </w:rPr>
            </w:pPr>
          </w:p>
        </w:tc>
        <w:tc>
          <w:tcPr>
            <w:tcW w:w="1134" w:type="dxa"/>
            <w:tcBorders>
              <w:bottom w:val="nil"/>
            </w:tcBorders>
            <w:vAlign w:val="center"/>
          </w:tcPr>
          <w:p w14:paraId="54849268" w14:textId="5F5E6011" w:rsidR="0066291D" w:rsidRPr="00A714E9" w:rsidRDefault="0066291D" w:rsidP="0066291D">
            <w:pPr>
              <w:spacing w:line="220" w:lineRule="exact"/>
              <w:jc w:val="right"/>
              <w:rPr>
                <w:rFonts w:asciiTheme="majorBidi" w:hAnsiTheme="majorBidi" w:cstheme="majorBidi"/>
                <w:sz w:val="22"/>
                <w:szCs w:val="22"/>
              </w:rPr>
            </w:pPr>
            <w:r w:rsidRPr="00E215BE">
              <w:rPr>
                <w:rFonts w:asciiTheme="majorBidi" w:hAnsiTheme="majorBidi" w:cs="Angsana New"/>
                <w:sz w:val="22"/>
                <w:szCs w:val="22"/>
              </w:rPr>
              <w:t>(2</w:t>
            </w:r>
            <w:r w:rsidRPr="00581EBD">
              <w:rPr>
                <w:rFonts w:asciiTheme="majorBidi" w:hAnsiTheme="majorBidi" w:cs="Angsana New"/>
                <w:sz w:val="22"/>
                <w:szCs w:val="22"/>
              </w:rPr>
              <w:t>,</w:t>
            </w:r>
            <w:r w:rsidRPr="00E215BE">
              <w:rPr>
                <w:rFonts w:asciiTheme="majorBidi" w:hAnsiTheme="majorBidi" w:cs="Angsana New"/>
                <w:sz w:val="22"/>
                <w:szCs w:val="22"/>
              </w:rPr>
              <w:t>341</w:t>
            </w:r>
            <w:r w:rsidRPr="00581EBD">
              <w:rPr>
                <w:rFonts w:asciiTheme="majorBidi" w:hAnsiTheme="majorBidi" w:cs="Angsana New"/>
                <w:sz w:val="22"/>
                <w:szCs w:val="22"/>
              </w:rPr>
              <w:t>,</w:t>
            </w:r>
            <w:r w:rsidRPr="00E215BE">
              <w:rPr>
                <w:rFonts w:asciiTheme="majorBidi" w:hAnsiTheme="majorBidi" w:cs="Angsana New"/>
                <w:sz w:val="22"/>
                <w:szCs w:val="22"/>
              </w:rPr>
              <w:t>884)</w:t>
            </w:r>
          </w:p>
        </w:tc>
      </w:tr>
      <w:tr w:rsidR="0066291D" w:rsidRPr="00A714E9" w14:paraId="40960AAC" w14:textId="77777777" w:rsidTr="000D1053">
        <w:trPr>
          <w:trHeight w:val="70"/>
        </w:trPr>
        <w:tc>
          <w:tcPr>
            <w:tcW w:w="3768" w:type="dxa"/>
          </w:tcPr>
          <w:p w14:paraId="3FB1C9A3" w14:textId="1A84629E" w:rsidR="0066291D" w:rsidRPr="00E215BE" w:rsidRDefault="005F1D39" w:rsidP="0066291D">
            <w:pPr>
              <w:tabs>
                <w:tab w:val="left" w:pos="249"/>
                <w:tab w:val="left" w:pos="537"/>
                <w:tab w:val="left" w:pos="852"/>
              </w:tabs>
              <w:spacing w:line="220" w:lineRule="exact"/>
              <w:rPr>
                <w:rFonts w:asciiTheme="majorBidi" w:hAnsiTheme="majorBidi" w:cstheme="majorBidi"/>
                <w:sz w:val="22"/>
                <w:szCs w:val="22"/>
                <w:cs/>
              </w:rPr>
            </w:pPr>
            <w:r>
              <w:rPr>
                <w:rFonts w:asciiTheme="majorBidi" w:hAnsiTheme="majorBidi" w:cstheme="majorBidi"/>
                <w:sz w:val="22"/>
                <w:szCs w:val="22"/>
              </w:rPr>
              <w:t xml:space="preserve">February </w:t>
            </w:r>
            <w:r w:rsidR="0066291D">
              <w:rPr>
                <w:rFonts w:asciiTheme="majorBidi" w:hAnsiTheme="majorBidi" w:cstheme="majorBidi"/>
                <w:sz w:val="22"/>
                <w:szCs w:val="22"/>
              </w:rPr>
              <w:t>2026</w:t>
            </w:r>
          </w:p>
        </w:tc>
        <w:tc>
          <w:tcPr>
            <w:tcW w:w="142" w:type="dxa"/>
          </w:tcPr>
          <w:p w14:paraId="22915173" w14:textId="77777777" w:rsidR="0066291D" w:rsidRPr="00A714E9" w:rsidRDefault="0066291D" w:rsidP="0066291D">
            <w:pPr>
              <w:spacing w:line="220" w:lineRule="exact"/>
              <w:ind w:right="57"/>
              <w:jc w:val="right"/>
              <w:rPr>
                <w:rFonts w:asciiTheme="majorBidi" w:hAnsiTheme="majorBidi" w:cstheme="majorBidi"/>
                <w:sz w:val="22"/>
                <w:szCs w:val="22"/>
              </w:rPr>
            </w:pPr>
          </w:p>
        </w:tc>
        <w:tc>
          <w:tcPr>
            <w:tcW w:w="1134" w:type="dxa"/>
            <w:tcBorders>
              <w:bottom w:val="nil"/>
            </w:tcBorders>
            <w:vAlign w:val="center"/>
          </w:tcPr>
          <w:p w14:paraId="3BEE7D72" w14:textId="64FA3281" w:rsidR="0066291D" w:rsidRPr="00E215BE" w:rsidRDefault="0066291D" w:rsidP="0066291D">
            <w:pPr>
              <w:spacing w:line="220" w:lineRule="exact"/>
              <w:ind w:right="57"/>
              <w:jc w:val="right"/>
              <w:rPr>
                <w:rFonts w:asciiTheme="majorBidi" w:hAnsiTheme="majorBidi" w:cstheme="majorBidi"/>
                <w:sz w:val="22"/>
                <w:szCs w:val="22"/>
                <w:cs/>
              </w:rPr>
            </w:pPr>
            <w:r w:rsidRPr="00E215BE">
              <w:rPr>
                <w:rFonts w:asciiTheme="majorBidi" w:hAnsiTheme="majorBidi" w:cs="Angsana New"/>
                <w:sz w:val="22"/>
                <w:szCs w:val="22"/>
              </w:rPr>
              <w:t>2</w:t>
            </w:r>
            <w:r w:rsidRPr="002C7617">
              <w:rPr>
                <w:rFonts w:asciiTheme="majorBidi" w:hAnsiTheme="majorBidi" w:cs="Angsana New"/>
                <w:sz w:val="22"/>
                <w:szCs w:val="22"/>
              </w:rPr>
              <w:t>,</w:t>
            </w:r>
            <w:r w:rsidRPr="00E215BE">
              <w:rPr>
                <w:rFonts w:asciiTheme="majorBidi" w:hAnsiTheme="majorBidi" w:cs="Angsana New"/>
                <w:sz w:val="22"/>
                <w:szCs w:val="22"/>
              </w:rPr>
              <w:t>055</w:t>
            </w:r>
            <w:r w:rsidRPr="002C7617">
              <w:rPr>
                <w:rFonts w:asciiTheme="majorBidi" w:hAnsiTheme="majorBidi" w:cs="Angsana New"/>
                <w:sz w:val="22"/>
                <w:szCs w:val="22"/>
              </w:rPr>
              <w:t>,</w:t>
            </w:r>
            <w:r w:rsidRPr="00E215BE">
              <w:rPr>
                <w:rFonts w:asciiTheme="majorBidi" w:hAnsiTheme="majorBidi" w:cs="Angsana New"/>
                <w:sz w:val="22"/>
                <w:szCs w:val="22"/>
              </w:rPr>
              <w:t>980</w:t>
            </w:r>
          </w:p>
        </w:tc>
        <w:tc>
          <w:tcPr>
            <w:tcW w:w="142" w:type="dxa"/>
            <w:tcBorders>
              <w:bottom w:val="nil"/>
            </w:tcBorders>
            <w:vAlign w:val="bottom"/>
          </w:tcPr>
          <w:p w14:paraId="474F61FE" w14:textId="77777777" w:rsidR="0066291D" w:rsidRPr="00A714E9" w:rsidRDefault="0066291D" w:rsidP="0066291D">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4B6F3679" w14:textId="38E06AFD" w:rsidR="0066291D" w:rsidRPr="00E215BE" w:rsidRDefault="0066291D" w:rsidP="0066291D">
            <w:pPr>
              <w:spacing w:line="220" w:lineRule="exact"/>
              <w:ind w:right="57"/>
              <w:jc w:val="center"/>
              <w:rPr>
                <w:rFonts w:asciiTheme="majorBidi" w:hAnsiTheme="majorBidi" w:cstheme="majorBidi"/>
                <w:sz w:val="22"/>
                <w:szCs w:val="22"/>
                <w:cs/>
              </w:rPr>
            </w:pPr>
            <w:r w:rsidRPr="00E215BE">
              <w:rPr>
                <w:rFonts w:asciiTheme="majorBidi" w:hAnsiTheme="majorBidi" w:cs="Angsana New"/>
                <w:sz w:val="22"/>
                <w:szCs w:val="22"/>
              </w:rPr>
              <w:t>31.2</w:t>
            </w:r>
            <w:r>
              <w:rPr>
                <w:rFonts w:asciiTheme="majorBidi" w:hAnsiTheme="majorBidi" w:cs="Angsana New"/>
                <w:sz w:val="22"/>
                <w:szCs w:val="22"/>
              </w:rPr>
              <w:t>9</w:t>
            </w:r>
            <w:r w:rsidRPr="00E215BE">
              <w:rPr>
                <w:rFonts w:asciiTheme="majorBidi" w:hAnsiTheme="majorBidi" w:cs="Angsana New"/>
                <w:sz w:val="22"/>
                <w:szCs w:val="22"/>
              </w:rPr>
              <w:t xml:space="preserve"> -</w:t>
            </w:r>
            <w:r>
              <w:rPr>
                <w:rFonts w:asciiTheme="majorBidi" w:hAnsiTheme="majorBidi" w:cs="Angsana New"/>
                <w:sz w:val="22"/>
                <w:szCs w:val="22"/>
              </w:rPr>
              <w:t xml:space="preserve"> </w:t>
            </w:r>
            <w:r w:rsidRPr="00E215BE">
              <w:rPr>
                <w:rFonts w:asciiTheme="majorBidi" w:hAnsiTheme="majorBidi" w:cs="Angsana New"/>
                <w:sz w:val="22"/>
                <w:szCs w:val="22"/>
              </w:rPr>
              <w:t>31.4</w:t>
            </w:r>
            <w:r>
              <w:rPr>
                <w:rFonts w:asciiTheme="majorBidi" w:hAnsiTheme="majorBidi" w:cs="Angsana New"/>
                <w:sz w:val="22"/>
                <w:szCs w:val="22"/>
              </w:rPr>
              <w:t>4</w:t>
            </w:r>
          </w:p>
        </w:tc>
        <w:tc>
          <w:tcPr>
            <w:tcW w:w="141" w:type="dxa"/>
            <w:tcBorders>
              <w:bottom w:val="nil"/>
            </w:tcBorders>
          </w:tcPr>
          <w:p w14:paraId="04899AB3" w14:textId="77777777" w:rsidR="0066291D" w:rsidRPr="00A714E9" w:rsidRDefault="0066291D" w:rsidP="0066291D">
            <w:pPr>
              <w:spacing w:line="220" w:lineRule="exact"/>
              <w:jc w:val="center"/>
              <w:rPr>
                <w:rFonts w:asciiTheme="majorBidi" w:hAnsiTheme="majorBidi" w:cstheme="majorBidi"/>
                <w:sz w:val="22"/>
                <w:szCs w:val="22"/>
              </w:rPr>
            </w:pPr>
          </w:p>
        </w:tc>
        <w:tc>
          <w:tcPr>
            <w:tcW w:w="1135" w:type="dxa"/>
            <w:tcBorders>
              <w:bottom w:val="nil"/>
            </w:tcBorders>
            <w:vAlign w:val="center"/>
          </w:tcPr>
          <w:p w14:paraId="2E00773B" w14:textId="14CC46FD" w:rsidR="0066291D" w:rsidRPr="00E215BE" w:rsidRDefault="0066291D" w:rsidP="0066291D">
            <w:pPr>
              <w:spacing w:line="220" w:lineRule="exact"/>
              <w:ind w:right="57"/>
              <w:jc w:val="center"/>
              <w:rPr>
                <w:rFonts w:asciiTheme="majorBidi" w:hAnsiTheme="majorBidi" w:cstheme="majorBidi"/>
                <w:sz w:val="22"/>
                <w:szCs w:val="22"/>
                <w:cs/>
              </w:rPr>
            </w:pPr>
            <w:r>
              <w:rPr>
                <w:rFonts w:asciiTheme="majorBidi" w:hAnsiTheme="majorBidi" w:cstheme="majorBidi"/>
                <w:sz w:val="22"/>
                <w:szCs w:val="22"/>
              </w:rPr>
              <w:t>May 2026</w:t>
            </w:r>
          </w:p>
        </w:tc>
        <w:tc>
          <w:tcPr>
            <w:tcW w:w="142" w:type="dxa"/>
            <w:tcBorders>
              <w:bottom w:val="nil"/>
            </w:tcBorders>
            <w:vAlign w:val="bottom"/>
          </w:tcPr>
          <w:p w14:paraId="62EAE0BB" w14:textId="77777777" w:rsidR="0066291D" w:rsidRPr="00A714E9" w:rsidRDefault="0066291D" w:rsidP="0066291D">
            <w:pPr>
              <w:spacing w:line="220" w:lineRule="exact"/>
              <w:ind w:left="-58" w:right="57"/>
              <w:jc w:val="center"/>
              <w:rPr>
                <w:rFonts w:asciiTheme="majorBidi" w:hAnsiTheme="majorBidi" w:cstheme="majorBidi"/>
                <w:sz w:val="22"/>
                <w:szCs w:val="22"/>
              </w:rPr>
            </w:pPr>
          </w:p>
        </w:tc>
        <w:tc>
          <w:tcPr>
            <w:tcW w:w="1134" w:type="dxa"/>
            <w:tcBorders>
              <w:bottom w:val="nil"/>
            </w:tcBorders>
            <w:vAlign w:val="center"/>
          </w:tcPr>
          <w:p w14:paraId="67BC5F04" w14:textId="42985C0B" w:rsidR="0066291D" w:rsidRPr="00A714E9" w:rsidRDefault="0066291D" w:rsidP="0066291D">
            <w:pPr>
              <w:spacing w:line="220" w:lineRule="exact"/>
              <w:jc w:val="right"/>
              <w:rPr>
                <w:rFonts w:asciiTheme="majorBidi" w:hAnsiTheme="majorBidi" w:cstheme="majorBidi"/>
                <w:sz w:val="22"/>
                <w:szCs w:val="22"/>
              </w:rPr>
            </w:pPr>
            <w:r w:rsidRPr="00E215BE">
              <w:rPr>
                <w:rFonts w:asciiTheme="majorBidi" w:hAnsiTheme="majorBidi" w:cs="Angsana New"/>
                <w:sz w:val="22"/>
                <w:szCs w:val="22"/>
              </w:rPr>
              <w:t>(2</w:t>
            </w:r>
            <w:r w:rsidRPr="00581EBD">
              <w:rPr>
                <w:rFonts w:asciiTheme="majorBidi" w:hAnsiTheme="majorBidi" w:cs="Angsana New"/>
                <w:sz w:val="22"/>
                <w:szCs w:val="22"/>
              </w:rPr>
              <w:t>,</w:t>
            </w:r>
            <w:r w:rsidRPr="00E215BE">
              <w:rPr>
                <w:rFonts w:asciiTheme="majorBidi" w:hAnsiTheme="majorBidi" w:cs="Angsana New"/>
                <w:sz w:val="22"/>
                <w:szCs w:val="22"/>
              </w:rPr>
              <w:t>797</w:t>
            </w:r>
            <w:r w:rsidRPr="00581EBD">
              <w:rPr>
                <w:rFonts w:asciiTheme="majorBidi" w:hAnsiTheme="majorBidi" w:cs="Angsana New"/>
                <w:sz w:val="22"/>
                <w:szCs w:val="22"/>
              </w:rPr>
              <w:t>,</w:t>
            </w:r>
            <w:r w:rsidRPr="00E215BE">
              <w:rPr>
                <w:rFonts w:asciiTheme="majorBidi" w:hAnsiTheme="majorBidi" w:cs="Angsana New"/>
                <w:sz w:val="22"/>
                <w:szCs w:val="22"/>
              </w:rPr>
              <w:t>403)</w:t>
            </w:r>
          </w:p>
        </w:tc>
      </w:tr>
      <w:tr w:rsidR="0066291D" w:rsidRPr="00A714E9" w14:paraId="67C93258" w14:textId="77777777" w:rsidTr="000D1053">
        <w:trPr>
          <w:trHeight w:val="70"/>
        </w:trPr>
        <w:tc>
          <w:tcPr>
            <w:tcW w:w="3768" w:type="dxa"/>
          </w:tcPr>
          <w:p w14:paraId="33051245" w14:textId="45B6E576" w:rsidR="0066291D" w:rsidRPr="00E215BE" w:rsidRDefault="0066291D" w:rsidP="0066291D">
            <w:pPr>
              <w:tabs>
                <w:tab w:val="left" w:pos="249"/>
                <w:tab w:val="left" w:pos="537"/>
                <w:tab w:val="left" w:pos="852"/>
              </w:tabs>
              <w:spacing w:line="220" w:lineRule="exact"/>
              <w:rPr>
                <w:rFonts w:asciiTheme="majorBidi" w:hAnsiTheme="majorBidi" w:cstheme="majorBidi"/>
                <w:sz w:val="22"/>
                <w:szCs w:val="22"/>
                <w:cs/>
              </w:rPr>
            </w:pPr>
            <w:r>
              <w:rPr>
                <w:rFonts w:asciiTheme="majorBidi" w:hAnsiTheme="majorBidi" w:cstheme="majorBidi"/>
                <w:sz w:val="22"/>
                <w:szCs w:val="22"/>
              </w:rPr>
              <w:t>February 2026</w:t>
            </w:r>
          </w:p>
        </w:tc>
        <w:tc>
          <w:tcPr>
            <w:tcW w:w="142" w:type="dxa"/>
          </w:tcPr>
          <w:p w14:paraId="649AB37C" w14:textId="77777777" w:rsidR="0066291D" w:rsidRPr="00A714E9" w:rsidRDefault="0066291D" w:rsidP="0066291D">
            <w:pPr>
              <w:spacing w:line="220" w:lineRule="exact"/>
              <w:ind w:right="57"/>
              <w:jc w:val="right"/>
              <w:rPr>
                <w:rFonts w:asciiTheme="majorBidi" w:hAnsiTheme="majorBidi" w:cstheme="majorBidi"/>
                <w:sz w:val="22"/>
                <w:szCs w:val="22"/>
              </w:rPr>
            </w:pPr>
          </w:p>
        </w:tc>
        <w:tc>
          <w:tcPr>
            <w:tcW w:w="1134" w:type="dxa"/>
            <w:tcBorders>
              <w:bottom w:val="nil"/>
            </w:tcBorders>
            <w:vAlign w:val="center"/>
          </w:tcPr>
          <w:p w14:paraId="1DE494C2" w14:textId="6D705C99" w:rsidR="0066291D" w:rsidRPr="00E215BE" w:rsidRDefault="0066291D" w:rsidP="0066291D">
            <w:pPr>
              <w:spacing w:line="220" w:lineRule="exact"/>
              <w:ind w:right="57"/>
              <w:jc w:val="right"/>
              <w:rPr>
                <w:rFonts w:asciiTheme="majorBidi" w:hAnsiTheme="majorBidi" w:cstheme="majorBidi"/>
                <w:sz w:val="22"/>
                <w:szCs w:val="22"/>
                <w:cs/>
              </w:rPr>
            </w:pPr>
            <w:r w:rsidRPr="00E215BE">
              <w:rPr>
                <w:rFonts w:asciiTheme="majorBidi" w:hAnsiTheme="majorBidi" w:cs="Angsana New"/>
                <w:sz w:val="22"/>
                <w:szCs w:val="22"/>
              </w:rPr>
              <w:t>1</w:t>
            </w:r>
            <w:r w:rsidRPr="002C7617">
              <w:rPr>
                <w:rFonts w:asciiTheme="majorBidi" w:hAnsiTheme="majorBidi" w:cs="Angsana New"/>
                <w:sz w:val="22"/>
                <w:szCs w:val="22"/>
              </w:rPr>
              <w:t>,</w:t>
            </w:r>
            <w:r w:rsidRPr="00E215BE">
              <w:rPr>
                <w:rFonts w:asciiTheme="majorBidi" w:hAnsiTheme="majorBidi" w:cs="Angsana New"/>
                <w:sz w:val="22"/>
                <w:szCs w:val="22"/>
              </w:rPr>
              <w:t>172</w:t>
            </w:r>
            <w:r w:rsidRPr="002C7617">
              <w:rPr>
                <w:rFonts w:asciiTheme="majorBidi" w:hAnsiTheme="majorBidi" w:cs="Angsana New"/>
                <w:sz w:val="22"/>
                <w:szCs w:val="22"/>
              </w:rPr>
              <w:t>,</w:t>
            </w:r>
            <w:r w:rsidRPr="00E215BE">
              <w:rPr>
                <w:rFonts w:asciiTheme="majorBidi" w:hAnsiTheme="majorBidi" w:cs="Angsana New"/>
                <w:sz w:val="22"/>
                <w:szCs w:val="22"/>
              </w:rPr>
              <w:t>700</w:t>
            </w:r>
          </w:p>
        </w:tc>
        <w:tc>
          <w:tcPr>
            <w:tcW w:w="142" w:type="dxa"/>
            <w:tcBorders>
              <w:bottom w:val="nil"/>
            </w:tcBorders>
            <w:vAlign w:val="bottom"/>
          </w:tcPr>
          <w:p w14:paraId="652BA1DA" w14:textId="77777777" w:rsidR="0066291D" w:rsidRPr="00A714E9" w:rsidRDefault="0066291D" w:rsidP="0066291D">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55ED1E0E" w14:textId="14754CF2" w:rsidR="0066291D" w:rsidRPr="00E215BE" w:rsidRDefault="0066291D" w:rsidP="0066291D">
            <w:pPr>
              <w:spacing w:line="220" w:lineRule="exact"/>
              <w:ind w:right="57"/>
              <w:jc w:val="center"/>
              <w:rPr>
                <w:rFonts w:asciiTheme="majorBidi" w:hAnsiTheme="majorBidi" w:cstheme="majorBidi"/>
                <w:sz w:val="22"/>
                <w:szCs w:val="22"/>
                <w:cs/>
              </w:rPr>
            </w:pPr>
            <w:r w:rsidRPr="00E215BE">
              <w:rPr>
                <w:rFonts w:asciiTheme="majorBidi" w:hAnsiTheme="majorBidi" w:cs="Angsana New"/>
                <w:sz w:val="22"/>
                <w:szCs w:val="22"/>
              </w:rPr>
              <w:t>31.28</w:t>
            </w:r>
          </w:p>
        </w:tc>
        <w:tc>
          <w:tcPr>
            <w:tcW w:w="141" w:type="dxa"/>
            <w:tcBorders>
              <w:bottom w:val="nil"/>
            </w:tcBorders>
          </w:tcPr>
          <w:p w14:paraId="04A6F494" w14:textId="77777777" w:rsidR="0066291D" w:rsidRPr="00A714E9" w:rsidRDefault="0066291D" w:rsidP="0066291D">
            <w:pPr>
              <w:spacing w:line="220" w:lineRule="exact"/>
              <w:jc w:val="center"/>
              <w:rPr>
                <w:rFonts w:asciiTheme="majorBidi" w:hAnsiTheme="majorBidi" w:cstheme="majorBidi"/>
                <w:sz w:val="22"/>
                <w:szCs w:val="22"/>
              </w:rPr>
            </w:pPr>
          </w:p>
        </w:tc>
        <w:tc>
          <w:tcPr>
            <w:tcW w:w="1135" w:type="dxa"/>
            <w:tcBorders>
              <w:bottom w:val="nil"/>
            </w:tcBorders>
            <w:vAlign w:val="center"/>
          </w:tcPr>
          <w:p w14:paraId="14017E0D" w14:textId="524BBD71" w:rsidR="0066291D" w:rsidRPr="00E215BE" w:rsidRDefault="0066291D" w:rsidP="0066291D">
            <w:pPr>
              <w:spacing w:line="220" w:lineRule="exact"/>
              <w:ind w:right="57"/>
              <w:jc w:val="center"/>
              <w:rPr>
                <w:rFonts w:asciiTheme="majorBidi" w:hAnsiTheme="majorBidi" w:cstheme="majorBidi"/>
                <w:sz w:val="22"/>
                <w:szCs w:val="22"/>
                <w:cs/>
              </w:rPr>
            </w:pPr>
            <w:r>
              <w:rPr>
                <w:rFonts w:asciiTheme="majorBidi" w:hAnsiTheme="majorBidi" w:cstheme="majorBidi"/>
                <w:sz w:val="22"/>
                <w:szCs w:val="22"/>
              </w:rPr>
              <w:t>August 2026</w:t>
            </w:r>
          </w:p>
        </w:tc>
        <w:tc>
          <w:tcPr>
            <w:tcW w:w="142" w:type="dxa"/>
            <w:tcBorders>
              <w:bottom w:val="nil"/>
            </w:tcBorders>
            <w:vAlign w:val="bottom"/>
          </w:tcPr>
          <w:p w14:paraId="184D799D" w14:textId="77777777" w:rsidR="0066291D" w:rsidRPr="00A714E9" w:rsidRDefault="0066291D" w:rsidP="0066291D">
            <w:pPr>
              <w:spacing w:line="220" w:lineRule="exact"/>
              <w:ind w:left="-58" w:right="57"/>
              <w:jc w:val="center"/>
              <w:rPr>
                <w:rFonts w:asciiTheme="majorBidi" w:hAnsiTheme="majorBidi" w:cstheme="majorBidi"/>
                <w:sz w:val="22"/>
                <w:szCs w:val="22"/>
              </w:rPr>
            </w:pPr>
          </w:p>
        </w:tc>
        <w:tc>
          <w:tcPr>
            <w:tcW w:w="1134" w:type="dxa"/>
            <w:tcBorders>
              <w:bottom w:val="nil"/>
            </w:tcBorders>
            <w:vAlign w:val="center"/>
          </w:tcPr>
          <w:p w14:paraId="6F3F3B0C" w14:textId="6A0FF31A" w:rsidR="0066291D" w:rsidRPr="00A714E9" w:rsidRDefault="0066291D" w:rsidP="0066291D">
            <w:pPr>
              <w:spacing w:line="220" w:lineRule="exact"/>
              <w:jc w:val="right"/>
              <w:rPr>
                <w:rFonts w:asciiTheme="majorBidi" w:hAnsiTheme="majorBidi" w:cstheme="majorBidi"/>
                <w:sz w:val="22"/>
                <w:szCs w:val="22"/>
              </w:rPr>
            </w:pPr>
            <w:r w:rsidRPr="00E215BE">
              <w:rPr>
                <w:rFonts w:asciiTheme="majorBidi" w:hAnsiTheme="majorBidi" w:cs="Angsana New"/>
                <w:sz w:val="22"/>
                <w:szCs w:val="22"/>
              </w:rPr>
              <w:t>(1</w:t>
            </w:r>
            <w:r w:rsidRPr="00581EBD">
              <w:rPr>
                <w:rFonts w:asciiTheme="majorBidi" w:hAnsiTheme="majorBidi" w:cs="Angsana New"/>
                <w:sz w:val="22"/>
                <w:szCs w:val="22"/>
              </w:rPr>
              <w:t>,</w:t>
            </w:r>
            <w:r w:rsidRPr="00E215BE">
              <w:rPr>
                <w:rFonts w:asciiTheme="majorBidi" w:hAnsiTheme="majorBidi" w:cs="Angsana New"/>
                <w:sz w:val="22"/>
                <w:szCs w:val="22"/>
              </w:rPr>
              <w:t>419</w:t>
            </w:r>
            <w:r w:rsidRPr="00581EBD">
              <w:rPr>
                <w:rFonts w:asciiTheme="majorBidi" w:hAnsiTheme="majorBidi" w:cs="Angsana New"/>
                <w:sz w:val="22"/>
                <w:szCs w:val="22"/>
              </w:rPr>
              <w:t>,</w:t>
            </w:r>
            <w:r w:rsidRPr="00E215BE">
              <w:rPr>
                <w:rFonts w:asciiTheme="majorBidi" w:hAnsiTheme="majorBidi" w:cs="Angsana New"/>
                <w:sz w:val="22"/>
                <w:szCs w:val="22"/>
              </w:rPr>
              <w:t>925)</w:t>
            </w:r>
          </w:p>
        </w:tc>
      </w:tr>
      <w:tr w:rsidR="0066291D" w:rsidRPr="00A714E9" w14:paraId="191C674C" w14:textId="77777777" w:rsidTr="00505BFF">
        <w:trPr>
          <w:trHeight w:val="70"/>
        </w:trPr>
        <w:tc>
          <w:tcPr>
            <w:tcW w:w="3768" w:type="dxa"/>
          </w:tcPr>
          <w:p w14:paraId="44FCC414" w14:textId="148DCA7E" w:rsidR="0066291D" w:rsidRPr="00E215BE" w:rsidRDefault="0066291D" w:rsidP="0066291D">
            <w:pPr>
              <w:tabs>
                <w:tab w:val="left" w:pos="249"/>
                <w:tab w:val="left" w:pos="537"/>
                <w:tab w:val="left" w:pos="852"/>
              </w:tabs>
              <w:spacing w:line="220" w:lineRule="exact"/>
              <w:rPr>
                <w:rFonts w:asciiTheme="majorBidi" w:hAnsiTheme="majorBidi" w:cstheme="majorBidi"/>
                <w:sz w:val="22"/>
                <w:szCs w:val="22"/>
                <w:cs/>
              </w:rPr>
            </w:pPr>
            <w:r>
              <w:rPr>
                <w:rFonts w:asciiTheme="majorBidi" w:hAnsiTheme="majorBidi" w:cstheme="majorBidi"/>
                <w:sz w:val="22"/>
                <w:szCs w:val="22"/>
              </w:rPr>
              <w:t>March 2026</w:t>
            </w:r>
          </w:p>
        </w:tc>
        <w:tc>
          <w:tcPr>
            <w:tcW w:w="142" w:type="dxa"/>
          </w:tcPr>
          <w:p w14:paraId="2FFB0324" w14:textId="77777777" w:rsidR="0066291D" w:rsidRPr="00A714E9" w:rsidRDefault="0066291D" w:rsidP="0066291D">
            <w:pPr>
              <w:spacing w:line="220" w:lineRule="exact"/>
              <w:ind w:right="57"/>
              <w:jc w:val="right"/>
              <w:rPr>
                <w:rFonts w:asciiTheme="majorBidi" w:hAnsiTheme="majorBidi" w:cstheme="majorBidi"/>
                <w:sz w:val="22"/>
                <w:szCs w:val="22"/>
              </w:rPr>
            </w:pPr>
          </w:p>
        </w:tc>
        <w:tc>
          <w:tcPr>
            <w:tcW w:w="1134" w:type="dxa"/>
            <w:tcBorders>
              <w:bottom w:val="single" w:sz="6" w:space="0" w:color="auto"/>
            </w:tcBorders>
            <w:vAlign w:val="center"/>
          </w:tcPr>
          <w:p w14:paraId="4BB447AE" w14:textId="0A9D3C57" w:rsidR="0066291D" w:rsidRPr="00E215BE" w:rsidRDefault="0066291D" w:rsidP="0066291D">
            <w:pPr>
              <w:spacing w:line="220" w:lineRule="exact"/>
              <w:ind w:right="57"/>
              <w:jc w:val="right"/>
              <w:rPr>
                <w:rFonts w:asciiTheme="majorBidi" w:hAnsiTheme="majorBidi" w:cstheme="majorBidi"/>
                <w:sz w:val="22"/>
                <w:szCs w:val="22"/>
                <w:cs/>
              </w:rPr>
            </w:pPr>
            <w:r w:rsidRPr="00E215BE">
              <w:rPr>
                <w:rFonts w:asciiTheme="majorBidi" w:hAnsiTheme="majorBidi" w:cs="Angsana New"/>
                <w:sz w:val="22"/>
                <w:szCs w:val="22"/>
              </w:rPr>
              <w:t>2</w:t>
            </w:r>
            <w:r w:rsidRPr="002C7617">
              <w:rPr>
                <w:rFonts w:asciiTheme="majorBidi" w:hAnsiTheme="majorBidi" w:cs="Angsana New"/>
                <w:sz w:val="22"/>
                <w:szCs w:val="22"/>
              </w:rPr>
              <w:t>,</w:t>
            </w:r>
            <w:r w:rsidRPr="00E215BE">
              <w:rPr>
                <w:rFonts w:asciiTheme="majorBidi" w:hAnsiTheme="majorBidi" w:cs="Angsana New"/>
                <w:sz w:val="22"/>
                <w:szCs w:val="22"/>
              </w:rPr>
              <w:t>693</w:t>
            </w:r>
            <w:r w:rsidRPr="002C7617">
              <w:rPr>
                <w:rFonts w:asciiTheme="majorBidi" w:hAnsiTheme="majorBidi" w:cs="Angsana New"/>
                <w:sz w:val="22"/>
                <w:szCs w:val="22"/>
              </w:rPr>
              <w:t>,</w:t>
            </w:r>
            <w:r w:rsidRPr="00E215BE">
              <w:rPr>
                <w:rFonts w:asciiTheme="majorBidi" w:hAnsiTheme="majorBidi" w:cs="Angsana New"/>
                <w:sz w:val="22"/>
                <w:szCs w:val="22"/>
              </w:rPr>
              <w:t>160</w:t>
            </w:r>
          </w:p>
        </w:tc>
        <w:tc>
          <w:tcPr>
            <w:tcW w:w="142" w:type="dxa"/>
            <w:tcBorders>
              <w:bottom w:val="nil"/>
            </w:tcBorders>
            <w:vAlign w:val="bottom"/>
          </w:tcPr>
          <w:p w14:paraId="5E2EC29D" w14:textId="77777777" w:rsidR="0066291D" w:rsidRPr="00A714E9" w:rsidRDefault="0066291D" w:rsidP="0066291D">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42ECEA29" w14:textId="73159C01" w:rsidR="0066291D" w:rsidRPr="00E215BE" w:rsidRDefault="0066291D" w:rsidP="0066291D">
            <w:pPr>
              <w:spacing w:line="220" w:lineRule="exact"/>
              <w:ind w:right="57"/>
              <w:jc w:val="center"/>
              <w:rPr>
                <w:rFonts w:asciiTheme="majorBidi" w:hAnsiTheme="majorBidi" w:cstheme="majorBidi"/>
                <w:sz w:val="22"/>
                <w:szCs w:val="22"/>
                <w:cs/>
              </w:rPr>
            </w:pPr>
            <w:r w:rsidRPr="00E215BE">
              <w:rPr>
                <w:rFonts w:asciiTheme="majorBidi" w:hAnsiTheme="majorBidi" w:cs="Angsana New"/>
                <w:sz w:val="22"/>
                <w:szCs w:val="22"/>
              </w:rPr>
              <w:t>31.40</w:t>
            </w:r>
            <w:r>
              <w:rPr>
                <w:rFonts w:asciiTheme="majorBidi" w:hAnsiTheme="majorBidi" w:cs="Angsana New"/>
                <w:sz w:val="22"/>
                <w:szCs w:val="22"/>
              </w:rPr>
              <w:t xml:space="preserve"> </w:t>
            </w:r>
            <w:r w:rsidRPr="00E215BE">
              <w:rPr>
                <w:rFonts w:asciiTheme="majorBidi" w:hAnsiTheme="majorBidi" w:cs="Angsana New"/>
                <w:sz w:val="22"/>
                <w:szCs w:val="22"/>
              </w:rPr>
              <w:t>-</w:t>
            </w:r>
            <w:r>
              <w:rPr>
                <w:rFonts w:asciiTheme="majorBidi" w:hAnsiTheme="majorBidi" w:cs="Angsana New"/>
                <w:sz w:val="22"/>
                <w:szCs w:val="22"/>
              </w:rPr>
              <w:t xml:space="preserve"> 31.95</w:t>
            </w:r>
          </w:p>
        </w:tc>
        <w:tc>
          <w:tcPr>
            <w:tcW w:w="141" w:type="dxa"/>
            <w:tcBorders>
              <w:bottom w:val="nil"/>
            </w:tcBorders>
          </w:tcPr>
          <w:p w14:paraId="15DFFAAB" w14:textId="77777777" w:rsidR="0066291D" w:rsidRPr="00A714E9" w:rsidRDefault="0066291D" w:rsidP="0066291D">
            <w:pPr>
              <w:spacing w:line="220" w:lineRule="exact"/>
              <w:jc w:val="center"/>
              <w:rPr>
                <w:rFonts w:asciiTheme="majorBidi" w:hAnsiTheme="majorBidi" w:cstheme="majorBidi"/>
                <w:sz w:val="22"/>
                <w:szCs w:val="22"/>
              </w:rPr>
            </w:pPr>
          </w:p>
        </w:tc>
        <w:tc>
          <w:tcPr>
            <w:tcW w:w="1135" w:type="dxa"/>
            <w:tcBorders>
              <w:bottom w:val="nil"/>
            </w:tcBorders>
            <w:vAlign w:val="center"/>
          </w:tcPr>
          <w:p w14:paraId="4CA02872" w14:textId="32C5DDEA" w:rsidR="0066291D" w:rsidRPr="00E215BE" w:rsidRDefault="0066291D" w:rsidP="0066291D">
            <w:pPr>
              <w:spacing w:line="220" w:lineRule="exact"/>
              <w:ind w:right="57"/>
              <w:jc w:val="center"/>
              <w:rPr>
                <w:rFonts w:asciiTheme="majorBidi" w:hAnsiTheme="majorBidi" w:cstheme="majorBidi"/>
                <w:sz w:val="22"/>
                <w:szCs w:val="22"/>
                <w:cs/>
              </w:rPr>
            </w:pPr>
            <w:r>
              <w:rPr>
                <w:rFonts w:asciiTheme="majorBidi" w:hAnsiTheme="majorBidi" w:cstheme="majorBidi"/>
                <w:sz w:val="22"/>
                <w:szCs w:val="22"/>
              </w:rPr>
              <w:t>June 2026</w:t>
            </w:r>
          </w:p>
        </w:tc>
        <w:tc>
          <w:tcPr>
            <w:tcW w:w="142" w:type="dxa"/>
            <w:tcBorders>
              <w:bottom w:val="nil"/>
            </w:tcBorders>
            <w:vAlign w:val="bottom"/>
          </w:tcPr>
          <w:p w14:paraId="373C6B57" w14:textId="77777777" w:rsidR="0066291D" w:rsidRPr="00A714E9" w:rsidRDefault="0066291D" w:rsidP="0066291D">
            <w:pPr>
              <w:spacing w:line="220" w:lineRule="exact"/>
              <w:ind w:left="-58" w:right="57"/>
              <w:jc w:val="center"/>
              <w:rPr>
                <w:rFonts w:asciiTheme="majorBidi" w:hAnsiTheme="majorBidi" w:cstheme="majorBidi"/>
                <w:sz w:val="22"/>
                <w:szCs w:val="22"/>
              </w:rPr>
            </w:pPr>
          </w:p>
        </w:tc>
        <w:tc>
          <w:tcPr>
            <w:tcW w:w="1134" w:type="dxa"/>
            <w:tcBorders>
              <w:bottom w:val="single" w:sz="6" w:space="0" w:color="auto"/>
            </w:tcBorders>
            <w:vAlign w:val="center"/>
          </w:tcPr>
          <w:p w14:paraId="23EEBEDA" w14:textId="00EE15E0" w:rsidR="0066291D" w:rsidRPr="00A714E9" w:rsidRDefault="0066291D" w:rsidP="0066291D">
            <w:pPr>
              <w:spacing w:line="220" w:lineRule="exact"/>
              <w:jc w:val="right"/>
              <w:rPr>
                <w:rFonts w:asciiTheme="majorBidi" w:hAnsiTheme="majorBidi" w:cstheme="majorBidi"/>
                <w:sz w:val="22"/>
                <w:szCs w:val="22"/>
              </w:rPr>
            </w:pPr>
            <w:r w:rsidRPr="00E215BE">
              <w:rPr>
                <w:rFonts w:asciiTheme="majorBidi" w:hAnsiTheme="majorBidi" w:cs="Angsana New"/>
                <w:sz w:val="22"/>
                <w:szCs w:val="22"/>
              </w:rPr>
              <w:t>(2</w:t>
            </w:r>
            <w:r w:rsidRPr="00581EBD">
              <w:rPr>
                <w:rFonts w:asciiTheme="majorBidi" w:hAnsiTheme="majorBidi" w:cs="Angsana New"/>
                <w:sz w:val="22"/>
                <w:szCs w:val="22"/>
              </w:rPr>
              <w:t>,</w:t>
            </w:r>
            <w:r w:rsidRPr="00E215BE">
              <w:rPr>
                <w:rFonts w:asciiTheme="majorBidi" w:hAnsiTheme="majorBidi" w:cs="Angsana New"/>
                <w:sz w:val="22"/>
                <w:szCs w:val="22"/>
              </w:rPr>
              <w:t>655</w:t>
            </w:r>
            <w:r w:rsidRPr="00581EBD">
              <w:rPr>
                <w:rFonts w:asciiTheme="majorBidi" w:hAnsiTheme="majorBidi" w:cs="Angsana New"/>
                <w:sz w:val="22"/>
                <w:szCs w:val="22"/>
              </w:rPr>
              <w:t>,</w:t>
            </w:r>
            <w:r w:rsidRPr="00E215BE">
              <w:rPr>
                <w:rFonts w:asciiTheme="majorBidi" w:hAnsiTheme="majorBidi" w:cs="Angsana New"/>
                <w:sz w:val="22"/>
                <w:szCs w:val="22"/>
              </w:rPr>
              <w:t>319)</w:t>
            </w:r>
          </w:p>
        </w:tc>
      </w:tr>
      <w:tr w:rsidR="0066291D" w:rsidRPr="00A714E9" w14:paraId="57520944" w14:textId="77777777" w:rsidTr="00505BFF">
        <w:trPr>
          <w:trHeight w:val="70"/>
        </w:trPr>
        <w:tc>
          <w:tcPr>
            <w:tcW w:w="3768" w:type="dxa"/>
          </w:tcPr>
          <w:p w14:paraId="7E327DE6" w14:textId="1E9E0976" w:rsidR="0066291D" w:rsidRPr="00E215BE" w:rsidRDefault="0066291D" w:rsidP="0066291D">
            <w:pPr>
              <w:tabs>
                <w:tab w:val="left" w:pos="249"/>
                <w:tab w:val="left" w:pos="537"/>
                <w:tab w:val="left" w:pos="852"/>
              </w:tabs>
              <w:spacing w:line="220" w:lineRule="exact"/>
              <w:rPr>
                <w:rFonts w:asciiTheme="majorBidi" w:hAnsiTheme="majorBidi" w:cstheme="majorBidi"/>
                <w:sz w:val="22"/>
                <w:szCs w:val="22"/>
                <w:cs/>
              </w:rPr>
            </w:pPr>
            <w:r w:rsidRPr="00A714E9">
              <w:rPr>
                <w:rFonts w:asciiTheme="majorBidi" w:hAnsiTheme="majorBidi" w:cstheme="majorBidi"/>
                <w:sz w:val="22"/>
                <w:szCs w:val="22"/>
              </w:rPr>
              <w:t>Total</w:t>
            </w:r>
          </w:p>
        </w:tc>
        <w:tc>
          <w:tcPr>
            <w:tcW w:w="142" w:type="dxa"/>
          </w:tcPr>
          <w:p w14:paraId="7214E506" w14:textId="77777777" w:rsidR="0066291D" w:rsidRPr="00A714E9" w:rsidRDefault="0066291D" w:rsidP="0066291D">
            <w:pPr>
              <w:spacing w:line="220" w:lineRule="exact"/>
              <w:ind w:right="57"/>
              <w:jc w:val="right"/>
              <w:rPr>
                <w:rFonts w:asciiTheme="majorBidi" w:hAnsiTheme="majorBidi" w:cstheme="majorBidi"/>
                <w:sz w:val="22"/>
                <w:szCs w:val="22"/>
              </w:rPr>
            </w:pPr>
          </w:p>
        </w:tc>
        <w:tc>
          <w:tcPr>
            <w:tcW w:w="1134" w:type="dxa"/>
            <w:tcBorders>
              <w:top w:val="single" w:sz="6" w:space="0" w:color="auto"/>
              <w:bottom w:val="nil"/>
            </w:tcBorders>
            <w:vAlign w:val="center"/>
          </w:tcPr>
          <w:p w14:paraId="26A31CC7" w14:textId="4D2098AA" w:rsidR="0066291D" w:rsidRPr="00E215BE" w:rsidRDefault="0066291D" w:rsidP="0066291D">
            <w:pPr>
              <w:spacing w:line="220" w:lineRule="exact"/>
              <w:ind w:right="57"/>
              <w:jc w:val="right"/>
              <w:rPr>
                <w:rFonts w:asciiTheme="majorBidi" w:hAnsiTheme="majorBidi" w:cstheme="majorBidi"/>
                <w:sz w:val="22"/>
                <w:szCs w:val="22"/>
                <w:cs/>
              </w:rPr>
            </w:pPr>
            <w:r w:rsidRPr="00E215BE">
              <w:rPr>
                <w:rFonts w:asciiTheme="majorBidi" w:hAnsiTheme="majorBidi" w:cs="Angsana New"/>
                <w:sz w:val="22"/>
                <w:szCs w:val="22"/>
              </w:rPr>
              <w:t>7</w:t>
            </w:r>
            <w:r w:rsidRPr="002C7617">
              <w:rPr>
                <w:rFonts w:asciiTheme="majorBidi" w:hAnsiTheme="majorBidi" w:cs="Angsana New"/>
                <w:sz w:val="22"/>
                <w:szCs w:val="22"/>
              </w:rPr>
              <w:t>,</w:t>
            </w:r>
            <w:r w:rsidRPr="00E215BE">
              <w:rPr>
                <w:rFonts w:asciiTheme="majorBidi" w:hAnsiTheme="majorBidi" w:cs="Angsana New"/>
                <w:sz w:val="22"/>
                <w:szCs w:val="22"/>
              </w:rPr>
              <w:t>496</w:t>
            </w:r>
            <w:r w:rsidRPr="002C7617">
              <w:rPr>
                <w:rFonts w:asciiTheme="majorBidi" w:hAnsiTheme="majorBidi" w:cs="Angsana New"/>
                <w:sz w:val="22"/>
                <w:szCs w:val="22"/>
              </w:rPr>
              <w:t>,</w:t>
            </w:r>
            <w:r w:rsidRPr="00E215BE">
              <w:rPr>
                <w:rFonts w:asciiTheme="majorBidi" w:hAnsiTheme="majorBidi" w:cs="Angsana New"/>
                <w:sz w:val="22"/>
                <w:szCs w:val="22"/>
              </w:rPr>
              <w:t>048</w:t>
            </w:r>
          </w:p>
        </w:tc>
        <w:tc>
          <w:tcPr>
            <w:tcW w:w="142" w:type="dxa"/>
            <w:tcBorders>
              <w:bottom w:val="nil"/>
            </w:tcBorders>
            <w:vAlign w:val="bottom"/>
          </w:tcPr>
          <w:p w14:paraId="5A93D309" w14:textId="77777777" w:rsidR="0066291D" w:rsidRPr="00A714E9" w:rsidRDefault="0066291D" w:rsidP="0066291D">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7413EAD1" w14:textId="77777777" w:rsidR="0066291D" w:rsidRPr="00E215BE" w:rsidRDefault="0066291D" w:rsidP="0066291D">
            <w:pPr>
              <w:spacing w:line="220" w:lineRule="exact"/>
              <w:ind w:right="57"/>
              <w:jc w:val="center"/>
              <w:rPr>
                <w:rFonts w:asciiTheme="majorBidi" w:hAnsiTheme="majorBidi" w:cstheme="majorBidi"/>
                <w:sz w:val="22"/>
                <w:szCs w:val="22"/>
                <w:cs/>
              </w:rPr>
            </w:pPr>
          </w:p>
        </w:tc>
        <w:tc>
          <w:tcPr>
            <w:tcW w:w="141" w:type="dxa"/>
            <w:tcBorders>
              <w:bottom w:val="nil"/>
            </w:tcBorders>
          </w:tcPr>
          <w:p w14:paraId="3B243901" w14:textId="77777777" w:rsidR="0066291D" w:rsidRPr="00A714E9" w:rsidRDefault="0066291D" w:rsidP="0066291D">
            <w:pPr>
              <w:spacing w:line="220" w:lineRule="exact"/>
              <w:jc w:val="center"/>
              <w:rPr>
                <w:rFonts w:asciiTheme="majorBidi" w:hAnsiTheme="majorBidi" w:cstheme="majorBidi"/>
                <w:sz w:val="22"/>
                <w:szCs w:val="22"/>
              </w:rPr>
            </w:pPr>
          </w:p>
        </w:tc>
        <w:tc>
          <w:tcPr>
            <w:tcW w:w="1135" w:type="dxa"/>
            <w:tcBorders>
              <w:bottom w:val="nil"/>
            </w:tcBorders>
            <w:vAlign w:val="center"/>
          </w:tcPr>
          <w:p w14:paraId="77ABB68C" w14:textId="77777777" w:rsidR="0066291D" w:rsidRPr="00E215BE" w:rsidRDefault="0066291D" w:rsidP="0066291D">
            <w:pPr>
              <w:spacing w:line="220" w:lineRule="exact"/>
              <w:ind w:right="57"/>
              <w:jc w:val="center"/>
              <w:rPr>
                <w:rFonts w:asciiTheme="majorBidi" w:hAnsiTheme="majorBidi" w:cstheme="majorBidi"/>
                <w:sz w:val="22"/>
                <w:szCs w:val="22"/>
                <w:cs/>
              </w:rPr>
            </w:pPr>
          </w:p>
        </w:tc>
        <w:tc>
          <w:tcPr>
            <w:tcW w:w="142" w:type="dxa"/>
            <w:tcBorders>
              <w:bottom w:val="nil"/>
            </w:tcBorders>
            <w:vAlign w:val="bottom"/>
          </w:tcPr>
          <w:p w14:paraId="11871B3D" w14:textId="77777777" w:rsidR="0066291D" w:rsidRPr="00A714E9" w:rsidRDefault="0066291D" w:rsidP="0066291D">
            <w:pPr>
              <w:spacing w:line="220" w:lineRule="exact"/>
              <w:ind w:left="-58" w:right="57"/>
              <w:jc w:val="center"/>
              <w:rPr>
                <w:rFonts w:asciiTheme="majorBidi" w:hAnsiTheme="majorBidi" w:cstheme="majorBidi"/>
                <w:sz w:val="22"/>
                <w:szCs w:val="22"/>
              </w:rPr>
            </w:pPr>
          </w:p>
        </w:tc>
        <w:tc>
          <w:tcPr>
            <w:tcW w:w="1134" w:type="dxa"/>
            <w:tcBorders>
              <w:top w:val="single" w:sz="6" w:space="0" w:color="auto"/>
              <w:bottom w:val="nil"/>
            </w:tcBorders>
            <w:vAlign w:val="center"/>
          </w:tcPr>
          <w:p w14:paraId="072CA8BD" w14:textId="48C9D54B" w:rsidR="0066291D" w:rsidRPr="00A714E9" w:rsidRDefault="0066291D" w:rsidP="0066291D">
            <w:pPr>
              <w:spacing w:line="220" w:lineRule="exact"/>
              <w:jc w:val="right"/>
              <w:rPr>
                <w:rFonts w:asciiTheme="majorBidi" w:hAnsiTheme="majorBidi" w:cstheme="majorBidi"/>
                <w:sz w:val="22"/>
                <w:szCs w:val="22"/>
              </w:rPr>
            </w:pPr>
            <w:r w:rsidRPr="00E215BE">
              <w:rPr>
                <w:rFonts w:asciiTheme="majorBidi" w:hAnsiTheme="majorBidi" w:cs="Angsana New"/>
                <w:sz w:val="22"/>
                <w:szCs w:val="22"/>
              </w:rPr>
              <w:t>(9</w:t>
            </w:r>
            <w:r w:rsidRPr="00581EBD">
              <w:rPr>
                <w:rFonts w:asciiTheme="majorBidi" w:hAnsiTheme="majorBidi" w:cs="Angsana New"/>
                <w:sz w:val="22"/>
                <w:szCs w:val="22"/>
              </w:rPr>
              <w:t>,</w:t>
            </w:r>
            <w:r w:rsidRPr="00E215BE">
              <w:rPr>
                <w:rFonts w:asciiTheme="majorBidi" w:hAnsiTheme="majorBidi" w:cs="Angsana New"/>
                <w:sz w:val="22"/>
                <w:szCs w:val="22"/>
              </w:rPr>
              <w:t>214</w:t>
            </w:r>
            <w:r w:rsidRPr="00581EBD">
              <w:rPr>
                <w:rFonts w:asciiTheme="majorBidi" w:hAnsiTheme="majorBidi" w:cs="Angsana New"/>
                <w:sz w:val="22"/>
                <w:szCs w:val="22"/>
              </w:rPr>
              <w:t>,</w:t>
            </w:r>
            <w:r w:rsidRPr="00E215BE">
              <w:rPr>
                <w:rFonts w:asciiTheme="majorBidi" w:hAnsiTheme="majorBidi" w:cs="Angsana New"/>
                <w:sz w:val="22"/>
                <w:szCs w:val="22"/>
              </w:rPr>
              <w:t>531)</w:t>
            </w:r>
          </w:p>
        </w:tc>
      </w:tr>
      <w:tr w:rsidR="0066291D" w:rsidRPr="00A714E9" w14:paraId="69635187" w14:textId="77777777" w:rsidTr="00505BFF">
        <w:trPr>
          <w:trHeight w:val="25"/>
        </w:trPr>
        <w:tc>
          <w:tcPr>
            <w:tcW w:w="3768" w:type="dxa"/>
          </w:tcPr>
          <w:p w14:paraId="271197C7" w14:textId="77777777" w:rsidR="0066291D" w:rsidRPr="00E215BE" w:rsidRDefault="0066291D" w:rsidP="0066291D">
            <w:pPr>
              <w:tabs>
                <w:tab w:val="left" w:pos="249"/>
                <w:tab w:val="left" w:pos="537"/>
                <w:tab w:val="left" w:pos="852"/>
              </w:tabs>
              <w:spacing w:line="220" w:lineRule="exact"/>
              <w:rPr>
                <w:rFonts w:asciiTheme="majorBidi" w:hAnsiTheme="majorBidi" w:cstheme="majorBidi"/>
                <w:sz w:val="22"/>
                <w:szCs w:val="22"/>
                <w:cs/>
              </w:rPr>
            </w:pPr>
            <w:r w:rsidRPr="00A714E9">
              <w:rPr>
                <w:rFonts w:asciiTheme="majorBidi" w:hAnsiTheme="majorBidi" w:cstheme="majorBidi"/>
                <w:sz w:val="22"/>
                <w:szCs w:val="22"/>
              </w:rPr>
              <w:t>Total derivative liabilities</w:t>
            </w:r>
          </w:p>
        </w:tc>
        <w:tc>
          <w:tcPr>
            <w:tcW w:w="142" w:type="dxa"/>
          </w:tcPr>
          <w:p w14:paraId="68F87526" w14:textId="77777777" w:rsidR="0066291D" w:rsidRPr="00A714E9" w:rsidRDefault="0066291D" w:rsidP="0066291D">
            <w:pPr>
              <w:spacing w:line="220" w:lineRule="exact"/>
              <w:ind w:right="57"/>
              <w:jc w:val="right"/>
              <w:rPr>
                <w:rFonts w:asciiTheme="majorBidi" w:hAnsiTheme="majorBidi" w:cstheme="majorBidi"/>
                <w:sz w:val="22"/>
                <w:szCs w:val="22"/>
              </w:rPr>
            </w:pPr>
          </w:p>
        </w:tc>
        <w:tc>
          <w:tcPr>
            <w:tcW w:w="1134" w:type="dxa"/>
            <w:tcBorders>
              <w:top w:val="double" w:sz="6" w:space="0" w:color="auto"/>
              <w:bottom w:val="nil"/>
            </w:tcBorders>
            <w:vAlign w:val="center"/>
          </w:tcPr>
          <w:p w14:paraId="1EB31410" w14:textId="77777777" w:rsidR="0066291D" w:rsidRPr="00E215BE" w:rsidRDefault="0066291D" w:rsidP="0066291D">
            <w:pPr>
              <w:spacing w:line="220" w:lineRule="exact"/>
              <w:ind w:right="57"/>
              <w:jc w:val="right"/>
              <w:rPr>
                <w:rFonts w:asciiTheme="majorBidi" w:hAnsiTheme="majorBidi" w:cstheme="majorBidi"/>
                <w:sz w:val="22"/>
                <w:szCs w:val="22"/>
                <w:cs/>
              </w:rPr>
            </w:pPr>
          </w:p>
        </w:tc>
        <w:tc>
          <w:tcPr>
            <w:tcW w:w="142" w:type="dxa"/>
            <w:tcBorders>
              <w:bottom w:val="nil"/>
            </w:tcBorders>
            <w:vAlign w:val="bottom"/>
          </w:tcPr>
          <w:p w14:paraId="57157ACF" w14:textId="77777777" w:rsidR="0066291D" w:rsidRPr="00A714E9" w:rsidRDefault="0066291D" w:rsidP="0066291D">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6E153E99" w14:textId="77777777" w:rsidR="0066291D" w:rsidRPr="00E215BE" w:rsidRDefault="0066291D" w:rsidP="0066291D">
            <w:pPr>
              <w:spacing w:line="220" w:lineRule="exact"/>
              <w:ind w:right="57"/>
              <w:jc w:val="right"/>
              <w:rPr>
                <w:rFonts w:asciiTheme="majorBidi" w:hAnsiTheme="majorBidi" w:cstheme="majorBidi"/>
                <w:sz w:val="22"/>
                <w:szCs w:val="22"/>
                <w:cs/>
              </w:rPr>
            </w:pPr>
          </w:p>
        </w:tc>
        <w:tc>
          <w:tcPr>
            <w:tcW w:w="141" w:type="dxa"/>
            <w:tcBorders>
              <w:bottom w:val="nil"/>
            </w:tcBorders>
          </w:tcPr>
          <w:p w14:paraId="400F66E6" w14:textId="77777777" w:rsidR="0066291D" w:rsidRPr="00A714E9" w:rsidRDefault="0066291D" w:rsidP="0066291D">
            <w:pPr>
              <w:spacing w:line="220" w:lineRule="exact"/>
              <w:jc w:val="center"/>
              <w:rPr>
                <w:rFonts w:asciiTheme="majorBidi" w:hAnsiTheme="majorBidi" w:cstheme="majorBidi"/>
                <w:sz w:val="22"/>
                <w:szCs w:val="22"/>
              </w:rPr>
            </w:pPr>
          </w:p>
        </w:tc>
        <w:tc>
          <w:tcPr>
            <w:tcW w:w="1135" w:type="dxa"/>
            <w:tcBorders>
              <w:bottom w:val="nil"/>
            </w:tcBorders>
            <w:vAlign w:val="center"/>
          </w:tcPr>
          <w:p w14:paraId="29EB4E03" w14:textId="77777777" w:rsidR="0066291D" w:rsidRPr="00E215BE" w:rsidRDefault="0066291D" w:rsidP="0066291D">
            <w:pPr>
              <w:spacing w:line="220" w:lineRule="exact"/>
              <w:ind w:right="57"/>
              <w:jc w:val="right"/>
              <w:rPr>
                <w:rFonts w:asciiTheme="majorBidi" w:hAnsiTheme="majorBidi" w:cstheme="majorBidi"/>
                <w:sz w:val="22"/>
                <w:szCs w:val="22"/>
                <w:cs/>
              </w:rPr>
            </w:pPr>
          </w:p>
        </w:tc>
        <w:tc>
          <w:tcPr>
            <w:tcW w:w="142" w:type="dxa"/>
            <w:tcBorders>
              <w:bottom w:val="nil"/>
            </w:tcBorders>
            <w:vAlign w:val="bottom"/>
          </w:tcPr>
          <w:p w14:paraId="431C955E" w14:textId="77777777" w:rsidR="0066291D" w:rsidRPr="00A714E9" w:rsidRDefault="0066291D" w:rsidP="0066291D">
            <w:pPr>
              <w:spacing w:line="220" w:lineRule="exact"/>
              <w:ind w:left="-58" w:right="57"/>
              <w:jc w:val="center"/>
              <w:rPr>
                <w:rFonts w:asciiTheme="majorBidi" w:hAnsiTheme="majorBidi" w:cstheme="majorBidi"/>
                <w:sz w:val="22"/>
                <w:szCs w:val="22"/>
              </w:rPr>
            </w:pPr>
          </w:p>
        </w:tc>
        <w:tc>
          <w:tcPr>
            <w:tcW w:w="1134" w:type="dxa"/>
            <w:tcBorders>
              <w:top w:val="single" w:sz="6" w:space="0" w:color="auto"/>
              <w:bottom w:val="double" w:sz="6" w:space="0" w:color="auto"/>
            </w:tcBorders>
            <w:vAlign w:val="center"/>
          </w:tcPr>
          <w:p w14:paraId="3A9B0D8B" w14:textId="02086A74" w:rsidR="0066291D" w:rsidRPr="00A714E9" w:rsidRDefault="0066291D" w:rsidP="0066291D">
            <w:pPr>
              <w:spacing w:line="220" w:lineRule="exact"/>
              <w:jc w:val="right"/>
              <w:rPr>
                <w:rFonts w:asciiTheme="majorBidi" w:hAnsiTheme="majorBidi" w:cstheme="majorBidi"/>
                <w:sz w:val="22"/>
                <w:szCs w:val="22"/>
              </w:rPr>
            </w:pPr>
            <w:r w:rsidRPr="00D022AF">
              <w:rPr>
                <w:rFonts w:asciiTheme="majorBidi" w:hAnsiTheme="majorBidi" w:cs="Angsana New"/>
                <w:sz w:val="22"/>
                <w:szCs w:val="22"/>
              </w:rPr>
              <w:t>(</w:t>
            </w:r>
            <w:r w:rsidRPr="00E215BE">
              <w:rPr>
                <w:rFonts w:asciiTheme="majorBidi" w:hAnsiTheme="majorBidi" w:cs="Angsana New"/>
                <w:sz w:val="22"/>
                <w:szCs w:val="22"/>
              </w:rPr>
              <w:t>13</w:t>
            </w:r>
            <w:r w:rsidRPr="00D022AF">
              <w:rPr>
                <w:rFonts w:asciiTheme="majorBidi" w:hAnsiTheme="majorBidi" w:cs="Angsana New"/>
                <w:sz w:val="22"/>
                <w:szCs w:val="22"/>
              </w:rPr>
              <w:t>,</w:t>
            </w:r>
            <w:r w:rsidRPr="00E215BE">
              <w:rPr>
                <w:rFonts w:asciiTheme="majorBidi" w:hAnsiTheme="majorBidi" w:cs="Angsana New"/>
                <w:sz w:val="22"/>
                <w:szCs w:val="22"/>
              </w:rPr>
              <w:t>179</w:t>
            </w:r>
            <w:r w:rsidRPr="00D022AF">
              <w:rPr>
                <w:rFonts w:asciiTheme="majorBidi" w:hAnsiTheme="majorBidi" w:cs="Angsana New"/>
                <w:sz w:val="22"/>
                <w:szCs w:val="22"/>
              </w:rPr>
              <w:t>,</w:t>
            </w:r>
            <w:r w:rsidRPr="00E215BE">
              <w:rPr>
                <w:rFonts w:asciiTheme="majorBidi" w:hAnsiTheme="majorBidi" w:cs="Angsana New"/>
                <w:sz w:val="22"/>
                <w:szCs w:val="22"/>
              </w:rPr>
              <w:t>046</w:t>
            </w:r>
            <w:r w:rsidRPr="00D022AF">
              <w:rPr>
                <w:rFonts w:asciiTheme="majorBidi" w:hAnsiTheme="majorBidi" w:cs="Angsana New"/>
                <w:sz w:val="22"/>
                <w:szCs w:val="22"/>
              </w:rPr>
              <w:t>)</w:t>
            </w:r>
          </w:p>
        </w:tc>
      </w:tr>
    </w:tbl>
    <w:p w14:paraId="6B73284C" w14:textId="77777777" w:rsidR="00CE1E64" w:rsidRDefault="00CE1E64" w:rsidP="00193BF0">
      <w:pPr>
        <w:pStyle w:val="BodyTextIndent"/>
        <w:tabs>
          <w:tab w:val="left" w:pos="851"/>
        </w:tabs>
        <w:spacing w:line="220" w:lineRule="exact"/>
        <w:ind w:left="284" w:hanging="284"/>
        <w:jc w:val="thaiDistribute"/>
        <w:rPr>
          <w:rFonts w:asciiTheme="majorBidi" w:hAnsiTheme="majorBidi" w:cstheme="majorBidi"/>
          <w:b/>
          <w:bCs/>
          <w:sz w:val="32"/>
          <w:szCs w:val="32"/>
        </w:rPr>
      </w:pPr>
    </w:p>
    <w:p w14:paraId="33E7A18D" w14:textId="77777777" w:rsidR="0013138E" w:rsidRDefault="0013138E" w:rsidP="00193BF0">
      <w:pPr>
        <w:pStyle w:val="BodyTextIndent"/>
        <w:tabs>
          <w:tab w:val="left" w:pos="851"/>
        </w:tabs>
        <w:spacing w:line="220" w:lineRule="exact"/>
        <w:ind w:left="284" w:hanging="284"/>
        <w:jc w:val="thaiDistribute"/>
        <w:rPr>
          <w:rFonts w:asciiTheme="majorBidi" w:hAnsiTheme="majorBidi" w:cstheme="majorBidi"/>
          <w:b/>
          <w:bCs/>
          <w:sz w:val="32"/>
          <w:szCs w:val="32"/>
        </w:rPr>
      </w:pPr>
    </w:p>
    <w:p w14:paraId="6491A1E7" w14:textId="77777777" w:rsidR="0013138E" w:rsidRDefault="0013138E" w:rsidP="00193BF0">
      <w:pPr>
        <w:pStyle w:val="BodyTextIndent"/>
        <w:tabs>
          <w:tab w:val="left" w:pos="851"/>
        </w:tabs>
        <w:spacing w:line="220" w:lineRule="exact"/>
        <w:ind w:left="284" w:hanging="284"/>
        <w:jc w:val="thaiDistribute"/>
        <w:rPr>
          <w:rFonts w:asciiTheme="majorBidi" w:hAnsiTheme="majorBidi" w:cstheme="majorBidi"/>
          <w:b/>
          <w:bCs/>
          <w:sz w:val="32"/>
          <w:szCs w:val="32"/>
        </w:rPr>
      </w:pPr>
    </w:p>
    <w:p w14:paraId="2459F935" w14:textId="77777777" w:rsidR="0013138E" w:rsidRDefault="0013138E" w:rsidP="00193BF0">
      <w:pPr>
        <w:pStyle w:val="BodyTextIndent"/>
        <w:tabs>
          <w:tab w:val="left" w:pos="851"/>
        </w:tabs>
        <w:spacing w:line="220" w:lineRule="exact"/>
        <w:ind w:left="284" w:hanging="284"/>
        <w:jc w:val="thaiDistribute"/>
        <w:rPr>
          <w:rFonts w:asciiTheme="majorBidi" w:hAnsiTheme="majorBidi" w:cstheme="majorBidi"/>
          <w:b/>
          <w:bCs/>
          <w:sz w:val="32"/>
          <w:szCs w:val="32"/>
        </w:rPr>
      </w:pPr>
    </w:p>
    <w:p w14:paraId="40714CFE" w14:textId="77777777" w:rsidR="0013138E" w:rsidRDefault="0013138E" w:rsidP="00193BF0">
      <w:pPr>
        <w:pStyle w:val="BodyTextIndent"/>
        <w:tabs>
          <w:tab w:val="left" w:pos="851"/>
        </w:tabs>
        <w:spacing w:line="220" w:lineRule="exact"/>
        <w:ind w:left="284" w:hanging="284"/>
        <w:jc w:val="thaiDistribute"/>
        <w:rPr>
          <w:rFonts w:asciiTheme="majorBidi" w:hAnsiTheme="majorBidi" w:cstheme="majorBidi"/>
          <w:b/>
          <w:bCs/>
          <w:sz w:val="32"/>
          <w:szCs w:val="32"/>
        </w:rPr>
      </w:pPr>
    </w:p>
    <w:p w14:paraId="7F25E3A4" w14:textId="77777777" w:rsidR="0013138E" w:rsidRDefault="0013138E" w:rsidP="00193BF0">
      <w:pPr>
        <w:pStyle w:val="BodyTextIndent"/>
        <w:tabs>
          <w:tab w:val="left" w:pos="851"/>
        </w:tabs>
        <w:spacing w:line="220" w:lineRule="exact"/>
        <w:ind w:left="284" w:hanging="284"/>
        <w:jc w:val="thaiDistribute"/>
        <w:rPr>
          <w:rFonts w:asciiTheme="majorBidi" w:hAnsiTheme="majorBidi" w:cstheme="majorBidi"/>
          <w:b/>
          <w:bCs/>
          <w:sz w:val="32"/>
          <w:szCs w:val="32"/>
        </w:rPr>
      </w:pPr>
    </w:p>
    <w:p w14:paraId="35725268" w14:textId="77777777" w:rsidR="0013138E" w:rsidRDefault="0013138E" w:rsidP="00193BF0">
      <w:pPr>
        <w:pStyle w:val="BodyTextIndent"/>
        <w:tabs>
          <w:tab w:val="left" w:pos="851"/>
        </w:tabs>
        <w:spacing w:line="220" w:lineRule="exact"/>
        <w:ind w:left="284" w:hanging="284"/>
        <w:jc w:val="thaiDistribute"/>
        <w:rPr>
          <w:rFonts w:asciiTheme="majorBidi" w:hAnsiTheme="majorBidi" w:cstheme="majorBidi"/>
          <w:b/>
          <w:bCs/>
          <w:sz w:val="32"/>
          <w:szCs w:val="32"/>
        </w:rPr>
      </w:pPr>
    </w:p>
    <w:p w14:paraId="3878D7D9" w14:textId="77777777" w:rsidR="0013138E" w:rsidRDefault="0013138E" w:rsidP="00193BF0">
      <w:pPr>
        <w:pStyle w:val="BodyTextIndent"/>
        <w:tabs>
          <w:tab w:val="left" w:pos="851"/>
        </w:tabs>
        <w:spacing w:line="220" w:lineRule="exact"/>
        <w:ind w:left="284" w:hanging="284"/>
        <w:jc w:val="thaiDistribute"/>
        <w:rPr>
          <w:rFonts w:asciiTheme="majorBidi" w:hAnsiTheme="majorBidi" w:cstheme="majorBidi"/>
          <w:b/>
          <w:bCs/>
          <w:sz w:val="32"/>
          <w:szCs w:val="32"/>
        </w:rPr>
      </w:pPr>
    </w:p>
    <w:p w14:paraId="2C4B9781" w14:textId="77777777" w:rsidR="0013138E" w:rsidRDefault="0013138E" w:rsidP="00193BF0">
      <w:pPr>
        <w:pStyle w:val="BodyTextIndent"/>
        <w:tabs>
          <w:tab w:val="left" w:pos="851"/>
        </w:tabs>
        <w:spacing w:line="220" w:lineRule="exact"/>
        <w:ind w:left="284" w:hanging="284"/>
        <w:jc w:val="thaiDistribute"/>
        <w:rPr>
          <w:rFonts w:asciiTheme="majorBidi" w:hAnsiTheme="majorBidi" w:cstheme="majorBidi"/>
          <w:b/>
          <w:bCs/>
          <w:sz w:val="32"/>
          <w:szCs w:val="32"/>
        </w:rPr>
      </w:pPr>
    </w:p>
    <w:p w14:paraId="7919EBBC" w14:textId="77777777" w:rsidR="0013138E" w:rsidRDefault="0013138E" w:rsidP="00193BF0">
      <w:pPr>
        <w:pStyle w:val="BodyTextIndent"/>
        <w:tabs>
          <w:tab w:val="left" w:pos="851"/>
        </w:tabs>
        <w:spacing w:line="220" w:lineRule="exact"/>
        <w:ind w:left="284" w:hanging="284"/>
        <w:jc w:val="thaiDistribute"/>
        <w:rPr>
          <w:rFonts w:asciiTheme="majorBidi" w:hAnsiTheme="majorBidi" w:cstheme="majorBidi"/>
          <w:b/>
          <w:bCs/>
          <w:sz w:val="32"/>
          <w:szCs w:val="32"/>
        </w:rPr>
      </w:pPr>
    </w:p>
    <w:p w14:paraId="225300CD" w14:textId="77777777" w:rsidR="0013138E" w:rsidRDefault="0013138E" w:rsidP="00193BF0">
      <w:pPr>
        <w:pStyle w:val="BodyTextIndent"/>
        <w:tabs>
          <w:tab w:val="left" w:pos="851"/>
        </w:tabs>
        <w:spacing w:line="220" w:lineRule="exact"/>
        <w:ind w:left="284" w:hanging="284"/>
        <w:jc w:val="thaiDistribute"/>
        <w:rPr>
          <w:rFonts w:asciiTheme="majorBidi" w:hAnsiTheme="majorBidi" w:cstheme="majorBidi"/>
          <w:b/>
          <w:bCs/>
          <w:sz w:val="32"/>
          <w:szCs w:val="32"/>
        </w:rPr>
      </w:pPr>
    </w:p>
    <w:p w14:paraId="28AA7C6E" w14:textId="77777777" w:rsidR="0013138E" w:rsidRDefault="0013138E" w:rsidP="00193BF0">
      <w:pPr>
        <w:pStyle w:val="BodyTextIndent"/>
        <w:tabs>
          <w:tab w:val="left" w:pos="851"/>
        </w:tabs>
        <w:spacing w:line="220" w:lineRule="exact"/>
        <w:ind w:left="284" w:hanging="284"/>
        <w:jc w:val="thaiDistribute"/>
        <w:rPr>
          <w:rFonts w:asciiTheme="majorBidi" w:hAnsiTheme="majorBidi" w:cstheme="majorBidi"/>
          <w:b/>
          <w:bCs/>
          <w:sz w:val="32"/>
          <w:szCs w:val="32"/>
        </w:rPr>
      </w:pPr>
    </w:p>
    <w:p w14:paraId="1CC21F34" w14:textId="77777777" w:rsidR="0013138E" w:rsidRDefault="0013138E" w:rsidP="00193BF0">
      <w:pPr>
        <w:pStyle w:val="BodyTextIndent"/>
        <w:tabs>
          <w:tab w:val="left" w:pos="851"/>
        </w:tabs>
        <w:spacing w:line="220" w:lineRule="exact"/>
        <w:ind w:left="284" w:hanging="284"/>
        <w:jc w:val="thaiDistribute"/>
        <w:rPr>
          <w:rFonts w:asciiTheme="majorBidi" w:hAnsiTheme="majorBidi" w:cstheme="majorBidi"/>
          <w:b/>
          <w:bCs/>
          <w:sz w:val="32"/>
          <w:szCs w:val="32"/>
        </w:rPr>
      </w:pPr>
    </w:p>
    <w:p w14:paraId="026006E5" w14:textId="77777777" w:rsidR="0013138E" w:rsidRDefault="0013138E" w:rsidP="00193BF0">
      <w:pPr>
        <w:pStyle w:val="BodyTextIndent"/>
        <w:tabs>
          <w:tab w:val="left" w:pos="851"/>
        </w:tabs>
        <w:spacing w:line="220" w:lineRule="exact"/>
        <w:ind w:left="284" w:hanging="284"/>
        <w:jc w:val="thaiDistribute"/>
        <w:rPr>
          <w:rFonts w:asciiTheme="majorBidi" w:hAnsiTheme="majorBidi" w:cstheme="majorBidi"/>
          <w:b/>
          <w:bCs/>
          <w:sz w:val="32"/>
          <w:szCs w:val="32"/>
        </w:rPr>
      </w:pPr>
    </w:p>
    <w:p w14:paraId="2FF66F32" w14:textId="77777777" w:rsidR="0013138E" w:rsidRDefault="0013138E" w:rsidP="00193BF0">
      <w:pPr>
        <w:pStyle w:val="BodyTextIndent"/>
        <w:tabs>
          <w:tab w:val="left" w:pos="851"/>
        </w:tabs>
        <w:spacing w:line="220" w:lineRule="exact"/>
        <w:ind w:left="284" w:hanging="284"/>
        <w:jc w:val="thaiDistribute"/>
        <w:rPr>
          <w:rFonts w:asciiTheme="majorBidi" w:hAnsiTheme="majorBidi" w:cstheme="majorBidi"/>
          <w:b/>
          <w:bCs/>
          <w:sz w:val="32"/>
          <w:szCs w:val="32"/>
        </w:rPr>
      </w:pPr>
    </w:p>
    <w:p w14:paraId="5E394AD2" w14:textId="77777777" w:rsidR="0013138E" w:rsidRDefault="0013138E" w:rsidP="00193BF0">
      <w:pPr>
        <w:pStyle w:val="BodyTextIndent"/>
        <w:tabs>
          <w:tab w:val="left" w:pos="851"/>
        </w:tabs>
        <w:spacing w:line="220" w:lineRule="exact"/>
        <w:ind w:left="284" w:hanging="284"/>
        <w:jc w:val="thaiDistribute"/>
        <w:rPr>
          <w:rFonts w:asciiTheme="majorBidi" w:hAnsiTheme="majorBidi" w:cstheme="majorBidi"/>
          <w:b/>
          <w:bCs/>
          <w:sz w:val="32"/>
          <w:szCs w:val="32"/>
        </w:rPr>
      </w:pPr>
    </w:p>
    <w:p w14:paraId="0D646B9A" w14:textId="77777777" w:rsidR="0013138E" w:rsidRDefault="0013138E" w:rsidP="00193BF0">
      <w:pPr>
        <w:pStyle w:val="BodyTextIndent"/>
        <w:tabs>
          <w:tab w:val="left" w:pos="851"/>
        </w:tabs>
        <w:spacing w:line="220" w:lineRule="exact"/>
        <w:ind w:left="284" w:hanging="284"/>
        <w:jc w:val="thaiDistribute"/>
        <w:rPr>
          <w:rFonts w:asciiTheme="majorBidi" w:hAnsiTheme="majorBidi" w:cstheme="majorBidi"/>
          <w:b/>
          <w:bCs/>
          <w:sz w:val="32"/>
          <w:szCs w:val="32"/>
        </w:rPr>
      </w:pPr>
    </w:p>
    <w:p w14:paraId="40A3043F" w14:textId="77777777" w:rsidR="0013138E" w:rsidRDefault="0013138E" w:rsidP="00193BF0">
      <w:pPr>
        <w:pStyle w:val="BodyTextIndent"/>
        <w:tabs>
          <w:tab w:val="left" w:pos="851"/>
        </w:tabs>
        <w:spacing w:line="220" w:lineRule="exact"/>
        <w:ind w:left="284" w:hanging="284"/>
        <w:jc w:val="thaiDistribute"/>
        <w:rPr>
          <w:rFonts w:asciiTheme="majorBidi" w:hAnsiTheme="majorBidi" w:cstheme="majorBidi"/>
          <w:b/>
          <w:bCs/>
          <w:sz w:val="32"/>
          <w:szCs w:val="32"/>
        </w:rPr>
      </w:pPr>
    </w:p>
    <w:p w14:paraId="55892A41" w14:textId="77777777" w:rsidR="0013138E" w:rsidRDefault="0013138E" w:rsidP="00193BF0">
      <w:pPr>
        <w:pStyle w:val="BodyTextIndent"/>
        <w:tabs>
          <w:tab w:val="left" w:pos="851"/>
        </w:tabs>
        <w:spacing w:line="220" w:lineRule="exact"/>
        <w:ind w:left="284" w:hanging="284"/>
        <w:jc w:val="thaiDistribute"/>
        <w:rPr>
          <w:rFonts w:asciiTheme="majorBidi" w:hAnsiTheme="majorBidi" w:cstheme="majorBidi"/>
          <w:b/>
          <w:bCs/>
          <w:sz w:val="32"/>
          <w:szCs w:val="32"/>
        </w:rPr>
      </w:pPr>
    </w:p>
    <w:p w14:paraId="0E2C376E" w14:textId="77777777" w:rsidR="0013138E" w:rsidRDefault="0013138E" w:rsidP="00193BF0">
      <w:pPr>
        <w:pStyle w:val="BodyTextIndent"/>
        <w:tabs>
          <w:tab w:val="left" w:pos="851"/>
        </w:tabs>
        <w:spacing w:line="220" w:lineRule="exact"/>
        <w:ind w:left="284" w:hanging="284"/>
        <w:jc w:val="thaiDistribute"/>
        <w:rPr>
          <w:rFonts w:asciiTheme="majorBidi" w:hAnsiTheme="majorBidi" w:cstheme="majorBidi"/>
          <w:b/>
          <w:bCs/>
          <w:sz w:val="32"/>
          <w:szCs w:val="32"/>
        </w:rPr>
      </w:pPr>
    </w:p>
    <w:p w14:paraId="18BEB3F5" w14:textId="77777777" w:rsidR="0013138E" w:rsidRDefault="0013138E" w:rsidP="00193BF0">
      <w:pPr>
        <w:pStyle w:val="BodyTextIndent"/>
        <w:tabs>
          <w:tab w:val="left" w:pos="851"/>
        </w:tabs>
        <w:spacing w:line="220" w:lineRule="exact"/>
        <w:ind w:left="284" w:hanging="284"/>
        <w:jc w:val="thaiDistribute"/>
        <w:rPr>
          <w:rFonts w:asciiTheme="majorBidi" w:hAnsiTheme="majorBidi" w:cstheme="majorBidi"/>
          <w:b/>
          <w:bCs/>
          <w:sz w:val="32"/>
          <w:szCs w:val="32"/>
        </w:rPr>
      </w:pPr>
    </w:p>
    <w:p w14:paraId="1964EBCF" w14:textId="77777777" w:rsidR="0013138E" w:rsidRPr="00A714E9" w:rsidRDefault="0013138E" w:rsidP="0013138E">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SUBSIDIARIES</w:t>
      </w:r>
    </w:p>
    <w:p w14:paraId="4FB71859" w14:textId="77777777" w:rsidR="0013138E" w:rsidRPr="00A714E9" w:rsidRDefault="0013138E" w:rsidP="0013138E">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3E2DF85B" w14:textId="77777777" w:rsidR="0013138E" w:rsidRPr="00A714E9" w:rsidRDefault="0013138E" w:rsidP="0013138E">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MARCH</w:t>
      </w:r>
      <w:r w:rsidRPr="00A714E9">
        <w:rPr>
          <w:rFonts w:asciiTheme="majorBidi" w:hAnsiTheme="majorBidi" w:cstheme="majorBidi"/>
          <w:b/>
          <w:bCs/>
          <w:sz w:val="32"/>
          <w:szCs w:val="32"/>
        </w:rPr>
        <w:t xml:space="preserve"> 3</w:t>
      </w:r>
      <w:r>
        <w:rPr>
          <w:rFonts w:asciiTheme="majorBidi" w:hAnsiTheme="majorBidi" w:cstheme="majorBidi"/>
          <w:b/>
          <w:bCs/>
          <w:sz w:val="32"/>
          <w:szCs w:val="32"/>
        </w:rPr>
        <w:t>1</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584F7B9C" w14:textId="77777777" w:rsidR="0013138E" w:rsidRPr="00A714E9" w:rsidRDefault="0013138E" w:rsidP="00177D2F">
      <w:pPr>
        <w:pStyle w:val="BodyTextIndent"/>
        <w:tabs>
          <w:tab w:val="left" w:pos="851"/>
        </w:tabs>
        <w:spacing w:line="200" w:lineRule="exact"/>
        <w:ind w:left="0" w:firstLine="0"/>
        <w:jc w:val="thaiDistribute"/>
        <w:rPr>
          <w:rFonts w:asciiTheme="majorBidi" w:hAnsiTheme="majorBidi" w:cstheme="majorBidi"/>
          <w:b/>
          <w:bCs/>
          <w:sz w:val="32"/>
          <w:szCs w:val="32"/>
        </w:rPr>
      </w:pPr>
    </w:p>
    <w:tbl>
      <w:tblPr>
        <w:tblW w:w="0" w:type="auto"/>
        <w:tblInd w:w="341" w:type="dxa"/>
        <w:tblLayout w:type="fixed"/>
        <w:tblCellMar>
          <w:left w:w="57" w:type="dxa"/>
          <w:right w:w="57" w:type="dxa"/>
        </w:tblCellMar>
        <w:tblLook w:val="0000" w:firstRow="0" w:lastRow="0" w:firstColumn="0" w:lastColumn="0" w:noHBand="0" w:noVBand="0"/>
      </w:tblPr>
      <w:tblGrid>
        <w:gridCol w:w="3770"/>
        <w:gridCol w:w="142"/>
        <w:gridCol w:w="1134"/>
        <w:gridCol w:w="142"/>
        <w:gridCol w:w="1275"/>
        <w:gridCol w:w="141"/>
        <w:gridCol w:w="1135"/>
        <w:gridCol w:w="142"/>
        <w:gridCol w:w="1134"/>
      </w:tblGrid>
      <w:tr w:rsidR="00CE1E64" w:rsidRPr="00A714E9" w14:paraId="7EFD31F3" w14:textId="77777777" w:rsidTr="00193BF0">
        <w:trPr>
          <w:cantSplit/>
        </w:trPr>
        <w:tc>
          <w:tcPr>
            <w:tcW w:w="3770" w:type="dxa"/>
          </w:tcPr>
          <w:p w14:paraId="3BDDE66B" w14:textId="77777777" w:rsidR="00CE1E64" w:rsidRPr="00A714E9" w:rsidRDefault="00CE1E64" w:rsidP="00193BF0">
            <w:pPr>
              <w:tabs>
                <w:tab w:val="left" w:pos="249"/>
                <w:tab w:val="left" w:pos="537"/>
                <w:tab w:val="left" w:pos="852"/>
              </w:tabs>
              <w:spacing w:line="220" w:lineRule="exact"/>
              <w:rPr>
                <w:rFonts w:asciiTheme="majorBidi" w:hAnsiTheme="majorBidi" w:cstheme="majorBidi"/>
                <w:sz w:val="22"/>
                <w:szCs w:val="22"/>
              </w:rPr>
            </w:pPr>
          </w:p>
        </w:tc>
        <w:tc>
          <w:tcPr>
            <w:tcW w:w="142" w:type="dxa"/>
          </w:tcPr>
          <w:p w14:paraId="4ADD659F" w14:textId="77777777" w:rsidR="00CE1E64" w:rsidRPr="00E215BE" w:rsidRDefault="00CE1E64" w:rsidP="00193BF0">
            <w:pPr>
              <w:spacing w:line="220" w:lineRule="exact"/>
              <w:ind w:left="-58" w:right="-57"/>
              <w:jc w:val="center"/>
              <w:rPr>
                <w:rFonts w:asciiTheme="majorBidi" w:hAnsiTheme="majorBidi" w:cstheme="majorBidi"/>
                <w:sz w:val="22"/>
                <w:szCs w:val="22"/>
                <w:cs/>
              </w:rPr>
            </w:pPr>
          </w:p>
        </w:tc>
        <w:tc>
          <w:tcPr>
            <w:tcW w:w="5103" w:type="dxa"/>
            <w:gridSpan w:val="7"/>
            <w:tcBorders>
              <w:bottom w:val="single" w:sz="6" w:space="0" w:color="auto"/>
            </w:tcBorders>
          </w:tcPr>
          <w:p w14:paraId="2A905AEE" w14:textId="77777777" w:rsidR="00CE1E64" w:rsidRPr="00A714E9" w:rsidRDefault="00CE1E64" w:rsidP="00193BF0">
            <w:pPr>
              <w:spacing w:line="220" w:lineRule="exact"/>
              <w:ind w:left="-58" w:right="-57"/>
              <w:jc w:val="center"/>
              <w:rPr>
                <w:rFonts w:asciiTheme="majorBidi" w:hAnsiTheme="majorBidi" w:cstheme="majorBidi"/>
                <w:sz w:val="22"/>
                <w:szCs w:val="22"/>
              </w:rPr>
            </w:pPr>
            <w:r w:rsidRPr="00A714E9">
              <w:rPr>
                <w:rFonts w:asciiTheme="majorBidi" w:hAnsiTheme="majorBidi" w:cstheme="majorBidi"/>
                <w:sz w:val="22"/>
                <w:szCs w:val="22"/>
              </w:rPr>
              <w:t>Consolidated Financial Statements</w:t>
            </w:r>
          </w:p>
        </w:tc>
      </w:tr>
      <w:tr w:rsidR="00CE1E64" w:rsidRPr="00A714E9" w14:paraId="5595D329" w14:textId="77777777" w:rsidTr="00193BF0">
        <w:trPr>
          <w:cantSplit/>
        </w:trPr>
        <w:tc>
          <w:tcPr>
            <w:tcW w:w="3770" w:type="dxa"/>
          </w:tcPr>
          <w:p w14:paraId="52724125" w14:textId="77777777" w:rsidR="00CE1E64" w:rsidRPr="00A714E9" w:rsidRDefault="00CE1E64" w:rsidP="00193BF0">
            <w:pPr>
              <w:tabs>
                <w:tab w:val="left" w:pos="249"/>
                <w:tab w:val="left" w:pos="537"/>
                <w:tab w:val="left" w:pos="852"/>
              </w:tabs>
              <w:spacing w:line="220" w:lineRule="exact"/>
              <w:jc w:val="center"/>
              <w:rPr>
                <w:rFonts w:asciiTheme="majorBidi" w:hAnsiTheme="majorBidi" w:cstheme="majorBidi"/>
                <w:sz w:val="22"/>
                <w:szCs w:val="22"/>
              </w:rPr>
            </w:pPr>
          </w:p>
        </w:tc>
        <w:tc>
          <w:tcPr>
            <w:tcW w:w="142" w:type="dxa"/>
          </w:tcPr>
          <w:p w14:paraId="043A0AAD" w14:textId="77777777" w:rsidR="00CE1E64" w:rsidRPr="00E215BE" w:rsidRDefault="00CE1E64" w:rsidP="00193BF0">
            <w:pPr>
              <w:spacing w:line="220" w:lineRule="exact"/>
              <w:ind w:left="-58" w:right="-57"/>
              <w:jc w:val="center"/>
              <w:rPr>
                <w:rFonts w:asciiTheme="majorBidi" w:hAnsiTheme="majorBidi" w:cstheme="majorBidi"/>
                <w:sz w:val="22"/>
                <w:szCs w:val="22"/>
                <w:cs/>
              </w:rPr>
            </w:pPr>
          </w:p>
        </w:tc>
        <w:tc>
          <w:tcPr>
            <w:tcW w:w="5103" w:type="dxa"/>
            <w:gridSpan w:val="7"/>
            <w:tcBorders>
              <w:top w:val="single" w:sz="6" w:space="0" w:color="auto"/>
              <w:bottom w:val="single" w:sz="6" w:space="0" w:color="auto"/>
            </w:tcBorders>
          </w:tcPr>
          <w:p w14:paraId="41B84758" w14:textId="39FCEDCC" w:rsidR="00CE1E64" w:rsidRPr="00A714E9" w:rsidRDefault="00CE1E64" w:rsidP="00193BF0">
            <w:pPr>
              <w:spacing w:line="220" w:lineRule="exact"/>
              <w:ind w:left="-58" w:right="-57"/>
              <w:jc w:val="center"/>
              <w:rPr>
                <w:rFonts w:asciiTheme="majorBidi" w:hAnsiTheme="majorBidi" w:cstheme="majorBidi"/>
                <w:sz w:val="22"/>
                <w:szCs w:val="22"/>
              </w:rPr>
            </w:pPr>
            <w:r w:rsidRPr="00A714E9">
              <w:rPr>
                <w:rFonts w:asciiTheme="majorBidi" w:hAnsiTheme="majorBidi" w:cstheme="majorBidi"/>
                <w:sz w:val="22"/>
                <w:szCs w:val="22"/>
              </w:rPr>
              <w:t>As at December 31, 202</w:t>
            </w:r>
            <w:r w:rsidR="005E1A1F">
              <w:rPr>
                <w:rFonts w:asciiTheme="majorBidi" w:hAnsiTheme="majorBidi" w:cstheme="majorBidi"/>
                <w:sz w:val="22"/>
                <w:szCs w:val="22"/>
              </w:rPr>
              <w:t>5</w:t>
            </w:r>
          </w:p>
        </w:tc>
      </w:tr>
      <w:tr w:rsidR="00CE1E64" w:rsidRPr="00A714E9" w14:paraId="150F2E40" w14:textId="77777777" w:rsidTr="00193BF0">
        <w:trPr>
          <w:cantSplit/>
        </w:trPr>
        <w:tc>
          <w:tcPr>
            <w:tcW w:w="3770" w:type="dxa"/>
            <w:tcBorders>
              <w:bottom w:val="single" w:sz="6" w:space="0" w:color="auto"/>
            </w:tcBorders>
          </w:tcPr>
          <w:p w14:paraId="6FD29DB7" w14:textId="77777777" w:rsidR="00CE1E64" w:rsidRPr="00A714E9" w:rsidRDefault="00CE1E64" w:rsidP="00193BF0">
            <w:pPr>
              <w:tabs>
                <w:tab w:val="left" w:pos="249"/>
                <w:tab w:val="left" w:pos="537"/>
                <w:tab w:val="left" w:pos="852"/>
              </w:tabs>
              <w:spacing w:line="220" w:lineRule="exact"/>
              <w:jc w:val="center"/>
              <w:rPr>
                <w:rFonts w:asciiTheme="majorBidi" w:hAnsiTheme="majorBidi" w:cstheme="majorBidi"/>
                <w:sz w:val="22"/>
                <w:szCs w:val="22"/>
              </w:rPr>
            </w:pPr>
          </w:p>
          <w:p w14:paraId="7DF95CCE" w14:textId="77777777" w:rsidR="00CE1E64" w:rsidRPr="00A714E9" w:rsidRDefault="00CE1E64" w:rsidP="00193BF0">
            <w:pPr>
              <w:tabs>
                <w:tab w:val="left" w:pos="249"/>
                <w:tab w:val="left" w:pos="537"/>
                <w:tab w:val="left" w:pos="852"/>
              </w:tabs>
              <w:spacing w:line="220" w:lineRule="exact"/>
              <w:rPr>
                <w:rFonts w:asciiTheme="majorBidi" w:hAnsiTheme="majorBidi" w:cstheme="majorBidi"/>
                <w:sz w:val="22"/>
                <w:szCs w:val="22"/>
              </w:rPr>
            </w:pPr>
          </w:p>
          <w:p w14:paraId="626A3741" w14:textId="77777777" w:rsidR="00CE1E64" w:rsidRPr="00E215BE" w:rsidRDefault="00CE1E64" w:rsidP="00193BF0">
            <w:pPr>
              <w:tabs>
                <w:tab w:val="left" w:pos="249"/>
                <w:tab w:val="left" w:pos="537"/>
                <w:tab w:val="left" w:pos="852"/>
              </w:tabs>
              <w:spacing w:line="220" w:lineRule="exact"/>
              <w:jc w:val="center"/>
              <w:rPr>
                <w:rFonts w:asciiTheme="majorBidi" w:hAnsiTheme="majorBidi" w:cstheme="majorBidi"/>
                <w:sz w:val="22"/>
                <w:szCs w:val="22"/>
                <w:cs/>
              </w:rPr>
            </w:pPr>
            <w:r w:rsidRPr="00A714E9">
              <w:rPr>
                <w:rFonts w:asciiTheme="majorBidi" w:hAnsiTheme="majorBidi" w:cstheme="majorBidi"/>
                <w:sz w:val="22"/>
                <w:szCs w:val="22"/>
              </w:rPr>
              <w:t>Reserved month</w:t>
            </w:r>
          </w:p>
        </w:tc>
        <w:tc>
          <w:tcPr>
            <w:tcW w:w="142" w:type="dxa"/>
          </w:tcPr>
          <w:p w14:paraId="1FD6B286" w14:textId="77777777" w:rsidR="00CE1E64" w:rsidRPr="00A714E9" w:rsidRDefault="00CE1E64" w:rsidP="00193BF0">
            <w:pPr>
              <w:spacing w:line="220" w:lineRule="exact"/>
              <w:ind w:left="-61" w:right="-55"/>
              <w:jc w:val="center"/>
              <w:rPr>
                <w:rFonts w:asciiTheme="majorBidi" w:hAnsiTheme="majorBidi" w:cstheme="majorBidi"/>
                <w:sz w:val="22"/>
                <w:szCs w:val="22"/>
              </w:rPr>
            </w:pPr>
          </w:p>
        </w:tc>
        <w:tc>
          <w:tcPr>
            <w:tcW w:w="1134" w:type="dxa"/>
            <w:tcBorders>
              <w:top w:val="single" w:sz="6" w:space="0" w:color="auto"/>
              <w:bottom w:val="single" w:sz="6" w:space="0" w:color="auto"/>
            </w:tcBorders>
          </w:tcPr>
          <w:p w14:paraId="0A8B8677" w14:textId="77777777" w:rsidR="00CE1E64" w:rsidRPr="00A714E9" w:rsidRDefault="00CE1E64" w:rsidP="00193BF0">
            <w:pPr>
              <w:spacing w:line="220" w:lineRule="exact"/>
              <w:ind w:right="-55"/>
              <w:rPr>
                <w:rFonts w:asciiTheme="majorBidi" w:hAnsiTheme="majorBidi" w:cstheme="majorBidi"/>
                <w:sz w:val="22"/>
                <w:szCs w:val="22"/>
              </w:rPr>
            </w:pPr>
          </w:p>
          <w:p w14:paraId="25B23728" w14:textId="77777777" w:rsidR="00CE1E64" w:rsidRPr="00A714E9" w:rsidRDefault="00CE1E64" w:rsidP="00193BF0">
            <w:pPr>
              <w:spacing w:line="22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Sales amount</w:t>
            </w:r>
          </w:p>
          <w:p w14:paraId="40FACEA6" w14:textId="77777777" w:rsidR="00CE1E64" w:rsidRPr="00E215BE" w:rsidRDefault="00CE1E64" w:rsidP="00193BF0">
            <w:pPr>
              <w:spacing w:line="220" w:lineRule="exact"/>
              <w:ind w:left="-61" w:right="-55"/>
              <w:jc w:val="center"/>
              <w:rPr>
                <w:rFonts w:asciiTheme="majorBidi" w:hAnsiTheme="majorBidi" w:cstheme="majorBidi"/>
                <w:sz w:val="22"/>
                <w:szCs w:val="22"/>
                <w:cs/>
              </w:rPr>
            </w:pPr>
            <w:r w:rsidRPr="00A714E9">
              <w:rPr>
                <w:rFonts w:asciiTheme="majorBidi" w:hAnsiTheme="majorBidi" w:cstheme="majorBidi"/>
                <w:sz w:val="22"/>
                <w:szCs w:val="22"/>
              </w:rPr>
              <w:t>(USD)</w:t>
            </w:r>
          </w:p>
        </w:tc>
        <w:tc>
          <w:tcPr>
            <w:tcW w:w="142" w:type="dxa"/>
            <w:tcBorders>
              <w:top w:val="single" w:sz="6" w:space="0" w:color="auto"/>
            </w:tcBorders>
          </w:tcPr>
          <w:p w14:paraId="70D69D54" w14:textId="77777777" w:rsidR="00CE1E64" w:rsidRPr="00A714E9" w:rsidRDefault="00CE1E64" w:rsidP="00193BF0">
            <w:pPr>
              <w:spacing w:line="220" w:lineRule="exact"/>
              <w:jc w:val="center"/>
              <w:rPr>
                <w:rFonts w:asciiTheme="majorBidi" w:hAnsiTheme="majorBidi" w:cstheme="majorBidi"/>
                <w:sz w:val="22"/>
                <w:szCs w:val="22"/>
              </w:rPr>
            </w:pPr>
          </w:p>
        </w:tc>
        <w:tc>
          <w:tcPr>
            <w:tcW w:w="1275" w:type="dxa"/>
            <w:tcBorders>
              <w:top w:val="single" w:sz="6" w:space="0" w:color="auto"/>
              <w:bottom w:val="single" w:sz="6" w:space="0" w:color="auto"/>
            </w:tcBorders>
          </w:tcPr>
          <w:p w14:paraId="745E9659" w14:textId="77777777" w:rsidR="00CE1E64" w:rsidRPr="00A714E9" w:rsidRDefault="00CE1E64" w:rsidP="00193BF0">
            <w:pPr>
              <w:spacing w:line="22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 xml:space="preserve">Contract exchange rate of sales amount </w:t>
            </w:r>
          </w:p>
          <w:p w14:paraId="6BBAD7D4" w14:textId="77777777" w:rsidR="00CE1E64" w:rsidRPr="00A714E9" w:rsidRDefault="00CE1E64" w:rsidP="00193BF0">
            <w:pPr>
              <w:spacing w:line="22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(Baht/ USD)</w:t>
            </w:r>
          </w:p>
        </w:tc>
        <w:tc>
          <w:tcPr>
            <w:tcW w:w="141" w:type="dxa"/>
          </w:tcPr>
          <w:p w14:paraId="79F6D7D3" w14:textId="77777777" w:rsidR="00CE1E64" w:rsidRPr="00A714E9" w:rsidRDefault="00CE1E64" w:rsidP="00193BF0">
            <w:pPr>
              <w:spacing w:line="220" w:lineRule="exact"/>
              <w:jc w:val="center"/>
              <w:rPr>
                <w:rFonts w:asciiTheme="majorBidi" w:hAnsiTheme="majorBidi" w:cstheme="majorBidi"/>
                <w:sz w:val="22"/>
                <w:szCs w:val="22"/>
              </w:rPr>
            </w:pPr>
          </w:p>
        </w:tc>
        <w:tc>
          <w:tcPr>
            <w:tcW w:w="1135" w:type="dxa"/>
            <w:tcBorders>
              <w:top w:val="single" w:sz="6" w:space="0" w:color="auto"/>
              <w:bottom w:val="single" w:sz="6" w:space="0" w:color="auto"/>
            </w:tcBorders>
          </w:tcPr>
          <w:p w14:paraId="0DC2A494" w14:textId="77777777" w:rsidR="00CE1E64" w:rsidRPr="00A714E9" w:rsidRDefault="00CE1E64" w:rsidP="00193BF0">
            <w:pPr>
              <w:spacing w:line="220" w:lineRule="exact"/>
              <w:ind w:right="-55"/>
              <w:rPr>
                <w:rFonts w:asciiTheme="majorBidi" w:hAnsiTheme="majorBidi" w:cstheme="majorBidi"/>
                <w:sz w:val="22"/>
                <w:szCs w:val="22"/>
              </w:rPr>
            </w:pPr>
          </w:p>
          <w:p w14:paraId="7F307D08" w14:textId="77777777" w:rsidR="00CE1E64" w:rsidRPr="00A714E9" w:rsidRDefault="00CE1E64" w:rsidP="00193BF0">
            <w:pPr>
              <w:spacing w:line="22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 xml:space="preserve">Contract </w:t>
            </w:r>
          </w:p>
          <w:p w14:paraId="02398FC0" w14:textId="77777777" w:rsidR="00CE1E64" w:rsidRPr="00A714E9" w:rsidRDefault="00CE1E64" w:rsidP="00193BF0">
            <w:pPr>
              <w:spacing w:line="22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due month</w:t>
            </w:r>
          </w:p>
        </w:tc>
        <w:tc>
          <w:tcPr>
            <w:tcW w:w="142" w:type="dxa"/>
          </w:tcPr>
          <w:p w14:paraId="754C6554" w14:textId="77777777" w:rsidR="00CE1E64" w:rsidRPr="00A714E9" w:rsidRDefault="00CE1E64" w:rsidP="00193BF0">
            <w:pPr>
              <w:spacing w:line="220" w:lineRule="exact"/>
              <w:ind w:left="-58" w:right="-57"/>
              <w:jc w:val="center"/>
              <w:rPr>
                <w:rFonts w:asciiTheme="majorBidi" w:hAnsiTheme="majorBidi" w:cstheme="majorBidi"/>
                <w:sz w:val="22"/>
                <w:szCs w:val="22"/>
              </w:rPr>
            </w:pPr>
          </w:p>
        </w:tc>
        <w:tc>
          <w:tcPr>
            <w:tcW w:w="1134" w:type="dxa"/>
            <w:tcBorders>
              <w:bottom w:val="single" w:sz="6" w:space="0" w:color="auto"/>
            </w:tcBorders>
          </w:tcPr>
          <w:p w14:paraId="0ED84AA5" w14:textId="77777777" w:rsidR="00CE1E64" w:rsidRPr="00A714E9" w:rsidRDefault="00CE1E64" w:rsidP="00193BF0">
            <w:pPr>
              <w:spacing w:line="220" w:lineRule="exact"/>
              <w:ind w:left="-61" w:right="-63"/>
              <w:jc w:val="center"/>
              <w:rPr>
                <w:rFonts w:asciiTheme="majorBidi" w:hAnsiTheme="majorBidi" w:cstheme="majorBidi"/>
                <w:sz w:val="22"/>
                <w:szCs w:val="22"/>
              </w:rPr>
            </w:pPr>
          </w:p>
          <w:p w14:paraId="1AB4618D" w14:textId="77777777" w:rsidR="00CE1E64" w:rsidRPr="00A714E9" w:rsidRDefault="00CE1E64" w:rsidP="00193BF0">
            <w:pPr>
              <w:spacing w:line="22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Derivatives’ fair value (Baht)</w:t>
            </w:r>
          </w:p>
        </w:tc>
      </w:tr>
      <w:tr w:rsidR="00CE1E64" w:rsidRPr="00A714E9" w14:paraId="36345D2A" w14:textId="77777777" w:rsidTr="00193BF0">
        <w:trPr>
          <w:cantSplit/>
        </w:trPr>
        <w:tc>
          <w:tcPr>
            <w:tcW w:w="3770" w:type="dxa"/>
            <w:tcBorders>
              <w:top w:val="single" w:sz="6" w:space="0" w:color="auto"/>
            </w:tcBorders>
          </w:tcPr>
          <w:p w14:paraId="026E006E" w14:textId="77777777" w:rsidR="00CE1E64" w:rsidRPr="00A714E9" w:rsidRDefault="00CE1E64" w:rsidP="00193BF0">
            <w:pPr>
              <w:tabs>
                <w:tab w:val="left" w:pos="249"/>
                <w:tab w:val="left" w:pos="537"/>
                <w:tab w:val="left" w:pos="852"/>
              </w:tabs>
              <w:spacing w:line="220" w:lineRule="exact"/>
              <w:rPr>
                <w:rFonts w:asciiTheme="majorBidi" w:hAnsiTheme="majorBidi" w:cstheme="majorBidi"/>
                <w:b/>
                <w:bCs/>
                <w:sz w:val="22"/>
                <w:szCs w:val="22"/>
              </w:rPr>
            </w:pPr>
            <w:r w:rsidRPr="00A714E9">
              <w:rPr>
                <w:rFonts w:asciiTheme="majorBidi" w:hAnsiTheme="majorBidi" w:cstheme="majorBidi"/>
                <w:b/>
                <w:bCs/>
                <w:sz w:val="22"/>
                <w:szCs w:val="22"/>
              </w:rPr>
              <w:t>Derivative assets</w:t>
            </w:r>
          </w:p>
        </w:tc>
        <w:tc>
          <w:tcPr>
            <w:tcW w:w="142" w:type="dxa"/>
          </w:tcPr>
          <w:p w14:paraId="511331C2" w14:textId="77777777" w:rsidR="00CE1E64" w:rsidRPr="00A714E9" w:rsidRDefault="00CE1E64" w:rsidP="00193BF0">
            <w:pPr>
              <w:spacing w:line="220" w:lineRule="exact"/>
              <w:ind w:right="57"/>
              <w:jc w:val="right"/>
              <w:rPr>
                <w:rFonts w:asciiTheme="majorBidi" w:hAnsiTheme="majorBidi" w:cstheme="majorBidi"/>
                <w:sz w:val="22"/>
                <w:szCs w:val="22"/>
                <w:cs/>
              </w:rPr>
            </w:pPr>
          </w:p>
        </w:tc>
        <w:tc>
          <w:tcPr>
            <w:tcW w:w="1134" w:type="dxa"/>
            <w:tcBorders>
              <w:top w:val="nil"/>
              <w:left w:val="nil"/>
              <w:bottom w:val="nil"/>
              <w:right w:val="nil"/>
            </w:tcBorders>
            <w:vAlign w:val="center"/>
          </w:tcPr>
          <w:p w14:paraId="6868C95A" w14:textId="77777777" w:rsidR="00CE1E64" w:rsidRPr="00E215BE" w:rsidRDefault="00CE1E64" w:rsidP="00193BF0">
            <w:pPr>
              <w:spacing w:line="220" w:lineRule="exact"/>
              <w:ind w:right="57"/>
              <w:jc w:val="right"/>
              <w:rPr>
                <w:rFonts w:asciiTheme="majorBidi" w:hAnsiTheme="majorBidi" w:cstheme="majorBidi"/>
                <w:sz w:val="22"/>
                <w:szCs w:val="22"/>
                <w:cs/>
              </w:rPr>
            </w:pPr>
          </w:p>
        </w:tc>
        <w:tc>
          <w:tcPr>
            <w:tcW w:w="142" w:type="dxa"/>
            <w:vAlign w:val="bottom"/>
          </w:tcPr>
          <w:p w14:paraId="1701656D" w14:textId="77777777" w:rsidR="00CE1E64" w:rsidRPr="00A714E9" w:rsidRDefault="00CE1E64" w:rsidP="00193BF0">
            <w:pPr>
              <w:spacing w:line="220" w:lineRule="exact"/>
              <w:ind w:right="57"/>
              <w:jc w:val="center"/>
              <w:rPr>
                <w:rFonts w:asciiTheme="majorBidi" w:hAnsiTheme="majorBidi" w:cstheme="majorBidi"/>
                <w:sz w:val="22"/>
                <w:szCs w:val="22"/>
              </w:rPr>
            </w:pPr>
          </w:p>
        </w:tc>
        <w:tc>
          <w:tcPr>
            <w:tcW w:w="1275" w:type="dxa"/>
            <w:tcBorders>
              <w:top w:val="single" w:sz="6" w:space="0" w:color="auto"/>
            </w:tcBorders>
            <w:vAlign w:val="bottom"/>
          </w:tcPr>
          <w:p w14:paraId="2B9CD75F" w14:textId="77777777" w:rsidR="00CE1E64" w:rsidRPr="00E215BE" w:rsidRDefault="00CE1E64" w:rsidP="00193BF0">
            <w:pPr>
              <w:spacing w:line="220" w:lineRule="exact"/>
              <w:ind w:right="57"/>
              <w:jc w:val="right"/>
              <w:rPr>
                <w:rFonts w:asciiTheme="majorBidi" w:hAnsiTheme="majorBidi" w:cstheme="majorBidi"/>
                <w:sz w:val="22"/>
                <w:szCs w:val="22"/>
                <w:cs/>
              </w:rPr>
            </w:pPr>
          </w:p>
        </w:tc>
        <w:tc>
          <w:tcPr>
            <w:tcW w:w="141" w:type="dxa"/>
          </w:tcPr>
          <w:p w14:paraId="3AFF2A02" w14:textId="77777777" w:rsidR="00CE1E64" w:rsidRPr="00A714E9" w:rsidRDefault="00CE1E64" w:rsidP="00193BF0">
            <w:pPr>
              <w:spacing w:line="22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69FB680A" w14:textId="77777777" w:rsidR="00CE1E64" w:rsidRPr="00E215BE" w:rsidRDefault="00CE1E64" w:rsidP="00193BF0">
            <w:pPr>
              <w:spacing w:line="220" w:lineRule="exact"/>
              <w:ind w:right="57"/>
              <w:jc w:val="right"/>
              <w:rPr>
                <w:rFonts w:asciiTheme="majorBidi" w:hAnsiTheme="majorBidi" w:cstheme="majorBidi"/>
                <w:sz w:val="22"/>
                <w:szCs w:val="22"/>
                <w:cs/>
              </w:rPr>
            </w:pPr>
          </w:p>
        </w:tc>
        <w:tc>
          <w:tcPr>
            <w:tcW w:w="142" w:type="dxa"/>
            <w:vAlign w:val="bottom"/>
          </w:tcPr>
          <w:p w14:paraId="6CD33540" w14:textId="77777777" w:rsidR="00CE1E64" w:rsidRPr="00A714E9" w:rsidRDefault="00CE1E64" w:rsidP="00193BF0">
            <w:pPr>
              <w:spacing w:line="220" w:lineRule="exact"/>
              <w:ind w:left="-58" w:right="57"/>
              <w:jc w:val="center"/>
              <w:rPr>
                <w:rFonts w:asciiTheme="majorBidi" w:hAnsiTheme="majorBidi" w:cstheme="majorBidi"/>
                <w:sz w:val="22"/>
                <w:szCs w:val="22"/>
              </w:rPr>
            </w:pPr>
          </w:p>
        </w:tc>
        <w:tc>
          <w:tcPr>
            <w:tcW w:w="1134" w:type="dxa"/>
            <w:vAlign w:val="bottom"/>
          </w:tcPr>
          <w:p w14:paraId="7DAECE7C" w14:textId="77777777" w:rsidR="00CE1E64" w:rsidRPr="00E215BE" w:rsidRDefault="00CE1E64" w:rsidP="00193BF0">
            <w:pPr>
              <w:spacing w:line="220" w:lineRule="exact"/>
              <w:ind w:right="57"/>
              <w:jc w:val="right"/>
              <w:rPr>
                <w:rFonts w:asciiTheme="majorBidi" w:hAnsiTheme="majorBidi" w:cstheme="majorBidi"/>
                <w:sz w:val="22"/>
                <w:szCs w:val="22"/>
                <w:cs/>
              </w:rPr>
            </w:pPr>
          </w:p>
        </w:tc>
      </w:tr>
      <w:tr w:rsidR="00CE1E64" w:rsidRPr="00A714E9" w14:paraId="2F97229B" w14:textId="77777777" w:rsidTr="00193BF0">
        <w:trPr>
          <w:cantSplit/>
        </w:trPr>
        <w:tc>
          <w:tcPr>
            <w:tcW w:w="5046" w:type="dxa"/>
            <w:gridSpan w:val="3"/>
          </w:tcPr>
          <w:p w14:paraId="11E6E050" w14:textId="77777777" w:rsidR="00CE1E64" w:rsidRPr="00E215BE" w:rsidRDefault="00CE1E64" w:rsidP="00193BF0">
            <w:pPr>
              <w:spacing w:line="220" w:lineRule="exact"/>
              <w:ind w:right="57"/>
              <w:rPr>
                <w:rFonts w:asciiTheme="majorBidi" w:hAnsiTheme="majorBidi" w:cstheme="majorBidi"/>
                <w:sz w:val="22"/>
                <w:szCs w:val="22"/>
                <w:u w:val="single"/>
                <w:cs/>
              </w:rPr>
            </w:pPr>
            <w:r w:rsidRPr="00A714E9">
              <w:rPr>
                <w:rFonts w:asciiTheme="majorBidi" w:hAnsiTheme="majorBidi" w:cstheme="majorBidi"/>
                <w:sz w:val="22"/>
                <w:szCs w:val="22"/>
                <w:u w:val="single"/>
              </w:rPr>
              <w:t>Derivatives used as hedging instruments in cash flow hedge</w:t>
            </w:r>
          </w:p>
        </w:tc>
        <w:tc>
          <w:tcPr>
            <w:tcW w:w="142" w:type="dxa"/>
            <w:vAlign w:val="bottom"/>
          </w:tcPr>
          <w:p w14:paraId="61381E8C" w14:textId="77777777" w:rsidR="00CE1E64" w:rsidRPr="00A714E9" w:rsidRDefault="00CE1E64" w:rsidP="00193BF0">
            <w:pPr>
              <w:spacing w:line="220" w:lineRule="exact"/>
              <w:ind w:right="57"/>
              <w:jc w:val="center"/>
              <w:rPr>
                <w:rFonts w:asciiTheme="majorBidi" w:hAnsiTheme="majorBidi" w:cstheme="majorBidi"/>
                <w:sz w:val="22"/>
                <w:szCs w:val="22"/>
              </w:rPr>
            </w:pPr>
          </w:p>
        </w:tc>
        <w:tc>
          <w:tcPr>
            <w:tcW w:w="1275" w:type="dxa"/>
            <w:vAlign w:val="bottom"/>
          </w:tcPr>
          <w:p w14:paraId="40F8D79F" w14:textId="77777777" w:rsidR="00CE1E64" w:rsidRPr="00E215BE" w:rsidRDefault="00CE1E64" w:rsidP="00193BF0">
            <w:pPr>
              <w:spacing w:line="220" w:lineRule="exact"/>
              <w:ind w:right="57"/>
              <w:jc w:val="right"/>
              <w:rPr>
                <w:rFonts w:asciiTheme="majorBidi" w:hAnsiTheme="majorBidi" w:cstheme="majorBidi"/>
                <w:sz w:val="22"/>
                <w:szCs w:val="22"/>
                <w:cs/>
              </w:rPr>
            </w:pPr>
          </w:p>
        </w:tc>
        <w:tc>
          <w:tcPr>
            <w:tcW w:w="141" w:type="dxa"/>
          </w:tcPr>
          <w:p w14:paraId="2574C4C8" w14:textId="77777777" w:rsidR="00CE1E64" w:rsidRPr="00A714E9" w:rsidRDefault="00CE1E64" w:rsidP="00193BF0">
            <w:pPr>
              <w:spacing w:line="22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0BADF437" w14:textId="77777777" w:rsidR="00CE1E64" w:rsidRPr="00E215BE" w:rsidRDefault="00CE1E64" w:rsidP="00193BF0">
            <w:pPr>
              <w:spacing w:line="220" w:lineRule="exact"/>
              <w:ind w:right="57"/>
              <w:jc w:val="right"/>
              <w:rPr>
                <w:rFonts w:asciiTheme="majorBidi" w:hAnsiTheme="majorBidi" w:cstheme="majorBidi"/>
                <w:sz w:val="22"/>
                <w:szCs w:val="22"/>
                <w:cs/>
              </w:rPr>
            </w:pPr>
          </w:p>
        </w:tc>
        <w:tc>
          <w:tcPr>
            <w:tcW w:w="142" w:type="dxa"/>
            <w:vAlign w:val="bottom"/>
          </w:tcPr>
          <w:p w14:paraId="2B7EA75E" w14:textId="77777777" w:rsidR="00CE1E64" w:rsidRPr="00A714E9" w:rsidRDefault="00CE1E64" w:rsidP="00193BF0">
            <w:pPr>
              <w:spacing w:line="220" w:lineRule="exact"/>
              <w:ind w:left="-58" w:right="57"/>
              <w:jc w:val="center"/>
              <w:rPr>
                <w:rFonts w:asciiTheme="majorBidi" w:hAnsiTheme="majorBidi" w:cstheme="majorBidi"/>
                <w:sz w:val="22"/>
                <w:szCs w:val="22"/>
              </w:rPr>
            </w:pPr>
          </w:p>
        </w:tc>
        <w:tc>
          <w:tcPr>
            <w:tcW w:w="1134" w:type="dxa"/>
            <w:vAlign w:val="bottom"/>
          </w:tcPr>
          <w:p w14:paraId="34E77C45" w14:textId="77777777" w:rsidR="00CE1E64" w:rsidRPr="00E215BE" w:rsidRDefault="00CE1E64" w:rsidP="00193BF0">
            <w:pPr>
              <w:tabs>
                <w:tab w:val="decimal" w:pos="929"/>
              </w:tabs>
              <w:spacing w:line="220" w:lineRule="exact"/>
              <w:ind w:left="72" w:right="227"/>
              <w:jc w:val="right"/>
              <w:rPr>
                <w:rFonts w:asciiTheme="majorBidi" w:hAnsiTheme="majorBidi" w:cstheme="majorBidi"/>
                <w:sz w:val="22"/>
                <w:szCs w:val="22"/>
                <w:cs/>
              </w:rPr>
            </w:pPr>
          </w:p>
        </w:tc>
      </w:tr>
      <w:tr w:rsidR="005E1A1F" w:rsidRPr="00A714E9" w14:paraId="211ADEBB" w14:textId="77777777" w:rsidTr="00193BF0">
        <w:trPr>
          <w:cantSplit/>
        </w:trPr>
        <w:tc>
          <w:tcPr>
            <w:tcW w:w="3770" w:type="dxa"/>
          </w:tcPr>
          <w:p w14:paraId="54176F58" w14:textId="4CFD2788" w:rsidR="005E1A1F" w:rsidRPr="00A714E9" w:rsidRDefault="005E1A1F" w:rsidP="00193BF0">
            <w:pPr>
              <w:tabs>
                <w:tab w:val="left" w:pos="249"/>
                <w:tab w:val="left" w:pos="537"/>
                <w:tab w:val="left" w:pos="852"/>
              </w:tabs>
              <w:spacing w:line="220" w:lineRule="exact"/>
              <w:rPr>
                <w:rFonts w:asciiTheme="majorBidi" w:hAnsiTheme="majorBidi" w:cstheme="majorBidi"/>
                <w:sz w:val="22"/>
                <w:szCs w:val="22"/>
                <w:cs/>
              </w:rPr>
            </w:pPr>
            <w:r>
              <w:rPr>
                <w:rFonts w:asciiTheme="majorBidi" w:hAnsiTheme="majorBidi" w:cstheme="majorBidi"/>
                <w:sz w:val="22"/>
                <w:szCs w:val="22"/>
              </w:rPr>
              <w:t>October</w:t>
            </w:r>
            <w:r w:rsidRPr="00A714E9">
              <w:rPr>
                <w:rFonts w:asciiTheme="majorBidi" w:hAnsiTheme="majorBidi" w:cstheme="majorBidi"/>
                <w:sz w:val="22"/>
                <w:szCs w:val="22"/>
              </w:rPr>
              <w:t xml:space="preserve"> 2025</w:t>
            </w:r>
          </w:p>
        </w:tc>
        <w:tc>
          <w:tcPr>
            <w:tcW w:w="142" w:type="dxa"/>
          </w:tcPr>
          <w:p w14:paraId="22177769" w14:textId="77777777" w:rsidR="005E1A1F" w:rsidRPr="00E215BE" w:rsidRDefault="005E1A1F" w:rsidP="00193BF0">
            <w:pPr>
              <w:spacing w:line="220" w:lineRule="exact"/>
              <w:ind w:right="57"/>
              <w:jc w:val="right"/>
              <w:rPr>
                <w:rFonts w:asciiTheme="majorBidi" w:hAnsiTheme="majorBidi" w:cstheme="majorBidi"/>
                <w:sz w:val="22"/>
                <w:szCs w:val="22"/>
                <w:cs/>
              </w:rPr>
            </w:pPr>
          </w:p>
        </w:tc>
        <w:tc>
          <w:tcPr>
            <w:tcW w:w="1134" w:type="dxa"/>
            <w:tcBorders>
              <w:top w:val="nil"/>
              <w:left w:val="nil"/>
              <w:right w:val="nil"/>
            </w:tcBorders>
            <w:vAlign w:val="center"/>
          </w:tcPr>
          <w:p w14:paraId="794CB4F5" w14:textId="36B32798" w:rsidR="005E1A1F" w:rsidRPr="00E215BE" w:rsidRDefault="005E1A1F" w:rsidP="00193BF0">
            <w:pPr>
              <w:spacing w:line="22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89,487</w:t>
            </w:r>
          </w:p>
        </w:tc>
        <w:tc>
          <w:tcPr>
            <w:tcW w:w="142" w:type="dxa"/>
            <w:vAlign w:val="bottom"/>
          </w:tcPr>
          <w:p w14:paraId="0EC71597" w14:textId="77777777" w:rsidR="005E1A1F" w:rsidRPr="00A714E9" w:rsidRDefault="005E1A1F" w:rsidP="00193BF0">
            <w:pPr>
              <w:spacing w:line="220" w:lineRule="exact"/>
              <w:ind w:right="57"/>
              <w:jc w:val="center"/>
              <w:rPr>
                <w:rFonts w:asciiTheme="majorBidi" w:hAnsiTheme="majorBidi" w:cstheme="majorBidi"/>
                <w:sz w:val="22"/>
                <w:szCs w:val="22"/>
              </w:rPr>
            </w:pPr>
          </w:p>
        </w:tc>
        <w:tc>
          <w:tcPr>
            <w:tcW w:w="1275" w:type="dxa"/>
            <w:vAlign w:val="bottom"/>
          </w:tcPr>
          <w:p w14:paraId="0693FBA1" w14:textId="49EFFF2D" w:rsidR="005E1A1F" w:rsidRPr="00E215BE" w:rsidRDefault="005E1A1F" w:rsidP="00193BF0">
            <w:pPr>
              <w:spacing w:line="22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32.25</w:t>
            </w:r>
          </w:p>
        </w:tc>
        <w:tc>
          <w:tcPr>
            <w:tcW w:w="141" w:type="dxa"/>
          </w:tcPr>
          <w:p w14:paraId="762904AF" w14:textId="77777777" w:rsidR="005E1A1F" w:rsidRPr="00A714E9" w:rsidRDefault="005E1A1F" w:rsidP="00193BF0">
            <w:pPr>
              <w:spacing w:line="22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1EA5AC6E" w14:textId="74D43C9B" w:rsidR="005E1A1F" w:rsidRPr="00A714E9" w:rsidRDefault="005E1A1F" w:rsidP="00193BF0">
            <w:pPr>
              <w:spacing w:line="220" w:lineRule="exact"/>
              <w:ind w:right="57"/>
              <w:jc w:val="center"/>
              <w:rPr>
                <w:rFonts w:asciiTheme="majorBidi" w:hAnsiTheme="majorBidi" w:cstheme="majorBidi"/>
                <w:sz w:val="22"/>
                <w:szCs w:val="22"/>
              </w:rPr>
            </w:pPr>
            <w:r>
              <w:rPr>
                <w:rFonts w:asciiTheme="majorBidi" w:hAnsiTheme="majorBidi" w:cstheme="majorBidi"/>
                <w:sz w:val="22"/>
                <w:szCs w:val="22"/>
              </w:rPr>
              <w:t>January</w:t>
            </w:r>
            <w:r w:rsidRPr="00A714E9">
              <w:rPr>
                <w:rFonts w:asciiTheme="majorBidi" w:hAnsiTheme="majorBidi" w:cstheme="majorBidi"/>
                <w:sz w:val="22"/>
                <w:szCs w:val="22"/>
              </w:rPr>
              <w:t xml:space="preserve"> 202</w:t>
            </w:r>
            <w:r>
              <w:rPr>
                <w:rFonts w:asciiTheme="majorBidi" w:hAnsiTheme="majorBidi" w:cstheme="majorBidi"/>
                <w:sz w:val="22"/>
                <w:szCs w:val="22"/>
              </w:rPr>
              <w:t>6</w:t>
            </w:r>
          </w:p>
        </w:tc>
        <w:tc>
          <w:tcPr>
            <w:tcW w:w="142" w:type="dxa"/>
            <w:vAlign w:val="bottom"/>
          </w:tcPr>
          <w:p w14:paraId="54D4BF5E" w14:textId="77777777" w:rsidR="005E1A1F" w:rsidRPr="00A714E9" w:rsidRDefault="005E1A1F" w:rsidP="00193BF0">
            <w:pPr>
              <w:spacing w:line="220" w:lineRule="exact"/>
              <w:ind w:left="-58" w:right="57"/>
              <w:jc w:val="center"/>
              <w:rPr>
                <w:rFonts w:asciiTheme="majorBidi" w:hAnsiTheme="majorBidi" w:cstheme="majorBidi"/>
                <w:sz w:val="22"/>
                <w:szCs w:val="22"/>
              </w:rPr>
            </w:pPr>
          </w:p>
        </w:tc>
        <w:tc>
          <w:tcPr>
            <w:tcW w:w="1134" w:type="dxa"/>
            <w:vAlign w:val="bottom"/>
          </w:tcPr>
          <w:p w14:paraId="00BE56F6" w14:textId="5B28D5B8" w:rsidR="005E1A1F" w:rsidRPr="00E215BE" w:rsidRDefault="005E1A1F" w:rsidP="00193BF0">
            <w:pPr>
              <w:spacing w:line="22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61,431</w:t>
            </w:r>
          </w:p>
        </w:tc>
      </w:tr>
      <w:tr w:rsidR="005E1A1F" w:rsidRPr="00A714E9" w14:paraId="37D0E1B9" w14:textId="77777777" w:rsidTr="00193BF0">
        <w:trPr>
          <w:cantSplit/>
        </w:trPr>
        <w:tc>
          <w:tcPr>
            <w:tcW w:w="3770" w:type="dxa"/>
          </w:tcPr>
          <w:p w14:paraId="45DE6518" w14:textId="2A482CDB" w:rsidR="005E1A1F" w:rsidRPr="00A714E9" w:rsidRDefault="005E1A1F" w:rsidP="00193BF0">
            <w:pPr>
              <w:tabs>
                <w:tab w:val="left" w:pos="249"/>
                <w:tab w:val="left" w:pos="537"/>
                <w:tab w:val="left" w:pos="852"/>
              </w:tabs>
              <w:spacing w:line="220" w:lineRule="exact"/>
              <w:rPr>
                <w:rFonts w:asciiTheme="majorBidi" w:hAnsiTheme="majorBidi" w:cstheme="majorBidi"/>
                <w:sz w:val="22"/>
                <w:szCs w:val="22"/>
              </w:rPr>
            </w:pPr>
            <w:r>
              <w:rPr>
                <w:rFonts w:asciiTheme="majorBidi" w:hAnsiTheme="majorBidi" w:cstheme="majorBidi"/>
                <w:sz w:val="22"/>
                <w:szCs w:val="22"/>
              </w:rPr>
              <w:t>December</w:t>
            </w:r>
            <w:r w:rsidRPr="00A714E9">
              <w:rPr>
                <w:rFonts w:asciiTheme="majorBidi" w:hAnsiTheme="majorBidi" w:cstheme="majorBidi"/>
                <w:sz w:val="22"/>
                <w:szCs w:val="22"/>
              </w:rPr>
              <w:t xml:space="preserve"> 2025</w:t>
            </w:r>
          </w:p>
        </w:tc>
        <w:tc>
          <w:tcPr>
            <w:tcW w:w="142" w:type="dxa"/>
          </w:tcPr>
          <w:p w14:paraId="7FD91565" w14:textId="77777777" w:rsidR="005E1A1F" w:rsidRPr="00E215BE" w:rsidRDefault="005E1A1F" w:rsidP="00193BF0">
            <w:pPr>
              <w:spacing w:line="220" w:lineRule="exact"/>
              <w:ind w:right="57"/>
              <w:jc w:val="right"/>
              <w:rPr>
                <w:rFonts w:asciiTheme="majorBidi" w:hAnsiTheme="majorBidi" w:cstheme="majorBidi"/>
                <w:sz w:val="22"/>
                <w:szCs w:val="22"/>
                <w:cs/>
              </w:rPr>
            </w:pPr>
          </w:p>
        </w:tc>
        <w:tc>
          <w:tcPr>
            <w:tcW w:w="1134" w:type="dxa"/>
            <w:tcBorders>
              <w:top w:val="nil"/>
              <w:left w:val="nil"/>
              <w:bottom w:val="single" w:sz="6" w:space="0" w:color="auto"/>
              <w:right w:val="nil"/>
            </w:tcBorders>
            <w:vAlign w:val="center"/>
          </w:tcPr>
          <w:p w14:paraId="4616AF10" w14:textId="1202D068" w:rsidR="005E1A1F" w:rsidRPr="00A714E9" w:rsidRDefault="005E1A1F" w:rsidP="00193BF0">
            <w:pPr>
              <w:spacing w:line="220" w:lineRule="exact"/>
              <w:ind w:right="57"/>
              <w:jc w:val="right"/>
              <w:rPr>
                <w:rFonts w:asciiTheme="majorBidi" w:hAnsiTheme="majorBidi" w:cstheme="majorBidi"/>
                <w:sz w:val="22"/>
                <w:szCs w:val="22"/>
              </w:rPr>
            </w:pPr>
            <w:r w:rsidRPr="000534F2">
              <w:rPr>
                <w:rFonts w:asciiTheme="majorBidi" w:hAnsiTheme="majorBidi" w:cstheme="majorBidi"/>
                <w:sz w:val="22"/>
                <w:szCs w:val="22"/>
              </w:rPr>
              <w:t>1,694,100</w:t>
            </w:r>
          </w:p>
        </w:tc>
        <w:tc>
          <w:tcPr>
            <w:tcW w:w="142" w:type="dxa"/>
            <w:vAlign w:val="bottom"/>
          </w:tcPr>
          <w:p w14:paraId="6F46DDE3" w14:textId="77777777" w:rsidR="005E1A1F" w:rsidRPr="00A714E9" w:rsidRDefault="005E1A1F" w:rsidP="00193BF0">
            <w:pPr>
              <w:spacing w:line="220" w:lineRule="exact"/>
              <w:ind w:right="57"/>
              <w:jc w:val="center"/>
              <w:rPr>
                <w:rFonts w:asciiTheme="majorBidi" w:hAnsiTheme="majorBidi" w:cstheme="majorBidi"/>
                <w:sz w:val="22"/>
                <w:szCs w:val="22"/>
              </w:rPr>
            </w:pPr>
          </w:p>
        </w:tc>
        <w:tc>
          <w:tcPr>
            <w:tcW w:w="1275" w:type="dxa"/>
            <w:vAlign w:val="bottom"/>
          </w:tcPr>
          <w:p w14:paraId="0CBB4EF2" w14:textId="171D326C" w:rsidR="005E1A1F" w:rsidRPr="00A714E9" w:rsidRDefault="005E1A1F" w:rsidP="00193BF0">
            <w:pPr>
              <w:spacing w:line="220" w:lineRule="exact"/>
              <w:ind w:right="57"/>
              <w:jc w:val="center"/>
              <w:rPr>
                <w:rFonts w:asciiTheme="majorBidi" w:hAnsiTheme="majorBidi" w:cstheme="majorBidi"/>
                <w:sz w:val="22"/>
                <w:szCs w:val="22"/>
              </w:rPr>
            </w:pPr>
            <w:r w:rsidRPr="000534F2">
              <w:rPr>
                <w:rFonts w:asciiTheme="majorBidi" w:hAnsiTheme="majorBidi" w:cstheme="majorBidi"/>
                <w:sz w:val="22"/>
                <w:szCs w:val="22"/>
              </w:rPr>
              <w:t>31.38</w:t>
            </w:r>
          </w:p>
        </w:tc>
        <w:tc>
          <w:tcPr>
            <w:tcW w:w="141" w:type="dxa"/>
          </w:tcPr>
          <w:p w14:paraId="08D04899" w14:textId="77777777" w:rsidR="005E1A1F" w:rsidRPr="00A714E9" w:rsidRDefault="005E1A1F" w:rsidP="00193BF0">
            <w:pPr>
              <w:spacing w:line="22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397DCF47" w14:textId="0D25EC11" w:rsidR="005E1A1F" w:rsidRPr="00A714E9" w:rsidRDefault="005E1A1F" w:rsidP="00193BF0">
            <w:pPr>
              <w:spacing w:line="220" w:lineRule="exact"/>
              <w:ind w:right="57"/>
              <w:jc w:val="center"/>
              <w:rPr>
                <w:rFonts w:asciiTheme="majorBidi" w:hAnsiTheme="majorBidi" w:cstheme="majorBidi"/>
                <w:sz w:val="22"/>
                <w:szCs w:val="22"/>
              </w:rPr>
            </w:pPr>
            <w:r>
              <w:rPr>
                <w:rFonts w:asciiTheme="majorBidi" w:hAnsiTheme="majorBidi" w:cstheme="majorBidi"/>
                <w:sz w:val="22"/>
                <w:szCs w:val="22"/>
              </w:rPr>
              <w:t>April</w:t>
            </w:r>
            <w:r w:rsidRPr="00A714E9">
              <w:rPr>
                <w:rFonts w:asciiTheme="majorBidi" w:hAnsiTheme="majorBidi" w:cstheme="majorBidi"/>
                <w:sz w:val="22"/>
                <w:szCs w:val="22"/>
              </w:rPr>
              <w:t xml:space="preserve"> 202</w:t>
            </w:r>
            <w:r>
              <w:rPr>
                <w:rFonts w:asciiTheme="majorBidi" w:hAnsiTheme="majorBidi" w:cstheme="majorBidi"/>
                <w:sz w:val="22"/>
                <w:szCs w:val="22"/>
              </w:rPr>
              <w:t>6</w:t>
            </w:r>
          </w:p>
        </w:tc>
        <w:tc>
          <w:tcPr>
            <w:tcW w:w="142" w:type="dxa"/>
            <w:vAlign w:val="bottom"/>
          </w:tcPr>
          <w:p w14:paraId="2A85AB63" w14:textId="77777777" w:rsidR="005E1A1F" w:rsidRPr="00A714E9" w:rsidRDefault="005E1A1F" w:rsidP="00193BF0">
            <w:pPr>
              <w:spacing w:line="220" w:lineRule="exact"/>
              <w:ind w:left="-58" w:right="57"/>
              <w:jc w:val="center"/>
              <w:rPr>
                <w:rFonts w:asciiTheme="majorBidi" w:hAnsiTheme="majorBidi" w:cstheme="majorBidi"/>
                <w:sz w:val="22"/>
                <w:szCs w:val="22"/>
              </w:rPr>
            </w:pPr>
          </w:p>
        </w:tc>
        <w:tc>
          <w:tcPr>
            <w:tcW w:w="1134" w:type="dxa"/>
            <w:tcBorders>
              <w:bottom w:val="single" w:sz="6" w:space="0" w:color="auto"/>
            </w:tcBorders>
            <w:vAlign w:val="bottom"/>
          </w:tcPr>
          <w:p w14:paraId="650CD193" w14:textId="489BCBA9" w:rsidR="005E1A1F" w:rsidRPr="00A714E9" w:rsidRDefault="005E1A1F" w:rsidP="00193BF0">
            <w:pPr>
              <w:spacing w:line="220" w:lineRule="exact"/>
              <w:ind w:right="57"/>
              <w:jc w:val="right"/>
              <w:rPr>
                <w:rFonts w:asciiTheme="majorBidi" w:hAnsiTheme="majorBidi" w:cstheme="majorBidi"/>
                <w:sz w:val="22"/>
                <w:szCs w:val="22"/>
              </w:rPr>
            </w:pPr>
            <w:r w:rsidRPr="000534F2">
              <w:rPr>
                <w:rFonts w:asciiTheme="majorBidi" w:hAnsiTheme="majorBidi" w:cstheme="majorBidi"/>
                <w:sz w:val="22"/>
                <w:szCs w:val="22"/>
              </w:rPr>
              <w:t>21,894</w:t>
            </w:r>
          </w:p>
        </w:tc>
      </w:tr>
      <w:tr w:rsidR="005E1A1F" w:rsidRPr="00A714E9" w14:paraId="5163856A" w14:textId="77777777" w:rsidTr="00193BF0">
        <w:trPr>
          <w:cantSplit/>
        </w:trPr>
        <w:tc>
          <w:tcPr>
            <w:tcW w:w="3770" w:type="dxa"/>
          </w:tcPr>
          <w:p w14:paraId="52C8A565" w14:textId="6F36F2CD" w:rsidR="005E1A1F" w:rsidRPr="00A714E9" w:rsidRDefault="005E1A1F" w:rsidP="00193BF0">
            <w:pPr>
              <w:tabs>
                <w:tab w:val="left" w:pos="249"/>
                <w:tab w:val="left" w:pos="537"/>
                <w:tab w:val="left" w:pos="852"/>
              </w:tabs>
              <w:spacing w:line="220" w:lineRule="exact"/>
              <w:rPr>
                <w:rFonts w:asciiTheme="majorBidi" w:hAnsiTheme="majorBidi" w:cstheme="majorBidi"/>
                <w:sz w:val="22"/>
                <w:szCs w:val="22"/>
              </w:rPr>
            </w:pPr>
            <w:r w:rsidRPr="00A714E9">
              <w:rPr>
                <w:rFonts w:asciiTheme="majorBidi" w:hAnsiTheme="majorBidi" w:cstheme="majorBidi"/>
                <w:sz w:val="22"/>
                <w:szCs w:val="22"/>
              </w:rPr>
              <w:t>Total</w:t>
            </w:r>
          </w:p>
        </w:tc>
        <w:tc>
          <w:tcPr>
            <w:tcW w:w="142" w:type="dxa"/>
          </w:tcPr>
          <w:p w14:paraId="767E03A2" w14:textId="77777777" w:rsidR="005E1A1F" w:rsidRPr="00E215BE" w:rsidRDefault="005E1A1F" w:rsidP="00193BF0">
            <w:pPr>
              <w:spacing w:line="220" w:lineRule="exact"/>
              <w:ind w:right="57"/>
              <w:jc w:val="right"/>
              <w:rPr>
                <w:rFonts w:asciiTheme="majorBidi" w:hAnsiTheme="majorBidi" w:cstheme="majorBidi"/>
                <w:sz w:val="22"/>
                <w:szCs w:val="22"/>
                <w:cs/>
              </w:rPr>
            </w:pPr>
          </w:p>
        </w:tc>
        <w:tc>
          <w:tcPr>
            <w:tcW w:w="1134" w:type="dxa"/>
            <w:tcBorders>
              <w:top w:val="single" w:sz="6" w:space="0" w:color="auto"/>
              <w:left w:val="nil"/>
              <w:bottom w:val="double" w:sz="4" w:space="0" w:color="auto"/>
              <w:right w:val="nil"/>
            </w:tcBorders>
            <w:vAlign w:val="center"/>
          </w:tcPr>
          <w:p w14:paraId="5B5E45ED" w14:textId="1101E5A0" w:rsidR="005E1A1F" w:rsidRPr="00A714E9" w:rsidRDefault="005E1A1F" w:rsidP="00193BF0">
            <w:pPr>
              <w:spacing w:line="220" w:lineRule="exact"/>
              <w:ind w:right="57"/>
              <w:jc w:val="right"/>
              <w:rPr>
                <w:rFonts w:asciiTheme="majorBidi" w:hAnsiTheme="majorBidi" w:cstheme="majorBidi"/>
                <w:sz w:val="22"/>
                <w:szCs w:val="22"/>
              </w:rPr>
            </w:pPr>
            <w:r w:rsidRPr="000534F2">
              <w:rPr>
                <w:rFonts w:asciiTheme="majorBidi" w:hAnsiTheme="majorBidi" w:cstheme="majorBidi"/>
                <w:sz w:val="22"/>
                <w:szCs w:val="22"/>
              </w:rPr>
              <w:t>1,783,587</w:t>
            </w:r>
          </w:p>
        </w:tc>
        <w:tc>
          <w:tcPr>
            <w:tcW w:w="142" w:type="dxa"/>
            <w:vAlign w:val="bottom"/>
          </w:tcPr>
          <w:p w14:paraId="4AAD7A7A" w14:textId="77777777" w:rsidR="005E1A1F" w:rsidRPr="00A714E9" w:rsidRDefault="005E1A1F" w:rsidP="00193BF0">
            <w:pPr>
              <w:spacing w:line="220" w:lineRule="exact"/>
              <w:ind w:right="57"/>
              <w:jc w:val="center"/>
              <w:rPr>
                <w:rFonts w:asciiTheme="majorBidi" w:hAnsiTheme="majorBidi" w:cstheme="majorBidi"/>
                <w:sz w:val="22"/>
                <w:szCs w:val="22"/>
              </w:rPr>
            </w:pPr>
          </w:p>
        </w:tc>
        <w:tc>
          <w:tcPr>
            <w:tcW w:w="1275" w:type="dxa"/>
            <w:vAlign w:val="bottom"/>
          </w:tcPr>
          <w:p w14:paraId="7C406AF1" w14:textId="77777777" w:rsidR="005E1A1F" w:rsidRPr="00A714E9" w:rsidRDefault="005E1A1F" w:rsidP="00193BF0">
            <w:pPr>
              <w:spacing w:line="220" w:lineRule="exact"/>
              <w:ind w:right="57"/>
              <w:jc w:val="center"/>
              <w:rPr>
                <w:rFonts w:asciiTheme="majorBidi" w:hAnsiTheme="majorBidi" w:cstheme="majorBidi"/>
                <w:sz w:val="22"/>
                <w:szCs w:val="22"/>
              </w:rPr>
            </w:pPr>
          </w:p>
        </w:tc>
        <w:tc>
          <w:tcPr>
            <w:tcW w:w="141" w:type="dxa"/>
          </w:tcPr>
          <w:p w14:paraId="4E538A79" w14:textId="77777777" w:rsidR="005E1A1F" w:rsidRPr="00A714E9" w:rsidRDefault="005E1A1F" w:rsidP="00193BF0">
            <w:pPr>
              <w:spacing w:line="22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75F42596" w14:textId="77777777" w:rsidR="005E1A1F" w:rsidRPr="00A714E9" w:rsidRDefault="005E1A1F" w:rsidP="00193BF0">
            <w:pPr>
              <w:spacing w:line="220" w:lineRule="exact"/>
              <w:ind w:right="57"/>
              <w:jc w:val="center"/>
              <w:rPr>
                <w:rFonts w:asciiTheme="majorBidi" w:hAnsiTheme="majorBidi" w:cstheme="majorBidi"/>
                <w:sz w:val="22"/>
                <w:szCs w:val="22"/>
              </w:rPr>
            </w:pPr>
          </w:p>
        </w:tc>
        <w:tc>
          <w:tcPr>
            <w:tcW w:w="142" w:type="dxa"/>
            <w:vAlign w:val="bottom"/>
          </w:tcPr>
          <w:p w14:paraId="3252DF55" w14:textId="77777777" w:rsidR="005E1A1F" w:rsidRPr="00A714E9" w:rsidRDefault="005E1A1F" w:rsidP="00193BF0">
            <w:pPr>
              <w:spacing w:line="220" w:lineRule="exact"/>
              <w:ind w:left="-58" w:right="57"/>
              <w:jc w:val="center"/>
              <w:rPr>
                <w:rFonts w:asciiTheme="majorBidi" w:hAnsiTheme="majorBidi" w:cstheme="majorBidi"/>
                <w:sz w:val="22"/>
                <w:szCs w:val="22"/>
              </w:rPr>
            </w:pPr>
          </w:p>
        </w:tc>
        <w:tc>
          <w:tcPr>
            <w:tcW w:w="1134" w:type="dxa"/>
            <w:tcBorders>
              <w:top w:val="single" w:sz="6" w:space="0" w:color="auto"/>
            </w:tcBorders>
            <w:vAlign w:val="bottom"/>
          </w:tcPr>
          <w:p w14:paraId="304E92D3" w14:textId="1BE0E7BE" w:rsidR="005E1A1F" w:rsidRPr="00A714E9" w:rsidRDefault="005E1A1F" w:rsidP="00193BF0">
            <w:pPr>
              <w:spacing w:line="220" w:lineRule="exact"/>
              <w:ind w:right="57"/>
              <w:jc w:val="right"/>
              <w:rPr>
                <w:rFonts w:asciiTheme="majorBidi" w:hAnsiTheme="majorBidi" w:cstheme="majorBidi"/>
                <w:sz w:val="22"/>
                <w:szCs w:val="22"/>
              </w:rPr>
            </w:pPr>
            <w:r w:rsidRPr="000534F2">
              <w:rPr>
                <w:rFonts w:asciiTheme="majorBidi" w:hAnsiTheme="majorBidi" w:cstheme="majorBidi"/>
                <w:sz w:val="22"/>
                <w:szCs w:val="22"/>
              </w:rPr>
              <w:t>83,325</w:t>
            </w:r>
          </w:p>
        </w:tc>
      </w:tr>
      <w:tr w:rsidR="00CE1E64" w:rsidRPr="00A714E9" w14:paraId="6CB50ACD" w14:textId="77777777" w:rsidTr="00193BF0">
        <w:trPr>
          <w:cantSplit/>
        </w:trPr>
        <w:tc>
          <w:tcPr>
            <w:tcW w:w="5046" w:type="dxa"/>
            <w:gridSpan w:val="3"/>
          </w:tcPr>
          <w:p w14:paraId="1EDF6ABA" w14:textId="77777777" w:rsidR="00CE1E64" w:rsidRPr="00E215BE" w:rsidRDefault="00CE1E64" w:rsidP="00193BF0">
            <w:pPr>
              <w:spacing w:line="220" w:lineRule="exact"/>
              <w:ind w:right="57"/>
              <w:rPr>
                <w:rFonts w:asciiTheme="majorBidi" w:hAnsiTheme="majorBidi" w:cstheme="majorBidi"/>
                <w:sz w:val="22"/>
                <w:szCs w:val="22"/>
                <w:u w:val="single"/>
                <w:cs/>
              </w:rPr>
            </w:pPr>
            <w:r w:rsidRPr="00A714E9">
              <w:rPr>
                <w:rFonts w:asciiTheme="majorBidi" w:hAnsiTheme="majorBidi" w:cstheme="majorBidi"/>
                <w:sz w:val="22"/>
                <w:szCs w:val="22"/>
                <w:u w:val="single"/>
              </w:rPr>
              <w:t>Derivatives measured at fair value through profit or loss</w:t>
            </w:r>
          </w:p>
        </w:tc>
        <w:tc>
          <w:tcPr>
            <w:tcW w:w="142" w:type="dxa"/>
            <w:vAlign w:val="bottom"/>
          </w:tcPr>
          <w:p w14:paraId="7C0E28C9" w14:textId="77777777" w:rsidR="00CE1E64" w:rsidRPr="00A714E9" w:rsidRDefault="00CE1E64" w:rsidP="00193BF0">
            <w:pPr>
              <w:spacing w:line="220" w:lineRule="exact"/>
              <w:ind w:right="57"/>
              <w:jc w:val="center"/>
              <w:rPr>
                <w:rFonts w:asciiTheme="majorBidi" w:hAnsiTheme="majorBidi" w:cstheme="majorBidi"/>
                <w:sz w:val="22"/>
                <w:szCs w:val="22"/>
              </w:rPr>
            </w:pPr>
          </w:p>
        </w:tc>
        <w:tc>
          <w:tcPr>
            <w:tcW w:w="1275" w:type="dxa"/>
            <w:vAlign w:val="bottom"/>
          </w:tcPr>
          <w:p w14:paraId="463FACF4" w14:textId="77777777" w:rsidR="00CE1E64" w:rsidRPr="00E215BE" w:rsidRDefault="00CE1E64" w:rsidP="00193BF0">
            <w:pPr>
              <w:spacing w:line="220" w:lineRule="exact"/>
              <w:ind w:right="57"/>
              <w:jc w:val="right"/>
              <w:rPr>
                <w:rFonts w:asciiTheme="majorBidi" w:hAnsiTheme="majorBidi" w:cstheme="majorBidi"/>
                <w:sz w:val="22"/>
                <w:szCs w:val="22"/>
                <w:cs/>
              </w:rPr>
            </w:pPr>
          </w:p>
        </w:tc>
        <w:tc>
          <w:tcPr>
            <w:tcW w:w="141" w:type="dxa"/>
          </w:tcPr>
          <w:p w14:paraId="13DAED87" w14:textId="77777777" w:rsidR="00CE1E64" w:rsidRPr="00A714E9" w:rsidRDefault="00CE1E64" w:rsidP="00193BF0">
            <w:pPr>
              <w:spacing w:line="22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50D70233" w14:textId="77777777" w:rsidR="00CE1E64" w:rsidRPr="00E215BE" w:rsidRDefault="00CE1E64" w:rsidP="00193BF0">
            <w:pPr>
              <w:spacing w:line="220" w:lineRule="exact"/>
              <w:ind w:right="57"/>
              <w:jc w:val="center"/>
              <w:rPr>
                <w:rFonts w:asciiTheme="majorBidi" w:hAnsiTheme="majorBidi" w:cstheme="majorBidi"/>
                <w:sz w:val="22"/>
                <w:szCs w:val="22"/>
                <w:cs/>
              </w:rPr>
            </w:pPr>
          </w:p>
        </w:tc>
        <w:tc>
          <w:tcPr>
            <w:tcW w:w="142" w:type="dxa"/>
            <w:vAlign w:val="bottom"/>
          </w:tcPr>
          <w:p w14:paraId="637C342B" w14:textId="77777777" w:rsidR="00CE1E64" w:rsidRPr="00A714E9" w:rsidRDefault="00CE1E64" w:rsidP="00193BF0">
            <w:pPr>
              <w:spacing w:line="220" w:lineRule="exact"/>
              <w:ind w:left="-58" w:right="57"/>
              <w:jc w:val="center"/>
              <w:rPr>
                <w:rFonts w:asciiTheme="majorBidi" w:hAnsiTheme="majorBidi" w:cstheme="majorBidi"/>
                <w:sz w:val="22"/>
                <w:szCs w:val="22"/>
              </w:rPr>
            </w:pPr>
          </w:p>
        </w:tc>
        <w:tc>
          <w:tcPr>
            <w:tcW w:w="1134" w:type="dxa"/>
            <w:tcBorders>
              <w:top w:val="single" w:sz="6" w:space="0" w:color="auto"/>
            </w:tcBorders>
            <w:vAlign w:val="bottom"/>
          </w:tcPr>
          <w:p w14:paraId="2EEA4710" w14:textId="77777777" w:rsidR="00CE1E64" w:rsidRPr="00E215BE" w:rsidRDefault="00CE1E64" w:rsidP="00193BF0">
            <w:pPr>
              <w:spacing w:line="220" w:lineRule="exact"/>
              <w:ind w:right="57"/>
              <w:jc w:val="right"/>
              <w:rPr>
                <w:rFonts w:asciiTheme="majorBidi" w:hAnsiTheme="majorBidi" w:cstheme="majorBidi"/>
                <w:sz w:val="22"/>
                <w:szCs w:val="22"/>
                <w:cs/>
              </w:rPr>
            </w:pPr>
          </w:p>
        </w:tc>
      </w:tr>
      <w:tr w:rsidR="005E1A1F" w:rsidRPr="00A714E9" w14:paraId="14B44D93" w14:textId="77777777" w:rsidTr="00193BF0">
        <w:trPr>
          <w:cantSplit/>
        </w:trPr>
        <w:tc>
          <w:tcPr>
            <w:tcW w:w="3770" w:type="dxa"/>
          </w:tcPr>
          <w:p w14:paraId="786C3A14" w14:textId="41C66658" w:rsidR="005E1A1F" w:rsidRPr="00A714E9" w:rsidRDefault="005E1A1F" w:rsidP="00193BF0">
            <w:pPr>
              <w:tabs>
                <w:tab w:val="left" w:pos="249"/>
                <w:tab w:val="left" w:pos="537"/>
                <w:tab w:val="left" w:pos="852"/>
              </w:tabs>
              <w:spacing w:line="220" w:lineRule="exact"/>
              <w:rPr>
                <w:rFonts w:asciiTheme="majorBidi" w:hAnsiTheme="majorBidi" w:cstheme="majorBidi"/>
                <w:sz w:val="22"/>
                <w:szCs w:val="22"/>
                <w:cs/>
              </w:rPr>
            </w:pPr>
            <w:r>
              <w:rPr>
                <w:rFonts w:asciiTheme="majorBidi" w:hAnsiTheme="majorBidi" w:cstheme="majorBidi"/>
                <w:sz w:val="22"/>
                <w:szCs w:val="22"/>
              </w:rPr>
              <w:t>September</w:t>
            </w:r>
            <w:r w:rsidRPr="00A714E9">
              <w:rPr>
                <w:rFonts w:asciiTheme="majorBidi" w:hAnsiTheme="majorBidi" w:cstheme="majorBidi"/>
                <w:sz w:val="22"/>
                <w:szCs w:val="22"/>
              </w:rPr>
              <w:t xml:space="preserve"> 2025</w:t>
            </w:r>
          </w:p>
        </w:tc>
        <w:tc>
          <w:tcPr>
            <w:tcW w:w="142" w:type="dxa"/>
          </w:tcPr>
          <w:p w14:paraId="6AFD08C6" w14:textId="77777777" w:rsidR="005E1A1F" w:rsidRPr="00E215BE" w:rsidRDefault="005E1A1F" w:rsidP="00193BF0">
            <w:pPr>
              <w:spacing w:line="220" w:lineRule="exact"/>
              <w:ind w:right="57"/>
              <w:jc w:val="right"/>
              <w:rPr>
                <w:rFonts w:asciiTheme="majorBidi" w:hAnsiTheme="majorBidi" w:cstheme="majorBidi"/>
                <w:sz w:val="22"/>
                <w:szCs w:val="22"/>
                <w:cs/>
              </w:rPr>
            </w:pPr>
          </w:p>
        </w:tc>
        <w:tc>
          <w:tcPr>
            <w:tcW w:w="1134" w:type="dxa"/>
            <w:tcBorders>
              <w:top w:val="nil"/>
              <w:left w:val="nil"/>
              <w:right w:val="nil"/>
            </w:tcBorders>
            <w:vAlign w:val="center"/>
          </w:tcPr>
          <w:p w14:paraId="08468959" w14:textId="66E8FEEB" w:rsidR="005E1A1F" w:rsidRPr="00E215BE" w:rsidRDefault="005E1A1F" w:rsidP="00193BF0">
            <w:pPr>
              <w:spacing w:line="22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332,511</w:t>
            </w:r>
          </w:p>
        </w:tc>
        <w:tc>
          <w:tcPr>
            <w:tcW w:w="142" w:type="dxa"/>
            <w:vAlign w:val="bottom"/>
          </w:tcPr>
          <w:p w14:paraId="150FC0B9" w14:textId="77777777" w:rsidR="005E1A1F" w:rsidRPr="00A714E9" w:rsidRDefault="005E1A1F" w:rsidP="00193BF0">
            <w:pPr>
              <w:spacing w:line="220" w:lineRule="exact"/>
              <w:ind w:right="57"/>
              <w:jc w:val="center"/>
              <w:rPr>
                <w:rFonts w:asciiTheme="majorBidi" w:hAnsiTheme="majorBidi" w:cstheme="majorBidi"/>
                <w:sz w:val="22"/>
                <w:szCs w:val="22"/>
              </w:rPr>
            </w:pPr>
          </w:p>
        </w:tc>
        <w:tc>
          <w:tcPr>
            <w:tcW w:w="1275" w:type="dxa"/>
            <w:vAlign w:val="bottom"/>
          </w:tcPr>
          <w:p w14:paraId="18614530" w14:textId="760CC4A8" w:rsidR="005E1A1F" w:rsidRPr="00E215BE" w:rsidRDefault="005E1A1F" w:rsidP="00193BF0">
            <w:pPr>
              <w:spacing w:line="22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31.84</w:t>
            </w:r>
          </w:p>
        </w:tc>
        <w:tc>
          <w:tcPr>
            <w:tcW w:w="141" w:type="dxa"/>
          </w:tcPr>
          <w:p w14:paraId="66A7FCF4" w14:textId="77777777" w:rsidR="005E1A1F" w:rsidRPr="00A714E9" w:rsidRDefault="005E1A1F" w:rsidP="00193BF0">
            <w:pPr>
              <w:spacing w:line="220" w:lineRule="exact"/>
              <w:jc w:val="center"/>
              <w:rPr>
                <w:rFonts w:asciiTheme="majorBidi" w:hAnsiTheme="majorBidi" w:cstheme="majorBidi"/>
                <w:sz w:val="22"/>
                <w:szCs w:val="22"/>
              </w:rPr>
            </w:pPr>
          </w:p>
        </w:tc>
        <w:tc>
          <w:tcPr>
            <w:tcW w:w="1135" w:type="dxa"/>
            <w:tcBorders>
              <w:top w:val="nil"/>
              <w:left w:val="nil"/>
              <w:right w:val="nil"/>
            </w:tcBorders>
            <w:vAlign w:val="center"/>
          </w:tcPr>
          <w:p w14:paraId="55A01786" w14:textId="531B288A" w:rsidR="005E1A1F" w:rsidRPr="00E215BE" w:rsidRDefault="005E1A1F" w:rsidP="00193BF0">
            <w:pPr>
              <w:spacing w:line="22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March 20</w:t>
            </w:r>
            <w:r>
              <w:rPr>
                <w:rFonts w:asciiTheme="majorBidi" w:hAnsiTheme="majorBidi" w:cstheme="majorBidi"/>
                <w:sz w:val="22"/>
                <w:szCs w:val="22"/>
              </w:rPr>
              <w:t>26</w:t>
            </w:r>
          </w:p>
        </w:tc>
        <w:tc>
          <w:tcPr>
            <w:tcW w:w="142" w:type="dxa"/>
            <w:vAlign w:val="bottom"/>
          </w:tcPr>
          <w:p w14:paraId="79B34552" w14:textId="77777777" w:rsidR="005E1A1F" w:rsidRPr="00A714E9" w:rsidRDefault="005E1A1F" w:rsidP="00193BF0">
            <w:pPr>
              <w:spacing w:line="220" w:lineRule="exact"/>
              <w:ind w:left="-58" w:right="57"/>
              <w:jc w:val="center"/>
              <w:rPr>
                <w:rFonts w:asciiTheme="majorBidi" w:hAnsiTheme="majorBidi" w:cstheme="majorBidi"/>
                <w:sz w:val="22"/>
                <w:szCs w:val="22"/>
              </w:rPr>
            </w:pPr>
          </w:p>
        </w:tc>
        <w:tc>
          <w:tcPr>
            <w:tcW w:w="1134" w:type="dxa"/>
            <w:vAlign w:val="bottom"/>
          </w:tcPr>
          <w:p w14:paraId="6D774C3A" w14:textId="6322C95D" w:rsidR="005E1A1F" w:rsidRPr="00E215BE" w:rsidRDefault="005E1A1F" w:rsidP="00193BF0">
            <w:pPr>
              <w:spacing w:line="22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147,345</w:t>
            </w:r>
          </w:p>
        </w:tc>
      </w:tr>
      <w:tr w:rsidR="005E1A1F" w:rsidRPr="00A714E9" w14:paraId="28005EEA" w14:textId="77777777" w:rsidTr="00193BF0">
        <w:trPr>
          <w:cantSplit/>
        </w:trPr>
        <w:tc>
          <w:tcPr>
            <w:tcW w:w="3770" w:type="dxa"/>
          </w:tcPr>
          <w:p w14:paraId="3C7B5036" w14:textId="7DF099A4" w:rsidR="005E1A1F" w:rsidRPr="00A714E9" w:rsidRDefault="005E1A1F" w:rsidP="00193BF0">
            <w:pPr>
              <w:tabs>
                <w:tab w:val="left" w:pos="249"/>
                <w:tab w:val="left" w:pos="537"/>
                <w:tab w:val="left" w:pos="852"/>
              </w:tabs>
              <w:spacing w:line="220" w:lineRule="exact"/>
              <w:rPr>
                <w:rFonts w:asciiTheme="majorBidi" w:hAnsiTheme="majorBidi" w:cstheme="majorBidi"/>
                <w:sz w:val="22"/>
                <w:szCs w:val="22"/>
              </w:rPr>
            </w:pPr>
            <w:r>
              <w:rPr>
                <w:rFonts w:asciiTheme="majorBidi" w:hAnsiTheme="majorBidi" w:cstheme="majorBidi"/>
                <w:sz w:val="22"/>
                <w:szCs w:val="22"/>
              </w:rPr>
              <w:t>December</w:t>
            </w:r>
            <w:r w:rsidRPr="00A714E9">
              <w:rPr>
                <w:rFonts w:asciiTheme="majorBidi" w:hAnsiTheme="majorBidi" w:cstheme="majorBidi"/>
                <w:sz w:val="22"/>
                <w:szCs w:val="22"/>
              </w:rPr>
              <w:t xml:space="preserve"> 2025</w:t>
            </w:r>
          </w:p>
        </w:tc>
        <w:tc>
          <w:tcPr>
            <w:tcW w:w="142" w:type="dxa"/>
          </w:tcPr>
          <w:p w14:paraId="61C0FA30" w14:textId="77777777" w:rsidR="005E1A1F" w:rsidRPr="00E215BE" w:rsidRDefault="005E1A1F" w:rsidP="00193BF0">
            <w:pPr>
              <w:spacing w:line="220" w:lineRule="exact"/>
              <w:ind w:right="57"/>
              <w:jc w:val="right"/>
              <w:rPr>
                <w:rFonts w:asciiTheme="majorBidi" w:hAnsiTheme="majorBidi" w:cstheme="majorBidi"/>
                <w:sz w:val="22"/>
                <w:szCs w:val="22"/>
                <w:cs/>
              </w:rPr>
            </w:pPr>
          </w:p>
        </w:tc>
        <w:tc>
          <w:tcPr>
            <w:tcW w:w="1134" w:type="dxa"/>
            <w:tcBorders>
              <w:top w:val="nil"/>
              <w:left w:val="nil"/>
              <w:bottom w:val="single" w:sz="6" w:space="0" w:color="auto"/>
              <w:right w:val="nil"/>
            </w:tcBorders>
            <w:vAlign w:val="center"/>
          </w:tcPr>
          <w:p w14:paraId="434AE3B8" w14:textId="62E1667A" w:rsidR="005E1A1F" w:rsidRPr="00A714E9" w:rsidRDefault="005E1A1F" w:rsidP="00193BF0">
            <w:pPr>
              <w:spacing w:line="220" w:lineRule="exact"/>
              <w:ind w:right="57"/>
              <w:jc w:val="right"/>
              <w:rPr>
                <w:rFonts w:asciiTheme="majorBidi" w:hAnsiTheme="majorBidi" w:cstheme="majorBidi"/>
                <w:sz w:val="22"/>
                <w:szCs w:val="22"/>
              </w:rPr>
            </w:pPr>
            <w:r w:rsidRPr="000534F2">
              <w:rPr>
                <w:rFonts w:asciiTheme="majorBidi" w:hAnsiTheme="majorBidi" w:cstheme="majorBidi"/>
                <w:sz w:val="22"/>
                <w:szCs w:val="22"/>
              </w:rPr>
              <w:t>710,500</w:t>
            </w:r>
          </w:p>
        </w:tc>
        <w:tc>
          <w:tcPr>
            <w:tcW w:w="142" w:type="dxa"/>
            <w:vAlign w:val="bottom"/>
          </w:tcPr>
          <w:p w14:paraId="2B0EF358" w14:textId="77777777" w:rsidR="005E1A1F" w:rsidRPr="00A714E9" w:rsidRDefault="005E1A1F" w:rsidP="00193BF0">
            <w:pPr>
              <w:spacing w:line="220" w:lineRule="exact"/>
              <w:ind w:right="57"/>
              <w:jc w:val="center"/>
              <w:rPr>
                <w:rFonts w:asciiTheme="majorBidi" w:hAnsiTheme="majorBidi" w:cstheme="majorBidi"/>
                <w:sz w:val="22"/>
                <w:szCs w:val="22"/>
              </w:rPr>
            </w:pPr>
          </w:p>
        </w:tc>
        <w:tc>
          <w:tcPr>
            <w:tcW w:w="1275" w:type="dxa"/>
            <w:vAlign w:val="bottom"/>
          </w:tcPr>
          <w:p w14:paraId="779A4737" w14:textId="7C25437D" w:rsidR="005E1A1F" w:rsidRPr="00A714E9" w:rsidRDefault="005E1A1F" w:rsidP="00193BF0">
            <w:pPr>
              <w:spacing w:line="220" w:lineRule="exact"/>
              <w:ind w:right="57"/>
              <w:jc w:val="center"/>
              <w:rPr>
                <w:rFonts w:asciiTheme="majorBidi" w:hAnsiTheme="majorBidi" w:cstheme="majorBidi"/>
                <w:sz w:val="22"/>
                <w:szCs w:val="22"/>
              </w:rPr>
            </w:pPr>
            <w:r w:rsidRPr="000534F2">
              <w:rPr>
                <w:rFonts w:asciiTheme="majorBidi" w:hAnsiTheme="majorBidi" w:cstheme="majorBidi"/>
                <w:sz w:val="22"/>
                <w:szCs w:val="22"/>
              </w:rPr>
              <w:t>31.38</w:t>
            </w:r>
          </w:p>
        </w:tc>
        <w:tc>
          <w:tcPr>
            <w:tcW w:w="141" w:type="dxa"/>
          </w:tcPr>
          <w:p w14:paraId="74AAF76C" w14:textId="77777777" w:rsidR="005E1A1F" w:rsidRPr="00A714E9" w:rsidRDefault="005E1A1F" w:rsidP="00193BF0">
            <w:pPr>
              <w:spacing w:line="220" w:lineRule="exact"/>
              <w:jc w:val="center"/>
              <w:rPr>
                <w:rFonts w:asciiTheme="majorBidi" w:hAnsiTheme="majorBidi" w:cstheme="majorBidi"/>
                <w:sz w:val="22"/>
                <w:szCs w:val="22"/>
              </w:rPr>
            </w:pPr>
          </w:p>
        </w:tc>
        <w:tc>
          <w:tcPr>
            <w:tcW w:w="1135" w:type="dxa"/>
            <w:tcBorders>
              <w:top w:val="nil"/>
              <w:left w:val="nil"/>
              <w:right w:val="nil"/>
            </w:tcBorders>
            <w:vAlign w:val="center"/>
          </w:tcPr>
          <w:p w14:paraId="5DE2E08B" w14:textId="13AF475E" w:rsidR="005E1A1F" w:rsidRPr="00A714E9" w:rsidRDefault="005E1A1F" w:rsidP="00193BF0">
            <w:pPr>
              <w:spacing w:line="220" w:lineRule="exact"/>
              <w:ind w:right="57"/>
              <w:jc w:val="center"/>
              <w:rPr>
                <w:rFonts w:asciiTheme="majorBidi" w:hAnsiTheme="majorBidi" w:cstheme="majorBidi"/>
                <w:sz w:val="22"/>
                <w:szCs w:val="22"/>
              </w:rPr>
            </w:pPr>
            <w:r>
              <w:rPr>
                <w:rFonts w:asciiTheme="majorBidi" w:hAnsiTheme="majorBidi" w:cstheme="majorBidi"/>
                <w:sz w:val="22"/>
                <w:szCs w:val="22"/>
              </w:rPr>
              <w:t>April</w:t>
            </w:r>
            <w:r w:rsidRPr="00A714E9">
              <w:rPr>
                <w:rFonts w:asciiTheme="majorBidi" w:hAnsiTheme="majorBidi" w:cstheme="majorBidi"/>
                <w:sz w:val="22"/>
                <w:szCs w:val="22"/>
              </w:rPr>
              <w:t xml:space="preserve"> 202</w:t>
            </w:r>
            <w:r>
              <w:rPr>
                <w:rFonts w:asciiTheme="majorBidi" w:hAnsiTheme="majorBidi" w:cstheme="majorBidi"/>
                <w:sz w:val="22"/>
                <w:szCs w:val="22"/>
              </w:rPr>
              <w:t>6</w:t>
            </w:r>
          </w:p>
        </w:tc>
        <w:tc>
          <w:tcPr>
            <w:tcW w:w="142" w:type="dxa"/>
            <w:vAlign w:val="bottom"/>
          </w:tcPr>
          <w:p w14:paraId="63CD2D81" w14:textId="77777777" w:rsidR="005E1A1F" w:rsidRPr="00A714E9" w:rsidRDefault="005E1A1F" w:rsidP="00193BF0">
            <w:pPr>
              <w:spacing w:line="220" w:lineRule="exact"/>
              <w:ind w:left="-58" w:right="57"/>
              <w:jc w:val="center"/>
              <w:rPr>
                <w:rFonts w:asciiTheme="majorBidi" w:hAnsiTheme="majorBidi" w:cstheme="majorBidi"/>
                <w:sz w:val="22"/>
                <w:szCs w:val="22"/>
              </w:rPr>
            </w:pPr>
          </w:p>
        </w:tc>
        <w:tc>
          <w:tcPr>
            <w:tcW w:w="1134" w:type="dxa"/>
            <w:tcBorders>
              <w:bottom w:val="single" w:sz="6" w:space="0" w:color="auto"/>
            </w:tcBorders>
            <w:vAlign w:val="bottom"/>
          </w:tcPr>
          <w:p w14:paraId="5157951D" w14:textId="4893E660" w:rsidR="005E1A1F" w:rsidRPr="00A714E9" w:rsidRDefault="005E1A1F" w:rsidP="00193BF0">
            <w:pPr>
              <w:spacing w:line="220" w:lineRule="exact"/>
              <w:ind w:right="57"/>
              <w:jc w:val="right"/>
              <w:rPr>
                <w:rFonts w:asciiTheme="majorBidi" w:hAnsiTheme="majorBidi" w:cstheme="majorBidi"/>
                <w:sz w:val="22"/>
                <w:szCs w:val="22"/>
              </w:rPr>
            </w:pPr>
            <w:r w:rsidRPr="000534F2">
              <w:rPr>
                <w:rFonts w:asciiTheme="majorBidi" w:hAnsiTheme="majorBidi" w:cstheme="majorBidi"/>
                <w:sz w:val="22"/>
                <w:szCs w:val="22"/>
              </w:rPr>
              <w:t>9,182</w:t>
            </w:r>
          </w:p>
        </w:tc>
      </w:tr>
      <w:tr w:rsidR="005E1A1F" w:rsidRPr="00A714E9" w14:paraId="0C487316" w14:textId="77777777" w:rsidTr="00193BF0">
        <w:trPr>
          <w:cantSplit/>
        </w:trPr>
        <w:tc>
          <w:tcPr>
            <w:tcW w:w="3770" w:type="dxa"/>
          </w:tcPr>
          <w:p w14:paraId="516CB15E" w14:textId="20C3058C" w:rsidR="005E1A1F" w:rsidRPr="00A714E9" w:rsidRDefault="005E1A1F" w:rsidP="00193BF0">
            <w:pPr>
              <w:tabs>
                <w:tab w:val="left" w:pos="249"/>
                <w:tab w:val="left" w:pos="537"/>
                <w:tab w:val="left" w:pos="852"/>
              </w:tabs>
              <w:spacing w:line="220" w:lineRule="exact"/>
              <w:rPr>
                <w:rFonts w:asciiTheme="majorBidi" w:hAnsiTheme="majorBidi" w:cstheme="majorBidi"/>
                <w:sz w:val="22"/>
                <w:szCs w:val="22"/>
              </w:rPr>
            </w:pPr>
            <w:r w:rsidRPr="00A714E9">
              <w:rPr>
                <w:rFonts w:asciiTheme="majorBidi" w:hAnsiTheme="majorBidi" w:cstheme="majorBidi"/>
                <w:sz w:val="22"/>
                <w:szCs w:val="22"/>
              </w:rPr>
              <w:t>Total</w:t>
            </w:r>
          </w:p>
        </w:tc>
        <w:tc>
          <w:tcPr>
            <w:tcW w:w="142" w:type="dxa"/>
          </w:tcPr>
          <w:p w14:paraId="51DD37F7" w14:textId="77777777" w:rsidR="005E1A1F" w:rsidRPr="00E215BE" w:rsidRDefault="005E1A1F" w:rsidP="00193BF0">
            <w:pPr>
              <w:spacing w:line="220" w:lineRule="exact"/>
              <w:ind w:right="57"/>
              <w:jc w:val="right"/>
              <w:rPr>
                <w:rFonts w:asciiTheme="majorBidi" w:hAnsiTheme="majorBidi" w:cstheme="majorBidi"/>
                <w:sz w:val="22"/>
                <w:szCs w:val="22"/>
                <w:cs/>
              </w:rPr>
            </w:pPr>
          </w:p>
        </w:tc>
        <w:tc>
          <w:tcPr>
            <w:tcW w:w="1134" w:type="dxa"/>
            <w:tcBorders>
              <w:top w:val="single" w:sz="6" w:space="0" w:color="auto"/>
              <w:left w:val="nil"/>
              <w:bottom w:val="double" w:sz="4" w:space="0" w:color="auto"/>
              <w:right w:val="nil"/>
            </w:tcBorders>
            <w:vAlign w:val="center"/>
          </w:tcPr>
          <w:p w14:paraId="2EB8F040" w14:textId="3C9B0533" w:rsidR="005E1A1F" w:rsidRPr="00A714E9" w:rsidRDefault="005E1A1F" w:rsidP="00193BF0">
            <w:pPr>
              <w:spacing w:line="220" w:lineRule="exact"/>
              <w:ind w:right="57"/>
              <w:jc w:val="right"/>
              <w:rPr>
                <w:rFonts w:asciiTheme="majorBidi" w:hAnsiTheme="majorBidi" w:cstheme="majorBidi"/>
                <w:sz w:val="22"/>
                <w:szCs w:val="22"/>
              </w:rPr>
            </w:pPr>
            <w:r w:rsidRPr="000534F2">
              <w:rPr>
                <w:rFonts w:asciiTheme="majorBidi" w:hAnsiTheme="majorBidi" w:cstheme="majorBidi"/>
                <w:sz w:val="22"/>
                <w:szCs w:val="22"/>
              </w:rPr>
              <w:t>1,043,011</w:t>
            </w:r>
          </w:p>
        </w:tc>
        <w:tc>
          <w:tcPr>
            <w:tcW w:w="142" w:type="dxa"/>
            <w:vAlign w:val="bottom"/>
          </w:tcPr>
          <w:p w14:paraId="07E581D9" w14:textId="77777777" w:rsidR="005E1A1F" w:rsidRPr="00A714E9" w:rsidRDefault="005E1A1F" w:rsidP="00193BF0">
            <w:pPr>
              <w:spacing w:line="220" w:lineRule="exact"/>
              <w:ind w:right="57"/>
              <w:jc w:val="center"/>
              <w:rPr>
                <w:rFonts w:asciiTheme="majorBidi" w:hAnsiTheme="majorBidi" w:cstheme="majorBidi"/>
                <w:sz w:val="22"/>
                <w:szCs w:val="22"/>
              </w:rPr>
            </w:pPr>
          </w:p>
        </w:tc>
        <w:tc>
          <w:tcPr>
            <w:tcW w:w="1275" w:type="dxa"/>
            <w:vAlign w:val="bottom"/>
          </w:tcPr>
          <w:p w14:paraId="0AB316F6" w14:textId="77777777" w:rsidR="005E1A1F" w:rsidRPr="00A714E9" w:rsidRDefault="005E1A1F" w:rsidP="00193BF0">
            <w:pPr>
              <w:spacing w:line="220" w:lineRule="exact"/>
              <w:ind w:right="57"/>
              <w:jc w:val="center"/>
              <w:rPr>
                <w:rFonts w:asciiTheme="majorBidi" w:hAnsiTheme="majorBidi" w:cstheme="majorBidi"/>
                <w:sz w:val="22"/>
                <w:szCs w:val="22"/>
              </w:rPr>
            </w:pPr>
          </w:p>
        </w:tc>
        <w:tc>
          <w:tcPr>
            <w:tcW w:w="141" w:type="dxa"/>
          </w:tcPr>
          <w:p w14:paraId="13848687" w14:textId="77777777" w:rsidR="005E1A1F" w:rsidRPr="00A714E9" w:rsidRDefault="005E1A1F" w:rsidP="00193BF0">
            <w:pPr>
              <w:spacing w:line="220" w:lineRule="exact"/>
              <w:jc w:val="center"/>
              <w:rPr>
                <w:rFonts w:asciiTheme="majorBidi" w:hAnsiTheme="majorBidi" w:cstheme="majorBidi"/>
                <w:sz w:val="22"/>
                <w:szCs w:val="22"/>
              </w:rPr>
            </w:pPr>
          </w:p>
        </w:tc>
        <w:tc>
          <w:tcPr>
            <w:tcW w:w="1135" w:type="dxa"/>
            <w:tcBorders>
              <w:top w:val="nil"/>
              <w:left w:val="nil"/>
              <w:right w:val="nil"/>
            </w:tcBorders>
            <w:vAlign w:val="center"/>
          </w:tcPr>
          <w:p w14:paraId="5E29B47F" w14:textId="77777777" w:rsidR="005E1A1F" w:rsidRPr="00A714E9" w:rsidRDefault="005E1A1F" w:rsidP="00193BF0">
            <w:pPr>
              <w:spacing w:line="220" w:lineRule="exact"/>
              <w:ind w:right="57"/>
              <w:jc w:val="center"/>
              <w:rPr>
                <w:rFonts w:asciiTheme="majorBidi" w:hAnsiTheme="majorBidi" w:cstheme="majorBidi"/>
                <w:sz w:val="22"/>
                <w:szCs w:val="22"/>
              </w:rPr>
            </w:pPr>
          </w:p>
        </w:tc>
        <w:tc>
          <w:tcPr>
            <w:tcW w:w="142" w:type="dxa"/>
            <w:vAlign w:val="bottom"/>
          </w:tcPr>
          <w:p w14:paraId="00FE429C" w14:textId="77777777" w:rsidR="005E1A1F" w:rsidRPr="00A714E9" w:rsidRDefault="005E1A1F" w:rsidP="00193BF0">
            <w:pPr>
              <w:spacing w:line="220" w:lineRule="exact"/>
              <w:ind w:left="-58" w:right="57"/>
              <w:jc w:val="center"/>
              <w:rPr>
                <w:rFonts w:asciiTheme="majorBidi" w:hAnsiTheme="majorBidi" w:cstheme="majorBidi"/>
                <w:sz w:val="22"/>
                <w:szCs w:val="22"/>
              </w:rPr>
            </w:pPr>
          </w:p>
        </w:tc>
        <w:tc>
          <w:tcPr>
            <w:tcW w:w="1134" w:type="dxa"/>
            <w:tcBorders>
              <w:top w:val="single" w:sz="6" w:space="0" w:color="auto"/>
              <w:bottom w:val="single" w:sz="6" w:space="0" w:color="auto"/>
            </w:tcBorders>
            <w:vAlign w:val="bottom"/>
          </w:tcPr>
          <w:p w14:paraId="354DFF50" w14:textId="6CF9D8CC" w:rsidR="005E1A1F" w:rsidRPr="00A714E9" w:rsidRDefault="005E1A1F" w:rsidP="00193BF0">
            <w:pPr>
              <w:spacing w:line="220" w:lineRule="exact"/>
              <w:ind w:right="57"/>
              <w:jc w:val="right"/>
              <w:rPr>
                <w:rFonts w:asciiTheme="majorBidi" w:hAnsiTheme="majorBidi" w:cstheme="majorBidi"/>
                <w:sz w:val="22"/>
                <w:szCs w:val="22"/>
              </w:rPr>
            </w:pPr>
            <w:r w:rsidRPr="000534F2">
              <w:rPr>
                <w:rFonts w:asciiTheme="majorBidi" w:hAnsiTheme="majorBidi" w:cstheme="majorBidi"/>
                <w:sz w:val="22"/>
                <w:szCs w:val="22"/>
              </w:rPr>
              <w:t>156,527</w:t>
            </w:r>
          </w:p>
        </w:tc>
      </w:tr>
      <w:tr w:rsidR="005E1A1F" w:rsidRPr="00A714E9" w14:paraId="273E5F34" w14:textId="77777777" w:rsidTr="00193BF0">
        <w:trPr>
          <w:cantSplit/>
        </w:trPr>
        <w:tc>
          <w:tcPr>
            <w:tcW w:w="3770" w:type="dxa"/>
          </w:tcPr>
          <w:p w14:paraId="6410C7A8" w14:textId="77777777" w:rsidR="005E1A1F" w:rsidRPr="00E215BE" w:rsidRDefault="005E1A1F" w:rsidP="00193BF0">
            <w:pPr>
              <w:tabs>
                <w:tab w:val="left" w:pos="249"/>
                <w:tab w:val="left" w:pos="537"/>
                <w:tab w:val="left" w:pos="852"/>
              </w:tabs>
              <w:spacing w:line="220" w:lineRule="exact"/>
              <w:rPr>
                <w:rFonts w:asciiTheme="majorBidi" w:hAnsiTheme="majorBidi" w:cstheme="majorBidi"/>
                <w:sz w:val="22"/>
                <w:szCs w:val="22"/>
                <w:cs/>
              </w:rPr>
            </w:pPr>
            <w:r w:rsidRPr="00A714E9">
              <w:rPr>
                <w:rFonts w:asciiTheme="majorBidi" w:hAnsiTheme="majorBidi" w:cstheme="majorBidi"/>
                <w:sz w:val="22"/>
                <w:szCs w:val="22"/>
              </w:rPr>
              <w:t>Total derivative assets</w:t>
            </w:r>
          </w:p>
        </w:tc>
        <w:tc>
          <w:tcPr>
            <w:tcW w:w="142" w:type="dxa"/>
          </w:tcPr>
          <w:p w14:paraId="72C86E44" w14:textId="77777777" w:rsidR="005E1A1F" w:rsidRPr="00A714E9" w:rsidRDefault="005E1A1F" w:rsidP="00193BF0">
            <w:pPr>
              <w:spacing w:line="220" w:lineRule="exact"/>
              <w:ind w:right="57"/>
              <w:jc w:val="right"/>
              <w:rPr>
                <w:rFonts w:asciiTheme="majorBidi" w:hAnsiTheme="majorBidi" w:cstheme="majorBidi"/>
                <w:sz w:val="22"/>
                <w:szCs w:val="22"/>
              </w:rPr>
            </w:pPr>
          </w:p>
        </w:tc>
        <w:tc>
          <w:tcPr>
            <w:tcW w:w="1134" w:type="dxa"/>
            <w:tcBorders>
              <w:top w:val="double" w:sz="4" w:space="0" w:color="auto"/>
            </w:tcBorders>
            <w:vAlign w:val="center"/>
          </w:tcPr>
          <w:p w14:paraId="0E3B18AC" w14:textId="77777777" w:rsidR="005E1A1F" w:rsidRPr="00A714E9" w:rsidRDefault="005E1A1F" w:rsidP="00193BF0">
            <w:pPr>
              <w:spacing w:line="220" w:lineRule="exact"/>
              <w:ind w:right="57"/>
              <w:jc w:val="right"/>
              <w:rPr>
                <w:rFonts w:asciiTheme="majorBidi" w:hAnsiTheme="majorBidi" w:cstheme="majorBidi"/>
                <w:sz w:val="22"/>
                <w:szCs w:val="22"/>
              </w:rPr>
            </w:pPr>
          </w:p>
        </w:tc>
        <w:tc>
          <w:tcPr>
            <w:tcW w:w="142" w:type="dxa"/>
            <w:vAlign w:val="bottom"/>
          </w:tcPr>
          <w:p w14:paraId="0C2E3C9A" w14:textId="77777777" w:rsidR="005E1A1F" w:rsidRPr="00A714E9" w:rsidRDefault="005E1A1F" w:rsidP="00193BF0">
            <w:pPr>
              <w:spacing w:line="220" w:lineRule="exact"/>
              <w:ind w:right="57"/>
              <w:jc w:val="center"/>
              <w:rPr>
                <w:rFonts w:asciiTheme="majorBidi" w:hAnsiTheme="majorBidi" w:cstheme="majorBidi"/>
                <w:sz w:val="22"/>
                <w:szCs w:val="22"/>
              </w:rPr>
            </w:pPr>
          </w:p>
        </w:tc>
        <w:tc>
          <w:tcPr>
            <w:tcW w:w="1275" w:type="dxa"/>
            <w:vAlign w:val="bottom"/>
          </w:tcPr>
          <w:p w14:paraId="64D7A9AC" w14:textId="77777777" w:rsidR="005E1A1F" w:rsidRPr="00E215BE" w:rsidRDefault="005E1A1F" w:rsidP="00193BF0">
            <w:pPr>
              <w:spacing w:line="220" w:lineRule="exact"/>
              <w:ind w:right="57"/>
              <w:jc w:val="right"/>
              <w:rPr>
                <w:rFonts w:asciiTheme="majorBidi" w:hAnsiTheme="majorBidi" w:cstheme="majorBidi"/>
                <w:sz w:val="22"/>
                <w:szCs w:val="22"/>
                <w:cs/>
              </w:rPr>
            </w:pPr>
          </w:p>
        </w:tc>
        <w:tc>
          <w:tcPr>
            <w:tcW w:w="141" w:type="dxa"/>
          </w:tcPr>
          <w:p w14:paraId="4095217F" w14:textId="77777777" w:rsidR="005E1A1F" w:rsidRPr="00A714E9" w:rsidRDefault="005E1A1F" w:rsidP="00193BF0">
            <w:pPr>
              <w:spacing w:line="220" w:lineRule="exact"/>
              <w:jc w:val="center"/>
              <w:rPr>
                <w:rFonts w:asciiTheme="majorBidi" w:hAnsiTheme="majorBidi" w:cstheme="majorBidi"/>
                <w:sz w:val="22"/>
                <w:szCs w:val="22"/>
              </w:rPr>
            </w:pPr>
          </w:p>
        </w:tc>
        <w:tc>
          <w:tcPr>
            <w:tcW w:w="1135" w:type="dxa"/>
            <w:vAlign w:val="center"/>
          </w:tcPr>
          <w:p w14:paraId="3432E233" w14:textId="77777777" w:rsidR="005E1A1F" w:rsidRPr="00E215BE" w:rsidRDefault="005E1A1F" w:rsidP="00193BF0">
            <w:pPr>
              <w:spacing w:line="220" w:lineRule="exact"/>
              <w:ind w:right="57"/>
              <w:jc w:val="center"/>
              <w:rPr>
                <w:rFonts w:asciiTheme="majorBidi" w:hAnsiTheme="majorBidi" w:cstheme="majorBidi"/>
                <w:sz w:val="22"/>
                <w:szCs w:val="22"/>
                <w:cs/>
              </w:rPr>
            </w:pPr>
          </w:p>
        </w:tc>
        <w:tc>
          <w:tcPr>
            <w:tcW w:w="142" w:type="dxa"/>
            <w:vAlign w:val="bottom"/>
          </w:tcPr>
          <w:p w14:paraId="1F1C88EF" w14:textId="77777777" w:rsidR="005E1A1F" w:rsidRPr="00A714E9" w:rsidRDefault="005E1A1F" w:rsidP="00193BF0">
            <w:pPr>
              <w:spacing w:line="220" w:lineRule="exact"/>
              <w:ind w:left="-58" w:right="57"/>
              <w:jc w:val="center"/>
              <w:rPr>
                <w:rFonts w:asciiTheme="majorBidi" w:hAnsiTheme="majorBidi" w:cstheme="majorBidi"/>
                <w:sz w:val="22"/>
                <w:szCs w:val="22"/>
              </w:rPr>
            </w:pPr>
          </w:p>
        </w:tc>
        <w:tc>
          <w:tcPr>
            <w:tcW w:w="1134" w:type="dxa"/>
            <w:tcBorders>
              <w:top w:val="single" w:sz="6" w:space="0" w:color="auto"/>
              <w:bottom w:val="double" w:sz="6" w:space="0" w:color="auto"/>
            </w:tcBorders>
            <w:vAlign w:val="bottom"/>
          </w:tcPr>
          <w:p w14:paraId="24BDFA77" w14:textId="1DDC9528" w:rsidR="005E1A1F" w:rsidRPr="00E215BE" w:rsidRDefault="005E1A1F" w:rsidP="00193BF0">
            <w:pPr>
              <w:spacing w:line="22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239,852</w:t>
            </w:r>
          </w:p>
        </w:tc>
      </w:tr>
      <w:tr w:rsidR="00CE1E64" w:rsidRPr="00A714E9" w14:paraId="2112D92F" w14:textId="77777777" w:rsidTr="00193BF0">
        <w:trPr>
          <w:cantSplit/>
        </w:trPr>
        <w:tc>
          <w:tcPr>
            <w:tcW w:w="3770" w:type="dxa"/>
          </w:tcPr>
          <w:p w14:paraId="1ED71BAB" w14:textId="77777777" w:rsidR="00CE1E64" w:rsidRPr="00E215BE" w:rsidRDefault="00CE1E64" w:rsidP="00193BF0">
            <w:pPr>
              <w:tabs>
                <w:tab w:val="left" w:pos="249"/>
                <w:tab w:val="left" w:pos="537"/>
                <w:tab w:val="left" w:pos="852"/>
              </w:tabs>
              <w:spacing w:line="220" w:lineRule="exact"/>
              <w:rPr>
                <w:rFonts w:asciiTheme="majorBidi" w:hAnsiTheme="majorBidi" w:cstheme="majorBidi"/>
                <w:b/>
                <w:bCs/>
                <w:sz w:val="22"/>
                <w:szCs w:val="22"/>
                <w:cs/>
              </w:rPr>
            </w:pPr>
            <w:r w:rsidRPr="00A714E9">
              <w:rPr>
                <w:rFonts w:asciiTheme="majorBidi" w:hAnsiTheme="majorBidi" w:cstheme="majorBidi"/>
                <w:b/>
                <w:bCs/>
                <w:sz w:val="22"/>
                <w:szCs w:val="22"/>
              </w:rPr>
              <w:t>Derivative liabilities</w:t>
            </w:r>
          </w:p>
        </w:tc>
        <w:tc>
          <w:tcPr>
            <w:tcW w:w="142" w:type="dxa"/>
          </w:tcPr>
          <w:p w14:paraId="3D4D376D" w14:textId="77777777" w:rsidR="00CE1E64" w:rsidRPr="00A714E9" w:rsidRDefault="00CE1E64" w:rsidP="00193BF0">
            <w:pPr>
              <w:spacing w:line="220" w:lineRule="exact"/>
              <w:ind w:right="57"/>
              <w:jc w:val="right"/>
              <w:rPr>
                <w:rFonts w:asciiTheme="majorBidi" w:hAnsiTheme="majorBidi" w:cstheme="majorBidi"/>
                <w:sz w:val="22"/>
                <w:szCs w:val="22"/>
              </w:rPr>
            </w:pPr>
          </w:p>
        </w:tc>
        <w:tc>
          <w:tcPr>
            <w:tcW w:w="1134" w:type="dxa"/>
            <w:tcBorders>
              <w:bottom w:val="nil"/>
            </w:tcBorders>
            <w:vAlign w:val="center"/>
          </w:tcPr>
          <w:p w14:paraId="5654354D" w14:textId="77777777" w:rsidR="00CE1E64" w:rsidRPr="00A714E9" w:rsidRDefault="00CE1E64" w:rsidP="00193BF0">
            <w:pPr>
              <w:spacing w:line="220" w:lineRule="exact"/>
              <w:ind w:right="57"/>
              <w:jc w:val="right"/>
              <w:rPr>
                <w:rFonts w:asciiTheme="majorBidi" w:hAnsiTheme="majorBidi" w:cstheme="majorBidi"/>
                <w:sz w:val="22"/>
                <w:szCs w:val="22"/>
              </w:rPr>
            </w:pPr>
          </w:p>
        </w:tc>
        <w:tc>
          <w:tcPr>
            <w:tcW w:w="142" w:type="dxa"/>
            <w:tcBorders>
              <w:bottom w:val="nil"/>
            </w:tcBorders>
            <w:vAlign w:val="bottom"/>
          </w:tcPr>
          <w:p w14:paraId="778DA99B" w14:textId="77777777" w:rsidR="00CE1E64" w:rsidRPr="00A714E9" w:rsidRDefault="00CE1E64" w:rsidP="00193BF0">
            <w:pPr>
              <w:spacing w:line="220" w:lineRule="exact"/>
              <w:ind w:right="57"/>
              <w:jc w:val="center"/>
              <w:rPr>
                <w:rFonts w:asciiTheme="majorBidi" w:hAnsiTheme="majorBidi" w:cstheme="majorBidi"/>
                <w:sz w:val="22"/>
                <w:szCs w:val="22"/>
              </w:rPr>
            </w:pPr>
          </w:p>
        </w:tc>
        <w:tc>
          <w:tcPr>
            <w:tcW w:w="1275" w:type="dxa"/>
            <w:tcBorders>
              <w:bottom w:val="nil"/>
            </w:tcBorders>
            <w:vAlign w:val="bottom"/>
          </w:tcPr>
          <w:p w14:paraId="10B088F6" w14:textId="77777777" w:rsidR="00CE1E64" w:rsidRPr="00E215BE" w:rsidRDefault="00CE1E64" w:rsidP="00193BF0">
            <w:pPr>
              <w:spacing w:line="220" w:lineRule="exact"/>
              <w:ind w:right="57"/>
              <w:jc w:val="right"/>
              <w:rPr>
                <w:rFonts w:asciiTheme="majorBidi" w:hAnsiTheme="majorBidi" w:cstheme="majorBidi"/>
                <w:sz w:val="22"/>
                <w:szCs w:val="22"/>
                <w:cs/>
              </w:rPr>
            </w:pPr>
          </w:p>
        </w:tc>
        <w:tc>
          <w:tcPr>
            <w:tcW w:w="141" w:type="dxa"/>
            <w:tcBorders>
              <w:bottom w:val="nil"/>
            </w:tcBorders>
          </w:tcPr>
          <w:p w14:paraId="5F82FD56" w14:textId="77777777" w:rsidR="00CE1E64" w:rsidRPr="00A714E9" w:rsidRDefault="00CE1E64" w:rsidP="00193BF0">
            <w:pPr>
              <w:spacing w:line="220" w:lineRule="exact"/>
              <w:jc w:val="center"/>
              <w:rPr>
                <w:rFonts w:asciiTheme="majorBidi" w:hAnsiTheme="majorBidi" w:cstheme="majorBidi"/>
                <w:sz w:val="22"/>
                <w:szCs w:val="22"/>
              </w:rPr>
            </w:pPr>
          </w:p>
        </w:tc>
        <w:tc>
          <w:tcPr>
            <w:tcW w:w="1135" w:type="dxa"/>
            <w:tcBorders>
              <w:bottom w:val="nil"/>
            </w:tcBorders>
            <w:vAlign w:val="center"/>
          </w:tcPr>
          <w:p w14:paraId="3F3DC062" w14:textId="77777777" w:rsidR="00CE1E64" w:rsidRPr="00E215BE" w:rsidRDefault="00CE1E64" w:rsidP="00193BF0">
            <w:pPr>
              <w:spacing w:line="220" w:lineRule="exact"/>
              <w:ind w:right="57"/>
              <w:jc w:val="center"/>
              <w:rPr>
                <w:rFonts w:asciiTheme="majorBidi" w:hAnsiTheme="majorBidi" w:cstheme="majorBidi"/>
                <w:sz w:val="22"/>
                <w:szCs w:val="22"/>
                <w:cs/>
              </w:rPr>
            </w:pPr>
          </w:p>
        </w:tc>
        <w:tc>
          <w:tcPr>
            <w:tcW w:w="142" w:type="dxa"/>
            <w:tcBorders>
              <w:bottom w:val="nil"/>
            </w:tcBorders>
            <w:vAlign w:val="bottom"/>
          </w:tcPr>
          <w:p w14:paraId="3F0A37E8" w14:textId="77777777" w:rsidR="00CE1E64" w:rsidRPr="00A714E9" w:rsidRDefault="00CE1E64" w:rsidP="00193BF0">
            <w:pPr>
              <w:spacing w:line="220" w:lineRule="exact"/>
              <w:ind w:left="-58" w:right="57"/>
              <w:jc w:val="center"/>
              <w:rPr>
                <w:rFonts w:asciiTheme="majorBidi" w:hAnsiTheme="majorBidi" w:cstheme="majorBidi"/>
                <w:sz w:val="22"/>
                <w:szCs w:val="22"/>
              </w:rPr>
            </w:pPr>
          </w:p>
        </w:tc>
        <w:tc>
          <w:tcPr>
            <w:tcW w:w="1134" w:type="dxa"/>
            <w:tcBorders>
              <w:top w:val="double" w:sz="6" w:space="0" w:color="auto"/>
            </w:tcBorders>
            <w:vAlign w:val="bottom"/>
          </w:tcPr>
          <w:p w14:paraId="060FA3FD" w14:textId="77777777" w:rsidR="00CE1E64" w:rsidRPr="00E215BE" w:rsidRDefault="00CE1E64" w:rsidP="00193BF0">
            <w:pPr>
              <w:spacing w:line="220" w:lineRule="exact"/>
              <w:ind w:right="57"/>
              <w:jc w:val="right"/>
              <w:rPr>
                <w:rFonts w:asciiTheme="majorBidi" w:hAnsiTheme="majorBidi" w:cstheme="majorBidi"/>
                <w:sz w:val="22"/>
                <w:szCs w:val="22"/>
                <w:cs/>
              </w:rPr>
            </w:pPr>
          </w:p>
        </w:tc>
      </w:tr>
      <w:tr w:rsidR="00CE1E64" w:rsidRPr="00A714E9" w14:paraId="44A44DC2" w14:textId="77777777" w:rsidTr="00193BF0">
        <w:trPr>
          <w:cantSplit/>
        </w:trPr>
        <w:tc>
          <w:tcPr>
            <w:tcW w:w="3770" w:type="dxa"/>
          </w:tcPr>
          <w:p w14:paraId="6B22A35C" w14:textId="77777777" w:rsidR="00CE1E64" w:rsidRPr="00A714E9" w:rsidRDefault="00CE1E64" w:rsidP="00193BF0">
            <w:pPr>
              <w:tabs>
                <w:tab w:val="left" w:pos="249"/>
                <w:tab w:val="left" w:pos="537"/>
                <w:tab w:val="left" w:pos="852"/>
              </w:tabs>
              <w:spacing w:line="220" w:lineRule="exact"/>
              <w:rPr>
                <w:rFonts w:asciiTheme="majorBidi" w:hAnsiTheme="majorBidi" w:cstheme="majorBidi"/>
                <w:b/>
                <w:bCs/>
                <w:sz w:val="22"/>
                <w:szCs w:val="22"/>
              </w:rPr>
            </w:pPr>
            <w:r w:rsidRPr="00A714E9">
              <w:rPr>
                <w:rFonts w:asciiTheme="majorBidi" w:hAnsiTheme="majorBidi" w:cstheme="majorBidi"/>
                <w:sz w:val="22"/>
                <w:szCs w:val="22"/>
                <w:u w:val="single"/>
              </w:rPr>
              <w:t>Derivatives used as hedging instruments in cash flow hedge</w:t>
            </w:r>
          </w:p>
        </w:tc>
        <w:tc>
          <w:tcPr>
            <w:tcW w:w="142" w:type="dxa"/>
            <w:vAlign w:val="bottom"/>
          </w:tcPr>
          <w:p w14:paraId="2AE1DE9C" w14:textId="77777777" w:rsidR="00CE1E64" w:rsidRPr="00A714E9" w:rsidRDefault="00CE1E64" w:rsidP="00193BF0">
            <w:pPr>
              <w:spacing w:line="220" w:lineRule="exact"/>
              <w:ind w:right="57"/>
              <w:jc w:val="right"/>
              <w:rPr>
                <w:rFonts w:asciiTheme="majorBidi" w:hAnsiTheme="majorBidi" w:cstheme="majorBidi"/>
                <w:sz w:val="22"/>
                <w:szCs w:val="22"/>
              </w:rPr>
            </w:pPr>
          </w:p>
        </w:tc>
        <w:tc>
          <w:tcPr>
            <w:tcW w:w="1134" w:type="dxa"/>
            <w:tcBorders>
              <w:bottom w:val="nil"/>
            </w:tcBorders>
            <w:vAlign w:val="bottom"/>
          </w:tcPr>
          <w:p w14:paraId="3625C696" w14:textId="77777777" w:rsidR="00CE1E64" w:rsidRPr="00A714E9" w:rsidRDefault="00CE1E64" w:rsidP="00193BF0">
            <w:pPr>
              <w:spacing w:line="220" w:lineRule="exact"/>
              <w:ind w:right="57"/>
              <w:jc w:val="right"/>
              <w:rPr>
                <w:rFonts w:asciiTheme="majorBidi" w:hAnsiTheme="majorBidi" w:cstheme="majorBidi"/>
                <w:sz w:val="22"/>
                <w:szCs w:val="22"/>
              </w:rPr>
            </w:pPr>
          </w:p>
        </w:tc>
        <w:tc>
          <w:tcPr>
            <w:tcW w:w="142" w:type="dxa"/>
            <w:tcBorders>
              <w:bottom w:val="nil"/>
            </w:tcBorders>
          </w:tcPr>
          <w:p w14:paraId="62404002" w14:textId="77777777" w:rsidR="00CE1E64" w:rsidRPr="00A714E9" w:rsidRDefault="00CE1E64" w:rsidP="00193BF0">
            <w:pPr>
              <w:spacing w:line="220" w:lineRule="exact"/>
              <w:ind w:right="57"/>
              <w:jc w:val="center"/>
              <w:rPr>
                <w:rFonts w:asciiTheme="majorBidi" w:hAnsiTheme="majorBidi" w:cstheme="majorBidi"/>
                <w:sz w:val="22"/>
                <w:szCs w:val="22"/>
              </w:rPr>
            </w:pPr>
          </w:p>
        </w:tc>
        <w:tc>
          <w:tcPr>
            <w:tcW w:w="1275" w:type="dxa"/>
            <w:tcBorders>
              <w:bottom w:val="nil"/>
            </w:tcBorders>
            <w:vAlign w:val="center"/>
          </w:tcPr>
          <w:p w14:paraId="55E46C8F" w14:textId="77777777" w:rsidR="00CE1E64" w:rsidRPr="00E215BE" w:rsidRDefault="00CE1E64" w:rsidP="00193BF0">
            <w:pPr>
              <w:spacing w:line="220" w:lineRule="exact"/>
              <w:ind w:right="57"/>
              <w:jc w:val="right"/>
              <w:rPr>
                <w:rFonts w:asciiTheme="majorBidi" w:hAnsiTheme="majorBidi" w:cstheme="majorBidi"/>
                <w:sz w:val="22"/>
                <w:szCs w:val="22"/>
                <w:cs/>
              </w:rPr>
            </w:pPr>
          </w:p>
        </w:tc>
        <w:tc>
          <w:tcPr>
            <w:tcW w:w="141" w:type="dxa"/>
            <w:tcBorders>
              <w:bottom w:val="nil"/>
            </w:tcBorders>
            <w:vAlign w:val="bottom"/>
          </w:tcPr>
          <w:p w14:paraId="37259001" w14:textId="77777777" w:rsidR="00CE1E64" w:rsidRPr="00A714E9" w:rsidRDefault="00CE1E64" w:rsidP="00193BF0">
            <w:pPr>
              <w:spacing w:line="220" w:lineRule="exact"/>
              <w:jc w:val="center"/>
              <w:rPr>
                <w:rFonts w:asciiTheme="majorBidi" w:hAnsiTheme="majorBidi" w:cstheme="majorBidi"/>
                <w:sz w:val="22"/>
                <w:szCs w:val="22"/>
              </w:rPr>
            </w:pPr>
          </w:p>
        </w:tc>
        <w:tc>
          <w:tcPr>
            <w:tcW w:w="1135" w:type="dxa"/>
            <w:tcBorders>
              <w:bottom w:val="nil"/>
            </w:tcBorders>
            <w:vAlign w:val="bottom"/>
          </w:tcPr>
          <w:p w14:paraId="371238FA" w14:textId="77777777" w:rsidR="00CE1E64" w:rsidRPr="00E215BE" w:rsidRDefault="00CE1E64" w:rsidP="00193BF0">
            <w:pPr>
              <w:spacing w:line="220" w:lineRule="exact"/>
              <w:ind w:right="57"/>
              <w:jc w:val="center"/>
              <w:rPr>
                <w:rFonts w:asciiTheme="majorBidi" w:hAnsiTheme="majorBidi" w:cstheme="majorBidi"/>
                <w:sz w:val="22"/>
                <w:szCs w:val="22"/>
                <w:cs/>
              </w:rPr>
            </w:pPr>
          </w:p>
        </w:tc>
        <w:tc>
          <w:tcPr>
            <w:tcW w:w="142" w:type="dxa"/>
            <w:tcBorders>
              <w:bottom w:val="nil"/>
            </w:tcBorders>
            <w:vAlign w:val="bottom"/>
          </w:tcPr>
          <w:p w14:paraId="512094A7" w14:textId="77777777" w:rsidR="00CE1E64" w:rsidRPr="00A714E9" w:rsidRDefault="00CE1E64" w:rsidP="00193BF0">
            <w:pPr>
              <w:spacing w:line="220" w:lineRule="exact"/>
              <w:ind w:left="-58" w:right="57"/>
              <w:jc w:val="center"/>
              <w:rPr>
                <w:rFonts w:asciiTheme="majorBidi" w:hAnsiTheme="majorBidi" w:cstheme="majorBidi"/>
                <w:sz w:val="22"/>
                <w:szCs w:val="22"/>
              </w:rPr>
            </w:pPr>
          </w:p>
        </w:tc>
        <w:tc>
          <w:tcPr>
            <w:tcW w:w="1134" w:type="dxa"/>
            <w:vAlign w:val="bottom"/>
          </w:tcPr>
          <w:p w14:paraId="69F3AF98" w14:textId="77777777" w:rsidR="00CE1E64" w:rsidRPr="00E215BE" w:rsidRDefault="00CE1E64" w:rsidP="00193BF0">
            <w:pPr>
              <w:spacing w:line="220" w:lineRule="exact"/>
              <w:ind w:right="57"/>
              <w:jc w:val="right"/>
              <w:rPr>
                <w:rFonts w:asciiTheme="majorBidi" w:hAnsiTheme="majorBidi" w:cstheme="majorBidi"/>
                <w:sz w:val="22"/>
                <w:szCs w:val="22"/>
                <w:cs/>
              </w:rPr>
            </w:pPr>
          </w:p>
        </w:tc>
      </w:tr>
      <w:tr w:rsidR="005E1A1F" w:rsidRPr="00A714E9" w14:paraId="19E7A8E9" w14:textId="77777777" w:rsidTr="00193BF0">
        <w:trPr>
          <w:cantSplit/>
        </w:trPr>
        <w:tc>
          <w:tcPr>
            <w:tcW w:w="3770" w:type="dxa"/>
          </w:tcPr>
          <w:p w14:paraId="6E47E8C3" w14:textId="17CD77B1" w:rsidR="005E1A1F" w:rsidRPr="00A714E9" w:rsidRDefault="005E1A1F" w:rsidP="00193BF0">
            <w:pPr>
              <w:tabs>
                <w:tab w:val="left" w:pos="249"/>
                <w:tab w:val="left" w:pos="537"/>
                <w:tab w:val="left" w:pos="852"/>
              </w:tabs>
              <w:spacing w:line="220" w:lineRule="exact"/>
              <w:rPr>
                <w:rFonts w:asciiTheme="majorBidi" w:hAnsiTheme="majorBidi" w:cstheme="majorBidi"/>
                <w:b/>
                <w:bCs/>
                <w:sz w:val="22"/>
                <w:szCs w:val="22"/>
              </w:rPr>
            </w:pPr>
            <w:r>
              <w:rPr>
                <w:rFonts w:asciiTheme="majorBidi" w:hAnsiTheme="majorBidi" w:cstheme="majorBidi"/>
                <w:sz w:val="22"/>
                <w:szCs w:val="22"/>
              </w:rPr>
              <w:t>December</w:t>
            </w:r>
            <w:r w:rsidRPr="00A714E9">
              <w:rPr>
                <w:rFonts w:asciiTheme="majorBidi" w:hAnsiTheme="majorBidi" w:cstheme="majorBidi"/>
                <w:sz w:val="22"/>
                <w:szCs w:val="22"/>
              </w:rPr>
              <w:t xml:space="preserve"> 2025</w:t>
            </w:r>
          </w:p>
        </w:tc>
        <w:tc>
          <w:tcPr>
            <w:tcW w:w="142" w:type="dxa"/>
          </w:tcPr>
          <w:p w14:paraId="57B96026" w14:textId="77777777" w:rsidR="005E1A1F" w:rsidRPr="00A714E9" w:rsidRDefault="005E1A1F" w:rsidP="00193BF0">
            <w:pPr>
              <w:spacing w:line="220" w:lineRule="exact"/>
              <w:ind w:right="57"/>
              <w:jc w:val="right"/>
              <w:rPr>
                <w:rFonts w:asciiTheme="majorBidi" w:hAnsiTheme="majorBidi" w:cstheme="majorBidi"/>
                <w:sz w:val="22"/>
                <w:szCs w:val="22"/>
              </w:rPr>
            </w:pPr>
          </w:p>
        </w:tc>
        <w:tc>
          <w:tcPr>
            <w:tcW w:w="1134" w:type="dxa"/>
            <w:tcBorders>
              <w:bottom w:val="nil"/>
            </w:tcBorders>
            <w:vAlign w:val="center"/>
          </w:tcPr>
          <w:p w14:paraId="7DAA6D70" w14:textId="448AB97C" w:rsidR="005E1A1F" w:rsidRPr="00A714E9" w:rsidRDefault="005E1A1F" w:rsidP="00193BF0">
            <w:pPr>
              <w:spacing w:line="220" w:lineRule="exact"/>
              <w:ind w:right="57"/>
              <w:jc w:val="right"/>
              <w:rPr>
                <w:rFonts w:asciiTheme="majorBidi" w:hAnsiTheme="majorBidi" w:cstheme="majorBidi"/>
                <w:sz w:val="22"/>
                <w:szCs w:val="22"/>
              </w:rPr>
            </w:pPr>
            <w:r w:rsidRPr="000534F2">
              <w:rPr>
                <w:rFonts w:asciiTheme="majorBidi" w:hAnsiTheme="majorBidi" w:cstheme="majorBidi"/>
                <w:sz w:val="22"/>
                <w:szCs w:val="22"/>
              </w:rPr>
              <w:t>150,149</w:t>
            </w:r>
          </w:p>
        </w:tc>
        <w:tc>
          <w:tcPr>
            <w:tcW w:w="142" w:type="dxa"/>
            <w:tcBorders>
              <w:bottom w:val="nil"/>
            </w:tcBorders>
            <w:vAlign w:val="bottom"/>
          </w:tcPr>
          <w:p w14:paraId="0E356783" w14:textId="77777777" w:rsidR="005E1A1F" w:rsidRPr="00A714E9" w:rsidRDefault="005E1A1F" w:rsidP="00193BF0">
            <w:pPr>
              <w:spacing w:line="220" w:lineRule="exact"/>
              <w:ind w:right="57"/>
              <w:jc w:val="center"/>
              <w:rPr>
                <w:rFonts w:asciiTheme="majorBidi" w:hAnsiTheme="majorBidi" w:cstheme="majorBidi"/>
                <w:sz w:val="22"/>
                <w:szCs w:val="22"/>
              </w:rPr>
            </w:pPr>
          </w:p>
        </w:tc>
        <w:tc>
          <w:tcPr>
            <w:tcW w:w="1275" w:type="dxa"/>
            <w:tcBorders>
              <w:bottom w:val="nil"/>
            </w:tcBorders>
            <w:vAlign w:val="bottom"/>
          </w:tcPr>
          <w:p w14:paraId="31D0CFF4" w14:textId="5B75A80B" w:rsidR="005E1A1F" w:rsidRPr="00E215BE" w:rsidRDefault="005E1A1F" w:rsidP="00193BF0">
            <w:pPr>
              <w:spacing w:line="22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31.28</w:t>
            </w:r>
          </w:p>
        </w:tc>
        <w:tc>
          <w:tcPr>
            <w:tcW w:w="141" w:type="dxa"/>
            <w:tcBorders>
              <w:bottom w:val="nil"/>
            </w:tcBorders>
          </w:tcPr>
          <w:p w14:paraId="32C6826F" w14:textId="77777777" w:rsidR="005E1A1F" w:rsidRPr="00A714E9" w:rsidRDefault="005E1A1F" w:rsidP="00193BF0">
            <w:pPr>
              <w:spacing w:line="220" w:lineRule="exact"/>
              <w:jc w:val="center"/>
              <w:rPr>
                <w:rFonts w:asciiTheme="majorBidi" w:hAnsiTheme="majorBidi" w:cstheme="majorBidi"/>
                <w:sz w:val="22"/>
                <w:szCs w:val="22"/>
              </w:rPr>
            </w:pPr>
          </w:p>
        </w:tc>
        <w:tc>
          <w:tcPr>
            <w:tcW w:w="1135" w:type="dxa"/>
            <w:tcBorders>
              <w:bottom w:val="nil"/>
            </w:tcBorders>
            <w:vAlign w:val="center"/>
          </w:tcPr>
          <w:p w14:paraId="0486980C" w14:textId="43610D21" w:rsidR="005E1A1F" w:rsidRPr="00E215BE" w:rsidRDefault="005E1A1F" w:rsidP="00193BF0">
            <w:pPr>
              <w:spacing w:line="220" w:lineRule="exact"/>
              <w:ind w:right="57"/>
              <w:jc w:val="center"/>
              <w:rPr>
                <w:rFonts w:asciiTheme="majorBidi" w:hAnsiTheme="majorBidi" w:cstheme="majorBidi"/>
                <w:sz w:val="22"/>
                <w:szCs w:val="22"/>
                <w:cs/>
              </w:rPr>
            </w:pPr>
            <w:r>
              <w:rPr>
                <w:rFonts w:asciiTheme="majorBidi" w:hAnsiTheme="majorBidi" w:cstheme="majorBidi"/>
                <w:sz w:val="22"/>
                <w:szCs w:val="22"/>
              </w:rPr>
              <w:t>March</w:t>
            </w:r>
            <w:r w:rsidRPr="00A714E9">
              <w:rPr>
                <w:rFonts w:asciiTheme="majorBidi" w:hAnsiTheme="majorBidi" w:cstheme="majorBidi"/>
                <w:sz w:val="22"/>
                <w:szCs w:val="22"/>
              </w:rPr>
              <w:t xml:space="preserve"> 202</w:t>
            </w:r>
            <w:r>
              <w:rPr>
                <w:rFonts w:asciiTheme="majorBidi" w:hAnsiTheme="majorBidi" w:cstheme="majorBidi"/>
                <w:sz w:val="22"/>
                <w:szCs w:val="22"/>
              </w:rPr>
              <w:t>6</w:t>
            </w:r>
          </w:p>
        </w:tc>
        <w:tc>
          <w:tcPr>
            <w:tcW w:w="142" w:type="dxa"/>
            <w:tcBorders>
              <w:bottom w:val="nil"/>
            </w:tcBorders>
            <w:vAlign w:val="bottom"/>
          </w:tcPr>
          <w:p w14:paraId="3A83AEEB" w14:textId="77777777" w:rsidR="005E1A1F" w:rsidRPr="00A714E9" w:rsidRDefault="005E1A1F" w:rsidP="00193BF0">
            <w:pPr>
              <w:spacing w:line="220" w:lineRule="exact"/>
              <w:ind w:left="-58" w:right="57"/>
              <w:jc w:val="center"/>
              <w:rPr>
                <w:rFonts w:asciiTheme="majorBidi" w:hAnsiTheme="majorBidi" w:cstheme="majorBidi"/>
                <w:sz w:val="22"/>
                <w:szCs w:val="22"/>
              </w:rPr>
            </w:pPr>
          </w:p>
        </w:tc>
        <w:tc>
          <w:tcPr>
            <w:tcW w:w="1134" w:type="dxa"/>
            <w:vAlign w:val="center"/>
          </w:tcPr>
          <w:p w14:paraId="68DA4DCD" w14:textId="594C3F43" w:rsidR="005E1A1F" w:rsidRPr="00E215BE" w:rsidRDefault="005E1A1F" w:rsidP="00193BF0">
            <w:pPr>
              <w:spacing w:line="220" w:lineRule="exact"/>
              <w:jc w:val="right"/>
              <w:rPr>
                <w:rFonts w:asciiTheme="majorBidi" w:hAnsiTheme="majorBidi" w:cstheme="majorBidi"/>
                <w:sz w:val="22"/>
                <w:szCs w:val="22"/>
                <w:cs/>
              </w:rPr>
            </w:pPr>
            <w:r w:rsidRPr="000534F2">
              <w:rPr>
                <w:rFonts w:asciiTheme="majorBidi" w:hAnsiTheme="majorBidi" w:cstheme="majorBidi"/>
                <w:sz w:val="22"/>
                <w:szCs w:val="22"/>
              </w:rPr>
              <w:t>(22,061)</w:t>
            </w:r>
          </w:p>
        </w:tc>
      </w:tr>
      <w:tr w:rsidR="005E1A1F" w:rsidRPr="00A714E9" w14:paraId="2992B414" w14:textId="77777777" w:rsidTr="00193BF0">
        <w:trPr>
          <w:cantSplit/>
        </w:trPr>
        <w:tc>
          <w:tcPr>
            <w:tcW w:w="3770" w:type="dxa"/>
          </w:tcPr>
          <w:p w14:paraId="6747BAA6" w14:textId="73E89527" w:rsidR="005E1A1F" w:rsidRPr="00A714E9" w:rsidRDefault="005E1A1F" w:rsidP="00193BF0">
            <w:pPr>
              <w:tabs>
                <w:tab w:val="left" w:pos="249"/>
                <w:tab w:val="left" w:pos="537"/>
                <w:tab w:val="left" w:pos="852"/>
              </w:tabs>
              <w:spacing w:line="220" w:lineRule="exact"/>
              <w:rPr>
                <w:rFonts w:asciiTheme="majorBidi" w:hAnsiTheme="majorBidi" w:cstheme="majorBidi"/>
                <w:b/>
                <w:bCs/>
                <w:sz w:val="22"/>
                <w:szCs w:val="22"/>
              </w:rPr>
            </w:pPr>
            <w:r>
              <w:rPr>
                <w:rFonts w:asciiTheme="majorBidi" w:hAnsiTheme="majorBidi" w:cstheme="majorBidi"/>
                <w:sz w:val="22"/>
                <w:szCs w:val="22"/>
              </w:rPr>
              <w:t>December</w:t>
            </w:r>
            <w:r w:rsidRPr="00A714E9">
              <w:rPr>
                <w:rFonts w:asciiTheme="majorBidi" w:hAnsiTheme="majorBidi" w:cstheme="majorBidi"/>
                <w:sz w:val="22"/>
                <w:szCs w:val="22"/>
              </w:rPr>
              <w:t xml:space="preserve"> 2025</w:t>
            </w:r>
          </w:p>
        </w:tc>
        <w:tc>
          <w:tcPr>
            <w:tcW w:w="142" w:type="dxa"/>
          </w:tcPr>
          <w:p w14:paraId="45D06180" w14:textId="77777777" w:rsidR="005E1A1F" w:rsidRPr="00A714E9" w:rsidRDefault="005E1A1F" w:rsidP="00193BF0">
            <w:pPr>
              <w:spacing w:line="220" w:lineRule="exact"/>
              <w:ind w:right="57"/>
              <w:jc w:val="right"/>
              <w:rPr>
                <w:rFonts w:asciiTheme="majorBidi" w:hAnsiTheme="majorBidi" w:cstheme="majorBidi"/>
                <w:sz w:val="22"/>
                <w:szCs w:val="22"/>
              </w:rPr>
            </w:pPr>
          </w:p>
        </w:tc>
        <w:tc>
          <w:tcPr>
            <w:tcW w:w="1134" w:type="dxa"/>
            <w:tcBorders>
              <w:bottom w:val="single" w:sz="6" w:space="0" w:color="auto"/>
            </w:tcBorders>
            <w:vAlign w:val="center"/>
          </w:tcPr>
          <w:p w14:paraId="66393441" w14:textId="6508EF22" w:rsidR="005E1A1F" w:rsidRPr="00A714E9" w:rsidRDefault="005E1A1F" w:rsidP="00193BF0">
            <w:pPr>
              <w:spacing w:line="220" w:lineRule="exact"/>
              <w:ind w:right="57"/>
              <w:jc w:val="right"/>
              <w:rPr>
                <w:rFonts w:asciiTheme="majorBidi" w:hAnsiTheme="majorBidi" w:cstheme="majorBidi"/>
                <w:sz w:val="22"/>
                <w:szCs w:val="22"/>
              </w:rPr>
            </w:pPr>
            <w:r w:rsidRPr="000534F2">
              <w:rPr>
                <w:rFonts w:asciiTheme="majorBidi" w:hAnsiTheme="majorBidi" w:cstheme="majorBidi"/>
                <w:sz w:val="22"/>
                <w:szCs w:val="22"/>
              </w:rPr>
              <w:t>2,231,200</w:t>
            </w:r>
          </w:p>
        </w:tc>
        <w:tc>
          <w:tcPr>
            <w:tcW w:w="142" w:type="dxa"/>
            <w:vAlign w:val="bottom"/>
          </w:tcPr>
          <w:p w14:paraId="3B9689C4" w14:textId="77777777" w:rsidR="005E1A1F" w:rsidRPr="00A714E9" w:rsidRDefault="005E1A1F" w:rsidP="00193BF0">
            <w:pPr>
              <w:spacing w:line="220" w:lineRule="exact"/>
              <w:ind w:right="57"/>
              <w:jc w:val="center"/>
              <w:rPr>
                <w:rFonts w:asciiTheme="majorBidi" w:hAnsiTheme="majorBidi" w:cstheme="majorBidi"/>
                <w:sz w:val="22"/>
                <w:szCs w:val="22"/>
              </w:rPr>
            </w:pPr>
          </w:p>
        </w:tc>
        <w:tc>
          <w:tcPr>
            <w:tcW w:w="1275" w:type="dxa"/>
            <w:tcBorders>
              <w:bottom w:val="nil"/>
            </w:tcBorders>
            <w:vAlign w:val="bottom"/>
          </w:tcPr>
          <w:p w14:paraId="192FEA1D" w14:textId="1BF02031" w:rsidR="005E1A1F" w:rsidRPr="00E215BE" w:rsidRDefault="005E1A1F" w:rsidP="00193BF0">
            <w:pPr>
              <w:spacing w:line="22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31.28</w:t>
            </w:r>
          </w:p>
        </w:tc>
        <w:tc>
          <w:tcPr>
            <w:tcW w:w="141" w:type="dxa"/>
            <w:tcBorders>
              <w:bottom w:val="nil"/>
            </w:tcBorders>
          </w:tcPr>
          <w:p w14:paraId="5E352011" w14:textId="77777777" w:rsidR="005E1A1F" w:rsidRPr="00A714E9" w:rsidRDefault="005E1A1F" w:rsidP="00193BF0">
            <w:pPr>
              <w:spacing w:line="220" w:lineRule="exact"/>
              <w:jc w:val="center"/>
              <w:rPr>
                <w:rFonts w:asciiTheme="majorBidi" w:hAnsiTheme="majorBidi" w:cstheme="majorBidi"/>
                <w:sz w:val="22"/>
                <w:szCs w:val="22"/>
              </w:rPr>
            </w:pPr>
          </w:p>
        </w:tc>
        <w:tc>
          <w:tcPr>
            <w:tcW w:w="1135" w:type="dxa"/>
            <w:tcBorders>
              <w:bottom w:val="nil"/>
            </w:tcBorders>
            <w:vAlign w:val="center"/>
          </w:tcPr>
          <w:p w14:paraId="371C1B98" w14:textId="04228E2D" w:rsidR="005E1A1F" w:rsidRPr="00E215BE" w:rsidRDefault="005E1A1F" w:rsidP="00193BF0">
            <w:pPr>
              <w:spacing w:line="220" w:lineRule="exact"/>
              <w:ind w:right="57"/>
              <w:jc w:val="center"/>
              <w:rPr>
                <w:rFonts w:asciiTheme="majorBidi" w:hAnsiTheme="majorBidi" w:cstheme="majorBidi"/>
                <w:sz w:val="22"/>
                <w:szCs w:val="22"/>
                <w:cs/>
              </w:rPr>
            </w:pPr>
            <w:r>
              <w:rPr>
                <w:rFonts w:asciiTheme="majorBidi" w:hAnsiTheme="majorBidi" w:cstheme="majorBidi"/>
                <w:sz w:val="22"/>
                <w:szCs w:val="22"/>
              </w:rPr>
              <w:t>April</w:t>
            </w:r>
            <w:r w:rsidRPr="00A714E9">
              <w:rPr>
                <w:rFonts w:asciiTheme="majorBidi" w:hAnsiTheme="majorBidi" w:cstheme="majorBidi"/>
                <w:sz w:val="22"/>
                <w:szCs w:val="22"/>
              </w:rPr>
              <w:t xml:space="preserve"> 202</w:t>
            </w:r>
            <w:r>
              <w:rPr>
                <w:rFonts w:asciiTheme="majorBidi" w:hAnsiTheme="majorBidi" w:cstheme="majorBidi"/>
                <w:sz w:val="22"/>
                <w:szCs w:val="22"/>
              </w:rPr>
              <w:t>6</w:t>
            </w:r>
          </w:p>
        </w:tc>
        <w:tc>
          <w:tcPr>
            <w:tcW w:w="142" w:type="dxa"/>
            <w:tcBorders>
              <w:bottom w:val="nil"/>
            </w:tcBorders>
            <w:vAlign w:val="bottom"/>
          </w:tcPr>
          <w:p w14:paraId="4C5B73E1" w14:textId="77777777" w:rsidR="005E1A1F" w:rsidRPr="00A714E9" w:rsidRDefault="005E1A1F" w:rsidP="00193BF0">
            <w:pPr>
              <w:spacing w:line="220" w:lineRule="exact"/>
              <w:ind w:left="-58" w:right="57"/>
              <w:jc w:val="center"/>
              <w:rPr>
                <w:rFonts w:asciiTheme="majorBidi" w:hAnsiTheme="majorBidi" w:cstheme="majorBidi"/>
                <w:sz w:val="22"/>
                <w:szCs w:val="22"/>
              </w:rPr>
            </w:pPr>
          </w:p>
        </w:tc>
        <w:tc>
          <w:tcPr>
            <w:tcW w:w="1134" w:type="dxa"/>
            <w:tcBorders>
              <w:bottom w:val="single" w:sz="6" w:space="0" w:color="auto"/>
            </w:tcBorders>
            <w:vAlign w:val="center"/>
          </w:tcPr>
          <w:p w14:paraId="6B795A86" w14:textId="446895AC" w:rsidR="005E1A1F" w:rsidRPr="00E215BE" w:rsidRDefault="005E1A1F" w:rsidP="00193BF0">
            <w:pPr>
              <w:spacing w:line="220" w:lineRule="exact"/>
              <w:jc w:val="right"/>
              <w:rPr>
                <w:rFonts w:asciiTheme="majorBidi" w:hAnsiTheme="majorBidi" w:cstheme="majorBidi"/>
                <w:sz w:val="22"/>
                <w:szCs w:val="22"/>
                <w:cs/>
              </w:rPr>
            </w:pPr>
            <w:r w:rsidRPr="000534F2">
              <w:rPr>
                <w:rFonts w:asciiTheme="majorBidi" w:hAnsiTheme="majorBidi" w:cstheme="majorBidi"/>
                <w:sz w:val="22"/>
                <w:szCs w:val="22"/>
              </w:rPr>
              <w:t>(193,639)</w:t>
            </w:r>
          </w:p>
        </w:tc>
      </w:tr>
      <w:tr w:rsidR="005E1A1F" w:rsidRPr="00A714E9" w14:paraId="079678D7" w14:textId="77777777" w:rsidTr="0013138E">
        <w:trPr>
          <w:cantSplit/>
        </w:trPr>
        <w:tc>
          <w:tcPr>
            <w:tcW w:w="3770" w:type="dxa"/>
          </w:tcPr>
          <w:p w14:paraId="7C131E3B" w14:textId="77777777" w:rsidR="005E1A1F" w:rsidRPr="00A714E9" w:rsidRDefault="005E1A1F" w:rsidP="00193BF0">
            <w:pPr>
              <w:tabs>
                <w:tab w:val="left" w:pos="249"/>
                <w:tab w:val="left" w:pos="537"/>
                <w:tab w:val="left" w:pos="852"/>
              </w:tabs>
              <w:spacing w:line="220" w:lineRule="exact"/>
              <w:rPr>
                <w:rFonts w:asciiTheme="majorBidi" w:hAnsiTheme="majorBidi" w:cstheme="majorBidi"/>
                <w:b/>
                <w:bCs/>
                <w:sz w:val="22"/>
                <w:szCs w:val="22"/>
              </w:rPr>
            </w:pPr>
            <w:r w:rsidRPr="00A714E9">
              <w:rPr>
                <w:rFonts w:asciiTheme="majorBidi" w:hAnsiTheme="majorBidi" w:cstheme="majorBidi"/>
                <w:sz w:val="22"/>
                <w:szCs w:val="22"/>
              </w:rPr>
              <w:t>Total</w:t>
            </w:r>
          </w:p>
        </w:tc>
        <w:tc>
          <w:tcPr>
            <w:tcW w:w="142" w:type="dxa"/>
          </w:tcPr>
          <w:p w14:paraId="047BBBC4" w14:textId="77777777" w:rsidR="005E1A1F" w:rsidRPr="00A714E9" w:rsidRDefault="005E1A1F" w:rsidP="00193BF0">
            <w:pPr>
              <w:spacing w:line="220" w:lineRule="exact"/>
              <w:ind w:right="57"/>
              <w:jc w:val="right"/>
              <w:rPr>
                <w:rFonts w:asciiTheme="majorBidi" w:hAnsiTheme="majorBidi" w:cstheme="majorBidi"/>
                <w:sz w:val="22"/>
                <w:szCs w:val="22"/>
              </w:rPr>
            </w:pPr>
          </w:p>
        </w:tc>
        <w:tc>
          <w:tcPr>
            <w:tcW w:w="1134" w:type="dxa"/>
            <w:tcBorders>
              <w:top w:val="single" w:sz="6" w:space="0" w:color="auto"/>
              <w:bottom w:val="double" w:sz="6" w:space="0" w:color="auto"/>
            </w:tcBorders>
            <w:vAlign w:val="center"/>
          </w:tcPr>
          <w:p w14:paraId="19DF0B46" w14:textId="585D7613" w:rsidR="005E1A1F" w:rsidRPr="00A714E9" w:rsidRDefault="005E1A1F" w:rsidP="00193BF0">
            <w:pPr>
              <w:spacing w:line="220" w:lineRule="exact"/>
              <w:ind w:right="57"/>
              <w:jc w:val="right"/>
              <w:rPr>
                <w:rFonts w:asciiTheme="majorBidi" w:hAnsiTheme="majorBidi" w:cstheme="majorBidi"/>
                <w:sz w:val="22"/>
                <w:szCs w:val="22"/>
              </w:rPr>
            </w:pPr>
            <w:r w:rsidRPr="000534F2">
              <w:rPr>
                <w:rFonts w:asciiTheme="majorBidi" w:hAnsiTheme="majorBidi" w:cstheme="majorBidi"/>
                <w:sz w:val="22"/>
                <w:szCs w:val="22"/>
              </w:rPr>
              <w:t>2,381,349</w:t>
            </w:r>
          </w:p>
        </w:tc>
        <w:tc>
          <w:tcPr>
            <w:tcW w:w="142" w:type="dxa"/>
            <w:tcBorders>
              <w:bottom w:val="nil"/>
            </w:tcBorders>
            <w:vAlign w:val="bottom"/>
          </w:tcPr>
          <w:p w14:paraId="1CC03155" w14:textId="77777777" w:rsidR="005E1A1F" w:rsidRPr="00A714E9" w:rsidRDefault="005E1A1F" w:rsidP="00193BF0">
            <w:pPr>
              <w:spacing w:line="220" w:lineRule="exact"/>
              <w:ind w:right="57"/>
              <w:jc w:val="center"/>
              <w:rPr>
                <w:rFonts w:asciiTheme="majorBidi" w:hAnsiTheme="majorBidi" w:cstheme="majorBidi"/>
                <w:sz w:val="22"/>
                <w:szCs w:val="22"/>
              </w:rPr>
            </w:pPr>
          </w:p>
        </w:tc>
        <w:tc>
          <w:tcPr>
            <w:tcW w:w="1275" w:type="dxa"/>
            <w:tcBorders>
              <w:bottom w:val="nil"/>
            </w:tcBorders>
            <w:vAlign w:val="bottom"/>
          </w:tcPr>
          <w:p w14:paraId="14314680" w14:textId="77777777" w:rsidR="005E1A1F" w:rsidRPr="00E215BE" w:rsidRDefault="005E1A1F" w:rsidP="00193BF0">
            <w:pPr>
              <w:spacing w:line="220" w:lineRule="exact"/>
              <w:ind w:right="57"/>
              <w:jc w:val="right"/>
              <w:rPr>
                <w:rFonts w:asciiTheme="majorBidi" w:hAnsiTheme="majorBidi" w:cstheme="majorBidi"/>
                <w:sz w:val="22"/>
                <w:szCs w:val="22"/>
                <w:cs/>
              </w:rPr>
            </w:pPr>
          </w:p>
        </w:tc>
        <w:tc>
          <w:tcPr>
            <w:tcW w:w="141" w:type="dxa"/>
            <w:tcBorders>
              <w:bottom w:val="nil"/>
            </w:tcBorders>
          </w:tcPr>
          <w:p w14:paraId="416A4DF4" w14:textId="77777777" w:rsidR="005E1A1F" w:rsidRPr="00A714E9" w:rsidRDefault="005E1A1F" w:rsidP="00193BF0">
            <w:pPr>
              <w:spacing w:line="220" w:lineRule="exact"/>
              <w:jc w:val="center"/>
              <w:rPr>
                <w:rFonts w:asciiTheme="majorBidi" w:hAnsiTheme="majorBidi" w:cstheme="majorBidi"/>
                <w:sz w:val="22"/>
                <w:szCs w:val="22"/>
              </w:rPr>
            </w:pPr>
          </w:p>
        </w:tc>
        <w:tc>
          <w:tcPr>
            <w:tcW w:w="1135" w:type="dxa"/>
            <w:tcBorders>
              <w:bottom w:val="nil"/>
            </w:tcBorders>
            <w:vAlign w:val="center"/>
          </w:tcPr>
          <w:p w14:paraId="263D5EFC" w14:textId="77777777" w:rsidR="005E1A1F" w:rsidRPr="00E215BE" w:rsidRDefault="005E1A1F" w:rsidP="00193BF0">
            <w:pPr>
              <w:spacing w:line="220" w:lineRule="exact"/>
              <w:ind w:right="57"/>
              <w:jc w:val="center"/>
              <w:rPr>
                <w:rFonts w:asciiTheme="majorBidi" w:hAnsiTheme="majorBidi" w:cstheme="majorBidi"/>
                <w:sz w:val="22"/>
                <w:szCs w:val="22"/>
                <w:cs/>
              </w:rPr>
            </w:pPr>
          </w:p>
        </w:tc>
        <w:tc>
          <w:tcPr>
            <w:tcW w:w="142" w:type="dxa"/>
            <w:tcBorders>
              <w:bottom w:val="nil"/>
            </w:tcBorders>
            <w:vAlign w:val="bottom"/>
          </w:tcPr>
          <w:p w14:paraId="1B71BF1E" w14:textId="77777777" w:rsidR="005E1A1F" w:rsidRPr="00A714E9" w:rsidRDefault="005E1A1F" w:rsidP="00193BF0">
            <w:pPr>
              <w:spacing w:line="220" w:lineRule="exact"/>
              <w:ind w:left="-58" w:right="57"/>
              <w:jc w:val="center"/>
              <w:rPr>
                <w:rFonts w:asciiTheme="majorBidi" w:hAnsiTheme="majorBidi" w:cstheme="majorBidi"/>
                <w:sz w:val="22"/>
                <w:szCs w:val="22"/>
              </w:rPr>
            </w:pPr>
          </w:p>
        </w:tc>
        <w:tc>
          <w:tcPr>
            <w:tcW w:w="1134" w:type="dxa"/>
            <w:tcBorders>
              <w:top w:val="single" w:sz="6" w:space="0" w:color="auto"/>
              <w:bottom w:val="single" w:sz="6" w:space="0" w:color="auto"/>
            </w:tcBorders>
            <w:vAlign w:val="center"/>
          </w:tcPr>
          <w:p w14:paraId="75BDA601" w14:textId="4927F409" w:rsidR="005E1A1F" w:rsidRPr="00E215BE" w:rsidRDefault="005E1A1F" w:rsidP="00193BF0">
            <w:pPr>
              <w:spacing w:line="220" w:lineRule="exact"/>
              <w:jc w:val="right"/>
              <w:rPr>
                <w:rFonts w:asciiTheme="majorBidi" w:hAnsiTheme="majorBidi" w:cstheme="majorBidi"/>
                <w:sz w:val="22"/>
                <w:szCs w:val="22"/>
                <w:cs/>
              </w:rPr>
            </w:pPr>
            <w:r w:rsidRPr="000534F2">
              <w:rPr>
                <w:rFonts w:asciiTheme="majorBidi" w:hAnsiTheme="majorBidi" w:cstheme="majorBidi"/>
                <w:sz w:val="22"/>
                <w:szCs w:val="22"/>
              </w:rPr>
              <w:t>(215,700)</w:t>
            </w:r>
          </w:p>
        </w:tc>
      </w:tr>
      <w:tr w:rsidR="00CE1E64" w:rsidRPr="00A714E9" w14:paraId="281C9618" w14:textId="77777777" w:rsidTr="0013138E">
        <w:trPr>
          <w:cantSplit/>
        </w:trPr>
        <w:tc>
          <w:tcPr>
            <w:tcW w:w="5046" w:type="dxa"/>
            <w:gridSpan w:val="3"/>
          </w:tcPr>
          <w:p w14:paraId="32A688FA" w14:textId="77777777" w:rsidR="00CE1E64" w:rsidRPr="00E215BE" w:rsidRDefault="00CE1E64" w:rsidP="00193BF0">
            <w:pPr>
              <w:spacing w:line="220" w:lineRule="exact"/>
              <w:ind w:right="57"/>
              <w:rPr>
                <w:rFonts w:asciiTheme="majorBidi" w:hAnsiTheme="majorBidi" w:cstheme="majorBidi"/>
                <w:sz w:val="22"/>
                <w:szCs w:val="22"/>
                <w:u w:val="single"/>
                <w:cs/>
              </w:rPr>
            </w:pPr>
            <w:r w:rsidRPr="00A714E9">
              <w:rPr>
                <w:rFonts w:asciiTheme="majorBidi" w:hAnsiTheme="majorBidi" w:cstheme="majorBidi"/>
                <w:sz w:val="22"/>
                <w:szCs w:val="22"/>
                <w:u w:val="single"/>
              </w:rPr>
              <w:t>Derivatives measured at fair value through profit or loss</w:t>
            </w:r>
          </w:p>
        </w:tc>
        <w:tc>
          <w:tcPr>
            <w:tcW w:w="142" w:type="dxa"/>
            <w:tcBorders>
              <w:bottom w:val="nil"/>
            </w:tcBorders>
            <w:vAlign w:val="bottom"/>
          </w:tcPr>
          <w:p w14:paraId="39E1B37D" w14:textId="77777777" w:rsidR="00CE1E64" w:rsidRPr="00A714E9" w:rsidRDefault="00CE1E64" w:rsidP="00193BF0">
            <w:pPr>
              <w:spacing w:line="220" w:lineRule="exact"/>
              <w:ind w:right="57"/>
              <w:jc w:val="center"/>
              <w:rPr>
                <w:rFonts w:asciiTheme="majorBidi" w:hAnsiTheme="majorBidi" w:cstheme="majorBidi"/>
                <w:sz w:val="22"/>
                <w:szCs w:val="22"/>
              </w:rPr>
            </w:pPr>
          </w:p>
        </w:tc>
        <w:tc>
          <w:tcPr>
            <w:tcW w:w="1275" w:type="dxa"/>
            <w:tcBorders>
              <w:bottom w:val="nil"/>
            </w:tcBorders>
            <w:vAlign w:val="bottom"/>
          </w:tcPr>
          <w:p w14:paraId="22AFA5FE" w14:textId="77777777" w:rsidR="00CE1E64" w:rsidRPr="00E215BE" w:rsidRDefault="00CE1E64" w:rsidP="00193BF0">
            <w:pPr>
              <w:spacing w:line="220" w:lineRule="exact"/>
              <w:ind w:right="57"/>
              <w:jc w:val="right"/>
              <w:rPr>
                <w:rFonts w:asciiTheme="majorBidi" w:hAnsiTheme="majorBidi" w:cstheme="majorBidi"/>
                <w:sz w:val="22"/>
                <w:szCs w:val="22"/>
                <w:cs/>
              </w:rPr>
            </w:pPr>
          </w:p>
        </w:tc>
        <w:tc>
          <w:tcPr>
            <w:tcW w:w="141" w:type="dxa"/>
            <w:tcBorders>
              <w:bottom w:val="nil"/>
            </w:tcBorders>
          </w:tcPr>
          <w:p w14:paraId="477FC41C" w14:textId="77777777" w:rsidR="00CE1E64" w:rsidRPr="00A714E9" w:rsidRDefault="00CE1E64" w:rsidP="00193BF0">
            <w:pPr>
              <w:spacing w:line="220" w:lineRule="exact"/>
              <w:jc w:val="center"/>
              <w:rPr>
                <w:rFonts w:asciiTheme="majorBidi" w:hAnsiTheme="majorBidi" w:cstheme="majorBidi"/>
                <w:sz w:val="22"/>
                <w:szCs w:val="22"/>
              </w:rPr>
            </w:pPr>
          </w:p>
        </w:tc>
        <w:tc>
          <w:tcPr>
            <w:tcW w:w="1135" w:type="dxa"/>
            <w:tcBorders>
              <w:bottom w:val="nil"/>
            </w:tcBorders>
            <w:vAlign w:val="center"/>
          </w:tcPr>
          <w:p w14:paraId="0B9340EA" w14:textId="77777777" w:rsidR="00CE1E64" w:rsidRPr="00E215BE" w:rsidRDefault="00CE1E64" w:rsidP="00193BF0">
            <w:pPr>
              <w:spacing w:line="220" w:lineRule="exact"/>
              <w:ind w:right="57"/>
              <w:jc w:val="right"/>
              <w:rPr>
                <w:rFonts w:asciiTheme="majorBidi" w:hAnsiTheme="majorBidi" w:cstheme="majorBidi"/>
                <w:sz w:val="22"/>
                <w:szCs w:val="22"/>
                <w:cs/>
              </w:rPr>
            </w:pPr>
          </w:p>
        </w:tc>
        <w:tc>
          <w:tcPr>
            <w:tcW w:w="142" w:type="dxa"/>
            <w:tcBorders>
              <w:bottom w:val="nil"/>
            </w:tcBorders>
            <w:vAlign w:val="bottom"/>
          </w:tcPr>
          <w:p w14:paraId="2B2E0336" w14:textId="77777777" w:rsidR="00CE1E64" w:rsidRPr="00A714E9" w:rsidRDefault="00CE1E64" w:rsidP="00193BF0">
            <w:pPr>
              <w:spacing w:line="220" w:lineRule="exact"/>
              <w:ind w:left="-58" w:right="57"/>
              <w:jc w:val="center"/>
              <w:rPr>
                <w:rFonts w:asciiTheme="majorBidi" w:hAnsiTheme="majorBidi" w:cstheme="majorBidi"/>
                <w:sz w:val="22"/>
                <w:szCs w:val="22"/>
              </w:rPr>
            </w:pPr>
          </w:p>
        </w:tc>
        <w:tc>
          <w:tcPr>
            <w:tcW w:w="1134" w:type="dxa"/>
            <w:tcBorders>
              <w:top w:val="single" w:sz="6" w:space="0" w:color="auto"/>
              <w:bottom w:val="nil"/>
            </w:tcBorders>
          </w:tcPr>
          <w:p w14:paraId="1F3DFCEB" w14:textId="77777777" w:rsidR="00CE1E64" w:rsidRPr="00A714E9" w:rsidRDefault="00CE1E64" w:rsidP="00193BF0">
            <w:pPr>
              <w:spacing w:line="220" w:lineRule="exact"/>
              <w:jc w:val="right"/>
              <w:rPr>
                <w:rFonts w:asciiTheme="majorBidi" w:hAnsiTheme="majorBidi" w:cstheme="majorBidi"/>
                <w:sz w:val="22"/>
                <w:szCs w:val="22"/>
              </w:rPr>
            </w:pPr>
          </w:p>
        </w:tc>
      </w:tr>
      <w:tr w:rsidR="005E1A1F" w:rsidRPr="00A714E9" w14:paraId="644088DD" w14:textId="77777777" w:rsidTr="00193BF0">
        <w:trPr>
          <w:cantSplit/>
        </w:trPr>
        <w:tc>
          <w:tcPr>
            <w:tcW w:w="3770" w:type="dxa"/>
          </w:tcPr>
          <w:p w14:paraId="0C0EE065" w14:textId="040F38B6" w:rsidR="005E1A1F" w:rsidRPr="00E215BE" w:rsidRDefault="005E1A1F" w:rsidP="00193BF0">
            <w:pPr>
              <w:tabs>
                <w:tab w:val="left" w:pos="249"/>
                <w:tab w:val="left" w:pos="537"/>
                <w:tab w:val="left" w:pos="852"/>
              </w:tabs>
              <w:spacing w:line="220" w:lineRule="exact"/>
              <w:rPr>
                <w:rFonts w:asciiTheme="majorBidi" w:hAnsiTheme="majorBidi" w:cstheme="majorBidi"/>
                <w:sz w:val="22"/>
                <w:szCs w:val="22"/>
                <w:cs/>
              </w:rPr>
            </w:pPr>
            <w:r w:rsidRPr="00A714E9">
              <w:rPr>
                <w:rFonts w:asciiTheme="majorBidi" w:hAnsiTheme="majorBidi" w:cstheme="majorBidi"/>
                <w:sz w:val="22"/>
                <w:szCs w:val="22"/>
              </w:rPr>
              <w:t>December 202</w:t>
            </w:r>
            <w:r>
              <w:rPr>
                <w:rFonts w:asciiTheme="majorBidi" w:hAnsiTheme="majorBidi" w:cstheme="majorBidi"/>
                <w:sz w:val="22"/>
                <w:szCs w:val="22"/>
              </w:rPr>
              <w:t>5</w:t>
            </w:r>
          </w:p>
        </w:tc>
        <w:tc>
          <w:tcPr>
            <w:tcW w:w="142" w:type="dxa"/>
          </w:tcPr>
          <w:p w14:paraId="31C3424F" w14:textId="77777777" w:rsidR="005E1A1F" w:rsidRPr="00A714E9" w:rsidRDefault="005E1A1F" w:rsidP="00193BF0">
            <w:pPr>
              <w:spacing w:line="220" w:lineRule="exact"/>
              <w:ind w:right="57"/>
              <w:jc w:val="right"/>
              <w:rPr>
                <w:rFonts w:asciiTheme="majorBidi" w:hAnsiTheme="majorBidi" w:cstheme="majorBidi"/>
                <w:sz w:val="22"/>
                <w:szCs w:val="22"/>
              </w:rPr>
            </w:pPr>
          </w:p>
        </w:tc>
        <w:tc>
          <w:tcPr>
            <w:tcW w:w="1134" w:type="dxa"/>
            <w:tcBorders>
              <w:bottom w:val="single" w:sz="6" w:space="0" w:color="auto"/>
            </w:tcBorders>
            <w:vAlign w:val="center"/>
          </w:tcPr>
          <w:p w14:paraId="2AD38C58" w14:textId="63EB2185" w:rsidR="005E1A1F" w:rsidRPr="00E215BE" w:rsidRDefault="005E1A1F" w:rsidP="00193BF0">
            <w:pPr>
              <w:spacing w:line="22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596,700</w:t>
            </w:r>
          </w:p>
        </w:tc>
        <w:tc>
          <w:tcPr>
            <w:tcW w:w="142" w:type="dxa"/>
            <w:tcBorders>
              <w:bottom w:val="nil"/>
            </w:tcBorders>
            <w:vAlign w:val="bottom"/>
          </w:tcPr>
          <w:p w14:paraId="10BBD5ED" w14:textId="77777777" w:rsidR="005E1A1F" w:rsidRPr="00A714E9" w:rsidRDefault="005E1A1F" w:rsidP="00193BF0">
            <w:pPr>
              <w:spacing w:line="220" w:lineRule="exact"/>
              <w:ind w:right="57"/>
              <w:jc w:val="center"/>
              <w:rPr>
                <w:rFonts w:asciiTheme="majorBidi" w:hAnsiTheme="majorBidi" w:cstheme="majorBidi"/>
                <w:sz w:val="22"/>
                <w:szCs w:val="22"/>
              </w:rPr>
            </w:pPr>
          </w:p>
        </w:tc>
        <w:tc>
          <w:tcPr>
            <w:tcW w:w="1275" w:type="dxa"/>
            <w:tcBorders>
              <w:bottom w:val="nil"/>
            </w:tcBorders>
            <w:vAlign w:val="bottom"/>
          </w:tcPr>
          <w:p w14:paraId="110AA34B" w14:textId="0299082D" w:rsidR="005E1A1F" w:rsidRPr="00E215BE" w:rsidRDefault="005E1A1F" w:rsidP="00193BF0">
            <w:pPr>
              <w:spacing w:line="22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31.28</w:t>
            </w:r>
          </w:p>
        </w:tc>
        <w:tc>
          <w:tcPr>
            <w:tcW w:w="141" w:type="dxa"/>
            <w:tcBorders>
              <w:bottom w:val="nil"/>
            </w:tcBorders>
          </w:tcPr>
          <w:p w14:paraId="60271E94" w14:textId="77777777" w:rsidR="005E1A1F" w:rsidRPr="00A714E9" w:rsidRDefault="005E1A1F" w:rsidP="00193BF0">
            <w:pPr>
              <w:spacing w:line="220" w:lineRule="exact"/>
              <w:jc w:val="center"/>
              <w:rPr>
                <w:rFonts w:asciiTheme="majorBidi" w:hAnsiTheme="majorBidi" w:cstheme="majorBidi"/>
                <w:sz w:val="22"/>
                <w:szCs w:val="22"/>
              </w:rPr>
            </w:pPr>
          </w:p>
        </w:tc>
        <w:tc>
          <w:tcPr>
            <w:tcW w:w="1135" w:type="dxa"/>
            <w:tcBorders>
              <w:bottom w:val="nil"/>
            </w:tcBorders>
            <w:vAlign w:val="center"/>
          </w:tcPr>
          <w:p w14:paraId="57CD05A8" w14:textId="23A1C31A" w:rsidR="005E1A1F" w:rsidRPr="00E215BE" w:rsidRDefault="005E1A1F" w:rsidP="00193BF0">
            <w:pPr>
              <w:spacing w:line="220" w:lineRule="exact"/>
              <w:ind w:right="57"/>
              <w:jc w:val="center"/>
              <w:rPr>
                <w:rFonts w:asciiTheme="majorBidi" w:hAnsiTheme="majorBidi" w:cstheme="majorBidi"/>
                <w:sz w:val="22"/>
                <w:szCs w:val="22"/>
                <w:cs/>
              </w:rPr>
            </w:pPr>
            <w:r w:rsidRPr="00A714E9">
              <w:rPr>
                <w:rFonts w:asciiTheme="majorBidi" w:hAnsiTheme="majorBidi" w:cstheme="majorBidi"/>
                <w:sz w:val="22"/>
                <w:szCs w:val="22"/>
              </w:rPr>
              <w:t>March 202</w:t>
            </w:r>
            <w:r>
              <w:rPr>
                <w:rFonts w:asciiTheme="majorBidi" w:hAnsiTheme="majorBidi" w:cstheme="majorBidi"/>
                <w:sz w:val="22"/>
                <w:szCs w:val="22"/>
              </w:rPr>
              <w:t>6</w:t>
            </w:r>
          </w:p>
        </w:tc>
        <w:tc>
          <w:tcPr>
            <w:tcW w:w="142" w:type="dxa"/>
            <w:tcBorders>
              <w:bottom w:val="nil"/>
            </w:tcBorders>
            <w:vAlign w:val="bottom"/>
          </w:tcPr>
          <w:p w14:paraId="6F5EDB77" w14:textId="77777777" w:rsidR="005E1A1F" w:rsidRPr="00A714E9" w:rsidRDefault="005E1A1F" w:rsidP="00193BF0">
            <w:pPr>
              <w:spacing w:line="220" w:lineRule="exact"/>
              <w:ind w:left="-58" w:right="57"/>
              <w:jc w:val="center"/>
              <w:rPr>
                <w:rFonts w:asciiTheme="majorBidi" w:hAnsiTheme="majorBidi" w:cstheme="majorBidi"/>
                <w:sz w:val="22"/>
                <w:szCs w:val="22"/>
              </w:rPr>
            </w:pPr>
          </w:p>
        </w:tc>
        <w:tc>
          <w:tcPr>
            <w:tcW w:w="1134" w:type="dxa"/>
            <w:tcBorders>
              <w:bottom w:val="single" w:sz="6" w:space="0" w:color="auto"/>
            </w:tcBorders>
            <w:vAlign w:val="bottom"/>
          </w:tcPr>
          <w:p w14:paraId="2516517A" w14:textId="19825BC2" w:rsidR="005E1A1F" w:rsidRPr="00A714E9" w:rsidRDefault="005E1A1F" w:rsidP="00193BF0">
            <w:pPr>
              <w:spacing w:line="220" w:lineRule="exact"/>
              <w:jc w:val="right"/>
              <w:rPr>
                <w:rFonts w:asciiTheme="majorBidi" w:hAnsiTheme="majorBidi" w:cstheme="majorBidi"/>
                <w:sz w:val="22"/>
                <w:szCs w:val="22"/>
              </w:rPr>
            </w:pPr>
            <w:r w:rsidRPr="000534F2">
              <w:rPr>
                <w:rFonts w:asciiTheme="majorBidi" w:hAnsiTheme="majorBidi" w:cstheme="majorBidi"/>
                <w:sz w:val="22"/>
                <w:szCs w:val="22"/>
              </w:rPr>
              <w:t>(87,672</w:t>
            </w:r>
            <w:r w:rsidRPr="00A714E9">
              <w:rPr>
                <w:rFonts w:asciiTheme="majorBidi" w:hAnsiTheme="majorBidi" w:cstheme="majorBidi"/>
                <w:sz w:val="22"/>
                <w:szCs w:val="22"/>
              </w:rPr>
              <w:t>)</w:t>
            </w:r>
          </w:p>
        </w:tc>
      </w:tr>
      <w:tr w:rsidR="00CE1E64" w:rsidRPr="00A714E9" w14:paraId="4F4A1649" w14:textId="77777777" w:rsidTr="00C517C8">
        <w:trPr>
          <w:cantSplit/>
          <w:trHeight w:val="41"/>
        </w:trPr>
        <w:tc>
          <w:tcPr>
            <w:tcW w:w="3770" w:type="dxa"/>
          </w:tcPr>
          <w:p w14:paraId="264B50A1" w14:textId="77777777" w:rsidR="00CE1E64" w:rsidRPr="00E215BE" w:rsidRDefault="00CE1E64" w:rsidP="00193BF0">
            <w:pPr>
              <w:tabs>
                <w:tab w:val="left" w:pos="249"/>
                <w:tab w:val="left" w:pos="537"/>
                <w:tab w:val="left" w:pos="852"/>
              </w:tabs>
              <w:spacing w:line="220" w:lineRule="exact"/>
              <w:rPr>
                <w:rFonts w:asciiTheme="majorBidi" w:hAnsiTheme="majorBidi" w:cstheme="majorBidi"/>
                <w:sz w:val="22"/>
                <w:szCs w:val="22"/>
                <w:cs/>
              </w:rPr>
            </w:pPr>
            <w:r w:rsidRPr="00A714E9">
              <w:rPr>
                <w:rFonts w:asciiTheme="majorBidi" w:hAnsiTheme="majorBidi" w:cstheme="majorBidi"/>
                <w:sz w:val="22"/>
                <w:szCs w:val="22"/>
              </w:rPr>
              <w:t>Total derivative liabilities</w:t>
            </w:r>
          </w:p>
        </w:tc>
        <w:tc>
          <w:tcPr>
            <w:tcW w:w="142" w:type="dxa"/>
          </w:tcPr>
          <w:p w14:paraId="3260ECF5" w14:textId="77777777" w:rsidR="00CE1E64" w:rsidRPr="00A714E9" w:rsidRDefault="00CE1E64" w:rsidP="00193BF0">
            <w:pPr>
              <w:spacing w:line="220" w:lineRule="exact"/>
              <w:ind w:right="57"/>
              <w:jc w:val="right"/>
              <w:rPr>
                <w:rFonts w:asciiTheme="majorBidi" w:hAnsiTheme="majorBidi" w:cstheme="majorBidi"/>
                <w:sz w:val="22"/>
                <w:szCs w:val="22"/>
              </w:rPr>
            </w:pPr>
          </w:p>
        </w:tc>
        <w:tc>
          <w:tcPr>
            <w:tcW w:w="1134" w:type="dxa"/>
            <w:tcBorders>
              <w:top w:val="double" w:sz="6" w:space="0" w:color="auto"/>
              <w:bottom w:val="nil"/>
            </w:tcBorders>
            <w:vAlign w:val="center"/>
          </w:tcPr>
          <w:p w14:paraId="4B6F3CE2" w14:textId="77777777" w:rsidR="00CE1E64" w:rsidRPr="00E215BE" w:rsidRDefault="00CE1E64" w:rsidP="00193BF0">
            <w:pPr>
              <w:spacing w:line="220" w:lineRule="exact"/>
              <w:ind w:right="57"/>
              <w:jc w:val="right"/>
              <w:rPr>
                <w:rFonts w:asciiTheme="majorBidi" w:hAnsiTheme="majorBidi" w:cstheme="majorBidi"/>
                <w:sz w:val="22"/>
                <w:szCs w:val="22"/>
                <w:cs/>
              </w:rPr>
            </w:pPr>
          </w:p>
        </w:tc>
        <w:tc>
          <w:tcPr>
            <w:tcW w:w="142" w:type="dxa"/>
            <w:tcBorders>
              <w:bottom w:val="nil"/>
            </w:tcBorders>
            <w:vAlign w:val="bottom"/>
          </w:tcPr>
          <w:p w14:paraId="057F87B1" w14:textId="77777777" w:rsidR="00CE1E64" w:rsidRPr="00A714E9" w:rsidRDefault="00CE1E64" w:rsidP="00193BF0">
            <w:pPr>
              <w:spacing w:line="220" w:lineRule="exact"/>
              <w:ind w:right="57"/>
              <w:jc w:val="center"/>
              <w:rPr>
                <w:rFonts w:asciiTheme="majorBidi" w:hAnsiTheme="majorBidi" w:cstheme="majorBidi"/>
                <w:sz w:val="22"/>
                <w:szCs w:val="22"/>
              </w:rPr>
            </w:pPr>
          </w:p>
        </w:tc>
        <w:tc>
          <w:tcPr>
            <w:tcW w:w="1275" w:type="dxa"/>
            <w:tcBorders>
              <w:bottom w:val="nil"/>
            </w:tcBorders>
            <w:vAlign w:val="bottom"/>
          </w:tcPr>
          <w:p w14:paraId="08853FC3" w14:textId="77777777" w:rsidR="00CE1E64" w:rsidRPr="00E215BE" w:rsidRDefault="00CE1E64" w:rsidP="00193BF0">
            <w:pPr>
              <w:spacing w:line="220" w:lineRule="exact"/>
              <w:ind w:right="57"/>
              <w:jc w:val="right"/>
              <w:rPr>
                <w:rFonts w:asciiTheme="majorBidi" w:hAnsiTheme="majorBidi" w:cstheme="majorBidi"/>
                <w:sz w:val="22"/>
                <w:szCs w:val="22"/>
                <w:cs/>
              </w:rPr>
            </w:pPr>
          </w:p>
        </w:tc>
        <w:tc>
          <w:tcPr>
            <w:tcW w:w="141" w:type="dxa"/>
            <w:tcBorders>
              <w:bottom w:val="nil"/>
            </w:tcBorders>
          </w:tcPr>
          <w:p w14:paraId="7AEBC0A0" w14:textId="77777777" w:rsidR="00CE1E64" w:rsidRPr="00A714E9" w:rsidRDefault="00CE1E64" w:rsidP="00193BF0">
            <w:pPr>
              <w:spacing w:line="220" w:lineRule="exact"/>
              <w:jc w:val="center"/>
              <w:rPr>
                <w:rFonts w:asciiTheme="majorBidi" w:hAnsiTheme="majorBidi" w:cstheme="majorBidi"/>
                <w:sz w:val="22"/>
                <w:szCs w:val="22"/>
              </w:rPr>
            </w:pPr>
          </w:p>
        </w:tc>
        <w:tc>
          <w:tcPr>
            <w:tcW w:w="1135" w:type="dxa"/>
            <w:tcBorders>
              <w:bottom w:val="nil"/>
            </w:tcBorders>
            <w:vAlign w:val="center"/>
          </w:tcPr>
          <w:p w14:paraId="4149C172" w14:textId="77777777" w:rsidR="00CE1E64" w:rsidRPr="00E215BE" w:rsidRDefault="00CE1E64" w:rsidP="00193BF0">
            <w:pPr>
              <w:spacing w:line="220" w:lineRule="exact"/>
              <w:ind w:right="57"/>
              <w:jc w:val="right"/>
              <w:rPr>
                <w:rFonts w:asciiTheme="majorBidi" w:hAnsiTheme="majorBidi" w:cstheme="majorBidi"/>
                <w:sz w:val="22"/>
                <w:szCs w:val="22"/>
                <w:cs/>
              </w:rPr>
            </w:pPr>
          </w:p>
        </w:tc>
        <w:tc>
          <w:tcPr>
            <w:tcW w:w="142" w:type="dxa"/>
            <w:tcBorders>
              <w:bottom w:val="nil"/>
            </w:tcBorders>
            <w:vAlign w:val="bottom"/>
          </w:tcPr>
          <w:p w14:paraId="458F0E0D" w14:textId="77777777" w:rsidR="00CE1E64" w:rsidRPr="00A714E9" w:rsidRDefault="00CE1E64" w:rsidP="00193BF0">
            <w:pPr>
              <w:spacing w:line="220" w:lineRule="exact"/>
              <w:ind w:left="-58" w:right="57"/>
              <w:jc w:val="center"/>
              <w:rPr>
                <w:rFonts w:asciiTheme="majorBidi" w:hAnsiTheme="majorBidi" w:cstheme="majorBidi"/>
                <w:sz w:val="22"/>
                <w:szCs w:val="22"/>
              </w:rPr>
            </w:pPr>
          </w:p>
        </w:tc>
        <w:tc>
          <w:tcPr>
            <w:tcW w:w="1134" w:type="dxa"/>
            <w:tcBorders>
              <w:top w:val="single" w:sz="6" w:space="0" w:color="auto"/>
              <w:bottom w:val="double" w:sz="6" w:space="0" w:color="auto"/>
            </w:tcBorders>
            <w:vAlign w:val="bottom"/>
          </w:tcPr>
          <w:p w14:paraId="1C1AE82F" w14:textId="0983E5ED" w:rsidR="00CE1E64" w:rsidRPr="00A714E9" w:rsidRDefault="005E1A1F" w:rsidP="00193BF0">
            <w:pPr>
              <w:spacing w:line="220" w:lineRule="exact"/>
              <w:jc w:val="right"/>
              <w:rPr>
                <w:rFonts w:asciiTheme="majorBidi" w:hAnsiTheme="majorBidi" w:cstheme="majorBidi"/>
                <w:sz w:val="22"/>
                <w:szCs w:val="22"/>
              </w:rPr>
            </w:pPr>
            <w:r w:rsidRPr="000534F2">
              <w:rPr>
                <w:rFonts w:asciiTheme="majorBidi" w:hAnsiTheme="majorBidi" w:cstheme="majorBidi"/>
                <w:sz w:val="22"/>
                <w:szCs w:val="22"/>
              </w:rPr>
              <w:t>(303,372)</w:t>
            </w:r>
          </w:p>
        </w:tc>
      </w:tr>
    </w:tbl>
    <w:p w14:paraId="766CEDFF" w14:textId="77777777" w:rsidR="0013138E" w:rsidRPr="00A714E9" w:rsidRDefault="0013138E" w:rsidP="00177D2F">
      <w:pPr>
        <w:tabs>
          <w:tab w:val="left" w:pos="284"/>
          <w:tab w:val="left" w:pos="851"/>
          <w:tab w:val="left" w:pos="1418"/>
          <w:tab w:val="right" w:pos="5220"/>
          <w:tab w:val="right" w:pos="6660"/>
          <w:tab w:val="right" w:pos="8100"/>
        </w:tabs>
        <w:spacing w:line="220" w:lineRule="exact"/>
        <w:jc w:val="both"/>
        <w:rPr>
          <w:rFonts w:asciiTheme="majorBidi" w:hAnsiTheme="majorBidi" w:cstheme="majorBidi"/>
          <w:spacing w:val="-2"/>
          <w:sz w:val="32"/>
          <w:szCs w:val="32"/>
        </w:rPr>
      </w:pPr>
    </w:p>
    <w:tbl>
      <w:tblPr>
        <w:tblW w:w="0" w:type="auto"/>
        <w:tblInd w:w="341" w:type="dxa"/>
        <w:tblLayout w:type="fixed"/>
        <w:tblCellMar>
          <w:left w:w="57" w:type="dxa"/>
          <w:right w:w="57" w:type="dxa"/>
        </w:tblCellMar>
        <w:tblLook w:val="0000" w:firstRow="0" w:lastRow="0" w:firstColumn="0" w:lastColumn="0" w:noHBand="0" w:noVBand="0"/>
      </w:tblPr>
      <w:tblGrid>
        <w:gridCol w:w="3768"/>
        <w:gridCol w:w="142"/>
        <w:gridCol w:w="1134"/>
        <w:gridCol w:w="142"/>
        <w:gridCol w:w="1276"/>
        <w:gridCol w:w="141"/>
        <w:gridCol w:w="1135"/>
        <w:gridCol w:w="142"/>
        <w:gridCol w:w="1134"/>
      </w:tblGrid>
      <w:tr w:rsidR="009049A3" w:rsidRPr="00A714E9" w14:paraId="654E5A85" w14:textId="77777777" w:rsidTr="005F1D39">
        <w:trPr>
          <w:cantSplit/>
        </w:trPr>
        <w:tc>
          <w:tcPr>
            <w:tcW w:w="3768" w:type="dxa"/>
          </w:tcPr>
          <w:p w14:paraId="2C620AF4" w14:textId="77777777" w:rsidR="009049A3" w:rsidRPr="00A714E9" w:rsidRDefault="009049A3" w:rsidP="00177D2F">
            <w:pPr>
              <w:tabs>
                <w:tab w:val="left" w:pos="249"/>
                <w:tab w:val="left" w:pos="537"/>
                <w:tab w:val="left" w:pos="852"/>
              </w:tabs>
              <w:spacing w:line="220" w:lineRule="exact"/>
              <w:rPr>
                <w:rFonts w:asciiTheme="majorBidi" w:hAnsiTheme="majorBidi" w:cstheme="majorBidi"/>
                <w:sz w:val="22"/>
                <w:szCs w:val="22"/>
              </w:rPr>
            </w:pPr>
          </w:p>
        </w:tc>
        <w:tc>
          <w:tcPr>
            <w:tcW w:w="142" w:type="dxa"/>
          </w:tcPr>
          <w:p w14:paraId="484B0177" w14:textId="77777777" w:rsidR="009049A3" w:rsidRPr="00E215BE" w:rsidRDefault="009049A3" w:rsidP="00177D2F">
            <w:pPr>
              <w:spacing w:line="220" w:lineRule="exact"/>
              <w:ind w:left="-58" w:right="-57"/>
              <w:jc w:val="center"/>
              <w:rPr>
                <w:rFonts w:asciiTheme="majorBidi" w:hAnsiTheme="majorBidi" w:cstheme="majorBidi"/>
                <w:sz w:val="22"/>
                <w:szCs w:val="22"/>
                <w:cs/>
              </w:rPr>
            </w:pPr>
          </w:p>
        </w:tc>
        <w:tc>
          <w:tcPr>
            <w:tcW w:w="5104" w:type="dxa"/>
            <w:gridSpan w:val="7"/>
            <w:tcBorders>
              <w:bottom w:val="single" w:sz="6" w:space="0" w:color="auto"/>
            </w:tcBorders>
          </w:tcPr>
          <w:p w14:paraId="00840F5F" w14:textId="3C96BDB0" w:rsidR="009049A3" w:rsidRPr="00E215BE" w:rsidRDefault="009049A3" w:rsidP="00177D2F">
            <w:pPr>
              <w:spacing w:line="220" w:lineRule="exact"/>
              <w:ind w:left="-58" w:right="-57"/>
              <w:jc w:val="center"/>
              <w:rPr>
                <w:rFonts w:asciiTheme="majorBidi" w:hAnsiTheme="majorBidi" w:cstheme="majorBidi"/>
                <w:sz w:val="22"/>
                <w:szCs w:val="22"/>
                <w:cs/>
              </w:rPr>
            </w:pPr>
            <w:r w:rsidRPr="00A714E9">
              <w:rPr>
                <w:rFonts w:asciiTheme="majorBidi" w:hAnsiTheme="majorBidi" w:cstheme="majorBidi"/>
                <w:sz w:val="22"/>
                <w:szCs w:val="22"/>
              </w:rPr>
              <w:t>Separate Financial Statements</w:t>
            </w:r>
          </w:p>
        </w:tc>
      </w:tr>
      <w:tr w:rsidR="009049A3" w:rsidRPr="00A714E9" w14:paraId="705D22D2" w14:textId="77777777" w:rsidTr="005F1D39">
        <w:trPr>
          <w:cantSplit/>
        </w:trPr>
        <w:tc>
          <w:tcPr>
            <w:tcW w:w="3768" w:type="dxa"/>
          </w:tcPr>
          <w:p w14:paraId="09F38433" w14:textId="77777777" w:rsidR="009049A3" w:rsidRPr="00A714E9" w:rsidRDefault="009049A3" w:rsidP="00177D2F">
            <w:pPr>
              <w:tabs>
                <w:tab w:val="left" w:pos="249"/>
                <w:tab w:val="left" w:pos="537"/>
                <w:tab w:val="left" w:pos="852"/>
              </w:tabs>
              <w:spacing w:line="220" w:lineRule="exact"/>
              <w:rPr>
                <w:rFonts w:asciiTheme="majorBidi" w:hAnsiTheme="majorBidi" w:cstheme="majorBidi"/>
                <w:sz w:val="22"/>
                <w:szCs w:val="22"/>
              </w:rPr>
            </w:pPr>
          </w:p>
        </w:tc>
        <w:tc>
          <w:tcPr>
            <w:tcW w:w="142" w:type="dxa"/>
          </w:tcPr>
          <w:p w14:paraId="5E235C56" w14:textId="77777777" w:rsidR="009049A3" w:rsidRPr="00E215BE" w:rsidRDefault="009049A3" w:rsidP="00177D2F">
            <w:pPr>
              <w:spacing w:line="220" w:lineRule="exact"/>
              <w:ind w:left="-58" w:right="-57"/>
              <w:jc w:val="center"/>
              <w:rPr>
                <w:rFonts w:asciiTheme="majorBidi" w:hAnsiTheme="majorBidi" w:cstheme="majorBidi"/>
                <w:sz w:val="22"/>
                <w:szCs w:val="22"/>
                <w:cs/>
              </w:rPr>
            </w:pPr>
          </w:p>
        </w:tc>
        <w:tc>
          <w:tcPr>
            <w:tcW w:w="5104" w:type="dxa"/>
            <w:gridSpan w:val="7"/>
            <w:tcBorders>
              <w:bottom w:val="single" w:sz="6" w:space="0" w:color="auto"/>
            </w:tcBorders>
          </w:tcPr>
          <w:p w14:paraId="0D9A37D8" w14:textId="23D3DB04" w:rsidR="009049A3" w:rsidRPr="00A714E9" w:rsidRDefault="009049A3" w:rsidP="00177D2F">
            <w:pPr>
              <w:spacing w:line="220" w:lineRule="exact"/>
              <w:ind w:left="-58" w:right="-57"/>
              <w:jc w:val="center"/>
              <w:rPr>
                <w:rFonts w:asciiTheme="majorBidi" w:hAnsiTheme="majorBidi" w:cstheme="majorBidi"/>
                <w:sz w:val="22"/>
                <w:szCs w:val="22"/>
              </w:rPr>
            </w:pPr>
            <w:r w:rsidRPr="00A714E9">
              <w:rPr>
                <w:rFonts w:asciiTheme="majorBidi" w:hAnsiTheme="majorBidi" w:cstheme="majorBidi"/>
                <w:sz w:val="22"/>
                <w:szCs w:val="22"/>
              </w:rPr>
              <w:t xml:space="preserve">As at </w:t>
            </w:r>
            <w:r w:rsidR="00E453BF">
              <w:rPr>
                <w:rFonts w:asciiTheme="majorBidi" w:hAnsiTheme="majorBidi" w:cstheme="majorBidi"/>
                <w:sz w:val="22"/>
                <w:szCs w:val="22"/>
              </w:rPr>
              <w:t>March</w:t>
            </w:r>
            <w:r w:rsidRPr="00A714E9">
              <w:rPr>
                <w:rFonts w:asciiTheme="majorBidi" w:hAnsiTheme="majorBidi" w:cstheme="majorBidi"/>
                <w:sz w:val="22"/>
                <w:szCs w:val="22"/>
              </w:rPr>
              <w:t xml:space="preserve"> 3</w:t>
            </w:r>
            <w:r w:rsidR="00E453BF">
              <w:rPr>
                <w:rFonts w:asciiTheme="majorBidi" w:hAnsiTheme="majorBidi" w:cstheme="majorBidi"/>
                <w:sz w:val="22"/>
                <w:szCs w:val="22"/>
              </w:rPr>
              <w:t>1</w:t>
            </w:r>
            <w:r w:rsidRPr="00A714E9">
              <w:rPr>
                <w:rFonts w:asciiTheme="majorBidi" w:hAnsiTheme="majorBidi" w:cstheme="majorBidi"/>
                <w:sz w:val="22"/>
                <w:szCs w:val="22"/>
              </w:rPr>
              <w:t>, 202</w:t>
            </w:r>
            <w:r w:rsidR="00E453BF">
              <w:rPr>
                <w:rFonts w:asciiTheme="majorBidi" w:hAnsiTheme="majorBidi" w:cstheme="majorBidi"/>
                <w:sz w:val="22"/>
                <w:szCs w:val="22"/>
              </w:rPr>
              <w:t>6</w:t>
            </w:r>
          </w:p>
        </w:tc>
      </w:tr>
      <w:tr w:rsidR="009049A3" w:rsidRPr="00A714E9" w14:paraId="71A49C1A" w14:textId="77777777" w:rsidTr="005F1D39">
        <w:trPr>
          <w:cantSplit/>
        </w:trPr>
        <w:tc>
          <w:tcPr>
            <w:tcW w:w="3768" w:type="dxa"/>
            <w:tcBorders>
              <w:bottom w:val="single" w:sz="6" w:space="0" w:color="auto"/>
            </w:tcBorders>
          </w:tcPr>
          <w:p w14:paraId="400DCBD3" w14:textId="77777777" w:rsidR="009049A3" w:rsidRPr="00A714E9" w:rsidRDefault="009049A3" w:rsidP="00177D2F">
            <w:pPr>
              <w:tabs>
                <w:tab w:val="left" w:pos="249"/>
                <w:tab w:val="left" w:pos="537"/>
                <w:tab w:val="left" w:pos="852"/>
              </w:tabs>
              <w:spacing w:line="220" w:lineRule="exact"/>
              <w:jc w:val="center"/>
              <w:rPr>
                <w:rFonts w:asciiTheme="majorBidi" w:hAnsiTheme="majorBidi" w:cstheme="majorBidi"/>
                <w:sz w:val="22"/>
                <w:szCs w:val="22"/>
              </w:rPr>
            </w:pPr>
          </w:p>
          <w:p w14:paraId="6C51291A" w14:textId="77777777" w:rsidR="009049A3" w:rsidRPr="00A714E9" w:rsidRDefault="009049A3" w:rsidP="00177D2F">
            <w:pPr>
              <w:tabs>
                <w:tab w:val="left" w:pos="249"/>
                <w:tab w:val="left" w:pos="537"/>
                <w:tab w:val="left" w:pos="852"/>
              </w:tabs>
              <w:spacing w:line="220" w:lineRule="exact"/>
              <w:jc w:val="center"/>
              <w:rPr>
                <w:rFonts w:asciiTheme="majorBidi" w:hAnsiTheme="majorBidi" w:cstheme="majorBidi"/>
                <w:sz w:val="22"/>
                <w:szCs w:val="22"/>
              </w:rPr>
            </w:pPr>
          </w:p>
          <w:p w14:paraId="00A2C748" w14:textId="77777777" w:rsidR="009049A3" w:rsidRPr="00E215BE" w:rsidRDefault="009049A3" w:rsidP="00177D2F">
            <w:pPr>
              <w:tabs>
                <w:tab w:val="left" w:pos="249"/>
                <w:tab w:val="left" w:pos="537"/>
                <w:tab w:val="left" w:pos="852"/>
              </w:tabs>
              <w:spacing w:line="220" w:lineRule="exact"/>
              <w:jc w:val="center"/>
              <w:rPr>
                <w:rFonts w:asciiTheme="majorBidi" w:hAnsiTheme="majorBidi" w:cstheme="majorBidi"/>
                <w:sz w:val="22"/>
                <w:szCs w:val="22"/>
                <w:cs/>
              </w:rPr>
            </w:pPr>
            <w:r w:rsidRPr="00A714E9">
              <w:rPr>
                <w:rFonts w:asciiTheme="majorBidi" w:hAnsiTheme="majorBidi" w:cstheme="majorBidi"/>
                <w:sz w:val="22"/>
                <w:szCs w:val="22"/>
              </w:rPr>
              <w:t>Reserved month</w:t>
            </w:r>
          </w:p>
        </w:tc>
        <w:tc>
          <w:tcPr>
            <w:tcW w:w="142" w:type="dxa"/>
          </w:tcPr>
          <w:p w14:paraId="7FC3B9F1" w14:textId="77777777" w:rsidR="009049A3" w:rsidRPr="00A714E9" w:rsidRDefault="009049A3" w:rsidP="00177D2F">
            <w:pPr>
              <w:spacing w:line="220" w:lineRule="exact"/>
              <w:ind w:left="-61" w:right="-55"/>
              <w:jc w:val="center"/>
              <w:rPr>
                <w:rFonts w:asciiTheme="majorBidi" w:hAnsiTheme="majorBidi" w:cstheme="majorBidi"/>
                <w:sz w:val="22"/>
                <w:szCs w:val="22"/>
              </w:rPr>
            </w:pPr>
          </w:p>
        </w:tc>
        <w:tc>
          <w:tcPr>
            <w:tcW w:w="1134" w:type="dxa"/>
            <w:tcBorders>
              <w:top w:val="single" w:sz="6" w:space="0" w:color="auto"/>
              <w:bottom w:val="single" w:sz="6" w:space="0" w:color="auto"/>
            </w:tcBorders>
          </w:tcPr>
          <w:p w14:paraId="12C159E0" w14:textId="77777777" w:rsidR="009049A3" w:rsidRPr="00A714E9" w:rsidRDefault="009049A3" w:rsidP="00177D2F">
            <w:pPr>
              <w:spacing w:line="220" w:lineRule="exact"/>
              <w:ind w:left="-61" w:right="-55"/>
              <w:jc w:val="center"/>
              <w:rPr>
                <w:rFonts w:asciiTheme="majorBidi" w:hAnsiTheme="majorBidi" w:cstheme="majorBidi"/>
                <w:sz w:val="22"/>
                <w:szCs w:val="22"/>
              </w:rPr>
            </w:pPr>
          </w:p>
          <w:p w14:paraId="1EA1A70A" w14:textId="77777777" w:rsidR="009049A3" w:rsidRPr="00A714E9" w:rsidRDefault="009049A3" w:rsidP="00177D2F">
            <w:pPr>
              <w:spacing w:line="22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Sales amount</w:t>
            </w:r>
          </w:p>
          <w:p w14:paraId="3A91FB1B" w14:textId="77777777" w:rsidR="009049A3" w:rsidRPr="00E215BE" w:rsidRDefault="009049A3" w:rsidP="00177D2F">
            <w:pPr>
              <w:spacing w:line="220" w:lineRule="exact"/>
              <w:ind w:left="-61" w:right="-55"/>
              <w:jc w:val="center"/>
              <w:rPr>
                <w:rFonts w:asciiTheme="majorBidi" w:hAnsiTheme="majorBidi" w:cstheme="majorBidi"/>
                <w:sz w:val="22"/>
                <w:szCs w:val="22"/>
                <w:cs/>
              </w:rPr>
            </w:pPr>
            <w:r w:rsidRPr="00A714E9">
              <w:rPr>
                <w:rFonts w:asciiTheme="majorBidi" w:hAnsiTheme="majorBidi" w:cstheme="majorBidi"/>
                <w:sz w:val="22"/>
                <w:szCs w:val="22"/>
              </w:rPr>
              <w:t>(USD)</w:t>
            </w:r>
          </w:p>
        </w:tc>
        <w:tc>
          <w:tcPr>
            <w:tcW w:w="142" w:type="dxa"/>
            <w:tcBorders>
              <w:top w:val="single" w:sz="6" w:space="0" w:color="auto"/>
            </w:tcBorders>
          </w:tcPr>
          <w:p w14:paraId="0D5B17CC" w14:textId="77777777" w:rsidR="009049A3" w:rsidRPr="00A714E9" w:rsidRDefault="009049A3" w:rsidP="00177D2F">
            <w:pPr>
              <w:spacing w:line="220" w:lineRule="exact"/>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7AACB08B" w14:textId="77777777" w:rsidR="009049A3" w:rsidRPr="00A714E9" w:rsidRDefault="009049A3" w:rsidP="00177D2F">
            <w:pPr>
              <w:spacing w:line="22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 xml:space="preserve">Contract exchange rate of sales amount </w:t>
            </w:r>
          </w:p>
          <w:p w14:paraId="4DFDB09E" w14:textId="77777777" w:rsidR="009049A3" w:rsidRPr="00A714E9" w:rsidRDefault="009049A3" w:rsidP="00177D2F">
            <w:pPr>
              <w:spacing w:line="22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(Baht/ USD)</w:t>
            </w:r>
          </w:p>
        </w:tc>
        <w:tc>
          <w:tcPr>
            <w:tcW w:w="141" w:type="dxa"/>
          </w:tcPr>
          <w:p w14:paraId="186D7B70" w14:textId="77777777" w:rsidR="009049A3" w:rsidRPr="00A714E9" w:rsidRDefault="009049A3" w:rsidP="00177D2F">
            <w:pPr>
              <w:spacing w:line="220" w:lineRule="exact"/>
              <w:jc w:val="center"/>
              <w:rPr>
                <w:rFonts w:asciiTheme="majorBidi" w:hAnsiTheme="majorBidi" w:cstheme="majorBidi"/>
                <w:sz w:val="22"/>
                <w:szCs w:val="22"/>
              </w:rPr>
            </w:pPr>
          </w:p>
        </w:tc>
        <w:tc>
          <w:tcPr>
            <w:tcW w:w="1135" w:type="dxa"/>
            <w:tcBorders>
              <w:top w:val="single" w:sz="6" w:space="0" w:color="auto"/>
              <w:bottom w:val="single" w:sz="6" w:space="0" w:color="auto"/>
            </w:tcBorders>
          </w:tcPr>
          <w:p w14:paraId="3B252997" w14:textId="77777777" w:rsidR="009049A3" w:rsidRPr="00A714E9" w:rsidRDefault="009049A3" w:rsidP="00177D2F">
            <w:pPr>
              <w:spacing w:line="220" w:lineRule="exact"/>
              <w:ind w:left="-61" w:right="-55"/>
              <w:jc w:val="center"/>
              <w:rPr>
                <w:rFonts w:asciiTheme="majorBidi" w:hAnsiTheme="majorBidi" w:cstheme="majorBidi"/>
                <w:sz w:val="22"/>
                <w:szCs w:val="22"/>
              </w:rPr>
            </w:pPr>
          </w:p>
          <w:p w14:paraId="1BB95EA6" w14:textId="77777777" w:rsidR="009049A3" w:rsidRPr="00A714E9" w:rsidRDefault="009049A3" w:rsidP="00177D2F">
            <w:pPr>
              <w:spacing w:line="22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 xml:space="preserve">Contract </w:t>
            </w:r>
          </w:p>
          <w:p w14:paraId="3170C326" w14:textId="77777777" w:rsidR="009049A3" w:rsidRPr="00A714E9" w:rsidRDefault="009049A3" w:rsidP="00177D2F">
            <w:pPr>
              <w:spacing w:line="22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due month</w:t>
            </w:r>
          </w:p>
        </w:tc>
        <w:tc>
          <w:tcPr>
            <w:tcW w:w="142" w:type="dxa"/>
          </w:tcPr>
          <w:p w14:paraId="4DFB4F29" w14:textId="77777777" w:rsidR="009049A3" w:rsidRPr="00A714E9" w:rsidRDefault="009049A3" w:rsidP="00177D2F">
            <w:pPr>
              <w:spacing w:line="220" w:lineRule="exact"/>
              <w:ind w:left="-58" w:right="-57"/>
              <w:jc w:val="center"/>
              <w:rPr>
                <w:rFonts w:asciiTheme="majorBidi" w:hAnsiTheme="majorBidi" w:cstheme="majorBidi"/>
                <w:sz w:val="22"/>
                <w:szCs w:val="22"/>
              </w:rPr>
            </w:pPr>
          </w:p>
        </w:tc>
        <w:tc>
          <w:tcPr>
            <w:tcW w:w="1134" w:type="dxa"/>
            <w:tcBorders>
              <w:bottom w:val="single" w:sz="6" w:space="0" w:color="auto"/>
            </w:tcBorders>
          </w:tcPr>
          <w:p w14:paraId="3D18C73D" w14:textId="77777777" w:rsidR="009049A3" w:rsidRPr="00A714E9" w:rsidRDefault="009049A3" w:rsidP="00177D2F">
            <w:pPr>
              <w:spacing w:line="220" w:lineRule="exact"/>
              <w:ind w:left="-61" w:right="-63"/>
              <w:jc w:val="center"/>
              <w:rPr>
                <w:rFonts w:asciiTheme="majorBidi" w:hAnsiTheme="majorBidi" w:cstheme="majorBidi"/>
                <w:sz w:val="22"/>
                <w:szCs w:val="22"/>
              </w:rPr>
            </w:pPr>
          </w:p>
          <w:p w14:paraId="7AA045D9" w14:textId="77777777" w:rsidR="009049A3" w:rsidRPr="00A714E9" w:rsidRDefault="009049A3" w:rsidP="00177D2F">
            <w:pPr>
              <w:spacing w:line="22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Derivatives’ fair value (Baht)</w:t>
            </w:r>
          </w:p>
        </w:tc>
      </w:tr>
      <w:tr w:rsidR="009049A3" w:rsidRPr="00A714E9" w14:paraId="37864EB2" w14:textId="77777777" w:rsidTr="005F1D39">
        <w:trPr>
          <w:cantSplit/>
        </w:trPr>
        <w:tc>
          <w:tcPr>
            <w:tcW w:w="3768" w:type="dxa"/>
            <w:tcBorders>
              <w:top w:val="single" w:sz="6" w:space="0" w:color="auto"/>
            </w:tcBorders>
          </w:tcPr>
          <w:p w14:paraId="53057E77" w14:textId="77777777" w:rsidR="009049A3" w:rsidRPr="00A714E9" w:rsidRDefault="009049A3" w:rsidP="00177D2F">
            <w:pPr>
              <w:tabs>
                <w:tab w:val="left" w:pos="249"/>
                <w:tab w:val="left" w:pos="537"/>
                <w:tab w:val="left" w:pos="852"/>
              </w:tabs>
              <w:spacing w:line="220" w:lineRule="exact"/>
              <w:rPr>
                <w:rFonts w:asciiTheme="majorBidi" w:hAnsiTheme="majorBidi" w:cstheme="majorBidi"/>
                <w:b/>
                <w:bCs/>
                <w:sz w:val="22"/>
                <w:szCs w:val="22"/>
              </w:rPr>
            </w:pPr>
            <w:r w:rsidRPr="00A714E9">
              <w:rPr>
                <w:rFonts w:asciiTheme="majorBidi" w:hAnsiTheme="majorBidi" w:cstheme="majorBidi"/>
                <w:b/>
                <w:bCs/>
                <w:sz w:val="22"/>
                <w:szCs w:val="22"/>
              </w:rPr>
              <w:t>Derivative assets</w:t>
            </w:r>
          </w:p>
        </w:tc>
        <w:tc>
          <w:tcPr>
            <w:tcW w:w="142" w:type="dxa"/>
          </w:tcPr>
          <w:p w14:paraId="14D18029" w14:textId="77777777" w:rsidR="009049A3" w:rsidRPr="00A714E9" w:rsidRDefault="009049A3" w:rsidP="00177D2F">
            <w:pPr>
              <w:spacing w:line="220" w:lineRule="exact"/>
              <w:ind w:right="57"/>
              <w:jc w:val="right"/>
              <w:rPr>
                <w:rFonts w:asciiTheme="majorBidi" w:hAnsiTheme="majorBidi" w:cstheme="majorBidi"/>
                <w:sz w:val="22"/>
                <w:szCs w:val="22"/>
                <w:cs/>
              </w:rPr>
            </w:pPr>
          </w:p>
        </w:tc>
        <w:tc>
          <w:tcPr>
            <w:tcW w:w="1134" w:type="dxa"/>
            <w:tcBorders>
              <w:top w:val="nil"/>
              <w:left w:val="nil"/>
              <w:bottom w:val="nil"/>
              <w:right w:val="nil"/>
            </w:tcBorders>
            <w:vAlign w:val="center"/>
          </w:tcPr>
          <w:p w14:paraId="442E7212" w14:textId="77777777" w:rsidR="009049A3" w:rsidRPr="00E215BE" w:rsidRDefault="009049A3" w:rsidP="00177D2F">
            <w:pPr>
              <w:spacing w:line="220" w:lineRule="exact"/>
              <w:ind w:right="57"/>
              <w:jc w:val="right"/>
              <w:rPr>
                <w:rFonts w:asciiTheme="majorBidi" w:hAnsiTheme="majorBidi" w:cstheme="majorBidi"/>
                <w:sz w:val="22"/>
                <w:szCs w:val="22"/>
                <w:cs/>
              </w:rPr>
            </w:pPr>
          </w:p>
        </w:tc>
        <w:tc>
          <w:tcPr>
            <w:tcW w:w="142" w:type="dxa"/>
            <w:vAlign w:val="bottom"/>
          </w:tcPr>
          <w:p w14:paraId="44DAF9D3" w14:textId="77777777" w:rsidR="009049A3" w:rsidRPr="00A714E9" w:rsidRDefault="009049A3" w:rsidP="00177D2F">
            <w:pPr>
              <w:spacing w:line="220" w:lineRule="exact"/>
              <w:ind w:right="57"/>
              <w:jc w:val="center"/>
              <w:rPr>
                <w:rFonts w:asciiTheme="majorBidi" w:hAnsiTheme="majorBidi" w:cstheme="majorBidi"/>
                <w:sz w:val="22"/>
                <w:szCs w:val="22"/>
              </w:rPr>
            </w:pPr>
          </w:p>
        </w:tc>
        <w:tc>
          <w:tcPr>
            <w:tcW w:w="1276" w:type="dxa"/>
            <w:tcBorders>
              <w:top w:val="single" w:sz="6" w:space="0" w:color="auto"/>
            </w:tcBorders>
            <w:vAlign w:val="bottom"/>
          </w:tcPr>
          <w:p w14:paraId="1FAEF2F7" w14:textId="77777777" w:rsidR="009049A3" w:rsidRPr="00E215BE" w:rsidRDefault="009049A3" w:rsidP="00177D2F">
            <w:pPr>
              <w:spacing w:line="220" w:lineRule="exact"/>
              <w:ind w:right="57"/>
              <w:jc w:val="right"/>
              <w:rPr>
                <w:rFonts w:asciiTheme="majorBidi" w:hAnsiTheme="majorBidi" w:cstheme="majorBidi"/>
                <w:sz w:val="22"/>
                <w:szCs w:val="22"/>
                <w:cs/>
              </w:rPr>
            </w:pPr>
          </w:p>
        </w:tc>
        <w:tc>
          <w:tcPr>
            <w:tcW w:w="141" w:type="dxa"/>
          </w:tcPr>
          <w:p w14:paraId="15ABA302" w14:textId="77777777" w:rsidR="009049A3" w:rsidRPr="00A714E9" w:rsidRDefault="009049A3" w:rsidP="00177D2F">
            <w:pPr>
              <w:spacing w:line="22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74993CD2" w14:textId="77777777" w:rsidR="009049A3" w:rsidRPr="00E215BE" w:rsidRDefault="009049A3" w:rsidP="00177D2F">
            <w:pPr>
              <w:spacing w:line="220" w:lineRule="exact"/>
              <w:ind w:right="57"/>
              <w:jc w:val="right"/>
              <w:rPr>
                <w:rFonts w:asciiTheme="majorBidi" w:hAnsiTheme="majorBidi" w:cstheme="majorBidi"/>
                <w:sz w:val="22"/>
                <w:szCs w:val="22"/>
                <w:cs/>
              </w:rPr>
            </w:pPr>
          </w:p>
        </w:tc>
        <w:tc>
          <w:tcPr>
            <w:tcW w:w="142" w:type="dxa"/>
            <w:vAlign w:val="bottom"/>
          </w:tcPr>
          <w:p w14:paraId="35BF2DDD" w14:textId="77777777" w:rsidR="009049A3" w:rsidRPr="00A714E9" w:rsidRDefault="009049A3" w:rsidP="00177D2F">
            <w:pPr>
              <w:spacing w:line="220" w:lineRule="exact"/>
              <w:ind w:left="-58" w:right="57"/>
              <w:jc w:val="center"/>
              <w:rPr>
                <w:rFonts w:asciiTheme="majorBidi" w:hAnsiTheme="majorBidi" w:cstheme="majorBidi"/>
                <w:sz w:val="22"/>
                <w:szCs w:val="22"/>
              </w:rPr>
            </w:pPr>
          </w:p>
        </w:tc>
        <w:tc>
          <w:tcPr>
            <w:tcW w:w="1134" w:type="dxa"/>
            <w:vAlign w:val="bottom"/>
          </w:tcPr>
          <w:p w14:paraId="024F4E95" w14:textId="77777777" w:rsidR="009049A3" w:rsidRPr="00E215BE" w:rsidRDefault="009049A3" w:rsidP="00177D2F">
            <w:pPr>
              <w:spacing w:line="220" w:lineRule="exact"/>
              <w:ind w:right="57"/>
              <w:jc w:val="right"/>
              <w:rPr>
                <w:rFonts w:asciiTheme="majorBidi" w:hAnsiTheme="majorBidi" w:cstheme="majorBidi"/>
                <w:sz w:val="22"/>
                <w:szCs w:val="22"/>
                <w:cs/>
              </w:rPr>
            </w:pPr>
          </w:p>
        </w:tc>
      </w:tr>
      <w:tr w:rsidR="009049A3" w:rsidRPr="00A714E9" w14:paraId="3215388E" w14:textId="77777777" w:rsidTr="005F1D39">
        <w:trPr>
          <w:cantSplit/>
        </w:trPr>
        <w:tc>
          <w:tcPr>
            <w:tcW w:w="5044" w:type="dxa"/>
            <w:gridSpan w:val="3"/>
          </w:tcPr>
          <w:p w14:paraId="3685CEB8" w14:textId="77777777" w:rsidR="009049A3" w:rsidRPr="00E215BE" w:rsidRDefault="009049A3" w:rsidP="00177D2F">
            <w:pPr>
              <w:spacing w:line="220" w:lineRule="exact"/>
              <w:ind w:right="57"/>
              <w:rPr>
                <w:rFonts w:asciiTheme="majorBidi" w:hAnsiTheme="majorBidi" w:cstheme="majorBidi"/>
                <w:sz w:val="22"/>
                <w:szCs w:val="22"/>
                <w:u w:val="single"/>
                <w:cs/>
              </w:rPr>
            </w:pPr>
            <w:r w:rsidRPr="00A714E9">
              <w:rPr>
                <w:rFonts w:asciiTheme="majorBidi" w:hAnsiTheme="majorBidi" w:cstheme="majorBidi"/>
                <w:sz w:val="22"/>
                <w:szCs w:val="22"/>
                <w:u w:val="single"/>
              </w:rPr>
              <w:t>Derivatives used as hedging instruments in cash flow hedge</w:t>
            </w:r>
          </w:p>
        </w:tc>
        <w:tc>
          <w:tcPr>
            <w:tcW w:w="142" w:type="dxa"/>
            <w:vAlign w:val="bottom"/>
          </w:tcPr>
          <w:p w14:paraId="46584156" w14:textId="77777777" w:rsidR="009049A3" w:rsidRPr="00A714E9" w:rsidRDefault="009049A3" w:rsidP="00177D2F">
            <w:pPr>
              <w:spacing w:line="220" w:lineRule="exact"/>
              <w:ind w:right="57"/>
              <w:jc w:val="center"/>
              <w:rPr>
                <w:rFonts w:asciiTheme="majorBidi" w:hAnsiTheme="majorBidi" w:cstheme="majorBidi"/>
                <w:sz w:val="22"/>
                <w:szCs w:val="22"/>
              </w:rPr>
            </w:pPr>
          </w:p>
        </w:tc>
        <w:tc>
          <w:tcPr>
            <w:tcW w:w="1276" w:type="dxa"/>
            <w:vAlign w:val="bottom"/>
          </w:tcPr>
          <w:p w14:paraId="42CF4793" w14:textId="77777777" w:rsidR="009049A3" w:rsidRPr="00A714E9" w:rsidRDefault="009049A3" w:rsidP="00177D2F">
            <w:pPr>
              <w:spacing w:line="220" w:lineRule="exact"/>
              <w:ind w:right="57"/>
              <w:jc w:val="right"/>
              <w:rPr>
                <w:rFonts w:asciiTheme="majorBidi" w:hAnsiTheme="majorBidi" w:cstheme="majorBidi"/>
                <w:sz w:val="22"/>
                <w:szCs w:val="22"/>
              </w:rPr>
            </w:pPr>
          </w:p>
        </w:tc>
        <w:tc>
          <w:tcPr>
            <w:tcW w:w="141" w:type="dxa"/>
          </w:tcPr>
          <w:p w14:paraId="24F9A93F" w14:textId="77777777" w:rsidR="009049A3" w:rsidRPr="00A714E9" w:rsidRDefault="009049A3" w:rsidP="00177D2F">
            <w:pPr>
              <w:spacing w:line="22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18DE9D5F" w14:textId="77777777" w:rsidR="009049A3" w:rsidRPr="00E215BE" w:rsidRDefault="009049A3" w:rsidP="00177D2F">
            <w:pPr>
              <w:spacing w:line="220" w:lineRule="exact"/>
              <w:ind w:right="57"/>
              <w:jc w:val="right"/>
              <w:rPr>
                <w:rFonts w:asciiTheme="majorBidi" w:hAnsiTheme="majorBidi" w:cstheme="majorBidi"/>
                <w:sz w:val="22"/>
                <w:szCs w:val="22"/>
                <w:cs/>
              </w:rPr>
            </w:pPr>
          </w:p>
        </w:tc>
        <w:tc>
          <w:tcPr>
            <w:tcW w:w="142" w:type="dxa"/>
            <w:vAlign w:val="bottom"/>
          </w:tcPr>
          <w:p w14:paraId="2F4803EE" w14:textId="77777777" w:rsidR="009049A3" w:rsidRPr="00A714E9" w:rsidRDefault="009049A3" w:rsidP="00177D2F">
            <w:pPr>
              <w:spacing w:line="220" w:lineRule="exact"/>
              <w:ind w:left="-58" w:right="57"/>
              <w:jc w:val="center"/>
              <w:rPr>
                <w:rFonts w:asciiTheme="majorBidi" w:hAnsiTheme="majorBidi" w:cstheme="majorBidi"/>
                <w:sz w:val="22"/>
                <w:szCs w:val="22"/>
              </w:rPr>
            </w:pPr>
          </w:p>
        </w:tc>
        <w:tc>
          <w:tcPr>
            <w:tcW w:w="1134" w:type="dxa"/>
            <w:vAlign w:val="bottom"/>
          </w:tcPr>
          <w:p w14:paraId="78CB80B3" w14:textId="77777777" w:rsidR="009049A3" w:rsidRPr="00E215BE" w:rsidRDefault="009049A3" w:rsidP="00177D2F">
            <w:pPr>
              <w:tabs>
                <w:tab w:val="decimal" w:pos="929"/>
              </w:tabs>
              <w:spacing w:line="220" w:lineRule="exact"/>
              <w:ind w:left="72" w:right="227"/>
              <w:jc w:val="right"/>
              <w:rPr>
                <w:rFonts w:asciiTheme="majorBidi" w:hAnsiTheme="majorBidi" w:cstheme="majorBidi"/>
                <w:sz w:val="22"/>
                <w:szCs w:val="22"/>
                <w:cs/>
              </w:rPr>
            </w:pPr>
          </w:p>
        </w:tc>
      </w:tr>
      <w:tr w:rsidR="00B637AD" w:rsidRPr="00A714E9" w14:paraId="7A9FA689" w14:textId="77777777" w:rsidTr="005F1D39">
        <w:trPr>
          <w:cantSplit/>
        </w:trPr>
        <w:tc>
          <w:tcPr>
            <w:tcW w:w="3768" w:type="dxa"/>
          </w:tcPr>
          <w:p w14:paraId="73277E38" w14:textId="35E89023" w:rsidR="00B637AD" w:rsidRPr="00A714E9" w:rsidRDefault="00B637AD" w:rsidP="00177D2F">
            <w:pPr>
              <w:tabs>
                <w:tab w:val="left" w:pos="249"/>
                <w:tab w:val="left" w:pos="537"/>
                <w:tab w:val="left" w:pos="852"/>
              </w:tabs>
              <w:spacing w:line="220" w:lineRule="exact"/>
              <w:rPr>
                <w:rFonts w:asciiTheme="majorBidi" w:hAnsiTheme="majorBidi" w:cstheme="majorBidi"/>
                <w:sz w:val="22"/>
                <w:szCs w:val="22"/>
              </w:rPr>
            </w:pPr>
            <w:r>
              <w:rPr>
                <w:rFonts w:asciiTheme="majorBidi" w:hAnsiTheme="majorBidi" w:cstheme="majorBidi"/>
                <w:sz w:val="22"/>
                <w:szCs w:val="22"/>
              </w:rPr>
              <w:t>March 2026</w:t>
            </w:r>
          </w:p>
        </w:tc>
        <w:tc>
          <w:tcPr>
            <w:tcW w:w="142" w:type="dxa"/>
          </w:tcPr>
          <w:p w14:paraId="4D2213FE" w14:textId="77777777" w:rsidR="00B637AD" w:rsidRPr="00CE1E64" w:rsidRDefault="00B637AD" w:rsidP="00177D2F">
            <w:pPr>
              <w:spacing w:line="220" w:lineRule="exact"/>
              <w:ind w:right="57"/>
              <w:jc w:val="right"/>
              <w:rPr>
                <w:rFonts w:asciiTheme="majorBidi" w:hAnsiTheme="majorBidi" w:cstheme="majorBidi"/>
                <w:sz w:val="22"/>
                <w:szCs w:val="22"/>
                <w:cs/>
              </w:rPr>
            </w:pPr>
          </w:p>
        </w:tc>
        <w:tc>
          <w:tcPr>
            <w:tcW w:w="1134" w:type="dxa"/>
            <w:tcBorders>
              <w:top w:val="nil"/>
              <w:left w:val="nil"/>
              <w:right w:val="nil"/>
            </w:tcBorders>
            <w:vAlign w:val="center"/>
          </w:tcPr>
          <w:p w14:paraId="2F65D59C" w14:textId="776C24C5" w:rsidR="00B637AD" w:rsidRPr="00E215BE" w:rsidRDefault="00B637AD" w:rsidP="00177D2F">
            <w:pPr>
              <w:spacing w:line="220" w:lineRule="exact"/>
              <w:ind w:right="57"/>
              <w:jc w:val="right"/>
              <w:rPr>
                <w:rFonts w:asciiTheme="majorBidi" w:hAnsiTheme="majorBidi" w:cstheme="majorBidi"/>
                <w:sz w:val="22"/>
                <w:szCs w:val="22"/>
                <w:cs/>
              </w:rPr>
            </w:pPr>
            <w:r w:rsidRPr="00E215BE">
              <w:rPr>
                <w:rFonts w:asciiTheme="majorBidi" w:hAnsiTheme="majorBidi" w:cs="Angsana New"/>
                <w:sz w:val="22"/>
                <w:szCs w:val="22"/>
              </w:rPr>
              <w:t>299</w:t>
            </w:r>
            <w:r w:rsidRPr="00D022AF">
              <w:rPr>
                <w:rFonts w:asciiTheme="majorBidi" w:hAnsiTheme="majorBidi" w:cstheme="majorBidi"/>
                <w:sz w:val="22"/>
                <w:szCs w:val="22"/>
              </w:rPr>
              <w:t>,</w:t>
            </w:r>
            <w:r w:rsidRPr="00E215BE">
              <w:rPr>
                <w:rFonts w:asciiTheme="majorBidi" w:hAnsiTheme="majorBidi" w:cs="Angsana New"/>
                <w:sz w:val="22"/>
                <w:szCs w:val="22"/>
              </w:rPr>
              <w:t>000</w:t>
            </w:r>
          </w:p>
        </w:tc>
        <w:tc>
          <w:tcPr>
            <w:tcW w:w="142" w:type="dxa"/>
            <w:vAlign w:val="bottom"/>
          </w:tcPr>
          <w:p w14:paraId="70C08F72" w14:textId="77777777" w:rsidR="00B637AD" w:rsidRPr="00A714E9" w:rsidRDefault="00B637AD" w:rsidP="00177D2F">
            <w:pPr>
              <w:spacing w:line="220" w:lineRule="exact"/>
              <w:ind w:right="57"/>
              <w:jc w:val="center"/>
              <w:rPr>
                <w:rFonts w:asciiTheme="majorBidi" w:hAnsiTheme="majorBidi" w:cstheme="majorBidi"/>
                <w:sz w:val="22"/>
                <w:szCs w:val="22"/>
              </w:rPr>
            </w:pPr>
          </w:p>
        </w:tc>
        <w:tc>
          <w:tcPr>
            <w:tcW w:w="1276" w:type="dxa"/>
            <w:vAlign w:val="bottom"/>
          </w:tcPr>
          <w:p w14:paraId="264BF716" w14:textId="71C8104F" w:rsidR="00B637AD" w:rsidRPr="00E215BE" w:rsidRDefault="00B637AD" w:rsidP="00177D2F">
            <w:pPr>
              <w:spacing w:line="220" w:lineRule="exact"/>
              <w:ind w:right="57"/>
              <w:jc w:val="center"/>
              <w:rPr>
                <w:rFonts w:asciiTheme="majorBidi" w:hAnsiTheme="majorBidi" w:cstheme="majorBidi"/>
                <w:sz w:val="22"/>
                <w:szCs w:val="22"/>
                <w:cs/>
              </w:rPr>
            </w:pPr>
            <w:r w:rsidRPr="00D022AF">
              <w:rPr>
                <w:rFonts w:asciiTheme="majorBidi" w:hAnsiTheme="majorBidi" w:cstheme="majorBidi"/>
                <w:sz w:val="22"/>
                <w:szCs w:val="22"/>
              </w:rPr>
              <w:t>32.72</w:t>
            </w:r>
          </w:p>
        </w:tc>
        <w:tc>
          <w:tcPr>
            <w:tcW w:w="141" w:type="dxa"/>
          </w:tcPr>
          <w:p w14:paraId="4B52C568" w14:textId="77777777" w:rsidR="00B637AD" w:rsidRPr="00A714E9" w:rsidRDefault="00B637AD" w:rsidP="00177D2F">
            <w:pPr>
              <w:spacing w:line="220" w:lineRule="exact"/>
              <w:jc w:val="center"/>
              <w:rPr>
                <w:rFonts w:asciiTheme="majorBidi" w:hAnsiTheme="majorBidi" w:cstheme="majorBidi"/>
                <w:sz w:val="22"/>
                <w:szCs w:val="22"/>
              </w:rPr>
            </w:pPr>
          </w:p>
        </w:tc>
        <w:tc>
          <w:tcPr>
            <w:tcW w:w="1135" w:type="dxa"/>
            <w:tcBorders>
              <w:top w:val="nil"/>
              <w:left w:val="nil"/>
              <w:right w:val="nil"/>
            </w:tcBorders>
          </w:tcPr>
          <w:p w14:paraId="416C0C62" w14:textId="0FF42AB6" w:rsidR="00B637AD" w:rsidRPr="00A714E9" w:rsidRDefault="00B637AD" w:rsidP="00177D2F">
            <w:pPr>
              <w:spacing w:line="220" w:lineRule="exact"/>
              <w:ind w:right="57"/>
              <w:jc w:val="center"/>
              <w:rPr>
                <w:rFonts w:asciiTheme="majorBidi" w:hAnsiTheme="majorBidi" w:cstheme="majorBidi"/>
                <w:sz w:val="22"/>
                <w:szCs w:val="22"/>
              </w:rPr>
            </w:pPr>
            <w:r>
              <w:rPr>
                <w:rFonts w:asciiTheme="majorBidi" w:hAnsiTheme="majorBidi" w:cstheme="majorBidi"/>
                <w:sz w:val="22"/>
                <w:szCs w:val="22"/>
              </w:rPr>
              <w:t>June</w:t>
            </w:r>
            <w:r w:rsidRPr="00F63C83">
              <w:rPr>
                <w:rFonts w:asciiTheme="majorBidi" w:hAnsiTheme="majorBidi" w:cstheme="majorBidi"/>
                <w:sz w:val="22"/>
                <w:szCs w:val="22"/>
              </w:rPr>
              <w:t xml:space="preserve"> 2026</w:t>
            </w:r>
          </w:p>
        </w:tc>
        <w:tc>
          <w:tcPr>
            <w:tcW w:w="142" w:type="dxa"/>
            <w:vAlign w:val="bottom"/>
          </w:tcPr>
          <w:p w14:paraId="6923F121" w14:textId="77777777" w:rsidR="00B637AD" w:rsidRPr="00A714E9" w:rsidRDefault="00B637AD" w:rsidP="00177D2F">
            <w:pPr>
              <w:spacing w:line="220" w:lineRule="exact"/>
              <w:ind w:left="-58" w:right="57"/>
              <w:jc w:val="center"/>
              <w:rPr>
                <w:rFonts w:asciiTheme="majorBidi" w:hAnsiTheme="majorBidi" w:cstheme="majorBidi"/>
                <w:sz w:val="22"/>
                <w:szCs w:val="22"/>
              </w:rPr>
            </w:pPr>
          </w:p>
        </w:tc>
        <w:tc>
          <w:tcPr>
            <w:tcW w:w="1134" w:type="dxa"/>
            <w:vAlign w:val="bottom"/>
          </w:tcPr>
          <w:p w14:paraId="22E65D8D" w14:textId="636473FF" w:rsidR="00B637AD" w:rsidRPr="00A714E9" w:rsidRDefault="00B637AD" w:rsidP="00177D2F">
            <w:pPr>
              <w:spacing w:line="220" w:lineRule="exact"/>
              <w:ind w:right="57"/>
              <w:jc w:val="right"/>
              <w:rPr>
                <w:rFonts w:asciiTheme="majorBidi" w:hAnsiTheme="majorBidi" w:cstheme="majorBidi"/>
                <w:sz w:val="22"/>
                <w:szCs w:val="22"/>
              </w:rPr>
            </w:pPr>
            <w:r w:rsidRPr="00E215BE">
              <w:rPr>
                <w:rFonts w:asciiTheme="majorBidi" w:hAnsiTheme="majorBidi" w:cs="Angsana New"/>
                <w:sz w:val="22"/>
                <w:szCs w:val="22"/>
              </w:rPr>
              <w:t>36</w:t>
            </w:r>
            <w:r w:rsidRPr="00D022AF">
              <w:rPr>
                <w:rFonts w:asciiTheme="majorBidi" w:hAnsiTheme="majorBidi" w:cs="Angsana New"/>
                <w:sz w:val="22"/>
                <w:szCs w:val="22"/>
              </w:rPr>
              <w:t>,</w:t>
            </w:r>
            <w:r w:rsidRPr="00E215BE">
              <w:rPr>
                <w:rFonts w:asciiTheme="majorBidi" w:hAnsiTheme="majorBidi" w:cs="Angsana New"/>
                <w:sz w:val="22"/>
                <w:szCs w:val="22"/>
              </w:rPr>
              <w:t>323</w:t>
            </w:r>
          </w:p>
        </w:tc>
      </w:tr>
      <w:tr w:rsidR="00B637AD" w:rsidRPr="00A714E9" w14:paraId="057CB869" w14:textId="77777777" w:rsidTr="005F1D39">
        <w:trPr>
          <w:cantSplit/>
        </w:trPr>
        <w:tc>
          <w:tcPr>
            <w:tcW w:w="3768" w:type="dxa"/>
          </w:tcPr>
          <w:p w14:paraId="20CEB8C5" w14:textId="6DDD3F16" w:rsidR="00B637AD" w:rsidRPr="00A714E9" w:rsidRDefault="00B637AD" w:rsidP="00177D2F">
            <w:pPr>
              <w:tabs>
                <w:tab w:val="left" w:pos="249"/>
                <w:tab w:val="left" w:pos="537"/>
                <w:tab w:val="left" w:pos="852"/>
              </w:tabs>
              <w:spacing w:line="220" w:lineRule="exact"/>
              <w:rPr>
                <w:rFonts w:asciiTheme="majorBidi" w:hAnsiTheme="majorBidi" w:cstheme="majorBidi"/>
                <w:sz w:val="22"/>
                <w:szCs w:val="22"/>
              </w:rPr>
            </w:pPr>
            <w:r>
              <w:rPr>
                <w:rFonts w:asciiTheme="majorBidi" w:hAnsiTheme="majorBidi" w:cstheme="majorBidi"/>
                <w:sz w:val="22"/>
                <w:szCs w:val="22"/>
              </w:rPr>
              <w:t>March 2026</w:t>
            </w:r>
          </w:p>
        </w:tc>
        <w:tc>
          <w:tcPr>
            <w:tcW w:w="142" w:type="dxa"/>
          </w:tcPr>
          <w:p w14:paraId="35932845" w14:textId="77777777" w:rsidR="00B637AD" w:rsidRPr="00E215BE" w:rsidRDefault="00B637AD" w:rsidP="00177D2F">
            <w:pPr>
              <w:spacing w:line="220" w:lineRule="exact"/>
              <w:ind w:right="57"/>
              <w:jc w:val="right"/>
              <w:rPr>
                <w:rFonts w:asciiTheme="majorBidi" w:hAnsiTheme="majorBidi" w:cstheme="majorBidi"/>
                <w:sz w:val="22"/>
                <w:szCs w:val="22"/>
                <w:cs/>
              </w:rPr>
            </w:pPr>
          </w:p>
        </w:tc>
        <w:tc>
          <w:tcPr>
            <w:tcW w:w="1134" w:type="dxa"/>
            <w:tcBorders>
              <w:top w:val="nil"/>
              <w:left w:val="nil"/>
              <w:bottom w:val="single" w:sz="6" w:space="0" w:color="auto"/>
              <w:right w:val="nil"/>
            </w:tcBorders>
            <w:vAlign w:val="center"/>
          </w:tcPr>
          <w:p w14:paraId="697CBC93" w14:textId="0ACB98CC" w:rsidR="00B637AD" w:rsidRPr="00E215BE" w:rsidRDefault="00B637AD" w:rsidP="00177D2F">
            <w:pPr>
              <w:spacing w:line="220" w:lineRule="exact"/>
              <w:ind w:right="57"/>
              <w:jc w:val="right"/>
              <w:rPr>
                <w:rFonts w:asciiTheme="majorBidi" w:hAnsiTheme="majorBidi" w:cstheme="majorBidi"/>
                <w:sz w:val="22"/>
                <w:szCs w:val="22"/>
                <w:cs/>
              </w:rPr>
            </w:pPr>
            <w:r w:rsidRPr="00D022AF">
              <w:rPr>
                <w:rFonts w:asciiTheme="majorBidi" w:hAnsiTheme="majorBidi" w:cstheme="majorBidi"/>
                <w:sz w:val="22"/>
                <w:szCs w:val="22"/>
              </w:rPr>
              <w:t>199,400</w:t>
            </w:r>
          </w:p>
        </w:tc>
        <w:tc>
          <w:tcPr>
            <w:tcW w:w="142" w:type="dxa"/>
            <w:vAlign w:val="bottom"/>
          </w:tcPr>
          <w:p w14:paraId="715B479D" w14:textId="77777777" w:rsidR="00B637AD" w:rsidRPr="00A714E9" w:rsidRDefault="00B637AD" w:rsidP="00177D2F">
            <w:pPr>
              <w:spacing w:line="220" w:lineRule="exact"/>
              <w:ind w:right="57"/>
              <w:jc w:val="center"/>
              <w:rPr>
                <w:rFonts w:asciiTheme="majorBidi" w:hAnsiTheme="majorBidi" w:cstheme="majorBidi"/>
                <w:sz w:val="22"/>
                <w:szCs w:val="22"/>
              </w:rPr>
            </w:pPr>
          </w:p>
        </w:tc>
        <w:tc>
          <w:tcPr>
            <w:tcW w:w="1276" w:type="dxa"/>
            <w:vAlign w:val="bottom"/>
          </w:tcPr>
          <w:p w14:paraId="55D747AC" w14:textId="232689AE" w:rsidR="00B637AD" w:rsidRPr="00E215BE" w:rsidRDefault="00B637AD" w:rsidP="00177D2F">
            <w:pPr>
              <w:spacing w:line="220" w:lineRule="exact"/>
              <w:ind w:right="57"/>
              <w:jc w:val="center"/>
              <w:rPr>
                <w:rFonts w:asciiTheme="majorBidi" w:hAnsiTheme="majorBidi" w:cstheme="majorBidi"/>
                <w:sz w:val="22"/>
                <w:szCs w:val="22"/>
                <w:cs/>
              </w:rPr>
            </w:pPr>
            <w:r w:rsidRPr="00D022AF">
              <w:rPr>
                <w:rFonts w:asciiTheme="majorBidi" w:hAnsiTheme="majorBidi" w:cstheme="majorBidi"/>
                <w:sz w:val="22"/>
                <w:szCs w:val="22"/>
              </w:rPr>
              <w:t>32.71</w:t>
            </w:r>
          </w:p>
        </w:tc>
        <w:tc>
          <w:tcPr>
            <w:tcW w:w="141" w:type="dxa"/>
          </w:tcPr>
          <w:p w14:paraId="3EE57238" w14:textId="77777777" w:rsidR="00B637AD" w:rsidRPr="00A714E9" w:rsidRDefault="00B637AD" w:rsidP="00177D2F">
            <w:pPr>
              <w:spacing w:line="220" w:lineRule="exact"/>
              <w:jc w:val="center"/>
              <w:rPr>
                <w:rFonts w:asciiTheme="majorBidi" w:hAnsiTheme="majorBidi" w:cstheme="majorBidi"/>
                <w:sz w:val="22"/>
                <w:szCs w:val="22"/>
              </w:rPr>
            </w:pPr>
          </w:p>
        </w:tc>
        <w:tc>
          <w:tcPr>
            <w:tcW w:w="1135" w:type="dxa"/>
            <w:tcBorders>
              <w:top w:val="nil"/>
              <w:left w:val="nil"/>
              <w:right w:val="nil"/>
            </w:tcBorders>
          </w:tcPr>
          <w:p w14:paraId="035B94EE" w14:textId="42094B66" w:rsidR="00B637AD" w:rsidRPr="00A714E9" w:rsidRDefault="00B637AD" w:rsidP="00177D2F">
            <w:pPr>
              <w:spacing w:line="220" w:lineRule="exact"/>
              <w:ind w:right="57"/>
              <w:jc w:val="center"/>
              <w:rPr>
                <w:rFonts w:asciiTheme="majorBidi" w:hAnsiTheme="majorBidi" w:cstheme="majorBidi"/>
                <w:sz w:val="22"/>
                <w:szCs w:val="22"/>
              </w:rPr>
            </w:pPr>
            <w:r>
              <w:rPr>
                <w:rFonts w:asciiTheme="majorBidi" w:hAnsiTheme="majorBidi" w:cstheme="majorBidi"/>
                <w:sz w:val="22"/>
                <w:szCs w:val="22"/>
              </w:rPr>
              <w:t>July</w:t>
            </w:r>
            <w:r w:rsidRPr="00F63C83">
              <w:rPr>
                <w:rFonts w:asciiTheme="majorBidi" w:hAnsiTheme="majorBidi" w:cstheme="majorBidi"/>
                <w:sz w:val="22"/>
                <w:szCs w:val="22"/>
              </w:rPr>
              <w:t xml:space="preserve"> 2026</w:t>
            </w:r>
          </w:p>
        </w:tc>
        <w:tc>
          <w:tcPr>
            <w:tcW w:w="142" w:type="dxa"/>
            <w:vAlign w:val="bottom"/>
          </w:tcPr>
          <w:p w14:paraId="6B6D25FB" w14:textId="77777777" w:rsidR="00B637AD" w:rsidRPr="00A714E9" w:rsidRDefault="00B637AD" w:rsidP="00177D2F">
            <w:pPr>
              <w:spacing w:line="220" w:lineRule="exact"/>
              <w:ind w:left="-58" w:right="57"/>
              <w:jc w:val="center"/>
              <w:rPr>
                <w:rFonts w:asciiTheme="majorBidi" w:hAnsiTheme="majorBidi" w:cstheme="majorBidi"/>
                <w:sz w:val="22"/>
                <w:szCs w:val="22"/>
              </w:rPr>
            </w:pPr>
          </w:p>
        </w:tc>
        <w:tc>
          <w:tcPr>
            <w:tcW w:w="1134" w:type="dxa"/>
            <w:tcBorders>
              <w:bottom w:val="single" w:sz="6" w:space="0" w:color="auto"/>
            </w:tcBorders>
            <w:vAlign w:val="bottom"/>
          </w:tcPr>
          <w:p w14:paraId="5556FEE0" w14:textId="1FC2E68A" w:rsidR="00B637AD" w:rsidRPr="00A714E9" w:rsidRDefault="00B637AD" w:rsidP="00177D2F">
            <w:pPr>
              <w:spacing w:line="220" w:lineRule="exact"/>
              <w:ind w:right="57"/>
              <w:jc w:val="right"/>
              <w:rPr>
                <w:rFonts w:asciiTheme="majorBidi" w:hAnsiTheme="majorBidi" w:cstheme="majorBidi"/>
                <w:sz w:val="22"/>
                <w:szCs w:val="22"/>
              </w:rPr>
            </w:pPr>
            <w:r w:rsidRPr="00E215BE">
              <w:rPr>
                <w:rFonts w:asciiTheme="majorBidi" w:hAnsiTheme="majorBidi" w:cs="Angsana New"/>
                <w:sz w:val="22"/>
                <w:szCs w:val="22"/>
              </w:rPr>
              <w:t>23</w:t>
            </w:r>
            <w:r w:rsidRPr="00D022AF">
              <w:rPr>
                <w:rFonts w:asciiTheme="majorBidi" w:hAnsiTheme="majorBidi" w:cstheme="majorBidi"/>
                <w:sz w:val="22"/>
                <w:szCs w:val="22"/>
              </w:rPr>
              <w:t>,</w:t>
            </w:r>
            <w:r w:rsidRPr="00E215BE">
              <w:rPr>
                <w:rFonts w:asciiTheme="majorBidi" w:hAnsiTheme="majorBidi" w:cs="Angsana New"/>
                <w:sz w:val="22"/>
                <w:szCs w:val="22"/>
              </w:rPr>
              <w:t>28</w:t>
            </w:r>
            <w:r w:rsidRPr="00D022AF">
              <w:rPr>
                <w:rFonts w:asciiTheme="majorBidi" w:hAnsiTheme="majorBidi" w:cs="Angsana New"/>
                <w:sz w:val="22"/>
                <w:szCs w:val="22"/>
              </w:rPr>
              <w:t>3</w:t>
            </w:r>
          </w:p>
        </w:tc>
      </w:tr>
      <w:tr w:rsidR="00177D2F" w:rsidRPr="00A714E9" w14:paraId="267D2D6C" w14:textId="77777777" w:rsidTr="005F1D39">
        <w:trPr>
          <w:cantSplit/>
        </w:trPr>
        <w:tc>
          <w:tcPr>
            <w:tcW w:w="3768" w:type="dxa"/>
          </w:tcPr>
          <w:p w14:paraId="456A62D8" w14:textId="3A1ABD08" w:rsidR="00177D2F" w:rsidRDefault="00177D2F" w:rsidP="00177D2F">
            <w:pPr>
              <w:tabs>
                <w:tab w:val="left" w:pos="249"/>
                <w:tab w:val="left" w:pos="537"/>
                <w:tab w:val="left" w:pos="852"/>
              </w:tabs>
              <w:spacing w:line="220" w:lineRule="exact"/>
              <w:rPr>
                <w:rFonts w:asciiTheme="majorBidi" w:hAnsiTheme="majorBidi" w:cstheme="majorBidi"/>
                <w:sz w:val="22"/>
                <w:szCs w:val="22"/>
              </w:rPr>
            </w:pPr>
            <w:r>
              <w:rPr>
                <w:rFonts w:asciiTheme="majorBidi" w:hAnsiTheme="majorBidi" w:cstheme="majorBidi"/>
                <w:sz w:val="22"/>
                <w:szCs w:val="22"/>
              </w:rPr>
              <w:t>Total</w:t>
            </w:r>
          </w:p>
        </w:tc>
        <w:tc>
          <w:tcPr>
            <w:tcW w:w="142" w:type="dxa"/>
          </w:tcPr>
          <w:p w14:paraId="1D5EDC33" w14:textId="77777777" w:rsidR="00177D2F" w:rsidRPr="00E215BE" w:rsidRDefault="00177D2F" w:rsidP="00177D2F">
            <w:pPr>
              <w:spacing w:line="220" w:lineRule="exact"/>
              <w:ind w:right="57"/>
              <w:jc w:val="right"/>
              <w:rPr>
                <w:rFonts w:asciiTheme="majorBidi" w:hAnsiTheme="majorBidi" w:cstheme="majorBidi"/>
                <w:sz w:val="22"/>
                <w:szCs w:val="22"/>
                <w:cs/>
              </w:rPr>
            </w:pPr>
          </w:p>
        </w:tc>
        <w:tc>
          <w:tcPr>
            <w:tcW w:w="1134" w:type="dxa"/>
            <w:tcBorders>
              <w:top w:val="nil"/>
              <w:left w:val="nil"/>
              <w:bottom w:val="single" w:sz="6" w:space="0" w:color="auto"/>
              <w:right w:val="nil"/>
            </w:tcBorders>
            <w:vAlign w:val="center"/>
          </w:tcPr>
          <w:p w14:paraId="5B32614C" w14:textId="29202DB7" w:rsidR="00177D2F" w:rsidRPr="00D022AF" w:rsidRDefault="00177D2F" w:rsidP="00177D2F">
            <w:pPr>
              <w:spacing w:line="220" w:lineRule="exact"/>
              <w:ind w:right="57"/>
              <w:jc w:val="right"/>
              <w:rPr>
                <w:rFonts w:asciiTheme="majorBidi" w:hAnsiTheme="majorBidi" w:cstheme="majorBidi"/>
                <w:sz w:val="22"/>
                <w:szCs w:val="22"/>
              </w:rPr>
            </w:pPr>
            <w:r>
              <w:rPr>
                <w:rFonts w:asciiTheme="majorBidi" w:hAnsiTheme="majorBidi" w:cstheme="majorBidi"/>
                <w:sz w:val="22"/>
                <w:szCs w:val="22"/>
              </w:rPr>
              <w:t>498,400</w:t>
            </w:r>
          </w:p>
        </w:tc>
        <w:tc>
          <w:tcPr>
            <w:tcW w:w="142" w:type="dxa"/>
            <w:vAlign w:val="bottom"/>
          </w:tcPr>
          <w:p w14:paraId="36CB9978" w14:textId="77777777" w:rsidR="00177D2F" w:rsidRPr="00A714E9" w:rsidRDefault="00177D2F" w:rsidP="00177D2F">
            <w:pPr>
              <w:spacing w:line="220" w:lineRule="exact"/>
              <w:ind w:right="57"/>
              <w:jc w:val="center"/>
              <w:rPr>
                <w:rFonts w:asciiTheme="majorBidi" w:hAnsiTheme="majorBidi" w:cstheme="majorBidi"/>
                <w:sz w:val="22"/>
                <w:szCs w:val="22"/>
              </w:rPr>
            </w:pPr>
          </w:p>
        </w:tc>
        <w:tc>
          <w:tcPr>
            <w:tcW w:w="1276" w:type="dxa"/>
            <w:vAlign w:val="bottom"/>
          </w:tcPr>
          <w:p w14:paraId="3BCB69E9" w14:textId="77777777" w:rsidR="00177D2F" w:rsidRPr="00D022AF" w:rsidRDefault="00177D2F" w:rsidP="00177D2F">
            <w:pPr>
              <w:spacing w:line="220" w:lineRule="exact"/>
              <w:ind w:right="57"/>
              <w:jc w:val="center"/>
              <w:rPr>
                <w:rFonts w:asciiTheme="majorBidi" w:hAnsiTheme="majorBidi" w:cstheme="majorBidi"/>
                <w:sz w:val="22"/>
                <w:szCs w:val="22"/>
              </w:rPr>
            </w:pPr>
          </w:p>
        </w:tc>
        <w:tc>
          <w:tcPr>
            <w:tcW w:w="141" w:type="dxa"/>
          </w:tcPr>
          <w:p w14:paraId="05AAD6E8" w14:textId="77777777" w:rsidR="00177D2F" w:rsidRPr="00A714E9" w:rsidRDefault="00177D2F" w:rsidP="00177D2F">
            <w:pPr>
              <w:spacing w:line="220" w:lineRule="exact"/>
              <w:jc w:val="center"/>
              <w:rPr>
                <w:rFonts w:asciiTheme="majorBidi" w:hAnsiTheme="majorBidi" w:cstheme="majorBidi"/>
                <w:sz w:val="22"/>
                <w:szCs w:val="22"/>
              </w:rPr>
            </w:pPr>
          </w:p>
        </w:tc>
        <w:tc>
          <w:tcPr>
            <w:tcW w:w="1135" w:type="dxa"/>
            <w:tcBorders>
              <w:top w:val="nil"/>
              <w:left w:val="nil"/>
              <w:right w:val="nil"/>
            </w:tcBorders>
          </w:tcPr>
          <w:p w14:paraId="06032BCC" w14:textId="77777777" w:rsidR="00177D2F" w:rsidRDefault="00177D2F" w:rsidP="00177D2F">
            <w:pPr>
              <w:spacing w:line="220" w:lineRule="exact"/>
              <w:ind w:right="57"/>
              <w:jc w:val="center"/>
              <w:rPr>
                <w:rFonts w:asciiTheme="majorBidi" w:hAnsiTheme="majorBidi" w:cstheme="majorBidi"/>
                <w:sz w:val="22"/>
                <w:szCs w:val="22"/>
              </w:rPr>
            </w:pPr>
          </w:p>
        </w:tc>
        <w:tc>
          <w:tcPr>
            <w:tcW w:w="142" w:type="dxa"/>
            <w:vAlign w:val="bottom"/>
          </w:tcPr>
          <w:p w14:paraId="42B3D659" w14:textId="77777777" w:rsidR="00177D2F" w:rsidRPr="00A714E9" w:rsidRDefault="00177D2F" w:rsidP="00177D2F">
            <w:pPr>
              <w:spacing w:line="220" w:lineRule="exact"/>
              <w:ind w:left="-58" w:right="57"/>
              <w:jc w:val="center"/>
              <w:rPr>
                <w:rFonts w:asciiTheme="majorBidi" w:hAnsiTheme="majorBidi" w:cstheme="majorBidi"/>
                <w:sz w:val="22"/>
                <w:szCs w:val="22"/>
              </w:rPr>
            </w:pPr>
          </w:p>
        </w:tc>
        <w:tc>
          <w:tcPr>
            <w:tcW w:w="1134" w:type="dxa"/>
            <w:tcBorders>
              <w:bottom w:val="single" w:sz="6" w:space="0" w:color="auto"/>
            </w:tcBorders>
            <w:vAlign w:val="bottom"/>
          </w:tcPr>
          <w:p w14:paraId="0832F8BD" w14:textId="35257A92" w:rsidR="00177D2F" w:rsidRPr="00E215BE" w:rsidRDefault="00177D2F" w:rsidP="00177D2F">
            <w:pPr>
              <w:spacing w:line="220" w:lineRule="exact"/>
              <w:ind w:right="57"/>
              <w:jc w:val="right"/>
              <w:rPr>
                <w:rFonts w:asciiTheme="majorBidi" w:hAnsiTheme="majorBidi" w:cs="Angsana New"/>
                <w:sz w:val="22"/>
                <w:szCs w:val="22"/>
                <w:cs/>
              </w:rPr>
            </w:pPr>
            <w:r>
              <w:rPr>
                <w:rFonts w:asciiTheme="majorBidi" w:hAnsiTheme="majorBidi" w:cs="Angsana New"/>
                <w:sz w:val="22"/>
                <w:szCs w:val="22"/>
              </w:rPr>
              <w:t>59,606</w:t>
            </w:r>
          </w:p>
        </w:tc>
      </w:tr>
      <w:tr w:rsidR="00B637AD" w:rsidRPr="00A714E9" w14:paraId="5BDE8838" w14:textId="77777777" w:rsidTr="005F1D39">
        <w:trPr>
          <w:cantSplit/>
        </w:trPr>
        <w:tc>
          <w:tcPr>
            <w:tcW w:w="3768" w:type="dxa"/>
          </w:tcPr>
          <w:p w14:paraId="741C2381" w14:textId="3F3C34D8" w:rsidR="00B637AD" w:rsidRPr="00A714E9" w:rsidRDefault="00B637AD" w:rsidP="00177D2F">
            <w:pPr>
              <w:tabs>
                <w:tab w:val="left" w:pos="249"/>
                <w:tab w:val="left" w:pos="537"/>
                <w:tab w:val="left" w:pos="852"/>
              </w:tabs>
              <w:spacing w:line="220" w:lineRule="exact"/>
              <w:rPr>
                <w:rFonts w:asciiTheme="majorBidi" w:hAnsiTheme="majorBidi" w:cstheme="majorBidi"/>
                <w:sz w:val="22"/>
                <w:szCs w:val="22"/>
              </w:rPr>
            </w:pPr>
            <w:r w:rsidRPr="00A714E9">
              <w:rPr>
                <w:rFonts w:asciiTheme="majorBidi" w:hAnsiTheme="majorBidi" w:cstheme="majorBidi"/>
                <w:sz w:val="22"/>
                <w:szCs w:val="22"/>
              </w:rPr>
              <w:t>Total derivative assets</w:t>
            </w:r>
          </w:p>
        </w:tc>
        <w:tc>
          <w:tcPr>
            <w:tcW w:w="142" w:type="dxa"/>
          </w:tcPr>
          <w:p w14:paraId="768B1414" w14:textId="77777777" w:rsidR="00B637AD" w:rsidRPr="00E215BE" w:rsidRDefault="00B637AD" w:rsidP="00177D2F">
            <w:pPr>
              <w:spacing w:line="220" w:lineRule="exact"/>
              <w:ind w:right="57"/>
              <w:jc w:val="right"/>
              <w:rPr>
                <w:rFonts w:asciiTheme="majorBidi" w:hAnsiTheme="majorBidi" w:cstheme="majorBidi"/>
                <w:sz w:val="22"/>
                <w:szCs w:val="22"/>
                <w:cs/>
              </w:rPr>
            </w:pPr>
          </w:p>
        </w:tc>
        <w:tc>
          <w:tcPr>
            <w:tcW w:w="1134" w:type="dxa"/>
            <w:tcBorders>
              <w:top w:val="double" w:sz="6" w:space="0" w:color="auto"/>
              <w:left w:val="nil"/>
              <w:right w:val="nil"/>
            </w:tcBorders>
            <w:vAlign w:val="center"/>
          </w:tcPr>
          <w:p w14:paraId="508E4C29" w14:textId="158773FC" w:rsidR="00B637AD" w:rsidRPr="00A714E9" w:rsidRDefault="00B637AD" w:rsidP="00177D2F">
            <w:pPr>
              <w:spacing w:line="220" w:lineRule="exact"/>
              <w:ind w:right="57"/>
              <w:jc w:val="right"/>
              <w:rPr>
                <w:rFonts w:asciiTheme="majorBidi" w:hAnsiTheme="majorBidi" w:cstheme="majorBidi"/>
                <w:sz w:val="22"/>
                <w:szCs w:val="22"/>
              </w:rPr>
            </w:pPr>
          </w:p>
        </w:tc>
        <w:tc>
          <w:tcPr>
            <w:tcW w:w="142" w:type="dxa"/>
            <w:vAlign w:val="bottom"/>
          </w:tcPr>
          <w:p w14:paraId="7E0C9556" w14:textId="77777777" w:rsidR="00B637AD" w:rsidRPr="00A714E9" w:rsidRDefault="00B637AD" w:rsidP="00177D2F">
            <w:pPr>
              <w:spacing w:line="220" w:lineRule="exact"/>
              <w:ind w:right="57"/>
              <w:jc w:val="center"/>
              <w:rPr>
                <w:rFonts w:asciiTheme="majorBidi" w:hAnsiTheme="majorBidi" w:cstheme="majorBidi"/>
                <w:sz w:val="22"/>
                <w:szCs w:val="22"/>
              </w:rPr>
            </w:pPr>
          </w:p>
        </w:tc>
        <w:tc>
          <w:tcPr>
            <w:tcW w:w="1276" w:type="dxa"/>
            <w:vAlign w:val="bottom"/>
          </w:tcPr>
          <w:p w14:paraId="43C9F948" w14:textId="77777777" w:rsidR="00B637AD" w:rsidRPr="00E215BE" w:rsidRDefault="00B637AD" w:rsidP="00177D2F">
            <w:pPr>
              <w:spacing w:line="220" w:lineRule="exact"/>
              <w:ind w:right="57"/>
              <w:jc w:val="center"/>
              <w:rPr>
                <w:rFonts w:asciiTheme="majorBidi" w:hAnsiTheme="majorBidi" w:cstheme="majorBidi"/>
                <w:sz w:val="22"/>
                <w:szCs w:val="22"/>
                <w:cs/>
              </w:rPr>
            </w:pPr>
          </w:p>
        </w:tc>
        <w:tc>
          <w:tcPr>
            <w:tcW w:w="141" w:type="dxa"/>
          </w:tcPr>
          <w:p w14:paraId="366D0E82" w14:textId="77777777" w:rsidR="00B637AD" w:rsidRPr="00A714E9" w:rsidRDefault="00B637AD" w:rsidP="00177D2F">
            <w:pPr>
              <w:spacing w:line="220" w:lineRule="exact"/>
              <w:jc w:val="center"/>
              <w:rPr>
                <w:rFonts w:asciiTheme="majorBidi" w:hAnsiTheme="majorBidi" w:cstheme="majorBidi"/>
                <w:sz w:val="22"/>
                <w:szCs w:val="22"/>
              </w:rPr>
            </w:pPr>
          </w:p>
        </w:tc>
        <w:tc>
          <w:tcPr>
            <w:tcW w:w="1135" w:type="dxa"/>
            <w:tcBorders>
              <w:top w:val="nil"/>
              <w:left w:val="nil"/>
              <w:right w:val="nil"/>
            </w:tcBorders>
            <w:vAlign w:val="center"/>
          </w:tcPr>
          <w:p w14:paraId="10D2526B" w14:textId="77777777" w:rsidR="00B637AD" w:rsidRPr="00A714E9" w:rsidRDefault="00B637AD" w:rsidP="00177D2F">
            <w:pPr>
              <w:spacing w:line="220" w:lineRule="exact"/>
              <w:ind w:right="57"/>
              <w:jc w:val="center"/>
              <w:rPr>
                <w:rFonts w:asciiTheme="majorBidi" w:hAnsiTheme="majorBidi" w:cstheme="majorBidi"/>
                <w:sz w:val="22"/>
                <w:szCs w:val="22"/>
              </w:rPr>
            </w:pPr>
          </w:p>
        </w:tc>
        <w:tc>
          <w:tcPr>
            <w:tcW w:w="142" w:type="dxa"/>
            <w:vAlign w:val="bottom"/>
          </w:tcPr>
          <w:p w14:paraId="6FB08765" w14:textId="77777777" w:rsidR="00B637AD" w:rsidRPr="00A714E9" w:rsidRDefault="00B637AD" w:rsidP="00177D2F">
            <w:pPr>
              <w:spacing w:line="220" w:lineRule="exact"/>
              <w:ind w:left="-58" w:right="57"/>
              <w:jc w:val="center"/>
              <w:rPr>
                <w:rFonts w:asciiTheme="majorBidi" w:hAnsiTheme="majorBidi" w:cstheme="majorBidi"/>
                <w:sz w:val="22"/>
                <w:szCs w:val="22"/>
              </w:rPr>
            </w:pPr>
          </w:p>
        </w:tc>
        <w:tc>
          <w:tcPr>
            <w:tcW w:w="1134" w:type="dxa"/>
            <w:tcBorders>
              <w:top w:val="single" w:sz="6" w:space="0" w:color="auto"/>
              <w:bottom w:val="single" w:sz="6" w:space="0" w:color="auto"/>
            </w:tcBorders>
            <w:vAlign w:val="bottom"/>
          </w:tcPr>
          <w:p w14:paraId="62471431" w14:textId="5A33F1AF" w:rsidR="00B637AD" w:rsidRPr="00A714E9" w:rsidRDefault="00B637AD" w:rsidP="00177D2F">
            <w:pPr>
              <w:spacing w:line="220" w:lineRule="exact"/>
              <w:ind w:right="57"/>
              <w:jc w:val="right"/>
              <w:rPr>
                <w:rFonts w:asciiTheme="majorBidi" w:hAnsiTheme="majorBidi" w:cstheme="majorBidi"/>
                <w:sz w:val="22"/>
                <w:szCs w:val="22"/>
              </w:rPr>
            </w:pPr>
            <w:r w:rsidRPr="00E215BE">
              <w:rPr>
                <w:rFonts w:asciiTheme="majorBidi" w:hAnsiTheme="majorBidi" w:cs="Angsana New"/>
                <w:sz w:val="22"/>
                <w:szCs w:val="22"/>
              </w:rPr>
              <w:t>59</w:t>
            </w:r>
            <w:r w:rsidRPr="00D022AF">
              <w:rPr>
                <w:rFonts w:asciiTheme="majorBidi" w:hAnsiTheme="majorBidi" w:cs="Angsana New"/>
                <w:sz w:val="22"/>
                <w:szCs w:val="22"/>
              </w:rPr>
              <w:t>,</w:t>
            </w:r>
            <w:r w:rsidRPr="00E215BE">
              <w:rPr>
                <w:rFonts w:asciiTheme="majorBidi" w:hAnsiTheme="majorBidi" w:cs="Angsana New"/>
                <w:sz w:val="22"/>
                <w:szCs w:val="22"/>
              </w:rPr>
              <w:t>60</w:t>
            </w:r>
            <w:r>
              <w:rPr>
                <w:rFonts w:asciiTheme="majorBidi" w:hAnsiTheme="majorBidi" w:cs="Angsana New"/>
                <w:sz w:val="22"/>
                <w:szCs w:val="22"/>
              </w:rPr>
              <w:t>6</w:t>
            </w:r>
          </w:p>
        </w:tc>
      </w:tr>
      <w:tr w:rsidR="009049A3" w:rsidRPr="00A714E9" w14:paraId="4251CC17" w14:textId="77777777" w:rsidTr="005F1D39">
        <w:trPr>
          <w:cantSplit/>
        </w:trPr>
        <w:tc>
          <w:tcPr>
            <w:tcW w:w="3768" w:type="dxa"/>
          </w:tcPr>
          <w:p w14:paraId="63F3AC36" w14:textId="77777777" w:rsidR="009049A3" w:rsidRPr="00E215BE" w:rsidRDefault="009049A3" w:rsidP="00177D2F">
            <w:pPr>
              <w:tabs>
                <w:tab w:val="left" w:pos="249"/>
                <w:tab w:val="left" w:pos="537"/>
                <w:tab w:val="left" w:pos="852"/>
              </w:tabs>
              <w:spacing w:line="220" w:lineRule="exact"/>
              <w:rPr>
                <w:rFonts w:asciiTheme="majorBidi" w:hAnsiTheme="majorBidi" w:cstheme="majorBidi"/>
                <w:b/>
                <w:bCs/>
                <w:sz w:val="22"/>
                <w:szCs w:val="22"/>
                <w:cs/>
              </w:rPr>
            </w:pPr>
            <w:r w:rsidRPr="00A714E9">
              <w:rPr>
                <w:rFonts w:asciiTheme="majorBidi" w:hAnsiTheme="majorBidi" w:cstheme="majorBidi"/>
                <w:b/>
                <w:bCs/>
                <w:sz w:val="22"/>
                <w:szCs w:val="22"/>
              </w:rPr>
              <w:t>Derivative liabilities</w:t>
            </w:r>
          </w:p>
        </w:tc>
        <w:tc>
          <w:tcPr>
            <w:tcW w:w="142" w:type="dxa"/>
          </w:tcPr>
          <w:p w14:paraId="16227181" w14:textId="77777777" w:rsidR="009049A3" w:rsidRPr="00A714E9" w:rsidRDefault="009049A3" w:rsidP="00177D2F">
            <w:pPr>
              <w:spacing w:line="220" w:lineRule="exact"/>
              <w:ind w:right="57"/>
              <w:jc w:val="right"/>
              <w:rPr>
                <w:rFonts w:asciiTheme="majorBidi" w:hAnsiTheme="majorBidi" w:cstheme="majorBidi"/>
                <w:sz w:val="22"/>
                <w:szCs w:val="22"/>
              </w:rPr>
            </w:pPr>
          </w:p>
        </w:tc>
        <w:tc>
          <w:tcPr>
            <w:tcW w:w="1134" w:type="dxa"/>
            <w:tcBorders>
              <w:bottom w:val="nil"/>
            </w:tcBorders>
            <w:vAlign w:val="center"/>
          </w:tcPr>
          <w:p w14:paraId="42692C31" w14:textId="77777777" w:rsidR="009049A3" w:rsidRPr="00A714E9" w:rsidRDefault="009049A3" w:rsidP="00177D2F">
            <w:pPr>
              <w:spacing w:line="220" w:lineRule="exact"/>
              <w:ind w:right="57"/>
              <w:jc w:val="right"/>
              <w:rPr>
                <w:rFonts w:asciiTheme="majorBidi" w:hAnsiTheme="majorBidi" w:cstheme="majorBidi"/>
                <w:sz w:val="22"/>
                <w:szCs w:val="22"/>
              </w:rPr>
            </w:pPr>
          </w:p>
        </w:tc>
        <w:tc>
          <w:tcPr>
            <w:tcW w:w="142" w:type="dxa"/>
            <w:tcBorders>
              <w:bottom w:val="nil"/>
            </w:tcBorders>
            <w:vAlign w:val="bottom"/>
          </w:tcPr>
          <w:p w14:paraId="57D134D5" w14:textId="77777777" w:rsidR="009049A3" w:rsidRPr="00A714E9" w:rsidRDefault="009049A3" w:rsidP="00177D2F">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0FE4B1D7" w14:textId="77777777" w:rsidR="009049A3" w:rsidRPr="00E215BE" w:rsidRDefault="009049A3" w:rsidP="00177D2F">
            <w:pPr>
              <w:spacing w:line="220" w:lineRule="exact"/>
              <w:ind w:right="57"/>
              <w:jc w:val="right"/>
              <w:rPr>
                <w:rFonts w:asciiTheme="majorBidi" w:hAnsiTheme="majorBidi" w:cstheme="majorBidi"/>
                <w:sz w:val="22"/>
                <w:szCs w:val="22"/>
                <w:cs/>
              </w:rPr>
            </w:pPr>
          </w:p>
        </w:tc>
        <w:tc>
          <w:tcPr>
            <w:tcW w:w="141" w:type="dxa"/>
            <w:tcBorders>
              <w:bottom w:val="nil"/>
            </w:tcBorders>
          </w:tcPr>
          <w:p w14:paraId="53872C24" w14:textId="77777777" w:rsidR="009049A3" w:rsidRPr="00A714E9" w:rsidRDefault="009049A3" w:rsidP="00177D2F">
            <w:pPr>
              <w:spacing w:line="220" w:lineRule="exact"/>
              <w:jc w:val="center"/>
              <w:rPr>
                <w:rFonts w:asciiTheme="majorBidi" w:hAnsiTheme="majorBidi" w:cstheme="majorBidi"/>
                <w:sz w:val="22"/>
                <w:szCs w:val="22"/>
              </w:rPr>
            </w:pPr>
          </w:p>
        </w:tc>
        <w:tc>
          <w:tcPr>
            <w:tcW w:w="1135" w:type="dxa"/>
            <w:tcBorders>
              <w:bottom w:val="nil"/>
            </w:tcBorders>
            <w:vAlign w:val="center"/>
          </w:tcPr>
          <w:p w14:paraId="03B55346" w14:textId="77777777" w:rsidR="009049A3" w:rsidRPr="00E215BE" w:rsidRDefault="009049A3" w:rsidP="00177D2F">
            <w:pPr>
              <w:spacing w:line="220" w:lineRule="exact"/>
              <w:ind w:right="57"/>
              <w:jc w:val="center"/>
              <w:rPr>
                <w:rFonts w:asciiTheme="majorBidi" w:hAnsiTheme="majorBidi" w:cstheme="majorBidi"/>
                <w:sz w:val="22"/>
                <w:szCs w:val="22"/>
                <w:cs/>
              </w:rPr>
            </w:pPr>
          </w:p>
        </w:tc>
        <w:tc>
          <w:tcPr>
            <w:tcW w:w="142" w:type="dxa"/>
            <w:tcBorders>
              <w:bottom w:val="nil"/>
            </w:tcBorders>
            <w:vAlign w:val="bottom"/>
          </w:tcPr>
          <w:p w14:paraId="5E485103" w14:textId="77777777" w:rsidR="009049A3" w:rsidRPr="00A714E9" w:rsidRDefault="009049A3" w:rsidP="00177D2F">
            <w:pPr>
              <w:spacing w:line="220" w:lineRule="exact"/>
              <w:ind w:left="-58" w:right="57"/>
              <w:jc w:val="center"/>
              <w:rPr>
                <w:rFonts w:asciiTheme="majorBidi" w:hAnsiTheme="majorBidi" w:cstheme="majorBidi"/>
                <w:sz w:val="22"/>
                <w:szCs w:val="22"/>
              </w:rPr>
            </w:pPr>
          </w:p>
        </w:tc>
        <w:tc>
          <w:tcPr>
            <w:tcW w:w="1134" w:type="dxa"/>
            <w:tcBorders>
              <w:top w:val="double" w:sz="6" w:space="0" w:color="auto"/>
            </w:tcBorders>
            <w:vAlign w:val="bottom"/>
          </w:tcPr>
          <w:p w14:paraId="1758BCDB" w14:textId="77777777" w:rsidR="009049A3" w:rsidRPr="00E215BE" w:rsidRDefault="009049A3" w:rsidP="00177D2F">
            <w:pPr>
              <w:spacing w:line="220" w:lineRule="exact"/>
              <w:ind w:right="57"/>
              <w:jc w:val="right"/>
              <w:rPr>
                <w:rFonts w:asciiTheme="majorBidi" w:hAnsiTheme="majorBidi" w:cstheme="majorBidi"/>
                <w:sz w:val="22"/>
                <w:szCs w:val="22"/>
                <w:cs/>
              </w:rPr>
            </w:pPr>
          </w:p>
        </w:tc>
      </w:tr>
      <w:tr w:rsidR="009049A3" w:rsidRPr="00A714E9" w14:paraId="270C946E" w14:textId="77777777" w:rsidTr="005F1D39">
        <w:trPr>
          <w:cantSplit/>
        </w:trPr>
        <w:tc>
          <w:tcPr>
            <w:tcW w:w="5044" w:type="dxa"/>
            <w:gridSpan w:val="3"/>
          </w:tcPr>
          <w:p w14:paraId="570F607A" w14:textId="77777777" w:rsidR="009049A3" w:rsidRPr="00A714E9" w:rsidRDefault="009049A3" w:rsidP="00177D2F">
            <w:pPr>
              <w:spacing w:line="220" w:lineRule="exact"/>
              <w:ind w:right="57"/>
              <w:rPr>
                <w:rFonts w:asciiTheme="majorBidi" w:hAnsiTheme="majorBidi" w:cstheme="majorBidi"/>
                <w:sz w:val="22"/>
                <w:szCs w:val="22"/>
                <w:u w:val="single"/>
              </w:rPr>
            </w:pPr>
            <w:r w:rsidRPr="00A714E9">
              <w:rPr>
                <w:rFonts w:asciiTheme="majorBidi" w:hAnsiTheme="majorBidi" w:cstheme="majorBidi"/>
                <w:sz w:val="22"/>
                <w:szCs w:val="22"/>
                <w:u w:val="single"/>
              </w:rPr>
              <w:t>Derivatives used as hedging instruments in cash flow hedge</w:t>
            </w:r>
          </w:p>
        </w:tc>
        <w:tc>
          <w:tcPr>
            <w:tcW w:w="142" w:type="dxa"/>
            <w:tcBorders>
              <w:bottom w:val="nil"/>
            </w:tcBorders>
            <w:vAlign w:val="bottom"/>
          </w:tcPr>
          <w:p w14:paraId="03F50529" w14:textId="77777777" w:rsidR="009049A3" w:rsidRPr="00A714E9" w:rsidRDefault="009049A3" w:rsidP="00177D2F">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69D3AB64" w14:textId="77777777" w:rsidR="009049A3" w:rsidRPr="00E215BE" w:rsidRDefault="009049A3" w:rsidP="00177D2F">
            <w:pPr>
              <w:spacing w:line="220" w:lineRule="exact"/>
              <w:ind w:right="57"/>
              <w:jc w:val="right"/>
              <w:rPr>
                <w:rFonts w:asciiTheme="majorBidi" w:hAnsiTheme="majorBidi" w:cstheme="majorBidi"/>
                <w:sz w:val="22"/>
                <w:szCs w:val="22"/>
                <w:cs/>
              </w:rPr>
            </w:pPr>
          </w:p>
        </w:tc>
        <w:tc>
          <w:tcPr>
            <w:tcW w:w="141" w:type="dxa"/>
            <w:tcBorders>
              <w:bottom w:val="nil"/>
            </w:tcBorders>
          </w:tcPr>
          <w:p w14:paraId="78630FB0" w14:textId="77777777" w:rsidR="009049A3" w:rsidRPr="00A714E9" w:rsidRDefault="009049A3" w:rsidP="00177D2F">
            <w:pPr>
              <w:spacing w:line="220" w:lineRule="exact"/>
              <w:jc w:val="center"/>
              <w:rPr>
                <w:rFonts w:asciiTheme="majorBidi" w:hAnsiTheme="majorBidi" w:cstheme="majorBidi"/>
                <w:sz w:val="22"/>
                <w:szCs w:val="22"/>
              </w:rPr>
            </w:pPr>
          </w:p>
        </w:tc>
        <w:tc>
          <w:tcPr>
            <w:tcW w:w="1135" w:type="dxa"/>
            <w:tcBorders>
              <w:bottom w:val="nil"/>
            </w:tcBorders>
            <w:vAlign w:val="center"/>
          </w:tcPr>
          <w:p w14:paraId="0B5DD684" w14:textId="77777777" w:rsidR="009049A3" w:rsidRPr="00E215BE" w:rsidRDefault="009049A3" w:rsidP="00177D2F">
            <w:pPr>
              <w:spacing w:line="220" w:lineRule="exact"/>
              <w:ind w:right="57"/>
              <w:jc w:val="center"/>
              <w:rPr>
                <w:rFonts w:asciiTheme="majorBidi" w:hAnsiTheme="majorBidi" w:cstheme="majorBidi"/>
                <w:sz w:val="22"/>
                <w:szCs w:val="22"/>
                <w:cs/>
              </w:rPr>
            </w:pPr>
          </w:p>
        </w:tc>
        <w:tc>
          <w:tcPr>
            <w:tcW w:w="142" w:type="dxa"/>
            <w:tcBorders>
              <w:bottom w:val="nil"/>
            </w:tcBorders>
            <w:vAlign w:val="bottom"/>
          </w:tcPr>
          <w:p w14:paraId="29FB37EF" w14:textId="77777777" w:rsidR="009049A3" w:rsidRPr="00A714E9" w:rsidRDefault="009049A3" w:rsidP="00177D2F">
            <w:pPr>
              <w:spacing w:line="220" w:lineRule="exact"/>
              <w:ind w:left="-58" w:right="57"/>
              <w:jc w:val="center"/>
              <w:rPr>
                <w:rFonts w:asciiTheme="majorBidi" w:hAnsiTheme="majorBidi" w:cstheme="majorBidi"/>
                <w:sz w:val="22"/>
                <w:szCs w:val="22"/>
              </w:rPr>
            </w:pPr>
          </w:p>
        </w:tc>
        <w:tc>
          <w:tcPr>
            <w:tcW w:w="1134" w:type="dxa"/>
            <w:vAlign w:val="bottom"/>
          </w:tcPr>
          <w:p w14:paraId="259D8539" w14:textId="77777777" w:rsidR="009049A3" w:rsidRPr="00E215BE" w:rsidRDefault="009049A3" w:rsidP="00177D2F">
            <w:pPr>
              <w:spacing w:line="220" w:lineRule="exact"/>
              <w:ind w:right="57"/>
              <w:jc w:val="right"/>
              <w:rPr>
                <w:rFonts w:asciiTheme="majorBidi" w:hAnsiTheme="majorBidi" w:cstheme="majorBidi"/>
                <w:sz w:val="22"/>
                <w:szCs w:val="22"/>
                <w:cs/>
              </w:rPr>
            </w:pPr>
          </w:p>
        </w:tc>
      </w:tr>
      <w:tr w:rsidR="00B637AD" w:rsidRPr="00A714E9" w14:paraId="21A5F88C" w14:textId="77777777" w:rsidTr="005F1D39">
        <w:trPr>
          <w:cantSplit/>
        </w:trPr>
        <w:tc>
          <w:tcPr>
            <w:tcW w:w="3768" w:type="dxa"/>
          </w:tcPr>
          <w:p w14:paraId="28A706B2" w14:textId="5DA4F92B" w:rsidR="00B637AD" w:rsidRPr="00E215BE" w:rsidRDefault="00B637AD" w:rsidP="00177D2F">
            <w:pPr>
              <w:tabs>
                <w:tab w:val="left" w:pos="249"/>
                <w:tab w:val="left" w:pos="537"/>
                <w:tab w:val="left" w:pos="852"/>
              </w:tabs>
              <w:spacing w:line="220" w:lineRule="exact"/>
              <w:rPr>
                <w:rFonts w:asciiTheme="majorBidi" w:hAnsiTheme="majorBidi" w:cstheme="majorBidi"/>
                <w:sz w:val="22"/>
                <w:szCs w:val="22"/>
                <w:cs/>
              </w:rPr>
            </w:pPr>
            <w:r>
              <w:rPr>
                <w:rFonts w:asciiTheme="majorBidi" w:hAnsiTheme="majorBidi" w:cstheme="majorBidi"/>
                <w:sz w:val="22"/>
                <w:szCs w:val="22"/>
              </w:rPr>
              <w:t>December 2025</w:t>
            </w:r>
          </w:p>
        </w:tc>
        <w:tc>
          <w:tcPr>
            <w:tcW w:w="142" w:type="dxa"/>
          </w:tcPr>
          <w:p w14:paraId="2AB8A020" w14:textId="77777777" w:rsidR="00B637AD" w:rsidRPr="00A714E9" w:rsidRDefault="00B637AD" w:rsidP="00177D2F">
            <w:pPr>
              <w:spacing w:line="220" w:lineRule="exact"/>
              <w:ind w:right="57"/>
              <w:jc w:val="right"/>
              <w:rPr>
                <w:rFonts w:asciiTheme="majorBidi" w:hAnsiTheme="majorBidi" w:cstheme="majorBidi"/>
                <w:sz w:val="22"/>
                <w:szCs w:val="22"/>
              </w:rPr>
            </w:pPr>
          </w:p>
        </w:tc>
        <w:tc>
          <w:tcPr>
            <w:tcW w:w="1134" w:type="dxa"/>
            <w:vAlign w:val="center"/>
          </w:tcPr>
          <w:p w14:paraId="07E3ADB7" w14:textId="51103ADE" w:rsidR="00B637AD" w:rsidRPr="00A714E9" w:rsidRDefault="00B637AD" w:rsidP="00177D2F">
            <w:pPr>
              <w:spacing w:line="220" w:lineRule="exact"/>
              <w:ind w:right="57"/>
              <w:jc w:val="right"/>
              <w:rPr>
                <w:rFonts w:asciiTheme="majorBidi" w:hAnsiTheme="majorBidi" w:cstheme="majorBidi"/>
                <w:sz w:val="22"/>
                <w:szCs w:val="22"/>
              </w:rPr>
            </w:pPr>
            <w:r w:rsidRPr="00E215BE">
              <w:rPr>
                <w:rFonts w:asciiTheme="majorBidi" w:hAnsiTheme="majorBidi" w:cs="Angsana New"/>
                <w:sz w:val="22"/>
                <w:szCs w:val="22"/>
              </w:rPr>
              <w:t>787</w:t>
            </w:r>
            <w:r w:rsidRPr="00694C53">
              <w:rPr>
                <w:rFonts w:asciiTheme="majorBidi" w:hAnsiTheme="majorBidi" w:cstheme="majorBidi"/>
                <w:sz w:val="22"/>
                <w:szCs w:val="22"/>
              </w:rPr>
              <w:t>,</w:t>
            </w:r>
            <w:r w:rsidRPr="00E215BE">
              <w:rPr>
                <w:rFonts w:asciiTheme="majorBidi" w:hAnsiTheme="majorBidi" w:cs="Angsana New"/>
                <w:sz w:val="22"/>
                <w:szCs w:val="22"/>
              </w:rPr>
              <w:t>46</w:t>
            </w:r>
            <w:r w:rsidRPr="00694C53">
              <w:rPr>
                <w:rFonts w:asciiTheme="majorBidi" w:hAnsiTheme="majorBidi" w:cs="Angsana New"/>
                <w:sz w:val="22"/>
                <w:szCs w:val="22"/>
              </w:rPr>
              <w:t>8</w:t>
            </w:r>
          </w:p>
        </w:tc>
        <w:tc>
          <w:tcPr>
            <w:tcW w:w="142" w:type="dxa"/>
            <w:tcBorders>
              <w:bottom w:val="nil"/>
            </w:tcBorders>
            <w:vAlign w:val="bottom"/>
          </w:tcPr>
          <w:p w14:paraId="448C00E6" w14:textId="77777777" w:rsidR="00B637AD" w:rsidRPr="00A714E9" w:rsidRDefault="00B637AD" w:rsidP="00177D2F">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4A0B52F8" w14:textId="76AF3CC6" w:rsidR="00B637AD" w:rsidRPr="00E215BE" w:rsidRDefault="00B637AD" w:rsidP="00177D2F">
            <w:pPr>
              <w:spacing w:line="220" w:lineRule="exact"/>
              <w:ind w:right="57"/>
              <w:jc w:val="center"/>
              <w:rPr>
                <w:rFonts w:asciiTheme="majorBidi" w:hAnsiTheme="majorBidi" w:cstheme="majorBidi"/>
                <w:sz w:val="22"/>
                <w:szCs w:val="22"/>
                <w:cs/>
              </w:rPr>
            </w:pPr>
            <w:r w:rsidRPr="00E215BE">
              <w:rPr>
                <w:rFonts w:asciiTheme="majorBidi" w:hAnsiTheme="majorBidi" w:cs="Angsana New"/>
                <w:sz w:val="22"/>
                <w:szCs w:val="22"/>
              </w:rPr>
              <w:t>31.28</w:t>
            </w:r>
          </w:p>
        </w:tc>
        <w:tc>
          <w:tcPr>
            <w:tcW w:w="141" w:type="dxa"/>
            <w:tcBorders>
              <w:bottom w:val="nil"/>
            </w:tcBorders>
          </w:tcPr>
          <w:p w14:paraId="2F7ABEA6" w14:textId="77777777" w:rsidR="00B637AD" w:rsidRPr="00A714E9" w:rsidRDefault="00B637AD" w:rsidP="00177D2F">
            <w:pPr>
              <w:spacing w:line="220" w:lineRule="exact"/>
              <w:jc w:val="center"/>
              <w:rPr>
                <w:rFonts w:asciiTheme="majorBidi" w:hAnsiTheme="majorBidi" w:cstheme="majorBidi"/>
                <w:sz w:val="22"/>
                <w:szCs w:val="22"/>
              </w:rPr>
            </w:pPr>
          </w:p>
        </w:tc>
        <w:tc>
          <w:tcPr>
            <w:tcW w:w="1135" w:type="dxa"/>
            <w:tcBorders>
              <w:bottom w:val="nil"/>
            </w:tcBorders>
            <w:vAlign w:val="center"/>
          </w:tcPr>
          <w:p w14:paraId="12F0B5E2" w14:textId="1C810333" w:rsidR="00B637AD" w:rsidRPr="00A714E9" w:rsidRDefault="00B637AD" w:rsidP="00177D2F">
            <w:pPr>
              <w:spacing w:line="220" w:lineRule="exact"/>
              <w:ind w:right="57"/>
              <w:jc w:val="center"/>
              <w:rPr>
                <w:rFonts w:asciiTheme="majorBidi" w:hAnsiTheme="majorBidi" w:cstheme="majorBidi"/>
                <w:sz w:val="22"/>
                <w:szCs w:val="22"/>
              </w:rPr>
            </w:pPr>
            <w:r>
              <w:rPr>
                <w:rFonts w:asciiTheme="majorBidi" w:hAnsiTheme="majorBidi" w:cs="Angsana New"/>
                <w:sz w:val="22"/>
                <w:szCs w:val="22"/>
              </w:rPr>
              <w:t>April 2026</w:t>
            </w:r>
          </w:p>
        </w:tc>
        <w:tc>
          <w:tcPr>
            <w:tcW w:w="142" w:type="dxa"/>
            <w:tcBorders>
              <w:bottom w:val="nil"/>
            </w:tcBorders>
            <w:vAlign w:val="bottom"/>
          </w:tcPr>
          <w:p w14:paraId="377E4ED5" w14:textId="77777777" w:rsidR="00B637AD" w:rsidRPr="00A714E9" w:rsidRDefault="00B637AD" w:rsidP="00177D2F">
            <w:pPr>
              <w:spacing w:line="220" w:lineRule="exact"/>
              <w:ind w:left="-58" w:right="57"/>
              <w:jc w:val="center"/>
              <w:rPr>
                <w:rFonts w:asciiTheme="majorBidi" w:hAnsiTheme="majorBidi" w:cstheme="majorBidi"/>
                <w:sz w:val="22"/>
                <w:szCs w:val="22"/>
              </w:rPr>
            </w:pPr>
          </w:p>
        </w:tc>
        <w:tc>
          <w:tcPr>
            <w:tcW w:w="1134" w:type="dxa"/>
            <w:vAlign w:val="bottom"/>
          </w:tcPr>
          <w:p w14:paraId="03A30FE8" w14:textId="1F8CBE3D" w:rsidR="00B637AD" w:rsidRPr="00E215BE" w:rsidRDefault="00B637AD" w:rsidP="00177D2F">
            <w:pPr>
              <w:spacing w:line="220" w:lineRule="exact"/>
              <w:jc w:val="right"/>
              <w:rPr>
                <w:rFonts w:asciiTheme="majorBidi" w:hAnsiTheme="majorBidi" w:cstheme="majorBidi"/>
                <w:sz w:val="22"/>
                <w:szCs w:val="22"/>
                <w:cs/>
              </w:rPr>
            </w:pPr>
            <w:r w:rsidRPr="00E215BE">
              <w:rPr>
                <w:rFonts w:asciiTheme="majorBidi" w:hAnsiTheme="majorBidi" w:cs="Angsana New"/>
                <w:sz w:val="22"/>
                <w:szCs w:val="22"/>
              </w:rPr>
              <w:t>(1</w:t>
            </w:r>
            <w:r w:rsidRPr="00694C53">
              <w:rPr>
                <w:rFonts w:asciiTheme="majorBidi" w:hAnsiTheme="majorBidi" w:cstheme="majorBidi"/>
                <w:sz w:val="22"/>
                <w:szCs w:val="22"/>
              </w:rPr>
              <w:t>,</w:t>
            </w:r>
            <w:r w:rsidRPr="00E215BE">
              <w:rPr>
                <w:rFonts w:asciiTheme="majorBidi" w:hAnsiTheme="majorBidi" w:cs="Angsana New"/>
                <w:sz w:val="22"/>
                <w:szCs w:val="22"/>
              </w:rPr>
              <w:t>216</w:t>
            </w:r>
            <w:r w:rsidRPr="00694C53">
              <w:rPr>
                <w:rFonts w:asciiTheme="majorBidi" w:hAnsiTheme="majorBidi" w:cstheme="majorBidi"/>
                <w:sz w:val="22"/>
                <w:szCs w:val="22"/>
              </w:rPr>
              <w:t>,</w:t>
            </w:r>
            <w:r w:rsidRPr="00694C53">
              <w:rPr>
                <w:rFonts w:asciiTheme="majorBidi" w:hAnsiTheme="majorBidi" w:cs="Angsana New"/>
                <w:sz w:val="22"/>
                <w:szCs w:val="22"/>
              </w:rPr>
              <w:t>880</w:t>
            </w:r>
            <w:r w:rsidRPr="00E215BE">
              <w:rPr>
                <w:rFonts w:asciiTheme="majorBidi" w:hAnsiTheme="majorBidi" w:cs="Angsana New"/>
                <w:sz w:val="22"/>
                <w:szCs w:val="22"/>
              </w:rPr>
              <w:t>)</w:t>
            </w:r>
          </w:p>
        </w:tc>
      </w:tr>
      <w:tr w:rsidR="00B637AD" w:rsidRPr="00A714E9" w14:paraId="51AAD293" w14:textId="77777777" w:rsidTr="005F1D39">
        <w:trPr>
          <w:cantSplit/>
        </w:trPr>
        <w:tc>
          <w:tcPr>
            <w:tcW w:w="3768" w:type="dxa"/>
          </w:tcPr>
          <w:p w14:paraId="00CBAA9C" w14:textId="5DD7A0C4" w:rsidR="00B637AD" w:rsidRPr="00E215BE" w:rsidRDefault="00B637AD" w:rsidP="00177D2F">
            <w:pPr>
              <w:tabs>
                <w:tab w:val="left" w:pos="249"/>
                <w:tab w:val="left" w:pos="537"/>
                <w:tab w:val="left" w:pos="852"/>
              </w:tabs>
              <w:spacing w:line="220" w:lineRule="exact"/>
              <w:rPr>
                <w:rFonts w:asciiTheme="majorBidi" w:hAnsiTheme="majorBidi" w:cstheme="majorBidi"/>
                <w:sz w:val="22"/>
                <w:szCs w:val="22"/>
                <w:cs/>
              </w:rPr>
            </w:pPr>
            <w:r>
              <w:rPr>
                <w:rFonts w:asciiTheme="majorBidi" w:hAnsiTheme="majorBidi" w:cstheme="majorBidi"/>
                <w:sz w:val="22"/>
                <w:szCs w:val="22"/>
              </w:rPr>
              <w:t>January 2026</w:t>
            </w:r>
          </w:p>
        </w:tc>
        <w:tc>
          <w:tcPr>
            <w:tcW w:w="142" w:type="dxa"/>
          </w:tcPr>
          <w:p w14:paraId="205CC12C" w14:textId="77777777" w:rsidR="00B637AD" w:rsidRPr="00A714E9" w:rsidRDefault="00B637AD" w:rsidP="00177D2F">
            <w:pPr>
              <w:spacing w:line="220" w:lineRule="exact"/>
              <w:ind w:right="57"/>
              <w:jc w:val="right"/>
              <w:rPr>
                <w:rFonts w:asciiTheme="majorBidi" w:hAnsiTheme="majorBidi" w:cstheme="majorBidi"/>
                <w:sz w:val="22"/>
                <w:szCs w:val="22"/>
              </w:rPr>
            </w:pPr>
          </w:p>
        </w:tc>
        <w:tc>
          <w:tcPr>
            <w:tcW w:w="1134" w:type="dxa"/>
            <w:vAlign w:val="center"/>
          </w:tcPr>
          <w:p w14:paraId="216B65B1" w14:textId="756AF709" w:rsidR="00B637AD" w:rsidRPr="00A714E9" w:rsidRDefault="00B637AD" w:rsidP="00177D2F">
            <w:pPr>
              <w:spacing w:line="220" w:lineRule="exact"/>
              <w:ind w:right="57"/>
              <w:jc w:val="right"/>
              <w:rPr>
                <w:rFonts w:asciiTheme="majorBidi" w:hAnsiTheme="majorBidi" w:cstheme="majorBidi"/>
                <w:sz w:val="22"/>
                <w:szCs w:val="22"/>
              </w:rPr>
            </w:pPr>
            <w:r w:rsidRPr="00E215BE">
              <w:rPr>
                <w:rFonts w:asciiTheme="majorBidi" w:hAnsiTheme="majorBidi" w:cs="Angsana New"/>
                <w:sz w:val="22"/>
                <w:szCs w:val="22"/>
              </w:rPr>
              <w:t>376</w:t>
            </w:r>
            <w:r w:rsidRPr="00694C53">
              <w:rPr>
                <w:rFonts w:asciiTheme="majorBidi" w:hAnsiTheme="majorBidi" w:cstheme="majorBidi"/>
                <w:sz w:val="22"/>
                <w:szCs w:val="22"/>
              </w:rPr>
              <w:t>,</w:t>
            </w:r>
            <w:r w:rsidRPr="00E215BE">
              <w:rPr>
                <w:rFonts w:asciiTheme="majorBidi" w:hAnsiTheme="majorBidi" w:cs="Angsana New"/>
                <w:sz w:val="22"/>
                <w:szCs w:val="22"/>
              </w:rPr>
              <w:t>790</w:t>
            </w:r>
          </w:p>
        </w:tc>
        <w:tc>
          <w:tcPr>
            <w:tcW w:w="142" w:type="dxa"/>
            <w:tcBorders>
              <w:bottom w:val="nil"/>
            </w:tcBorders>
            <w:vAlign w:val="bottom"/>
          </w:tcPr>
          <w:p w14:paraId="3028F8D4" w14:textId="77777777" w:rsidR="00B637AD" w:rsidRPr="00A714E9" w:rsidRDefault="00B637AD" w:rsidP="00177D2F">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2EDE9DB8" w14:textId="2393FC0C" w:rsidR="00B637AD" w:rsidRPr="00E215BE" w:rsidRDefault="00B637AD" w:rsidP="00177D2F">
            <w:pPr>
              <w:spacing w:line="220" w:lineRule="exact"/>
              <w:ind w:right="57"/>
              <w:jc w:val="center"/>
              <w:rPr>
                <w:rFonts w:asciiTheme="majorBidi" w:hAnsiTheme="majorBidi" w:cstheme="majorBidi"/>
                <w:sz w:val="22"/>
                <w:szCs w:val="22"/>
                <w:cs/>
              </w:rPr>
            </w:pPr>
            <w:r w:rsidRPr="00E215BE">
              <w:rPr>
                <w:rFonts w:asciiTheme="majorBidi" w:hAnsiTheme="majorBidi" w:cs="Angsana New"/>
                <w:sz w:val="22"/>
                <w:szCs w:val="22"/>
              </w:rPr>
              <w:t>31.24</w:t>
            </w:r>
          </w:p>
        </w:tc>
        <w:tc>
          <w:tcPr>
            <w:tcW w:w="141" w:type="dxa"/>
            <w:tcBorders>
              <w:bottom w:val="nil"/>
            </w:tcBorders>
          </w:tcPr>
          <w:p w14:paraId="2D555C9F" w14:textId="77777777" w:rsidR="00B637AD" w:rsidRPr="00A714E9" w:rsidRDefault="00B637AD" w:rsidP="00177D2F">
            <w:pPr>
              <w:spacing w:line="220" w:lineRule="exact"/>
              <w:jc w:val="center"/>
              <w:rPr>
                <w:rFonts w:asciiTheme="majorBidi" w:hAnsiTheme="majorBidi" w:cstheme="majorBidi"/>
                <w:sz w:val="22"/>
                <w:szCs w:val="22"/>
              </w:rPr>
            </w:pPr>
          </w:p>
        </w:tc>
        <w:tc>
          <w:tcPr>
            <w:tcW w:w="1135" w:type="dxa"/>
            <w:tcBorders>
              <w:bottom w:val="nil"/>
            </w:tcBorders>
          </w:tcPr>
          <w:p w14:paraId="3ECF0782" w14:textId="29F326EB" w:rsidR="00B637AD" w:rsidRPr="00A714E9" w:rsidRDefault="00B637AD" w:rsidP="00177D2F">
            <w:pPr>
              <w:spacing w:line="220" w:lineRule="exact"/>
              <w:ind w:right="57"/>
              <w:jc w:val="center"/>
              <w:rPr>
                <w:rFonts w:asciiTheme="majorBidi" w:hAnsiTheme="majorBidi" w:cstheme="majorBidi"/>
                <w:sz w:val="22"/>
                <w:szCs w:val="22"/>
              </w:rPr>
            </w:pPr>
            <w:r w:rsidRPr="00075A87">
              <w:rPr>
                <w:rFonts w:asciiTheme="majorBidi" w:hAnsiTheme="majorBidi" w:cs="Angsana New"/>
                <w:sz w:val="22"/>
                <w:szCs w:val="22"/>
              </w:rPr>
              <w:t>May 2026</w:t>
            </w:r>
          </w:p>
        </w:tc>
        <w:tc>
          <w:tcPr>
            <w:tcW w:w="142" w:type="dxa"/>
            <w:tcBorders>
              <w:bottom w:val="nil"/>
            </w:tcBorders>
            <w:vAlign w:val="bottom"/>
          </w:tcPr>
          <w:p w14:paraId="275FC9DA" w14:textId="77777777" w:rsidR="00B637AD" w:rsidRPr="00A714E9" w:rsidRDefault="00B637AD" w:rsidP="00177D2F">
            <w:pPr>
              <w:spacing w:line="220" w:lineRule="exact"/>
              <w:ind w:left="-58" w:right="57"/>
              <w:jc w:val="center"/>
              <w:rPr>
                <w:rFonts w:asciiTheme="majorBidi" w:hAnsiTheme="majorBidi" w:cstheme="majorBidi"/>
                <w:sz w:val="22"/>
                <w:szCs w:val="22"/>
              </w:rPr>
            </w:pPr>
          </w:p>
        </w:tc>
        <w:tc>
          <w:tcPr>
            <w:tcW w:w="1134" w:type="dxa"/>
            <w:vAlign w:val="bottom"/>
          </w:tcPr>
          <w:p w14:paraId="20CF743C" w14:textId="4DD4FC64" w:rsidR="00B637AD" w:rsidRPr="00E215BE" w:rsidRDefault="00B637AD" w:rsidP="00177D2F">
            <w:pPr>
              <w:spacing w:line="220" w:lineRule="exact"/>
              <w:jc w:val="right"/>
              <w:rPr>
                <w:rFonts w:asciiTheme="majorBidi" w:hAnsiTheme="majorBidi" w:cstheme="majorBidi"/>
                <w:sz w:val="22"/>
                <w:szCs w:val="22"/>
                <w:cs/>
              </w:rPr>
            </w:pPr>
            <w:r w:rsidRPr="00E215BE">
              <w:rPr>
                <w:rFonts w:asciiTheme="majorBidi" w:hAnsiTheme="majorBidi" w:cs="Angsana New"/>
                <w:sz w:val="22"/>
                <w:szCs w:val="22"/>
              </w:rPr>
              <w:t>(569</w:t>
            </w:r>
            <w:r w:rsidRPr="00694C53">
              <w:rPr>
                <w:rFonts w:asciiTheme="majorBidi" w:hAnsiTheme="majorBidi" w:cstheme="majorBidi"/>
                <w:sz w:val="22"/>
                <w:szCs w:val="22"/>
              </w:rPr>
              <w:t>,</w:t>
            </w:r>
            <w:r w:rsidRPr="00E215BE">
              <w:rPr>
                <w:rFonts w:asciiTheme="majorBidi" w:hAnsiTheme="majorBidi" w:cs="Angsana New"/>
                <w:sz w:val="22"/>
                <w:szCs w:val="22"/>
              </w:rPr>
              <w:t>164)</w:t>
            </w:r>
          </w:p>
        </w:tc>
      </w:tr>
      <w:tr w:rsidR="00B637AD" w:rsidRPr="00A714E9" w14:paraId="02BD21BB" w14:textId="77777777" w:rsidTr="005F1D39">
        <w:trPr>
          <w:cantSplit/>
        </w:trPr>
        <w:tc>
          <w:tcPr>
            <w:tcW w:w="3768" w:type="dxa"/>
          </w:tcPr>
          <w:p w14:paraId="2922B18A" w14:textId="07E37181" w:rsidR="00B637AD" w:rsidRPr="00E215BE" w:rsidRDefault="00B637AD" w:rsidP="00177D2F">
            <w:pPr>
              <w:tabs>
                <w:tab w:val="left" w:pos="249"/>
                <w:tab w:val="left" w:pos="537"/>
                <w:tab w:val="left" w:pos="852"/>
              </w:tabs>
              <w:spacing w:line="220" w:lineRule="exact"/>
              <w:rPr>
                <w:rFonts w:asciiTheme="majorBidi" w:hAnsiTheme="majorBidi" w:cstheme="majorBidi"/>
                <w:sz w:val="22"/>
                <w:szCs w:val="22"/>
                <w:cs/>
              </w:rPr>
            </w:pPr>
            <w:r>
              <w:rPr>
                <w:rFonts w:asciiTheme="majorBidi" w:hAnsiTheme="majorBidi" w:cstheme="majorBidi"/>
                <w:sz w:val="22"/>
                <w:szCs w:val="22"/>
              </w:rPr>
              <w:t>February 2026</w:t>
            </w:r>
          </w:p>
        </w:tc>
        <w:tc>
          <w:tcPr>
            <w:tcW w:w="142" w:type="dxa"/>
          </w:tcPr>
          <w:p w14:paraId="3301D400" w14:textId="77777777" w:rsidR="00B637AD" w:rsidRPr="00A714E9" w:rsidRDefault="00B637AD" w:rsidP="00177D2F">
            <w:pPr>
              <w:spacing w:line="220" w:lineRule="exact"/>
              <w:ind w:right="57"/>
              <w:jc w:val="right"/>
              <w:rPr>
                <w:rFonts w:asciiTheme="majorBidi" w:hAnsiTheme="majorBidi" w:cstheme="majorBidi"/>
                <w:sz w:val="22"/>
                <w:szCs w:val="22"/>
              </w:rPr>
            </w:pPr>
          </w:p>
        </w:tc>
        <w:tc>
          <w:tcPr>
            <w:tcW w:w="1134" w:type="dxa"/>
            <w:vAlign w:val="center"/>
          </w:tcPr>
          <w:p w14:paraId="682EC7CF" w14:textId="2DF931B2" w:rsidR="00B637AD" w:rsidRPr="00A714E9" w:rsidRDefault="00B637AD" w:rsidP="00177D2F">
            <w:pPr>
              <w:spacing w:line="220" w:lineRule="exact"/>
              <w:ind w:right="57"/>
              <w:jc w:val="right"/>
              <w:rPr>
                <w:rFonts w:asciiTheme="majorBidi" w:hAnsiTheme="majorBidi" w:cstheme="majorBidi"/>
                <w:sz w:val="22"/>
                <w:szCs w:val="22"/>
              </w:rPr>
            </w:pPr>
            <w:r w:rsidRPr="00E215BE">
              <w:rPr>
                <w:rFonts w:asciiTheme="majorBidi" w:hAnsiTheme="majorBidi" w:cs="Angsana New"/>
                <w:sz w:val="22"/>
                <w:szCs w:val="22"/>
              </w:rPr>
              <w:t>2</w:t>
            </w:r>
            <w:r w:rsidRPr="00694C53">
              <w:rPr>
                <w:rFonts w:asciiTheme="majorBidi" w:hAnsiTheme="majorBidi" w:cstheme="majorBidi"/>
                <w:sz w:val="22"/>
                <w:szCs w:val="22"/>
              </w:rPr>
              <w:t>,</w:t>
            </w:r>
            <w:r w:rsidRPr="00E215BE">
              <w:rPr>
                <w:rFonts w:asciiTheme="majorBidi" w:hAnsiTheme="majorBidi" w:cs="Angsana New"/>
                <w:sz w:val="22"/>
                <w:szCs w:val="22"/>
              </w:rPr>
              <w:t>39</w:t>
            </w:r>
            <w:r w:rsidR="0013138E">
              <w:rPr>
                <w:rFonts w:asciiTheme="majorBidi" w:hAnsiTheme="majorBidi" w:cs="Angsana New"/>
                <w:sz w:val="22"/>
                <w:szCs w:val="22"/>
              </w:rPr>
              <w:t>5</w:t>
            </w:r>
          </w:p>
        </w:tc>
        <w:tc>
          <w:tcPr>
            <w:tcW w:w="142" w:type="dxa"/>
            <w:tcBorders>
              <w:bottom w:val="nil"/>
            </w:tcBorders>
            <w:vAlign w:val="bottom"/>
          </w:tcPr>
          <w:p w14:paraId="65B438CC" w14:textId="77777777" w:rsidR="00B637AD" w:rsidRPr="00A714E9" w:rsidRDefault="00B637AD" w:rsidP="00177D2F">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4DF3D9D4" w14:textId="768FC264" w:rsidR="00B637AD" w:rsidRPr="00E215BE" w:rsidRDefault="00B637AD" w:rsidP="00177D2F">
            <w:pPr>
              <w:spacing w:line="220" w:lineRule="exact"/>
              <w:ind w:right="57"/>
              <w:jc w:val="center"/>
              <w:rPr>
                <w:rFonts w:asciiTheme="majorBidi" w:hAnsiTheme="majorBidi" w:cstheme="majorBidi"/>
                <w:sz w:val="22"/>
                <w:szCs w:val="22"/>
                <w:cs/>
              </w:rPr>
            </w:pPr>
            <w:r w:rsidRPr="00E215BE">
              <w:rPr>
                <w:rFonts w:asciiTheme="majorBidi" w:hAnsiTheme="majorBidi" w:cs="Angsana New"/>
                <w:sz w:val="22"/>
                <w:szCs w:val="22"/>
              </w:rPr>
              <w:t>31.29</w:t>
            </w:r>
          </w:p>
        </w:tc>
        <w:tc>
          <w:tcPr>
            <w:tcW w:w="141" w:type="dxa"/>
            <w:tcBorders>
              <w:bottom w:val="nil"/>
            </w:tcBorders>
          </w:tcPr>
          <w:p w14:paraId="1EF86D30" w14:textId="77777777" w:rsidR="00B637AD" w:rsidRPr="00A714E9" w:rsidRDefault="00B637AD" w:rsidP="00177D2F">
            <w:pPr>
              <w:spacing w:line="220" w:lineRule="exact"/>
              <w:jc w:val="center"/>
              <w:rPr>
                <w:rFonts w:asciiTheme="majorBidi" w:hAnsiTheme="majorBidi" w:cstheme="majorBidi"/>
                <w:sz w:val="22"/>
                <w:szCs w:val="22"/>
              </w:rPr>
            </w:pPr>
          </w:p>
        </w:tc>
        <w:tc>
          <w:tcPr>
            <w:tcW w:w="1135" w:type="dxa"/>
            <w:tcBorders>
              <w:bottom w:val="nil"/>
            </w:tcBorders>
          </w:tcPr>
          <w:p w14:paraId="3B8195BE" w14:textId="6ADFAE19" w:rsidR="00B637AD" w:rsidRPr="00A714E9" w:rsidRDefault="00B637AD" w:rsidP="00177D2F">
            <w:pPr>
              <w:spacing w:line="220" w:lineRule="exact"/>
              <w:ind w:right="57"/>
              <w:jc w:val="center"/>
              <w:rPr>
                <w:rFonts w:asciiTheme="majorBidi" w:hAnsiTheme="majorBidi" w:cstheme="majorBidi"/>
                <w:sz w:val="22"/>
                <w:szCs w:val="22"/>
              </w:rPr>
            </w:pPr>
            <w:r w:rsidRPr="00075A87">
              <w:rPr>
                <w:rFonts w:asciiTheme="majorBidi" w:hAnsiTheme="majorBidi" w:cs="Angsana New"/>
                <w:sz w:val="22"/>
                <w:szCs w:val="22"/>
              </w:rPr>
              <w:t>May 2026</w:t>
            </w:r>
          </w:p>
        </w:tc>
        <w:tc>
          <w:tcPr>
            <w:tcW w:w="142" w:type="dxa"/>
            <w:tcBorders>
              <w:bottom w:val="nil"/>
            </w:tcBorders>
            <w:vAlign w:val="bottom"/>
          </w:tcPr>
          <w:p w14:paraId="755A628D" w14:textId="77777777" w:rsidR="00B637AD" w:rsidRPr="00A714E9" w:rsidRDefault="00B637AD" w:rsidP="00177D2F">
            <w:pPr>
              <w:spacing w:line="220" w:lineRule="exact"/>
              <w:ind w:left="-58" w:right="57"/>
              <w:jc w:val="center"/>
              <w:rPr>
                <w:rFonts w:asciiTheme="majorBidi" w:hAnsiTheme="majorBidi" w:cstheme="majorBidi"/>
                <w:sz w:val="22"/>
                <w:szCs w:val="22"/>
              </w:rPr>
            </w:pPr>
          </w:p>
        </w:tc>
        <w:tc>
          <w:tcPr>
            <w:tcW w:w="1134" w:type="dxa"/>
            <w:vAlign w:val="bottom"/>
          </w:tcPr>
          <w:p w14:paraId="2783B4D5" w14:textId="10C7A86F" w:rsidR="00B637AD" w:rsidRPr="00E215BE" w:rsidRDefault="00B637AD" w:rsidP="00177D2F">
            <w:pPr>
              <w:spacing w:line="220" w:lineRule="exact"/>
              <w:jc w:val="right"/>
              <w:rPr>
                <w:rFonts w:asciiTheme="majorBidi" w:hAnsiTheme="majorBidi" w:cstheme="majorBidi"/>
                <w:sz w:val="22"/>
                <w:szCs w:val="22"/>
                <w:cs/>
              </w:rPr>
            </w:pPr>
            <w:r w:rsidRPr="00E215BE">
              <w:rPr>
                <w:rFonts w:asciiTheme="majorBidi" w:hAnsiTheme="majorBidi" w:cs="Angsana New"/>
                <w:sz w:val="22"/>
                <w:szCs w:val="22"/>
              </w:rPr>
              <w:t>(3</w:t>
            </w:r>
            <w:r w:rsidRPr="00694C53">
              <w:rPr>
                <w:rFonts w:asciiTheme="majorBidi" w:hAnsiTheme="majorBidi" w:cstheme="majorBidi"/>
                <w:sz w:val="22"/>
                <w:szCs w:val="22"/>
              </w:rPr>
              <w:t>,</w:t>
            </w:r>
            <w:r w:rsidRPr="00E215BE">
              <w:rPr>
                <w:rFonts w:asciiTheme="majorBidi" w:hAnsiTheme="majorBidi" w:cs="Angsana New"/>
                <w:sz w:val="22"/>
                <w:szCs w:val="22"/>
              </w:rPr>
              <w:t>51</w:t>
            </w:r>
            <w:r w:rsidRPr="00694C53">
              <w:rPr>
                <w:rFonts w:asciiTheme="majorBidi" w:hAnsiTheme="majorBidi" w:cs="Angsana New"/>
                <w:sz w:val="22"/>
                <w:szCs w:val="22"/>
              </w:rPr>
              <w:t>9</w:t>
            </w:r>
            <w:r w:rsidRPr="00E215BE">
              <w:rPr>
                <w:rFonts w:asciiTheme="majorBidi" w:hAnsiTheme="majorBidi" w:cs="Angsana New"/>
                <w:sz w:val="22"/>
                <w:szCs w:val="22"/>
              </w:rPr>
              <w:t>)</w:t>
            </w:r>
          </w:p>
        </w:tc>
      </w:tr>
      <w:tr w:rsidR="00B637AD" w:rsidRPr="00A714E9" w14:paraId="5CE93888" w14:textId="77777777" w:rsidTr="005F1D39">
        <w:trPr>
          <w:cantSplit/>
        </w:trPr>
        <w:tc>
          <w:tcPr>
            <w:tcW w:w="3768" w:type="dxa"/>
          </w:tcPr>
          <w:p w14:paraId="5E686B66" w14:textId="28951F74" w:rsidR="00B637AD" w:rsidRPr="00E215BE" w:rsidRDefault="00B637AD" w:rsidP="00177D2F">
            <w:pPr>
              <w:tabs>
                <w:tab w:val="left" w:pos="249"/>
                <w:tab w:val="left" w:pos="537"/>
                <w:tab w:val="left" w:pos="852"/>
              </w:tabs>
              <w:spacing w:line="220" w:lineRule="exact"/>
              <w:rPr>
                <w:rFonts w:asciiTheme="majorBidi" w:hAnsiTheme="majorBidi" w:cstheme="majorBidi"/>
                <w:sz w:val="22"/>
                <w:szCs w:val="22"/>
                <w:cs/>
              </w:rPr>
            </w:pPr>
            <w:r>
              <w:rPr>
                <w:rFonts w:asciiTheme="majorBidi" w:hAnsiTheme="majorBidi" w:cstheme="majorBidi"/>
                <w:sz w:val="22"/>
                <w:szCs w:val="22"/>
              </w:rPr>
              <w:t>March 2026</w:t>
            </w:r>
          </w:p>
        </w:tc>
        <w:tc>
          <w:tcPr>
            <w:tcW w:w="142" w:type="dxa"/>
          </w:tcPr>
          <w:p w14:paraId="66ED0C62" w14:textId="77777777" w:rsidR="00B637AD" w:rsidRPr="00A714E9" w:rsidRDefault="00B637AD" w:rsidP="00177D2F">
            <w:pPr>
              <w:spacing w:line="220" w:lineRule="exact"/>
              <w:ind w:right="57"/>
              <w:jc w:val="right"/>
              <w:rPr>
                <w:rFonts w:asciiTheme="majorBidi" w:hAnsiTheme="majorBidi" w:cstheme="majorBidi"/>
                <w:sz w:val="22"/>
                <w:szCs w:val="22"/>
              </w:rPr>
            </w:pPr>
          </w:p>
        </w:tc>
        <w:tc>
          <w:tcPr>
            <w:tcW w:w="1134" w:type="dxa"/>
            <w:tcBorders>
              <w:bottom w:val="single" w:sz="6" w:space="0" w:color="auto"/>
            </w:tcBorders>
            <w:vAlign w:val="center"/>
          </w:tcPr>
          <w:p w14:paraId="2F0104C3" w14:textId="56957135" w:rsidR="00B637AD" w:rsidRPr="00A714E9" w:rsidRDefault="00B637AD" w:rsidP="00177D2F">
            <w:pPr>
              <w:spacing w:line="220" w:lineRule="exact"/>
              <w:ind w:right="57"/>
              <w:jc w:val="right"/>
              <w:rPr>
                <w:rFonts w:asciiTheme="majorBidi" w:hAnsiTheme="majorBidi" w:cstheme="majorBidi"/>
                <w:sz w:val="22"/>
                <w:szCs w:val="22"/>
              </w:rPr>
            </w:pPr>
            <w:r w:rsidRPr="00D022AF">
              <w:rPr>
                <w:rFonts w:asciiTheme="majorBidi" w:hAnsiTheme="majorBidi" w:cs="Angsana New"/>
                <w:sz w:val="22"/>
                <w:szCs w:val="22"/>
              </w:rPr>
              <w:t>1,121,689</w:t>
            </w:r>
          </w:p>
        </w:tc>
        <w:tc>
          <w:tcPr>
            <w:tcW w:w="142" w:type="dxa"/>
            <w:tcBorders>
              <w:bottom w:val="nil"/>
            </w:tcBorders>
            <w:vAlign w:val="bottom"/>
          </w:tcPr>
          <w:p w14:paraId="55207BAA" w14:textId="77777777" w:rsidR="00B637AD" w:rsidRPr="00A714E9" w:rsidRDefault="00B637AD" w:rsidP="00177D2F">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5A3505E4" w14:textId="3E24D1A6" w:rsidR="00B637AD" w:rsidRPr="00E215BE" w:rsidRDefault="00B637AD" w:rsidP="00177D2F">
            <w:pPr>
              <w:spacing w:line="220" w:lineRule="exact"/>
              <w:ind w:right="57"/>
              <w:jc w:val="center"/>
              <w:rPr>
                <w:rFonts w:asciiTheme="majorBidi" w:hAnsiTheme="majorBidi" w:cstheme="majorBidi"/>
                <w:sz w:val="22"/>
                <w:szCs w:val="22"/>
                <w:cs/>
              </w:rPr>
            </w:pPr>
            <w:r w:rsidRPr="00694C53">
              <w:rPr>
                <w:rFonts w:asciiTheme="majorBidi" w:hAnsiTheme="majorBidi" w:cstheme="majorBidi"/>
                <w:sz w:val="22"/>
                <w:szCs w:val="22"/>
              </w:rPr>
              <w:t>31.4</w:t>
            </w:r>
            <w:r>
              <w:rPr>
                <w:rFonts w:asciiTheme="majorBidi" w:hAnsiTheme="majorBidi" w:cstheme="majorBidi"/>
                <w:sz w:val="22"/>
                <w:szCs w:val="22"/>
              </w:rPr>
              <w:t>0 - 32.29</w:t>
            </w:r>
          </w:p>
        </w:tc>
        <w:tc>
          <w:tcPr>
            <w:tcW w:w="141" w:type="dxa"/>
            <w:tcBorders>
              <w:bottom w:val="nil"/>
            </w:tcBorders>
          </w:tcPr>
          <w:p w14:paraId="3F2FF390" w14:textId="77777777" w:rsidR="00B637AD" w:rsidRPr="00A714E9" w:rsidRDefault="00B637AD" w:rsidP="00177D2F">
            <w:pPr>
              <w:spacing w:line="220" w:lineRule="exact"/>
              <w:jc w:val="center"/>
              <w:rPr>
                <w:rFonts w:asciiTheme="majorBidi" w:hAnsiTheme="majorBidi" w:cstheme="majorBidi"/>
                <w:sz w:val="22"/>
                <w:szCs w:val="22"/>
              </w:rPr>
            </w:pPr>
          </w:p>
        </w:tc>
        <w:tc>
          <w:tcPr>
            <w:tcW w:w="1135" w:type="dxa"/>
            <w:tcBorders>
              <w:bottom w:val="nil"/>
            </w:tcBorders>
            <w:vAlign w:val="center"/>
          </w:tcPr>
          <w:p w14:paraId="2D9FBF32" w14:textId="39233934" w:rsidR="00B637AD" w:rsidRPr="00A714E9" w:rsidRDefault="00B637AD" w:rsidP="00177D2F">
            <w:pPr>
              <w:spacing w:line="220" w:lineRule="exact"/>
              <w:ind w:right="57"/>
              <w:jc w:val="center"/>
              <w:rPr>
                <w:rFonts w:asciiTheme="majorBidi" w:hAnsiTheme="majorBidi" w:cstheme="majorBidi"/>
                <w:sz w:val="22"/>
                <w:szCs w:val="22"/>
              </w:rPr>
            </w:pPr>
            <w:r>
              <w:rPr>
                <w:rFonts w:asciiTheme="majorBidi" w:hAnsiTheme="majorBidi" w:cstheme="majorBidi"/>
                <w:sz w:val="22"/>
                <w:szCs w:val="22"/>
              </w:rPr>
              <w:t>June</w:t>
            </w:r>
            <w:r w:rsidRPr="00F63C83">
              <w:rPr>
                <w:rFonts w:asciiTheme="majorBidi" w:hAnsiTheme="majorBidi" w:cstheme="majorBidi"/>
                <w:sz w:val="22"/>
                <w:szCs w:val="22"/>
              </w:rPr>
              <w:t xml:space="preserve"> 2026</w:t>
            </w:r>
          </w:p>
        </w:tc>
        <w:tc>
          <w:tcPr>
            <w:tcW w:w="142" w:type="dxa"/>
            <w:tcBorders>
              <w:bottom w:val="nil"/>
            </w:tcBorders>
            <w:vAlign w:val="bottom"/>
          </w:tcPr>
          <w:p w14:paraId="64769982" w14:textId="77777777" w:rsidR="00B637AD" w:rsidRPr="00A714E9" w:rsidRDefault="00B637AD" w:rsidP="00177D2F">
            <w:pPr>
              <w:spacing w:line="220" w:lineRule="exact"/>
              <w:ind w:left="-58" w:right="57"/>
              <w:jc w:val="center"/>
              <w:rPr>
                <w:rFonts w:asciiTheme="majorBidi" w:hAnsiTheme="majorBidi" w:cstheme="majorBidi"/>
                <w:sz w:val="22"/>
                <w:szCs w:val="22"/>
              </w:rPr>
            </w:pPr>
          </w:p>
        </w:tc>
        <w:tc>
          <w:tcPr>
            <w:tcW w:w="1134" w:type="dxa"/>
            <w:tcBorders>
              <w:bottom w:val="single" w:sz="6" w:space="0" w:color="auto"/>
            </w:tcBorders>
            <w:vAlign w:val="bottom"/>
          </w:tcPr>
          <w:p w14:paraId="34EC00D8" w14:textId="7A8C5D1E" w:rsidR="00B637AD" w:rsidRPr="00E215BE" w:rsidRDefault="00B637AD" w:rsidP="00177D2F">
            <w:pPr>
              <w:spacing w:line="220" w:lineRule="exact"/>
              <w:jc w:val="right"/>
              <w:rPr>
                <w:rFonts w:asciiTheme="majorBidi" w:hAnsiTheme="majorBidi" w:cstheme="majorBidi"/>
                <w:sz w:val="22"/>
                <w:szCs w:val="22"/>
                <w:cs/>
              </w:rPr>
            </w:pPr>
            <w:r w:rsidRPr="00D022AF">
              <w:rPr>
                <w:rFonts w:asciiTheme="majorBidi" w:hAnsiTheme="majorBidi" w:cstheme="majorBidi"/>
                <w:sz w:val="22"/>
                <w:szCs w:val="22"/>
              </w:rPr>
              <w:t>(945,981)</w:t>
            </w:r>
          </w:p>
        </w:tc>
      </w:tr>
      <w:tr w:rsidR="00B637AD" w:rsidRPr="00A714E9" w14:paraId="487DAA44" w14:textId="77777777" w:rsidTr="005F1D39">
        <w:trPr>
          <w:cantSplit/>
        </w:trPr>
        <w:tc>
          <w:tcPr>
            <w:tcW w:w="3768" w:type="dxa"/>
          </w:tcPr>
          <w:p w14:paraId="600C911F" w14:textId="6071404D" w:rsidR="00B637AD" w:rsidRPr="00E215BE" w:rsidRDefault="00B637AD" w:rsidP="00177D2F">
            <w:pPr>
              <w:tabs>
                <w:tab w:val="left" w:pos="249"/>
                <w:tab w:val="left" w:pos="537"/>
                <w:tab w:val="left" w:pos="852"/>
              </w:tabs>
              <w:spacing w:line="220" w:lineRule="exact"/>
              <w:rPr>
                <w:rFonts w:asciiTheme="majorBidi" w:hAnsiTheme="majorBidi" w:cstheme="majorBidi"/>
                <w:sz w:val="22"/>
                <w:szCs w:val="22"/>
                <w:cs/>
              </w:rPr>
            </w:pPr>
            <w:r>
              <w:rPr>
                <w:rFonts w:asciiTheme="majorBidi" w:hAnsiTheme="majorBidi" w:cstheme="majorBidi"/>
                <w:sz w:val="22"/>
                <w:szCs w:val="22"/>
              </w:rPr>
              <w:t>Total</w:t>
            </w:r>
          </w:p>
        </w:tc>
        <w:tc>
          <w:tcPr>
            <w:tcW w:w="142" w:type="dxa"/>
          </w:tcPr>
          <w:p w14:paraId="5D283863" w14:textId="77777777" w:rsidR="00B637AD" w:rsidRPr="00A714E9" w:rsidRDefault="00B637AD" w:rsidP="00177D2F">
            <w:pPr>
              <w:spacing w:line="220" w:lineRule="exact"/>
              <w:ind w:right="57"/>
              <w:jc w:val="right"/>
              <w:rPr>
                <w:rFonts w:asciiTheme="majorBidi" w:hAnsiTheme="majorBidi" w:cstheme="majorBidi"/>
                <w:sz w:val="22"/>
                <w:szCs w:val="22"/>
              </w:rPr>
            </w:pPr>
          </w:p>
        </w:tc>
        <w:tc>
          <w:tcPr>
            <w:tcW w:w="1134" w:type="dxa"/>
            <w:tcBorders>
              <w:top w:val="single" w:sz="6" w:space="0" w:color="auto"/>
              <w:bottom w:val="double" w:sz="6" w:space="0" w:color="auto"/>
            </w:tcBorders>
            <w:vAlign w:val="center"/>
          </w:tcPr>
          <w:p w14:paraId="6B081DE8" w14:textId="75DD42A1" w:rsidR="00B637AD" w:rsidRPr="00A714E9" w:rsidRDefault="00B637AD" w:rsidP="00177D2F">
            <w:pPr>
              <w:spacing w:line="220" w:lineRule="exact"/>
              <w:ind w:right="57"/>
              <w:jc w:val="right"/>
              <w:rPr>
                <w:rFonts w:asciiTheme="majorBidi" w:hAnsiTheme="majorBidi" w:cstheme="majorBidi"/>
                <w:sz w:val="22"/>
                <w:szCs w:val="22"/>
              </w:rPr>
            </w:pPr>
            <w:r w:rsidRPr="00D022AF">
              <w:rPr>
                <w:rFonts w:asciiTheme="majorBidi" w:hAnsiTheme="majorBidi" w:cstheme="majorBidi"/>
                <w:sz w:val="22"/>
                <w:szCs w:val="22"/>
              </w:rPr>
              <w:t>2,288,342</w:t>
            </w:r>
          </w:p>
        </w:tc>
        <w:tc>
          <w:tcPr>
            <w:tcW w:w="142" w:type="dxa"/>
            <w:tcBorders>
              <w:bottom w:val="nil"/>
            </w:tcBorders>
            <w:vAlign w:val="bottom"/>
          </w:tcPr>
          <w:p w14:paraId="3170355C" w14:textId="77777777" w:rsidR="00B637AD" w:rsidRPr="00A714E9" w:rsidRDefault="00B637AD" w:rsidP="00177D2F">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38BBC970" w14:textId="77777777" w:rsidR="00B637AD" w:rsidRPr="00E215BE" w:rsidRDefault="00B637AD" w:rsidP="00177D2F">
            <w:pPr>
              <w:spacing w:line="220" w:lineRule="exact"/>
              <w:ind w:right="57"/>
              <w:jc w:val="center"/>
              <w:rPr>
                <w:rFonts w:asciiTheme="majorBidi" w:hAnsiTheme="majorBidi" w:cstheme="majorBidi"/>
                <w:sz w:val="22"/>
                <w:szCs w:val="22"/>
                <w:cs/>
              </w:rPr>
            </w:pPr>
          </w:p>
        </w:tc>
        <w:tc>
          <w:tcPr>
            <w:tcW w:w="141" w:type="dxa"/>
            <w:tcBorders>
              <w:bottom w:val="nil"/>
            </w:tcBorders>
          </w:tcPr>
          <w:p w14:paraId="172B9E50" w14:textId="77777777" w:rsidR="00B637AD" w:rsidRPr="00A714E9" w:rsidRDefault="00B637AD" w:rsidP="00177D2F">
            <w:pPr>
              <w:spacing w:line="220" w:lineRule="exact"/>
              <w:jc w:val="center"/>
              <w:rPr>
                <w:rFonts w:asciiTheme="majorBidi" w:hAnsiTheme="majorBidi" w:cstheme="majorBidi"/>
                <w:sz w:val="22"/>
                <w:szCs w:val="22"/>
              </w:rPr>
            </w:pPr>
          </w:p>
        </w:tc>
        <w:tc>
          <w:tcPr>
            <w:tcW w:w="1135" w:type="dxa"/>
            <w:tcBorders>
              <w:bottom w:val="nil"/>
            </w:tcBorders>
            <w:vAlign w:val="center"/>
          </w:tcPr>
          <w:p w14:paraId="7F65279E" w14:textId="77777777" w:rsidR="00B637AD" w:rsidRPr="00A714E9" w:rsidRDefault="00B637AD" w:rsidP="00177D2F">
            <w:pPr>
              <w:spacing w:line="220" w:lineRule="exact"/>
              <w:ind w:right="57"/>
              <w:jc w:val="center"/>
              <w:rPr>
                <w:rFonts w:asciiTheme="majorBidi" w:hAnsiTheme="majorBidi" w:cstheme="majorBidi"/>
                <w:sz w:val="22"/>
                <w:szCs w:val="22"/>
              </w:rPr>
            </w:pPr>
          </w:p>
        </w:tc>
        <w:tc>
          <w:tcPr>
            <w:tcW w:w="142" w:type="dxa"/>
            <w:tcBorders>
              <w:bottom w:val="nil"/>
            </w:tcBorders>
            <w:vAlign w:val="bottom"/>
          </w:tcPr>
          <w:p w14:paraId="66ADE051" w14:textId="77777777" w:rsidR="00B637AD" w:rsidRPr="00A714E9" w:rsidRDefault="00B637AD" w:rsidP="00177D2F">
            <w:pPr>
              <w:spacing w:line="220" w:lineRule="exact"/>
              <w:ind w:left="-58" w:right="57"/>
              <w:jc w:val="center"/>
              <w:rPr>
                <w:rFonts w:asciiTheme="majorBidi" w:hAnsiTheme="majorBidi" w:cstheme="majorBidi"/>
                <w:sz w:val="22"/>
                <w:szCs w:val="22"/>
              </w:rPr>
            </w:pPr>
          </w:p>
        </w:tc>
        <w:tc>
          <w:tcPr>
            <w:tcW w:w="1134" w:type="dxa"/>
            <w:tcBorders>
              <w:top w:val="single" w:sz="6" w:space="0" w:color="auto"/>
            </w:tcBorders>
            <w:vAlign w:val="center"/>
          </w:tcPr>
          <w:p w14:paraId="37837073" w14:textId="445208B5" w:rsidR="00B637AD" w:rsidRPr="00E215BE" w:rsidRDefault="00B637AD" w:rsidP="00177D2F">
            <w:pPr>
              <w:spacing w:line="220" w:lineRule="exact"/>
              <w:jc w:val="right"/>
              <w:rPr>
                <w:rFonts w:asciiTheme="majorBidi" w:hAnsiTheme="majorBidi" w:cstheme="majorBidi"/>
                <w:sz w:val="22"/>
                <w:szCs w:val="22"/>
                <w:cs/>
              </w:rPr>
            </w:pPr>
            <w:r w:rsidRPr="00D022AF">
              <w:rPr>
                <w:rFonts w:asciiTheme="majorBidi" w:hAnsiTheme="majorBidi" w:cstheme="majorBidi"/>
                <w:sz w:val="22"/>
                <w:szCs w:val="22"/>
              </w:rPr>
              <w:t>(2,735,544)</w:t>
            </w:r>
          </w:p>
        </w:tc>
      </w:tr>
      <w:tr w:rsidR="00B637AD" w:rsidRPr="00A714E9" w14:paraId="7D6AF02D" w14:textId="77777777" w:rsidTr="005F1D39">
        <w:trPr>
          <w:cantSplit/>
        </w:trPr>
        <w:tc>
          <w:tcPr>
            <w:tcW w:w="3768" w:type="dxa"/>
          </w:tcPr>
          <w:p w14:paraId="3F572268" w14:textId="5A387986" w:rsidR="00B637AD" w:rsidRDefault="00B637AD" w:rsidP="00177D2F">
            <w:pPr>
              <w:tabs>
                <w:tab w:val="left" w:pos="249"/>
                <w:tab w:val="left" w:pos="537"/>
                <w:tab w:val="left" w:pos="852"/>
              </w:tabs>
              <w:spacing w:line="220" w:lineRule="exact"/>
              <w:rPr>
                <w:rFonts w:asciiTheme="majorBidi" w:hAnsiTheme="majorBidi" w:cstheme="majorBidi"/>
                <w:sz w:val="22"/>
                <w:szCs w:val="22"/>
              </w:rPr>
            </w:pPr>
            <w:r w:rsidRPr="00A714E9">
              <w:rPr>
                <w:rFonts w:asciiTheme="majorBidi" w:hAnsiTheme="majorBidi" w:cstheme="majorBidi"/>
                <w:sz w:val="22"/>
                <w:szCs w:val="22"/>
                <w:u w:val="single"/>
              </w:rPr>
              <w:t>Derivatives measured at fair value through profit or loss</w:t>
            </w:r>
          </w:p>
        </w:tc>
        <w:tc>
          <w:tcPr>
            <w:tcW w:w="142" w:type="dxa"/>
          </w:tcPr>
          <w:p w14:paraId="0CCFC07C" w14:textId="77777777" w:rsidR="00B637AD" w:rsidRPr="00A714E9" w:rsidRDefault="00B637AD" w:rsidP="00177D2F">
            <w:pPr>
              <w:spacing w:line="220" w:lineRule="exact"/>
              <w:ind w:right="57"/>
              <w:jc w:val="right"/>
              <w:rPr>
                <w:rFonts w:asciiTheme="majorBidi" w:hAnsiTheme="majorBidi" w:cstheme="majorBidi"/>
                <w:sz w:val="22"/>
                <w:szCs w:val="22"/>
              </w:rPr>
            </w:pPr>
          </w:p>
        </w:tc>
        <w:tc>
          <w:tcPr>
            <w:tcW w:w="1134" w:type="dxa"/>
            <w:tcBorders>
              <w:top w:val="single" w:sz="6" w:space="0" w:color="auto"/>
            </w:tcBorders>
            <w:vAlign w:val="center"/>
          </w:tcPr>
          <w:p w14:paraId="1917FA37" w14:textId="77777777" w:rsidR="00B637AD" w:rsidRPr="00D022AF" w:rsidRDefault="00B637AD" w:rsidP="00177D2F">
            <w:pPr>
              <w:spacing w:line="220" w:lineRule="exact"/>
              <w:ind w:right="57"/>
              <w:jc w:val="right"/>
              <w:rPr>
                <w:rFonts w:asciiTheme="majorBidi" w:hAnsiTheme="majorBidi" w:cstheme="majorBidi"/>
                <w:sz w:val="22"/>
                <w:szCs w:val="22"/>
              </w:rPr>
            </w:pPr>
          </w:p>
        </w:tc>
        <w:tc>
          <w:tcPr>
            <w:tcW w:w="142" w:type="dxa"/>
            <w:vAlign w:val="bottom"/>
          </w:tcPr>
          <w:p w14:paraId="47E6C70D" w14:textId="77777777" w:rsidR="00B637AD" w:rsidRPr="00A714E9" w:rsidRDefault="00B637AD" w:rsidP="00177D2F">
            <w:pPr>
              <w:spacing w:line="220" w:lineRule="exact"/>
              <w:ind w:right="57"/>
              <w:jc w:val="center"/>
              <w:rPr>
                <w:rFonts w:asciiTheme="majorBidi" w:hAnsiTheme="majorBidi" w:cstheme="majorBidi"/>
                <w:sz w:val="22"/>
                <w:szCs w:val="22"/>
              </w:rPr>
            </w:pPr>
          </w:p>
        </w:tc>
        <w:tc>
          <w:tcPr>
            <w:tcW w:w="1276" w:type="dxa"/>
            <w:vAlign w:val="bottom"/>
          </w:tcPr>
          <w:p w14:paraId="7B6F2AF7" w14:textId="77777777" w:rsidR="00B637AD" w:rsidRPr="00E215BE" w:rsidRDefault="00B637AD" w:rsidP="00177D2F">
            <w:pPr>
              <w:spacing w:line="220" w:lineRule="exact"/>
              <w:ind w:right="57"/>
              <w:jc w:val="center"/>
              <w:rPr>
                <w:rFonts w:asciiTheme="majorBidi" w:hAnsiTheme="majorBidi" w:cstheme="majorBidi"/>
                <w:sz w:val="22"/>
                <w:szCs w:val="22"/>
                <w:cs/>
              </w:rPr>
            </w:pPr>
          </w:p>
        </w:tc>
        <w:tc>
          <w:tcPr>
            <w:tcW w:w="141" w:type="dxa"/>
            <w:tcBorders>
              <w:bottom w:val="nil"/>
            </w:tcBorders>
          </w:tcPr>
          <w:p w14:paraId="72D03F7C" w14:textId="77777777" w:rsidR="00B637AD" w:rsidRPr="00A714E9" w:rsidRDefault="00B637AD" w:rsidP="00177D2F">
            <w:pPr>
              <w:spacing w:line="220" w:lineRule="exact"/>
              <w:jc w:val="center"/>
              <w:rPr>
                <w:rFonts w:asciiTheme="majorBidi" w:hAnsiTheme="majorBidi" w:cstheme="majorBidi"/>
                <w:sz w:val="22"/>
                <w:szCs w:val="22"/>
              </w:rPr>
            </w:pPr>
          </w:p>
        </w:tc>
        <w:tc>
          <w:tcPr>
            <w:tcW w:w="1135" w:type="dxa"/>
            <w:tcBorders>
              <w:bottom w:val="nil"/>
            </w:tcBorders>
            <w:vAlign w:val="center"/>
          </w:tcPr>
          <w:p w14:paraId="3A207EB2" w14:textId="77777777" w:rsidR="00B637AD" w:rsidRPr="00A714E9" w:rsidRDefault="00B637AD" w:rsidP="00177D2F">
            <w:pPr>
              <w:spacing w:line="220" w:lineRule="exact"/>
              <w:ind w:right="57"/>
              <w:jc w:val="center"/>
              <w:rPr>
                <w:rFonts w:asciiTheme="majorBidi" w:hAnsiTheme="majorBidi" w:cstheme="majorBidi"/>
                <w:sz w:val="22"/>
                <w:szCs w:val="22"/>
              </w:rPr>
            </w:pPr>
          </w:p>
        </w:tc>
        <w:tc>
          <w:tcPr>
            <w:tcW w:w="142" w:type="dxa"/>
            <w:tcBorders>
              <w:bottom w:val="nil"/>
            </w:tcBorders>
            <w:vAlign w:val="bottom"/>
          </w:tcPr>
          <w:p w14:paraId="0BA935E1" w14:textId="77777777" w:rsidR="00B637AD" w:rsidRPr="00A714E9" w:rsidRDefault="00B637AD" w:rsidP="00177D2F">
            <w:pPr>
              <w:spacing w:line="220" w:lineRule="exact"/>
              <w:ind w:left="-58" w:right="57"/>
              <w:jc w:val="center"/>
              <w:rPr>
                <w:rFonts w:asciiTheme="majorBidi" w:hAnsiTheme="majorBidi" w:cstheme="majorBidi"/>
                <w:sz w:val="22"/>
                <w:szCs w:val="22"/>
              </w:rPr>
            </w:pPr>
          </w:p>
        </w:tc>
        <w:tc>
          <w:tcPr>
            <w:tcW w:w="1134" w:type="dxa"/>
            <w:tcBorders>
              <w:top w:val="single" w:sz="6" w:space="0" w:color="auto"/>
            </w:tcBorders>
            <w:vAlign w:val="center"/>
          </w:tcPr>
          <w:p w14:paraId="7584A997" w14:textId="77777777" w:rsidR="00B637AD" w:rsidRPr="00D022AF" w:rsidRDefault="00B637AD" w:rsidP="00177D2F">
            <w:pPr>
              <w:spacing w:line="220" w:lineRule="exact"/>
              <w:jc w:val="right"/>
              <w:rPr>
                <w:rFonts w:asciiTheme="majorBidi" w:hAnsiTheme="majorBidi" w:cstheme="majorBidi"/>
                <w:sz w:val="22"/>
                <w:szCs w:val="22"/>
              </w:rPr>
            </w:pPr>
          </w:p>
        </w:tc>
      </w:tr>
      <w:tr w:rsidR="00B637AD" w:rsidRPr="00A714E9" w14:paraId="76DAD018" w14:textId="77777777" w:rsidTr="005F1D39">
        <w:trPr>
          <w:cantSplit/>
        </w:trPr>
        <w:tc>
          <w:tcPr>
            <w:tcW w:w="3768" w:type="dxa"/>
          </w:tcPr>
          <w:p w14:paraId="25630C2F" w14:textId="585CEE16" w:rsidR="00B637AD" w:rsidRDefault="00B637AD" w:rsidP="00177D2F">
            <w:pPr>
              <w:tabs>
                <w:tab w:val="left" w:pos="249"/>
                <w:tab w:val="left" w:pos="537"/>
                <w:tab w:val="left" w:pos="852"/>
              </w:tabs>
              <w:spacing w:line="220" w:lineRule="exact"/>
              <w:rPr>
                <w:rFonts w:asciiTheme="majorBidi" w:hAnsiTheme="majorBidi" w:cstheme="majorBidi"/>
                <w:sz w:val="22"/>
                <w:szCs w:val="22"/>
              </w:rPr>
            </w:pPr>
            <w:r>
              <w:rPr>
                <w:rFonts w:asciiTheme="majorBidi" w:hAnsiTheme="majorBidi" w:cstheme="majorBidi"/>
                <w:sz w:val="22"/>
                <w:szCs w:val="22"/>
              </w:rPr>
              <w:t>December 2025</w:t>
            </w:r>
          </w:p>
        </w:tc>
        <w:tc>
          <w:tcPr>
            <w:tcW w:w="142" w:type="dxa"/>
          </w:tcPr>
          <w:p w14:paraId="63D72197" w14:textId="77777777" w:rsidR="00B637AD" w:rsidRPr="00A714E9" w:rsidRDefault="00B637AD" w:rsidP="00177D2F">
            <w:pPr>
              <w:spacing w:line="220" w:lineRule="exact"/>
              <w:ind w:right="57"/>
              <w:jc w:val="right"/>
              <w:rPr>
                <w:rFonts w:asciiTheme="majorBidi" w:hAnsiTheme="majorBidi" w:cstheme="majorBidi"/>
                <w:sz w:val="22"/>
                <w:szCs w:val="22"/>
              </w:rPr>
            </w:pPr>
          </w:p>
        </w:tc>
        <w:tc>
          <w:tcPr>
            <w:tcW w:w="1134" w:type="dxa"/>
            <w:vAlign w:val="center"/>
          </w:tcPr>
          <w:p w14:paraId="4F3098BD" w14:textId="44AA0421" w:rsidR="00B637AD" w:rsidRPr="00D022AF" w:rsidRDefault="00B637AD" w:rsidP="00177D2F">
            <w:pPr>
              <w:spacing w:line="220" w:lineRule="exact"/>
              <w:ind w:right="57"/>
              <w:jc w:val="right"/>
              <w:rPr>
                <w:rFonts w:asciiTheme="majorBidi" w:hAnsiTheme="majorBidi" w:cstheme="majorBidi"/>
                <w:sz w:val="22"/>
                <w:szCs w:val="22"/>
              </w:rPr>
            </w:pPr>
            <w:r w:rsidRPr="00C86909">
              <w:rPr>
                <w:rFonts w:asciiTheme="majorBidi" w:hAnsiTheme="majorBidi" w:cstheme="majorBidi"/>
                <w:sz w:val="22"/>
                <w:szCs w:val="22"/>
              </w:rPr>
              <w:t>666,50</w:t>
            </w:r>
            <w:r w:rsidRPr="00E215BE">
              <w:rPr>
                <w:rFonts w:asciiTheme="majorBidi" w:hAnsiTheme="majorBidi" w:cstheme="majorBidi" w:hint="cs"/>
                <w:sz w:val="22"/>
                <w:szCs w:val="22"/>
              </w:rPr>
              <w:t>9</w:t>
            </w:r>
          </w:p>
        </w:tc>
        <w:tc>
          <w:tcPr>
            <w:tcW w:w="142" w:type="dxa"/>
            <w:tcBorders>
              <w:bottom w:val="nil"/>
            </w:tcBorders>
            <w:vAlign w:val="bottom"/>
          </w:tcPr>
          <w:p w14:paraId="1660604E" w14:textId="77777777" w:rsidR="00B637AD" w:rsidRPr="00A714E9" w:rsidRDefault="00B637AD" w:rsidP="00177D2F">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0A5B5B6B" w14:textId="496D382F" w:rsidR="00B637AD" w:rsidRPr="00E215BE" w:rsidRDefault="00B637AD" w:rsidP="00177D2F">
            <w:pPr>
              <w:spacing w:line="220" w:lineRule="exact"/>
              <w:ind w:right="57"/>
              <w:jc w:val="center"/>
              <w:rPr>
                <w:rFonts w:asciiTheme="majorBidi" w:hAnsiTheme="majorBidi" w:cstheme="majorBidi"/>
                <w:sz w:val="22"/>
                <w:szCs w:val="22"/>
                <w:cs/>
              </w:rPr>
            </w:pPr>
            <w:r w:rsidRPr="00C86909">
              <w:rPr>
                <w:rFonts w:asciiTheme="majorBidi" w:hAnsiTheme="majorBidi" w:cstheme="majorBidi"/>
                <w:sz w:val="22"/>
                <w:szCs w:val="22"/>
              </w:rPr>
              <w:t>31.28</w:t>
            </w:r>
          </w:p>
        </w:tc>
        <w:tc>
          <w:tcPr>
            <w:tcW w:w="141" w:type="dxa"/>
            <w:tcBorders>
              <w:bottom w:val="nil"/>
            </w:tcBorders>
          </w:tcPr>
          <w:p w14:paraId="6DCECB7F" w14:textId="77777777" w:rsidR="00B637AD" w:rsidRPr="00A714E9" w:rsidRDefault="00B637AD" w:rsidP="00177D2F">
            <w:pPr>
              <w:spacing w:line="220" w:lineRule="exact"/>
              <w:jc w:val="center"/>
              <w:rPr>
                <w:rFonts w:asciiTheme="majorBidi" w:hAnsiTheme="majorBidi" w:cstheme="majorBidi"/>
                <w:sz w:val="22"/>
                <w:szCs w:val="22"/>
              </w:rPr>
            </w:pPr>
          </w:p>
        </w:tc>
        <w:tc>
          <w:tcPr>
            <w:tcW w:w="1135" w:type="dxa"/>
            <w:tcBorders>
              <w:bottom w:val="nil"/>
            </w:tcBorders>
            <w:vAlign w:val="center"/>
          </w:tcPr>
          <w:p w14:paraId="3161A6BF" w14:textId="6D921D99" w:rsidR="00B637AD" w:rsidRPr="00A714E9" w:rsidRDefault="00B637AD" w:rsidP="00177D2F">
            <w:pPr>
              <w:spacing w:line="220" w:lineRule="exact"/>
              <w:ind w:right="57"/>
              <w:jc w:val="center"/>
              <w:rPr>
                <w:rFonts w:asciiTheme="majorBidi" w:hAnsiTheme="majorBidi" w:cstheme="majorBidi"/>
                <w:sz w:val="22"/>
                <w:szCs w:val="22"/>
              </w:rPr>
            </w:pPr>
            <w:r>
              <w:rPr>
                <w:rFonts w:asciiTheme="majorBidi" w:hAnsiTheme="majorBidi" w:cs="Angsana New"/>
                <w:sz w:val="22"/>
                <w:szCs w:val="22"/>
              </w:rPr>
              <w:t>April 2026</w:t>
            </w:r>
          </w:p>
        </w:tc>
        <w:tc>
          <w:tcPr>
            <w:tcW w:w="142" w:type="dxa"/>
            <w:tcBorders>
              <w:bottom w:val="nil"/>
            </w:tcBorders>
            <w:vAlign w:val="bottom"/>
          </w:tcPr>
          <w:p w14:paraId="0A46BE8A" w14:textId="77777777" w:rsidR="00B637AD" w:rsidRPr="00A714E9" w:rsidRDefault="00B637AD" w:rsidP="00177D2F">
            <w:pPr>
              <w:spacing w:line="220" w:lineRule="exact"/>
              <w:ind w:left="-58" w:right="57"/>
              <w:jc w:val="center"/>
              <w:rPr>
                <w:rFonts w:asciiTheme="majorBidi" w:hAnsiTheme="majorBidi" w:cstheme="majorBidi"/>
                <w:sz w:val="22"/>
                <w:szCs w:val="22"/>
              </w:rPr>
            </w:pPr>
          </w:p>
        </w:tc>
        <w:tc>
          <w:tcPr>
            <w:tcW w:w="1134" w:type="dxa"/>
            <w:vAlign w:val="center"/>
          </w:tcPr>
          <w:p w14:paraId="57085CBE" w14:textId="77D8FD7A" w:rsidR="00B637AD" w:rsidRPr="00D022AF" w:rsidRDefault="00B637AD" w:rsidP="00177D2F">
            <w:pPr>
              <w:spacing w:line="220" w:lineRule="exact"/>
              <w:jc w:val="right"/>
              <w:rPr>
                <w:rFonts w:asciiTheme="majorBidi" w:hAnsiTheme="majorBidi" w:cstheme="majorBidi"/>
                <w:sz w:val="22"/>
                <w:szCs w:val="22"/>
              </w:rPr>
            </w:pPr>
            <w:r w:rsidRPr="00C86909">
              <w:rPr>
                <w:rFonts w:asciiTheme="majorBidi" w:hAnsiTheme="majorBidi" w:cstheme="majorBidi"/>
                <w:sz w:val="22"/>
                <w:szCs w:val="22"/>
              </w:rPr>
              <w:t>(1,029,96</w:t>
            </w:r>
            <w:r w:rsidRPr="00E215BE">
              <w:rPr>
                <w:rFonts w:asciiTheme="majorBidi" w:hAnsiTheme="majorBidi" w:cstheme="majorBidi" w:hint="cs"/>
                <w:sz w:val="22"/>
                <w:szCs w:val="22"/>
              </w:rPr>
              <w:t>1</w:t>
            </w:r>
            <w:r w:rsidRPr="00C86909">
              <w:rPr>
                <w:rFonts w:asciiTheme="majorBidi" w:hAnsiTheme="majorBidi" w:cstheme="majorBidi"/>
                <w:sz w:val="22"/>
                <w:szCs w:val="22"/>
              </w:rPr>
              <w:t>)</w:t>
            </w:r>
          </w:p>
        </w:tc>
      </w:tr>
      <w:tr w:rsidR="00B637AD" w:rsidRPr="00A714E9" w14:paraId="73D0CAEE" w14:textId="77777777" w:rsidTr="005F1D39">
        <w:trPr>
          <w:cantSplit/>
        </w:trPr>
        <w:tc>
          <w:tcPr>
            <w:tcW w:w="3768" w:type="dxa"/>
          </w:tcPr>
          <w:p w14:paraId="532C0373" w14:textId="1FC4C53C" w:rsidR="00B637AD" w:rsidRDefault="00B637AD" w:rsidP="00177D2F">
            <w:pPr>
              <w:tabs>
                <w:tab w:val="left" w:pos="249"/>
                <w:tab w:val="left" w:pos="537"/>
                <w:tab w:val="left" w:pos="852"/>
              </w:tabs>
              <w:spacing w:line="220" w:lineRule="exact"/>
              <w:rPr>
                <w:rFonts w:asciiTheme="majorBidi" w:hAnsiTheme="majorBidi" w:cstheme="majorBidi"/>
                <w:sz w:val="22"/>
                <w:szCs w:val="22"/>
              </w:rPr>
            </w:pPr>
            <w:r>
              <w:rPr>
                <w:rFonts w:asciiTheme="majorBidi" w:hAnsiTheme="majorBidi" w:cstheme="majorBidi"/>
                <w:sz w:val="22"/>
                <w:szCs w:val="22"/>
              </w:rPr>
              <w:t>February 2026</w:t>
            </w:r>
          </w:p>
        </w:tc>
        <w:tc>
          <w:tcPr>
            <w:tcW w:w="142" w:type="dxa"/>
          </w:tcPr>
          <w:p w14:paraId="5A8D27BF" w14:textId="77777777" w:rsidR="00B637AD" w:rsidRPr="00A714E9" w:rsidRDefault="00B637AD" w:rsidP="00177D2F">
            <w:pPr>
              <w:spacing w:line="220" w:lineRule="exact"/>
              <w:ind w:right="57"/>
              <w:jc w:val="right"/>
              <w:rPr>
                <w:rFonts w:asciiTheme="majorBidi" w:hAnsiTheme="majorBidi" w:cstheme="majorBidi"/>
                <w:sz w:val="22"/>
                <w:szCs w:val="22"/>
              </w:rPr>
            </w:pPr>
          </w:p>
        </w:tc>
        <w:tc>
          <w:tcPr>
            <w:tcW w:w="1134" w:type="dxa"/>
            <w:vAlign w:val="center"/>
          </w:tcPr>
          <w:p w14:paraId="743AA379" w14:textId="5A812622" w:rsidR="00B637AD" w:rsidRPr="00D022AF" w:rsidRDefault="00B637AD" w:rsidP="00177D2F">
            <w:pPr>
              <w:spacing w:line="220" w:lineRule="exact"/>
              <w:ind w:right="57"/>
              <w:jc w:val="right"/>
              <w:rPr>
                <w:rFonts w:asciiTheme="majorBidi" w:hAnsiTheme="majorBidi" w:cstheme="majorBidi"/>
                <w:sz w:val="22"/>
                <w:szCs w:val="22"/>
              </w:rPr>
            </w:pPr>
            <w:r w:rsidRPr="00C86909">
              <w:rPr>
                <w:rFonts w:asciiTheme="majorBidi" w:hAnsiTheme="majorBidi" w:cstheme="majorBidi"/>
                <w:sz w:val="22"/>
                <w:szCs w:val="22"/>
              </w:rPr>
              <w:t>1,407,400</w:t>
            </w:r>
          </w:p>
        </w:tc>
        <w:tc>
          <w:tcPr>
            <w:tcW w:w="142" w:type="dxa"/>
            <w:tcBorders>
              <w:bottom w:val="nil"/>
            </w:tcBorders>
            <w:vAlign w:val="bottom"/>
          </w:tcPr>
          <w:p w14:paraId="089E580A" w14:textId="77777777" w:rsidR="00B637AD" w:rsidRPr="00A714E9" w:rsidRDefault="00B637AD" w:rsidP="00177D2F">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3DA42D82" w14:textId="27A0C716" w:rsidR="00B637AD" w:rsidRPr="00E215BE" w:rsidRDefault="00B637AD" w:rsidP="00177D2F">
            <w:pPr>
              <w:spacing w:line="220" w:lineRule="exact"/>
              <w:ind w:right="57"/>
              <w:jc w:val="center"/>
              <w:rPr>
                <w:rFonts w:asciiTheme="majorBidi" w:hAnsiTheme="majorBidi" w:cstheme="majorBidi"/>
                <w:sz w:val="22"/>
                <w:szCs w:val="22"/>
                <w:cs/>
              </w:rPr>
            </w:pPr>
            <w:r w:rsidRPr="00C86909">
              <w:rPr>
                <w:rFonts w:asciiTheme="majorBidi" w:hAnsiTheme="majorBidi" w:cstheme="majorBidi"/>
                <w:sz w:val="22"/>
                <w:szCs w:val="22"/>
              </w:rPr>
              <w:t>31.44</w:t>
            </w:r>
          </w:p>
        </w:tc>
        <w:tc>
          <w:tcPr>
            <w:tcW w:w="141" w:type="dxa"/>
            <w:tcBorders>
              <w:bottom w:val="nil"/>
            </w:tcBorders>
          </w:tcPr>
          <w:p w14:paraId="5E729EB4" w14:textId="77777777" w:rsidR="00B637AD" w:rsidRPr="00A714E9" w:rsidRDefault="00B637AD" w:rsidP="00177D2F">
            <w:pPr>
              <w:spacing w:line="220" w:lineRule="exact"/>
              <w:jc w:val="center"/>
              <w:rPr>
                <w:rFonts w:asciiTheme="majorBidi" w:hAnsiTheme="majorBidi" w:cstheme="majorBidi"/>
                <w:sz w:val="22"/>
                <w:szCs w:val="22"/>
              </w:rPr>
            </w:pPr>
          </w:p>
        </w:tc>
        <w:tc>
          <w:tcPr>
            <w:tcW w:w="1135" w:type="dxa"/>
            <w:tcBorders>
              <w:bottom w:val="nil"/>
            </w:tcBorders>
            <w:vAlign w:val="center"/>
          </w:tcPr>
          <w:p w14:paraId="6E3F4E5B" w14:textId="3103BDF7" w:rsidR="00B637AD" w:rsidRPr="00A714E9" w:rsidRDefault="00B637AD" w:rsidP="00177D2F">
            <w:pPr>
              <w:spacing w:line="220" w:lineRule="exact"/>
              <w:ind w:right="57"/>
              <w:jc w:val="center"/>
              <w:rPr>
                <w:rFonts w:asciiTheme="majorBidi" w:hAnsiTheme="majorBidi" w:cstheme="majorBidi"/>
                <w:sz w:val="22"/>
                <w:szCs w:val="22"/>
              </w:rPr>
            </w:pPr>
            <w:r>
              <w:rPr>
                <w:rFonts w:asciiTheme="majorBidi" w:hAnsiTheme="majorBidi" w:cs="Angsana New"/>
                <w:sz w:val="22"/>
                <w:szCs w:val="22"/>
              </w:rPr>
              <w:t>May 2026</w:t>
            </w:r>
          </w:p>
        </w:tc>
        <w:tc>
          <w:tcPr>
            <w:tcW w:w="142" w:type="dxa"/>
            <w:tcBorders>
              <w:bottom w:val="nil"/>
            </w:tcBorders>
            <w:vAlign w:val="bottom"/>
          </w:tcPr>
          <w:p w14:paraId="0DADF9A4" w14:textId="77777777" w:rsidR="00B637AD" w:rsidRPr="00A714E9" w:rsidRDefault="00B637AD" w:rsidP="00177D2F">
            <w:pPr>
              <w:spacing w:line="220" w:lineRule="exact"/>
              <w:ind w:left="-58" w:right="57"/>
              <w:jc w:val="center"/>
              <w:rPr>
                <w:rFonts w:asciiTheme="majorBidi" w:hAnsiTheme="majorBidi" w:cstheme="majorBidi"/>
                <w:sz w:val="22"/>
                <w:szCs w:val="22"/>
              </w:rPr>
            </w:pPr>
          </w:p>
        </w:tc>
        <w:tc>
          <w:tcPr>
            <w:tcW w:w="1134" w:type="dxa"/>
            <w:vAlign w:val="center"/>
          </w:tcPr>
          <w:p w14:paraId="664EB05D" w14:textId="1BCCAE4A" w:rsidR="00B637AD" w:rsidRPr="00D022AF" w:rsidRDefault="00B637AD" w:rsidP="00177D2F">
            <w:pPr>
              <w:spacing w:line="220" w:lineRule="exact"/>
              <w:jc w:val="right"/>
              <w:rPr>
                <w:rFonts w:asciiTheme="majorBidi" w:hAnsiTheme="majorBidi" w:cstheme="majorBidi"/>
                <w:sz w:val="22"/>
                <w:szCs w:val="22"/>
              </w:rPr>
            </w:pPr>
            <w:r w:rsidRPr="00C86909">
              <w:rPr>
                <w:rFonts w:asciiTheme="majorBidi" w:hAnsiTheme="majorBidi" w:cstheme="majorBidi"/>
                <w:sz w:val="22"/>
                <w:szCs w:val="22"/>
              </w:rPr>
              <w:t>(1,844,704)</w:t>
            </w:r>
          </w:p>
        </w:tc>
      </w:tr>
      <w:tr w:rsidR="00B637AD" w:rsidRPr="00A714E9" w14:paraId="28F0EB13" w14:textId="77777777" w:rsidTr="005F1D39">
        <w:trPr>
          <w:cantSplit/>
        </w:trPr>
        <w:tc>
          <w:tcPr>
            <w:tcW w:w="3768" w:type="dxa"/>
          </w:tcPr>
          <w:p w14:paraId="22D5D53D" w14:textId="5ACF3F0D" w:rsidR="00B637AD" w:rsidRDefault="00B637AD" w:rsidP="00177D2F">
            <w:pPr>
              <w:tabs>
                <w:tab w:val="left" w:pos="249"/>
                <w:tab w:val="left" w:pos="537"/>
                <w:tab w:val="left" w:pos="852"/>
              </w:tabs>
              <w:spacing w:line="220" w:lineRule="exact"/>
              <w:rPr>
                <w:rFonts w:asciiTheme="majorBidi" w:hAnsiTheme="majorBidi" w:cstheme="majorBidi"/>
                <w:sz w:val="22"/>
                <w:szCs w:val="22"/>
              </w:rPr>
            </w:pPr>
            <w:r>
              <w:rPr>
                <w:rFonts w:asciiTheme="majorBidi" w:hAnsiTheme="majorBidi" w:cstheme="majorBidi"/>
                <w:sz w:val="22"/>
                <w:szCs w:val="22"/>
              </w:rPr>
              <w:t>March 2026</w:t>
            </w:r>
          </w:p>
        </w:tc>
        <w:tc>
          <w:tcPr>
            <w:tcW w:w="142" w:type="dxa"/>
          </w:tcPr>
          <w:p w14:paraId="006254F7" w14:textId="77777777" w:rsidR="00B637AD" w:rsidRPr="00A714E9" w:rsidRDefault="00B637AD" w:rsidP="00177D2F">
            <w:pPr>
              <w:spacing w:line="220" w:lineRule="exact"/>
              <w:ind w:right="57"/>
              <w:jc w:val="right"/>
              <w:rPr>
                <w:rFonts w:asciiTheme="majorBidi" w:hAnsiTheme="majorBidi" w:cstheme="majorBidi"/>
                <w:sz w:val="22"/>
                <w:szCs w:val="22"/>
              </w:rPr>
            </w:pPr>
          </w:p>
        </w:tc>
        <w:tc>
          <w:tcPr>
            <w:tcW w:w="1134" w:type="dxa"/>
            <w:tcBorders>
              <w:bottom w:val="single" w:sz="6" w:space="0" w:color="auto"/>
            </w:tcBorders>
            <w:vAlign w:val="center"/>
          </w:tcPr>
          <w:p w14:paraId="57622600" w14:textId="16471737" w:rsidR="00B637AD" w:rsidRPr="00D022AF" w:rsidRDefault="00B637AD" w:rsidP="00177D2F">
            <w:pPr>
              <w:spacing w:line="220" w:lineRule="exact"/>
              <w:ind w:right="57"/>
              <w:jc w:val="right"/>
              <w:rPr>
                <w:rFonts w:asciiTheme="majorBidi" w:hAnsiTheme="majorBidi" w:cstheme="majorBidi"/>
                <w:sz w:val="22"/>
                <w:szCs w:val="22"/>
              </w:rPr>
            </w:pPr>
            <w:r w:rsidRPr="00C86909">
              <w:rPr>
                <w:rFonts w:asciiTheme="majorBidi" w:hAnsiTheme="majorBidi" w:cstheme="majorBidi"/>
                <w:sz w:val="22"/>
                <w:szCs w:val="22"/>
              </w:rPr>
              <w:t>1,062,27</w:t>
            </w:r>
            <w:r w:rsidRPr="00E215BE">
              <w:rPr>
                <w:rFonts w:asciiTheme="majorBidi" w:hAnsiTheme="majorBidi" w:cstheme="majorBidi" w:hint="cs"/>
                <w:sz w:val="22"/>
                <w:szCs w:val="22"/>
              </w:rPr>
              <w:t>8</w:t>
            </w:r>
          </w:p>
        </w:tc>
        <w:tc>
          <w:tcPr>
            <w:tcW w:w="142" w:type="dxa"/>
            <w:tcBorders>
              <w:bottom w:val="nil"/>
            </w:tcBorders>
            <w:vAlign w:val="bottom"/>
          </w:tcPr>
          <w:p w14:paraId="6B58B686" w14:textId="77777777" w:rsidR="00B637AD" w:rsidRPr="00A714E9" w:rsidRDefault="00B637AD" w:rsidP="00177D2F">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455F29D1" w14:textId="405253A6" w:rsidR="00B637AD" w:rsidRPr="00E215BE" w:rsidRDefault="00B637AD" w:rsidP="00177D2F">
            <w:pPr>
              <w:spacing w:line="220" w:lineRule="exact"/>
              <w:ind w:right="57"/>
              <w:jc w:val="center"/>
              <w:rPr>
                <w:rFonts w:asciiTheme="majorBidi" w:hAnsiTheme="majorBidi" w:cstheme="majorBidi"/>
                <w:sz w:val="22"/>
                <w:szCs w:val="22"/>
                <w:cs/>
              </w:rPr>
            </w:pPr>
            <w:r w:rsidRPr="00C86909">
              <w:rPr>
                <w:rFonts w:asciiTheme="majorBidi" w:hAnsiTheme="majorBidi" w:cstheme="majorBidi"/>
                <w:sz w:val="22"/>
                <w:szCs w:val="22"/>
              </w:rPr>
              <w:t>31.45</w:t>
            </w:r>
            <w:r>
              <w:rPr>
                <w:rFonts w:asciiTheme="majorBidi" w:hAnsiTheme="majorBidi" w:cstheme="majorBidi"/>
                <w:sz w:val="22"/>
                <w:szCs w:val="22"/>
              </w:rPr>
              <w:t xml:space="preserve"> - 31.95</w:t>
            </w:r>
          </w:p>
        </w:tc>
        <w:tc>
          <w:tcPr>
            <w:tcW w:w="141" w:type="dxa"/>
            <w:tcBorders>
              <w:bottom w:val="nil"/>
            </w:tcBorders>
          </w:tcPr>
          <w:p w14:paraId="6ED40992" w14:textId="77777777" w:rsidR="00B637AD" w:rsidRPr="00A714E9" w:rsidRDefault="00B637AD" w:rsidP="00177D2F">
            <w:pPr>
              <w:spacing w:line="220" w:lineRule="exact"/>
              <w:jc w:val="center"/>
              <w:rPr>
                <w:rFonts w:asciiTheme="majorBidi" w:hAnsiTheme="majorBidi" w:cstheme="majorBidi"/>
                <w:sz w:val="22"/>
                <w:szCs w:val="22"/>
              </w:rPr>
            </w:pPr>
          </w:p>
        </w:tc>
        <w:tc>
          <w:tcPr>
            <w:tcW w:w="1135" w:type="dxa"/>
            <w:tcBorders>
              <w:bottom w:val="nil"/>
            </w:tcBorders>
            <w:vAlign w:val="center"/>
          </w:tcPr>
          <w:p w14:paraId="57800D4A" w14:textId="65DCF6B1" w:rsidR="00B637AD" w:rsidRPr="00A714E9" w:rsidRDefault="00B637AD" w:rsidP="00177D2F">
            <w:pPr>
              <w:spacing w:line="220" w:lineRule="exact"/>
              <w:ind w:right="57"/>
              <w:jc w:val="center"/>
              <w:rPr>
                <w:rFonts w:asciiTheme="majorBidi" w:hAnsiTheme="majorBidi" w:cstheme="majorBidi"/>
                <w:sz w:val="22"/>
                <w:szCs w:val="22"/>
              </w:rPr>
            </w:pPr>
            <w:r>
              <w:rPr>
                <w:rFonts w:asciiTheme="majorBidi" w:hAnsiTheme="majorBidi" w:cstheme="majorBidi"/>
                <w:sz w:val="22"/>
                <w:szCs w:val="22"/>
              </w:rPr>
              <w:t>June</w:t>
            </w:r>
            <w:r w:rsidRPr="00F63C83">
              <w:rPr>
                <w:rFonts w:asciiTheme="majorBidi" w:hAnsiTheme="majorBidi" w:cstheme="majorBidi"/>
                <w:sz w:val="22"/>
                <w:szCs w:val="22"/>
              </w:rPr>
              <w:t xml:space="preserve"> 2026</w:t>
            </w:r>
          </w:p>
        </w:tc>
        <w:tc>
          <w:tcPr>
            <w:tcW w:w="142" w:type="dxa"/>
            <w:tcBorders>
              <w:bottom w:val="nil"/>
            </w:tcBorders>
            <w:vAlign w:val="bottom"/>
          </w:tcPr>
          <w:p w14:paraId="668AB569" w14:textId="77777777" w:rsidR="00B637AD" w:rsidRPr="00A714E9" w:rsidRDefault="00B637AD" w:rsidP="00177D2F">
            <w:pPr>
              <w:spacing w:line="220" w:lineRule="exact"/>
              <w:ind w:left="-58" w:right="57"/>
              <w:jc w:val="center"/>
              <w:rPr>
                <w:rFonts w:asciiTheme="majorBidi" w:hAnsiTheme="majorBidi" w:cstheme="majorBidi"/>
                <w:sz w:val="22"/>
                <w:szCs w:val="22"/>
              </w:rPr>
            </w:pPr>
          </w:p>
        </w:tc>
        <w:tc>
          <w:tcPr>
            <w:tcW w:w="1134" w:type="dxa"/>
            <w:tcBorders>
              <w:bottom w:val="single" w:sz="6" w:space="0" w:color="auto"/>
            </w:tcBorders>
            <w:vAlign w:val="center"/>
          </w:tcPr>
          <w:p w14:paraId="725E5BB4" w14:textId="4797AB3E" w:rsidR="00B637AD" w:rsidRPr="00D022AF" w:rsidRDefault="00B637AD" w:rsidP="00177D2F">
            <w:pPr>
              <w:spacing w:line="220" w:lineRule="exact"/>
              <w:jc w:val="right"/>
              <w:rPr>
                <w:rFonts w:asciiTheme="majorBidi" w:hAnsiTheme="majorBidi" w:cstheme="majorBidi"/>
                <w:sz w:val="22"/>
                <w:szCs w:val="22"/>
              </w:rPr>
            </w:pPr>
            <w:r>
              <w:rPr>
                <w:rFonts w:asciiTheme="majorBidi" w:hAnsiTheme="majorBidi" w:cstheme="majorBidi"/>
                <w:sz w:val="22"/>
                <w:szCs w:val="22"/>
              </w:rPr>
              <w:t>(</w:t>
            </w:r>
            <w:r w:rsidRPr="00C86909">
              <w:rPr>
                <w:rFonts w:asciiTheme="majorBidi" w:hAnsiTheme="majorBidi" w:cstheme="majorBidi"/>
                <w:sz w:val="22"/>
                <w:szCs w:val="22"/>
              </w:rPr>
              <w:t>1,1</w:t>
            </w:r>
            <w:r>
              <w:rPr>
                <w:rFonts w:asciiTheme="majorBidi" w:hAnsiTheme="majorBidi" w:cstheme="majorBidi"/>
                <w:sz w:val="22"/>
                <w:szCs w:val="22"/>
              </w:rPr>
              <w:t>7</w:t>
            </w:r>
            <w:r w:rsidRPr="00C86909">
              <w:rPr>
                <w:rFonts w:asciiTheme="majorBidi" w:hAnsiTheme="majorBidi" w:cstheme="majorBidi"/>
                <w:sz w:val="22"/>
                <w:szCs w:val="22"/>
              </w:rPr>
              <w:t>9,445</w:t>
            </w:r>
            <w:r>
              <w:rPr>
                <w:rFonts w:asciiTheme="majorBidi" w:hAnsiTheme="majorBidi" w:cstheme="majorBidi"/>
                <w:sz w:val="22"/>
                <w:szCs w:val="22"/>
              </w:rPr>
              <w:t>)</w:t>
            </w:r>
          </w:p>
        </w:tc>
      </w:tr>
      <w:tr w:rsidR="00B637AD" w:rsidRPr="00A714E9" w14:paraId="1E0C919A" w14:textId="77777777" w:rsidTr="005F1D39">
        <w:trPr>
          <w:cantSplit/>
        </w:trPr>
        <w:tc>
          <w:tcPr>
            <w:tcW w:w="3768" w:type="dxa"/>
          </w:tcPr>
          <w:p w14:paraId="19168E46" w14:textId="5BB2AEA9" w:rsidR="00B637AD" w:rsidRDefault="00B637AD" w:rsidP="00177D2F">
            <w:pPr>
              <w:tabs>
                <w:tab w:val="left" w:pos="249"/>
                <w:tab w:val="left" w:pos="537"/>
                <w:tab w:val="left" w:pos="852"/>
              </w:tabs>
              <w:spacing w:line="220" w:lineRule="exact"/>
              <w:rPr>
                <w:rFonts w:asciiTheme="majorBidi" w:hAnsiTheme="majorBidi" w:cstheme="majorBidi"/>
                <w:sz w:val="22"/>
                <w:szCs w:val="22"/>
              </w:rPr>
            </w:pPr>
            <w:r>
              <w:rPr>
                <w:rFonts w:asciiTheme="majorBidi" w:hAnsiTheme="majorBidi" w:cstheme="majorBidi"/>
                <w:sz w:val="22"/>
                <w:szCs w:val="22"/>
              </w:rPr>
              <w:t>Total</w:t>
            </w:r>
          </w:p>
        </w:tc>
        <w:tc>
          <w:tcPr>
            <w:tcW w:w="142" w:type="dxa"/>
          </w:tcPr>
          <w:p w14:paraId="115CE149" w14:textId="77777777" w:rsidR="00B637AD" w:rsidRPr="00A714E9" w:rsidRDefault="00B637AD" w:rsidP="00177D2F">
            <w:pPr>
              <w:spacing w:line="220" w:lineRule="exact"/>
              <w:ind w:right="57"/>
              <w:jc w:val="right"/>
              <w:rPr>
                <w:rFonts w:asciiTheme="majorBidi" w:hAnsiTheme="majorBidi" w:cstheme="majorBidi"/>
                <w:sz w:val="22"/>
                <w:szCs w:val="22"/>
              </w:rPr>
            </w:pPr>
          </w:p>
        </w:tc>
        <w:tc>
          <w:tcPr>
            <w:tcW w:w="1134" w:type="dxa"/>
            <w:tcBorders>
              <w:top w:val="single" w:sz="6" w:space="0" w:color="auto"/>
              <w:bottom w:val="double" w:sz="6" w:space="0" w:color="auto"/>
            </w:tcBorders>
            <w:vAlign w:val="center"/>
          </w:tcPr>
          <w:p w14:paraId="333B566E" w14:textId="2091355A" w:rsidR="00B637AD" w:rsidRPr="00D022AF" w:rsidRDefault="00B637AD" w:rsidP="00177D2F">
            <w:pPr>
              <w:spacing w:line="220" w:lineRule="exact"/>
              <w:ind w:right="57"/>
              <w:jc w:val="right"/>
              <w:rPr>
                <w:rFonts w:asciiTheme="majorBidi" w:hAnsiTheme="majorBidi" w:cstheme="majorBidi"/>
                <w:sz w:val="22"/>
                <w:szCs w:val="22"/>
              </w:rPr>
            </w:pPr>
            <w:r w:rsidRPr="00C86909">
              <w:rPr>
                <w:rFonts w:asciiTheme="majorBidi" w:hAnsiTheme="majorBidi" w:cstheme="majorBidi"/>
                <w:sz w:val="22"/>
                <w:szCs w:val="22"/>
              </w:rPr>
              <w:t>3,136,18</w:t>
            </w:r>
            <w:r w:rsidRPr="00E215BE">
              <w:rPr>
                <w:rFonts w:asciiTheme="majorBidi" w:hAnsiTheme="majorBidi" w:cstheme="majorBidi" w:hint="cs"/>
                <w:sz w:val="22"/>
                <w:szCs w:val="22"/>
              </w:rPr>
              <w:t>7</w:t>
            </w:r>
          </w:p>
        </w:tc>
        <w:tc>
          <w:tcPr>
            <w:tcW w:w="142" w:type="dxa"/>
            <w:tcBorders>
              <w:bottom w:val="nil"/>
            </w:tcBorders>
            <w:vAlign w:val="bottom"/>
          </w:tcPr>
          <w:p w14:paraId="066F9A8C" w14:textId="77777777" w:rsidR="00B637AD" w:rsidRPr="00A714E9" w:rsidRDefault="00B637AD" w:rsidP="00177D2F">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0288A582" w14:textId="77777777" w:rsidR="00B637AD" w:rsidRPr="00E215BE" w:rsidRDefault="00B637AD" w:rsidP="00177D2F">
            <w:pPr>
              <w:spacing w:line="220" w:lineRule="exact"/>
              <w:ind w:right="57"/>
              <w:jc w:val="center"/>
              <w:rPr>
                <w:rFonts w:asciiTheme="majorBidi" w:hAnsiTheme="majorBidi" w:cstheme="majorBidi"/>
                <w:sz w:val="22"/>
                <w:szCs w:val="22"/>
                <w:cs/>
              </w:rPr>
            </w:pPr>
          </w:p>
        </w:tc>
        <w:tc>
          <w:tcPr>
            <w:tcW w:w="141" w:type="dxa"/>
            <w:tcBorders>
              <w:bottom w:val="nil"/>
            </w:tcBorders>
          </w:tcPr>
          <w:p w14:paraId="4F422BFD" w14:textId="77777777" w:rsidR="00B637AD" w:rsidRPr="00A714E9" w:rsidRDefault="00B637AD" w:rsidP="00177D2F">
            <w:pPr>
              <w:spacing w:line="220" w:lineRule="exact"/>
              <w:jc w:val="center"/>
              <w:rPr>
                <w:rFonts w:asciiTheme="majorBidi" w:hAnsiTheme="majorBidi" w:cstheme="majorBidi"/>
                <w:sz w:val="22"/>
                <w:szCs w:val="22"/>
              </w:rPr>
            </w:pPr>
          </w:p>
        </w:tc>
        <w:tc>
          <w:tcPr>
            <w:tcW w:w="1135" w:type="dxa"/>
            <w:tcBorders>
              <w:bottom w:val="nil"/>
            </w:tcBorders>
            <w:vAlign w:val="center"/>
          </w:tcPr>
          <w:p w14:paraId="389E78DB" w14:textId="77777777" w:rsidR="00B637AD" w:rsidRPr="00A714E9" w:rsidRDefault="00B637AD" w:rsidP="00177D2F">
            <w:pPr>
              <w:spacing w:line="220" w:lineRule="exact"/>
              <w:ind w:right="57"/>
              <w:jc w:val="center"/>
              <w:rPr>
                <w:rFonts w:asciiTheme="majorBidi" w:hAnsiTheme="majorBidi" w:cstheme="majorBidi"/>
                <w:sz w:val="22"/>
                <w:szCs w:val="22"/>
              </w:rPr>
            </w:pPr>
          </w:p>
        </w:tc>
        <w:tc>
          <w:tcPr>
            <w:tcW w:w="142" w:type="dxa"/>
            <w:tcBorders>
              <w:bottom w:val="nil"/>
            </w:tcBorders>
            <w:vAlign w:val="bottom"/>
          </w:tcPr>
          <w:p w14:paraId="328F4246" w14:textId="77777777" w:rsidR="00B637AD" w:rsidRPr="00A714E9" w:rsidRDefault="00B637AD" w:rsidP="00177D2F">
            <w:pPr>
              <w:spacing w:line="220" w:lineRule="exact"/>
              <w:ind w:left="-58" w:right="57"/>
              <w:jc w:val="center"/>
              <w:rPr>
                <w:rFonts w:asciiTheme="majorBidi" w:hAnsiTheme="majorBidi" w:cstheme="majorBidi"/>
                <w:sz w:val="22"/>
                <w:szCs w:val="22"/>
              </w:rPr>
            </w:pPr>
          </w:p>
        </w:tc>
        <w:tc>
          <w:tcPr>
            <w:tcW w:w="1134" w:type="dxa"/>
            <w:tcBorders>
              <w:top w:val="single" w:sz="6" w:space="0" w:color="auto"/>
            </w:tcBorders>
            <w:vAlign w:val="center"/>
          </w:tcPr>
          <w:p w14:paraId="3CEE53AB" w14:textId="7DB890A3" w:rsidR="00B637AD" w:rsidRPr="00D022AF" w:rsidRDefault="00B637AD" w:rsidP="00177D2F">
            <w:pPr>
              <w:spacing w:line="220" w:lineRule="exact"/>
              <w:jc w:val="right"/>
              <w:rPr>
                <w:rFonts w:asciiTheme="majorBidi" w:hAnsiTheme="majorBidi" w:cstheme="majorBidi"/>
                <w:sz w:val="22"/>
                <w:szCs w:val="22"/>
              </w:rPr>
            </w:pPr>
            <w:r>
              <w:rPr>
                <w:rFonts w:asciiTheme="majorBidi" w:hAnsiTheme="majorBidi" w:cstheme="majorBidi"/>
                <w:sz w:val="22"/>
                <w:szCs w:val="22"/>
              </w:rPr>
              <w:t>(</w:t>
            </w:r>
            <w:r w:rsidRPr="00C86909">
              <w:rPr>
                <w:rFonts w:asciiTheme="majorBidi" w:hAnsiTheme="majorBidi" w:cstheme="majorBidi"/>
                <w:sz w:val="22"/>
                <w:szCs w:val="22"/>
              </w:rPr>
              <w:t>4,054,110</w:t>
            </w:r>
            <w:r>
              <w:rPr>
                <w:rFonts w:asciiTheme="majorBidi" w:hAnsiTheme="majorBidi" w:cstheme="majorBidi"/>
                <w:sz w:val="22"/>
                <w:szCs w:val="22"/>
              </w:rPr>
              <w:t>)</w:t>
            </w:r>
          </w:p>
        </w:tc>
      </w:tr>
      <w:tr w:rsidR="00B637AD" w:rsidRPr="00A714E9" w14:paraId="3668DE96" w14:textId="77777777" w:rsidTr="005F1D39">
        <w:trPr>
          <w:cantSplit/>
        </w:trPr>
        <w:tc>
          <w:tcPr>
            <w:tcW w:w="3768" w:type="dxa"/>
          </w:tcPr>
          <w:p w14:paraId="015AD2CC" w14:textId="77777777" w:rsidR="00B637AD" w:rsidRPr="00E215BE" w:rsidRDefault="00B637AD" w:rsidP="00177D2F">
            <w:pPr>
              <w:tabs>
                <w:tab w:val="left" w:pos="249"/>
                <w:tab w:val="left" w:pos="537"/>
                <w:tab w:val="left" w:pos="852"/>
              </w:tabs>
              <w:spacing w:line="220" w:lineRule="exact"/>
              <w:rPr>
                <w:rFonts w:asciiTheme="majorBidi" w:hAnsiTheme="majorBidi" w:cstheme="majorBidi"/>
                <w:sz w:val="22"/>
                <w:szCs w:val="22"/>
                <w:cs/>
              </w:rPr>
            </w:pPr>
            <w:r w:rsidRPr="00A714E9">
              <w:rPr>
                <w:rFonts w:asciiTheme="majorBidi" w:hAnsiTheme="majorBidi" w:cstheme="majorBidi"/>
                <w:sz w:val="22"/>
                <w:szCs w:val="22"/>
              </w:rPr>
              <w:t>Total derivative liabilities</w:t>
            </w:r>
          </w:p>
        </w:tc>
        <w:tc>
          <w:tcPr>
            <w:tcW w:w="142" w:type="dxa"/>
          </w:tcPr>
          <w:p w14:paraId="14557A75" w14:textId="77777777" w:rsidR="00B637AD" w:rsidRPr="00A714E9" w:rsidRDefault="00B637AD" w:rsidP="00177D2F">
            <w:pPr>
              <w:spacing w:line="220" w:lineRule="exact"/>
              <w:ind w:right="57"/>
              <w:jc w:val="right"/>
              <w:rPr>
                <w:rFonts w:asciiTheme="majorBidi" w:hAnsiTheme="majorBidi" w:cstheme="majorBidi"/>
                <w:sz w:val="22"/>
                <w:szCs w:val="22"/>
              </w:rPr>
            </w:pPr>
          </w:p>
        </w:tc>
        <w:tc>
          <w:tcPr>
            <w:tcW w:w="1134" w:type="dxa"/>
            <w:tcBorders>
              <w:top w:val="double" w:sz="6" w:space="0" w:color="auto"/>
            </w:tcBorders>
            <w:vAlign w:val="center"/>
          </w:tcPr>
          <w:p w14:paraId="2E47A3A3" w14:textId="77777777" w:rsidR="00B637AD" w:rsidRPr="00E215BE" w:rsidRDefault="00B637AD" w:rsidP="00177D2F">
            <w:pPr>
              <w:spacing w:line="220" w:lineRule="exact"/>
              <w:ind w:right="57"/>
              <w:jc w:val="right"/>
              <w:rPr>
                <w:rFonts w:asciiTheme="majorBidi" w:hAnsiTheme="majorBidi" w:cstheme="majorBidi"/>
                <w:sz w:val="22"/>
                <w:szCs w:val="22"/>
                <w:cs/>
              </w:rPr>
            </w:pPr>
          </w:p>
        </w:tc>
        <w:tc>
          <w:tcPr>
            <w:tcW w:w="142" w:type="dxa"/>
            <w:vAlign w:val="bottom"/>
          </w:tcPr>
          <w:p w14:paraId="0D5D6DFC" w14:textId="77777777" w:rsidR="00B637AD" w:rsidRPr="00A714E9" w:rsidRDefault="00B637AD" w:rsidP="00177D2F">
            <w:pPr>
              <w:spacing w:line="220" w:lineRule="exact"/>
              <w:ind w:right="57"/>
              <w:jc w:val="center"/>
              <w:rPr>
                <w:rFonts w:asciiTheme="majorBidi" w:hAnsiTheme="majorBidi" w:cstheme="majorBidi"/>
                <w:sz w:val="22"/>
                <w:szCs w:val="22"/>
              </w:rPr>
            </w:pPr>
          </w:p>
        </w:tc>
        <w:tc>
          <w:tcPr>
            <w:tcW w:w="1276" w:type="dxa"/>
            <w:vAlign w:val="bottom"/>
          </w:tcPr>
          <w:p w14:paraId="54511C7F" w14:textId="77777777" w:rsidR="00B637AD" w:rsidRPr="00E215BE" w:rsidRDefault="00B637AD" w:rsidP="00177D2F">
            <w:pPr>
              <w:spacing w:line="220" w:lineRule="exact"/>
              <w:ind w:right="57"/>
              <w:jc w:val="right"/>
              <w:rPr>
                <w:rFonts w:asciiTheme="majorBidi" w:hAnsiTheme="majorBidi" w:cstheme="majorBidi"/>
                <w:sz w:val="22"/>
                <w:szCs w:val="22"/>
                <w:cs/>
              </w:rPr>
            </w:pPr>
          </w:p>
        </w:tc>
        <w:tc>
          <w:tcPr>
            <w:tcW w:w="141" w:type="dxa"/>
          </w:tcPr>
          <w:p w14:paraId="46BF2252" w14:textId="77777777" w:rsidR="00B637AD" w:rsidRPr="00A714E9" w:rsidRDefault="00B637AD" w:rsidP="00177D2F">
            <w:pPr>
              <w:spacing w:line="220" w:lineRule="exact"/>
              <w:jc w:val="center"/>
              <w:rPr>
                <w:rFonts w:asciiTheme="majorBidi" w:hAnsiTheme="majorBidi" w:cstheme="majorBidi"/>
                <w:sz w:val="22"/>
                <w:szCs w:val="22"/>
              </w:rPr>
            </w:pPr>
          </w:p>
        </w:tc>
        <w:tc>
          <w:tcPr>
            <w:tcW w:w="1135" w:type="dxa"/>
            <w:vAlign w:val="center"/>
          </w:tcPr>
          <w:p w14:paraId="2D946E6B" w14:textId="77777777" w:rsidR="00B637AD" w:rsidRPr="00E215BE" w:rsidRDefault="00B637AD" w:rsidP="00177D2F">
            <w:pPr>
              <w:spacing w:line="220" w:lineRule="exact"/>
              <w:ind w:right="57"/>
              <w:jc w:val="right"/>
              <w:rPr>
                <w:rFonts w:asciiTheme="majorBidi" w:hAnsiTheme="majorBidi" w:cstheme="majorBidi"/>
                <w:sz w:val="22"/>
                <w:szCs w:val="22"/>
                <w:cs/>
              </w:rPr>
            </w:pPr>
          </w:p>
        </w:tc>
        <w:tc>
          <w:tcPr>
            <w:tcW w:w="142" w:type="dxa"/>
            <w:vAlign w:val="bottom"/>
          </w:tcPr>
          <w:p w14:paraId="325CD56A" w14:textId="77777777" w:rsidR="00B637AD" w:rsidRPr="00A714E9" w:rsidRDefault="00B637AD" w:rsidP="00177D2F">
            <w:pPr>
              <w:spacing w:line="220" w:lineRule="exact"/>
              <w:ind w:left="-58" w:right="57"/>
              <w:jc w:val="center"/>
              <w:rPr>
                <w:rFonts w:asciiTheme="majorBidi" w:hAnsiTheme="majorBidi" w:cstheme="majorBidi"/>
                <w:sz w:val="22"/>
                <w:szCs w:val="22"/>
              </w:rPr>
            </w:pPr>
          </w:p>
        </w:tc>
        <w:tc>
          <w:tcPr>
            <w:tcW w:w="1134" w:type="dxa"/>
            <w:tcBorders>
              <w:top w:val="single" w:sz="6" w:space="0" w:color="auto"/>
              <w:bottom w:val="double" w:sz="6" w:space="0" w:color="auto"/>
            </w:tcBorders>
            <w:vAlign w:val="center"/>
          </w:tcPr>
          <w:p w14:paraId="2E74157B" w14:textId="2C91C057" w:rsidR="00B637AD" w:rsidRPr="00A714E9" w:rsidRDefault="00B637AD" w:rsidP="00177D2F">
            <w:pPr>
              <w:spacing w:line="220" w:lineRule="exact"/>
              <w:jc w:val="right"/>
              <w:rPr>
                <w:rFonts w:asciiTheme="majorBidi" w:hAnsiTheme="majorBidi" w:cstheme="majorBidi"/>
                <w:sz w:val="22"/>
                <w:szCs w:val="22"/>
              </w:rPr>
            </w:pPr>
            <w:r w:rsidRPr="00694C53">
              <w:rPr>
                <w:rFonts w:asciiTheme="majorBidi" w:hAnsiTheme="majorBidi" w:cstheme="majorBidi"/>
                <w:sz w:val="22"/>
                <w:szCs w:val="22"/>
              </w:rPr>
              <w:t>(6,7</w:t>
            </w:r>
            <w:r>
              <w:rPr>
                <w:rFonts w:asciiTheme="majorBidi" w:hAnsiTheme="majorBidi" w:cstheme="majorBidi"/>
                <w:sz w:val="22"/>
                <w:szCs w:val="22"/>
              </w:rPr>
              <w:t>89</w:t>
            </w:r>
            <w:r w:rsidRPr="00694C53">
              <w:rPr>
                <w:rFonts w:asciiTheme="majorBidi" w:hAnsiTheme="majorBidi" w:cstheme="majorBidi"/>
                <w:sz w:val="22"/>
                <w:szCs w:val="22"/>
              </w:rPr>
              <w:t>,</w:t>
            </w:r>
            <w:r>
              <w:rPr>
                <w:rFonts w:asciiTheme="majorBidi" w:hAnsiTheme="majorBidi" w:cstheme="majorBidi"/>
                <w:sz w:val="22"/>
                <w:szCs w:val="22"/>
              </w:rPr>
              <w:t>654</w:t>
            </w:r>
            <w:r w:rsidRPr="00694C53">
              <w:rPr>
                <w:rFonts w:asciiTheme="majorBidi" w:hAnsiTheme="majorBidi" w:cstheme="majorBidi"/>
                <w:sz w:val="22"/>
                <w:szCs w:val="22"/>
              </w:rPr>
              <w:t>)</w:t>
            </w:r>
          </w:p>
        </w:tc>
      </w:tr>
    </w:tbl>
    <w:p w14:paraId="525CE627" w14:textId="77777777" w:rsidR="0013138E" w:rsidRPr="00A714E9" w:rsidRDefault="0013138E" w:rsidP="0013138E">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SUBSIDIARIES</w:t>
      </w:r>
    </w:p>
    <w:p w14:paraId="50F6464D" w14:textId="77777777" w:rsidR="0013138E" w:rsidRPr="00A714E9" w:rsidRDefault="0013138E" w:rsidP="0013138E">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12F3D38A" w14:textId="77777777" w:rsidR="0013138E" w:rsidRPr="00A714E9" w:rsidRDefault="0013138E" w:rsidP="0013138E">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MARCH</w:t>
      </w:r>
      <w:r w:rsidRPr="00A714E9">
        <w:rPr>
          <w:rFonts w:asciiTheme="majorBidi" w:hAnsiTheme="majorBidi" w:cstheme="majorBidi"/>
          <w:b/>
          <w:bCs/>
          <w:sz w:val="32"/>
          <w:szCs w:val="32"/>
        </w:rPr>
        <w:t xml:space="preserve"> 3</w:t>
      </w:r>
      <w:r>
        <w:rPr>
          <w:rFonts w:asciiTheme="majorBidi" w:hAnsiTheme="majorBidi" w:cstheme="majorBidi"/>
          <w:b/>
          <w:bCs/>
          <w:sz w:val="32"/>
          <w:szCs w:val="32"/>
        </w:rPr>
        <w:t>1</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4F2B7CBB" w14:textId="77777777" w:rsidR="0013138E" w:rsidRDefault="0013138E" w:rsidP="0013138E">
      <w:pPr>
        <w:pStyle w:val="BodyTextIndent"/>
        <w:tabs>
          <w:tab w:val="left" w:pos="851"/>
        </w:tabs>
        <w:spacing w:line="380" w:lineRule="exact"/>
        <w:jc w:val="thaiDistribute"/>
        <w:rPr>
          <w:rFonts w:asciiTheme="majorBidi" w:hAnsiTheme="majorBidi" w:cstheme="majorBidi"/>
          <w:b/>
          <w:bCs/>
          <w:sz w:val="32"/>
          <w:szCs w:val="32"/>
        </w:rPr>
      </w:pPr>
    </w:p>
    <w:tbl>
      <w:tblPr>
        <w:tblW w:w="9014" w:type="dxa"/>
        <w:tblInd w:w="341" w:type="dxa"/>
        <w:tblLayout w:type="fixed"/>
        <w:tblCellMar>
          <w:left w:w="57" w:type="dxa"/>
          <w:right w:w="57" w:type="dxa"/>
        </w:tblCellMar>
        <w:tblLook w:val="0000" w:firstRow="0" w:lastRow="0" w:firstColumn="0" w:lastColumn="0" w:noHBand="0" w:noVBand="0"/>
      </w:tblPr>
      <w:tblGrid>
        <w:gridCol w:w="3768"/>
        <w:gridCol w:w="142"/>
        <w:gridCol w:w="1134"/>
        <w:gridCol w:w="142"/>
        <w:gridCol w:w="1276"/>
        <w:gridCol w:w="141"/>
        <w:gridCol w:w="1135"/>
        <w:gridCol w:w="142"/>
        <w:gridCol w:w="1134"/>
      </w:tblGrid>
      <w:tr w:rsidR="00177D2F" w:rsidRPr="00A714E9" w14:paraId="64B9B5A1" w14:textId="77777777" w:rsidTr="000B1F12">
        <w:trPr>
          <w:trHeight w:val="94"/>
        </w:trPr>
        <w:tc>
          <w:tcPr>
            <w:tcW w:w="3768" w:type="dxa"/>
          </w:tcPr>
          <w:p w14:paraId="04F26A7E" w14:textId="77777777" w:rsidR="00177D2F" w:rsidRPr="00A714E9" w:rsidRDefault="00177D2F" w:rsidP="000B1F12">
            <w:pPr>
              <w:tabs>
                <w:tab w:val="left" w:pos="249"/>
                <w:tab w:val="left" w:pos="537"/>
                <w:tab w:val="left" w:pos="852"/>
              </w:tabs>
              <w:spacing w:line="220" w:lineRule="exact"/>
              <w:rPr>
                <w:rFonts w:asciiTheme="majorBidi" w:hAnsiTheme="majorBidi" w:cstheme="majorBidi"/>
                <w:sz w:val="22"/>
                <w:szCs w:val="22"/>
              </w:rPr>
            </w:pPr>
          </w:p>
        </w:tc>
        <w:tc>
          <w:tcPr>
            <w:tcW w:w="142" w:type="dxa"/>
          </w:tcPr>
          <w:p w14:paraId="62EC2808" w14:textId="77777777" w:rsidR="00177D2F" w:rsidRPr="00E215BE" w:rsidRDefault="00177D2F" w:rsidP="000B1F12">
            <w:pPr>
              <w:spacing w:line="220" w:lineRule="exact"/>
              <w:ind w:left="-58" w:right="-57"/>
              <w:jc w:val="center"/>
              <w:rPr>
                <w:rFonts w:asciiTheme="majorBidi" w:hAnsiTheme="majorBidi" w:cstheme="majorBidi"/>
                <w:sz w:val="22"/>
                <w:szCs w:val="22"/>
                <w:cs/>
              </w:rPr>
            </w:pPr>
          </w:p>
        </w:tc>
        <w:tc>
          <w:tcPr>
            <w:tcW w:w="5104" w:type="dxa"/>
            <w:gridSpan w:val="7"/>
            <w:tcBorders>
              <w:bottom w:val="single" w:sz="6" w:space="0" w:color="auto"/>
            </w:tcBorders>
          </w:tcPr>
          <w:p w14:paraId="18C8A6F5" w14:textId="77777777" w:rsidR="00177D2F" w:rsidRPr="00E215BE" w:rsidRDefault="00177D2F" w:rsidP="000B1F12">
            <w:pPr>
              <w:spacing w:line="220" w:lineRule="exact"/>
              <w:ind w:left="-58" w:right="-57"/>
              <w:jc w:val="center"/>
              <w:rPr>
                <w:rFonts w:asciiTheme="majorBidi" w:hAnsiTheme="majorBidi" w:cstheme="majorBidi"/>
                <w:sz w:val="22"/>
                <w:szCs w:val="22"/>
                <w:cs/>
              </w:rPr>
            </w:pPr>
            <w:r w:rsidRPr="00A714E9">
              <w:rPr>
                <w:rFonts w:asciiTheme="majorBidi" w:hAnsiTheme="majorBidi" w:cstheme="majorBidi"/>
                <w:sz w:val="22"/>
                <w:szCs w:val="22"/>
              </w:rPr>
              <w:t>Separate Financial Statements</w:t>
            </w:r>
          </w:p>
        </w:tc>
      </w:tr>
      <w:tr w:rsidR="00177D2F" w:rsidRPr="00A714E9" w14:paraId="6E2D7017" w14:textId="77777777" w:rsidTr="000B1F12">
        <w:trPr>
          <w:trHeight w:val="94"/>
        </w:trPr>
        <w:tc>
          <w:tcPr>
            <w:tcW w:w="3768" w:type="dxa"/>
          </w:tcPr>
          <w:p w14:paraId="4379DD45" w14:textId="77777777" w:rsidR="00177D2F" w:rsidRPr="00A714E9" w:rsidRDefault="00177D2F" w:rsidP="000B1F12">
            <w:pPr>
              <w:tabs>
                <w:tab w:val="left" w:pos="249"/>
                <w:tab w:val="left" w:pos="537"/>
                <w:tab w:val="left" w:pos="852"/>
              </w:tabs>
              <w:spacing w:line="220" w:lineRule="exact"/>
              <w:jc w:val="center"/>
              <w:rPr>
                <w:rFonts w:asciiTheme="majorBidi" w:hAnsiTheme="majorBidi" w:cstheme="majorBidi"/>
                <w:sz w:val="22"/>
                <w:szCs w:val="22"/>
              </w:rPr>
            </w:pPr>
          </w:p>
        </w:tc>
        <w:tc>
          <w:tcPr>
            <w:tcW w:w="142" w:type="dxa"/>
          </w:tcPr>
          <w:p w14:paraId="352A7C9B" w14:textId="77777777" w:rsidR="00177D2F" w:rsidRPr="00E215BE" w:rsidRDefault="00177D2F" w:rsidP="000B1F12">
            <w:pPr>
              <w:spacing w:line="220" w:lineRule="exact"/>
              <w:ind w:left="-58" w:right="-57"/>
              <w:jc w:val="center"/>
              <w:rPr>
                <w:rFonts w:asciiTheme="majorBidi" w:hAnsiTheme="majorBidi" w:cstheme="majorBidi"/>
                <w:sz w:val="22"/>
                <w:szCs w:val="22"/>
                <w:cs/>
              </w:rPr>
            </w:pPr>
          </w:p>
        </w:tc>
        <w:tc>
          <w:tcPr>
            <w:tcW w:w="5104" w:type="dxa"/>
            <w:gridSpan w:val="7"/>
            <w:tcBorders>
              <w:top w:val="single" w:sz="6" w:space="0" w:color="auto"/>
              <w:bottom w:val="single" w:sz="6" w:space="0" w:color="auto"/>
            </w:tcBorders>
          </w:tcPr>
          <w:p w14:paraId="39FB064C" w14:textId="77777777" w:rsidR="00177D2F" w:rsidRPr="00A714E9" w:rsidRDefault="00177D2F" w:rsidP="000B1F12">
            <w:pPr>
              <w:spacing w:line="220" w:lineRule="exact"/>
              <w:ind w:left="-58" w:right="-57"/>
              <w:jc w:val="center"/>
              <w:rPr>
                <w:rFonts w:asciiTheme="majorBidi" w:hAnsiTheme="majorBidi" w:cstheme="majorBidi"/>
                <w:sz w:val="22"/>
                <w:szCs w:val="22"/>
              </w:rPr>
            </w:pPr>
            <w:r w:rsidRPr="00A714E9">
              <w:rPr>
                <w:rFonts w:asciiTheme="majorBidi" w:hAnsiTheme="majorBidi" w:cstheme="majorBidi"/>
                <w:sz w:val="22"/>
                <w:szCs w:val="22"/>
              </w:rPr>
              <w:t>As at December 31, 202</w:t>
            </w:r>
            <w:r>
              <w:rPr>
                <w:rFonts w:asciiTheme="majorBidi" w:hAnsiTheme="majorBidi" w:cstheme="majorBidi"/>
                <w:sz w:val="22"/>
                <w:szCs w:val="22"/>
              </w:rPr>
              <w:t>5</w:t>
            </w:r>
          </w:p>
        </w:tc>
      </w:tr>
      <w:tr w:rsidR="00177D2F" w:rsidRPr="00A714E9" w14:paraId="14962448" w14:textId="77777777" w:rsidTr="000B1F12">
        <w:trPr>
          <w:trHeight w:val="253"/>
        </w:trPr>
        <w:tc>
          <w:tcPr>
            <w:tcW w:w="3768" w:type="dxa"/>
            <w:tcBorders>
              <w:bottom w:val="single" w:sz="6" w:space="0" w:color="auto"/>
            </w:tcBorders>
          </w:tcPr>
          <w:p w14:paraId="6032246E" w14:textId="77777777" w:rsidR="00177D2F" w:rsidRPr="00A714E9" w:rsidRDefault="00177D2F" w:rsidP="000B1F12">
            <w:pPr>
              <w:tabs>
                <w:tab w:val="left" w:pos="249"/>
                <w:tab w:val="left" w:pos="537"/>
                <w:tab w:val="left" w:pos="852"/>
              </w:tabs>
              <w:spacing w:line="220" w:lineRule="exact"/>
              <w:jc w:val="center"/>
              <w:rPr>
                <w:rFonts w:asciiTheme="majorBidi" w:hAnsiTheme="majorBidi" w:cstheme="majorBidi"/>
                <w:sz w:val="22"/>
                <w:szCs w:val="22"/>
              </w:rPr>
            </w:pPr>
          </w:p>
          <w:p w14:paraId="7EAC7662" w14:textId="77777777" w:rsidR="00177D2F" w:rsidRPr="00A714E9" w:rsidRDefault="00177D2F" w:rsidP="000B1F12">
            <w:pPr>
              <w:tabs>
                <w:tab w:val="left" w:pos="249"/>
                <w:tab w:val="left" w:pos="537"/>
                <w:tab w:val="left" w:pos="852"/>
              </w:tabs>
              <w:spacing w:line="220" w:lineRule="exact"/>
              <w:rPr>
                <w:rFonts w:asciiTheme="majorBidi" w:hAnsiTheme="majorBidi" w:cstheme="majorBidi"/>
                <w:sz w:val="22"/>
                <w:szCs w:val="22"/>
              </w:rPr>
            </w:pPr>
          </w:p>
          <w:p w14:paraId="3946996B" w14:textId="77777777" w:rsidR="00177D2F" w:rsidRPr="00E215BE" w:rsidRDefault="00177D2F" w:rsidP="000B1F12">
            <w:pPr>
              <w:tabs>
                <w:tab w:val="left" w:pos="249"/>
                <w:tab w:val="left" w:pos="537"/>
                <w:tab w:val="left" w:pos="852"/>
              </w:tabs>
              <w:spacing w:line="220" w:lineRule="exact"/>
              <w:jc w:val="center"/>
              <w:rPr>
                <w:rFonts w:asciiTheme="majorBidi" w:hAnsiTheme="majorBidi" w:cstheme="majorBidi"/>
                <w:sz w:val="22"/>
                <w:szCs w:val="22"/>
                <w:cs/>
              </w:rPr>
            </w:pPr>
            <w:r w:rsidRPr="00A714E9">
              <w:rPr>
                <w:rFonts w:asciiTheme="majorBidi" w:hAnsiTheme="majorBidi" w:cstheme="majorBidi"/>
                <w:sz w:val="22"/>
                <w:szCs w:val="22"/>
              </w:rPr>
              <w:t>Reserved month</w:t>
            </w:r>
          </w:p>
        </w:tc>
        <w:tc>
          <w:tcPr>
            <w:tcW w:w="142" w:type="dxa"/>
          </w:tcPr>
          <w:p w14:paraId="6478759C" w14:textId="77777777" w:rsidR="00177D2F" w:rsidRPr="00A714E9" w:rsidRDefault="00177D2F" w:rsidP="000B1F12">
            <w:pPr>
              <w:spacing w:line="220" w:lineRule="exact"/>
              <w:ind w:left="-61" w:right="-55"/>
              <w:jc w:val="center"/>
              <w:rPr>
                <w:rFonts w:asciiTheme="majorBidi" w:hAnsiTheme="majorBidi" w:cstheme="majorBidi"/>
                <w:sz w:val="22"/>
                <w:szCs w:val="22"/>
              </w:rPr>
            </w:pPr>
          </w:p>
        </w:tc>
        <w:tc>
          <w:tcPr>
            <w:tcW w:w="1134" w:type="dxa"/>
            <w:tcBorders>
              <w:top w:val="single" w:sz="6" w:space="0" w:color="auto"/>
              <w:bottom w:val="single" w:sz="6" w:space="0" w:color="auto"/>
            </w:tcBorders>
          </w:tcPr>
          <w:p w14:paraId="7C44D668" w14:textId="77777777" w:rsidR="00177D2F" w:rsidRPr="00A714E9" w:rsidRDefault="00177D2F" w:rsidP="000B1F12">
            <w:pPr>
              <w:spacing w:line="220" w:lineRule="exact"/>
              <w:ind w:right="-55"/>
              <w:rPr>
                <w:rFonts w:asciiTheme="majorBidi" w:hAnsiTheme="majorBidi" w:cstheme="majorBidi"/>
                <w:sz w:val="22"/>
                <w:szCs w:val="22"/>
              </w:rPr>
            </w:pPr>
          </w:p>
          <w:p w14:paraId="77E253D5" w14:textId="77777777" w:rsidR="00177D2F" w:rsidRPr="00A714E9" w:rsidRDefault="00177D2F" w:rsidP="000B1F12">
            <w:pPr>
              <w:spacing w:line="22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Sales amount</w:t>
            </w:r>
          </w:p>
          <w:p w14:paraId="40B6FC8D" w14:textId="77777777" w:rsidR="00177D2F" w:rsidRPr="00E215BE" w:rsidRDefault="00177D2F" w:rsidP="000B1F12">
            <w:pPr>
              <w:spacing w:line="220" w:lineRule="exact"/>
              <w:ind w:left="-61" w:right="-55"/>
              <w:jc w:val="center"/>
              <w:rPr>
                <w:rFonts w:asciiTheme="majorBidi" w:hAnsiTheme="majorBidi" w:cstheme="majorBidi"/>
                <w:sz w:val="22"/>
                <w:szCs w:val="22"/>
                <w:cs/>
              </w:rPr>
            </w:pPr>
            <w:r w:rsidRPr="00A714E9">
              <w:rPr>
                <w:rFonts w:asciiTheme="majorBidi" w:hAnsiTheme="majorBidi" w:cstheme="majorBidi"/>
                <w:sz w:val="22"/>
                <w:szCs w:val="22"/>
              </w:rPr>
              <w:t>(USD)</w:t>
            </w:r>
          </w:p>
        </w:tc>
        <w:tc>
          <w:tcPr>
            <w:tcW w:w="142" w:type="dxa"/>
            <w:tcBorders>
              <w:top w:val="single" w:sz="6" w:space="0" w:color="auto"/>
            </w:tcBorders>
          </w:tcPr>
          <w:p w14:paraId="470395E6" w14:textId="77777777" w:rsidR="00177D2F" w:rsidRPr="00A714E9" w:rsidRDefault="00177D2F" w:rsidP="000B1F12">
            <w:pPr>
              <w:spacing w:line="220" w:lineRule="exact"/>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6F9A68E0" w14:textId="77777777" w:rsidR="00177D2F" w:rsidRPr="00A714E9" w:rsidRDefault="00177D2F" w:rsidP="000B1F12">
            <w:pPr>
              <w:spacing w:line="22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 xml:space="preserve">Contract exchange rate of sales amount </w:t>
            </w:r>
          </w:p>
          <w:p w14:paraId="11B64ECA" w14:textId="77777777" w:rsidR="00177D2F" w:rsidRPr="00A714E9" w:rsidRDefault="00177D2F" w:rsidP="000B1F12">
            <w:pPr>
              <w:spacing w:line="22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(Baht/ USD)</w:t>
            </w:r>
          </w:p>
        </w:tc>
        <w:tc>
          <w:tcPr>
            <w:tcW w:w="141" w:type="dxa"/>
          </w:tcPr>
          <w:p w14:paraId="19F96723" w14:textId="77777777" w:rsidR="00177D2F" w:rsidRPr="00A714E9" w:rsidRDefault="00177D2F" w:rsidP="000B1F12">
            <w:pPr>
              <w:spacing w:line="220" w:lineRule="exact"/>
              <w:jc w:val="center"/>
              <w:rPr>
                <w:rFonts w:asciiTheme="majorBidi" w:hAnsiTheme="majorBidi" w:cstheme="majorBidi"/>
                <w:sz w:val="22"/>
                <w:szCs w:val="22"/>
              </w:rPr>
            </w:pPr>
          </w:p>
        </w:tc>
        <w:tc>
          <w:tcPr>
            <w:tcW w:w="1135" w:type="dxa"/>
            <w:tcBorders>
              <w:top w:val="single" w:sz="6" w:space="0" w:color="auto"/>
              <w:bottom w:val="single" w:sz="6" w:space="0" w:color="auto"/>
            </w:tcBorders>
          </w:tcPr>
          <w:p w14:paraId="0FF675B2" w14:textId="77777777" w:rsidR="00177D2F" w:rsidRPr="00A714E9" w:rsidRDefault="00177D2F" w:rsidP="000B1F12">
            <w:pPr>
              <w:spacing w:line="220" w:lineRule="exact"/>
              <w:ind w:right="-55"/>
              <w:rPr>
                <w:rFonts w:asciiTheme="majorBidi" w:hAnsiTheme="majorBidi" w:cstheme="majorBidi"/>
                <w:sz w:val="22"/>
                <w:szCs w:val="22"/>
              </w:rPr>
            </w:pPr>
          </w:p>
          <w:p w14:paraId="7D0DE82E" w14:textId="77777777" w:rsidR="00177D2F" w:rsidRPr="00A714E9" w:rsidRDefault="00177D2F" w:rsidP="000B1F12">
            <w:pPr>
              <w:spacing w:line="22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 xml:space="preserve">Contract </w:t>
            </w:r>
          </w:p>
          <w:p w14:paraId="19912799" w14:textId="77777777" w:rsidR="00177D2F" w:rsidRPr="00A714E9" w:rsidRDefault="00177D2F" w:rsidP="000B1F12">
            <w:pPr>
              <w:spacing w:line="220" w:lineRule="exact"/>
              <w:ind w:left="-61" w:right="-55"/>
              <w:jc w:val="center"/>
              <w:rPr>
                <w:rFonts w:asciiTheme="majorBidi" w:hAnsiTheme="majorBidi" w:cstheme="majorBidi"/>
                <w:sz w:val="22"/>
                <w:szCs w:val="22"/>
              </w:rPr>
            </w:pPr>
            <w:r w:rsidRPr="00A714E9">
              <w:rPr>
                <w:rFonts w:asciiTheme="majorBidi" w:hAnsiTheme="majorBidi" w:cstheme="majorBidi"/>
                <w:sz w:val="22"/>
                <w:szCs w:val="22"/>
              </w:rPr>
              <w:t>due month</w:t>
            </w:r>
          </w:p>
        </w:tc>
        <w:tc>
          <w:tcPr>
            <w:tcW w:w="142" w:type="dxa"/>
          </w:tcPr>
          <w:p w14:paraId="70A8C7DC" w14:textId="77777777" w:rsidR="00177D2F" w:rsidRPr="00A714E9" w:rsidRDefault="00177D2F" w:rsidP="000B1F12">
            <w:pPr>
              <w:spacing w:line="220" w:lineRule="exact"/>
              <w:ind w:left="-58" w:right="-57"/>
              <w:jc w:val="center"/>
              <w:rPr>
                <w:rFonts w:asciiTheme="majorBidi" w:hAnsiTheme="majorBidi" w:cstheme="majorBidi"/>
                <w:sz w:val="22"/>
                <w:szCs w:val="22"/>
              </w:rPr>
            </w:pPr>
          </w:p>
        </w:tc>
        <w:tc>
          <w:tcPr>
            <w:tcW w:w="1134" w:type="dxa"/>
            <w:tcBorders>
              <w:bottom w:val="single" w:sz="6" w:space="0" w:color="auto"/>
            </w:tcBorders>
          </w:tcPr>
          <w:p w14:paraId="1608345E" w14:textId="77777777" w:rsidR="00177D2F" w:rsidRPr="00A714E9" w:rsidRDefault="00177D2F" w:rsidP="000B1F12">
            <w:pPr>
              <w:spacing w:line="220" w:lineRule="exact"/>
              <w:ind w:left="-61" w:right="-63"/>
              <w:jc w:val="center"/>
              <w:rPr>
                <w:rFonts w:asciiTheme="majorBidi" w:hAnsiTheme="majorBidi" w:cstheme="majorBidi"/>
                <w:sz w:val="22"/>
                <w:szCs w:val="22"/>
              </w:rPr>
            </w:pPr>
          </w:p>
          <w:p w14:paraId="53CDADEC" w14:textId="77777777" w:rsidR="00177D2F" w:rsidRPr="00A714E9" w:rsidRDefault="00177D2F" w:rsidP="000B1F12">
            <w:pPr>
              <w:spacing w:line="220" w:lineRule="exact"/>
              <w:ind w:left="-61" w:right="-63"/>
              <w:jc w:val="center"/>
              <w:rPr>
                <w:rFonts w:asciiTheme="majorBidi" w:hAnsiTheme="majorBidi" w:cstheme="majorBidi"/>
                <w:sz w:val="22"/>
                <w:szCs w:val="22"/>
              </w:rPr>
            </w:pPr>
            <w:r w:rsidRPr="00A714E9">
              <w:rPr>
                <w:rFonts w:asciiTheme="majorBidi" w:hAnsiTheme="majorBidi" w:cstheme="majorBidi"/>
                <w:sz w:val="22"/>
                <w:szCs w:val="22"/>
              </w:rPr>
              <w:t>Derivatives’ fair value (Baht)</w:t>
            </w:r>
          </w:p>
        </w:tc>
      </w:tr>
      <w:tr w:rsidR="00177D2F" w:rsidRPr="00A714E9" w14:paraId="71F410BE" w14:textId="77777777" w:rsidTr="000B1F12">
        <w:trPr>
          <w:trHeight w:val="253"/>
        </w:trPr>
        <w:tc>
          <w:tcPr>
            <w:tcW w:w="3768" w:type="dxa"/>
            <w:tcBorders>
              <w:top w:val="single" w:sz="6" w:space="0" w:color="auto"/>
            </w:tcBorders>
          </w:tcPr>
          <w:p w14:paraId="5EFAA70F" w14:textId="77777777" w:rsidR="00177D2F" w:rsidRPr="00A714E9" w:rsidRDefault="00177D2F" w:rsidP="000B1F12">
            <w:pPr>
              <w:tabs>
                <w:tab w:val="left" w:pos="249"/>
                <w:tab w:val="left" w:pos="537"/>
                <w:tab w:val="left" w:pos="852"/>
              </w:tabs>
              <w:spacing w:line="220" w:lineRule="exact"/>
              <w:rPr>
                <w:rFonts w:asciiTheme="majorBidi" w:hAnsiTheme="majorBidi" w:cstheme="majorBidi"/>
                <w:b/>
                <w:bCs/>
                <w:sz w:val="22"/>
                <w:szCs w:val="22"/>
              </w:rPr>
            </w:pPr>
            <w:r w:rsidRPr="00A714E9">
              <w:rPr>
                <w:rFonts w:asciiTheme="majorBidi" w:hAnsiTheme="majorBidi" w:cstheme="majorBidi"/>
                <w:b/>
                <w:bCs/>
                <w:sz w:val="22"/>
                <w:szCs w:val="22"/>
              </w:rPr>
              <w:t>Derivative assets</w:t>
            </w:r>
          </w:p>
        </w:tc>
        <w:tc>
          <w:tcPr>
            <w:tcW w:w="142" w:type="dxa"/>
          </w:tcPr>
          <w:p w14:paraId="50E7E089" w14:textId="77777777" w:rsidR="00177D2F" w:rsidRPr="00A714E9" w:rsidRDefault="00177D2F" w:rsidP="000B1F12">
            <w:pPr>
              <w:spacing w:line="220" w:lineRule="exact"/>
              <w:ind w:right="57"/>
              <w:jc w:val="right"/>
              <w:rPr>
                <w:rFonts w:asciiTheme="majorBidi" w:hAnsiTheme="majorBidi" w:cstheme="majorBidi"/>
                <w:sz w:val="22"/>
                <w:szCs w:val="22"/>
                <w:cs/>
              </w:rPr>
            </w:pPr>
          </w:p>
        </w:tc>
        <w:tc>
          <w:tcPr>
            <w:tcW w:w="1134" w:type="dxa"/>
            <w:tcBorders>
              <w:top w:val="nil"/>
              <w:left w:val="nil"/>
              <w:bottom w:val="nil"/>
              <w:right w:val="nil"/>
            </w:tcBorders>
            <w:vAlign w:val="center"/>
          </w:tcPr>
          <w:p w14:paraId="6A9DCBCC" w14:textId="77777777" w:rsidR="00177D2F" w:rsidRPr="00E215BE" w:rsidRDefault="00177D2F" w:rsidP="000B1F12">
            <w:pPr>
              <w:spacing w:line="220" w:lineRule="exact"/>
              <w:ind w:right="57"/>
              <w:jc w:val="right"/>
              <w:rPr>
                <w:rFonts w:asciiTheme="majorBidi" w:hAnsiTheme="majorBidi" w:cstheme="majorBidi"/>
                <w:sz w:val="22"/>
                <w:szCs w:val="22"/>
                <w:cs/>
              </w:rPr>
            </w:pPr>
          </w:p>
        </w:tc>
        <w:tc>
          <w:tcPr>
            <w:tcW w:w="142" w:type="dxa"/>
            <w:vAlign w:val="bottom"/>
          </w:tcPr>
          <w:p w14:paraId="42A03DC1" w14:textId="77777777" w:rsidR="00177D2F" w:rsidRPr="00A714E9" w:rsidRDefault="00177D2F" w:rsidP="000B1F12">
            <w:pPr>
              <w:spacing w:line="220" w:lineRule="exact"/>
              <w:ind w:right="57"/>
              <w:jc w:val="center"/>
              <w:rPr>
                <w:rFonts w:asciiTheme="majorBidi" w:hAnsiTheme="majorBidi" w:cstheme="majorBidi"/>
                <w:sz w:val="22"/>
                <w:szCs w:val="22"/>
              </w:rPr>
            </w:pPr>
          </w:p>
        </w:tc>
        <w:tc>
          <w:tcPr>
            <w:tcW w:w="1276" w:type="dxa"/>
            <w:tcBorders>
              <w:top w:val="single" w:sz="6" w:space="0" w:color="auto"/>
            </w:tcBorders>
            <w:vAlign w:val="bottom"/>
          </w:tcPr>
          <w:p w14:paraId="186DFD7E" w14:textId="77777777" w:rsidR="00177D2F" w:rsidRPr="00E215BE" w:rsidRDefault="00177D2F" w:rsidP="000B1F12">
            <w:pPr>
              <w:spacing w:line="220" w:lineRule="exact"/>
              <w:ind w:right="57"/>
              <w:jc w:val="right"/>
              <w:rPr>
                <w:rFonts w:asciiTheme="majorBidi" w:hAnsiTheme="majorBidi" w:cstheme="majorBidi"/>
                <w:sz w:val="22"/>
                <w:szCs w:val="22"/>
                <w:cs/>
              </w:rPr>
            </w:pPr>
          </w:p>
        </w:tc>
        <w:tc>
          <w:tcPr>
            <w:tcW w:w="141" w:type="dxa"/>
          </w:tcPr>
          <w:p w14:paraId="4EA27F39" w14:textId="77777777" w:rsidR="00177D2F" w:rsidRPr="00A714E9" w:rsidRDefault="00177D2F" w:rsidP="000B1F12">
            <w:pPr>
              <w:spacing w:line="22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4AF78D3E" w14:textId="77777777" w:rsidR="00177D2F" w:rsidRPr="00E215BE" w:rsidRDefault="00177D2F" w:rsidP="000B1F12">
            <w:pPr>
              <w:spacing w:line="220" w:lineRule="exact"/>
              <w:ind w:right="57"/>
              <w:jc w:val="right"/>
              <w:rPr>
                <w:rFonts w:asciiTheme="majorBidi" w:hAnsiTheme="majorBidi" w:cstheme="majorBidi"/>
                <w:sz w:val="22"/>
                <w:szCs w:val="22"/>
                <w:cs/>
              </w:rPr>
            </w:pPr>
          </w:p>
        </w:tc>
        <w:tc>
          <w:tcPr>
            <w:tcW w:w="142" w:type="dxa"/>
            <w:vAlign w:val="bottom"/>
          </w:tcPr>
          <w:p w14:paraId="15F24DB5" w14:textId="77777777" w:rsidR="00177D2F" w:rsidRPr="00A714E9" w:rsidRDefault="00177D2F" w:rsidP="000B1F12">
            <w:pPr>
              <w:spacing w:line="220" w:lineRule="exact"/>
              <w:ind w:left="-58" w:right="57"/>
              <w:jc w:val="center"/>
              <w:rPr>
                <w:rFonts w:asciiTheme="majorBidi" w:hAnsiTheme="majorBidi" w:cstheme="majorBidi"/>
                <w:sz w:val="22"/>
                <w:szCs w:val="22"/>
              </w:rPr>
            </w:pPr>
          </w:p>
        </w:tc>
        <w:tc>
          <w:tcPr>
            <w:tcW w:w="1134" w:type="dxa"/>
            <w:vAlign w:val="bottom"/>
          </w:tcPr>
          <w:p w14:paraId="0B9BC57D" w14:textId="77777777" w:rsidR="00177D2F" w:rsidRPr="00E215BE" w:rsidRDefault="00177D2F" w:rsidP="000B1F12">
            <w:pPr>
              <w:spacing w:line="220" w:lineRule="exact"/>
              <w:ind w:right="57"/>
              <w:jc w:val="right"/>
              <w:rPr>
                <w:rFonts w:asciiTheme="majorBidi" w:hAnsiTheme="majorBidi" w:cstheme="majorBidi"/>
                <w:sz w:val="22"/>
                <w:szCs w:val="22"/>
                <w:cs/>
              </w:rPr>
            </w:pPr>
          </w:p>
        </w:tc>
      </w:tr>
      <w:tr w:rsidR="00177D2F" w:rsidRPr="00A714E9" w14:paraId="500BF2DA" w14:textId="77777777" w:rsidTr="000B1F12">
        <w:trPr>
          <w:trHeight w:val="253"/>
        </w:trPr>
        <w:tc>
          <w:tcPr>
            <w:tcW w:w="5044" w:type="dxa"/>
            <w:gridSpan w:val="3"/>
          </w:tcPr>
          <w:p w14:paraId="3B333C0A" w14:textId="77777777" w:rsidR="00177D2F" w:rsidRPr="00E215BE" w:rsidRDefault="00177D2F" w:rsidP="000B1F12">
            <w:pPr>
              <w:spacing w:line="220" w:lineRule="exact"/>
              <w:ind w:right="57"/>
              <w:rPr>
                <w:rFonts w:asciiTheme="majorBidi" w:hAnsiTheme="majorBidi" w:cstheme="majorBidi"/>
                <w:sz w:val="22"/>
                <w:szCs w:val="22"/>
                <w:u w:val="single"/>
                <w:cs/>
              </w:rPr>
            </w:pPr>
            <w:r w:rsidRPr="00A714E9">
              <w:rPr>
                <w:rFonts w:asciiTheme="majorBidi" w:hAnsiTheme="majorBidi" w:cstheme="majorBidi"/>
                <w:sz w:val="22"/>
                <w:szCs w:val="22"/>
                <w:u w:val="single"/>
              </w:rPr>
              <w:t>Derivatives used as hedging instruments in cash flow hedge</w:t>
            </w:r>
          </w:p>
        </w:tc>
        <w:tc>
          <w:tcPr>
            <w:tcW w:w="142" w:type="dxa"/>
            <w:vAlign w:val="bottom"/>
          </w:tcPr>
          <w:p w14:paraId="37931E94" w14:textId="77777777" w:rsidR="00177D2F" w:rsidRPr="00A714E9" w:rsidRDefault="00177D2F" w:rsidP="000B1F12">
            <w:pPr>
              <w:spacing w:line="220" w:lineRule="exact"/>
              <w:ind w:right="57"/>
              <w:jc w:val="center"/>
              <w:rPr>
                <w:rFonts w:asciiTheme="majorBidi" w:hAnsiTheme="majorBidi" w:cstheme="majorBidi"/>
                <w:sz w:val="22"/>
                <w:szCs w:val="22"/>
              </w:rPr>
            </w:pPr>
          </w:p>
        </w:tc>
        <w:tc>
          <w:tcPr>
            <w:tcW w:w="1276" w:type="dxa"/>
            <w:vAlign w:val="bottom"/>
          </w:tcPr>
          <w:p w14:paraId="2208F087" w14:textId="77777777" w:rsidR="00177D2F" w:rsidRPr="00E215BE" w:rsidRDefault="00177D2F" w:rsidP="000B1F12">
            <w:pPr>
              <w:spacing w:line="220" w:lineRule="exact"/>
              <w:ind w:right="57"/>
              <w:jc w:val="right"/>
              <w:rPr>
                <w:rFonts w:asciiTheme="majorBidi" w:hAnsiTheme="majorBidi" w:cstheme="majorBidi"/>
                <w:sz w:val="22"/>
                <w:szCs w:val="22"/>
                <w:cs/>
              </w:rPr>
            </w:pPr>
          </w:p>
        </w:tc>
        <w:tc>
          <w:tcPr>
            <w:tcW w:w="141" w:type="dxa"/>
          </w:tcPr>
          <w:p w14:paraId="4C003FF0" w14:textId="77777777" w:rsidR="00177D2F" w:rsidRPr="00A714E9" w:rsidRDefault="00177D2F" w:rsidP="000B1F12">
            <w:pPr>
              <w:spacing w:line="22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40A1AC4F" w14:textId="77777777" w:rsidR="00177D2F" w:rsidRPr="00E215BE" w:rsidRDefault="00177D2F" w:rsidP="000B1F12">
            <w:pPr>
              <w:spacing w:line="220" w:lineRule="exact"/>
              <w:ind w:right="57"/>
              <w:jc w:val="right"/>
              <w:rPr>
                <w:rFonts w:asciiTheme="majorBidi" w:hAnsiTheme="majorBidi" w:cstheme="majorBidi"/>
                <w:sz w:val="22"/>
                <w:szCs w:val="22"/>
                <w:cs/>
              </w:rPr>
            </w:pPr>
          </w:p>
        </w:tc>
        <w:tc>
          <w:tcPr>
            <w:tcW w:w="142" w:type="dxa"/>
            <w:vAlign w:val="bottom"/>
          </w:tcPr>
          <w:p w14:paraId="155C2F8A" w14:textId="77777777" w:rsidR="00177D2F" w:rsidRPr="00A714E9" w:rsidRDefault="00177D2F" w:rsidP="000B1F12">
            <w:pPr>
              <w:spacing w:line="220" w:lineRule="exact"/>
              <w:ind w:left="-58" w:right="57"/>
              <w:jc w:val="center"/>
              <w:rPr>
                <w:rFonts w:asciiTheme="majorBidi" w:hAnsiTheme="majorBidi" w:cstheme="majorBidi"/>
                <w:sz w:val="22"/>
                <w:szCs w:val="22"/>
              </w:rPr>
            </w:pPr>
          </w:p>
        </w:tc>
        <w:tc>
          <w:tcPr>
            <w:tcW w:w="1134" w:type="dxa"/>
            <w:vAlign w:val="bottom"/>
          </w:tcPr>
          <w:p w14:paraId="0C9876A3" w14:textId="77777777" w:rsidR="00177D2F" w:rsidRPr="00E215BE" w:rsidRDefault="00177D2F" w:rsidP="000B1F12">
            <w:pPr>
              <w:tabs>
                <w:tab w:val="decimal" w:pos="929"/>
              </w:tabs>
              <w:spacing w:line="220" w:lineRule="exact"/>
              <w:ind w:left="72" w:right="227"/>
              <w:jc w:val="right"/>
              <w:rPr>
                <w:rFonts w:asciiTheme="majorBidi" w:hAnsiTheme="majorBidi" w:cstheme="majorBidi"/>
                <w:sz w:val="22"/>
                <w:szCs w:val="22"/>
                <w:cs/>
              </w:rPr>
            </w:pPr>
          </w:p>
        </w:tc>
      </w:tr>
      <w:tr w:rsidR="00177D2F" w:rsidRPr="00A714E9" w14:paraId="37E63CB0" w14:textId="77777777" w:rsidTr="000B1F12">
        <w:trPr>
          <w:trHeight w:val="253"/>
        </w:trPr>
        <w:tc>
          <w:tcPr>
            <w:tcW w:w="3768" w:type="dxa"/>
          </w:tcPr>
          <w:p w14:paraId="75707267" w14:textId="77777777" w:rsidR="00177D2F" w:rsidRPr="00A714E9" w:rsidRDefault="00177D2F" w:rsidP="000B1F12">
            <w:pPr>
              <w:tabs>
                <w:tab w:val="left" w:pos="249"/>
                <w:tab w:val="left" w:pos="537"/>
                <w:tab w:val="left" w:pos="852"/>
              </w:tabs>
              <w:spacing w:line="220" w:lineRule="exact"/>
              <w:rPr>
                <w:rFonts w:asciiTheme="majorBidi" w:hAnsiTheme="majorBidi" w:cstheme="majorBidi"/>
                <w:sz w:val="22"/>
                <w:szCs w:val="22"/>
                <w:cs/>
              </w:rPr>
            </w:pPr>
            <w:r>
              <w:rPr>
                <w:rFonts w:asciiTheme="majorBidi" w:hAnsiTheme="majorBidi" w:cstheme="majorBidi"/>
                <w:sz w:val="22"/>
                <w:szCs w:val="22"/>
              </w:rPr>
              <w:t>October</w:t>
            </w:r>
            <w:r w:rsidRPr="00A714E9">
              <w:rPr>
                <w:rFonts w:asciiTheme="majorBidi" w:hAnsiTheme="majorBidi" w:cstheme="majorBidi"/>
                <w:sz w:val="22"/>
                <w:szCs w:val="22"/>
              </w:rPr>
              <w:t xml:space="preserve"> 202</w:t>
            </w:r>
            <w:r>
              <w:rPr>
                <w:rFonts w:asciiTheme="majorBidi" w:hAnsiTheme="majorBidi" w:cstheme="majorBidi"/>
                <w:sz w:val="22"/>
                <w:szCs w:val="22"/>
              </w:rPr>
              <w:t>5</w:t>
            </w:r>
          </w:p>
        </w:tc>
        <w:tc>
          <w:tcPr>
            <w:tcW w:w="142" w:type="dxa"/>
          </w:tcPr>
          <w:p w14:paraId="75E1D81E" w14:textId="77777777" w:rsidR="00177D2F" w:rsidRPr="00E215BE" w:rsidRDefault="00177D2F" w:rsidP="000B1F12">
            <w:pPr>
              <w:spacing w:line="220" w:lineRule="exact"/>
              <w:ind w:right="57"/>
              <w:jc w:val="right"/>
              <w:rPr>
                <w:rFonts w:asciiTheme="majorBidi" w:hAnsiTheme="majorBidi" w:cstheme="majorBidi"/>
                <w:sz w:val="22"/>
                <w:szCs w:val="22"/>
                <w:cs/>
              </w:rPr>
            </w:pPr>
          </w:p>
        </w:tc>
        <w:tc>
          <w:tcPr>
            <w:tcW w:w="1134" w:type="dxa"/>
            <w:tcBorders>
              <w:top w:val="nil"/>
              <w:left w:val="nil"/>
              <w:bottom w:val="double" w:sz="6" w:space="0" w:color="auto"/>
              <w:right w:val="nil"/>
            </w:tcBorders>
            <w:vAlign w:val="center"/>
          </w:tcPr>
          <w:p w14:paraId="742CFD18" w14:textId="77777777" w:rsidR="00177D2F" w:rsidRPr="00E215BE" w:rsidRDefault="00177D2F" w:rsidP="000B1F12">
            <w:pPr>
              <w:spacing w:line="22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89,487</w:t>
            </w:r>
          </w:p>
        </w:tc>
        <w:tc>
          <w:tcPr>
            <w:tcW w:w="142" w:type="dxa"/>
            <w:vAlign w:val="bottom"/>
          </w:tcPr>
          <w:p w14:paraId="7CF667D8" w14:textId="77777777" w:rsidR="00177D2F" w:rsidRPr="00A714E9" w:rsidRDefault="00177D2F" w:rsidP="000B1F12">
            <w:pPr>
              <w:spacing w:line="220" w:lineRule="exact"/>
              <w:ind w:right="57"/>
              <w:jc w:val="center"/>
              <w:rPr>
                <w:rFonts w:asciiTheme="majorBidi" w:hAnsiTheme="majorBidi" w:cstheme="majorBidi"/>
                <w:sz w:val="22"/>
                <w:szCs w:val="22"/>
              </w:rPr>
            </w:pPr>
          </w:p>
        </w:tc>
        <w:tc>
          <w:tcPr>
            <w:tcW w:w="1276" w:type="dxa"/>
            <w:vAlign w:val="bottom"/>
          </w:tcPr>
          <w:p w14:paraId="13FAB97D" w14:textId="77777777" w:rsidR="00177D2F" w:rsidRPr="00E215BE" w:rsidRDefault="00177D2F" w:rsidP="000B1F12">
            <w:pPr>
              <w:spacing w:line="22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32.25</w:t>
            </w:r>
          </w:p>
        </w:tc>
        <w:tc>
          <w:tcPr>
            <w:tcW w:w="141" w:type="dxa"/>
          </w:tcPr>
          <w:p w14:paraId="14AAB92B" w14:textId="77777777" w:rsidR="00177D2F" w:rsidRPr="00A714E9" w:rsidRDefault="00177D2F" w:rsidP="000B1F12">
            <w:pPr>
              <w:spacing w:line="220" w:lineRule="exact"/>
              <w:jc w:val="center"/>
              <w:rPr>
                <w:rFonts w:asciiTheme="majorBidi" w:hAnsiTheme="majorBidi" w:cstheme="majorBidi"/>
                <w:sz w:val="22"/>
                <w:szCs w:val="22"/>
              </w:rPr>
            </w:pPr>
          </w:p>
        </w:tc>
        <w:tc>
          <w:tcPr>
            <w:tcW w:w="1135" w:type="dxa"/>
            <w:tcBorders>
              <w:top w:val="nil"/>
              <w:left w:val="nil"/>
              <w:bottom w:val="nil"/>
              <w:right w:val="nil"/>
            </w:tcBorders>
            <w:vAlign w:val="center"/>
          </w:tcPr>
          <w:p w14:paraId="748E6868" w14:textId="77777777" w:rsidR="00177D2F" w:rsidRPr="00A714E9" w:rsidRDefault="00177D2F" w:rsidP="000B1F12">
            <w:pPr>
              <w:spacing w:line="220" w:lineRule="exact"/>
              <w:ind w:right="57"/>
              <w:jc w:val="center"/>
              <w:rPr>
                <w:rFonts w:asciiTheme="majorBidi" w:hAnsiTheme="majorBidi" w:cstheme="majorBidi"/>
                <w:sz w:val="22"/>
                <w:szCs w:val="22"/>
              </w:rPr>
            </w:pPr>
            <w:r>
              <w:rPr>
                <w:rFonts w:asciiTheme="majorBidi" w:hAnsiTheme="majorBidi" w:cstheme="majorBidi"/>
                <w:sz w:val="22"/>
                <w:szCs w:val="22"/>
              </w:rPr>
              <w:t>January</w:t>
            </w:r>
            <w:r w:rsidRPr="00A714E9">
              <w:rPr>
                <w:rFonts w:asciiTheme="majorBidi" w:hAnsiTheme="majorBidi" w:cstheme="majorBidi"/>
                <w:sz w:val="22"/>
                <w:szCs w:val="22"/>
              </w:rPr>
              <w:t xml:space="preserve"> 202</w:t>
            </w:r>
            <w:r>
              <w:rPr>
                <w:rFonts w:asciiTheme="majorBidi" w:hAnsiTheme="majorBidi" w:cstheme="majorBidi"/>
                <w:sz w:val="22"/>
                <w:szCs w:val="22"/>
              </w:rPr>
              <w:t>6</w:t>
            </w:r>
          </w:p>
        </w:tc>
        <w:tc>
          <w:tcPr>
            <w:tcW w:w="142" w:type="dxa"/>
            <w:vAlign w:val="bottom"/>
          </w:tcPr>
          <w:p w14:paraId="16484A0E" w14:textId="77777777" w:rsidR="00177D2F" w:rsidRPr="00A714E9" w:rsidRDefault="00177D2F" w:rsidP="000B1F12">
            <w:pPr>
              <w:spacing w:line="220" w:lineRule="exact"/>
              <w:ind w:left="-58" w:right="57"/>
              <w:jc w:val="center"/>
              <w:rPr>
                <w:rFonts w:asciiTheme="majorBidi" w:hAnsiTheme="majorBidi" w:cstheme="majorBidi"/>
                <w:sz w:val="22"/>
                <w:szCs w:val="22"/>
              </w:rPr>
            </w:pPr>
          </w:p>
        </w:tc>
        <w:tc>
          <w:tcPr>
            <w:tcW w:w="1134" w:type="dxa"/>
            <w:tcBorders>
              <w:bottom w:val="single" w:sz="6" w:space="0" w:color="auto"/>
            </w:tcBorders>
            <w:vAlign w:val="bottom"/>
          </w:tcPr>
          <w:p w14:paraId="6E4DC0B1" w14:textId="77777777" w:rsidR="00177D2F" w:rsidRPr="00E215BE" w:rsidRDefault="00177D2F" w:rsidP="000B1F12">
            <w:pPr>
              <w:spacing w:line="22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61,431</w:t>
            </w:r>
          </w:p>
        </w:tc>
      </w:tr>
      <w:tr w:rsidR="00177D2F" w:rsidRPr="00A714E9" w14:paraId="5E68DD18" w14:textId="77777777" w:rsidTr="000B1F12">
        <w:trPr>
          <w:trHeight w:val="253"/>
        </w:trPr>
        <w:tc>
          <w:tcPr>
            <w:tcW w:w="3768" w:type="dxa"/>
          </w:tcPr>
          <w:p w14:paraId="16B3057B" w14:textId="77777777" w:rsidR="00177D2F" w:rsidRPr="00E215BE" w:rsidRDefault="00177D2F" w:rsidP="000B1F12">
            <w:pPr>
              <w:tabs>
                <w:tab w:val="left" w:pos="249"/>
                <w:tab w:val="left" w:pos="537"/>
                <w:tab w:val="left" w:pos="852"/>
              </w:tabs>
              <w:spacing w:line="220" w:lineRule="exact"/>
              <w:rPr>
                <w:rFonts w:asciiTheme="majorBidi" w:hAnsiTheme="majorBidi" w:cstheme="majorBidi"/>
                <w:sz w:val="22"/>
                <w:szCs w:val="22"/>
                <w:cs/>
              </w:rPr>
            </w:pPr>
            <w:r w:rsidRPr="00A714E9">
              <w:rPr>
                <w:rFonts w:asciiTheme="majorBidi" w:hAnsiTheme="majorBidi" w:cstheme="majorBidi"/>
                <w:sz w:val="22"/>
                <w:szCs w:val="22"/>
              </w:rPr>
              <w:t>Total derivative assets</w:t>
            </w:r>
          </w:p>
        </w:tc>
        <w:tc>
          <w:tcPr>
            <w:tcW w:w="142" w:type="dxa"/>
          </w:tcPr>
          <w:p w14:paraId="6CE5F57B" w14:textId="77777777" w:rsidR="00177D2F" w:rsidRPr="00A714E9" w:rsidRDefault="00177D2F" w:rsidP="000B1F12">
            <w:pPr>
              <w:spacing w:line="220" w:lineRule="exact"/>
              <w:ind w:right="57"/>
              <w:jc w:val="right"/>
              <w:rPr>
                <w:rFonts w:asciiTheme="majorBidi" w:hAnsiTheme="majorBidi" w:cstheme="majorBidi"/>
                <w:sz w:val="22"/>
                <w:szCs w:val="22"/>
              </w:rPr>
            </w:pPr>
          </w:p>
        </w:tc>
        <w:tc>
          <w:tcPr>
            <w:tcW w:w="1134" w:type="dxa"/>
            <w:tcBorders>
              <w:top w:val="double" w:sz="6" w:space="0" w:color="auto"/>
            </w:tcBorders>
            <w:vAlign w:val="center"/>
          </w:tcPr>
          <w:p w14:paraId="4D07598F" w14:textId="77777777" w:rsidR="00177D2F" w:rsidRPr="00A714E9" w:rsidRDefault="00177D2F" w:rsidP="000B1F12">
            <w:pPr>
              <w:spacing w:line="220" w:lineRule="exact"/>
              <w:ind w:right="57"/>
              <w:jc w:val="right"/>
              <w:rPr>
                <w:rFonts w:asciiTheme="majorBidi" w:hAnsiTheme="majorBidi" w:cstheme="majorBidi"/>
                <w:sz w:val="22"/>
                <w:szCs w:val="22"/>
              </w:rPr>
            </w:pPr>
          </w:p>
        </w:tc>
        <w:tc>
          <w:tcPr>
            <w:tcW w:w="142" w:type="dxa"/>
            <w:vAlign w:val="bottom"/>
          </w:tcPr>
          <w:p w14:paraId="2E038FC1" w14:textId="77777777" w:rsidR="00177D2F" w:rsidRPr="00A714E9" w:rsidRDefault="00177D2F" w:rsidP="000B1F12">
            <w:pPr>
              <w:spacing w:line="220" w:lineRule="exact"/>
              <w:ind w:right="57"/>
              <w:jc w:val="center"/>
              <w:rPr>
                <w:rFonts w:asciiTheme="majorBidi" w:hAnsiTheme="majorBidi" w:cstheme="majorBidi"/>
                <w:sz w:val="22"/>
                <w:szCs w:val="22"/>
              </w:rPr>
            </w:pPr>
          </w:p>
        </w:tc>
        <w:tc>
          <w:tcPr>
            <w:tcW w:w="1276" w:type="dxa"/>
            <w:vAlign w:val="bottom"/>
          </w:tcPr>
          <w:p w14:paraId="59AE998E" w14:textId="77777777" w:rsidR="00177D2F" w:rsidRPr="00E215BE" w:rsidRDefault="00177D2F" w:rsidP="000B1F12">
            <w:pPr>
              <w:spacing w:line="220" w:lineRule="exact"/>
              <w:ind w:right="57"/>
              <w:jc w:val="right"/>
              <w:rPr>
                <w:rFonts w:asciiTheme="majorBidi" w:hAnsiTheme="majorBidi" w:cstheme="majorBidi"/>
                <w:sz w:val="22"/>
                <w:szCs w:val="22"/>
                <w:cs/>
              </w:rPr>
            </w:pPr>
          </w:p>
        </w:tc>
        <w:tc>
          <w:tcPr>
            <w:tcW w:w="141" w:type="dxa"/>
          </w:tcPr>
          <w:p w14:paraId="1A45D081" w14:textId="77777777" w:rsidR="00177D2F" w:rsidRPr="00A714E9" w:rsidRDefault="00177D2F" w:rsidP="000B1F12">
            <w:pPr>
              <w:spacing w:line="220" w:lineRule="exact"/>
              <w:jc w:val="center"/>
              <w:rPr>
                <w:rFonts w:asciiTheme="majorBidi" w:hAnsiTheme="majorBidi" w:cstheme="majorBidi"/>
                <w:sz w:val="22"/>
                <w:szCs w:val="22"/>
              </w:rPr>
            </w:pPr>
          </w:p>
        </w:tc>
        <w:tc>
          <w:tcPr>
            <w:tcW w:w="1135" w:type="dxa"/>
            <w:vAlign w:val="center"/>
          </w:tcPr>
          <w:p w14:paraId="035C9845" w14:textId="77777777" w:rsidR="00177D2F" w:rsidRPr="00E215BE" w:rsidRDefault="00177D2F" w:rsidP="000B1F12">
            <w:pPr>
              <w:spacing w:line="220" w:lineRule="exact"/>
              <w:ind w:right="57"/>
              <w:jc w:val="center"/>
              <w:rPr>
                <w:rFonts w:asciiTheme="majorBidi" w:hAnsiTheme="majorBidi" w:cstheme="majorBidi"/>
                <w:sz w:val="22"/>
                <w:szCs w:val="22"/>
                <w:cs/>
              </w:rPr>
            </w:pPr>
          </w:p>
        </w:tc>
        <w:tc>
          <w:tcPr>
            <w:tcW w:w="142" w:type="dxa"/>
            <w:vAlign w:val="bottom"/>
          </w:tcPr>
          <w:p w14:paraId="124A3369" w14:textId="77777777" w:rsidR="00177D2F" w:rsidRPr="00A714E9" w:rsidRDefault="00177D2F" w:rsidP="000B1F12">
            <w:pPr>
              <w:spacing w:line="220" w:lineRule="exact"/>
              <w:ind w:left="-58" w:right="57"/>
              <w:jc w:val="center"/>
              <w:rPr>
                <w:rFonts w:asciiTheme="majorBidi" w:hAnsiTheme="majorBidi" w:cstheme="majorBidi"/>
                <w:sz w:val="22"/>
                <w:szCs w:val="22"/>
              </w:rPr>
            </w:pPr>
          </w:p>
        </w:tc>
        <w:tc>
          <w:tcPr>
            <w:tcW w:w="1134" w:type="dxa"/>
            <w:tcBorders>
              <w:top w:val="single" w:sz="6" w:space="0" w:color="auto"/>
              <w:bottom w:val="double" w:sz="6" w:space="0" w:color="auto"/>
            </w:tcBorders>
            <w:vAlign w:val="bottom"/>
          </w:tcPr>
          <w:p w14:paraId="43A2FA4B" w14:textId="77777777" w:rsidR="00177D2F" w:rsidRPr="00E215BE" w:rsidRDefault="00177D2F" w:rsidP="000B1F12">
            <w:pPr>
              <w:spacing w:line="22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61,431</w:t>
            </w:r>
          </w:p>
        </w:tc>
      </w:tr>
      <w:tr w:rsidR="00177D2F" w:rsidRPr="00A714E9" w14:paraId="247FBEEA" w14:textId="77777777" w:rsidTr="000B1F12">
        <w:trPr>
          <w:trHeight w:val="253"/>
        </w:trPr>
        <w:tc>
          <w:tcPr>
            <w:tcW w:w="3768" w:type="dxa"/>
          </w:tcPr>
          <w:p w14:paraId="77F6D75A" w14:textId="77777777" w:rsidR="00177D2F" w:rsidRPr="00E215BE" w:rsidRDefault="00177D2F" w:rsidP="000B1F12">
            <w:pPr>
              <w:tabs>
                <w:tab w:val="left" w:pos="249"/>
                <w:tab w:val="left" w:pos="537"/>
                <w:tab w:val="left" w:pos="852"/>
              </w:tabs>
              <w:spacing w:line="220" w:lineRule="exact"/>
              <w:rPr>
                <w:rFonts w:asciiTheme="majorBidi" w:hAnsiTheme="majorBidi" w:cstheme="majorBidi"/>
                <w:b/>
                <w:bCs/>
                <w:sz w:val="22"/>
                <w:szCs w:val="22"/>
                <w:cs/>
              </w:rPr>
            </w:pPr>
            <w:r w:rsidRPr="00A714E9">
              <w:rPr>
                <w:rFonts w:asciiTheme="majorBidi" w:hAnsiTheme="majorBidi" w:cstheme="majorBidi"/>
                <w:b/>
                <w:bCs/>
                <w:sz w:val="22"/>
                <w:szCs w:val="22"/>
              </w:rPr>
              <w:t>Derivative liabilities</w:t>
            </w:r>
          </w:p>
        </w:tc>
        <w:tc>
          <w:tcPr>
            <w:tcW w:w="142" w:type="dxa"/>
          </w:tcPr>
          <w:p w14:paraId="53B09EA4" w14:textId="77777777" w:rsidR="00177D2F" w:rsidRPr="00A714E9" w:rsidRDefault="00177D2F" w:rsidP="000B1F12">
            <w:pPr>
              <w:spacing w:line="220" w:lineRule="exact"/>
              <w:ind w:right="57"/>
              <w:jc w:val="right"/>
              <w:rPr>
                <w:rFonts w:asciiTheme="majorBidi" w:hAnsiTheme="majorBidi" w:cstheme="majorBidi"/>
                <w:sz w:val="22"/>
                <w:szCs w:val="22"/>
              </w:rPr>
            </w:pPr>
          </w:p>
        </w:tc>
        <w:tc>
          <w:tcPr>
            <w:tcW w:w="1134" w:type="dxa"/>
            <w:tcBorders>
              <w:bottom w:val="nil"/>
            </w:tcBorders>
            <w:vAlign w:val="center"/>
          </w:tcPr>
          <w:p w14:paraId="39C2D8AA" w14:textId="77777777" w:rsidR="00177D2F" w:rsidRPr="00A714E9" w:rsidRDefault="00177D2F" w:rsidP="000B1F12">
            <w:pPr>
              <w:spacing w:line="220" w:lineRule="exact"/>
              <w:ind w:right="57"/>
              <w:jc w:val="right"/>
              <w:rPr>
                <w:rFonts w:asciiTheme="majorBidi" w:hAnsiTheme="majorBidi" w:cstheme="majorBidi"/>
                <w:sz w:val="22"/>
                <w:szCs w:val="22"/>
              </w:rPr>
            </w:pPr>
          </w:p>
        </w:tc>
        <w:tc>
          <w:tcPr>
            <w:tcW w:w="142" w:type="dxa"/>
            <w:tcBorders>
              <w:bottom w:val="nil"/>
            </w:tcBorders>
            <w:vAlign w:val="bottom"/>
          </w:tcPr>
          <w:p w14:paraId="02FEB87F" w14:textId="77777777" w:rsidR="00177D2F" w:rsidRPr="00A714E9" w:rsidRDefault="00177D2F" w:rsidP="000B1F12">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00F87F3C" w14:textId="77777777" w:rsidR="00177D2F" w:rsidRPr="00E215BE" w:rsidRDefault="00177D2F" w:rsidP="000B1F12">
            <w:pPr>
              <w:spacing w:line="220" w:lineRule="exact"/>
              <w:ind w:right="57"/>
              <w:jc w:val="right"/>
              <w:rPr>
                <w:rFonts w:asciiTheme="majorBidi" w:hAnsiTheme="majorBidi" w:cstheme="majorBidi"/>
                <w:sz w:val="22"/>
                <w:szCs w:val="22"/>
                <w:cs/>
              </w:rPr>
            </w:pPr>
          </w:p>
        </w:tc>
        <w:tc>
          <w:tcPr>
            <w:tcW w:w="141" w:type="dxa"/>
            <w:tcBorders>
              <w:bottom w:val="nil"/>
            </w:tcBorders>
          </w:tcPr>
          <w:p w14:paraId="5835E2E3" w14:textId="77777777" w:rsidR="00177D2F" w:rsidRPr="00A714E9" w:rsidRDefault="00177D2F" w:rsidP="000B1F12">
            <w:pPr>
              <w:spacing w:line="220" w:lineRule="exact"/>
              <w:jc w:val="center"/>
              <w:rPr>
                <w:rFonts w:asciiTheme="majorBidi" w:hAnsiTheme="majorBidi" w:cstheme="majorBidi"/>
                <w:sz w:val="22"/>
                <w:szCs w:val="22"/>
              </w:rPr>
            </w:pPr>
          </w:p>
        </w:tc>
        <w:tc>
          <w:tcPr>
            <w:tcW w:w="1135" w:type="dxa"/>
            <w:tcBorders>
              <w:bottom w:val="nil"/>
            </w:tcBorders>
            <w:vAlign w:val="center"/>
          </w:tcPr>
          <w:p w14:paraId="264DF0E2" w14:textId="77777777" w:rsidR="00177D2F" w:rsidRPr="00E215BE" w:rsidRDefault="00177D2F" w:rsidP="000B1F12">
            <w:pPr>
              <w:spacing w:line="220" w:lineRule="exact"/>
              <w:ind w:right="57"/>
              <w:jc w:val="center"/>
              <w:rPr>
                <w:rFonts w:asciiTheme="majorBidi" w:hAnsiTheme="majorBidi" w:cstheme="majorBidi"/>
                <w:sz w:val="22"/>
                <w:szCs w:val="22"/>
                <w:cs/>
              </w:rPr>
            </w:pPr>
          </w:p>
        </w:tc>
        <w:tc>
          <w:tcPr>
            <w:tcW w:w="142" w:type="dxa"/>
            <w:tcBorders>
              <w:bottom w:val="nil"/>
            </w:tcBorders>
            <w:vAlign w:val="bottom"/>
          </w:tcPr>
          <w:p w14:paraId="171ECD58" w14:textId="77777777" w:rsidR="00177D2F" w:rsidRPr="00A714E9" w:rsidRDefault="00177D2F" w:rsidP="000B1F12">
            <w:pPr>
              <w:spacing w:line="220" w:lineRule="exact"/>
              <w:ind w:left="-58" w:right="57"/>
              <w:jc w:val="center"/>
              <w:rPr>
                <w:rFonts w:asciiTheme="majorBidi" w:hAnsiTheme="majorBidi" w:cstheme="majorBidi"/>
                <w:sz w:val="22"/>
                <w:szCs w:val="22"/>
              </w:rPr>
            </w:pPr>
          </w:p>
        </w:tc>
        <w:tc>
          <w:tcPr>
            <w:tcW w:w="1134" w:type="dxa"/>
            <w:tcBorders>
              <w:top w:val="double" w:sz="6" w:space="0" w:color="auto"/>
            </w:tcBorders>
            <w:vAlign w:val="bottom"/>
          </w:tcPr>
          <w:p w14:paraId="13B86823" w14:textId="77777777" w:rsidR="00177D2F" w:rsidRPr="00E215BE" w:rsidRDefault="00177D2F" w:rsidP="000B1F12">
            <w:pPr>
              <w:spacing w:line="220" w:lineRule="exact"/>
              <w:ind w:right="57"/>
              <w:jc w:val="right"/>
              <w:rPr>
                <w:rFonts w:asciiTheme="majorBidi" w:hAnsiTheme="majorBidi" w:cstheme="majorBidi"/>
                <w:sz w:val="22"/>
                <w:szCs w:val="22"/>
                <w:cs/>
              </w:rPr>
            </w:pPr>
          </w:p>
        </w:tc>
      </w:tr>
      <w:tr w:rsidR="00177D2F" w:rsidRPr="00A714E9" w14:paraId="505DC281" w14:textId="77777777" w:rsidTr="000B1F12">
        <w:trPr>
          <w:trHeight w:val="253"/>
        </w:trPr>
        <w:tc>
          <w:tcPr>
            <w:tcW w:w="5044" w:type="dxa"/>
            <w:gridSpan w:val="3"/>
          </w:tcPr>
          <w:p w14:paraId="53CBD353" w14:textId="77777777" w:rsidR="00177D2F" w:rsidRPr="00E215BE" w:rsidRDefault="00177D2F" w:rsidP="000B1F12">
            <w:pPr>
              <w:spacing w:line="220" w:lineRule="exact"/>
              <w:ind w:right="57"/>
              <w:rPr>
                <w:rFonts w:asciiTheme="majorBidi" w:hAnsiTheme="majorBidi" w:cstheme="majorBidi"/>
                <w:sz w:val="22"/>
                <w:szCs w:val="22"/>
                <w:u w:val="single"/>
                <w:cs/>
              </w:rPr>
            </w:pPr>
            <w:r w:rsidRPr="00A714E9">
              <w:rPr>
                <w:rFonts w:asciiTheme="majorBidi" w:hAnsiTheme="majorBidi" w:cstheme="majorBidi"/>
                <w:sz w:val="22"/>
                <w:szCs w:val="22"/>
                <w:u w:val="single"/>
              </w:rPr>
              <w:t>Derivatives used as hedging instruments in cash flow hedge</w:t>
            </w:r>
          </w:p>
        </w:tc>
        <w:tc>
          <w:tcPr>
            <w:tcW w:w="142" w:type="dxa"/>
            <w:tcBorders>
              <w:bottom w:val="nil"/>
            </w:tcBorders>
            <w:vAlign w:val="bottom"/>
          </w:tcPr>
          <w:p w14:paraId="4D76F975" w14:textId="77777777" w:rsidR="00177D2F" w:rsidRPr="00A714E9" w:rsidRDefault="00177D2F" w:rsidP="000B1F12">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684CE354" w14:textId="77777777" w:rsidR="00177D2F" w:rsidRPr="00E215BE" w:rsidRDefault="00177D2F" w:rsidP="000B1F12">
            <w:pPr>
              <w:spacing w:line="220" w:lineRule="exact"/>
              <w:ind w:right="57"/>
              <w:jc w:val="right"/>
              <w:rPr>
                <w:rFonts w:asciiTheme="majorBidi" w:hAnsiTheme="majorBidi" w:cstheme="majorBidi"/>
                <w:sz w:val="22"/>
                <w:szCs w:val="22"/>
                <w:cs/>
              </w:rPr>
            </w:pPr>
          </w:p>
        </w:tc>
        <w:tc>
          <w:tcPr>
            <w:tcW w:w="141" w:type="dxa"/>
            <w:tcBorders>
              <w:bottom w:val="nil"/>
            </w:tcBorders>
          </w:tcPr>
          <w:p w14:paraId="68BA07F2" w14:textId="77777777" w:rsidR="00177D2F" w:rsidRPr="00A714E9" w:rsidRDefault="00177D2F" w:rsidP="000B1F12">
            <w:pPr>
              <w:spacing w:line="220" w:lineRule="exact"/>
              <w:jc w:val="center"/>
              <w:rPr>
                <w:rFonts w:asciiTheme="majorBidi" w:hAnsiTheme="majorBidi" w:cstheme="majorBidi"/>
                <w:sz w:val="22"/>
                <w:szCs w:val="22"/>
              </w:rPr>
            </w:pPr>
          </w:p>
        </w:tc>
        <w:tc>
          <w:tcPr>
            <w:tcW w:w="1135" w:type="dxa"/>
            <w:tcBorders>
              <w:bottom w:val="nil"/>
            </w:tcBorders>
            <w:vAlign w:val="center"/>
          </w:tcPr>
          <w:p w14:paraId="43CFC779" w14:textId="77777777" w:rsidR="00177D2F" w:rsidRPr="00E215BE" w:rsidRDefault="00177D2F" w:rsidP="000B1F12">
            <w:pPr>
              <w:spacing w:line="220" w:lineRule="exact"/>
              <w:ind w:right="57"/>
              <w:jc w:val="right"/>
              <w:rPr>
                <w:rFonts w:asciiTheme="majorBidi" w:hAnsiTheme="majorBidi" w:cstheme="majorBidi"/>
                <w:sz w:val="22"/>
                <w:szCs w:val="22"/>
                <w:cs/>
              </w:rPr>
            </w:pPr>
          </w:p>
        </w:tc>
        <w:tc>
          <w:tcPr>
            <w:tcW w:w="142" w:type="dxa"/>
            <w:tcBorders>
              <w:bottom w:val="nil"/>
            </w:tcBorders>
            <w:vAlign w:val="bottom"/>
          </w:tcPr>
          <w:p w14:paraId="152450C4" w14:textId="77777777" w:rsidR="00177D2F" w:rsidRPr="00A714E9" w:rsidRDefault="00177D2F" w:rsidP="000B1F12">
            <w:pPr>
              <w:spacing w:line="220" w:lineRule="exact"/>
              <w:ind w:left="-58" w:right="57"/>
              <w:jc w:val="center"/>
              <w:rPr>
                <w:rFonts w:asciiTheme="majorBidi" w:hAnsiTheme="majorBidi" w:cstheme="majorBidi"/>
                <w:sz w:val="22"/>
                <w:szCs w:val="22"/>
              </w:rPr>
            </w:pPr>
          </w:p>
        </w:tc>
        <w:tc>
          <w:tcPr>
            <w:tcW w:w="1134" w:type="dxa"/>
            <w:tcBorders>
              <w:bottom w:val="nil"/>
            </w:tcBorders>
          </w:tcPr>
          <w:p w14:paraId="2D3B2095" w14:textId="77777777" w:rsidR="00177D2F" w:rsidRPr="00A714E9" w:rsidRDefault="00177D2F" w:rsidP="000B1F12">
            <w:pPr>
              <w:spacing w:line="220" w:lineRule="exact"/>
              <w:jc w:val="right"/>
              <w:rPr>
                <w:rFonts w:asciiTheme="majorBidi" w:hAnsiTheme="majorBidi" w:cstheme="majorBidi"/>
                <w:sz w:val="22"/>
                <w:szCs w:val="22"/>
              </w:rPr>
            </w:pPr>
          </w:p>
        </w:tc>
      </w:tr>
      <w:tr w:rsidR="00177D2F" w:rsidRPr="00A714E9" w14:paraId="09CFD2FD" w14:textId="77777777" w:rsidTr="00177D2F">
        <w:trPr>
          <w:trHeight w:val="253"/>
        </w:trPr>
        <w:tc>
          <w:tcPr>
            <w:tcW w:w="3768" w:type="dxa"/>
          </w:tcPr>
          <w:p w14:paraId="37FBA88E" w14:textId="77777777" w:rsidR="00177D2F" w:rsidRPr="00E215BE" w:rsidRDefault="00177D2F" w:rsidP="000B1F12">
            <w:pPr>
              <w:tabs>
                <w:tab w:val="left" w:pos="249"/>
                <w:tab w:val="left" w:pos="537"/>
                <w:tab w:val="left" w:pos="852"/>
              </w:tabs>
              <w:spacing w:line="220" w:lineRule="exact"/>
              <w:rPr>
                <w:rFonts w:asciiTheme="majorBidi" w:hAnsiTheme="majorBidi" w:cstheme="majorBidi"/>
                <w:sz w:val="22"/>
                <w:szCs w:val="22"/>
                <w:cs/>
              </w:rPr>
            </w:pPr>
            <w:r w:rsidRPr="00A714E9">
              <w:rPr>
                <w:rFonts w:asciiTheme="majorBidi" w:hAnsiTheme="majorBidi" w:cstheme="majorBidi"/>
                <w:sz w:val="22"/>
                <w:szCs w:val="22"/>
              </w:rPr>
              <w:t>December 202</w:t>
            </w:r>
            <w:r>
              <w:rPr>
                <w:rFonts w:asciiTheme="majorBidi" w:hAnsiTheme="majorBidi" w:cstheme="majorBidi"/>
                <w:sz w:val="22"/>
                <w:szCs w:val="22"/>
              </w:rPr>
              <w:t>5</w:t>
            </w:r>
          </w:p>
        </w:tc>
        <w:tc>
          <w:tcPr>
            <w:tcW w:w="142" w:type="dxa"/>
          </w:tcPr>
          <w:p w14:paraId="4C7E1352" w14:textId="77777777" w:rsidR="00177D2F" w:rsidRPr="00A714E9" w:rsidRDefault="00177D2F" w:rsidP="000B1F12">
            <w:pPr>
              <w:spacing w:line="220" w:lineRule="exact"/>
              <w:ind w:right="57"/>
              <w:jc w:val="right"/>
              <w:rPr>
                <w:rFonts w:asciiTheme="majorBidi" w:hAnsiTheme="majorBidi" w:cstheme="majorBidi"/>
                <w:sz w:val="22"/>
                <w:szCs w:val="22"/>
              </w:rPr>
            </w:pPr>
          </w:p>
        </w:tc>
        <w:tc>
          <w:tcPr>
            <w:tcW w:w="1134" w:type="dxa"/>
            <w:tcBorders>
              <w:bottom w:val="double" w:sz="6" w:space="0" w:color="auto"/>
            </w:tcBorders>
            <w:vAlign w:val="center"/>
          </w:tcPr>
          <w:p w14:paraId="1BB8126C" w14:textId="77777777" w:rsidR="00177D2F" w:rsidRPr="00E215BE" w:rsidRDefault="00177D2F" w:rsidP="000B1F12">
            <w:pPr>
              <w:spacing w:line="22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2,231,200</w:t>
            </w:r>
          </w:p>
        </w:tc>
        <w:tc>
          <w:tcPr>
            <w:tcW w:w="142" w:type="dxa"/>
            <w:tcBorders>
              <w:bottom w:val="nil"/>
            </w:tcBorders>
            <w:vAlign w:val="bottom"/>
          </w:tcPr>
          <w:p w14:paraId="7FA786B5" w14:textId="77777777" w:rsidR="00177D2F" w:rsidRPr="00A714E9" w:rsidRDefault="00177D2F" w:rsidP="000B1F12">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58E7C6E9" w14:textId="77777777" w:rsidR="00177D2F" w:rsidRPr="00E215BE" w:rsidRDefault="00177D2F" w:rsidP="000B1F12">
            <w:pPr>
              <w:spacing w:line="22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31.28</w:t>
            </w:r>
          </w:p>
        </w:tc>
        <w:tc>
          <w:tcPr>
            <w:tcW w:w="141" w:type="dxa"/>
            <w:tcBorders>
              <w:bottom w:val="nil"/>
            </w:tcBorders>
          </w:tcPr>
          <w:p w14:paraId="4EC6CDE8" w14:textId="77777777" w:rsidR="00177D2F" w:rsidRPr="00A714E9" w:rsidRDefault="00177D2F" w:rsidP="000B1F12">
            <w:pPr>
              <w:spacing w:line="220" w:lineRule="exact"/>
              <w:jc w:val="center"/>
              <w:rPr>
                <w:rFonts w:asciiTheme="majorBidi" w:hAnsiTheme="majorBidi" w:cstheme="majorBidi"/>
                <w:sz w:val="22"/>
                <w:szCs w:val="22"/>
              </w:rPr>
            </w:pPr>
          </w:p>
        </w:tc>
        <w:tc>
          <w:tcPr>
            <w:tcW w:w="1135" w:type="dxa"/>
            <w:tcBorders>
              <w:bottom w:val="nil"/>
            </w:tcBorders>
            <w:vAlign w:val="center"/>
          </w:tcPr>
          <w:p w14:paraId="3BD62163" w14:textId="77777777" w:rsidR="00177D2F" w:rsidRPr="00E215BE" w:rsidRDefault="00177D2F" w:rsidP="000B1F12">
            <w:pPr>
              <w:spacing w:line="220" w:lineRule="exact"/>
              <w:ind w:right="57"/>
              <w:jc w:val="center"/>
              <w:rPr>
                <w:rFonts w:asciiTheme="majorBidi" w:hAnsiTheme="majorBidi" w:cstheme="majorBidi"/>
                <w:sz w:val="22"/>
                <w:szCs w:val="22"/>
                <w:cs/>
              </w:rPr>
            </w:pPr>
            <w:r>
              <w:rPr>
                <w:rFonts w:asciiTheme="majorBidi" w:hAnsiTheme="majorBidi" w:cstheme="majorBidi"/>
                <w:sz w:val="22"/>
                <w:szCs w:val="22"/>
              </w:rPr>
              <w:t>April</w:t>
            </w:r>
            <w:r w:rsidRPr="00A714E9">
              <w:rPr>
                <w:rFonts w:asciiTheme="majorBidi" w:hAnsiTheme="majorBidi" w:cstheme="majorBidi"/>
                <w:sz w:val="22"/>
                <w:szCs w:val="22"/>
              </w:rPr>
              <w:t xml:space="preserve"> 202</w:t>
            </w:r>
            <w:r>
              <w:rPr>
                <w:rFonts w:asciiTheme="majorBidi" w:hAnsiTheme="majorBidi" w:cstheme="majorBidi"/>
                <w:sz w:val="22"/>
                <w:szCs w:val="22"/>
              </w:rPr>
              <w:t>6</w:t>
            </w:r>
          </w:p>
        </w:tc>
        <w:tc>
          <w:tcPr>
            <w:tcW w:w="142" w:type="dxa"/>
            <w:tcBorders>
              <w:bottom w:val="nil"/>
            </w:tcBorders>
            <w:vAlign w:val="bottom"/>
          </w:tcPr>
          <w:p w14:paraId="20CBA038" w14:textId="77777777" w:rsidR="00177D2F" w:rsidRPr="00A714E9" w:rsidRDefault="00177D2F" w:rsidP="000B1F12">
            <w:pPr>
              <w:spacing w:line="220" w:lineRule="exact"/>
              <w:ind w:left="-58" w:right="57"/>
              <w:jc w:val="center"/>
              <w:rPr>
                <w:rFonts w:asciiTheme="majorBidi" w:hAnsiTheme="majorBidi" w:cstheme="majorBidi"/>
                <w:sz w:val="22"/>
                <w:szCs w:val="22"/>
              </w:rPr>
            </w:pPr>
          </w:p>
        </w:tc>
        <w:tc>
          <w:tcPr>
            <w:tcW w:w="1134" w:type="dxa"/>
            <w:tcBorders>
              <w:bottom w:val="single" w:sz="6" w:space="0" w:color="auto"/>
            </w:tcBorders>
            <w:vAlign w:val="bottom"/>
          </w:tcPr>
          <w:p w14:paraId="3ECE423C" w14:textId="77777777" w:rsidR="00177D2F" w:rsidRPr="00A714E9" w:rsidRDefault="00177D2F" w:rsidP="000B1F12">
            <w:pPr>
              <w:spacing w:line="220" w:lineRule="exact"/>
              <w:jc w:val="right"/>
              <w:rPr>
                <w:rFonts w:asciiTheme="majorBidi" w:hAnsiTheme="majorBidi" w:cstheme="majorBidi"/>
                <w:sz w:val="22"/>
                <w:szCs w:val="22"/>
              </w:rPr>
            </w:pPr>
            <w:r w:rsidRPr="000534F2">
              <w:rPr>
                <w:rFonts w:asciiTheme="majorBidi" w:hAnsiTheme="majorBidi" w:cstheme="majorBidi"/>
                <w:sz w:val="22"/>
                <w:szCs w:val="22"/>
              </w:rPr>
              <w:t>(193,639</w:t>
            </w:r>
            <w:r w:rsidRPr="00A714E9">
              <w:rPr>
                <w:rFonts w:asciiTheme="majorBidi" w:hAnsiTheme="majorBidi" w:cstheme="majorBidi"/>
                <w:sz w:val="22"/>
                <w:szCs w:val="22"/>
              </w:rPr>
              <w:t>)</w:t>
            </w:r>
          </w:p>
        </w:tc>
      </w:tr>
      <w:tr w:rsidR="00177D2F" w:rsidRPr="00A714E9" w14:paraId="42D1F574" w14:textId="77777777" w:rsidTr="00177D2F">
        <w:trPr>
          <w:trHeight w:val="253"/>
        </w:trPr>
        <w:tc>
          <w:tcPr>
            <w:tcW w:w="3768" w:type="dxa"/>
          </w:tcPr>
          <w:p w14:paraId="04DDE990" w14:textId="77777777" w:rsidR="00177D2F" w:rsidRPr="00E215BE" w:rsidRDefault="00177D2F" w:rsidP="000B1F12">
            <w:pPr>
              <w:tabs>
                <w:tab w:val="left" w:pos="249"/>
                <w:tab w:val="left" w:pos="537"/>
                <w:tab w:val="left" w:pos="852"/>
              </w:tabs>
              <w:spacing w:line="220" w:lineRule="exact"/>
              <w:rPr>
                <w:rFonts w:asciiTheme="majorBidi" w:hAnsiTheme="majorBidi" w:cstheme="majorBidi"/>
                <w:sz w:val="22"/>
                <w:szCs w:val="22"/>
                <w:cs/>
              </w:rPr>
            </w:pPr>
            <w:r w:rsidRPr="00A714E9">
              <w:rPr>
                <w:rFonts w:asciiTheme="majorBidi" w:hAnsiTheme="majorBidi" w:cstheme="majorBidi"/>
                <w:sz w:val="22"/>
                <w:szCs w:val="22"/>
              </w:rPr>
              <w:t>Total derivative liabilities</w:t>
            </w:r>
          </w:p>
        </w:tc>
        <w:tc>
          <w:tcPr>
            <w:tcW w:w="142" w:type="dxa"/>
          </w:tcPr>
          <w:p w14:paraId="5055EEE3" w14:textId="77777777" w:rsidR="00177D2F" w:rsidRPr="00A714E9" w:rsidRDefault="00177D2F" w:rsidP="000B1F12">
            <w:pPr>
              <w:spacing w:line="220" w:lineRule="exact"/>
              <w:ind w:right="57"/>
              <w:jc w:val="right"/>
              <w:rPr>
                <w:rFonts w:asciiTheme="majorBidi" w:hAnsiTheme="majorBidi" w:cstheme="majorBidi"/>
                <w:sz w:val="22"/>
                <w:szCs w:val="22"/>
              </w:rPr>
            </w:pPr>
          </w:p>
        </w:tc>
        <w:tc>
          <w:tcPr>
            <w:tcW w:w="1134" w:type="dxa"/>
            <w:tcBorders>
              <w:bottom w:val="nil"/>
            </w:tcBorders>
            <w:vAlign w:val="center"/>
          </w:tcPr>
          <w:p w14:paraId="0BBA4F70" w14:textId="77777777" w:rsidR="00177D2F" w:rsidRPr="00E215BE" w:rsidRDefault="00177D2F" w:rsidP="000B1F12">
            <w:pPr>
              <w:spacing w:line="220" w:lineRule="exact"/>
              <w:ind w:right="57"/>
              <w:jc w:val="right"/>
              <w:rPr>
                <w:rFonts w:asciiTheme="majorBidi" w:hAnsiTheme="majorBidi" w:cstheme="majorBidi"/>
                <w:sz w:val="22"/>
                <w:szCs w:val="22"/>
                <w:cs/>
              </w:rPr>
            </w:pPr>
          </w:p>
        </w:tc>
        <w:tc>
          <w:tcPr>
            <w:tcW w:w="142" w:type="dxa"/>
            <w:tcBorders>
              <w:bottom w:val="nil"/>
            </w:tcBorders>
            <w:vAlign w:val="bottom"/>
          </w:tcPr>
          <w:p w14:paraId="05862E6B" w14:textId="77777777" w:rsidR="00177D2F" w:rsidRPr="00A714E9" w:rsidRDefault="00177D2F" w:rsidP="000B1F12">
            <w:pPr>
              <w:spacing w:line="220" w:lineRule="exact"/>
              <w:ind w:right="57"/>
              <w:jc w:val="center"/>
              <w:rPr>
                <w:rFonts w:asciiTheme="majorBidi" w:hAnsiTheme="majorBidi" w:cstheme="majorBidi"/>
                <w:sz w:val="22"/>
                <w:szCs w:val="22"/>
              </w:rPr>
            </w:pPr>
          </w:p>
        </w:tc>
        <w:tc>
          <w:tcPr>
            <w:tcW w:w="1276" w:type="dxa"/>
            <w:tcBorders>
              <w:bottom w:val="nil"/>
            </w:tcBorders>
            <w:vAlign w:val="bottom"/>
          </w:tcPr>
          <w:p w14:paraId="07AF713A" w14:textId="77777777" w:rsidR="00177D2F" w:rsidRPr="00E215BE" w:rsidRDefault="00177D2F" w:rsidP="000B1F12">
            <w:pPr>
              <w:spacing w:line="220" w:lineRule="exact"/>
              <w:ind w:right="57"/>
              <w:jc w:val="right"/>
              <w:rPr>
                <w:rFonts w:asciiTheme="majorBidi" w:hAnsiTheme="majorBidi" w:cstheme="majorBidi"/>
                <w:sz w:val="22"/>
                <w:szCs w:val="22"/>
                <w:cs/>
              </w:rPr>
            </w:pPr>
          </w:p>
        </w:tc>
        <w:tc>
          <w:tcPr>
            <w:tcW w:w="141" w:type="dxa"/>
            <w:tcBorders>
              <w:bottom w:val="nil"/>
            </w:tcBorders>
          </w:tcPr>
          <w:p w14:paraId="709773F1" w14:textId="77777777" w:rsidR="00177D2F" w:rsidRPr="00A714E9" w:rsidRDefault="00177D2F" w:rsidP="000B1F12">
            <w:pPr>
              <w:spacing w:line="220" w:lineRule="exact"/>
              <w:jc w:val="center"/>
              <w:rPr>
                <w:rFonts w:asciiTheme="majorBidi" w:hAnsiTheme="majorBidi" w:cstheme="majorBidi"/>
                <w:sz w:val="22"/>
                <w:szCs w:val="22"/>
              </w:rPr>
            </w:pPr>
          </w:p>
        </w:tc>
        <w:tc>
          <w:tcPr>
            <w:tcW w:w="1135" w:type="dxa"/>
            <w:tcBorders>
              <w:bottom w:val="nil"/>
            </w:tcBorders>
            <w:vAlign w:val="center"/>
          </w:tcPr>
          <w:p w14:paraId="7D47D564" w14:textId="77777777" w:rsidR="00177D2F" w:rsidRPr="00E215BE" w:rsidRDefault="00177D2F" w:rsidP="000B1F12">
            <w:pPr>
              <w:spacing w:line="220" w:lineRule="exact"/>
              <w:ind w:right="57"/>
              <w:jc w:val="right"/>
              <w:rPr>
                <w:rFonts w:asciiTheme="majorBidi" w:hAnsiTheme="majorBidi" w:cstheme="majorBidi"/>
                <w:sz w:val="22"/>
                <w:szCs w:val="22"/>
                <w:cs/>
              </w:rPr>
            </w:pPr>
          </w:p>
        </w:tc>
        <w:tc>
          <w:tcPr>
            <w:tcW w:w="142" w:type="dxa"/>
            <w:tcBorders>
              <w:bottom w:val="nil"/>
            </w:tcBorders>
            <w:vAlign w:val="bottom"/>
          </w:tcPr>
          <w:p w14:paraId="47D24C72" w14:textId="77777777" w:rsidR="00177D2F" w:rsidRPr="00A714E9" w:rsidRDefault="00177D2F" w:rsidP="000B1F12">
            <w:pPr>
              <w:spacing w:line="220" w:lineRule="exact"/>
              <w:ind w:left="-58" w:right="57"/>
              <w:jc w:val="center"/>
              <w:rPr>
                <w:rFonts w:asciiTheme="majorBidi" w:hAnsiTheme="majorBidi" w:cstheme="majorBidi"/>
                <w:sz w:val="22"/>
                <w:szCs w:val="22"/>
              </w:rPr>
            </w:pPr>
          </w:p>
        </w:tc>
        <w:tc>
          <w:tcPr>
            <w:tcW w:w="1134" w:type="dxa"/>
            <w:tcBorders>
              <w:top w:val="single" w:sz="6" w:space="0" w:color="auto"/>
              <w:bottom w:val="double" w:sz="6" w:space="0" w:color="auto"/>
            </w:tcBorders>
            <w:vAlign w:val="bottom"/>
          </w:tcPr>
          <w:p w14:paraId="69CB99A3" w14:textId="77777777" w:rsidR="00177D2F" w:rsidRPr="00A714E9" w:rsidRDefault="00177D2F" w:rsidP="000B1F12">
            <w:pPr>
              <w:spacing w:line="220" w:lineRule="exact"/>
              <w:jc w:val="right"/>
              <w:rPr>
                <w:rFonts w:asciiTheme="majorBidi" w:hAnsiTheme="majorBidi" w:cstheme="majorBidi"/>
                <w:sz w:val="22"/>
                <w:szCs w:val="22"/>
              </w:rPr>
            </w:pPr>
            <w:r w:rsidRPr="000534F2">
              <w:rPr>
                <w:rFonts w:asciiTheme="majorBidi" w:hAnsiTheme="majorBidi" w:cstheme="majorBidi"/>
                <w:sz w:val="22"/>
                <w:szCs w:val="22"/>
              </w:rPr>
              <w:t>(193,639)</w:t>
            </w:r>
          </w:p>
        </w:tc>
      </w:tr>
    </w:tbl>
    <w:p w14:paraId="6825C8B9" w14:textId="77777777" w:rsidR="00177D2F" w:rsidRDefault="00177D2F" w:rsidP="0013138E">
      <w:pPr>
        <w:pStyle w:val="BodyTextIndent"/>
        <w:tabs>
          <w:tab w:val="left" w:pos="851"/>
        </w:tabs>
        <w:spacing w:line="380" w:lineRule="exact"/>
        <w:jc w:val="thaiDistribute"/>
        <w:rPr>
          <w:rFonts w:asciiTheme="majorBidi" w:hAnsiTheme="majorBidi" w:cstheme="majorBidi"/>
          <w:b/>
          <w:bCs/>
          <w:sz w:val="32"/>
          <w:szCs w:val="32"/>
        </w:rPr>
      </w:pPr>
    </w:p>
    <w:p w14:paraId="283E66CD" w14:textId="30ADB51E" w:rsidR="00676253" w:rsidRPr="00A714E9" w:rsidRDefault="001946EC" w:rsidP="001B111C">
      <w:pPr>
        <w:pStyle w:val="BodyTextIndent"/>
        <w:tabs>
          <w:tab w:val="left" w:pos="851"/>
        </w:tabs>
        <w:spacing w:line="380" w:lineRule="exact"/>
        <w:ind w:left="284" w:hanging="284"/>
        <w:jc w:val="thaiDistribute"/>
        <w:rPr>
          <w:rFonts w:asciiTheme="majorBidi" w:hAnsiTheme="majorBidi" w:cstheme="majorBidi"/>
          <w:b/>
          <w:bCs/>
          <w:sz w:val="32"/>
          <w:szCs w:val="32"/>
        </w:rPr>
      </w:pPr>
      <w:r w:rsidRPr="00A714E9">
        <w:rPr>
          <w:rFonts w:asciiTheme="majorBidi" w:hAnsiTheme="majorBidi" w:cstheme="majorBidi"/>
          <w:b/>
          <w:bCs/>
          <w:sz w:val="32"/>
          <w:szCs w:val="32"/>
        </w:rPr>
        <w:t>9</w:t>
      </w:r>
      <w:r w:rsidR="00676253" w:rsidRPr="00A714E9">
        <w:rPr>
          <w:rFonts w:asciiTheme="majorBidi" w:hAnsiTheme="majorBidi" w:cstheme="majorBidi"/>
          <w:b/>
          <w:bCs/>
          <w:sz w:val="32"/>
          <w:szCs w:val="32"/>
        </w:rPr>
        <w:t>.</w:t>
      </w:r>
      <w:r w:rsidR="00676253" w:rsidRPr="00A714E9">
        <w:rPr>
          <w:rFonts w:asciiTheme="majorBidi" w:hAnsiTheme="majorBidi" w:cstheme="majorBidi"/>
          <w:b/>
          <w:bCs/>
          <w:sz w:val="32"/>
          <w:szCs w:val="32"/>
        </w:rPr>
        <w:tab/>
        <w:t>INVESTMENT IN SUBSIDIAR</w:t>
      </w:r>
      <w:r w:rsidR="00864CEC" w:rsidRPr="00A714E9">
        <w:rPr>
          <w:rFonts w:asciiTheme="majorBidi" w:hAnsiTheme="majorBidi" w:cstheme="majorBidi"/>
          <w:b/>
          <w:bCs/>
          <w:sz w:val="32"/>
          <w:szCs w:val="32"/>
        </w:rPr>
        <w:t>IES</w:t>
      </w:r>
    </w:p>
    <w:p w14:paraId="7CFA8BEE" w14:textId="2D4A12D7" w:rsidR="00DD32F3" w:rsidRPr="00A714E9" w:rsidRDefault="00676253" w:rsidP="001B111C">
      <w:pPr>
        <w:tabs>
          <w:tab w:val="left" w:pos="284"/>
          <w:tab w:val="left" w:pos="851"/>
        </w:tabs>
        <w:spacing w:line="380" w:lineRule="exact"/>
        <w:ind w:left="284" w:hanging="284"/>
        <w:jc w:val="thaiDistribute"/>
        <w:rPr>
          <w:rFonts w:asciiTheme="majorBidi" w:hAnsiTheme="majorBidi" w:cstheme="majorBidi"/>
          <w:spacing w:val="6"/>
          <w:sz w:val="32"/>
          <w:szCs w:val="32"/>
        </w:rPr>
      </w:pPr>
      <w:r w:rsidRPr="00A714E9">
        <w:rPr>
          <w:rFonts w:asciiTheme="majorBidi" w:hAnsiTheme="majorBidi" w:cstheme="majorBidi"/>
          <w:spacing w:val="2"/>
          <w:sz w:val="32"/>
          <w:szCs w:val="32"/>
        </w:rPr>
        <w:tab/>
      </w:r>
      <w:r w:rsidRPr="00A714E9">
        <w:rPr>
          <w:rFonts w:asciiTheme="majorBidi" w:hAnsiTheme="majorBidi" w:cstheme="majorBidi"/>
          <w:spacing w:val="2"/>
          <w:sz w:val="32"/>
          <w:szCs w:val="32"/>
        </w:rPr>
        <w:tab/>
      </w:r>
      <w:r w:rsidR="00AB202F" w:rsidRPr="00A714E9">
        <w:rPr>
          <w:rFonts w:asciiTheme="majorBidi" w:hAnsiTheme="majorBidi" w:cstheme="majorBidi"/>
          <w:spacing w:val="6"/>
          <w:sz w:val="32"/>
          <w:szCs w:val="32"/>
        </w:rPr>
        <w:t>The movement</w:t>
      </w:r>
      <w:r w:rsidR="00F95A21" w:rsidRPr="00A714E9">
        <w:rPr>
          <w:rFonts w:asciiTheme="majorBidi" w:hAnsiTheme="majorBidi" w:cstheme="majorBidi"/>
          <w:spacing w:val="6"/>
          <w:sz w:val="32"/>
          <w:szCs w:val="32"/>
        </w:rPr>
        <w:t>s</w:t>
      </w:r>
      <w:r w:rsidR="00AB202F" w:rsidRPr="00A714E9">
        <w:rPr>
          <w:rFonts w:asciiTheme="majorBidi" w:hAnsiTheme="majorBidi" w:cstheme="majorBidi"/>
          <w:spacing w:val="6"/>
          <w:sz w:val="32"/>
          <w:szCs w:val="32"/>
        </w:rPr>
        <w:t xml:space="preserve"> of investments in subsidiaries at equity method for the </w:t>
      </w:r>
      <w:r w:rsidR="0048284D">
        <w:rPr>
          <w:rFonts w:asciiTheme="majorBidi" w:hAnsiTheme="majorBidi" w:cstheme="majorBidi"/>
          <w:spacing w:val="6"/>
          <w:sz w:val="32"/>
          <w:szCs w:val="32"/>
        </w:rPr>
        <w:t>t</w:t>
      </w:r>
      <w:r w:rsidR="006205D7">
        <w:rPr>
          <w:rFonts w:asciiTheme="majorBidi" w:hAnsiTheme="majorBidi" w:cstheme="majorBidi"/>
          <w:spacing w:val="6"/>
          <w:sz w:val="32"/>
          <w:szCs w:val="32"/>
        </w:rPr>
        <w:t>hree</w:t>
      </w:r>
      <w:r w:rsidR="00AB202F" w:rsidRPr="00A714E9">
        <w:rPr>
          <w:rFonts w:asciiTheme="majorBidi" w:hAnsiTheme="majorBidi" w:cstheme="majorBidi"/>
          <w:spacing w:val="6"/>
          <w:sz w:val="32"/>
          <w:szCs w:val="32"/>
        </w:rPr>
        <w:t xml:space="preserve">-month period ended </w:t>
      </w:r>
      <w:r w:rsidR="006205D7">
        <w:rPr>
          <w:rFonts w:asciiTheme="majorBidi" w:hAnsiTheme="majorBidi" w:cstheme="majorBidi"/>
          <w:spacing w:val="6"/>
          <w:sz w:val="32"/>
          <w:szCs w:val="32"/>
        </w:rPr>
        <w:t>March</w:t>
      </w:r>
      <w:r w:rsidR="00AB202F" w:rsidRPr="00A714E9">
        <w:rPr>
          <w:rFonts w:asciiTheme="majorBidi" w:hAnsiTheme="majorBidi" w:cstheme="majorBidi"/>
          <w:spacing w:val="6"/>
          <w:sz w:val="32"/>
          <w:szCs w:val="32"/>
        </w:rPr>
        <w:t xml:space="preserve"> 3</w:t>
      </w:r>
      <w:r w:rsidR="006205D7">
        <w:rPr>
          <w:rFonts w:asciiTheme="majorBidi" w:hAnsiTheme="majorBidi" w:cstheme="majorBidi"/>
          <w:spacing w:val="6"/>
          <w:sz w:val="32"/>
          <w:szCs w:val="32"/>
        </w:rPr>
        <w:t>1</w:t>
      </w:r>
      <w:r w:rsidR="00AB202F" w:rsidRPr="00A714E9">
        <w:rPr>
          <w:rFonts w:asciiTheme="majorBidi" w:hAnsiTheme="majorBidi" w:cstheme="majorBidi"/>
          <w:spacing w:val="6"/>
          <w:sz w:val="32"/>
          <w:szCs w:val="32"/>
        </w:rPr>
        <w:t>, 202</w:t>
      </w:r>
      <w:r w:rsidR="006205D7">
        <w:rPr>
          <w:rFonts w:asciiTheme="majorBidi" w:hAnsiTheme="majorBidi" w:cstheme="majorBidi"/>
          <w:spacing w:val="6"/>
          <w:sz w:val="32"/>
          <w:szCs w:val="32"/>
        </w:rPr>
        <w:t>6</w:t>
      </w:r>
      <w:r w:rsidR="00AB202F" w:rsidRPr="00A714E9">
        <w:rPr>
          <w:rFonts w:asciiTheme="majorBidi" w:hAnsiTheme="majorBidi" w:cstheme="majorBidi"/>
          <w:spacing w:val="6"/>
          <w:sz w:val="32"/>
          <w:szCs w:val="32"/>
        </w:rPr>
        <w:t>, are as follows:</w:t>
      </w:r>
    </w:p>
    <w:tbl>
      <w:tblPr>
        <w:tblW w:w="8223" w:type="dxa"/>
        <w:tblInd w:w="993" w:type="dxa"/>
        <w:tblLayout w:type="fixed"/>
        <w:tblCellMar>
          <w:left w:w="57" w:type="dxa"/>
          <w:right w:w="57" w:type="dxa"/>
        </w:tblCellMar>
        <w:tblLook w:val="0000" w:firstRow="0" w:lastRow="0" w:firstColumn="0" w:lastColumn="0" w:noHBand="0" w:noVBand="0"/>
      </w:tblPr>
      <w:tblGrid>
        <w:gridCol w:w="6520"/>
        <w:gridCol w:w="142"/>
        <w:gridCol w:w="1561"/>
      </w:tblGrid>
      <w:tr w:rsidR="00AB202F" w:rsidRPr="00A714E9" w14:paraId="4903340C" w14:textId="77777777" w:rsidTr="001F3B2A">
        <w:trPr>
          <w:trHeight w:val="94"/>
        </w:trPr>
        <w:tc>
          <w:tcPr>
            <w:tcW w:w="6520" w:type="dxa"/>
          </w:tcPr>
          <w:p w14:paraId="6F40E576" w14:textId="77777777" w:rsidR="00AB202F" w:rsidRPr="00A714E9" w:rsidRDefault="00AB202F" w:rsidP="001B111C">
            <w:pPr>
              <w:tabs>
                <w:tab w:val="left" w:pos="249"/>
                <w:tab w:val="left" w:pos="537"/>
                <w:tab w:val="left" w:pos="852"/>
              </w:tabs>
              <w:spacing w:line="380" w:lineRule="exact"/>
              <w:jc w:val="center"/>
              <w:rPr>
                <w:rFonts w:asciiTheme="majorBidi" w:hAnsiTheme="majorBidi" w:cstheme="majorBidi"/>
                <w:sz w:val="32"/>
                <w:szCs w:val="32"/>
              </w:rPr>
            </w:pPr>
          </w:p>
        </w:tc>
        <w:tc>
          <w:tcPr>
            <w:tcW w:w="142" w:type="dxa"/>
          </w:tcPr>
          <w:p w14:paraId="27AFD07D" w14:textId="77777777" w:rsidR="00AB202F" w:rsidRPr="00A714E9" w:rsidRDefault="00AB202F" w:rsidP="001B111C">
            <w:pPr>
              <w:spacing w:line="380" w:lineRule="exact"/>
              <w:jc w:val="center"/>
              <w:rPr>
                <w:rFonts w:asciiTheme="majorBidi" w:hAnsiTheme="majorBidi" w:cstheme="majorBidi"/>
                <w:sz w:val="32"/>
                <w:szCs w:val="32"/>
              </w:rPr>
            </w:pPr>
          </w:p>
        </w:tc>
        <w:tc>
          <w:tcPr>
            <w:tcW w:w="1561" w:type="dxa"/>
            <w:tcBorders>
              <w:bottom w:val="single" w:sz="6" w:space="0" w:color="auto"/>
            </w:tcBorders>
          </w:tcPr>
          <w:p w14:paraId="1EDE161E" w14:textId="7247697A" w:rsidR="00AB202F" w:rsidRPr="00A714E9" w:rsidRDefault="00AB202F" w:rsidP="001B111C">
            <w:pPr>
              <w:tabs>
                <w:tab w:val="left" w:pos="249"/>
                <w:tab w:val="left" w:pos="537"/>
                <w:tab w:val="left" w:pos="852"/>
              </w:tabs>
              <w:spacing w:line="380" w:lineRule="exact"/>
              <w:jc w:val="center"/>
              <w:rPr>
                <w:rFonts w:asciiTheme="majorBidi" w:hAnsiTheme="majorBidi" w:cstheme="majorBidi"/>
                <w:sz w:val="32"/>
                <w:szCs w:val="32"/>
              </w:rPr>
            </w:pPr>
            <w:r w:rsidRPr="00A714E9">
              <w:rPr>
                <w:rFonts w:asciiTheme="majorBidi" w:hAnsiTheme="majorBidi" w:cstheme="majorBidi"/>
                <w:sz w:val="32"/>
                <w:szCs w:val="32"/>
              </w:rPr>
              <w:t>In Baht</w:t>
            </w:r>
          </w:p>
        </w:tc>
      </w:tr>
      <w:tr w:rsidR="00AB202F" w:rsidRPr="00A714E9" w14:paraId="052EA628" w14:textId="77777777" w:rsidTr="001F3B2A">
        <w:trPr>
          <w:trHeight w:val="253"/>
        </w:trPr>
        <w:tc>
          <w:tcPr>
            <w:tcW w:w="6520" w:type="dxa"/>
          </w:tcPr>
          <w:p w14:paraId="1AF07E36" w14:textId="77777777" w:rsidR="00AB202F" w:rsidRPr="00A714E9" w:rsidRDefault="00AB202F" w:rsidP="001B111C">
            <w:pPr>
              <w:tabs>
                <w:tab w:val="left" w:pos="249"/>
                <w:tab w:val="left" w:pos="537"/>
                <w:tab w:val="left" w:pos="852"/>
              </w:tabs>
              <w:spacing w:line="380" w:lineRule="exact"/>
              <w:jc w:val="center"/>
              <w:rPr>
                <w:rFonts w:asciiTheme="majorBidi" w:hAnsiTheme="majorBidi" w:cstheme="majorBidi"/>
                <w:sz w:val="32"/>
                <w:szCs w:val="32"/>
              </w:rPr>
            </w:pPr>
          </w:p>
        </w:tc>
        <w:tc>
          <w:tcPr>
            <w:tcW w:w="142" w:type="dxa"/>
          </w:tcPr>
          <w:p w14:paraId="1726ACE5" w14:textId="77777777" w:rsidR="00AB202F" w:rsidRPr="00A714E9" w:rsidRDefault="00AB202F" w:rsidP="001B111C">
            <w:pPr>
              <w:spacing w:line="380" w:lineRule="exact"/>
              <w:jc w:val="center"/>
              <w:rPr>
                <w:rFonts w:asciiTheme="majorBidi" w:hAnsiTheme="majorBidi" w:cstheme="majorBidi"/>
                <w:sz w:val="32"/>
                <w:szCs w:val="32"/>
              </w:rPr>
            </w:pPr>
          </w:p>
        </w:tc>
        <w:tc>
          <w:tcPr>
            <w:tcW w:w="1561" w:type="dxa"/>
            <w:tcBorders>
              <w:top w:val="single" w:sz="6" w:space="0" w:color="auto"/>
              <w:bottom w:val="single" w:sz="6" w:space="0" w:color="auto"/>
            </w:tcBorders>
          </w:tcPr>
          <w:p w14:paraId="41C38769" w14:textId="6BB52E52" w:rsidR="00AB202F" w:rsidRPr="00A714E9" w:rsidRDefault="00AB202F" w:rsidP="001B111C">
            <w:pPr>
              <w:spacing w:line="380" w:lineRule="exact"/>
              <w:ind w:left="-61" w:right="-55"/>
              <w:jc w:val="center"/>
              <w:rPr>
                <w:rFonts w:asciiTheme="majorBidi" w:hAnsiTheme="majorBidi" w:cstheme="majorBidi"/>
                <w:sz w:val="32"/>
                <w:szCs w:val="32"/>
              </w:rPr>
            </w:pPr>
            <w:r w:rsidRPr="00A714E9">
              <w:rPr>
                <w:rFonts w:asciiTheme="majorBidi" w:hAnsiTheme="majorBidi" w:cstheme="majorBidi"/>
                <w:sz w:val="32"/>
                <w:szCs w:val="32"/>
              </w:rPr>
              <w:t>202</w:t>
            </w:r>
            <w:r w:rsidR="006205D7">
              <w:rPr>
                <w:rFonts w:asciiTheme="majorBidi" w:hAnsiTheme="majorBidi" w:cstheme="majorBidi"/>
                <w:sz w:val="32"/>
                <w:szCs w:val="32"/>
              </w:rPr>
              <w:t>6</w:t>
            </w:r>
          </w:p>
        </w:tc>
      </w:tr>
      <w:tr w:rsidR="007342EE" w:rsidRPr="00A714E9" w14:paraId="25052CE5" w14:textId="77777777" w:rsidTr="001F3B2A">
        <w:trPr>
          <w:trHeight w:val="253"/>
        </w:trPr>
        <w:tc>
          <w:tcPr>
            <w:tcW w:w="6520" w:type="dxa"/>
          </w:tcPr>
          <w:p w14:paraId="69A90C4B" w14:textId="47EF8A09" w:rsidR="007342EE" w:rsidRPr="00A714E9" w:rsidRDefault="007342EE" w:rsidP="007342EE">
            <w:pPr>
              <w:tabs>
                <w:tab w:val="left" w:pos="249"/>
                <w:tab w:val="left" w:pos="537"/>
                <w:tab w:val="left" w:pos="852"/>
              </w:tabs>
              <w:spacing w:line="380" w:lineRule="exact"/>
              <w:rPr>
                <w:rFonts w:asciiTheme="majorBidi" w:hAnsiTheme="majorBidi" w:cstheme="majorBidi"/>
                <w:sz w:val="32"/>
                <w:szCs w:val="32"/>
                <w:u w:val="single"/>
              </w:rPr>
            </w:pPr>
            <w:r w:rsidRPr="00A714E9">
              <w:rPr>
                <w:rFonts w:asciiTheme="majorBidi" w:hAnsiTheme="majorBidi" w:cstheme="majorBidi"/>
                <w:sz w:val="32"/>
                <w:szCs w:val="32"/>
              </w:rPr>
              <w:t>Balance at the beginning of the period</w:t>
            </w:r>
          </w:p>
        </w:tc>
        <w:tc>
          <w:tcPr>
            <w:tcW w:w="142" w:type="dxa"/>
          </w:tcPr>
          <w:p w14:paraId="15498931" w14:textId="77777777" w:rsidR="007342EE" w:rsidRPr="00A714E9" w:rsidRDefault="007342EE" w:rsidP="007342EE">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vAlign w:val="center"/>
          </w:tcPr>
          <w:p w14:paraId="4120DE83" w14:textId="6DA1784D" w:rsidR="007342EE" w:rsidRPr="00E215BE" w:rsidRDefault="006205D7" w:rsidP="007342EE">
            <w:pPr>
              <w:spacing w:line="380" w:lineRule="exact"/>
              <w:ind w:right="57"/>
              <w:jc w:val="right"/>
              <w:rPr>
                <w:rFonts w:asciiTheme="majorBidi" w:hAnsiTheme="majorBidi" w:cstheme="majorBidi"/>
                <w:sz w:val="32"/>
                <w:szCs w:val="32"/>
                <w:cs/>
              </w:rPr>
            </w:pPr>
            <w:r w:rsidRPr="000534F2">
              <w:rPr>
                <w:rFonts w:asciiTheme="majorBidi" w:hAnsiTheme="majorBidi" w:cstheme="majorBidi"/>
                <w:sz w:val="32"/>
                <w:szCs w:val="32"/>
              </w:rPr>
              <w:t>919,517,168</w:t>
            </w:r>
          </w:p>
        </w:tc>
      </w:tr>
      <w:tr w:rsidR="00B637AD" w:rsidRPr="00A714E9" w14:paraId="308AF2FA" w14:textId="77777777" w:rsidTr="007342EE">
        <w:trPr>
          <w:trHeight w:val="253"/>
        </w:trPr>
        <w:tc>
          <w:tcPr>
            <w:tcW w:w="6520" w:type="dxa"/>
          </w:tcPr>
          <w:p w14:paraId="3C102C20" w14:textId="05C22E7F" w:rsidR="00B637AD" w:rsidRPr="00E215BE" w:rsidRDefault="00B637AD" w:rsidP="00B637AD">
            <w:pPr>
              <w:tabs>
                <w:tab w:val="left" w:pos="249"/>
                <w:tab w:val="left" w:pos="537"/>
                <w:tab w:val="left" w:pos="852"/>
              </w:tabs>
              <w:spacing w:line="380" w:lineRule="exact"/>
              <w:rPr>
                <w:rFonts w:asciiTheme="majorBidi" w:hAnsiTheme="majorBidi" w:cstheme="majorBidi"/>
                <w:sz w:val="32"/>
                <w:szCs w:val="32"/>
                <w:cs/>
              </w:rPr>
            </w:pPr>
            <w:r w:rsidRPr="00A714E9">
              <w:rPr>
                <w:rFonts w:asciiTheme="majorBidi" w:hAnsiTheme="majorBidi" w:cstheme="majorBidi"/>
                <w:sz w:val="32"/>
                <w:szCs w:val="32"/>
              </w:rPr>
              <w:t>Share of profit from investments in subsidiaries</w:t>
            </w:r>
          </w:p>
        </w:tc>
        <w:tc>
          <w:tcPr>
            <w:tcW w:w="142" w:type="dxa"/>
          </w:tcPr>
          <w:p w14:paraId="53799CE4" w14:textId="77777777" w:rsidR="00B637AD" w:rsidRPr="00A714E9" w:rsidRDefault="00B637AD" w:rsidP="00B637AD">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vAlign w:val="center"/>
          </w:tcPr>
          <w:p w14:paraId="7B84CBCA" w14:textId="3A437B12" w:rsidR="00B637AD" w:rsidRPr="00E215BE" w:rsidRDefault="00B637AD" w:rsidP="00B637AD">
            <w:pPr>
              <w:spacing w:line="380" w:lineRule="exact"/>
              <w:ind w:right="57"/>
              <w:jc w:val="right"/>
              <w:rPr>
                <w:rFonts w:asciiTheme="majorBidi" w:hAnsiTheme="majorBidi" w:cstheme="majorBidi"/>
                <w:sz w:val="32"/>
                <w:szCs w:val="32"/>
                <w:cs/>
              </w:rPr>
            </w:pPr>
            <w:r w:rsidRPr="00694C53">
              <w:rPr>
                <w:rFonts w:asciiTheme="majorBidi" w:hAnsiTheme="majorBidi" w:cstheme="majorBidi"/>
                <w:sz w:val="32"/>
                <w:szCs w:val="32"/>
              </w:rPr>
              <w:t>23,540,484</w:t>
            </w:r>
          </w:p>
        </w:tc>
      </w:tr>
      <w:tr w:rsidR="00B637AD" w:rsidRPr="00A714E9" w14:paraId="08C5B373" w14:textId="77777777" w:rsidTr="001F3B2A">
        <w:trPr>
          <w:trHeight w:val="253"/>
        </w:trPr>
        <w:tc>
          <w:tcPr>
            <w:tcW w:w="6520" w:type="dxa"/>
          </w:tcPr>
          <w:p w14:paraId="5D983E8E" w14:textId="18BA0DD8" w:rsidR="00B637AD" w:rsidRPr="00E215BE" w:rsidRDefault="00B637AD" w:rsidP="00B637AD">
            <w:pPr>
              <w:tabs>
                <w:tab w:val="left" w:pos="249"/>
                <w:tab w:val="left" w:pos="537"/>
                <w:tab w:val="left" w:pos="852"/>
              </w:tabs>
              <w:spacing w:line="380" w:lineRule="exact"/>
              <w:rPr>
                <w:rFonts w:asciiTheme="majorBidi" w:hAnsiTheme="majorBidi" w:cstheme="majorBidi"/>
                <w:sz w:val="32"/>
                <w:szCs w:val="32"/>
                <w:cs/>
              </w:rPr>
            </w:pPr>
            <w:r w:rsidRPr="00A714E9">
              <w:rPr>
                <w:rFonts w:asciiTheme="majorBidi" w:hAnsiTheme="majorBidi" w:cstheme="majorBidi"/>
                <w:sz w:val="32"/>
                <w:szCs w:val="32"/>
              </w:rPr>
              <w:t>Share of other comprehensive income from investments in subsidiaries</w:t>
            </w:r>
          </w:p>
        </w:tc>
        <w:tc>
          <w:tcPr>
            <w:tcW w:w="142" w:type="dxa"/>
          </w:tcPr>
          <w:p w14:paraId="34A4B058" w14:textId="77777777" w:rsidR="00B637AD" w:rsidRPr="00A714E9" w:rsidRDefault="00B637AD" w:rsidP="00B637AD">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vAlign w:val="center"/>
          </w:tcPr>
          <w:p w14:paraId="2D0DE2E2" w14:textId="49D533E3" w:rsidR="00B637AD" w:rsidRPr="00E215BE" w:rsidRDefault="00B637AD" w:rsidP="00B637AD">
            <w:pPr>
              <w:tabs>
                <w:tab w:val="left" w:pos="734"/>
              </w:tabs>
              <w:spacing w:line="320" w:lineRule="exact"/>
              <w:ind w:left="-181"/>
              <w:jc w:val="right"/>
              <w:rPr>
                <w:rFonts w:asciiTheme="majorBidi" w:hAnsiTheme="majorBidi" w:cstheme="majorBidi"/>
                <w:sz w:val="32"/>
                <w:szCs w:val="32"/>
                <w:cs/>
              </w:rPr>
            </w:pPr>
            <w:r w:rsidRPr="00694C53">
              <w:rPr>
                <w:rFonts w:asciiTheme="majorBidi" w:hAnsiTheme="majorBidi" w:cstheme="majorBidi"/>
                <w:sz w:val="32"/>
                <w:szCs w:val="32"/>
              </w:rPr>
              <w:t>(1,225,664)</w:t>
            </w:r>
          </w:p>
        </w:tc>
      </w:tr>
      <w:tr w:rsidR="00B637AD" w:rsidRPr="00A714E9" w14:paraId="26364446" w14:textId="77777777" w:rsidTr="007342EE">
        <w:trPr>
          <w:trHeight w:val="253"/>
        </w:trPr>
        <w:tc>
          <w:tcPr>
            <w:tcW w:w="6520" w:type="dxa"/>
          </w:tcPr>
          <w:p w14:paraId="2381F0DC" w14:textId="5135D581" w:rsidR="00B637AD" w:rsidRPr="00E215BE" w:rsidRDefault="00B637AD" w:rsidP="00B637AD">
            <w:pPr>
              <w:tabs>
                <w:tab w:val="left" w:pos="249"/>
                <w:tab w:val="left" w:pos="537"/>
                <w:tab w:val="left" w:pos="852"/>
              </w:tabs>
              <w:spacing w:line="380" w:lineRule="exact"/>
              <w:rPr>
                <w:rFonts w:asciiTheme="majorBidi" w:hAnsiTheme="majorBidi" w:cstheme="majorBidi"/>
                <w:sz w:val="32"/>
                <w:szCs w:val="32"/>
                <w:cs/>
              </w:rPr>
            </w:pPr>
            <w:r w:rsidRPr="00A714E9">
              <w:rPr>
                <w:rFonts w:asciiTheme="majorBidi" w:hAnsiTheme="majorBidi" w:cstheme="majorBidi"/>
                <w:sz w:val="32"/>
                <w:szCs w:val="32"/>
              </w:rPr>
              <w:t>Balance at the end of the period</w:t>
            </w:r>
          </w:p>
        </w:tc>
        <w:tc>
          <w:tcPr>
            <w:tcW w:w="142" w:type="dxa"/>
          </w:tcPr>
          <w:p w14:paraId="4B01F699" w14:textId="77777777" w:rsidR="00B637AD" w:rsidRPr="00A714E9" w:rsidRDefault="00B637AD" w:rsidP="00B637AD">
            <w:pPr>
              <w:spacing w:line="380" w:lineRule="exact"/>
              <w:jc w:val="center"/>
              <w:rPr>
                <w:rFonts w:asciiTheme="majorBidi" w:hAnsiTheme="majorBidi" w:cstheme="majorBidi"/>
                <w:sz w:val="32"/>
                <w:szCs w:val="32"/>
              </w:rPr>
            </w:pPr>
          </w:p>
        </w:tc>
        <w:tc>
          <w:tcPr>
            <w:tcW w:w="1561" w:type="dxa"/>
            <w:tcBorders>
              <w:top w:val="single" w:sz="6" w:space="0" w:color="auto"/>
              <w:bottom w:val="double" w:sz="6" w:space="0" w:color="auto"/>
            </w:tcBorders>
            <w:vAlign w:val="center"/>
          </w:tcPr>
          <w:p w14:paraId="255E1AC8" w14:textId="133456D9" w:rsidR="00B637AD" w:rsidRPr="00E215BE" w:rsidRDefault="00B637AD" w:rsidP="00B637AD">
            <w:pPr>
              <w:spacing w:line="380" w:lineRule="exact"/>
              <w:ind w:right="57"/>
              <w:jc w:val="right"/>
              <w:rPr>
                <w:rFonts w:asciiTheme="majorBidi" w:hAnsiTheme="majorBidi" w:cstheme="majorBidi"/>
                <w:sz w:val="32"/>
                <w:szCs w:val="32"/>
                <w:cs/>
              </w:rPr>
            </w:pPr>
            <w:r w:rsidRPr="00694C53">
              <w:rPr>
                <w:rFonts w:asciiTheme="majorBidi" w:hAnsiTheme="majorBidi" w:cstheme="majorBidi"/>
                <w:sz w:val="32"/>
                <w:szCs w:val="32"/>
              </w:rPr>
              <w:t>941,831,988</w:t>
            </w:r>
          </w:p>
        </w:tc>
      </w:tr>
    </w:tbl>
    <w:p w14:paraId="161F1E58" w14:textId="00C925DC" w:rsidR="00BF3587" w:rsidRPr="00E215BE" w:rsidRDefault="009B2A8B" w:rsidP="001B111C">
      <w:pPr>
        <w:tabs>
          <w:tab w:val="left" w:pos="284"/>
          <w:tab w:val="left" w:pos="851"/>
        </w:tabs>
        <w:spacing w:line="380" w:lineRule="exact"/>
        <w:ind w:left="284" w:hanging="284"/>
        <w:jc w:val="thaiDistribute"/>
        <w:rPr>
          <w:rFonts w:asciiTheme="majorBidi" w:hAnsiTheme="majorBidi" w:cstheme="majorBidi"/>
          <w:spacing w:val="2"/>
          <w:sz w:val="32"/>
          <w:szCs w:val="32"/>
          <w:cs/>
        </w:rPr>
      </w:pPr>
      <w:r w:rsidRPr="00A714E9">
        <w:rPr>
          <w:rFonts w:asciiTheme="majorBidi" w:hAnsiTheme="majorBidi" w:cstheme="majorBidi"/>
          <w:spacing w:val="2"/>
          <w:sz w:val="32"/>
          <w:szCs w:val="32"/>
        </w:rPr>
        <w:tab/>
      </w:r>
    </w:p>
    <w:p w14:paraId="7BAB21F4" w14:textId="0DC19EDF" w:rsidR="00BD0F96" w:rsidRPr="00A714E9" w:rsidRDefault="00C852DE" w:rsidP="0048284D">
      <w:pPr>
        <w:tabs>
          <w:tab w:val="left" w:pos="284"/>
          <w:tab w:val="left" w:pos="851"/>
        </w:tabs>
        <w:spacing w:line="380" w:lineRule="exact"/>
        <w:ind w:left="284" w:hanging="284"/>
        <w:jc w:val="thaiDistribute"/>
        <w:rPr>
          <w:rFonts w:asciiTheme="majorBidi" w:hAnsiTheme="majorBidi" w:cstheme="majorBidi"/>
          <w:spacing w:val="6"/>
          <w:sz w:val="32"/>
          <w:szCs w:val="32"/>
        </w:rPr>
      </w:pPr>
      <w:r w:rsidRPr="00A714E9">
        <w:rPr>
          <w:rFonts w:asciiTheme="majorBidi" w:hAnsiTheme="majorBidi" w:cstheme="majorBidi"/>
          <w:spacing w:val="2"/>
          <w:sz w:val="32"/>
          <w:szCs w:val="32"/>
        </w:rPr>
        <w:tab/>
      </w:r>
    </w:p>
    <w:p w14:paraId="348D228E" w14:textId="77777777" w:rsidR="00671568" w:rsidRPr="00A714E9" w:rsidRDefault="00671568" w:rsidP="001B111C">
      <w:pPr>
        <w:tabs>
          <w:tab w:val="left" w:pos="284"/>
          <w:tab w:val="left" w:pos="851"/>
        </w:tabs>
        <w:spacing w:line="380" w:lineRule="exact"/>
        <w:ind w:left="284" w:hanging="284"/>
        <w:jc w:val="thaiDistribute"/>
        <w:rPr>
          <w:rFonts w:asciiTheme="majorBidi" w:hAnsiTheme="majorBidi" w:cstheme="majorBidi"/>
          <w:spacing w:val="6"/>
          <w:sz w:val="32"/>
          <w:szCs w:val="32"/>
        </w:rPr>
        <w:sectPr w:rsidR="00671568" w:rsidRPr="00A714E9" w:rsidSect="00E21D16">
          <w:headerReference w:type="default" r:id="rId8"/>
          <w:footerReference w:type="default" r:id="rId9"/>
          <w:headerReference w:type="first" r:id="rId10"/>
          <w:footerReference w:type="first" r:id="rId11"/>
          <w:pgSz w:w="11907" w:h="16840" w:code="9"/>
          <w:pgMar w:top="1191" w:right="851" w:bottom="1701" w:left="1814" w:header="720" w:footer="720" w:gutter="0"/>
          <w:pgNumType w:fmt="numberInDash" w:start="12"/>
          <w:cols w:space="720"/>
          <w:noEndnote/>
          <w:titlePg/>
          <w:docGrid w:linePitch="272"/>
        </w:sectPr>
      </w:pPr>
    </w:p>
    <w:p w14:paraId="30D3C637" w14:textId="19A4CE6F"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w:t>
      </w:r>
      <w:r w:rsidR="00577466" w:rsidRPr="00A714E9">
        <w:rPr>
          <w:rFonts w:asciiTheme="majorBidi" w:hAnsiTheme="majorBidi" w:cstheme="majorBidi"/>
          <w:b/>
          <w:bCs/>
          <w:sz w:val="32"/>
          <w:szCs w:val="32"/>
        </w:rPr>
        <w:t>IES</w:t>
      </w:r>
    </w:p>
    <w:p w14:paraId="4768049F"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5C575C24" w14:textId="77777777" w:rsidR="00953CA7" w:rsidRPr="00A714E9" w:rsidRDefault="00953CA7" w:rsidP="00953CA7">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MARCH</w:t>
      </w:r>
      <w:r w:rsidRPr="00A714E9">
        <w:rPr>
          <w:rFonts w:asciiTheme="majorBidi" w:hAnsiTheme="majorBidi" w:cstheme="majorBidi"/>
          <w:b/>
          <w:bCs/>
          <w:sz w:val="32"/>
          <w:szCs w:val="32"/>
        </w:rPr>
        <w:t xml:space="preserve"> 3</w:t>
      </w:r>
      <w:r>
        <w:rPr>
          <w:rFonts w:asciiTheme="majorBidi" w:hAnsiTheme="majorBidi" w:cstheme="majorBidi"/>
          <w:b/>
          <w:bCs/>
          <w:sz w:val="32"/>
          <w:szCs w:val="32"/>
        </w:rPr>
        <w:t>1</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52D07208" w14:textId="36BCB660" w:rsidR="005E3914" w:rsidRPr="00A714E9" w:rsidRDefault="005E3914" w:rsidP="008F6254">
      <w:pPr>
        <w:tabs>
          <w:tab w:val="left" w:pos="284"/>
          <w:tab w:val="left" w:pos="851"/>
        </w:tabs>
        <w:spacing w:line="240" w:lineRule="exact"/>
        <w:ind w:left="284" w:hanging="284"/>
        <w:jc w:val="thaiDistribute"/>
        <w:rPr>
          <w:rFonts w:asciiTheme="majorBidi" w:hAnsiTheme="majorBidi" w:cstheme="majorBidi"/>
          <w:spacing w:val="2"/>
          <w:sz w:val="32"/>
          <w:szCs w:val="32"/>
        </w:rPr>
      </w:pPr>
      <w:r w:rsidRPr="00A714E9">
        <w:rPr>
          <w:rFonts w:asciiTheme="majorBidi" w:hAnsiTheme="majorBidi" w:cstheme="majorBidi"/>
          <w:spacing w:val="2"/>
          <w:sz w:val="32"/>
          <w:szCs w:val="32"/>
        </w:rPr>
        <w:t xml:space="preserve"> </w:t>
      </w:r>
      <w:r w:rsidRPr="00A714E9">
        <w:rPr>
          <w:rFonts w:asciiTheme="majorBidi" w:hAnsiTheme="majorBidi" w:cstheme="majorBidi"/>
          <w:spacing w:val="2"/>
          <w:sz w:val="32"/>
          <w:szCs w:val="32"/>
        </w:rPr>
        <w:tab/>
      </w:r>
    </w:p>
    <w:p w14:paraId="7780B65C" w14:textId="5EE1E6B3" w:rsidR="00953495" w:rsidRPr="00A714E9" w:rsidRDefault="00953495" w:rsidP="001B111C">
      <w:pPr>
        <w:tabs>
          <w:tab w:val="left" w:pos="284"/>
          <w:tab w:val="left" w:pos="851"/>
        </w:tabs>
        <w:spacing w:line="380" w:lineRule="exact"/>
        <w:ind w:left="284" w:hanging="284"/>
        <w:jc w:val="thaiDistribute"/>
        <w:rPr>
          <w:rFonts w:asciiTheme="majorBidi" w:hAnsiTheme="majorBidi" w:cstheme="majorBidi"/>
          <w:spacing w:val="2"/>
          <w:sz w:val="32"/>
          <w:szCs w:val="32"/>
        </w:rPr>
      </w:pPr>
      <w:r w:rsidRPr="00A714E9">
        <w:rPr>
          <w:rFonts w:asciiTheme="majorBidi" w:hAnsiTheme="majorBidi" w:cstheme="majorBidi"/>
          <w:spacing w:val="2"/>
          <w:sz w:val="32"/>
          <w:szCs w:val="32"/>
        </w:rPr>
        <w:tab/>
      </w:r>
      <w:r w:rsidR="0091560F" w:rsidRPr="00A714E9">
        <w:rPr>
          <w:rFonts w:asciiTheme="majorBidi" w:hAnsiTheme="majorBidi" w:cstheme="majorBidi"/>
          <w:spacing w:val="2"/>
          <w:sz w:val="32"/>
          <w:szCs w:val="32"/>
        </w:rPr>
        <w:tab/>
      </w:r>
      <w:r w:rsidRPr="00A714E9">
        <w:rPr>
          <w:rFonts w:asciiTheme="majorBidi" w:hAnsiTheme="majorBidi" w:cstheme="majorBidi"/>
          <w:spacing w:val="2"/>
          <w:sz w:val="32"/>
          <w:szCs w:val="32"/>
        </w:rPr>
        <w:t xml:space="preserve">Investments in subsidiaries in the separate statement of financial position as at </w:t>
      </w:r>
      <w:r w:rsidR="006205D7">
        <w:rPr>
          <w:rFonts w:asciiTheme="majorBidi" w:hAnsiTheme="majorBidi" w:cstheme="majorBidi"/>
          <w:spacing w:val="2"/>
          <w:sz w:val="32"/>
          <w:szCs w:val="32"/>
        </w:rPr>
        <w:t>March</w:t>
      </w:r>
      <w:r w:rsidRPr="00A714E9">
        <w:rPr>
          <w:rFonts w:asciiTheme="majorBidi" w:hAnsiTheme="majorBidi" w:cstheme="majorBidi"/>
          <w:spacing w:val="2"/>
          <w:sz w:val="32"/>
          <w:szCs w:val="32"/>
        </w:rPr>
        <w:t xml:space="preserve"> 3</w:t>
      </w:r>
      <w:r w:rsidR="006205D7">
        <w:rPr>
          <w:rFonts w:asciiTheme="majorBidi" w:hAnsiTheme="majorBidi" w:cstheme="majorBidi"/>
          <w:spacing w:val="2"/>
          <w:sz w:val="32"/>
          <w:szCs w:val="32"/>
        </w:rPr>
        <w:t>1</w:t>
      </w:r>
      <w:r w:rsidRPr="00A714E9">
        <w:rPr>
          <w:rFonts w:asciiTheme="majorBidi" w:hAnsiTheme="majorBidi" w:cstheme="majorBidi"/>
          <w:spacing w:val="2"/>
          <w:sz w:val="32"/>
          <w:szCs w:val="32"/>
        </w:rPr>
        <w:t>, 202</w:t>
      </w:r>
      <w:r w:rsidR="006205D7">
        <w:rPr>
          <w:rFonts w:asciiTheme="majorBidi" w:hAnsiTheme="majorBidi" w:cstheme="majorBidi"/>
          <w:spacing w:val="2"/>
          <w:sz w:val="32"/>
          <w:szCs w:val="32"/>
        </w:rPr>
        <w:t>6</w:t>
      </w:r>
      <w:r w:rsidRPr="00A714E9">
        <w:rPr>
          <w:rFonts w:asciiTheme="majorBidi" w:hAnsiTheme="majorBidi" w:cstheme="majorBidi"/>
          <w:spacing w:val="2"/>
          <w:sz w:val="32"/>
          <w:szCs w:val="32"/>
        </w:rPr>
        <w:t xml:space="preserve"> and December 31, 202</w:t>
      </w:r>
      <w:r w:rsidR="006205D7">
        <w:rPr>
          <w:rFonts w:asciiTheme="majorBidi" w:hAnsiTheme="majorBidi" w:cstheme="majorBidi"/>
          <w:spacing w:val="2"/>
          <w:sz w:val="32"/>
          <w:szCs w:val="32"/>
        </w:rPr>
        <w:t>5</w:t>
      </w:r>
      <w:r w:rsidRPr="00A714E9">
        <w:rPr>
          <w:rFonts w:asciiTheme="majorBidi" w:hAnsiTheme="majorBidi" w:cstheme="majorBidi"/>
          <w:spacing w:val="2"/>
          <w:sz w:val="32"/>
          <w:szCs w:val="32"/>
        </w:rPr>
        <w:t>, are as follows:</w:t>
      </w:r>
    </w:p>
    <w:tbl>
      <w:tblPr>
        <w:tblW w:w="14235" w:type="dxa"/>
        <w:tblLayout w:type="fixed"/>
        <w:tblCellMar>
          <w:left w:w="57" w:type="dxa"/>
          <w:right w:w="57" w:type="dxa"/>
        </w:tblCellMar>
        <w:tblLook w:val="0000" w:firstRow="0" w:lastRow="0" w:firstColumn="0" w:lastColumn="0" w:noHBand="0" w:noVBand="0"/>
      </w:tblPr>
      <w:tblGrid>
        <w:gridCol w:w="1981"/>
        <w:gridCol w:w="141"/>
        <w:gridCol w:w="1048"/>
        <w:gridCol w:w="141"/>
        <w:gridCol w:w="1130"/>
        <w:gridCol w:w="141"/>
        <w:gridCol w:w="1134"/>
        <w:gridCol w:w="142"/>
        <w:gridCol w:w="1133"/>
        <w:gridCol w:w="140"/>
        <w:gridCol w:w="1141"/>
        <w:gridCol w:w="142"/>
        <w:gridCol w:w="1137"/>
        <w:gridCol w:w="140"/>
        <w:gridCol w:w="991"/>
        <w:gridCol w:w="140"/>
        <w:gridCol w:w="1002"/>
        <w:gridCol w:w="142"/>
        <w:gridCol w:w="992"/>
        <w:gridCol w:w="142"/>
        <w:gridCol w:w="1117"/>
        <w:gridCol w:w="18"/>
      </w:tblGrid>
      <w:tr w:rsidR="00953495" w:rsidRPr="00DF7BC7" w14:paraId="5864748F" w14:textId="77777777" w:rsidTr="00B637AD">
        <w:trPr>
          <w:gridAfter w:val="1"/>
          <w:wAfter w:w="18" w:type="dxa"/>
          <w:trHeight w:val="94"/>
        </w:trPr>
        <w:tc>
          <w:tcPr>
            <w:tcW w:w="1981" w:type="dxa"/>
          </w:tcPr>
          <w:p w14:paraId="163ECD8A" w14:textId="77777777" w:rsidR="00953495" w:rsidRPr="00DF7BC7" w:rsidRDefault="00953495" w:rsidP="00DF7BC7">
            <w:pPr>
              <w:tabs>
                <w:tab w:val="left" w:pos="249"/>
                <w:tab w:val="left" w:pos="537"/>
                <w:tab w:val="left" w:pos="852"/>
              </w:tabs>
              <w:spacing w:line="300" w:lineRule="exact"/>
              <w:rPr>
                <w:rFonts w:asciiTheme="majorBidi" w:hAnsiTheme="majorBidi" w:cstheme="majorBidi"/>
                <w:sz w:val="24"/>
                <w:szCs w:val="24"/>
              </w:rPr>
            </w:pPr>
          </w:p>
        </w:tc>
        <w:tc>
          <w:tcPr>
            <w:tcW w:w="141" w:type="dxa"/>
          </w:tcPr>
          <w:p w14:paraId="025FF117" w14:textId="77777777" w:rsidR="00953495" w:rsidRPr="00DF7BC7" w:rsidRDefault="00953495" w:rsidP="00DF7BC7">
            <w:pPr>
              <w:spacing w:line="300" w:lineRule="exact"/>
              <w:ind w:left="-58" w:right="-57"/>
              <w:jc w:val="center"/>
              <w:rPr>
                <w:rFonts w:asciiTheme="majorBidi" w:hAnsiTheme="majorBidi" w:cstheme="majorBidi"/>
                <w:sz w:val="24"/>
                <w:szCs w:val="24"/>
                <w:cs/>
              </w:rPr>
            </w:pPr>
          </w:p>
        </w:tc>
        <w:tc>
          <w:tcPr>
            <w:tcW w:w="12095" w:type="dxa"/>
            <w:gridSpan w:val="19"/>
            <w:tcBorders>
              <w:bottom w:val="single" w:sz="6" w:space="0" w:color="auto"/>
            </w:tcBorders>
          </w:tcPr>
          <w:p w14:paraId="35B0BD8C" w14:textId="2D1E3C10" w:rsidR="00953495" w:rsidRPr="00DF7BC7" w:rsidRDefault="00953495" w:rsidP="00DF7BC7">
            <w:pPr>
              <w:spacing w:line="300" w:lineRule="exact"/>
              <w:ind w:left="-58" w:right="-57"/>
              <w:jc w:val="center"/>
              <w:rPr>
                <w:rFonts w:asciiTheme="majorBidi" w:hAnsiTheme="majorBidi" w:cstheme="majorBidi"/>
                <w:sz w:val="24"/>
                <w:szCs w:val="24"/>
                <w:cs/>
              </w:rPr>
            </w:pPr>
            <w:r w:rsidRPr="00DF7BC7">
              <w:rPr>
                <w:rFonts w:asciiTheme="majorBidi" w:hAnsiTheme="majorBidi" w:cstheme="majorBidi"/>
                <w:sz w:val="24"/>
                <w:szCs w:val="24"/>
              </w:rPr>
              <w:t>In Baht</w:t>
            </w:r>
          </w:p>
        </w:tc>
      </w:tr>
      <w:tr w:rsidR="003C3ADC" w:rsidRPr="00DF7BC7" w14:paraId="39107D49" w14:textId="77777777" w:rsidTr="00B637AD">
        <w:trPr>
          <w:trHeight w:val="253"/>
        </w:trPr>
        <w:tc>
          <w:tcPr>
            <w:tcW w:w="1981" w:type="dxa"/>
          </w:tcPr>
          <w:p w14:paraId="20D8747B" w14:textId="77777777" w:rsidR="003C3ADC" w:rsidRPr="00DF7BC7" w:rsidRDefault="003C3ADC" w:rsidP="00DF7BC7">
            <w:pPr>
              <w:tabs>
                <w:tab w:val="left" w:pos="249"/>
                <w:tab w:val="left" w:pos="537"/>
                <w:tab w:val="left" w:pos="852"/>
              </w:tabs>
              <w:spacing w:line="300" w:lineRule="exact"/>
              <w:jc w:val="center"/>
              <w:rPr>
                <w:rFonts w:asciiTheme="majorBidi" w:hAnsiTheme="majorBidi" w:cstheme="majorBidi"/>
                <w:sz w:val="24"/>
                <w:szCs w:val="24"/>
                <w:cs/>
              </w:rPr>
            </w:pPr>
          </w:p>
        </w:tc>
        <w:tc>
          <w:tcPr>
            <w:tcW w:w="141" w:type="dxa"/>
          </w:tcPr>
          <w:p w14:paraId="2AF9670E" w14:textId="77777777" w:rsidR="003C3ADC" w:rsidRPr="00DF7BC7" w:rsidRDefault="003C3ADC" w:rsidP="00DF7BC7">
            <w:pPr>
              <w:spacing w:line="300" w:lineRule="exact"/>
              <w:ind w:left="-61" w:right="-55"/>
              <w:jc w:val="center"/>
              <w:rPr>
                <w:rFonts w:asciiTheme="majorBidi" w:hAnsiTheme="majorBidi" w:cstheme="majorBidi"/>
                <w:sz w:val="24"/>
                <w:szCs w:val="24"/>
              </w:rPr>
            </w:pPr>
          </w:p>
        </w:tc>
        <w:tc>
          <w:tcPr>
            <w:tcW w:w="2319" w:type="dxa"/>
            <w:gridSpan w:val="3"/>
            <w:tcBorders>
              <w:top w:val="single" w:sz="6" w:space="0" w:color="auto"/>
              <w:bottom w:val="single" w:sz="6" w:space="0" w:color="auto"/>
            </w:tcBorders>
          </w:tcPr>
          <w:p w14:paraId="5CAF7E11" w14:textId="77777777" w:rsidR="003C3ADC" w:rsidRPr="00DF7BC7" w:rsidRDefault="003C3ADC" w:rsidP="00DF7BC7">
            <w:pPr>
              <w:spacing w:line="300" w:lineRule="exact"/>
              <w:ind w:right="-63"/>
              <w:rPr>
                <w:rFonts w:asciiTheme="majorBidi" w:hAnsiTheme="majorBidi" w:cstheme="majorBidi"/>
                <w:sz w:val="24"/>
                <w:szCs w:val="24"/>
              </w:rPr>
            </w:pPr>
          </w:p>
          <w:p w14:paraId="377A84A9" w14:textId="77777777" w:rsidR="003C3ADC" w:rsidRPr="00DF7BC7" w:rsidRDefault="003C3ADC" w:rsidP="00DF7BC7">
            <w:pPr>
              <w:spacing w:line="300" w:lineRule="exact"/>
              <w:ind w:left="-61" w:right="-63"/>
              <w:jc w:val="center"/>
              <w:rPr>
                <w:rFonts w:asciiTheme="majorBidi" w:hAnsiTheme="majorBidi" w:cstheme="majorBidi"/>
                <w:sz w:val="24"/>
                <w:szCs w:val="24"/>
              </w:rPr>
            </w:pPr>
            <w:r w:rsidRPr="00DF7BC7">
              <w:rPr>
                <w:rFonts w:asciiTheme="majorBidi" w:hAnsiTheme="majorBidi" w:cstheme="majorBidi"/>
                <w:sz w:val="24"/>
                <w:szCs w:val="24"/>
              </w:rPr>
              <w:t xml:space="preserve">Subsidiaries’ </w:t>
            </w:r>
          </w:p>
          <w:p w14:paraId="53842B6A" w14:textId="724015C4" w:rsidR="003C3ADC" w:rsidRPr="00DF7BC7" w:rsidRDefault="003C3ADC" w:rsidP="00DF7BC7">
            <w:pPr>
              <w:spacing w:line="300" w:lineRule="exact"/>
              <w:ind w:left="-61" w:right="-63"/>
              <w:jc w:val="center"/>
              <w:rPr>
                <w:rFonts w:asciiTheme="majorBidi" w:hAnsiTheme="majorBidi" w:cstheme="majorBidi"/>
                <w:sz w:val="24"/>
                <w:szCs w:val="24"/>
              </w:rPr>
            </w:pPr>
            <w:r w:rsidRPr="00DF7BC7">
              <w:rPr>
                <w:rFonts w:asciiTheme="majorBidi" w:hAnsiTheme="majorBidi" w:cstheme="majorBidi"/>
                <w:sz w:val="24"/>
                <w:szCs w:val="24"/>
              </w:rPr>
              <w:t>paid-up share capital</w:t>
            </w:r>
          </w:p>
        </w:tc>
        <w:tc>
          <w:tcPr>
            <w:tcW w:w="141" w:type="dxa"/>
          </w:tcPr>
          <w:p w14:paraId="1082682A" w14:textId="77777777" w:rsidR="003C3ADC" w:rsidRPr="00DF7BC7" w:rsidRDefault="003C3ADC" w:rsidP="00DF7BC7">
            <w:pPr>
              <w:spacing w:line="300" w:lineRule="exact"/>
              <w:jc w:val="center"/>
              <w:rPr>
                <w:rFonts w:asciiTheme="majorBidi" w:hAnsiTheme="majorBidi" w:cstheme="majorBidi"/>
                <w:sz w:val="24"/>
                <w:szCs w:val="24"/>
              </w:rPr>
            </w:pPr>
          </w:p>
        </w:tc>
        <w:tc>
          <w:tcPr>
            <w:tcW w:w="2409" w:type="dxa"/>
            <w:gridSpan w:val="3"/>
            <w:tcBorders>
              <w:top w:val="single" w:sz="6" w:space="0" w:color="auto"/>
              <w:bottom w:val="single" w:sz="6" w:space="0" w:color="auto"/>
            </w:tcBorders>
          </w:tcPr>
          <w:p w14:paraId="75E2C0E3" w14:textId="77777777" w:rsidR="003C3ADC" w:rsidRPr="00DF7BC7" w:rsidRDefault="003C3ADC" w:rsidP="00DF7BC7">
            <w:pPr>
              <w:spacing w:line="300" w:lineRule="exact"/>
              <w:ind w:left="-61" w:right="-63"/>
              <w:jc w:val="center"/>
              <w:rPr>
                <w:rFonts w:asciiTheme="majorBidi" w:hAnsiTheme="majorBidi" w:cstheme="majorBidi"/>
                <w:sz w:val="24"/>
                <w:szCs w:val="24"/>
              </w:rPr>
            </w:pPr>
          </w:p>
          <w:p w14:paraId="3ACA8B8F" w14:textId="77777777" w:rsidR="003C3ADC" w:rsidRPr="00DF7BC7" w:rsidRDefault="003C3ADC" w:rsidP="00DF7BC7">
            <w:pPr>
              <w:spacing w:line="300" w:lineRule="exact"/>
              <w:ind w:left="-61" w:right="-63"/>
              <w:jc w:val="center"/>
              <w:rPr>
                <w:rFonts w:asciiTheme="majorBidi" w:hAnsiTheme="majorBidi" w:cstheme="majorBidi"/>
                <w:sz w:val="24"/>
                <w:szCs w:val="24"/>
              </w:rPr>
            </w:pPr>
            <w:r w:rsidRPr="00DF7BC7">
              <w:rPr>
                <w:rFonts w:asciiTheme="majorBidi" w:hAnsiTheme="majorBidi" w:cstheme="majorBidi"/>
                <w:sz w:val="24"/>
                <w:szCs w:val="24"/>
              </w:rPr>
              <w:t>Investment value</w:t>
            </w:r>
          </w:p>
          <w:p w14:paraId="2A6B1F03" w14:textId="0758B675" w:rsidR="003C3ADC" w:rsidRPr="00DF7BC7" w:rsidRDefault="003C3ADC" w:rsidP="00DF7BC7">
            <w:pPr>
              <w:spacing w:line="300" w:lineRule="exact"/>
              <w:ind w:left="-61" w:right="-63"/>
              <w:jc w:val="center"/>
              <w:rPr>
                <w:rFonts w:asciiTheme="majorBidi" w:hAnsiTheme="majorBidi" w:cstheme="majorBidi"/>
                <w:sz w:val="24"/>
                <w:szCs w:val="24"/>
                <w:cs/>
              </w:rPr>
            </w:pPr>
            <w:r w:rsidRPr="00DF7BC7">
              <w:rPr>
                <w:rFonts w:asciiTheme="majorBidi" w:hAnsiTheme="majorBidi" w:cstheme="majorBidi"/>
                <w:sz w:val="24"/>
                <w:szCs w:val="24"/>
              </w:rPr>
              <w:t>at cost method</w:t>
            </w:r>
          </w:p>
        </w:tc>
        <w:tc>
          <w:tcPr>
            <w:tcW w:w="140" w:type="dxa"/>
            <w:tcBorders>
              <w:top w:val="single" w:sz="6" w:space="0" w:color="auto"/>
            </w:tcBorders>
          </w:tcPr>
          <w:p w14:paraId="6A918D74" w14:textId="77777777" w:rsidR="003C3ADC" w:rsidRPr="00DF7BC7" w:rsidRDefault="003C3ADC" w:rsidP="00DF7BC7">
            <w:pPr>
              <w:spacing w:line="300" w:lineRule="exact"/>
              <w:ind w:left="-61" w:right="-63"/>
              <w:jc w:val="center"/>
              <w:rPr>
                <w:rFonts w:asciiTheme="majorBidi" w:hAnsiTheme="majorBidi" w:cstheme="majorBidi"/>
                <w:sz w:val="24"/>
                <w:szCs w:val="24"/>
                <w:cs/>
              </w:rPr>
            </w:pPr>
          </w:p>
        </w:tc>
        <w:tc>
          <w:tcPr>
            <w:tcW w:w="2420" w:type="dxa"/>
            <w:gridSpan w:val="3"/>
            <w:tcBorders>
              <w:top w:val="single" w:sz="6" w:space="0" w:color="auto"/>
              <w:bottom w:val="single" w:sz="6" w:space="0" w:color="auto"/>
            </w:tcBorders>
          </w:tcPr>
          <w:p w14:paraId="6D693E04" w14:textId="1EB1819F" w:rsidR="003C3ADC" w:rsidRPr="00DF7BC7" w:rsidRDefault="003C3ADC" w:rsidP="00DF7BC7">
            <w:pPr>
              <w:spacing w:line="300" w:lineRule="exact"/>
              <w:ind w:left="-61" w:right="-63"/>
              <w:jc w:val="center"/>
              <w:rPr>
                <w:rFonts w:asciiTheme="majorBidi" w:hAnsiTheme="majorBidi" w:cstheme="majorBidi"/>
                <w:sz w:val="24"/>
                <w:szCs w:val="24"/>
              </w:rPr>
            </w:pPr>
            <w:r w:rsidRPr="00DF7BC7">
              <w:rPr>
                <w:rFonts w:asciiTheme="majorBidi" w:hAnsiTheme="majorBidi" w:cstheme="majorBidi"/>
                <w:sz w:val="24"/>
                <w:szCs w:val="24"/>
              </w:rPr>
              <w:t>Investment value at equity method</w:t>
            </w:r>
          </w:p>
          <w:p w14:paraId="50C6DB42" w14:textId="23C92B9C" w:rsidR="003C3ADC" w:rsidRPr="00DF7BC7" w:rsidRDefault="003C3ADC" w:rsidP="00DF7BC7">
            <w:pPr>
              <w:spacing w:line="300" w:lineRule="exact"/>
              <w:ind w:left="-61" w:right="-63"/>
              <w:jc w:val="center"/>
              <w:rPr>
                <w:rFonts w:asciiTheme="majorBidi" w:hAnsiTheme="majorBidi" w:cstheme="majorBidi"/>
                <w:sz w:val="24"/>
                <w:szCs w:val="24"/>
              </w:rPr>
            </w:pPr>
            <w:r w:rsidRPr="00DF7BC7">
              <w:rPr>
                <w:rFonts w:asciiTheme="majorBidi" w:hAnsiTheme="majorBidi" w:cstheme="majorBidi"/>
                <w:sz w:val="24"/>
                <w:szCs w:val="24"/>
              </w:rPr>
              <w:t>in the separate statement of</w:t>
            </w:r>
          </w:p>
          <w:p w14:paraId="7FCAA48E" w14:textId="77D64804" w:rsidR="003C3ADC" w:rsidRPr="00DF7BC7" w:rsidRDefault="003C3ADC" w:rsidP="00DF7BC7">
            <w:pPr>
              <w:spacing w:line="300" w:lineRule="exact"/>
              <w:ind w:left="-61" w:right="-63"/>
              <w:jc w:val="center"/>
              <w:rPr>
                <w:rFonts w:asciiTheme="majorBidi" w:hAnsiTheme="majorBidi" w:cstheme="majorBidi"/>
                <w:sz w:val="24"/>
                <w:szCs w:val="24"/>
                <w:cs/>
              </w:rPr>
            </w:pPr>
            <w:r w:rsidRPr="00DF7BC7">
              <w:rPr>
                <w:rFonts w:asciiTheme="majorBidi" w:hAnsiTheme="majorBidi" w:cstheme="majorBidi"/>
                <w:sz w:val="24"/>
                <w:szCs w:val="24"/>
              </w:rPr>
              <w:t>financial position</w:t>
            </w:r>
          </w:p>
        </w:tc>
        <w:tc>
          <w:tcPr>
            <w:tcW w:w="140" w:type="dxa"/>
            <w:tcBorders>
              <w:top w:val="single" w:sz="6" w:space="0" w:color="auto"/>
            </w:tcBorders>
          </w:tcPr>
          <w:p w14:paraId="1C17CED4" w14:textId="77777777" w:rsidR="003C3ADC" w:rsidRPr="00DF7BC7" w:rsidRDefault="003C3ADC" w:rsidP="00DF7BC7">
            <w:pPr>
              <w:spacing w:line="300" w:lineRule="exact"/>
              <w:ind w:left="-61" w:right="-63"/>
              <w:jc w:val="center"/>
              <w:rPr>
                <w:rFonts w:asciiTheme="majorBidi" w:hAnsiTheme="majorBidi" w:cstheme="majorBidi"/>
                <w:sz w:val="24"/>
                <w:szCs w:val="24"/>
                <w:cs/>
              </w:rPr>
            </w:pPr>
          </w:p>
        </w:tc>
        <w:tc>
          <w:tcPr>
            <w:tcW w:w="2133" w:type="dxa"/>
            <w:gridSpan w:val="3"/>
            <w:tcBorders>
              <w:bottom w:val="single" w:sz="6" w:space="0" w:color="auto"/>
            </w:tcBorders>
          </w:tcPr>
          <w:p w14:paraId="6A619CB2" w14:textId="77777777" w:rsidR="00DF7BC7" w:rsidRPr="00DF7BC7" w:rsidRDefault="00DF7BC7" w:rsidP="00DF7BC7">
            <w:pPr>
              <w:spacing w:line="300" w:lineRule="exact"/>
              <w:jc w:val="center"/>
              <w:rPr>
                <w:rFonts w:asciiTheme="majorBidi" w:hAnsiTheme="majorBidi" w:cstheme="majorBidi"/>
                <w:sz w:val="24"/>
                <w:szCs w:val="24"/>
              </w:rPr>
            </w:pPr>
          </w:p>
          <w:p w14:paraId="54C943F3" w14:textId="7D13599B" w:rsidR="003C3ADC" w:rsidRPr="00DF7BC7" w:rsidRDefault="003C3ADC" w:rsidP="00DF7BC7">
            <w:pPr>
              <w:spacing w:line="300" w:lineRule="exact"/>
              <w:jc w:val="center"/>
              <w:rPr>
                <w:rFonts w:asciiTheme="majorBidi" w:hAnsiTheme="majorBidi" w:cstheme="majorBidi"/>
                <w:sz w:val="24"/>
                <w:szCs w:val="24"/>
              </w:rPr>
            </w:pPr>
            <w:r w:rsidRPr="00DF7BC7">
              <w:rPr>
                <w:rFonts w:asciiTheme="majorBidi" w:hAnsiTheme="majorBidi" w:cstheme="majorBidi"/>
                <w:sz w:val="24"/>
                <w:szCs w:val="24"/>
              </w:rPr>
              <w:t>Share of profit (loss)</w:t>
            </w:r>
          </w:p>
          <w:p w14:paraId="6EE95D97" w14:textId="48409A38" w:rsidR="003C3ADC" w:rsidRPr="00DF7BC7" w:rsidRDefault="003C3ADC" w:rsidP="00DF7BC7">
            <w:pPr>
              <w:spacing w:line="300" w:lineRule="exact"/>
              <w:ind w:left="-61" w:right="-63"/>
              <w:jc w:val="center"/>
              <w:rPr>
                <w:rFonts w:asciiTheme="majorBidi" w:hAnsiTheme="majorBidi" w:cstheme="majorBidi"/>
                <w:sz w:val="24"/>
                <w:szCs w:val="24"/>
              </w:rPr>
            </w:pPr>
            <w:r w:rsidRPr="00DF7BC7">
              <w:rPr>
                <w:rFonts w:asciiTheme="majorBidi" w:hAnsiTheme="majorBidi" w:cstheme="majorBidi"/>
                <w:sz w:val="24"/>
                <w:szCs w:val="24"/>
              </w:rPr>
              <w:t>at equity method</w:t>
            </w:r>
          </w:p>
        </w:tc>
        <w:tc>
          <w:tcPr>
            <w:tcW w:w="142" w:type="dxa"/>
          </w:tcPr>
          <w:p w14:paraId="7A3551E3" w14:textId="77777777" w:rsidR="003C3ADC" w:rsidRPr="00DF7BC7" w:rsidRDefault="003C3ADC" w:rsidP="00DF7BC7">
            <w:pPr>
              <w:widowControl/>
              <w:spacing w:line="300" w:lineRule="exact"/>
              <w:rPr>
                <w:rFonts w:asciiTheme="majorBidi" w:hAnsiTheme="majorBidi" w:cstheme="majorBidi"/>
                <w:sz w:val="24"/>
                <w:szCs w:val="24"/>
              </w:rPr>
            </w:pPr>
          </w:p>
          <w:p w14:paraId="3BF9D38B" w14:textId="77777777" w:rsidR="003C3ADC" w:rsidRPr="00DF7BC7" w:rsidRDefault="003C3ADC" w:rsidP="00DF7BC7">
            <w:pPr>
              <w:spacing w:line="300" w:lineRule="exact"/>
              <w:ind w:left="-61" w:right="-63"/>
              <w:jc w:val="center"/>
              <w:rPr>
                <w:rFonts w:asciiTheme="majorBidi" w:hAnsiTheme="majorBidi" w:cstheme="majorBidi"/>
                <w:sz w:val="24"/>
                <w:szCs w:val="24"/>
              </w:rPr>
            </w:pPr>
          </w:p>
        </w:tc>
        <w:tc>
          <w:tcPr>
            <w:tcW w:w="2269" w:type="dxa"/>
            <w:gridSpan w:val="4"/>
            <w:tcBorders>
              <w:top w:val="single" w:sz="6" w:space="0" w:color="auto"/>
              <w:bottom w:val="single" w:sz="6" w:space="0" w:color="auto"/>
            </w:tcBorders>
          </w:tcPr>
          <w:p w14:paraId="0FE14DF1" w14:textId="77777777" w:rsidR="00DF7BC7" w:rsidRPr="00DF7BC7" w:rsidRDefault="00DF7BC7" w:rsidP="00DF7BC7">
            <w:pPr>
              <w:spacing w:line="300" w:lineRule="exact"/>
              <w:jc w:val="center"/>
              <w:rPr>
                <w:rFonts w:asciiTheme="majorBidi" w:hAnsiTheme="majorBidi" w:cstheme="majorBidi"/>
                <w:sz w:val="24"/>
                <w:szCs w:val="24"/>
              </w:rPr>
            </w:pPr>
          </w:p>
          <w:p w14:paraId="3087261F" w14:textId="6648BF57" w:rsidR="003C3ADC" w:rsidRPr="00DF7BC7" w:rsidRDefault="003C3ADC" w:rsidP="00DF7BC7">
            <w:pPr>
              <w:spacing w:line="300" w:lineRule="exact"/>
              <w:jc w:val="center"/>
              <w:rPr>
                <w:rFonts w:asciiTheme="majorBidi" w:hAnsiTheme="majorBidi" w:cstheme="majorBidi"/>
                <w:sz w:val="24"/>
                <w:szCs w:val="24"/>
              </w:rPr>
            </w:pPr>
            <w:r w:rsidRPr="00DF7BC7">
              <w:rPr>
                <w:rFonts w:asciiTheme="majorBidi" w:hAnsiTheme="majorBidi" w:cstheme="majorBidi"/>
                <w:sz w:val="24"/>
                <w:szCs w:val="24"/>
              </w:rPr>
              <w:t xml:space="preserve">Share of </w:t>
            </w:r>
          </w:p>
          <w:p w14:paraId="004A2F98" w14:textId="4BCE34AC" w:rsidR="003C3ADC" w:rsidRPr="00DF7BC7" w:rsidRDefault="003C3ADC" w:rsidP="00DF7BC7">
            <w:pPr>
              <w:spacing w:line="300" w:lineRule="exact"/>
              <w:ind w:left="-61" w:right="-63"/>
              <w:jc w:val="center"/>
              <w:rPr>
                <w:rFonts w:asciiTheme="majorBidi" w:hAnsiTheme="majorBidi" w:cstheme="majorBidi"/>
                <w:sz w:val="24"/>
                <w:szCs w:val="24"/>
              </w:rPr>
            </w:pPr>
            <w:r w:rsidRPr="00DF7BC7">
              <w:rPr>
                <w:rFonts w:asciiTheme="majorBidi" w:hAnsiTheme="majorBidi" w:cstheme="majorBidi"/>
                <w:sz w:val="24"/>
                <w:szCs w:val="24"/>
              </w:rPr>
              <w:t>other comprehensive income</w:t>
            </w:r>
          </w:p>
        </w:tc>
      </w:tr>
      <w:tr w:rsidR="00953495" w:rsidRPr="00DF7BC7" w14:paraId="092CBFD2" w14:textId="77777777" w:rsidTr="00B637AD">
        <w:trPr>
          <w:trHeight w:val="240"/>
        </w:trPr>
        <w:tc>
          <w:tcPr>
            <w:tcW w:w="1981" w:type="dxa"/>
            <w:vMerge w:val="restart"/>
          </w:tcPr>
          <w:p w14:paraId="59945083" w14:textId="77777777" w:rsidR="000828EE" w:rsidRPr="00DF7BC7" w:rsidRDefault="000828EE" w:rsidP="00DF7BC7">
            <w:pPr>
              <w:tabs>
                <w:tab w:val="left" w:pos="249"/>
                <w:tab w:val="left" w:pos="537"/>
                <w:tab w:val="left" w:pos="852"/>
              </w:tabs>
              <w:spacing w:line="300" w:lineRule="exact"/>
              <w:rPr>
                <w:rFonts w:asciiTheme="majorBidi" w:hAnsiTheme="majorBidi" w:cstheme="majorBidi"/>
                <w:sz w:val="24"/>
                <w:szCs w:val="24"/>
              </w:rPr>
            </w:pPr>
          </w:p>
          <w:p w14:paraId="023472E8" w14:textId="77777777" w:rsidR="003703BB" w:rsidRPr="00DF7BC7" w:rsidRDefault="003703BB" w:rsidP="00DF7BC7">
            <w:pPr>
              <w:tabs>
                <w:tab w:val="left" w:pos="249"/>
                <w:tab w:val="left" w:pos="537"/>
                <w:tab w:val="left" w:pos="852"/>
              </w:tabs>
              <w:spacing w:line="300" w:lineRule="exact"/>
              <w:jc w:val="center"/>
              <w:rPr>
                <w:rFonts w:asciiTheme="majorBidi" w:hAnsiTheme="majorBidi" w:cstheme="majorBidi"/>
                <w:sz w:val="24"/>
                <w:szCs w:val="24"/>
              </w:rPr>
            </w:pPr>
          </w:p>
          <w:p w14:paraId="3801AFF7" w14:textId="534110F5" w:rsidR="00953495" w:rsidRPr="00DF7BC7" w:rsidRDefault="00953495" w:rsidP="00DF7BC7">
            <w:pPr>
              <w:tabs>
                <w:tab w:val="left" w:pos="249"/>
                <w:tab w:val="left" w:pos="537"/>
                <w:tab w:val="left" w:pos="852"/>
              </w:tabs>
              <w:spacing w:line="300" w:lineRule="exact"/>
              <w:jc w:val="center"/>
              <w:rPr>
                <w:rFonts w:asciiTheme="majorBidi" w:hAnsiTheme="majorBidi" w:cstheme="majorBidi"/>
                <w:sz w:val="24"/>
                <w:szCs w:val="24"/>
              </w:rPr>
            </w:pPr>
            <w:r w:rsidRPr="00DF7BC7">
              <w:rPr>
                <w:rFonts w:asciiTheme="majorBidi" w:hAnsiTheme="majorBidi" w:cstheme="majorBidi"/>
                <w:sz w:val="24"/>
                <w:szCs w:val="24"/>
              </w:rPr>
              <w:t>Company name</w:t>
            </w:r>
          </w:p>
        </w:tc>
        <w:tc>
          <w:tcPr>
            <w:tcW w:w="141" w:type="dxa"/>
            <w:vMerge w:val="restart"/>
          </w:tcPr>
          <w:p w14:paraId="33C85AD7" w14:textId="77777777" w:rsidR="00953495" w:rsidRPr="00DF7BC7" w:rsidRDefault="00953495" w:rsidP="00DF7BC7">
            <w:pPr>
              <w:spacing w:line="300" w:lineRule="exact"/>
              <w:ind w:left="-61" w:right="-55"/>
              <w:jc w:val="center"/>
              <w:rPr>
                <w:rFonts w:asciiTheme="majorBidi" w:hAnsiTheme="majorBidi" w:cstheme="majorBidi"/>
                <w:sz w:val="24"/>
                <w:szCs w:val="24"/>
              </w:rPr>
            </w:pPr>
          </w:p>
        </w:tc>
        <w:tc>
          <w:tcPr>
            <w:tcW w:w="1048" w:type="dxa"/>
            <w:vMerge w:val="restart"/>
            <w:tcBorders>
              <w:top w:val="single" w:sz="6" w:space="0" w:color="auto"/>
            </w:tcBorders>
          </w:tcPr>
          <w:p w14:paraId="7BD79EDC" w14:textId="64FF17EA" w:rsidR="00953495" w:rsidRPr="00DF7BC7" w:rsidRDefault="00953495" w:rsidP="00DF7BC7">
            <w:pPr>
              <w:spacing w:line="300" w:lineRule="exact"/>
              <w:ind w:left="-61" w:right="-55"/>
              <w:jc w:val="center"/>
              <w:rPr>
                <w:rFonts w:asciiTheme="majorBidi" w:hAnsiTheme="majorBidi" w:cstheme="majorBidi"/>
                <w:sz w:val="24"/>
                <w:szCs w:val="24"/>
              </w:rPr>
            </w:pPr>
            <w:r w:rsidRPr="00DF7BC7">
              <w:rPr>
                <w:rFonts w:asciiTheme="majorBidi" w:hAnsiTheme="majorBidi" w:cstheme="majorBidi"/>
                <w:sz w:val="24"/>
                <w:szCs w:val="24"/>
              </w:rPr>
              <w:t xml:space="preserve">As at </w:t>
            </w:r>
            <w:r w:rsidR="006205D7" w:rsidRPr="00DF7BC7">
              <w:rPr>
                <w:rFonts w:asciiTheme="majorBidi" w:hAnsiTheme="majorBidi" w:cstheme="majorBidi"/>
                <w:sz w:val="24"/>
                <w:szCs w:val="24"/>
              </w:rPr>
              <w:t>March</w:t>
            </w:r>
            <w:r w:rsidRPr="00DF7BC7">
              <w:rPr>
                <w:rFonts w:asciiTheme="majorBidi" w:hAnsiTheme="majorBidi" w:cstheme="majorBidi"/>
                <w:sz w:val="24"/>
                <w:szCs w:val="24"/>
              </w:rPr>
              <w:t xml:space="preserve"> </w:t>
            </w:r>
          </w:p>
          <w:p w14:paraId="2851C838" w14:textId="737A7529" w:rsidR="00953495" w:rsidRPr="00DF7BC7" w:rsidRDefault="00953495" w:rsidP="00DF7BC7">
            <w:pPr>
              <w:spacing w:line="300" w:lineRule="exact"/>
              <w:ind w:left="-61" w:right="-55"/>
              <w:jc w:val="center"/>
              <w:rPr>
                <w:rFonts w:asciiTheme="majorBidi" w:hAnsiTheme="majorBidi" w:cstheme="majorBidi"/>
                <w:sz w:val="24"/>
                <w:szCs w:val="24"/>
              </w:rPr>
            </w:pPr>
            <w:r w:rsidRPr="00DF7BC7">
              <w:rPr>
                <w:rFonts w:asciiTheme="majorBidi" w:hAnsiTheme="majorBidi" w:cstheme="majorBidi"/>
                <w:sz w:val="24"/>
                <w:szCs w:val="24"/>
              </w:rPr>
              <w:t>3</w:t>
            </w:r>
            <w:r w:rsidR="006205D7" w:rsidRPr="00DF7BC7">
              <w:rPr>
                <w:rFonts w:asciiTheme="majorBidi" w:hAnsiTheme="majorBidi" w:cstheme="majorBidi"/>
                <w:sz w:val="24"/>
                <w:szCs w:val="24"/>
              </w:rPr>
              <w:t>1</w:t>
            </w:r>
            <w:r w:rsidRPr="00DF7BC7">
              <w:rPr>
                <w:rFonts w:asciiTheme="majorBidi" w:hAnsiTheme="majorBidi" w:cstheme="majorBidi"/>
                <w:sz w:val="24"/>
                <w:szCs w:val="24"/>
              </w:rPr>
              <w:t>, 202</w:t>
            </w:r>
            <w:r w:rsidR="006205D7" w:rsidRPr="00DF7BC7">
              <w:rPr>
                <w:rFonts w:asciiTheme="majorBidi" w:hAnsiTheme="majorBidi" w:cstheme="majorBidi"/>
                <w:sz w:val="24"/>
                <w:szCs w:val="24"/>
              </w:rPr>
              <w:t>6</w:t>
            </w:r>
          </w:p>
        </w:tc>
        <w:tc>
          <w:tcPr>
            <w:tcW w:w="141" w:type="dxa"/>
            <w:vMerge w:val="restart"/>
            <w:tcBorders>
              <w:top w:val="single" w:sz="6" w:space="0" w:color="auto"/>
            </w:tcBorders>
          </w:tcPr>
          <w:p w14:paraId="647AC536" w14:textId="77777777" w:rsidR="00953495" w:rsidRPr="00DF7BC7" w:rsidRDefault="00953495" w:rsidP="00DF7BC7">
            <w:pPr>
              <w:spacing w:line="300" w:lineRule="exact"/>
              <w:jc w:val="center"/>
              <w:rPr>
                <w:rFonts w:asciiTheme="majorBidi" w:hAnsiTheme="majorBidi" w:cstheme="majorBidi"/>
                <w:sz w:val="24"/>
                <w:szCs w:val="24"/>
              </w:rPr>
            </w:pPr>
          </w:p>
        </w:tc>
        <w:tc>
          <w:tcPr>
            <w:tcW w:w="1130" w:type="dxa"/>
            <w:vMerge w:val="restart"/>
            <w:tcBorders>
              <w:top w:val="single" w:sz="6" w:space="0" w:color="auto"/>
            </w:tcBorders>
          </w:tcPr>
          <w:p w14:paraId="2522AB96" w14:textId="5B87B570" w:rsidR="00953495" w:rsidRPr="00DF7BC7" w:rsidRDefault="00953495" w:rsidP="00DF7BC7">
            <w:pPr>
              <w:spacing w:line="300" w:lineRule="exact"/>
              <w:ind w:left="-61" w:right="-63"/>
              <w:jc w:val="center"/>
              <w:rPr>
                <w:rFonts w:asciiTheme="majorBidi" w:hAnsiTheme="majorBidi" w:cstheme="majorBidi"/>
                <w:sz w:val="24"/>
                <w:szCs w:val="24"/>
              </w:rPr>
            </w:pPr>
            <w:r w:rsidRPr="00DF7BC7">
              <w:rPr>
                <w:rFonts w:asciiTheme="majorBidi" w:hAnsiTheme="majorBidi" w:cstheme="majorBidi"/>
                <w:sz w:val="24"/>
                <w:szCs w:val="24"/>
              </w:rPr>
              <w:t>As at December</w:t>
            </w:r>
          </w:p>
          <w:p w14:paraId="54ECA3A6" w14:textId="22D3EF41" w:rsidR="00953495" w:rsidRPr="00DF7BC7" w:rsidRDefault="00953495" w:rsidP="00DF7BC7">
            <w:pPr>
              <w:spacing w:line="300" w:lineRule="exact"/>
              <w:ind w:left="-61" w:right="-63"/>
              <w:jc w:val="center"/>
              <w:rPr>
                <w:rFonts w:asciiTheme="majorBidi" w:hAnsiTheme="majorBidi" w:cstheme="majorBidi"/>
                <w:sz w:val="24"/>
                <w:szCs w:val="24"/>
                <w:cs/>
              </w:rPr>
            </w:pPr>
            <w:r w:rsidRPr="00DF7BC7">
              <w:rPr>
                <w:rFonts w:asciiTheme="majorBidi" w:hAnsiTheme="majorBidi" w:cstheme="majorBidi"/>
                <w:sz w:val="24"/>
                <w:szCs w:val="24"/>
              </w:rPr>
              <w:t>31, 202</w:t>
            </w:r>
            <w:r w:rsidR="006205D7" w:rsidRPr="00DF7BC7">
              <w:rPr>
                <w:rFonts w:asciiTheme="majorBidi" w:hAnsiTheme="majorBidi" w:cstheme="majorBidi"/>
                <w:sz w:val="24"/>
                <w:szCs w:val="24"/>
              </w:rPr>
              <w:t>5</w:t>
            </w:r>
          </w:p>
        </w:tc>
        <w:tc>
          <w:tcPr>
            <w:tcW w:w="141" w:type="dxa"/>
            <w:vMerge w:val="restart"/>
          </w:tcPr>
          <w:p w14:paraId="154EFAE3" w14:textId="77777777" w:rsidR="00953495" w:rsidRPr="00DF7BC7" w:rsidRDefault="00953495" w:rsidP="00DF7BC7">
            <w:pPr>
              <w:spacing w:line="300" w:lineRule="exact"/>
              <w:jc w:val="center"/>
              <w:rPr>
                <w:rFonts w:asciiTheme="majorBidi" w:hAnsiTheme="majorBidi" w:cstheme="majorBidi"/>
                <w:sz w:val="24"/>
                <w:szCs w:val="24"/>
              </w:rPr>
            </w:pPr>
          </w:p>
        </w:tc>
        <w:tc>
          <w:tcPr>
            <w:tcW w:w="1134" w:type="dxa"/>
            <w:vMerge w:val="restart"/>
          </w:tcPr>
          <w:p w14:paraId="0697B609" w14:textId="77777777" w:rsidR="006205D7" w:rsidRPr="00DF7BC7" w:rsidRDefault="006205D7" w:rsidP="00DF7BC7">
            <w:pPr>
              <w:spacing w:line="300" w:lineRule="exact"/>
              <w:ind w:left="-61" w:right="-55"/>
              <w:jc w:val="center"/>
              <w:rPr>
                <w:rFonts w:asciiTheme="majorBidi" w:hAnsiTheme="majorBidi" w:cstheme="majorBidi"/>
                <w:sz w:val="24"/>
                <w:szCs w:val="24"/>
              </w:rPr>
            </w:pPr>
            <w:r w:rsidRPr="00DF7BC7">
              <w:rPr>
                <w:rFonts w:asciiTheme="majorBidi" w:hAnsiTheme="majorBidi" w:cstheme="majorBidi"/>
                <w:sz w:val="24"/>
                <w:szCs w:val="24"/>
              </w:rPr>
              <w:t xml:space="preserve">As at March </w:t>
            </w:r>
          </w:p>
          <w:p w14:paraId="11FB994E" w14:textId="052F2368" w:rsidR="00953495" w:rsidRPr="00DF7BC7" w:rsidRDefault="006205D7" w:rsidP="00DF7BC7">
            <w:pPr>
              <w:spacing w:line="300" w:lineRule="exact"/>
              <w:ind w:left="-61" w:right="-55"/>
              <w:jc w:val="center"/>
              <w:rPr>
                <w:rFonts w:asciiTheme="majorBidi" w:hAnsiTheme="majorBidi" w:cstheme="majorBidi"/>
                <w:sz w:val="24"/>
                <w:szCs w:val="24"/>
              </w:rPr>
            </w:pPr>
            <w:r w:rsidRPr="00DF7BC7">
              <w:rPr>
                <w:rFonts w:asciiTheme="majorBidi" w:hAnsiTheme="majorBidi" w:cstheme="majorBidi"/>
                <w:sz w:val="24"/>
                <w:szCs w:val="24"/>
              </w:rPr>
              <w:t>31, 2026</w:t>
            </w:r>
          </w:p>
        </w:tc>
        <w:tc>
          <w:tcPr>
            <w:tcW w:w="142" w:type="dxa"/>
            <w:vMerge w:val="restart"/>
          </w:tcPr>
          <w:p w14:paraId="7C34F9B5" w14:textId="77777777" w:rsidR="00953495" w:rsidRPr="00DF7BC7" w:rsidRDefault="00953495" w:rsidP="00DF7BC7">
            <w:pPr>
              <w:spacing w:line="300" w:lineRule="exact"/>
              <w:ind w:left="-58" w:right="-57"/>
              <w:jc w:val="center"/>
              <w:rPr>
                <w:rFonts w:asciiTheme="majorBidi" w:hAnsiTheme="majorBidi" w:cstheme="majorBidi"/>
                <w:sz w:val="24"/>
                <w:szCs w:val="24"/>
              </w:rPr>
            </w:pPr>
          </w:p>
        </w:tc>
        <w:tc>
          <w:tcPr>
            <w:tcW w:w="1133" w:type="dxa"/>
            <w:vMerge w:val="restart"/>
          </w:tcPr>
          <w:p w14:paraId="089416C5" w14:textId="77777777" w:rsidR="006205D7" w:rsidRPr="00DF7BC7" w:rsidRDefault="006205D7" w:rsidP="00DF7BC7">
            <w:pPr>
              <w:spacing w:line="300" w:lineRule="exact"/>
              <w:ind w:left="-61" w:right="-63"/>
              <w:jc w:val="center"/>
              <w:rPr>
                <w:rFonts w:asciiTheme="majorBidi" w:hAnsiTheme="majorBidi" w:cstheme="majorBidi"/>
                <w:sz w:val="24"/>
                <w:szCs w:val="24"/>
              </w:rPr>
            </w:pPr>
            <w:r w:rsidRPr="00DF7BC7">
              <w:rPr>
                <w:rFonts w:asciiTheme="majorBidi" w:hAnsiTheme="majorBidi" w:cstheme="majorBidi"/>
                <w:sz w:val="24"/>
                <w:szCs w:val="24"/>
              </w:rPr>
              <w:t>As at December</w:t>
            </w:r>
          </w:p>
          <w:p w14:paraId="175C93AF" w14:textId="343A364B" w:rsidR="00953495" w:rsidRPr="00DF7BC7" w:rsidRDefault="006205D7" w:rsidP="00DF7BC7">
            <w:pPr>
              <w:spacing w:line="300" w:lineRule="exact"/>
              <w:ind w:left="-61" w:right="-63"/>
              <w:jc w:val="center"/>
              <w:rPr>
                <w:rFonts w:asciiTheme="majorBidi" w:hAnsiTheme="majorBidi" w:cstheme="majorBidi"/>
                <w:sz w:val="24"/>
                <w:szCs w:val="24"/>
              </w:rPr>
            </w:pPr>
            <w:r w:rsidRPr="00DF7BC7">
              <w:rPr>
                <w:rFonts w:asciiTheme="majorBidi" w:hAnsiTheme="majorBidi" w:cstheme="majorBidi"/>
                <w:sz w:val="24"/>
                <w:szCs w:val="24"/>
              </w:rPr>
              <w:t>31, 2025</w:t>
            </w:r>
          </w:p>
        </w:tc>
        <w:tc>
          <w:tcPr>
            <w:tcW w:w="140" w:type="dxa"/>
            <w:vMerge w:val="restart"/>
          </w:tcPr>
          <w:p w14:paraId="559A6F06" w14:textId="77777777" w:rsidR="00953495" w:rsidRPr="00DF7BC7" w:rsidRDefault="00953495" w:rsidP="00DF7BC7">
            <w:pPr>
              <w:spacing w:line="300" w:lineRule="exact"/>
              <w:ind w:left="-61" w:right="-63"/>
              <w:jc w:val="center"/>
              <w:rPr>
                <w:rFonts w:asciiTheme="majorBidi" w:hAnsiTheme="majorBidi" w:cstheme="majorBidi"/>
                <w:sz w:val="24"/>
                <w:szCs w:val="24"/>
                <w:cs/>
              </w:rPr>
            </w:pPr>
          </w:p>
        </w:tc>
        <w:tc>
          <w:tcPr>
            <w:tcW w:w="1141" w:type="dxa"/>
            <w:vMerge w:val="restart"/>
          </w:tcPr>
          <w:p w14:paraId="22F8968E" w14:textId="77777777" w:rsidR="006205D7" w:rsidRPr="00DF7BC7" w:rsidRDefault="006205D7" w:rsidP="00DF7BC7">
            <w:pPr>
              <w:spacing w:line="300" w:lineRule="exact"/>
              <w:ind w:left="-61" w:right="-55"/>
              <w:jc w:val="center"/>
              <w:rPr>
                <w:rFonts w:asciiTheme="majorBidi" w:hAnsiTheme="majorBidi" w:cstheme="majorBidi"/>
                <w:sz w:val="24"/>
                <w:szCs w:val="24"/>
              </w:rPr>
            </w:pPr>
            <w:r w:rsidRPr="00DF7BC7">
              <w:rPr>
                <w:rFonts w:asciiTheme="majorBidi" w:hAnsiTheme="majorBidi" w:cstheme="majorBidi"/>
                <w:sz w:val="24"/>
                <w:szCs w:val="24"/>
              </w:rPr>
              <w:t xml:space="preserve">As at March </w:t>
            </w:r>
          </w:p>
          <w:p w14:paraId="20A219D7" w14:textId="35B49589" w:rsidR="00953495" w:rsidRPr="00DF7BC7" w:rsidRDefault="006205D7" w:rsidP="00DF7BC7">
            <w:pPr>
              <w:spacing w:line="300" w:lineRule="exact"/>
              <w:ind w:left="-61" w:right="-63"/>
              <w:jc w:val="center"/>
              <w:rPr>
                <w:rFonts w:asciiTheme="majorBidi" w:hAnsiTheme="majorBidi" w:cstheme="majorBidi"/>
                <w:sz w:val="24"/>
                <w:szCs w:val="24"/>
                <w:cs/>
              </w:rPr>
            </w:pPr>
            <w:r w:rsidRPr="00DF7BC7">
              <w:rPr>
                <w:rFonts w:asciiTheme="majorBidi" w:hAnsiTheme="majorBidi" w:cstheme="majorBidi"/>
                <w:sz w:val="24"/>
                <w:szCs w:val="24"/>
              </w:rPr>
              <w:t>31, 2026</w:t>
            </w:r>
          </w:p>
        </w:tc>
        <w:tc>
          <w:tcPr>
            <w:tcW w:w="142" w:type="dxa"/>
            <w:vMerge w:val="restart"/>
          </w:tcPr>
          <w:p w14:paraId="05C60CB9" w14:textId="77777777" w:rsidR="00953495" w:rsidRPr="00DF7BC7" w:rsidRDefault="00953495" w:rsidP="00DF7BC7">
            <w:pPr>
              <w:spacing w:line="300" w:lineRule="exact"/>
              <w:ind w:left="-61" w:right="-63"/>
              <w:jc w:val="center"/>
              <w:rPr>
                <w:rFonts w:asciiTheme="majorBidi" w:hAnsiTheme="majorBidi" w:cstheme="majorBidi"/>
                <w:sz w:val="24"/>
                <w:szCs w:val="24"/>
                <w:cs/>
              </w:rPr>
            </w:pPr>
          </w:p>
        </w:tc>
        <w:tc>
          <w:tcPr>
            <w:tcW w:w="1137" w:type="dxa"/>
            <w:vMerge w:val="restart"/>
          </w:tcPr>
          <w:p w14:paraId="2DC5F3CD" w14:textId="77777777" w:rsidR="006205D7" w:rsidRPr="00DF7BC7" w:rsidRDefault="006205D7" w:rsidP="00DF7BC7">
            <w:pPr>
              <w:spacing w:line="300" w:lineRule="exact"/>
              <w:ind w:left="-61" w:right="-63"/>
              <w:jc w:val="center"/>
              <w:rPr>
                <w:rFonts w:asciiTheme="majorBidi" w:hAnsiTheme="majorBidi" w:cstheme="majorBidi"/>
                <w:sz w:val="24"/>
                <w:szCs w:val="24"/>
              </w:rPr>
            </w:pPr>
            <w:r w:rsidRPr="00DF7BC7">
              <w:rPr>
                <w:rFonts w:asciiTheme="majorBidi" w:hAnsiTheme="majorBidi" w:cstheme="majorBidi"/>
                <w:sz w:val="24"/>
                <w:szCs w:val="24"/>
              </w:rPr>
              <w:t>As at December</w:t>
            </w:r>
          </w:p>
          <w:p w14:paraId="19E2D0DA" w14:textId="1E26CAEE" w:rsidR="00CF36CA" w:rsidRPr="00DF7BC7" w:rsidRDefault="006205D7" w:rsidP="00DF7BC7">
            <w:pPr>
              <w:spacing w:line="300" w:lineRule="exact"/>
              <w:ind w:left="-61" w:right="-63"/>
              <w:jc w:val="center"/>
              <w:rPr>
                <w:rFonts w:asciiTheme="majorBidi" w:hAnsiTheme="majorBidi" w:cstheme="majorBidi"/>
                <w:sz w:val="24"/>
                <w:szCs w:val="24"/>
              </w:rPr>
            </w:pPr>
            <w:r w:rsidRPr="00DF7BC7">
              <w:rPr>
                <w:rFonts w:asciiTheme="majorBidi" w:hAnsiTheme="majorBidi" w:cstheme="majorBidi"/>
                <w:sz w:val="24"/>
                <w:szCs w:val="24"/>
              </w:rPr>
              <w:t>31, 2025</w:t>
            </w:r>
          </w:p>
        </w:tc>
        <w:tc>
          <w:tcPr>
            <w:tcW w:w="140" w:type="dxa"/>
            <w:vMerge w:val="restart"/>
          </w:tcPr>
          <w:p w14:paraId="2D730527" w14:textId="77777777" w:rsidR="00953495" w:rsidRPr="00DF7BC7" w:rsidRDefault="00953495" w:rsidP="00DF7BC7">
            <w:pPr>
              <w:spacing w:line="300" w:lineRule="exact"/>
              <w:ind w:left="-61" w:right="-63"/>
              <w:jc w:val="center"/>
              <w:rPr>
                <w:rFonts w:asciiTheme="majorBidi" w:hAnsiTheme="majorBidi" w:cstheme="majorBidi"/>
                <w:sz w:val="24"/>
                <w:szCs w:val="24"/>
                <w:cs/>
              </w:rPr>
            </w:pPr>
          </w:p>
        </w:tc>
        <w:tc>
          <w:tcPr>
            <w:tcW w:w="2133" w:type="dxa"/>
            <w:gridSpan w:val="3"/>
            <w:tcBorders>
              <w:bottom w:val="single" w:sz="6" w:space="0" w:color="auto"/>
            </w:tcBorders>
          </w:tcPr>
          <w:p w14:paraId="3099675C" w14:textId="041CA51D" w:rsidR="00953495" w:rsidRPr="00DF7BC7" w:rsidRDefault="00F569B6" w:rsidP="00DF7BC7">
            <w:pPr>
              <w:spacing w:line="300" w:lineRule="exact"/>
              <w:ind w:left="-61" w:right="-63"/>
              <w:jc w:val="center"/>
              <w:rPr>
                <w:rFonts w:asciiTheme="majorBidi" w:hAnsiTheme="majorBidi" w:cstheme="majorBidi"/>
                <w:sz w:val="24"/>
                <w:szCs w:val="24"/>
                <w:cs/>
              </w:rPr>
            </w:pPr>
            <w:r w:rsidRPr="00DF7BC7">
              <w:rPr>
                <w:rFonts w:asciiTheme="majorBidi" w:hAnsiTheme="majorBidi" w:cstheme="majorBidi"/>
                <w:sz w:val="24"/>
                <w:szCs w:val="24"/>
              </w:rPr>
              <w:t xml:space="preserve">For the </w:t>
            </w:r>
            <w:r w:rsidR="00BD0F96" w:rsidRPr="00DF7BC7">
              <w:rPr>
                <w:rFonts w:asciiTheme="majorBidi" w:hAnsiTheme="majorBidi" w:cstheme="majorBidi"/>
                <w:sz w:val="24"/>
                <w:szCs w:val="24"/>
              </w:rPr>
              <w:t>three</w:t>
            </w:r>
            <w:r w:rsidRPr="00DF7BC7">
              <w:rPr>
                <w:rFonts w:asciiTheme="majorBidi" w:hAnsiTheme="majorBidi" w:cstheme="majorBidi"/>
                <w:sz w:val="24"/>
                <w:szCs w:val="24"/>
              </w:rPr>
              <w:t>-month periods</w:t>
            </w:r>
          </w:p>
        </w:tc>
        <w:tc>
          <w:tcPr>
            <w:tcW w:w="142" w:type="dxa"/>
            <w:vMerge w:val="restart"/>
          </w:tcPr>
          <w:p w14:paraId="081F0520" w14:textId="77777777" w:rsidR="00953495" w:rsidRPr="00DF7BC7" w:rsidRDefault="00953495" w:rsidP="00DF7BC7">
            <w:pPr>
              <w:spacing w:line="300" w:lineRule="exact"/>
              <w:ind w:left="-61" w:right="-63"/>
              <w:jc w:val="center"/>
              <w:rPr>
                <w:rFonts w:asciiTheme="majorBidi" w:hAnsiTheme="majorBidi" w:cstheme="majorBidi"/>
                <w:sz w:val="24"/>
                <w:szCs w:val="24"/>
                <w:cs/>
              </w:rPr>
            </w:pPr>
          </w:p>
        </w:tc>
        <w:tc>
          <w:tcPr>
            <w:tcW w:w="2269" w:type="dxa"/>
            <w:gridSpan w:val="4"/>
          </w:tcPr>
          <w:p w14:paraId="291441CB" w14:textId="1358A19A" w:rsidR="00953495" w:rsidRPr="00DF7BC7" w:rsidRDefault="00F569B6" w:rsidP="00DF7BC7">
            <w:pPr>
              <w:spacing w:line="300" w:lineRule="exact"/>
              <w:ind w:left="-61" w:right="-63"/>
              <w:jc w:val="center"/>
              <w:rPr>
                <w:rFonts w:asciiTheme="majorBidi" w:hAnsiTheme="majorBidi" w:cstheme="majorBidi"/>
                <w:sz w:val="24"/>
                <w:szCs w:val="24"/>
                <w:cs/>
              </w:rPr>
            </w:pPr>
            <w:r w:rsidRPr="00DF7BC7">
              <w:rPr>
                <w:rFonts w:asciiTheme="majorBidi" w:hAnsiTheme="majorBidi" w:cstheme="majorBidi"/>
                <w:sz w:val="24"/>
                <w:szCs w:val="24"/>
              </w:rPr>
              <w:t xml:space="preserve">For the </w:t>
            </w:r>
            <w:r w:rsidR="0048284D" w:rsidRPr="00DF7BC7">
              <w:rPr>
                <w:rFonts w:asciiTheme="majorBidi" w:hAnsiTheme="majorBidi" w:cstheme="majorBidi"/>
                <w:sz w:val="24"/>
                <w:szCs w:val="24"/>
              </w:rPr>
              <w:t>three-month periods</w:t>
            </w:r>
          </w:p>
        </w:tc>
      </w:tr>
      <w:tr w:rsidR="00F569B6" w:rsidRPr="00DF7BC7" w14:paraId="23567C62" w14:textId="77777777" w:rsidTr="00B637AD">
        <w:trPr>
          <w:trHeight w:val="49"/>
        </w:trPr>
        <w:tc>
          <w:tcPr>
            <w:tcW w:w="1981" w:type="dxa"/>
            <w:vMerge/>
            <w:tcBorders>
              <w:bottom w:val="single" w:sz="6" w:space="0" w:color="auto"/>
            </w:tcBorders>
          </w:tcPr>
          <w:p w14:paraId="14C7A22D" w14:textId="77777777" w:rsidR="00F569B6" w:rsidRPr="00DF7BC7" w:rsidRDefault="00F569B6" w:rsidP="00DF7BC7">
            <w:pPr>
              <w:tabs>
                <w:tab w:val="left" w:pos="249"/>
                <w:tab w:val="left" w:pos="537"/>
                <w:tab w:val="left" w:pos="852"/>
              </w:tabs>
              <w:spacing w:line="300" w:lineRule="exact"/>
              <w:jc w:val="center"/>
              <w:rPr>
                <w:rFonts w:asciiTheme="majorBidi" w:hAnsiTheme="majorBidi" w:cstheme="majorBidi"/>
                <w:sz w:val="24"/>
                <w:szCs w:val="24"/>
              </w:rPr>
            </w:pPr>
          </w:p>
        </w:tc>
        <w:tc>
          <w:tcPr>
            <w:tcW w:w="141" w:type="dxa"/>
            <w:vMerge/>
          </w:tcPr>
          <w:p w14:paraId="49A54561" w14:textId="77777777" w:rsidR="00F569B6" w:rsidRPr="00DF7BC7" w:rsidRDefault="00F569B6" w:rsidP="00DF7BC7">
            <w:pPr>
              <w:spacing w:line="300" w:lineRule="exact"/>
              <w:ind w:left="-61" w:right="-55"/>
              <w:jc w:val="center"/>
              <w:rPr>
                <w:rFonts w:asciiTheme="majorBidi" w:hAnsiTheme="majorBidi" w:cstheme="majorBidi"/>
                <w:sz w:val="24"/>
                <w:szCs w:val="24"/>
              </w:rPr>
            </w:pPr>
          </w:p>
        </w:tc>
        <w:tc>
          <w:tcPr>
            <w:tcW w:w="1048" w:type="dxa"/>
            <w:vMerge/>
            <w:tcBorders>
              <w:bottom w:val="single" w:sz="6" w:space="0" w:color="auto"/>
            </w:tcBorders>
          </w:tcPr>
          <w:p w14:paraId="64637A72" w14:textId="77777777" w:rsidR="00F569B6" w:rsidRPr="00DF7BC7" w:rsidRDefault="00F569B6" w:rsidP="00DF7BC7">
            <w:pPr>
              <w:spacing w:line="300" w:lineRule="exact"/>
              <w:ind w:left="-61" w:right="-55"/>
              <w:jc w:val="center"/>
              <w:rPr>
                <w:rFonts w:asciiTheme="majorBidi" w:hAnsiTheme="majorBidi" w:cstheme="majorBidi"/>
                <w:sz w:val="24"/>
                <w:szCs w:val="24"/>
                <w:cs/>
              </w:rPr>
            </w:pPr>
          </w:p>
        </w:tc>
        <w:tc>
          <w:tcPr>
            <w:tcW w:w="141" w:type="dxa"/>
            <w:vMerge/>
          </w:tcPr>
          <w:p w14:paraId="575D49F2" w14:textId="77777777" w:rsidR="00F569B6" w:rsidRPr="00DF7BC7" w:rsidRDefault="00F569B6" w:rsidP="00DF7BC7">
            <w:pPr>
              <w:spacing w:line="300" w:lineRule="exact"/>
              <w:jc w:val="center"/>
              <w:rPr>
                <w:rFonts w:asciiTheme="majorBidi" w:hAnsiTheme="majorBidi" w:cstheme="majorBidi"/>
                <w:sz w:val="24"/>
                <w:szCs w:val="24"/>
              </w:rPr>
            </w:pPr>
          </w:p>
        </w:tc>
        <w:tc>
          <w:tcPr>
            <w:tcW w:w="1130" w:type="dxa"/>
            <w:vMerge/>
            <w:tcBorders>
              <w:bottom w:val="single" w:sz="6" w:space="0" w:color="auto"/>
            </w:tcBorders>
          </w:tcPr>
          <w:p w14:paraId="30EA9D49" w14:textId="77777777" w:rsidR="00F569B6" w:rsidRPr="00DF7BC7" w:rsidRDefault="00F569B6" w:rsidP="00DF7BC7">
            <w:pPr>
              <w:spacing w:line="300" w:lineRule="exact"/>
              <w:ind w:left="-61" w:right="-63"/>
              <w:jc w:val="center"/>
              <w:rPr>
                <w:rFonts w:asciiTheme="majorBidi" w:hAnsiTheme="majorBidi" w:cstheme="majorBidi"/>
                <w:sz w:val="24"/>
                <w:szCs w:val="24"/>
                <w:cs/>
              </w:rPr>
            </w:pPr>
          </w:p>
        </w:tc>
        <w:tc>
          <w:tcPr>
            <w:tcW w:w="141" w:type="dxa"/>
            <w:vMerge/>
          </w:tcPr>
          <w:p w14:paraId="33A0C13A" w14:textId="77777777" w:rsidR="00F569B6" w:rsidRPr="00DF7BC7" w:rsidRDefault="00F569B6" w:rsidP="00DF7BC7">
            <w:pPr>
              <w:spacing w:line="300" w:lineRule="exact"/>
              <w:jc w:val="center"/>
              <w:rPr>
                <w:rFonts w:asciiTheme="majorBidi" w:hAnsiTheme="majorBidi" w:cstheme="majorBidi"/>
                <w:sz w:val="24"/>
                <w:szCs w:val="24"/>
              </w:rPr>
            </w:pPr>
          </w:p>
        </w:tc>
        <w:tc>
          <w:tcPr>
            <w:tcW w:w="1134" w:type="dxa"/>
            <w:vMerge/>
            <w:tcBorders>
              <w:bottom w:val="single" w:sz="6" w:space="0" w:color="auto"/>
            </w:tcBorders>
          </w:tcPr>
          <w:p w14:paraId="3921A164" w14:textId="77777777" w:rsidR="00F569B6" w:rsidRPr="00DF7BC7" w:rsidRDefault="00F569B6" w:rsidP="00DF7BC7">
            <w:pPr>
              <w:spacing w:line="300" w:lineRule="exact"/>
              <w:ind w:left="-61" w:right="-55"/>
              <w:jc w:val="center"/>
              <w:rPr>
                <w:rFonts w:asciiTheme="majorBidi" w:hAnsiTheme="majorBidi" w:cstheme="majorBidi"/>
                <w:sz w:val="24"/>
                <w:szCs w:val="24"/>
                <w:cs/>
              </w:rPr>
            </w:pPr>
          </w:p>
        </w:tc>
        <w:tc>
          <w:tcPr>
            <w:tcW w:w="142" w:type="dxa"/>
            <w:vMerge/>
          </w:tcPr>
          <w:p w14:paraId="5A395291" w14:textId="77777777" w:rsidR="00F569B6" w:rsidRPr="00DF7BC7" w:rsidRDefault="00F569B6" w:rsidP="00DF7BC7">
            <w:pPr>
              <w:spacing w:line="300" w:lineRule="exact"/>
              <w:ind w:left="-58" w:right="-57"/>
              <w:jc w:val="center"/>
              <w:rPr>
                <w:rFonts w:asciiTheme="majorBidi" w:hAnsiTheme="majorBidi" w:cstheme="majorBidi"/>
                <w:sz w:val="24"/>
                <w:szCs w:val="24"/>
              </w:rPr>
            </w:pPr>
          </w:p>
        </w:tc>
        <w:tc>
          <w:tcPr>
            <w:tcW w:w="1133" w:type="dxa"/>
            <w:vMerge/>
            <w:tcBorders>
              <w:bottom w:val="single" w:sz="6" w:space="0" w:color="auto"/>
            </w:tcBorders>
          </w:tcPr>
          <w:p w14:paraId="64216B53" w14:textId="77777777" w:rsidR="00F569B6" w:rsidRPr="00DF7BC7" w:rsidRDefault="00F569B6" w:rsidP="00DF7BC7">
            <w:pPr>
              <w:spacing w:line="300" w:lineRule="exact"/>
              <w:ind w:left="-61" w:right="-63"/>
              <w:jc w:val="center"/>
              <w:rPr>
                <w:rFonts w:asciiTheme="majorBidi" w:hAnsiTheme="majorBidi" w:cstheme="majorBidi"/>
                <w:sz w:val="24"/>
                <w:szCs w:val="24"/>
                <w:cs/>
              </w:rPr>
            </w:pPr>
          </w:p>
        </w:tc>
        <w:tc>
          <w:tcPr>
            <w:tcW w:w="140" w:type="dxa"/>
            <w:vMerge/>
          </w:tcPr>
          <w:p w14:paraId="711F4982" w14:textId="77777777" w:rsidR="00F569B6" w:rsidRPr="00DF7BC7" w:rsidRDefault="00F569B6" w:rsidP="00DF7BC7">
            <w:pPr>
              <w:spacing w:line="300" w:lineRule="exact"/>
              <w:ind w:left="-61" w:right="-63"/>
              <w:jc w:val="center"/>
              <w:rPr>
                <w:rFonts w:asciiTheme="majorBidi" w:hAnsiTheme="majorBidi" w:cstheme="majorBidi"/>
                <w:sz w:val="24"/>
                <w:szCs w:val="24"/>
                <w:cs/>
              </w:rPr>
            </w:pPr>
          </w:p>
        </w:tc>
        <w:tc>
          <w:tcPr>
            <w:tcW w:w="1141" w:type="dxa"/>
            <w:vMerge/>
            <w:tcBorders>
              <w:bottom w:val="single" w:sz="6" w:space="0" w:color="auto"/>
            </w:tcBorders>
          </w:tcPr>
          <w:p w14:paraId="5853F1D1" w14:textId="77777777" w:rsidR="00F569B6" w:rsidRPr="00DF7BC7" w:rsidRDefault="00F569B6" w:rsidP="00DF7BC7">
            <w:pPr>
              <w:spacing w:line="300" w:lineRule="exact"/>
              <w:ind w:left="-61" w:right="-63"/>
              <w:jc w:val="center"/>
              <w:rPr>
                <w:rFonts w:asciiTheme="majorBidi" w:hAnsiTheme="majorBidi" w:cstheme="majorBidi"/>
                <w:sz w:val="24"/>
                <w:szCs w:val="24"/>
                <w:cs/>
              </w:rPr>
            </w:pPr>
          </w:p>
        </w:tc>
        <w:tc>
          <w:tcPr>
            <w:tcW w:w="142" w:type="dxa"/>
            <w:vMerge/>
          </w:tcPr>
          <w:p w14:paraId="2770C6DA" w14:textId="77777777" w:rsidR="00F569B6" w:rsidRPr="00DF7BC7" w:rsidRDefault="00F569B6" w:rsidP="00DF7BC7">
            <w:pPr>
              <w:spacing w:line="300" w:lineRule="exact"/>
              <w:ind w:left="-61" w:right="-63"/>
              <w:jc w:val="center"/>
              <w:rPr>
                <w:rFonts w:asciiTheme="majorBidi" w:hAnsiTheme="majorBidi" w:cstheme="majorBidi"/>
                <w:sz w:val="24"/>
                <w:szCs w:val="24"/>
                <w:cs/>
              </w:rPr>
            </w:pPr>
          </w:p>
        </w:tc>
        <w:tc>
          <w:tcPr>
            <w:tcW w:w="1137" w:type="dxa"/>
            <w:vMerge/>
            <w:tcBorders>
              <w:bottom w:val="single" w:sz="6" w:space="0" w:color="auto"/>
            </w:tcBorders>
          </w:tcPr>
          <w:p w14:paraId="2C897090" w14:textId="77777777" w:rsidR="00F569B6" w:rsidRPr="00DF7BC7" w:rsidRDefault="00F569B6" w:rsidP="00DF7BC7">
            <w:pPr>
              <w:spacing w:line="300" w:lineRule="exact"/>
              <w:ind w:left="-61" w:right="-63"/>
              <w:jc w:val="center"/>
              <w:rPr>
                <w:rFonts w:asciiTheme="majorBidi" w:hAnsiTheme="majorBidi" w:cstheme="majorBidi"/>
                <w:sz w:val="24"/>
                <w:szCs w:val="24"/>
                <w:cs/>
              </w:rPr>
            </w:pPr>
          </w:p>
        </w:tc>
        <w:tc>
          <w:tcPr>
            <w:tcW w:w="140" w:type="dxa"/>
            <w:vMerge/>
          </w:tcPr>
          <w:p w14:paraId="2FB01636" w14:textId="77777777" w:rsidR="00F569B6" w:rsidRPr="00DF7BC7" w:rsidRDefault="00F569B6" w:rsidP="00DF7BC7">
            <w:pPr>
              <w:spacing w:line="300" w:lineRule="exact"/>
              <w:ind w:left="-61" w:right="-63"/>
              <w:jc w:val="center"/>
              <w:rPr>
                <w:rFonts w:asciiTheme="majorBidi" w:hAnsiTheme="majorBidi" w:cstheme="majorBidi"/>
                <w:sz w:val="24"/>
                <w:szCs w:val="24"/>
                <w:cs/>
              </w:rPr>
            </w:pPr>
          </w:p>
        </w:tc>
        <w:tc>
          <w:tcPr>
            <w:tcW w:w="991" w:type="dxa"/>
            <w:tcBorders>
              <w:top w:val="single" w:sz="6" w:space="0" w:color="auto"/>
              <w:bottom w:val="single" w:sz="6" w:space="0" w:color="auto"/>
            </w:tcBorders>
          </w:tcPr>
          <w:p w14:paraId="1150DD8D" w14:textId="7D18AEA3" w:rsidR="00F569B6" w:rsidRPr="00DF7BC7" w:rsidRDefault="00F569B6" w:rsidP="00DF7BC7">
            <w:pPr>
              <w:spacing w:line="300" w:lineRule="exact"/>
              <w:ind w:left="-61" w:right="-63"/>
              <w:jc w:val="center"/>
              <w:rPr>
                <w:rFonts w:asciiTheme="majorBidi" w:hAnsiTheme="majorBidi" w:cstheme="majorBidi"/>
                <w:sz w:val="24"/>
                <w:szCs w:val="24"/>
              </w:rPr>
            </w:pPr>
            <w:r w:rsidRPr="00DF7BC7">
              <w:rPr>
                <w:rFonts w:asciiTheme="majorBidi" w:hAnsiTheme="majorBidi" w:cstheme="majorBidi"/>
                <w:sz w:val="24"/>
                <w:szCs w:val="24"/>
              </w:rPr>
              <w:t>202</w:t>
            </w:r>
            <w:r w:rsidR="006205D7" w:rsidRPr="00DF7BC7">
              <w:rPr>
                <w:rFonts w:asciiTheme="majorBidi" w:hAnsiTheme="majorBidi" w:cstheme="majorBidi"/>
                <w:sz w:val="24"/>
                <w:szCs w:val="24"/>
              </w:rPr>
              <w:t>6</w:t>
            </w:r>
          </w:p>
        </w:tc>
        <w:tc>
          <w:tcPr>
            <w:tcW w:w="140" w:type="dxa"/>
            <w:tcBorders>
              <w:top w:val="single" w:sz="6" w:space="0" w:color="auto"/>
            </w:tcBorders>
          </w:tcPr>
          <w:p w14:paraId="66502C15" w14:textId="77777777" w:rsidR="00F569B6" w:rsidRPr="00DF7BC7" w:rsidRDefault="00F569B6" w:rsidP="00DF7BC7">
            <w:pPr>
              <w:spacing w:line="300" w:lineRule="exact"/>
              <w:ind w:left="-61" w:right="-63"/>
              <w:jc w:val="center"/>
              <w:rPr>
                <w:rFonts w:asciiTheme="majorBidi" w:hAnsiTheme="majorBidi" w:cstheme="majorBidi"/>
                <w:sz w:val="24"/>
                <w:szCs w:val="24"/>
                <w:cs/>
              </w:rPr>
            </w:pPr>
          </w:p>
        </w:tc>
        <w:tc>
          <w:tcPr>
            <w:tcW w:w="1002" w:type="dxa"/>
            <w:tcBorders>
              <w:top w:val="single" w:sz="6" w:space="0" w:color="auto"/>
              <w:bottom w:val="single" w:sz="6" w:space="0" w:color="auto"/>
            </w:tcBorders>
          </w:tcPr>
          <w:p w14:paraId="558FDB88" w14:textId="77777777" w:rsidR="00F569B6" w:rsidRPr="00DF7BC7" w:rsidRDefault="00F569B6" w:rsidP="00DF7BC7">
            <w:pPr>
              <w:spacing w:line="300" w:lineRule="exact"/>
              <w:ind w:left="-61" w:right="-63"/>
              <w:jc w:val="center"/>
              <w:rPr>
                <w:rFonts w:asciiTheme="majorBidi" w:hAnsiTheme="majorBidi" w:cstheme="majorBidi"/>
                <w:sz w:val="24"/>
                <w:szCs w:val="24"/>
              </w:rPr>
            </w:pPr>
            <w:r w:rsidRPr="00DF7BC7">
              <w:rPr>
                <w:rFonts w:asciiTheme="majorBidi" w:hAnsiTheme="majorBidi" w:cstheme="majorBidi"/>
                <w:sz w:val="24"/>
                <w:szCs w:val="24"/>
              </w:rPr>
              <w:t>202</w:t>
            </w:r>
            <w:r w:rsidR="006205D7" w:rsidRPr="00DF7BC7">
              <w:rPr>
                <w:rFonts w:asciiTheme="majorBidi" w:hAnsiTheme="majorBidi" w:cstheme="majorBidi"/>
                <w:sz w:val="24"/>
                <w:szCs w:val="24"/>
              </w:rPr>
              <w:t>5</w:t>
            </w:r>
          </w:p>
          <w:p w14:paraId="2CB814DF" w14:textId="7B40BD47" w:rsidR="00177D2F" w:rsidRPr="00DF7BC7" w:rsidRDefault="00177D2F" w:rsidP="00DF7BC7">
            <w:pPr>
              <w:spacing w:line="300" w:lineRule="exact"/>
              <w:ind w:left="-61" w:right="-63"/>
              <w:jc w:val="center"/>
              <w:rPr>
                <w:rFonts w:asciiTheme="majorBidi" w:hAnsiTheme="majorBidi" w:cstheme="majorBidi"/>
                <w:sz w:val="24"/>
                <w:szCs w:val="24"/>
              </w:rPr>
            </w:pPr>
            <w:r w:rsidRPr="00DF7BC7">
              <w:rPr>
                <w:rFonts w:asciiTheme="majorBidi" w:hAnsiTheme="majorBidi" w:cstheme="majorBidi"/>
                <w:sz w:val="24"/>
                <w:szCs w:val="24"/>
              </w:rPr>
              <w:t>(Restated)</w:t>
            </w:r>
          </w:p>
        </w:tc>
        <w:tc>
          <w:tcPr>
            <w:tcW w:w="142" w:type="dxa"/>
            <w:vMerge/>
            <w:tcBorders>
              <w:top w:val="single" w:sz="6" w:space="0" w:color="auto"/>
            </w:tcBorders>
          </w:tcPr>
          <w:p w14:paraId="2D05706D" w14:textId="77777777" w:rsidR="00F569B6" w:rsidRPr="00DF7BC7" w:rsidRDefault="00F569B6" w:rsidP="00DF7BC7">
            <w:pPr>
              <w:spacing w:line="300" w:lineRule="exact"/>
              <w:ind w:left="-61" w:right="-63"/>
              <w:jc w:val="center"/>
              <w:rPr>
                <w:rFonts w:asciiTheme="majorBidi" w:hAnsiTheme="majorBidi" w:cstheme="majorBidi"/>
                <w:sz w:val="24"/>
                <w:szCs w:val="24"/>
                <w:cs/>
              </w:rPr>
            </w:pPr>
          </w:p>
        </w:tc>
        <w:tc>
          <w:tcPr>
            <w:tcW w:w="992" w:type="dxa"/>
            <w:tcBorders>
              <w:top w:val="single" w:sz="6" w:space="0" w:color="auto"/>
              <w:bottom w:val="single" w:sz="6" w:space="0" w:color="auto"/>
            </w:tcBorders>
          </w:tcPr>
          <w:p w14:paraId="44B6CF07" w14:textId="4E548EAF" w:rsidR="00F569B6" w:rsidRPr="00DF7BC7" w:rsidRDefault="00F569B6" w:rsidP="00DF7BC7">
            <w:pPr>
              <w:spacing w:line="300" w:lineRule="exact"/>
              <w:ind w:left="-61" w:right="-63"/>
              <w:jc w:val="center"/>
              <w:rPr>
                <w:rFonts w:asciiTheme="majorBidi" w:hAnsiTheme="majorBidi" w:cstheme="majorBidi"/>
                <w:sz w:val="24"/>
                <w:szCs w:val="24"/>
              </w:rPr>
            </w:pPr>
            <w:r w:rsidRPr="00DF7BC7">
              <w:rPr>
                <w:rFonts w:asciiTheme="majorBidi" w:hAnsiTheme="majorBidi" w:cstheme="majorBidi"/>
                <w:sz w:val="24"/>
                <w:szCs w:val="24"/>
              </w:rPr>
              <w:t>202</w:t>
            </w:r>
            <w:r w:rsidR="006205D7" w:rsidRPr="00DF7BC7">
              <w:rPr>
                <w:rFonts w:asciiTheme="majorBidi" w:hAnsiTheme="majorBidi" w:cstheme="majorBidi"/>
                <w:sz w:val="24"/>
                <w:szCs w:val="24"/>
              </w:rPr>
              <w:t>6</w:t>
            </w:r>
          </w:p>
        </w:tc>
        <w:tc>
          <w:tcPr>
            <w:tcW w:w="142" w:type="dxa"/>
            <w:tcBorders>
              <w:top w:val="single" w:sz="6" w:space="0" w:color="auto"/>
            </w:tcBorders>
          </w:tcPr>
          <w:p w14:paraId="343119AF" w14:textId="77777777" w:rsidR="00F569B6" w:rsidRPr="00DF7BC7" w:rsidRDefault="00F569B6" w:rsidP="00DF7BC7">
            <w:pPr>
              <w:spacing w:line="300" w:lineRule="exact"/>
              <w:ind w:left="-61" w:right="-63"/>
              <w:jc w:val="center"/>
              <w:rPr>
                <w:rFonts w:asciiTheme="majorBidi" w:hAnsiTheme="majorBidi" w:cstheme="majorBidi"/>
                <w:sz w:val="24"/>
                <w:szCs w:val="24"/>
                <w:cs/>
              </w:rPr>
            </w:pPr>
          </w:p>
        </w:tc>
        <w:tc>
          <w:tcPr>
            <w:tcW w:w="1135" w:type="dxa"/>
            <w:gridSpan w:val="2"/>
            <w:tcBorders>
              <w:top w:val="single" w:sz="6" w:space="0" w:color="auto"/>
              <w:bottom w:val="single" w:sz="6" w:space="0" w:color="auto"/>
            </w:tcBorders>
          </w:tcPr>
          <w:p w14:paraId="5AB315C1" w14:textId="6A9E2140" w:rsidR="00F569B6" w:rsidRPr="00DF7BC7" w:rsidRDefault="00F569B6" w:rsidP="00DF7BC7">
            <w:pPr>
              <w:spacing w:line="300" w:lineRule="exact"/>
              <w:ind w:left="-61" w:right="-63"/>
              <w:jc w:val="center"/>
              <w:rPr>
                <w:rFonts w:asciiTheme="majorBidi" w:hAnsiTheme="majorBidi" w:cstheme="majorBidi"/>
                <w:sz w:val="24"/>
                <w:szCs w:val="24"/>
              </w:rPr>
            </w:pPr>
            <w:r w:rsidRPr="00DF7BC7">
              <w:rPr>
                <w:rFonts w:asciiTheme="majorBidi" w:hAnsiTheme="majorBidi" w:cstheme="majorBidi"/>
                <w:sz w:val="24"/>
                <w:szCs w:val="24"/>
              </w:rPr>
              <w:t>202</w:t>
            </w:r>
            <w:r w:rsidR="006205D7" w:rsidRPr="00DF7BC7">
              <w:rPr>
                <w:rFonts w:asciiTheme="majorBidi" w:hAnsiTheme="majorBidi" w:cstheme="majorBidi"/>
                <w:sz w:val="24"/>
                <w:szCs w:val="24"/>
              </w:rPr>
              <w:t>5</w:t>
            </w:r>
          </w:p>
        </w:tc>
      </w:tr>
      <w:tr w:rsidR="00B637AD" w:rsidRPr="00DF7BC7" w14:paraId="3DB27FC7" w14:textId="77777777" w:rsidTr="00C17FEF">
        <w:trPr>
          <w:trHeight w:val="253"/>
        </w:trPr>
        <w:tc>
          <w:tcPr>
            <w:tcW w:w="1981" w:type="dxa"/>
            <w:tcBorders>
              <w:top w:val="single" w:sz="6" w:space="0" w:color="auto"/>
            </w:tcBorders>
          </w:tcPr>
          <w:p w14:paraId="47EE8B53" w14:textId="48B5DBC1" w:rsidR="00B637AD" w:rsidRPr="00DF7BC7" w:rsidRDefault="00B637AD" w:rsidP="00DF7BC7">
            <w:pPr>
              <w:tabs>
                <w:tab w:val="left" w:pos="249"/>
                <w:tab w:val="left" w:pos="537"/>
                <w:tab w:val="left" w:pos="852"/>
              </w:tabs>
              <w:spacing w:line="300" w:lineRule="exact"/>
              <w:ind w:right="-57"/>
              <w:rPr>
                <w:rFonts w:asciiTheme="majorBidi" w:hAnsiTheme="majorBidi" w:cstheme="majorBidi"/>
                <w:sz w:val="24"/>
                <w:szCs w:val="24"/>
              </w:rPr>
            </w:pPr>
            <w:r w:rsidRPr="00DF7BC7">
              <w:rPr>
                <w:rFonts w:asciiTheme="majorBidi" w:hAnsiTheme="majorBidi" w:cstheme="majorBidi"/>
                <w:sz w:val="24"/>
                <w:szCs w:val="24"/>
              </w:rPr>
              <w:t xml:space="preserve">Premier Quality </w:t>
            </w:r>
            <w:proofErr w:type="gramStart"/>
            <w:r w:rsidRPr="00DF7BC7">
              <w:rPr>
                <w:rFonts w:asciiTheme="majorBidi" w:hAnsiTheme="majorBidi" w:cstheme="majorBidi"/>
                <w:sz w:val="24"/>
                <w:szCs w:val="24"/>
              </w:rPr>
              <w:t>Starch(</w:t>
            </w:r>
            <w:proofErr w:type="gramEnd"/>
            <w:r w:rsidRPr="00DF7BC7">
              <w:rPr>
                <w:rFonts w:asciiTheme="majorBidi" w:hAnsiTheme="majorBidi" w:cstheme="majorBidi"/>
                <w:sz w:val="24"/>
                <w:szCs w:val="24"/>
              </w:rPr>
              <w:t xml:space="preserve">2012) </w:t>
            </w:r>
            <w:r w:rsidRPr="00DF7BC7">
              <w:rPr>
                <w:rFonts w:asciiTheme="majorBidi" w:hAnsiTheme="majorBidi" w:cstheme="majorBidi"/>
                <w:sz w:val="24"/>
                <w:szCs w:val="24"/>
              </w:rPr>
              <w:tab/>
              <w:t>Company Limited</w:t>
            </w:r>
          </w:p>
        </w:tc>
        <w:tc>
          <w:tcPr>
            <w:tcW w:w="141" w:type="dxa"/>
          </w:tcPr>
          <w:p w14:paraId="2563D32F" w14:textId="77777777" w:rsidR="00B637AD" w:rsidRPr="00DF7BC7" w:rsidRDefault="00B637AD" w:rsidP="00DF7BC7">
            <w:pPr>
              <w:spacing w:line="300" w:lineRule="exact"/>
              <w:ind w:right="57"/>
              <w:jc w:val="right"/>
              <w:rPr>
                <w:rFonts w:asciiTheme="majorBidi" w:hAnsiTheme="majorBidi" w:cstheme="majorBidi"/>
                <w:sz w:val="24"/>
                <w:szCs w:val="24"/>
                <w:cs/>
              </w:rPr>
            </w:pPr>
          </w:p>
        </w:tc>
        <w:tc>
          <w:tcPr>
            <w:tcW w:w="1048" w:type="dxa"/>
            <w:tcBorders>
              <w:top w:val="nil"/>
              <w:left w:val="nil"/>
              <w:bottom w:val="nil"/>
              <w:right w:val="nil"/>
            </w:tcBorders>
            <w:vAlign w:val="bottom"/>
          </w:tcPr>
          <w:p w14:paraId="01A9785C" w14:textId="77777777" w:rsidR="00B637AD" w:rsidRPr="00DF7BC7" w:rsidRDefault="00B637AD" w:rsidP="00DF7BC7">
            <w:pPr>
              <w:spacing w:line="300" w:lineRule="exact"/>
              <w:ind w:right="57"/>
              <w:jc w:val="right"/>
              <w:rPr>
                <w:rFonts w:asciiTheme="majorBidi" w:hAnsiTheme="majorBidi" w:cstheme="majorBidi"/>
                <w:sz w:val="24"/>
                <w:szCs w:val="24"/>
              </w:rPr>
            </w:pPr>
            <w:r w:rsidRPr="00DF7BC7">
              <w:rPr>
                <w:rFonts w:asciiTheme="majorBidi" w:hAnsiTheme="majorBidi" w:cstheme="majorBidi"/>
                <w:sz w:val="24"/>
                <w:szCs w:val="24"/>
              </w:rPr>
              <w:t>200,000,000</w:t>
            </w:r>
          </w:p>
        </w:tc>
        <w:tc>
          <w:tcPr>
            <w:tcW w:w="141" w:type="dxa"/>
            <w:vAlign w:val="bottom"/>
          </w:tcPr>
          <w:p w14:paraId="5D7B236F" w14:textId="77777777" w:rsidR="00B637AD" w:rsidRPr="00DF7BC7" w:rsidRDefault="00B637AD" w:rsidP="00DF7BC7">
            <w:pPr>
              <w:spacing w:line="300" w:lineRule="exact"/>
              <w:ind w:right="57"/>
              <w:jc w:val="right"/>
              <w:rPr>
                <w:rFonts w:asciiTheme="majorBidi" w:hAnsiTheme="majorBidi" w:cstheme="majorBidi"/>
                <w:sz w:val="24"/>
                <w:szCs w:val="24"/>
              </w:rPr>
            </w:pPr>
          </w:p>
        </w:tc>
        <w:tc>
          <w:tcPr>
            <w:tcW w:w="1130" w:type="dxa"/>
            <w:tcBorders>
              <w:top w:val="single" w:sz="6" w:space="0" w:color="auto"/>
            </w:tcBorders>
            <w:vAlign w:val="bottom"/>
          </w:tcPr>
          <w:p w14:paraId="580B3423" w14:textId="77777777" w:rsidR="00B637AD" w:rsidRPr="00DF7BC7" w:rsidRDefault="00B637AD" w:rsidP="00DF7BC7">
            <w:pPr>
              <w:spacing w:line="300" w:lineRule="exact"/>
              <w:ind w:right="57"/>
              <w:jc w:val="right"/>
              <w:rPr>
                <w:rFonts w:asciiTheme="majorBidi" w:hAnsiTheme="majorBidi" w:cstheme="majorBidi"/>
                <w:sz w:val="24"/>
                <w:szCs w:val="24"/>
                <w:cs/>
              </w:rPr>
            </w:pPr>
            <w:r w:rsidRPr="00DF7BC7">
              <w:rPr>
                <w:rFonts w:asciiTheme="majorBidi" w:hAnsiTheme="majorBidi" w:cstheme="majorBidi"/>
                <w:sz w:val="24"/>
                <w:szCs w:val="24"/>
              </w:rPr>
              <w:t>200,000,000</w:t>
            </w:r>
          </w:p>
        </w:tc>
        <w:tc>
          <w:tcPr>
            <w:tcW w:w="141" w:type="dxa"/>
            <w:vAlign w:val="bottom"/>
          </w:tcPr>
          <w:p w14:paraId="40DC0DB6" w14:textId="77777777" w:rsidR="00B637AD" w:rsidRPr="00DF7BC7" w:rsidRDefault="00B637AD" w:rsidP="00DF7BC7">
            <w:pPr>
              <w:spacing w:line="300" w:lineRule="exact"/>
              <w:jc w:val="right"/>
              <w:rPr>
                <w:rFonts w:asciiTheme="majorBidi" w:hAnsiTheme="majorBidi" w:cstheme="majorBidi"/>
                <w:sz w:val="24"/>
                <w:szCs w:val="24"/>
              </w:rPr>
            </w:pPr>
          </w:p>
        </w:tc>
        <w:tc>
          <w:tcPr>
            <w:tcW w:w="1134" w:type="dxa"/>
            <w:tcBorders>
              <w:top w:val="nil"/>
              <w:left w:val="nil"/>
              <w:bottom w:val="nil"/>
              <w:right w:val="nil"/>
            </w:tcBorders>
            <w:vAlign w:val="bottom"/>
          </w:tcPr>
          <w:p w14:paraId="5506E7A4" w14:textId="08322049" w:rsidR="00B637AD" w:rsidRPr="00DF7BC7" w:rsidRDefault="00B637AD" w:rsidP="00DF7BC7">
            <w:pPr>
              <w:spacing w:line="300" w:lineRule="exact"/>
              <w:ind w:right="57"/>
              <w:jc w:val="right"/>
              <w:rPr>
                <w:rFonts w:asciiTheme="majorBidi" w:hAnsiTheme="majorBidi" w:cstheme="majorBidi"/>
                <w:sz w:val="24"/>
                <w:szCs w:val="24"/>
                <w:cs/>
              </w:rPr>
            </w:pPr>
            <w:r w:rsidRPr="00DF7BC7">
              <w:rPr>
                <w:rFonts w:asciiTheme="majorBidi" w:hAnsiTheme="majorBidi" w:cstheme="majorBidi"/>
                <w:sz w:val="24"/>
                <w:szCs w:val="24"/>
              </w:rPr>
              <w:t>192,574,985</w:t>
            </w:r>
          </w:p>
        </w:tc>
        <w:tc>
          <w:tcPr>
            <w:tcW w:w="142" w:type="dxa"/>
            <w:vAlign w:val="bottom"/>
          </w:tcPr>
          <w:p w14:paraId="04F16755" w14:textId="77777777" w:rsidR="00B637AD" w:rsidRPr="00DF7BC7" w:rsidRDefault="00B637AD" w:rsidP="00DF7BC7">
            <w:pPr>
              <w:spacing w:line="300" w:lineRule="exact"/>
              <w:ind w:left="-58" w:right="57"/>
              <w:jc w:val="right"/>
              <w:rPr>
                <w:rFonts w:asciiTheme="majorBidi" w:hAnsiTheme="majorBidi" w:cstheme="majorBidi"/>
                <w:sz w:val="24"/>
                <w:szCs w:val="24"/>
              </w:rPr>
            </w:pPr>
          </w:p>
        </w:tc>
        <w:tc>
          <w:tcPr>
            <w:tcW w:w="1133" w:type="dxa"/>
            <w:vAlign w:val="bottom"/>
          </w:tcPr>
          <w:p w14:paraId="3C15D8CF" w14:textId="77777777" w:rsidR="00B637AD" w:rsidRPr="00DF7BC7" w:rsidRDefault="00B637AD" w:rsidP="00DF7BC7">
            <w:pPr>
              <w:spacing w:line="300" w:lineRule="exact"/>
              <w:ind w:right="57"/>
              <w:jc w:val="right"/>
              <w:rPr>
                <w:rFonts w:asciiTheme="majorBidi" w:hAnsiTheme="majorBidi" w:cstheme="majorBidi"/>
                <w:sz w:val="24"/>
                <w:szCs w:val="24"/>
                <w:cs/>
              </w:rPr>
            </w:pPr>
            <w:r w:rsidRPr="00DF7BC7">
              <w:rPr>
                <w:rFonts w:asciiTheme="majorBidi" w:hAnsiTheme="majorBidi" w:cstheme="majorBidi"/>
                <w:sz w:val="24"/>
                <w:szCs w:val="24"/>
              </w:rPr>
              <w:t>192,574,985</w:t>
            </w:r>
          </w:p>
        </w:tc>
        <w:tc>
          <w:tcPr>
            <w:tcW w:w="140" w:type="dxa"/>
            <w:vAlign w:val="bottom"/>
          </w:tcPr>
          <w:p w14:paraId="2D2B4821" w14:textId="77777777" w:rsidR="00B637AD" w:rsidRPr="00DF7BC7" w:rsidRDefault="00B637AD" w:rsidP="00DF7BC7">
            <w:pPr>
              <w:spacing w:line="300" w:lineRule="exact"/>
              <w:ind w:right="57"/>
              <w:jc w:val="right"/>
              <w:rPr>
                <w:rFonts w:asciiTheme="majorBidi" w:hAnsiTheme="majorBidi" w:cstheme="majorBidi"/>
                <w:sz w:val="24"/>
                <w:szCs w:val="24"/>
                <w:cs/>
              </w:rPr>
            </w:pPr>
          </w:p>
        </w:tc>
        <w:tc>
          <w:tcPr>
            <w:tcW w:w="1141" w:type="dxa"/>
            <w:vAlign w:val="bottom"/>
          </w:tcPr>
          <w:p w14:paraId="707AE60A" w14:textId="1945F869" w:rsidR="00B637AD" w:rsidRPr="00DF7BC7" w:rsidRDefault="00B637AD" w:rsidP="00DF7BC7">
            <w:pPr>
              <w:spacing w:line="300" w:lineRule="exact"/>
              <w:ind w:right="57"/>
              <w:jc w:val="right"/>
              <w:rPr>
                <w:rFonts w:asciiTheme="majorBidi" w:hAnsiTheme="majorBidi" w:cstheme="majorBidi"/>
                <w:sz w:val="24"/>
                <w:szCs w:val="24"/>
                <w:cs/>
              </w:rPr>
            </w:pPr>
            <w:r w:rsidRPr="00DF7BC7">
              <w:rPr>
                <w:rFonts w:asciiTheme="majorBidi" w:hAnsiTheme="majorBidi" w:cstheme="majorBidi"/>
                <w:sz w:val="24"/>
                <w:szCs w:val="24"/>
              </w:rPr>
              <w:t>491,505,559</w:t>
            </w:r>
          </w:p>
        </w:tc>
        <w:tc>
          <w:tcPr>
            <w:tcW w:w="142" w:type="dxa"/>
            <w:vAlign w:val="bottom"/>
          </w:tcPr>
          <w:p w14:paraId="35D7F57C" w14:textId="77777777" w:rsidR="00B637AD" w:rsidRPr="00DF7BC7" w:rsidRDefault="00B637AD" w:rsidP="00DF7BC7">
            <w:pPr>
              <w:spacing w:line="300" w:lineRule="exact"/>
              <w:ind w:right="57"/>
              <w:jc w:val="right"/>
              <w:rPr>
                <w:rFonts w:asciiTheme="majorBidi" w:hAnsiTheme="majorBidi" w:cstheme="majorBidi"/>
                <w:sz w:val="24"/>
                <w:szCs w:val="24"/>
                <w:cs/>
              </w:rPr>
            </w:pPr>
          </w:p>
        </w:tc>
        <w:tc>
          <w:tcPr>
            <w:tcW w:w="1137" w:type="dxa"/>
            <w:vAlign w:val="bottom"/>
          </w:tcPr>
          <w:p w14:paraId="38F16698" w14:textId="4BA87BF4" w:rsidR="00B637AD" w:rsidRPr="00DF7BC7" w:rsidRDefault="00B637AD" w:rsidP="00DF7BC7">
            <w:pPr>
              <w:spacing w:line="300" w:lineRule="exact"/>
              <w:ind w:right="57"/>
              <w:jc w:val="right"/>
              <w:rPr>
                <w:rFonts w:asciiTheme="majorBidi" w:hAnsiTheme="majorBidi" w:cstheme="majorBidi"/>
                <w:sz w:val="24"/>
                <w:szCs w:val="24"/>
                <w:cs/>
              </w:rPr>
            </w:pPr>
            <w:r w:rsidRPr="00DF7BC7">
              <w:rPr>
                <w:rFonts w:asciiTheme="majorBidi" w:hAnsiTheme="majorBidi" w:cstheme="majorBidi"/>
                <w:sz w:val="24"/>
                <w:szCs w:val="24"/>
              </w:rPr>
              <w:t>469,163,937</w:t>
            </w:r>
          </w:p>
        </w:tc>
        <w:tc>
          <w:tcPr>
            <w:tcW w:w="140" w:type="dxa"/>
            <w:vAlign w:val="bottom"/>
          </w:tcPr>
          <w:p w14:paraId="1FF9B92D" w14:textId="77777777" w:rsidR="00B637AD" w:rsidRPr="00DF7BC7" w:rsidRDefault="00B637AD" w:rsidP="00DF7BC7">
            <w:pPr>
              <w:spacing w:line="300" w:lineRule="exact"/>
              <w:ind w:right="57"/>
              <w:jc w:val="right"/>
              <w:rPr>
                <w:rFonts w:asciiTheme="majorBidi" w:hAnsiTheme="majorBidi" w:cstheme="majorBidi"/>
                <w:sz w:val="24"/>
                <w:szCs w:val="24"/>
                <w:cs/>
              </w:rPr>
            </w:pPr>
          </w:p>
        </w:tc>
        <w:tc>
          <w:tcPr>
            <w:tcW w:w="991" w:type="dxa"/>
          </w:tcPr>
          <w:p w14:paraId="5AA6143E" w14:textId="77777777" w:rsidR="00B637AD" w:rsidRPr="00DF7BC7" w:rsidRDefault="00B637AD" w:rsidP="00DF7BC7">
            <w:pPr>
              <w:spacing w:line="300" w:lineRule="exact"/>
              <w:ind w:right="57"/>
              <w:jc w:val="right"/>
              <w:rPr>
                <w:rFonts w:asciiTheme="majorBidi" w:hAnsiTheme="majorBidi" w:cstheme="majorBidi"/>
                <w:sz w:val="24"/>
                <w:szCs w:val="24"/>
              </w:rPr>
            </w:pPr>
          </w:p>
          <w:p w14:paraId="4A41B2A9" w14:textId="30637E8B" w:rsidR="00B637AD" w:rsidRPr="00DF7BC7" w:rsidRDefault="00B637AD" w:rsidP="00DF7BC7">
            <w:pPr>
              <w:spacing w:line="300" w:lineRule="exact"/>
              <w:ind w:right="57"/>
              <w:jc w:val="right"/>
              <w:rPr>
                <w:rFonts w:asciiTheme="majorBidi" w:hAnsiTheme="majorBidi" w:cstheme="majorBidi"/>
                <w:sz w:val="24"/>
                <w:szCs w:val="24"/>
                <w:cs/>
              </w:rPr>
            </w:pPr>
            <w:r w:rsidRPr="00DF7BC7">
              <w:rPr>
                <w:rFonts w:asciiTheme="majorBidi" w:hAnsiTheme="majorBidi" w:cstheme="majorBidi"/>
                <w:sz w:val="24"/>
                <w:szCs w:val="24"/>
              </w:rPr>
              <w:t>23,570,426</w:t>
            </w:r>
          </w:p>
        </w:tc>
        <w:tc>
          <w:tcPr>
            <w:tcW w:w="140" w:type="dxa"/>
            <w:vAlign w:val="bottom"/>
          </w:tcPr>
          <w:p w14:paraId="556FE9E4" w14:textId="77777777" w:rsidR="00B637AD" w:rsidRPr="00DF7BC7" w:rsidRDefault="00B637AD" w:rsidP="00DF7BC7">
            <w:pPr>
              <w:spacing w:line="300" w:lineRule="exact"/>
              <w:ind w:right="57"/>
              <w:jc w:val="right"/>
              <w:rPr>
                <w:rFonts w:asciiTheme="majorBidi" w:hAnsiTheme="majorBidi" w:cstheme="majorBidi"/>
                <w:sz w:val="24"/>
                <w:szCs w:val="24"/>
                <w:cs/>
              </w:rPr>
            </w:pPr>
          </w:p>
        </w:tc>
        <w:tc>
          <w:tcPr>
            <w:tcW w:w="1002" w:type="dxa"/>
            <w:vAlign w:val="bottom"/>
          </w:tcPr>
          <w:p w14:paraId="416CAA44" w14:textId="64C3B217" w:rsidR="00B637AD" w:rsidRPr="00DF7BC7" w:rsidRDefault="00B637AD" w:rsidP="00DF7BC7">
            <w:pPr>
              <w:spacing w:line="300" w:lineRule="exact"/>
              <w:ind w:right="57"/>
              <w:jc w:val="right"/>
              <w:rPr>
                <w:rFonts w:asciiTheme="majorBidi" w:hAnsiTheme="majorBidi" w:cstheme="majorBidi"/>
                <w:sz w:val="24"/>
                <w:szCs w:val="24"/>
                <w:cs/>
              </w:rPr>
            </w:pPr>
            <w:r w:rsidRPr="00DF7BC7">
              <w:rPr>
                <w:rFonts w:asciiTheme="majorBidi" w:hAnsiTheme="majorBidi" w:cstheme="majorBidi"/>
                <w:sz w:val="24"/>
                <w:szCs w:val="24"/>
              </w:rPr>
              <w:t>25,501,425</w:t>
            </w:r>
          </w:p>
        </w:tc>
        <w:tc>
          <w:tcPr>
            <w:tcW w:w="142" w:type="dxa"/>
            <w:vAlign w:val="bottom"/>
          </w:tcPr>
          <w:p w14:paraId="00CCD5C3" w14:textId="77777777" w:rsidR="00B637AD" w:rsidRPr="00DF7BC7" w:rsidRDefault="00B637AD" w:rsidP="00DF7BC7">
            <w:pPr>
              <w:spacing w:line="300" w:lineRule="exact"/>
              <w:ind w:right="57"/>
              <w:jc w:val="right"/>
              <w:rPr>
                <w:rFonts w:asciiTheme="majorBidi" w:hAnsiTheme="majorBidi" w:cstheme="majorBidi"/>
                <w:sz w:val="24"/>
                <w:szCs w:val="24"/>
                <w:cs/>
              </w:rPr>
            </w:pPr>
          </w:p>
        </w:tc>
        <w:tc>
          <w:tcPr>
            <w:tcW w:w="992" w:type="dxa"/>
            <w:vAlign w:val="bottom"/>
          </w:tcPr>
          <w:p w14:paraId="4D315243" w14:textId="27944F1B" w:rsidR="00B637AD" w:rsidRPr="00DF7BC7" w:rsidRDefault="00B637AD" w:rsidP="00DF7BC7">
            <w:pPr>
              <w:spacing w:line="300" w:lineRule="exact"/>
              <w:jc w:val="right"/>
              <w:rPr>
                <w:rFonts w:asciiTheme="majorBidi" w:hAnsiTheme="majorBidi" w:cstheme="majorBidi"/>
                <w:sz w:val="24"/>
                <w:szCs w:val="24"/>
                <w:cs/>
              </w:rPr>
            </w:pPr>
            <w:r w:rsidRPr="00DF7BC7">
              <w:rPr>
                <w:rFonts w:asciiTheme="majorBidi" w:hAnsiTheme="majorBidi" w:cstheme="majorBidi"/>
                <w:sz w:val="24"/>
                <w:szCs w:val="24"/>
              </w:rPr>
              <w:t>(1,228,804)</w:t>
            </w:r>
          </w:p>
        </w:tc>
        <w:tc>
          <w:tcPr>
            <w:tcW w:w="142" w:type="dxa"/>
            <w:vAlign w:val="bottom"/>
          </w:tcPr>
          <w:p w14:paraId="782DA58F" w14:textId="77777777" w:rsidR="00B637AD" w:rsidRPr="00DF7BC7" w:rsidRDefault="00B637AD" w:rsidP="00DF7BC7">
            <w:pPr>
              <w:spacing w:line="300" w:lineRule="exact"/>
              <w:ind w:right="57"/>
              <w:jc w:val="right"/>
              <w:rPr>
                <w:rFonts w:asciiTheme="majorBidi" w:hAnsiTheme="majorBidi" w:cstheme="majorBidi"/>
                <w:sz w:val="24"/>
                <w:szCs w:val="24"/>
                <w:cs/>
              </w:rPr>
            </w:pPr>
          </w:p>
        </w:tc>
        <w:tc>
          <w:tcPr>
            <w:tcW w:w="1135" w:type="dxa"/>
            <w:gridSpan w:val="2"/>
            <w:vAlign w:val="bottom"/>
          </w:tcPr>
          <w:p w14:paraId="0A3566B9" w14:textId="221802F2" w:rsidR="00B637AD" w:rsidRPr="00DF7BC7" w:rsidRDefault="00B637AD" w:rsidP="00DF7BC7">
            <w:pPr>
              <w:spacing w:line="300" w:lineRule="exact"/>
              <w:jc w:val="right"/>
              <w:rPr>
                <w:rFonts w:asciiTheme="majorBidi" w:hAnsiTheme="majorBidi" w:cstheme="majorBidi"/>
                <w:sz w:val="24"/>
                <w:szCs w:val="24"/>
                <w:cs/>
              </w:rPr>
            </w:pPr>
            <w:r w:rsidRPr="00DF7BC7">
              <w:rPr>
                <w:rFonts w:asciiTheme="majorBidi" w:hAnsiTheme="majorBidi" w:cstheme="majorBidi"/>
                <w:sz w:val="24"/>
                <w:szCs w:val="24"/>
              </w:rPr>
              <w:t>(83,132)</w:t>
            </w:r>
          </w:p>
        </w:tc>
      </w:tr>
      <w:tr w:rsidR="00B637AD" w:rsidRPr="00DF7BC7" w14:paraId="4C766D55" w14:textId="77777777" w:rsidTr="00B637AD">
        <w:trPr>
          <w:trHeight w:val="253"/>
        </w:trPr>
        <w:tc>
          <w:tcPr>
            <w:tcW w:w="1981" w:type="dxa"/>
          </w:tcPr>
          <w:p w14:paraId="68CF1C73" w14:textId="77777777" w:rsidR="00B637AD" w:rsidRPr="00DF7BC7" w:rsidRDefault="00B637AD" w:rsidP="00DF7BC7">
            <w:pPr>
              <w:tabs>
                <w:tab w:val="left" w:pos="249"/>
                <w:tab w:val="left" w:pos="537"/>
                <w:tab w:val="left" w:pos="852"/>
              </w:tabs>
              <w:spacing w:line="300" w:lineRule="exact"/>
              <w:rPr>
                <w:rFonts w:asciiTheme="majorBidi" w:hAnsiTheme="majorBidi" w:cstheme="majorBidi"/>
                <w:sz w:val="24"/>
                <w:szCs w:val="24"/>
              </w:rPr>
            </w:pPr>
            <w:r w:rsidRPr="00DF7BC7">
              <w:rPr>
                <w:rFonts w:asciiTheme="majorBidi" w:hAnsiTheme="majorBidi" w:cstheme="majorBidi"/>
                <w:sz w:val="24"/>
                <w:szCs w:val="24"/>
              </w:rPr>
              <w:t>Premier Bio Energy</w:t>
            </w:r>
            <w:r w:rsidRPr="00DF7BC7">
              <w:rPr>
                <w:rFonts w:asciiTheme="majorBidi" w:hAnsiTheme="majorBidi" w:cstheme="majorBidi"/>
                <w:sz w:val="24"/>
                <w:szCs w:val="24"/>
              </w:rPr>
              <w:tab/>
            </w:r>
          </w:p>
          <w:p w14:paraId="03DCD475" w14:textId="6C8360B6" w:rsidR="00B637AD" w:rsidRPr="00DF7BC7" w:rsidRDefault="00B637AD" w:rsidP="00DF7BC7">
            <w:pPr>
              <w:tabs>
                <w:tab w:val="left" w:pos="249"/>
                <w:tab w:val="left" w:pos="537"/>
                <w:tab w:val="left" w:pos="852"/>
              </w:tabs>
              <w:spacing w:line="300" w:lineRule="exact"/>
              <w:rPr>
                <w:rFonts w:asciiTheme="majorBidi" w:hAnsiTheme="majorBidi" w:cstheme="majorBidi"/>
                <w:sz w:val="24"/>
                <w:szCs w:val="24"/>
                <w:cs/>
              </w:rPr>
            </w:pPr>
            <w:r w:rsidRPr="00DF7BC7">
              <w:rPr>
                <w:rFonts w:asciiTheme="majorBidi" w:hAnsiTheme="majorBidi" w:cstheme="majorBidi"/>
                <w:sz w:val="24"/>
                <w:szCs w:val="24"/>
              </w:rPr>
              <w:tab/>
              <w:t>Company Limited</w:t>
            </w:r>
          </w:p>
        </w:tc>
        <w:tc>
          <w:tcPr>
            <w:tcW w:w="141" w:type="dxa"/>
          </w:tcPr>
          <w:p w14:paraId="49CF33D7" w14:textId="77777777" w:rsidR="00B637AD" w:rsidRPr="00DF7BC7" w:rsidRDefault="00B637AD" w:rsidP="00DF7BC7">
            <w:pPr>
              <w:spacing w:line="300" w:lineRule="exact"/>
              <w:ind w:right="57"/>
              <w:jc w:val="right"/>
              <w:rPr>
                <w:rFonts w:asciiTheme="majorBidi" w:hAnsiTheme="majorBidi" w:cstheme="majorBidi"/>
                <w:sz w:val="24"/>
                <w:szCs w:val="24"/>
                <w:cs/>
              </w:rPr>
            </w:pPr>
          </w:p>
        </w:tc>
        <w:tc>
          <w:tcPr>
            <w:tcW w:w="1048" w:type="dxa"/>
            <w:tcBorders>
              <w:top w:val="nil"/>
              <w:left w:val="nil"/>
              <w:right w:val="nil"/>
            </w:tcBorders>
            <w:vAlign w:val="bottom"/>
          </w:tcPr>
          <w:p w14:paraId="2D04A6CF" w14:textId="77777777" w:rsidR="00B637AD" w:rsidRPr="00DF7BC7" w:rsidRDefault="00B637AD" w:rsidP="00DF7BC7">
            <w:pPr>
              <w:spacing w:line="300" w:lineRule="exact"/>
              <w:ind w:right="57"/>
              <w:jc w:val="right"/>
              <w:rPr>
                <w:rFonts w:asciiTheme="majorBidi" w:hAnsiTheme="majorBidi" w:cstheme="majorBidi"/>
                <w:sz w:val="24"/>
                <w:szCs w:val="24"/>
                <w:cs/>
              </w:rPr>
            </w:pPr>
            <w:r w:rsidRPr="00DF7BC7">
              <w:rPr>
                <w:rFonts w:asciiTheme="majorBidi" w:hAnsiTheme="majorBidi" w:cstheme="majorBidi"/>
                <w:sz w:val="24"/>
                <w:szCs w:val="24"/>
              </w:rPr>
              <w:t>200,000,000</w:t>
            </w:r>
          </w:p>
        </w:tc>
        <w:tc>
          <w:tcPr>
            <w:tcW w:w="141" w:type="dxa"/>
            <w:vAlign w:val="bottom"/>
          </w:tcPr>
          <w:p w14:paraId="268015AA" w14:textId="77777777" w:rsidR="00B637AD" w:rsidRPr="00DF7BC7" w:rsidRDefault="00B637AD" w:rsidP="00DF7BC7">
            <w:pPr>
              <w:spacing w:line="300" w:lineRule="exact"/>
              <w:ind w:right="57"/>
              <w:jc w:val="right"/>
              <w:rPr>
                <w:rFonts w:asciiTheme="majorBidi" w:hAnsiTheme="majorBidi" w:cstheme="majorBidi"/>
                <w:sz w:val="24"/>
                <w:szCs w:val="24"/>
              </w:rPr>
            </w:pPr>
          </w:p>
        </w:tc>
        <w:tc>
          <w:tcPr>
            <w:tcW w:w="1130" w:type="dxa"/>
            <w:vAlign w:val="bottom"/>
          </w:tcPr>
          <w:p w14:paraId="1ACBD2A8" w14:textId="77777777" w:rsidR="00B637AD" w:rsidRPr="00DF7BC7" w:rsidRDefault="00B637AD" w:rsidP="00DF7BC7">
            <w:pPr>
              <w:spacing w:line="300" w:lineRule="exact"/>
              <w:ind w:right="57"/>
              <w:jc w:val="right"/>
              <w:rPr>
                <w:rFonts w:asciiTheme="majorBidi" w:hAnsiTheme="majorBidi" w:cstheme="majorBidi"/>
                <w:sz w:val="24"/>
                <w:szCs w:val="24"/>
                <w:cs/>
              </w:rPr>
            </w:pPr>
            <w:r w:rsidRPr="00DF7BC7">
              <w:rPr>
                <w:rFonts w:asciiTheme="majorBidi" w:hAnsiTheme="majorBidi" w:cstheme="majorBidi"/>
                <w:sz w:val="24"/>
                <w:szCs w:val="24"/>
              </w:rPr>
              <w:t>200,000,000</w:t>
            </w:r>
          </w:p>
        </w:tc>
        <w:tc>
          <w:tcPr>
            <w:tcW w:w="141" w:type="dxa"/>
            <w:vAlign w:val="bottom"/>
          </w:tcPr>
          <w:p w14:paraId="185D3DD7" w14:textId="77777777" w:rsidR="00B637AD" w:rsidRPr="00DF7BC7" w:rsidRDefault="00B637AD" w:rsidP="00DF7BC7">
            <w:pPr>
              <w:spacing w:line="300" w:lineRule="exact"/>
              <w:jc w:val="right"/>
              <w:rPr>
                <w:rFonts w:asciiTheme="majorBidi" w:hAnsiTheme="majorBidi" w:cstheme="majorBidi"/>
                <w:sz w:val="24"/>
                <w:szCs w:val="24"/>
              </w:rPr>
            </w:pPr>
          </w:p>
        </w:tc>
        <w:tc>
          <w:tcPr>
            <w:tcW w:w="1134" w:type="dxa"/>
            <w:tcBorders>
              <w:top w:val="nil"/>
              <w:left w:val="nil"/>
              <w:right w:val="nil"/>
            </w:tcBorders>
            <w:vAlign w:val="bottom"/>
          </w:tcPr>
          <w:p w14:paraId="4C1A2D88" w14:textId="6A02E3E8" w:rsidR="00B637AD" w:rsidRPr="00DF7BC7" w:rsidRDefault="00B637AD" w:rsidP="00DF7BC7">
            <w:pPr>
              <w:spacing w:line="300" w:lineRule="exact"/>
              <w:ind w:right="57"/>
              <w:jc w:val="right"/>
              <w:rPr>
                <w:rFonts w:asciiTheme="majorBidi" w:hAnsiTheme="majorBidi" w:cstheme="majorBidi"/>
                <w:sz w:val="24"/>
                <w:szCs w:val="24"/>
              </w:rPr>
            </w:pPr>
            <w:r w:rsidRPr="00DF7BC7">
              <w:rPr>
                <w:rFonts w:asciiTheme="majorBidi" w:hAnsiTheme="majorBidi" w:cstheme="majorBidi"/>
                <w:sz w:val="24"/>
                <w:szCs w:val="24"/>
              </w:rPr>
              <w:t>196,681,632</w:t>
            </w:r>
          </w:p>
        </w:tc>
        <w:tc>
          <w:tcPr>
            <w:tcW w:w="142" w:type="dxa"/>
            <w:vAlign w:val="bottom"/>
          </w:tcPr>
          <w:p w14:paraId="23519EBD" w14:textId="77777777" w:rsidR="00B637AD" w:rsidRPr="00DF7BC7" w:rsidRDefault="00B637AD" w:rsidP="00DF7BC7">
            <w:pPr>
              <w:spacing w:line="300" w:lineRule="exact"/>
              <w:ind w:left="-58" w:right="57"/>
              <w:jc w:val="right"/>
              <w:rPr>
                <w:rFonts w:asciiTheme="majorBidi" w:hAnsiTheme="majorBidi" w:cstheme="majorBidi"/>
                <w:sz w:val="24"/>
                <w:szCs w:val="24"/>
              </w:rPr>
            </w:pPr>
          </w:p>
        </w:tc>
        <w:tc>
          <w:tcPr>
            <w:tcW w:w="1133" w:type="dxa"/>
            <w:vAlign w:val="bottom"/>
          </w:tcPr>
          <w:p w14:paraId="0D437475" w14:textId="77777777" w:rsidR="00B637AD" w:rsidRPr="00DF7BC7" w:rsidRDefault="00B637AD" w:rsidP="00DF7BC7">
            <w:pPr>
              <w:spacing w:line="300" w:lineRule="exact"/>
              <w:ind w:right="57"/>
              <w:jc w:val="right"/>
              <w:rPr>
                <w:rFonts w:asciiTheme="majorBidi" w:hAnsiTheme="majorBidi" w:cstheme="majorBidi"/>
                <w:sz w:val="24"/>
                <w:szCs w:val="24"/>
                <w:cs/>
              </w:rPr>
            </w:pPr>
            <w:r w:rsidRPr="00DF7BC7">
              <w:rPr>
                <w:rFonts w:asciiTheme="majorBidi" w:hAnsiTheme="majorBidi" w:cstheme="majorBidi"/>
                <w:sz w:val="24"/>
                <w:szCs w:val="24"/>
              </w:rPr>
              <w:t>196,681,632</w:t>
            </w:r>
          </w:p>
        </w:tc>
        <w:tc>
          <w:tcPr>
            <w:tcW w:w="140" w:type="dxa"/>
            <w:vAlign w:val="bottom"/>
          </w:tcPr>
          <w:p w14:paraId="6FD75E07" w14:textId="77777777" w:rsidR="00B637AD" w:rsidRPr="00DF7BC7" w:rsidRDefault="00B637AD" w:rsidP="00DF7BC7">
            <w:pPr>
              <w:spacing w:line="300" w:lineRule="exact"/>
              <w:ind w:right="57"/>
              <w:jc w:val="right"/>
              <w:rPr>
                <w:rFonts w:asciiTheme="majorBidi" w:hAnsiTheme="majorBidi" w:cstheme="majorBidi"/>
                <w:sz w:val="24"/>
                <w:szCs w:val="24"/>
                <w:cs/>
              </w:rPr>
            </w:pPr>
          </w:p>
        </w:tc>
        <w:tc>
          <w:tcPr>
            <w:tcW w:w="1141" w:type="dxa"/>
          </w:tcPr>
          <w:p w14:paraId="2C5790D7" w14:textId="77777777" w:rsidR="00B637AD" w:rsidRPr="00DF7BC7" w:rsidRDefault="00B637AD" w:rsidP="00DF7BC7">
            <w:pPr>
              <w:spacing w:line="300" w:lineRule="exact"/>
              <w:ind w:right="57"/>
              <w:jc w:val="right"/>
              <w:rPr>
                <w:rFonts w:asciiTheme="majorBidi" w:hAnsiTheme="majorBidi" w:cstheme="majorBidi"/>
                <w:sz w:val="24"/>
                <w:szCs w:val="24"/>
              </w:rPr>
            </w:pPr>
          </w:p>
          <w:p w14:paraId="343F3538" w14:textId="365C4087" w:rsidR="00B637AD" w:rsidRPr="00DF7BC7" w:rsidRDefault="00B637AD" w:rsidP="00DF7BC7">
            <w:pPr>
              <w:spacing w:line="300" w:lineRule="exact"/>
              <w:ind w:right="57"/>
              <w:jc w:val="right"/>
              <w:rPr>
                <w:rFonts w:asciiTheme="majorBidi" w:hAnsiTheme="majorBidi" w:cstheme="majorBidi"/>
                <w:sz w:val="24"/>
                <w:szCs w:val="24"/>
                <w:cs/>
              </w:rPr>
            </w:pPr>
            <w:r w:rsidRPr="00DF7BC7">
              <w:rPr>
                <w:rFonts w:asciiTheme="majorBidi" w:hAnsiTheme="majorBidi" w:cstheme="majorBidi"/>
                <w:sz w:val="24"/>
                <w:szCs w:val="24"/>
              </w:rPr>
              <w:t>369,965,358</w:t>
            </w:r>
          </w:p>
        </w:tc>
        <w:tc>
          <w:tcPr>
            <w:tcW w:w="142" w:type="dxa"/>
            <w:vAlign w:val="bottom"/>
          </w:tcPr>
          <w:p w14:paraId="77E976CA" w14:textId="77777777" w:rsidR="00B637AD" w:rsidRPr="00DF7BC7" w:rsidRDefault="00B637AD" w:rsidP="00DF7BC7">
            <w:pPr>
              <w:spacing w:line="300" w:lineRule="exact"/>
              <w:ind w:right="57"/>
              <w:jc w:val="right"/>
              <w:rPr>
                <w:rFonts w:asciiTheme="majorBidi" w:hAnsiTheme="majorBidi" w:cstheme="majorBidi"/>
                <w:sz w:val="24"/>
                <w:szCs w:val="24"/>
                <w:cs/>
              </w:rPr>
            </w:pPr>
          </w:p>
        </w:tc>
        <w:tc>
          <w:tcPr>
            <w:tcW w:w="1137" w:type="dxa"/>
            <w:vAlign w:val="bottom"/>
          </w:tcPr>
          <w:p w14:paraId="527F0E3B" w14:textId="2D8B2154" w:rsidR="00B637AD" w:rsidRPr="00DF7BC7" w:rsidRDefault="00B637AD" w:rsidP="00DF7BC7">
            <w:pPr>
              <w:spacing w:line="300" w:lineRule="exact"/>
              <w:ind w:right="57"/>
              <w:jc w:val="right"/>
              <w:rPr>
                <w:rFonts w:asciiTheme="majorBidi" w:hAnsiTheme="majorBidi" w:cstheme="majorBidi"/>
                <w:sz w:val="24"/>
                <w:szCs w:val="24"/>
                <w:cs/>
              </w:rPr>
            </w:pPr>
            <w:r w:rsidRPr="00DF7BC7">
              <w:rPr>
                <w:rFonts w:asciiTheme="majorBidi" w:hAnsiTheme="majorBidi" w:cstheme="majorBidi"/>
                <w:sz w:val="24"/>
                <w:szCs w:val="24"/>
              </w:rPr>
              <w:t>355,344,460</w:t>
            </w:r>
          </w:p>
        </w:tc>
        <w:tc>
          <w:tcPr>
            <w:tcW w:w="140" w:type="dxa"/>
            <w:vAlign w:val="bottom"/>
          </w:tcPr>
          <w:p w14:paraId="6F51C82B" w14:textId="77777777" w:rsidR="00B637AD" w:rsidRPr="00DF7BC7" w:rsidRDefault="00B637AD" w:rsidP="00DF7BC7">
            <w:pPr>
              <w:spacing w:line="300" w:lineRule="exact"/>
              <w:ind w:right="57"/>
              <w:jc w:val="right"/>
              <w:rPr>
                <w:rFonts w:asciiTheme="majorBidi" w:hAnsiTheme="majorBidi" w:cstheme="majorBidi"/>
                <w:sz w:val="24"/>
                <w:szCs w:val="24"/>
                <w:cs/>
              </w:rPr>
            </w:pPr>
          </w:p>
        </w:tc>
        <w:tc>
          <w:tcPr>
            <w:tcW w:w="991" w:type="dxa"/>
          </w:tcPr>
          <w:p w14:paraId="73FA632C" w14:textId="77777777" w:rsidR="00B637AD" w:rsidRPr="00DF7BC7" w:rsidRDefault="00B637AD" w:rsidP="00DF7BC7">
            <w:pPr>
              <w:spacing w:line="300" w:lineRule="exact"/>
              <w:ind w:right="57"/>
              <w:jc w:val="right"/>
              <w:rPr>
                <w:rFonts w:asciiTheme="majorBidi" w:hAnsiTheme="majorBidi" w:cstheme="majorBidi"/>
                <w:sz w:val="24"/>
                <w:szCs w:val="24"/>
              </w:rPr>
            </w:pPr>
          </w:p>
          <w:p w14:paraId="2F79188D" w14:textId="67BB9687" w:rsidR="00B637AD" w:rsidRPr="00DF7BC7" w:rsidRDefault="00B637AD" w:rsidP="00DF7BC7">
            <w:pPr>
              <w:spacing w:line="300" w:lineRule="exact"/>
              <w:ind w:right="57"/>
              <w:jc w:val="right"/>
              <w:rPr>
                <w:rFonts w:asciiTheme="majorBidi" w:hAnsiTheme="majorBidi" w:cstheme="majorBidi"/>
                <w:sz w:val="24"/>
                <w:szCs w:val="24"/>
                <w:cs/>
              </w:rPr>
            </w:pPr>
            <w:r w:rsidRPr="00DF7BC7">
              <w:rPr>
                <w:rFonts w:asciiTheme="majorBidi" w:hAnsiTheme="majorBidi" w:cstheme="majorBidi"/>
                <w:sz w:val="24"/>
                <w:szCs w:val="24"/>
              </w:rPr>
              <w:t>14,620,898</w:t>
            </w:r>
          </w:p>
        </w:tc>
        <w:tc>
          <w:tcPr>
            <w:tcW w:w="140" w:type="dxa"/>
            <w:vAlign w:val="bottom"/>
          </w:tcPr>
          <w:p w14:paraId="53AFA7AC" w14:textId="77777777" w:rsidR="00B637AD" w:rsidRPr="00DF7BC7" w:rsidRDefault="00B637AD" w:rsidP="00DF7BC7">
            <w:pPr>
              <w:spacing w:line="300" w:lineRule="exact"/>
              <w:ind w:right="57"/>
              <w:jc w:val="right"/>
              <w:rPr>
                <w:rFonts w:asciiTheme="majorBidi" w:hAnsiTheme="majorBidi" w:cstheme="majorBidi"/>
                <w:sz w:val="24"/>
                <w:szCs w:val="24"/>
                <w:cs/>
              </w:rPr>
            </w:pPr>
          </w:p>
        </w:tc>
        <w:tc>
          <w:tcPr>
            <w:tcW w:w="1002" w:type="dxa"/>
            <w:vAlign w:val="bottom"/>
          </w:tcPr>
          <w:p w14:paraId="14C05225" w14:textId="0DF82B88" w:rsidR="00B637AD" w:rsidRPr="00DF7BC7" w:rsidRDefault="00B637AD" w:rsidP="00DF7BC7">
            <w:pPr>
              <w:spacing w:line="300" w:lineRule="exact"/>
              <w:ind w:right="57"/>
              <w:jc w:val="right"/>
              <w:rPr>
                <w:rFonts w:asciiTheme="majorBidi" w:hAnsiTheme="majorBidi" w:cstheme="majorBidi"/>
                <w:sz w:val="24"/>
                <w:szCs w:val="24"/>
                <w:cs/>
              </w:rPr>
            </w:pPr>
            <w:r w:rsidRPr="00DF7BC7">
              <w:rPr>
                <w:rFonts w:asciiTheme="majorBidi" w:hAnsiTheme="majorBidi" w:cstheme="majorBidi"/>
                <w:sz w:val="24"/>
                <w:szCs w:val="24"/>
              </w:rPr>
              <w:t>15,115,461</w:t>
            </w:r>
          </w:p>
        </w:tc>
        <w:tc>
          <w:tcPr>
            <w:tcW w:w="142" w:type="dxa"/>
            <w:vAlign w:val="bottom"/>
          </w:tcPr>
          <w:p w14:paraId="311C150F" w14:textId="77777777" w:rsidR="00B637AD" w:rsidRPr="00DF7BC7" w:rsidRDefault="00B637AD" w:rsidP="00DF7BC7">
            <w:pPr>
              <w:spacing w:line="300" w:lineRule="exact"/>
              <w:ind w:right="57"/>
              <w:jc w:val="right"/>
              <w:rPr>
                <w:rFonts w:asciiTheme="majorBidi" w:hAnsiTheme="majorBidi" w:cstheme="majorBidi"/>
                <w:sz w:val="24"/>
                <w:szCs w:val="24"/>
                <w:cs/>
              </w:rPr>
            </w:pPr>
          </w:p>
        </w:tc>
        <w:tc>
          <w:tcPr>
            <w:tcW w:w="992" w:type="dxa"/>
          </w:tcPr>
          <w:p w14:paraId="2C44A6A4" w14:textId="77777777" w:rsidR="00B637AD" w:rsidRPr="00DF7BC7" w:rsidRDefault="00B637AD" w:rsidP="00DF7BC7">
            <w:pPr>
              <w:spacing w:line="300" w:lineRule="exact"/>
              <w:ind w:right="227"/>
              <w:jc w:val="right"/>
              <w:rPr>
                <w:rFonts w:asciiTheme="majorBidi" w:hAnsiTheme="majorBidi" w:cstheme="majorBidi"/>
                <w:sz w:val="24"/>
                <w:szCs w:val="24"/>
              </w:rPr>
            </w:pPr>
          </w:p>
          <w:p w14:paraId="1D609C18" w14:textId="60B99A60" w:rsidR="00B637AD" w:rsidRPr="00DF7BC7" w:rsidRDefault="00B637AD" w:rsidP="00DF7BC7">
            <w:pPr>
              <w:spacing w:line="300" w:lineRule="exact"/>
              <w:ind w:right="227"/>
              <w:jc w:val="right"/>
              <w:rPr>
                <w:rFonts w:asciiTheme="majorBidi" w:hAnsiTheme="majorBidi" w:cstheme="majorBidi"/>
                <w:sz w:val="24"/>
                <w:szCs w:val="24"/>
                <w:cs/>
              </w:rPr>
            </w:pPr>
            <w:r w:rsidRPr="00DF7BC7">
              <w:rPr>
                <w:rFonts w:asciiTheme="majorBidi" w:hAnsiTheme="majorBidi" w:cstheme="majorBidi"/>
                <w:sz w:val="24"/>
                <w:szCs w:val="24"/>
              </w:rPr>
              <w:t>-</w:t>
            </w:r>
          </w:p>
        </w:tc>
        <w:tc>
          <w:tcPr>
            <w:tcW w:w="142" w:type="dxa"/>
            <w:vAlign w:val="bottom"/>
          </w:tcPr>
          <w:p w14:paraId="1E510EAD" w14:textId="77777777" w:rsidR="00B637AD" w:rsidRPr="00DF7BC7" w:rsidRDefault="00B637AD" w:rsidP="00DF7BC7">
            <w:pPr>
              <w:spacing w:line="300" w:lineRule="exact"/>
              <w:jc w:val="right"/>
              <w:rPr>
                <w:rFonts w:asciiTheme="majorBidi" w:hAnsiTheme="majorBidi" w:cstheme="majorBidi"/>
                <w:sz w:val="24"/>
                <w:szCs w:val="24"/>
                <w:cs/>
              </w:rPr>
            </w:pPr>
          </w:p>
        </w:tc>
        <w:tc>
          <w:tcPr>
            <w:tcW w:w="1135" w:type="dxa"/>
            <w:gridSpan w:val="2"/>
            <w:vAlign w:val="bottom"/>
          </w:tcPr>
          <w:p w14:paraId="26ACC10A" w14:textId="1F1F943A" w:rsidR="00B637AD" w:rsidRPr="00DF7BC7" w:rsidRDefault="00B637AD" w:rsidP="00DF7BC7">
            <w:pPr>
              <w:spacing w:line="300" w:lineRule="exact"/>
              <w:ind w:right="227"/>
              <w:jc w:val="right"/>
              <w:rPr>
                <w:rFonts w:asciiTheme="majorBidi" w:hAnsiTheme="majorBidi" w:cstheme="majorBidi"/>
                <w:sz w:val="24"/>
                <w:szCs w:val="24"/>
                <w:cs/>
              </w:rPr>
            </w:pPr>
            <w:r w:rsidRPr="00DF7BC7">
              <w:rPr>
                <w:rFonts w:asciiTheme="majorBidi" w:hAnsiTheme="majorBidi" w:cstheme="majorBidi"/>
                <w:sz w:val="24"/>
                <w:szCs w:val="24"/>
              </w:rPr>
              <w:t>-</w:t>
            </w:r>
          </w:p>
        </w:tc>
      </w:tr>
      <w:tr w:rsidR="00B637AD" w:rsidRPr="00DF7BC7" w14:paraId="156BC879" w14:textId="77777777" w:rsidTr="00C17FEF">
        <w:trPr>
          <w:trHeight w:val="253"/>
        </w:trPr>
        <w:tc>
          <w:tcPr>
            <w:tcW w:w="1981" w:type="dxa"/>
          </w:tcPr>
          <w:p w14:paraId="77740585" w14:textId="77777777" w:rsidR="00B637AD" w:rsidRPr="00DF7BC7" w:rsidRDefault="00B637AD" w:rsidP="00DF7BC7">
            <w:pPr>
              <w:tabs>
                <w:tab w:val="left" w:pos="249"/>
                <w:tab w:val="left" w:pos="537"/>
                <w:tab w:val="left" w:pos="852"/>
              </w:tabs>
              <w:spacing w:line="300" w:lineRule="exact"/>
              <w:rPr>
                <w:rFonts w:asciiTheme="majorBidi" w:hAnsiTheme="majorBidi" w:cstheme="majorBidi"/>
                <w:sz w:val="24"/>
                <w:szCs w:val="24"/>
              </w:rPr>
            </w:pPr>
            <w:r w:rsidRPr="00DF7BC7">
              <w:rPr>
                <w:rFonts w:asciiTheme="majorBidi" w:hAnsiTheme="majorBidi" w:cstheme="majorBidi"/>
                <w:sz w:val="24"/>
                <w:szCs w:val="24"/>
              </w:rPr>
              <w:t xml:space="preserve">Premier Modify Starch </w:t>
            </w:r>
          </w:p>
          <w:p w14:paraId="764D2167" w14:textId="2431FADB" w:rsidR="00B637AD" w:rsidRPr="00DF7BC7" w:rsidRDefault="00B637AD" w:rsidP="00DF7BC7">
            <w:pPr>
              <w:tabs>
                <w:tab w:val="left" w:pos="249"/>
                <w:tab w:val="left" w:pos="537"/>
                <w:tab w:val="left" w:pos="852"/>
              </w:tabs>
              <w:spacing w:line="300" w:lineRule="exact"/>
              <w:rPr>
                <w:rFonts w:asciiTheme="majorBidi" w:hAnsiTheme="majorBidi" w:cstheme="majorBidi"/>
                <w:sz w:val="24"/>
                <w:szCs w:val="24"/>
                <w:cs/>
              </w:rPr>
            </w:pPr>
            <w:r w:rsidRPr="00DF7BC7">
              <w:rPr>
                <w:rFonts w:asciiTheme="majorBidi" w:hAnsiTheme="majorBidi" w:cstheme="majorBidi"/>
                <w:sz w:val="24"/>
                <w:szCs w:val="24"/>
              </w:rPr>
              <w:tab/>
              <w:t>Company Limited</w:t>
            </w:r>
          </w:p>
        </w:tc>
        <w:tc>
          <w:tcPr>
            <w:tcW w:w="141" w:type="dxa"/>
          </w:tcPr>
          <w:p w14:paraId="08077038" w14:textId="77777777" w:rsidR="00B637AD" w:rsidRPr="00DF7BC7" w:rsidRDefault="00B637AD" w:rsidP="00DF7BC7">
            <w:pPr>
              <w:spacing w:line="300" w:lineRule="exact"/>
              <w:ind w:right="57"/>
              <w:jc w:val="right"/>
              <w:rPr>
                <w:rFonts w:asciiTheme="majorBidi" w:hAnsiTheme="majorBidi" w:cstheme="majorBidi"/>
                <w:sz w:val="24"/>
                <w:szCs w:val="24"/>
                <w:cs/>
              </w:rPr>
            </w:pPr>
          </w:p>
        </w:tc>
        <w:tc>
          <w:tcPr>
            <w:tcW w:w="1048" w:type="dxa"/>
            <w:tcBorders>
              <w:top w:val="nil"/>
              <w:left w:val="nil"/>
              <w:right w:val="nil"/>
            </w:tcBorders>
            <w:vAlign w:val="bottom"/>
          </w:tcPr>
          <w:p w14:paraId="2068DB4E" w14:textId="77777777" w:rsidR="00B637AD" w:rsidRPr="00DF7BC7" w:rsidRDefault="00B637AD" w:rsidP="00DF7BC7">
            <w:pPr>
              <w:spacing w:line="300" w:lineRule="exact"/>
              <w:ind w:right="57"/>
              <w:jc w:val="right"/>
              <w:rPr>
                <w:rFonts w:asciiTheme="majorBidi" w:hAnsiTheme="majorBidi" w:cstheme="majorBidi"/>
                <w:sz w:val="24"/>
                <w:szCs w:val="24"/>
                <w:cs/>
              </w:rPr>
            </w:pPr>
            <w:r w:rsidRPr="00DF7BC7">
              <w:rPr>
                <w:rFonts w:asciiTheme="majorBidi" w:hAnsiTheme="majorBidi" w:cstheme="majorBidi"/>
                <w:sz w:val="24"/>
                <w:szCs w:val="24"/>
              </w:rPr>
              <w:t>200,000,000</w:t>
            </w:r>
          </w:p>
        </w:tc>
        <w:tc>
          <w:tcPr>
            <w:tcW w:w="141" w:type="dxa"/>
            <w:vAlign w:val="bottom"/>
          </w:tcPr>
          <w:p w14:paraId="71B1F355" w14:textId="77777777" w:rsidR="00B637AD" w:rsidRPr="00DF7BC7" w:rsidRDefault="00B637AD" w:rsidP="00DF7BC7">
            <w:pPr>
              <w:spacing w:line="300" w:lineRule="exact"/>
              <w:ind w:right="57"/>
              <w:jc w:val="right"/>
              <w:rPr>
                <w:rFonts w:asciiTheme="majorBidi" w:hAnsiTheme="majorBidi" w:cstheme="majorBidi"/>
                <w:sz w:val="24"/>
                <w:szCs w:val="24"/>
              </w:rPr>
            </w:pPr>
          </w:p>
        </w:tc>
        <w:tc>
          <w:tcPr>
            <w:tcW w:w="1130" w:type="dxa"/>
            <w:vAlign w:val="bottom"/>
          </w:tcPr>
          <w:p w14:paraId="52D10654" w14:textId="77777777" w:rsidR="00B637AD" w:rsidRPr="00DF7BC7" w:rsidRDefault="00B637AD" w:rsidP="00DF7BC7">
            <w:pPr>
              <w:spacing w:line="300" w:lineRule="exact"/>
              <w:ind w:right="57"/>
              <w:jc w:val="right"/>
              <w:rPr>
                <w:rFonts w:asciiTheme="majorBidi" w:hAnsiTheme="majorBidi" w:cstheme="majorBidi"/>
                <w:sz w:val="24"/>
                <w:szCs w:val="24"/>
                <w:cs/>
              </w:rPr>
            </w:pPr>
            <w:r w:rsidRPr="00DF7BC7">
              <w:rPr>
                <w:rFonts w:asciiTheme="majorBidi" w:hAnsiTheme="majorBidi" w:cstheme="majorBidi"/>
                <w:sz w:val="24"/>
                <w:szCs w:val="24"/>
              </w:rPr>
              <w:t>200,000,000</w:t>
            </w:r>
          </w:p>
        </w:tc>
        <w:tc>
          <w:tcPr>
            <w:tcW w:w="141" w:type="dxa"/>
            <w:vAlign w:val="bottom"/>
          </w:tcPr>
          <w:p w14:paraId="37ECA77F" w14:textId="77777777" w:rsidR="00B637AD" w:rsidRPr="00DF7BC7" w:rsidRDefault="00B637AD" w:rsidP="00DF7BC7">
            <w:pPr>
              <w:spacing w:line="300" w:lineRule="exact"/>
              <w:jc w:val="right"/>
              <w:rPr>
                <w:rFonts w:asciiTheme="majorBidi" w:hAnsiTheme="majorBidi" w:cstheme="majorBidi"/>
                <w:sz w:val="24"/>
                <w:szCs w:val="24"/>
              </w:rPr>
            </w:pPr>
          </w:p>
        </w:tc>
        <w:tc>
          <w:tcPr>
            <w:tcW w:w="1134" w:type="dxa"/>
            <w:tcBorders>
              <w:top w:val="nil"/>
              <w:left w:val="nil"/>
              <w:right w:val="nil"/>
            </w:tcBorders>
            <w:vAlign w:val="bottom"/>
          </w:tcPr>
          <w:p w14:paraId="0CE28AF5" w14:textId="2094943F" w:rsidR="00B637AD" w:rsidRPr="00DF7BC7" w:rsidRDefault="00B637AD" w:rsidP="00DF7BC7">
            <w:pPr>
              <w:spacing w:line="300" w:lineRule="exact"/>
              <w:ind w:right="57"/>
              <w:jc w:val="right"/>
              <w:rPr>
                <w:rFonts w:asciiTheme="majorBidi" w:hAnsiTheme="majorBidi" w:cstheme="majorBidi"/>
                <w:sz w:val="24"/>
                <w:szCs w:val="24"/>
                <w:cs/>
              </w:rPr>
            </w:pPr>
            <w:r w:rsidRPr="00DF7BC7">
              <w:rPr>
                <w:rFonts w:asciiTheme="majorBidi" w:hAnsiTheme="majorBidi" w:cstheme="majorBidi"/>
                <w:sz w:val="24"/>
                <w:szCs w:val="24"/>
              </w:rPr>
              <w:t>200,205,134</w:t>
            </w:r>
          </w:p>
        </w:tc>
        <w:tc>
          <w:tcPr>
            <w:tcW w:w="142" w:type="dxa"/>
            <w:vAlign w:val="bottom"/>
          </w:tcPr>
          <w:p w14:paraId="69F987FB" w14:textId="77777777" w:rsidR="00B637AD" w:rsidRPr="00DF7BC7" w:rsidRDefault="00B637AD" w:rsidP="00DF7BC7">
            <w:pPr>
              <w:spacing w:line="300" w:lineRule="exact"/>
              <w:ind w:left="-58" w:right="57"/>
              <w:jc w:val="right"/>
              <w:rPr>
                <w:rFonts w:asciiTheme="majorBidi" w:hAnsiTheme="majorBidi" w:cstheme="majorBidi"/>
                <w:sz w:val="24"/>
                <w:szCs w:val="24"/>
              </w:rPr>
            </w:pPr>
          </w:p>
        </w:tc>
        <w:tc>
          <w:tcPr>
            <w:tcW w:w="1133" w:type="dxa"/>
            <w:vAlign w:val="bottom"/>
          </w:tcPr>
          <w:p w14:paraId="24E2A41E" w14:textId="77777777" w:rsidR="00B637AD" w:rsidRPr="00DF7BC7" w:rsidRDefault="00B637AD" w:rsidP="00DF7BC7">
            <w:pPr>
              <w:spacing w:line="300" w:lineRule="exact"/>
              <w:ind w:right="57"/>
              <w:jc w:val="right"/>
              <w:rPr>
                <w:rFonts w:asciiTheme="majorBidi" w:hAnsiTheme="majorBidi" w:cstheme="majorBidi"/>
                <w:sz w:val="24"/>
                <w:szCs w:val="24"/>
                <w:cs/>
              </w:rPr>
            </w:pPr>
            <w:r w:rsidRPr="00DF7BC7">
              <w:rPr>
                <w:rFonts w:asciiTheme="majorBidi" w:hAnsiTheme="majorBidi" w:cstheme="majorBidi"/>
                <w:sz w:val="24"/>
                <w:szCs w:val="24"/>
              </w:rPr>
              <w:t>200,205,134</w:t>
            </w:r>
          </w:p>
        </w:tc>
        <w:tc>
          <w:tcPr>
            <w:tcW w:w="140" w:type="dxa"/>
            <w:vAlign w:val="bottom"/>
          </w:tcPr>
          <w:p w14:paraId="25BED703" w14:textId="77777777" w:rsidR="00B637AD" w:rsidRPr="00DF7BC7" w:rsidRDefault="00B637AD" w:rsidP="00DF7BC7">
            <w:pPr>
              <w:spacing w:line="300" w:lineRule="exact"/>
              <w:ind w:right="57"/>
              <w:jc w:val="right"/>
              <w:rPr>
                <w:rFonts w:asciiTheme="majorBidi" w:hAnsiTheme="majorBidi" w:cstheme="majorBidi"/>
                <w:sz w:val="24"/>
                <w:szCs w:val="24"/>
                <w:cs/>
              </w:rPr>
            </w:pPr>
          </w:p>
        </w:tc>
        <w:tc>
          <w:tcPr>
            <w:tcW w:w="1141" w:type="dxa"/>
            <w:vAlign w:val="bottom"/>
          </w:tcPr>
          <w:p w14:paraId="254B45D7" w14:textId="0C244C45" w:rsidR="00B637AD" w:rsidRPr="00DF7BC7" w:rsidRDefault="00B637AD" w:rsidP="00DF7BC7">
            <w:pPr>
              <w:spacing w:line="300" w:lineRule="exact"/>
              <w:ind w:right="57"/>
              <w:jc w:val="right"/>
              <w:rPr>
                <w:rFonts w:asciiTheme="majorBidi" w:hAnsiTheme="majorBidi" w:cstheme="majorBidi"/>
                <w:sz w:val="24"/>
                <w:szCs w:val="24"/>
                <w:cs/>
              </w:rPr>
            </w:pPr>
            <w:r w:rsidRPr="00DF7BC7">
              <w:rPr>
                <w:rFonts w:asciiTheme="majorBidi" w:hAnsiTheme="majorBidi" w:cstheme="majorBidi"/>
                <w:sz w:val="24"/>
                <w:szCs w:val="24"/>
              </w:rPr>
              <w:t>75,356,380</w:t>
            </w:r>
          </w:p>
        </w:tc>
        <w:tc>
          <w:tcPr>
            <w:tcW w:w="142" w:type="dxa"/>
            <w:vAlign w:val="bottom"/>
          </w:tcPr>
          <w:p w14:paraId="53C301FA" w14:textId="77777777" w:rsidR="00B637AD" w:rsidRPr="00DF7BC7" w:rsidRDefault="00B637AD" w:rsidP="00DF7BC7">
            <w:pPr>
              <w:spacing w:line="300" w:lineRule="exact"/>
              <w:ind w:right="57"/>
              <w:jc w:val="right"/>
              <w:rPr>
                <w:rFonts w:asciiTheme="majorBidi" w:hAnsiTheme="majorBidi" w:cstheme="majorBidi"/>
                <w:sz w:val="24"/>
                <w:szCs w:val="24"/>
                <w:cs/>
              </w:rPr>
            </w:pPr>
          </w:p>
        </w:tc>
        <w:tc>
          <w:tcPr>
            <w:tcW w:w="1137" w:type="dxa"/>
            <w:vAlign w:val="bottom"/>
          </w:tcPr>
          <w:p w14:paraId="7B2FA87C" w14:textId="7DB7580E" w:rsidR="00B637AD" w:rsidRPr="00DF7BC7" w:rsidRDefault="00B637AD" w:rsidP="00DF7BC7">
            <w:pPr>
              <w:spacing w:line="300" w:lineRule="exact"/>
              <w:ind w:right="57"/>
              <w:jc w:val="right"/>
              <w:rPr>
                <w:rFonts w:asciiTheme="majorBidi" w:hAnsiTheme="majorBidi" w:cstheme="majorBidi"/>
                <w:sz w:val="24"/>
                <w:szCs w:val="24"/>
                <w:cs/>
              </w:rPr>
            </w:pPr>
            <w:r w:rsidRPr="00DF7BC7">
              <w:rPr>
                <w:rFonts w:asciiTheme="majorBidi" w:hAnsiTheme="majorBidi" w:cstheme="majorBidi"/>
                <w:sz w:val="24"/>
                <w:szCs w:val="24"/>
              </w:rPr>
              <w:t>90,051,164</w:t>
            </w:r>
          </w:p>
        </w:tc>
        <w:tc>
          <w:tcPr>
            <w:tcW w:w="140" w:type="dxa"/>
            <w:vAlign w:val="bottom"/>
          </w:tcPr>
          <w:p w14:paraId="6E5FA6FD" w14:textId="77777777" w:rsidR="00B637AD" w:rsidRPr="00DF7BC7" w:rsidRDefault="00B637AD" w:rsidP="00DF7BC7">
            <w:pPr>
              <w:spacing w:line="300" w:lineRule="exact"/>
              <w:ind w:right="57"/>
              <w:jc w:val="right"/>
              <w:rPr>
                <w:rFonts w:asciiTheme="majorBidi" w:hAnsiTheme="majorBidi" w:cstheme="majorBidi"/>
                <w:sz w:val="24"/>
                <w:szCs w:val="24"/>
                <w:cs/>
              </w:rPr>
            </w:pPr>
          </w:p>
        </w:tc>
        <w:tc>
          <w:tcPr>
            <w:tcW w:w="991" w:type="dxa"/>
          </w:tcPr>
          <w:p w14:paraId="228AA983" w14:textId="77777777" w:rsidR="00B637AD" w:rsidRPr="00DF7BC7" w:rsidRDefault="00B637AD" w:rsidP="00DF7BC7">
            <w:pPr>
              <w:spacing w:line="300" w:lineRule="exact"/>
              <w:jc w:val="right"/>
              <w:rPr>
                <w:rFonts w:asciiTheme="majorBidi" w:hAnsiTheme="majorBidi" w:cstheme="majorBidi"/>
                <w:sz w:val="24"/>
                <w:szCs w:val="24"/>
              </w:rPr>
            </w:pPr>
          </w:p>
          <w:p w14:paraId="6696212F" w14:textId="3C95D2B8" w:rsidR="00B637AD" w:rsidRPr="00DF7BC7" w:rsidRDefault="00B637AD" w:rsidP="00DF7BC7">
            <w:pPr>
              <w:spacing w:line="300" w:lineRule="exact"/>
              <w:jc w:val="right"/>
              <w:rPr>
                <w:rFonts w:asciiTheme="majorBidi" w:hAnsiTheme="majorBidi" w:cstheme="majorBidi"/>
                <w:sz w:val="24"/>
                <w:szCs w:val="24"/>
                <w:cs/>
              </w:rPr>
            </w:pPr>
            <w:r w:rsidRPr="00DF7BC7">
              <w:rPr>
                <w:rFonts w:asciiTheme="majorBidi" w:hAnsiTheme="majorBidi" w:cstheme="majorBidi"/>
                <w:sz w:val="24"/>
                <w:szCs w:val="24"/>
              </w:rPr>
              <w:t>(14,697,924)</w:t>
            </w:r>
          </w:p>
        </w:tc>
        <w:tc>
          <w:tcPr>
            <w:tcW w:w="140" w:type="dxa"/>
            <w:vAlign w:val="bottom"/>
          </w:tcPr>
          <w:p w14:paraId="2883E9DB" w14:textId="77777777" w:rsidR="00B637AD" w:rsidRPr="00DF7BC7" w:rsidRDefault="00B637AD" w:rsidP="00DF7BC7">
            <w:pPr>
              <w:spacing w:line="300" w:lineRule="exact"/>
              <w:ind w:right="57"/>
              <w:jc w:val="right"/>
              <w:rPr>
                <w:rFonts w:asciiTheme="majorBidi" w:hAnsiTheme="majorBidi" w:cstheme="majorBidi"/>
                <w:sz w:val="24"/>
                <w:szCs w:val="24"/>
                <w:cs/>
              </w:rPr>
            </w:pPr>
          </w:p>
        </w:tc>
        <w:tc>
          <w:tcPr>
            <w:tcW w:w="1002" w:type="dxa"/>
            <w:vAlign w:val="bottom"/>
          </w:tcPr>
          <w:p w14:paraId="67AF51F8" w14:textId="40476E20" w:rsidR="00B637AD" w:rsidRPr="00DF7BC7" w:rsidRDefault="00B637AD" w:rsidP="00DF7BC7">
            <w:pPr>
              <w:spacing w:line="300" w:lineRule="exact"/>
              <w:jc w:val="right"/>
              <w:rPr>
                <w:rFonts w:asciiTheme="majorBidi" w:hAnsiTheme="majorBidi" w:cstheme="majorBidi"/>
                <w:sz w:val="24"/>
                <w:szCs w:val="24"/>
                <w:cs/>
              </w:rPr>
            </w:pPr>
            <w:r w:rsidRPr="00DF7BC7">
              <w:rPr>
                <w:rFonts w:asciiTheme="majorBidi" w:hAnsiTheme="majorBidi" w:cstheme="majorBidi"/>
                <w:sz w:val="24"/>
                <w:szCs w:val="24"/>
              </w:rPr>
              <w:t>(</w:t>
            </w:r>
            <w:r w:rsidR="004C15B6" w:rsidRPr="00DF7BC7">
              <w:rPr>
                <w:rFonts w:asciiTheme="majorBidi" w:hAnsiTheme="majorBidi" w:cstheme="majorBidi"/>
                <w:sz w:val="24"/>
                <w:szCs w:val="24"/>
              </w:rPr>
              <w:t>14,176,187</w:t>
            </w:r>
            <w:r w:rsidRPr="00DF7BC7">
              <w:rPr>
                <w:rFonts w:asciiTheme="majorBidi" w:hAnsiTheme="majorBidi" w:cstheme="majorBidi"/>
                <w:sz w:val="24"/>
                <w:szCs w:val="24"/>
              </w:rPr>
              <w:t>)</w:t>
            </w:r>
          </w:p>
        </w:tc>
        <w:tc>
          <w:tcPr>
            <w:tcW w:w="142" w:type="dxa"/>
            <w:vAlign w:val="bottom"/>
          </w:tcPr>
          <w:p w14:paraId="4BE88803" w14:textId="77777777" w:rsidR="00B637AD" w:rsidRPr="00DF7BC7" w:rsidRDefault="00B637AD" w:rsidP="00DF7BC7">
            <w:pPr>
              <w:spacing w:line="300" w:lineRule="exact"/>
              <w:ind w:right="57"/>
              <w:jc w:val="right"/>
              <w:rPr>
                <w:rFonts w:asciiTheme="majorBidi" w:hAnsiTheme="majorBidi" w:cstheme="majorBidi"/>
                <w:sz w:val="24"/>
                <w:szCs w:val="24"/>
                <w:cs/>
              </w:rPr>
            </w:pPr>
          </w:p>
        </w:tc>
        <w:tc>
          <w:tcPr>
            <w:tcW w:w="992" w:type="dxa"/>
            <w:vAlign w:val="bottom"/>
          </w:tcPr>
          <w:p w14:paraId="32B6AAAA" w14:textId="14940B6D" w:rsidR="00B637AD" w:rsidRPr="00DF7BC7" w:rsidRDefault="00B637AD" w:rsidP="00DF7BC7">
            <w:pPr>
              <w:spacing w:line="300" w:lineRule="exact"/>
              <w:ind w:right="57"/>
              <w:jc w:val="right"/>
              <w:rPr>
                <w:rFonts w:asciiTheme="majorBidi" w:hAnsiTheme="majorBidi" w:cstheme="majorBidi"/>
                <w:sz w:val="24"/>
                <w:szCs w:val="24"/>
              </w:rPr>
            </w:pPr>
            <w:r w:rsidRPr="00DF7BC7">
              <w:rPr>
                <w:rFonts w:asciiTheme="majorBidi" w:hAnsiTheme="majorBidi" w:cstheme="majorBidi"/>
                <w:sz w:val="24"/>
                <w:szCs w:val="24"/>
              </w:rPr>
              <w:t>3,140</w:t>
            </w:r>
          </w:p>
        </w:tc>
        <w:tc>
          <w:tcPr>
            <w:tcW w:w="142" w:type="dxa"/>
            <w:vAlign w:val="bottom"/>
          </w:tcPr>
          <w:p w14:paraId="24BE11DA" w14:textId="77777777" w:rsidR="00B637AD" w:rsidRPr="00DF7BC7" w:rsidRDefault="00B637AD" w:rsidP="00DF7BC7">
            <w:pPr>
              <w:spacing w:line="300" w:lineRule="exact"/>
              <w:ind w:right="57"/>
              <w:jc w:val="right"/>
              <w:rPr>
                <w:rFonts w:asciiTheme="majorBidi" w:hAnsiTheme="majorBidi" w:cstheme="majorBidi"/>
                <w:sz w:val="24"/>
                <w:szCs w:val="24"/>
                <w:cs/>
              </w:rPr>
            </w:pPr>
          </w:p>
        </w:tc>
        <w:tc>
          <w:tcPr>
            <w:tcW w:w="1135" w:type="dxa"/>
            <w:gridSpan w:val="2"/>
            <w:vAlign w:val="bottom"/>
          </w:tcPr>
          <w:p w14:paraId="2ABFA6B9" w14:textId="2AA88C6A" w:rsidR="00B637AD" w:rsidRPr="00DF7BC7" w:rsidRDefault="00B637AD" w:rsidP="00DF7BC7">
            <w:pPr>
              <w:spacing w:line="300" w:lineRule="exact"/>
              <w:ind w:right="227"/>
              <w:jc w:val="right"/>
              <w:rPr>
                <w:rFonts w:asciiTheme="majorBidi" w:hAnsiTheme="majorBidi" w:cstheme="majorBidi"/>
                <w:sz w:val="24"/>
                <w:szCs w:val="24"/>
                <w:cs/>
              </w:rPr>
            </w:pPr>
            <w:r w:rsidRPr="00DF7BC7">
              <w:rPr>
                <w:rFonts w:asciiTheme="majorBidi" w:hAnsiTheme="majorBidi" w:cstheme="majorBidi"/>
                <w:sz w:val="24"/>
                <w:szCs w:val="24"/>
              </w:rPr>
              <w:t>-</w:t>
            </w:r>
          </w:p>
        </w:tc>
      </w:tr>
      <w:tr w:rsidR="00B637AD" w:rsidRPr="00DF7BC7" w14:paraId="6AB75D23" w14:textId="77777777" w:rsidTr="00B637AD">
        <w:trPr>
          <w:trHeight w:val="253"/>
        </w:trPr>
        <w:tc>
          <w:tcPr>
            <w:tcW w:w="1981" w:type="dxa"/>
          </w:tcPr>
          <w:p w14:paraId="68C00F7B" w14:textId="77777777" w:rsidR="00B637AD" w:rsidRPr="00DF7BC7" w:rsidRDefault="00B637AD" w:rsidP="00DF7BC7">
            <w:pPr>
              <w:tabs>
                <w:tab w:val="left" w:pos="249"/>
                <w:tab w:val="left" w:pos="537"/>
                <w:tab w:val="left" w:pos="852"/>
              </w:tabs>
              <w:spacing w:line="300" w:lineRule="exact"/>
              <w:rPr>
                <w:rFonts w:asciiTheme="majorBidi" w:hAnsiTheme="majorBidi" w:cstheme="majorBidi"/>
                <w:sz w:val="24"/>
                <w:szCs w:val="24"/>
              </w:rPr>
            </w:pPr>
            <w:r w:rsidRPr="00DF7BC7">
              <w:rPr>
                <w:rFonts w:asciiTheme="majorBidi" w:hAnsiTheme="majorBidi" w:cstheme="majorBidi"/>
                <w:sz w:val="24"/>
                <w:szCs w:val="24"/>
              </w:rPr>
              <w:t xml:space="preserve">Premier Logix </w:t>
            </w:r>
          </w:p>
          <w:p w14:paraId="12CFDAD7" w14:textId="39C49CBC" w:rsidR="00B637AD" w:rsidRPr="00DF7BC7" w:rsidRDefault="00B637AD" w:rsidP="00DF7BC7">
            <w:pPr>
              <w:tabs>
                <w:tab w:val="left" w:pos="249"/>
                <w:tab w:val="left" w:pos="537"/>
                <w:tab w:val="left" w:pos="852"/>
              </w:tabs>
              <w:spacing w:line="300" w:lineRule="exact"/>
              <w:rPr>
                <w:rFonts w:asciiTheme="majorBidi" w:hAnsiTheme="majorBidi" w:cstheme="majorBidi"/>
                <w:sz w:val="24"/>
                <w:szCs w:val="24"/>
              </w:rPr>
            </w:pPr>
            <w:r w:rsidRPr="00DF7BC7">
              <w:rPr>
                <w:rFonts w:asciiTheme="majorBidi" w:hAnsiTheme="majorBidi" w:cstheme="majorBidi"/>
                <w:sz w:val="24"/>
                <w:szCs w:val="24"/>
              </w:rPr>
              <w:t xml:space="preserve">      Company Limited</w:t>
            </w:r>
          </w:p>
        </w:tc>
        <w:tc>
          <w:tcPr>
            <w:tcW w:w="141" w:type="dxa"/>
          </w:tcPr>
          <w:p w14:paraId="4B0B1F01" w14:textId="77777777" w:rsidR="00B637AD" w:rsidRPr="00DF7BC7" w:rsidRDefault="00B637AD" w:rsidP="00DF7BC7">
            <w:pPr>
              <w:spacing w:line="300" w:lineRule="exact"/>
              <w:ind w:right="57"/>
              <w:jc w:val="right"/>
              <w:rPr>
                <w:rFonts w:asciiTheme="majorBidi" w:hAnsiTheme="majorBidi" w:cstheme="majorBidi"/>
                <w:sz w:val="24"/>
                <w:szCs w:val="24"/>
                <w:cs/>
              </w:rPr>
            </w:pPr>
          </w:p>
        </w:tc>
        <w:tc>
          <w:tcPr>
            <w:tcW w:w="1048" w:type="dxa"/>
            <w:tcBorders>
              <w:top w:val="nil"/>
              <w:left w:val="nil"/>
              <w:right w:val="nil"/>
            </w:tcBorders>
            <w:vAlign w:val="bottom"/>
          </w:tcPr>
          <w:p w14:paraId="04B14C59" w14:textId="6F119DD1" w:rsidR="00B637AD" w:rsidRPr="00DF7BC7" w:rsidRDefault="00B637AD" w:rsidP="00DF7BC7">
            <w:pPr>
              <w:spacing w:line="300" w:lineRule="exact"/>
              <w:ind w:right="57"/>
              <w:jc w:val="right"/>
              <w:rPr>
                <w:rFonts w:asciiTheme="majorBidi" w:hAnsiTheme="majorBidi" w:cstheme="majorBidi"/>
                <w:sz w:val="24"/>
                <w:szCs w:val="24"/>
              </w:rPr>
            </w:pPr>
            <w:r w:rsidRPr="00DF7BC7">
              <w:rPr>
                <w:rFonts w:asciiTheme="majorBidi" w:hAnsiTheme="majorBidi" w:cstheme="majorBidi"/>
                <w:sz w:val="24"/>
                <w:szCs w:val="24"/>
              </w:rPr>
              <w:t>10,000,000</w:t>
            </w:r>
          </w:p>
        </w:tc>
        <w:tc>
          <w:tcPr>
            <w:tcW w:w="141" w:type="dxa"/>
            <w:vAlign w:val="bottom"/>
          </w:tcPr>
          <w:p w14:paraId="20CAA3C9" w14:textId="77777777" w:rsidR="00B637AD" w:rsidRPr="00DF7BC7" w:rsidRDefault="00B637AD" w:rsidP="00DF7BC7">
            <w:pPr>
              <w:spacing w:line="300" w:lineRule="exact"/>
              <w:ind w:right="57"/>
              <w:jc w:val="right"/>
              <w:rPr>
                <w:rFonts w:asciiTheme="majorBidi" w:hAnsiTheme="majorBidi" w:cstheme="majorBidi"/>
                <w:sz w:val="24"/>
                <w:szCs w:val="24"/>
              </w:rPr>
            </w:pPr>
          </w:p>
        </w:tc>
        <w:tc>
          <w:tcPr>
            <w:tcW w:w="1130" w:type="dxa"/>
            <w:vAlign w:val="bottom"/>
          </w:tcPr>
          <w:p w14:paraId="18FA2B5E" w14:textId="6AE3CCBB" w:rsidR="00B637AD" w:rsidRPr="00DF7BC7" w:rsidRDefault="00B637AD" w:rsidP="00DF7BC7">
            <w:pPr>
              <w:spacing w:line="300" w:lineRule="exact"/>
              <w:ind w:right="57"/>
              <w:jc w:val="right"/>
              <w:rPr>
                <w:rFonts w:asciiTheme="majorBidi" w:hAnsiTheme="majorBidi" w:cstheme="majorBidi"/>
                <w:sz w:val="24"/>
                <w:szCs w:val="24"/>
              </w:rPr>
            </w:pPr>
            <w:r w:rsidRPr="00DF7BC7">
              <w:rPr>
                <w:rFonts w:asciiTheme="majorBidi" w:hAnsiTheme="majorBidi" w:cstheme="majorBidi"/>
                <w:sz w:val="24"/>
                <w:szCs w:val="24"/>
              </w:rPr>
              <w:t>10,000,000</w:t>
            </w:r>
          </w:p>
        </w:tc>
        <w:tc>
          <w:tcPr>
            <w:tcW w:w="141" w:type="dxa"/>
            <w:vAlign w:val="bottom"/>
          </w:tcPr>
          <w:p w14:paraId="505E645A" w14:textId="77777777" w:rsidR="00B637AD" w:rsidRPr="00DF7BC7" w:rsidRDefault="00B637AD" w:rsidP="00DF7BC7">
            <w:pPr>
              <w:spacing w:line="300" w:lineRule="exact"/>
              <w:ind w:right="57"/>
              <w:jc w:val="right"/>
              <w:rPr>
                <w:rFonts w:asciiTheme="majorBidi" w:hAnsiTheme="majorBidi" w:cstheme="majorBidi"/>
                <w:sz w:val="24"/>
                <w:szCs w:val="24"/>
              </w:rPr>
            </w:pPr>
          </w:p>
        </w:tc>
        <w:tc>
          <w:tcPr>
            <w:tcW w:w="1134" w:type="dxa"/>
            <w:tcBorders>
              <w:left w:val="nil"/>
              <w:bottom w:val="single" w:sz="6" w:space="0" w:color="auto"/>
              <w:right w:val="nil"/>
            </w:tcBorders>
            <w:vAlign w:val="bottom"/>
          </w:tcPr>
          <w:p w14:paraId="503CBB2B" w14:textId="2FE8229F" w:rsidR="00B637AD" w:rsidRPr="00DF7BC7" w:rsidRDefault="00B637AD" w:rsidP="00DF7BC7">
            <w:pPr>
              <w:spacing w:line="300" w:lineRule="exact"/>
              <w:ind w:right="57"/>
              <w:jc w:val="right"/>
              <w:rPr>
                <w:rFonts w:asciiTheme="majorBidi" w:hAnsiTheme="majorBidi" w:cstheme="majorBidi"/>
                <w:sz w:val="24"/>
                <w:szCs w:val="24"/>
              </w:rPr>
            </w:pPr>
            <w:r w:rsidRPr="00DF7BC7">
              <w:rPr>
                <w:rFonts w:asciiTheme="majorBidi" w:hAnsiTheme="majorBidi" w:cstheme="majorBidi"/>
                <w:sz w:val="24"/>
                <w:szCs w:val="24"/>
              </w:rPr>
              <w:t>5,100,000</w:t>
            </w:r>
          </w:p>
        </w:tc>
        <w:tc>
          <w:tcPr>
            <w:tcW w:w="142" w:type="dxa"/>
            <w:vAlign w:val="bottom"/>
          </w:tcPr>
          <w:p w14:paraId="44E53EBB" w14:textId="77777777" w:rsidR="00B637AD" w:rsidRPr="00DF7BC7" w:rsidRDefault="00B637AD" w:rsidP="00DF7BC7">
            <w:pPr>
              <w:spacing w:line="300" w:lineRule="exact"/>
              <w:ind w:right="57"/>
              <w:jc w:val="right"/>
              <w:rPr>
                <w:rFonts w:asciiTheme="majorBidi" w:hAnsiTheme="majorBidi" w:cstheme="majorBidi"/>
                <w:sz w:val="24"/>
                <w:szCs w:val="24"/>
              </w:rPr>
            </w:pPr>
          </w:p>
        </w:tc>
        <w:tc>
          <w:tcPr>
            <w:tcW w:w="1133" w:type="dxa"/>
            <w:tcBorders>
              <w:bottom w:val="single" w:sz="6" w:space="0" w:color="auto"/>
            </w:tcBorders>
            <w:vAlign w:val="bottom"/>
          </w:tcPr>
          <w:p w14:paraId="29A46B2B" w14:textId="705D5B2E" w:rsidR="00B637AD" w:rsidRPr="00DF7BC7" w:rsidRDefault="00B637AD" w:rsidP="00DF7BC7">
            <w:pPr>
              <w:spacing w:line="300" w:lineRule="exact"/>
              <w:ind w:right="57"/>
              <w:jc w:val="right"/>
              <w:rPr>
                <w:rFonts w:asciiTheme="majorBidi" w:hAnsiTheme="majorBidi" w:cstheme="majorBidi"/>
                <w:sz w:val="24"/>
                <w:szCs w:val="24"/>
              </w:rPr>
            </w:pPr>
            <w:r w:rsidRPr="00DF7BC7">
              <w:rPr>
                <w:rFonts w:asciiTheme="majorBidi" w:hAnsiTheme="majorBidi" w:cstheme="majorBidi"/>
                <w:sz w:val="24"/>
                <w:szCs w:val="24"/>
              </w:rPr>
              <w:t>5,100,000</w:t>
            </w:r>
          </w:p>
        </w:tc>
        <w:tc>
          <w:tcPr>
            <w:tcW w:w="140" w:type="dxa"/>
            <w:vAlign w:val="bottom"/>
          </w:tcPr>
          <w:p w14:paraId="23B0254B" w14:textId="77777777" w:rsidR="00B637AD" w:rsidRPr="00DF7BC7" w:rsidRDefault="00B637AD" w:rsidP="00DF7BC7">
            <w:pPr>
              <w:spacing w:line="300" w:lineRule="exact"/>
              <w:ind w:right="57"/>
              <w:jc w:val="right"/>
              <w:rPr>
                <w:rFonts w:asciiTheme="majorBidi" w:hAnsiTheme="majorBidi" w:cstheme="majorBidi"/>
                <w:sz w:val="24"/>
                <w:szCs w:val="24"/>
                <w:cs/>
              </w:rPr>
            </w:pPr>
          </w:p>
        </w:tc>
        <w:tc>
          <w:tcPr>
            <w:tcW w:w="1141" w:type="dxa"/>
            <w:tcBorders>
              <w:bottom w:val="single" w:sz="6" w:space="0" w:color="auto"/>
            </w:tcBorders>
          </w:tcPr>
          <w:p w14:paraId="385A4DDE" w14:textId="77777777" w:rsidR="00B637AD" w:rsidRPr="00DF7BC7" w:rsidRDefault="00B637AD" w:rsidP="00DF7BC7">
            <w:pPr>
              <w:spacing w:line="300" w:lineRule="exact"/>
              <w:ind w:right="57"/>
              <w:jc w:val="right"/>
              <w:rPr>
                <w:rFonts w:asciiTheme="majorBidi" w:hAnsiTheme="majorBidi" w:cstheme="majorBidi"/>
                <w:sz w:val="24"/>
                <w:szCs w:val="24"/>
              </w:rPr>
            </w:pPr>
          </w:p>
          <w:p w14:paraId="37936B77" w14:textId="0DF2D822" w:rsidR="00B637AD" w:rsidRPr="00DF7BC7" w:rsidRDefault="00B637AD" w:rsidP="00DF7BC7">
            <w:pPr>
              <w:spacing w:line="300" w:lineRule="exact"/>
              <w:ind w:right="57"/>
              <w:jc w:val="right"/>
              <w:rPr>
                <w:rFonts w:asciiTheme="majorBidi" w:hAnsiTheme="majorBidi" w:cstheme="majorBidi"/>
                <w:sz w:val="24"/>
                <w:szCs w:val="24"/>
              </w:rPr>
            </w:pPr>
            <w:r w:rsidRPr="00DF7BC7">
              <w:rPr>
                <w:rFonts w:asciiTheme="majorBidi" w:hAnsiTheme="majorBidi" w:cstheme="majorBidi"/>
                <w:sz w:val="24"/>
                <w:szCs w:val="24"/>
              </w:rPr>
              <w:t>5,004,691</w:t>
            </w:r>
          </w:p>
        </w:tc>
        <w:tc>
          <w:tcPr>
            <w:tcW w:w="142" w:type="dxa"/>
            <w:tcBorders>
              <w:left w:val="nil"/>
            </w:tcBorders>
            <w:vAlign w:val="bottom"/>
          </w:tcPr>
          <w:p w14:paraId="2D8E7711" w14:textId="77777777" w:rsidR="00B637AD" w:rsidRPr="00DF7BC7" w:rsidRDefault="00B637AD" w:rsidP="00DF7BC7">
            <w:pPr>
              <w:spacing w:line="300" w:lineRule="exact"/>
              <w:ind w:right="57"/>
              <w:jc w:val="right"/>
              <w:rPr>
                <w:rFonts w:asciiTheme="majorBidi" w:hAnsiTheme="majorBidi" w:cstheme="majorBidi"/>
                <w:sz w:val="24"/>
                <w:szCs w:val="24"/>
                <w:cs/>
              </w:rPr>
            </w:pPr>
          </w:p>
        </w:tc>
        <w:tc>
          <w:tcPr>
            <w:tcW w:w="1137" w:type="dxa"/>
            <w:tcBorders>
              <w:bottom w:val="single" w:sz="6" w:space="0" w:color="auto"/>
            </w:tcBorders>
            <w:vAlign w:val="bottom"/>
          </w:tcPr>
          <w:p w14:paraId="4D7AA1EA" w14:textId="56B48234" w:rsidR="00B637AD" w:rsidRPr="00DF7BC7" w:rsidRDefault="00B637AD" w:rsidP="00DF7BC7">
            <w:pPr>
              <w:spacing w:line="300" w:lineRule="exact"/>
              <w:ind w:right="57"/>
              <w:jc w:val="right"/>
              <w:rPr>
                <w:rFonts w:asciiTheme="majorBidi" w:hAnsiTheme="majorBidi" w:cstheme="majorBidi"/>
                <w:sz w:val="24"/>
                <w:szCs w:val="24"/>
              </w:rPr>
            </w:pPr>
            <w:r w:rsidRPr="00DF7BC7">
              <w:rPr>
                <w:rFonts w:asciiTheme="majorBidi" w:hAnsiTheme="majorBidi" w:cstheme="majorBidi"/>
                <w:sz w:val="24"/>
                <w:szCs w:val="24"/>
              </w:rPr>
              <w:t>4,957,607</w:t>
            </w:r>
          </w:p>
        </w:tc>
        <w:tc>
          <w:tcPr>
            <w:tcW w:w="140" w:type="dxa"/>
            <w:tcBorders>
              <w:left w:val="nil"/>
            </w:tcBorders>
            <w:vAlign w:val="bottom"/>
          </w:tcPr>
          <w:p w14:paraId="74A26692" w14:textId="77777777" w:rsidR="00B637AD" w:rsidRPr="00DF7BC7" w:rsidRDefault="00B637AD" w:rsidP="00DF7BC7">
            <w:pPr>
              <w:spacing w:line="300" w:lineRule="exact"/>
              <w:ind w:right="57"/>
              <w:jc w:val="right"/>
              <w:rPr>
                <w:rFonts w:asciiTheme="majorBidi" w:hAnsiTheme="majorBidi" w:cstheme="majorBidi"/>
                <w:sz w:val="24"/>
                <w:szCs w:val="24"/>
                <w:cs/>
              </w:rPr>
            </w:pPr>
          </w:p>
        </w:tc>
        <w:tc>
          <w:tcPr>
            <w:tcW w:w="991" w:type="dxa"/>
            <w:tcBorders>
              <w:bottom w:val="single" w:sz="6" w:space="0" w:color="auto"/>
            </w:tcBorders>
          </w:tcPr>
          <w:p w14:paraId="03CD43F0" w14:textId="77777777" w:rsidR="00B637AD" w:rsidRPr="00DF7BC7" w:rsidRDefault="00B637AD" w:rsidP="00DF7BC7">
            <w:pPr>
              <w:spacing w:line="300" w:lineRule="exact"/>
              <w:ind w:right="57"/>
              <w:jc w:val="right"/>
              <w:rPr>
                <w:rFonts w:asciiTheme="majorBidi" w:hAnsiTheme="majorBidi" w:cstheme="majorBidi"/>
                <w:sz w:val="24"/>
                <w:szCs w:val="24"/>
              </w:rPr>
            </w:pPr>
          </w:p>
          <w:p w14:paraId="1545E3B5" w14:textId="372AE62E" w:rsidR="00B637AD" w:rsidRPr="00DF7BC7" w:rsidRDefault="00B637AD" w:rsidP="00DF7BC7">
            <w:pPr>
              <w:spacing w:line="300" w:lineRule="exact"/>
              <w:ind w:right="57"/>
              <w:jc w:val="right"/>
              <w:rPr>
                <w:rFonts w:asciiTheme="majorBidi" w:hAnsiTheme="majorBidi" w:cstheme="majorBidi"/>
                <w:sz w:val="24"/>
                <w:szCs w:val="24"/>
              </w:rPr>
            </w:pPr>
            <w:r w:rsidRPr="00DF7BC7">
              <w:rPr>
                <w:rFonts w:asciiTheme="majorBidi" w:hAnsiTheme="majorBidi" w:cstheme="majorBidi"/>
                <w:sz w:val="24"/>
                <w:szCs w:val="24"/>
              </w:rPr>
              <w:t>47,084</w:t>
            </w:r>
          </w:p>
        </w:tc>
        <w:tc>
          <w:tcPr>
            <w:tcW w:w="140" w:type="dxa"/>
            <w:tcBorders>
              <w:left w:val="nil"/>
            </w:tcBorders>
            <w:vAlign w:val="bottom"/>
          </w:tcPr>
          <w:p w14:paraId="353D4330" w14:textId="77777777" w:rsidR="00B637AD" w:rsidRPr="00DF7BC7" w:rsidRDefault="00B637AD" w:rsidP="00DF7BC7">
            <w:pPr>
              <w:spacing w:line="300" w:lineRule="exact"/>
              <w:jc w:val="right"/>
              <w:rPr>
                <w:rFonts w:asciiTheme="majorBidi" w:hAnsiTheme="majorBidi" w:cstheme="majorBidi"/>
                <w:sz w:val="24"/>
                <w:szCs w:val="24"/>
                <w:cs/>
              </w:rPr>
            </w:pPr>
          </w:p>
        </w:tc>
        <w:tc>
          <w:tcPr>
            <w:tcW w:w="1002" w:type="dxa"/>
            <w:tcBorders>
              <w:bottom w:val="single" w:sz="6" w:space="0" w:color="auto"/>
            </w:tcBorders>
            <w:vAlign w:val="bottom"/>
          </w:tcPr>
          <w:p w14:paraId="0A475744" w14:textId="1D6253D4" w:rsidR="00B637AD" w:rsidRPr="00DF7BC7" w:rsidRDefault="00B637AD" w:rsidP="00DF7BC7">
            <w:pPr>
              <w:spacing w:line="300" w:lineRule="exact"/>
              <w:ind w:right="227"/>
              <w:jc w:val="right"/>
              <w:rPr>
                <w:rFonts w:asciiTheme="majorBidi" w:hAnsiTheme="majorBidi" w:cstheme="majorBidi"/>
                <w:sz w:val="24"/>
                <w:szCs w:val="24"/>
              </w:rPr>
            </w:pPr>
            <w:r w:rsidRPr="00DF7BC7">
              <w:rPr>
                <w:rFonts w:asciiTheme="majorBidi" w:hAnsiTheme="majorBidi" w:cstheme="majorBidi"/>
                <w:sz w:val="24"/>
                <w:szCs w:val="24"/>
              </w:rPr>
              <w:t>-</w:t>
            </w:r>
          </w:p>
        </w:tc>
        <w:tc>
          <w:tcPr>
            <w:tcW w:w="142" w:type="dxa"/>
            <w:tcBorders>
              <w:left w:val="nil"/>
            </w:tcBorders>
            <w:vAlign w:val="bottom"/>
          </w:tcPr>
          <w:p w14:paraId="6DEB8279" w14:textId="77777777" w:rsidR="00B637AD" w:rsidRPr="00DF7BC7" w:rsidRDefault="00B637AD" w:rsidP="00DF7BC7">
            <w:pPr>
              <w:spacing w:line="300" w:lineRule="exact"/>
              <w:ind w:right="57"/>
              <w:jc w:val="right"/>
              <w:rPr>
                <w:rFonts w:asciiTheme="majorBidi" w:hAnsiTheme="majorBidi" w:cstheme="majorBidi"/>
                <w:sz w:val="24"/>
                <w:szCs w:val="24"/>
                <w:cs/>
              </w:rPr>
            </w:pPr>
          </w:p>
        </w:tc>
        <w:tc>
          <w:tcPr>
            <w:tcW w:w="992" w:type="dxa"/>
            <w:tcBorders>
              <w:bottom w:val="single" w:sz="6" w:space="0" w:color="auto"/>
            </w:tcBorders>
          </w:tcPr>
          <w:p w14:paraId="291E5E56" w14:textId="77777777" w:rsidR="00B637AD" w:rsidRPr="00DF7BC7" w:rsidRDefault="00B637AD" w:rsidP="00DF7BC7">
            <w:pPr>
              <w:spacing w:line="300" w:lineRule="exact"/>
              <w:ind w:right="227"/>
              <w:jc w:val="right"/>
              <w:rPr>
                <w:rFonts w:asciiTheme="majorBidi" w:hAnsiTheme="majorBidi" w:cstheme="majorBidi"/>
                <w:sz w:val="24"/>
                <w:szCs w:val="24"/>
              </w:rPr>
            </w:pPr>
          </w:p>
          <w:p w14:paraId="7EF953B0" w14:textId="655280A6" w:rsidR="00B637AD" w:rsidRPr="00DF7BC7" w:rsidRDefault="00B637AD" w:rsidP="00DF7BC7">
            <w:pPr>
              <w:spacing w:line="300" w:lineRule="exact"/>
              <w:ind w:right="227"/>
              <w:jc w:val="right"/>
              <w:rPr>
                <w:rFonts w:asciiTheme="majorBidi" w:hAnsiTheme="majorBidi" w:cstheme="majorBidi"/>
                <w:sz w:val="24"/>
                <w:szCs w:val="24"/>
              </w:rPr>
            </w:pPr>
            <w:r w:rsidRPr="00DF7BC7">
              <w:rPr>
                <w:rFonts w:asciiTheme="majorBidi" w:hAnsiTheme="majorBidi" w:cstheme="majorBidi"/>
                <w:sz w:val="24"/>
                <w:szCs w:val="24"/>
              </w:rPr>
              <w:t>-</w:t>
            </w:r>
          </w:p>
        </w:tc>
        <w:tc>
          <w:tcPr>
            <w:tcW w:w="142" w:type="dxa"/>
            <w:tcBorders>
              <w:left w:val="nil"/>
            </w:tcBorders>
            <w:vAlign w:val="bottom"/>
          </w:tcPr>
          <w:p w14:paraId="3E0C9155" w14:textId="77777777" w:rsidR="00B637AD" w:rsidRPr="00DF7BC7" w:rsidRDefault="00B637AD" w:rsidP="00DF7BC7">
            <w:pPr>
              <w:spacing w:line="300" w:lineRule="exact"/>
              <w:ind w:right="57"/>
              <w:jc w:val="right"/>
              <w:rPr>
                <w:rFonts w:asciiTheme="majorBidi" w:hAnsiTheme="majorBidi" w:cstheme="majorBidi"/>
                <w:sz w:val="24"/>
                <w:szCs w:val="24"/>
                <w:cs/>
              </w:rPr>
            </w:pPr>
          </w:p>
        </w:tc>
        <w:tc>
          <w:tcPr>
            <w:tcW w:w="1135" w:type="dxa"/>
            <w:gridSpan w:val="2"/>
            <w:tcBorders>
              <w:bottom w:val="single" w:sz="6" w:space="0" w:color="auto"/>
            </w:tcBorders>
            <w:vAlign w:val="bottom"/>
          </w:tcPr>
          <w:p w14:paraId="0330303E" w14:textId="6036A017" w:rsidR="00B637AD" w:rsidRPr="00DF7BC7" w:rsidRDefault="00B637AD" w:rsidP="00DF7BC7">
            <w:pPr>
              <w:spacing w:line="300" w:lineRule="exact"/>
              <w:ind w:right="227"/>
              <w:jc w:val="right"/>
              <w:rPr>
                <w:rFonts w:asciiTheme="majorBidi" w:hAnsiTheme="majorBidi" w:cstheme="majorBidi"/>
                <w:sz w:val="24"/>
                <w:szCs w:val="24"/>
              </w:rPr>
            </w:pPr>
            <w:r w:rsidRPr="00DF7BC7">
              <w:rPr>
                <w:rFonts w:asciiTheme="majorBidi" w:hAnsiTheme="majorBidi" w:cstheme="majorBidi"/>
                <w:sz w:val="24"/>
                <w:szCs w:val="24"/>
              </w:rPr>
              <w:t>-</w:t>
            </w:r>
          </w:p>
        </w:tc>
      </w:tr>
      <w:tr w:rsidR="00B637AD" w:rsidRPr="00DF7BC7" w14:paraId="5F17AC77" w14:textId="77777777" w:rsidTr="00B637AD">
        <w:trPr>
          <w:trHeight w:val="253"/>
        </w:trPr>
        <w:tc>
          <w:tcPr>
            <w:tcW w:w="1981" w:type="dxa"/>
          </w:tcPr>
          <w:p w14:paraId="62F68573" w14:textId="77777777" w:rsidR="00B637AD" w:rsidRPr="00DF7BC7" w:rsidRDefault="00B637AD" w:rsidP="00DF7BC7">
            <w:pPr>
              <w:tabs>
                <w:tab w:val="left" w:pos="249"/>
                <w:tab w:val="left" w:pos="537"/>
                <w:tab w:val="left" w:pos="852"/>
              </w:tabs>
              <w:spacing w:line="300" w:lineRule="exact"/>
              <w:rPr>
                <w:rFonts w:asciiTheme="majorBidi" w:hAnsiTheme="majorBidi" w:cstheme="majorBidi"/>
                <w:sz w:val="24"/>
                <w:szCs w:val="24"/>
                <w:cs/>
              </w:rPr>
            </w:pPr>
          </w:p>
        </w:tc>
        <w:tc>
          <w:tcPr>
            <w:tcW w:w="141" w:type="dxa"/>
          </w:tcPr>
          <w:p w14:paraId="266A6F29" w14:textId="77777777" w:rsidR="00B637AD" w:rsidRPr="00DF7BC7" w:rsidRDefault="00B637AD" w:rsidP="00DF7BC7">
            <w:pPr>
              <w:spacing w:line="300" w:lineRule="exact"/>
              <w:ind w:right="57"/>
              <w:jc w:val="right"/>
              <w:rPr>
                <w:rFonts w:asciiTheme="majorBidi" w:hAnsiTheme="majorBidi" w:cstheme="majorBidi"/>
                <w:sz w:val="24"/>
                <w:szCs w:val="24"/>
              </w:rPr>
            </w:pPr>
          </w:p>
        </w:tc>
        <w:tc>
          <w:tcPr>
            <w:tcW w:w="1048" w:type="dxa"/>
            <w:vAlign w:val="bottom"/>
          </w:tcPr>
          <w:p w14:paraId="5C373E53" w14:textId="77777777" w:rsidR="00B637AD" w:rsidRPr="00DF7BC7" w:rsidRDefault="00B637AD" w:rsidP="00DF7BC7">
            <w:pPr>
              <w:spacing w:line="300" w:lineRule="exact"/>
              <w:ind w:right="57"/>
              <w:jc w:val="right"/>
              <w:rPr>
                <w:rFonts w:asciiTheme="majorBidi" w:hAnsiTheme="majorBidi" w:cstheme="majorBidi"/>
                <w:sz w:val="24"/>
                <w:szCs w:val="24"/>
              </w:rPr>
            </w:pPr>
          </w:p>
        </w:tc>
        <w:tc>
          <w:tcPr>
            <w:tcW w:w="141" w:type="dxa"/>
            <w:vAlign w:val="bottom"/>
          </w:tcPr>
          <w:p w14:paraId="4E5EEC77" w14:textId="77777777" w:rsidR="00B637AD" w:rsidRPr="00DF7BC7" w:rsidRDefault="00B637AD" w:rsidP="00DF7BC7">
            <w:pPr>
              <w:spacing w:line="300" w:lineRule="exact"/>
              <w:ind w:right="57"/>
              <w:jc w:val="center"/>
              <w:rPr>
                <w:rFonts w:asciiTheme="majorBidi" w:hAnsiTheme="majorBidi" w:cstheme="majorBidi"/>
                <w:sz w:val="24"/>
                <w:szCs w:val="24"/>
              </w:rPr>
            </w:pPr>
          </w:p>
        </w:tc>
        <w:tc>
          <w:tcPr>
            <w:tcW w:w="1130" w:type="dxa"/>
            <w:vAlign w:val="bottom"/>
          </w:tcPr>
          <w:p w14:paraId="2AA263CE" w14:textId="77777777" w:rsidR="00B637AD" w:rsidRPr="00DF7BC7" w:rsidRDefault="00B637AD" w:rsidP="00DF7BC7">
            <w:pPr>
              <w:spacing w:line="300" w:lineRule="exact"/>
              <w:ind w:right="57"/>
              <w:jc w:val="right"/>
              <w:rPr>
                <w:rFonts w:asciiTheme="majorBidi" w:hAnsiTheme="majorBidi" w:cstheme="majorBidi"/>
                <w:sz w:val="24"/>
                <w:szCs w:val="24"/>
                <w:cs/>
              </w:rPr>
            </w:pPr>
          </w:p>
        </w:tc>
        <w:tc>
          <w:tcPr>
            <w:tcW w:w="141" w:type="dxa"/>
          </w:tcPr>
          <w:p w14:paraId="32DB8FC2" w14:textId="77777777" w:rsidR="00B637AD" w:rsidRPr="00DF7BC7" w:rsidRDefault="00B637AD" w:rsidP="00DF7BC7">
            <w:pPr>
              <w:spacing w:line="300" w:lineRule="exact"/>
              <w:jc w:val="center"/>
              <w:rPr>
                <w:rFonts w:asciiTheme="majorBidi" w:hAnsiTheme="majorBidi" w:cstheme="majorBidi"/>
                <w:sz w:val="24"/>
                <w:szCs w:val="24"/>
              </w:rPr>
            </w:pPr>
          </w:p>
        </w:tc>
        <w:tc>
          <w:tcPr>
            <w:tcW w:w="1134" w:type="dxa"/>
            <w:tcBorders>
              <w:top w:val="single" w:sz="6" w:space="0" w:color="auto"/>
              <w:bottom w:val="double" w:sz="6" w:space="0" w:color="auto"/>
            </w:tcBorders>
            <w:vAlign w:val="bottom"/>
          </w:tcPr>
          <w:p w14:paraId="2C26C89D" w14:textId="572A3A23" w:rsidR="00B637AD" w:rsidRPr="00DF7BC7" w:rsidRDefault="00B637AD" w:rsidP="00DF7BC7">
            <w:pPr>
              <w:spacing w:line="300" w:lineRule="exact"/>
              <w:ind w:right="57"/>
              <w:jc w:val="right"/>
              <w:rPr>
                <w:rFonts w:asciiTheme="majorBidi" w:hAnsiTheme="majorBidi" w:cstheme="majorBidi"/>
                <w:sz w:val="24"/>
                <w:szCs w:val="24"/>
                <w:cs/>
              </w:rPr>
            </w:pPr>
            <w:r w:rsidRPr="00DF7BC7">
              <w:rPr>
                <w:rFonts w:asciiTheme="majorBidi" w:hAnsiTheme="majorBidi" w:cstheme="majorBidi"/>
                <w:sz w:val="24"/>
                <w:szCs w:val="24"/>
              </w:rPr>
              <w:t>594,561,751</w:t>
            </w:r>
          </w:p>
        </w:tc>
        <w:tc>
          <w:tcPr>
            <w:tcW w:w="142" w:type="dxa"/>
            <w:vAlign w:val="bottom"/>
          </w:tcPr>
          <w:p w14:paraId="66EAFF48" w14:textId="77777777" w:rsidR="00B637AD" w:rsidRPr="00DF7BC7" w:rsidRDefault="00B637AD" w:rsidP="00DF7BC7">
            <w:pPr>
              <w:spacing w:line="300" w:lineRule="exact"/>
              <w:ind w:left="-58" w:right="57"/>
              <w:jc w:val="center"/>
              <w:rPr>
                <w:rFonts w:asciiTheme="majorBidi" w:hAnsiTheme="majorBidi" w:cstheme="majorBidi"/>
                <w:sz w:val="24"/>
                <w:szCs w:val="24"/>
              </w:rPr>
            </w:pPr>
          </w:p>
        </w:tc>
        <w:tc>
          <w:tcPr>
            <w:tcW w:w="1133" w:type="dxa"/>
            <w:tcBorders>
              <w:top w:val="single" w:sz="6" w:space="0" w:color="auto"/>
              <w:bottom w:val="double" w:sz="6" w:space="0" w:color="auto"/>
            </w:tcBorders>
            <w:vAlign w:val="bottom"/>
          </w:tcPr>
          <w:p w14:paraId="60505B99" w14:textId="2783CA89" w:rsidR="00B637AD" w:rsidRPr="00DF7BC7" w:rsidRDefault="00B637AD" w:rsidP="00DF7BC7">
            <w:pPr>
              <w:spacing w:line="300" w:lineRule="exact"/>
              <w:ind w:right="57"/>
              <w:jc w:val="right"/>
              <w:rPr>
                <w:rFonts w:asciiTheme="majorBidi" w:hAnsiTheme="majorBidi" w:cstheme="majorBidi"/>
                <w:sz w:val="24"/>
                <w:szCs w:val="24"/>
                <w:cs/>
              </w:rPr>
            </w:pPr>
            <w:r w:rsidRPr="00DF7BC7">
              <w:rPr>
                <w:rFonts w:asciiTheme="majorBidi" w:hAnsiTheme="majorBidi" w:cstheme="majorBidi"/>
                <w:sz w:val="24"/>
                <w:szCs w:val="24"/>
              </w:rPr>
              <w:t>594,561,751</w:t>
            </w:r>
          </w:p>
        </w:tc>
        <w:tc>
          <w:tcPr>
            <w:tcW w:w="140" w:type="dxa"/>
          </w:tcPr>
          <w:p w14:paraId="05D6F2BF" w14:textId="77777777" w:rsidR="00B637AD" w:rsidRPr="00DF7BC7" w:rsidRDefault="00B637AD" w:rsidP="00DF7BC7">
            <w:pPr>
              <w:spacing w:line="300" w:lineRule="exact"/>
              <w:ind w:right="57"/>
              <w:jc w:val="right"/>
              <w:rPr>
                <w:rFonts w:asciiTheme="majorBidi" w:hAnsiTheme="majorBidi" w:cstheme="majorBidi"/>
                <w:sz w:val="24"/>
                <w:szCs w:val="24"/>
                <w:cs/>
              </w:rPr>
            </w:pPr>
          </w:p>
        </w:tc>
        <w:tc>
          <w:tcPr>
            <w:tcW w:w="1141" w:type="dxa"/>
            <w:tcBorders>
              <w:top w:val="single" w:sz="6" w:space="0" w:color="auto"/>
              <w:bottom w:val="double" w:sz="6" w:space="0" w:color="auto"/>
            </w:tcBorders>
            <w:vAlign w:val="bottom"/>
          </w:tcPr>
          <w:p w14:paraId="222B4E06" w14:textId="66027AE4" w:rsidR="00B637AD" w:rsidRPr="00DF7BC7" w:rsidRDefault="00B637AD" w:rsidP="00DF7BC7">
            <w:pPr>
              <w:spacing w:line="300" w:lineRule="exact"/>
              <w:ind w:right="57"/>
              <w:jc w:val="right"/>
              <w:rPr>
                <w:rFonts w:asciiTheme="majorBidi" w:hAnsiTheme="majorBidi" w:cstheme="majorBidi"/>
                <w:sz w:val="24"/>
                <w:szCs w:val="24"/>
                <w:cs/>
              </w:rPr>
            </w:pPr>
            <w:r w:rsidRPr="00DF7BC7">
              <w:rPr>
                <w:rFonts w:asciiTheme="majorBidi" w:hAnsiTheme="majorBidi" w:cstheme="majorBidi"/>
                <w:sz w:val="24"/>
                <w:szCs w:val="24"/>
              </w:rPr>
              <w:t>941,831,988</w:t>
            </w:r>
          </w:p>
        </w:tc>
        <w:tc>
          <w:tcPr>
            <w:tcW w:w="142" w:type="dxa"/>
          </w:tcPr>
          <w:p w14:paraId="725CFE57" w14:textId="77777777" w:rsidR="00B637AD" w:rsidRPr="00DF7BC7" w:rsidRDefault="00B637AD" w:rsidP="00DF7BC7">
            <w:pPr>
              <w:spacing w:line="300" w:lineRule="exact"/>
              <w:ind w:right="57"/>
              <w:jc w:val="right"/>
              <w:rPr>
                <w:rFonts w:asciiTheme="majorBidi" w:hAnsiTheme="majorBidi" w:cstheme="majorBidi"/>
                <w:sz w:val="24"/>
                <w:szCs w:val="24"/>
                <w:cs/>
              </w:rPr>
            </w:pPr>
          </w:p>
        </w:tc>
        <w:tc>
          <w:tcPr>
            <w:tcW w:w="1137" w:type="dxa"/>
            <w:tcBorders>
              <w:top w:val="single" w:sz="6" w:space="0" w:color="auto"/>
              <w:bottom w:val="double" w:sz="6" w:space="0" w:color="auto"/>
            </w:tcBorders>
            <w:vAlign w:val="bottom"/>
          </w:tcPr>
          <w:p w14:paraId="7496385A" w14:textId="14AD8A83" w:rsidR="00B637AD" w:rsidRPr="00DF7BC7" w:rsidRDefault="00B637AD" w:rsidP="00DF7BC7">
            <w:pPr>
              <w:spacing w:line="300" w:lineRule="exact"/>
              <w:ind w:right="57"/>
              <w:jc w:val="right"/>
              <w:rPr>
                <w:rFonts w:asciiTheme="majorBidi" w:hAnsiTheme="majorBidi" w:cstheme="majorBidi"/>
                <w:sz w:val="24"/>
                <w:szCs w:val="24"/>
                <w:cs/>
              </w:rPr>
            </w:pPr>
            <w:r w:rsidRPr="00DF7BC7">
              <w:rPr>
                <w:rFonts w:asciiTheme="majorBidi" w:hAnsiTheme="majorBidi" w:cstheme="majorBidi"/>
                <w:sz w:val="24"/>
                <w:szCs w:val="24"/>
              </w:rPr>
              <w:t>919,517,168</w:t>
            </w:r>
          </w:p>
        </w:tc>
        <w:tc>
          <w:tcPr>
            <w:tcW w:w="140" w:type="dxa"/>
          </w:tcPr>
          <w:p w14:paraId="41FCD280" w14:textId="77777777" w:rsidR="00B637AD" w:rsidRPr="00DF7BC7" w:rsidRDefault="00B637AD" w:rsidP="00DF7BC7">
            <w:pPr>
              <w:spacing w:line="300" w:lineRule="exact"/>
              <w:ind w:right="57"/>
              <w:jc w:val="right"/>
              <w:rPr>
                <w:rFonts w:asciiTheme="majorBidi" w:hAnsiTheme="majorBidi" w:cstheme="majorBidi"/>
                <w:sz w:val="24"/>
                <w:szCs w:val="24"/>
                <w:cs/>
              </w:rPr>
            </w:pPr>
          </w:p>
        </w:tc>
        <w:tc>
          <w:tcPr>
            <w:tcW w:w="991" w:type="dxa"/>
            <w:tcBorders>
              <w:top w:val="single" w:sz="6" w:space="0" w:color="auto"/>
              <w:bottom w:val="double" w:sz="6" w:space="0" w:color="auto"/>
            </w:tcBorders>
            <w:vAlign w:val="bottom"/>
          </w:tcPr>
          <w:p w14:paraId="1B245171" w14:textId="51EF4740" w:rsidR="00B637AD" w:rsidRPr="00DF7BC7" w:rsidRDefault="00B637AD" w:rsidP="00DF7BC7">
            <w:pPr>
              <w:spacing w:line="300" w:lineRule="exact"/>
              <w:ind w:right="57"/>
              <w:jc w:val="right"/>
              <w:rPr>
                <w:rFonts w:asciiTheme="majorBidi" w:hAnsiTheme="majorBidi" w:cstheme="majorBidi"/>
                <w:sz w:val="24"/>
                <w:szCs w:val="24"/>
              </w:rPr>
            </w:pPr>
            <w:r w:rsidRPr="00DF7BC7">
              <w:rPr>
                <w:rFonts w:asciiTheme="majorBidi" w:hAnsiTheme="majorBidi" w:cstheme="majorBidi"/>
                <w:sz w:val="24"/>
                <w:szCs w:val="24"/>
              </w:rPr>
              <w:t>23,540,484</w:t>
            </w:r>
          </w:p>
        </w:tc>
        <w:tc>
          <w:tcPr>
            <w:tcW w:w="140" w:type="dxa"/>
          </w:tcPr>
          <w:p w14:paraId="5B5526D4" w14:textId="77777777" w:rsidR="00B637AD" w:rsidRPr="00DF7BC7" w:rsidRDefault="00B637AD" w:rsidP="00DF7BC7">
            <w:pPr>
              <w:spacing w:line="300" w:lineRule="exact"/>
              <w:jc w:val="right"/>
              <w:rPr>
                <w:rFonts w:asciiTheme="majorBidi" w:hAnsiTheme="majorBidi" w:cstheme="majorBidi"/>
                <w:sz w:val="24"/>
                <w:szCs w:val="24"/>
                <w:cs/>
              </w:rPr>
            </w:pPr>
          </w:p>
        </w:tc>
        <w:tc>
          <w:tcPr>
            <w:tcW w:w="1002" w:type="dxa"/>
            <w:tcBorders>
              <w:top w:val="single" w:sz="6" w:space="0" w:color="auto"/>
              <w:bottom w:val="double" w:sz="6" w:space="0" w:color="auto"/>
            </w:tcBorders>
            <w:vAlign w:val="bottom"/>
          </w:tcPr>
          <w:p w14:paraId="6CBF777E" w14:textId="6354A031" w:rsidR="00B637AD" w:rsidRPr="00DF7BC7" w:rsidRDefault="004C15B6" w:rsidP="00DF7BC7">
            <w:pPr>
              <w:spacing w:line="300" w:lineRule="exact"/>
              <w:ind w:right="57"/>
              <w:jc w:val="right"/>
              <w:rPr>
                <w:rFonts w:asciiTheme="majorBidi" w:hAnsiTheme="majorBidi" w:cstheme="majorBidi"/>
                <w:sz w:val="24"/>
                <w:szCs w:val="24"/>
                <w:cs/>
              </w:rPr>
            </w:pPr>
            <w:r w:rsidRPr="00DF7BC7">
              <w:rPr>
                <w:rFonts w:asciiTheme="majorBidi" w:hAnsiTheme="majorBidi" w:cstheme="majorBidi"/>
                <w:sz w:val="24"/>
                <w:szCs w:val="24"/>
              </w:rPr>
              <w:t>26,440,699</w:t>
            </w:r>
          </w:p>
        </w:tc>
        <w:tc>
          <w:tcPr>
            <w:tcW w:w="142" w:type="dxa"/>
          </w:tcPr>
          <w:p w14:paraId="08580CDF" w14:textId="77777777" w:rsidR="00B637AD" w:rsidRPr="00DF7BC7" w:rsidRDefault="00B637AD" w:rsidP="00DF7BC7">
            <w:pPr>
              <w:spacing w:line="300" w:lineRule="exact"/>
              <w:ind w:right="57"/>
              <w:jc w:val="right"/>
              <w:rPr>
                <w:rFonts w:asciiTheme="majorBidi" w:hAnsiTheme="majorBidi" w:cstheme="majorBidi"/>
                <w:sz w:val="24"/>
                <w:szCs w:val="24"/>
                <w:cs/>
              </w:rPr>
            </w:pPr>
          </w:p>
        </w:tc>
        <w:tc>
          <w:tcPr>
            <w:tcW w:w="992" w:type="dxa"/>
            <w:tcBorders>
              <w:top w:val="single" w:sz="6" w:space="0" w:color="auto"/>
              <w:bottom w:val="double" w:sz="6" w:space="0" w:color="auto"/>
            </w:tcBorders>
            <w:vAlign w:val="bottom"/>
          </w:tcPr>
          <w:p w14:paraId="34F2704C" w14:textId="6C22A006" w:rsidR="00B637AD" w:rsidRPr="00DF7BC7" w:rsidRDefault="00B637AD" w:rsidP="00DF7BC7">
            <w:pPr>
              <w:spacing w:line="300" w:lineRule="exact"/>
              <w:jc w:val="right"/>
              <w:rPr>
                <w:rFonts w:asciiTheme="majorBidi" w:hAnsiTheme="majorBidi" w:cstheme="majorBidi"/>
                <w:sz w:val="24"/>
                <w:szCs w:val="24"/>
                <w:cs/>
              </w:rPr>
            </w:pPr>
            <w:r w:rsidRPr="00DF7BC7">
              <w:rPr>
                <w:rFonts w:asciiTheme="majorBidi" w:hAnsiTheme="majorBidi" w:cstheme="majorBidi"/>
                <w:sz w:val="24"/>
                <w:szCs w:val="24"/>
              </w:rPr>
              <w:t>(1,225,664)</w:t>
            </w:r>
          </w:p>
        </w:tc>
        <w:tc>
          <w:tcPr>
            <w:tcW w:w="142" w:type="dxa"/>
          </w:tcPr>
          <w:p w14:paraId="53CAF0AB" w14:textId="77777777" w:rsidR="00B637AD" w:rsidRPr="00DF7BC7" w:rsidRDefault="00B637AD" w:rsidP="00DF7BC7">
            <w:pPr>
              <w:spacing w:line="300" w:lineRule="exact"/>
              <w:ind w:right="57"/>
              <w:jc w:val="right"/>
              <w:rPr>
                <w:rFonts w:asciiTheme="majorBidi" w:hAnsiTheme="majorBidi" w:cstheme="majorBidi"/>
                <w:sz w:val="24"/>
                <w:szCs w:val="24"/>
                <w:cs/>
              </w:rPr>
            </w:pPr>
          </w:p>
        </w:tc>
        <w:tc>
          <w:tcPr>
            <w:tcW w:w="1135" w:type="dxa"/>
            <w:gridSpan w:val="2"/>
            <w:tcBorders>
              <w:top w:val="single" w:sz="6" w:space="0" w:color="auto"/>
              <w:bottom w:val="double" w:sz="6" w:space="0" w:color="auto"/>
            </w:tcBorders>
            <w:vAlign w:val="bottom"/>
          </w:tcPr>
          <w:p w14:paraId="2B7FC0E4" w14:textId="6EB61856" w:rsidR="00B637AD" w:rsidRPr="00DF7BC7" w:rsidRDefault="00B637AD" w:rsidP="00DF7BC7">
            <w:pPr>
              <w:spacing w:line="300" w:lineRule="exact"/>
              <w:jc w:val="right"/>
              <w:rPr>
                <w:rFonts w:asciiTheme="majorBidi" w:hAnsiTheme="majorBidi" w:cstheme="majorBidi"/>
                <w:sz w:val="24"/>
                <w:szCs w:val="24"/>
                <w:cs/>
              </w:rPr>
            </w:pPr>
            <w:r w:rsidRPr="00DF7BC7">
              <w:rPr>
                <w:rFonts w:asciiTheme="majorBidi" w:hAnsiTheme="majorBidi" w:cstheme="majorBidi"/>
                <w:sz w:val="24"/>
                <w:szCs w:val="24"/>
              </w:rPr>
              <w:t>(83,132)</w:t>
            </w:r>
          </w:p>
        </w:tc>
      </w:tr>
    </w:tbl>
    <w:p w14:paraId="2649C7BF" w14:textId="77777777" w:rsidR="00953495" w:rsidRPr="00A714E9" w:rsidRDefault="00953495" w:rsidP="008F6254">
      <w:pPr>
        <w:tabs>
          <w:tab w:val="left" w:pos="284"/>
          <w:tab w:val="left" w:pos="851"/>
        </w:tabs>
        <w:spacing w:line="240" w:lineRule="exact"/>
        <w:ind w:left="284" w:hanging="284"/>
        <w:jc w:val="thaiDistribute"/>
        <w:rPr>
          <w:rFonts w:asciiTheme="majorBidi" w:hAnsiTheme="majorBidi" w:cstheme="majorBidi"/>
          <w:spacing w:val="2"/>
          <w:sz w:val="32"/>
          <w:szCs w:val="32"/>
        </w:rPr>
      </w:pPr>
    </w:p>
    <w:p w14:paraId="2D949B57" w14:textId="179EDF03" w:rsidR="005C5B89" w:rsidRPr="00A714E9" w:rsidRDefault="00451371" w:rsidP="007258A8">
      <w:pPr>
        <w:tabs>
          <w:tab w:val="left" w:pos="284"/>
          <w:tab w:val="left" w:pos="851"/>
        </w:tabs>
        <w:spacing w:line="380" w:lineRule="exact"/>
        <w:ind w:left="284" w:hanging="284"/>
        <w:jc w:val="thaiDistribute"/>
        <w:rPr>
          <w:rFonts w:asciiTheme="majorBidi" w:hAnsiTheme="majorBidi" w:cstheme="majorBidi"/>
          <w:spacing w:val="2"/>
          <w:sz w:val="32"/>
          <w:szCs w:val="32"/>
        </w:rPr>
        <w:sectPr w:rsidR="005C5B89" w:rsidRPr="00A714E9" w:rsidSect="001B111C">
          <w:headerReference w:type="default" r:id="rId12"/>
          <w:footerReference w:type="default" r:id="rId13"/>
          <w:headerReference w:type="first" r:id="rId14"/>
          <w:footerReference w:type="first" r:id="rId15"/>
          <w:pgSz w:w="16840" w:h="11907" w:orient="landscape" w:code="9"/>
          <w:pgMar w:top="1814" w:right="1191" w:bottom="851" w:left="1701" w:header="1814" w:footer="680" w:gutter="0"/>
          <w:pgNumType w:fmt="numberInDash"/>
          <w:cols w:space="720"/>
          <w:noEndnote/>
          <w:titlePg/>
          <w:docGrid w:linePitch="272"/>
        </w:sectPr>
      </w:pPr>
      <w:r w:rsidRPr="00A714E9">
        <w:rPr>
          <w:rFonts w:asciiTheme="majorBidi" w:hAnsiTheme="majorBidi" w:cstheme="majorBidi"/>
          <w:spacing w:val="2"/>
          <w:sz w:val="32"/>
          <w:szCs w:val="32"/>
        </w:rPr>
        <w:tab/>
      </w:r>
      <w:r w:rsidRPr="00A714E9">
        <w:rPr>
          <w:rFonts w:asciiTheme="majorBidi" w:hAnsiTheme="majorBidi" w:cstheme="majorBidi"/>
          <w:spacing w:val="2"/>
          <w:sz w:val="32"/>
          <w:szCs w:val="32"/>
        </w:rPr>
        <w:tab/>
      </w:r>
    </w:p>
    <w:p w14:paraId="527AF379" w14:textId="547F01DE"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w:t>
      </w:r>
      <w:r w:rsidR="00577466" w:rsidRPr="00A714E9">
        <w:rPr>
          <w:rFonts w:asciiTheme="majorBidi" w:hAnsiTheme="majorBidi" w:cstheme="majorBidi"/>
          <w:b/>
          <w:bCs/>
          <w:sz w:val="32"/>
          <w:szCs w:val="32"/>
        </w:rPr>
        <w:t>IES</w:t>
      </w:r>
    </w:p>
    <w:p w14:paraId="51DB480A"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1E76AAB2" w14:textId="77777777" w:rsidR="00953CA7" w:rsidRPr="00A714E9" w:rsidRDefault="00953CA7" w:rsidP="00953CA7">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MARCH</w:t>
      </w:r>
      <w:r w:rsidRPr="00A714E9">
        <w:rPr>
          <w:rFonts w:asciiTheme="majorBidi" w:hAnsiTheme="majorBidi" w:cstheme="majorBidi"/>
          <w:b/>
          <w:bCs/>
          <w:sz w:val="32"/>
          <w:szCs w:val="32"/>
        </w:rPr>
        <w:t xml:space="preserve"> 3</w:t>
      </w:r>
      <w:r>
        <w:rPr>
          <w:rFonts w:asciiTheme="majorBidi" w:hAnsiTheme="majorBidi" w:cstheme="majorBidi"/>
          <w:b/>
          <w:bCs/>
          <w:sz w:val="32"/>
          <w:szCs w:val="32"/>
        </w:rPr>
        <w:t>1</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4B20FC65" w14:textId="77777777" w:rsidR="0090142E" w:rsidRPr="00A714E9" w:rsidRDefault="0090142E" w:rsidP="00111838">
      <w:pPr>
        <w:tabs>
          <w:tab w:val="right" w:pos="5220"/>
          <w:tab w:val="right" w:pos="6660"/>
          <w:tab w:val="right" w:pos="8100"/>
          <w:tab w:val="right" w:pos="9360"/>
        </w:tabs>
        <w:spacing w:line="360" w:lineRule="exact"/>
        <w:ind w:left="283" w:hanging="425"/>
        <w:jc w:val="thaiDistribute"/>
        <w:rPr>
          <w:rFonts w:asciiTheme="majorBidi" w:hAnsiTheme="majorBidi" w:cstheme="majorBidi"/>
          <w:b/>
          <w:bCs/>
          <w:sz w:val="32"/>
          <w:szCs w:val="32"/>
        </w:rPr>
      </w:pPr>
    </w:p>
    <w:p w14:paraId="35615AF5" w14:textId="3DD74722" w:rsidR="00487831" w:rsidRPr="00A714E9" w:rsidRDefault="00AE67F9" w:rsidP="00111838">
      <w:pPr>
        <w:tabs>
          <w:tab w:val="right" w:pos="5220"/>
          <w:tab w:val="right" w:pos="6660"/>
          <w:tab w:val="right" w:pos="8100"/>
          <w:tab w:val="right" w:pos="9360"/>
        </w:tabs>
        <w:spacing w:line="360" w:lineRule="exact"/>
        <w:ind w:left="283" w:hanging="425"/>
        <w:jc w:val="thaiDistribute"/>
        <w:rPr>
          <w:rFonts w:asciiTheme="majorBidi" w:hAnsiTheme="majorBidi" w:cstheme="majorBidi"/>
          <w:b/>
          <w:bCs/>
          <w:sz w:val="32"/>
          <w:szCs w:val="32"/>
        </w:rPr>
      </w:pPr>
      <w:r w:rsidRPr="00A714E9">
        <w:rPr>
          <w:rFonts w:asciiTheme="majorBidi" w:hAnsiTheme="majorBidi" w:cstheme="majorBidi"/>
          <w:b/>
          <w:bCs/>
          <w:sz w:val="32"/>
          <w:szCs w:val="32"/>
        </w:rPr>
        <w:t>1</w:t>
      </w:r>
      <w:r w:rsidR="001946EC" w:rsidRPr="00A714E9">
        <w:rPr>
          <w:rFonts w:asciiTheme="majorBidi" w:hAnsiTheme="majorBidi" w:cstheme="majorBidi"/>
          <w:b/>
          <w:bCs/>
          <w:sz w:val="32"/>
          <w:szCs w:val="32"/>
        </w:rPr>
        <w:t>0</w:t>
      </w:r>
      <w:r w:rsidR="00487831" w:rsidRPr="00A714E9">
        <w:rPr>
          <w:rFonts w:asciiTheme="majorBidi" w:hAnsiTheme="majorBidi" w:cstheme="majorBidi"/>
          <w:b/>
          <w:bCs/>
          <w:sz w:val="32"/>
          <w:szCs w:val="32"/>
        </w:rPr>
        <w:t>.</w:t>
      </w:r>
      <w:r w:rsidR="00487831" w:rsidRPr="00A714E9">
        <w:rPr>
          <w:rFonts w:asciiTheme="majorBidi" w:hAnsiTheme="majorBidi" w:cstheme="majorBidi"/>
          <w:b/>
          <w:bCs/>
          <w:sz w:val="32"/>
          <w:szCs w:val="32"/>
        </w:rPr>
        <w:tab/>
        <w:t xml:space="preserve">PROPERTY, PLANT AND EQUIPMENT </w:t>
      </w:r>
    </w:p>
    <w:p w14:paraId="72EB3581" w14:textId="46ABE98E" w:rsidR="00487831" w:rsidRPr="00A714E9" w:rsidRDefault="00487831" w:rsidP="00111838">
      <w:pPr>
        <w:tabs>
          <w:tab w:val="left" w:pos="851"/>
          <w:tab w:val="right" w:pos="7200"/>
          <w:tab w:val="right" w:pos="8540"/>
        </w:tabs>
        <w:spacing w:line="360" w:lineRule="exact"/>
        <w:ind w:left="283" w:hanging="425"/>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00577466" w:rsidRPr="00A714E9">
        <w:rPr>
          <w:rFonts w:asciiTheme="majorBidi" w:hAnsiTheme="majorBidi" w:cstheme="majorBidi"/>
          <w:spacing w:val="-2"/>
          <w:sz w:val="32"/>
          <w:szCs w:val="32"/>
        </w:rPr>
        <w:t>The m</w:t>
      </w:r>
      <w:r w:rsidRPr="00A714E9">
        <w:rPr>
          <w:rFonts w:asciiTheme="majorBidi" w:hAnsiTheme="majorBidi" w:cstheme="majorBidi"/>
          <w:spacing w:val="-2"/>
          <w:sz w:val="32"/>
          <w:szCs w:val="32"/>
        </w:rPr>
        <w:t>ovement</w:t>
      </w:r>
      <w:r w:rsidR="00506E9F" w:rsidRPr="00A714E9">
        <w:rPr>
          <w:rFonts w:asciiTheme="majorBidi" w:hAnsiTheme="majorBidi" w:cstheme="majorBidi"/>
          <w:spacing w:val="-2"/>
          <w:sz w:val="32"/>
          <w:szCs w:val="32"/>
        </w:rPr>
        <w:t>s</w:t>
      </w:r>
      <w:r w:rsidRPr="00A714E9">
        <w:rPr>
          <w:rFonts w:asciiTheme="majorBidi" w:hAnsiTheme="majorBidi" w:cstheme="majorBidi"/>
          <w:spacing w:val="-2"/>
          <w:sz w:val="32"/>
          <w:szCs w:val="32"/>
        </w:rPr>
        <w:t xml:space="preserve"> of the property, plant and</w:t>
      </w:r>
      <w:r w:rsidR="00416572" w:rsidRPr="00A714E9">
        <w:rPr>
          <w:rFonts w:asciiTheme="majorBidi" w:hAnsiTheme="majorBidi" w:cstheme="majorBidi"/>
          <w:spacing w:val="-2"/>
          <w:sz w:val="32"/>
          <w:szCs w:val="32"/>
        </w:rPr>
        <w:t xml:space="preserve"> equipment account for the </w:t>
      </w:r>
      <w:r w:rsidR="003C3ADC">
        <w:rPr>
          <w:rFonts w:asciiTheme="majorBidi" w:hAnsiTheme="majorBidi" w:cstheme="majorBidi"/>
          <w:spacing w:val="-2"/>
          <w:sz w:val="32"/>
          <w:szCs w:val="32"/>
        </w:rPr>
        <w:t>t</w:t>
      </w:r>
      <w:r w:rsidR="002A1792">
        <w:rPr>
          <w:rFonts w:asciiTheme="majorBidi" w:hAnsiTheme="majorBidi" w:cstheme="majorBidi"/>
          <w:spacing w:val="-2"/>
          <w:sz w:val="32"/>
          <w:szCs w:val="32"/>
        </w:rPr>
        <w:t>hree</w:t>
      </w:r>
      <w:r w:rsidR="00D83EE3" w:rsidRPr="00A714E9">
        <w:rPr>
          <w:rFonts w:asciiTheme="majorBidi" w:hAnsiTheme="majorBidi" w:cstheme="majorBidi"/>
          <w:spacing w:val="-2"/>
          <w:sz w:val="32"/>
          <w:szCs w:val="32"/>
        </w:rPr>
        <w:t xml:space="preserve">-month </w:t>
      </w:r>
      <w:r w:rsidRPr="00A714E9">
        <w:rPr>
          <w:rFonts w:asciiTheme="majorBidi" w:hAnsiTheme="majorBidi" w:cstheme="majorBidi"/>
          <w:spacing w:val="-2"/>
          <w:sz w:val="32"/>
          <w:szCs w:val="32"/>
        </w:rPr>
        <w:t xml:space="preserve">period ended </w:t>
      </w:r>
      <w:r w:rsidR="002A1792">
        <w:rPr>
          <w:rFonts w:asciiTheme="majorBidi" w:hAnsiTheme="majorBidi" w:cstheme="majorBidi"/>
          <w:spacing w:val="-2"/>
          <w:sz w:val="32"/>
          <w:szCs w:val="32"/>
        </w:rPr>
        <w:t>March</w:t>
      </w:r>
      <w:r w:rsidR="00451371" w:rsidRPr="00A714E9">
        <w:rPr>
          <w:rFonts w:asciiTheme="majorBidi" w:hAnsiTheme="majorBidi" w:cstheme="majorBidi"/>
          <w:spacing w:val="-2"/>
          <w:sz w:val="32"/>
          <w:szCs w:val="32"/>
        </w:rPr>
        <w:t xml:space="preserve"> </w:t>
      </w:r>
      <w:r w:rsidR="00394177" w:rsidRPr="00A714E9">
        <w:rPr>
          <w:rFonts w:asciiTheme="majorBidi" w:hAnsiTheme="majorBidi" w:cstheme="majorBidi"/>
          <w:spacing w:val="-2"/>
          <w:sz w:val="32"/>
          <w:szCs w:val="32"/>
        </w:rPr>
        <w:t>3</w:t>
      </w:r>
      <w:r w:rsidR="002A1792">
        <w:rPr>
          <w:rFonts w:asciiTheme="majorBidi" w:hAnsiTheme="majorBidi" w:cstheme="majorBidi"/>
          <w:spacing w:val="-2"/>
          <w:sz w:val="32"/>
          <w:szCs w:val="32"/>
        </w:rPr>
        <w:t>1</w:t>
      </w:r>
      <w:r w:rsidR="002B17BB" w:rsidRPr="00A714E9">
        <w:rPr>
          <w:rFonts w:asciiTheme="majorBidi" w:hAnsiTheme="majorBidi" w:cstheme="majorBidi"/>
          <w:spacing w:val="-2"/>
          <w:sz w:val="32"/>
          <w:szCs w:val="32"/>
        </w:rPr>
        <w:t xml:space="preserve">, </w:t>
      </w:r>
      <w:r w:rsidR="004E08BC" w:rsidRPr="00A714E9">
        <w:rPr>
          <w:rFonts w:asciiTheme="majorBidi" w:hAnsiTheme="majorBidi" w:cstheme="majorBidi"/>
          <w:spacing w:val="-2"/>
          <w:sz w:val="32"/>
          <w:szCs w:val="32"/>
        </w:rPr>
        <w:t>20</w:t>
      </w:r>
      <w:r w:rsidR="002A1792">
        <w:rPr>
          <w:rFonts w:asciiTheme="majorBidi" w:hAnsiTheme="majorBidi" w:cstheme="majorBidi"/>
          <w:spacing w:val="-2"/>
          <w:sz w:val="32"/>
          <w:szCs w:val="32"/>
        </w:rPr>
        <w:t>26</w:t>
      </w:r>
      <w:r w:rsidR="00AE67F9" w:rsidRPr="00A714E9">
        <w:rPr>
          <w:rFonts w:asciiTheme="majorBidi" w:hAnsiTheme="majorBidi" w:cstheme="majorBidi"/>
          <w:spacing w:val="-2"/>
          <w:sz w:val="32"/>
          <w:szCs w:val="32"/>
        </w:rPr>
        <w:t>,</w:t>
      </w:r>
      <w:r w:rsidRPr="00A714E9">
        <w:rPr>
          <w:rFonts w:asciiTheme="majorBidi" w:hAnsiTheme="majorBidi" w:cstheme="majorBidi"/>
          <w:sz w:val="32"/>
          <w:szCs w:val="32"/>
        </w:rPr>
        <w:t xml:space="preserve"> are as follows:</w:t>
      </w:r>
    </w:p>
    <w:tbl>
      <w:tblPr>
        <w:tblW w:w="8505" w:type="dxa"/>
        <w:tblInd w:w="851" w:type="dxa"/>
        <w:tblLayout w:type="fixed"/>
        <w:tblCellMar>
          <w:left w:w="57" w:type="dxa"/>
          <w:right w:w="57" w:type="dxa"/>
        </w:tblCellMar>
        <w:tblLook w:val="0000" w:firstRow="0" w:lastRow="0" w:firstColumn="0" w:lastColumn="0" w:noHBand="0" w:noVBand="0"/>
      </w:tblPr>
      <w:tblGrid>
        <w:gridCol w:w="4961"/>
        <w:gridCol w:w="1701"/>
        <w:gridCol w:w="142"/>
        <w:gridCol w:w="1701"/>
      </w:tblGrid>
      <w:tr w:rsidR="00AE67F9" w:rsidRPr="00A714E9" w14:paraId="367CFBC5" w14:textId="77777777" w:rsidTr="00133DB2">
        <w:trPr>
          <w:trHeight w:val="94"/>
        </w:trPr>
        <w:tc>
          <w:tcPr>
            <w:tcW w:w="4961" w:type="dxa"/>
          </w:tcPr>
          <w:p w14:paraId="380A89F0" w14:textId="77777777" w:rsidR="00AE67F9" w:rsidRPr="00A714E9" w:rsidRDefault="00AE67F9" w:rsidP="00111838">
            <w:pPr>
              <w:tabs>
                <w:tab w:val="left" w:pos="249"/>
                <w:tab w:val="left" w:pos="537"/>
                <w:tab w:val="left" w:pos="852"/>
              </w:tabs>
              <w:spacing w:line="360" w:lineRule="exact"/>
              <w:rPr>
                <w:rFonts w:asciiTheme="majorBidi" w:hAnsiTheme="majorBidi" w:cstheme="majorBidi"/>
                <w:sz w:val="32"/>
                <w:szCs w:val="32"/>
              </w:rPr>
            </w:pPr>
          </w:p>
        </w:tc>
        <w:tc>
          <w:tcPr>
            <w:tcW w:w="3544" w:type="dxa"/>
            <w:gridSpan w:val="3"/>
            <w:tcBorders>
              <w:bottom w:val="single" w:sz="6" w:space="0" w:color="auto"/>
            </w:tcBorders>
          </w:tcPr>
          <w:p w14:paraId="075A83BF" w14:textId="79A04E10" w:rsidR="00AE67F9" w:rsidRPr="00E215BE" w:rsidRDefault="00AE67F9" w:rsidP="00111838">
            <w:pPr>
              <w:spacing w:line="360" w:lineRule="exact"/>
              <w:ind w:left="-58" w:right="-57"/>
              <w:jc w:val="center"/>
              <w:rPr>
                <w:rFonts w:asciiTheme="majorBidi" w:hAnsiTheme="majorBidi" w:cstheme="majorBidi"/>
                <w:sz w:val="32"/>
                <w:szCs w:val="32"/>
                <w:cs/>
              </w:rPr>
            </w:pPr>
            <w:r w:rsidRPr="00A714E9">
              <w:rPr>
                <w:rFonts w:asciiTheme="majorBidi" w:hAnsiTheme="majorBidi" w:cstheme="majorBidi"/>
                <w:sz w:val="32"/>
                <w:szCs w:val="32"/>
              </w:rPr>
              <w:t>In Baht</w:t>
            </w:r>
          </w:p>
        </w:tc>
      </w:tr>
      <w:tr w:rsidR="00AE67F9" w:rsidRPr="00A714E9" w14:paraId="0039D3D2" w14:textId="77777777" w:rsidTr="00133DB2">
        <w:trPr>
          <w:trHeight w:val="253"/>
        </w:trPr>
        <w:tc>
          <w:tcPr>
            <w:tcW w:w="4961" w:type="dxa"/>
          </w:tcPr>
          <w:p w14:paraId="73D3960C" w14:textId="77777777" w:rsidR="00AE67F9" w:rsidRPr="00A714E9" w:rsidRDefault="00AE67F9" w:rsidP="00111838">
            <w:pPr>
              <w:tabs>
                <w:tab w:val="left" w:pos="249"/>
                <w:tab w:val="left" w:pos="537"/>
                <w:tab w:val="left" w:pos="852"/>
              </w:tabs>
              <w:spacing w:line="36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17303044" w14:textId="44122CC6" w:rsidR="00AE67F9" w:rsidRPr="00A714E9" w:rsidRDefault="00AE67F9" w:rsidP="00111838">
            <w:pPr>
              <w:spacing w:line="360" w:lineRule="exact"/>
              <w:ind w:left="-61" w:right="-55"/>
              <w:jc w:val="center"/>
              <w:rPr>
                <w:rFonts w:asciiTheme="majorBidi" w:hAnsiTheme="majorBidi" w:cstheme="majorBidi"/>
                <w:sz w:val="32"/>
                <w:szCs w:val="32"/>
              </w:rPr>
            </w:pPr>
            <w:r w:rsidRPr="00A714E9">
              <w:rPr>
                <w:rFonts w:asciiTheme="majorBidi" w:hAnsiTheme="majorBidi" w:cstheme="majorBidi"/>
                <w:sz w:val="32"/>
                <w:szCs w:val="32"/>
              </w:rPr>
              <w:t>Consolidated Financial Statements</w:t>
            </w:r>
          </w:p>
        </w:tc>
        <w:tc>
          <w:tcPr>
            <w:tcW w:w="142" w:type="dxa"/>
          </w:tcPr>
          <w:p w14:paraId="2EB85561" w14:textId="77777777" w:rsidR="00AE67F9" w:rsidRPr="00A714E9" w:rsidRDefault="00AE67F9" w:rsidP="00111838">
            <w:pPr>
              <w:spacing w:line="360" w:lineRule="exact"/>
              <w:ind w:left="-58" w:right="-57"/>
              <w:jc w:val="center"/>
              <w:rPr>
                <w:rFonts w:asciiTheme="majorBidi" w:hAnsiTheme="majorBidi" w:cstheme="majorBidi"/>
                <w:sz w:val="32"/>
                <w:szCs w:val="32"/>
              </w:rPr>
            </w:pPr>
          </w:p>
        </w:tc>
        <w:tc>
          <w:tcPr>
            <w:tcW w:w="1701" w:type="dxa"/>
            <w:tcBorders>
              <w:bottom w:val="single" w:sz="6" w:space="0" w:color="auto"/>
            </w:tcBorders>
          </w:tcPr>
          <w:p w14:paraId="54C9441C" w14:textId="77777777" w:rsidR="00B637AD" w:rsidRDefault="00AE67F9" w:rsidP="00111838">
            <w:pPr>
              <w:spacing w:line="360" w:lineRule="exact"/>
              <w:ind w:left="-61" w:right="-63"/>
              <w:jc w:val="center"/>
              <w:rPr>
                <w:rFonts w:asciiTheme="majorBidi" w:hAnsiTheme="majorBidi" w:cstheme="majorBidi"/>
                <w:sz w:val="32"/>
                <w:szCs w:val="32"/>
              </w:rPr>
            </w:pPr>
            <w:r w:rsidRPr="00A714E9">
              <w:rPr>
                <w:rFonts w:asciiTheme="majorBidi" w:hAnsiTheme="majorBidi" w:cstheme="majorBidi"/>
                <w:sz w:val="32"/>
                <w:szCs w:val="32"/>
              </w:rPr>
              <w:t xml:space="preserve">Separate </w:t>
            </w:r>
          </w:p>
          <w:p w14:paraId="336D393E" w14:textId="7BE67FFF" w:rsidR="00AE67F9" w:rsidRPr="00A714E9" w:rsidRDefault="00AE67F9" w:rsidP="00111838">
            <w:pPr>
              <w:spacing w:line="360" w:lineRule="exact"/>
              <w:ind w:left="-61" w:right="-63"/>
              <w:jc w:val="center"/>
              <w:rPr>
                <w:rFonts w:asciiTheme="majorBidi" w:hAnsiTheme="majorBidi" w:cstheme="majorBidi"/>
                <w:sz w:val="32"/>
                <w:szCs w:val="32"/>
              </w:rPr>
            </w:pPr>
            <w:r w:rsidRPr="00A714E9">
              <w:rPr>
                <w:rFonts w:asciiTheme="majorBidi" w:hAnsiTheme="majorBidi" w:cstheme="majorBidi"/>
                <w:sz w:val="32"/>
                <w:szCs w:val="32"/>
              </w:rPr>
              <w:t>Financial Statements</w:t>
            </w:r>
          </w:p>
        </w:tc>
      </w:tr>
      <w:tr w:rsidR="002A1792" w:rsidRPr="00A714E9" w14:paraId="30009009" w14:textId="77777777" w:rsidTr="00133DB2">
        <w:trPr>
          <w:trHeight w:val="253"/>
        </w:trPr>
        <w:tc>
          <w:tcPr>
            <w:tcW w:w="4961" w:type="dxa"/>
          </w:tcPr>
          <w:p w14:paraId="457FE007" w14:textId="6171F14A" w:rsidR="002A1792" w:rsidRPr="00A714E9" w:rsidRDefault="002A1792" w:rsidP="002A1792">
            <w:pPr>
              <w:tabs>
                <w:tab w:val="left" w:pos="249"/>
                <w:tab w:val="left" w:pos="537"/>
                <w:tab w:val="left" w:pos="852"/>
              </w:tabs>
              <w:spacing w:line="360" w:lineRule="exact"/>
              <w:rPr>
                <w:rFonts w:asciiTheme="majorBidi" w:hAnsiTheme="majorBidi" w:cstheme="majorBidi"/>
                <w:sz w:val="32"/>
                <w:szCs w:val="32"/>
              </w:rPr>
            </w:pPr>
            <w:r w:rsidRPr="00A714E9">
              <w:rPr>
                <w:rFonts w:asciiTheme="majorBidi" w:hAnsiTheme="majorBidi" w:cstheme="majorBidi"/>
                <w:sz w:val="32"/>
                <w:szCs w:val="32"/>
              </w:rPr>
              <w:t>Net book value at the beginning of the period</w:t>
            </w:r>
          </w:p>
        </w:tc>
        <w:tc>
          <w:tcPr>
            <w:tcW w:w="1701" w:type="dxa"/>
            <w:tcBorders>
              <w:top w:val="nil"/>
              <w:left w:val="nil"/>
              <w:bottom w:val="nil"/>
              <w:right w:val="nil"/>
            </w:tcBorders>
            <w:vAlign w:val="center"/>
          </w:tcPr>
          <w:p w14:paraId="55C243FC" w14:textId="489CFF90" w:rsidR="002A1792" w:rsidRPr="00E215BE" w:rsidRDefault="002A1792" w:rsidP="002A1792">
            <w:pPr>
              <w:spacing w:line="360" w:lineRule="exact"/>
              <w:ind w:right="57"/>
              <w:jc w:val="right"/>
              <w:rPr>
                <w:rFonts w:asciiTheme="majorBidi" w:hAnsiTheme="majorBidi" w:cstheme="majorBidi"/>
                <w:sz w:val="32"/>
                <w:szCs w:val="32"/>
                <w:cs/>
              </w:rPr>
            </w:pPr>
            <w:r w:rsidRPr="00EB0D83">
              <w:rPr>
                <w:rFonts w:asciiTheme="majorBidi" w:hAnsiTheme="majorBidi" w:cstheme="majorBidi"/>
                <w:sz w:val="32"/>
                <w:szCs w:val="32"/>
              </w:rPr>
              <w:t>2,017,298,853</w:t>
            </w:r>
          </w:p>
        </w:tc>
        <w:tc>
          <w:tcPr>
            <w:tcW w:w="142" w:type="dxa"/>
            <w:vAlign w:val="bottom"/>
          </w:tcPr>
          <w:p w14:paraId="18B701CD" w14:textId="77777777" w:rsidR="002A1792" w:rsidRPr="00A714E9" w:rsidRDefault="002A1792" w:rsidP="002A1792">
            <w:pPr>
              <w:spacing w:line="360" w:lineRule="exact"/>
              <w:ind w:left="-58" w:right="57"/>
              <w:jc w:val="center"/>
              <w:rPr>
                <w:rFonts w:asciiTheme="majorBidi" w:hAnsiTheme="majorBidi" w:cstheme="majorBidi"/>
                <w:sz w:val="32"/>
                <w:szCs w:val="32"/>
              </w:rPr>
            </w:pPr>
          </w:p>
        </w:tc>
        <w:tc>
          <w:tcPr>
            <w:tcW w:w="1701" w:type="dxa"/>
          </w:tcPr>
          <w:p w14:paraId="3FCCD47D" w14:textId="4A051D71" w:rsidR="002A1792" w:rsidRPr="00E215BE" w:rsidRDefault="002A1792" w:rsidP="002A1792">
            <w:pPr>
              <w:spacing w:line="360" w:lineRule="exact"/>
              <w:ind w:right="57"/>
              <w:jc w:val="right"/>
              <w:rPr>
                <w:rFonts w:asciiTheme="majorBidi" w:hAnsiTheme="majorBidi" w:cstheme="majorBidi"/>
                <w:sz w:val="32"/>
                <w:szCs w:val="32"/>
                <w:cs/>
              </w:rPr>
            </w:pPr>
            <w:r w:rsidRPr="00EB0D83">
              <w:rPr>
                <w:rFonts w:asciiTheme="majorBidi" w:hAnsiTheme="majorBidi" w:cstheme="majorBidi"/>
                <w:sz w:val="32"/>
                <w:szCs w:val="32"/>
              </w:rPr>
              <w:t>1,037,469,371</w:t>
            </w:r>
          </w:p>
        </w:tc>
      </w:tr>
      <w:tr w:rsidR="00B637AD" w:rsidRPr="00A714E9" w14:paraId="5ED2AFC3" w14:textId="77777777" w:rsidTr="00133DB2">
        <w:trPr>
          <w:trHeight w:val="253"/>
        </w:trPr>
        <w:tc>
          <w:tcPr>
            <w:tcW w:w="4961" w:type="dxa"/>
          </w:tcPr>
          <w:p w14:paraId="20A26DD5" w14:textId="3B17806E" w:rsidR="00B637AD" w:rsidRPr="00CE1E64" w:rsidRDefault="00B637AD" w:rsidP="00B637AD">
            <w:pPr>
              <w:tabs>
                <w:tab w:val="left" w:pos="249"/>
                <w:tab w:val="left" w:pos="537"/>
                <w:tab w:val="left" w:pos="852"/>
              </w:tabs>
              <w:spacing w:line="360" w:lineRule="exact"/>
              <w:rPr>
                <w:rFonts w:asciiTheme="majorBidi" w:hAnsiTheme="majorBidi" w:cstheme="majorBidi"/>
                <w:sz w:val="32"/>
                <w:szCs w:val="32"/>
                <w:cs/>
              </w:rPr>
            </w:pPr>
            <w:r w:rsidRPr="00A714E9">
              <w:rPr>
                <w:rFonts w:asciiTheme="majorBidi" w:hAnsiTheme="majorBidi" w:cstheme="majorBidi"/>
                <w:sz w:val="32"/>
                <w:szCs w:val="32"/>
              </w:rPr>
              <w:t>Acquisitions - at cost</w:t>
            </w:r>
          </w:p>
        </w:tc>
        <w:tc>
          <w:tcPr>
            <w:tcW w:w="1701" w:type="dxa"/>
            <w:tcBorders>
              <w:top w:val="nil"/>
              <w:left w:val="nil"/>
              <w:bottom w:val="nil"/>
              <w:right w:val="nil"/>
            </w:tcBorders>
            <w:vAlign w:val="center"/>
          </w:tcPr>
          <w:p w14:paraId="125C3F93" w14:textId="6BCFA649" w:rsidR="00B637AD" w:rsidRPr="00E215BE" w:rsidRDefault="00B637AD" w:rsidP="00B637AD">
            <w:pPr>
              <w:spacing w:line="360" w:lineRule="exact"/>
              <w:ind w:right="57"/>
              <w:jc w:val="right"/>
              <w:rPr>
                <w:rFonts w:asciiTheme="majorBidi" w:hAnsiTheme="majorBidi" w:cstheme="majorBidi"/>
                <w:sz w:val="32"/>
                <w:szCs w:val="32"/>
                <w:cs/>
              </w:rPr>
            </w:pPr>
            <w:r w:rsidRPr="00E215BE">
              <w:rPr>
                <w:rFonts w:asciiTheme="majorBidi" w:hAnsiTheme="majorBidi" w:cstheme="majorBidi" w:hint="cs"/>
                <w:sz w:val="32"/>
                <w:szCs w:val="32"/>
              </w:rPr>
              <w:t>39</w:t>
            </w:r>
            <w:r w:rsidRPr="00364013">
              <w:rPr>
                <w:rFonts w:asciiTheme="majorBidi" w:hAnsiTheme="majorBidi" w:cstheme="majorBidi"/>
                <w:sz w:val="32"/>
                <w:szCs w:val="32"/>
              </w:rPr>
              <w:t>,</w:t>
            </w:r>
            <w:r w:rsidRPr="00E215BE">
              <w:rPr>
                <w:rFonts w:asciiTheme="majorBidi" w:hAnsiTheme="majorBidi" w:cstheme="majorBidi" w:hint="cs"/>
                <w:sz w:val="32"/>
                <w:szCs w:val="32"/>
              </w:rPr>
              <w:t>133</w:t>
            </w:r>
            <w:r w:rsidRPr="00364013">
              <w:rPr>
                <w:rFonts w:asciiTheme="majorBidi" w:hAnsiTheme="majorBidi" w:cstheme="majorBidi"/>
                <w:sz w:val="32"/>
                <w:szCs w:val="32"/>
              </w:rPr>
              <w:t>,</w:t>
            </w:r>
            <w:r w:rsidRPr="00E215BE">
              <w:rPr>
                <w:rFonts w:asciiTheme="majorBidi" w:hAnsiTheme="majorBidi" w:cstheme="majorBidi" w:hint="cs"/>
                <w:sz w:val="32"/>
                <w:szCs w:val="32"/>
              </w:rPr>
              <w:t>145</w:t>
            </w:r>
          </w:p>
        </w:tc>
        <w:tc>
          <w:tcPr>
            <w:tcW w:w="142" w:type="dxa"/>
            <w:vAlign w:val="bottom"/>
          </w:tcPr>
          <w:p w14:paraId="77FFB0E8" w14:textId="77777777" w:rsidR="00B637AD" w:rsidRPr="00A714E9" w:rsidRDefault="00B637AD" w:rsidP="00B637AD">
            <w:pPr>
              <w:spacing w:line="360" w:lineRule="exact"/>
              <w:ind w:left="-58" w:right="57"/>
              <w:jc w:val="center"/>
              <w:rPr>
                <w:rFonts w:asciiTheme="majorBidi" w:hAnsiTheme="majorBidi" w:cstheme="majorBidi"/>
                <w:sz w:val="32"/>
                <w:szCs w:val="32"/>
              </w:rPr>
            </w:pPr>
          </w:p>
        </w:tc>
        <w:tc>
          <w:tcPr>
            <w:tcW w:w="1701" w:type="dxa"/>
          </w:tcPr>
          <w:p w14:paraId="2732B190" w14:textId="182B3B21" w:rsidR="00B637AD" w:rsidRPr="00E215BE" w:rsidRDefault="00B637AD" w:rsidP="00B637AD">
            <w:pPr>
              <w:spacing w:line="360" w:lineRule="exact"/>
              <w:ind w:right="57"/>
              <w:jc w:val="right"/>
              <w:rPr>
                <w:rFonts w:asciiTheme="majorBidi" w:hAnsiTheme="majorBidi" w:cstheme="majorBidi"/>
                <w:sz w:val="32"/>
                <w:szCs w:val="32"/>
                <w:cs/>
              </w:rPr>
            </w:pPr>
            <w:r w:rsidRPr="00E215BE">
              <w:rPr>
                <w:rFonts w:asciiTheme="majorBidi" w:hAnsiTheme="majorBidi" w:cstheme="majorBidi" w:hint="cs"/>
                <w:sz w:val="32"/>
                <w:szCs w:val="32"/>
              </w:rPr>
              <w:t>4</w:t>
            </w:r>
            <w:r w:rsidRPr="00364013">
              <w:rPr>
                <w:rFonts w:asciiTheme="majorBidi" w:hAnsiTheme="majorBidi" w:cstheme="majorBidi"/>
                <w:sz w:val="32"/>
                <w:szCs w:val="32"/>
              </w:rPr>
              <w:t>,574,782</w:t>
            </w:r>
          </w:p>
        </w:tc>
      </w:tr>
      <w:tr w:rsidR="00B637AD" w:rsidRPr="00A714E9" w14:paraId="4221DBC8" w14:textId="77777777" w:rsidTr="007C4FFD">
        <w:trPr>
          <w:trHeight w:val="253"/>
        </w:trPr>
        <w:tc>
          <w:tcPr>
            <w:tcW w:w="4961" w:type="dxa"/>
          </w:tcPr>
          <w:p w14:paraId="62B30D23" w14:textId="29C044F5" w:rsidR="00B637AD" w:rsidRPr="00A714E9" w:rsidRDefault="00B637AD" w:rsidP="00B637AD">
            <w:pPr>
              <w:tabs>
                <w:tab w:val="left" w:pos="249"/>
                <w:tab w:val="left" w:pos="537"/>
                <w:tab w:val="left" w:pos="852"/>
              </w:tabs>
              <w:spacing w:line="360" w:lineRule="exact"/>
              <w:rPr>
                <w:rFonts w:asciiTheme="majorBidi" w:hAnsiTheme="majorBidi" w:cstheme="majorBidi"/>
                <w:sz w:val="32"/>
                <w:szCs w:val="32"/>
              </w:rPr>
            </w:pPr>
            <w:r>
              <w:rPr>
                <w:rFonts w:asciiTheme="majorBidi" w:hAnsiTheme="majorBidi" w:cstheme="majorBidi"/>
                <w:sz w:val="32"/>
                <w:szCs w:val="32"/>
              </w:rPr>
              <w:t>Transfer in (transfer out) - net</w:t>
            </w:r>
          </w:p>
        </w:tc>
        <w:tc>
          <w:tcPr>
            <w:tcW w:w="1701" w:type="dxa"/>
            <w:tcBorders>
              <w:top w:val="nil"/>
              <w:left w:val="nil"/>
              <w:bottom w:val="nil"/>
              <w:right w:val="nil"/>
            </w:tcBorders>
            <w:vAlign w:val="center"/>
          </w:tcPr>
          <w:p w14:paraId="0A0BF23A" w14:textId="4D881729" w:rsidR="00B637AD" w:rsidRPr="00E215BE" w:rsidRDefault="00B637AD" w:rsidP="00B637AD">
            <w:pPr>
              <w:spacing w:line="360" w:lineRule="exact"/>
              <w:jc w:val="right"/>
              <w:rPr>
                <w:rFonts w:asciiTheme="majorBidi" w:hAnsiTheme="majorBidi" w:cstheme="majorBidi"/>
                <w:sz w:val="32"/>
                <w:szCs w:val="32"/>
                <w:cs/>
              </w:rPr>
            </w:pPr>
            <w:r w:rsidRPr="00364013">
              <w:rPr>
                <w:rFonts w:asciiTheme="majorBidi" w:hAnsiTheme="majorBidi" w:cstheme="majorBidi"/>
                <w:sz w:val="32"/>
                <w:szCs w:val="32"/>
              </w:rPr>
              <w:t>(5,505)</w:t>
            </w:r>
          </w:p>
        </w:tc>
        <w:tc>
          <w:tcPr>
            <w:tcW w:w="142" w:type="dxa"/>
            <w:vAlign w:val="bottom"/>
          </w:tcPr>
          <w:p w14:paraId="07584DE0" w14:textId="77777777" w:rsidR="00B637AD" w:rsidRPr="00A714E9" w:rsidRDefault="00B637AD" w:rsidP="00B637AD">
            <w:pPr>
              <w:spacing w:line="360" w:lineRule="exact"/>
              <w:ind w:left="-58" w:right="57"/>
              <w:jc w:val="center"/>
              <w:rPr>
                <w:rFonts w:asciiTheme="majorBidi" w:hAnsiTheme="majorBidi" w:cstheme="majorBidi"/>
                <w:sz w:val="32"/>
                <w:szCs w:val="32"/>
              </w:rPr>
            </w:pPr>
          </w:p>
        </w:tc>
        <w:tc>
          <w:tcPr>
            <w:tcW w:w="1701" w:type="dxa"/>
            <w:vAlign w:val="center"/>
          </w:tcPr>
          <w:p w14:paraId="61B043B2" w14:textId="78ED663E" w:rsidR="00B637AD" w:rsidRPr="00E215BE" w:rsidRDefault="00B637AD" w:rsidP="00B637AD">
            <w:pPr>
              <w:spacing w:line="360" w:lineRule="exact"/>
              <w:jc w:val="right"/>
              <w:rPr>
                <w:rFonts w:asciiTheme="majorBidi" w:hAnsiTheme="majorBidi" w:cstheme="majorBidi"/>
                <w:sz w:val="32"/>
                <w:szCs w:val="32"/>
                <w:cs/>
              </w:rPr>
            </w:pPr>
            <w:r w:rsidRPr="00364013">
              <w:rPr>
                <w:rFonts w:asciiTheme="majorBidi" w:hAnsiTheme="majorBidi" w:cstheme="majorBidi"/>
                <w:sz w:val="32"/>
                <w:szCs w:val="32"/>
              </w:rPr>
              <w:t>(5,505)</w:t>
            </w:r>
          </w:p>
        </w:tc>
      </w:tr>
      <w:tr w:rsidR="00B637AD" w:rsidRPr="00A714E9" w14:paraId="06AE2269" w14:textId="77777777" w:rsidTr="00F36D9D">
        <w:trPr>
          <w:trHeight w:val="253"/>
        </w:trPr>
        <w:tc>
          <w:tcPr>
            <w:tcW w:w="4961" w:type="dxa"/>
          </w:tcPr>
          <w:p w14:paraId="53ADAC7F" w14:textId="32DC25F6" w:rsidR="00B637AD" w:rsidRPr="00CE1E64" w:rsidRDefault="00B637AD" w:rsidP="00B637AD">
            <w:pPr>
              <w:tabs>
                <w:tab w:val="left" w:pos="249"/>
                <w:tab w:val="left" w:pos="537"/>
                <w:tab w:val="left" w:pos="852"/>
              </w:tabs>
              <w:spacing w:line="360" w:lineRule="exact"/>
              <w:rPr>
                <w:rFonts w:asciiTheme="majorBidi" w:hAnsiTheme="majorBidi" w:cstheme="majorBidi"/>
                <w:sz w:val="32"/>
                <w:szCs w:val="32"/>
                <w:cs/>
              </w:rPr>
            </w:pPr>
            <w:r w:rsidRPr="00A714E9">
              <w:rPr>
                <w:rFonts w:asciiTheme="majorBidi" w:hAnsiTheme="majorBidi" w:cstheme="majorBidi"/>
                <w:sz w:val="32"/>
                <w:szCs w:val="32"/>
              </w:rPr>
              <w:t>Disposals and write-off - net book value</w:t>
            </w:r>
          </w:p>
        </w:tc>
        <w:tc>
          <w:tcPr>
            <w:tcW w:w="1701" w:type="dxa"/>
            <w:tcBorders>
              <w:top w:val="nil"/>
              <w:left w:val="nil"/>
              <w:bottom w:val="nil"/>
              <w:right w:val="nil"/>
            </w:tcBorders>
            <w:vAlign w:val="center"/>
          </w:tcPr>
          <w:p w14:paraId="48BF6A1D" w14:textId="46785D5F" w:rsidR="00B637AD" w:rsidRPr="00E215BE" w:rsidRDefault="00B637AD" w:rsidP="00B637AD">
            <w:pPr>
              <w:spacing w:line="360" w:lineRule="exact"/>
              <w:jc w:val="right"/>
              <w:rPr>
                <w:rFonts w:asciiTheme="majorBidi" w:hAnsiTheme="majorBidi" w:cstheme="majorBidi"/>
                <w:sz w:val="32"/>
                <w:szCs w:val="32"/>
                <w:cs/>
              </w:rPr>
            </w:pPr>
            <w:r w:rsidRPr="00E215BE">
              <w:rPr>
                <w:rFonts w:asciiTheme="majorBidi" w:hAnsiTheme="majorBidi" w:cstheme="majorBidi" w:hint="cs"/>
                <w:sz w:val="32"/>
                <w:szCs w:val="32"/>
              </w:rPr>
              <w:t>(16</w:t>
            </w:r>
            <w:r>
              <w:rPr>
                <w:rFonts w:asciiTheme="majorBidi" w:hAnsiTheme="majorBidi" w:cstheme="majorBidi"/>
                <w:sz w:val="32"/>
                <w:szCs w:val="32"/>
              </w:rPr>
              <w:t>,</w:t>
            </w:r>
            <w:r w:rsidRPr="00E215BE">
              <w:rPr>
                <w:rFonts w:asciiTheme="majorBidi" w:hAnsiTheme="majorBidi" w:cstheme="majorBidi" w:hint="cs"/>
                <w:sz w:val="32"/>
                <w:szCs w:val="32"/>
              </w:rPr>
              <w:t>816)</w:t>
            </w:r>
          </w:p>
        </w:tc>
        <w:tc>
          <w:tcPr>
            <w:tcW w:w="142" w:type="dxa"/>
            <w:vAlign w:val="bottom"/>
          </w:tcPr>
          <w:p w14:paraId="7256BC8A" w14:textId="77777777" w:rsidR="00B637AD" w:rsidRPr="00A714E9" w:rsidRDefault="00B637AD" w:rsidP="00B637AD">
            <w:pPr>
              <w:spacing w:line="360" w:lineRule="exact"/>
              <w:ind w:left="-58" w:right="57"/>
              <w:jc w:val="center"/>
              <w:rPr>
                <w:rFonts w:asciiTheme="majorBidi" w:hAnsiTheme="majorBidi" w:cstheme="majorBidi"/>
                <w:sz w:val="32"/>
                <w:szCs w:val="32"/>
              </w:rPr>
            </w:pPr>
          </w:p>
        </w:tc>
        <w:tc>
          <w:tcPr>
            <w:tcW w:w="1701" w:type="dxa"/>
          </w:tcPr>
          <w:p w14:paraId="048BEA74" w14:textId="12A2E14D" w:rsidR="00B637AD" w:rsidRPr="00E215BE" w:rsidRDefault="00B637AD" w:rsidP="00B637AD">
            <w:pPr>
              <w:spacing w:line="360" w:lineRule="exact"/>
              <w:jc w:val="right"/>
              <w:rPr>
                <w:rFonts w:asciiTheme="majorBidi" w:hAnsiTheme="majorBidi" w:cstheme="majorBidi"/>
                <w:sz w:val="32"/>
                <w:szCs w:val="32"/>
                <w:cs/>
              </w:rPr>
            </w:pPr>
            <w:r>
              <w:rPr>
                <w:rFonts w:asciiTheme="majorBidi" w:hAnsiTheme="majorBidi" w:cstheme="majorBidi"/>
                <w:sz w:val="32"/>
                <w:szCs w:val="32"/>
              </w:rPr>
              <w:t>(404)</w:t>
            </w:r>
          </w:p>
        </w:tc>
      </w:tr>
      <w:tr w:rsidR="00B637AD" w:rsidRPr="00A714E9" w14:paraId="4AC97CCE" w14:textId="77777777" w:rsidTr="00133DB2">
        <w:trPr>
          <w:trHeight w:val="253"/>
        </w:trPr>
        <w:tc>
          <w:tcPr>
            <w:tcW w:w="4961" w:type="dxa"/>
          </w:tcPr>
          <w:p w14:paraId="616AC772" w14:textId="04095594" w:rsidR="00B637AD" w:rsidRPr="00CE1E64" w:rsidRDefault="00B637AD" w:rsidP="00B637AD">
            <w:pPr>
              <w:tabs>
                <w:tab w:val="left" w:pos="249"/>
                <w:tab w:val="left" w:pos="537"/>
                <w:tab w:val="left" w:pos="852"/>
              </w:tabs>
              <w:spacing w:line="360" w:lineRule="exact"/>
              <w:rPr>
                <w:rFonts w:asciiTheme="majorBidi" w:hAnsiTheme="majorBidi" w:cstheme="majorBidi"/>
                <w:sz w:val="32"/>
                <w:szCs w:val="32"/>
                <w:cs/>
              </w:rPr>
            </w:pPr>
            <w:r w:rsidRPr="00A714E9">
              <w:rPr>
                <w:rFonts w:asciiTheme="majorBidi" w:hAnsiTheme="majorBidi" w:cstheme="majorBidi"/>
                <w:sz w:val="32"/>
                <w:szCs w:val="32"/>
              </w:rPr>
              <w:t>Depreciation</w:t>
            </w:r>
          </w:p>
        </w:tc>
        <w:tc>
          <w:tcPr>
            <w:tcW w:w="1701" w:type="dxa"/>
            <w:tcBorders>
              <w:top w:val="nil"/>
              <w:left w:val="nil"/>
              <w:bottom w:val="nil"/>
              <w:right w:val="nil"/>
            </w:tcBorders>
            <w:vAlign w:val="center"/>
          </w:tcPr>
          <w:p w14:paraId="58724E2F" w14:textId="0DAA0E02" w:rsidR="00B637AD" w:rsidRPr="00E215BE" w:rsidRDefault="00B637AD" w:rsidP="00B637AD">
            <w:pPr>
              <w:spacing w:line="360" w:lineRule="exact"/>
              <w:jc w:val="right"/>
              <w:rPr>
                <w:rFonts w:asciiTheme="majorBidi" w:hAnsiTheme="majorBidi" w:cstheme="majorBidi"/>
                <w:sz w:val="32"/>
                <w:szCs w:val="32"/>
                <w:cs/>
              </w:rPr>
            </w:pPr>
            <w:r w:rsidRPr="00E215BE">
              <w:rPr>
                <w:rFonts w:asciiTheme="majorBidi" w:hAnsiTheme="majorBidi" w:cstheme="majorBidi" w:hint="cs"/>
                <w:sz w:val="32"/>
                <w:szCs w:val="32"/>
              </w:rPr>
              <w:t>(46</w:t>
            </w:r>
            <w:r>
              <w:rPr>
                <w:rFonts w:asciiTheme="majorBidi" w:hAnsiTheme="majorBidi" w:cstheme="majorBidi"/>
                <w:sz w:val="32"/>
                <w:szCs w:val="32"/>
              </w:rPr>
              <w:t>,</w:t>
            </w:r>
            <w:r w:rsidRPr="00E215BE">
              <w:rPr>
                <w:rFonts w:asciiTheme="majorBidi" w:hAnsiTheme="majorBidi" w:cstheme="majorBidi" w:hint="cs"/>
                <w:sz w:val="32"/>
                <w:szCs w:val="32"/>
              </w:rPr>
              <w:t>172</w:t>
            </w:r>
            <w:r>
              <w:rPr>
                <w:rFonts w:asciiTheme="majorBidi" w:hAnsiTheme="majorBidi" w:cstheme="majorBidi"/>
                <w:sz w:val="32"/>
                <w:szCs w:val="32"/>
              </w:rPr>
              <w:t>,</w:t>
            </w:r>
            <w:r w:rsidRPr="00E215BE">
              <w:rPr>
                <w:rFonts w:asciiTheme="majorBidi" w:hAnsiTheme="majorBidi" w:cstheme="majorBidi" w:hint="cs"/>
                <w:sz w:val="32"/>
                <w:szCs w:val="32"/>
              </w:rPr>
              <w:t>708)</w:t>
            </w:r>
          </w:p>
        </w:tc>
        <w:tc>
          <w:tcPr>
            <w:tcW w:w="142" w:type="dxa"/>
            <w:vAlign w:val="bottom"/>
          </w:tcPr>
          <w:p w14:paraId="342E3EE3" w14:textId="77777777" w:rsidR="00B637AD" w:rsidRPr="00A714E9" w:rsidRDefault="00B637AD" w:rsidP="00B637AD">
            <w:pPr>
              <w:spacing w:line="360" w:lineRule="exact"/>
              <w:ind w:left="-58" w:right="57"/>
              <w:jc w:val="center"/>
              <w:rPr>
                <w:rFonts w:asciiTheme="majorBidi" w:hAnsiTheme="majorBidi" w:cstheme="majorBidi"/>
                <w:sz w:val="32"/>
                <w:szCs w:val="32"/>
              </w:rPr>
            </w:pPr>
          </w:p>
        </w:tc>
        <w:tc>
          <w:tcPr>
            <w:tcW w:w="1701" w:type="dxa"/>
            <w:tcBorders>
              <w:bottom w:val="single" w:sz="6" w:space="0" w:color="auto"/>
            </w:tcBorders>
            <w:vAlign w:val="bottom"/>
          </w:tcPr>
          <w:p w14:paraId="6D2F4DD3" w14:textId="4FE81DB2" w:rsidR="00B637AD" w:rsidRPr="00E215BE" w:rsidRDefault="00B637AD" w:rsidP="00B637AD">
            <w:pPr>
              <w:spacing w:line="360" w:lineRule="exact"/>
              <w:jc w:val="right"/>
              <w:rPr>
                <w:rFonts w:asciiTheme="majorBidi" w:hAnsiTheme="majorBidi" w:cstheme="majorBidi"/>
                <w:sz w:val="32"/>
                <w:szCs w:val="32"/>
                <w:cs/>
              </w:rPr>
            </w:pPr>
            <w:r>
              <w:rPr>
                <w:rFonts w:asciiTheme="majorBidi" w:hAnsiTheme="majorBidi" w:cstheme="majorBidi"/>
                <w:sz w:val="32"/>
                <w:szCs w:val="32"/>
              </w:rPr>
              <w:t>(26,169,546)</w:t>
            </w:r>
          </w:p>
        </w:tc>
      </w:tr>
      <w:tr w:rsidR="00B637AD" w:rsidRPr="00A714E9" w14:paraId="6C6C9435" w14:textId="77777777" w:rsidTr="00133DB2">
        <w:trPr>
          <w:trHeight w:val="253"/>
        </w:trPr>
        <w:tc>
          <w:tcPr>
            <w:tcW w:w="4961" w:type="dxa"/>
          </w:tcPr>
          <w:p w14:paraId="2EC5CD11" w14:textId="1BB28726" w:rsidR="00B637AD" w:rsidRPr="00CE1E64" w:rsidRDefault="00B637AD" w:rsidP="00B637AD">
            <w:pPr>
              <w:tabs>
                <w:tab w:val="left" w:pos="249"/>
                <w:tab w:val="left" w:pos="537"/>
                <w:tab w:val="left" w:pos="852"/>
              </w:tabs>
              <w:spacing w:line="360" w:lineRule="exact"/>
              <w:rPr>
                <w:rFonts w:asciiTheme="majorBidi" w:hAnsiTheme="majorBidi" w:cstheme="majorBidi"/>
                <w:sz w:val="32"/>
                <w:szCs w:val="32"/>
                <w:cs/>
              </w:rPr>
            </w:pPr>
            <w:r w:rsidRPr="00A714E9">
              <w:rPr>
                <w:rFonts w:asciiTheme="majorBidi" w:hAnsiTheme="majorBidi" w:cstheme="majorBidi"/>
                <w:sz w:val="32"/>
                <w:szCs w:val="32"/>
              </w:rPr>
              <w:t>Net book value the end of the period</w:t>
            </w:r>
          </w:p>
        </w:tc>
        <w:tc>
          <w:tcPr>
            <w:tcW w:w="1701" w:type="dxa"/>
            <w:tcBorders>
              <w:top w:val="single" w:sz="6" w:space="0" w:color="auto"/>
              <w:bottom w:val="double" w:sz="6" w:space="0" w:color="auto"/>
            </w:tcBorders>
            <w:vAlign w:val="center"/>
          </w:tcPr>
          <w:p w14:paraId="7558E408" w14:textId="16C80DA2" w:rsidR="00B637AD" w:rsidRPr="00A714E9" w:rsidRDefault="00B637AD" w:rsidP="00B637AD">
            <w:pPr>
              <w:spacing w:line="360" w:lineRule="exact"/>
              <w:ind w:right="57"/>
              <w:jc w:val="right"/>
              <w:rPr>
                <w:rFonts w:asciiTheme="majorBidi" w:hAnsiTheme="majorBidi" w:cstheme="majorBidi"/>
                <w:sz w:val="32"/>
                <w:szCs w:val="32"/>
              </w:rPr>
            </w:pPr>
            <w:r w:rsidRPr="00E215BE">
              <w:rPr>
                <w:rFonts w:asciiTheme="majorBidi" w:hAnsiTheme="majorBidi" w:cstheme="majorBidi" w:hint="cs"/>
                <w:sz w:val="32"/>
                <w:szCs w:val="32"/>
              </w:rPr>
              <w:t>2</w:t>
            </w:r>
            <w:r>
              <w:rPr>
                <w:rFonts w:asciiTheme="majorBidi" w:hAnsiTheme="majorBidi" w:cstheme="majorBidi"/>
                <w:sz w:val="32"/>
                <w:szCs w:val="32"/>
              </w:rPr>
              <w:t>,</w:t>
            </w:r>
            <w:r w:rsidRPr="00E215BE">
              <w:rPr>
                <w:rFonts w:asciiTheme="majorBidi" w:hAnsiTheme="majorBidi" w:cstheme="majorBidi" w:hint="cs"/>
                <w:sz w:val="32"/>
                <w:szCs w:val="32"/>
              </w:rPr>
              <w:t>010</w:t>
            </w:r>
            <w:r>
              <w:rPr>
                <w:rFonts w:asciiTheme="majorBidi" w:hAnsiTheme="majorBidi" w:cstheme="majorBidi"/>
                <w:sz w:val="32"/>
                <w:szCs w:val="32"/>
              </w:rPr>
              <w:t>,</w:t>
            </w:r>
            <w:r w:rsidRPr="00E215BE">
              <w:rPr>
                <w:rFonts w:asciiTheme="majorBidi" w:hAnsiTheme="majorBidi" w:cstheme="majorBidi" w:hint="cs"/>
                <w:sz w:val="32"/>
                <w:szCs w:val="32"/>
              </w:rPr>
              <w:t>236</w:t>
            </w:r>
            <w:r>
              <w:rPr>
                <w:rFonts w:asciiTheme="majorBidi" w:hAnsiTheme="majorBidi" w:cstheme="majorBidi"/>
                <w:sz w:val="32"/>
                <w:szCs w:val="32"/>
              </w:rPr>
              <w:t>,</w:t>
            </w:r>
            <w:r w:rsidRPr="00E215BE">
              <w:rPr>
                <w:rFonts w:asciiTheme="majorBidi" w:hAnsiTheme="majorBidi" w:cstheme="majorBidi" w:hint="cs"/>
                <w:sz w:val="32"/>
                <w:szCs w:val="32"/>
              </w:rPr>
              <w:t>969</w:t>
            </w:r>
          </w:p>
        </w:tc>
        <w:tc>
          <w:tcPr>
            <w:tcW w:w="142" w:type="dxa"/>
            <w:vAlign w:val="bottom"/>
          </w:tcPr>
          <w:p w14:paraId="6E310575" w14:textId="77777777" w:rsidR="00B637AD" w:rsidRPr="00A714E9" w:rsidRDefault="00B637AD" w:rsidP="00B637AD">
            <w:pPr>
              <w:spacing w:line="360" w:lineRule="exact"/>
              <w:ind w:left="-58" w:right="57"/>
              <w:jc w:val="center"/>
              <w:rPr>
                <w:rFonts w:asciiTheme="majorBidi" w:hAnsiTheme="majorBidi" w:cstheme="majorBidi"/>
                <w:sz w:val="32"/>
                <w:szCs w:val="32"/>
              </w:rPr>
            </w:pPr>
          </w:p>
        </w:tc>
        <w:tc>
          <w:tcPr>
            <w:tcW w:w="1701" w:type="dxa"/>
            <w:tcBorders>
              <w:top w:val="single" w:sz="6" w:space="0" w:color="auto"/>
              <w:bottom w:val="double" w:sz="6" w:space="0" w:color="auto"/>
            </w:tcBorders>
            <w:vAlign w:val="bottom"/>
          </w:tcPr>
          <w:p w14:paraId="69AB51C3" w14:textId="13BFBCC5" w:rsidR="00B637AD" w:rsidRPr="00A714E9" w:rsidRDefault="00B637AD" w:rsidP="00B637AD">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1,015,868,698</w:t>
            </w:r>
          </w:p>
        </w:tc>
      </w:tr>
    </w:tbl>
    <w:p w14:paraId="2C1DA8AD" w14:textId="77777777" w:rsidR="009F16C9" w:rsidRPr="00A714E9" w:rsidRDefault="009F16C9" w:rsidP="00111838">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rPr>
      </w:pPr>
    </w:p>
    <w:p w14:paraId="3841D2FA" w14:textId="43D505D1" w:rsidR="0098288E" w:rsidRPr="00E215BE" w:rsidRDefault="0098288E" w:rsidP="00506E9F">
      <w:pPr>
        <w:tabs>
          <w:tab w:val="left" w:pos="284"/>
          <w:tab w:val="left" w:pos="851"/>
          <w:tab w:val="left" w:pos="1418"/>
          <w:tab w:val="right" w:pos="5220"/>
          <w:tab w:val="right" w:pos="6660"/>
          <w:tab w:val="right" w:pos="8100"/>
        </w:tabs>
        <w:spacing w:line="360" w:lineRule="exact"/>
        <w:ind w:left="284"/>
        <w:jc w:val="thaiDistribute"/>
        <w:rPr>
          <w:rFonts w:asciiTheme="majorBidi" w:hAnsiTheme="majorBidi" w:cstheme="majorBidi"/>
          <w:sz w:val="32"/>
          <w:szCs w:val="32"/>
          <w:cs/>
        </w:rPr>
      </w:pPr>
      <w:r w:rsidRPr="00A714E9">
        <w:rPr>
          <w:rFonts w:asciiTheme="majorBidi" w:hAnsiTheme="majorBidi" w:cstheme="majorBidi"/>
          <w:sz w:val="32"/>
          <w:szCs w:val="32"/>
        </w:rPr>
        <w:tab/>
      </w:r>
      <w:r w:rsidR="00AE67F9" w:rsidRPr="00A714E9">
        <w:rPr>
          <w:rFonts w:asciiTheme="majorBidi" w:hAnsiTheme="majorBidi" w:cstheme="majorBidi"/>
          <w:sz w:val="32"/>
          <w:szCs w:val="32"/>
        </w:rPr>
        <w:t xml:space="preserve">As </w:t>
      </w:r>
      <w:r w:rsidR="00AE67F9" w:rsidRPr="00A714E9">
        <w:rPr>
          <w:rFonts w:asciiTheme="majorBidi" w:hAnsiTheme="majorBidi" w:cstheme="majorBidi"/>
          <w:spacing w:val="-2"/>
          <w:sz w:val="32"/>
          <w:szCs w:val="32"/>
        </w:rPr>
        <w:t xml:space="preserve">at </w:t>
      </w:r>
      <w:r w:rsidR="002A1792">
        <w:rPr>
          <w:rFonts w:asciiTheme="majorBidi" w:hAnsiTheme="majorBidi" w:cstheme="majorBidi"/>
          <w:spacing w:val="-2"/>
          <w:sz w:val="32"/>
          <w:szCs w:val="32"/>
        </w:rPr>
        <w:t>March</w:t>
      </w:r>
      <w:r w:rsidR="00AE67F9" w:rsidRPr="00A714E9">
        <w:rPr>
          <w:rFonts w:asciiTheme="majorBidi" w:hAnsiTheme="majorBidi" w:cstheme="majorBidi"/>
          <w:spacing w:val="-2"/>
          <w:sz w:val="32"/>
          <w:szCs w:val="32"/>
        </w:rPr>
        <w:t xml:space="preserve"> 3</w:t>
      </w:r>
      <w:r w:rsidR="002A1792">
        <w:rPr>
          <w:rFonts w:asciiTheme="majorBidi" w:hAnsiTheme="majorBidi" w:cstheme="majorBidi"/>
          <w:spacing w:val="-2"/>
          <w:sz w:val="32"/>
          <w:szCs w:val="32"/>
        </w:rPr>
        <w:t>1</w:t>
      </w:r>
      <w:r w:rsidR="00AE67F9" w:rsidRPr="00A714E9">
        <w:rPr>
          <w:rFonts w:asciiTheme="majorBidi" w:hAnsiTheme="majorBidi" w:cstheme="majorBidi"/>
          <w:spacing w:val="-2"/>
          <w:sz w:val="32"/>
          <w:szCs w:val="32"/>
        </w:rPr>
        <w:t>, 202</w:t>
      </w:r>
      <w:r w:rsidR="002A1792">
        <w:rPr>
          <w:rFonts w:asciiTheme="majorBidi" w:hAnsiTheme="majorBidi" w:cstheme="majorBidi"/>
          <w:spacing w:val="-2"/>
          <w:sz w:val="32"/>
          <w:szCs w:val="32"/>
        </w:rPr>
        <w:t>6</w:t>
      </w:r>
      <w:r w:rsidR="00AE67F9" w:rsidRPr="00A714E9">
        <w:rPr>
          <w:rFonts w:asciiTheme="majorBidi" w:hAnsiTheme="majorBidi" w:cstheme="majorBidi"/>
          <w:spacing w:val="-2"/>
          <w:sz w:val="32"/>
          <w:szCs w:val="32"/>
        </w:rPr>
        <w:t xml:space="preserve"> and December 31, 202</w:t>
      </w:r>
      <w:r w:rsidR="002A1792">
        <w:rPr>
          <w:rFonts w:asciiTheme="majorBidi" w:hAnsiTheme="majorBidi" w:cstheme="majorBidi"/>
          <w:spacing w:val="-2"/>
          <w:sz w:val="32"/>
          <w:szCs w:val="32"/>
        </w:rPr>
        <w:t>5</w:t>
      </w:r>
      <w:r w:rsidR="00AE67F9" w:rsidRPr="00A714E9">
        <w:rPr>
          <w:rFonts w:asciiTheme="majorBidi" w:hAnsiTheme="majorBidi" w:cstheme="majorBidi"/>
          <w:spacing w:val="-2"/>
          <w:sz w:val="32"/>
          <w:szCs w:val="32"/>
        </w:rPr>
        <w:t>, the Group’s land, building, and machinery with net book value of Baht</w:t>
      </w:r>
      <w:r w:rsidR="00420480" w:rsidRPr="00A714E9">
        <w:rPr>
          <w:rFonts w:asciiTheme="majorBidi" w:hAnsiTheme="majorBidi" w:cstheme="majorBidi"/>
          <w:spacing w:val="-2"/>
          <w:sz w:val="32"/>
          <w:szCs w:val="32"/>
        </w:rPr>
        <w:t xml:space="preserve"> </w:t>
      </w:r>
      <w:r w:rsidR="00B637AD">
        <w:rPr>
          <w:rFonts w:asciiTheme="majorBidi" w:hAnsiTheme="majorBidi" w:cstheme="majorBidi"/>
          <w:spacing w:val="-2"/>
          <w:sz w:val="32"/>
          <w:szCs w:val="32"/>
        </w:rPr>
        <w:t>762.21</w:t>
      </w:r>
      <w:r w:rsidR="0082478B" w:rsidRPr="00A714E9">
        <w:rPr>
          <w:rFonts w:asciiTheme="majorBidi" w:hAnsiTheme="majorBidi" w:cstheme="majorBidi"/>
          <w:spacing w:val="-2"/>
          <w:sz w:val="32"/>
          <w:szCs w:val="32"/>
        </w:rPr>
        <w:t xml:space="preserve"> </w:t>
      </w:r>
      <w:r w:rsidR="00AE67F9" w:rsidRPr="00A714E9">
        <w:rPr>
          <w:rFonts w:asciiTheme="majorBidi" w:hAnsiTheme="majorBidi" w:cstheme="majorBidi"/>
          <w:spacing w:val="-2"/>
          <w:sz w:val="32"/>
          <w:szCs w:val="32"/>
        </w:rPr>
        <w:t xml:space="preserve">million and Baht </w:t>
      </w:r>
      <w:r w:rsidR="003C3ADC">
        <w:rPr>
          <w:rFonts w:asciiTheme="majorBidi" w:hAnsiTheme="majorBidi" w:cstheme="majorBidi"/>
          <w:spacing w:val="-2"/>
          <w:sz w:val="32"/>
          <w:szCs w:val="32"/>
        </w:rPr>
        <w:t xml:space="preserve">783.21 </w:t>
      </w:r>
      <w:r w:rsidR="00AE67F9" w:rsidRPr="00A714E9">
        <w:rPr>
          <w:rFonts w:asciiTheme="majorBidi" w:hAnsiTheme="majorBidi" w:cstheme="majorBidi"/>
          <w:spacing w:val="-2"/>
          <w:sz w:val="32"/>
          <w:szCs w:val="32"/>
        </w:rPr>
        <w:t>million, respectively (the Company: Baht</w:t>
      </w:r>
      <w:r w:rsidR="001E2659" w:rsidRPr="00A714E9">
        <w:rPr>
          <w:rFonts w:asciiTheme="majorBidi" w:hAnsiTheme="majorBidi" w:cstheme="majorBidi"/>
          <w:spacing w:val="-2"/>
          <w:sz w:val="32"/>
          <w:szCs w:val="32"/>
        </w:rPr>
        <w:t xml:space="preserve"> </w:t>
      </w:r>
      <w:r w:rsidR="00B637AD">
        <w:rPr>
          <w:rFonts w:asciiTheme="majorBidi" w:hAnsiTheme="majorBidi" w:cstheme="majorBidi"/>
          <w:spacing w:val="-2"/>
          <w:sz w:val="32"/>
          <w:szCs w:val="32"/>
        </w:rPr>
        <w:t>466.55</w:t>
      </w:r>
      <w:r w:rsidR="001946EC" w:rsidRPr="00A714E9">
        <w:rPr>
          <w:rFonts w:asciiTheme="majorBidi" w:eastAsia="Arial Unicode MS" w:hAnsiTheme="majorBidi" w:cstheme="majorBidi"/>
          <w:spacing w:val="-2"/>
          <w:sz w:val="32"/>
          <w:szCs w:val="32"/>
        </w:rPr>
        <w:t xml:space="preserve"> </w:t>
      </w:r>
      <w:r w:rsidR="00AE67F9" w:rsidRPr="00A714E9">
        <w:rPr>
          <w:rFonts w:asciiTheme="majorBidi" w:hAnsiTheme="majorBidi" w:cstheme="majorBidi"/>
          <w:spacing w:val="-2"/>
          <w:sz w:val="32"/>
          <w:szCs w:val="32"/>
        </w:rPr>
        <w:t xml:space="preserve">million and Baht </w:t>
      </w:r>
      <w:r w:rsidR="003C3ADC">
        <w:rPr>
          <w:rFonts w:asciiTheme="majorBidi" w:hAnsiTheme="majorBidi" w:cstheme="majorBidi"/>
          <w:spacing w:val="-2"/>
          <w:sz w:val="32"/>
          <w:szCs w:val="32"/>
        </w:rPr>
        <w:t>481.49</w:t>
      </w:r>
      <w:r w:rsidR="003C3ADC" w:rsidRPr="00A714E9">
        <w:rPr>
          <w:rFonts w:asciiTheme="majorBidi" w:hAnsiTheme="majorBidi" w:cstheme="majorBidi"/>
          <w:spacing w:val="-2"/>
          <w:sz w:val="32"/>
          <w:szCs w:val="32"/>
        </w:rPr>
        <w:t xml:space="preserve"> </w:t>
      </w:r>
      <w:r w:rsidR="00AE67F9" w:rsidRPr="00A714E9">
        <w:rPr>
          <w:rFonts w:asciiTheme="majorBidi" w:hAnsiTheme="majorBidi" w:cstheme="majorBidi"/>
          <w:spacing w:val="-2"/>
          <w:sz w:val="32"/>
          <w:szCs w:val="32"/>
        </w:rPr>
        <w:t xml:space="preserve"> million, respectively), have been mortgaged as collateral for </w:t>
      </w:r>
      <w:r w:rsidR="00506E9F" w:rsidRPr="00A714E9">
        <w:rPr>
          <w:rFonts w:asciiTheme="majorBidi" w:hAnsiTheme="majorBidi" w:cstheme="majorBidi"/>
          <w:spacing w:val="-2"/>
          <w:sz w:val="32"/>
          <w:szCs w:val="32"/>
        </w:rPr>
        <w:t xml:space="preserve">the </w:t>
      </w:r>
      <w:r w:rsidR="00AE67F9" w:rsidRPr="00A714E9">
        <w:rPr>
          <w:rFonts w:asciiTheme="majorBidi" w:hAnsiTheme="majorBidi" w:cstheme="majorBidi"/>
          <w:spacing w:val="-2"/>
          <w:sz w:val="32"/>
          <w:szCs w:val="32"/>
        </w:rPr>
        <w:t xml:space="preserve">short-term loans from </w:t>
      </w:r>
      <w:r w:rsidR="00506E9F" w:rsidRPr="00A714E9">
        <w:rPr>
          <w:rFonts w:asciiTheme="majorBidi" w:hAnsiTheme="majorBidi" w:cstheme="majorBidi"/>
          <w:spacing w:val="-2"/>
          <w:sz w:val="32"/>
          <w:szCs w:val="32"/>
        </w:rPr>
        <w:t xml:space="preserve">the </w:t>
      </w:r>
      <w:r w:rsidR="00AE67F9" w:rsidRPr="00A714E9">
        <w:rPr>
          <w:rFonts w:asciiTheme="majorBidi" w:hAnsiTheme="majorBidi" w:cstheme="majorBidi"/>
          <w:spacing w:val="-2"/>
          <w:sz w:val="32"/>
          <w:szCs w:val="32"/>
        </w:rPr>
        <w:t>financial institution</w:t>
      </w:r>
      <w:r w:rsidR="00133DB2" w:rsidRPr="00A714E9">
        <w:rPr>
          <w:rFonts w:asciiTheme="majorBidi" w:hAnsiTheme="majorBidi" w:cstheme="majorBidi"/>
          <w:spacing w:val="-2"/>
          <w:sz w:val="32"/>
          <w:szCs w:val="32"/>
        </w:rPr>
        <w:t>s</w:t>
      </w:r>
      <w:r w:rsidR="00AE67F9" w:rsidRPr="00A714E9">
        <w:rPr>
          <w:rFonts w:asciiTheme="majorBidi" w:hAnsiTheme="majorBidi" w:cstheme="majorBidi"/>
          <w:spacing w:val="-2"/>
          <w:sz w:val="32"/>
          <w:szCs w:val="32"/>
        </w:rPr>
        <w:t xml:space="preserve"> (Note 1</w:t>
      </w:r>
      <w:r w:rsidR="001946EC" w:rsidRPr="00A714E9">
        <w:rPr>
          <w:rFonts w:asciiTheme="majorBidi" w:hAnsiTheme="majorBidi" w:cstheme="majorBidi"/>
          <w:spacing w:val="-2"/>
          <w:sz w:val="32"/>
          <w:szCs w:val="32"/>
        </w:rPr>
        <w:t>4</w:t>
      </w:r>
      <w:r w:rsidR="00AE67F9" w:rsidRPr="00A714E9">
        <w:rPr>
          <w:rFonts w:asciiTheme="majorBidi" w:hAnsiTheme="majorBidi" w:cstheme="majorBidi"/>
          <w:spacing w:val="-2"/>
          <w:sz w:val="32"/>
          <w:szCs w:val="32"/>
        </w:rPr>
        <w:t xml:space="preserve">), long-term loans from </w:t>
      </w:r>
      <w:r w:rsidR="00506E9F" w:rsidRPr="00A714E9">
        <w:rPr>
          <w:rFonts w:asciiTheme="majorBidi" w:hAnsiTheme="majorBidi" w:cstheme="majorBidi"/>
          <w:spacing w:val="-2"/>
          <w:sz w:val="32"/>
          <w:szCs w:val="32"/>
        </w:rPr>
        <w:t xml:space="preserve">the </w:t>
      </w:r>
      <w:r w:rsidR="00AE67F9" w:rsidRPr="00A714E9">
        <w:rPr>
          <w:rFonts w:asciiTheme="majorBidi" w:hAnsiTheme="majorBidi" w:cstheme="majorBidi"/>
          <w:spacing w:val="-2"/>
          <w:sz w:val="32"/>
          <w:szCs w:val="32"/>
        </w:rPr>
        <w:t>financial institution (Note 1</w:t>
      </w:r>
      <w:r w:rsidR="001946EC" w:rsidRPr="00A714E9">
        <w:rPr>
          <w:rFonts w:asciiTheme="majorBidi" w:hAnsiTheme="majorBidi" w:cstheme="majorBidi"/>
          <w:spacing w:val="-2"/>
          <w:sz w:val="32"/>
          <w:szCs w:val="32"/>
        </w:rPr>
        <w:t>6</w:t>
      </w:r>
      <w:r w:rsidR="00AE67F9" w:rsidRPr="00A714E9">
        <w:rPr>
          <w:rFonts w:asciiTheme="majorBidi" w:hAnsiTheme="majorBidi" w:cstheme="majorBidi"/>
          <w:spacing w:val="-2"/>
          <w:sz w:val="32"/>
          <w:szCs w:val="32"/>
        </w:rPr>
        <w:t xml:space="preserve">), and letters of guarantee issued by </w:t>
      </w:r>
      <w:r w:rsidR="00506E9F" w:rsidRPr="00A714E9">
        <w:rPr>
          <w:rFonts w:asciiTheme="majorBidi" w:hAnsiTheme="majorBidi" w:cstheme="majorBidi"/>
          <w:spacing w:val="-2"/>
          <w:sz w:val="32"/>
          <w:szCs w:val="32"/>
        </w:rPr>
        <w:t xml:space="preserve">the </w:t>
      </w:r>
      <w:r w:rsidR="00AE67F9" w:rsidRPr="00A714E9">
        <w:rPr>
          <w:rFonts w:asciiTheme="majorBidi" w:hAnsiTheme="majorBidi" w:cstheme="majorBidi"/>
          <w:spacing w:val="-2"/>
          <w:sz w:val="32"/>
          <w:szCs w:val="32"/>
        </w:rPr>
        <w:t>financial institutions (Note 2</w:t>
      </w:r>
      <w:r w:rsidR="003C3ADC">
        <w:rPr>
          <w:rFonts w:asciiTheme="majorBidi" w:hAnsiTheme="majorBidi" w:cstheme="majorBidi"/>
          <w:spacing w:val="-2"/>
          <w:sz w:val="32"/>
          <w:szCs w:val="32"/>
        </w:rPr>
        <w:t>3</w:t>
      </w:r>
      <w:r w:rsidR="00AE67F9" w:rsidRPr="00A714E9">
        <w:rPr>
          <w:rFonts w:asciiTheme="majorBidi" w:hAnsiTheme="majorBidi" w:cstheme="majorBidi"/>
          <w:spacing w:val="-2"/>
          <w:sz w:val="32"/>
          <w:szCs w:val="32"/>
        </w:rPr>
        <w:t>.2).</w:t>
      </w:r>
    </w:p>
    <w:p w14:paraId="7CE02B7B" w14:textId="1548051C" w:rsidR="00D83959" w:rsidRPr="00A714E9" w:rsidRDefault="005F672B" w:rsidP="00111838">
      <w:pPr>
        <w:tabs>
          <w:tab w:val="left" w:pos="284"/>
          <w:tab w:val="left" w:pos="851"/>
          <w:tab w:val="left" w:pos="1418"/>
          <w:tab w:val="left" w:pos="1985"/>
        </w:tabs>
        <w:spacing w:line="360" w:lineRule="exact"/>
        <w:ind w:left="284" w:rightChars="14" w:right="28"/>
        <w:jc w:val="thaiDistribute"/>
        <w:rPr>
          <w:rFonts w:asciiTheme="majorBidi" w:hAnsiTheme="majorBidi" w:cstheme="majorBidi"/>
          <w:sz w:val="32"/>
          <w:szCs w:val="32"/>
        </w:rPr>
      </w:pPr>
      <w:r w:rsidRPr="00A714E9">
        <w:rPr>
          <w:rFonts w:asciiTheme="majorBidi" w:hAnsiTheme="majorBidi" w:cstheme="majorBidi"/>
          <w:sz w:val="32"/>
          <w:szCs w:val="32"/>
        </w:rPr>
        <w:tab/>
      </w:r>
    </w:p>
    <w:p w14:paraId="0F469FBA" w14:textId="58E70F56" w:rsidR="00592AD4" w:rsidRPr="00A714E9" w:rsidRDefault="00592AD4" w:rsidP="00111838">
      <w:pPr>
        <w:tabs>
          <w:tab w:val="right" w:pos="5220"/>
          <w:tab w:val="right" w:pos="6660"/>
          <w:tab w:val="right" w:pos="8100"/>
          <w:tab w:val="right" w:pos="9360"/>
        </w:tabs>
        <w:spacing w:line="360" w:lineRule="exact"/>
        <w:ind w:left="283" w:hanging="425"/>
        <w:jc w:val="thaiDistribute"/>
        <w:rPr>
          <w:rFonts w:asciiTheme="majorBidi" w:hAnsiTheme="majorBidi" w:cstheme="majorBidi"/>
          <w:b/>
          <w:bCs/>
          <w:sz w:val="32"/>
          <w:szCs w:val="32"/>
        </w:rPr>
      </w:pPr>
      <w:r w:rsidRPr="00A714E9">
        <w:rPr>
          <w:rFonts w:asciiTheme="majorBidi" w:hAnsiTheme="majorBidi" w:cstheme="majorBidi"/>
          <w:b/>
          <w:bCs/>
          <w:sz w:val="32"/>
          <w:szCs w:val="32"/>
        </w:rPr>
        <w:t>1</w:t>
      </w:r>
      <w:r w:rsidR="008844C5" w:rsidRPr="00A714E9">
        <w:rPr>
          <w:rFonts w:asciiTheme="majorBidi" w:hAnsiTheme="majorBidi" w:cstheme="majorBidi"/>
          <w:b/>
          <w:bCs/>
          <w:sz w:val="32"/>
          <w:szCs w:val="32"/>
        </w:rPr>
        <w:t>1</w:t>
      </w:r>
      <w:r w:rsidRPr="00A714E9">
        <w:rPr>
          <w:rFonts w:asciiTheme="majorBidi" w:hAnsiTheme="majorBidi" w:cstheme="majorBidi"/>
          <w:b/>
          <w:bCs/>
          <w:sz w:val="32"/>
          <w:szCs w:val="32"/>
        </w:rPr>
        <w:t xml:space="preserve">. </w:t>
      </w:r>
      <w:r w:rsidRPr="00A714E9">
        <w:rPr>
          <w:rFonts w:asciiTheme="majorBidi" w:hAnsiTheme="majorBidi" w:cstheme="majorBidi"/>
          <w:b/>
          <w:bCs/>
          <w:sz w:val="32"/>
          <w:szCs w:val="32"/>
        </w:rPr>
        <w:tab/>
        <w:t xml:space="preserve">RIGHT-OF-USE ASSETS </w:t>
      </w:r>
    </w:p>
    <w:p w14:paraId="4B9B0ACF" w14:textId="70DECD1C" w:rsidR="00FF4513" w:rsidRPr="00A714E9" w:rsidRDefault="00592AD4" w:rsidP="00FF4513">
      <w:pPr>
        <w:tabs>
          <w:tab w:val="left" w:pos="851"/>
          <w:tab w:val="left" w:pos="5760"/>
          <w:tab w:val="decimal" w:pos="6660"/>
          <w:tab w:val="left" w:pos="7110"/>
          <w:tab w:val="decimal" w:pos="7920"/>
        </w:tabs>
        <w:spacing w:line="360" w:lineRule="exact"/>
        <w:ind w:left="284" w:right="-43" w:hanging="277"/>
        <w:jc w:val="both"/>
        <w:rPr>
          <w:rFonts w:asciiTheme="majorBidi" w:hAnsiTheme="majorBidi" w:cstheme="majorBidi"/>
          <w:sz w:val="32"/>
          <w:szCs w:val="32"/>
        </w:rPr>
      </w:pPr>
      <w:r w:rsidRPr="00A714E9">
        <w:rPr>
          <w:rFonts w:asciiTheme="majorBidi" w:hAnsiTheme="majorBidi" w:cstheme="majorBidi"/>
          <w:sz w:val="32"/>
          <w:szCs w:val="32"/>
        </w:rPr>
        <w:tab/>
        <w:t xml:space="preserve">        </w:t>
      </w:r>
      <w:r w:rsidRPr="00A714E9">
        <w:rPr>
          <w:rFonts w:asciiTheme="majorBidi" w:hAnsiTheme="majorBidi" w:cstheme="majorBidi"/>
          <w:sz w:val="32"/>
          <w:szCs w:val="32"/>
        </w:rPr>
        <w:tab/>
        <w:t>The movement</w:t>
      </w:r>
      <w:r w:rsidR="00506E9F" w:rsidRPr="00A714E9">
        <w:rPr>
          <w:rFonts w:asciiTheme="majorBidi" w:hAnsiTheme="majorBidi" w:cstheme="majorBidi"/>
          <w:sz w:val="32"/>
          <w:szCs w:val="32"/>
        </w:rPr>
        <w:t>s</w:t>
      </w:r>
      <w:r w:rsidRPr="00A714E9">
        <w:rPr>
          <w:rFonts w:asciiTheme="majorBidi" w:hAnsiTheme="majorBidi" w:cstheme="majorBidi"/>
          <w:sz w:val="32"/>
          <w:szCs w:val="32"/>
        </w:rPr>
        <w:t xml:space="preserve"> </w:t>
      </w:r>
      <w:r w:rsidR="00592A87" w:rsidRPr="00A714E9">
        <w:rPr>
          <w:rFonts w:asciiTheme="majorBidi" w:hAnsiTheme="majorBidi" w:cstheme="majorBidi"/>
          <w:sz w:val="32"/>
          <w:szCs w:val="32"/>
        </w:rPr>
        <w:t>of right-of-use assets</w:t>
      </w:r>
      <w:r w:rsidR="003C7477" w:rsidRPr="00A714E9">
        <w:rPr>
          <w:rFonts w:asciiTheme="majorBidi" w:hAnsiTheme="majorBidi" w:cstheme="majorBidi"/>
          <w:sz w:val="32"/>
          <w:szCs w:val="32"/>
        </w:rPr>
        <w:t xml:space="preserve"> </w:t>
      </w:r>
      <w:r w:rsidR="00592A87" w:rsidRPr="00A714E9">
        <w:rPr>
          <w:rFonts w:asciiTheme="majorBidi" w:hAnsiTheme="majorBidi" w:cstheme="majorBidi"/>
          <w:sz w:val="32"/>
          <w:szCs w:val="32"/>
        </w:rPr>
        <w:t xml:space="preserve">account </w:t>
      </w:r>
      <w:r w:rsidRPr="00A714E9">
        <w:rPr>
          <w:rFonts w:asciiTheme="majorBidi" w:hAnsiTheme="majorBidi" w:cstheme="majorBidi"/>
          <w:sz w:val="32"/>
          <w:szCs w:val="32"/>
        </w:rPr>
        <w:t xml:space="preserve">for the </w:t>
      </w:r>
      <w:r w:rsidR="003C3ADC">
        <w:rPr>
          <w:rFonts w:asciiTheme="majorBidi" w:hAnsiTheme="majorBidi" w:cstheme="majorBidi"/>
          <w:sz w:val="32"/>
          <w:szCs w:val="32"/>
        </w:rPr>
        <w:t>three</w:t>
      </w:r>
      <w:r w:rsidR="00D83EE3" w:rsidRPr="00A714E9">
        <w:rPr>
          <w:rFonts w:asciiTheme="majorBidi" w:hAnsiTheme="majorBidi" w:cstheme="majorBidi"/>
          <w:spacing w:val="-2"/>
          <w:sz w:val="32"/>
          <w:szCs w:val="32"/>
        </w:rPr>
        <w:t>-month</w:t>
      </w:r>
      <w:r w:rsidRPr="00A714E9">
        <w:rPr>
          <w:rFonts w:asciiTheme="majorBidi" w:hAnsiTheme="majorBidi" w:cstheme="majorBidi"/>
          <w:spacing w:val="-2"/>
          <w:sz w:val="32"/>
          <w:szCs w:val="32"/>
        </w:rPr>
        <w:t xml:space="preserve"> period ended</w:t>
      </w:r>
      <w:r w:rsidRPr="00A714E9">
        <w:rPr>
          <w:rFonts w:asciiTheme="majorBidi" w:hAnsiTheme="majorBidi" w:cstheme="majorBidi"/>
          <w:sz w:val="32"/>
          <w:szCs w:val="32"/>
        </w:rPr>
        <w:t xml:space="preserve"> </w:t>
      </w:r>
      <w:r w:rsidR="003C3ADC">
        <w:rPr>
          <w:rFonts w:asciiTheme="majorBidi" w:hAnsiTheme="majorBidi" w:cstheme="majorBidi"/>
          <w:sz w:val="32"/>
          <w:szCs w:val="32"/>
        </w:rPr>
        <w:t>March 31</w:t>
      </w:r>
      <w:r w:rsidRPr="00A714E9">
        <w:rPr>
          <w:rFonts w:asciiTheme="majorBidi" w:hAnsiTheme="majorBidi" w:cstheme="majorBidi"/>
          <w:sz w:val="32"/>
          <w:szCs w:val="32"/>
        </w:rPr>
        <w:t xml:space="preserve">, </w:t>
      </w:r>
      <w:r w:rsidR="004E08BC" w:rsidRPr="00A714E9">
        <w:rPr>
          <w:rFonts w:asciiTheme="majorBidi" w:hAnsiTheme="majorBidi" w:cstheme="majorBidi"/>
          <w:sz w:val="32"/>
          <w:szCs w:val="32"/>
        </w:rPr>
        <w:t>202</w:t>
      </w:r>
      <w:r w:rsidR="003C3ADC">
        <w:rPr>
          <w:rFonts w:asciiTheme="majorBidi" w:hAnsiTheme="majorBidi" w:cstheme="majorBidi"/>
          <w:sz w:val="32"/>
          <w:szCs w:val="32"/>
        </w:rPr>
        <w:t>6</w:t>
      </w:r>
      <w:r w:rsidR="00AE67F9" w:rsidRPr="00A714E9">
        <w:rPr>
          <w:rFonts w:asciiTheme="majorBidi" w:hAnsiTheme="majorBidi" w:cstheme="majorBidi"/>
          <w:sz w:val="32"/>
          <w:szCs w:val="32"/>
        </w:rPr>
        <w:t>,</w:t>
      </w:r>
      <w:r w:rsidRPr="00A714E9">
        <w:rPr>
          <w:rFonts w:asciiTheme="majorBidi" w:hAnsiTheme="majorBidi" w:cstheme="majorBidi"/>
          <w:sz w:val="32"/>
          <w:szCs w:val="32"/>
        </w:rPr>
        <w:t xml:space="preserve"> </w:t>
      </w:r>
      <w:r w:rsidR="00133DB2" w:rsidRPr="00A714E9">
        <w:rPr>
          <w:rFonts w:asciiTheme="majorBidi" w:hAnsiTheme="majorBidi" w:cstheme="majorBidi"/>
          <w:sz w:val="32"/>
          <w:szCs w:val="32"/>
        </w:rPr>
        <w:t>are</w:t>
      </w:r>
      <w:r w:rsidR="00AE67F9" w:rsidRPr="00A714E9">
        <w:rPr>
          <w:rFonts w:asciiTheme="majorBidi" w:hAnsiTheme="majorBidi" w:cstheme="majorBidi"/>
          <w:sz w:val="32"/>
          <w:szCs w:val="32"/>
        </w:rPr>
        <w:t xml:space="preserve"> as follows:</w:t>
      </w:r>
    </w:p>
    <w:tbl>
      <w:tblPr>
        <w:tblW w:w="8363" w:type="dxa"/>
        <w:tblInd w:w="851" w:type="dxa"/>
        <w:tblLayout w:type="fixed"/>
        <w:tblCellMar>
          <w:left w:w="57" w:type="dxa"/>
          <w:right w:w="57" w:type="dxa"/>
        </w:tblCellMar>
        <w:tblLook w:val="0000" w:firstRow="0" w:lastRow="0" w:firstColumn="0" w:lastColumn="0" w:noHBand="0" w:noVBand="0"/>
      </w:tblPr>
      <w:tblGrid>
        <w:gridCol w:w="5103"/>
        <w:gridCol w:w="1559"/>
        <w:gridCol w:w="142"/>
        <w:gridCol w:w="1559"/>
      </w:tblGrid>
      <w:tr w:rsidR="00FF4513" w:rsidRPr="00177D2F" w14:paraId="5A07FC3C" w14:textId="77777777" w:rsidTr="00B270E0">
        <w:trPr>
          <w:trHeight w:val="94"/>
        </w:trPr>
        <w:tc>
          <w:tcPr>
            <w:tcW w:w="5103" w:type="dxa"/>
          </w:tcPr>
          <w:p w14:paraId="12EBAA3C" w14:textId="77777777" w:rsidR="00FF4513" w:rsidRPr="00177D2F" w:rsidRDefault="00FF4513" w:rsidP="00B270E0">
            <w:pPr>
              <w:tabs>
                <w:tab w:val="left" w:pos="249"/>
                <w:tab w:val="left" w:pos="537"/>
                <w:tab w:val="left" w:pos="852"/>
              </w:tabs>
              <w:spacing w:line="380" w:lineRule="exact"/>
              <w:rPr>
                <w:rFonts w:asciiTheme="majorBidi" w:hAnsiTheme="majorBidi" w:cstheme="majorBidi"/>
                <w:sz w:val="32"/>
                <w:szCs w:val="32"/>
              </w:rPr>
            </w:pPr>
          </w:p>
        </w:tc>
        <w:tc>
          <w:tcPr>
            <w:tcW w:w="3260" w:type="dxa"/>
            <w:gridSpan w:val="3"/>
            <w:tcBorders>
              <w:bottom w:val="single" w:sz="6" w:space="0" w:color="auto"/>
            </w:tcBorders>
          </w:tcPr>
          <w:p w14:paraId="75EE8241" w14:textId="77777777" w:rsidR="00FF4513" w:rsidRPr="00E215BE" w:rsidRDefault="00FF4513" w:rsidP="00B270E0">
            <w:pPr>
              <w:spacing w:line="380" w:lineRule="exact"/>
              <w:ind w:left="-58" w:right="-57"/>
              <w:jc w:val="center"/>
              <w:rPr>
                <w:rFonts w:asciiTheme="majorBidi" w:hAnsiTheme="majorBidi" w:cstheme="majorBidi"/>
                <w:sz w:val="32"/>
                <w:szCs w:val="32"/>
                <w:cs/>
              </w:rPr>
            </w:pPr>
            <w:r w:rsidRPr="00177D2F">
              <w:rPr>
                <w:rFonts w:asciiTheme="majorBidi" w:hAnsiTheme="majorBidi" w:cstheme="majorBidi"/>
                <w:sz w:val="32"/>
                <w:szCs w:val="32"/>
              </w:rPr>
              <w:t>In Baht</w:t>
            </w:r>
          </w:p>
        </w:tc>
      </w:tr>
      <w:tr w:rsidR="00FF4513" w:rsidRPr="00177D2F" w14:paraId="2B27CBA5" w14:textId="77777777" w:rsidTr="00B270E0">
        <w:trPr>
          <w:trHeight w:val="253"/>
        </w:trPr>
        <w:tc>
          <w:tcPr>
            <w:tcW w:w="5103" w:type="dxa"/>
          </w:tcPr>
          <w:p w14:paraId="7F64771D" w14:textId="77777777" w:rsidR="00FF4513" w:rsidRPr="00177D2F" w:rsidRDefault="00FF4513" w:rsidP="00B270E0">
            <w:pPr>
              <w:tabs>
                <w:tab w:val="left" w:pos="249"/>
                <w:tab w:val="left" w:pos="537"/>
                <w:tab w:val="left" w:pos="852"/>
              </w:tabs>
              <w:spacing w:line="380" w:lineRule="exact"/>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4C3A9443" w14:textId="77777777" w:rsidR="00FF4513" w:rsidRPr="00177D2F" w:rsidRDefault="00FF4513" w:rsidP="00B270E0">
            <w:pPr>
              <w:spacing w:line="380" w:lineRule="exact"/>
              <w:ind w:left="-61" w:right="-55"/>
              <w:jc w:val="center"/>
              <w:rPr>
                <w:rFonts w:asciiTheme="majorBidi" w:hAnsiTheme="majorBidi" w:cstheme="majorBidi"/>
                <w:sz w:val="32"/>
                <w:szCs w:val="32"/>
              </w:rPr>
            </w:pPr>
            <w:r w:rsidRPr="00177D2F">
              <w:rPr>
                <w:rFonts w:asciiTheme="majorBidi" w:hAnsiTheme="majorBidi" w:cstheme="majorBidi"/>
                <w:sz w:val="32"/>
                <w:szCs w:val="32"/>
              </w:rPr>
              <w:t>Consolidated Financial Statements</w:t>
            </w:r>
          </w:p>
        </w:tc>
        <w:tc>
          <w:tcPr>
            <w:tcW w:w="142" w:type="dxa"/>
          </w:tcPr>
          <w:p w14:paraId="7E56AA93" w14:textId="77777777" w:rsidR="00FF4513" w:rsidRPr="00177D2F" w:rsidRDefault="00FF4513" w:rsidP="00B270E0">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tcPr>
          <w:p w14:paraId="0D1F1147" w14:textId="77777777" w:rsidR="00B637AD" w:rsidRPr="00177D2F" w:rsidRDefault="00FF4513" w:rsidP="00B270E0">
            <w:pPr>
              <w:spacing w:line="380" w:lineRule="exact"/>
              <w:ind w:left="-61" w:right="-63"/>
              <w:jc w:val="center"/>
              <w:rPr>
                <w:rFonts w:asciiTheme="majorBidi" w:hAnsiTheme="majorBidi" w:cstheme="majorBidi"/>
                <w:sz w:val="32"/>
                <w:szCs w:val="32"/>
              </w:rPr>
            </w:pPr>
            <w:r w:rsidRPr="00177D2F">
              <w:rPr>
                <w:rFonts w:asciiTheme="majorBidi" w:hAnsiTheme="majorBidi" w:cstheme="majorBidi"/>
                <w:sz w:val="32"/>
                <w:szCs w:val="32"/>
              </w:rPr>
              <w:t xml:space="preserve">Separate </w:t>
            </w:r>
          </w:p>
          <w:p w14:paraId="5DDABA3E" w14:textId="3F5DD0C6" w:rsidR="00FF4513" w:rsidRPr="00177D2F" w:rsidRDefault="00FF4513" w:rsidP="00B270E0">
            <w:pPr>
              <w:spacing w:line="380" w:lineRule="exact"/>
              <w:ind w:left="-61" w:right="-63"/>
              <w:jc w:val="center"/>
              <w:rPr>
                <w:rFonts w:asciiTheme="majorBidi" w:hAnsiTheme="majorBidi" w:cstheme="majorBidi"/>
                <w:sz w:val="32"/>
                <w:szCs w:val="32"/>
              </w:rPr>
            </w:pPr>
            <w:r w:rsidRPr="00177D2F">
              <w:rPr>
                <w:rFonts w:asciiTheme="majorBidi" w:hAnsiTheme="majorBidi" w:cstheme="majorBidi"/>
                <w:sz w:val="32"/>
                <w:szCs w:val="32"/>
              </w:rPr>
              <w:t>Financial Statements</w:t>
            </w:r>
          </w:p>
        </w:tc>
      </w:tr>
      <w:tr w:rsidR="002A1792" w:rsidRPr="00177D2F" w14:paraId="5CB44E88" w14:textId="77777777" w:rsidTr="00B270E0">
        <w:trPr>
          <w:trHeight w:val="253"/>
        </w:trPr>
        <w:tc>
          <w:tcPr>
            <w:tcW w:w="5103" w:type="dxa"/>
          </w:tcPr>
          <w:p w14:paraId="30BC3ABB" w14:textId="461837F0" w:rsidR="002A1792" w:rsidRPr="00177D2F" w:rsidRDefault="002A1792" w:rsidP="002A1792">
            <w:pPr>
              <w:tabs>
                <w:tab w:val="left" w:pos="249"/>
                <w:tab w:val="left" w:pos="537"/>
                <w:tab w:val="left" w:pos="852"/>
              </w:tabs>
              <w:spacing w:line="380" w:lineRule="exact"/>
              <w:rPr>
                <w:rFonts w:asciiTheme="majorBidi" w:hAnsiTheme="majorBidi" w:cstheme="majorBidi"/>
                <w:sz w:val="32"/>
                <w:szCs w:val="32"/>
              </w:rPr>
            </w:pPr>
            <w:r w:rsidRPr="00177D2F">
              <w:rPr>
                <w:rFonts w:asciiTheme="majorBidi" w:hAnsiTheme="majorBidi" w:cstheme="majorBidi"/>
                <w:sz w:val="32"/>
                <w:szCs w:val="32"/>
              </w:rPr>
              <w:t>Net book value at the beginning of the period</w:t>
            </w:r>
          </w:p>
        </w:tc>
        <w:tc>
          <w:tcPr>
            <w:tcW w:w="1559" w:type="dxa"/>
            <w:tcBorders>
              <w:top w:val="nil"/>
              <w:left w:val="nil"/>
              <w:bottom w:val="nil"/>
              <w:right w:val="nil"/>
            </w:tcBorders>
            <w:vAlign w:val="center"/>
          </w:tcPr>
          <w:p w14:paraId="4025DDD8" w14:textId="3D47B5E4" w:rsidR="002A1792" w:rsidRPr="00E215BE" w:rsidRDefault="002A1792" w:rsidP="002A1792">
            <w:pPr>
              <w:spacing w:line="380" w:lineRule="exact"/>
              <w:ind w:right="57"/>
              <w:jc w:val="right"/>
              <w:rPr>
                <w:rFonts w:asciiTheme="majorBidi" w:hAnsiTheme="majorBidi" w:cstheme="majorBidi"/>
                <w:sz w:val="32"/>
                <w:szCs w:val="32"/>
                <w:cs/>
              </w:rPr>
            </w:pPr>
            <w:r w:rsidRPr="00177D2F">
              <w:rPr>
                <w:rFonts w:asciiTheme="majorBidi" w:hAnsiTheme="majorBidi" w:cstheme="majorBidi"/>
                <w:sz w:val="32"/>
                <w:szCs w:val="32"/>
              </w:rPr>
              <w:t>18,121,509</w:t>
            </w:r>
          </w:p>
        </w:tc>
        <w:tc>
          <w:tcPr>
            <w:tcW w:w="142" w:type="dxa"/>
            <w:vAlign w:val="bottom"/>
          </w:tcPr>
          <w:p w14:paraId="07BC6D02" w14:textId="77777777" w:rsidR="002A1792" w:rsidRPr="00177D2F" w:rsidRDefault="002A1792" w:rsidP="002A1792">
            <w:pPr>
              <w:spacing w:line="380" w:lineRule="exact"/>
              <w:ind w:left="-58" w:right="57"/>
              <w:jc w:val="center"/>
              <w:rPr>
                <w:rFonts w:asciiTheme="majorBidi" w:hAnsiTheme="majorBidi" w:cstheme="majorBidi"/>
                <w:sz w:val="32"/>
                <w:szCs w:val="32"/>
              </w:rPr>
            </w:pPr>
          </w:p>
        </w:tc>
        <w:tc>
          <w:tcPr>
            <w:tcW w:w="1559" w:type="dxa"/>
          </w:tcPr>
          <w:p w14:paraId="62AE886B" w14:textId="0BC46532" w:rsidR="002A1792" w:rsidRPr="00E215BE" w:rsidRDefault="002A1792" w:rsidP="002A1792">
            <w:pPr>
              <w:spacing w:line="380" w:lineRule="exact"/>
              <w:ind w:right="255"/>
              <w:jc w:val="right"/>
              <w:rPr>
                <w:rFonts w:asciiTheme="majorBidi" w:hAnsiTheme="majorBidi" w:cstheme="majorBidi"/>
                <w:sz w:val="32"/>
                <w:szCs w:val="32"/>
                <w:cs/>
              </w:rPr>
            </w:pPr>
            <w:r w:rsidRPr="00177D2F">
              <w:rPr>
                <w:rFonts w:asciiTheme="majorBidi" w:hAnsiTheme="majorBidi" w:cstheme="majorBidi"/>
                <w:sz w:val="32"/>
                <w:szCs w:val="32"/>
              </w:rPr>
              <w:t>-</w:t>
            </w:r>
          </w:p>
        </w:tc>
      </w:tr>
      <w:tr w:rsidR="00B637AD" w:rsidRPr="00177D2F" w14:paraId="0138FB9A" w14:textId="77777777" w:rsidTr="00911461">
        <w:trPr>
          <w:trHeight w:val="253"/>
        </w:trPr>
        <w:tc>
          <w:tcPr>
            <w:tcW w:w="5103" w:type="dxa"/>
          </w:tcPr>
          <w:p w14:paraId="0C359332" w14:textId="2A26DDA3" w:rsidR="00B637AD" w:rsidRPr="00E215BE" w:rsidRDefault="00B637AD" w:rsidP="00B637AD">
            <w:pPr>
              <w:tabs>
                <w:tab w:val="left" w:pos="249"/>
                <w:tab w:val="left" w:pos="537"/>
                <w:tab w:val="left" w:pos="852"/>
              </w:tabs>
              <w:spacing w:line="380" w:lineRule="exact"/>
              <w:rPr>
                <w:rFonts w:asciiTheme="majorBidi" w:hAnsiTheme="majorBidi" w:cstheme="majorBidi"/>
                <w:sz w:val="32"/>
                <w:szCs w:val="32"/>
                <w:cs/>
              </w:rPr>
            </w:pPr>
            <w:r w:rsidRPr="00177D2F">
              <w:rPr>
                <w:rFonts w:asciiTheme="majorBidi" w:hAnsiTheme="majorBidi" w:cstheme="majorBidi"/>
                <w:sz w:val="32"/>
                <w:szCs w:val="32"/>
              </w:rPr>
              <w:t>Acquisitions during the period</w:t>
            </w:r>
          </w:p>
        </w:tc>
        <w:tc>
          <w:tcPr>
            <w:tcW w:w="1559" w:type="dxa"/>
            <w:tcBorders>
              <w:top w:val="nil"/>
              <w:left w:val="nil"/>
              <w:bottom w:val="nil"/>
              <w:right w:val="nil"/>
            </w:tcBorders>
            <w:vAlign w:val="center"/>
          </w:tcPr>
          <w:p w14:paraId="7E5CAC31" w14:textId="7A8012E4" w:rsidR="00B637AD" w:rsidRPr="00177D2F" w:rsidRDefault="00B637AD" w:rsidP="00B637AD">
            <w:pPr>
              <w:spacing w:line="380" w:lineRule="exact"/>
              <w:ind w:right="57"/>
              <w:jc w:val="right"/>
              <w:rPr>
                <w:rFonts w:asciiTheme="majorBidi" w:hAnsiTheme="majorBidi" w:cstheme="majorBidi"/>
                <w:sz w:val="32"/>
                <w:szCs w:val="32"/>
              </w:rPr>
            </w:pPr>
            <w:r w:rsidRPr="00177D2F">
              <w:rPr>
                <w:rFonts w:asciiTheme="majorBidi" w:hAnsiTheme="majorBidi" w:cstheme="majorBidi"/>
                <w:sz w:val="32"/>
                <w:szCs w:val="32"/>
              </w:rPr>
              <w:t>18,638,937</w:t>
            </w:r>
          </w:p>
        </w:tc>
        <w:tc>
          <w:tcPr>
            <w:tcW w:w="142" w:type="dxa"/>
            <w:vAlign w:val="bottom"/>
          </w:tcPr>
          <w:p w14:paraId="4446DB7F" w14:textId="77777777" w:rsidR="00B637AD" w:rsidRPr="00177D2F" w:rsidRDefault="00B637AD" w:rsidP="00B637AD">
            <w:pPr>
              <w:spacing w:line="380" w:lineRule="exact"/>
              <w:ind w:left="-58" w:right="57"/>
              <w:jc w:val="center"/>
              <w:rPr>
                <w:rFonts w:asciiTheme="majorBidi" w:hAnsiTheme="majorBidi" w:cstheme="majorBidi"/>
                <w:sz w:val="32"/>
                <w:szCs w:val="32"/>
              </w:rPr>
            </w:pPr>
          </w:p>
        </w:tc>
        <w:tc>
          <w:tcPr>
            <w:tcW w:w="1559" w:type="dxa"/>
          </w:tcPr>
          <w:p w14:paraId="6D5F6F2D" w14:textId="3DAB8F55" w:rsidR="00B637AD" w:rsidRPr="00E215BE" w:rsidRDefault="00B637AD" w:rsidP="00B637AD">
            <w:pPr>
              <w:spacing w:line="380" w:lineRule="exact"/>
              <w:ind w:right="255"/>
              <w:jc w:val="right"/>
              <w:rPr>
                <w:rFonts w:asciiTheme="majorBidi" w:hAnsiTheme="majorBidi" w:cstheme="majorBidi"/>
                <w:sz w:val="32"/>
                <w:szCs w:val="32"/>
                <w:cs/>
              </w:rPr>
            </w:pPr>
            <w:r w:rsidRPr="00177D2F">
              <w:rPr>
                <w:rFonts w:asciiTheme="majorBidi" w:hAnsiTheme="majorBidi" w:cstheme="majorBidi"/>
                <w:sz w:val="32"/>
                <w:szCs w:val="32"/>
              </w:rPr>
              <w:t>-</w:t>
            </w:r>
          </w:p>
        </w:tc>
      </w:tr>
      <w:tr w:rsidR="00B637AD" w:rsidRPr="00177D2F" w14:paraId="6EE7E19C" w14:textId="77777777" w:rsidTr="00911461">
        <w:trPr>
          <w:trHeight w:val="253"/>
        </w:trPr>
        <w:tc>
          <w:tcPr>
            <w:tcW w:w="5103" w:type="dxa"/>
          </w:tcPr>
          <w:p w14:paraId="0218E5F1" w14:textId="30117BD3" w:rsidR="00B637AD" w:rsidRPr="00E215BE" w:rsidRDefault="00B637AD" w:rsidP="00B637AD">
            <w:pPr>
              <w:tabs>
                <w:tab w:val="left" w:pos="249"/>
                <w:tab w:val="left" w:pos="537"/>
                <w:tab w:val="left" w:pos="852"/>
              </w:tabs>
              <w:spacing w:line="380" w:lineRule="exact"/>
              <w:rPr>
                <w:rFonts w:asciiTheme="majorBidi" w:hAnsiTheme="majorBidi" w:cstheme="majorBidi"/>
                <w:sz w:val="32"/>
                <w:szCs w:val="32"/>
                <w:cs/>
              </w:rPr>
            </w:pPr>
            <w:r w:rsidRPr="00177D2F">
              <w:rPr>
                <w:rFonts w:asciiTheme="majorBidi" w:hAnsiTheme="majorBidi" w:cstheme="majorBidi"/>
                <w:sz w:val="32"/>
                <w:szCs w:val="32"/>
              </w:rPr>
              <w:t>Depreciation for the period</w:t>
            </w:r>
          </w:p>
        </w:tc>
        <w:tc>
          <w:tcPr>
            <w:tcW w:w="1559" w:type="dxa"/>
            <w:tcBorders>
              <w:top w:val="nil"/>
              <w:left w:val="nil"/>
              <w:bottom w:val="nil"/>
              <w:right w:val="nil"/>
            </w:tcBorders>
            <w:vAlign w:val="center"/>
          </w:tcPr>
          <w:p w14:paraId="1039FB5D" w14:textId="1E61AA8B" w:rsidR="00B637AD" w:rsidRPr="00E215BE" w:rsidRDefault="00B637AD" w:rsidP="00B637AD">
            <w:pPr>
              <w:spacing w:line="380" w:lineRule="exact"/>
              <w:jc w:val="right"/>
              <w:rPr>
                <w:rFonts w:asciiTheme="majorBidi" w:hAnsiTheme="majorBidi" w:cstheme="majorBidi"/>
                <w:sz w:val="32"/>
                <w:szCs w:val="32"/>
                <w:cs/>
              </w:rPr>
            </w:pPr>
            <w:r w:rsidRPr="00177D2F">
              <w:rPr>
                <w:rFonts w:asciiTheme="majorBidi" w:hAnsiTheme="majorBidi" w:cstheme="majorBidi"/>
                <w:sz w:val="32"/>
                <w:szCs w:val="32"/>
              </w:rPr>
              <w:t>(488,472)</w:t>
            </w:r>
          </w:p>
        </w:tc>
        <w:tc>
          <w:tcPr>
            <w:tcW w:w="142" w:type="dxa"/>
            <w:vAlign w:val="bottom"/>
          </w:tcPr>
          <w:p w14:paraId="1B6CCF3A" w14:textId="77777777" w:rsidR="00B637AD" w:rsidRPr="00177D2F" w:rsidRDefault="00B637AD" w:rsidP="00B637AD">
            <w:pPr>
              <w:spacing w:line="380" w:lineRule="exact"/>
              <w:ind w:left="-58" w:right="57"/>
              <w:jc w:val="center"/>
              <w:rPr>
                <w:rFonts w:asciiTheme="majorBidi" w:hAnsiTheme="majorBidi" w:cstheme="majorBidi"/>
                <w:sz w:val="32"/>
                <w:szCs w:val="32"/>
              </w:rPr>
            </w:pPr>
          </w:p>
        </w:tc>
        <w:tc>
          <w:tcPr>
            <w:tcW w:w="1559" w:type="dxa"/>
          </w:tcPr>
          <w:p w14:paraId="3856A43F" w14:textId="79A69242" w:rsidR="00B637AD" w:rsidRPr="00E215BE" w:rsidRDefault="00B637AD" w:rsidP="00B637AD">
            <w:pPr>
              <w:spacing w:line="380" w:lineRule="exact"/>
              <w:ind w:right="255"/>
              <w:jc w:val="right"/>
              <w:rPr>
                <w:rFonts w:asciiTheme="majorBidi" w:hAnsiTheme="majorBidi" w:cstheme="majorBidi"/>
                <w:sz w:val="32"/>
                <w:szCs w:val="32"/>
                <w:cs/>
              </w:rPr>
            </w:pPr>
            <w:r w:rsidRPr="00177D2F">
              <w:rPr>
                <w:rFonts w:asciiTheme="majorBidi" w:hAnsiTheme="majorBidi" w:cstheme="majorBidi"/>
                <w:sz w:val="32"/>
                <w:szCs w:val="32"/>
              </w:rPr>
              <w:t>-</w:t>
            </w:r>
          </w:p>
        </w:tc>
      </w:tr>
      <w:tr w:rsidR="00B637AD" w:rsidRPr="00177D2F" w14:paraId="54B0C3A2" w14:textId="77777777" w:rsidTr="00911461">
        <w:trPr>
          <w:trHeight w:val="253"/>
        </w:trPr>
        <w:tc>
          <w:tcPr>
            <w:tcW w:w="5103" w:type="dxa"/>
          </w:tcPr>
          <w:p w14:paraId="50C7023A" w14:textId="7D274F62" w:rsidR="00B637AD" w:rsidRPr="00E215BE" w:rsidRDefault="00B637AD" w:rsidP="00B637AD">
            <w:pPr>
              <w:tabs>
                <w:tab w:val="left" w:pos="249"/>
                <w:tab w:val="left" w:pos="537"/>
                <w:tab w:val="left" w:pos="852"/>
              </w:tabs>
              <w:spacing w:line="380" w:lineRule="exact"/>
              <w:rPr>
                <w:rFonts w:asciiTheme="majorBidi" w:hAnsiTheme="majorBidi" w:cstheme="majorBidi"/>
                <w:sz w:val="32"/>
                <w:szCs w:val="32"/>
                <w:cs/>
              </w:rPr>
            </w:pPr>
            <w:r w:rsidRPr="00177D2F">
              <w:rPr>
                <w:rFonts w:asciiTheme="majorBidi" w:hAnsiTheme="majorBidi" w:cstheme="majorBidi"/>
                <w:sz w:val="32"/>
                <w:szCs w:val="32"/>
              </w:rPr>
              <w:t>Net book value at the end of the period</w:t>
            </w:r>
          </w:p>
        </w:tc>
        <w:tc>
          <w:tcPr>
            <w:tcW w:w="1559" w:type="dxa"/>
            <w:tcBorders>
              <w:top w:val="single" w:sz="6" w:space="0" w:color="auto"/>
              <w:bottom w:val="double" w:sz="6" w:space="0" w:color="auto"/>
            </w:tcBorders>
            <w:vAlign w:val="center"/>
          </w:tcPr>
          <w:p w14:paraId="7DAD3BEA" w14:textId="23D857C3" w:rsidR="00B637AD" w:rsidRPr="00177D2F" w:rsidRDefault="00B637AD" w:rsidP="00B637AD">
            <w:pPr>
              <w:spacing w:line="380" w:lineRule="exact"/>
              <w:ind w:right="57"/>
              <w:jc w:val="right"/>
              <w:rPr>
                <w:rFonts w:asciiTheme="majorBidi" w:hAnsiTheme="majorBidi" w:cstheme="majorBidi"/>
                <w:sz w:val="32"/>
                <w:szCs w:val="32"/>
              </w:rPr>
            </w:pPr>
            <w:r w:rsidRPr="00177D2F">
              <w:rPr>
                <w:rFonts w:asciiTheme="majorBidi" w:hAnsiTheme="majorBidi" w:cstheme="majorBidi"/>
                <w:sz w:val="32"/>
                <w:szCs w:val="32"/>
              </w:rPr>
              <w:t>36,271,974</w:t>
            </w:r>
          </w:p>
        </w:tc>
        <w:tc>
          <w:tcPr>
            <w:tcW w:w="142" w:type="dxa"/>
            <w:vAlign w:val="bottom"/>
          </w:tcPr>
          <w:p w14:paraId="79E07FD5" w14:textId="77777777" w:rsidR="00B637AD" w:rsidRPr="00177D2F" w:rsidRDefault="00B637AD" w:rsidP="00B637AD">
            <w:pPr>
              <w:spacing w:line="380" w:lineRule="exact"/>
              <w:ind w:left="-58" w:right="57"/>
              <w:jc w:val="right"/>
              <w:rPr>
                <w:rFonts w:asciiTheme="majorBidi" w:hAnsiTheme="majorBidi" w:cstheme="majorBidi"/>
                <w:sz w:val="32"/>
                <w:szCs w:val="32"/>
              </w:rPr>
            </w:pPr>
          </w:p>
        </w:tc>
        <w:tc>
          <w:tcPr>
            <w:tcW w:w="1559" w:type="dxa"/>
            <w:tcBorders>
              <w:top w:val="single" w:sz="6" w:space="0" w:color="auto"/>
              <w:bottom w:val="double" w:sz="6" w:space="0" w:color="auto"/>
            </w:tcBorders>
          </w:tcPr>
          <w:p w14:paraId="34950A16" w14:textId="0645DAC7" w:rsidR="00B637AD" w:rsidRPr="00E215BE" w:rsidRDefault="00B637AD" w:rsidP="00B637AD">
            <w:pPr>
              <w:spacing w:line="380" w:lineRule="exact"/>
              <w:ind w:right="255"/>
              <w:jc w:val="right"/>
              <w:rPr>
                <w:rFonts w:asciiTheme="majorBidi" w:hAnsiTheme="majorBidi" w:cstheme="majorBidi"/>
                <w:sz w:val="32"/>
                <w:szCs w:val="32"/>
                <w:cs/>
              </w:rPr>
            </w:pPr>
            <w:r w:rsidRPr="00177D2F">
              <w:rPr>
                <w:rFonts w:asciiTheme="majorBidi" w:hAnsiTheme="majorBidi" w:cstheme="majorBidi"/>
                <w:sz w:val="32"/>
                <w:szCs w:val="32"/>
              </w:rPr>
              <w:t>-</w:t>
            </w:r>
          </w:p>
        </w:tc>
      </w:tr>
    </w:tbl>
    <w:p w14:paraId="781F9CDD" w14:textId="66406D11"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w:t>
      </w:r>
      <w:r w:rsidR="0043400D" w:rsidRPr="00A714E9">
        <w:rPr>
          <w:rFonts w:asciiTheme="majorBidi" w:hAnsiTheme="majorBidi" w:cstheme="majorBidi"/>
          <w:b/>
          <w:bCs/>
          <w:sz w:val="32"/>
          <w:szCs w:val="32"/>
        </w:rPr>
        <w:t>IES</w:t>
      </w:r>
    </w:p>
    <w:p w14:paraId="6FD1C46A"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497F2B6E" w14:textId="77777777" w:rsidR="00953CA7" w:rsidRPr="00A714E9" w:rsidRDefault="00953CA7" w:rsidP="00953CA7">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MARCH</w:t>
      </w:r>
      <w:r w:rsidRPr="00A714E9">
        <w:rPr>
          <w:rFonts w:asciiTheme="majorBidi" w:hAnsiTheme="majorBidi" w:cstheme="majorBidi"/>
          <w:b/>
          <w:bCs/>
          <w:sz w:val="32"/>
          <w:szCs w:val="32"/>
        </w:rPr>
        <w:t xml:space="preserve"> 3</w:t>
      </w:r>
      <w:r>
        <w:rPr>
          <w:rFonts w:asciiTheme="majorBidi" w:hAnsiTheme="majorBidi" w:cstheme="majorBidi"/>
          <w:b/>
          <w:bCs/>
          <w:sz w:val="32"/>
          <w:szCs w:val="32"/>
        </w:rPr>
        <w:t>1</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4184FAB3" w14:textId="77777777" w:rsidR="0090142E" w:rsidRPr="00A714E9" w:rsidRDefault="0090142E" w:rsidP="001B111C">
      <w:pPr>
        <w:tabs>
          <w:tab w:val="right" w:pos="5220"/>
          <w:tab w:val="right" w:pos="6660"/>
          <w:tab w:val="right" w:pos="8100"/>
          <w:tab w:val="right" w:pos="9360"/>
        </w:tabs>
        <w:spacing w:line="380" w:lineRule="exact"/>
        <w:ind w:left="283" w:hanging="425"/>
        <w:jc w:val="thaiDistribute"/>
        <w:rPr>
          <w:rFonts w:asciiTheme="majorBidi" w:hAnsiTheme="majorBidi" w:cstheme="majorBidi"/>
          <w:b/>
          <w:bCs/>
          <w:sz w:val="32"/>
          <w:szCs w:val="32"/>
        </w:rPr>
      </w:pPr>
    </w:p>
    <w:p w14:paraId="29A90E8C" w14:textId="29CFEFE9" w:rsidR="00487831" w:rsidRPr="00A714E9" w:rsidRDefault="00487831" w:rsidP="001B111C">
      <w:pPr>
        <w:tabs>
          <w:tab w:val="right" w:pos="5220"/>
          <w:tab w:val="right" w:pos="6660"/>
          <w:tab w:val="right" w:pos="8100"/>
          <w:tab w:val="right" w:pos="9360"/>
        </w:tabs>
        <w:spacing w:line="380" w:lineRule="exact"/>
        <w:ind w:left="283" w:hanging="425"/>
        <w:jc w:val="thaiDistribute"/>
        <w:rPr>
          <w:rFonts w:asciiTheme="majorBidi" w:hAnsiTheme="majorBidi" w:cstheme="majorBidi"/>
          <w:b/>
          <w:bCs/>
          <w:sz w:val="32"/>
          <w:szCs w:val="32"/>
        </w:rPr>
      </w:pPr>
      <w:r w:rsidRPr="00A714E9">
        <w:rPr>
          <w:rFonts w:asciiTheme="majorBidi" w:hAnsiTheme="majorBidi" w:cstheme="majorBidi"/>
          <w:b/>
          <w:bCs/>
          <w:sz w:val="32"/>
          <w:szCs w:val="32"/>
        </w:rPr>
        <w:t>1</w:t>
      </w:r>
      <w:r w:rsidR="008844C5" w:rsidRPr="00A714E9">
        <w:rPr>
          <w:rFonts w:asciiTheme="majorBidi" w:hAnsiTheme="majorBidi" w:cstheme="majorBidi"/>
          <w:b/>
          <w:bCs/>
          <w:sz w:val="32"/>
          <w:szCs w:val="32"/>
        </w:rPr>
        <w:t>2</w:t>
      </w:r>
      <w:r w:rsidRPr="00A714E9">
        <w:rPr>
          <w:rFonts w:asciiTheme="majorBidi" w:hAnsiTheme="majorBidi" w:cstheme="majorBidi"/>
          <w:b/>
          <w:bCs/>
          <w:sz w:val="32"/>
          <w:szCs w:val="32"/>
        </w:rPr>
        <w:t xml:space="preserve">. </w:t>
      </w:r>
      <w:r w:rsidRPr="00A714E9">
        <w:rPr>
          <w:rFonts w:asciiTheme="majorBidi" w:hAnsiTheme="majorBidi" w:cstheme="majorBidi"/>
          <w:b/>
          <w:bCs/>
          <w:sz w:val="32"/>
          <w:szCs w:val="32"/>
        </w:rPr>
        <w:tab/>
        <w:t xml:space="preserve">INTANGIBLE ASSETS </w:t>
      </w:r>
    </w:p>
    <w:p w14:paraId="559FC89B" w14:textId="0D676FB1" w:rsidR="00487831" w:rsidRPr="00A714E9" w:rsidRDefault="00487831" w:rsidP="001B111C">
      <w:pPr>
        <w:tabs>
          <w:tab w:val="left" w:pos="851"/>
          <w:tab w:val="right" w:pos="5220"/>
          <w:tab w:val="right" w:pos="6660"/>
          <w:tab w:val="right" w:pos="8100"/>
          <w:tab w:val="right" w:pos="9360"/>
        </w:tabs>
        <w:spacing w:line="380" w:lineRule="exact"/>
        <w:ind w:left="283" w:hanging="425"/>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00133DB2" w:rsidRPr="00A714E9">
        <w:rPr>
          <w:rFonts w:asciiTheme="majorBidi" w:hAnsiTheme="majorBidi" w:cstheme="majorBidi"/>
          <w:spacing w:val="-2"/>
          <w:sz w:val="32"/>
          <w:szCs w:val="32"/>
        </w:rPr>
        <w:t>The m</w:t>
      </w:r>
      <w:r w:rsidRPr="00A714E9">
        <w:rPr>
          <w:rFonts w:asciiTheme="majorBidi" w:hAnsiTheme="majorBidi" w:cstheme="majorBidi"/>
          <w:spacing w:val="-2"/>
          <w:sz w:val="32"/>
          <w:szCs w:val="32"/>
        </w:rPr>
        <w:t>ovement</w:t>
      </w:r>
      <w:r w:rsidR="00506E9F" w:rsidRPr="00A714E9">
        <w:rPr>
          <w:rFonts w:asciiTheme="majorBidi" w:hAnsiTheme="majorBidi" w:cstheme="majorBidi"/>
          <w:spacing w:val="-2"/>
          <w:sz w:val="32"/>
          <w:szCs w:val="32"/>
        </w:rPr>
        <w:t>s</w:t>
      </w:r>
      <w:r w:rsidRPr="00A714E9">
        <w:rPr>
          <w:rFonts w:asciiTheme="majorBidi" w:hAnsiTheme="majorBidi" w:cstheme="majorBidi"/>
          <w:spacing w:val="-2"/>
          <w:sz w:val="32"/>
          <w:szCs w:val="32"/>
        </w:rPr>
        <w:t xml:space="preserve"> of the intangi</w:t>
      </w:r>
      <w:r w:rsidR="00416572" w:rsidRPr="00A714E9">
        <w:rPr>
          <w:rFonts w:asciiTheme="majorBidi" w:hAnsiTheme="majorBidi" w:cstheme="majorBidi"/>
          <w:spacing w:val="-2"/>
          <w:sz w:val="32"/>
          <w:szCs w:val="32"/>
        </w:rPr>
        <w:t xml:space="preserve">ble assets account for the </w:t>
      </w:r>
      <w:r w:rsidR="003C3ADC">
        <w:rPr>
          <w:rFonts w:asciiTheme="majorBidi" w:hAnsiTheme="majorBidi" w:cstheme="majorBidi"/>
          <w:spacing w:val="-2"/>
          <w:sz w:val="32"/>
          <w:szCs w:val="32"/>
        </w:rPr>
        <w:t>t</w:t>
      </w:r>
      <w:r w:rsidR="001662E3">
        <w:rPr>
          <w:rFonts w:asciiTheme="majorBidi" w:hAnsiTheme="majorBidi" w:cstheme="majorBidi"/>
          <w:spacing w:val="-2"/>
          <w:sz w:val="32"/>
          <w:szCs w:val="32"/>
        </w:rPr>
        <w:t>hree</w:t>
      </w:r>
      <w:r w:rsidR="00D83EE3" w:rsidRPr="00A714E9">
        <w:rPr>
          <w:rFonts w:asciiTheme="majorBidi" w:hAnsiTheme="majorBidi" w:cstheme="majorBidi"/>
          <w:spacing w:val="-2"/>
          <w:sz w:val="32"/>
          <w:szCs w:val="32"/>
        </w:rPr>
        <w:t>-month</w:t>
      </w:r>
      <w:r w:rsidRPr="00A714E9">
        <w:rPr>
          <w:rFonts w:asciiTheme="majorBidi" w:hAnsiTheme="majorBidi" w:cstheme="majorBidi"/>
          <w:spacing w:val="-2"/>
          <w:sz w:val="32"/>
          <w:szCs w:val="32"/>
        </w:rPr>
        <w:t xml:space="preserve"> period ended </w:t>
      </w:r>
      <w:r w:rsidR="001662E3">
        <w:rPr>
          <w:rFonts w:asciiTheme="majorBidi" w:hAnsiTheme="majorBidi" w:cstheme="majorBidi"/>
          <w:spacing w:val="-2"/>
          <w:sz w:val="32"/>
          <w:szCs w:val="32"/>
        </w:rPr>
        <w:t>March</w:t>
      </w:r>
      <w:r w:rsidR="00394177" w:rsidRPr="00A714E9">
        <w:rPr>
          <w:rFonts w:asciiTheme="majorBidi" w:hAnsiTheme="majorBidi" w:cstheme="majorBidi"/>
          <w:spacing w:val="-2"/>
          <w:sz w:val="32"/>
          <w:szCs w:val="32"/>
        </w:rPr>
        <w:t xml:space="preserve"> 3</w:t>
      </w:r>
      <w:r w:rsidR="001662E3">
        <w:rPr>
          <w:rFonts w:asciiTheme="majorBidi" w:hAnsiTheme="majorBidi" w:cstheme="majorBidi"/>
          <w:spacing w:val="-2"/>
          <w:sz w:val="32"/>
          <w:szCs w:val="32"/>
        </w:rPr>
        <w:t>1</w:t>
      </w:r>
      <w:r w:rsidR="002B17BB" w:rsidRPr="00A714E9">
        <w:rPr>
          <w:rFonts w:asciiTheme="majorBidi" w:hAnsiTheme="majorBidi" w:cstheme="majorBidi"/>
          <w:spacing w:val="-2"/>
          <w:sz w:val="32"/>
          <w:szCs w:val="32"/>
        </w:rPr>
        <w:t xml:space="preserve">, </w:t>
      </w:r>
      <w:r w:rsidR="004E08BC" w:rsidRPr="00A714E9">
        <w:rPr>
          <w:rFonts w:asciiTheme="majorBidi" w:hAnsiTheme="majorBidi" w:cstheme="majorBidi"/>
          <w:spacing w:val="-2"/>
          <w:sz w:val="32"/>
          <w:szCs w:val="32"/>
        </w:rPr>
        <w:t>202</w:t>
      </w:r>
      <w:r w:rsidR="001662E3">
        <w:rPr>
          <w:rFonts w:asciiTheme="majorBidi" w:hAnsiTheme="majorBidi" w:cstheme="majorBidi"/>
          <w:spacing w:val="-2"/>
          <w:sz w:val="32"/>
          <w:szCs w:val="32"/>
        </w:rPr>
        <w:t>6</w:t>
      </w:r>
      <w:r w:rsidR="00AE67F9" w:rsidRPr="00A714E9">
        <w:rPr>
          <w:rFonts w:asciiTheme="majorBidi" w:hAnsiTheme="majorBidi" w:cstheme="majorBidi"/>
          <w:spacing w:val="-2"/>
          <w:sz w:val="32"/>
          <w:szCs w:val="32"/>
        </w:rPr>
        <w:t>,</w:t>
      </w:r>
      <w:r w:rsidRPr="00A714E9">
        <w:rPr>
          <w:rFonts w:asciiTheme="majorBidi" w:hAnsiTheme="majorBidi" w:cstheme="majorBidi"/>
          <w:spacing w:val="-2"/>
          <w:sz w:val="32"/>
          <w:szCs w:val="32"/>
        </w:rPr>
        <w:t xml:space="preserve"> </w:t>
      </w:r>
      <w:r w:rsidR="00AE67F9" w:rsidRPr="00A714E9">
        <w:rPr>
          <w:rFonts w:asciiTheme="majorBidi" w:hAnsiTheme="majorBidi" w:cstheme="majorBidi"/>
          <w:sz w:val="32"/>
          <w:szCs w:val="32"/>
        </w:rPr>
        <w:t>are as follows:</w:t>
      </w:r>
    </w:p>
    <w:tbl>
      <w:tblPr>
        <w:tblW w:w="8363" w:type="dxa"/>
        <w:tblInd w:w="851" w:type="dxa"/>
        <w:tblLayout w:type="fixed"/>
        <w:tblCellMar>
          <w:left w:w="57" w:type="dxa"/>
          <w:right w:w="57" w:type="dxa"/>
        </w:tblCellMar>
        <w:tblLook w:val="0000" w:firstRow="0" w:lastRow="0" w:firstColumn="0" w:lastColumn="0" w:noHBand="0" w:noVBand="0"/>
      </w:tblPr>
      <w:tblGrid>
        <w:gridCol w:w="5103"/>
        <w:gridCol w:w="1559"/>
        <w:gridCol w:w="142"/>
        <w:gridCol w:w="1559"/>
      </w:tblGrid>
      <w:tr w:rsidR="00AE67F9" w:rsidRPr="00A714E9" w14:paraId="32624E31" w14:textId="77777777" w:rsidTr="001F3B2A">
        <w:trPr>
          <w:trHeight w:val="94"/>
        </w:trPr>
        <w:tc>
          <w:tcPr>
            <w:tcW w:w="5103" w:type="dxa"/>
          </w:tcPr>
          <w:p w14:paraId="4254FF65" w14:textId="77777777" w:rsidR="00AE67F9" w:rsidRPr="00A714E9" w:rsidRDefault="00AE67F9" w:rsidP="001B111C">
            <w:pPr>
              <w:tabs>
                <w:tab w:val="left" w:pos="249"/>
                <w:tab w:val="left" w:pos="537"/>
                <w:tab w:val="left" w:pos="852"/>
              </w:tabs>
              <w:spacing w:line="380" w:lineRule="exact"/>
              <w:rPr>
                <w:rFonts w:asciiTheme="majorBidi" w:hAnsiTheme="majorBidi" w:cstheme="majorBidi"/>
                <w:sz w:val="32"/>
                <w:szCs w:val="32"/>
              </w:rPr>
            </w:pPr>
          </w:p>
        </w:tc>
        <w:tc>
          <w:tcPr>
            <w:tcW w:w="3260" w:type="dxa"/>
            <w:gridSpan w:val="3"/>
            <w:tcBorders>
              <w:bottom w:val="single" w:sz="6" w:space="0" w:color="auto"/>
            </w:tcBorders>
          </w:tcPr>
          <w:p w14:paraId="51D6A41A" w14:textId="77777777" w:rsidR="00AE67F9" w:rsidRPr="00E215BE" w:rsidRDefault="00AE67F9" w:rsidP="001B111C">
            <w:pPr>
              <w:spacing w:line="380" w:lineRule="exact"/>
              <w:ind w:left="-58" w:right="-57"/>
              <w:jc w:val="center"/>
              <w:rPr>
                <w:rFonts w:asciiTheme="majorBidi" w:hAnsiTheme="majorBidi" w:cstheme="majorBidi"/>
                <w:sz w:val="32"/>
                <w:szCs w:val="32"/>
                <w:cs/>
              </w:rPr>
            </w:pPr>
            <w:r w:rsidRPr="00A714E9">
              <w:rPr>
                <w:rFonts w:asciiTheme="majorBidi" w:hAnsiTheme="majorBidi" w:cstheme="majorBidi"/>
                <w:sz w:val="32"/>
                <w:szCs w:val="32"/>
              </w:rPr>
              <w:t>In Baht</w:t>
            </w:r>
          </w:p>
        </w:tc>
      </w:tr>
      <w:tr w:rsidR="00AE67F9" w:rsidRPr="00A714E9" w14:paraId="2328CD1F" w14:textId="77777777" w:rsidTr="001F3B2A">
        <w:trPr>
          <w:trHeight w:val="253"/>
        </w:trPr>
        <w:tc>
          <w:tcPr>
            <w:tcW w:w="5103" w:type="dxa"/>
          </w:tcPr>
          <w:p w14:paraId="005E71FD" w14:textId="77777777" w:rsidR="00AE67F9" w:rsidRPr="00A714E9" w:rsidRDefault="00AE67F9" w:rsidP="001B111C">
            <w:pPr>
              <w:tabs>
                <w:tab w:val="left" w:pos="249"/>
                <w:tab w:val="left" w:pos="537"/>
                <w:tab w:val="left" w:pos="852"/>
              </w:tabs>
              <w:spacing w:line="380" w:lineRule="exact"/>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4247B5A0" w14:textId="77777777" w:rsidR="00AE67F9" w:rsidRPr="00A714E9" w:rsidRDefault="00AE67F9" w:rsidP="001B111C">
            <w:pPr>
              <w:spacing w:line="380" w:lineRule="exact"/>
              <w:ind w:left="-61" w:right="-55"/>
              <w:jc w:val="center"/>
              <w:rPr>
                <w:rFonts w:asciiTheme="majorBidi" w:hAnsiTheme="majorBidi" w:cstheme="majorBidi"/>
                <w:sz w:val="32"/>
                <w:szCs w:val="32"/>
              </w:rPr>
            </w:pPr>
            <w:r w:rsidRPr="00A714E9">
              <w:rPr>
                <w:rFonts w:asciiTheme="majorBidi" w:hAnsiTheme="majorBidi" w:cstheme="majorBidi"/>
                <w:sz w:val="32"/>
                <w:szCs w:val="32"/>
              </w:rPr>
              <w:t>Consolidated Financial Statements</w:t>
            </w:r>
          </w:p>
        </w:tc>
        <w:tc>
          <w:tcPr>
            <w:tcW w:w="142" w:type="dxa"/>
          </w:tcPr>
          <w:p w14:paraId="540F963D" w14:textId="77777777" w:rsidR="00AE67F9" w:rsidRPr="00A714E9" w:rsidRDefault="00AE67F9" w:rsidP="001B111C">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tcPr>
          <w:p w14:paraId="5DE7BD42" w14:textId="77777777" w:rsidR="00B637AD" w:rsidRDefault="00AE67F9" w:rsidP="001B111C">
            <w:pPr>
              <w:spacing w:line="380" w:lineRule="exact"/>
              <w:ind w:left="-61" w:right="-63"/>
              <w:jc w:val="center"/>
              <w:rPr>
                <w:rFonts w:asciiTheme="majorBidi" w:hAnsiTheme="majorBidi" w:cstheme="majorBidi"/>
                <w:sz w:val="32"/>
                <w:szCs w:val="32"/>
              </w:rPr>
            </w:pPr>
            <w:r w:rsidRPr="00A714E9">
              <w:rPr>
                <w:rFonts w:asciiTheme="majorBidi" w:hAnsiTheme="majorBidi" w:cstheme="majorBidi"/>
                <w:sz w:val="32"/>
                <w:szCs w:val="32"/>
              </w:rPr>
              <w:t xml:space="preserve">Separate </w:t>
            </w:r>
          </w:p>
          <w:p w14:paraId="75038596" w14:textId="4846C45B" w:rsidR="00AE67F9" w:rsidRPr="00A714E9" w:rsidRDefault="00AE67F9" w:rsidP="001B111C">
            <w:pPr>
              <w:spacing w:line="380" w:lineRule="exact"/>
              <w:ind w:left="-61" w:right="-63"/>
              <w:jc w:val="center"/>
              <w:rPr>
                <w:rFonts w:asciiTheme="majorBidi" w:hAnsiTheme="majorBidi" w:cstheme="majorBidi"/>
                <w:sz w:val="32"/>
                <w:szCs w:val="32"/>
              </w:rPr>
            </w:pPr>
            <w:r w:rsidRPr="00A714E9">
              <w:rPr>
                <w:rFonts w:asciiTheme="majorBidi" w:hAnsiTheme="majorBidi" w:cstheme="majorBidi"/>
                <w:sz w:val="32"/>
                <w:szCs w:val="32"/>
              </w:rPr>
              <w:t>Financial Statements</w:t>
            </w:r>
          </w:p>
        </w:tc>
      </w:tr>
      <w:tr w:rsidR="001662E3" w:rsidRPr="00A714E9" w14:paraId="4E18BA89" w14:textId="77777777" w:rsidTr="00432DE3">
        <w:trPr>
          <w:trHeight w:val="253"/>
        </w:trPr>
        <w:tc>
          <w:tcPr>
            <w:tcW w:w="5103" w:type="dxa"/>
          </w:tcPr>
          <w:p w14:paraId="6F51DB07" w14:textId="39488F20" w:rsidR="001662E3" w:rsidRPr="00A714E9" w:rsidRDefault="001662E3" w:rsidP="001662E3">
            <w:pPr>
              <w:tabs>
                <w:tab w:val="left" w:pos="249"/>
                <w:tab w:val="left" w:pos="537"/>
                <w:tab w:val="left" w:pos="852"/>
              </w:tabs>
              <w:spacing w:line="380" w:lineRule="exact"/>
              <w:rPr>
                <w:rFonts w:asciiTheme="majorBidi" w:hAnsiTheme="majorBidi" w:cstheme="majorBidi"/>
                <w:sz w:val="32"/>
                <w:szCs w:val="32"/>
              </w:rPr>
            </w:pPr>
            <w:r w:rsidRPr="00A714E9">
              <w:rPr>
                <w:rFonts w:asciiTheme="majorBidi" w:hAnsiTheme="majorBidi" w:cstheme="majorBidi"/>
                <w:sz w:val="32"/>
                <w:szCs w:val="32"/>
              </w:rPr>
              <w:t>Net book value at the beginning of the period</w:t>
            </w:r>
          </w:p>
        </w:tc>
        <w:tc>
          <w:tcPr>
            <w:tcW w:w="1559" w:type="dxa"/>
            <w:tcBorders>
              <w:top w:val="nil"/>
              <w:left w:val="nil"/>
              <w:bottom w:val="nil"/>
              <w:right w:val="nil"/>
            </w:tcBorders>
            <w:vAlign w:val="bottom"/>
          </w:tcPr>
          <w:p w14:paraId="324C814C" w14:textId="1C0A1E0F" w:rsidR="001662E3" w:rsidRPr="00E215BE" w:rsidRDefault="001662E3" w:rsidP="001662E3">
            <w:pPr>
              <w:spacing w:line="380" w:lineRule="exact"/>
              <w:ind w:right="57"/>
              <w:jc w:val="right"/>
              <w:rPr>
                <w:rFonts w:asciiTheme="majorBidi" w:hAnsiTheme="majorBidi" w:cstheme="majorBidi"/>
                <w:sz w:val="32"/>
                <w:szCs w:val="32"/>
                <w:cs/>
              </w:rPr>
            </w:pPr>
            <w:r w:rsidRPr="00EB0D83">
              <w:rPr>
                <w:rFonts w:asciiTheme="majorBidi" w:hAnsiTheme="majorBidi" w:cstheme="majorBidi"/>
                <w:sz w:val="32"/>
                <w:szCs w:val="32"/>
              </w:rPr>
              <w:t>14,571,316</w:t>
            </w:r>
          </w:p>
        </w:tc>
        <w:tc>
          <w:tcPr>
            <w:tcW w:w="142" w:type="dxa"/>
            <w:vAlign w:val="bottom"/>
          </w:tcPr>
          <w:p w14:paraId="3C090DDC" w14:textId="77777777" w:rsidR="001662E3" w:rsidRPr="00A714E9" w:rsidRDefault="001662E3" w:rsidP="001662E3">
            <w:pPr>
              <w:spacing w:line="380" w:lineRule="exact"/>
              <w:ind w:left="-58" w:right="57"/>
              <w:jc w:val="center"/>
              <w:rPr>
                <w:rFonts w:asciiTheme="majorBidi" w:hAnsiTheme="majorBidi" w:cstheme="majorBidi"/>
                <w:sz w:val="32"/>
                <w:szCs w:val="32"/>
              </w:rPr>
            </w:pPr>
          </w:p>
        </w:tc>
        <w:tc>
          <w:tcPr>
            <w:tcW w:w="1559" w:type="dxa"/>
          </w:tcPr>
          <w:p w14:paraId="4265952D" w14:textId="4B2FF579" w:rsidR="001662E3" w:rsidRPr="00E215BE" w:rsidRDefault="001662E3" w:rsidP="001662E3">
            <w:pPr>
              <w:spacing w:line="380" w:lineRule="exact"/>
              <w:ind w:right="57"/>
              <w:jc w:val="right"/>
              <w:rPr>
                <w:rFonts w:asciiTheme="majorBidi" w:hAnsiTheme="majorBidi" w:cstheme="majorBidi"/>
                <w:sz w:val="32"/>
                <w:szCs w:val="32"/>
                <w:cs/>
              </w:rPr>
            </w:pPr>
            <w:r w:rsidRPr="00EB0D83">
              <w:rPr>
                <w:rFonts w:asciiTheme="majorBidi" w:hAnsiTheme="majorBidi" w:cstheme="majorBidi"/>
                <w:sz w:val="32"/>
                <w:szCs w:val="32"/>
              </w:rPr>
              <w:t>7,214,784</w:t>
            </w:r>
          </w:p>
        </w:tc>
      </w:tr>
      <w:tr w:rsidR="001E2659" w:rsidRPr="00A714E9" w14:paraId="780F5AC1" w14:textId="77777777" w:rsidTr="00A81769">
        <w:trPr>
          <w:trHeight w:val="253"/>
        </w:trPr>
        <w:tc>
          <w:tcPr>
            <w:tcW w:w="5103" w:type="dxa"/>
          </w:tcPr>
          <w:p w14:paraId="25B8F5C9" w14:textId="77777777" w:rsidR="001E2659" w:rsidRPr="00E215BE" w:rsidRDefault="001E2659" w:rsidP="001E2659">
            <w:pPr>
              <w:tabs>
                <w:tab w:val="left" w:pos="249"/>
                <w:tab w:val="left" w:pos="537"/>
                <w:tab w:val="left" w:pos="852"/>
              </w:tabs>
              <w:spacing w:line="380" w:lineRule="exact"/>
              <w:rPr>
                <w:rFonts w:asciiTheme="majorBidi" w:hAnsiTheme="majorBidi" w:cstheme="majorBidi"/>
                <w:sz w:val="32"/>
                <w:szCs w:val="32"/>
                <w:cs/>
              </w:rPr>
            </w:pPr>
            <w:r w:rsidRPr="00A714E9">
              <w:rPr>
                <w:rFonts w:asciiTheme="majorBidi" w:hAnsiTheme="majorBidi" w:cstheme="majorBidi"/>
                <w:sz w:val="32"/>
                <w:szCs w:val="32"/>
              </w:rPr>
              <w:t>Acquisitions - at cost</w:t>
            </w:r>
          </w:p>
        </w:tc>
        <w:tc>
          <w:tcPr>
            <w:tcW w:w="1559" w:type="dxa"/>
            <w:tcBorders>
              <w:top w:val="nil"/>
              <w:left w:val="nil"/>
              <w:bottom w:val="nil"/>
              <w:right w:val="nil"/>
            </w:tcBorders>
            <w:vAlign w:val="center"/>
          </w:tcPr>
          <w:p w14:paraId="43B9D598" w14:textId="512C35A7" w:rsidR="001E2659" w:rsidRPr="00A714E9" w:rsidRDefault="00B637AD" w:rsidP="00B637AD">
            <w:pPr>
              <w:spacing w:line="380" w:lineRule="exact"/>
              <w:ind w:right="284"/>
              <w:jc w:val="right"/>
              <w:rPr>
                <w:rFonts w:asciiTheme="majorBidi" w:hAnsiTheme="majorBidi" w:cstheme="majorBidi"/>
                <w:sz w:val="32"/>
                <w:szCs w:val="32"/>
              </w:rPr>
            </w:pPr>
            <w:r>
              <w:rPr>
                <w:rFonts w:asciiTheme="majorBidi" w:hAnsiTheme="majorBidi" w:cstheme="majorBidi"/>
                <w:sz w:val="32"/>
                <w:szCs w:val="32"/>
              </w:rPr>
              <w:t>-</w:t>
            </w:r>
          </w:p>
        </w:tc>
        <w:tc>
          <w:tcPr>
            <w:tcW w:w="142" w:type="dxa"/>
            <w:vAlign w:val="bottom"/>
          </w:tcPr>
          <w:p w14:paraId="4B43FD30" w14:textId="77777777" w:rsidR="001E2659" w:rsidRPr="00A714E9" w:rsidRDefault="001E2659" w:rsidP="001E2659">
            <w:pPr>
              <w:spacing w:line="380" w:lineRule="exact"/>
              <w:ind w:left="-58" w:right="57"/>
              <w:jc w:val="center"/>
              <w:rPr>
                <w:rFonts w:asciiTheme="majorBidi" w:hAnsiTheme="majorBidi" w:cstheme="majorBidi"/>
                <w:sz w:val="32"/>
                <w:szCs w:val="32"/>
              </w:rPr>
            </w:pPr>
          </w:p>
        </w:tc>
        <w:tc>
          <w:tcPr>
            <w:tcW w:w="1559" w:type="dxa"/>
          </w:tcPr>
          <w:p w14:paraId="0A54F388" w14:textId="477E3E63" w:rsidR="001E2659" w:rsidRPr="00E215BE" w:rsidRDefault="00B637AD" w:rsidP="00B637AD">
            <w:pPr>
              <w:spacing w:line="380" w:lineRule="exact"/>
              <w:ind w:right="284"/>
              <w:jc w:val="right"/>
              <w:rPr>
                <w:rFonts w:asciiTheme="majorBidi" w:hAnsiTheme="majorBidi" w:cstheme="majorBidi"/>
                <w:sz w:val="32"/>
                <w:szCs w:val="32"/>
                <w:cs/>
              </w:rPr>
            </w:pPr>
            <w:r>
              <w:rPr>
                <w:rFonts w:asciiTheme="majorBidi" w:hAnsiTheme="majorBidi" w:cstheme="majorBidi"/>
                <w:sz w:val="32"/>
                <w:szCs w:val="32"/>
              </w:rPr>
              <w:t>-</w:t>
            </w:r>
          </w:p>
        </w:tc>
      </w:tr>
      <w:tr w:rsidR="00B637AD" w:rsidRPr="00A714E9" w14:paraId="0E9C4BA9" w14:textId="77777777" w:rsidTr="00A81769">
        <w:trPr>
          <w:trHeight w:val="253"/>
        </w:trPr>
        <w:tc>
          <w:tcPr>
            <w:tcW w:w="5103" w:type="dxa"/>
          </w:tcPr>
          <w:p w14:paraId="476A5240" w14:textId="3890D3A0" w:rsidR="00B637AD" w:rsidRPr="00E215BE" w:rsidRDefault="00B637AD" w:rsidP="00B637AD">
            <w:pPr>
              <w:tabs>
                <w:tab w:val="left" w:pos="249"/>
                <w:tab w:val="left" w:pos="537"/>
                <w:tab w:val="left" w:pos="852"/>
              </w:tabs>
              <w:spacing w:line="380" w:lineRule="exact"/>
              <w:rPr>
                <w:rFonts w:asciiTheme="majorBidi" w:hAnsiTheme="majorBidi" w:cstheme="majorBidi"/>
                <w:sz w:val="32"/>
                <w:szCs w:val="32"/>
                <w:cs/>
              </w:rPr>
            </w:pPr>
            <w:r w:rsidRPr="00A714E9">
              <w:rPr>
                <w:rFonts w:asciiTheme="majorBidi" w:hAnsiTheme="majorBidi" w:cstheme="majorBidi"/>
                <w:sz w:val="32"/>
                <w:szCs w:val="32"/>
              </w:rPr>
              <w:t>Amortization</w:t>
            </w:r>
          </w:p>
        </w:tc>
        <w:tc>
          <w:tcPr>
            <w:tcW w:w="1559" w:type="dxa"/>
            <w:tcBorders>
              <w:top w:val="nil"/>
              <w:left w:val="nil"/>
              <w:bottom w:val="nil"/>
              <w:right w:val="nil"/>
            </w:tcBorders>
            <w:vAlign w:val="center"/>
          </w:tcPr>
          <w:p w14:paraId="54E23B50" w14:textId="6320F926" w:rsidR="00B637AD" w:rsidRPr="00E215BE" w:rsidRDefault="00B637AD" w:rsidP="00B637AD">
            <w:pPr>
              <w:spacing w:line="380" w:lineRule="exact"/>
              <w:jc w:val="right"/>
              <w:rPr>
                <w:rFonts w:asciiTheme="majorBidi" w:hAnsiTheme="majorBidi" w:cstheme="majorBidi"/>
                <w:sz w:val="32"/>
                <w:szCs w:val="32"/>
                <w:cs/>
              </w:rPr>
            </w:pPr>
            <w:r>
              <w:rPr>
                <w:rFonts w:asciiTheme="majorBidi" w:hAnsiTheme="majorBidi" w:cstheme="majorBidi"/>
                <w:sz w:val="32"/>
                <w:szCs w:val="32"/>
              </w:rPr>
              <w:t>(510,243)</w:t>
            </w:r>
          </w:p>
        </w:tc>
        <w:tc>
          <w:tcPr>
            <w:tcW w:w="142" w:type="dxa"/>
            <w:vAlign w:val="bottom"/>
          </w:tcPr>
          <w:p w14:paraId="060A52A5" w14:textId="77777777" w:rsidR="00B637AD" w:rsidRPr="00A714E9" w:rsidRDefault="00B637AD" w:rsidP="00B637AD">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vAlign w:val="bottom"/>
          </w:tcPr>
          <w:p w14:paraId="55112A9A" w14:textId="03030FB5" w:rsidR="00B637AD" w:rsidRPr="00E215BE" w:rsidRDefault="00B637AD" w:rsidP="00B637AD">
            <w:pPr>
              <w:spacing w:line="380" w:lineRule="exact"/>
              <w:jc w:val="right"/>
              <w:rPr>
                <w:rFonts w:asciiTheme="majorBidi" w:hAnsiTheme="majorBidi" w:cstheme="majorBidi"/>
                <w:sz w:val="32"/>
                <w:szCs w:val="32"/>
                <w:cs/>
              </w:rPr>
            </w:pPr>
            <w:r>
              <w:rPr>
                <w:rFonts w:asciiTheme="majorBidi" w:hAnsiTheme="majorBidi" w:cstheme="majorBidi"/>
                <w:sz w:val="32"/>
                <w:szCs w:val="32"/>
              </w:rPr>
              <w:t>(264,841)</w:t>
            </w:r>
          </w:p>
        </w:tc>
      </w:tr>
      <w:tr w:rsidR="00B637AD" w:rsidRPr="00A714E9" w14:paraId="4F430748" w14:textId="77777777" w:rsidTr="00A81769">
        <w:trPr>
          <w:trHeight w:val="253"/>
        </w:trPr>
        <w:tc>
          <w:tcPr>
            <w:tcW w:w="5103" w:type="dxa"/>
          </w:tcPr>
          <w:p w14:paraId="1D0F5396" w14:textId="7A49AEB7" w:rsidR="00B637AD" w:rsidRPr="00E215BE" w:rsidRDefault="00B637AD" w:rsidP="00B637AD">
            <w:pPr>
              <w:tabs>
                <w:tab w:val="left" w:pos="249"/>
                <w:tab w:val="left" w:pos="537"/>
                <w:tab w:val="left" w:pos="852"/>
              </w:tabs>
              <w:spacing w:line="380" w:lineRule="exact"/>
              <w:rPr>
                <w:rFonts w:asciiTheme="majorBidi" w:hAnsiTheme="majorBidi" w:cstheme="majorBidi"/>
                <w:sz w:val="32"/>
                <w:szCs w:val="32"/>
                <w:cs/>
              </w:rPr>
            </w:pPr>
            <w:r w:rsidRPr="00A714E9">
              <w:rPr>
                <w:rFonts w:asciiTheme="majorBidi" w:hAnsiTheme="majorBidi" w:cstheme="majorBidi"/>
                <w:sz w:val="32"/>
                <w:szCs w:val="32"/>
              </w:rPr>
              <w:t>Net book value at the end of the period</w:t>
            </w:r>
          </w:p>
        </w:tc>
        <w:tc>
          <w:tcPr>
            <w:tcW w:w="1559" w:type="dxa"/>
            <w:tcBorders>
              <w:top w:val="single" w:sz="6" w:space="0" w:color="auto"/>
              <w:bottom w:val="double" w:sz="6" w:space="0" w:color="auto"/>
            </w:tcBorders>
            <w:vAlign w:val="center"/>
          </w:tcPr>
          <w:p w14:paraId="70065604" w14:textId="277E519F" w:rsidR="00B637AD" w:rsidRPr="00A714E9" w:rsidRDefault="00B637AD" w:rsidP="00B637AD">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14,061,073</w:t>
            </w:r>
          </w:p>
        </w:tc>
        <w:tc>
          <w:tcPr>
            <w:tcW w:w="142" w:type="dxa"/>
            <w:vAlign w:val="bottom"/>
          </w:tcPr>
          <w:p w14:paraId="3E1EBDF5" w14:textId="77777777" w:rsidR="00B637AD" w:rsidRPr="00A714E9" w:rsidRDefault="00B637AD" w:rsidP="00B637AD">
            <w:pPr>
              <w:spacing w:line="380" w:lineRule="exact"/>
              <w:ind w:left="-58" w:right="57"/>
              <w:jc w:val="right"/>
              <w:rPr>
                <w:rFonts w:asciiTheme="majorBidi" w:hAnsiTheme="majorBidi" w:cstheme="majorBidi"/>
                <w:sz w:val="32"/>
                <w:szCs w:val="32"/>
              </w:rPr>
            </w:pPr>
          </w:p>
        </w:tc>
        <w:tc>
          <w:tcPr>
            <w:tcW w:w="1559" w:type="dxa"/>
            <w:tcBorders>
              <w:top w:val="single" w:sz="6" w:space="0" w:color="auto"/>
              <w:bottom w:val="double" w:sz="6" w:space="0" w:color="auto"/>
            </w:tcBorders>
            <w:vAlign w:val="bottom"/>
          </w:tcPr>
          <w:p w14:paraId="3C6A2610" w14:textId="340E0374" w:rsidR="00B637AD" w:rsidRPr="00E215BE" w:rsidRDefault="00B637AD" w:rsidP="00B637AD">
            <w:pPr>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6,949,943</w:t>
            </w:r>
          </w:p>
        </w:tc>
      </w:tr>
    </w:tbl>
    <w:p w14:paraId="7D96B570" w14:textId="77777777" w:rsidR="002215B4" w:rsidRPr="00A714E9" w:rsidRDefault="002215B4" w:rsidP="001B111C">
      <w:pPr>
        <w:widowControl/>
        <w:tabs>
          <w:tab w:val="left" w:pos="284"/>
        </w:tabs>
        <w:spacing w:line="380" w:lineRule="exact"/>
        <w:rPr>
          <w:rFonts w:asciiTheme="majorBidi" w:hAnsiTheme="majorBidi" w:cstheme="majorBidi"/>
          <w:b/>
          <w:bCs/>
          <w:sz w:val="32"/>
          <w:szCs w:val="32"/>
        </w:rPr>
      </w:pPr>
    </w:p>
    <w:p w14:paraId="425E46E3" w14:textId="3AB1C872" w:rsidR="00480D77" w:rsidRPr="00A714E9" w:rsidRDefault="001A1924" w:rsidP="001B111C">
      <w:pPr>
        <w:widowControl/>
        <w:tabs>
          <w:tab w:val="left" w:pos="284"/>
        </w:tabs>
        <w:spacing w:line="380" w:lineRule="exact"/>
        <w:ind w:hanging="142"/>
        <w:rPr>
          <w:rFonts w:asciiTheme="majorBidi" w:hAnsiTheme="majorBidi" w:cstheme="majorBidi"/>
          <w:b/>
          <w:bCs/>
          <w:sz w:val="32"/>
          <w:szCs w:val="32"/>
        </w:rPr>
      </w:pPr>
      <w:r w:rsidRPr="00A714E9">
        <w:rPr>
          <w:rFonts w:asciiTheme="majorBidi" w:hAnsiTheme="majorBidi" w:cstheme="majorBidi"/>
          <w:b/>
          <w:bCs/>
          <w:sz w:val="32"/>
          <w:szCs w:val="32"/>
        </w:rPr>
        <w:t>1</w:t>
      </w:r>
      <w:r w:rsidR="008844C5" w:rsidRPr="00A714E9">
        <w:rPr>
          <w:rFonts w:asciiTheme="majorBidi" w:hAnsiTheme="majorBidi" w:cstheme="majorBidi"/>
          <w:b/>
          <w:bCs/>
          <w:sz w:val="32"/>
          <w:szCs w:val="32"/>
        </w:rPr>
        <w:t>3</w:t>
      </w:r>
      <w:r w:rsidR="00480D77" w:rsidRPr="00A714E9">
        <w:rPr>
          <w:rFonts w:asciiTheme="majorBidi" w:hAnsiTheme="majorBidi" w:cstheme="majorBidi"/>
          <w:b/>
          <w:bCs/>
          <w:sz w:val="32"/>
          <w:szCs w:val="32"/>
        </w:rPr>
        <w:t>.</w:t>
      </w:r>
      <w:r w:rsidR="00480D77" w:rsidRPr="00A714E9">
        <w:rPr>
          <w:rFonts w:asciiTheme="majorBidi" w:hAnsiTheme="majorBidi" w:cstheme="majorBidi"/>
          <w:b/>
          <w:bCs/>
          <w:sz w:val="32"/>
          <w:szCs w:val="32"/>
        </w:rPr>
        <w:tab/>
        <w:t>DEFERRED TAX</w:t>
      </w:r>
    </w:p>
    <w:p w14:paraId="35D25D8A" w14:textId="723BC67A" w:rsidR="009F11A6" w:rsidRPr="00A714E9" w:rsidRDefault="009F11A6" w:rsidP="001B111C">
      <w:pPr>
        <w:tabs>
          <w:tab w:val="left" w:pos="284"/>
          <w:tab w:val="left" w:pos="851"/>
          <w:tab w:val="left" w:pos="993"/>
        </w:tabs>
        <w:spacing w:line="380" w:lineRule="exact"/>
        <w:ind w:left="284" w:hanging="284"/>
        <w:jc w:val="thaiDistribute"/>
        <w:rPr>
          <w:rFonts w:asciiTheme="majorBidi" w:eastAsia="Cordia New" w:hAnsiTheme="majorBidi" w:cstheme="majorBidi"/>
          <w:sz w:val="32"/>
          <w:szCs w:val="32"/>
        </w:rPr>
      </w:pPr>
      <w:r w:rsidRPr="00A714E9">
        <w:rPr>
          <w:rFonts w:asciiTheme="majorBidi" w:eastAsia="Cordia New" w:hAnsiTheme="majorBidi" w:cstheme="majorBidi"/>
          <w:sz w:val="32"/>
          <w:szCs w:val="32"/>
        </w:rPr>
        <w:tab/>
      </w:r>
      <w:r w:rsidR="001A1924" w:rsidRPr="00A714E9">
        <w:rPr>
          <w:rFonts w:asciiTheme="majorBidi" w:eastAsia="Cordia New" w:hAnsiTheme="majorBidi" w:cstheme="majorBidi"/>
          <w:sz w:val="32"/>
          <w:szCs w:val="32"/>
        </w:rPr>
        <w:t>1</w:t>
      </w:r>
      <w:r w:rsidR="008844C5" w:rsidRPr="00A714E9">
        <w:rPr>
          <w:rFonts w:asciiTheme="majorBidi" w:eastAsia="Cordia New" w:hAnsiTheme="majorBidi" w:cstheme="majorBidi"/>
          <w:sz w:val="32"/>
          <w:szCs w:val="32"/>
        </w:rPr>
        <w:t>3</w:t>
      </w:r>
      <w:r w:rsidR="005177D4" w:rsidRPr="00A714E9">
        <w:rPr>
          <w:rFonts w:asciiTheme="majorBidi" w:eastAsia="Cordia New" w:hAnsiTheme="majorBidi" w:cstheme="majorBidi"/>
          <w:sz w:val="32"/>
          <w:szCs w:val="32"/>
        </w:rPr>
        <w:t>.1</w:t>
      </w:r>
      <w:r w:rsidRPr="00A714E9">
        <w:rPr>
          <w:rFonts w:asciiTheme="majorBidi" w:eastAsia="Cordia New" w:hAnsiTheme="majorBidi" w:cstheme="majorBidi"/>
          <w:sz w:val="32"/>
          <w:szCs w:val="32"/>
        </w:rPr>
        <w:tab/>
        <w:t>Deferred tax assets</w:t>
      </w:r>
    </w:p>
    <w:tbl>
      <w:tblPr>
        <w:tblW w:w="9157" w:type="dxa"/>
        <w:tblInd w:w="341" w:type="dxa"/>
        <w:tblLayout w:type="fixed"/>
        <w:tblCellMar>
          <w:left w:w="57" w:type="dxa"/>
          <w:right w:w="57" w:type="dxa"/>
        </w:tblCellMar>
        <w:tblLook w:val="0000" w:firstRow="0" w:lastRow="0" w:firstColumn="0" w:lastColumn="0" w:noHBand="0" w:noVBand="0"/>
      </w:tblPr>
      <w:tblGrid>
        <w:gridCol w:w="3628"/>
        <w:gridCol w:w="1276"/>
        <w:gridCol w:w="142"/>
        <w:gridCol w:w="1275"/>
        <w:gridCol w:w="141"/>
        <w:gridCol w:w="1277"/>
        <w:gridCol w:w="142"/>
        <w:gridCol w:w="1276"/>
      </w:tblGrid>
      <w:tr w:rsidR="00AE67F9" w:rsidRPr="00A714E9" w14:paraId="2102AA4C" w14:textId="77777777" w:rsidTr="001F3B2A">
        <w:trPr>
          <w:trHeight w:val="94"/>
        </w:trPr>
        <w:tc>
          <w:tcPr>
            <w:tcW w:w="3628" w:type="dxa"/>
          </w:tcPr>
          <w:p w14:paraId="2771BB95" w14:textId="77777777" w:rsidR="00AE67F9" w:rsidRPr="00A714E9" w:rsidRDefault="00AE67F9" w:rsidP="001B111C">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513608F6" w14:textId="24C6F49B" w:rsidR="00AE67F9" w:rsidRPr="00E215BE" w:rsidRDefault="00AE67F9" w:rsidP="001B111C">
            <w:pPr>
              <w:spacing w:line="380" w:lineRule="exact"/>
              <w:ind w:left="-58" w:right="-57"/>
              <w:jc w:val="center"/>
              <w:rPr>
                <w:rFonts w:asciiTheme="majorBidi" w:hAnsiTheme="majorBidi" w:cstheme="majorBidi"/>
                <w:sz w:val="28"/>
                <w:szCs w:val="28"/>
                <w:cs/>
              </w:rPr>
            </w:pPr>
            <w:r w:rsidRPr="00A714E9">
              <w:rPr>
                <w:rFonts w:asciiTheme="majorBidi" w:hAnsiTheme="majorBidi" w:cstheme="majorBidi"/>
                <w:sz w:val="28"/>
                <w:szCs w:val="28"/>
              </w:rPr>
              <w:t>In Baht</w:t>
            </w:r>
          </w:p>
        </w:tc>
      </w:tr>
      <w:tr w:rsidR="00AE67F9" w:rsidRPr="00A714E9" w14:paraId="4E1F5D1D" w14:textId="77777777" w:rsidTr="001F3B2A">
        <w:trPr>
          <w:trHeight w:val="94"/>
        </w:trPr>
        <w:tc>
          <w:tcPr>
            <w:tcW w:w="3628" w:type="dxa"/>
          </w:tcPr>
          <w:p w14:paraId="7E4BF2C8" w14:textId="77777777" w:rsidR="00AE67F9" w:rsidRPr="00A714E9" w:rsidRDefault="00AE67F9" w:rsidP="001B111C">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42ADE64E" w14:textId="75660A80" w:rsidR="00AE67F9" w:rsidRPr="00E215BE" w:rsidRDefault="00AE67F9" w:rsidP="001B111C">
            <w:pPr>
              <w:spacing w:line="380" w:lineRule="exact"/>
              <w:jc w:val="center"/>
              <w:rPr>
                <w:rFonts w:asciiTheme="majorBidi" w:hAnsiTheme="majorBidi" w:cstheme="majorBidi"/>
                <w:sz w:val="28"/>
                <w:szCs w:val="28"/>
                <w:cs/>
              </w:rPr>
            </w:pPr>
            <w:r w:rsidRPr="00A714E9">
              <w:rPr>
                <w:rFonts w:asciiTheme="majorBidi" w:hAnsiTheme="majorBidi" w:cstheme="majorBidi"/>
                <w:sz w:val="28"/>
                <w:szCs w:val="28"/>
              </w:rPr>
              <w:t>Consolidated Financial Statements</w:t>
            </w:r>
          </w:p>
        </w:tc>
        <w:tc>
          <w:tcPr>
            <w:tcW w:w="141" w:type="dxa"/>
            <w:tcBorders>
              <w:top w:val="single" w:sz="6" w:space="0" w:color="auto"/>
            </w:tcBorders>
          </w:tcPr>
          <w:p w14:paraId="24691DB9" w14:textId="77777777" w:rsidR="00AE67F9" w:rsidRPr="00A714E9" w:rsidRDefault="00AE67F9" w:rsidP="001B111C">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6FA5FE72" w14:textId="451BE310" w:rsidR="00AE67F9" w:rsidRPr="00E215BE" w:rsidRDefault="00AE67F9" w:rsidP="001B111C">
            <w:pPr>
              <w:spacing w:line="380" w:lineRule="exact"/>
              <w:ind w:left="-58" w:right="-57"/>
              <w:jc w:val="center"/>
              <w:rPr>
                <w:rFonts w:asciiTheme="majorBidi" w:hAnsiTheme="majorBidi" w:cstheme="majorBidi"/>
                <w:sz w:val="28"/>
                <w:szCs w:val="28"/>
                <w:cs/>
              </w:rPr>
            </w:pPr>
            <w:r w:rsidRPr="00A714E9">
              <w:rPr>
                <w:rFonts w:asciiTheme="majorBidi" w:hAnsiTheme="majorBidi" w:cstheme="majorBidi"/>
                <w:sz w:val="28"/>
                <w:szCs w:val="28"/>
              </w:rPr>
              <w:t>Separate Financial Statements</w:t>
            </w:r>
          </w:p>
        </w:tc>
      </w:tr>
      <w:tr w:rsidR="00AE67F9" w:rsidRPr="00A714E9" w14:paraId="2BA6C022" w14:textId="77777777" w:rsidTr="001F3B2A">
        <w:trPr>
          <w:trHeight w:val="253"/>
        </w:trPr>
        <w:tc>
          <w:tcPr>
            <w:tcW w:w="3628" w:type="dxa"/>
          </w:tcPr>
          <w:p w14:paraId="24440B90" w14:textId="77777777" w:rsidR="00AE67F9" w:rsidRPr="00A714E9" w:rsidRDefault="00AE67F9" w:rsidP="001B111C">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5EB0DF48" w14:textId="5D5A8A96" w:rsidR="001C30ED" w:rsidRPr="00A714E9" w:rsidRDefault="001C30ED" w:rsidP="001B111C">
            <w:pPr>
              <w:spacing w:line="380" w:lineRule="exact"/>
              <w:ind w:left="-61" w:right="-55"/>
              <w:jc w:val="center"/>
              <w:rPr>
                <w:rFonts w:asciiTheme="majorBidi" w:hAnsiTheme="majorBidi" w:cstheme="majorBidi"/>
                <w:sz w:val="28"/>
                <w:szCs w:val="28"/>
              </w:rPr>
            </w:pPr>
            <w:r w:rsidRPr="00A714E9">
              <w:rPr>
                <w:rFonts w:asciiTheme="majorBidi" w:hAnsiTheme="majorBidi" w:cstheme="majorBidi"/>
                <w:sz w:val="28"/>
                <w:szCs w:val="28"/>
              </w:rPr>
              <w:t xml:space="preserve">As at </w:t>
            </w:r>
            <w:r w:rsidR="001662E3">
              <w:rPr>
                <w:rFonts w:asciiTheme="majorBidi" w:hAnsiTheme="majorBidi" w:cstheme="majorBidi"/>
                <w:sz w:val="28"/>
                <w:szCs w:val="28"/>
              </w:rPr>
              <w:t>March</w:t>
            </w:r>
            <w:r w:rsidRPr="00A714E9">
              <w:rPr>
                <w:rFonts w:asciiTheme="majorBidi" w:hAnsiTheme="majorBidi" w:cstheme="majorBidi"/>
                <w:sz w:val="28"/>
                <w:szCs w:val="28"/>
              </w:rPr>
              <w:t xml:space="preserve"> </w:t>
            </w:r>
          </w:p>
          <w:p w14:paraId="617C479C" w14:textId="2F60D328" w:rsidR="00AE67F9" w:rsidRPr="00E215BE" w:rsidRDefault="001C30ED" w:rsidP="001B111C">
            <w:pPr>
              <w:spacing w:line="380" w:lineRule="exact"/>
              <w:ind w:left="-61" w:right="-55"/>
              <w:jc w:val="center"/>
              <w:rPr>
                <w:rFonts w:asciiTheme="majorBidi" w:hAnsiTheme="majorBidi" w:cstheme="majorBidi"/>
                <w:sz w:val="28"/>
                <w:szCs w:val="28"/>
                <w:cs/>
              </w:rPr>
            </w:pPr>
            <w:r w:rsidRPr="00A714E9">
              <w:rPr>
                <w:rFonts w:asciiTheme="majorBidi" w:hAnsiTheme="majorBidi" w:cstheme="majorBidi"/>
                <w:sz w:val="28"/>
                <w:szCs w:val="28"/>
              </w:rPr>
              <w:t>3</w:t>
            </w:r>
            <w:r w:rsidR="001662E3">
              <w:rPr>
                <w:rFonts w:asciiTheme="majorBidi" w:hAnsiTheme="majorBidi" w:cstheme="majorBidi"/>
                <w:sz w:val="28"/>
                <w:szCs w:val="28"/>
              </w:rPr>
              <w:t>1</w:t>
            </w:r>
            <w:r w:rsidRPr="00A714E9">
              <w:rPr>
                <w:rFonts w:asciiTheme="majorBidi" w:hAnsiTheme="majorBidi" w:cstheme="majorBidi"/>
                <w:sz w:val="28"/>
                <w:szCs w:val="28"/>
              </w:rPr>
              <w:t>, 202</w:t>
            </w:r>
            <w:r w:rsidR="001662E3">
              <w:rPr>
                <w:rFonts w:asciiTheme="majorBidi" w:hAnsiTheme="majorBidi" w:cstheme="majorBidi"/>
                <w:sz w:val="28"/>
                <w:szCs w:val="28"/>
              </w:rPr>
              <w:t>6</w:t>
            </w:r>
          </w:p>
        </w:tc>
        <w:tc>
          <w:tcPr>
            <w:tcW w:w="142" w:type="dxa"/>
            <w:tcBorders>
              <w:top w:val="single" w:sz="6" w:space="0" w:color="auto"/>
            </w:tcBorders>
          </w:tcPr>
          <w:p w14:paraId="77D423A1" w14:textId="77777777" w:rsidR="00AE67F9" w:rsidRPr="00A714E9" w:rsidRDefault="00AE67F9" w:rsidP="001B111C">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192645F5" w14:textId="77777777" w:rsidR="001C30ED" w:rsidRPr="00A714E9" w:rsidRDefault="001C30ED" w:rsidP="001B111C">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As at December</w:t>
            </w:r>
          </w:p>
          <w:p w14:paraId="2067D046" w14:textId="592C2D0B" w:rsidR="00AE67F9" w:rsidRPr="00A714E9" w:rsidRDefault="001C30ED" w:rsidP="001B111C">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31, 202</w:t>
            </w:r>
            <w:r w:rsidR="001662E3">
              <w:rPr>
                <w:rFonts w:asciiTheme="majorBidi" w:hAnsiTheme="majorBidi" w:cstheme="majorBidi"/>
                <w:sz w:val="28"/>
                <w:szCs w:val="28"/>
              </w:rPr>
              <w:t>5</w:t>
            </w:r>
          </w:p>
        </w:tc>
        <w:tc>
          <w:tcPr>
            <w:tcW w:w="141" w:type="dxa"/>
          </w:tcPr>
          <w:p w14:paraId="49ADDFC7" w14:textId="77777777" w:rsidR="00AE67F9" w:rsidRPr="00A714E9" w:rsidRDefault="00AE67F9" w:rsidP="001B111C">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45615A9A" w14:textId="77777777" w:rsidR="001662E3" w:rsidRPr="00A714E9" w:rsidRDefault="001662E3" w:rsidP="001662E3">
            <w:pPr>
              <w:spacing w:line="380" w:lineRule="exact"/>
              <w:ind w:left="-61" w:right="-55"/>
              <w:jc w:val="center"/>
              <w:rPr>
                <w:rFonts w:asciiTheme="majorBidi" w:hAnsiTheme="majorBidi" w:cstheme="majorBidi"/>
                <w:sz w:val="28"/>
                <w:szCs w:val="28"/>
              </w:rPr>
            </w:pPr>
            <w:r w:rsidRPr="00A714E9">
              <w:rPr>
                <w:rFonts w:asciiTheme="majorBidi" w:hAnsiTheme="majorBidi" w:cstheme="majorBidi"/>
                <w:sz w:val="28"/>
                <w:szCs w:val="28"/>
              </w:rPr>
              <w:t xml:space="preserve">As at </w:t>
            </w:r>
            <w:r>
              <w:rPr>
                <w:rFonts w:asciiTheme="majorBidi" w:hAnsiTheme="majorBidi" w:cstheme="majorBidi"/>
                <w:sz w:val="28"/>
                <w:szCs w:val="28"/>
              </w:rPr>
              <w:t>March</w:t>
            </w:r>
            <w:r w:rsidRPr="00A714E9">
              <w:rPr>
                <w:rFonts w:asciiTheme="majorBidi" w:hAnsiTheme="majorBidi" w:cstheme="majorBidi"/>
                <w:sz w:val="28"/>
                <w:szCs w:val="28"/>
              </w:rPr>
              <w:t xml:space="preserve"> </w:t>
            </w:r>
          </w:p>
          <w:p w14:paraId="2E6EA0AC" w14:textId="42DDAB40" w:rsidR="00AE67F9" w:rsidRPr="00A714E9" w:rsidRDefault="001662E3" w:rsidP="001662E3">
            <w:pPr>
              <w:spacing w:line="380" w:lineRule="exact"/>
              <w:ind w:left="-61" w:right="-55"/>
              <w:jc w:val="center"/>
              <w:rPr>
                <w:rFonts w:asciiTheme="majorBidi" w:hAnsiTheme="majorBidi" w:cstheme="majorBidi"/>
                <w:sz w:val="28"/>
                <w:szCs w:val="28"/>
              </w:rPr>
            </w:pPr>
            <w:r w:rsidRPr="00A714E9">
              <w:rPr>
                <w:rFonts w:asciiTheme="majorBidi" w:hAnsiTheme="majorBidi" w:cstheme="majorBidi"/>
                <w:sz w:val="28"/>
                <w:szCs w:val="28"/>
              </w:rPr>
              <w:t>3</w:t>
            </w:r>
            <w:r>
              <w:rPr>
                <w:rFonts w:asciiTheme="majorBidi" w:hAnsiTheme="majorBidi" w:cstheme="majorBidi"/>
                <w:sz w:val="28"/>
                <w:szCs w:val="28"/>
              </w:rPr>
              <w:t>1</w:t>
            </w:r>
            <w:r w:rsidRPr="00A714E9">
              <w:rPr>
                <w:rFonts w:asciiTheme="majorBidi" w:hAnsiTheme="majorBidi" w:cstheme="majorBidi"/>
                <w:sz w:val="28"/>
                <w:szCs w:val="28"/>
              </w:rPr>
              <w:t>, 202</w:t>
            </w:r>
            <w:r>
              <w:rPr>
                <w:rFonts w:asciiTheme="majorBidi" w:hAnsiTheme="majorBidi" w:cstheme="majorBidi"/>
                <w:sz w:val="28"/>
                <w:szCs w:val="28"/>
              </w:rPr>
              <w:t>6</w:t>
            </w:r>
          </w:p>
        </w:tc>
        <w:tc>
          <w:tcPr>
            <w:tcW w:w="142" w:type="dxa"/>
          </w:tcPr>
          <w:p w14:paraId="6516B5FB" w14:textId="77777777" w:rsidR="00AE67F9" w:rsidRPr="00A714E9" w:rsidRDefault="00AE67F9" w:rsidP="001B111C">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6BF300F5" w14:textId="77777777" w:rsidR="001662E3" w:rsidRPr="00A714E9" w:rsidRDefault="001662E3" w:rsidP="001662E3">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As at December</w:t>
            </w:r>
          </w:p>
          <w:p w14:paraId="335053AC" w14:textId="6478AD77" w:rsidR="00AE67F9" w:rsidRPr="00A714E9" w:rsidRDefault="001662E3" w:rsidP="001662E3">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31, 202</w:t>
            </w:r>
            <w:r>
              <w:rPr>
                <w:rFonts w:asciiTheme="majorBidi" w:hAnsiTheme="majorBidi" w:cstheme="majorBidi"/>
                <w:sz w:val="28"/>
                <w:szCs w:val="28"/>
              </w:rPr>
              <w:t>5</w:t>
            </w:r>
          </w:p>
        </w:tc>
      </w:tr>
      <w:tr w:rsidR="00AE67F9" w:rsidRPr="00A714E9" w14:paraId="22EEF9CE" w14:textId="77777777" w:rsidTr="001F3B2A">
        <w:trPr>
          <w:trHeight w:val="253"/>
        </w:trPr>
        <w:tc>
          <w:tcPr>
            <w:tcW w:w="3628" w:type="dxa"/>
          </w:tcPr>
          <w:p w14:paraId="3725993E" w14:textId="43FD99F5" w:rsidR="00AE67F9" w:rsidRPr="00A714E9" w:rsidRDefault="001C30ED" w:rsidP="001B111C">
            <w:pPr>
              <w:tabs>
                <w:tab w:val="left" w:pos="249"/>
                <w:tab w:val="left" w:pos="537"/>
                <w:tab w:val="left" w:pos="852"/>
              </w:tabs>
              <w:spacing w:line="380" w:lineRule="exact"/>
              <w:rPr>
                <w:rFonts w:asciiTheme="majorBidi" w:hAnsiTheme="majorBidi" w:cstheme="majorBidi"/>
                <w:sz w:val="28"/>
                <w:szCs w:val="28"/>
                <w:u w:val="single"/>
                <w:cs/>
              </w:rPr>
            </w:pPr>
            <w:r w:rsidRPr="00A714E9">
              <w:rPr>
                <w:rFonts w:asciiTheme="majorBidi" w:hAnsiTheme="majorBidi" w:cstheme="majorBidi"/>
                <w:sz w:val="28"/>
                <w:szCs w:val="28"/>
                <w:u w:val="single"/>
              </w:rPr>
              <w:t>Deferred tax assets</w:t>
            </w:r>
          </w:p>
        </w:tc>
        <w:tc>
          <w:tcPr>
            <w:tcW w:w="1276" w:type="dxa"/>
            <w:tcBorders>
              <w:top w:val="nil"/>
              <w:left w:val="nil"/>
              <w:bottom w:val="nil"/>
              <w:right w:val="nil"/>
            </w:tcBorders>
            <w:vAlign w:val="center"/>
          </w:tcPr>
          <w:p w14:paraId="38749E8A" w14:textId="77777777" w:rsidR="00AE67F9" w:rsidRPr="00E215BE" w:rsidRDefault="00AE67F9" w:rsidP="001B111C">
            <w:pPr>
              <w:spacing w:line="380" w:lineRule="exact"/>
              <w:ind w:right="57"/>
              <w:jc w:val="right"/>
              <w:rPr>
                <w:rFonts w:asciiTheme="majorBidi" w:hAnsiTheme="majorBidi" w:cstheme="majorBidi"/>
                <w:sz w:val="28"/>
                <w:szCs w:val="28"/>
                <w:cs/>
              </w:rPr>
            </w:pPr>
          </w:p>
        </w:tc>
        <w:tc>
          <w:tcPr>
            <w:tcW w:w="142" w:type="dxa"/>
            <w:vAlign w:val="bottom"/>
          </w:tcPr>
          <w:p w14:paraId="6CF2E4C1" w14:textId="77777777" w:rsidR="00AE67F9" w:rsidRPr="00A714E9" w:rsidRDefault="00AE67F9" w:rsidP="001B111C">
            <w:pPr>
              <w:spacing w:line="380" w:lineRule="exact"/>
              <w:ind w:right="57"/>
              <w:jc w:val="center"/>
              <w:rPr>
                <w:rFonts w:asciiTheme="majorBidi" w:hAnsiTheme="majorBidi" w:cstheme="majorBidi"/>
                <w:sz w:val="28"/>
                <w:szCs w:val="28"/>
              </w:rPr>
            </w:pPr>
          </w:p>
        </w:tc>
        <w:tc>
          <w:tcPr>
            <w:tcW w:w="1275" w:type="dxa"/>
            <w:tcBorders>
              <w:top w:val="single" w:sz="6" w:space="0" w:color="auto"/>
            </w:tcBorders>
            <w:vAlign w:val="bottom"/>
          </w:tcPr>
          <w:p w14:paraId="3D3EAB09" w14:textId="77777777" w:rsidR="00AE67F9" w:rsidRPr="00E215BE" w:rsidRDefault="00AE67F9" w:rsidP="001B111C">
            <w:pPr>
              <w:spacing w:line="380" w:lineRule="exact"/>
              <w:ind w:right="57"/>
              <w:jc w:val="right"/>
              <w:rPr>
                <w:rFonts w:asciiTheme="majorBidi" w:hAnsiTheme="majorBidi" w:cstheme="majorBidi"/>
                <w:sz w:val="28"/>
                <w:szCs w:val="28"/>
                <w:cs/>
              </w:rPr>
            </w:pPr>
          </w:p>
        </w:tc>
        <w:tc>
          <w:tcPr>
            <w:tcW w:w="141" w:type="dxa"/>
          </w:tcPr>
          <w:p w14:paraId="283459E7" w14:textId="77777777" w:rsidR="00AE67F9" w:rsidRPr="00A714E9" w:rsidRDefault="00AE67F9" w:rsidP="001B111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B69C064" w14:textId="77777777" w:rsidR="00AE67F9" w:rsidRPr="00E215BE" w:rsidRDefault="00AE67F9" w:rsidP="001B111C">
            <w:pPr>
              <w:spacing w:line="380" w:lineRule="exact"/>
              <w:ind w:right="57"/>
              <w:jc w:val="right"/>
              <w:rPr>
                <w:rFonts w:asciiTheme="majorBidi" w:hAnsiTheme="majorBidi" w:cstheme="majorBidi"/>
                <w:sz w:val="28"/>
                <w:szCs w:val="28"/>
                <w:cs/>
              </w:rPr>
            </w:pPr>
          </w:p>
        </w:tc>
        <w:tc>
          <w:tcPr>
            <w:tcW w:w="142" w:type="dxa"/>
            <w:vAlign w:val="bottom"/>
          </w:tcPr>
          <w:p w14:paraId="2306B57D" w14:textId="77777777" w:rsidR="00AE67F9" w:rsidRPr="00A714E9" w:rsidRDefault="00AE67F9" w:rsidP="001B111C">
            <w:pPr>
              <w:spacing w:line="380" w:lineRule="exact"/>
              <w:ind w:left="-58" w:right="57"/>
              <w:jc w:val="center"/>
              <w:rPr>
                <w:rFonts w:asciiTheme="majorBidi" w:hAnsiTheme="majorBidi" w:cstheme="majorBidi"/>
                <w:sz w:val="28"/>
                <w:szCs w:val="28"/>
              </w:rPr>
            </w:pPr>
          </w:p>
        </w:tc>
        <w:tc>
          <w:tcPr>
            <w:tcW w:w="1276" w:type="dxa"/>
            <w:vAlign w:val="bottom"/>
          </w:tcPr>
          <w:p w14:paraId="536D4B4F" w14:textId="77777777" w:rsidR="00AE67F9" w:rsidRPr="00E215BE" w:rsidRDefault="00AE67F9" w:rsidP="001B111C">
            <w:pPr>
              <w:spacing w:line="380" w:lineRule="exact"/>
              <w:ind w:right="57"/>
              <w:jc w:val="right"/>
              <w:rPr>
                <w:rFonts w:asciiTheme="majorBidi" w:hAnsiTheme="majorBidi" w:cstheme="majorBidi"/>
                <w:sz w:val="28"/>
                <w:szCs w:val="28"/>
                <w:cs/>
              </w:rPr>
            </w:pPr>
          </w:p>
        </w:tc>
      </w:tr>
      <w:tr w:rsidR="00B637AD" w:rsidRPr="00A714E9" w14:paraId="7B5E0401" w14:textId="77777777" w:rsidTr="00036F79">
        <w:trPr>
          <w:trHeight w:val="253"/>
        </w:trPr>
        <w:tc>
          <w:tcPr>
            <w:tcW w:w="3628" w:type="dxa"/>
          </w:tcPr>
          <w:p w14:paraId="44F22116" w14:textId="79798545" w:rsidR="00B637AD" w:rsidRPr="00E215BE" w:rsidRDefault="00B637AD" w:rsidP="00B637AD">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Allowance for expected credit loss</w:t>
            </w:r>
          </w:p>
        </w:tc>
        <w:tc>
          <w:tcPr>
            <w:tcW w:w="1276" w:type="dxa"/>
            <w:tcBorders>
              <w:top w:val="nil"/>
              <w:left w:val="nil"/>
              <w:bottom w:val="nil"/>
              <w:right w:val="nil"/>
            </w:tcBorders>
            <w:vAlign w:val="center"/>
          </w:tcPr>
          <w:p w14:paraId="17EC2D40" w14:textId="0C74EFA2" w:rsidR="00B637AD" w:rsidRPr="00E215BE" w:rsidRDefault="00B637AD" w:rsidP="00B637AD">
            <w:pPr>
              <w:spacing w:line="380" w:lineRule="exact"/>
              <w:ind w:right="57"/>
              <w:jc w:val="right"/>
              <w:rPr>
                <w:rFonts w:asciiTheme="majorBidi" w:hAnsiTheme="majorBidi" w:cstheme="majorBidi"/>
                <w:sz w:val="28"/>
                <w:szCs w:val="28"/>
                <w:cs/>
              </w:rPr>
            </w:pPr>
            <w:r w:rsidRPr="00245FD4">
              <w:rPr>
                <w:rFonts w:asciiTheme="majorBidi" w:hAnsiTheme="majorBidi" w:cstheme="majorBidi"/>
                <w:sz w:val="28"/>
                <w:szCs w:val="28"/>
              </w:rPr>
              <w:t>3,832,815</w:t>
            </w:r>
          </w:p>
        </w:tc>
        <w:tc>
          <w:tcPr>
            <w:tcW w:w="142" w:type="dxa"/>
            <w:vAlign w:val="bottom"/>
          </w:tcPr>
          <w:p w14:paraId="5A90A513" w14:textId="77777777" w:rsidR="00B637AD" w:rsidRPr="00A714E9" w:rsidRDefault="00B637AD" w:rsidP="00B637AD">
            <w:pPr>
              <w:spacing w:line="380" w:lineRule="exact"/>
              <w:ind w:right="57"/>
              <w:jc w:val="center"/>
              <w:rPr>
                <w:rFonts w:asciiTheme="majorBidi" w:hAnsiTheme="majorBidi" w:cstheme="majorBidi"/>
                <w:sz w:val="28"/>
                <w:szCs w:val="28"/>
              </w:rPr>
            </w:pPr>
          </w:p>
        </w:tc>
        <w:tc>
          <w:tcPr>
            <w:tcW w:w="1275" w:type="dxa"/>
            <w:vAlign w:val="bottom"/>
          </w:tcPr>
          <w:p w14:paraId="7A19A5E9" w14:textId="571BCDDF" w:rsidR="00B637AD" w:rsidRPr="00E215BE" w:rsidRDefault="00B637AD" w:rsidP="00B637AD">
            <w:pPr>
              <w:spacing w:line="380" w:lineRule="exact"/>
              <w:ind w:right="57"/>
              <w:jc w:val="right"/>
              <w:rPr>
                <w:rFonts w:asciiTheme="majorBidi" w:hAnsiTheme="majorBidi" w:cstheme="majorBidi"/>
                <w:sz w:val="28"/>
                <w:szCs w:val="28"/>
                <w:cs/>
              </w:rPr>
            </w:pPr>
            <w:r w:rsidRPr="00EB0D83">
              <w:rPr>
                <w:rFonts w:asciiTheme="majorBidi" w:hAnsiTheme="majorBidi" w:cstheme="majorBidi"/>
                <w:sz w:val="28"/>
                <w:szCs w:val="28"/>
              </w:rPr>
              <w:t>3,832,815</w:t>
            </w:r>
          </w:p>
        </w:tc>
        <w:tc>
          <w:tcPr>
            <w:tcW w:w="141" w:type="dxa"/>
          </w:tcPr>
          <w:p w14:paraId="44FEDDF2" w14:textId="77777777" w:rsidR="00B637AD" w:rsidRPr="00A714E9" w:rsidRDefault="00B637AD" w:rsidP="00B637AD">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009561F6" w14:textId="5F0B67D8" w:rsidR="00B637AD" w:rsidRPr="00E215BE" w:rsidRDefault="00B637AD" w:rsidP="00B637AD">
            <w:pPr>
              <w:spacing w:line="380" w:lineRule="exact"/>
              <w:ind w:right="57"/>
              <w:jc w:val="right"/>
              <w:rPr>
                <w:rFonts w:asciiTheme="majorBidi" w:hAnsiTheme="majorBidi" w:cstheme="majorBidi"/>
                <w:sz w:val="28"/>
                <w:szCs w:val="28"/>
                <w:cs/>
              </w:rPr>
            </w:pPr>
            <w:r w:rsidRPr="00245FD4">
              <w:rPr>
                <w:rFonts w:asciiTheme="majorBidi" w:hAnsiTheme="majorBidi" w:cstheme="majorBidi"/>
                <w:sz w:val="28"/>
                <w:szCs w:val="28"/>
              </w:rPr>
              <w:t>3,832,815</w:t>
            </w:r>
          </w:p>
        </w:tc>
        <w:tc>
          <w:tcPr>
            <w:tcW w:w="142" w:type="dxa"/>
            <w:vAlign w:val="bottom"/>
          </w:tcPr>
          <w:p w14:paraId="7DDBD40F" w14:textId="77777777" w:rsidR="00B637AD" w:rsidRPr="00A714E9" w:rsidRDefault="00B637AD" w:rsidP="00B637AD">
            <w:pPr>
              <w:spacing w:line="380" w:lineRule="exact"/>
              <w:ind w:left="-58" w:right="57"/>
              <w:jc w:val="center"/>
              <w:rPr>
                <w:rFonts w:asciiTheme="majorBidi" w:hAnsiTheme="majorBidi" w:cstheme="majorBidi"/>
                <w:sz w:val="28"/>
                <w:szCs w:val="28"/>
              </w:rPr>
            </w:pPr>
          </w:p>
        </w:tc>
        <w:tc>
          <w:tcPr>
            <w:tcW w:w="1276" w:type="dxa"/>
            <w:vAlign w:val="bottom"/>
          </w:tcPr>
          <w:p w14:paraId="75633E68" w14:textId="49BC7DBA" w:rsidR="00B637AD" w:rsidRPr="00E215BE" w:rsidRDefault="00B637AD" w:rsidP="00B637AD">
            <w:pPr>
              <w:spacing w:line="380" w:lineRule="exact"/>
              <w:ind w:right="57"/>
              <w:jc w:val="right"/>
              <w:rPr>
                <w:rFonts w:asciiTheme="majorBidi" w:hAnsiTheme="majorBidi" w:cstheme="majorBidi"/>
                <w:sz w:val="28"/>
                <w:szCs w:val="28"/>
                <w:cs/>
              </w:rPr>
            </w:pPr>
            <w:r w:rsidRPr="009D1F91">
              <w:rPr>
                <w:rFonts w:asciiTheme="majorBidi" w:hAnsiTheme="majorBidi" w:cstheme="majorBidi"/>
                <w:sz w:val="28"/>
                <w:szCs w:val="28"/>
              </w:rPr>
              <w:t>3,832,815</w:t>
            </w:r>
          </w:p>
        </w:tc>
      </w:tr>
      <w:tr w:rsidR="00B637AD" w:rsidRPr="00A714E9" w14:paraId="114EC7CD" w14:textId="77777777" w:rsidTr="00036F79">
        <w:trPr>
          <w:trHeight w:val="253"/>
        </w:trPr>
        <w:tc>
          <w:tcPr>
            <w:tcW w:w="3628" w:type="dxa"/>
          </w:tcPr>
          <w:p w14:paraId="74C2CF88" w14:textId="260B6987" w:rsidR="00B637AD" w:rsidRPr="00A714E9" w:rsidRDefault="00B637AD" w:rsidP="00B637AD">
            <w:pPr>
              <w:tabs>
                <w:tab w:val="left" w:pos="249"/>
                <w:tab w:val="left" w:pos="537"/>
                <w:tab w:val="left" w:pos="852"/>
              </w:tabs>
              <w:spacing w:line="380" w:lineRule="exact"/>
              <w:rPr>
                <w:rFonts w:asciiTheme="majorBidi" w:hAnsiTheme="majorBidi" w:cstheme="majorBidi"/>
                <w:sz w:val="28"/>
                <w:szCs w:val="28"/>
              </w:rPr>
            </w:pPr>
            <w:r w:rsidRPr="001662E3">
              <w:rPr>
                <w:rFonts w:asciiTheme="majorBidi" w:hAnsiTheme="majorBidi" w:cstheme="majorBidi"/>
                <w:sz w:val="28"/>
                <w:szCs w:val="28"/>
              </w:rPr>
              <w:t>Allowance</w:t>
            </w:r>
            <w:r w:rsidRPr="00A714E9">
              <w:rPr>
                <w:rFonts w:asciiTheme="majorBidi" w:hAnsiTheme="majorBidi" w:cstheme="majorBidi"/>
                <w:sz w:val="26"/>
                <w:szCs w:val="26"/>
              </w:rPr>
              <w:t xml:space="preserve"> for decline in value of inventory</w:t>
            </w:r>
          </w:p>
        </w:tc>
        <w:tc>
          <w:tcPr>
            <w:tcW w:w="1276" w:type="dxa"/>
            <w:tcBorders>
              <w:top w:val="nil"/>
              <w:left w:val="nil"/>
              <w:bottom w:val="nil"/>
              <w:right w:val="nil"/>
            </w:tcBorders>
            <w:vAlign w:val="center"/>
          </w:tcPr>
          <w:p w14:paraId="70A08E50" w14:textId="7D19D0FF" w:rsidR="00B637AD" w:rsidRPr="00E215BE" w:rsidRDefault="00B637AD" w:rsidP="00B637AD">
            <w:pPr>
              <w:spacing w:line="380" w:lineRule="exact"/>
              <w:ind w:right="57"/>
              <w:jc w:val="right"/>
              <w:rPr>
                <w:rFonts w:asciiTheme="majorBidi" w:hAnsiTheme="majorBidi" w:cstheme="majorBidi"/>
                <w:sz w:val="28"/>
                <w:szCs w:val="28"/>
                <w:cs/>
              </w:rPr>
            </w:pPr>
            <w:r w:rsidRPr="00245FD4">
              <w:rPr>
                <w:rFonts w:asciiTheme="majorBidi" w:hAnsiTheme="majorBidi" w:cstheme="majorBidi"/>
                <w:sz w:val="28"/>
                <w:szCs w:val="28"/>
              </w:rPr>
              <w:t>243,199</w:t>
            </w:r>
          </w:p>
        </w:tc>
        <w:tc>
          <w:tcPr>
            <w:tcW w:w="142" w:type="dxa"/>
            <w:vAlign w:val="bottom"/>
          </w:tcPr>
          <w:p w14:paraId="5A808148" w14:textId="77777777" w:rsidR="00B637AD" w:rsidRPr="00A714E9" w:rsidRDefault="00B637AD" w:rsidP="00B637AD">
            <w:pPr>
              <w:spacing w:line="380" w:lineRule="exact"/>
              <w:ind w:right="57"/>
              <w:jc w:val="center"/>
              <w:rPr>
                <w:rFonts w:asciiTheme="majorBidi" w:hAnsiTheme="majorBidi" w:cstheme="majorBidi"/>
                <w:sz w:val="28"/>
                <w:szCs w:val="28"/>
              </w:rPr>
            </w:pPr>
          </w:p>
        </w:tc>
        <w:tc>
          <w:tcPr>
            <w:tcW w:w="1275" w:type="dxa"/>
            <w:vAlign w:val="bottom"/>
          </w:tcPr>
          <w:p w14:paraId="0EEC887E" w14:textId="60B5BFCC" w:rsidR="00B637AD" w:rsidRPr="00EB0D83" w:rsidRDefault="00B637AD" w:rsidP="00B637AD">
            <w:pPr>
              <w:spacing w:line="380" w:lineRule="exact"/>
              <w:ind w:right="57"/>
              <w:jc w:val="right"/>
              <w:rPr>
                <w:rFonts w:asciiTheme="majorBidi" w:hAnsiTheme="majorBidi" w:cstheme="majorBidi"/>
                <w:sz w:val="28"/>
                <w:szCs w:val="28"/>
              </w:rPr>
            </w:pPr>
            <w:r w:rsidRPr="009D1F91">
              <w:rPr>
                <w:rFonts w:asciiTheme="majorBidi" w:hAnsiTheme="majorBidi" w:cstheme="majorBidi"/>
                <w:sz w:val="28"/>
                <w:szCs w:val="28"/>
              </w:rPr>
              <w:t>243,199</w:t>
            </w:r>
          </w:p>
        </w:tc>
        <w:tc>
          <w:tcPr>
            <w:tcW w:w="141" w:type="dxa"/>
          </w:tcPr>
          <w:p w14:paraId="233CFB61" w14:textId="77777777" w:rsidR="00B637AD" w:rsidRPr="00A714E9" w:rsidRDefault="00B637AD" w:rsidP="00B637AD">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5847527" w14:textId="539BA94D" w:rsidR="00B637AD" w:rsidRPr="00E215BE" w:rsidRDefault="00B637AD" w:rsidP="00B637AD">
            <w:pPr>
              <w:spacing w:line="380" w:lineRule="exact"/>
              <w:ind w:right="57"/>
              <w:jc w:val="right"/>
              <w:rPr>
                <w:rFonts w:asciiTheme="majorBidi" w:hAnsiTheme="majorBidi" w:cstheme="majorBidi"/>
                <w:sz w:val="28"/>
                <w:szCs w:val="28"/>
                <w:cs/>
              </w:rPr>
            </w:pPr>
            <w:r w:rsidRPr="00245FD4">
              <w:rPr>
                <w:rFonts w:asciiTheme="majorBidi" w:hAnsiTheme="majorBidi" w:cstheme="majorBidi"/>
                <w:sz w:val="28"/>
                <w:szCs w:val="28"/>
              </w:rPr>
              <w:t>243,199</w:t>
            </w:r>
          </w:p>
        </w:tc>
        <w:tc>
          <w:tcPr>
            <w:tcW w:w="142" w:type="dxa"/>
            <w:vAlign w:val="bottom"/>
          </w:tcPr>
          <w:p w14:paraId="758F4CDB" w14:textId="77777777" w:rsidR="00B637AD" w:rsidRPr="00A714E9" w:rsidRDefault="00B637AD" w:rsidP="00B637AD">
            <w:pPr>
              <w:spacing w:line="380" w:lineRule="exact"/>
              <w:ind w:left="-58" w:right="57"/>
              <w:jc w:val="center"/>
              <w:rPr>
                <w:rFonts w:asciiTheme="majorBidi" w:hAnsiTheme="majorBidi" w:cstheme="majorBidi"/>
                <w:sz w:val="28"/>
                <w:szCs w:val="28"/>
              </w:rPr>
            </w:pPr>
          </w:p>
        </w:tc>
        <w:tc>
          <w:tcPr>
            <w:tcW w:w="1276" w:type="dxa"/>
            <w:vAlign w:val="bottom"/>
          </w:tcPr>
          <w:p w14:paraId="158458C9" w14:textId="5F301A64" w:rsidR="00B637AD" w:rsidRPr="00E215BE" w:rsidRDefault="00B637AD" w:rsidP="00B637AD">
            <w:pPr>
              <w:spacing w:line="380" w:lineRule="exact"/>
              <w:ind w:right="57"/>
              <w:jc w:val="right"/>
              <w:rPr>
                <w:rFonts w:asciiTheme="majorBidi" w:hAnsiTheme="majorBidi" w:cstheme="majorBidi"/>
                <w:sz w:val="28"/>
                <w:szCs w:val="28"/>
                <w:cs/>
              </w:rPr>
            </w:pPr>
            <w:r w:rsidRPr="009D1F91">
              <w:rPr>
                <w:rFonts w:asciiTheme="majorBidi" w:hAnsiTheme="majorBidi" w:cstheme="majorBidi"/>
                <w:sz w:val="28"/>
                <w:szCs w:val="28"/>
              </w:rPr>
              <w:t>243,199</w:t>
            </w:r>
          </w:p>
        </w:tc>
      </w:tr>
      <w:tr w:rsidR="00B637AD" w:rsidRPr="00A714E9" w14:paraId="331DC0E3" w14:textId="77777777" w:rsidTr="00036F79">
        <w:trPr>
          <w:trHeight w:val="253"/>
        </w:trPr>
        <w:tc>
          <w:tcPr>
            <w:tcW w:w="3628" w:type="dxa"/>
          </w:tcPr>
          <w:p w14:paraId="60CC8DAD" w14:textId="4B5942E4" w:rsidR="00B637AD" w:rsidRPr="00E215BE" w:rsidRDefault="00B637AD" w:rsidP="00B637AD">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Depreciation</w:t>
            </w:r>
          </w:p>
        </w:tc>
        <w:tc>
          <w:tcPr>
            <w:tcW w:w="1276" w:type="dxa"/>
            <w:tcBorders>
              <w:top w:val="nil"/>
              <w:left w:val="nil"/>
              <w:bottom w:val="nil"/>
              <w:right w:val="nil"/>
            </w:tcBorders>
            <w:vAlign w:val="center"/>
          </w:tcPr>
          <w:p w14:paraId="226414AB" w14:textId="6273BAD9" w:rsidR="00B637AD" w:rsidRPr="00E215BE" w:rsidRDefault="00B637AD" w:rsidP="00B637AD">
            <w:pPr>
              <w:spacing w:line="380" w:lineRule="exact"/>
              <w:ind w:right="57"/>
              <w:jc w:val="right"/>
              <w:rPr>
                <w:rFonts w:asciiTheme="majorBidi" w:hAnsiTheme="majorBidi" w:cstheme="majorBidi"/>
                <w:sz w:val="28"/>
                <w:szCs w:val="28"/>
                <w:cs/>
              </w:rPr>
            </w:pPr>
            <w:r w:rsidRPr="00245FD4">
              <w:rPr>
                <w:rFonts w:asciiTheme="majorBidi" w:hAnsiTheme="majorBidi" w:cstheme="majorBidi"/>
                <w:sz w:val="28"/>
                <w:szCs w:val="28"/>
              </w:rPr>
              <w:t>4,128,489</w:t>
            </w:r>
          </w:p>
        </w:tc>
        <w:tc>
          <w:tcPr>
            <w:tcW w:w="142" w:type="dxa"/>
            <w:vAlign w:val="bottom"/>
          </w:tcPr>
          <w:p w14:paraId="7479B065" w14:textId="77777777" w:rsidR="00B637AD" w:rsidRPr="00A714E9" w:rsidRDefault="00B637AD" w:rsidP="00B637AD">
            <w:pPr>
              <w:spacing w:line="380" w:lineRule="exact"/>
              <w:ind w:right="57"/>
              <w:jc w:val="center"/>
              <w:rPr>
                <w:rFonts w:asciiTheme="majorBidi" w:hAnsiTheme="majorBidi" w:cstheme="majorBidi"/>
                <w:sz w:val="28"/>
                <w:szCs w:val="28"/>
              </w:rPr>
            </w:pPr>
          </w:p>
        </w:tc>
        <w:tc>
          <w:tcPr>
            <w:tcW w:w="1275" w:type="dxa"/>
            <w:vAlign w:val="bottom"/>
          </w:tcPr>
          <w:p w14:paraId="7B710F72" w14:textId="0E351C69" w:rsidR="00B637AD" w:rsidRPr="00E215BE" w:rsidRDefault="00B637AD" w:rsidP="00B637AD">
            <w:pPr>
              <w:spacing w:line="380" w:lineRule="exact"/>
              <w:ind w:right="57"/>
              <w:jc w:val="right"/>
              <w:rPr>
                <w:rFonts w:asciiTheme="majorBidi" w:hAnsiTheme="majorBidi" w:cstheme="majorBidi"/>
                <w:sz w:val="28"/>
                <w:szCs w:val="28"/>
                <w:cs/>
              </w:rPr>
            </w:pPr>
            <w:r w:rsidRPr="009D1F91">
              <w:rPr>
                <w:rFonts w:asciiTheme="majorBidi" w:hAnsiTheme="majorBidi" w:cstheme="majorBidi"/>
                <w:sz w:val="28"/>
                <w:szCs w:val="28"/>
              </w:rPr>
              <w:t>4,128,489</w:t>
            </w:r>
          </w:p>
        </w:tc>
        <w:tc>
          <w:tcPr>
            <w:tcW w:w="141" w:type="dxa"/>
          </w:tcPr>
          <w:p w14:paraId="3B6A72E3" w14:textId="77777777" w:rsidR="00B637AD" w:rsidRPr="00A714E9" w:rsidRDefault="00B637AD" w:rsidP="00B637AD">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DC64CA5" w14:textId="15BAD507" w:rsidR="00B637AD" w:rsidRPr="00E215BE" w:rsidRDefault="00B637AD" w:rsidP="00B637AD">
            <w:pPr>
              <w:spacing w:line="380" w:lineRule="exact"/>
              <w:ind w:right="57"/>
              <w:jc w:val="right"/>
              <w:rPr>
                <w:rFonts w:asciiTheme="majorBidi" w:hAnsiTheme="majorBidi" w:cstheme="majorBidi"/>
                <w:sz w:val="28"/>
                <w:szCs w:val="28"/>
                <w:cs/>
              </w:rPr>
            </w:pPr>
            <w:r w:rsidRPr="00245FD4">
              <w:rPr>
                <w:rFonts w:asciiTheme="majorBidi" w:hAnsiTheme="majorBidi" w:cstheme="majorBidi"/>
                <w:sz w:val="28"/>
                <w:szCs w:val="28"/>
              </w:rPr>
              <w:t>4,128,489</w:t>
            </w:r>
          </w:p>
        </w:tc>
        <w:tc>
          <w:tcPr>
            <w:tcW w:w="142" w:type="dxa"/>
            <w:vAlign w:val="bottom"/>
          </w:tcPr>
          <w:p w14:paraId="3B776282" w14:textId="77777777" w:rsidR="00B637AD" w:rsidRPr="00A714E9" w:rsidRDefault="00B637AD" w:rsidP="00B637AD">
            <w:pPr>
              <w:spacing w:line="380" w:lineRule="exact"/>
              <w:ind w:left="-58" w:right="57"/>
              <w:jc w:val="center"/>
              <w:rPr>
                <w:rFonts w:asciiTheme="majorBidi" w:hAnsiTheme="majorBidi" w:cstheme="majorBidi"/>
                <w:sz w:val="28"/>
                <w:szCs w:val="28"/>
              </w:rPr>
            </w:pPr>
          </w:p>
        </w:tc>
        <w:tc>
          <w:tcPr>
            <w:tcW w:w="1276" w:type="dxa"/>
            <w:vAlign w:val="bottom"/>
          </w:tcPr>
          <w:p w14:paraId="6E0AE5C6" w14:textId="537155A7" w:rsidR="00B637AD" w:rsidRPr="00E215BE" w:rsidRDefault="00B637AD" w:rsidP="00B637AD">
            <w:pPr>
              <w:spacing w:line="380" w:lineRule="exact"/>
              <w:ind w:right="57"/>
              <w:jc w:val="right"/>
              <w:rPr>
                <w:rFonts w:asciiTheme="majorBidi" w:hAnsiTheme="majorBidi" w:cstheme="majorBidi"/>
                <w:sz w:val="28"/>
                <w:szCs w:val="28"/>
                <w:cs/>
              </w:rPr>
            </w:pPr>
            <w:r w:rsidRPr="009D1F91">
              <w:rPr>
                <w:rFonts w:asciiTheme="majorBidi" w:hAnsiTheme="majorBidi" w:cstheme="majorBidi"/>
                <w:sz w:val="28"/>
                <w:szCs w:val="28"/>
              </w:rPr>
              <w:t>4,128,489</w:t>
            </w:r>
          </w:p>
        </w:tc>
      </w:tr>
      <w:tr w:rsidR="00B637AD" w:rsidRPr="00A714E9" w14:paraId="767551D4" w14:textId="77777777" w:rsidTr="001F3B2A">
        <w:trPr>
          <w:trHeight w:val="253"/>
        </w:trPr>
        <w:tc>
          <w:tcPr>
            <w:tcW w:w="3628" w:type="dxa"/>
          </w:tcPr>
          <w:p w14:paraId="5224BEA6" w14:textId="5F125C90" w:rsidR="00B637AD" w:rsidRPr="00E215BE" w:rsidRDefault="00B637AD" w:rsidP="00B637AD">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Non-current provision for employee benefit</w:t>
            </w:r>
            <w:r>
              <w:rPr>
                <w:rFonts w:asciiTheme="majorBidi" w:hAnsiTheme="majorBidi" w:cstheme="majorBidi"/>
                <w:sz w:val="28"/>
                <w:szCs w:val="28"/>
              </w:rPr>
              <w:t>s</w:t>
            </w:r>
          </w:p>
        </w:tc>
        <w:tc>
          <w:tcPr>
            <w:tcW w:w="1276" w:type="dxa"/>
            <w:tcBorders>
              <w:top w:val="nil"/>
              <w:left w:val="nil"/>
              <w:bottom w:val="nil"/>
              <w:right w:val="nil"/>
            </w:tcBorders>
            <w:vAlign w:val="center"/>
          </w:tcPr>
          <w:p w14:paraId="66B2C78F" w14:textId="3DF2180C" w:rsidR="00B637AD" w:rsidRPr="00E215BE" w:rsidRDefault="00B637AD" w:rsidP="00B637AD">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2,850,075</w:t>
            </w:r>
          </w:p>
        </w:tc>
        <w:tc>
          <w:tcPr>
            <w:tcW w:w="142" w:type="dxa"/>
            <w:vAlign w:val="bottom"/>
          </w:tcPr>
          <w:p w14:paraId="739EB04F" w14:textId="77777777" w:rsidR="00B637AD" w:rsidRPr="00A714E9" w:rsidRDefault="00B637AD" w:rsidP="00B637AD">
            <w:pPr>
              <w:spacing w:line="380" w:lineRule="exact"/>
              <w:ind w:right="57"/>
              <w:jc w:val="center"/>
              <w:rPr>
                <w:rFonts w:asciiTheme="majorBidi" w:hAnsiTheme="majorBidi" w:cstheme="majorBidi"/>
                <w:sz w:val="28"/>
                <w:szCs w:val="28"/>
              </w:rPr>
            </w:pPr>
          </w:p>
        </w:tc>
        <w:tc>
          <w:tcPr>
            <w:tcW w:w="1275" w:type="dxa"/>
            <w:vAlign w:val="bottom"/>
          </w:tcPr>
          <w:p w14:paraId="29DEAE1A" w14:textId="674F334F" w:rsidR="00B637AD" w:rsidRPr="00E215BE" w:rsidRDefault="00B637AD" w:rsidP="00B637AD">
            <w:pPr>
              <w:spacing w:line="380" w:lineRule="exact"/>
              <w:ind w:right="57"/>
              <w:jc w:val="right"/>
              <w:rPr>
                <w:rFonts w:asciiTheme="majorBidi" w:hAnsiTheme="majorBidi" w:cstheme="majorBidi"/>
                <w:sz w:val="28"/>
                <w:szCs w:val="28"/>
                <w:cs/>
              </w:rPr>
            </w:pPr>
            <w:r w:rsidRPr="009D1F91">
              <w:rPr>
                <w:rFonts w:asciiTheme="majorBidi" w:hAnsiTheme="majorBidi" w:cstheme="majorBidi"/>
                <w:sz w:val="28"/>
                <w:szCs w:val="28"/>
              </w:rPr>
              <w:t>2,735,094</w:t>
            </w:r>
          </w:p>
        </w:tc>
        <w:tc>
          <w:tcPr>
            <w:tcW w:w="141" w:type="dxa"/>
          </w:tcPr>
          <w:p w14:paraId="5EC9E865" w14:textId="77777777" w:rsidR="00B637AD" w:rsidRPr="00A714E9" w:rsidRDefault="00B637AD" w:rsidP="00B637AD">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02E55971" w14:textId="65C3345D" w:rsidR="00B637AD" w:rsidRPr="00E215BE" w:rsidRDefault="00B637AD" w:rsidP="00B637AD">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2,593,504</w:t>
            </w:r>
          </w:p>
        </w:tc>
        <w:tc>
          <w:tcPr>
            <w:tcW w:w="142" w:type="dxa"/>
            <w:vAlign w:val="bottom"/>
          </w:tcPr>
          <w:p w14:paraId="33A4E2FF" w14:textId="77777777" w:rsidR="00B637AD" w:rsidRPr="00A714E9" w:rsidRDefault="00B637AD" w:rsidP="00B637AD">
            <w:pPr>
              <w:spacing w:line="380" w:lineRule="exact"/>
              <w:ind w:left="-58" w:right="57"/>
              <w:jc w:val="center"/>
              <w:rPr>
                <w:rFonts w:asciiTheme="majorBidi" w:hAnsiTheme="majorBidi" w:cstheme="majorBidi"/>
                <w:sz w:val="28"/>
                <w:szCs w:val="28"/>
              </w:rPr>
            </w:pPr>
          </w:p>
        </w:tc>
        <w:tc>
          <w:tcPr>
            <w:tcW w:w="1276" w:type="dxa"/>
            <w:vAlign w:val="bottom"/>
          </w:tcPr>
          <w:p w14:paraId="57A52B27" w14:textId="34A569F5" w:rsidR="00B637AD" w:rsidRPr="00E215BE" w:rsidRDefault="00B637AD" w:rsidP="00B637AD">
            <w:pPr>
              <w:spacing w:line="380" w:lineRule="exact"/>
              <w:ind w:right="57"/>
              <w:jc w:val="right"/>
              <w:rPr>
                <w:rFonts w:asciiTheme="majorBidi" w:hAnsiTheme="majorBidi" w:cstheme="majorBidi"/>
                <w:sz w:val="28"/>
                <w:szCs w:val="28"/>
                <w:cs/>
              </w:rPr>
            </w:pPr>
            <w:r w:rsidRPr="009D1F91">
              <w:rPr>
                <w:rFonts w:asciiTheme="majorBidi" w:hAnsiTheme="majorBidi" w:cstheme="majorBidi"/>
                <w:sz w:val="28"/>
                <w:szCs w:val="28"/>
              </w:rPr>
              <w:t>2,500,898</w:t>
            </w:r>
          </w:p>
        </w:tc>
      </w:tr>
      <w:tr w:rsidR="00B637AD" w:rsidRPr="00A714E9" w14:paraId="55BB01CE" w14:textId="77777777" w:rsidTr="001F3B2A">
        <w:trPr>
          <w:trHeight w:val="253"/>
        </w:trPr>
        <w:tc>
          <w:tcPr>
            <w:tcW w:w="3628" w:type="dxa"/>
          </w:tcPr>
          <w:p w14:paraId="1D3F4AEC" w14:textId="262B0D30" w:rsidR="00B637AD" w:rsidRPr="00E215BE" w:rsidRDefault="00B637AD" w:rsidP="00B637AD">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Deferred tax assets - net</w:t>
            </w:r>
          </w:p>
        </w:tc>
        <w:tc>
          <w:tcPr>
            <w:tcW w:w="1276" w:type="dxa"/>
            <w:tcBorders>
              <w:top w:val="single" w:sz="6" w:space="0" w:color="auto"/>
              <w:bottom w:val="double" w:sz="6" w:space="0" w:color="auto"/>
            </w:tcBorders>
            <w:vAlign w:val="center"/>
          </w:tcPr>
          <w:p w14:paraId="2029EF8A" w14:textId="0B915F40" w:rsidR="00B637AD" w:rsidRPr="00A714E9" w:rsidRDefault="00B637AD" w:rsidP="00B637AD">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11,054,578</w:t>
            </w:r>
          </w:p>
        </w:tc>
        <w:tc>
          <w:tcPr>
            <w:tcW w:w="142" w:type="dxa"/>
            <w:vAlign w:val="bottom"/>
          </w:tcPr>
          <w:p w14:paraId="03D756A1" w14:textId="77777777" w:rsidR="00B637AD" w:rsidRPr="00A714E9" w:rsidRDefault="00B637AD" w:rsidP="00B637AD">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77231BA0" w14:textId="0A092D85" w:rsidR="00B637AD" w:rsidRPr="00E215BE" w:rsidRDefault="00B637AD" w:rsidP="00B637AD">
            <w:pPr>
              <w:spacing w:line="380" w:lineRule="exact"/>
              <w:ind w:right="57"/>
              <w:jc w:val="right"/>
              <w:rPr>
                <w:rFonts w:asciiTheme="majorBidi" w:hAnsiTheme="majorBidi" w:cstheme="majorBidi"/>
                <w:sz w:val="28"/>
                <w:szCs w:val="28"/>
                <w:cs/>
              </w:rPr>
            </w:pPr>
            <w:r w:rsidRPr="009D1F91">
              <w:rPr>
                <w:rFonts w:asciiTheme="majorBidi" w:hAnsiTheme="majorBidi" w:cstheme="majorBidi"/>
                <w:sz w:val="28"/>
                <w:szCs w:val="28"/>
              </w:rPr>
              <w:t>10,939,597</w:t>
            </w:r>
          </w:p>
        </w:tc>
        <w:tc>
          <w:tcPr>
            <w:tcW w:w="141" w:type="dxa"/>
          </w:tcPr>
          <w:p w14:paraId="18E7D1B9" w14:textId="77777777" w:rsidR="00B637AD" w:rsidRPr="00A714E9" w:rsidRDefault="00B637AD" w:rsidP="00B637AD">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10655EC8" w14:textId="0CBCB8B8" w:rsidR="00B637AD" w:rsidRPr="00E215BE" w:rsidRDefault="00B637AD" w:rsidP="00B637AD">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10,798,007</w:t>
            </w:r>
          </w:p>
        </w:tc>
        <w:tc>
          <w:tcPr>
            <w:tcW w:w="142" w:type="dxa"/>
            <w:vAlign w:val="bottom"/>
          </w:tcPr>
          <w:p w14:paraId="1BF1D774" w14:textId="77777777" w:rsidR="00B637AD" w:rsidRPr="00A714E9" w:rsidRDefault="00B637AD" w:rsidP="00B637AD">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27E34AD8" w14:textId="1FD0F53A" w:rsidR="00B637AD" w:rsidRPr="00E215BE" w:rsidRDefault="00B637AD" w:rsidP="00B637AD">
            <w:pPr>
              <w:spacing w:line="380" w:lineRule="exact"/>
              <w:ind w:right="57"/>
              <w:jc w:val="right"/>
              <w:rPr>
                <w:rFonts w:asciiTheme="majorBidi" w:hAnsiTheme="majorBidi" w:cstheme="majorBidi"/>
                <w:sz w:val="28"/>
                <w:szCs w:val="28"/>
                <w:cs/>
              </w:rPr>
            </w:pPr>
            <w:r w:rsidRPr="009D1F91">
              <w:rPr>
                <w:rFonts w:asciiTheme="majorBidi" w:hAnsiTheme="majorBidi" w:cstheme="majorBidi"/>
                <w:sz w:val="28"/>
                <w:szCs w:val="28"/>
              </w:rPr>
              <w:t>10,705,401</w:t>
            </w:r>
          </w:p>
        </w:tc>
      </w:tr>
    </w:tbl>
    <w:p w14:paraId="41885D57" w14:textId="77777777" w:rsidR="00AE67F9" w:rsidRPr="00A714E9" w:rsidRDefault="00AE67F9" w:rsidP="001B111C">
      <w:pPr>
        <w:tabs>
          <w:tab w:val="left" w:pos="284"/>
          <w:tab w:val="left" w:pos="851"/>
          <w:tab w:val="left" w:pos="993"/>
        </w:tabs>
        <w:spacing w:line="380" w:lineRule="exact"/>
        <w:jc w:val="thaiDistribute"/>
        <w:rPr>
          <w:rFonts w:asciiTheme="majorBidi" w:eastAsia="Cordia New" w:hAnsiTheme="majorBidi" w:cstheme="majorBidi"/>
          <w:sz w:val="32"/>
          <w:szCs w:val="32"/>
        </w:rPr>
      </w:pPr>
    </w:p>
    <w:p w14:paraId="25928829" w14:textId="0B5A1BCB" w:rsidR="0090142E" w:rsidRPr="00A714E9" w:rsidRDefault="009F16C9" w:rsidP="00111838">
      <w:pPr>
        <w:pStyle w:val="Heading1"/>
        <w:spacing w:line="380" w:lineRule="exact"/>
        <w:rPr>
          <w:rFonts w:asciiTheme="majorBidi" w:hAnsiTheme="majorBidi" w:cstheme="majorBidi"/>
          <w:b/>
          <w:bCs/>
          <w:sz w:val="32"/>
          <w:szCs w:val="32"/>
        </w:rPr>
      </w:pPr>
      <w:r w:rsidRPr="00A714E9">
        <w:rPr>
          <w:rFonts w:asciiTheme="majorBidi" w:hAnsiTheme="majorBidi" w:cstheme="majorBidi"/>
          <w:sz w:val="32"/>
          <w:szCs w:val="32"/>
        </w:rPr>
        <w:br w:type="page"/>
      </w:r>
      <w:r w:rsidR="0090142E" w:rsidRPr="00A714E9">
        <w:rPr>
          <w:rFonts w:asciiTheme="majorBidi" w:hAnsiTheme="majorBidi" w:cstheme="majorBidi"/>
          <w:b/>
          <w:bCs/>
          <w:sz w:val="32"/>
          <w:szCs w:val="32"/>
        </w:rPr>
        <w:lastRenderedPageBreak/>
        <w:t>PREMIER QUALITY STARCH PUBLIC COMPANY LIMITED AND ITS SUBSIDIAR</w:t>
      </w:r>
      <w:r w:rsidR="00402EA3" w:rsidRPr="00A714E9">
        <w:rPr>
          <w:rFonts w:asciiTheme="majorBidi" w:hAnsiTheme="majorBidi" w:cstheme="majorBidi"/>
          <w:b/>
          <w:bCs/>
          <w:sz w:val="32"/>
          <w:szCs w:val="32"/>
        </w:rPr>
        <w:t>IES</w:t>
      </w:r>
    </w:p>
    <w:p w14:paraId="017E4C4A"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2EB200B7" w14:textId="77777777" w:rsidR="00953CA7" w:rsidRPr="00A714E9" w:rsidRDefault="00953CA7" w:rsidP="00953CA7">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MARCH</w:t>
      </w:r>
      <w:r w:rsidRPr="00A714E9">
        <w:rPr>
          <w:rFonts w:asciiTheme="majorBidi" w:hAnsiTheme="majorBidi" w:cstheme="majorBidi"/>
          <w:b/>
          <w:bCs/>
          <w:sz w:val="32"/>
          <w:szCs w:val="32"/>
        </w:rPr>
        <w:t xml:space="preserve"> 3</w:t>
      </w:r>
      <w:r>
        <w:rPr>
          <w:rFonts w:asciiTheme="majorBidi" w:hAnsiTheme="majorBidi" w:cstheme="majorBidi"/>
          <w:b/>
          <w:bCs/>
          <w:sz w:val="32"/>
          <w:szCs w:val="32"/>
        </w:rPr>
        <w:t>1</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2F1B8BD6" w14:textId="77777777" w:rsidR="0090142E" w:rsidRPr="00A714E9" w:rsidRDefault="0090142E" w:rsidP="001B111C">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p>
    <w:p w14:paraId="551DE2DD" w14:textId="369B4BE9" w:rsidR="00AE67F9" w:rsidRPr="00A714E9" w:rsidRDefault="00AE67F9" w:rsidP="001B111C">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r w:rsidRPr="00A714E9">
        <w:rPr>
          <w:rFonts w:asciiTheme="majorBidi" w:hAnsiTheme="majorBidi" w:cstheme="majorBidi"/>
          <w:sz w:val="32"/>
          <w:szCs w:val="32"/>
        </w:rPr>
        <w:t>1</w:t>
      </w:r>
      <w:r w:rsidR="008844C5" w:rsidRPr="00A714E9">
        <w:rPr>
          <w:rFonts w:asciiTheme="majorBidi" w:hAnsiTheme="majorBidi" w:cstheme="majorBidi"/>
          <w:sz w:val="32"/>
          <w:szCs w:val="32"/>
        </w:rPr>
        <w:t>3</w:t>
      </w:r>
      <w:r w:rsidRPr="00A714E9">
        <w:rPr>
          <w:rFonts w:asciiTheme="majorBidi" w:hAnsiTheme="majorBidi" w:cstheme="majorBidi"/>
          <w:sz w:val="32"/>
          <w:szCs w:val="32"/>
        </w:rPr>
        <w:t>.2</w:t>
      </w:r>
      <w:r w:rsidRPr="00A714E9">
        <w:rPr>
          <w:rFonts w:asciiTheme="majorBidi" w:hAnsiTheme="majorBidi" w:cstheme="majorBidi"/>
          <w:sz w:val="32"/>
          <w:szCs w:val="32"/>
        </w:rPr>
        <w:tab/>
        <w:t>Deferred tax liabilities</w:t>
      </w:r>
    </w:p>
    <w:tbl>
      <w:tblPr>
        <w:tblW w:w="9157" w:type="dxa"/>
        <w:tblInd w:w="341" w:type="dxa"/>
        <w:tblLayout w:type="fixed"/>
        <w:tblCellMar>
          <w:left w:w="57" w:type="dxa"/>
          <w:right w:w="57" w:type="dxa"/>
        </w:tblCellMar>
        <w:tblLook w:val="0000" w:firstRow="0" w:lastRow="0" w:firstColumn="0" w:lastColumn="0" w:noHBand="0" w:noVBand="0"/>
      </w:tblPr>
      <w:tblGrid>
        <w:gridCol w:w="3628"/>
        <w:gridCol w:w="1276"/>
        <w:gridCol w:w="142"/>
        <w:gridCol w:w="1275"/>
        <w:gridCol w:w="141"/>
        <w:gridCol w:w="1277"/>
        <w:gridCol w:w="142"/>
        <w:gridCol w:w="1276"/>
      </w:tblGrid>
      <w:tr w:rsidR="0073515C" w:rsidRPr="00A714E9" w14:paraId="6ED0FFE1" w14:textId="77777777" w:rsidTr="001F3B2A">
        <w:trPr>
          <w:trHeight w:val="94"/>
        </w:trPr>
        <w:tc>
          <w:tcPr>
            <w:tcW w:w="3628" w:type="dxa"/>
          </w:tcPr>
          <w:p w14:paraId="27C4D497" w14:textId="77777777" w:rsidR="0073515C" w:rsidRPr="00A714E9" w:rsidRDefault="0073515C" w:rsidP="001B111C">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451C6EBC" w14:textId="0A1E3F1C" w:rsidR="0073515C" w:rsidRPr="00E215BE" w:rsidRDefault="0073515C" w:rsidP="001B111C">
            <w:pPr>
              <w:spacing w:line="380" w:lineRule="exact"/>
              <w:ind w:left="-58" w:right="-57"/>
              <w:jc w:val="center"/>
              <w:rPr>
                <w:rFonts w:asciiTheme="majorBidi" w:hAnsiTheme="majorBidi" w:cstheme="majorBidi"/>
                <w:sz w:val="28"/>
                <w:szCs w:val="28"/>
                <w:cs/>
              </w:rPr>
            </w:pPr>
            <w:r w:rsidRPr="00A714E9">
              <w:rPr>
                <w:rFonts w:asciiTheme="majorBidi" w:hAnsiTheme="majorBidi" w:cstheme="majorBidi"/>
                <w:sz w:val="28"/>
                <w:szCs w:val="28"/>
              </w:rPr>
              <w:t>In Baht</w:t>
            </w:r>
          </w:p>
        </w:tc>
      </w:tr>
      <w:tr w:rsidR="0073515C" w:rsidRPr="00A714E9" w14:paraId="54C7E678" w14:textId="77777777" w:rsidTr="001F3B2A">
        <w:trPr>
          <w:trHeight w:val="94"/>
        </w:trPr>
        <w:tc>
          <w:tcPr>
            <w:tcW w:w="3628" w:type="dxa"/>
          </w:tcPr>
          <w:p w14:paraId="62F555EB" w14:textId="77777777" w:rsidR="0073515C" w:rsidRPr="00A714E9" w:rsidRDefault="0073515C" w:rsidP="001B111C">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78EE09E2" w14:textId="4E22C9B1" w:rsidR="0073515C" w:rsidRPr="00E215BE" w:rsidRDefault="0073515C" w:rsidP="001B111C">
            <w:pPr>
              <w:spacing w:line="380" w:lineRule="exact"/>
              <w:jc w:val="center"/>
              <w:rPr>
                <w:rFonts w:asciiTheme="majorBidi" w:hAnsiTheme="majorBidi" w:cstheme="majorBidi"/>
                <w:sz w:val="28"/>
                <w:szCs w:val="28"/>
                <w:cs/>
              </w:rPr>
            </w:pPr>
            <w:r w:rsidRPr="00A714E9">
              <w:rPr>
                <w:rFonts w:asciiTheme="majorBidi" w:hAnsiTheme="majorBidi" w:cstheme="majorBidi"/>
                <w:sz w:val="28"/>
                <w:szCs w:val="28"/>
              </w:rPr>
              <w:t>Consolidated Financial Statements</w:t>
            </w:r>
          </w:p>
        </w:tc>
        <w:tc>
          <w:tcPr>
            <w:tcW w:w="141" w:type="dxa"/>
            <w:tcBorders>
              <w:top w:val="single" w:sz="6" w:space="0" w:color="auto"/>
            </w:tcBorders>
          </w:tcPr>
          <w:p w14:paraId="5EFE2A6C" w14:textId="77777777" w:rsidR="0073515C" w:rsidRPr="00A714E9" w:rsidRDefault="0073515C" w:rsidP="001B111C">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57AE4CDF" w14:textId="640A3B6C" w:rsidR="0073515C" w:rsidRPr="00E215BE" w:rsidRDefault="0073515C" w:rsidP="001B111C">
            <w:pPr>
              <w:spacing w:line="380" w:lineRule="exact"/>
              <w:ind w:left="-58" w:right="-57"/>
              <w:jc w:val="center"/>
              <w:rPr>
                <w:rFonts w:asciiTheme="majorBidi" w:hAnsiTheme="majorBidi" w:cstheme="majorBidi"/>
                <w:sz w:val="28"/>
                <w:szCs w:val="28"/>
                <w:cs/>
              </w:rPr>
            </w:pPr>
            <w:r w:rsidRPr="00A714E9">
              <w:rPr>
                <w:rFonts w:asciiTheme="majorBidi" w:hAnsiTheme="majorBidi" w:cstheme="majorBidi"/>
                <w:sz w:val="28"/>
                <w:szCs w:val="28"/>
              </w:rPr>
              <w:t>Separate Financial Statements</w:t>
            </w:r>
          </w:p>
        </w:tc>
      </w:tr>
      <w:tr w:rsidR="001662E3" w:rsidRPr="00A714E9" w14:paraId="197E56A6" w14:textId="77777777" w:rsidTr="001F3B2A">
        <w:trPr>
          <w:trHeight w:val="253"/>
        </w:trPr>
        <w:tc>
          <w:tcPr>
            <w:tcW w:w="3628" w:type="dxa"/>
          </w:tcPr>
          <w:p w14:paraId="13E1732C" w14:textId="77777777" w:rsidR="001662E3" w:rsidRPr="00A714E9" w:rsidRDefault="001662E3" w:rsidP="001662E3">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9B0024B" w14:textId="77777777" w:rsidR="001662E3" w:rsidRPr="00A714E9" w:rsidRDefault="001662E3" w:rsidP="001662E3">
            <w:pPr>
              <w:spacing w:line="380" w:lineRule="exact"/>
              <w:ind w:left="-61" w:right="-55"/>
              <w:jc w:val="center"/>
              <w:rPr>
                <w:rFonts w:asciiTheme="majorBidi" w:hAnsiTheme="majorBidi" w:cstheme="majorBidi"/>
                <w:sz w:val="28"/>
                <w:szCs w:val="28"/>
              </w:rPr>
            </w:pPr>
            <w:r w:rsidRPr="00A714E9">
              <w:rPr>
                <w:rFonts w:asciiTheme="majorBidi" w:hAnsiTheme="majorBidi" w:cstheme="majorBidi"/>
                <w:sz w:val="28"/>
                <w:szCs w:val="28"/>
              </w:rPr>
              <w:t xml:space="preserve">As at </w:t>
            </w:r>
            <w:r>
              <w:rPr>
                <w:rFonts w:asciiTheme="majorBidi" w:hAnsiTheme="majorBidi" w:cstheme="majorBidi"/>
                <w:sz w:val="28"/>
                <w:szCs w:val="28"/>
              </w:rPr>
              <w:t>March</w:t>
            </w:r>
            <w:r w:rsidRPr="00A714E9">
              <w:rPr>
                <w:rFonts w:asciiTheme="majorBidi" w:hAnsiTheme="majorBidi" w:cstheme="majorBidi"/>
                <w:sz w:val="28"/>
                <w:szCs w:val="28"/>
              </w:rPr>
              <w:t xml:space="preserve"> </w:t>
            </w:r>
          </w:p>
          <w:p w14:paraId="4B0C0FD6" w14:textId="6054B50F" w:rsidR="001662E3" w:rsidRPr="00E215BE" w:rsidRDefault="001662E3" w:rsidP="001662E3">
            <w:pPr>
              <w:spacing w:line="380" w:lineRule="exact"/>
              <w:ind w:left="-61" w:right="-55"/>
              <w:jc w:val="center"/>
              <w:rPr>
                <w:rFonts w:asciiTheme="majorBidi" w:hAnsiTheme="majorBidi" w:cstheme="majorBidi"/>
                <w:sz w:val="28"/>
                <w:szCs w:val="28"/>
                <w:cs/>
              </w:rPr>
            </w:pPr>
            <w:r w:rsidRPr="00A714E9">
              <w:rPr>
                <w:rFonts w:asciiTheme="majorBidi" w:hAnsiTheme="majorBidi" w:cstheme="majorBidi"/>
                <w:sz w:val="28"/>
                <w:szCs w:val="28"/>
              </w:rPr>
              <w:t>3</w:t>
            </w:r>
            <w:r>
              <w:rPr>
                <w:rFonts w:asciiTheme="majorBidi" w:hAnsiTheme="majorBidi" w:cstheme="majorBidi"/>
                <w:sz w:val="28"/>
                <w:szCs w:val="28"/>
              </w:rPr>
              <w:t>1</w:t>
            </w:r>
            <w:r w:rsidRPr="00A714E9">
              <w:rPr>
                <w:rFonts w:asciiTheme="majorBidi" w:hAnsiTheme="majorBidi" w:cstheme="majorBidi"/>
                <w:sz w:val="28"/>
                <w:szCs w:val="28"/>
              </w:rPr>
              <w:t>, 202</w:t>
            </w:r>
            <w:r>
              <w:rPr>
                <w:rFonts w:asciiTheme="majorBidi" w:hAnsiTheme="majorBidi" w:cstheme="majorBidi"/>
                <w:sz w:val="28"/>
                <w:szCs w:val="28"/>
              </w:rPr>
              <w:t>6</w:t>
            </w:r>
          </w:p>
        </w:tc>
        <w:tc>
          <w:tcPr>
            <w:tcW w:w="142" w:type="dxa"/>
            <w:tcBorders>
              <w:top w:val="single" w:sz="6" w:space="0" w:color="auto"/>
            </w:tcBorders>
          </w:tcPr>
          <w:p w14:paraId="28C86F11" w14:textId="77777777" w:rsidR="001662E3" w:rsidRPr="00A714E9" w:rsidRDefault="001662E3" w:rsidP="001662E3">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69554209" w14:textId="77777777" w:rsidR="001662E3" w:rsidRPr="00A714E9" w:rsidRDefault="001662E3" w:rsidP="001662E3">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As at December</w:t>
            </w:r>
          </w:p>
          <w:p w14:paraId="2C59AF5A" w14:textId="06D35533" w:rsidR="001662E3" w:rsidRPr="00A714E9" w:rsidRDefault="001662E3" w:rsidP="001662E3">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31, 202</w:t>
            </w:r>
            <w:r>
              <w:rPr>
                <w:rFonts w:asciiTheme="majorBidi" w:hAnsiTheme="majorBidi" w:cstheme="majorBidi"/>
                <w:sz w:val="28"/>
                <w:szCs w:val="28"/>
              </w:rPr>
              <w:t>5</w:t>
            </w:r>
          </w:p>
        </w:tc>
        <w:tc>
          <w:tcPr>
            <w:tcW w:w="141" w:type="dxa"/>
          </w:tcPr>
          <w:p w14:paraId="07A8D0D0" w14:textId="77777777" w:rsidR="001662E3" w:rsidRPr="00A714E9" w:rsidRDefault="001662E3" w:rsidP="001662E3">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42FBEF5D" w14:textId="77777777" w:rsidR="001662E3" w:rsidRPr="00A714E9" w:rsidRDefault="001662E3" w:rsidP="001662E3">
            <w:pPr>
              <w:spacing w:line="380" w:lineRule="exact"/>
              <w:ind w:left="-61" w:right="-55"/>
              <w:jc w:val="center"/>
              <w:rPr>
                <w:rFonts w:asciiTheme="majorBidi" w:hAnsiTheme="majorBidi" w:cstheme="majorBidi"/>
                <w:sz w:val="28"/>
                <w:szCs w:val="28"/>
              </w:rPr>
            </w:pPr>
            <w:r w:rsidRPr="00A714E9">
              <w:rPr>
                <w:rFonts w:asciiTheme="majorBidi" w:hAnsiTheme="majorBidi" w:cstheme="majorBidi"/>
                <w:sz w:val="28"/>
                <w:szCs w:val="28"/>
              </w:rPr>
              <w:t xml:space="preserve">As at </w:t>
            </w:r>
            <w:r>
              <w:rPr>
                <w:rFonts w:asciiTheme="majorBidi" w:hAnsiTheme="majorBidi" w:cstheme="majorBidi"/>
                <w:sz w:val="28"/>
                <w:szCs w:val="28"/>
              </w:rPr>
              <w:t>March</w:t>
            </w:r>
            <w:r w:rsidRPr="00A714E9">
              <w:rPr>
                <w:rFonts w:asciiTheme="majorBidi" w:hAnsiTheme="majorBidi" w:cstheme="majorBidi"/>
                <w:sz w:val="28"/>
                <w:szCs w:val="28"/>
              </w:rPr>
              <w:t xml:space="preserve"> </w:t>
            </w:r>
          </w:p>
          <w:p w14:paraId="725F691E" w14:textId="561A99A0" w:rsidR="001662E3" w:rsidRPr="00A714E9" w:rsidRDefault="001662E3" w:rsidP="001662E3">
            <w:pPr>
              <w:spacing w:line="380" w:lineRule="exact"/>
              <w:ind w:left="-61" w:right="-55"/>
              <w:jc w:val="center"/>
              <w:rPr>
                <w:rFonts w:asciiTheme="majorBidi" w:hAnsiTheme="majorBidi" w:cstheme="majorBidi"/>
                <w:sz w:val="28"/>
                <w:szCs w:val="28"/>
              </w:rPr>
            </w:pPr>
            <w:r w:rsidRPr="00A714E9">
              <w:rPr>
                <w:rFonts w:asciiTheme="majorBidi" w:hAnsiTheme="majorBidi" w:cstheme="majorBidi"/>
                <w:sz w:val="28"/>
                <w:szCs w:val="28"/>
              </w:rPr>
              <w:t>3</w:t>
            </w:r>
            <w:r>
              <w:rPr>
                <w:rFonts w:asciiTheme="majorBidi" w:hAnsiTheme="majorBidi" w:cstheme="majorBidi"/>
                <w:sz w:val="28"/>
                <w:szCs w:val="28"/>
              </w:rPr>
              <w:t>1</w:t>
            </w:r>
            <w:r w:rsidRPr="00A714E9">
              <w:rPr>
                <w:rFonts w:asciiTheme="majorBidi" w:hAnsiTheme="majorBidi" w:cstheme="majorBidi"/>
                <w:sz w:val="28"/>
                <w:szCs w:val="28"/>
              </w:rPr>
              <w:t>, 202</w:t>
            </w:r>
            <w:r>
              <w:rPr>
                <w:rFonts w:asciiTheme="majorBidi" w:hAnsiTheme="majorBidi" w:cstheme="majorBidi"/>
                <w:sz w:val="28"/>
                <w:szCs w:val="28"/>
              </w:rPr>
              <w:t>6</w:t>
            </w:r>
          </w:p>
        </w:tc>
        <w:tc>
          <w:tcPr>
            <w:tcW w:w="142" w:type="dxa"/>
          </w:tcPr>
          <w:p w14:paraId="51508E85" w14:textId="77777777" w:rsidR="001662E3" w:rsidRPr="00A714E9" w:rsidRDefault="001662E3" w:rsidP="001662E3">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56BB1ADF" w14:textId="77777777" w:rsidR="001662E3" w:rsidRPr="00A714E9" w:rsidRDefault="001662E3" w:rsidP="001662E3">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As at December</w:t>
            </w:r>
          </w:p>
          <w:p w14:paraId="1A787071" w14:textId="6302C29D" w:rsidR="001662E3" w:rsidRPr="00A714E9" w:rsidRDefault="001662E3" w:rsidP="001662E3">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31, 202</w:t>
            </w:r>
            <w:r>
              <w:rPr>
                <w:rFonts w:asciiTheme="majorBidi" w:hAnsiTheme="majorBidi" w:cstheme="majorBidi"/>
                <w:sz w:val="28"/>
                <w:szCs w:val="28"/>
              </w:rPr>
              <w:t>5</w:t>
            </w:r>
          </w:p>
        </w:tc>
      </w:tr>
      <w:tr w:rsidR="0073515C" w:rsidRPr="00A714E9" w14:paraId="595F0705" w14:textId="77777777" w:rsidTr="001662E3">
        <w:trPr>
          <w:trHeight w:val="253"/>
        </w:trPr>
        <w:tc>
          <w:tcPr>
            <w:tcW w:w="3628" w:type="dxa"/>
          </w:tcPr>
          <w:p w14:paraId="1ECEEF9B" w14:textId="688C8E28" w:rsidR="0073515C" w:rsidRPr="00A714E9" w:rsidRDefault="0073515C" w:rsidP="001B111C">
            <w:pPr>
              <w:tabs>
                <w:tab w:val="left" w:pos="249"/>
                <w:tab w:val="left" w:pos="537"/>
                <w:tab w:val="left" w:pos="852"/>
              </w:tabs>
              <w:spacing w:line="380" w:lineRule="exact"/>
              <w:rPr>
                <w:rFonts w:asciiTheme="majorBidi" w:hAnsiTheme="majorBidi" w:cstheme="majorBidi"/>
                <w:sz w:val="28"/>
                <w:szCs w:val="28"/>
                <w:u w:val="single"/>
                <w:cs/>
              </w:rPr>
            </w:pPr>
            <w:r w:rsidRPr="00A714E9">
              <w:rPr>
                <w:rFonts w:asciiTheme="majorBidi" w:hAnsiTheme="majorBidi" w:cstheme="majorBidi"/>
                <w:sz w:val="28"/>
                <w:szCs w:val="28"/>
                <w:u w:val="single"/>
              </w:rPr>
              <w:t>Deferred tax assets</w:t>
            </w:r>
          </w:p>
        </w:tc>
        <w:tc>
          <w:tcPr>
            <w:tcW w:w="1276" w:type="dxa"/>
            <w:tcBorders>
              <w:top w:val="nil"/>
              <w:left w:val="nil"/>
              <w:bottom w:val="nil"/>
              <w:right w:val="nil"/>
            </w:tcBorders>
            <w:vAlign w:val="center"/>
          </w:tcPr>
          <w:p w14:paraId="03CAC3DC" w14:textId="77777777" w:rsidR="0073515C" w:rsidRPr="00E215BE" w:rsidRDefault="0073515C" w:rsidP="001B111C">
            <w:pPr>
              <w:spacing w:line="380" w:lineRule="exact"/>
              <w:ind w:right="57"/>
              <w:jc w:val="right"/>
              <w:rPr>
                <w:rFonts w:asciiTheme="majorBidi" w:hAnsiTheme="majorBidi" w:cstheme="majorBidi"/>
                <w:sz w:val="28"/>
                <w:szCs w:val="28"/>
                <w:cs/>
              </w:rPr>
            </w:pPr>
          </w:p>
        </w:tc>
        <w:tc>
          <w:tcPr>
            <w:tcW w:w="142" w:type="dxa"/>
            <w:vAlign w:val="bottom"/>
          </w:tcPr>
          <w:p w14:paraId="14C88B64" w14:textId="77777777" w:rsidR="0073515C" w:rsidRPr="00A714E9" w:rsidRDefault="0073515C" w:rsidP="001B111C">
            <w:pPr>
              <w:spacing w:line="380" w:lineRule="exact"/>
              <w:ind w:right="57"/>
              <w:jc w:val="center"/>
              <w:rPr>
                <w:rFonts w:asciiTheme="majorBidi" w:hAnsiTheme="majorBidi" w:cstheme="majorBidi"/>
                <w:sz w:val="28"/>
                <w:szCs w:val="28"/>
              </w:rPr>
            </w:pPr>
          </w:p>
        </w:tc>
        <w:tc>
          <w:tcPr>
            <w:tcW w:w="1275" w:type="dxa"/>
            <w:tcBorders>
              <w:top w:val="single" w:sz="6" w:space="0" w:color="auto"/>
            </w:tcBorders>
            <w:vAlign w:val="bottom"/>
          </w:tcPr>
          <w:p w14:paraId="6C984534" w14:textId="77777777" w:rsidR="0073515C" w:rsidRPr="00E215BE" w:rsidRDefault="0073515C" w:rsidP="001B111C">
            <w:pPr>
              <w:spacing w:line="380" w:lineRule="exact"/>
              <w:ind w:right="57"/>
              <w:jc w:val="right"/>
              <w:rPr>
                <w:rFonts w:asciiTheme="majorBidi" w:hAnsiTheme="majorBidi" w:cstheme="majorBidi"/>
                <w:sz w:val="28"/>
                <w:szCs w:val="28"/>
                <w:cs/>
              </w:rPr>
            </w:pPr>
          </w:p>
        </w:tc>
        <w:tc>
          <w:tcPr>
            <w:tcW w:w="141" w:type="dxa"/>
          </w:tcPr>
          <w:p w14:paraId="28A3DFD7" w14:textId="77777777" w:rsidR="0073515C" w:rsidRPr="00A714E9" w:rsidRDefault="0073515C" w:rsidP="001B111C">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31CF1000" w14:textId="77777777" w:rsidR="0073515C" w:rsidRPr="00E215BE" w:rsidRDefault="0073515C" w:rsidP="001B111C">
            <w:pPr>
              <w:spacing w:line="380" w:lineRule="exact"/>
              <w:ind w:right="57"/>
              <w:jc w:val="right"/>
              <w:rPr>
                <w:rFonts w:asciiTheme="majorBidi" w:hAnsiTheme="majorBidi" w:cstheme="majorBidi"/>
                <w:sz w:val="28"/>
                <w:szCs w:val="28"/>
                <w:cs/>
              </w:rPr>
            </w:pPr>
          </w:p>
        </w:tc>
        <w:tc>
          <w:tcPr>
            <w:tcW w:w="142" w:type="dxa"/>
            <w:vAlign w:val="bottom"/>
          </w:tcPr>
          <w:p w14:paraId="6FA5A21E" w14:textId="77777777" w:rsidR="0073515C" w:rsidRPr="00A714E9" w:rsidRDefault="0073515C" w:rsidP="001B111C">
            <w:pPr>
              <w:spacing w:line="380" w:lineRule="exact"/>
              <w:ind w:left="-58" w:right="57"/>
              <w:jc w:val="center"/>
              <w:rPr>
                <w:rFonts w:asciiTheme="majorBidi" w:hAnsiTheme="majorBidi" w:cstheme="majorBidi"/>
                <w:sz w:val="28"/>
                <w:szCs w:val="28"/>
              </w:rPr>
            </w:pPr>
          </w:p>
        </w:tc>
        <w:tc>
          <w:tcPr>
            <w:tcW w:w="1276" w:type="dxa"/>
            <w:vAlign w:val="bottom"/>
          </w:tcPr>
          <w:p w14:paraId="40495C19" w14:textId="77777777" w:rsidR="0073515C" w:rsidRPr="00E215BE" w:rsidRDefault="0073515C" w:rsidP="001B111C">
            <w:pPr>
              <w:spacing w:line="380" w:lineRule="exact"/>
              <w:ind w:right="57"/>
              <w:jc w:val="right"/>
              <w:rPr>
                <w:rFonts w:asciiTheme="majorBidi" w:hAnsiTheme="majorBidi" w:cstheme="majorBidi"/>
                <w:sz w:val="28"/>
                <w:szCs w:val="28"/>
                <w:cs/>
              </w:rPr>
            </w:pPr>
          </w:p>
        </w:tc>
      </w:tr>
      <w:tr w:rsidR="006058B4" w:rsidRPr="00A714E9" w14:paraId="20D481AB" w14:textId="77777777" w:rsidTr="004E292C">
        <w:trPr>
          <w:trHeight w:val="253"/>
        </w:trPr>
        <w:tc>
          <w:tcPr>
            <w:tcW w:w="3628" w:type="dxa"/>
          </w:tcPr>
          <w:p w14:paraId="5196BBF5" w14:textId="77777777" w:rsidR="006058B4" w:rsidRPr="00A714E9" w:rsidRDefault="006058B4" w:rsidP="006058B4">
            <w:pPr>
              <w:tabs>
                <w:tab w:val="left" w:pos="249"/>
                <w:tab w:val="left" w:pos="537"/>
                <w:tab w:val="left" w:pos="852"/>
              </w:tabs>
              <w:spacing w:line="380" w:lineRule="exact"/>
              <w:rPr>
                <w:rFonts w:asciiTheme="majorBidi" w:hAnsiTheme="majorBidi" w:cstheme="majorBidi"/>
                <w:sz w:val="28"/>
                <w:szCs w:val="28"/>
              </w:rPr>
            </w:pPr>
            <w:r w:rsidRPr="00A714E9">
              <w:rPr>
                <w:rFonts w:asciiTheme="majorBidi" w:hAnsiTheme="majorBidi" w:cstheme="majorBidi"/>
                <w:sz w:val="28"/>
                <w:szCs w:val="28"/>
              </w:rPr>
              <w:t xml:space="preserve">Deferred income - government agencies grants </w:t>
            </w:r>
          </w:p>
          <w:p w14:paraId="1166BA2B" w14:textId="1EB5829E" w:rsidR="006058B4" w:rsidRPr="00A714E9" w:rsidRDefault="006058B4" w:rsidP="006058B4">
            <w:pPr>
              <w:tabs>
                <w:tab w:val="left" w:pos="249"/>
                <w:tab w:val="left" w:pos="537"/>
                <w:tab w:val="left" w:pos="852"/>
              </w:tabs>
              <w:spacing w:line="380" w:lineRule="exact"/>
              <w:rPr>
                <w:rFonts w:asciiTheme="majorBidi" w:hAnsiTheme="majorBidi" w:cstheme="majorBidi"/>
                <w:sz w:val="28"/>
                <w:szCs w:val="28"/>
                <w:u w:val="single"/>
              </w:rPr>
            </w:pPr>
            <w:r w:rsidRPr="00A714E9">
              <w:rPr>
                <w:rFonts w:asciiTheme="majorBidi" w:hAnsiTheme="majorBidi" w:cstheme="majorBidi"/>
                <w:sz w:val="28"/>
                <w:szCs w:val="28"/>
              </w:rPr>
              <w:t xml:space="preserve">   and assistance</w:t>
            </w:r>
          </w:p>
        </w:tc>
        <w:tc>
          <w:tcPr>
            <w:tcW w:w="1276" w:type="dxa"/>
            <w:tcBorders>
              <w:top w:val="nil"/>
              <w:left w:val="nil"/>
              <w:bottom w:val="nil"/>
              <w:right w:val="nil"/>
            </w:tcBorders>
            <w:vAlign w:val="center"/>
          </w:tcPr>
          <w:p w14:paraId="6EB6CFE0" w14:textId="77777777" w:rsidR="006058B4" w:rsidRDefault="006058B4" w:rsidP="006058B4">
            <w:pPr>
              <w:spacing w:line="380" w:lineRule="exact"/>
              <w:ind w:right="57"/>
              <w:jc w:val="right"/>
              <w:rPr>
                <w:rFonts w:asciiTheme="majorBidi" w:hAnsiTheme="majorBidi" w:cstheme="majorBidi"/>
                <w:sz w:val="28"/>
                <w:szCs w:val="28"/>
              </w:rPr>
            </w:pPr>
          </w:p>
          <w:p w14:paraId="2D00C7A8" w14:textId="2D173772" w:rsidR="006058B4" w:rsidRPr="00E215BE" w:rsidRDefault="006058B4" w:rsidP="006058B4">
            <w:pPr>
              <w:spacing w:line="380" w:lineRule="exact"/>
              <w:ind w:right="57"/>
              <w:jc w:val="right"/>
              <w:rPr>
                <w:rFonts w:asciiTheme="majorBidi" w:hAnsiTheme="majorBidi" w:cstheme="majorBidi"/>
                <w:sz w:val="28"/>
                <w:szCs w:val="28"/>
                <w:cs/>
              </w:rPr>
            </w:pPr>
            <w:r w:rsidRPr="00EA1CCC">
              <w:rPr>
                <w:rFonts w:asciiTheme="majorBidi" w:hAnsiTheme="majorBidi" w:cstheme="majorBidi"/>
                <w:sz w:val="28"/>
                <w:szCs w:val="28"/>
              </w:rPr>
              <w:t>67,21</w:t>
            </w:r>
            <w:r>
              <w:rPr>
                <w:rFonts w:asciiTheme="majorBidi" w:hAnsiTheme="majorBidi" w:cstheme="majorBidi"/>
                <w:sz w:val="28"/>
                <w:szCs w:val="28"/>
              </w:rPr>
              <w:t>6</w:t>
            </w:r>
          </w:p>
        </w:tc>
        <w:tc>
          <w:tcPr>
            <w:tcW w:w="142" w:type="dxa"/>
            <w:vAlign w:val="bottom"/>
          </w:tcPr>
          <w:p w14:paraId="11F84F2D" w14:textId="77777777" w:rsidR="006058B4" w:rsidRPr="00A714E9" w:rsidRDefault="006058B4" w:rsidP="006058B4">
            <w:pPr>
              <w:spacing w:line="380" w:lineRule="exact"/>
              <w:ind w:right="57"/>
              <w:jc w:val="center"/>
              <w:rPr>
                <w:rFonts w:asciiTheme="majorBidi" w:hAnsiTheme="majorBidi" w:cstheme="majorBidi"/>
                <w:sz w:val="28"/>
                <w:szCs w:val="28"/>
              </w:rPr>
            </w:pPr>
          </w:p>
        </w:tc>
        <w:tc>
          <w:tcPr>
            <w:tcW w:w="1275" w:type="dxa"/>
          </w:tcPr>
          <w:p w14:paraId="12AB0790" w14:textId="77777777" w:rsidR="006058B4" w:rsidRPr="0031389C" w:rsidRDefault="006058B4" w:rsidP="006058B4">
            <w:pPr>
              <w:spacing w:line="380" w:lineRule="exact"/>
              <w:ind w:right="57"/>
              <w:jc w:val="right"/>
              <w:rPr>
                <w:rFonts w:asciiTheme="majorBidi" w:hAnsiTheme="majorBidi" w:cstheme="majorBidi"/>
                <w:sz w:val="28"/>
                <w:szCs w:val="28"/>
              </w:rPr>
            </w:pPr>
          </w:p>
          <w:p w14:paraId="7E022E56" w14:textId="464DE85E" w:rsidR="006058B4" w:rsidRPr="00E215BE" w:rsidRDefault="006058B4" w:rsidP="006058B4">
            <w:pPr>
              <w:spacing w:line="380" w:lineRule="exact"/>
              <w:ind w:right="57"/>
              <w:jc w:val="right"/>
              <w:rPr>
                <w:rFonts w:asciiTheme="majorBidi" w:hAnsiTheme="majorBidi" w:cstheme="majorBidi"/>
                <w:sz w:val="28"/>
                <w:szCs w:val="28"/>
                <w:cs/>
              </w:rPr>
            </w:pPr>
            <w:r w:rsidRPr="0031389C">
              <w:rPr>
                <w:rFonts w:asciiTheme="majorBidi" w:hAnsiTheme="majorBidi" w:cstheme="majorBidi"/>
                <w:sz w:val="28"/>
                <w:szCs w:val="28"/>
              </w:rPr>
              <w:t>86,986</w:t>
            </w:r>
          </w:p>
        </w:tc>
        <w:tc>
          <w:tcPr>
            <w:tcW w:w="141" w:type="dxa"/>
          </w:tcPr>
          <w:p w14:paraId="34B893E7" w14:textId="77777777" w:rsidR="006058B4" w:rsidRPr="00A714E9" w:rsidRDefault="006058B4" w:rsidP="006058B4">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bottom"/>
          </w:tcPr>
          <w:p w14:paraId="280EC5BC" w14:textId="254F8521" w:rsidR="006058B4" w:rsidRPr="00E215BE" w:rsidRDefault="006058B4" w:rsidP="006058B4">
            <w:pPr>
              <w:spacing w:line="380" w:lineRule="exact"/>
              <w:ind w:right="227"/>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vAlign w:val="bottom"/>
          </w:tcPr>
          <w:p w14:paraId="59C47558" w14:textId="77777777" w:rsidR="006058B4" w:rsidRPr="00A714E9" w:rsidRDefault="006058B4" w:rsidP="006058B4">
            <w:pPr>
              <w:spacing w:line="380" w:lineRule="exact"/>
              <w:ind w:left="-58" w:right="227"/>
              <w:jc w:val="center"/>
              <w:rPr>
                <w:rFonts w:asciiTheme="majorBidi" w:hAnsiTheme="majorBidi" w:cstheme="majorBidi"/>
                <w:sz w:val="28"/>
                <w:szCs w:val="28"/>
              </w:rPr>
            </w:pPr>
          </w:p>
        </w:tc>
        <w:tc>
          <w:tcPr>
            <w:tcW w:w="1276" w:type="dxa"/>
            <w:vAlign w:val="bottom"/>
          </w:tcPr>
          <w:p w14:paraId="60D685B6" w14:textId="76B30885" w:rsidR="006058B4" w:rsidRPr="00E215BE" w:rsidRDefault="006058B4" w:rsidP="006058B4">
            <w:pPr>
              <w:spacing w:line="380" w:lineRule="exact"/>
              <w:ind w:right="227"/>
              <w:jc w:val="right"/>
              <w:rPr>
                <w:rFonts w:asciiTheme="majorBidi" w:hAnsiTheme="majorBidi" w:cstheme="majorBidi"/>
                <w:sz w:val="28"/>
                <w:szCs w:val="28"/>
                <w:cs/>
              </w:rPr>
            </w:pPr>
            <w:r w:rsidRPr="00A714E9">
              <w:rPr>
                <w:rFonts w:asciiTheme="majorBidi" w:hAnsiTheme="majorBidi" w:cstheme="majorBidi"/>
                <w:sz w:val="28"/>
                <w:szCs w:val="28"/>
              </w:rPr>
              <w:t>-</w:t>
            </w:r>
          </w:p>
        </w:tc>
      </w:tr>
      <w:tr w:rsidR="006058B4" w:rsidRPr="00A714E9" w14:paraId="2008EFAE" w14:textId="77777777" w:rsidTr="001C10E8">
        <w:trPr>
          <w:trHeight w:val="253"/>
        </w:trPr>
        <w:tc>
          <w:tcPr>
            <w:tcW w:w="3628" w:type="dxa"/>
          </w:tcPr>
          <w:p w14:paraId="7FD93B1B" w14:textId="2BDB3F73" w:rsidR="006058B4" w:rsidRPr="00CE1E64" w:rsidRDefault="006058B4" w:rsidP="006058B4">
            <w:pPr>
              <w:tabs>
                <w:tab w:val="left" w:pos="249"/>
                <w:tab w:val="left" w:pos="537"/>
                <w:tab w:val="left" w:pos="852"/>
              </w:tabs>
              <w:spacing w:line="380" w:lineRule="exact"/>
              <w:rPr>
                <w:rFonts w:asciiTheme="majorBidi" w:hAnsiTheme="majorBidi" w:cstheme="majorBidi"/>
                <w:sz w:val="28"/>
                <w:szCs w:val="28"/>
              </w:rPr>
            </w:pPr>
            <w:r w:rsidRPr="00A714E9">
              <w:rPr>
                <w:rFonts w:asciiTheme="majorBidi" w:hAnsiTheme="majorBidi" w:cstheme="majorBidi"/>
                <w:sz w:val="28"/>
                <w:szCs w:val="28"/>
              </w:rPr>
              <w:t>Non-current provision for employee benefit</w:t>
            </w:r>
            <w:r>
              <w:rPr>
                <w:rFonts w:asciiTheme="majorBidi" w:hAnsiTheme="majorBidi" w:cstheme="majorBidi"/>
                <w:sz w:val="28"/>
                <w:szCs w:val="28"/>
              </w:rPr>
              <w:t>s</w:t>
            </w:r>
          </w:p>
        </w:tc>
        <w:tc>
          <w:tcPr>
            <w:tcW w:w="1276" w:type="dxa"/>
            <w:tcBorders>
              <w:top w:val="nil"/>
              <w:left w:val="nil"/>
              <w:bottom w:val="nil"/>
              <w:right w:val="nil"/>
            </w:tcBorders>
            <w:vAlign w:val="center"/>
          </w:tcPr>
          <w:p w14:paraId="4BBD79E3" w14:textId="7D6D0F4F" w:rsidR="006058B4" w:rsidRPr="00E215BE" w:rsidRDefault="006058B4" w:rsidP="006058B4">
            <w:pPr>
              <w:spacing w:line="380" w:lineRule="exact"/>
              <w:ind w:right="57"/>
              <w:jc w:val="right"/>
              <w:rPr>
                <w:rFonts w:asciiTheme="majorBidi" w:hAnsiTheme="majorBidi" w:cstheme="majorBidi"/>
                <w:sz w:val="28"/>
                <w:szCs w:val="28"/>
                <w:cs/>
              </w:rPr>
            </w:pPr>
            <w:r w:rsidRPr="00EA1CCC">
              <w:rPr>
                <w:rFonts w:asciiTheme="majorBidi" w:hAnsiTheme="majorBidi" w:cstheme="majorBidi"/>
                <w:sz w:val="28"/>
                <w:szCs w:val="28"/>
              </w:rPr>
              <w:t>703,42</w:t>
            </w:r>
            <w:r>
              <w:rPr>
                <w:rFonts w:asciiTheme="majorBidi" w:hAnsiTheme="majorBidi" w:cstheme="majorBidi"/>
                <w:sz w:val="28"/>
                <w:szCs w:val="28"/>
              </w:rPr>
              <w:t>7</w:t>
            </w:r>
          </w:p>
        </w:tc>
        <w:tc>
          <w:tcPr>
            <w:tcW w:w="142" w:type="dxa"/>
            <w:vAlign w:val="bottom"/>
          </w:tcPr>
          <w:p w14:paraId="3EF9D5B4" w14:textId="77777777" w:rsidR="006058B4" w:rsidRPr="00A714E9" w:rsidRDefault="006058B4" w:rsidP="006058B4">
            <w:pPr>
              <w:spacing w:line="380" w:lineRule="exact"/>
              <w:ind w:right="57"/>
              <w:jc w:val="center"/>
              <w:rPr>
                <w:rFonts w:asciiTheme="majorBidi" w:hAnsiTheme="majorBidi" w:cstheme="majorBidi"/>
                <w:sz w:val="28"/>
                <w:szCs w:val="28"/>
              </w:rPr>
            </w:pPr>
          </w:p>
        </w:tc>
        <w:tc>
          <w:tcPr>
            <w:tcW w:w="1275" w:type="dxa"/>
            <w:vAlign w:val="bottom"/>
          </w:tcPr>
          <w:p w14:paraId="118824DF" w14:textId="35D83BCF" w:rsidR="006058B4" w:rsidRPr="00E215BE" w:rsidRDefault="006058B4" w:rsidP="006058B4">
            <w:pPr>
              <w:spacing w:line="380" w:lineRule="exact"/>
              <w:ind w:right="57"/>
              <w:jc w:val="right"/>
              <w:rPr>
                <w:rFonts w:asciiTheme="majorBidi" w:hAnsiTheme="majorBidi" w:cstheme="majorBidi"/>
                <w:sz w:val="28"/>
                <w:szCs w:val="28"/>
                <w:cs/>
              </w:rPr>
            </w:pPr>
            <w:r w:rsidRPr="0031389C">
              <w:rPr>
                <w:rFonts w:asciiTheme="majorBidi" w:hAnsiTheme="majorBidi" w:cstheme="majorBidi"/>
                <w:sz w:val="28"/>
                <w:szCs w:val="28"/>
              </w:rPr>
              <w:t>670,247</w:t>
            </w:r>
          </w:p>
        </w:tc>
        <w:tc>
          <w:tcPr>
            <w:tcW w:w="141" w:type="dxa"/>
          </w:tcPr>
          <w:p w14:paraId="2EFB479E" w14:textId="77777777" w:rsidR="006058B4" w:rsidRPr="00A714E9" w:rsidRDefault="006058B4" w:rsidP="006058B4">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bottom"/>
          </w:tcPr>
          <w:p w14:paraId="78F7529C" w14:textId="5A3506FD" w:rsidR="006058B4" w:rsidRPr="00E215BE" w:rsidRDefault="006058B4" w:rsidP="006058B4">
            <w:pPr>
              <w:spacing w:line="380" w:lineRule="exact"/>
              <w:ind w:right="227"/>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vAlign w:val="bottom"/>
          </w:tcPr>
          <w:p w14:paraId="43291F2F" w14:textId="77777777" w:rsidR="006058B4" w:rsidRPr="00A714E9" w:rsidRDefault="006058B4" w:rsidP="006058B4">
            <w:pPr>
              <w:spacing w:line="380" w:lineRule="exact"/>
              <w:ind w:left="-58" w:right="57"/>
              <w:jc w:val="center"/>
              <w:rPr>
                <w:rFonts w:asciiTheme="majorBidi" w:hAnsiTheme="majorBidi" w:cstheme="majorBidi"/>
                <w:sz w:val="28"/>
                <w:szCs w:val="28"/>
              </w:rPr>
            </w:pPr>
          </w:p>
        </w:tc>
        <w:tc>
          <w:tcPr>
            <w:tcW w:w="1276" w:type="dxa"/>
            <w:vAlign w:val="bottom"/>
          </w:tcPr>
          <w:p w14:paraId="1B9E394D" w14:textId="77777777" w:rsidR="006058B4" w:rsidRPr="00E215BE" w:rsidRDefault="006058B4" w:rsidP="006058B4">
            <w:pPr>
              <w:spacing w:line="380" w:lineRule="exact"/>
              <w:ind w:right="227"/>
              <w:jc w:val="right"/>
              <w:rPr>
                <w:rFonts w:asciiTheme="majorBidi" w:hAnsiTheme="majorBidi" w:cstheme="majorBidi"/>
                <w:sz w:val="28"/>
                <w:szCs w:val="28"/>
                <w:cs/>
              </w:rPr>
            </w:pPr>
            <w:r w:rsidRPr="00A714E9">
              <w:rPr>
                <w:rFonts w:asciiTheme="majorBidi" w:hAnsiTheme="majorBidi" w:cstheme="majorBidi"/>
                <w:sz w:val="28"/>
                <w:szCs w:val="28"/>
              </w:rPr>
              <w:t>-</w:t>
            </w:r>
          </w:p>
        </w:tc>
      </w:tr>
      <w:tr w:rsidR="006058B4" w:rsidRPr="00A714E9" w14:paraId="4FDD713D" w14:textId="77777777" w:rsidTr="0084669B">
        <w:trPr>
          <w:trHeight w:val="253"/>
        </w:trPr>
        <w:tc>
          <w:tcPr>
            <w:tcW w:w="3628" w:type="dxa"/>
          </w:tcPr>
          <w:p w14:paraId="11DF9C3D" w14:textId="69AE0D70" w:rsidR="006058B4" w:rsidRPr="00A714E9" w:rsidRDefault="006058B4" w:rsidP="006058B4">
            <w:pPr>
              <w:tabs>
                <w:tab w:val="left" w:pos="249"/>
                <w:tab w:val="left" w:pos="537"/>
                <w:tab w:val="left" w:pos="852"/>
              </w:tabs>
              <w:spacing w:line="380" w:lineRule="exact"/>
              <w:rPr>
                <w:rFonts w:asciiTheme="majorBidi" w:hAnsiTheme="majorBidi" w:cstheme="majorBidi"/>
                <w:sz w:val="28"/>
                <w:szCs w:val="28"/>
                <w:u w:val="single"/>
                <w:cs/>
              </w:rPr>
            </w:pPr>
            <w:r w:rsidRPr="00A714E9">
              <w:rPr>
                <w:rFonts w:asciiTheme="majorBidi" w:hAnsiTheme="majorBidi" w:cstheme="majorBidi"/>
                <w:sz w:val="28"/>
                <w:szCs w:val="28"/>
                <w:u w:val="single"/>
              </w:rPr>
              <w:t>Deferred tax liabilities</w:t>
            </w:r>
          </w:p>
        </w:tc>
        <w:tc>
          <w:tcPr>
            <w:tcW w:w="1276" w:type="dxa"/>
            <w:tcBorders>
              <w:top w:val="nil"/>
              <w:left w:val="nil"/>
              <w:bottom w:val="nil"/>
              <w:right w:val="nil"/>
            </w:tcBorders>
            <w:vAlign w:val="center"/>
          </w:tcPr>
          <w:p w14:paraId="4A798236" w14:textId="77777777" w:rsidR="006058B4" w:rsidRPr="00E215BE" w:rsidRDefault="006058B4" w:rsidP="006058B4">
            <w:pPr>
              <w:spacing w:line="380" w:lineRule="exact"/>
              <w:ind w:right="57"/>
              <w:jc w:val="right"/>
              <w:rPr>
                <w:rFonts w:asciiTheme="majorBidi" w:hAnsiTheme="majorBidi" w:cstheme="majorBidi"/>
                <w:sz w:val="28"/>
                <w:szCs w:val="28"/>
                <w:cs/>
              </w:rPr>
            </w:pPr>
          </w:p>
        </w:tc>
        <w:tc>
          <w:tcPr>
            <w:tcW w:w="142" w:type="dxa"/>
            <w:vAlign w:val="bottom"/>
          </w:tcPr>
          <w:p w14:paraId="32853858" w14:textId="77777777" w:rsidR="006058B4" w:rsidRPr="00A714E9" w:rsidRDefault="006058B4" w:rsidP="006058B4">
            <w:pPr>
              <w:spacing w:line="380" w:lineRule="exact"/>
              <w:ind w:right="57"/>
              <w:jc w:val="center"/>
              <w:rPr>
                <w:rFonts w:asciiTheme="majorBidi" w:hAnsiTheme="majorBidi" w:cstheme="majorBidi"/>
                <w:sz w:val="28"/>
                <w:szCs w:val="28"/>
              </w:rPr>
            </w:pPr>
          </w:p>
        </w:tc>
        <w:tc>
          <w:tcPr>
            <w:tcW w:w="1275" w:type="dxa"/>
          </w:tcPr>
          <w:p w14:paraId="3BCF62EF" w14:textId="77777777" w:rsidR="006058B4" w:rsidRPr="00E215BE" w:rsidRDefault="006058B4" w:rsidP="006058B4">
            <w:pPr>
              <w:spacing w:line="380" w:lineRule="exact"/>
              <w:ind w:right="57"/>
              <w:jc w:val="right"/>
              <w:rPr>
                <w:rFonts w:asciiTheme="majorBidi" w:hAnsiTheme="majorBidi" w:cstheme="majorBidi"/>
                <w:sz w:val="28"/>
                <w:szCs w:val="28"/>
                <w:cs/>
              </w:rPr>
            </w:pPr>
          </w:p>
        </w:tc>
        <w:tc>
          <w:tcPr>
            <w:tcW w:w="141" w:type="dxa"/>
          </w:tcPr>
          <w:p w14:paraId="1E1331EF" w14:textId="77777777" w:rsidR="006058B4" w:rsidRPr="00A714E9" w:rsidRDefault="006058B4" w:rsidP="006058B4">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bottom"/>
          </w:tcPr>
          <w:p w14:paraId="616F5FC2" w14:textId="77777777" w:rsidR="006058B4" w:rsidRPr="00E215BE" w:rsidRDefault="006058B4" w:rsidP="006058B4">
            <w:pPr>
              <w:spacing w:line="380" w:lineRule="exact"/>
              <w:ind w:right="227"/>
              <w:jc w:val="right"/>
              <w:rPr>
                <w:rFonts w:asciiTheme="majorBidi" w:hAnsiTheme="majorBidi" w:cstheme="majorBidi"/>
                <w:sz w:val="28"/>
                <w:szCs w:val="28"/>
                <w:cs/>
              </w:rPr>
            </w:pPr>
          </w:p>
        </w:tc>
        <w:tc>
          <w:tcPr>
            <w:tcW w:w="142" w:type="dxa"/>
            <w:vAlign w:val="bottom"/>
          </w:tcPr>
          <w:p w14:paraId="08B98FB0" w14:textId="77777777" w:rsidR="006058B4" w:rsidRPr="00A714E9" w:rsidRDefault="006058B4" w:rsidP="006058B4">
            <w:pPr>
              <w:spacing w:line="380" w:lineRule="exact"/>
              <w:ind w:left="-58" w:right="57"/>
              <w:jc w:val="center"/>
              <w:rPr>
                <w:rFonts w:asciiTheme="majorBidi" w:hAnsiTheme="majorBidi" w:cstheme="majorBidi"/>
                <w:sz w:val="28"/>
                <w:szCs w:val="28"/>
              </w:rPr>
            </w:pPr>
          </w:p>
        </w:tc>
        <w:tc>
          <w:tcPr>
            <w:tcW w:w="1276" w:type="dxa"/>
            <w:vAlign w:val="bottom"/>
          </w:tcPr>
          <w:p w14:paraId="51CA103A" w14:textId="77777777" w:rsidR="006058B4" w:rsidRPr="00E215BE" w:rsidRDefault="006058B4" w:rsidP="006058B4">
            <w:pPr>
              <w:spacing w:line="380" w:lineRule="exact"/>
              <w:ind w:right="57"/>
              <w:jc w:val="right"/>
              <w:rPr>
                <w:rFonts w:asciiTheme="majorBidi" w:hAnsiTheme="majorBidi" w:cstheme="majorBidi"/>
                <w:sz w:val="28"/>
                <w:szCs w:val="28"/>
                <w:cs/>
              </w:rPr>
            </w:pPr>
          </w:p>
        </w:tc>
      </w:tr>
      <w:tr w:rsidR="006058B4" w:rsidRPr="00A714E9" w14:paraId="4BE1ED46" w14:textId="77777777" w:rsidTr="003703BB">
        <w:trPr>
          <w:trHeight w:val="253"/>
        </w:trPr>
        <w:tc>
          <w:tcPr>
            <w:tcW w:w="3628" w:type="dxa"/>
          </w:tcPr>
          <w:p w14:paraId="7D4E07C6" w14:textId="1877F584" w:rsidR="006058B4" w:rsidRPr="00E215BE" w:rsidRDefault="006058B4" w:rsidP="006058B4">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Depreciation</w:t>
            </w:r>
          </w:p>
        </w:tc>
        <w:tc>
          <w:tcPr>
            <w:tcW w:w="1276" w:type="dxa"/>
            <w:tcBorders>
              <w:top w:val="nil"/>
              <w:left w:val="nil"/>
              <w:bottom w:val="single" w:sz="6" w:space="0" w:color="auto"/>
              <w:right w:val="nil"/>
            </w:tcBorders>
            <w:vAlign w:val="center"/>
          </w:tcPr>
          <w:p w14:paraId="358D363C" w14:textId="74CCC86C" w:rsidR="006058B4" w:rsidRPr="00E215BE" w:rsidRDefault="006058B4" w:rsidP="006058B4">
            <w:pPr>
              <w:spacing w:line="380" w:lineRule="exact"/>
              <w:jc w:val="right"/>
              <w:rPr>
                <w:rFonts w:asciiTheme="majorBidi" w:hAnsiTheme="majorBidi" w:cstheme="majorBidi"/>
                <w:sz w:val="28"/>
                <w:szCs w:val="28"/>
                <w:cs/>
              </w:rPr>
            </w:pPr>
            <w:r w:rsidRPr="00EA1CCC">
              <w:rPr>
                <w:rFonts w:asciiTheme="majorBidi" w:hAnsiTheme="majorBidi" w:cstheme="majorBidi"/>
                <w:sz w:val="28"/>
                <w:szCs w:val="28"/>
              </w:rPr>
              <w:t>(803,046)</w:t>
            </w:r>
          </w:p>
        </w:tc>
        <w:tc>
          <w:tcPr>
            <w:tcW w:w="142" w:type="dxa"/>
            <w:vAlign w:val="bottom"/>
          </w:tcPr>
          <w:p w14:paraId="056666A7" w14:textId="77777777" w:rsidR="006058B4" w:rsidRPr="00A714E9" w:rsidRDefault="006058B4" w:rsidP="006058B4">
            <w:pPr>
              <w:spacing w:line="380" w:lineRule="exact"/>
              <w:ind w:right="57"/>
              <w:jc w:val="center"/>
              <w:rPr>
                <w:rFonts w:asciiTheme="majorBidi" w:hAnsiTheme="majorBidi" w:cstheme="majorBidi"/>
                <w:sz w:val="28"/>
                <w:szCs w:val="28"/>
              </w:rPr>
            </w:pPr>
          </w:p>
        </w:tc>
        <w:tc>
          <w:tcPr>
            <w:tcW w:w="1275" w:type="dxa"/>
            <w:tcBorders>
              <w:bottom w:val="single" w:sz="6" w:space="0" w:color="auto"/>
            </w:tcBorders>
          </w:tcPr>
          <w:p w14:paraId="447CD9C0" w14:textId="437B4FFD" w:rsidR="006058B4" w:rsidRPr="00E215BE" w:rsidRDefault="006058B4" w:rsidP="006058B4">
            <w:pPr>
              <w:spacing w:line="380" w:lineRule="exact"/>
              <w:jc w:val="right"/>
              <w:rPr>
                <w:rFonts w:asciiTheme="majorBidi" w:hAnsiTheme="majorBidi" w:cstheme="majorBidi"/>
                <w:sz w:val="28"/>
                <w:szCs w:val="28"/>
                <w:cs/>
              </w:rPr>
            </w:pPr>
            <w:r w:rsidRPr="0031389C">
              <w:rPr>
                <w:rFonts w:asciiTheme="majorBidi" w:hAnsiTheme="majorBidi" w:cstheme="majorBidi"/>
                <w:sz w:val="28"/>
                <w:szCs w:val="28"/>
              </w:rPr>
              <w:t>(803,046)</w:t>
            </w:r>
          </w:p>
        </w:tc>
        <w:tc>
          <w:tcPr>
            <w:tcW w:w="141" w:type="dxa"/>
          </w:tcPr>
          <w:p w14:paraId="04BA86BA" w14:textId="77777777" w:rsidR="006058B4" w:rsidRPr="00A714E9" w:rsidRDefault="006058B4" w:rsidP="006058B4">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bottom"/>
          </w:tcPr>
          <w:p w14:paraId="02CF373C" w14:textId="3F5A0A8D" w:rsidR="006058B4" w:rsidRPr="00E215BE" w:rsidRDefault="006058B4" w:rsidP="006058B4">
            <w:pPr>
              <w:spacing w:line="380" w:lineRule="exact"/>
              <w:ind w:right="227"/>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vAlign w:val="bottom"/>
          </w:tcPr>
          <w:p w14:paraId="6286ABF9" w14:textId="77777777" w:rsidR="006058B4" w:rsidRPr="00A714E9" w:rsidRDefault="006058B4" w:rsidP="006058B4">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vAlign w:val="bottom"/>
          </w:tcPr>
          <w:p w14:paraId="63804B9F" w14:textId="77777777" w:rsidR="006058B4" w:rsidRPr="00E215BE" w:rsidRDefault="006058B4" w:rsidP="006058B4">
            <w:pPr>
              <w:spacing w:line="380" w:lineRule="exact"/>
              <w:ind w:right="227"/>
              <w:jc w:val="right"/>
              <w:rPr>
                <w:rFonts w:asciiTheme="majorBidi" w:hAnsiTheme="majorBidi" w:cstheme="majorBidi"/>
                <w:sz w:val="28"/>
                <w:szCs w:val="28"/>
                <w:cs/>
              </w:rPr>
            </w:pPr>
            <w:r w:rsidRPr="00A714E9">
              <w:rPr>
                <w:rFonts w:asciiTheme="majorBidi" w:hAnsiTheme="majorBidi" w:cstheme="majorBidi"/>
                <w:sz w:val="28"/>
                <w:szCs w:val="28"/>
              </w:rPr>
              <w:t>-</w:t>
            </w:r>
          </w:p>
        </w:tc>
      </w:tr>
      <w:tr w:rsidR="006058B4" w:rsidRPr="00A714E9" w14:paraId="674F4FEE" w14:textId="77777777" w:rsidTr="003703BB">
        <w:trPr>
          <w:trHeight w:val="253"/>
        </w:trPr>
        <w:tc>
          <w:tcPr>
            <w:tcW w:w="3628" w:type="dxa"/>
          </w:tcPr>
          <w:p w14:paraId="35588074" w14:textId="7DDD9BC6" w:rsidR="006058B4" w:rsidRPr="00E215BE" w:rsidRDefault="006058B4" w:rsidP="006058B4">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Deferred tax liabilities - net</w:t>
            </w:r>
          </w:p>
        </w:tc>
        <w:tc>
          <w:tcPr>
            <w:tcW w:w="1276" w:type="dxa"/>
            <w:tcBorders>
              <w:top w:val="single" w:sz="6" w:space="0" w:color="auto"/>
              <w:bottom w:val="double" w:sz="6" w:space="0" w:color="auto"/>
            </w:tcBorders>
            <w:vAlign w:val="center"/>
          </w:tcPr>
          <w:p w14:paraId="1F44BCCE" w14:textId="6F31CD78" w:rsidR="006058B4" w:rsidRPr="00E215BE" w:rsidRDefault="006058B4" w:rsidP="006058B4">
            <w:pPr>
              <w:spacing w:line="380" w:lineRule="exact"/>
              <w:jc w:val="right"/>
              <w:rPr>
                <w:rFonts w:asciiTheme="majorBidi" w:hAnsiTheme="majorBidi" w:cstheme="majorBidi"/>
                <w:sz w:val="28"/>
                <w:szCs w:val="28"/>
                <w:cs/>
              </w:rPr>
            </w:pPr>
            <w:r w:rsidRPr="00EA1CCC">
              <w:rPr>
                <w:rFonts w:asciiTheme="majorBidi" w:hAnsiTheme="majorBidi" w:cstheme="majorBidi"/>
                <w:sz w:val="28"/>
                <w:szCs w:val="28"/>
              </w:rPr>
              <w:t>(32,403)</w:t>
            </w:r>
          </w:p>
        </w:tc>
        <w:tc>
          <w:tcPr>
            <w:tcW w:w="142" w:type="dxa"/>
            <w:vAlign w:val="bottom"/>
          </w:tcPr>
          <w:p w14:paraId="2B0BFC6F" w14:textId="77777777" w:rsidR="006058B4" w:rsidRPr="00A714E9" w:rsidRDefault="006058B4" w:rsidP="006058B4">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tcPr>
          <w:p w14:paraId="05E000C0" w14:textId="6CB863F1" w:rsidR="006058B4" w:rsidRPr="00E215BE" w:rsidRDefault="006058B4" w:rsidP="006058B4">
            <w:pPr>
              <w:spacing w:line="380" w:lineRule="exact"/>
              <w:jc w:val="right"/>
              <w:rPr>
                <w:rFonts w:asciiTheme="majorBidi" w:hAnsiTheme="majorBidi" w:cstheme="majorBidi"/>
                <w:sz w:val="28"/>
                <w:szCs w:val="28"/>
                <w:cs/>
              </w:rPr>
            </w:pPr>
            <w:r w:rsidRPr="0031389C">
              <w:rPr>
                <w:rFonts w:asciiTheme="majorBidi" w:hAnsiTheme="majorBidi" w:cstheme="majorBidi"/>
                <w:sz w:val="28"/>
                <w:szCs w:val="28"/>
              </w:rPr>
              <w:t>(45,813)</w:t>
            </w:r>
          </w:p>
        </w:tc>
        <w:tc>
          <w:tcPr>
            <w:tcW w:w="141" w:type="dxa"/>
          </w:tcPr>
          <w:p w14:paraId="7D8971BB" w14:textId="77777777" w:rsidR="006058B4" w:rsidRPr="00A714E9" w:rsidRDefault="006058B4" w:rsidP="006058B4">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bottom"/>
          </w:tcPr>
          <w:p w14:paraId="1CDD04AD" w14:textId="7C53999D" w:rsidR="006058B4" w:rsidRPr="00E215BE" w:rsidRDefault="006058B4" w:rsidP="006058B4">
            <w:pPr>
              <w:spacing w:line="380" w:lineRule="exact"/>
              <w:ind w:right="227"/>
              <w:jc w:val="right"/>
              <w:rPr>
                <w:rFonts w:asciiTheme="majorBidi" w:hAnsiTheme="majorBidi" w:cstheme="majorBidi"/>
                <w:sz w:val="28"/>
                <w:szCs w:val="28"/>
                <w:cs/>
              </w:rPr>
            </w:pPr>
            <w:r w:rsidRPr="00A714E9">
              <w:rPr>
                <w:rFonts w:asciiTheme="majorBidi" w:hAnsiTheme="majorBidi" w:cstheme="majorBidi"/>
                <w:sz w:val="28"/>
                <w:szCs w:val="28"/>
              </w:rPr>
              <w:t>-</w:t>
            </w:r>
          </w:p>
        </w:tc>
        <w:tc>
          <w:tcPr>
            <w:tcW w:w="142" w:type="dxa"/>
            <w:vAlign w:val="bottom"/>
          </w:tcPr>
          <w:p w14:paraId="6609307F" w14:textId="77777777" w:rsidR="006058B4" w:rsidRPr="00A714E9" w:rsidRDefault="006058B4" w:rsidP="006058B4">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09965534" w14:textId="77777777" w:rsidR="006058B4" w:rsidRPr="00E215BE" w:rsidRDefault="006058B4" w:rsidP="006058B4">
            <w:pPr>
              <w:spacing w:line="380" w:lineRule="exact"/>
              <w:ind w:right="227"/>
              <w:jc w:val="right"/>
              <w:rPr>
                <w:rFonts w:asciiTheme="majorBidi" w:hAnsiTheme="majorBidi" w:cstheme="majorBidi"/>
                <w:sz w:val="28"/>
                <w:szCs w:val="28"/>
                <w:cs/>
              </w:rPr>
            </w:pPr>
            <w:r w:rsidRPr="00A714E9">
              <w:rPr>
                <w:rFonts w:asciiTheme="majorBidi" w:hAnsiTheme="majorBidi" w:cstheme="majorBidi"/>
                <w:sz w:val="28"/>
                <w:szCs w:val="28"/>
              </w:rPr>
              <w:t>-</w:t>
            </w:r>
          </w:p>
        </w:tc>
      </w:tr>
    </w:tbl>
    <w:p w14:paraId="10190415" w14:textId="77777777" w:rsidR="00AE67F9" w:rsidRPr="00A714E9" w:rsidRDefault="00AE67F9" w:rsidP="001B111C">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p>
    <w:p w14:paraId="47E91456" w14:textId="09CDEC8A" w:rsidR="00A30BAC" w:rsidRPr="00A714E9" w:rsidRDefault="001A1924" w:rsidP="001B111C">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r w:rsidRPr="00A714E9">
        <w:rPr>
          <w:rFonts w:asciiTheme="majorBidi" w:hAnsiTheme="majorBidi" w:cstheme="majorBidi"/>
          <w:sz w:val="32"/>
          <w:szCs w:val="32"/>
        </w:rPr>
        <w:t>1</w:t>
      </w:r>
      <w:r w:rsidR="008844C5" w:rsidRPr="00A714E9">
        <w:rPr>
          <w:rFonts w:asciiTheme="majorBidi" w:hAnsiTheme="majorBidi" w:cstheme="majorBidi"/>
          <w:sz w:val="32"/>
          <w:szCs w:val="32"/>
        </w:rPr>
        <w:t>3</w:t>
      </w:r>
      <w:r w:rsidR="00480D77" w:rsidRPr="00A714E9">
        <w:rPr>
          <w:rFonts w:asciiTheme="majorBidi" w:hAnsiTheme="majorBidi" w:cstheme="majorBidi"/>
          <w:sz w:val="32"/>
          <w:szCs w:val="32"/>
        </w:rPr>
        <w:t>.</w:t>
      </w:r>
      <w:r w:rsidR="0073515C" w:rsidRPr="00A714E9">
        <w:rPr>
          <w:rFonts w:asciiTheme="majorBidi" w:hAnsiTheme="majorBidi" w:cstheme="majorBidi"/>
          <w:sz w:val="32"/>
          <w:szCs w:val="32"/>
        </w:rPr>
        <w:t>3</w:t>
      </w:r>
      <w:r w:rsidR="00480D77" w:rsidRPr="00A714E9">
        <w:rPr>
          <w:rFonts w:asciiTheme="majorBidi" w:hAnsiTheme="majorBidi" w:cstheme="majorBidi"/>
          <w:sz w:val="32"/>
          <w:szCs w:val="32"/>
        </w:rPr>
        <w:tab/>
      </w:r>
      <w:r w:rsidR="0073515C" w:rsidRPr="00A714E9">
        <w:rPr>
          <w:rFonts w:asciiTheme="majorBidi" w:hAnsiTheme="majorBidi" w:cstheme="majorBidi"/>
          <w:sz w:val="32"/>
          <w:szCs w:val="32"/>
        </w:rPr>
        <w:t>Income tax (income) expense</w:t>
      </w:r>
    </w:p>
    <w:tbl>
      <w:tblPr>
        <w:tblW w:w="9157" w:type="dxa"/>
        <w:tblInd w:w="341" w:type="dxa"/>
        <w:tblLayout w:type="fixed"/>
        <w:tblCellMar>
          <w:left w:w="57" w:type="dxa"/>
          <w:right w:w="57" w:type="dxa"/>
        </w:tblCellMar>
        <w:tblLook w:val="0000" w:firstRow="0" w:lastRow="0" w:firstColumn="0" w:lastColumn="0" w:noHBand="0" w:noVBand="0"/>
      </w:tblPr>
      <w:tblGrid>
        <w:gridCol w:w="3628"/>
        <w:gridCol w:w="1276"/>
        <w:gridCol w:w="142"/>
        <w:gridCol w:w="1275"/>
        <w:gridCol w:w="141"/>
        <w:gridCol w:w="1277"/>
        <w:gridCol w:w="142"/>
        <w:gridCol w:w="1276"/>
      </w:tblGrid>
      <w:tr w:rsidR="0073515C" w:rsidRPr="00A714E9" w14:paraId="4055240D" w14:textId="77777777" w:rsidTr="001F3B2A">
        <w:trPr>
          <w:trHeight w:val="94"/>
        </w:trPr>
        <w:tc>
          <w:tcPr>
            <w:tcW w:w="3628" w:type="dxa"/>
          </w:tcPr>
          <w:p w14:paraId="0844AAF1" w14:textId="77777777" w:rsidR="0073515C" w:rsidRPr="00A714E9" w:rsidRDefault="0073515C" w:rsidP="001B111C">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4D5E93B3" w14:textId="69FB541F" w:rsidR="0073515C" w:rsidRPr="00E215BE" w:rsidRDefault="0073515C" w:rsidP="001B111C">
            <w:pPr>
              <w:spacing w:line="380" w:lineRule="exact"/>
              <w:ind w:left="-58" w:right="-57"/>
              <w:jc w:val="center"/>
              <w:rPr>
                <w:rFonts w:asciiTheme="majorBidi" w:hAnsiTheme="majorBidi" w:cstheme="majorBidi"/>
                <w:sz w:val="28"/>
                <w:szCs w:val="28"/>
                <w:cs/>
              </w:rPr>
            </w:pPr>
            <w:r w:rsidRPr="00A714E9">
              <w:rPr>
                <w:rFonts w:asciiTheme="majorBidi" w:hAnsiTheme="majorBidi" w:cstheme="majorBidi"/>
                <w:sz w:val="28"/>
                <w:szCs w:val="28"/>
              </w:rPr>
              <w:t>In Baht</w:t>
            </w:r>
          </w:p>
        </w:tc>
      </w:tr>
      <w:tr w:rsidR="0073515C" w:rsidRPr="00A714E9" w14:paraId="1FB9BABC" w14:textId="77777777" w:rsidTr="001F3B2A">
        <w:trPr>
          <w:trHeight w:val="94"/>
        </w:trPr>
        <w:tc>
          <w:tcPr>
            <w:tcW w:w="3628" w:type="dxa"/>
          </w:tcPr>
          <w:p w14:paraId="1D54E163" w14:textId="77777777" w:rsidR="0073515C" w:rsidRPr="00A714E9" w:rsidRDefault="0073515C" w:rsidP="001B111C">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5C57648F" w14:textId="7F291E8A" w:rsidR="0073515C" w:rsidRPr="00E215BE" w:rsidRDefault="0073515C" w:rsidP="001B111C">
            <w:pPr>
              <w:spacing w:line="380" w:lineRule="exact"/>
              <w:ind w:left="-58" w:right="-57"/>
              <w:jc w:val="center"/>
              <w:rPr>
                <w:rFonts w:asciiTheme="majorBidi" w:hAnsiTheme="majorBidi" w:cstheme="majorBidi"/>
                <w:sz w:val="28"/>
                <w:szCs w:val="28"/>
                <w:cs/>
              </w:rPr>
            </w:pPr>
            <w:r w:rsidRPr="00A714E9">
              <w:rPr>
                <w:rFonts w:asciiTheme="majorBidi" w:hAnsiTheme="majorBidi" w:cstheme="majorBidi"/>
                <w:sz w:val="28"/>
                <w:szCs w:val="28"/>
              </w:rPr>
              <w:t xml:space="preserve">For the three-month periods ended </w:t>
            </w:r>
            <w:r w:rsidR="004157B5">
              <w:rPr>
                <w:rFonts w:asciiTheme="majorBidi" w:hAnsiTheme="majorBidi" w:cstheme="majorBidi"/>
                <w:sz w:val="28"/>
                <w:szCs w:val="28"/>
              </w:rPr>
              <w:t>March</w:t>
            </w:r>
            <w:r w:rsidRPr="00A714E9">
              <w:rPr>
                <w:rFonts w:asciiTheme="majorBidi" w:hAnsiTheme="majorBidi" w:cstheme="majorBidi"/>
                <w:sz w:val="28"/>
                <w:szCs w:val="28"/>
              </w:rPr>
              <w:t xml:space="preserve"> 3</w:t>
            </w:r>
            <w:r w:rsidR="003C3ADC">
              <w:rPr>
                <w:rFonts w:asciiTheme="majorBidi" w:hAnsiTheme="majorBidi" w:cstheme="majorBidi"/>
                <w:sz w:val="28"/>
                <w:szCs w:val="28"/>
              </w:rPr>
              <w:t>1</w:t>
            </w:r>
            <w:r w:rsidRPr="00A714E9">
              <w:rPr>
                <w:rFonts w:asciiTheme="majorBidi" w:hAnsiTheme="majorBidi" w:cstheme="majorBidi"/>
                <w:sz w:val="28"/>
                <w:szCs w:val="28"/>
              </w:rPr>
              <w:t>,</w:t>
            </w:r>
          </w:p>
        </w:tc>
      </w:tr>
      <w:tr w:rsidR="0073515C" w:rsidRPr="00A714E9" w14:paraId="04DF7760" w14:textId="77777777" w:rsidTr="001F3B2A">
        <w:trPr>
          <w:trHeight w:val="94"/>
        </w:trPr>
        <w:tc>
          <w:tcPr>
            <w:tcW w:w="3628" w:type="dxa"/>
          </w:tcPr>
          <w:p w14:paraId="333D90A5" w14:textId="77777777" w:rsidR="0073515C" w:rsidRPr="00A714E9" w:rsidRDefault="0073515C" w:rsidP="001B111C">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5BE2D551" w14:textId="2BFBEAA2" w:rsidR="0073515C" w:rsidRPr="00E215BE" w:rsidRDefault="0073515C" w:rsidP="001B111C">
            <w:pPr>
              <w:spacing w:line="380" w:lineRule="exact"/>
              <w:jc w:val="center"/>
              <w:rPr>
                <w:rFonts w:asciiTheme="majorBidi" w:hAnsiTheme="majorBidi" w:cstheme="majorBidi"/>
                <w:sz w:val="28"/>
                <w:szCs w:val="28"/>
                <w:cs/>
              </w:rPr>
            </w:pPr>
            <w:r w:rsidRPr="00A714E9">
              <w:rPr>
                <w:rFonts w:asciiTheme="majorBidi" w:hAnsiTheme="majorBidi" w:cstheme="majorBidi"/>
                <w:sz w:val="28"/>
                <w:szCs w:val="28"/>
              </w:rPr>
              <w:t>Consolidated Financial Statements</w:t>
            </w:r>
          </w:p>
        </w:tc>
        <w:tc>
          <w:tcPr>
            <w:tcW w:w="141" w:type="dxa"/>
            <w:tcBorders>
              <w:top w:val="single" w:sz="6" w:space="0" w:color="auto"/>
            </w:tcBorders>
          </w:tcPr>
          <w:p w14:paraId="281E7A4A" w14:textId="77777777" w:rsidR="0073515C" w:rsidRPr="00A714E9" w:rsidRDefault="0073515C" w:rsidP="001B111C">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34463802" w14:textId="3C803BC9" w:rsidR="0073515C" w:rsidRPr="00E215BE" w:rsidRDefault="0073515C" w:rsidP="001B111C">
            <w:pPr>
              <w:spacing w:line="380" w:lineRule="exact"/>
              <w:ind w:left="-58" w:right="-57"/>
              <w:jc w:val="center"/>
              <w:rPr>
                <w:rFonts w:asciiTheme="majorBidi" w:hAnsiTheme="majorBidi" w:cstheme="majorBidi"/>
                <w:sz w:val="28"/>
                <w:szCs w:val="28"/>
                <w:cs/>
              </w:rPr>
            </w:pPr>
            <w:r w:rsidRPr="00A714E9">
              <w:rPr>
                <w:rFonts w:asciiTheme="majorBidi" w:hAnsiTheme="majorBidi" w:cstheme="majorBidi"/>
                <w:sz w:val="28"/>
                <w:szCs w:val="28"/>
              </w:rPr>
              <w:t>Separate Financial Statements</w:t>
            </w:r>
          </w:p>
        </w:tc>
      </w:tr>
      <w:tr w:rsidR="0073515C" w:rsidRPr="00A714E9" w14:paraId="75F38BD6" w14:textId="77777777" w:rsidTr="001F3B2A">
        <w:trPr>
          <w:trHeight w:val="253"/>
        </w:trPr>
        <w:tc>
          <w:tcPr>
            <w:tcW w:w="3628" w:type="dxa"/>
          </w:tcPr>
          <w:p w14:paraId="0BF35EC4" w14:textId="77777777" w:rsidR="0073515C" w:rsidRPr="00A714E9" w:rsidRDefault="0073515C" w:rsidP="001B111C">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12874439" w14:textId="0E88C9DC" w:rsidR="0073515C" w:rsidRPr="00E215BE" w:rsidRDefault="0073515C" w:rsidP="001B111C">
            <w:pPr>
              <w:spacing w:line="380" w:lineRule="exact"/>
              <w:ind w:left="-61" w:right="-55"/>
              <w:jc w:val="center"/>
              <w:rPr>
                <w:rFonts w:asciiTheme="majorBidi" w:hAnsiTheme="majorBidi" w:cstheme="majorBidi"/>
                <w:sz w:val="28"/>
                <w:szCs w:val="28"/>
                <w:cs/>
              </w:rPr>
            </w:pPr>
            <w:r w:rsidRPr="00A714E9">
              <w:rPr>
                <w:rFonts w:asciiTheme="majorBidi" w:hAnsiTheme="majorBidi" w:cstheme="majorBidi"/>
                <w:sz w:val="28"/>
                <w:szCs w:val="28"/>
              </w:rPr>
              <w:t>202</w:t>
            </w:r>
            <w:r w:rsidR="004157B5">
              <w:rPr>
                <w:rFonts w:asciiTheme="majorBidi" w:hAnsiTheme="majorBidi" w:cstheme="majorBidi"/>
                <w:sz w:val="28"/>
                <w:szCs w:val="28"/>
              </w:rPr>
              <w:t>6</w:t>
            </w:r>
          </w:p>
        </w:tc>
        <w:tc>
          <w:tcPr>
            <w:tcW w:w="142" w:type="dxa"/>
            <w:tcBorders>
              <w:top w:val="single" w:sz="6" w:space="0" w:color="auto"/>
            </w:tcBorders>
          </w:tcPr>
          <w:p w14:paraId="6A50E8F7" w14:textId="77777777" w:rsidR="0073515C" w:rsidRPr="00A714E9" w:rsidRDefault="0073515C" w:rsidP="001B111C">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3D0636A7" w14:textId="200DDD26" w:rsidR="0073515C" w:rsidRPr="00A714E9" w:rsidRDefault="0073515C" w:rsidP="001B111C">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202</w:t>
            </w:r>
            <w:r w:rsidR="004157B5">
              <w:rPr>
                <w:rFonts w:asciiTheme="majorBidi" w:hAnsiTheme="majorBidi" w:cstheme="majorBidi"/>
                <w:sz w:val="28"/>
                <w:szCs w:val="28"/>
              </w:rPr>
              <w:t>5</w:t>
            </w:r>
          </w:p>
        </w:tc>
        <w:tc>
          <w:tcPr>
            <w:tcW w:w="141" w:type="dxa"/>
          </w:tcPr>
          <w:p w14:paraId="326B863A" w14:textId="77777777" w:rsidR="0073515C" w:rsidRPr="00A714E9" w:rsidRDefault="0073515C" w:rsidP="001B111C">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62092593" w14:textId="79E342E1" w:rsidR="0073515C" w:rsidRPr="00A714E9" w:rsidRDefault="0073515C" w:rsidP="001B111C">
            <w:pPr>
              <w:spacing w:line="380" w:lineRule="exact"/>
              <w:ind w:left="-61" w:right="-55"/>
              <w:jc w:val="center"/>
              <w:rPr>
                <w:rFonts w:asciiTheme="majorBidi" w:hAnsiTheme="majorBidi" w:cstheme="majorBidi"/>
                <w:sz w:val="28"/>
                <w:szCs w:val="28"/>
              </w:rPr>
            </w:pPr>
            <w:r w:rsidRPr="00A714E9">
              <w:rPr>
                <w:rFonts w:asciiTheme="majorBidi" w:hAnsiTheme="majorBidi" w:cstheme="majorBidi"/>
                <w:sz w:val="28"/>
                <w:szCs w:val="28"/>
              </w:rPr>
              <w:t>202</w:t>
            </w:r>
            <w:r w:rsidR="004157B5">
              <w:rPr>
                <w:rFonts w:asciiTheme="majorBidi" w:hAnsiTheme="majorBidi" w:cstheme="majorBidi"/>
                <w:sz w:val="28"/>
                <w:szCs w:val="28"/>
              </w:rPr>
              <w:t>6</w:t>
            </w:r>
          </w:p>
        </w:tc>
        <w:tc>
          <w:tcPr>
            <w:tcW w:w="142" w:type="dxa"/>
          </w:tcPr>
          <w:p w14:paraId="13F375AF" w14:textId="77777777" w:rsidR="0073515C" w:rsidRPr="00A714E9" w:rsidRDefault="0073515C" w:rsidP="001B111C">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7DF68905" w14:textId="6DA00CB2" w:rsidR="0073515C" w:rsidRPr="00A714E9" w:rsidRDefault="0073515C" w:rsidP="001B111C">
            <w:pPr>
              <w:spacing w:line="380" w:lineRule="exact"/>
              <w:ind w:left="-61" w:right="-63"/>
              <w:jc w:val="center"/>
              <w:rPr>
                <w:rFonts w:asciiTheme="majorBidi" w:hAnsiTheme="majorBidi" w:cstheme="majorBidi"/>
                <w:sz w:val="28"/>
                <w:szCs w:val="28"/>
              </w:rPr>
            </w:pPr>
            <w:r w:rsidRPr="00A714E9">
              <w:rPr>
                <w:rFonts w:asciiTheme="majorBidi" w:hAnsiTheme="majorBidi" w:cstheme="majorBidi"/>
                <w:sz w:val="28"/>
                <w:szCs w:val="28"/>
              </w:rPr>
              <w:t>202</w:t>
            </w:r>
            <w:r w:rsidR="004157B5">
              <w:rPr>
                <w:rFonts w:asciiTheme="majorBidi" w:hAnsiTheme="majorBidi" w:cstheme="majorBidi"/>
                <w:sz w:val="28"/>
                <w:szCs w:val="28"/>
              </w:rPr>
              <w:t>5</w:t>
            </w:r>
          </w:p>
        </w:tc>
      </w:tr>
      <w:tr w:rsidR="0016616E" w:rsidRPr="00A714E9" w14:paraId="2FE927A4" w14:textId="77777777" w:rsidTr="00B73F6B">
        <w:trPr>
          <w:trHeight w:val="253"/>
        </w:trPr>
        <w:tc>
          <w:tcPr>
            <w:tcW w:w="3628" w:type="dxa"/>
          </w:tcPr>
          <w:p w14:paraId="1B4876DF" w14:textId="020DE54E" w:rsidR="0016616E" w:rsidRPr="00E215BE" w:rsidRDefault="0016616E" w:rsidP="0016616E">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Current income tax</w:t>
            </w:r>
          </w:p>
        </w:tc>
        <w:tc>
          <w:tcPr>
            <w:tcW w:w="1276" w:type="dxa"/>
            <w:tcBorders>
              <w:top w:val="nil"/>
              <w:left w:val="nil"/>
              <w:bottom w:val="nil"/>
              <w:right w:val="nil"/>
            </w:tcBorders>
            <w:vAlign w:val="center"/>
          </w:tcPr>
          <w:p w14:paraId="460512AB" w14:textId="472CE0B7" w:rsidR="0016616E" w:rsidRPr="00E215BE" w:rsidRDefault="0016616E" w:rsidP="0016616E">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764,298</w:t>
            </w:r>
          </w:p>
        </w:tc>
        <w:tc>
          <w:tcPr>
            <w:tcW w:w="142" w:type="dxa"/>
            <w:vAlign w:val="bottom"/>
          </w:tcPr>
          <w:p w14:paraId="4BA9F2CD" w14:textId="77777777" w:rsidR="0016616E" w:rsidRPr="00A714E9" w:rsidRDefault="0016616E" w:rsidP="0016616E">
            <w:pPr>
              <w:spacing w:line="380" w:lineRule="exact"/>
              <w:ind w:right="57"/>
              <w:jc w:val="center"/>
              <w:rPr>
                <w:rFonts w:asciiTheme="majorBidi" w:hAnsiTheme="majorBidi" w:cstheme="majorBidi"/>
                <w:sz w:val="28"/>
                <w:szCs w:val="28"/>
              </w:rPr>
            </w:pPr>
          </w:p>
        </w:tc>
        <w:tc>
          <w:tcPr>
            <w:tcW w:w="1275" w:type="dxa"/>
            <w:vAlign w:val="center"/>
          </w:tcPr>
          <w:p w14:paraId="51D483A7" w14:textId="0A5150F2" w:rsidR="0016616E" w:rsidRPr="00E215BE" w:rsidRDefault="0016616E" w:rsidP="0016616E">
            <w:pPr>
              <w:spacing w:line="38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4,562,484</w:t>
            </w:r>
          </w:p>
        </w:tc>
        <w:tc>
          <w:tcPr>
            <w:tcW w:w="141" w:type="dxa"/>
          </w:tcPr>
          <w:p w14:paraId="60CB8E0F" w14:textId="77777777" w:rsidR="0016616E" w:rsidRPr="00A714E9" w:rsidRDefault="0016616E" w:rsidP="0016616E">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C15C0F8" w14:textId="32ECC937" w:rsidR="0016616E" w:rsidRPr="00E215BE" w:rsidRDefault="0016616E" w:rsidP="0016616E">
            <w:pPr>
              <w:spacing w:line="38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42" w:type="dxa"/>
            <w:vAlign w:val="bottom"/>
          </w:tcPr>
          <w:p w14:paraId="6998DD08" w14:textId="77777777" w:rsidR="0016616E" w:rsidRPr="00A714E9" w:rsidRDefault="0016616E" w:rsidP="0016616E">
            <w:pPr>
              <w:spacing w:line="380" w:lineRule="exact"/>
              <w:ind w:left="-58" w:right="57"/>
              <w:jc w:val="center"/>
              <w:rPr>
                <w:rFonts w:asciiTheme="majorBidi" w:hAnsiTheme="majorBidi" w:cstheme="majorBidi"/>
                <w:sz w:val="28"/>
                <w:szCs w:val="28"/>
              </w:rPr>
            </w:pPr>
          </w:p>
        </w:tc>
        <w:tc>
          <w:tcPr>
            <w:tcW w:w="1276" w:type="dxa"/>
            <w:vAlign w:val="center"/>
          </w:tcPr>
          <w:p w14:paraId="28646E53" w14:textId="360E1BA5" w:rsidR="0016616E" w:rsidRPr="00E215BE" w:rsidRDefault="0016616E" w:rsidP="0016616E">
            <w:pPr>
              <w:spacing w:line="38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3,162,473</w:t>
            </w:r>
          </w:p>
        </w:tc>
      </w:tr>
      <w:tr w:rsidR="0016616E" w:rsidRPr="00A714E9" w14:paraId="67EECC21" w14:textId="77777777" w:rsidTr="00B73F6B">
        <w:trPr>
          <w:trHeight w:val="253"/>
        </w:trPr>
        <w:tc>
          <w:tcPr>
            <w:tcW w:w="3628" w:type="dxa"/>
          </w:tcPr>
          <w:p w14:paraId="1EA28EFB" w14:textId="07972748" w:rsidR="0016616E" w:rsidRPr="00E215BE" w:rsidRDefault="0016616E" w:rsidP="0016616E">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Deferred tax</w:t>
            </w:r>
          </w:p>
        </w:tc>
        <w:tc>
          <w:tcPr>
            <w:tcW w:w="1276" w:type="dxa"/>
            <w:tcBorders>
              <w:top w:val="nil"/>
              <w:left w:val="nil"/>
              <w:bottom w:val="nil"/>
              <w:right w:val="nil"/>
            </w:tcBorders>
            <w:vAlign w:val="center"/>
          </w:tcPr>
          <w:p w14:paraId="5D53E2D6" w14:textId="1FB5B8C1" w:rsidR="0016616E" w:rsidRPr="00E215BE" w:rsidRDefault="0016616E" w:rsidP="0016616E">
            <w:pPr>
              <w:spacing w:line="380" w:lineRule="exact"/>
              <w:jc w:val="right"/>
              <w:rPr>
                <w:rFonts w:asciiTheme="majorBidi" w:hAnsiTheme="majorBidi" w:cstheme="majorBidi"/>
                <w:sz w:val="28"/>
                <w:szCs w:val="28"/>
                <w:cs/>
              </w:rPr>
            </w:pPr>
            <w:r>
              <w:rPr>
                <w:rFonts w:asciiTheme="majorBidi" w:hAnsiTheme="majorBidi" w:cstheme="majorBidi"/>
                <w:sz w:val="28"/>
                <w:szCs w:val="28"/>
              </w:rPr>
              <w:t xml:space="preserve"> (128,391)</w:t>
            </w:r>
          </w:p>
        </w:tc>
        <w:tc>
          <w:tcPr>
            <w:tcW w:w="142" w:type="dxa"/>
            <w:vAlign w:val="bottom"/>
          </w:tcPr>
          <w:p w14:paraId="763219A9" w14:textId="77777777" w:rsidR="0016616E" w:rsidRPr="00A714E9" w:rsidRDefault="0016616E" w:rsidP="0016616E">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center"/>
          </w:tcPr>
          <w:p w14:paraId="7B0F5423" w14:textId="6C9B170C" w:rsidR="0016616E" w:rsidRPr="00E215BE" w:rsidRDefault="0016616E" w:rsidP="0016616E">
            <w:pPr>
              <w:spacing w:line="380" w:lineRule="exact"/>
              <w:jc w:val="right"/>
              <w:rPr>
                <w:rFonts w:asciiTheme="majorBidi" w:hAnsiTheme="majorBidi" w:cstheme="majorBidi"/>
                <w:sz w:val="28"/>
                <w:szCs w:val="28"/>
                <w:cs/>
              </w:rPr>
            </w:pPr>
            <w:r w:rsidRPr="00975AE6">
              <w:rPr>
                <w:rFonts w:asciiTheme="majorBidi" w:hAnsiTheme="majorBidi" w:cstheme="majorBidi"/>
                <w:sz w:val="28"/>
                <w:szCs w:val="28"/>
              </w:rPr>
              <w:t>(93,364)</w:t>
            </w:r>
          </w:p>
        </w:tc>
        <w:tc>
          <w:tcPr>
            <w:tcW w:w="141" w:type="dxa"/>
          </w:tcPr>
          <w:p w14:paraId="161BCAB6" w14:textId="77777777" w:rsidR="0016616E" w:rsidRPr="00A714E9" w:rsidRDefault="0016616E" w:rsidP="0016616E">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433C75AB" w14:textId="40F00A9D" w:rsidR="0016616E" w:rsidRPr="00E215BE" w:rsidRDefault="0016616E" w:rsidP="0016616E">
            <w:pPr>
              <w:spacing w:line="380" w:lineRule="exact"/>
              <w:jc w:val="right"/>
              <w:rPr>
                <w:rFonts w:asciiTheme="majorBidi" w:hAnsiTheme="majorBidi" w:cstheme="majorBidi"/>
                <w:sz w:val="28"/>
                <w:szCs w:val="28"/>
                <w:cs/>
              </w:rPr>
            </w:pPr>
            <w:r>
              <w:rPr>
                <w:rFonts w:asciiTheme="majorBidi" w:hAnsiTheme="majorBidi" w:cstheme="majorBidi"/>
                <w:sz w:val="28"/>
                <w:szCs w:val="28"/>
              </w:rPr>
              <w:t>(92,606)</w:t>
            </w:r>
          </w:p>
        </w:tc>
        <w:tc>
          <w:tcPr>
            <w:tcW w:w="142" w:type="dxa"/>
            <w:vAlign w:val="bottom"/>
          </w:tcPr>
          <w:p w14:paraId="017AFAE4" w14:textId="77777777" w:rsidR="0016616E" w:rsidRPr="00A714E9" w:rsidRDefault="0016616E" w:rsidP="0016616E">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vAlign w:val="center"/>
          </w:tcPr>
          <w:p w14:paraId="65F7A12B" w14:textId="5647512C" w:rsidR="0016616E" w:rsidRPr="00E215BE" w:rsidRDefault="0016616E" w:rsidP="0016616E">
            <w:pPr>
              <w:spacing w:line="380" w:lineRule="exact"/>
              <w:jc w:val="right"/>
              <w:rPr>
                <w:rFonts w:asciiTheme="majorBidi" w:hAnsiTheme="majorBidi" w:cstheme="majorBidi"/>
                <w:sz w:val="28"/>
                <w:szCs w:val="28"/>
                <w:cs/>
              </w:rPr>
            </w:pPr>
            <w:r w:rsidRPr="00975AE6">
              <w:rPr>
                <w:rFonts w:asciiTheme="majorBidi" w:hAnsiTheme="majorBidi" w:cstheme="majorBidi"/>
                <w:sz w:val="28"/>
                <w:szCs w:val="28"/>
              </w:rPr>
              <w:t>(100,258)</w:t>
            </w:r>
          </w:p>
        </w:tc>
      </w:tr>
      <w:tr w:rsidR="0016616E" w:rsidRPr="00A714E9" w14:paraId="4B2C2A8C" w14:textId="77777777" w:rsidTr="00B73F6B">
        <w:trPr>
          <w:trHeight w:val="253"/>
        </w:trPr>
        <w:tc>
          <w:tcPr>
            <w:tcW w:w="3628" w:type="dxa"/>
          </w:tcPr>
          <w:p w14:paraId="4F1A0DAA" w14:textId="3C2B3637" w:rsidR="0016616E" w:rsidRPr="00E215BE" w:rsidRDefault="0016616E" w:rsidP="0016616E">
            <w:pPr>
              <w:tabs>
                <w:tab w:val="left" w:pos="249"/>
                <w:tab w:val="left" w:pos="537"/>
                <w:tab w:val="left" w:pos="852"/>
              </w:tabs>
              <w:spacing w:line="380" w:lineRule="exact"/>
              <w:rPr>
                <w:rFonts w:asciiTheme="majorBidi" w:hAnsiTheme="majorBidi" w:cstheme="majorBidi"/>
                <w:sz w:val="28"/>
                <w:szCs w:val="28"/>
                <w:cs/>
              </w:rPr>
            </w:pPr>
            <w:r w:rsidRPr="00A714E9">
              <w:rPr>
                <w:rFonts w:asciiTheme="majorBidi" w:hAnsiTheme="majorBidi" w:cstheme="majorBidi"/>
                <w:sz w:val="28"/>
                <w:szCs w:val="28"/>
              </w:rPr>
              <w:t>Income tax (income) expense</w:t>
            </w:r>
          </w:p>
        </w:tc>
        <w:tc>
          <w:tcPr>
            <w:tcW w:w="1276" w:type="dxa"/>
            <w:tcBorders>
              <w:top w:val="single" w:sz="6" w:space="0" w:color="auto"/>
              <w:bottom w:val="double" w:sz="6" w:space="0" w:color="auto"/>
            </w:tcBorders>
            <w:vAlign w:val="center"/>
          </w:tcPr>
          <w:p w14:paraId="358B2061" w14:textId="197D89A6" w:rsidR="0016616E" w:rsidRPr="00E215BE" w:rsidRDefault="0016616E" w:rsidP="0016616E">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635,907</w:t>
            </w:r>
          </w:p>
        </w:tc>
        <w:tc>
          <w:tcPr>
            <w:tcW w:w="142" w:type="dxa"/>
            <w:vAlign w:val="bottom"/>
          </w:tcPr>
          <w:p w14:paraId="3565F91D" w14:textId="77777777" w:rsidR="0016616E" w:rsidRPr="00A714E9" w:rsidRDefault="0016616E" w:rsidP="0016616E">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center"/>
          </w:tcPr>
          <w:p w14:paraId="24129924" w14:textId="14D01DF9" w:rsidR="0016616E" w:rsidRPr="00E215BE" w:rsidRDefault="0016616E" w:rsidP="0016616E">
            <w:pPr>
              <w:spacing w:line="38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4,469,120</w:t>
            </w:r>
          </w:p>
        </w:tc>
        <w:tc>
          <w:tcPr>
            <w:tcW w:w="141" w:type="dxa"/>
          </w:tcPr>
          <w:p w14:paraId="7889B81E" w14:textId="77777777" w:rsidR="0016616E" w:rsidRPr="00A714E9" w:rsidRDefault="0016616E" w:rsidP="0016616E">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56694006" w14:textId="53D3F563" w:rsidR="0016616E" w:rsidRPr="00E215BE" w:rsidRDefault="0016616E" w:rsidP="0016616E">
            <w:pPr>
              <w:spacing w:line="380" w:lineRule="exact"/>
              <w:jc w:val="right"/>
              <w:rPr>
                <w:rFonts w:asciiTheme="majorBidi" w:hAnsiTheme="majorBidi" w:cstheme="majorBidi"/>
                <w:sz w:val="28"/>
                <w:szCs w:val="28"/>
                <w:cs/>
              </w:rPr>
            </w:pPr>
            <w:r>
              <w:rPr>
                <w:rFonts w:asciiTheme="majorBidi" w:hAnsiTheme="majorBidi" w:cstheme="majorBidi"/>
                <w:sz w:val="28"/>
                <w:szCs w:val="28"/>
              </w:rPr>
              <w:t>(92,606)</w:t>
            </w:r>
          </w:p>
        </w:tc>
        <w:tc>
          <w:tcPr>
            <w:tcW w:w="142" w:type="dxa"/>
            <w:vAlign w:val="bottom"/>
          </w:tcPr>
          <w:p w14:paraId="1EC9FA07" w14:textId="77777777" w:rsidR="0016616E" w:rsidRPr="00A714E9" w:rsidRDefault="0016616E" w:rsidP="0016616E">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45899BD6" w14:textId="0901E2B9" w:rsidR="0016616E" w:rsidRPr="00E215BE" w:rsidRDefault="0016616E" w:rsidP="0016616E">
            <w:pPr>
              <w:spacing w:line="38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3,062,215</w:t>
            </w:r>
          </w:p>
        </w:tc>
      </w:tr>
    </w:tbl>
    <w:p w14:paraId="2A082290" w14:textId="77777777" w:rsidR="00263B62" w:rsidRPr="00A714E9" w:rsidRDefault="00263B62" w:rsidP="001B111C">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p>
    <w:p w14:paraId="5CCCA338" w14:textId="77777777" w:rsidR="00403BD7" w:rsidRPr="00A714E9" w:rsidRDefault="00403BD7" w:rsidP="001B111C">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p>
    <w:p w14:paraId="1093A402" w14:textId="77777777" w:rsidR="00BF3587" w:rsidRPr="00A714E9" w:rsidRDefault="00BF3587" w:rsidP="001B111C">
      <w:pPr>
        <w:widowControl/>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br w:type="page"/>
      </w:r>
    </w:p>
    <w:p w14:paraId="48779108" w14:textId="0CB23389"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w:t>
      </w:r>
      <w:r w:rsidR="00402EA3" w:rsidRPr="00A714E9">
        <w:rPr>
          <w:rFonts w:asciiTheme="majorBidi" w:hAnsiTheme="majorBidi" w:cstheme="majorBidi"/>
          <w:b/>
          <w:bCs/>
          <w:sz w:val="32"/>
          <w:szCs w:val="32"/>
        </w:rPr>
        <w:t>IES</w:t>
      </w:r>
    </w:p>
    <w:p w14:paraId="2E03B4A7"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7DD23994" w14:textId="77777777" w:rsidR="00953CA7" w:rsidRPr="00A714E9" w:rsidRDefault="00953CA7" w:rsidP="00953CA7">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MARCH</w:t>
      </w:r>
      <w:r w:rsidRPr="00A714E9">
        <w:rPr>
          <w:rFonts w:asciiTheme="majorBidi" w:hAnsiTheme="majorBidi" w:cstheme="majorBidi"/>
          <w:b/>
          <w:bCs/>
          <w:sz w:val="32"/>
          <w:szCs w:val="32"/>
        </w:rPr>
        <w:t xml:space="preserve"> 3</w:t>
      </w:r>
      <w:r>
        <w:rPr>
          <w:rFonts w:asciiTheme="majorBidi" w:hAnsiTheme="majorBidi" w:cstheme="majorBidi"/>
          <w:b/>
          <w:bCs/>
          <w:sz w:val="32"/>
          <w:szCs w:val="32"/>
        </w:rPr>
        <w:t>1</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5A4FA5CF" w14:textId="77777777" w:rsidR="00AD6E2E" w:rsidRPr="00A714E9" w:rsidRDefault="00AD6E2E" w:rsidP="001B111C">
      <w:pPr>
        <w:spacing w:line="380" w:lineRule="exact"/>
        <w:rPr>
          <w:rFonts w:asciiTheme="majorBidi" w:hAnsiTheme="majorBidi" w:cstheme="majorBidi"/>
        </w:rPr>
      </w:pPr>
    </w:p>
    <w:p w14:paraId="5BA1A5AF" w14:textId="40E3DBA1" w:rsidR="009A48A0" w:rsidRPr="00A714E9" w:rsidRDefault="009A48A0" w:rsidP="001B111C">
      <w:pPr>
        <w:tabs>
          <w:tab w:val="left" w:pos="284"/>
        </w:tabs>
        <w:spacing w:line="380" w:lineRule="exact"/>
        <w:ind w:left="-142"/>
        <w:jc w:val="thaiDistribute"/>
        <w:rPr>
          <w:rFonts w:asciiTheme="majorBidi" w:hAnsiTheme="majorBidi" w:cstheme="majorBidi"/>
          <w:b/>
          <w:bCs/>
          <w:sz w:val="32"/>
          <w:szCs w:val="32"/>
        </w:rPr>
      </w:pPr>
      <w:r w:rsidRPr="00A714E9">
        <w:rPr>
          <w:rFonts w:asciiTheme="majorBidi" w:hAnsiTheme="majorBidi" w:cstheme="majorBidi"/>
          <w:b/>
          <w:bCs/>
          <w:sz w:val="32"/>
          <w:szCs w:val="32"/>
        </w:rPr>
        <w:t>14.</w:t>
      </w:r>
      <w:r w:rsidRPr="00A714E9">
        <w:rPr>
          <w:rFonts w:asciiTheme="majorBidi" w:hAnsiTheme="majorBidi" w:cstheme="majorBidi"/>
          <w:b/>
          <w:bCs/>
          <w:sz w:val="32"/>
          <w:szCs w:val="32"/>
        </w:rPr>
        <w:tab/>
        <w:t xml:space="preserve">SHORT-TERM LOANS FROM </w:t>
      </w:r>
      <w:r w:rsidR="006A52E2" w:rsidRPr="00A714E9">
        <w:rPr>
          <w:rFonts w:asciiTheme="majorBidi" w:hAnsiTheme="majorBidi" w:cstheme="majorBidi"/>
          <w:b/>
          <w:bCs/>
          <w:sz w:val="32"/>
          <w:szCs w:val="32"/>
        </w:rPr>
        <w:t xml:space="preserve">THE </w:t>
      </w:r>
      <w:r w:rsidRPr="00A714E9">
        <w:rPr>
          <w:rFonts w:asciiTheme="majorBidi" w:hAnsiTheme="majorBidi" w:cstheme="majorBidi"/>
          <w:b/>
          <w:bCs/>
          <w:sz w:val="32"/>
          <w:szCs w:val="32"/>
        </w:rPr>
        <w:t>FINANCIAL INSTITUTIONS</w:t>
      </w:r>
    </w:p>
    <w:tbl>
      <w:tblPr>
        <w:tblW w:w="9298" w:type="dxa"/>
        <w:tblInd w:w="341" w:type="dxa"/>
        <w:tblLayout w:type="fixed"/>
        <w:tblCellMar>
          <w:left w:w="57" w:type="dxa"/>
          <w:right w:w="57" w:type="dxa"/>
        </w:tblCellMar>
        <w:tblLook w:val="0000" w:firstRow="0" w:lastRow="0" w:firstColumn="0" w:lastColumn="0" w:noHBand="0" w:noVBand="0"/>
      </w:tblPr>
      <w:tblGrid>
        <w:gridCol w:w="1360"/>
        <w:gridCol w:w="1133"/>
        <w:gridCol w:w="134"/>
        <w:gridCol w:w="1284"/>
        <w:gridCol w:w="143"/>
        <w:gridCol w:w="1136"/>
        <w:gridCol w:w="134"/>
        <w:gridCol w:w="1281"/>
        <w:gridCol w:w="142"/>
        <w:gridCol w:w="1134"/>
        <w:gridCol w:w="142"/>
        <w:gridCol w:w="1275"/>
      </w:tblGrid>
      <w:tr w:rsidR="009A48A0" w:rsidRPr="00A714E9" w14:paraId="1774E679" w14:textId="77777777" w:rsidTr="003C3ADC">
        <w:tc>
          <w:tcPr>
            <w:tcW w:w="1360" w:type="dxa"/>
          </w:tcPr>
          <w:p w14:paraId="635E18A5" w14:textId="77777777" w:rsidR="009A48A0" w:rsidRPr="00A714E9" w:rsidRDefault="009A48A0" w:rsidP="001B111C">
            <w:pPr>
              <w:tabs>
                <w:tab w:val="left" w:pos="317"/>
              </w:tabs>
              <w:spacing w:line="380" w:lineRule="exact"/>
              <w:jc w:val="center"/>
              <w:rPr>
                <w:rFonts w:asciiTheme="majorBidi" w:hAnsiTheme="majorBidi" w:cstheme="majorBidi"/>
                <w:spacing w:val="-2"/>
                <w:sz w:val="28"/>
                <w:szCs w:val="28"/>
                <w:cs/>
              </w:rPr>
            </w:pPr>
          </w:p>
        </w:tc>
        <w:tc>
          <w:tcPr>
            <w:tcW w:w="1133" w:type="dxa"/>
          </w:tcPr>
          <w:p w14:paraId="2BE45C44" w14:textId="77777777" w:rsidR="009A48A0" w:rsidRPr="00A714E9" w:rsidRDefault="009A48A0" w:rsidP="001B111C">
            <w:pPr>
              <w:tabs>
                <w:tab w:val="left" w:pos="317"/>
              </w:tabs>
              <w:spacing w:line="380" w:lineRule="exact"/>
              <w:jc w:val="center"/>
              <w:rPr>
                <w:rFonts w:asciiTheme="majorBidi" w:hAnsiTheme="majorBidi" w:cstheme="majorBidi"/>
                <w:spacing w:val="-2"/>
                <w:sz w:val="28"/>
                <w:szCs w:val="28"/>
                <w:cs/>
              </w:rPr>
            </w:pPr>
          </w:p>
        </w:tc>
        <w:tc>
          <w:tcPr>
            <w:tcW w:w="134" w:type="dxa"/>
          </w:tcPr>
          <w:p w14:paraId="72B46CE0" w14:textId="77777777" w:rsidR="009A48A0" w:rsidRPr="00A714E9" w:rsidRDefault="009A48A0" w:rsidP="001B111C">
            <w:pPr>
              <w:tabs>
                <w:tab w:val="left" w:pos="317"/>
              </w:tabs>
              <w:spacing w:line="380" w:lineRule="exact"/>
              <w:jc w:val="center"/>
              <w:rPr>
                <w:rFonts w:asciiTheme="majorBidi" w:hAnsiTheme="majorBidi" w:cstheme="majorBidi"/>
                <w:spacing w:val="-2"/>
                <w:sz w:val="28"/>
                <w:szCs w:val="28"/>
                <w:cs/>
              </w:rPr>
            </w:pPr>
          </w:p>
        </w:tc>
        <w:tc>
          <w:tcPr>
            <w:tcW w:w="1284" w:type="dxa"/>
          </w:tcPr>
          <w:p w14:paraId="0EC1B4DB" w14:textId="77777777" w:rsidR="009A48A0" w:rsidRPr="00A714E9" w:rsidRDefault="009A48A0" w:rsidP="001B111C">
            <w:pPr>
              <w:spacing w:line="380" w:lineRule="exact"/>
              <w:ind w:left="-38"/>
              <w:jc w:val="center"/>
              <w:rPr>
                <w:rFonts w:asciiTheme="majorBidi" w:hAnsiTheme="majorBidi" w:cstheme="majorBidi"/>
                <w:spacing w:val="-2"/>
                <w:sz w:val="28"/>
                <w:szCs w:val="28"/>
                <w:cs/>
              </w:rPr>
            </w:pPr>
          </w:p>
        </w:tc>
        <w:tc>
          <w:tcPr>
            <w:tcW w:w="143" w:type="dxa"/>
          </w:tcPr>
          <w:p w14:paraId="3843E331" w14:textId="77777777" w:rsidR="009A48A0" w:rsidRPr="00E215BE" w:rsidRDefault="009A48A0" w:rsidP="001B111C">
            <w:pPr>
              <w:spacing w:line="380" w:lineRule="exact"/>
              <w:ind w:left="-38"/>
              <w:jc w:val="center"/>
              <w:rPr>
                <w:rFonts w:asciiTheme="majorBidi" w:hAnsiTheme="majorBidi" w:cstheme="majorBidi"/>
                <w:spacing w:val="-2"/>
                <w:sz w:val="28"/>
                <w:szCs w:val="28"/>
                <w:cs/>
              </w:rPr>
            </w:pPr>
          </w:p>
        </w:tc>
        <w:tc>
          <w:tcPr>
            <w:tcW w:w="5244" w:type="dxa"/>
            <w:gridSpan w:val="7"/>
            <w:tcBorders>
              <w:bottom w:val="single" w:sz="6" w:space="0" w:color="auto"/>
            </w:tcBorders>
          </w:tcPr>
          <w:p w14:paraId="1F6F9A08" w14:textId="77777777" w:rsidR="009A48A0" w:rsidRPr="00E215BE" w:rsidRDefault="009A48A0" w:rsidP="001B111C">
            <w:pPr>
              <w:spacing w:line="380" w:lineRule="exact"/>
              <w:ind w:left="-38"/>
              <w:jc w:val="center"/>
              <w:rPr>
                <w:rFonts w:asciiTheme="majorBidi" w:hAnsiTheme="majorBidi" w:cstheme="majorBidi"/>
                <w:spacing w:val="-2"/>
                <w:sz w:val="28"/>
                <w:szCs w:val="28"/>
                <w:cs/>
              </w:rPr>
            </w:pPr>
            <w:r w:rsidRPr="00A714E9">
              <w:rPr>
                <w:rFonts w:asciiTheme="majorBidi" w:hAnsiTheme="majorBidi" w:cstheme="majorBidi"/>
                <w:spacing w:val="-2"/>
                <w:sz w:val="28"/>
                <w:szCs w:val="28"/>
              </w:rPr>
              <w:t>In Baht</w:t>
            </w:r>
          </w:p>
        </w:tc>
      </w:tr>
      <w:tr w:rsidR="009A48A0" w:rsidRPr="00A714E9" w14:paraId="5E700081" w14:textId="77777777" w:rsidTr="003C3ADC">
        <w:tc>
          <w:tcPr>
            <w:tcW w:w="1360" w:type="dxa"/>
          </w:tcPr>
          <w:p w14:paraId="7ABA60F5" w14:textId="77777777" w:rsidR="009A48A0" w:rsidRPr="00E215BE" w:rsidRDefault="009A48A0" w:rsidP="001B111C">
            <w:pPr>
              <w:tabs>
                <w:tab w:val="left" w:pos="317"/>
              </w:tabs>
              <w:spacing w:line="380" w:lineRule="exact"/>
              <w:jc w:val="center"/>
              <w:rPr>
                <w:rFonts w:asciiTheme="majorBidi" w:hAnsiTheme="majorBidi" w:cstheme="majorBidi"/>
                <w:spacing w:val="-2"/>
                <w:sz w:val="28"/>
                <w:szCs w:val="28"/>
                <w:cs/>
              </w:rPr>
            </w:pPr>
          </w:p>
        </w:tc>
        <w:tc>
          <w:tcPr>
            <w:tcW w:w="2551" w:type="dxa"/>
            <w:gridSpan w:val="3"/>
            <w:tcBorders>
              <w:bottom w:val="single" w:sz="6" w:space="0" w:color="auto"/>
            </w:tcBorders>
          </w:tcPr>
          <w:p w14:paraId="5B268F43" w14:textId="77777777" w:rsidR="009A48A0" w:rsidRPr="00A714E9" w:rsidRDefault="009A48A0" w:rsidP="001B111C">
            <w:pPr>
              <w:spacing w:line="380" w:lineRule="exact"/>
              <w:ind w:right="-71"/>
              <w:jc w:val="center"/>
              <w:rPr>
                <w:rFonts w:asciiTheme="majorBidi" w:hAnsiTheme="majorBidi" w:cstheme="majorBidi"/>
                <w:spacing w:val="-2"/>
                <w:sz w:val="28"/>
                <w:szCs w:val="28"/>
                <w:cs/>
              </w:rPr>
            </w:pPr>
            <w:r w:rsidRPr="00A714E9">
              <w:rPr>
                <w:rFonts w:asciiTheme="majorBidi" w:hAnsiTheme="majorBidi" w:cstheme="majorBidi"/>
                <w:spacing w:val="-2"/>
                <w:sz w:val="28"/>
                <w:szCs w:val="28"/>
              </w:rPr>
              <w:t>Interest rate (percent per annum)</w:t>
            </w:r>
          </w:p>
        </w:tc>
        <w:tc>
          <w:tcPr>
            <w:tcW w:w="143" w:type="dxa"/>
          </w:tcPr>
          <w:p w14:paraId="7152EBB5" w14:textId="77777777" w:rsidR="009A48A0" w:rsidRPr="00E215BE" w:rsidRDefault="009A48A0" w:rsidP="001B111C">
            <w:pPr>
              <w:spacing w:line="380" w:lineRule="exact"/>
              <w:ind w:left="-57" w:right="-57"/>
              <w:jc w:val="center"/>
              <w:rPr>
                <w:rFonts w:asciiTheme="majorBidi" w:hAnsiTheme="majorBidi" w:cstheme="majorBidi"/>
                <w:spacing w:val="-2"/>
                <w:sz w:val="28"/>
                <w:szCs w:val="28"/>
                <w:cs/>
              </w:rPr>
            </w:pPr>
          </w:p>
        </w:tc>
        <w:tc>
          <w:tcPr>
            <w:tcW w:w="2551" w:type="dxa"/>
            <w:gridSpan w:val="3"/>
            <w:tcBorders>
              <w:top w:val="single" w:sz="6" w:space="0" w:color="auto"/>
              <w:bottom w:val="single" w:sz="6" w:space="0" w:color="auto"/>
            </w:tcBorders>
          </w:tcPr>
          <w:p w14:paraId="15296DF3" w14:textId="77777777" w:rsidR="009A48A0" w:rsidRPr="00A714E9" w:rsidRDefault="009A48A0" w:rsidP="001B111C">
            <w:pPr>
              <w:spacing w:line="380" w:lineRule="exact"/>
              <w:ind w:left="-57" w:right="-57"/>
              <w:jc w:val="center"/>
              <w:rPr>
                <w:rFonts w:asciiTheme="majorBidi" w:hAnsiTheme="majorBidi" w:cstheme="majorBidi"/>
                <w:spacing w:val="-2"/>
                <w:sz w:val="28"/>
                <w:szCs w:val="28"/>
                <w:cs/>
              </w:rPr>
            </w:pPr>
            <w:r w:rsidRPr="00A714E9">
              <w:rPr>
                <w:rFonts w:asciiTheme="majorBidi" w:hAnsiTheme="majorBidi" w:cstheme="majorBidi"/>
                <w:spacing w:val="-2"/>
                <w:sz w:val="28"/>
                <w:szCs w:val="28"/>
              </w:rPr>
              <w:t>Consolidated Financial Statements</w:t>
            </w:r>
          </w:p>
        </w:tc>
        <w:tc>
          <w:tcPr>
            <w:tcW w:w="142" w:type="dxa"/>
            <w:tcBorders>
              <w:top w:val="single" w:sz="6" w:space="0" w:color="auto"/>
            </w:tcBorders>
          </w:tcPr>
          <w:p w14:paraId="716BCC08" w14:textId="77777777" w:rsidR="009A48A0" w:rsidRPr="00E215BE" w:rsidRDefault="009A48A0" w:rsidP="001B111C">
            <w:pPr>
              <w:spacing w:line="380" w:lineRule="exact"/>
              <w:ind w:left="-57" w:right="-57"/>
              <w:jc w:val="center"/>
              <w:rPr>
                <w:rFonts w:asciiTheme="majorBidi" w:hAnsiTheme="majorBidi" w:cstheme="majorBidi"/>
                <w:spacing w:val="-2"/>
                <w:sz w:val="28"/>
                <w:szCs w:val="28"/>
                <w:cs/>
              </w:rPr>
            </w:pPr>
          </w:p>
        </w:tc>
        <w:tc>
          <w:tcPr>
            <w:tcW w:w="2551" w:type="dxa"/>
            <w:gridSpan w:val="3"/>
            <w:tcBorders>
              <w:top w:val="single" w:sz="6" w:space="0" w:color="auto"/>
              <w:bottom w:val="single" w:sz="6" w:space="0" w:color="auto"/>
            </w:tcBorders>
          </w:tcPr>
          <w:p w14:paraId="4F7F370E" w14:textId="77777777" w:rsidR="009A48A0" w:rsidRPr="00E215BE" w:rsidRDefault="009A48A0" w:rsidP="001B111C">
            <w:pPr>
              <w:spacing w:line="380" w:lineRule="exact"/>
              <w:ind w:left="-57" w:right="-57"/>
              <w:jc w:val="center"/>
              <w:rPr>
                <w:rFonts w:asciiTheme="majorBidi" w:hAnsiTheme="majorBidi" w:cstheme="majorBidi"/>
                <w:spacing w:val="-2"/>
                <w:sz w:val="28"/>
                <w:szCs w:val="28"/>
                <w:cs/>
              </w:rPr>
            </w:pPr>
            <w:r w:rsidRPr="00A714E9">
              <w:rPr>
                <w:rFonts w:asciiTheme="majorBidi" w:hAnsiTheme="majorBidi" w:cstheme="majorBidi"/>
                <w:spacing w:val="-2"/>
                <w:sz w:val="28"/>
                <w:szCs w:val="28"/>
              </w:rPr>
              <w:t>Separate Financial Statements</w:t>
            </w:r>
          </w:p>
        </w:tc>
      </w:tr>
      <w:tr w:rsidR="009A48A0" w:rsidRPr="00A714E9" w14:paraId="56C0CC63" w14:textId="77777777" w:rsidTr="003C3ADC">
        <w:tc>
          <w:tcPr>
            <w:tcW w:w="1360" w:type="dxa"/>
            <w:vAlign w:val="bottom"/>
          </w:tcPr>
          <w:p w14:paraId="09D04EB3" w14:textId="77777777" w:rsidR="009A48A0" w:rsidRPr="00E215BE" w:rsidRDefault="009A48A0" w:rsidP="001B111C">
            <w:pPr>
              <w:spacing w:line="380" w:lineRule="exact"/>
              <w:ind w:right="-71"/>
              <w:rPr>
                <w:rFonts w:asciiTheme="majorBidi" w:hAnsiTheme="majorBidi" w:cstheme="majorBidi"/>
                <w:spacing w:val="-2"/>
                <w:sz w:val="28"/>
                <w:szCs w:val="28"/>
                <w:cs/>
              </w:rPr>
            </w:pPr>
          </w:p>
        </w:tc>
        <w:tc>
          <w:tcPr>
            <w:tcW w:w="1133" w:type="dxa"/>
            <w:tcBorders>
              <w:top w:val="single" w:sz="6" w:space="0" w:color="auto"/>
              <w:bottom w:val="single" w:sz="6" w:space="0" w:color="auto"/>
            </w:tcBorders>
          </w:tcPr>
          <w:p w14:paraId="1767E9D8" w14:textId="5A57A4C6" w:rsidR="009A48A0" w:rsidRPr="00A714E9" w:rsidRDefault="009A48A0" w:rsidP="00CB6FBF">
            <w:pPr>
              <w:spacing w:line="340" w:lineRule="exact"/>
              <w:ind w:left="-17" w:right="-17"/>
              <w:jc w:val="center"/>
              <w:rPr>
                <w:rFonts w:asciiTheme="majorBidi" w:hAnsiTheme="majorBidi" w:cstheme="majorBidi"/>
                <w:spacing w:val="-2"/>
                <w:sz w:val="28"/>
                <w:szCs w:val="28"/>
              </w:rPr>
            </w:pPr>
            <w:r w:rsidRPr="00A714E9">
              <w:rPr>
                <w:rFonts w:asciiTheme="majorBidi" w:hAnsiTheme="majorBidi" w:cstheme="majorBidi"/>
                <w:spacing w:val="-2"/>
                <w:sz w:val="28"/>
                <w:szCs w:val="28"/>
              </w:rPr>
              <w:t xml:space="preserve">As at </w:t>
            </w:r>
            <w:r w:rsidR="004157B5">
              <w:rPr>
                <w:rFonts w:asciiTheme="majorBidi" w:hAnsiTheme="majorBidi" w:cstheme="majorBidi"/>
                <w:spacing w:val="-2"/>
                <w:sz w:val="28"/>
                <w:szCs w:val="28"/>
              </w:rPr>
              <w:t>March</w:t>
            </w:r>
            <w:r w:rsidRPr="00A714E9">
              <w:rPr>
                <w:rFonts w:asciiTheme="majorBidi" w:hAnsiTheme="majorBidi" w:cstheme="majorBidi"/>
                <w:spacing w:val="-2"/>
                <w:sz w:val="28"/>
                <w:szCs w:val="28"/>
              </w:rPr>
              <w:t xml:space="preserve"> </w:t>
            </w:r>
          </w:p>
          <w:p w14:paraId="0882BB85" w14:textId="77E86188" w:rsidR="009A48A0" w:rsidRPr="00A714E9" w:rsidRDefault="009A48A0" w:rsidP="00CB6FBF">
            <w:pPr>
              <w:spacing w:line="340" w:lineRule="exact"/>
              <w:ind w:right="-71"/>
              <w:jc w:val="center"/>
              <w:rPr>
                <w:rFonts w:asciiTheme="majorBidi" w:hAnsiTheme="majorBidi" w:cstheme="majorBidi"/>
                <w:spacing w:val="-2"/>
                <w:sz w:val="28"/>
                <w:szCs w:val="28"/>
                <w:cs/>
              </w:rPr>
            </w:pPr>
            <w:r w:rsidRPr="00A714E9">
              <w:rPr>
                <w:rFonts w:asciiTheme="majorBidi" w:hAnsiTheme="majorBidi" w:cstheme="majorBidi"/>
                <w:spacing w:val="-2"/>
                <w:sz w:val="28"/>
                <w:szCs w:val="28"/>
              </w:rPr>
              <w:t>3</w:t>
            </w:r>
            <w:r w:rsidR="004157B5">
              <w:rPr>
                <w:rFonts w:asciiTheme="majorBidi" w:hAnsiTheme="majorBidi" w:cstheme="majorBidi"/>
                <w:spacing w:val="-2"/>
                <w:sz w:val="28"/>
                <w:szCs w:val="28"/>
              </w:rPr>
              <w:t>1</w:t>
            </w:r>
            <w:r w:rsidRPr="00A714E9">
              <w:rPr>
                <w:rFonts w:asciiTheme="majorBidi" w:hAnsiTheme="majorBidi" w:cstheme="majorBidi"/>
                <w:spacing w:val="-2"/>
                <w:sz w:val="28"/>
                <w:szCs w:val="28"/>
              </w:rPr>
              <w:t>, 202</w:t>
            </w:r>
            <w:r w:rsidR="004157B5">
              <w:rPr>
                <w:rFonts w:asciiTheme="majorBidi" w:hAnsiTheme="majorBidi" w:cstheme="majorBidi"/>
                <w:spacing w:val="-2"/>
                <w:sz w:val="28"/>
                <w:szCs w:val="28"/>
              </w:rPr>
              <w:t>6</w:t>
            </w:r>
          </w:p>
        </w:tc>
        <w:tc>
          <w:tcPr>
            <w:tcW w:w="134" w:type="dxa"/>
            <w:tcBorders>
              <w:top w:val="single" w:sz="6" w:space="0" w:color="auto"/>
            </w:tcBorders>
          </w:tcPr>
          <w:p w14:paraId="1A608BB3" w14:textId="77777777" w:rsidR="009A48A0" w:rsidRPr="00E215BE" w:rsidRDefault="009A48A0" w:rsidP="00CB6FBF">
            <w:pPr>
              <w:spacing w:line="340" w:lineRule="exact"/>
              <w:ind w:right="-71"/>
              <w:rPr>
                <w:rFonts w:asciiTheme="majorBidi" w:hAnsiTheme="majorBidi" w:cstheme="majorBidi"/>
                <w:spacing w:val="-2"/>
                <w:sz w:val="28"/>
                <w:szCs w:val="28"/>
                <w:cs/>
              </w:rPr>
            </w:pPr>
          </w:p>
        </w:tc>
        <w:tc>
          <w:tcPr>
            <w:tcW w:w="1284" w:type="dxa"/>
            <w:tcBorders>
              <w:top w:val="single" w:sz="6" w:space="0" w:color="auto"/>
              <w:bottom w:val="single" w:sz="6" w:space="0" w:color="auto"/>
            </w:tcBorders>
          </w:tcPr>
          <w:p w14:paraId="04DC1637" w14:textId="486A4CA1" w:rsidR="009A48A0" w:rsidRPr="00A714E9" w:rsidRDefault="009A48A0" w:rsidP="003C3ADC">
            <w:pPr>
              <w:spacing w:line="340" w:lineRule="exact"/>
              <w:ind w:left="-17" w:right="-17"/>
              <w:jc w:val="center"/>
              <w:rPr>
                <w:rFonts w:asciiTheme="majorBidi" w:hAnsiTheme="majorBidi" w:cstheme="majorBidi"/>
                <w:spacing w:val="-2"/>
                <w:sz w:val="28"/>
                <w:szCs w:val="28"/>
              </w:rPr>
            </w:pPr>
            <w:r w:rsidRPr="00A714E9">
              <w:rPr>
                <w:rFonts w:asciiTheme="majorBidi" w:hAnsiTheme="majorBidi" w:cstheme="majorBidi"/>
                <w:spacing w:val="-2"/>
                <w:sz w:val="28"/>
                <w:szCs w:val="28"/>
              </w:rPr>
              <w:t>As at</w:t>
            </w:r>
            <w:r w:rsidR="003C3ADC">
              <w:rPr>
                <w:rFonts w:asciiTheme="majorBidi" w:hAnsiTheme="majorBidi" w:cstheme="majorBidi"/>
                <w:spacing w:val="-2"/>
                <w:sz w:val="28"/>
                <w:szCs w:val="28"/>
              </w:rPr>
              <w:t xml:space="preserve"> </w:t>
            </w:r>
            <w:r w:rsidRPr="00A714E9">
              <w:rPr>
                <w:rFonts w:asciiTheme="majorBidi" w:hAnsiTheme="majorBidi" w:cstheme="majorBidi"/>
                <w:spacing w:val="-2"/>
                <w:sz w:val="28"/>
                <w:szCs w:val="28"/>
              </w:rPr>
              <w:t>December</w:t>
            </w:r>
          </w:p>
          <w:p w14:paraId="0A4CFAB3" w14:textId="7F0C14CB" w:rsidR="009A48A0" w:rsidRPr="00A714E9" w:rsidRDefault="009A48A0" w:rsidP="00CB6FBF">
            <w:pPr>
              <w:spacing w:line="340" w:lineRule="exact"/>
              <w:ind w:left="-17" w:right="-17"/>
              <w:jc w:val="center"/>
              <w:rPr>
                <w:rFonts w:asciiTheme="majorBidi" w:hAnsiTheme="majorBidi" w:cstheme="majorBidi"/>
                <w:spacing w:val="-2"/>
                <w:sz w:val="28"/>
                <w:szCs w:val="28"/>
                <w:cs/>
              </w:rPr>
            </w:pPr>
            <w:r w:rsidRPr="00A714E9">
              <w:rPr>
                <w:rFonts w:asciiTheme="majorBidi" w:hAnsiTheme="majorBidi" w:cstheme="majorBidi"/>
                <w:spacing w:val="-2"/>
                <w:sz w:val="28"/>
                <w:szCs w:val="28"/>
              </w:rPr>
              <w:t>31, 202</w:t>
            </w:r>
            <w:r w:rsidR="004157B5">
              <w:rPr>
                <w:rFonts w:asciiTheme="majorBidi" w:hAnsiTheme="majorBidi" w:cstheme="majorBidi"/>
                <w:spacing w:val="-2"/>
                <w:sz w:val="28"/>
                <w:szCs w:val="28"/>
              </w:rPr>
              <w:t>5</w:t>
            </w:r>
          </w:p>
        </w:tc>
        <w:tc>
          <w:tcPr>
            <w:tcW w:w="143" w:type="dxa"/>
          </w:tcPr>
          <w:p w14:paraId="463A59C7" w14:textId="77777777" w:rsidR="009A48A0" w:rsidRPr="00E215BE" w:rsidRDefault="009A48A0" w:rsidP="00CB6FBF">
            <w:pPr>
              <w:spacing w:line="340" w:lineRule="exact"/>
              <w:ind w:left="-17" w:right="-17"/>
              <w:jc w:val="center"/>
              <w:rPr>
                <w:rFonts w:asciiTheme="majorBidi" w:hAnsiTheme="majorBidi" w:cstheme="majorBidi"/>
                <w:spacing w:val="-2"/>
                <w:sz w:val="28"/>
                <w:szCs w:val="28"/>
                <w:cs/>
              </w:rPr>
            </w:pPr>
          </w:p>
        </w:tc>
        <w:tc>
          <w:tcPr>
            <w:tcW w:w="1136" w:type="dxa"/>
            <w:tcBorders>
              <w:bottom w:val="single" w:sz="6" w:space="0" w:color="auto"/>
            </w:tcBorders>
          </w:tcPr>
          <w:p w14:paraId="4792FC56" w14:textId="72FA4C28" w:rsidR="009A48A0" w:rsidRPr="00A714E9" w:rsidRDefault="009A48A0" w:rsidP="00CB6FBF">
            <w:pPr>
              <w:spacing w:line="340" w:lineRule="exact"/>
              <w:ind w:left="-17" w:right="-17"/>
              <w:jc w:val="center"/>
              <w:rPr>
                <w:rFonts w:asciiTheme="majorBidi" w:hAnsiTheme="majorBidi" w:cstheme="majorBidi"/>
                <w:spacing w:val="-2"/>
                <w:sz w:val="28"/>
                <w:szCs w:val="28"/>
              </w:rPr>
            </w:pPr>
            <w:r w:rsidRPr="00A714E9">
              <w:rPr>
                <w:rFonts w:asciiTheme="majorBidi" w:hAnsiTheme="majorBidi" w:cstheme="majorBidi"/>
                <w:spacing w:val="-2"/>
                <w:sz w:val="28"/>
                <w:szCs w:val="28"/>
              </w:rPr>
              <w:t xml:space="preserve">As at </w:t>
            </w:r>
            <w:r w:rsidR="004157B5">
              <w:rPr>
                <w:rFonts w:asciiTheme="majorBidi" w:hAnsiTheme="majorBidi" w:cstheme="majorBidi"/>
                <w:spacing w:val="-2"/>
                <w:sz w:val="28"/>
                <w:szCs w:val="28"/>
              </w:rPr>
              <w:t>March</w:t>
            </w:r>
          </w:p>
          <w:p w14:paraId="6CE74F4C" w14:textId="4704E532" w:rsidR="009A48A0" w:rsidRPr="00A714E9" w:rsidRDefault="009A48A0" w:rsidP="00CB6FBF">
            <w:pPr>
              <w:spacing w:line="340" w:lineRule="exact"/>
              <w:ind w:left="-17" w:right="-17"/>
              <w:jc w:val="center"/>
              <w:rPr>
                <w:rFonts w:asciiTheme="majorBidi" w:hAnsiTheme="majorBidi" w:cstheme="majorBidi"/>
                <w:spacing w:val="-2"/>
                <w:sz w:val="28"/>
                <w:szCs w:val="28"/>
              </w:rPr>
            </w:pPr>
            <w:r w:rsidRPr="00A714E9">
              <w:rPr>
                <w:rFonts w:asciiTheme="majorBidi" w:hAnsiTheme="majorBidi" w:cstheme="majorBidi"/>
                <w:spacing w:val="-2"/>
                <w:sz w:val="28"/>
                <w:szCs w:val="28"/>
              </w:rPr>
              <w:t>3</w:t>
            </w:r>
            <w:r w:rsidR="004157B5">
              <w:rPr>
                <w:rFonts w:asciiTheme="majorBidi" w:hAnsiTheme="majorBidi" w:cstheme="majorBidi"/>
                <w:spacing w:val="-2"/>
                <w:sz w:val="28"/>
                <w:szCs w:val="28"/>
              </w:rPr>
              <w:t>1</w:t>
            </w:r>
            <w:r w:rsidRPr="00A714E9">
              <w:rPr>
                <w:rFonts w:asciiTheme="majorBidi" w:hAnsiTheme="majorBidi" w:cstheme="majorBidi"/>
                <w:spacing w:val="-2"/>
                <w:sz w:val="28"/>
                <w:szCs w:val="28"/>
              </w:rPr>
              <w:t>, 202</w:t>
            </w:r>
            <w:r w:rsidR="004157B5">
              <w:rPr>
                <w:rFonts w:asciiTheme="majorBidi" w:hAnsiTheme="majorBidi" w:cstheme="majorBidi"/>
                <w:spacing w:val="-2"/>
                <w:sz w:val="28"/>
                <w:szCs w:val="28"/>
              </w:rPr>
              <w:t>6</w:t>
            </w:r>
          </w:p>
        </w:tc>
        <w:tc>
          <w:tcPr>
            <w:tcW w:w="134" w:type="dxa"/>
          </w:tcPr>
          <w:p w14:paraId="00DA1192" w14:textId="77777777" w:rsidR="009A48A0" w:rsidRPr="00A714E9" w:rsidRDefault="009A48A0" w:rsidP="00CB6FBF">
            <w:pPr>
              <w:spacing w:line="340" w:lineRule="exact"/>
              <w:jc w:val="center"/>
              <w:rPr>
                <w:rFonts w:asciiTheme="majorBidi" w:hAnsiTheme="majorBidi" w:cstheme="majorBidi"/>
                <w:spacing w:val="-2"/>
                <w:sz w:val="28"/>
                <w:szCs w:val="28"/>
              </w:rPr>
            </w:pPr>
          </w:p>
        </w:tc>
        <w:tc>
          <w:tcPr>
            <w:tcW w:w="1281" w:type="dxa"/>
            <w:tcBorders>
              <w:bottom w:val="single" w:sz="6" w:space="0" w:color="auto"/>
            </w:tcBorders>
          </w:tcPr>
          <w:p w14:paraId="48E0C45D" w14:textId="21D1A5EB" w:rsidR="009A48A0" w:rsidRPr="00A714E9" w:rsidRDefault="009A48A0" w:rsidP="003C3ADC">
            <w:pPr>
              <w:spacing w:line="340" w:lineRule="exact"/>
              <w:ind w:left="-17" w:right="-17"/>
              <w:jc w:val="center"/>
              <w:rPr>
                <w:rFonts w:asciiTheme="majorBidi" w:hAnsiTheme="majorBidi" w:cstheme="majorBidi"/>
                <w:spacing w:val="-4"/>
                <w:sz w:val="28"/>
                <w:szCs w:val="28"/>
              </w:rPr>
            </w:pPr>
            <w:r w:rsidRPr="00A714E9">
              <w:rPr>
                <w:rFonts w:asciiTheme="majorBidi" w:hAnsiTheme="majorBidi" w:cstheme="majorBidi"/>
                <w:spacing w:val="-4"/>
                <w:sz w:val="28"/>
                <w:szCs w:val="28"/>
              </w:rPr>
              <w:t>As at December</w:t>
            </w:r>
          </w:p>
          <w:p w14:paraId="71D9F1B6" w14:textId="3446BC0F" w:rsidR="009A48A0" w:rsidRPr="00A714E9" w:rsidRDefault="009A48A0" w:rsidP="00CB6FBF">
            <w:pPr>
              <w:spacing w:line="340" w:lineRule="exact"/>
              <w:ind w:left="-17" w:right="-17"/>
              <w:jc w:val="center"/>
              <w:rPr>
                <w:rFonts w:asciiTheme="majorBidi" w:hAnsiTheme="majorBidi" w:cstheme="majorBidi"/>
                <w:spacing w:val="-2"/>
                <w:sz w:val="28"/>
                <w:szCs w:val="28"/>
              </w:rPr>
            </w:pPr>
            <w:r w:rsidRPr="00A714E9">
              <w:rPr>
                <w:rFonts w:asciiTheme="majorBidi" w:hAnsiTheme="majorBidi" w:cstheme="majorBidi"/>
                <w:spacing w:val="-4"/>
                <w:sz w:val="28"/>
                <w:szCs w:val="28"/>
              </w:rPr>
              <w:t>31, 202</w:t>
            </w:r>
            <w:r w:rsidR="004157B5">
              <w:rPr>
                <w:rFonts w:asciiTheme="majorBidi" w:hAnsiTheme="majorBidi" w:cstheme="majorBidi"/>
                <w:spacing w:val="-4"/>
                <w:sz w:val="28"/>
                <w:szCs w:val="28"/>
              </w:rPr>
              <w:t>5</w:t>
            </w:r>
          </w:p>
        </w:tc>
        <w:tc>
          <w:tcPr>
            <w:tcW w:w="142" w:type="dxa"/>
          </w:tcPr>
          <w:p w14:paraId="511AB4D3" w14:textId="77777777" w:rsidR="009A48A0" w:rsidRPr="00E215BE" w:rsidRDefault="009A48A0" w:rsidP="00CB6FBF">
            <w:pPr>
              <w:spacing w:line="340" w:lineRule="exact"/>
              <w:ind w:left="-17" w:right="-17"/>
              <w:jc w:val="center"/>
              <w:rPr>
                <w:rFonts w:asciiTheme="majorBidi" w:hAnsiTheme="majorBidi" w:cstheme="majorBidi"/>
                <w:spacing w:val="-2"/>
                <w:sz w:val="28"/>
                <w:szCs w:val="28"/>
                <w:cs/>
              </w:rPr>
            </w:pPr>
          </w:p>
        </w:tc>
        <w:tc>
          <w:tcPr>
            <w:tcW w:w="1134" w:type="dxa"/>
            <w:tcBorders>
              <w:bottom w:val="single" w:sz="6" w:space="0" w:color="auto"/>
            </w:tcBorders>
          </w:tcPr>
          <w:p w14:paraId="71E72C12" w14:textId="77777777" w:rsidR="004157B5" w:rsidRPr="00A714E9" w:rsidRDefault="004157B5" w:rsidP="004157B5">
            <w:pPr>
              <w:spacing w:line="340" w:lineRule="exact"/>
              <w:ind w:left="-17" w:right="-17"/>
              <w:jc w:val="center"/>
              <w:rPr>
                <w:rFonts w:asciiTheme="majorBidi" w:hAnsiTheme="majorBidi" w:cstheme="majorBidi"/>
                <w:spacing w:val="-2"/>
                <w:sz w:val="28"/>
                <w:szCs w:val="28"/>
              </w:rPr>
            </w:pPr>
            <w:r w:rsidRPr="00A714E9">
              <w:rPr>
                <w:rFonts w:asciiTheme="majorBidi" w:hAnsiTheme="majorBidi" w:cstheme="majorBidi"/>
                <w:spacing w:val="-2"/>
                <w:sz w:val="28"/>
                <w:szCs w:val="28"/>
              </w:rPr>
              <w:t xml:space="preserve">As at </w:t>
            </w:r>
            <w:r>
              <w:rPr>
                <w:rFonts w:asciiTheme="majorBidi" w:hAnsiTheme="majorBidi" w:cstheme="majorBidi"/>
                <w:spacing w:val="-2"/>
                <w:sz w:val="28"/>
                <w:szCs w:val="28"/>
              </w:rPr>
              <w:t>March</w:t>
            </w:r>
          </w:p>
          <w:p w14:paraId="4423A8C2" w14:textId="4C92A0BB" w:rsidR="009A48A0" w:rsidRPr="00A714E9" w:rsidRDefault="004157B5" w:rsidP="004157B5">
            <w:pPr>
              <w:spacing w:line="340" w:lineRule="exact"/>
              <w:ind w:left="-17" w:right="-17"/>
              <w:jc w:val="center"/>
              <w:rPr>
                <w:rFonts w:asciiTheme="majorBidi" w:hAnsiTheme="majorBidi" w:cstheme="majorBidi"/>
                <w:spacing w:val="-2"/>
                <w:sz w:val="28"/>
                <w:szCs w:val="28"/>
                <w:cs/>
              </w:rPr>
            </w:pPr>
            <w:r w:rsidRPr="00A714E9">
              <w:rPr>
                <w:rFonts w:asciiTheme="majorBidi" w:hAnsiTheme="majorBidi" w:cstheme="majorBidi"/>
                <w:spacing w:val="-2"/>
                <w:sz w:val="28"/>
                <w:szCs w:val="28"/>
              </w:rPr>
              <w:t>3</w:t>
            </w:r>
            <w:r>
              <w:rPr>
                <w:rFonts w:asciiTheme="majorBidi" w:hAnsiTheme="majorBidi" w:cstheme="majorBidi"/>
                <w:spacing w:val="-2"/>
                <w:sz w:val="28"/>
                <w:szCs w:val="28"/>
              </w:rPr>
              <w:t>1</w:t>
            </w:r>
            <w:r w:rsidRPr="00A714E9">
              <w:rPr>
                <w:rFonts w:asciiTheme="majorBidi" w:hAnsiTheme="majorBidi" w:cstheme="majorBidi"/>
                <w:spacing w:val="-2"/>
                <w:sz w:val="28"/>
                <w:szCs w:val="28"/>
              </w:rPr>
              <w:t>, 202</w:t>
            </w:r>
            <w:r>
              <w:rPr>
                <w:rFonts w:asciiTheme="majorBidi" w:hAnsiTheme="majorBidi" w:cstheme="majorBidi"/>
                <w:spacing w:val="-2"/>
                <w:sz w:val="28"/>
                <w:szCs w:val="28"/>
              </w:rPr>
              <w:t>6</w:t>
            </w:r>
          </w:p>
        </w:tc>
        <w:tc>
          <w:tcPr>
            <w:tcW w:w="142" w:type="dxa"/>
          </w:tcPr>
          <w:p w14:paraId="270DE9AD" w14:textId="77777777" w:rsidR="009A48A0" w:rsidRPr="00E215BE" w:rsidRDefault="009A48A0" w:rsidP="00CB6FBF">
            <w:pPr>
              <w:spacing w:line="340" w:lineRule="exact"/>
              <w:ind w:left="-17" w:right="-17"/>
              <w:jc w:val="center"/>
              <w:rPr>
                <w:rFonts w:asciiTheme="majorBidi" w:hAnsiTheme="majorBidi" w:cstheme="majorBidi"/>
                <w:spacing w:val="-2"/>
                <w:sz w:val="28"/>
                <w:szCs w:val="28"/>
                <w:cs/>
              </w:rPr>
            </w:pPr>
          </w:p>
        </w:tc>
        <w:tc>
          <w:tcPr>
            <w:tcW w:w="1275" w:type="dxa"/>
            <w:tcBorders>
              <w:bottom w:val="single" w:sz="6" w:space="0" w:color="auto"/>
            </w:tcBorders>
          </w:tcPr>
          <w:p w14:paraId="5BCA6B76" w14:textId="3A3A4C01" w:rsidR="009A48A0" w:rsidRPr="003C3ADC" w:rsidRDefault="009A48A0" w:rsidP="003C3ADC">
            <w:pPr>
              <w:spacing w:line="340" w:lineRule="exact"/>
              <w:ind w:left="-17" w:right="-17"/>
              <w:jc w:val="center"/>
              <w:rPr>
                <w:rFonts w:asciiTheme="majorBidi" w:hAnsiTheme="majorBidi" w:cstheme="majorBidi"/>
                <w:spacing w:val="-6"/>
                <w:sz w:val="28"/>
                <w:szCs w:val="28"/>
              </w:rPr>
            </w:pPr>
            <w:r w:rsidRPr="003C3ADC">
              <w:rPr>
                <w:rFonts w:asciiTheme="majorBidi" w:hAnsiTheme="majorBidi" w:cstheme="majorBidi"/>
                <w:spacing w:val="-6"/>
                <w:sz w:val="28"/>
                <w:szCs w:val="28"/>
              </w:rPr>
              <w:t>As a</w:t>
            </w:r>
            <w:r w:rsidR="003C3ADC" w:rsidRPr="003C3ADC">
              <w:rPr>
                <w:rFonts w:asciiTheme="majorBidi" w:hAnsiTheme="majorBidi" w:cstheme="majorBidi"/>
                <w:spacing w:val="-6"/>
                <w:sz w:val="28"/>
                <w:szCs w:val="28"/>
              </w:rPr>
              <w:t>t</w:t>
            </w:r>
            <w:r w:rsidR="003C3ADC">
              <w:rPr>
                <w:rFonts w:asciiTheme="majorBidi" w:hAnsiTheme="majorBidi" w:cstheme="majorBidi"/>
                <w:spacing w:val="-6"/>
                <w:sz w:val="28"/>
                <w:szCs w:val="28"/>
              </w:rPr>
              <w:t xml:space="preserve"> </w:t>
            </w:r>
            <w:r w:rsidRPr="003C3ADC">
              <w:rPr>
                <w:rFonts w:asciiTheme="majorBidi" w:hAnsiTheme="majorBidi" w:cstheme="majorBidi"/>
                <w:spacing w:val="-6"/>
                <w:sz w:val="28"/>
                <w:szCs w:val="28"/>
              </w:rPr>
              <w:t>December</w:t>
            </w:r>
          </w:p>
          <w:p w14:paraId="7F8970FE" w14:textId="4854AC80" w:rsidR="009A48A0" w:rsidRPr="00E215BE" w:rsidRDefault="009A48A0" w:rsidP="00CB6FBF">
            <w:pPr>
              <w:spacing w:line="340" w:lineRule="exact"/>
              <w:ind w:left="-17" w:right="-17"/>
              <w:jc w:val="center"/>
              <w:rPr>
                <w:rFonts w:asciiTheme="majorBidi" w:hAnsiTheme="majorBidi" w:cstheme="majorBidi"/>
                <w:spacing w:val="-2"/>
                <w:sz w:val="28"/>
                <w:szCs w:val="28"/>
                <w:cs/>
              </w:rPr>
            </w:pPr>
            <w:r w:rsidRPr="003C3ADC">
              <w:rPr>
                <w:rFonts w:asciiTheme="majorBidi" w:hAnsiTheme="majorBidi" w:cstheme="majorBidi"/>
                <w:spacing w:val="-6"/>
                <w:sz w:val="28"/>
                <w:szCs w:val="28"/>
              </w:rPr>
              <w:t>31, 202</w:t>
            </w:r>
            <w:r w:rsidR="004157B5" w:rsidRPr="003C3ADC">
              <w:rPr>
                <w:rFonts w:asciiTheme="majorBidi" w:hAnsiTheme="majorBidi" w:cstheme="majorBidi"/>
                <w:spacing w:val="-6"/>
                <w:sz w:val="28"/>
                <w:szCs w:val="28"/>
              </w:rPr>
              <w:t>5</w:t>
            </w:r>
          </w:p>
        </w:tc>
      </w:tr>
      <w:tr w:rsidR="004157B5" w:rsidRPr="00A714E9" w14:paraId="278DBC81" w14:textId="77777777" w:rsidTr="003C3ADC">
        <w:tc>
          <w:tcPr>
            <w:tcW w:w="1360" w:type="dxa"/>
            <w:vAlign w:val="bottom"/>
          </w:tcPr>
          <w:p w14:paraId="3D6DE594" w14:textId="77777777" w:rsidR="004157B5" w:rsidRPr="00E215BE" w:rsidRDefault="004157B5" w:rsidP="004157B5">
            <w:pPr>
              <w:spacing w:line="380" w:lineRule="exact"/>
              <w:ind w:right="-71"/>
              <w:rPr>
                <w:rFonts w:asciiTheme="majorBidi" w:hAnsiTheme="majorBidi" w:cstheme="majorBidi"/>
                <w:spacing w:val="-2"/>
                <w:sz w:val="28"/>
                <w:szCs w:val="28"/>
                <w:cs/>
              </w:rPr>
            </w:pPr>
            <w:r w:rsidRPr="00A714E9">
              <w:rPr>
                <w:rFonts w:asciiTheme="majorBidi" w:hAnsiTheme="majorBidi" w:cstheme="majorBidi"/>
                <w:spacing w:val="-2"/>
                <w:sz w:val="28"/>
                <w:szCs w:val="28"/>
              </w:rPr>
              <w:t>Promissory note</w:t>
            </w:r>
          </w:p>
        </w:tc>
        <w:tc>
          <w:tcPr>
            <w:tcW w:w="1133" w:type="dxa"/>
          </w:tcPr>
          <w:p w14:paraId="3C0D4305" w14:textId="6C2EDB1A" w:rsidR="004157B5" w:rsidRPr="00A714E9" w:rsidRDefault="0016616E" w:rsidP="004157B5">
            <w:pPr>
              <w:spacing w:line="380" w:lineRule="exact"/>
              <w:ind w:right="-71"/>
              <w:jc w:val="center"/>
              <w:rPr>
                <w:rFonts w:asciiTheme="majorBidi" w:hAnsiTheme="majorBidi" w:cstheme="majorBidi"/>
                <w:spacing w:val="-2"/>
                <w:sz w:val="28"/>
                <w:szCs w:val="28"/>
              </w:rPr>
            </w:pPr>
            <w:r>
              <w:rPr>
                <w:rFonts w:asciiTheme="majorBidi" w:hAnsiTheme="majorBidi" w:cstheme="majorBidi"/>
                <w:spacing w:val="-2"/>
                <w:sz w:val="28"/>
                <w:szCs w:val="28"/>
              </w:rPr>
              <w:t>2.30 - 4.65</w:t>
            </w:r>
          </w:p>
        </w:tc>
        <w:tc>
          <w:tcPr>
            <w:tcW w:w="134" w:type="dxa"/>
            <w:vAlign w:val="bottom"/>
          </w:tcPr>
          <w:p w14:paraId="63D0F201" w14:textId="77777777" w:rsidR="004157B5" w:rsidRPr="00E215BE" w:rsidRDefault="004157B5" w:rsidP="004157B5">
            <w:pPr>
              <w:spacing w:line="380" w:lineRule="exact"/>
              <w:ind w:right="-71"/>
              <w:rPr>
                <w:rFonts w:asciiTheme="majorBidi" w:hAnsiTheme="majorBidi" w:cstheme="majorBidi"/>
                <w:spacing w:val="-2"/>
                <w:sz w:val="28"/>
                <w:szCs w:val="28"/>
                <w:cs/>
              </w:rPr>
            </w:pPr>
          </w:p>
        </w:tc>
        <w:tc>
          <w:tcPr>
            <w:tcW w:w="1284" w:type="dxa"/>
            <w:tcBorders>
              <w:top w:val="single" w:sz="6" w:space="0" w:color="auto"/>
            </w:tcBorders>
          </w:tcPr>
          <w:p w14:paraId="61E0EC60" w14:textId="3974A2A1" w:rsidR="004157B5" w:rsidRPr="00A714E9" w:rsidRDefault="004157B5" w:rsidP="004157B5">
            <w:pPr>
              <w:spacing w:line="380" w:lineRule="exact"/>
              <w:jc w:val="center"/>
              <w:rPr>
                <w:rFonts w:asciiTheme="majorBidi" w:hAnsiTheme="majorBidi" w:cstheme="majorBidi"/>
                <w:spacing w:val="-2"/>
                <w:sz w:val="28"/>
                <w:szCs w:val="28"/>
              </w:rPr>
            </w:pPr>
            <w:r>
              <w:rPr>
                <w:rFonts w:asciiTheme="majorBidi" w:hAnsiTheme="majorBidi" w:cstheme="majorBidi"/>
                <w:spacing w:val="-2"/>
                <w:sz w:val="28"/>
                <w:szCs w:val="28"/>
              </w:rPr>
              <w:t>2.45</w:t>
            </w:r>
            <w:r w:rsidRPr="00700B1C">
              <w:rPr>
                <w:rFonts w:asciiTheme="majorBidi" w:hAnsiTheme="majorBidi" w:cstheme="majorBidi"/>
                <w:spacing w:val="-2"/>
                <w:sz w:val="28"/>
                <w:szCs w:val="28"/>
              </w:rPr>
              <w:t xml:space="preserve"> </w:t>
            </w:r>
            <w:r w:rsidR="003C3ADC">
              <w:rPr>
                <w:rFonts w:asciiTheme="majorBidi" w:hAnsiTheme="majorBidi" w:cstheme="majorBidi"/>
                <w:spacing w:val="-2"/>
                <w:sz w:val="28"/>
                <w:szCs w:val="28"/>
              </w:rPr>
              <w:t>-</w:t>
            </w:r>
            <w:r w:rsidRPr="00700B1C">
              <w:rPr>
                <w:rFonts w:asciiTheme="majorBidi" w:hAnsiTheme="majorBidi" w:cstheme="majorBidi"/>
                <w:spacing w:val="-2"/>
                <w:sz w:val="28"/>
                <w:szCs w:val="28"/>
              </w:rPr>
              <w:t xml:space="preserve"> </w:t>
            </w:r>
            <w:r>
              <w:rPr>
                <w:rFonts w:asciiTheme="majorBidi" w:hAnsiTheme="majorBidi" w:cstheme="majorBidi"/>
                <w:spacing w:val="-2"/>
                <w:sz w:val="28"/>
                <w:szCs w:val="28"/>
              </w:rPr>
              <w:t>4.75</w:t>
            </w:r>
          </w:p>
        </w:tc>
        <w:tc>
          <w:tcPr>
            <w:tcW w:w="143" w:type="dxa"/>
          </w:tcPr>
          <w:p w14:paraId="0CD8FAD1" w14:textId="77777777" w:rsidR="004157B5" w:rsidRPr="00A714E9" w:rsidRDefault="004157B5" w:rsidP="004157B5">
            <w:pPr>
              <w:spacing w:line="380" w:lineRule="exact"/>
              <w:jc w:val="right"/>
              <w:rPr>
                <w:rFonts w:asciiTheme="majorBidi" w:hAnsiTheme="majorBidi" w:cstheme="majorBidi"/>
                <w:spacing w:val="-2"/>
                <w:sz w:val="28"/>
                <w:szCs w:val="28"/>
              </w:rPr>
            </w:pPr>
          </w:p>
        </w:tc>
        <w:tc>
          <w:tcPr>
            <w:tcW w:w="1136" w:type="dxa"/>
            <w:tcBorders>
              <w:top w:val="single" w:sz="6" w:space="0" w:color="auto"/>
              <w:bottom w:val="double" w:sz="6" w:space="0" w:color="auto"/>
            </w:tcBorders>
            <w:vAlign w:val="bottom"/>
          </w:tcPr>
          <w:p w14:paraId="7B1AD287" w14:textId="42DE1F7C" w:rsidR="004157B5" w:rsidRPr="00A714E9" w:rsidRDefault="0016616E" w:rsidP="00177D2F">
            <w:pPr>
              <w:spacing w:line="380" w:lineRule="exact"/>
              <w:jc w:val="center"/>
              <w:rPr>
                <w:rFonts w:asciiTheme="majorBidi" w:hAnsiTheme="majorBidi" w:cstheme="majorBidi"/>
                <w:sz w:val="28"/>
                <w:szCs w:val="28"/>
              </w:rPr>
            </w:pPr>
            <w:r>
              <w:rPr>
                <w:rFonts w:asciiTheme="majorBidi" w:hAnsiTheme="majorBidi" w:cstheme="majorBidi"/>
                <w:sz w:val="28"/>
                <w:szCs w:val="28"/>
              </w:rPr>
              <w:t>505,000,000</w:t>
            </w:r>
          </w:p>
        </w:tc>
        <w:tc>
          <w:tcPr>
            <w:tcW w:w="134" w:type="dxa"/>
            <w:vAlign w:val="bottom"/>
          </w:tcPr>
          <w:p w14:paraId="4F0B847F" w14:textId="77777777" w:rsidR="004157B5" w:rsidRPr="00A714E9" w:rsidRDefault="004157B5" w:rsidP="00177D2F">
            <w:pPr>
              <w:tabs>
                <w:tab w:val="decimal" w:pos="975"/>
              </w:tabs>
              <w:spacing w:line="380" w:lineRule="exact"/>
              <w:jc w:val="right"/>
              <w:rPr>
                <w:rFonts w:asciiTheme="majorBidi" w:hAnsiTheme="majorBidi" w:cstheme="majorBidi"/>
                <w:sz w:val="28"/>
                <w:szCs w:val="28"/>
              </w:rPr>
            </w:pPr>
          </w:p>
        </w:tc>
        <w:tc>
          <w:tcPr>
            <w:tcW w:w="1281" w:type="dxa"/>
            <w:tcBorders>
              <w:top w:val="single" w:sz="6" w:space="0" w:color="auto"/>
              <w:bottom w:val="double" w:sz="6" w:space="0" w:color="auto"/>
            </w:tcBorders>
            <w:vAlign w:val="bottom"/>
          </w:tcPr>
          <w:p w14:paraId="07E6D4EE" w14:textId="04D4CA44" w:rsidR="004157B5" w:rsidRPr="00A714E9" w:rsidRDefault="004157B5" w:rsidP="00177D2F">
            <w:pPr>
              <w:spacing w:line="380" w:lineRule="exact"/>
              <w:jc w:val="right"/>
              <w:rPr>
                <w:rFonts w:asciiTheme="majorBidi" w:hAnsiTheme="majorBidi" w:cstheme="majorBidi"/>
                <w:sz w:val="28"/>
                <w:szCs w:val="28"/>
              </w:rPr>
            </w:pPr>
            <w:r>
              <w:rPr>
                <w:rFonts w:asciiTheme="majorBidi" w:hAnsiTheme="majorBidi" w:cstheme="majorBidi"/>
                <w:sz w:val="28"/>
                <w:szCs w:val="28"/>
              </w:rPr>
              <w:t>545</w:t>
            </w:r>
            <w:r w:rsidRPr="00700B1C">
              <w:rPr>
                <w:rFonts w:asciiTheme="majorBidi" w:hAnsiTheme="majorBidi" w:cstheme="majorBidi"/>
                <w:sz w:val="28"/>
                <w:szCs w:val="28"/>
              </w:rPr>
              <w:t>,000,000</w:t>
            </w:r>
          </w:p>
        </w:tc>
        <w:tc>
          <w:tcPr>
            <w:tcW w:w="142" w:type="dxa"/>
          </w:tcPr>
          <w:p w14:paraId="3D836B4E" w14:textId="77777777" w:rsidR="004157B5" w:rsidRPr="00A714E9" w:rsidRDefault="004157B5" w:rsidP="00177D2F">
            <w:pPr>
              <w:spacing w:line="380" w:lineRule="exact"/>
              <w:jc w:val="right"/>
              <w:rPr>
                <w:rFonts w:asciiTheme="majorBidi" w:hAnsiTheme="majorBidi" w:cstheme="majorBidi"/>
                <w:sz w:val="28"/>
                <w:szCs w:val="28"/>
              </w:rPr>
            </w:pPr>
          </w:p>
        </w:tc>
        <w:tc>
          <w:tcPr>
            <w:tcW w:w="1134" w:type="dxa"/>
            <w:tcBorders>
              <w:top w:val="single" w:sz="6" w:space="0" w:color="auto"/>
              <w:bottom w:val="double" w:sz="6" w:space="0" w:color="auto"/>
            </w:tcBorders>
          </w:tcPr>
          <w:p w14:paraId="75B855B1" w14:textId="67F3544B" w:rsidR="004157B5" w:rsidRPr="00E215BE" w:rsidRDefault="0016616E" w:rsidP="00177D2F">
            <w:pPr>
              <w:spacing w:line="380" w:lineRule="exact"/>
              <w:jc w:val="right"/>
              <w:rPr>
                <w:rFonts w:asciiTheme="majorBidi" w:hAnsiTheme="majorBidi" w:cstheme="majorBidi"/>
                <w:sz w:val="28"/>
                <w:szCs w:val="28"/>
                <w:cs/>
              </w:rPr>
            </w:pPr>
            <w:r>
              <w:rPr>
                <w:rFonts w:asciiTheme="majorBidi" w:hAnsiTheme="majorBidi" w:cstheme="majorBidi"/>
                <w:sz w:val="28"/>
                <w:szCs w:val="28"/>
              </w:rPr>
              <w:t>335,000,000</w:t>
            </w:r>
          </w:p>
        </w:tc>
        <w:tc>
          <w:tcPr>
            <w:tcW w:w="142" w:type="dxa"/>
          </w:tcPr>
          <w:p w14:paraId="3BBC56A5" w14:textId="77777777" w:rsidR="004157B5" w:rsidRPr="00A714E9" w:rsidRDefault="004157B5" w:rsidP="00177D2F">
            <w:pPr>
              <w:spacing w:line="380" w:lineRule="exact"/>
              <w:jc w:val="right"/>
              <w:rPr>
                <w:rFonts w:asciiTheme="majorBidi" w:hAnsiTheme="majorBidi" w:cstheme="majorBidi"/>
                <w:spacing w:val="-2"/>
                <w:sz w:val="28"/>
                <w:szCs w:val="28"/>
              </w:rPr>
            </w:pPr>
          </w:p>
        </w:tc>
        <w:tc>
          <w:tcPr>
            <w:tcW w:w="1275" w:type="dxa"/>
            <w:tcBorders>
              <w:top w:val="single" w:sz="6" w:space="0" w:color="auto"/>
              <w:bottom w:val="double" w:sz="6" w:space="0" w:color="auto"/>
            </w:tcBorders>
          </w:tcPr>
          <w:p w14:paraId="4354CEC9" w14:textId="0C033E73" w:rsidR="004157B5" w:rsidRPr="00A714E9" w:rsidRDefault="004157B5" w:rsidP="00177D2F">
            <w:pPr>
              <w:spacing w:line="380" w:lineRule="exact"/>
              <w:jc w:val="right"/>
              <w:rPr>
                <w:rFonts w:asciiTheme="majorBidi" w:hAnsiTheme="majorBidi" w:cstheme="majorBidi"/>
                <w:spacing w:val="-2"/>
                <w:sz w:val="28"/>
                <w:szCs w:val="28"/>
              </w:rPr>
            </w:pPr>
            <w:r w:rsidRPr="00700B1C">
              <w:rPr>
                <w:rFonts w:asciiTheme="majorBidi" w:hAnsiTheme="majorBidi" w:cstheme="majorBidi"/>
                <w:sz w:val="28"/>
                <w:szCs w:val="28"/>
              </w:rPr>
              <w:t>3</w:t>
            </w:r>
            <w:r>
              <w:rPr>
                <w:rFonts w:asciiTheme="majorBidi" w:hAnsiTheme="majorBidi" w:cstheme="majorBidi"/>
                <w:sz w:val="28"/>
                <w:szCs w:val="28"/>
              </w:rPr>
              <w:t>65</w:t>
            </w:r>
            <w:r w:rsidRPr="00700B1C">
              <w:rPr>
                <w:rFonts w:asciiTheme="majorBidi" w:hAnsiTheme="majorBidi" w:cstheme="majorBidi"/>
                <w:spacing w:val="-2"/>
                <w:sz w:val="28"/>
                <w:szCs w:val="28"/>
              </w:rPr>
              <w:t>,000,000</w:t>
            </w:r>
          </w:p>
        </w:tc>
      </w:tr>
    </w:tbl>
    <w:p w14:paraId="69C53F80" w14:textId="4A3A07CF" w:rsidR="0090142E" w:rsidRPr="00A714E9" w:rsidRDefault="009A48A0" w:rsidP="00CB6FBF">
      <w:pPr>
        <w:tabs>
          <w:tab w:val="left" w:pos="840"/>
          <w:tab w:val="left" w:pos="1440"/>
          <w:tab w:val="left" w:pos="2880"/>
        </w:tabs>
        <w:overflowPunct w:val="0"/>
        <w:autoSpaceDE w:val="0"/>
        <w:autoSpaceDN w:val="0"/>
        <w:adjustRightInd w:val="0"/>
        <w:spacing w:before="120" w:line="380" w:lineRule="exact"/>
        <w:ind w:left="284" w:firstLine="567"/>
        <w:jc w:val="thaiDistribute"/>
        <w:textAlignment w:val="baseline"/>
        <w:rPr>
          <w:rFonts w:asciiTheme="majorBidi" w:hAnsiTheme="majorBidi" w:cstheme="majorBidi"/>
          <w:sz w:val="32"/>
          <w:szCs w:val="32"/>
        </w:rPr>
      </w:pPr>
      <w:r w:rsidRPr="00A714E9">
        <w:rPr>
          <w:rFonts w:asciiTheme="majorBidi" w:hAnsiTheme="majorBidi" w:cstheme="majorBidi"/>
          <w:spacing w:val="-2"/>
          <w:sz w:val="32"/>
          <w:szCs w:val="32"/>
        </w:rPr>
        <w:t xml:space="preserve">The </w:t>
      </w:r>
      <w:r w:rsidR="00BC2067" w:rsidRPr="00A714E9">
        <w:rPr>
          <w:rFonts w:asciiTheme="majorBidi" w:hAnsiTheme="majorBidi" w:cstheme="majorBidi"/>
          <w:spacing w:val="-2"/>
          <w:sz w:val="32"/>
          <w:szCs w:val="32"/>
        </w:rPr>
        <w:t>G</w:t>
      </w:r>
      <w:r w:rsidRPr="00A714E9">
        <w:rPr>
          <w:rFonts w:asciiTheme="majorBidi" w:hAnsiTheme="majorBidi" w:cstheme="majorBidi"/>
          <w:spacing w:val="-2"/>
          <w:sz w:val="32"/>
          <w:szCs w:val="32"/>
        </w:rPr>
        <w:t xml:space="preserve">roup </w:t>
      </w:r>
      <w:r w:rsidR="006A52E2" w:rsidRPr="00A714E9">
        <w:rPr>
          <w:rFonts w:asciiTheme="majorBidi" w:hAnsiTheme="majorBidi" w:cstheme="majorBidi"/>
          <w:spacing w:val="-2"/>
          <w:sz w:val="32"/>
          <w:szCs w:val="32"/>
        </w:rPr>
        <w:t xml:space="preserve">has </w:t>
      </w:r>
      <w:r w:rsidRPr="00A714E9">
        <w:rPr>
          <w:rFonts w:asciiTheme="majorBidi" w:hAnsiTheme="majorBidi" w:cstheme="majorBidi"/>
          <w:spacing w:val="-2"/>
          <w:sz w:val="32"/>
          <w:szCs w:val="32"/>
        </w:rPr>
        <w:t>mortgage</w:t>
      </w:r>
      <w:r w:rsidR="006A52E2" w:rsidRPr="00A714E9">
        <w:rPr>
          <w:rFonts w:asciiTheme="majorBidi" w:hAnsiTheme="majorBidi" w:cstheme="majorBidi"/>
          <w:spacing w:val="-2"/>
          <w:sz w:val="32"/>
          <w:szCs w:val="32"/>
        </w:rPr>
        <w:t>d the land title deeds, along with building and certain machinery of the</w:t>
      </w:r>
      <w:r w:rsidR="001E2659" w:rsidRPr="00A714E9">
        <w:rPr>
          <w:rFonts w:asciiTheme="majorBidi" w:hAnsiTheme="majorBidi" w:cstheme="majorBidi"/>
          <w:spacing w:val="-2"/>
          <w:sz w:val="32"/>
          <w:szCs w:val="32"/>
        </w:rPr>
        <w:t xml:space="preserve"> Group</w:t>
      </w:r>
      <w:r w:rsidR="006A52E2" w:rsidRPr="00A714E9">
        <w:rPr>
          <w:rFonts w:asciiTheme="majorBidi" w:hAnsiTheme="majorBidi" w:cstheme="majorBidi"/>
          <w:spacing w:val="-2"/>
          <w:sz w:val="32"/>
          <w:szCs w:val="32"/>
        </w:rPr>
        <w:t xml:space="preserve">, as collateral for credit facilities (Note 10) </w:t>
      </w:r>
      <w:r w:rsidRPr="00A714E9">
        <w:rPr>
          <w:rFonts w:asciiTheme="majorBidi" w:hAnsiTheme="majorBidi" w:cstheme="majorBidi"/>
          <w:spacing w:val="-2"/>
          <w:sz w:val="32"/>
          <w:szCs w:val="32"/>
        </w:rPr>
        <w:t xml:space="preserve">together with </w:t>
      </w:r>
      <w:r w:rsidR="00BC2067" w:rsidRPr="00A714E9">
        <w:rPr>
          <w:rFonts w:asciiTheme="majorBidi" w:hAnsiTheme="majorBidi" w:cstheme="majorBidi"/>
          <w:spacing w:val="-2"/>
          <w:sz w:val="32"/>
          <w:szCs w:val="32"/>
        </w:rPr>
        <w:t xml:space="preserve">the </w:t>
      </w:r>
      <w:r w:rsidRPr="00A714E9">
        <w:rPr>
          <w:rFonts w:asciiTheme="majorBidi" w:hAnsiTheme="majorBidi" w:cstheme="majorBidi"/>
          <w:spacing w:val="-2"/>
          <w:sz w:val="32"/>
          <w:szCs w:val="32"/>
        </w:rPr>
        <w:t xml:space="preserve">guarantees </w:t>
      </w:r>
      <w:r w:rsidR="006A52E2" w:rsidRPr="00A714E9">
        <w:rPr>
          <w:rFonts w:asciiTheme="majorBidi" w:hAnsiTheme="majorBidi" w:cstheme="majorBidi"/>
          <w:spacing w:val="-2"/>
          <w:sz w:val="32"/>
          <w:szCs w:val="32"/>
        </w:rPr>
        <w:t>provided by</w:t>
      </w:r>
      <w:r w:rsidRPr="00A714E9">
        <w:rPr>
          <w:rFonts w:asciiTheme="majorBidi" w:hAnsiTheme="majorBidi" w:cstheme="majorBidi"/>
          <w:spacing w:val="-2"/>
          <w:sz w:val="32"/>
          <w:szCs w:val="32"/>
        </w:rPr>
        <w:t xml:space="preserve"> </w:t>
      </w:r>
      <w:r w:rsidR="00BC2067" w:rsidRPr="00A714E9">
        <w:rPr>
          <w:rFonts w:asciiTheme="majorBidi" w:hAnsiTheme="majorBidi" w:cstheme="majorBidi"/>
          <w:spacing w:val="-2"/>
          <w:sz w:val="32"/>
          <w:szCs w:val="32"/>
        </w:rPr>
        <w:t xml:space="preserve">the </w:t>
      </w:r>
      <w:r w:rsidRPr="00A714E9">
        <w:rPr>
          <w:rFonts w:asciiTheme="majorBidi" w:hAnsiTheme="majorBidi" w:cstheme="majorBidi"/>
          <w:spacing w:val="-2"/>
          <w:sz w:val="32"/>
          <w:szCs w:val="32"/>
        </w:rPr>
        <w:t>directors and shareholders of the Company a</w:t>
      </w:r>
      <w:r w:rsidR="006A52E2" w:rsidRPr="00A714E9">
        <w:rPr>
          <w:rFonts w:asciiTheme="majorBidi" w:hAnsiTheme="majorBidi" w:cstheme="majorBidi"/>
          <w:spacing w:val="-2"/>
          <w:sz w:val="32"/>
          <w:szCs w:val="32"/>
        </w:rPr>
        <w:t>s well as</w:t>
      </w:r>
      <w:r w:rsidRPr="00A714E9">
        <w:rPr>
          <w:rFonts w:asciiTheme="majorBidi" w:hAnsiTheme="majorBidi" w:cstheme="majorBidi"/>
          <w:spacing w:val="-2"/>
          <w:sz w:val="32"/>
          <w:szCs w:val="32"/>
        </w:rPr>
        <w:t xml:space="preserve"> </w:t>
      </w:r>
      <w:r w:rsidR="00BC2067" w:rsidRPr="00A714E9">
        <w:rPr>
          <w:rFonts w:asciiTheme="majorBidi" w:hAnsiTheme="majorBidi" w:cstheme="majorBidi"/>
          <w:spacing w:val="-2"/>
          <w:sz w:val="32"/>
          <w:szCs w:val="32"/>
        </w:rPr>
        <w:t xml:space="preserve">the </w:t>
      </w:r>
      <w:r w:rsidRPr="00A714E9">
        <w:rPr>
          <w:rFonts w:asciiTheme="majorBidi" w:hAnsiTheme="majorBidi" w:cstheme="majorBidi"/>
          <w:spacing w:val="-2"/>
          <w:sz w:val="32"/>
          <w:szCs w:val="32"/>
        </w:rPr>
        <w:t xml:space="preserve">guarantees </w:t>
      </w:r>
      <w:r w:rsidR="006A52E2" w:rsidRPr="00A714E9">
        <w:rPr>
          <w:rFonts w:asciiTheme="majorBidi" w:hAnsiTheme="majorBidi" w:cstheme="majorBidi"/>
          <w:spacing w:val="-2"/>
          <w:sz w:val="32"/>
          <w:szCs w:val="32"/>
        </w:rPr>
        <w:t xml:space="preserve">provided </w:t>
      </w:r>
      <w:r w:rsidRPr="00A714E9">
        <w:rPr>
          <w:rFonts w:asciiTheme="majorBidi" w:hAnsiTheme="majorBidi" w:cstheme="majorBidi"/>
          <w:spacing w:val="-2"/>
          <w:sz w:val="32"/>
          <w:szCs w:val="32"/>
        </w:rPr>
        <w:t>by the Company for</w:t>
      </w:r>
      <w:r w:rsidRPr="00A714E9">
        <w:rPr>
          <w:rFonts w:asciiTheme="majorBidi" w:hAnsiTheme="majorBidi" w:cstheme="majorBidi"/>
          <w:sz w:val="32"/>
          <w:szCs w:val="32"/>
        </w:rPr>
        <w:t xml:space="preserve"> the subsidiaries’ loan credit facilities.</w:t>
      </w:r>
    </w:p>
    <w:p w14:paraId="739D64EC" w14:textId="77777777" w:rsidR="001E2659" w:rsidRPr="00A714E9" w:rsidRDefault="001E2659" w:rsidP="003E1654">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rPr>
      </w:pPr>
    </w:p>
    <w:p w14:paraId="5347FC15" w14:textId="54DC077F" w:rsidR="00162955" w:rsidRPr="00A714E9" w:rsidRDefault="00162955" w:rsidP="001B111C">
      <w:pPr>
        <w:tabs>
          <w:tab w:val="left" w:pos="284"/>
        </w:tabs>
        <w:spacing w:line="380" w:lineRule="exact"/>
        <w:ind w:left="-142"/>
        <w:jc w:val="thaiDistribute"/>
        <w:rPr>
          <w:rFonts w:asciiTheme="majorBidi" w:hAnsiTheme="majorBidi" w:cstheme="majorBidi"/>
          <w:sz w:val="32"/>
          <w:szCs w:val="32"/>
        </w:rPr>
      </w:pPr>
      <w:r w:rsidRPr="00A714E9">
        <w:rPr>
          <w:rFonts w:asciiTheme="majorBidi" w:hAnsiTheme="majorBidi" w:cstheme="majorBidi"/>
          <w:b/>
          <w:bCs/>
          <w:sz w:val="32"/>
          <w:szCs w:val="32"/>
        </w:rPr>
        <w:t>1</w:t>
      </w:r>
      <w:r w:rsidR="003D0DA1" w:rsidRPr="00A714E9">
        <w:rPr>
          <w:rFonts w:asciiTheme="majorBidi" w:hAnsiTheme="majorBidi" w:cstheme="majorBidi"/>
          <w:b/>
          <w:bCs/>
          <w:sz w:val="32"/>
          <w:szCs w:val="32"/>
        </w:rPr>
        <w:t>5</w:t>
      </w:r>
      <w:r w:rsidRPr="00A714E9">
        <w:rPr>
          <w:rFonts w:asciiTheme="majorBidi" w:hAnsiTheme="majorBidi" w:cstheme="majorBidi"/>
          <w:b/>
          <w:bCs/>
          <w:sz w:val="32"/>
          <w:szCs w:val="32"/>
        </w:rPr>
        <w:t>.</w:t>
      </w:r>
      <w:r w:rsidR="0028411B" w:rsidRPr="00A714E9">
        <w:rPr>
          <w:rFonts w:asciiTheme="majorBidi" w:hAnsiTheme="majorBidi" w:cstheme="majorBidi"/>
          <w:b/>
          <w:bCs/>
          <w:sz w:val="32"/>
          <w:szCs w:val="32"/>
        </w:rPr>
        <w:tab/>
      </w:r>
      <w:r w:rsidRPr="00A714E9">
        <w:rPr>
          <w:rFonts w:asciiTheme="majorBidi" w:hAnsiTheme="majorBidi" w:cstheme="majorBidi"/>
          <w:b/>
          <w:bCs/>
          <w:sz w:val="32"/>
          <w:szCs w:val="32"/>
        </w:rPr>
        <w:t>TRADE AND OTHER</w:t>
      </w:r>
      <w:r w:rsidR="0032430C" w:rsidRPr="00A714E9">
        <w:rPr>
          <w:rFonts w:asciiTheme="majorBidi" w:hAnsiTheme="majorBidi" w:cstheme="majorBidi"/>
          <w:b/>
          <w:bCs/>
          <w:sz w:val="32"/>
          <w:szCs w:val="32"/>
        </w:rPr>
        <w:t xml:space="preserve"> </w:t>
      </w:r>
      <w:r w:rsidR="000643AE" w:rsidRPr="00A714E9">
        <w:rPr>
          <w:rFonts w:asciiTheme="majorBidi" w:hAnsiTheme="majorBidi" w:cstheme="majorBidi"/>
          <w:b/>
          <w:bCs/>
          <w:sz w:val="32"/>
          <w:szCs w:val="32"/>
        </w:rPr>
        <w:t xml:space="preserve">CURRENT </w:t>
      </w:r>
      <w:r w:rsidRPr="00A714E9">
        <w:rPr>
          <w:rFonts w:asciiTheme="majorBidi" w:hAnsiTheme="majorBidi" w:cstheme="majorBidi"/>
          <w:b/>
          <w:bCs/>
          <w:sz w:val="32"/>
          <w:szCs w:val="32"/>
        </w:rPr>
        <w:t>PAYABLE</w:t>
      </w:r>
      <w:r w:rsidR="0032430C" w:rsidRPr="00A714E9">
        <w:rPr>
          <w:rFonts w:asciiTheme="majorBidi" w:hAnsiTheme="majorBidi" w:cstheme="majorBidi"/>
          <w:b/>
          <w:bCs/>
          <w:sz w:val="32"/>
          <w:szCs w:val="32"/>
        </w:rPr>
        <w:t>S</w:t>
      </w:r>
    </w:p>
    <w:tbl>
      <w:tblPr>
        <w:tblW w:w="9241" w:type="dxa"/>
        <w:tblInd w:w="142" w:type="dxa"/>
        <w:tblLayout w:type="fixed"/>
        <w:tblCellMar>
          <w:left w:w="57" w:type="dxa"/>
          <w:right w:w="57" w:type="dxa"/>
        </w:tblCellMar>
        <w:tblLook w:val="0000" w:firstRow="0" w:lastRow="0" w:firstColumn="0" w:lastColumn="0" w:noHBand="0" w:noVBand="0"/>
      </w:tblPr>
      <w:tblGrid>
        <w:gridCol w:w="3147"/>
        <w:gridCol w:w="1417"/>
        <w:gridCol w:w="142"/>
        <w:gridCol w:w="1417"/>
        <w:gridCol w:w="142"/>
        <w:gridCol w:w="1417"/>
        <w:gridCol w:w="141"/>
        <w:gridCol w:w="1390"/>
        <w:gridCol w:w="28"/>
      </w:tblGrid>
      <w:tr w:rsidR="00134A79" w:rsidRPr="00177D2F" w14:paraId="70E7AAC6" w14:textId="77777777" w:rsidTr="001E2659">
        <w:trPr>
          <w:gridAfter w:val="1"/>
          <w:wAfter w:w="28" w:type="dxa"/>
          <w:cantSplit/>
        </w:trPr>
        <w:tc>
          <w:tcPr>
            <w:tcW w:w="3147" w:type="dxa"/>
          </w:tcPr>
          <w:p w14:paraId="0B9E82C8" w14:textId="77777777" w:rsidR="004D66E8" w:rsidRPr="00177D2F" w:rsidRDefault="004D66E8" w:rsidP="00111838">
            <w:pPr>
              <w:tabs>
                <w:tab w:val="left" w:pos="249"/>
                <w:tab w:val="left" w:pos="537"/>
                <w:tab w:val="left" w:pos="852"/>
              </w:tabs>
              <w:spacing w:line="320" w:lineRule="exact"/>
              <w:jc w:val="center"/>
              <w:rPr>
                <w:rFonts w:asciiTheme="majorBidi" w:hAnsiTheme="majorBidi" w:cstheme="majorBidi"/>
                <w:sz w:val="28"/>
                <w:szCs w:val="28"/>
              </w:rPr>
            </w:pPr>
          </w:p>
        </w:tc>
        <w:tc>
          <w:tcPr>
            <w:tcW w:w="6066" w:type="dxa"/>
            <w:gridSpan w:val="7"/>
            <w:tcBorders>
              <w:bottom w:val="single" w:sz="6" w:space="0" w:color="auto"/>
            </w:tcBorders>
          </w:tcPr>
          <w:p w14:paraId="5B0BDB44" w14:textId="0B95F46F" w:rsidR="004D66E8" w:rsidRPr="00E215BE" w:rsidRDefault="004D66E8" w:rsidP="00111838">
            <w:pPr>
              <w:spacing w:line="320" w:lineRule="exact"/>
              <w:jc w:val="center"/>
              <w:rPr>
                <w:rFonts w:asciiTheme="majorBidi" w:hAnsiTheme="majorBidi" w:cstheme="majorBidi"/>
                <w:sz w:val="28"/>
                <w:szCs w:val="28"/>
                <w:cs/>
              </w:rPr>
            </w:pPr>
            <w:r w:rsidRPr="00177D2F">
              <w:rPr>
                <w:rFonts w:asciiTheme="majorBidi" w:hAnsiTheme="majorBidi" w:cstheme="majorBidi"/>
                <w:sz w:val="28"/>
                <w:szCs w:val="28"/>
              </w:rPr>
              <w:t>In Baht</w:t>
            </w:r>
          </w:p>
        </w:tc>
      </w:tr>
      <w:tr w:rsidR="00134A79" w:rsidRPr="00177D2F" w14:paraId="2F53C378" w14:textId="77777777" w:rsidTr="001E2659">
        <w:trPr>
          <w:cantSplit/>
        </w:trPr>
        <w:tc>
          <w:tcPr>
            <w:tcW w:w="3147" w:type="dxa"/>
          </w:tcPr>
          <w:p w14:paraId="028F5D6D" w14:textId="77777777" w:rsidR="004D66E8" w:rsidRPr="00177D2F" w:rsidRDefault="004D66E8" w:rsidP="00111838">
            <w:pPr>
              <w:tabs>
                <w:tab w:val="left" w:pos="249"/>
                <w:tab w:val="left" w:pos="537"/>
                <w:tab w:val="left" w:pos="852"/>
              </w:tabs>
              <w:spacing w:line="320" w:lineRule="exact"/>
              <w:jc w:val="center"/>
              <w:rPr>
                <w:rFonts w:asciiTheme="majorBidi" w:hAnsiTheme="majorBidi" w:cstheme="majorBidi"/>
                <w:sz w:val="28"/>
                <w:szCs w:val="28"/>
              </w:rPr>
            </w:pPr>
          </w:p>
        </w:tc>
        <w:tc>
          <w:tcPr>
            <w:tcW w:w="2976" w:type="dxa"/>
            <w:gridSpan w:val="3"/>
            <w:tcBorders>
              <w:top w:val="single" w:sz="6" w:space="0" w:color="auto"/>
              <w:bottom w:val="single" w:sz="6" w:space="0" w:color="auto"/>
            </w:tcBorders>
          </w:tcPr>
          <w:p w14:paraId="50FFDCDD" w14:textId="77777777" w:rsidR="004D66E8" w:rsidRPr="00177D2F" w:rsidRDefault="004D66E8" w:rsidP="00111838">
            <w:pPr>
              <w:spacing w:line="320" w:lineRule="exact"/>
              <w:jc w:val="center"/>
              <w:rPr>
                <w:rFonts w:asciiTheme="majorBidi" w:hAnsiTheme="majorBidi" w:cstheme="majorBidi"/>
                <w:sz w:val="28"/>
                <w:szCs w:val="28"/>
              </w:rPr>
            </w:pPr>
            <w:r w:rsidRPr="00177D2F">
              <w:rPr>
                <w:rFonts w:asciiTheme="majorBidi" w:hAnsiTheme="majorBidi" w:cstheme="majorBidi"/>
                <w:sz w:val="28"/>
                <w:szCs w:val="28"/>
              </w:rPr>
              <w:t>Consolidated Financial Statements</w:t>
            </w:r>
          </w:p>
        </w:tc>
        <w:tc>
          <w:tcPr>
            <w:tcW w:w="142" w:type="dxa"/>
            <w:tcBorders>
              <w:top w:val="single" w:sz="6" w:space="0" w:color="auto"/>
            </w:tcBorders>
          </w:tcPr>
          <w:p w14:paraId="02C8E1F5" w14:textId="77777777" w:rsidR="004D66E8" w:rsidRPr="00177D2F" w:rsidRDefault="004D66E8" w:rsidP="00111838">
            <w:pPr>
              <w:spacing w:line="320" w:lineRule="exact"/>
              <w:jc w:val="center"/>
              <w:rPr>
                <w:rFonts w:asciiTheme="majorBidi" w:hAnsiTheme="majorBidi" w:cstheme="majorBidi"/>
                <w:sz w:val="28"/>
                <w:szCs w:val="28"/>
              </w:rPr>
            </w:pPr>
          </w:p>
        </w:tc>
        <w:tc>
          <w:tcPr>
            <w:tcW w:w="2976" w:type="dxa"/>
            <w:gridSpan w:val="4"/>
            <w:tcBorders>
              <w:top w:val="single" w:sz="6" w:space="0" w:color="auto"/>
              <w:bottom w:val="single" w:sz="6" w:space="0" w:color="auto"/>
            </w:tcBorders>
          </w:tcPr>
          <w:p w14:paraId="6F912C0C" w14:textId="77777777" w:rsidR="004D66E8" w:rsidRPr="00E215BE" w:rsidRDefault="004D66E8" w:rsidP="00111838">
            <w:pPr>
              <w:spacing w:line="320" w:lineRule="exact"/>
              <w:ind w:left="-58" w:right="-57"/>
              <w:jc w:val="center"/>
              <w:rPr>
                <w:rFonts w:asciiTheme="majorBidi" w:hAnsiTheme="majorBidi" w:cstheme="majorBidi"/>
                <w:sz w:val="28"/>
                <w:szCs w:val="28"/>
                <w:cs/>
              </w:rPr>
            </w:pPr>
            <w:r w:rsidRPr="00177D2F">
              <w:rPr>
                <w:rFonts w:asciiTheme="majorBidi" w:hAnsiTheme="majorBidi" w:cstheme="majorBidi"/>
                <w:sz w:val="28"/>
                <w:szCs w:val="28"/>
              </w:rPr>
              <w:t>Separate Financial Statements</w:t>
            </w:r>
          </w:p>
        </w:tc>
      </w:tr>
      <w:tr w:rsidR="00B43C9B" w:rsidRPr="00177D2F" w14:paraId="1754D2D1" w14:textId="77777777" w:rsidTr="001E2659">
        <w:trPr>
          <w:cantSplit/>
        </w:trPr>
        <w:tc>
          <w:tcPr>
            <w:tcW w:w="3147" w:type="dxa"/>
          </w:tcPr>
          <w:p w14:paraId="3B7EADC8" w14:textId="341BEB77" w:rsidR="00B43C9B" w:rsidRPr="00177D2F" w:rsidRDefault="00B43C9B" w:rsidP="00111838">
            <w:pPr>
              <w:tabs>
                <w:tab w:val="left" w:pos="249"/>
                <w:tab w:val="left" w:pos="537"/>
                <w:tab w:val="left" w:pos="852"/>
              </w:tabs>
              <w:spacing w:line="32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1B810515" w14:textId="791B96AB" w:rsidR="0073515C" w:rsidRPr="00177D2F" w:rsidRDefault="0073515C" w:rsidP="00111838">
            <w:pPr>
              <w:spacing w:line="320" w:lineRule="exact"/>
              <w:ind w:left="-17" w:right="-17"/>
              <w:jc w:val="center"/>
              <w:rPr>
                <w:rFonts w:asciiTheme="majorBidi" w:hAnsiTheme="majorBidi" w:cstheme="majorBidi"/>
                <w:sz w:val="28"/>
                <w:szCs w:val="28"/>
              </w:rPr>
            </w:pPr>
            <w:r w:rsidRPr="00177D2F">
              <w:rPr>
                <w:rFonts w:asciiTheme="majorBidi" w:hAnsiTheme="majorBidi" w:cstheme="majorBidi"/>
                <w:sz w:val="28"/>
                <w:szCs w:val="28"/>
              </w:rPr>
              <w:t xml:space="preserve">As at </w:t>
            </w:r>
            <w:r w:rsidR="004157B5" w:rsidRPr="00177D2F">
              <w:rPr>
                <w:rFonts w:asciiTheme="majorBidi" w:hAnsiTheme="majorBidi" w:cstheme="majorBidi"/>
                <w:sz w:val="28"/>
                <w:szCs w:val="28"/>
              </w:rPr>
              <w:t>March</w:t>
            </w:r>
            <w:r w:rsidRPr="00177D2F">
              <w:rPr>
                <w:rFonts w:asciiTheme="majorBidi" w:hAnsiTheme="majorBidi" w:cstheme="majorBidi"/>
                <w:sz w:val="28"/>
                <w:szCs w:val="28"/>
              </w:rPr>
              <w:t xml:space="preserve"> </w:t>
            </w:r>
          </w:p>
          <w:p w14:paraId="245C550F" w14:textId="00A54C01" w:rsidR="00B43C9B" w:rsidRPr="00177D2F" w:rsidRDefault="0073515C" w:rsidP="00111838">
            <w:pPr>
              <w:spacing w:line="320" w:lineRule="exact"/>
              <w:jc w:val="center"/>
              <w:rPr>
                <w:rFonts w:asciiTheme="majorBidi" w:hAnsiTheme="majorBidi" w:cstheme="majorBidi"/>
                <w:sz w:val="28"/>
                <w:szCs w:val="28"/>
              </w:rPr>
            </w:pPr>
            <w:r w:rsidRPr="00177D2F">
              <w:rPr>
                <w:rFonts w:asciiTheme="majorBidi" w:hAnsiTheme="majorBidi" w:cstheme="majorBidi"/>
                <w:sz w:val="28"/>
                <w:szCs w:val="28"/>
              </w:rPr>
              <w:t>3</w:t>
            </w:r>
            <w:r w:rsidR="004157B5" w:rsidRPr="00177D2F">
              <w:rPr>
                <w:rFonts w:asciiTheme="majorBidi" w:hAnsiTheme="majorBidi" w:cstheme="majorBidi"/>
                <w:sz w:val="28"/>
                <w:szCs w:val="28"/>
              </w:rPr>
              <w:t>1</w:t>
            </w:r>
            <w:r w:rsidRPr="00177D2F">
              <w:rPr>
                <w:rFonts w:asciiTheme="majorBidi" w:hAnsiTheme="majorBidi" w:cstheme="majorBidi"/>
                <w:sz w:val="28"/>
                <w:szCs w:val="28"/>
              </w:rPr>
              <w:t>, 202</w:t>
            </w:r>
            <w:r w:rsidR="004157B5" w:rsidRPr="00177D2F">
              <w:rPr>
                <w:rFonts w:asciiTheme="majorBidi" w:hAnsiTheme="majorBidi" w:cstheme="majorBidi"/>
                <w:sz w:val="28"/>
                <w:szCs w:val="28"/>
              </w:rPr>
              <w:t>6</w:t>
            </w:r>
          </w:p>
        </w:tc>
        <w:tc>
          <w:tcPr>
            <w:tcW w:w="142" w:type="dxa"/>
            <w:tcBorders>
              <w:top w:val="single" w:sz="6" w:space="0" w:color="auto"/>
            </w:tcBorders>
          </w:tcPr>
          <w:p w14:paraId="0537F56C" w14:textId="77777777" w:rsidR="00B43C9B" w:rsidRPr="00177D2F" w:rsidRDefault="00B43C9B" w:rsidP="00111838">
            <w:pPr>
              <w:spacing w:line="32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4ECEE2F6" w14:textId="77777777" w:rsidR="00B43C9B" w:rsidRPr="00177D2F" w:rsidRDefault="00B43C9B" w:rsidP="00111838">
            <w:pPr>
              <w:spacing w:line="320" w:lineRule="exact"/>
              <w:ind w:left="-17" w:right="-17"/>
              <w:jc w:val="center"/>
              <w:rPr>
                <w:rFonts w:asciiTheme="majorBidi" w:hAnsiTheme="majorBidi" w:cstheme="majorBidi"/>
                <w:sz w:val="28"/>
                <w:szCs w:val="28"/>
              </w:rPr>
            </w:pPr>
            <w:r w:rsidRPr="00177D2F">
              <w:rPr>
                <w:rFonts w:asciiTheme="majorBidi" w:hAnsiTheme="majorBidi" w:cstheme="majorBidi"/>
                <w:sz w:val="28"/>
                <w:szCs w:val="28"/>
              </w:rPr>
              <w:t>As at December</w:t>
            </w:r>
          </w:p>
          <w:p w14:paraId="71E5D014" w14:textId="13380A35" w:rsidR="00B43C9B" w:rsidRPr="00177D2F" w:rsidRDefault="00B43C9B" w:rsidP="00111838">
            <w:pPr>
              <w:spacing w:line="320" w:lineRule="exact"/>
              <w:jc w:val="center"/>
              <w:rPr>
                <w:rFonts w:asciiTheme="majorBidi" w:hAnsiTheme="majorBidi" w:cstheme="majorBidi"/>
                <w:sz w:val="28"/>
                <w:szCs w:val="28"/>
              </w:rPr>
            </w:pPr>
            <w:r w:rsidRPr="00177D2F">
              <w:rPr>
                <w:rFonts w:asciiTheme="majorBidi" w:hAnsiTheme="majorBidi" w:cstheme="majorBidi"/>
                <w:sz w:val="28"/>
                <w:szCs w:val="28"/>
              </w:rPr>
              <w:t>31, 202</w:t>
            </w:r>
            <w:r w:rsidR="004157B5" w:rsidRPr="00177D2F">
              <w:rPr>
                <w:rFonts w:asciiTheme="majorBidi" w:hAnsiTheme="majorBidi" w:cstheme="majorBidi"/>
                <w:sz w:val="28"/>
                <w:szCs w:val="28"/>
              </w:rPr>
              <w:t>5</w:t>
            </w:r>
          </w:p>
        </w:tc>
        <w:tc>
          <w:tcPr>
            <w:tcW w:w="142" w:type="dxa"/>
          </w:tcPr>
          <w:p w14:paraId="186C91DE" w14:textId="77777777" w:rsidR="00B43C9B" w:rsidRPr="00177D2F" w:rsidRDefault="00B43C9B" w:rsidP="00111838">
            <w:pPr>
              <w:spacing w:line="32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55F9C4D7" w14:textId="77777777" w:rsidR="004157B5" w:rsidRPr="00177D2F" w:rsidRDefault="004157B5" w:rsidP="004157B5">
            <w:pPr>
              <w:spacing w:line="320" w:lineRule="exact"/>
              <w:ind w:left="-17" w:right="-17"/>
              <w:jc w:val="center"/>
              <w:rPr>
                <w:rFonts w:asciiTheme="majorBidi" w:hAnsiTheme="majorBidi" w:cstheme="majorBidi"/>
                <w:sz w:val="28"/>
                <w:szCs w:val="28"/>
              </w:rPr>
            </w:pPr>
            <w:r w:rsidRPr="00177D2F">
              <w:rPr>
                <w:rFonts w:asciiTheme="majorBidi" w:hAnsiTheme="majorBidi" w:cstheme="majorBidi"/>
                <w:sz w:val="28"/>
                <w:szCs w:val="28"/>
              </w:rPr>
              <w:t xml:space="preserve">As at March </w:t>
            </w:r>
          </w:p>
          <w:p w14:paraId="5454E677" w14:textId="6A01578D" w:rsidR="00B43C9B" w:rsidRPr="00177D2F" w:rsidRDefault="004157B5" w:rsidP="004157B5">
            <w:pPr>
              <w:spacing w:line="320" w:lineRule="exact"/>
              <w:ind w:left="-58" w:right="-57"/>
              <w:jc w:val="center"/>
              <w:rPr>
                <w:rFonts w:asciiTheme="majorBidi" w:hAnsiTheme="majorBidi" w:cstheme="majorBidi"/>
                <w:sz w:val="28"/>
                <w:szCs w:val="28"/>
              </w:rPr>
            </w:pPr>
            <w:r w:rsidRPr="00177D2F">
              <w:rPr>
                <w:rFonts w:asciiTheme="majorBidi" w:hAnsiTheme="majorBidi" w:cstheme="majorBidi"/>
                <w:sz w:val="28"/>
                <w:szCs w:val="28"/>
              </w:rPr>
              <w:t>31, 2026</w:t>
            </w:r>
          </w:p>
        </w:tc>
        <w:tc>
          <w:tcPr>
            <w:tcW w:w="141" w:type="dxa"/>
          </w:tcPr>
          <w:p w14:paraId="581A3952" w14:textId="77777777" w:rsidR="00B43C9B" w:rsidRPr="00177D2F" w:rsidRDefault="00B43C9B" w:rsidP="00111838">
            <w:pPr>
              <w:spacing w:line="320" w:lineRule="exact"/>
              <w:ind w:left="-58" w:right="-57"/>
              <w:jc w:val="center"/>
              <w:rPr>
                <w:rFonts w:asciiTheme="majorBidi" w:hAnsiTheme="majorBidi" w:cstheme="majorBidi"/>
                <w:sz w:val="28"/>
                <w:szCs w:val="28"/>
              </w:rPr>
            </w:pPr>
          </w:p>
        </w:tc>
        <w:tc>
          <w:tcPr>
            <w:tcW w:w="1418" w:type="dxa"/>
            <w:gridSpan w:val="2"/>
            <w:tcBorders>
              <w:bottom w:val="single" w:sz="6" w:space="0" w:color="auto"/>
            </w:tcBorders>
          </w:tcPr>
          <w:p w14:paraId="733A6C1C" w14:textId="77777777" w:rsidR="004157B5" w:rsidRPr="00177D2F" w:rsidRDefault="004157B5" w:rsidP="004157B5">
            <w:pPr>
              <w:spacing w:line="320" w:lineRule="exact"/>
              <w:ind w:left="-17" w:right="-17"/>
              <w:jc w:val="center"/>
              <w:rPr>
                <w:rFonts w:asciiTheme="majorBidi" w:hAnsiTheme="majorBidi" w:cstheme="majorBidi"/>
                <w:sz w:val="28"/>
                <w:szCs w:val="28"/>
              </w:rPr>
            </w:pPr>
            <w:r w:rsidRPr="00177D2F">
              <w:rPr>
                <w:rFonts w:asciiTheme="majorBidi" w:hAnsiTheme="majorBidi" w:cstheme="majorBidi"/>
                <w:sz w:val="28"/>
                <w:szCs w:val="28"/>
              </w:rPr>
              <w:t>As at December</w:t>
            </w:r>
          </w:p>
          <w:p w14:paraId="42321B79" w14:textId="2352532D" w:rsidR="00B43C9B" w:rsidRPr="00177D2F" w:rsidRDefault="004157B5" w:rsidP="004157B5">
            <w:pPr>
              <w:spacing w:line="320" w:lineRule="exact"/>
              <w:ind w:left="-58" w:right="-57"/>
              <w:jc w:val="center"/>
              <w:rPr>
                <w:rFonts w:asciiTheme="majorBidi" w:hAnsiTheme="majorBidi" w:cstheme="majorBidi"/>
                <w:sz w:val="28"/>
                <w:szCs w:val="28"/>
              </w:rPr>
            </w:pPr>
            <w:r w:rsidRPr="00177D2F">
              <w:rPr>
                <w:rFonts w:asciiTheme="majorBidi" w:hAnsiTheme="majorBidi" w:cstheme="majorBidi"/>
                <w:sz w:val="28"/>
                <w:szCs w:val="28"/>
              </w:rPr>
              <w:t>31, 2025</w:t>
            </w:r>
          </w:p>
        </w:tc>
      </w:tr>
      <w:tr w:rsidR="004157B5" w:rsidRPr="00177D2F" w14:paraId="3316484C" w14:textId="77777777" w:rsidTr="000B60E2">
        <w:trPr>
          <w:cantSplit/>
        </w:trPr>
        <w:tc>
          <w:tcPr>
            <w:tcW w:w="3147" w:type="dxa"/>
          </w:tcPr>
          <w:p w14:paraId="2C286369" w14:textId="3319DFCF" w:rsidR="004157B5" w:rsidRPr="00E215BE" w:rsidRDefault="004157B5" w:rsidP="004157B5">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cs/>
              </w:rPr>
            </w:pPr>
            <w:r w:rsidRPr="00177D2F">
              <w:rPr>
                <w:rFonts w:asciiTheme="majorBidi" w:hAnsiTheme="majorBidi" w:cstheme="majorBidi"/>
                <w:spacing w:val="-2"/>
                <w:sz w:val="28"/>
                <w:szCs w:val="28"/>
              </w:rPr>
              <w:t>Trade payables - related parties (Note 4.2)</w:t>
            </w:r>
          </w:p>
        </w:tc>
        <w:tc>
          <w:tcPr>
            <w:tcW w:w="1417" w:type="dxa"/>
            <w:tcBorders>
              <w:top w:val="single" w:sz="6" w:space="0" w:color="auto"/>
            </w:tcBorders>
            <w:vAlign w:val="center"/>
          </w:tcPr>
          <w:p w14:paraId="247A7190" w14:textId="08A76CB7" w:rsidR="004157B5" w:rsidRPr="00177D2F" w:rsidRDefault="0016616E" w:rsidP="004157B5">
            <w:pPr>
              <w:spacing w:line="320" w:lineRule="exact"/>
              <w:ind w:left="74" w:right="284"/>
              <w:jc w:val="right"/>
              <w:rPr>
                <w:rFonts w:asciiTheme="majorBidi" w:hAnsiTheme="majorBidi" w:cstheme="majorBidi"/>
                <w:sz w:val="28"/>
                <w:szCs w:val="28"/>
              </w:rPr>
            </w:pPr>
            <w:r w:rsidRPr="00177D2F">
              <w:rPr>
                <w:rFonts w:asciiTheme="majorBidi" w:hAnsiTheme="majorBidi" w:cstheme="majorBidi"/>
                <w:sz w:val="28"/>
                <w:szCs w:val="28"/>
              </w:rPr>
              <w:t>-</w:t>
            </w:r>
          </w:p>
        </w:tc>
        <w:tc>
          <w:tcPr>
            <w:tcW w:w="142" w:type="dxa"/>
          </w:tcPr>
          <w:p w14:paraId="0863608E" w14:textId="77777777" w:rsidR="004157B5" w:rsidRPr="00177D2F" w:rsidRDefault="004157B5" w:rsidP="004157B5">
            <w:pPr>
              <w:spacing w:line="320" w:lineRule="exact"/>
              <w:ind w:left="72" w:right="-18"/>
              <w:jc w:val="center"/>
              <w:rPr>
                <w:rFonts w:asciiTheme="majorBidi" w:hAnsiTheme="majorBidi" w:cstheme="majorBidi"/>
                <w:sz w:val="28"/>
                <w:szCs w:val="28"/>
              </w:rPr>
            </w:pPr>
          </w:p>
        </w:tc>
        <w:tc>
          <w:tcPr>
            <w:tcW w:w="1417" w:type="dxa"/>
            <w:tcBorders>
              <w:top w:val="single" w:sz="6" w:space="0" w:color="auto"/>
            </w:tcBorders>
            <w:vAlign w:val="center"/>
          </w:tcPr>
          <w:p w14:paraId="677BE6C0" w14:textId="2306B9D8" w:rsidR="004157B5" w:rsidRPr="00177D2F" w:rsidRDefault="004157B5" w:rsidP="004157B5">
            <w:pPr>
              <w:spacing w:line="320" w:lineRule="exact"/>
              <w:ind w:left="74" w:right="284"/>
              <w:jc w:val="right"/>
              <w:rPr>
                <w:rFonts w:asciiTheme="majorBidi" w:hAnsiTheme="majorBidi" w:cstheme="majorBidi"/>
                <w:sz w:val="28"/>
                <w:szCs w:val="28"/>
              </w:rPr>
            </w:pPr>
            <w:r w:rsidRPr="00177D2F">
              <w:rPr>
                <w:rFonts w:asciiTheme="majorBidi" w:hAnsiTheme="majorBidi" w:cstheme="majorBidi"/>
                <w:sz w:val="28"/>
                <w:szCs w:val="28"/>
              </w:rPr>
              <w:t>-</w:t>
            </w:r>
          </w:p>
        </w:tc>
        <w:tc>
          <w:tcPr>
            <w:tcW w:w="142" w:type="dxa"/>
          </w:tcPr>
          <w:p w14:paraId="17503250" w14:textId="77777777" w:rsidR="004157B5" w:rsidRPr="00177D2F" w:rsidRDefault="004157B5" w:rsidP="004157B5">
            <w:pPr>
              <w:spacing w:line="320" w:lineRule="exact"/>
              <w:ind w:left="72" w:right="-18"/>
              <w:jc w:val="center"/>
              <w:rPr>
                <w:rFonts w:asciiTheme="majorBidi" w:hAnsiTheme="majorBidi" w:cstheme="majorBidi"/>
                <w:sz w:val="28"/>
                <w:szCs w:val="28"/>
              </w:rPr>
            </w:pPr>
          </w:p>
        </w:tc>
        <w:tc>
          <w:tcPr>
            <w:tcW w:w="1417" w:type="dxa"/>
          </w:tcPr>
          <w:p w14:paraId="7AA6E360" w14:textId="6640260F" w:rsidR="004157B5" w:rsidRPr="00177D2F" w:rsidRDefault="0016616E" w:rsidP="004157B5">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2"/>
                <w:sz w:val="28"/>
                <w:szCs w:val="28"/>
              </w:rPr>
              <w:t>2,770,475</w:t>
            </w:r>
          </w:p>
        </w:tc>
        <w:tc>
          <w:tcPr>
            <w:tcW w:w="141" w:type="dxa"/>
          </w:tcPr>
          <w:p w14:paraId="6F6DE28B" w14:textId="77777777" w:rsidR="004157B5" w:rsidRPr="00177D2F" w:rsidRDefault="004157B5" w:rsidP="004157B5">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bottom"/>
          </w:tcPr>
          <w:p w14:paraId="6598D452" w14:textId="34DC75C1" w:rsidR="004157B5" w:rsidRPr="00177D2F" w:rsidRDefault="004157B5" w:rsidP="004157B5">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2,005,241</w:t>
            </w:r>
          </w:p>
        </w:tc>
      </w:tr>
      <w:tr w:rsidR="004157B5" w:rsidRPr="00177D2F" w14:paraId="60ACB92A" w14:textId="77777777" w:rsidTr="000B60E2">
        <w:trPr>
          <w:cantSplit/>
        </w:trPr>
        <w:tc>
          <w:tcPr>
            <w:tcW w:w="3147" w:type="dxa"/>
          </w:tcPr>
          <w:p w14:paraId="204764BA" w14:textId="52246168" w:rsidR="004157B5" w:rsidRPr="00177D2F" w:rsidRDefault="004157B5" w:rsidP="004157B5">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177D2F">
              <w:rPr>
                <w:rFonts w:asciiTheme="majorBidi" w:hAnsiTheme="majorBidi" w:cstheme="majorBidi"/>
                <w:sz w:val="28"/>
                <w:szCs w:val="28"/>
              </w:rPr>
              <w:t>Trade payables - other parties</w:t>
            </w:r>
          </w:p>
        </w:tc>
        <w:tc>
          <w:tcPr>
            <w:tcW w:w="1417" w:type="dxa"/>
          </w:tcPr>
          <w:p w14:paraId="6DEFFCC6" w14:textId="6F615FD3" w:rsidR="004157B5" w:rsidRPr="00177D2F" w:rsidRDefault="0016616E" w:rsidP="004157B5">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2"/>
                <w:sz w:val="28"/>
                <w:szCs w:val="28"/>
              </w:rPr>
              <w:t>16,960,069</w:t>
            </w:r>
          </w:p>
        </w:tc>
        <w:tc>
          <w:tcPr>
            <w:tcW w:w="142" w:type="dxa"/>
          </w:tcPr>
          <w:p w14:paraId="2AC12387" w14:textId="77777777" w:rsidR="004157B5" w:rsidRPr="00177D2F" w:rsidRDefault="004157B5" w:rsidP="004157B5">
            <w:pPr>
              <w:spacing w:line="320" w:lineRule="exact"/>
              <w:ind w:left="72" w:right="-18"/>
              <w:jc w:val="center"/>
              <w:rPr>
                <w:rFonts w:asciiTheme="majorBidi" w:hAnsiTheme="majorBidi" w:cstheme="majorBidi"/>
                <w:sz w:val="28"/>
                <w:szCs w:val="28"/>
              </w:rPr>
            </w:pPr>
          </w:p>
        </w:tc>
        <w:tc>
          <w:tcPr>
            <w:tcW w:w="1417" w:type="dxa"/>
          </w:tcPr>
          <w:p w14:paraId="4E7CC596" w14:textId="6FF2DFF9" w:rsidR="004157B5" w:rsidRPr="00177D2F" w:rsidRDefault="004157B5" w:rsidP="004157B5">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12,560,779</w:t>
            </w:r>
          </w:p>
        </w:tc>
        <w:tc>
          <w:tcPr>
            <w:tcW w:w="142" w:type="dxa"/>
          </w:tcPr>
          <w:p w14:paraId="23B4F9A4" w14:textId="77777777" w:rsidR="004157B5" w:rsidRPr="00177D2F" w:rsidRDefault="004157B5" w:rsidP="004157B5">
            <w:pPr>
              <w:spacing w:line="320" w:lineRule="exact"/>
              <w:ind w:left="72" w:right="-18"/>
              <w:jc w:val="center"/>
              <w:rPr>
                <w:rFonts w:asciiTheme="majorBidi" w:hAnsiTheme="majorBidi" w:cstheme="majorBidi"/>
                <w:sz w:val="28"/>
                <w:szCs w:val="28"/>
              </w:rPr>
            </w:pPr>
          </w:p>
        </w:tc>
        <w:tc>
          <w:tcPr>
            <w:tcW w:w="1417" w:type="dxa"/>
            <w:vAlign w:val="bottom"/>
          </w:tcPr>
          <w:p w14:paraId="70D9BC80" w14:textId="68AF9223" w:rsidR="004157B5" w:rsidRPr="00177D2F" w:rsidRDefault="0016616E" w:rsidP="004157B5">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2"/>
                <w:sz w:val="28"/>
                <w:szCs w:val="28"/>
              </w:rPr>
              <w:t>11,538,191</w:t>
            </w:r>
          </w:p>
        </w:tc>
        <w:tc>
          <w:tcPr>
            <w:tcW w:w="141" w:type="dxa"/>
          </w:tcPr>
          <w:p w14:paraId="6C2175FB" w14:textId="77777777" w:rsidR="004157B5" w:rsidRPr="00177D2F" w:rsidRDefault="004157B5" w:rsidP="004157B5">
            <w:pPr>
              <w:tabs>
                <w:tab w:val="decimal" w:pos="882"/>
              </w:tabs>
              <w:spacing w:line="320" w:lineRule="exact"/>
              <w:ind w:left="72" w:right="57"/>
              <w:jc w:val="both"/>
              <w:rPr>
                <w:rFonts w:asciiTheme="majorBidi" w:hAnsiTheme="majorBidi" w:cstheme="majorBidi"/>
                <w:sz w:val="28"/>
                <w:szCs w:val="28"/>
              </w:rPr>
            </w:pPr>
          </w:p>
        </w:tc>
        <w:tc>
          <w:tcPr>
            <w:tcW w:w="1418" w:type="dxa"/>
            <w:gridSpan w:val="2"/>
          </w:tcPr>
          <w:p w14:paraId="5AB80535" w14:textId="381DF275" w:rsidR="004157B5" w:rsidRPr="00177D2F" w:rsidRDefault="004157B5" w:rsidP="004157B5">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5,562,557</w:t>
            </w:r>
          </w:p>
        </w:tc>
      </w:tr>
      <w:tr w:rsidR="004157B5" w:rsidRPr="00177D2F" w14:paraId="771C1980" w14:textId="77777777" w:rsidTr="000B60E2">
        <w:trPr>
          <w:cantSplit/>
        </w:trPr>
        <w:tc>
          <w:tcPr>
            <w:tcW w:w="3147" w:type="dxa"/>
          </w:tcPr>
          <w:p w14:paraId="78E064C5" w14:textId="304936D8" w:rsidR="004157B5" w:rsidRPr="00177D2F" w:rsidRDefault="004157B5" w:rsidP="0016616E">
            <w:pPr>
              <w:pStyle w:val="BodyText"/>
              <w:tabs>
                <w:tab w:val="left" w:pos="222"/>
                <w:tab w:val="left" w:pos="851"/>
                <w:tab w:val="left" w:pos="1418"/>
                <w:tab w:val="left" w:pos="1985"/>
                <w:tab w:val="left" w:pos="2552"/>
              </w:tabs>
              <w:spacing w:line="320" w:lineRule="exact"/>
              <w:jc w:val="left"/>
              <w:rPr>
                <w:rFonts w:asciiTheme="majorBidi" w:hAnsiTheme="majorBidi" w:cstheme="majorBidi"/>
                <w:spacing w:val="-2"/>
                <w:sz w:val="28"/>
                <w:szCs w:val="28"/>
              </w:rPr>
            </w:pPr>
            <w:r w:rsidRPr="00177D2F">
              <w:rPr>
                <w:rFonts w:asciiTheme="majorBidi" w:hAnsiTheme="majorBidi" w:cstheme="majorBidi"/>
                <w:spacing w:val="-2"/>
                <w:sz w:val="28"/>
                <w:szCs w:val="28"/>
              </w:rPr>
              <w:t xml:space="preserve">Other current payables - related parties </w:t>
            </w:r>
            <w:r w:rsidR="0016616E" w:rsidRPr="00177D2F">
              <w:rPr>
                <w:rFonts w:asciiTheme="majorBidi" w:hAnsiTheme="majorBidi" w:cstheme="majorBidi"/>
                <w:spacing w:val="-2"/>
                <w:sz w:val="28"/>
                <w:szCs w:val="28"/>
              </w:rPr>
              <w:tab/>
            </w:r>
            <w:r w:rsidRPr="00177D2F">
              <w:rPr>
                <w:rFonts w:asciiTheme="majorBidi" w:hAnsiTheme="majorBidi" w:cstheme="majorBidi"/>
                <w:spacing w:val="-2"/>
                <w:sz w:val="28"/>
                <w:szCs w:val="28"/>
              </w:rPr>
              <w:t>(Note 4.2)</w:t>
            </w:r>
          </w:p>
        </w:tc>
        <w:tc>
          <w:tcPr>
            <w:tcW w:w="1417" w:type="dxa"/>
          </w:tcPr>
          <w:p w14:paraId="67EA9389" w14:textId="77777777" w:rsidR="004157B5" w:rsidRPr="00177D2F" w:rsidRDefault="004157B5" w:rsidP="004157B5">
            <w:pPr>
              <w:spacing w:line="320" w:lineRule="exact"/>
              <w:ind w:left="74" w:right="284"/>
              <w:jc w:val="right"/>
              <w:rPr>
                <w:rFonts w:asciiTheme="majorBidi" w:hAnsiTheme="majorBidi" w:cstheme="majorBidi"/>
                <w:sz w:val="28"/>
                <w:szCs w:val="28"/>
              </w:rPr>
            </w:pPr>
          </w:p>
          <w:p w14:paraId="5386DF9D" w14:textId="2D2ADDBD" w:rsidR="0016616E" w:rsidRPr="00177D2F" w:rsidRDefault="0016616E" w:rsidP="004157B5">
            <w:pPr>
              <w:spacing w:line="320" w:lineRule="exact"/>
              <w:ind w:left="74" w:right="284"/>
              <w:jc w:val="right"/>
              <w:rPr>
                <w:rFonts w:asciiTheme="majorBidi" w:hAnsiTheme="majorBidi" w:cstheme="majorBidi"/>
                <w:sz w:val="28"/>
                <w:szCs w:val="28"/>
              </w:rPr>
            </w:pPr>
            <w:r w:rsidRPr="00177D2F">
              <w:rPr>
                <w:rFonts w:asciiTheme="majorBidi" w:hAnsiTheme="majorBidi" w:cstheme="majorBidi"/>
                <w:sz w:val="28"/>
                <w:szCs w:val="28"/>
              </w:rPr>
              <w:t>-</w:t>
            </w:r>
          </w:p>
        </w:tc>
        <w:tc>
          <w:tcPr>
            <w:tcW w:w="142" w:type="dxa"/>
          </w:tcPr>
          <w:p w14:paraId="783D6239" w14:textId="77777777" w:rsidR="004157B5" w:rsidRPr="00177D2F" w:rsidRDefault="004157B5" w:rsidP="004157B5">
            <w:pPr>
              <w:spacing w:line="320" w:lineRule="exact"/>
              <w:ind w:left="72" w:right="-18"/>
              <w:jc w:val="center"/>
              <w:rPr>
                <w:rFonts w:asciiTheme="majorBidi" w:hAnsiTheme="majorBidi" w:cstheme="majorBidi"/>
                <w:sz w:val="28"/>
                <w:szCs w:val="28"/>
              </w:rPr>
            </w:pPr>
          </w:p>
        </w:tc>
        <w:tc>
          <w:tcPr>
            <w:tcW w:w="1417" w:type="dxa"/>
            <w:vAlign w:val="bottom"/>
          </w:tcPr>
          <w:p w14:paraId="65EE1CE4" w14:textId="077C44C5" w:rsidR="004157B5" w:rsidRPr="00177D2F" w:rsidRDefault="004157B5" w:rsidP="004157B5">
            <w:pPr>
              <w:spacing w:line="320" w:lineRule="exact"/>
              <w:ind w:left="74" w:right="284"/>
              <w:jc w:val="right"/>
              <w:rPr>
                <w:rFonts w:asciiTheme="majorBidi" w:hAnsiTheme="majorBidi" w:cstheme="majorBidi"/>
                <w:sz w:val="28"/>
                <w:szCs w:val="28"/>
              </w:rPr>
            </w:pPr>
            <w:r w:rsidRPr="00177D2F">
              <w:rPr>
                <w:rFonts w:asciiTheme="majorBidi" w:hAnsiTheme="majorBidi" w:cstheme="majorBidi" w:hint="cs"/>
                <w:spacing w:val="-4"/>
                <w:sz w:val="28"/>
                <w:szCs w:val="28"/>
              </w:rPr>
              <w:t>-</w:t>
            </w:r>
          </w:p>
        </w:tc>
        <w:tc>
          <w:tcPr>
            <w:tcW w:w="142" w:type="dxa"/>
          </w:tcPr>
          <w:p w14:paraId="7AD73E27" w14:textId="77777777" w:rsidR="004157B5" w:rsidRPr="00177D2F" w:rsidRDefault="004157B5" w:rsidP="004157B5">
            <w:pPr>
              <w:spacing w:line="320" w:lineRule="exact"/>
              <w:ind w:left="72" w:right="-18"/>
              <w:jc w:val="center"/>
              <w:rPr>
                <w:rFonts w:asciiTheme="majorBidi" w:hAnsiTheme="majorBidi" w:cstheme="majorBidi"/>
                <w:sz w:val="28"/>
                <w:szCs w:val="28"/>
              </w:rPr>
            </w:pPr>
          </w:p>
        </w:tc>
        <w:tc>
          <w:tcPr>
            <w:tcW w:w="1417" w:type="dxa"/>
            <w:vAlign w:val="bottom"/>
          </w:tcPr>
          <w:p w14:paraId="2E784A84" w14:textId="2220F88B" w:rsidR="004157B5" w:rsidRPr="00177D2F" w:rsidRDefault="0016616E" w:rsidP="004157B5">
            <w:pPr>
              <w:spacing w:line="320" w:lineRule="exact"/>
              <w:ind w:left="72" w:right="57"/>
              <w:jc w:val="right"/>
              <w:rPr>
                <w:rFonts w:asciiTheme="majorBidi" w:hAnsiTheme="majorBidi" w:cstheme="majorBidi"/>
                <w:spacing w:val="-2"/>
                <w:sz w:val="28"/>
                <w:szCs w:val="28"/>
              </w:rPr>
            </w:pPr>
            <w:r w:rsidRPr="00177D2F">
              <w:rPr>
                <w:rFonts w:asciiTheme="majorBidi" w:hAnsiTheme="majorBidi" w:cstheme="majorBidi"/>
                <w:spacing w:val="-2"/>
                <w:sz w:val="28"/>
                <w:szCs w:val="28"/>
              </w:rPr>
              <w:t>293,716</w:t>
            </w:r>
          </w:p>
        </w:tc>
        <w:tc>
          <w:tcPr>
            <w:tcW w:w="141" w:type="dxa"/>
          </w:tcPr>
          <w:p w14:paraId="57CF769B" w14:textId="77777777" w:rsidR="004157B5" w:rsidRPr="00177D2F" w:rsidRDefault="004157B5" w:rsidP="004157B5">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bottom"/>
          </w:tcPr>
          <w:p w14:paraId="4D05EB2E" w14:textId="2D1C88D6" w:rsidR="004157B5" w:rsidRPr="00177D2F" w:rsidRDefault="004157B5" w:rsidP="004157B5">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297,600</w:t>
            </w:r>
          </w:p>
        </w:tc>
      </w:tr>
      <w:tr w:rsidR="0016616E" w:rsidRPr="00177D2F" w14:paraId="790B1038" w14:textId="77777777" w:rsidTr="000B60E2">
        <w:trPr>
          <w:cantSplit/>
        </w:trPr>
        <w:tc>
          <w:tcPr>
            <w:tcW w:w="3147" w:type="dxa"/>
          </w:tcPr>
          <w:p w14:paraId="37F477C9" w14:textId="64BA4861" w:rsidR="0016616E" w:rsidRPr="00177D2F" w:rsidRDefault="0016616E" w:rsidP="0016616E">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rPr>
            </w:pPr>
            <w:r w:rsidRPr="00177D2F">
              <w:rPr>
                <w:rFonts w:asciiTheme="majorBidi" w:hAnsiTheme="majorBidi" w:cstheme="majorBidi"/>
                <w:spacing w:val="-2"/>
                <w:sz w:val="28"/>
                <w:szCs w:val="28"/>
              </w:rPr>
              <w:t xml:space="preserve">Other </w:t>
            </w:r>
            <w:r w:rsidR="005F1D39" w:rsidRPr="00177D2F">
              <w:rPr>
                <w:rFonts w:asciiTheme="majorBidi" w:hAnsiTheme="majorBidi" w:cstheme="majorBidi"/>
                <w:spacing w:val="-2"/>
                <w:sz w:val="28"/>
                <w:szCs w:val="28"/>
              </w:rPr>
              <w:t xml:space="preserve">current </w:t>
            </w:r>
            <w:r w:rsidRPr="00177D2F">
              <w:rPr>
                <w:rFonts w:asciiTheme="majorBidi" w:hAnsiTheme="majorBidi" w:cstheme="majorBidi"/>
                <w:spacing w:val="-2"/>
                <w:sz w:val="28"/>
                <w:szCs w:val="28"/>
              </w:rPr>
              <w:t xml:space="preserve">payables </w:t>
            </w:r>
            <w:r w:rsidRPr="00177D2F">
              <w:rPr>
                <w:rFonts w:asciiTheme="majorBidi" w:hAnsiTheme="majorBidi" w:cstheme="majorBidi"/>
                <w:sz w:val="28"/>
                <w:szCs w:val="28"/>
              </w:rPr>
              <w:t>- other parties</w:t>
            </w:r>
          </w:p>
        </w:tc>
        <w:tc>
          <w:tcPr>
            <w:tcW w:w="1417" w:type="dxa"/>
            <w:vAlign w:val="bottom"/>
          </w:tcPr>
          <w:p w14:paraId="38A42865" w14:textId="788ADE8F" w:rsidR="0016616E" w:rsidRPr="00177D2F" w:rsidRDefault="0016616E" w:rsidP="0016616E">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2"/>
                <w:sz w:val="28"/>
                <w:szCs w:val="28"/>
              </w:rPr>
              <w:t>7,759,513</w:t>
            </w:r>
          </w:p>
        </w:tc>
        <w:tc>
          <w:tcPr>
            <w:tcW w:w="142" w:type="dxa"/>
          </w:tcPr>
          <w:p w14:paraId="0CAE8462" w14:textId="77777777" w:rsidR="0016616E" w:rsidRPr="00177D2F" w:rsidRDefault="0016616E" w:rsidP="0016616E">
            <w:pPr>
              <w:spacing w:line="320" w:lineRule="exact"/>
              <w:ind w:left="72" w:right="-18"/>
              <w:jc w:val="center"/>
              <w:rPr>
                <w:rFonts w:asciiTheme="majorBidi" w:hAnsiTheme="majorBidi" w:cstheme="majorBidi"/>
                <w:sz w:val="28"/>
                <w:szCs w:val="28"/>
              </w:rPr>
            </w:pPr>
          </w:p>
        </w:tc>
        <w:tc>
          <w:tcPr>
            <w:tcW w:w="1417" w:type="dxa"/>
            <w:vAlign w:val="bottom"/>
          </w:tcPr>
          <w:p w14:paraId="1E196757" w14:textId="1B890F2D" w:rsidR="0016616E" w:rsidRPr="00177D2F" w:rsidRDefault="0016616E" w:rsidP="0016616E">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9,822,280</w:t>
            </w:r>
          </w:p>
        </w:tc>
        <w:tc>
          <w:tcPr>
            <w:tcW w:w="142" w:type="dxa"/>
          </w:tcPr>
          <w:p w14:paraId="4F9E2FE0" w14:textId="77777777" w:rsidR="0016616E" w:rsidRPr="00177D2F" w:rsidRDefault="0016616E" w:rsidP="0016616E">
            <w:pPr>
              <w:spacing w:line="320" w:lineRule="exact"/>
              <w:ind w:left="72" w:right="-18"/>
              <w:jc w:val="center"/>
              <w:rPr>
                <w:rFonts w:asciiTheme="majorBidi" w:hAnsiTheme="majorBidi" w:cstheme="majorBidi"/>
                <w:sz w:val="28"/>
                <w:szCs w:val="28"/>
              </w:rPr>
            </w:pPr>
          </w:p>
        </w:tc>
        <w:tc>
          <w:tcPr>
            <w:tcW w:w="1417" w:type="dxa"/>
            <w:vAlign w:val="bottom"/>
          </w:tcPr>
          <w:p w14:paraId="029F71DB" w14:textId="4183AA78" w:rsidR="0016616E" w:rsidRPr="00177D2F" w:rsidRDefault="0016616E" w:rsidP="0016616E">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2"/>
                <w:sz w:val="28"/>
                <w:szCs w:val="28"/>
              </w:rPr>
              <w:t>5,467,330</w:t>
            </w:r>
          </w:p>
        </w:tc>
        <w:tc>
          <w:tcPr>
            <w:tcW w:w="141" w:type="dxa"/>
          </w:tcPr>
          <w:p w14:paraId="39DF8AFE" w14:textId="77777777" w:rsidR="0016616E" w:rsidRPr="00177D2F" w:rsidRDefault="0016616E" w:rsidP="0016616E">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bottom"/>
          </w:tcPr>
          <w:p w14:paraId="4FE4011A" w14:textId="1861D599" w:rsidR="0016616E" w:rsidRPr="00177D2F" w:rsidRDefault="0016616E" w:rsidP="0016616E">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7,617,794</w:t>
            </w:r>
          </w:p>
        </w:tc>
      </w:tr>
      <w:tr w:rsidR="0016616E" w:rsidRPr="00177D2F" w14:paraId="3C30B028" w14:textId="77777777" w:rsidTr="000B60E2">
        <w:trPr>
          <w:cantSplit/>
        </w:trPr>
        <w:tc>
          <w:tcPr>
            <w:tcW w:w="3147" w:type="dxa"/>
          </w:tcPr>
          <w:p w14:paraId="3BBFD14B" w14:textId="10703B93" w:rsidR="0016616E" w:rsidRPr="00177D2F" w:rsidRDefault="0016616E" w:rsidP="0016616E">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177D2F">
              <w:rPr>
                <w:rFonts w:asciiTheme="majorBidi" w:hAnsiTheme="majorBidi" w:cstheme="majorBidi"/>
                <w:sz w:val="28"/>
                <w:szCs w:val="28"/>
              </w:rPr>
              <w:t xml:space="preserve">Payables from acquisition of assets - </w:t>
            </w:r>
          </w:p>
          <w:p w14:paraId="54A61962" w14:textId="48CD0296" w:rsidR="0016616E" w:rsidRPr="00177D2F" w:rsidRDefault="0016616E" w:rsidP="0016616E">
            <w:pPr>
              <w:pStyle w:val="BodyText"/>
              <w:tabs>
                <w:tab w:val="left" w:pos="226"/>
                <w:tab w:val="left" w:pos="851"/>
                <w:tab w:val="left" w:pos="1418"/>
                <w:tab w:val="left" w:pos="1985"/>
                <w:tab w:val="left" w:pos="2552"/>
              </w:tabs>
              <w:spacing w:line="320" w:lineRule="exact"/>
              <w:rPr>
                <w:rFonts w:asciiTheme="majorBidi" w:hAnsiTheme="majorBidi" w:cstheme="majorBidi"/>
                <w:sz w:val="28"/>
                <w:szCs w:val="28"/>
              </w:rPr>
            </w:pPr>
            <w:r w:rsidRPr="00177D2F">
              <w:rPr>
                <w:rFonts w:asciiTheme="majorBidi" w:hAnsiTheme="majorBidi" w:cstheme="majorBidi"/>
                <w:sz w:val="28"/>
                <w:szCs w:val="28"/>
              </w:rPr>
              <w:tab/>
              <w:t>other parties</w:t>
            </w:r>
          </w:p>
        </w:tc>
        <w:tc>
          <w:tcPr>
            <w:tcW w:w="1417" w:type="dxa"/>
            <w:vAlign w:val="bottom"/>
          </w:tcPr>
          <w:p w14:paraId="03289B39" w14:textId="0288FBBB" w:rsidR="0016616E" w:rsidRPr="00177D2F" w:rsidRDefault="0016616E" w:rsidP="0016616E">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2"/>
                <w:sz w:val="28"/>
                <w:szCs w:val="28"/>
              </w:rPr>
              <w:t>7,158,397</w:t>
            </w:r>
          </w:p>
        </w:tc>
        <w:tc>
          <w:tcPr>
            <w:tcW w:w="142" w:type="dxa"/>
          </w:tcPr>
          <w:p w14:paraId="47D78C49" w14:textId="77777777" w:rsidR="0016616E" w:rsidRPr="00177D2F" w:rsidRDefault="0016616E" w:rsidP="0016616E">
            <w:pPr>
              <w:spacing w:line="320" w:lineRule="exact"/>
              <w:ind w:left="72" w:right="-18"/>
              <w:jc w:val="center"/>
              <w:rPr>
                <w:rFonts w:asciiTheme="majorBidi" w:hAnsiTheme="majorBidi" w:cstheme="majorBidi"/>
                <w:sz w:val="28"/>
                <w:szCs w:val="28"/>
              </w:rPr>
            </w:pPr>
          </w:p>
        </w:tc>
        <w:tc>
          <w:tcPr>
            <w:tcW w:w="1417" w:type="dxa"/>
            <w:vAlign w:val="bottom"/>
          </w:tcPr>
          <w:p w14:paraId="332D974D" w14:textId="5BAC0CD3" w:rsidR="0016616E" w:rsidRPr="00177D2F" w:rsidRDefault="0016616E" w:rsidP="0016616E">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7,544,474</w:t>
            </w:r>
          </w:p>
        </w:tc>
        <w:tc>
          <w:tcPr>
            <w:tcW w:w="142" w:type="dxa"/>
          </w:tcPr>
          <w:p w14:paraId="77123A17" w14:textId="77777777" w:rsidR="0016616E" w:rsidRPr="00177D2F" w:rsidRDefault="0016616E" w:rsidP="0016616E">
            <w:pPr>
              <w:spacing w:line="320" w:lineRule="exact"/>
              <w:ind w:left="72" w:right="-18"/>
              <w:jc w:val="center"/>
              <w:rPr>
                <w:rFonts w:asciiTheme="majorBidi" w:hAnsiTheme="majorBidi" w:cstheme="majorBidi"/>
                <w:sz w:val="28"/>
                <w:szCs w:val="28"/>
              </w:rPr>
            </w:pPr>
          </w:p>
        </w:tc>
        <w:tc>
          <w:tcPr>
            <w:tcW w:w="1417" w:type="dxa"/>
            <w:vAlign w:val="bottom"/>
          </w:tcPr>
          <w:p w14:paraId="114B6B63" w14:textId="732F8440" w:rsidR="0016616E" w:rsidRPr="00177D2F" w:rsidRDefault="0016616E" w:rsidP="0016616E">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2"/>
                <w:sz w:val="28"/>
                <w:szCs w:val="28"/>
              </w:rPr>
              <w:t>917,276</w:t>
            </w:r>
          </w:p>
        </w:tc>
        <w:tc>
          <w:tcPr>
            <w:tcW w:w="141" w:type="dxa"/>
          </w:tcPr>
          <w:p w14:paraId="15635F27" w14:textId="77777777" w:rsidR="0016616E" w:rsidRPr="00177D2F" w:rsidRDefault="0016616E" w:rsidP="0016616E">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bottom"/>
          </w:tcPr>
          <w:p w14:paraId="204618C3" w14:textId="7A58FC4E" w:rsidR="0016616E" w:rsidRPr="00177D2F" w:rsidRDefault="0016616E" w:rsidP="0016616E">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2,635,199</w:t>
            </w:r>
          </w:p>
        </w:tc>
      </w:tr>
      <w:tr w:rsidR="0016616E" w:rsidRPr="00177D2F" w14:paraId="0D73CB63" w14:textId="77777777" w:rsidTr="000B60E2">
        <w:trPr>
          <w:cantSplit/>
        </w:trPr>
        <w:tc>
          <w:tcPr>
            <w:tcW w:w="3147" w:type="dxa"/>
          </w:tcPr>
          <w:p w14:paraId="77736B62" w14:textId="613BA20C" w:rsidR="0016616E" w:rsidRPr="00177D2F" w:rsidRDefault="0016616E" w:rsidP="0016616E">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177D2F">
              <w:rPr>
                <w:rFonts w:asciiTheme="majorBidi" w:hAnsiTheme="majorBidi" w:cstheme="majorBidi"/>
                <w:sz w:val="28"/>
                <w:szCs w:val="28"/>
              </w:rPr>
              <w:t xml:space="preserve">Payables from the Revenue Department </w:t>
            </w:r>
          </w:p>
        </w:tc>
        <w:tc>
          <w:tcPr>
            <w:tcW w:w="1417" w:type="dxa"/>
            <w:vAlign w:val="bottom"/>
          </w:tcPr>
          <w:p w14:paraId="21EB93C0" w14:textId="5C2DD813" w:rsidR="0016616E" w:rsidRPr="00177D2F" w:rsidRDefault="0016616E" w:rsidP="0016616E">
            <w:pPr>
              <w:spacing w:line="320" w:lineRule="exact"/>
              <w:ind w:left="72" w:right="57"/>
              <w:jc w:val="right"/>
              <w:rPr>
                <w:rFonts w:asciiTheme="majorBidi" w:hAnsiTheme="majorBidi" w:cstheme="majorBidi"/>
                <w:sz w:val="28"/>
                <w:szCs w:val="28"/>
              </w:rPr>
            </w:pPr>
            <w:r w:rsidRPr="00E215BE">
              <w:rPr>
                <w:rFonts w:asciiTheme="majorBidi" w:hAnsiTheme="majorBidi" w:cstheme="majorBidi" w:hint="cs"/>
                <w:spacing w:val="-2"/>
                <w:sz w:val="28"/>
                <w:szCs w:val="28"/>
              </w:rPr>
              <w:t>1</w:t>
            </w:r>
            <w:r w:rsidRPr="00177D2F">
              <w:rPr>
                <w:rFonts w:asciiTheme="majorBidi" w:hAnsiTheme="majorBidi" w:cstheme="majorBidi"/>
                <w:spacing w:val="-2"/>
                <w:sz w:val="28"/>
                <w:szCs w:val="28"/>
              </w:rPr>
              <w:t>,790,910</w:t>
            </w:r>
          </w:p>
        </w:tc>
        <w:tc>
          <w:tcPr>
            <w:tcW w:w="142" w:type="dxa"/>
          </w:tcPr>
          <w:p w14:paraId="658FFE0C" w14:textId="77777777" w:rsidR="0016616E" w:rsidRPr="00177D2F" w:rsidRDefault="0016616E" w:rsidP="0016616E">
            <w:pPr>
              <w:spacing w:line="320" w:lineRule="exact"/>
              <w:ind w:left="72" w:right="-18"/>
              <w:jc w:val="center"/>
              <w:rPr>
                <w:rFonts w:asciiTheme="majorBidi" w:hAnsiTheme="majorBidi" w:cstheme="majorBidi"/>
                <w:sz w:val="28"/>
                <w:szCs w:val="28"/>
              </w:rPr>
            </w:pPr>
          </w:p>
        </w:tc>
        <w:tc>
          <w:tcPr>
            <w:tcW w:w="1417" w:type="dxa"/>
            <w:vAlign w:val="bottom"/>
          </w:tcPr>
          <w:p w14:paraId="6011EF45" w14:textId="0B304799" w:rsidR="0016616E" w:rsidRPr="00177D2F" w:rsidRDefault="0016616E" w:rsidP="0016616E">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2,042,703</w:t>
            </w:r>
          </w:p>
        </w:tc>
        <w:tc>
          <w:tcPr>
            <w:tcW w:w="142" w:type="dxa"/>
          </w:tcPr>
          <w:p w14:paraId="2B150CE6" w14:textId="77777777" w:rsidR="0016616E" w:rsidRPr="00177D2F" w:rsidRDefault="0016616E" w:rsidP="0016616E">
            <w:pPr>
              <w:spacing w:line="320" w:lineRule="exact"/>
              <w:ind w:left="72" w:right="-18"/>
              <w:jc w:val="center"/>
              <w:rPr>
                <w:rFonts w:asciiTheme="majorBidi" w:hAnsiTheme="majorBidi" w:cstheme="majorBidi"/>
                <w:sz w:val="28"/>
                <w:szCs w:val="28"/>
              </w:rPr>
            </w:pPr>
          </w:p>
        </w:tc>
        <w:tc>
          <w:tcPr>
            <w:tcW w:w="1417" w:type="dxa"/>
            <w:vAlign w:val="bottom"/>
          </w:tcPr>
          <w:p w14:paraId="619C9D6F" w14:textId="00F1701C" w:rsidR="0016616E" w:rsidRPr="00177D2F" w:rsidRDefault="0016616E" w:rsidP="0016616E">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2"/>
                <w:sz w:val="28"/>
                <w:szCs w:val="28"/>
              </w:rPr>
              <w:t>1,002,551</w:t>
            </w:r>
          </w:p>
        </w:tc>
        <w:tc>
          <w:tcPr>
            <w:tcW w:w="141" w:type="dxa"/>
          </w:tcPr>
          <w:p w14:paraId="505088E9" w14:textId="77777777" w:rsidR="0016616E" w:rsidRPr="00177D2F" w:rsidRDefault="0016616E" w:rsidP="0016616E">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bottom"/>
          </w:tcPr>
          <w:p w14:paraId="3CA12777" w14:textId="625FD4AC" w:rsidR="0016616E" w:rsidRPr="00177D2F" w:rsidRDefault="0016616E" w:rsidP="0016616E">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1,782,887</w:t>
            </w:r>
          </w:p>
        </w:tc>
      </w:tr>
      <w:tr w:rsidR="0016616E" w:rsidRPr="00177D2F" w14:paraId="7A7265E6" w14:textId="77777777" w:rsidTr="000B60E2">
        <w:trPr>
          <w:cantSplit/>
        </w:trPr>
        <w:tc>
          <w:tcPr>
            <w:tcW w:w="3147" w:type="dxa"/>
          </w:tcPr>
          <w:p w14:paraId="5562D6AD" w14:textId="675A6B4E" w:rsidR="0016616E" w:rsidRPr="00177D2F" w:rsidRDefault="0016616E" w:rsidP="0016616E">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177D2F">
              <w:rPr>
                <w:rFonts w:asciiTheme="majorBidi" w:hAnsiTheme="majorBidi" w:cstheme="majorBidi"/>
                <w:sz w:val="28"/>
                <w:szCs w:val="28"/>
              </w:rPr>
              <w:t xml:space="preserve">Accrued interest expenses </w:t>
            </w:r>
          </w:p>
          <w:p w14:paraId="2C897A07" w14:textId="6752D8EF" w:rsidR="0016616E" w:rsidRPr="00177D2F" w:rsidRDefault="0016616E" w:rsidP="0016616E">
            <w:pPr>
              <w:pStyle w:val="BodyText"/>
              <w:tabs>
                <w:tab w:val="left" w:pos="226"/>
                <w:tab w:val="left" w:pos="851"/>
                <w:tab w:val="left" w:pos="1418"/>
                <w:tab w:val="left" w:pos="1985"/>
                <w:tab w:val="left" w:pos="2552"/>
              </w:tabs>
              <w:spacing w:line="320" w:lineRule="exact"/>
              <w:rPr>
                <w:rFonts w:asciiTheme="majorBidi" w:hAnsiTheme="majorBidi" w:cstheme="majorBidi"/>
                <w:sz w:val="28"/>
                <w:szCs w:val="28"/>
              </w:rPr>
            </w:pPr>
            <w:r w:rsidRPr="00177D2F">
              <w:rPr>
                <w:rFonts w:asciiTheme="majorBidi" w:hAnsiTheme="majorBidi" w:cstheme="majorBidi"/>
                <w:sz w:val="28"/>
                <w:szCs w:val="28"/>
              </w:rPr>
              <w:tab/>
              <w:t>- financial institutions</w:t>
            </w:r>
          </w:p>
        </w:tc>
        <w:tc>
          <w:tcPr>
            <w:tcW w:w="1417" w:type="dxa"/>
            <w:vAlign w:val="bottom"/>
          </w:tcPr>
          <w:p w14:paraId="311B2D38" w14:textId="65C73203" w:rsidR="0016616E" w:rsidRPr="00177D2F" w:rsidRDefault="0016616E" w:rsidP="0016616E">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2"/>
                <w:sz w:val="28"/>
                <w:szCs w:val="28"/>
              </w:rPr>
              <w:t>361,075</w:t>
            </w:r>
          </w:p>
        </w:tc>
        <w:tc>
          <w:tcPr>
            <w:tcW w:w="142" w:type="dxa"/>
          </w:tcPr>
          <w:p w14:paraId="7AA28C8A" w14:textId="77777777" w:rsidR="0016616E" w:rsidRPr="00177D2F" w:rsidRDefault="0016616E" w:rsidP="0016616E">
            <w:pPr>
              <w:spacing w:line="320" w:lineRule="exact"/>
              <w:ind w:left="72" w:right="-18"/>
              <w:jc w:val="center"/>
              <w:rPr>
                <w:rFonts w:asciiTheme="majorBidi" w:hAnsiTheme="majorBidi" w:cstheme="majorBidi"/>
                <w:sz w:val="28"/>
                <w:szCs w:val="28"/>
              </w:rPr>
            </w:pPr>
          </w:p>
        </w:tc>
        <w:tc>
          <w:tcPr>
            <w:tcW w:w="1417" w:type="dxa"/>
            <w:vAlign w:val="bottom"/>
          </w:tcPr>
          <w:p w14:paraId="48F68A1C" w14:textId="289DBD16" w:rsidR="0016616E" w:rsidRPr="00177D2F" w:rsidRDefault="0016616E" w:rsidP="0016616E">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141,497</w:t>
            </w:r>
          </w:p>
        </w:tc>
        <w:tc>
          <w:tcPr>
            <w:tcW w:w="142" w:type="dxa"/>
          </w:tcPr>
          <w:p w14:paraId="351D374E" w14:textId="77777777" w:rsidR="0016616E" w:rsidRPr="00177D2F" w:rsidRDefault="0016616E" w:rsidP="0016616E">
            <w:pPr>
              <w:spacing w:line="320" w:lineRule="exact"/>
              <w:ind w:left="72" w:right="-18"/>
              <w:jc w:val="center"/>
              <w:rPr>
                <w:rFonts w:asciiTheme="majorBidi" w:hAnsiTheme="majorBidi" w:cstheme="majorBidi"/>
                <w:sz w:val="28"/>
                <w:szCs w:val="28"/>
              </w:rPr>
            </w:pPr>
          </w:p>
        </w:tc>
        <w:tc>
          <w:tcPr>
            <w:tcW w:w="1417" w:type="dxa"/>
            <w:vAlign w:val="bottom"/>
          </w:tcPr>
          <w:p w14:paraId="3CDF6ABA" w14:textId="4966822A" w:rsidR="0016616E" w:rsidRPr="00177D2F" w:rsidRDefault="0016616E" w:rsidP="0016616E">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2"/>
                <w:sz w:val="28"/>
                <w:szCs w:val="28"/>
              </w:rPr>
              <w:t>325,294</w:t>
            </w:r>
          </w:p>
        </w:tc>
        <w:tc>
          <w:tcPr>
            <w:tcW w:w="141" w:type="dxa"/>
          </w:tcPr>
          <w:p w14:paraId="620E2EAB" w14:textId="77777777" w:rsidR="0016616E" w:rsidRPr="00177D2F" w:rsidRDefault="0016616E" w:rsidP="0016616E">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bottom"/>
          </w:tcPr>
          <w:p w14:paraId="552152CD" w14:textId="5F5D5665" w:rsidR="0016616E" w:rsidRPr="00177D2F" w:rsidRDefault="0016616E" w:rsidP="0016616E">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73,027</w:t>
            </w:r>
          </w:p>
        </w:tc>
      </w:tr>
      <w:tr w:rsidR="0016616E" w:rsidRPr="00177D2F" w14:paraId="68124F7A" w14:textId="77777777" w:rsidTr="000B60E2">
        <w:trPr>
          <w:cantSplit/>
        </w:trPr>
        <w:tc>
          <w:tcPr>
            <w:tcW w:w="3147" w:type="dxa"/>
          </w:tcPr>
          <w:p w14:paraId="68592AA8" w14:textId="03C1BDA2" w:rsidR="0016616E" w:rsidRPr="00177D2F" w:rsidRDefault="0016616E" w:rsidP="0016616E">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177D2F">
              <w:rPr>
                <w:rFonts w:asciiTheme="majorBidi" w:hAnsiTheme="majorBidi" w:cstheme="majorBidi"/>
                <w:sz w:val="28"/>
                <w:szCs w:val="28"/>
              </w:rPr>
              <w:t>Accrued expenses</w:t>
            </w:r>
          </w:p>
        </w:tc>
        <w:tc>
          <w:tcPr>
            <w:tcW w:w="1417" w:type="dxa"/>
            <w:vAlign w:val="bottom"/>
          </w:tcPr>
          <w:p w14:paraId="3FC6626C" w14:textId="25D67728" w:rsidR="0016616E" w:rsidRPr="00177D2F" w:rsidRDefault="0016616E" w:rsidP="0016616E">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2"/>
                <w:sz w:val="28"/>
                <w:szCs w:val="28"/>
              </w:rPr>
              <w:t>22,900,944</w:t>
            </w:r>
          </w:p>
        </w:tc>
        <w:tc>
          <w:tcPr>
            <w:tcW w:w="142" w:type="dxa"/>
          </w:tcPr>
          <w:p w14:paraId="38BA9896" w14:textId="77777777" w:rsidR="0016616E" w:rsidRPr="00177D2F" w:rsidRDefault="0016616E" w:rsidP="0016616E">
            <w:pPr>
              <w:spacing w:line="320" w:lineRule="exact"/>
              <w:ind w:left="72" w:right="-18"/>
              <w:jc w:val="center"/>
              <w:rPr>
                <w:rFonts w:asciiTheme="majorBidi" w:hAnsiTheme="majorBidi" w:cstheme="majorBidi"/>
                <w:sz w:val="28"/>
                <w:szCs w:val="28"/>
              </w:rPr>
            </w:pPr>
          </w:p>
        </w:tc>
        <w:tc>
          <w:tcPr>
            <w:tcW w:w="1417" w:type="dxa"/>
            <w:vAlign w:val="bottom"/>
          </w:tcPr>
          <w:p w14:paraId="697C73AD" w14:textId="2F01E90A" w:rsidR="0016616E" w:rsidRPr="00177D2F" w:rsidRDefault="0016616E" w:rsidP="0016616E">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17,777,902</w:t>
            </w:r>
          </w:p>
        </w:tc>
        <w:tc>
          <w:tcPr>
            <w:tcW w:w="142" w:type="dxa"/>
          </w:tcPr>
          <w:p w14:paraId="666EB519" w14:textId="77777777" w:rsidR="0016616E" w:rsidRPr="00177D2F" w:rsidRDefault="0016616E" w:rsidP="0016616E">
            <w:pPr>
              <w:spacing w:line="320" w:lineRule="exact"/>
              <w:ind w:left="72" w:right="-18"/>
              <w:jc w:val="center"/>
              <w:rPr>
                <w:rFonts w:asciiTheme="majorBidi" w:hAnsiTheme="majorBidi" w:cstheme="majorBidi"/>
                <w:sz w:val="28"/>
                <w:szCs w:val="28"/>
              </w:rPr>
            </w:pPr>
          </w:p>
        </w:tc>
        <w:tc>
          <w:tcPr>
            <w:tcW w:w="1417" w:type="dxa"/>
            <w:vAlign w:val="bottom"/>
          </w:tcPr>
          <w:p w14:paraId="40266696" w14:textId="7C9C7499" w:rsidR="0016616E" w:rsidRPr="00177D2F" w:rsidRDefault="0016616E" w:rsidP="0016616E">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2"/>
                <w:sz w:val="28"/>
                <w:szCs w:val="28"/>
              </w:rPr>
              <w:t>16,575,176</w:t>
            </w:r>
          </w:p>
        </w:tc>
        <w:tc>
          <w:tcPr>
            <w:tcW w:w="141" w:type="dxa"/>
          </w:tcPr>
          <w:p w14:paraId="1C3A4E8D" w14:textId="77777777" w:rsidR="0016616E" w:rsidRPr="00177D2F" w:rsidRDefault="0016616E" w:rsidP="0016616E">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bottom"/>
          </w:tcPr>
          <w:p w14:paraId="03E44AB2" w14:textId="13906A7F" w:rsidR="0016616E" w:rsidRPr="00177D2F" w:rsidRDefault="0016616E" w:rsidP="0016616E">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11,701,183</w:t>
            </w:r>
          </w:p>
        </w:tc>
      </w:tr>
      <w:tr w:rsidR="0016616E" w:rsidRPr="00177D2F" w14:paraId="6BE60E8B" w14:textId="77777777" w:rsidTr="000B60E2">
        <w:trPr>
          <w:cantSplit/>
        </w:trPr>
        <w:tc>
          <w:tcPr>
            <w:tcW w:w="3147" w:type="dxa"/>
          </w:tcPr>
          <w:p w14:paraId="24066A62" w14:textId="77777777" w:rsidR="0016616E" w:rsidRPr="00177D2F" w:rsidRDefault="0016616E" w:rsidP="0016616E">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177D2F">
              <w:rPr>
                <w:rFonts w:asciiTheme="majorBidi" w:hAnsiTheme="majorBidi" w:cstheme="majorBidi"/>
                <w:sz w:val="28"/>
                <w:szCs w:val="28"/>
              </w:rPr>
              <w:t xml:space="preserve">Advance received for goods </w:t>
            </w:r>
          </w:p>
          <w:p w14:paraId="11BC2A2F" w14:textId="24610F81" w:rsidR="0016616E" w:rsidRPr="00E215BE" w:rsidRDefault="0016616E" w:rsidP="0016616E">
            <w:pPr>
              <w:pStyle w:val="BodyText"/>
              <w:tabs>
                <w:tab w:val="left" w:pos="226"/>
                <w:tab w:val="left" w:pos="851"/>
                <w:tab w:val="left" w:pos="1418"/>
                <w:tab w:val="left" w:pos="1985"/>
                <w:tab w:val="left" w:pos="2552"/>
              </w:tabs>
              <w:spacing w:line="320" w:lineRule="exact"/>
              <w:rPr>
                <w:rFonts w:asciiTheme="majorBidi" w:hAnsiTheme="majorBidi" w:cstheme="majorBidi"/>
                <w:sz w:val="28"/>
                <w:szCs w:val="28"/>
                <w:cs/>
              </w:rPr>
            </w:pPr>
            <w:r w:rsidRPr="00177D2F">
              <w:rPr>
                <w:rFonts w:asciiTheme="majorBidi" w:hAnsiTheme="majorBidi" w:cstheme="majorBidi"/>
                <w:sz w:val="28"/>
                <w:szCs w:val="28"/>
              </w:rPr>
              <w:tab/>
              <w:t>(contract liabilities)</w:t>
            </w:r>
          </w:p>
        </w:tc>
        <w:tc>
          <w:tcPr>
            <w:tcW w:w="1417" w:type="dxa"/>
            <w:tcBorders>
              <w:bottom w:val="single" w:sz="6" w:space="0" w:color="auto"/>
            </w:tcBorders>
            <w:vAlign w:val="bottom"/>
          </w:tcPr>
          <w:p w14:paraId="7AAB09D6" w14:textId="2FA5F9BF" w:rsidR="0016616E" w:rsidRPr="00177D2F" w:rsidRDefault="0016616E" w:rsidP="0016616E">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2"/>
                <w:sz w:val="28"/>
                <w:szCs w:val="28"/>
              </w:rPr>
              <w:t>13,390,876</w:t>
            </w:r>
          </w:p>
        </w:tc>
        <w:tc>
          <w:tcPr>
            <w:tcW w:w="142" w:type="dxa"/>
          </w:tcPr>
          <w:p w14:paraId="0EA562DD" w14:textId="77777777" w:rsidR="0016616E" w:rsidRPr="00177D2F" w:rsidRDefault="0016616E" w:rsidP="0016616E">
            <w:pPr>
              <w:spacing w:line="320" w:lineRule="exact"/>
              <w:ind w:left="72" w:right="-18"/>
              <w:jc w:val="center"/>
              <w:rPr>
                <w:rFonts w:asciiTheme="majorBidi" w:hAnsiTheme="majorBidi" w:cstheme="majorBidi"/>
                <w:sz w:val="28"/>
                <w:szCs w:val="28"/>
              </w:rPr>
            </w:pPr>
          </w:p>
        </w:tc>
        <w:tc>
          <w:tcPr>
            <w:tcW w:w="1417" w:type="dxa"/>
            <w:tcBorders>
              <w:bottom w:val="single" w:sz="6" w:space="0" w:color="auto"/>
            </w:tcBorders>
            <w:vAlign w:val="bottom"/>
          </w:tcPr>
          <w:p w14:paraId="79CE5F2B" w14:textId="34C06B4B" w:rsidR="0016616E" w:rsidRPr="00177D2F" w:rsidRDefault="0016616E" w:rsidP="0016616E">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9,709,185</w:t>
            </w:r>
          </w:p>
        </w:tc>
        <w:tc>
          <w:tcPr>
            <w:tcW w:w="142" w:type="dxa"/>
          </w:tcPr>
          <w:p w14:paraId="7D25FF3C" w14:textId="77777777" w:rsidR="0016616E" w:rsidRPr="00177D2F" w:rsidRDefault="0016616E" w:rsidP="0016616E">
            <w:pPr>
              <w:spacing w:line="320" w:lineRule="exact"/>
              <w:ind w:left="72" w:right="-18"/>
              <w:jc w:val="center"/>
              <w:rPr>
                <w:rFonts w:asciiTheme="majorBidi" w:hAnsiTheme="majorBidi" w:cstheme="majorBidi"/>
                <w:sz w:val="28"/>
                <w:szCs w:val="28"/>
              </w:rPr>
            </w:pPr>
          </w:p>
        </w:tc>
        <w:tc>
          <w:tcPr>
            <w:tcW w:w="1417" w:type="dxa"/>
            <w:tcBorders>
              <w:bottom w:val="single" w:sz="6" w:space="0" w:color="auto"/>
            </w:tcBorders>
            <w:vAlign w:val="bottom"/>
          </w:tcPr>
          <w:p w14:paraId="35BDA280" w14:textId="32202F7D" w:rsidR="0016616E" w:rsidRPr="00177D2F" w:rsidRDefault="0016616E" w:rsidP="0016616E">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2"/>
                <w:sz w:val="28"/>
                <w:szCs w:val="28"/>
              </w:rPr>
              <w:t>9,642,785</w:t>
            </w:r>
          </w:p>
        </w:tc>
        <w:tc>
          <w:tcPr>
            <w:tcW w:w="141" w:type="dxa"/>
          </w:tcPr>
          <w:p w14:paraId="470FCC29" w14:textId="77777777" w:rsidR="0016616E" w:rsidRPr="00177D2F" w:rsidRDefault="0016616E" w:rsidP="0016616E">
            <w:pPr>
              <w:tabs>
                <w:tab w:val="decimal" w:pos="882"/>
              </w:tabs>
              <w:spacing w:line="320" w:lineRule="exact"/>
              <w:ind w:left="72" w:right="57"/>
              <w:jc w:val="both"/>
              <w:rPr>
                <w:rFonts w:asciiTheme="majorBidi" w:hAnsiTheme="majorBidi" w:cstheme="majorBidi"/>
                <w:sz w:val="28"/>
                <w:szCs w:val="28"/>
              </w:rPr>
            </w:pPr>
          </w:p>
        </w:tc>
        <w:tc>
          <w:tcPr>
            <w:tcW w:w="1418" w:type="dxa"/>
            <w:gridSpan w:val="2"/>
            <w:tcBorders>
              <w:bottom w:val="single" w:sz="6" w:space="0" w:color="auto"/>
            </w:tcBorders>
            <w:vAlign w:val="bottom"/>
          </w:tcPr>
          <w:p w14:paraId="44181B8F" w14:textId="3DF28C1C" w:rsidR="0016616E" w:rsidRPr="00177D2F" w:rsidRDefault="0016616E" w:rsidP="0016616E">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482,693</w:t>
            </w:r>
          </w:p>
        </w:tc>
      </w:tr>
      <w:tr w:rsidR="0016616E" w:rsidRPr="00177D2F" w14:paraId="62368C13" w14:textId="77777777" w:rsidTr="000B60E2">
        <w:trPr>
          <w:cantSplit/>
        </w:trPr>
        <w:tc>
          <w:tcPr>
            <w:tcW w:w="3147" w:type="dxa"/>
          </w:tcPr>
          <w:p w14:paraId="73C8E347" w14:textId="38961261" w:rsidR="0016616E" w:rsidRPr="00177D2F" w:rsidRDefault="0016616E" w:rsidP="0016616E">
            <w:pPr>
              <w:tabs>
                <w:tab w:val="left" w:pos="181"/>
                <w:tab w:val="left" w:pos="851"/>
                <w:tab w:val="left" w:pos="1418"/>
                <w:tab w:val="left" w:pos="1985"/>
              </w:tabs>
              <w:spacing w:line="320" w:lineRule="exact"/>
              <w:ind w:right="57"/>
              <w:rPr>
                <w:rFonts w:asciiTheme="majorBidi" w:hAnsiTheme="majorBidi" w:cstheme="majorBidi"/>
                <w:sz w:val="28"/>
                <w:szCs w:val="28"/>
              </w:rPr>
            </w:pPr>
            <w:r w:rsidRPr="00177D2F">
              <w:rPr>
                <w:rFonts w:asciiTheme="majorBidi" w:hAnsiTheme="majorBidi" w:cstheme="majorBidi"/>
                <w:sz w:val="28"/>
                <w:szCs w:val="28"/>
              </w:rPr>
              <w:t>Total trade and other current payables</w:t>
            </w:r>
          </w:p>
        </w:tc>
        <w:tc>
          <w:tcPr>
            <w:tcW w:w="1417" w:type="dxa"/>
            <w:tcBorders>
              <w:top w:val="single" w:sz="6" w:space="0" w:color="auto"/>
              <w:bottom w:val="double" w:sz="6" w:space="0" w:color="auto"/>
            </w:tcBorders>
            <w:vAlign w:val="bottom"/>
          </w:tcPr>
          <w:p w14:paraId="7CC41380" w14:textId="0D6AE16B" w:rsidR="0016616E" w:rsidRPr="00E215BE" w:rsidRDefault="0016616E" w:rsidP="0016616E">
            <w:pPr>
              <w:spacing w:line="320" w:lineRule="exact"/>
              <w:ind w:left="72" w:right="57"/>
              <w:jc w:val="right"/>
              <w:rPr>
                <w:rFonts w:asciiTheme="majorBidi" w:hAnsiTheme="majorBidi" w:cstheme="majorBidi"/>
                <w:sz w:val="28"/>
                <w:szCs w:val="28"/>
                <w:cs/>
              </w:rPr>
            </w:pPr>
            <w:r w:rsidRPr="00177D2F">
              <w:rPr>
                <w:rFonts w:asciiTheme="majorBidi" w:hAnsiTheme="majorBidi" w:cstheme="majorBidi"/>
                <w:spacing w:val="-2"/>
                <w:sz w:val="28"/>
                <w:szCs w:val="28"/>
              </w:rPr>
              <w:t>70,321,784</w:t>
            </w:r>
          </w:p>
        </w:tc>
        <w:tc>
          <w:tcPr>
            <w:tcW w:w="142" w:type="dxa"/>
          </w:tcPr>
          <w:p w14:paraId="092D0752" w14:textId="77777777" w:rsidR="0016616E" w:rsidRPr="00177D2F" w:rsidRDefault="0016616E" w:rsidP="0016616E">
            <w:pPr>
              <w:spacing w:line="320" w:lineRule="exact"/>
              <w:ind w:left="72" w:right="-18"/>
              <w:jc w:val="center"/>
              <w:rPr>
                <w:rFonts w:asciiTheme="majorBidi" w:hAnsiTheme="majorBidi" w:cstheme="majorBidi"/>
                <w:sz w:val="28"/>
                <w:szCs w:val="28"/>
              </w:rPr>
            </w:pPr>
          </w:p>
        </w:tc>
        <w:tc>
          <w:tcPr>
            <w:tcW w:w="1417" w:type="dxa"/>
            <w:tcBorders>
              <w:top w:val="single" w:sz="6" w:space="0" w:color="auto"/>
              <w:bottom w:val="double" w:sz="6" w:space="0" w:color="auto"/>
            </w:tcBorders>
            <w:vAlign w:val="bottom"/>
          </w:tcPr>
          <w:p w14:paraId="1F7E84F8" w14:textId="50F22DD7" w:rsidR="0016616E" w:rsidRPr="00177D2F" w:rsidRDefault="0016616E" w:rsidP="0016616E">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4"/>
                <w:sz w:val="28"/>
                <w:szCs w:val="28"/>
              </w:rPr>
              <w:t>59,598,820</w:t>
            </w:r>
          </w:p>
        </w:tc>
        <w:tc>
          <w:tcPr>
            <w:tcW w:w="142" w:type="dxa"/>
          </w:tcPr>
          <w:p w14:paraId="53BFF010" w14:textId="77777777" w:rsidR="0016616E" w:rsidRPr="00177D2F" w:rsidRDefault="0016616E" w:rsidP="0016616E">
            <w:pPr>
              <w:spacing w:line="320" w:lineRule="exact"/>
              <w:ind w:left="72" w:right="-18"/>
              <w:jc w:val="center"/>
              <w:rPr>
                <w:rFonts w:asciiTheme="majorBidi" w:hAnsiTheme="majorBidi" w:cstheme="majorBidi"/>
                <w:sz w:val="28"/>
                <w:szCs w:val="28"/>
              </w:rPr>
            </w:pPr>
          </w:p>
        </w:tc>
        <w:tc>
          <w:tcPr>
            <w:tcW w:w="1417" w:type="dxa"/>
            <w:tcBorders>
              <w:top w:val="single" w:sz="6" w:space="0" w:color="auto"/>
              <w:bottom w:val="double" w:sz="6" w:space="0" w:color="auto"/>
            </w:tcBorders>
            <w:vAlign w:val="bottom"/>
          </w:tcPr>
          <w:p w14:paraId="05698B14" w14:textId="780B4B92" w:rsidR="0016616E" w:rsidRPr="00177D2F" w:rsidRDefault="0016616E" w:rsidP="0016616E">
            <w:pPr>
              <w:spacing w:line="320" w:lineRule="exact"/>
              <w:ind w:left="72" w:right="57"/>
              <w:jc w:val="right"/>
              <w:rPr>
                <w:rFonts w:asciiTheme="majorBidi" w:hAnsiTheme="majorBidi" w:cstheme="majorBidi"/>
                <w:sz w:val="28"/>
                <w:szCs w:val="28"/>
              </w:rPr>
            </w:pPr>
            <w:r w:rsidRPr="00177D2F">
              <w:rPr>
                <w:rFonts w:asciiTheme="majorBidi" w:hAnsiTheme="majorBidi" w:cstheme="majorBidi"/>
                <w:spacing w:val="-2"/>
                <w:sz w:val="28"/>
                <w:szCs w:val="28"/>
              </w:rPr>
              <w:t>48,532,794</w:t>
            </w:r>
          </w:p>
        </w:tc>
        <w:tc>
          <w:tcPr>
            <w:tcW w:w="141" w:type="dxa"/>
          </w:tcPr>
          <w:p w14:paraId="3D093C02" w14:textId="77777777" w:rsidR="0016616E" w:rsidRPr="00177D2F" w:rsidRDefault="0016616E" w:rsidP="0016616E">
            <w:pPr>
              <w:tabs>
                <w:tab w:val="decimal" w:pos="882"/>
              </w:tabs>
              <w:spacing w:line="320" w:lineRule="exact"/>
              <w:ind w:left="72" w:right="57"/>
              <w:jc w:val="both"/>
              <w:rPr>
                <w:rFonts w:asciiTheme="majorBidi" w:hAnsiTheme="majorBidi" w:cstheme="majorBidi"/>
                <w:sz w:val="28"/>
                <w:szCs w:val="28"/>
              </w:rPr>
            </w:pPr>
          </w:p>
        </w:tc>
        <w:tc>
          <w:tcPr>
            <w:tcW w:w="1418" w:type="dxa"/>
            <w:gridSpan w:val="2"/>
            <w:tcBorders>
              <w:top w:val="single" w:sz="6" w:space="0" w:color="auto"/>
              <w:bottom w:val="double" w:sz="6" w:space="0" w:color="auto"/>
            </w:tcBorders>
            <w:vAlign w:val="bottom"/>
          </w:tcPr>
          <w:p w14:paraId="264FE5FB" w14:textId="211A6988" w:rsidR="0016616E" w:rsidRPr="00E215BE" w:rsidRDefault="0016616E" w:rsidP="0016616E">
            <w:pPr>
              <w:spacing w:line="320" w:lineRule="exact"/>
              <w:ind w:left="72" w:right="57"/>
              <w:jc w:val="right"/>
              <w:rPr>
                <w:rFonts w:asciiTheme="majorBidi" w:hAnsiTheme="majorBidi" w:cstheme="majorBidi"/>
                <w:sz w:val="28"/>
                <w:szCs w:val="28"/>
                <w:cs/>
              </w:rPr>
            </w:pPr>
            <w:r w:rsidRPr="00177D2F">
              <w:rPr>
                <w:rFonts w:asciiTheme="majorBidi" w:hAnsiTheme="majorBidi" w:cstheme="majorBidi"/>
                <w:spacing w:val="-4"/>
                <w:sz w:val="28"/>
                <w:szCs w:val="28"/>
              </w:rPr>
              <w:t>32,158,181</w:t>
            </w:r>
          </w:p>
        </w:tc>
      </w:tr>
    </w:tbl>
    <w:p w14:paraId="32939A9C" w14:textId="624AA739"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w:t>
      </w:r>
      <w:r w:rsidR="007E4FE6" w:rsidRPr="00A714E9">
        <w:rPr>
          <w:rFonts w:asciiTheme="majorBidi" w:hAnsiTheme="majorBidi" w:cstheme="majorBidi"/>
          <w:b/>
          <w:bCs/>
          <w:sz w:val="32"/>
          <w:szCs w:val="32"/>
        </w:rPr>
        <w:t>IES</w:t>
      </w:r>
    </w:p>
    <w:p w14:paraId="639F2C82"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04F7DF73" w14:textId="77777777" w:rsidR="00953CA7" w:rsidRPr="00A714E9" w:rsidRDefault="00953CA7" w:rsidP="00953CA7">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MARCH</w:t>
      </w:r>
      <w:r w:rsidRPr="00A714E9">
        <w:rPr>
          <w:rFonts w:asciiTheme="majorBidi" w:hAnsiTheme="majorBidi" w:cstheme="majorBidi"/>
          <w:b/>
          <w:bCs/>
          <w:sz w:val="32"/>
          <w:szCs w:val="32"/>
        </w:rPr>
        <w:t xml:space="preserve"> 3</w:t>
      </w:r>
      <w:r>
        <w:rPr>
          <w:rFonts w:asciiTheme="majorBidi" w:hAnsiTheme="majorBidi" w:cstheme="majorBidi"/>
          <w:b/>
          <w:bCs/>
          <w:sz w:val="32"/>
          <w:szCs w:val="32"/>
        </w:rPr>
        <w:t>1</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2465C1FD" w14:textId="77777777" w:rsidR="00B2643B" w:rsidRPr="00A714E9" w:rsidRDefault="00B2643B" w:rsidP="00111838">
      <w:pPr>
        <w:spacing w:line="340" w:lineRule="exact"/>
        <w:rPr>
          <w:rFonts w:asciiTheme="majorBidi" w:hAnsiTheme="majorBidi" w:cstheme="majorBidi"/>
        </w:rPr>
      </w:pPr>
    </w:p>
    <w:p w14:paraId="1983F090" w14:textId="1DA1B84D" w:rsidR="00B2643B" w:rsidRDefault="00B2643B" w:rsidP="00111838">
      <w:pPr>
        <w:tabs>
          <w:tab w:val="left" w:pos="284"/>
          <w:tab w:val="left" w:pos="851"/>
        </w:tabs>
        <w:spacing w:line="340" w:lineRule="exact"/>
        <w:ind w:left="-142"/>
        <w:jc w:val="thaiDistribute"/>
        <w:rPr>
          <w:rFonts w:asciiTheme="majorBidi" w:hAnsiTheme="majorBidi" w:cstheme="majorBidi"/>
          <w:b/>
          <w:bCs/>
          <w:sz w:val="32"/>
          <w:szCs w:val="32"/>
        </w:rPr>
      </w:pPr>
      <w:r w:rsidRPr="00A714E9">
        <w:rPr>
          <w:rFonts w:asciiTheme="majorBidi" w:hAnsiTheme="majorBidi" w:cstheme="majorBidi"/>
          <w:b/>
          <w:bCs/>
          <w:sz w:val="32"/>
          <w:szCs w:val="32"/>
        </w:rPr>
        <w:t>16.</w:t>
      </w:r>
      <w:r w:rsidRPr="00A714E9">
        <w:rPr>
          <w:rFonts w:asciiTheme="majorBidi" w:hAnsiTheme="majorBidi" w:cstheme="majorBidi"/>
          <w:b/>
          <w:bCs/>
          <w:sz w:val="32"/>
          <w:szCs w:val="32"/>
        </w:rPr>
        <w:tab/>
        <w:t xml:space="preserve">LONG-TERM LOANS FROM </w:t>
      </w:r>
      <w:r w:rsidR="003F639F" w:rsidRPr="00A714E9">
        <w:rPr>
          <w:rFonts w:asciiTheme="majorBidi" w:hAnsiTheme="majorBidi" w:cstheme="majorBidi"/>
          <w:b/>
          <w:bCs/>
          <w:sz w:val="32"/>
          <w:szCs w:val="32"/>
        </w:rPr>
        <w:t xml:space="preserve">THE </w:t>
      </w:r>
      <w:r w:rsidRPr="00A714E9">
        <w:rPr>
          <w:rFonts w:asciiTheme="majorBidi" w:hAnsiTheme="majorBidi" w:cstheme="majorBidi"/>
          <w:b/>
          <w:bCs/>
          <w:sz w:val="32"/>
          <w:szCs w:val="32"/>
        </w:rPr>
        <w:t>FINANCIAL INSTITUTION</w:t>
      </w:r>
      <w:r w:rsidR="005F1D39">
        <w:rPr>
          <w:rFonts w:asciiTheme="majorBidi" w:hAnsiTheme="majorBidi" w:cstheme="majorBidi"/>
          <w:b/>
          <w:bCs/>
          <w:sz w:val="32"/>
          <w:szCs w:val="32"/>
        </w:rPr>
        <w:t>S</w:t>
      </w:r>
    </w:p>
    <w:p w14:paraId="5E180DDF" w14:textId="60282FE5" w:rsidR="003C3ADC" w:rsidRPr="00A714E9" w:rsidRDefault="003C3ADC" w:rsidP="003C3ADC">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lang w:eastAsia="x-none"/>
        </w:rPr>
      </w:pPr>
      <w:r w:rsidRPr="00A714E9">
        <w:rPr>
          <w:rFonts w:asciiTheme="majorBidi" w:hAnsiTheme="majorBidi" w:cstheme="majorBidi"/>
          <w:spacing w:val="-2"/>
          <w:sz w:val="32"/>
          <w:szCs w:val="32"/>
          <w:lang w:eastAsia="x-none"/>
        </w:rPr>
        <w:t>Long-term loans from the financial institution</w:t>
      </w:r>
      <w:r w:rsidR="005F1D39">
        <w:rPr>
          <w:rFonts w:asciiTheme="majorBidi" w:hAnsiTheme="majorBidi" w:cstheme="majorBidi"/>
          <w:spacing w:val="-2"/>
          <w:sz w:val="32"/>
          <w:szCs w:val="32"/>
          <w:lang w:eastAsia="x-none"/>
        </w:rPr>
        <w:t>s</w:t>
      </w:r>
      <w:r w:rsidRPr="00A714E9">
        <w:rPr>
          <w:rFonts w:asciiTheme="majorBidi" w:hAnsiTheme="majorBidi" w:cstheme="majorBidi"/>
          <w:spacing w:val="-2"/>
          <w:sz w:val="32"/>
          <w:szCs w:val="32"/>
          <w:lang w:eastAsia="x-none"/>
        </w:rPr>
        <w:t xml:space="preserve"> in the statements of financial position as </w:t>
      </w:r>
      <w:r>
        <w:rPr>
          <w:rFonts w:asciiTheme="majorBidi" w:hAnsiTheme="majorBidi" w:cstheme="majorBidi"/>
          <w:spacing w:val="-2"/>
          <w:sz w:val="32"/>
          <w:szCs w:val="32"/>
          <w:lang w:eastAsia="x-none"/>
        </w:rPr>
        <w:t>at</w:t>
      </w:r>
      <w:r w:rsidRPr="00A714E9">
        <w:rPr>
          <w:rFonts w:asciiTheme="majorBidi" w:hAnsiTheme="majorBidi" w:cstheme="majorBidi"/>
          <w:spacing w:val="-2"/>
          <w:sz w:val="32"/>
          <w:szCs w:val="32"/>
          <w:lang w:eastAsia="x-none"/>
        </w:rPr>
        <w:t xml:space="preserve"> </w:t>
      </w:r>
      <w:r>
        <w:rPr>
          <w:rFonts w:asciiTheme="majorBidi" w:hAnsiTheme="majorBidi" w:cstheme="majorBidi"/>
          <w:spacing w:val="-2"/>
          <w:sz w:val="32"/>
          <w:szCs w:val="32"/>
          <w:lang w:eastAsia="x-none"/>
        </w:rPr>
        <w:t>March</w:t>
      </w:r>
      <w:r w:rsidRPr="00A714E9">
        <w:rPr>
          <w:rFonts w:asciiTheme="majorBidi" w:hAnsiTheme="majorBidi" w:cstheme="majorBidi"/>
          <w:spacing w:val="-2"/>
          <w:sz w:val="32"/>
          <w:szCs w:val="32"/>
          <w:lang w:eastAsia="x-none"/>
        </w:rPr>
        <w:t xml:space="preserve"> 3</w:t>
      </w:r>
      <w:r>
        <w:rPr>
          <w:rFonts w:asciiTheme="majorBidi" w:hAnsiTheme="majorBidi" w:cstheme="majorBidi"/>
          <w:spacing w:val="-2"/>
          <w:sz w:val="32"/>
          <w:szCs w:val="32"/>
          <w:lang w:eastAsia="x-none"/>
        </w:rPr>
        <w:t>1</w:t>
      </w:r>
      <w:r w:rsidRPr="00A714E9">
        <w:rPr>
          <w:rFonts w:asciiTheme="majorBidi" w:hAnsiTheme="majorBidi" w:cstheme="majorBidi"/>
          <w:spacing w:val="-2"/>
          <w:sz w:val="32"/>
          <w:szCs w:val="32"/>
          <w:lang w:eastAsia="x-none"/>
        </w:rPr>
        <w:t>, 202</w:t>
      </w:r>
      <w:r>
        <w:rPr>
          <w:rFonts w:asciiTheme="majorBidi" w:hAnsiTheme="majorBidi" w:cstheme="majorBidi"/>
          <w:spacing w:val="-2"/>
          <w:sz w:val="32"/>
          <w:szCs w:val="32"/>
          <w:lang w:eastAsia="x-none"/>
        </w:rPr>
        <w:t>6</w:t>
      </w:r>
      <w:r w:rsidRPr="00A714E9">
        <w:rPr>
          <w:rFonts w:asciiTheme="majorBidi" w:hAnsiTheme="majorBidi" w:cstheme="majorBidi"/>
          <w:spacing w:val="-2"/>
          <w:sz w:val="32"/>
          <w:szCs w:val="32"/>
          <w:lang w:eastAsia="x-none"/>
        </w:rPr>
        <w:t>, are as follows:</w:t>
      </w:r>
    </w:p>
    <w:tbl>
      <w:tblPr>
        <w:tblW w:w="8823" w:type="dxa"/>
        <w:tblInd w:w="534" w:type="dxa"/>
        <w:tblLayout w:type="fixed"/>
        <w:tblLook w:val="0000" w:firstRow="0" w:lastRow="0" w:firstColumn="0" w:lastColumn="0" w:noHBand="0" w:noVBand="0"/>
      </w:tblPr>
      <w:tblGrid>
        <w:gridCol w:w="5278"/>
        <w:gridCol w:w="1560"/>
        <w:gridCol w:w="283"/>
        <w:gridCol w:w="1702"/>
      </w:tblGrid>
      <w:tr w:rsidR="003C3ADC" w:rsidRPr="00A714E9" w14:paraId="126977AB" w14:textId="77777777" w:rsidTr="003A7786">
        <w:trPr>
          <w:cantSplit/>
        </w:trPr>
        <w:tc>
          <w:tcPr>
            <w:tcW w:w="5278" w:type="dxa"/>
          </w:tcPr>
          <w:p w14:paraId="5BD91CF2" w14:textId="77777777" w:rsidR="003C3ADC" w:rsidRPr="00A714E9" w:rsidRDefault="003C3ADC" w:rsidP="003A7786">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p>
        </w:tc>
        <w:tc>
          <w:tcPr>
            <w:tcW w:w="3545" w:type="dxa"/>
            <w:gridSpan w:val="3"/>
          </w:tcPr>
          <w:p w14:paraId="33385033" w14:textId="77777777" w:rsidR="003C3ADC" w:rsidRPr="00A714E9" w:rsidRDefault="003C3ADC" w:rsidP="003A7786">
            <w:pPr>
              <w:widowControl/>
              <w:spacing w:line="340" w:lineRule="exact"/>
              <w:jc w:val="center"/>
              <w:rPr>
                <w:rFonts w:asciiTheme="majorBidi" w:hAnsiTheme="majorBidi" w:cstheme="majorBidi"/>
                <w:sz w:val="32"/>
                <w:szCs w:val="32"/>
              </w:rPr>
            </w:pPr>
            <w:r w:rsidRPr="00A714E9">
              <w:rPr>
                <w:rFonts w:asciiTheme="majorBidi" w:hAnsiTheme="majorBidi" w:cstheme="majorBidi"/>
                <w:sz w:val="32"/>
                <w:szCs w:val="32"/>
              </w:rPr>
              <w:t>In Baht</w:t>
            </w:r>
          </w:p>
        </w:tc>
      </w:tr>
      <w:tr w:rsidR="003C3ADC" w:rsidRPr="00A714E9" w14:paraId="3B096D29" w14:textId="77777777" w:rsidTr="003A7786">
        <w:trPr>
          <w:cantSplit/>
        </w:trPr>
        <w:tc>
          <w:tcPr>
            <w:tcW w:w="5278" w:type="dxa"/>
          </w:tcPr>
          <w:p w14:paraId="73208501" w14:textId="77777777" w:rsidR="003C3ADC" w:rsidRPr="00A714E9" w:rsidRDefault="003C3ADC" w:rsidP="003A7786">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419B65CF" w14:textId="77777777" w:rsidR="003C3ADC" w:rsidRPr="00A714E9" w:rsidRDefault="003C3ADC" w:rsidP="003A7786">
            <w:pPr>
              <w:widowControl/>
              <w:spacing w:line="340" w:lineRule="exact"/>
              <w:jc w:val="center"/>
              <w:rPr>
                <w:rFonts w:asciiTheme="majorBidi" w:hAnsiTheme="majorBidi" w:cstheme="majorBidi"/>
                <w:sz w:val="32"/>
                <w:szCs w:val="32"/>
              </w:rPr>
            </w:pPr>
            <w:r w:rsidRPr="00A714E9">
              <w:rPr>
                <w:rFonts w:asciiTheme="majorBidi" w:hAnsiTheme="majorBidi" w:cstheme="majorBidi"/>
                <w:sz w:val="32"/>
                <w:szCs w:val="32"/>
              </w:rPr>
              <w:t>Consolidated Financial Statements</w:t>
            </w:r>
          </w:p>
        </w:tc>
        <w:tc>
          <w:tcPr>
            <w:tcW w:w="283" w:type="dxa"/>
            <w:tcBorders>
              <w:top w:val="single" w:sz="6" w:space="0" w:color="auto"/>
            </w:tcBorders>
          </w:tcPr>
          <w:p w14:paraId="019D8627" w14:textId="77777777" w:rsidR="003C3ADC" w:rsidRPr="00A714E9" w:rsidRDefault="003C3ADC" w:rsidP="003A7786">
            <w:pPr>
              <w:widowControl/>
              <w:spacing w:line="34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13303261" w14:textId="77777777" w:rsidR="003C3ADC" w:rsidRPr="00A714E9" w:rsidRDefault="003C3ADC" w:rsidP="003A7786">
            <w:pPr>
              <w:widowControl/>
              <w:spacing w:line="340" w:lineRule="exact"/>
              <w:jc w:val="center"/>
              <w:rPr>
                <w:rFonts w:asciiTheme="majorBidi" w:hAnsiTheme="majorBidi" w:cstheme="majorBidi"/>
                <w:sz w:val="32"/>
                <w:szCs w:val="32"/>
              </w:rPr>
            </w:pPr>
            <w:r w:rsidRPr="00A714E9">
              <w:rPr>
                <w:rFonts w:asciiTheme="majorBidi" w:hAnsiTheme="majorBidi" w:cstheme="majorBidi"/>
                <w:sz w:val="32"/>
                <w:szCs w:val="32"/>
              </w:rPr>
              <w:t>Separate Financial Statements</w:t>
            </w:r>
          </w:p>
        </w:tc>
      </w:tr>
      <w:tr w:rsidR="003C3ADC" w:rsidRPr="00A714E9" w14:paraId="1A92B933" w14:textId="77777777" w:rsidTr="003A7786">
        <w:tc>
          <w:tcPr>
            <w:tcW w:w="5278" w:type="dxa"/>
          </w:tcPr>
          <w:p w14:paraId="73AD8C87" w14:textId="77777777" w:rsidR="003C3ADC" w:rsidRPr="00A714E9" w:rsidRDefault="003C3ADC" w:rsidP="003A7786">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b/>
                <w:bCs/>
                <w:sz w:val="32"/>
                <w:szCs w:val="32"/>
              </w:rPr>
            </w:pPr>
            <w:r w:rsidRPr="00A714E9">
              <w:rPr>
                <w:rFonts w:asciiTheme="majorBidi" w:hAnsiTheme="majorBidi" w:cstheme="majorBidi"/>
                <w:b/>
                <w:bCs/>
                <w:sz w:val="32"/>
                <w:szCs w:val="32"/>
              </w:rPr>
              <w:t>Current</w:t>
            </w:r>
          </w:p>
        </w:tc>
        <w:tc>
          <w:tcPr>
            <w:tcW w:w="1560" w:type="dxa"/>
            <w:tcBorders>
              <w:top w:val="single" w:sz="6" w:space="0" w:color="auto"/>
            </w:tcBorders>
          </w:tcPr>
          <w:p w14:paraId="63F51C43" w14:textId="77777777" w:rsidR="003C3ADC" w:rsidRPr="00A714E9" w:rsidRDefault="003C3ADC" w:rsidP="003A7786">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283" w:type="dxa"/>
          </w:tcPr>
          <w:p w14:paraId="4D4A350B" w14:textId="77777777" w:rsidR="003C3ADC" w:rsidRPr="00A714E9" w:rsidRDefault="003C3ADC" w:rsidP="003A7786">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Borders>
              <w:top w:val="single" w:sz="6" w:space="0" w:color="auto"/>
            </w:tcBorders>
            <w:vAlign w:val="center"/>
          </w:tcPr>
          <w:p w14:paraId="32E1C6C1" w14:textId="77777777" w:rsidR="003C3ADC" w:rsidRPr="00A714E9" w:rsidRDefault="003C3ADC" w:rsidP="003A7786">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32"/>
                <w:szCs w:val="32"/>
              </w:rPr>
            </w:pPr>
          </w:p>
        </w:tc>
      </w:tr>
      <w:tr w:rsidR="003C3ADC" w:rsidRPr="00A714E9" w14:paraId="43220959" w14:textId="77777777" w:rsidTr="003A7786">
        <w:tc>
          <w:tcPr>
            <w:tcW w:w="5278" w:type="dxa"/>
          </w:tcPr>
          <w:p w14:paraId="09D7A043" w14:textId="77777777" w:rsidR="003C3ADC" w:rsidRPr="00E215BE" w:rsidRDefault="003C3ADC" w:rsidP="003A7786">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cs/>
              </w:rPr>
            </w:pPr>
            <w:r w:rsidRPr="00A714E9">
              <w:rPr>
                <w:rFonts w:asciiTheme="majorBidi" w:hAnsiTheme="majorBidi" w:cstheme="majorBidi"/>
                <w:sz w:val="32"/>
                <w:szCs w:val="32"/>
              </w:rPr>
              <w:tab/>
              <w:t>- Current portion</w:t>
            </w:r>
          </w:p>
        </w:tc>
        <w:tc>
          <w:tcPr>
            <w:tcW w:w="1560" w:type="dxa"/>
          </w:tcPr>
          <w:p w14:paraId="302BEFCD" w14:textId="06E7AF1D" w:rsidR="003C3ADC" w:rsidRPr="00A714E9" w:rsidRDefault="0016616E" w:rsidP="003A7786">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Pr>
                <w:rFonts w:asciiTheme="majorBidi" w:hAnsiTheme="majorBidi" w:cstheme="majorBidi"/>
                <w:sz w:val="32"/>
                <w:szCs w:val="32"/>
              </w:rPr>
              <w:t>94,513,416</w:t>
            </w:r>
          </w:p>
        </w:tc>
        <w:tc>
          <w:tcPr>
            <w:tcW w:w="283" w:type="dxa"/>
          </w:tcPr>
          <w:p w14:paraId="209B4D90" w14:textId="77777777" w:rsidR="003C3ADC" w:rsidRPr="00A714E9" w:rsidRDefault="003C3ADC" w:rsidP="003A7786">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Pr>
          <w:p w14:paraId="00FB48BC" w14:textId="45D752CA" w:rsidR="003C3ADC" w:rsidRPr="00A714E9" w:rsidRDefault="0016616E" w:rsidP="0016616E">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Pr>
                <w:rFonts w:asciiTheme="majorBidi" w:hAnsiTheme="majorBidi" w:cstheme="majorBidi"/>
                <w:sz w:val="32"/>
                <w:szCs w:val="32"/>
              </w:rPr>
              <w:t>37,690,000</w:t>
            </w:r>
          </w:p>
        </w:tc>
      </w:tr>
      <w:tr w:rsidR="003C3ADC" w:rsidRPr="00A714E9" w14:paraId="7925FB5D" w14:textId="77777777" w:rsidTr="003A7786">
        <w:tc>
          <w:tcPr>
            <w:tcW w:w="5278" w:type="dxa"/>
          </w:tcPr>
          <w:p w14:paraId="0BCD65E4" w14:textId="77777777" w:rsidR="003C3ADC" w:rsidRPr="00E215BE" w:rsidRDefault="003C3ADC" w:rsidP="003A7786">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cs/>
              </w:rPr>
            </w:pPr>
            <w:r w:rsidRPr="00A714E9">
              <w:rPr>
                <w:rFonts w:asciiTheme="majorBidi" w:hAnsiTheme="majorBidi" w:cstheme="majorBidi"/>
                <w:b/>
                <w:bCs/>
                <w:sz w:val="32"/>
                <w:szCs w:val="32"/>
              </w:rPr>
              <w:t>Non-current</w:t>
            </w:r>
          </w:p>
        </w:tc>
        <w:tc>
          <w:tcPr>
            <w:tcW w:w="1560" w:type="dxa"/>
          </w:tcPr>
          <w:p w14:paraId="61CA9080" w14:textId="77777777" w:rsidR="003C3ADC" w:rsidRPr="00A714E9" w:rsidRDefault="003C3ADC" w:rsidP="003A7786">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283" w:type="dxa"/>
          </w:tcPr>
          <w:p w14:paraId="331672F1" w14:textId="77777777" w:rsidR="003C3ADC" w:rsidRPr="00A714E9" w:rsidRDefault="003C3ADC" w:rsidP="003A7786">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Pr>
          <w:p w14:paraId="7F44455D" w14:textId="77777777" w:rsidR="003C3ADC" w:rsidRPr="00A714E9" w:rsidRDefault="003C3ADC" w:rsidP="003A7786">
            <w:pPr>
              <w:tabs>
                <w:tab w:val="left" w:pos="425"/>
                <w:tab w:val="left" w:pos="992"/>
                <w:tab w:val="left" w:pos="1276"/>
                <w:tab w:val="left" w:pos="1418"/>
                <w:tab w:val="left" w:pos="1701"/>
              </w:tabs>
              <w:spacing w:line="340" w:lineRule="exact"/>
              <w:ind w:hanging="108"/>
              <w:jc w:val="right"/>
              <w:rPr>
                <w:rFonts w:asciiTheme="majorBidi" w:hAnsiTheme="majorBidi" w:cstheme="majorBidi"/>
                <w:sz w:val="32"/>
                <w:szCs w:val="32"/>
              </w:rPr>
            </w:pPr>
          </w:p>
        </w:tc>
      </w:tr>
      <w:tr w:rsidR="0016616E" w:rsidRPr="00A714E9" w14:paraId="24916173" w14:textId="77777777" w:rsidTr="003A7786">
        <w:tc>
          <w:tcPr>
            <w:tcW w:w="5278" w:type="dxa"/>
          </w:tcPr>
          <w:p w14:paraId="41292548" w14:textId="77777777" w:rsidR="0016616E" w:rsidRPr="00E215BE" w:rsidRDefault="0016616E" w:rsidP="0016616E">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cs/>
              </w:rPr>
            </w:pPr>
            <w:r w:rsidRPr="00A714E9">
              <w:rPr>
                <w:rFonts w:asciiTheme="majorBidi" w:hAnsiTheme="majorBidi" w:cstheme="majorBidi"/>
                <w:sz w:val="32"/>
                <w:szCs w:val="32"/>
              </w:rPr>
              <w:tab/>
              <w:t>- Due within 2 - 5 years</w:t>
            </w:r>
          </w:p>
        </w:tc>
        <w:tc>
          <w:tcPr>
            <w:tcW w:w="1560" w:type="dxa"/>
            <w:tcBorders>
              <w:bottom w:val="single" w:sz="6" w:space="0" w:color="auto"/>
            </w:tcBorders>
          </w:tcPr>
          <w:p w14:paraId="628816CB" w14:textId="17115209" w:rsidR="0016616E" w:rsidRPr="00A714E9" w:rsidRDefault="0016616E" w:rsidP="0016616E">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Pr>
                <w:rFonts w:asciiTheme="majorBidi" w:hAnsiTheme="majorBidi" w:cstheme="majorBidi"/>
                <w:sz w:val="32"/>
                <w:szCs w:val="32"/>
              </w:rPr>
              <w:t>290,520,329</w:t>
            </w:r>
          </w:p>
        </w:tc>
        <w:tc>
          <w:tcPr>
            <w:tcW w:w="283" w:type="dxa"/>
          </w:tcPr>
          <w:p w14:paraId="19DF4935" w14:textId="77777777" w:rsidR="0016616E" w:rsidRPr="00A714E9" w:rsidRDefault="0016616E" w:rsidP="0016616E">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Pr>
          <w:p w14:paraId="26083977" w14:textId="7664D1BD" w:rsidR="0016616E" w:rsidRPr="00A714E9" w:rsidRDefault="0016616E" w:rsidP="0016616E">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Pr>
                <w:rFonts w:asciiTheme="majorBidi" w:hAnsiTheme="majorBidi" w:cstheme="majorBidi"/>
                <w:sz w:val="32"/>
                <w:szCs w:val="32"/>
              </w:rPr>
              <w:t>207,310,000</w:t>
            </w:r>
          </w:p>
        </w:tc>
      </w:tr>
      <w:tr w:rsidR="0016616E" w:rsidRPr="00A714E9" w14:paraId="0A407FBB" w14:textId="77777777" w:rsidTr="003A7786">
        <w:tc>
          <w:tcPr>
            <w:tcW w:w="5278" w:type="dxa"/>
          </w:tcPr>
          <w:p w14:paraId="78543CBC" w14:textId="77777777" w:rsidR="0016616E" w:rsidRPr="00E215BE" w:rsidRDefault="0016616E" w:rsidP="0016616E">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cs/>
              </w:rPr>
            </w:pPr>
            <w:r w:rsidRPr="00A714E9">
              <w:rPr>
                <w:rFonts w:asciiTheme="majorBidi" w:hAnsiTheme="majorBidi" w:cstheme="majorBidi"/>
                <w:sz w:val="32"/>
                <w:szCs w:val="32"/>
              </w:rPr>
              <w:t>Total</w:t>
            </w:r>
          </w:p>
        </w:tc>
        <w:tc>
          <w:tcPr>
            <w:tcW w:w="1560" w:type="dxa"/>
            <w:tcBorders>
              <w:top w:val="single" w:sz="6" w:space="0" w:color="auto"/>
              <w:bottom w:val="double" w:sz="6" w:space="0" w:color="auto"/>
            </w:tcBorders>
          </w:tcPr>
          <w:p w14:paraId="52AAEED5" w14:textId="0E84F35F" w:rsidR="0016616E" w:rsidRPr="00A714E9" w:rsidRDefault="0016616E" w:rsidP="0016616E">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Pr>
                <w:rFonts w:asciiTheme="majorBidi" w:hAnsiTheme="majorBidi" w:cstheme="majorBidi"/>
                <w:sz w:val="32"/>
                <w:szCs w:val="32"/>
              </w:rPr>
              <w:t>385,033,745</w:t>
            </w:r>
          </w:p>
        </w:tc>
        <w:tc>
          <w:tcPr>
            <w:tcW w:w="283" w:type="dxa"/>
          </w:tcPr>
          <w:p w14:paraId="02994902" w14:textId="77777777" w:rsidR="0016616E" w:rsidRPr="00A714E9" w:rsidRDefault="0016616E" w:rsidP="0016616E">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tcPr>
          <w:p w14:paraId="4D928D38" w14:textId="6DDD5283" w:rsidR="0016616E" w:rsidRPr="00A714E9" w:rsidRDefault="0016616E" w:rsidP="0016616E">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Pr>
                <w:rFonts w:asciiTheme="majorBidi" w:hAnsiTheme="majorBidi" w:cstheme="majorBidi"/>
                <w:sz w:val="32"/>
                <w:szCs w:val="32"/>
              </w:rPr>
              <w:t>245,000,000</w:t>
            </w:r>
          </w:p>
        </w:tc>
      </w:tr>
    </w:tbl>
    <w:p w14:paraId="6770E001" w14:textId="77777777" w:rsidR="003C3ADC" w:rsidRPr="00A714E9" w:rsidRDefault="003C3ADC" w:rsidP="003C3ADC">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lang w:eastAsia="x-none"/>
        </w:rPr>
      </w:pPr>
    </w:p>
    <w:p w14:paraId="75B07829" w14:textId="00C260CD" w:rsidR="00B2643B" w:rsidRPr="00A714E9" w:rsidRDefault="00B2643B" w:rsidP="00111838">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lang w:val="x-none" w:eastAsia="x-none"/>
        </w:rPr>
      </w:pPr>
      <w:r w:rsidRPr="00A714E9">
        <w:rPr>
          <w:rFonts w:asciiTheme="majorBidi" w:hAnsiTheme="majorBidi" w:cstheme="majorBidi"/>
          <w:spacing w:val="-2"/>
          <w:sz w:val="32"/>
          <w:szCs w:val="32"/>
          <w:lang w:val="x-none" w:eastAsia="x-none"/>
        </w:rPr>
        <w:t>The movement</w:t>
      </w:r>
      <w:r w:rsidR="008C1273" w:rsidRPr="00A714E9">
        <w:rPr>
          <w:rFonts w:asciiTheme="majorBidi" w:hAnsiTheme="majorBidi" w:cstheme="majorBidi"/>
          <w:spacing w:val="-2"/>
          <w:sz w:val="32"/>
          <w:szCs w:val="32"/>
          <w:lang w:val="x-none" w:eastAsia="x-none"/>
        </w:rPr>
        <w:t>s</w:t>
      </w:r>
      <w:r w:rsidRPr="00A714E9">
        <w:rPr>
          <w:rFonts w:asciiTheme="majorBidi" w:hAnsiTheme="majorBidi" w:cstheme="majorBidi"/>
          <w:spacing w:val="-2"/>
          <w:sz w:val="32"/>
          <w:szCs w:val="32"/>
          <w:lang w:val="x-none" w:eastAsia="x-none"/>
        </w:rPr>
        <w:t xml:space="preserve"> of long-term loans from</w:t>
      </w:r>
      <w:r w:rsidR="003F639F" w:rsidRPr="00A714E9">
        <w:rPr>
          <w:rFonts w:asciiTheme="majorBidi" w:hAnsiTheme="majorBidi" w:cstheme="majorBidi"/>
          <w:spacing w:val="-2"/>
          <w:sz w:val="32"/>
          <w:szCs w:val="32"/>
          <w:lang w:val="x-none" w:eastAsia="x-none"/>
        </w:rPr>
        <w:t xml:space="preserve"> the</w:t>
      </w:r>
      <w:r w:rsidRPr="00A714E9">
        <w:rPr>
          <w:rFonts w:asciiTheme="majorBidi" w:hAnsiTheme="majorBidi" w:cstheme="majorBidi"/>
          <w:spacing w:val="-2"/>
          <w:sz w:val="32"/>
          <w:szCs w:val="32"/>
          <w:lang w:val="x-none" w:eastAsia="x-none"/>
        </w:rPr>
        <w:t xml:space="preserve"> financial institution</w:t>
      </w:r>
      <w:r w:rsidR="005F1D39">
        <w:rPr>
          <w:rFonts w:asciiTheme="majorBidi" w:hAnsiTheme="majorBidi" w:cstheme="majorBidi"/>
          <w:spacing w:val="-2"/>
          <w:sz w:val="32"/>
          <w:szCs w:val="32"/>
          <w:lang w:val="x-none" w:eastAsia="x-none"/>
        </w:rPr>
        <w:t>s</w:t>
      </w:r>
      <w:r w:rsidRPr="00A714E9">
        <w:rPr>
          <w:rFonts w:asciiTheme="majorBidi" w:hAnsiTheme="majorBidi" w:cstheme="majorBidi"/>
          <w:spacing w:val="-2"/>
          <w:sz w:val="32"/>
          <w:szCs w:val="32"/>
          <w:lang w:val="x-none" w:eastAsia="x-none"/>
        </w:rPr>
        <w:t xml:space="preserve"> for the </w:t>
      </w:r>
      <w:r w:rsidR="003C3ADC">
        <w:rPr>
          <w:rFonts w:asciiTheme="majorBidi" w:hAnsiTheme="majorBidi" w:cstheme="majorBidi"/>
          <w:spacing w:val="-2"/>
          <w:sz w:val="32"/>
          <w:szCs w:val="32"/>
          <w:lang w:val="x-none" w:eastAsia="x-none"/>
        </w:rPr>
        <w:t>t</w:t>
      </w:r>
      <w:r w:rsidR="00286A53">
        <w:rPr>
          <w:rFonts w:asciiTheme="majorBidi" w:hAnsiTheme="majorBidi" w:cstheme="majorBidi"/>
          <w:spacing w:val="-2"/>
          <w:sz w:val="32"/>
          <w:szCs w:val="32"/>
          <w:lang w:val="x-none" w:eastAsia="x-none"/>
        </w:rPr>
        <w:t>hree</w:t>
      </w:r>
      <w:r w:rsidRPr="00A714E9">
        <w:rPr>
          <w:rFonts w:asciiTheme="majorBidi" w:hAnsiTheme="majorBidi" w:cstheme="majorBidi"/>
          <w:spacing w:val="-2"/>
          <w:sz w:val="32"/>
          <w:szCs w:val="32"/>
          <w:lang w:val="x-none" w:eastAsia="x-none"/>
        </w:rPr>
        <w:t>-month period ended</w:t>
      </w:r>
      <w:r w:rsidRPr="00A714E9">
        <w:rPr>
          <w:rFonts w:asciiTheme="majorBidi" w:hAnsiTheme="majorBidi" w:cstheme="majorBidi"/>
          <w:spacing w:val="-2"/>
          <w:sz w:val="32"/>
          <w:szCs w:val="32"/>
          <w:lang w:eastAsia="x-none"/>
        </w:rPr>
        <w:t xml:space="preserve"> </w:t>
      </w:r>
      <w:r w:rsidR="00286A53">
        <w:rPr>
          <w:rFonts w:asciiTheme="majorBidi" w:hAnsiTheme="majorBidi" w:cstheme="majorBidi"/>
          <w:spacing w:val="-2"/>
          <w:sz w:val="32"/>
          <w:szCs w:val="32"/>
          <w:lang w:eastAsia="x-none"/>
        </w:rPr>
        <w:t>March</w:t>
      </w:r>
      <w:r w:rsidRPr="00A714E9">
        <w:rPr>
          <w:rFonts w:asciiTheme="majorBidi" w:hAnsiTheme="majorBidi" w:cstheme="majorBidi"/>
          <w:spacing w:val="-2"/>
          <w:sz w:val="32"/>
          <w:szCs w:val="32"/>
          <w:lang w:val="x-none" w:eastAsia="x-none"/>
        </w:rPr>
        <w:t xml:space="preserve"> 3</w:t>
      </w:r>
      <w:r w:rsidR="00286A53">
        <w:rPr>
          <w:rFonts w:asciiTheme="majorBidi" w:hAnsiTheme="majorBidi" w:cstheme="majorBidi"/>
          <w:spacing w:val="-2"/>
          <w:sz w:val="32"/>
          <w:szCs w:val="32"/>
          <w:lang w:eastAsia="x-none"/>
        </w:rPr>
        <w:t>1</w:t>
      </w:r>
      <w:r w:rsidRPr="00A714E9">
        <w:rPr>
          <w:rFonts w:asciiTheme="majorBidi" w:hAnsiTheme="majorBidi" w:cstheme="majorBidi"/>
          <w:spacing w:val="-2"/>
          <w:sz w:val="32"/>
          <w:szCs w:val="32"/>
          <w:lang w:val="x-none" w:eastAsia="x-none"/>
        </w:rPr>
        <w:t>, 202</w:t>
      </w:r>
      <w:r w:rsidR="00286A53">
        <w:rPr>
          <w:rFonts w:asciiTheme="majorBidi" w:hAnsiTheme="majorBidi" w:cstheme="majorBidi"/>
          <w:spacing w:val="-2"/>
          <w:sz w:val="32"/>
          <w:szCs w:val="32"/>
          <w:lang w:val="x-none" w:eastAsia="x-none"/>
        </w:rPr>
        <w:t>6</w:t>
      </w:r>
      <w:r w:rsidRPr="00A714E9">
        <w:rPr>
          <w:rFonts w:asciiTheme="majorBidi" w:hAnsiTheme="majorBidi" w:cstheme="majorBidi"/>
          <w:spacing w:val="-2"/>
          <w:sz w:val="32"/>
          <w:szCs w:val="32"/>
          <w:lang w:val="x-none" w:eastAsia="x-none"/>
        </w:rPr>
        <w:t>, are as follows:</w:t>
      </w:r>
    </w:p>
    <w:tbl>
      <w:tblPr>
        <w:tblW w:w="8823" w:type="dxa"/>
        <w:tblInd w:w="534" w:type="dxa"/>
        <w:tblLayout w:type="fixed"/>
        <w:tblLook w:val="0000" w:firstRow="0" w:lastRow="0" w:firstColumn="0" w:lastColumn="0" w:noHBand="0" w:noVBand="0"/>
      </w:tblPr>
      <w:tblGrid>
        <w:gridCol w:w="5278"/>
        <w:gridCol w:w="1560"/>
        <w:gridCol w:w="283"/>
        <w:gridCol w:w="1702"/>
      </w:tblGrid>
      <w:tr w:rsidR="00B2643B" w:rsidRPr="00A714E9" w14:paraId="4433D36E" w14:textId="77777777" w:rsidTr="00F81CEE">
        <w:trPr>
          <w:cantSplit/>
        </w:trPr>
        <w:tc>
          <w:tcPr>
            <w:tcW w:w="5278" w:type="dxa"/>
          </w:tcPr>
          <w:p w14:paraId="0DFEB169" w14:textId="77777777" w:rsidR="00B2643B" w:rsidRPr="00A714E9" w:rsidRDefault="00B2643B" w:rsidP="00111838">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p>
        </w:tc>
        <w:tc>
          <w:tcPr>
            <w:tcW w:w="3545" w:type="dxa"/>
            <w:gridSpan w:val="3"/>
          </w:tcPr>
          <w:p w14:paraId="7EE8CE00" w14:textId="77777777" w:rsidR="00B2643B" w:rsidRPr="00A714E9" w:rsidRDefault="00B2643B" w:rsidP="00111838">
            <w:pPr>
              <w:widowControl/>
              <w:spacing w:line="340" w:lineRule="exact"/>
              <w:jc w:val="center"/>
              <w:rPr>
                <w:rFonts w:asciiTheme="majorBidi" w:hAnsiTheme="majorBidi" w:cstheme="majorBidi"/>
                <w:sz w:val="32"/>
                <w:szCs w:val="32"/>
              </w:rPr>
            </w:pPr>
            <w:r w:rsidRPr="00A714E9">
              <w:rPr>
                <w:rFonts w:asciiTheme="majorBidi" w:hAnsiTheme="majorBidi" w:cstheme="majorBidi"/>
                <w:sz w:val="32"/>
                <w:szCs w:val="32"/>
              </w:rPr>
              <w:t>In Baht</w:t>
            </w:r>
          </w:p>
        </w:tc>
      </w:tr>
      <w:tr w:rsidR="00B2643B" w:rsidRPr="00A714E9" w14:paraId="74797658" w14:textId="77777777" w:rsidTr="00F81CEE">
        <w:trPr>
          <w:cantSplit/>
        </w:trPr>
        <w:tc>
          <w:tcPr>
            <w:tcW w:w="5278" w:type="dxa"/>
          </w:tcPr>
          <w:p w14:paraId="1342FF80" w14:textId="77777777" w:rsidR="00B2643B" w:rsidRPr="00A714E9" w:rsidRDefault="00B2643B" w:rsidP="00111838">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0C50917E" w14:textId="77777777" w:rsidR="00B2643B" w:rsidRPr="00A714E9" w:rsidRDefault="00B2643B" w:rsidP="00111838">
            <w:pPr>
              <w:widowControl/>
              <w:spacing w:line="340" w:lineRule="exact"/>
              <w:jc w:val="center"/>
              <w:rPr>
                <w:rFonts w:asciiTheme="majorBidi" w:hAnsiTheme="majorBidi" w:cstheme="majorBidi"/>
                <w:sz w:val="32"/>
                <w:szCs w:val="32"/>
              </w:rPr>
            </w:pPr>
            <w:r w:rsidRPr="00A714E9">
              <w:rPr>
                <w:rFonts w:asciiTheme="majorBidi" w:hAnsiTheme="majorBidi" w:cstheme="majorBidi"/>
                <w:sz w:val="32"/>
                <w:szCs w:val="32"/>
              </w:rPr>
              <w:t>Consolidated Financial Statements</w:t>
            </w:r>
          </w:p>
        </w:tc>
        <w:tc>
          <w:tcPr>
            <w:tcW w:w="283" w:type="dxa"/>
            <w:tcBorders>
              <w:top w:val="single" w:sz="6" w:space="0" w:color="auto"/>
            </w:tcBorders>
          </w:tcPr>
          <w:p w14:paraId="09EA46E6" w14:textId="77777777" w:rsidR="00B2643B" w:rsidRPr="00A714E9" w:rsidRDefault="00B2643B" w:rsidP="00111838">
            <w:pPr>
              <w:widowControl/>
              <w:spacing w:line="34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7BAE9AE6" w14:textId="77777777" w:rsidR="00B2643B" w:rsidRPr="00A714E9" w:rsidRDefault="00B2643B" w:rsidP="00111838">
            <w:pPr>
              <w:widowControl/>
              <w:spacing w:line="340" w:lineRule="exact"/>
              <w:jc w:val="center"/>
              <w:rPr>
                <w:rFonts w:asciiTheme="majorBidi" w:hAnsiTheme="majorBidi" w:cstheme="majorBidi"/>
                <w:sz w:val="32"/>
                <w:szCs w:val="32"/>
              </w:rPr>
            </w:pPr>
            <w:r w:rsidRPr="00A714E9">
              <w:rPr>
                <w:rFonts w:asciiTheme="majorBidi" w:hAnsiTheme="majorBidi" w:cstheme="majorBidi"/>
                <w:sz w:val="32"/>
                <w:szCs w:val="32"/>
              </w:rPr>
              <w:t>Separate Financial Statements</w:t>
            </w:r>
          </w:p>
        </w:tc>
      </w:tr>
      <w:tr w:rsidR="00CB6FBF" w:rsidRPr="00A714E9" w14:paraId="7A9BAF38" w14:textId="77777777" w:rsidTr="00F81CEE">
        <w:tc>
          <w:tcPr>
            <w:tcW w:w="5278" w:type="dxa"/>
          </w:tcPr>
          <w:p w14:paraId="72BDF37E" w14:textId="199B18FF" w:rsidR="00CB6FBF" w:rsidRPr="00A714E9" w:rsidRDefault="00CB6FBF" w:rsidP="00CB6FBF">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r w:rsidRPr="00A714E9">
              <w:rPr>
                <w:rFonts w:asciiTheme="majorBidi" w:hAnsiTheme="majorBidi" w:cstheme="majorBidi"/>
                <w:sz w:val="32"/>
                <w:szCs w:val="32"/>
              </w:rPr>
              <w:t>Balance at the beginning of the period</w:t>
            </w:r>
          </w:p>
        </w:tc>
        <w:tc>
          <w:tcPr>
            <w:tcW w:w="1560" w:type="dxa"/>
            <w:tcBorders>
              <w:top w:val="single" w:sz="6" w:space="0" w:color="auto"/>
            </w:tcBorders>
          </w:tcPr>
          <w:p w14:paraId="7C332DC5" w14:textId="7605A9FA" w:rsidR="00CB6FBF" w:rsidRPr="00A714E9" w:rsidRDefault="00286A53" w:rsidP="0016616E">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sidRPr="00286A53">
              <w:rPr>
                <w:rFonts w:asciiTheme="majorBidi" w:hAnsiTheme="majorBidi" w:cstheme="majorBidi"/>
                <w:sz w:val="32"/>
                <w:szCs w:val="32"/>
              </w:rPr>
              <w:t>153,926,944</w:t>
            </w:r>
          </w:p>
        </w:tc>
        <w:tc>
          <w:tcPr>
            <w:tcW w:w="283" w:type="dxa"/>
          </w:tcPr>
          <w:p w14:paraId="526FC84A" w14:textId="77777777" w:rsidR="00CB6FBF" w:rsidRPr="00A714E9" w:rsidRDefault="00CB6FBF" w:rsidP="00CB6FBF">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Borders>
              <w:top w:val="single" w:sz="6" w:space="0" w:color="auto"/>
            </w:tcBorders>
            <w:vAlign w:val="center"/>
          </w:tcPr>
          <w:p w14:paraId="2563A41D" w14:textId="71F1FDDB" w:rsidR="00CB6FBF" w:rsidRPr="00A714E9" w:rsidRDefault="00CB6FBF" w:rsidP="00CB6FBF">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32"/>
                <w:szCs w:val="32"/>
              </w:rPr>
            </w:pPr>
            <w:r w:rsidRPr="00A714E9">
              <w:rPr>
                <w:rFonts w:asciiTheme="majorBidi" w:hAnsiTheme="majorBidi" w:cstheme="majorBidi"/>
                <w:sz w:val="32"/>
                <w:szCs w:val="32"/>
              </w:rPr>
              <w:t xml:space="preserve">   -</w:t>
            </w:r>
          </w:p>
        </w:tc>
      </w:tr>
      <w:tr w:rsidR="0016616E" w:rsidRPr="00A714E9" w14:paraId="1A5EAA12" w14:textId="77777777" w:rsidTr="00391E42">
        <w:tc>
          <w:tcPr>
            <w:tcW w:w="5278" w:type="dxa"/>
          </w:tcPr>
          <w:p w14:paraId="419DEA82" w14:textId="2AD7A760" w:rsidR="0016616E" w:rsidRPr="00E215BE" w:rsidRDefault="0016616E" w:rsidP="0016616E">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cs/>
              </w:rPr>
            </w:pPr>
            <w:r w:rsidRPr="00A714E9">
              <w:rPr>
                <w:rFonts w:asciiTheme="majorBidi" w:hAnsiTheme="majorBidi" w:cstheme="majorBidi"/>
                <w:sz w:val="32"/>
                <w:szCs w:val="32"/>
              </w:rPr>
              <w:t>Proceeds from loans</w:t>
            </w:r>
          </w:p>
        </w:tc>
        <w:tc>
          <w:tcPr>
            <w:tcW w:w="1560" w:type="dxa"/>
            <w:vAlign w:val="center"/>
          </w:tcPr>
          <w:p w14:paraId="623A5E1B" w14:textId="75C06386" w:rsidR="0016616E" w:rsidRPr="00A714E9" w:rsidRDefault="0016616E" w:rsidP="0016616E">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Pr>
                <w:rFonts w:asciiTheme="majorBidi" w:hAnsiTheme="majorBidi" w:cstheme="majorBidi"/>
                <w:sz w:val="32"/>
                <w:szCs w:val="32"/>
              </w:rPr>
              <w:t>245,000,000</w:t>
            </w:r>
          </w:p>
        </w:tc>
        <w:tc>
          <w:tcPr>
            <w:tcW w:w="283" w:type="dxa"/>
          </w:tcPr>
          <w:p w14:paraId="74392CB0" w14:textId="77777777" w:rsidR="0016616E" w:rsidRPr="00A714E9" w:rsidRDefault="0016616E" w:rsidP="0016616E">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vAlign w:val="center"/>
          </w:tcPr>
          <w:p w14:paraId="507457F1" w14:textId="1CF0AF25" w:rsidR="0016616E" w:rsidRPr="00A714E9" w:rsidRDefault="0016616E" w:rsidP="0016616E">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Pr>
                <w:rFonts w:asciiTheme="majorBidi" w:hAnsiTheme="majorBidi" w:cstheme="majorBidi"/>
                <w:sz w:val="32"/>
                <w:szCs w:val="32"/>
              </w:rPr>
              <w:t>245,000,000</w:t>
            </w:r>
          </w:p>
        </w:tc>
      </w:tr>
      <w:tr w:rsidR="0016616E" w:rsidRPr="00A714E9" w14:paraId="7C9D8204" w14:textId="77777777" w:rsidTr="00391E42">
        <w:tc>
          <w:tcPr>
            <w:tcW w:w="5278" w:type="dxa"/>
          </w:tcPr>
          <w:p w14:paraId="3CAF2F22" w14:textId="1EE6F24C" w:rsidR="0016616E" w:rsidRPr="00E215BE" w:rsidRDefault="0016616E" w:rsidP="0016616E">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cs/>
              </w:rPr>
            </w:pPr>
            <w:r w:rsidRPr="00A714E9">
              <w:rPr>
                <w:rFonts w:asciiTheme="majorBidi" w:hAnsiTheme="majorBidi" w:cstheme="majorBidi"/>
                <w:sz w:val="32"/>
                <w:szCs w:val="32"/>
              </w:rPr>
              <w:t>Repayments of loans</w:t>
            </w:r>
          </w:p>
        </w:tc>
        <w:tc>
          <w:tcPr>
            <w:tcW w:w="1560" w:type="dxa"/>
            <w:tcBorders>
              <w:bottom w:val="single" w:sz="6" w:space="0" w:color="auto"/>
            </w:tcBorders>
          </w:tcPr>
          <w:p w14:paraId="27B006D7" w14:textId="70B6F793" w:rsidR="0016616E" w:rsidRPr="00E215BE" w:rsidRDefault="0016616E" w:rsidP="0016616E">
            <w:pPr>
              <w:tabs>
                <w:tab w:val="left" w:pos="284"/>
                <w:tab w:val="left" w:pos="567"/>
                <w:tab w:val="left" w:pos="851"/>
                <w:tab w:val="left" w:pos="1134"/>
                <w:tab w:val="left" w:pos="1418"/>
                <w:tab w:val="left" w:pos="1701"/>
                <w:tab w:val="left" w:pos="1985"/>
              </w:tabs>
              <w:spacing w:line="340" w:lineRule="exact"/>
              <w:ind w:right="-57"/>
              <w:jc w:val="right"/>
              <w:rPr>
                <w:rFonts w:asciiTheme="majorBidi" w:hAnsiTheme="majorBidi" w:cstheme="majorBidi"/>
                <w:sz w:val="32"/>
                <w:szCs w:val="32"/>
                <w:cs/>
              </w:rPr>
            </w:pPr>
            <w:r>
              <w:rPr>
                <w:rFonts w:asciiTheme="majorBidi" w:hAnsiTheme="majorBidi" w:cstheme="majorBidi"/>
                <w:sz w:val="32"/>
                <w:szCs w:val="32"/>
              </w:rPr>
              <w:t>(13,893,199)</w:t>
            </w:r>
          </w:p>
        </w:tc>
        <w:tc>
          <w:tcPr>
            <w:tcW w:w="283" w:type="dxa"/>
          </w:tcPr>
          <w:p w14:paraId="270337A1" w14:textId="77777777" w:rsidR="0016616E" w:rsidRPr="00A714E9" w:rsidRDefault="0016616E" w:rsidP="0016616E">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vAlign w:val="center"/>
          </w:tcPr>
          <w:p w14:paraId="4179E6F1" w14:textId="7EC37D52" w:rsidR="0016616E" w:rsidRPr="00A714E9" w:rsidRDefault="0016616E" w:rsidP="0016616E">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32"/>
                <w:szCs w:val="32"/>
              </w:rPr>
            </w:pPr>
            <w:r w:rsidRPr="00A714E9">
              <w:rPr>
                <w:rFonts w:asciiTheme="majorBidi" w:hAnsiTheme="majorBidi" w:cstheme="majorBidi"/>
                <w:sz w:val="32"/>
                <w:szCs w:val="32"/>
              </w:rPr>
              <w:t xml:space="preserve">   -</w:t>
            </w:r>
          </w:p>
        </w:tc>
      </w:tr>
      <w:tr w:rsidR="0016616E" w:rsidRPr="00A714E9" w14:paraId="40706FFF" w14:textId="77777777" w:rsidTr="00391E42">
        <w:tc>
          <w:tcPr>
            <w:tcW w:w="5278" w:type="dxa"/>
          </w:tcPr>
          <w:p w14:paraId="4191C4D2" w14:textId="5F660A3C" w:rsidR="0016616E" w:rsidRPr="00A714E9" w:rsidRDefault="0016616E" w:rsidP="0016616E">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r w:rsidRPr="00A714E9">
              <w:rPr>
                <w:rFonts w:asciiTheme="majorBidi" w:hAnsiTheme="majorBidi" w:cstheme="majorBidi"/>
                <w:sz w:val="32"/>
                <w:szCs w:val="32"/>
              </w:rPr>
              <w:t>Balance at the end of the period</w:t>
            </w:r>
          </w:p>
        </w:tc>
        <w:tc>
          <w:tcPr>
            <w:tcW w:w="1560" w:type="dxa"/>
            <w:tcBorders>
              <w:top w:val="single" w:sz="6" w:space="0" w:color="auto"/>
              <w:bottom w:val="double" w:sz="6" w:space="0" w:color="auto"/>
            </w:tcBorders>
          </w:tcPr>
          <w:p w14:paraId="10387F63" w14:textId="3644B1D2" w:rsidR="0016616E" w:rsidRPr="00A714E9" w:rsidRDefault="0016616E" w:rsidP="0016616E">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Pr>
                <w:rFonts w:asciiTheme="majorBidi" w:hAnsiTheme="majorBidi" w:cstheme="majorBidi"/>
                <w:sz w:val="32"/>
                <w:szCs w:val="32"/>
              </w:rPr>
              <w:t>385,033,745</w:t>
            </w:r>
          </w:p>
        </w:tc>
        <w:tc>
          <w:tcPr>
            <w:tcW w:w="283" w:type="dxa"/>
          </w:tcPr>
          <w:p w14:paraId="627BBD4C" w14:textId="77777777" w:rsidR="0016616E" w:rsidRPr="00A714E9" w:rsidRDefault="0016616E" w:rsidP="0016616E">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vAlign w:val="center"/>
          </w:tcPr>
          <w:p w14:paraId="4019FFA0" w14:textId="234A7DDC" w:rsidR="0016616E" w:rsidRPr="00A714E9" w:rsidRDefault="0016616E" w:rsidP="0016616E">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Pr>
                <w:rFonts w:asciiTheme="majorBidi" w:hAnsiTheme="majorBidi" w:cstheme="majorBidi"/>
                <w:sz w:val="32"/>
                <w:szCs w:val="32"/>
              </w:rPr>
              <w:t>245,000,000</w:t>
            </w:r>
          </w:p>
        </w:tc>
      </w:tr>
    </w:tbl>
    <w:p w14:paraId="751B0060" w14:textId="77777777" w:rsidR="0090142E" w:rsidRPr="00A714E9" w:rsidRDefault="0090142E" w:rsidP="00111838">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lang w:eastAsia="x-none"/>
        </w:rPr>
      </w:pPr>
    </w:p>
    <w:p w14:paraId="69FAB12F" w14:textId="099BD046" w:rsidR="00D736F6" w:rsidRPr="0016616E" w:rsidRDefault="00D736F6" w:rsidP="00111838">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z w:val="32"/>
          <w:szCs w:val="32"/>
          <w:lang w:eastAsia="x-none"/>
        </w:rPr>
      </w:pPr>
      <w:r w:rsidRPr="005F1D39">
        <w:rPr>
          <w:rFonts w:asciiTheme="majorBidi" w:hAnsiTheme="majorBidi" w:cstheme="majorBidi"/>
          <w:spacing w:val="-2"/>
          <w:sz w:val="32"/>
          <w:szCs w:val="32"/>
          <w:lang w:eastAsia="x-none"/>
        </w:rPr>
        <w:t xml:space="preserve">As at </w:t>
      </w:r>
      <w:r w:rsidR="00286A53" w:rsidRPr="005F1D39">
        <w:rPr>
          <w:rFonts w:asciiTheme="majorBidi" w:hAnsiTheme="majorBidi" w:cstheme="majorBidi"/>
          <w:spacing w:val="-2"/>
          <w:sz w:val="32"/>
          <w:szCs w:val="32"/>
          <w:lang w:eastAsia="x-none"/>
        </w:rPr>
        <w:t>March</w:t>
      </w:r>
      <w:r w:rsidRPr="005F1D39">
        <w:rPr>
          <w:rFonts w:asciiTheme="majorBidi" w:hAnsiTheme="majorBidi" w:cstheme="majorBidi"/>
          <w:spacing w:val="-2"/>
          <w:sz w:val="32"/>
          <w:szCs w:val="32"/>
          <w:lang w:eastAsia="x-none"/>
        </w:rPr>
        <w:t xml:space="preserve"> 3</w:t>
      </w:r>
      <w:r w:rsidR="00286A53" w:rsidRPr="005F1D39">
        <w:rPr>
          <w:rFonts w:asciiTheme="majorBidi" w:hAnsiTheme="majorBidi" w:cstheme="majorBidi"/>
          <w:spacing w:val="-2"/>
          <w:sz w:val="32"/>
          <w:szCs w:val="32"/>
          <w:lang w:eastAsia="x-none"/>
        </w:rPr>
        <w:t>1</w:t>
      </w:r>
      <w:r w:rsidRPr="005F1D39">
        <w:rPr>
          <w:rFonts w:asciiTheme="majorBidi" w:hAnsiTheme="majorBidi" w:cstheme="majorBidi"/>
          <w:spacing w:val="-2"/>
          <w:sz w:val="32"/>
          <w:szCs w:val="32"/>
          <w:lang w:eastAsia="x-none"/>
        </w:rPr>
        <w:t>, 202</w:t>
      </w:r>
      <w:r w:rsidR="00286A53" w:rsidRPr="005F1D39">
        <w:rPr>
          <w:rFonts w:asciiTheme="majorBidi" w:hAnsiTheme="majorBidi" w:cstheme="majorBidi"/>
          <w:spacing w:val="-2"/>
          <w:sz w:val="32"/>
          <w:szCs w:val="32"/>
          <w:lang w:eastAsia="x-none"/>
        </w:rPr>
        <w:t>6</w:t>
      </w:r>
      <w:r w:rsidRPr="005F1D39">
        <w:rPr>
          <w:rFonts w:asciiTheme="majorBidi" w:hAnsiTheme="majorBidi" w:cstheme="majorBidi"/>
          <w:spacing w:val="-2"/>
          <w:sz w:val="32"/>
          <w:szCs w:val="32"/>
          <w:lang w:eastAsia="x-none"/>
        </w:rPr>
        <w:t xml:space="preserve"> and December 31, 202</w:t>
      </w:r>
      <w:r w:rsidR="00286A53" w:rsidRPr="005F1D39">
        <w:rPr>
          <w:rFonts w:asciiTheme="majorBidi" w:hAnsiTheme="majorBidi" w:cstheme="majorBidi"/>
          <w:spacing w:val="-2"/>
          <w:sz w:val="32"/>
          <w:szCs w:val="32"/>
          <w:lang w:eastAsia="x-none"/>
        </w:rPr>
        <w:t>5</w:t>
      </w:r>
      <w:r w:rsidRPr="005F1D39">
        <w:rPr>
          <w:rFonts w:asciiTheme="majorBidi" w:hAnsiTheme="majorBidi" w:cstheme="majorBidi"/>
          <w:spacing w:val="-2"/>
          <w:sz w:val="32"/>
          <w:szCs w:val="32"/>
          <w:lang w:eastAsia="x-none"/>
        </w:rPr>
        <w:t xml:space="preserve">, the Group has long-term loans from </w:t>
      </w:r>
      <w:r w:rsidR="005F1D39" w:rsidRPr="005F1D39">
        <w:rPr>
          <w:rFonts w:asciiTheme="majorBidi" w:hAnsiTheme="majorBidi" w:cstheme="majorBidi"/>
          <w:spacing w:val="-2"/>
          <w:sz w:val="32"/>
          <w:szCs w:val="32"/>
          <w:lang w:eastAsia="x-none"/>
        </w:rPr>
        <w:t>two</w:t>
      </w:r>
      <w:r w:rsidRPr="005F1D39">
        <w:rPr>
          <w:rFonts w:asciiTheme="majorBidi" w:hAnsiTheme="majorBidi" w:cstheme="majorBidi"/>
          <w:spacing w:val="-2"/>
          <w:sz w:val="32"/>
          <w:szCs w:val="32"/>
          <w:lang w:eastAsia="x-none"/>
        </w:rPr>
        <w:t xml:space="preserve"> local financial</w:t>
      </w:r>
      <w:r w:rsidRPr="0016616E">
        <w:rPr>
          <w:rFonts w:asciiTheme="majorBidi" w:hAnsiTheme="majorBidi" w:cstheme="majorBidi"/>
          <w:sz w:val="32"/>
          <w:szCs w:val="32"/>
          <w:lang w:eastAsia="x-none"/>
        </w:rPr>
        <w:t xml:space="preserve"> institution</w:t>
      </w:r>
      <w:r w:rsidR="005F1D39">
        <w:rPr>
          <w:rFonts w:asciiTheme="majorBidi" w:hAnsiTheme="majorBidi" w:cstheme="majorBidi"/>
          <w:sz w:val="32"/>
          <w:szCs w:val="32"/>
          <w:lang w:eastAsia="x-none"/>
        </w:rPr>
        <w:t>s</w:t>
      </w:r>
      <w:r w:rsidRPr="0016616E">
        <w:rPr>
          <w:rFonts w:asciiTheme="majorBidi" w:hAnsiTheme="majorBidi" w:cstheme="majorBidi"/>
          <w:sz w:val="32"/>
          <w:szCs w:val="32"/>
          <w:lang w:eastAsia="x-none"/>
        </w:rPr>
        <w:t xml:space="preserve"> (“the lender”) as follows:</w:t>
      </w:r>
    </w:p>
    <w:p w14:paraId="0A22CE4B" w14:textId="1404DCD1" w:rsidR="0062309D" w:rsidRPr="0016616E" w:rsidRDefault="0062309D" w:rsidP="0062309D">
      <w:pPr>
        <w:tabs>
          <w:tab w:val="left" w:pos="284"/>
          <w:tab w:val="left" w:pos="851"/>
          <w:tab w:val="left" w:pos="1440"/>
          <w:tab w:val="left" w:pos="2880"/>
        </w:tabs>
        <w:overflowPunct w:val="0"/>
        <w:autoSpaceDE w:val="0"/>
        <w:autoSpaceDN w:val="0"/>
        <w:adjustRightInd w:val="0"/>
        <w:spacing w:line="340" w:lineRule="exact"/>
        <w:jc w:val="thaiDistribute"/>
        <w:textAlignment w:val="baseline"/>
        <w:rPr>
          <w:rFonts w:asciiTheme="majorBidi" w:hAnsiTheme="majorBidi" w:cstheme="majorBidi"/>
          <w:sz w:val="32"/>
          <w:szCs w:val="32"/>
          <w:u w:val="single"/>
          <w:lang w:eastAsia="x-none"/>
        </w:rPr>
      </w:pPr>
      <w:r w:rsidRPr="0016616E">
        <w:rPr>
          <w:rFonts w:asciiTheme="majorBidi" w:hAnsiTheme="majorBidi" w:cstheme="majorBidi"/>
          <w:sz w:val="32"/>
          <w:szCs w:val="32"/>
          <w:lang w:eastAsia="x-none"/>
        </w:rPr>
        <w:tab/>
      </w:r>
      <w:r w:rsidRPr="0016616E">
        <w:rPr>
          <w:rFonts w:asciiTheme="majorBidi" w:hAnsiTheme="majorBidi" w:cstheme="majorBidi"/>
          <w:sz w:val="32"/>
          <w:szCs w:val="32"/>
          <w:u w:val="single"/>
          <w:lang w:eastAsia="x-none"/>
        </w:rPr>
        <w:t>Loans of company</w:t>
      </w:r>
    </w:p>
    <w:p w14:paraId="5888A887" w14:textId="18D57013" w:rsidR="0062309D" w:rsidRPr="0016616E" w:rsidRDefault="0062309D" w:rsidP="0062309D">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z w:val="32"/>
          <w:szCs w:val="32"/>
          <w:lang w:eastAsia="x-none"/>
        </w:rPr>
      </w:pPr>
      <w:r w:rsidRPr="0016616E">
        <w:rPr>
          <w:rFonts w:asciiTheme="majorBidi" w:hAnsiTheme="majorBidi" w:cstheme="majorBidi"/>
          <w:sz w:val="32"/>
          <w:szCs w:val="32"/>
          <w:lang w:eastAsia="x-none"/>
        </w:rPr>
        <w:t xml:space="preserve">As at March 31, 2026, </w:t>
      </w:r>
      <w:r w:rsidR="0016616E" w:rsidRPr="0016616E">
        <w:rPr>
          <w:rFonts w:asciiTheme="majorBidi" w:hAnsiTheme="majorBidi" w:cstheme="majorBidi"/>
          <w:sz w:val="32"/>
          <w:szCs w:val="32"/>
          <w:lang w:eastAsia="x-none"/>
        </w:rPr>
        <w:t>the Company</w:t>
      </w:r>
      <w:r w:rsidRPr="0016616E">
        <w:rPr>
          <w:rFonts w:asciiTheme="majorBidi" w:hAnsiTheme="majorBidi" w:cstheme="majorBidi"/>
          <w:sz w:val="32"/>
          <w:szCs w:val="32"/>
          <w:lang w:eastAsia="x-none"/>
        </w:rPr>
        <w:t xml:space="preserve"> has a long-term loan balance of Baht </w:t>
      </w:r>
      <w:r w:rsidRPr="0016616E">
        <w:rPr>
          <w:rFonts w:asciiTheme="majorBidi" w:hAnsiTheme="majorBidi" w:cstheme="majorBidi"/>
          <w:sz w:val="32"/>
          <w:szCs w:val="32"/>
        </w:rPr>
        <w:t xml:space="preserve">245.00 </w:t>
      </w:r>
      <w:r w:rsidRPr="0016616E">
        <w:rPr>
          <w:rFonts w:asciiTheme="majorBidi" w:hAnsiTheme="majorBidi" w:cstheme="majorBidi"/>
          <w:sz w:val="32"/>
          <w:szCs w:val="32"/>
          <w:lang w:eastAsia="x-none"/>
        </w:rPr>
        <w:t>million with monthly installments of Baht 1.78 million and Baht 3.35 million, paying the first installment due from the 7th month onwards of the drawdown and must complete the payment within 8 years starting from the date of the first loan drawdown. The loan bears an interest rate of MLR - an agreed percentage per annum.</w:t>
      </w:r>
    </w:p>
    <w:p w14:paraId="7D30322D" w14:textId="77777777" w:rsidR="00A70CC7" w:rsidRDefault="00A70CC7" w:rsidP="0062309D">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lang w:eastAsia="x-none"/>
        </w:rPr>
      </w:pPr>
    </w:p>
    <w:p w14:paraId="0B0454D7" w14:textId="77777777" w:rsidR="00A70CC7" w:rsidRDefault="00A70CC7" w:rsidP="0062309D">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lang w:eastAsia="x-none"/>
        </w:rPr>
      </w:pPr>
    </w:p>
    <w:p w14:paraId="1937F338" w14:textId="77777777" w:rsidR="00A70CC7" w:rsidRPr="00A714E9" w:rsidRDefault="00A70CC7" w:rsidP="00A70CC7">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SUBSIDIARIES</w:t>
      </w:r>
    </w:p>
    <w:p w14:paraId="127A5DA0" w14:textId="77777777" w:rsidR="00A70CC7" w:rsidRPr="00A714E9" w:rsidRDefault="00A70CC7" w:rsidP="00A70CC7">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7B667207" w14:textId="77777777" w:rsidR="00A70CC7" w:rsidRPr="00A714E9" w:rsidRDefault="00A70CC7" w:rsidP="00A70CC7">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MARCH</w:t>
      </w:r>
      <w:r w:rsidRPr="00A714E9">
        <w:rPr>
          <w:rFonts w:asciiTheme="majorBidi" w:hAnsiTheme="majorBidi" w:cstheme="majorBidi"/>
          <w:b/>
          <w:bCs/>
          <w:sz w:val="32"/>
          <w:szCs w:val="32"/>
        </w:rPr>
        <w:t xml:space="preserve"> 3</w:t>
      </w:r>
      <w:r>
        <w:rPr>
          <w:rFonts w:asciiTheme="majorBidi" w:hAnsiTheme="majorBidi" w:cstheme="majorBidi"/>
          <w:b/>
          <w:bCs/>
          <w:sz w:val="32"/>
          <w:szCs w:val="32"/>
        </w:rPr>
        <w:t>1</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27C3AFB1" w14:textId="77777777" w:rsidR="00A70CC7" w:rsidRPr="00A714E9" w:rsidRDefault="00A70CC7" w:rsidP="0062309D">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lang w:eastAsia="x-none"/>
        </w:rPr>
      </w:pPr>
    </w:p>
    <w:p w14:paraId="0CE456A3" w14:textId="014C0F2A" w:rsidR="00A70CC7" w:rsidRPr="0016616E" w:rsidRDefault="00A70CC7" w:rsidP="00A70CC7">
      <w:pPr>
        <w:tabs>
          <w:tab w:val="left" w:pos="851"/>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rPr>
      </w:pPr>
      <w:r w:rsidRPr="0016616E">
        <w:rPr>
          <w:rFonts w:asciiTheme="majorBidi" w:hAnsiTheme="majorBidi" w:cstheme="majorBidi"/>
          <w:sz w:val="32"/>
          <w:szCs w:val="32"/>
          <w:lang w:eastAsia="x-none"/>
        </w:rPr>
        <w:t xml:space="preserve">According to the above loan agreements of the </w:t>
      </w:r>
      <w:r w:rsidR="0016616E" w:rsidRPr="0016616E">
        <w:rPr>
          <w:rFonts w:asciiTheme="majorBidi" w:hAnsiTheme="majorBidi" w:cstheme="majorBidi"/>
          <w:sz w:val="32"/>
          <w:szCs w:val="32"/>
          <w:lang w:eastAsia="x-none"/>
        </w:rPr>
        <w:t>C</w:t>
      </w:r>
      <w:r w:rsidRPr="0016616E">
        <w:rPr>
          <w:rFonts w:asciiTheme="majorBidi" w:hAnsiTheme="majorBidi" w:cstheme="majorBidi"/>
          <w:sz w:val="32"/>
          <w:szCs w:val="32"/>
          <w:lang w:eastAsia="x-none"/>
        </w:rPr>
        <w:t xml:space="preserve">ompany, the </w:t>
      </w:r>
      <w:r w:rsidR="00177D2F">
        <w:rPr>
          <w:rFonts w:asciiTheme="majorBidi" w:hAnsiTheme="majorBidi" w:cstheme="majorBidi"/>
          <w:sz w:val="32"/>
          <w:szCs w:val="32"/>
          <w:lang w:eastAsia="x-none"/>
        </w:rPr>
        <w:t>Group</w:t>
      </w:r>
      <w:r w:rsidRPr="0016616E">
        <w:rPr>
          <w:rFonts w:asciiTheme="majorBidi" w:hAnsiTheme="majorBidi" w:cstheme="majorBidi"/>
          <w:sz w:val="32"/>
          <w:szCs w:val="32"/>
          <w:lang w:eastAsia="x-none"/>
        </w:rPr>
        <w:t xml:space="preserve"> must maintain a ratio of </w:t>
      </w:r>
      <w:proofErr w:type="gramStart"/>
      <w:r w:rsidRPr="0016616E">
        <w:rPr>
          <w:rFonts w:asciiTheme="majorBidi" w:hAnsiTheme="majorBidi" w:cstheme="majorBidi"/>
          <w:sz w:val="32"/>
          <w:szCs w:val="32"/>
          <w:lang w:eastAsia="x-none"/>
        </w:rPr>
        <w:t>interest</w:t>
      </w:r>
      <w:r w:rsidR="0066291D">
        <w:rPr>
          <w:rFonts w:asciiTheme="majorBidi" w:hAnsiTheme="majorBidi" w:cstheme="majorBidi"/>
          <w:sz w:val="32"/>
          <w:szCs w:val="32"/>
          <w:lang w:eastAsia="x-none"/>
        </w:rPr>
        <w:t xml:space="preserve"> </w:t>
      </w:r>
      <w:r w:rsidRPr="0016616E">
        <w:rPr>
          <w:rFonts w:asciiTheme="majorBidi" w:hAnsiTheme="majorBidi" w:cstheme="majorBidi"/>
          <w:sz w:val="32"/>
          <w:szCs w:val="32"/>
          <w:lang w:eastAsia="x-none"/>
        </w:rPr>
        <w:t>bearing</w:t>
      </w:r>
      <w:proofErr w:type="gramEnd"/>
      <w:r w:rsidRPr="0016616E">
        <w:rPr>
          <w:rFonts w:asciiTheme="majorBidi" w:hAnsiTheme="majorBidi" w:cstheme="majorBidi"/>
          <w:sz w:val="32"/>
          <w:szCs w:val="32"/>
          <w:lang w:eastAsia="x-none"/>
        </w:rPr>
        <w:t xml:space="preserve"> debt to EBITDA not higher than 5 times for the year 2025 to 2026 and since year 2027 onwards not</w:t>
      </w:r>
      <w:r w:rsidR="0066291D">
        <w:rPr>
          <w:rFonts w:asciiTheme="majorBidi" w:hAnsiTheme="majorBidi" w:cstheme="majorBidi"/>
          <w:sz w:val="32"/>
          <w:szCs w:val="32"/>
          <w:lang w:eastAsia="x-none"/>
        </w:rPr>
        <w:t xml:space="preserve"> higher than 4 times and maintain</w:t>
      </w:r>
      <w:r w:rsidR="003B7C2B">
        <w:rPr>
          <w:rFonts w:asciiTheme="majorBidi" w:hAnsiTheme="majorBidi" w:cstheme="majorBidi"/>
          <w:sz w:val="32"/>
          <w:szCs w:val="32"/>
          <w:lang w:eastAsia="x-none"/>
        </w:rPr>
        <w:t xml:space="preserve"> a ratio of </w:t>
      </w:r>
      <w:r w:rsidR="003B7C2B" w:rsidRPr="003B7C2B">
        <w:rPr>
          <w:rFonts w:asciiTheme="majorBidi" w:hAnsiTheme="majorBidi" w:cstheme="majorBidi"/>
          <w:sz w:val="32"/>
          <w:szCs w:val="32"/>
          <w:lang w:eastAsia="x-none"/>
        </w:rPr>
        <w:t>Debt Service Coverage Ratio</w:t>
      </w:r>
      <w:r w:rsidR="0066291D">
        <w:rPr>
          <w:rFonts w:asciiTheme="majorBidi" w:hAnsiTheme="majorBidi" w:cstheme="majorBidi"/>
          <w:sz w:val="32"/>
          <w:szCs w:val="32"/>
          <w:lang w:eastAsia="x-none"/>
        </w:rPr>
        <w:t xml:space="preserve"> </w:t>
      </w:r>
      <w:r w:rsidR="003B7C2B" w:rsidRPr="0016616E">
        <w:rPr>
          <w:rFonts w:asciiTheme="majorBidi" w:hAnsiTheme="majorBidi" w:cstheme="majorBidi"/>
          <w:sz w:val="32"/>
          <w:szCs w:val="32"/>
          <w:lang w:eastAsia="x-none"/>
        </w:rPr>
        <w:t>since year</w:t>
      </w:r>
      <w:r w:rsidR="003B7C2B">
        <w:rPr>
          <w:rFonts w:asciiTheme="majorBidi" w:hAnsiTheme="majorBidi" w:cstheme="majorBidi"/>
          <w:sz w:val="32"/>
          <w:szCs w:val="32"/>
          <w:lang w:eastAsia="x-none"/>
        </w:rPr>
        <w:t xml:space="preserve"> 2026 onwards not </w:t>
      </w:r>
      <w:r w:rsidRPr="0016616E">
        <w:rPr>
          <w:rFonts w:asciiTheme="majorBidi" w:hAnsiTheme="majorBidi" w:cstheme="majorBidi"/>
          <w:sz w:val="32"/>
          <w:szCs w:val="32"/>
          <w:lang w:eastAsia="x-none"/>
        </w:rPr>
        <w:t xml:space="preserve">less than 1.50 times. In addition, </w:t>
      </w:r>
      <w:r w:rsidRPr="0016616E">
        <w:rPr>
          <w:rFonts w:asciiTheme="majorBidi" w:hAnsiTheme="majorBidi" w:cstheme="majorBidi"/>
          <w:sz w:val="32"/>
          <w:szCs w:val="32"/>
        </w:rPr>
        <w:t xml:space="preserve">the </w:t>
      </w:r>
      <w:r w:rsidR="0016616E" w:rsidRPr="0016616E">
        <w:rPr>
          <w:rFonts w:asciiTheme="majorBidi" w:hAnsiTheme="majorBidi" w:cstheme="majorBidi"/>
          <w:sz w:val="32"/>
          <w:szCs w:val="32"/>
        </w:rPr>
        <w:t>C</w:t>
      </w:r>
      <w:r w:rsidRPr="0016616E">
        <w:rPr>
          <w:rFonts w:asciiTheme="majorBidi" w:hAnsiTheme="majorBidi" w:cstheme="majorBidi"/>
          <w:sz w:val="32"/>
          <w:szCs w:val="32"/>
        </w:rPr>
        <w:t>ompany has mortgaged the land title deeds, along with building and certain machinery of the Company, as collateral for credit facilities (Note 10).</w:t>
      </w:r>
    </w:p>
    <w:p w14:paraId="4025EDDB" w14:textId="77777777" w:rsidR="0062309D" w:rsidRPr="0062309D" w:rsidRDefault="0062309D" w:rsidP="0062309D">
      <w:pPr>
        <w:tabs>
          <w:tab w:val="left" w:pos="851"/>
          <w:tab w:val="left" w:pos="1440"/>
          <w:tab w:val="left" w:pos="2880"/>
        </w:tabs>
        <w:overflowPunct w:val="0"/>
        <w:autoSpaceDE w:val="0"/>
        <w:autoSpaceDN w:val="0"/>
        <w:adjustRightInd w:val="0"/>
        <w:spacing w:line="340" w:lineRule="exact"/>
        <w:jc w:val="thaiDistribute"/>
        <w:textAlignment w:val="baseline"/>
        <w:rPr>
          <w:rFonts w:asciiTheme="majorBidi" w:hAnsiTheme="majorBidi" w:cstheme="majorBidi"/>
          <w:spacing w:val="-2"/>
          <w:sz w:val="32"/>
          <w:szCs w:val="32"/>
          <w:lang w:eastAsia="x-none"/>
        </w:rPr>
      </w:pPr>
    </w:p>
    <w:p w14:paraId="2CAB1249" w14:textId="58FCDEFE" w:rsidR="00D736F6" w:rsidRPr="0016616E" w:rsidRDefault="00D736F6" w:rsidP="00111838">
      <w:pPr>
        <w:tabs>
          <w:tab w:val="left" w:pos="284"/>
          <w:tab w:val="left" w:pos="851"/>
          <w:tab w:val="left" w:pos="1440"/>
          <w:tab w:val="left" w:pos="2880"/>
        </w:tabs>
        <w:overflowPunct w:val="0"/>
        <w:autoSpaceDE w:val="0"/>
        <w:autoSpaceDN w:val="0"/>
        <w:adjustRightInd w:val="0"/>
        <w:spacing w:line="340" w:lineRule="exact"/>
        <w:jc w:val="thaiDistribute"/>
        <w:textAlignment w:val="baseline"/>
        <w:rPr>
          <w:rFonts w:asciiTheme="majorBidi" w:hAnsiTheme="majorBidi" w:cstheme="majorBidi"/>
          <w:sz w:val="32"/>
          <w:szCs w:val="32"/>
          <w:u w:val="single"/>
          <w:lang w:eastAsia="x-none"/>
        </w:rPr>
      </w:pPr>
      <w:r w:rsidRPr="00A714E9">
        <w:rPr>
          <w:rFonts w:asciiTheme="majorBidi" w:hAnsiTheme="majorBidi" w:cstheme="majorBidi"/>
          <w:spacing w:val="-2"/>
          <w:sz w:val="32"/>
          <w:szCs w:val="32"/>
          <w:lang w:eastAsia="x-none"/>
        </w:rPr>
        <w:tab/>
      </w:r>
      <w:r w:rsidRPr="0016616E">
        <w:rPr>
          <w:rFonts w:asciiTheme="majorBidi" w:hAnsiTheme="majorBidi" w:cstheme="majorBidi"/>
          <w:sz w:val="32"/>
          <w:szCs w:val="32"/>
          <w:u w:val="single"/>
          <w:lang w:eastAsia="x-none"/>
        </w:rPr>
        <w:t>Loans of two subsidiaries</w:t>
      </w:r>
    </w:p>
    <w:p w14:paraId="516C562E" w14:textId="6FA65F1B" w:rsidR="00D736F6" w:rsidRPr="0016616E" w:rsidRDefault="00D736F6" w:rsidP="00111838">
      <w:pPr>
        <w:tabs>
          <w:tab w:val="left" w:pos="284"/>
          <w:tab w:val="left" w:pos="851"/>
          <w:tab w:val="left" w:pos="1440"/>
          <w:tab w:val="left" w:pos="2880"/>
        </w:tabs>
        <w:overflowPunct w:val="0"/>
        <w:autoSpaceDE w:val="0"/>
        <w:autoSpaceDN w:val="0"/>
        <w:adjustRightInd w:val="0"/>
        <w:spacing w:line="340" w:lineRule="exact"/>
        <w:jc w:val="thaiDistribute"/>
        <w:textAlignment w:val="baseline"/>
        <w:rPr>
          <w:rFonts w:asciiTheme="majorBidi" w:hAnsiTheme="majorBidi" w:cstheme="majorBidi"/>
          <w:sz w:val="32"/>
          <w:szCs w:val="32"/>
          <w:lang w:eastAsia="x-none"/>
        </w:rPr>
      </w:pPr>
      <w:r w:rsidRPr="0016616E">
        <w:rPr>
          <w:rFonts w:asciiTheme="majorBidi" w:hAnsiTheme="majorBidi" w:cstheme="majorBidi"/>
          <w:sz w:val="32"/>
          <w:szCs w:val="32"/>
          <w:lang w:eastAsia="x-none"/>
        </w:rPr>
        <w:tab/>
        <w:t>1st subsidiary</w:t>
      </w:r>
    </w:p>
    <w:p w14:paraId="4432F116" w14:textId="11D3C5A2" w:rsidR="00D736F6" w:rsidRPr="0016616E" w:rsidRDefault="00D736F6" w:rsidP="00111838">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z w:val="32"/>
          <w:szCs w:val="32"/>
          <w:lang w:eastAsia="x-none"/>
        </w:rPr>
      </w:pPr>
      <w:r w:rsidRPr="0016616E">
        <w:rPr>
          <w:rFonts w:asciiTheme="majorBidi" w:hAnsiTheme="majorBidi" w:cstheme="majorBidi"/>
          <w:sz w:val="32"/>
          <w:szCs w:val="32"/>
          <w:lang w:eastAsia="x-none"/>
        </w:rPr>
        <w:t xml:space="preserve">As at </w:t>
      </w:r>
      <w:r w:rsidR="00286A53" w:rsidRPr="0016616E">
        <w:rPr>
          <w:rFonts w:asciiTheme="majorBidi" w:hAnsiTheme="majorBidi" w:cstheme="majorBidi"/>
          <w:sz w:val="32"/>
          <w:szCs w:val="32"/>
          <w:lang w:eastAsia="x-none"/>
        </w:rPr>
        <w:t>March</w:t>
      </w:r>
      <w:r w:rsidRPr="0016616E">
        <w:rPr>
          <w:rFonts w:asciiTheme="majorBidi" w:hAnsiTheme="majorBidi" w:cstheme="majorBidi"/>
          <w:sz w:val="32"/>
          <w:szCs w:val="32"/>
          <w:lang w:eastAsia="x-none"/>
        </w:rPr>
        <w:t xml:space="preserve"> 3</w:t>
      </w:r>
      <w:r w:rsidR="00286A53" w:rsidRPr="0016616E">
        <w:rPr>
          <w:rFonts w:asciiTheme="majorBidi" w:hAnsiTheme="majorBidi" w:cstheme="majorBidi"/>
          <w:sz w:val="32"/>
          <w:szCs w:val="32"/>
          <w:lang w:eastAsia="x-none"/>
        </w:rPr>
        <w:t>1</w:t>
      </w:r>
      <w:r w:rsidRPr="0016616E">
        <w:rPr>
          <w:rFonts w:asciiTheme="majorBidi" w:hAnsiTheme="majorBidi" w:cstheme="majorBidi"/>
          <w:sz w:val="32"/>
          <w:szCs w:val="32"/>
          <w:lang w:eastAsia="x-none"/>
        </w:rPr>
        <w:t>, 202</w:t>
      </w:r>
      <w:r w:rsidR="00286A53" w:rsidRPr="0016616E">
        <w:rPr>
          <w:rFonts w:asciiTheme="majorBidi" w:hAnsiTheme="majorBidi" w:cstheme="majorBidi"/>
          <w:sz w:val="32"/>
          <w:szCs w:val="32"/>
          <w:lang w:eastAsia="x-none"/>
        </w:rPr>
        <w:t>6</w:t>
      </w:r>
      <w:r w:rsidRPr="0016616E">
        <w:rPr>
          <w:rFonts w:asciiTheme="majorBidi" w:hAnsiTheme="majorBidi" w:cstheme="majorBidi"/>
          <w:sz w:val="32"/>
          <w:szCs w:val="32"/>
          <w:lang w:eastAsia="x-none"/>
        </w:rPr>
        <w:t xml:space="preserve">, a subsidiary has a long-term loan balance of Baht </w:t>
      </w:r>
      <w:r w:rsidR="0016616E">
        <w:rPr>
          <w:rFonts w:asciiTheme="majorBidi" w:hAnsiTheme="majorBidi" w:cstheme="majorBidi"/>
          <w:sz w:val="32"/>
          <w:szCs w:val="32"/>
        </w:rPr>
        <w:t>108.39</w:t>
      </w:r>
      <w:r w:rsidR="000D1053" w:rsidRPr="0016616E">
        <w:rPr>
          <w:rFonts w:asciiTheme="majorBidi" w:hAnsiTheme="majorBidi" w:cstheme="majorBidi"/>
          <w:sz w:val="32"/>
          <w:szCs w:val="32"/>
        </w:rPr>
        <w:t xml:space="preserve"> </w:t>
      </w:r>
      <w:r w:rsidRPr="0016616E">
        <w:rPr>
          <w:rFonts w:asciiTheme="majorBidi" w:hAnsiTheme="majorBidi" w:cstheme="majorBidi"/>
          <w:sz w:val="32"/>
          <w:szCs w:val="32"/>
          <w:lang w:eastAsia="x-none"/>
        </w:rPr>
        <w:t>million (December 31, 202</w:t>
      </w:r>
      <w:r w:rsidR="00286A53" w:rsidRPr="0016616E">
        <w:rPr>
          <w:rFonts w:asciiTheme="majorBidi" w:hAnsiTheme="majorBidi" w:cstheme="majorBidi"/>
          <w:sz w:val="32"/>
          <w:szCs w:val="32"/>
          <w:lang w:eastAsia="x-none"/>
        </w:rPr>
        <w:t>5</w:t>
      </w:r>
      <w:r w:rsidRPr="0016616E">
        <w:rPr>
          <w:rFonts w:asciiTheme="majorBidi" w:hAnsiTheme="majorBidi" w:cstheme="majorBidi"/>
          <w:sz w:val="32"/>
          <w:szCs w:val="32"/>
          <w:lang w:eastAsia="x-none"/>
        </w:rPr>
        <w:t xml:space="preserve">: Baht </w:t>
      </w:r>
      <w:r w:rsidR="00286A53" w:rsidRPr="0016616E">
        <w:rPr>
          <w:rFonts w:asciiTheme="majorBidi" w:hAnsiTheme="majorBidi" w:cstheme="majorBidi"/>
          <w:sz w:val="32"/>
          <w:szCs w:val="32"/>
          <w:lang w:eastAsia="x-none"/>
        </w:rPr>
        <w:t>119.27</w:t>
      </w:r>
      <w:r w:rsidRPr="0016616E">
        <w:rPr>
          <w:rFonts w:asciiTheme="majorBidi" w:hAnsiTheme="majorBidi" w:cstheme="majorBidi"/>
          <w:sz w:val="32"/>
          <w:szCs w:val="32"/>
          <w:lang w:eastAsia="x-none"/>
        </w:rPr>
        <w:t xml:space="preserve"> million) with monthly installments of Baht 3.95 million, paying the first installment within the month of the first drawdown and </w:t>
      </w:r>
      <w:r w:rsidR="00EC5C14" w:rsidRPr="0016616E">
        <w:rPr>
          <w:rFonts w:asciiTheme="majorBidi" w:hAnsiTheme="majorBidi" w:cstheme="majorBidi"/>
          <w:sz w:val="32"/>
          <w:szCs w:val="32"/>
          <w:lang w:eastAsia="x-none"/>
        </w:rPr>
        <w:t xml:space="preserve">must </w:t>
      </w:r>
      <w:r w:rsidRPr="0016616E">
        <w:rPr>
          <w:rFonts w:asciiTheme="majorBidi" w:hAnsiTheme="majorBidi" w:cstheme="majorBidi"/>
          <w:sz w:val="32"/>
          <w:szCs w:val="32"/>
          <w:lang w:eastAsia="x-none"/>
        </w:rPr>
        <w:t xml:space="preserve">complete the payment within 7 years </w:t>
      </w:r>
      <w:r w:rsidR="00EC5C14" w:rsidRPr="0016616E">
        <w:rPr>
          <w:rFonts w:asciiTheme="majorBidi" w:hAnsiTheme="majorBidi" w:cstheme="majorBidi"/>
          <w:sz w:val="32"/>
          <w:szCs w:val="32"/>
          <w:lang w:eastAsia="x-none"/>
        </w:rPr>
        <w:t xml:space="preserve">starting </w:t>
      </w:r>
      <w:r w:rsidRPr="0016616E">
        <w:rPr>
          <w:rFonts w:asciiTheme="majorBidi" w:hAnsiTheme="majorBidi" w:cstheme="majorBidi"/>
          <w:sz w:val="32"/>
          <w:szCs w:val="32"/>
          <w:lang w:eastAsia="x-none"/>
        </w:rPr>
        <w:t>from the date of the first loan drawdown. The loan bears an interest rate of MLR - an agreed percentage per annum.</w:t>
      </w:r>
    </w:p>
    <w:p w14:paraId="006ADC8A" w14:textId="77777777" w:rsidR="009747FF" w:rsidRPr="0016616E" w:rsidRDefault="009747FF" w:rsidP="00111838">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z w:val="32"/>
          <w:szCs w:val="32"/>
          <w:lang w:eastAsia="x-none"/>
        </w:rPr>
      </w:pPr>
    </w:p>
    <w:p w14:paraId="0ABEC161" w14:textId="77777777" w:rsidR="00111838" w:rsidRPr="0016616E" w:rsidRDefault="00111838" w:rsidP="00111838">
      <w:pPr>
        <w:tabs>
          <w:tab w:val="left" w:pos="284"/>
          <w:tab w:val="left" w:pos="851"/>
          <w:tab w:val="left" w:pos="1440"/>
          <w:tab w:val="left" w:pos="2880"/>
        </w:tabs>
        <w:overflowPunct w:val="0"/>
        <w:autoSpaceDE w:val="0"/>
        <w:autoSpaceDN w:val="0"/>
        <w:adjustRightInd w:val="0"/>
        <w:spacing w:line="320" w:lineRule="exact"/>
        <w:jc w:val="thaiDistribute"/>
        <w:textAlignment w:val="baseline"/>
        <w:rPr>
          <w:rFonts w:asciiTheme="majorBidi" w:hAnsiTheme="majorBidi" w:cstheme="majorBidi"/>
          <w:sz w:val="32"/>
          <w:szCs w:val="32"/>
          <w:lang w:eastAsia="x-none"/>
        </w:rPr>
      </w:pPr>
      <w:r w:rsidRPr="0016616E">
        <w:rPr>
          <w:rFonts w:asciiTheme="majorBidi" w:hAnsiTheme="majorBidi" w:cstheme="majorBidi"/>
          <w:sz w:val="32"/>
          <w:szCs w:val="32"/>
          <w:lang w:eastAsia="x-none"/>
        </w:rPr>
        <w:tab/>
        <w:t>2nd subsidiary</w:t>
      </w:r>
    </w:p>
    <w:p w14:paraId="530D6EB1" w14:textId="3F15CE7B" w:rsidR="00111838" w:rsidRPr="0016616E" w:rsidRDefault="00111838" w:rsidP="00111838">
      <w:pPr>
        <w:tabs>
          <w:tab w:val="left" w:pos="851"/>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z w:val="32"/>
          <w:szCs w:val="32"/>
          <w:lang w:eastAsia="x-none"/>
        </w:rPr>
      </w:pPr>
      <w:r w:rsidRPr="0016616E">
        <w:rPr>
          <w:rFonts w:asciiTheme="majorBidi" w:hAnsiTheme="majorBidi" w:cstheme="majorBidi"/>
          <w:sz w:val="32"/>
          <w:szCs w:val="32"/>
          <w:lang w:eastAsia="x-none"/>
        </w:rPr>
        <w:t xml:space="preserve">As at </w:t>
      </w:r>
      <w:r w:rsidR="008010F2" w:rsidRPr="0016616E">
        <w:rPr>
          <w:rFonts w:asciiTheme="majorBidi" w:hAnsiTheme="majorBidi" w:cstheme="majorBidi"/>
          <w:sz w:val="32"/>
          <w:szCs w:val="32"/>
          <w:lang w:eastAsia="x-none"/>
        </w:rPr>
        <w:t>March 31,</w:t>
      </w:r>
      <w:r w:rsidR="00411754">
        <w:rPr>
          <w:rFonts w:asciiTheme="majorBidi" w:hAnsiTheme="majorBidi" w:cstheme="majorBidi"/>
          <w:sz w:val="32"/>
          <w:szCs w:val="32"/>
          <w:lang w:eastAsia="x-none"/>
        </w:rPr>
        <w:t xml:space="preserve"> </w:t>
      </w:r>
      <w:r w:rsidR="008010F2" w:rsidRPr="0016616E">
        <w:rPr>
          <w:rFonts w:asciiTheme="majorBidi" w:hAnsiTheme="majorBidi" w:cstheme="majorBidi"/>
          <w:sz w:val="32"/>
          <w:szCs w:val="32"/>
          <w:lang w:eastAsia="x-none"/>
        </w:rPr>
        <w:t>2026</w:t>
      </w:r>
      <w:r w:rsidRPr="0016616E">
        <w:rPr>
          <w:rFonts w:asciiTheme="majorBidi" w:hAnsiTheme="majorBidi" w:cstheme="majorBidi"/>
          <w:sz w:val="32"/>
          <w:szCs w:val="32"/>
          <w:lang w:eastAsia="x-none"/>
        </w:rPr>
        <w:t xml:space="preserve"> a subsidiary has a long-term loan balance of Baht</w:t>
      </w:r>
      <w:r w:rsidR="008010F2" w:rsidRPr="00E215BE">
        <w:rPr>
          <w:rFonts w:asciiTheme="majorBidi" w:hAnsiTheme="majorBidi" w:cstheme="majorBidi" w:hint="cs"/>
          <w:sz w:val="32"/>
          <w:szCs w:val="32"/>
          <w:lang w:eastAsia="x-none"/>
        </w:rPr>
        <w:t xml:space="preserve"> </w:t>
      </w:r>
      <w:r w:rsidR="0016616E">
        <w:rPr>
          <w:rFonts w:asciiTheme="majorBidi" w:hAnsiTheme="majorBidi" w:cstheme="majorBidi"/>
          <w:sz w:val="32"/>
          <w:szCs w:val="32"/>
          <w:lang w:eastAsia="x-none"/>
        </w:rPr>
        <w:t>31.65</w:t>
      </w:r>
      <w:r w:rsidRPr="0016616E">
        <w:rPr>
          <w:rFonts w:asciiTheme="majorBidi" w:hAnsiTheme="majorBidi" w:cstheme="majorBidi"/>
          <w:sz w:val="32"/>
          <w:szCs w:val="32"/>
          <w:lang w:eastAsia="x-none"/>
        </w:rPr>
        <w:t xml:space="preserve"> million (December 31, 202</w:t>
      </w:r>
      <w:r w:rsidR="008010F2" w:rsidRPr="0016616E">
        <w:rPr>
          <w:rFonts w:asciiTheme="majorBidi" w:hAnsiTheme="majorBidi" w:cstheme="majorBidi"/>
          <w:sz w:val="32"/>
          <w:szCs w:val="32"/>
          <w:lang w:eastAsia="x-none"/>
        </w:rPr>
        <w:t>5</w:t>
      </w:r>
      <w:r w:rsidRPr="0016616E">
        <w:rPr>
          <w:rFonts w:asciiTheme="majorBidi" w:hAnsiTheme="majorBidi" w:cstheme="majorBidi"/>
          <w:sz w:val="32"/>
          <w:szCs w:val="32"/>
          <w:lang w:eastAsia="x-none"/>
        </w:rPr>
        <w:t xml:space="preserve">: Baht </w:t>
      </w:r>
      <w:r w:rsidR="008010F2" w:rsidRPr="0016616E">
        <w:rPr>
          <w:rFonts w:asciiTheme="majorBidi" w:hAnsiTheme="majorBidi" w:cstheme="majorBidi"/>
          <w:sz w:val="32"/>
          <w:szCs w:val="32"/>
          <w:lang w:eastAsia="x-none"/>
        </w:rPr>
        <w:t>34.66</w:t>
      </w:r>
      <w:r w:rsidRPr="0016616E">
        <w:rPr>
          <w:rFonts w:asciiTheme="majorBidi" w:hAnsiTheme="majorBidi" w:cstheme="majorBidi"/>
          <w:sz w:val="32"/>
          <w:szCs w:val="32"/>
          <w:lang w:eastAsia="x-none"/>
        </w:rPr>
        <w:t xml:space="preserve"> million). Interest is </w:t>
      </w:r>
      <w:r w:rsidR="00EC5C14" w:rsidRPr="0016616E">
        <w:rPr>
          <w:rFonts w:asciiTheme="majorBidi" w:hAnsiTheme="majorBidi" w:cstheme="majorBidi"/>
          <w:sz w:val="32"/>
          <w:szCs w:val="32"/>
          <w:lang w:eastAsia="x-none"/>
        </w:rPr>
        <w:t xml:space="preserve">payable </w:t>
      </w:r>
      <w:r w:rsidRPr="0016616E">
        <w:rPr>
          <w:rFonts w:asciiTheme="majorBidi" w:hAnsiTheme="majorBidi" w:cstheme="majorBidi"/>
          <w:sz w:val="32"/>
          <w:szCs w:val="32"/>
          <w:lang w:eastAsia="x-none"/>
        </w:rPr>
        <w:t xml:space="preserve">monthly for a period of 1 year and 6 months </w:t>
      </w:r>
      <w:r w:rsidR="00EC5C14" w:rsidRPr="0016616E">
        <w:rPr>
          <w:rFonts w:asciiTheme="majorBidi" w:hAnsiTheme="majorBidi" w:cstheme="majorBidi"/>
          <w:sz w:val="32"/>
          <w:szCs w:val="32"/>
          <w:lang w:eastAsia="x-none"/>
        </w:rPr>
        <w:t xml:space="preserve">starting </w:t>
      </w:r>
      <w:r w:rsidRPr="0016616E">
        <w:rPr>
          <w:rFonts w:asciiTheme="majorBidi" w:hAnsiTheme="majorBidi" w:cstheme="majorBidi"/>
          <w:sz w:val="32"/>
          <w:szCs w:val="32"/>
          <w:lang w:eastAsia="x-none"/>
        </w:rPr>
        <w:t xml:space="preserve">from the drawdown date; after that, the interest and </w:t>
      </w:r>
      <w:r w:rsidR="00EC5C14" w:rsidRPr="0016616E">
        <w:rPr>
          <w:rFonts w:asciiTheme="majorBidi" w:hAnsiTheme="majorBidi" w:cstheme="majorBidi"/>
          <w:sz w:val="32"/>
          <w:szCs w:val="32"/>
          <w:lang w:eastAsia="x-none"/>
        </w:rPr>
        <w:t xml:space="preserve">the </w:t>
      </w:r>
      <w:r w:rsidRPr="0016616E">
        <w:rPr>
          <w:rFonts w:asciiTheme="majorBidi" w:hAnsiTheme="majorBidi" w:cstheme="majorBidi"/>
          <w:sz w:val="32"/>
          <w:szCs w:val="32"/>
          <w:lang w:eastAsia="x-none"/>
        </w:rPr>
        <w:t xml:space="preserve">principal </w:t>
      </w:r>
      <w:r w:rsidR="00EC5C14" w:rsidRPr="0016616E">
        <w:rPr>
          <w:rFonts w:asciiTheme="majorBidi" w:hAnsiTheme="majorBidi" w:cstheme="majorBidi"/>
          <w:sz w:val="32"/>
          <w:szCs w:val="32"/>
          <w:lang w:eastAsia="x-none"/>
        </w:rPr>
        <w:t>must be</w:t>
      </w:r>
      <w:r w:rsidRPr="0016616E">
        <w:rPr>
          <w:rFonts w:asciiTheme="majorBidi" w:hAnsiTheme="majorBidi" w:cstheme="majorBidi"/>
          <w:sz w:val="32"/>
          <w:szCs w:val="32"/>
          <w:lang w:eastAsia="x-none"/>
        </w:rPr>
        <w:t xml:space="preserve"> paid in monthly installments of Baht 2.10 million, and </w:t>
      </w:r>
      <w:r w:rsidR="00EC5C14" w:rsidRPr="0016616E">
        <w:rPr>
          <w:rFonts w:asciiTheme="majorBidi" w:hAnsiTheme="majorBidi" w:cstheme="majorBidi"/>
          <w:sz w:val="32"/>
          <w:szCs w:val="32"/>
          <w:lang w:eastAsia="x-none"/>
        </w:rPr>
        <w:t xml:space="preserve">must </w:t>
      </w:r>
      <w:r w:rsidRPr="0016616E">
        <w:rPr>
          <w:rFonts w:asciiTheme="majorBidi" w:hAnsiTheme="majorBidi" w:cstheme="majorBidi"/>
          <w:sz w:val="32"/>
          <w:szCs w:val="32"/>
          <w:lang w:eastAsia="x-none"/>
        </w:rPr>
        <w:t xml:space="preserve">complete all payments within 8 years and 6 months </w:t>
      </w:r>
      <w:r w:rsidR="00EC5C14" w:rsidRPr="0016616E">
        <w:rPr>
          <w:rFonts w:asciiTheme="majorBidi" w:hAnsiTheme="majorBidi" w:cstheme="majorBidi"/>
          <w:sz w:val="32"/>
          <w:szCs w:val="32"/>
          <w:lang w:eastAsia="x-none"/>
        </w:rPr>
        <w:t xml:space="preserve">starting </w:t>
      </w:r>
      <w:r w:rsidRPr="0016616E">
        <w:rPr>
          <w:rFonts w:asciiTheme="majorBidi" w:hAnsiTheme="majorBidi" w:cstheme="majorBidi"/>
          <w:sz w:val="32"/>
          <w:szCs w:val="32"/>
          <w:lang w:eastAsia="x-none"/>
        </w:rPr>
        <w:t xml:space="preserve">from the </w:t>
      </w:r>
      <w:r w:rsidR="005F1D39">
        <w:rPr>
          <w:rFonts w:asciiTheme="majorBidi" w:hAnsiTheme="majorBidi" w:cstheme="majorBidi"/>
          <w:sz w:val="32"/>
          <w:szCs w:val="32"/>
          <w:lang w:eastAsia="x-none"/>
        </w:rPr>
        <w:t xml:space="preserve">date of the </w:t>
      </w:r>
      <w:r w:rsidRPr="0016616E">
        <w:rPr>
          <w:rFonts w:asciiTheme="majorBidi" w:hAnsiTheme="majorBidi" w:cstheme="majorBidi"/>
          <w:sz w:val="32"/>
          <w:szCs w:val="32"/>
          <w:lang w:eastAsia="x-none"/>
        </w:rPr>
        <w:t xml:space="preserve">first drawdown. The loan bears an interest rate of MLR - an agreed percentage per annum. </w:t>
      </w:r>
      <w:r w:rsidR="003C3ADC" w:rsidRPr="0016616E">
        <w:rPr>
          <w:rFonts w:ascii="Angsana New" w:hAnsi="Angsana New" w:cs="Angsana New"/>
          <w:sz w:val="32"/>
          <w:szCs w:val="32"/>
        </w:rPr>
        <w:t>On November 7, 2025, a subsidiary requests a change to the repayment schedule with principal and interest to be paid in monthly installment of Baht 1.10 million until the contract’s maturity, commencing in November 2025.</w:t>
      </w:r>
    </w:p>
    <w:p w14:paraId="69AD57D9" w14:textId="4EFE838E" w:rsidR="0090142E" w:rsidRPr="0016616E" w:rsidRDefault="00111838" w:rsidP="003C3ADC">
      <w:pPr>
        <w:tabs>
          <w:tab w:val="left" w:pos="851"/>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rPr>
      </w:pPr>
      <w:r w:rsidRPr="0016616E">
        <w:rPr>
          <w:rFonts w:asciiTheme="majorBidi" w:hAnsiTheme="majorBidi" w:cstheme="majorBidi"/>
          <w:sz w:val="32"/>
          <w:szCs w:val="32"/>
          <w:lang w:eastAsia="x-none"/>
        </w:rPr>
        <w:t xml:space="preserve">According to the above loan agreements of the Group, the Group must maintain a ratio of debt to equity not higher than 2 times. </w:t>
      </w:r>
      <w:r w:rsidR="00EC5C14" w:rsidRPr="0016616E">
        <w:rPr>
          <w:rFonts w:asciiTheme="majorBidi" w:hAnsiTheme="majorBidi" w:cstheme="majorBidi"/>
          <w:sz w:val="32"/>
          <w:szCs w:val="32"/>
          <w:lang w:eastAsia="x-none"/>
        </w:rPr>
        <w:t xml:space="preserve">In addition, </w:t>
      </w:r>
      <w:r w:rsidR="00EC5C14" w:rsidRPr="0016616E">
        <w:rPr>
          <w:rFonts w:asciiTheme="majorBidi" w:hAnsiTheme="majorBidi" w:cstheme="majorBidi"/>
          <w:sz w:val="32"/>
          <w:szCs w:val="32"/>
        </w:rPr>
        <w:t xml:space="preserve">the </w:t>
      </w:r>
      <w:r w:rsidR="00BC2067" w:rsidRPr="0016616E">
        <w:rPr>
          <w:rFonts w:asciiTheme="majorBidi" w:hAnsiTheme="majorBidi" w:cstheme="majorBidi"/>
          <w:sz w:val="32"/>
          <w:szCs w:val="32"/>
        </w:rPr>
        <w:t>G</w:t>
      </w:r>
      <w:r w:rsidR="00EC5C14" w:rsidRPr="0016616E">
        <w:rPr>
          <w:rFonts w:asciiTheme="majorBidi" w:hAnsiTheme="majorBidi" w:cstheme="majorBidi"/>
          <w:sz w:val="32"/>
          <w:szCs w:val="32"/>
        </w:rPr>
        <w:t xml:space="preserve">roup has mortgaged the land title deeds, along with building and certain machinery of the Company and its subsidiaries, as collateral for credit facilities (Note 10) together with </w:t>
      </w:r>
      <w:r w:rsidR="00BC2067" w:rsidRPr="0016616E">
        <w:rPr>
          <w:rFonts w:asciiTheme="majorBidi" w:hAnsiTheme="majorBidi" w:cstheme="majorBidi"/>
          <w:sz w:val="32"/>
          <w:szCs w:val="32"/>
        </w:rPr>
        <w:t xml:space="preserve">the </w:t>
      </w:r>
      <w:r w:rsidR="00EC5C14" w:rsidRPr="0016616E">
        <w:rPr>
          <w:rFonts w:asciiTheme="majorBidi" w:hAnsiTheme="majorBidi" w:cstheme="majorBidi"/>
          <w:sz w:val="32"/>
          <w:szCs w:val="32"/>
        </w:rPr>
        <w:t xml:space="preserve">guarantees provided by </w:t>
      </w:r>
      <w:r w:rsidR="00BC2067" w:rsidRPr="0016616E">
        <w:rPr>
          <w:rFonts w:asciiTheme="majorBidi" w:hAnsiTheme="majorBidi" w:cstheme="majorBidi"/>
          <w:sz w:val="32"/>
          <w:szCs w:val="32"/>
        </w:rPr>
        <w:t xml:space="preserve">the </w:t>
      </w:r>
      <w:r w:rsidR="00EC5C14" w:rsidRPr="0016616E">
        <w:rPr>
          <w:rFonts w:asciiTheme="majorBidi" w:hAnsiTheme="majorBidi" w:cstheme="majorBidi"/>
          <w:sz w:val="32"/>
          <w:szCs w:val="32"/>
        </w:rPr>
        <w:t xml:space="preserve">directors and shareholders of the Company as well as </w:t>
      </w:r>
      <w:r w:rsidR="00BC2067" w:rsidRPr="0016616E">
        <w:rPr>
          <w:rFonts w:asciiTheme="majorBidi" w:hAnsiTheme="majorBidi" w:cstheme="majorBidi"/>
          <w:sz w:val="32"/>
          <w:szCs w:val="32"/>
        </w:rPr>
        <w:t xml:space="preserve">the </w:t>
      </w:r>
      <w:r w:rsidR="00EC5C14" w:rsidRPr="0016616E">
        <w:rPr>
          <w:rFonts w:asciiTheme="majorBidi" w:hAnsiTheme="majorBidi" w:cstheme="majorBidi"/>
          <w:sz w:val="32"/>
          <w:szCs w:val="32"/>
        </w:rPr>
        <w:t>guarantees provided by the Company for the subsidiaries’ loan credit facilities.</w:t>
      </w:r>
    </w:p>
    <w:p w14:paraId="3E17D80C" w14:textId="77777777" w:rsidR="00193BF0" w:rsidRDefault="00193BF0" w:rsidP="00193BF0">
      <w:pPr>
        <w:tabs>
          <w:tab w:val="left" w:pos="284"/>
          <w:tab w:val="left" w:pos="900"/>
          <w:tab w:val="right" w:pos="5400"/>
          <w:tab w:val="right" w:pos="6840"/>
          <w:tab w:val="right" w:pos="8100"/>
        </w:tabs>
        <w:spacing w:line="320" w:lineRule="exact"/>
        <w:ind w:left="283" w:hanging="425"/>
        <w:jc w:val="thaiDistribute"/>
        <w:rPr>
          <w:rFonts w:asciiTheme="majorBidi" w:hAnsiTheme="majorBidi" w:cstheme="majorBidi"/>
          <w:sz w:val="32"/>
          <w:szCs w:val="32"/>
        </w:rPr>
      </w:pPr>
    </w:p>
    <w:p w14:paraId="1469C475" w14:textId="77777777" w:rsidR="00852B3C" w:rsidRDefault="00852B3C" w:rsidP="00193BF0">
      <w:pPr>
        <w:tabs>
          <w:tab w:val="left" w:pos="284"/>
          <w:tab w:val="left" w:pos="900"/>
          <w:tab w:val="right" w:pos="5400"/>
          <w:tab w:val="right" w:pos="6840"/>
          <w:tab w:val="right" w:pos="8100"/>
        </w:tabs>
        <w:spacing w:line="320" w:lineRule="exact"/>
        <w:ind w:left="283" w:hanging="425"/>
        <w:jc w:val="thaiDistribute"/>
        <w:rPr>
          <w:rFonts w:asciiTheme="majorBidi" w:hAnsiTheme="majorBidi" w:cstheme="majorBidi"/>
          <w:sz w:val="32"/>
          <w:szCs w:val="32"/>
        </w:rPr>
      </w:pPr>
    </w:p>
    <w:p w14:paraId="4A83A3CC" w14:textId="77777777" w:rsidR="00852B3C" w:rsidRDefault="00852B3C" w:rsidP="00193BF0">
      <w:pPr>
        <w:tabs>
          <w:tab w:val="left" w:pos="284"/>
          <w:tab w:val="left" w:pos="900"/>
          <w:tab w:val="right" w:pos="5400"/>
          <w:tab w:val="right" w:pos="6840"/>
          <w:tab w:val="right" w:pos="8100"/>
        </w:tabs>
        <w:spacing w:line="320" w:lineRule="exact"/>
        <w:ind w:left="283" w:hanging="425"/>
        <w:jc w:val="thaiDistribute"/>
        <w:rPr>
          <w:rFonts w:asciiTheme="majorBidi" w:hAnsiTheme="majorBidi" w:cstheme="majorBidi"/>
          <w:sz w:val="32"/>
          <w:szCs w:val="32"/>
        </w:rPr>
      </w:pPr>
    </w:p>
    <w:p w14:paraId="373DD076" w14:textId="77777777" w:rsidR="00852B3C" w:rsidRDefault="00852B3C" w:rsidP="00193BF0">
      <w:pPr>
        <w:tabs>
          <w:tab w:val="left" w:pos="284"/>
          <w:tab w:val="left" w:pos="900"/>
          <w:tab w:val="right" w:pos="5400"/>
          <w:tab w:val="right" w:pos="6840"/>
          <w:tab w:val="right" w:pos="8100"/>
        </w:tabs>
        <w:spacing w:line="320" w:lineRule="exact"/>
        <w:ind w:left="283" w:hanging="425"/>
        <w:jc w:val="thaiDistribute"/>
        <w:rPr>
          <w:rFonts w:asciiTheme="majorBidi" w:hAnsiTheme="majorBidi" w:cstheme="majorBidi"/>
          <w:sz w:val="32"/>
          <w:szCs w:val="32"/>
        </w:rPr>
      </w:pPr>
    </w:p>
    <w:p w14:paraId="2F9608C8" w14:textId="77777777" w:rsidR="00852B3C" w:rsidRDefault="00852B3C" w:rsidP="00193BF0">
      <w:pPr>
        <w:tabs>
          <w:tab w:val="left" w:pos="284"/>
          <w:tab w:val="left" w:pos="900"/>
          <w:tab w:val="right" w:pos="5400"/>
          <w:tab w:val="right" w:pos="6840"/>
          <w:tab w:val="right" w:pos="8100"/>
        </w:tabs>
        <w:spacing w:line="320" w:lineRule="exact"/>
        <w:ind w:left="283" w:hanging="425"/>
        <w:jc w:val="thaiDistribute"/>
        <w:rPr>
          <w:rFonts w:asciiTheme="majorBidi" w:hAnsiTheme="majorBidi" w:cstheme="majorBidi"/>
          <w:sz w:val="32"/>
          <w:szCs w:val="32"/>
        </w:rPr>
      </w:pPr>
    </w:p>
    <w:p w14:paraId="6A66B026" w14:textId="77777777" w:rsidR="00852B3C" w:rsidRDefault="00852B3C" w:rsidP="00193BF0">
      <w:pPr>
        <w:tabs>
          <w:tab w:val="left" w:pos="284"/>
          <w:tab w:val="left" w:pos="900"/>
          <w:tab w:val="right" w:pos="5400"/>
          <w:tab w:val="right" w:pos="6840"/>
          <w:tab w:val="right" w:pos="8100"/>
        </w:tabs>
        <w:spacing w:line="320" w:lineRule="exact"/>
        <w:ind w:left="283" w:hanging="425"/>
        <w:jc w:val="thaiDistribute"/>
        <w:rPr>
          <w:rFonts w:asciiTheme="majorBidi" w:hAnsiTheme="majorBidi" w:cstheme="majorBidi"/>
          <w:sz w:val="32"/>
          <w:szCs w:val="32"/>
        </w:rPr>
      </w:pPr>
    </w:p>
    <w:p w14:paraId="5D140F1A" w14:textId="77777777" w:rsidR="00852B3C" w:rsidRDefault="00852B3C" w:rsidP="00193BF0">
      <w:pPr>
        <w:tabs>
          <w:tab w:val="left" w:pos="284"/>
          <w:tab w:val="left" w:pos="900"/>
          <w:tab w:val="right" w:pos="5400"/>
          <w:tab w:val="right" w:pos="6840"/>
          <w:tab w:val="right" w:pos="8100"/>
        </w:tabs>
        <w:spacing w:line="320" w:lineRule="exact"/>
        <w:ind w:left="283" w:hanging="425"/>
        <w:jc w:val="thaiDistribute"/>
        <w:rPr>
          <w:rFonts w:asciiTheme="majorBidi" w:hAnsiTheme="majorBidi" w:cstheme="majorBidi"/>
          <w:sz w:val="32"/>
          <w:szCs w:val="32"/>
        </w:rPr>
      </w:pPr>
    </w:p>
    <w:p w14:paraId="03CF7B56" w14:textId="77777777" w:rsidR="00852B3C" w:rsidRDefault="00852B3C" w:rsidP="00193BF0">
      <w:pPr>
        <w:tabs>
          <w:tab w:val="left" w:pos="284"/>
          <w:tab w:val="left" w:pos="900"/>
          <w:tab w:val="right" w:pos="5400"/>
          <w:tab w:val="right" w:pos="6840"/>
          <w:tab w:val="right" w:pos="8100"/>
        </w:tabs>
        <w:spacing w:line="320" w:lineRule="exact"/>
        <w:ind w:left="283" w:hanging="425"/>
        <w:jc w:val="thaiDistribute"/>
        <w:rPr>
          <w:rFonts w:asciiTheme="majorBidi" w:hAnsiTheme="majorBidi" w:cstheme="majorBidi"/>
          <w:sz w:val="32"/>
          <w:szCs w:val="32"/>
        </w:rPr>
      </w:pPr>
    </w:p>
    <w:p w14:paraId="33C98EDD" w14:textId="77777777" w:rsidR="00852B3C" w:rsidRPr="00A714E9" w:rsidRDefault="00852B3C" w:rsidP="00852B3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SUBSIDIARIES</w:t>
      </w:r>
    </w:p>
    <w:p w14:paraId="567A7552" w14:textId="77777777" w:rsidR="00852B3C" w:rsidRPr="00A714E9" w:rsidRDefault="00852B3C" w:rsidP="00852B3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32F3BE1B" w14:textId="77777777" w:rsidR="00852B3C" w:rsidRPr="00A714E9" w:rsidRDefault="00852B3C" w:rsidP="00852B3C">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MARCH</w:t>
      </w:r>
      <w:r w:rsidRPr="00A714E9">
        <w:rPr>
          <w:rFonts w:asciiTheme="majorBidi" w:hAnsiTheme="majorBidi" w:cstheme="majorBidi"/>
          <w:b/>
          <w:bCs/>
          <w:sz w:val="32"/>
          <w:szCs w:val="32"/>
        </w:rPr>
        <w:t xml:space="preserve"> 3</w:t>
      </w:r>
      <w:r>
        <w:rPr>
          <w:rFonts w:asciiTheme="majorBidi" w:hAnsiTheme="majorBidi" w:cstheme="majorBidi"/>
          <w:b/>
          <w:bCs/>
          <w:sz w:val="32"/>
          <w:szCs w:val="32"/>
        </w:rPr>
        <w:t>1</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58B6128D" w14:textId="77777777" w:rsidR="00852B3C" w:rsidRPr="00D70045" w:rsidRDefault="00852B3C" w:rsidP="00852B3C">
      <w:pPr>
        <w:tabs>
          <w:tab w:val="left" w:pos="284"/>
          <w:tab w:val="left" w:pos="900"/>
          <w:tab w:val="right" w:pos="5400"/>
          <w:tab w:val="right" w:pos="6840"/>
          <w:tab w:val="right" w:pos="8100"/>
        </w:tabs>
        <w:spacing w:line="320" w:lineRule="exact"/>
        <w:jc w:val="thaiDistribute"/>
        <w:rPr>
          <w:rFonts w:asciiTheme="majorBidi" w:hAnsiTheme="majorBidi" w:cstheme="majorBidi"/>
          <w:sz w:val="32"/>
          <w:szCs w:val="32"/>
        </w:rPr>
      </w:pPr>
    </w:p>
    <w:p w14:paraId="06458A94" w14:textId="42E7AB3B" w:rsidR="005631DB" w:rsidRPr="00A714E9" w:rsidRDefault="005631DB" w:rsidP="00111838">
      <w:pPr>
        <w:tabs>
          <w:tab w:val="left" w:pos="284"/>
          <w:tab w:val="left" w:pos="851"/>
        </w:tabs>
        <w:spacing w:line="320" w:lineRule="exact"/>
        <w:ind w:left="-142"/>
        <w:jc w:val="thaiDistribute"/>
        <w:rPr>
          <w:rFonts w:asciiTheme="majorBidi" w:hAnsiTheme="majorBidi" w:cstheme="majorBidi"/>
          <w:b/>
          <w:bCs/>
          <w:sz w:val="32"/>
          <w:szCs w:val="32"/>
        </w:rPr>
      </w:pPr>
      <w:r w:rsidRPr="00A714E9">
        <w:rPr>
          <w:rFonts w:asciiTheme="majorBidi" w:hAnsiTheme="majorBidi" w:cstheme="majorBidi"/>
          <w:b/>
          <w:bCs/>
          <w:sz w:val="32"/>
          <w:szCs w:val="32"/>
        </w:rPr>
        <w:t>1</w:t>
      </w:r>
      <w:r w:rsidR="003C3ADC">
        <w:rPr>
          <w:rFonts w:asciiTheme="majorBidi" w:hAnsiTheme="majorBidi" w:cstheme="majorBidi"/>
          <w:b/>
          <w:bCs/>
          <w:sz w:val="32"/>
          <w:szCs w:val="32"/>
        </w:rPr>
        <w:t>7</w:t>
      </w:r>
      <w:r w:rsidRPr="00A714E9">
        <w:rPr>
          <w:rFonts w:asciiTheme="majorBidi" w:hAnsiTheme="majorBidi" w:cstheme="majorBidi"/>
          <w:b/>
          <w:bCs/>
          <w:sz w:val="32"/>
          <w:szCs w:val="32"/>
        </w:rPr>
        <w:t>.</w:t>
      </w:r>
      <w:r w:rsidRPr="00A714E9">
        <w:rPr>
          <w:rFonts w:asciiTheme="majorBidi" w:hAnsiTheme="majorBidi" w:cstheme="majorBidi"/>
          <w:b/>
          <w:bCs/>
          <w:sz w:val="32"/>
          <w:szCs w:val="32"/>
        </w:rPr>
        <w:tab/>
        <w:t>DEFERRED INCOME - GOVERNMENT AGENCIES GRANTS AND ASSISTANCE</w:t>
      </w:r>
    </w:p>
    <w:p w14:paraId="7AB8CD5E" w14:textId="79975612" w:rsidR="005631DB" w:rsidRPr="00A714E9" w:rsidRDefault="005631DB" w:rsidP="00111838">
      <w:pPr>
        <w:tabs>
          <w:tab w:val="left" w:pos="851"/>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2"/>
          <w:sz w:val="32"/>
          <w:szCs w:val="32"/>
          <w:lang w:val="x-none" w:eastAsia="x-none"/>
        </w:rPr>
      </w:pPr>
      <w:r w:rsidRPr="00A714E9">
        <w:rPr>
          <w:rFonts w:asciiTheme="majorBidi" w:hAnsiTheme="majorBidi" w:cstheme="majorBidi"/>
          <w:spacing w:val="-2"/>
          <w:sz w:val="32"/>
          <w:szCs w:val="32"/>
          <w:lang w:val="x-none" w:eastAsia="x-none"/>
        </w:rPr>
        <w:t>The movement</w:t>
      </w:r>
      <w:r w:rsidR="0038112B" w:rsidRPr="00A714E9">
        <w:rPr>
          <w:rFonts w:asciiTheme="majorBidi" w:hAnsiTheme="majorBidi" w:cstheme="majorBidi"/>
          <w:spacing w:val="-2"/>
          <w:sz w:val="32"/>
          <w:szCs w:val="32"/>
          <w:lang w:val="x-none" w:eastAsia="x-none"/>
        </w:rPr>
        <w:t>s</w:t>
      </w:r>
      <w:r w:rsidRPr="00A714E9">
        <w:rPr>
          <w:rFonts w:asciiTheme="majorBidi" w:hAnsiTheme="majorBidi" w:cstheme="majorBidi"/>
          <w:spacing w:val="-2"/>
          <w:sz w:val="32"/>
          <w:szCs w:val="32"/>
          <w:lang w:val="x-none" w:eastAsia="x-none"/>
        </w:rPr>
        <w:t xml:space="preserve"> of deferred income - government agencies grants and assistance for the </w:t>
      </w:r>
      <w:r w:rsidR="003C3ADC">
        <w:rPr>
          <w:rFonts w:asciiTheme="majorBidi" w:hAnsiTheme="majorBidi" w:cstheme="majorBidi"/>
          <w:spacing w:val="-2"/>
          <w:sz w:val="32"/>
          <w:szCs w:val="32"/>
          <w:lang w:val="x-none" w:eastAsia="x-none"/>
        </w:rPr>
        <w:t>t</w:t>
      </w:r>
      <w:r w:rsidR="009437D8">
        <w:rPr>
          <w:rFonts w:asciiTheme="majorBidi" w:hAnsiTheme="majorBidi" w:cstheme="majorBidi"/>
          <w:spacing w:val="-2"/>
          <w:sz w:val="32"/>
          <w:szCs w:val="32"/>
          <w:lang w:val="x-none" w:eastAsia="x-none"/>
        </w:rPr>
        <w:t>hree</w:t>
      </w:r>
      <w:r w:rsidRPr="00A714E9">
        <w:rPr>
          <w:rFonts w:asciiTheme="majorBidi" w:hAnsiTheme="majorBidi" w:cstheme="majorBidi"/>
          <w:spacing w:val="-2"/>
          <w:sz w:val="32"/>
          <w:szCs w:val="32"/>
          <w:lang w:val="x-none" w:eastAsia="x-none"/>
        </w:rPr>
        <w:t xml:space="preserve">-month period ended </w:t>
      </w:r>
      <w:r w:rsidR="009437D8">
        <w:rPr>
          <w:rFonts w:asciiTheme="majorBidi" w:hAnsiTheme="majorBidi" w:cstheme="majorBidi"/>
          <w:spacing w:val="-2"/>
          <w:sz w:val="32"/>
          <w:szCs w:val="32"/>
          <w:lang w:val="x-none" w:eastAsia="x-none"/>
        </w:rPr>
        <w:t>March</w:t>
      </w:r>
      <w:r w:rsidRPr="00A714E9">
        <w:rPr>
          <w:rFonts w:asciiTheme="majorBidi" w:hAnsiTheme="majorBidi" w:cstheme="majorBidi"/>
          <w:spacing w:val="-2"/>
          <w:sz w:val="32"/>
          <w:szCs w:val="32"/>
          <w:lang w:val="x-none" w:eastAsia="x-none"/>
        </w:rPr>
        <w:t xml:space="preserve"> 3</w:t>
      </w:r>
      <w:r w:rsidR="009437D8">
        <w:rPr>
          <w:rFonts w:asciiTheme="majorBidi" w:hAnsiTheme="majorBidi" w:cstheme="majorBidi"/>
          <w:spacing w:val="-2"/>
          <w:sz w:val="32"/>
          <w:szCs w:val="32"/>
          <w:lang w:eastAsia="x-none"/>
        </w:rPr>
        <w:t>1</w:t>
      </w:r>
      <w:r w:rsidRPr="00A714E9">
        <w:rPr>
          <w:rFonts w:asciiTheme="majorBidi" w:hAnsiTheme="majorBidi" w:cstheme="majorBidi"/>
          <w:spacing w:val="-2"/>
          <w:sz w:val="32"/>
          <w:szCs w:val="32"/>
          <w:lang w:val="x-none" w:eastAsia="x-none"/>
        </w:rPr>
        <w:t>, 202</w:t>
      </w:r>
      <w:r w:rsidR="003C3ADC">
        <w:rPr>
          <w:rFonts w:asciiTheme="majorBidi" w:hAnsiTheme="majorBidi" w:cstheme="majorBidi"/>
          <w:spacing w:val="-2"/>
          <w:sz w:val="32"/>
          <w:szCs w:val="32"/>
          <w:lang w:val="x-none" w:eastAsia="x-none"/>
        </w:rPr>
        <w:t>6</w:t>
      </w:r>
      <w:r w:rsidRPr="00A714E9">
        <w:rPr>
          <w:rFonts w:asciiTheme="majorBidi" w:hAnsiTheme="majorBidi" w:cstheme="majorBidi"/>
          <w:spacing w:val="-2"/>
          <w:sz w:val="32"/>
          <w:szCs w:val="32"/>
          <w:lang w:val="x-none" w:eastAsia="x-none"/>
        </w:rPr>
        <w:t>, are as follows:</w:t>
      </w:r>
    </w:p>
    <w:tbl>
      <w:tblPr>
        <w:tblW w:w="8681" w:type="dxa"/>
        <w:tblInd w:w="534" w:type="dxa"/>
        <w:tblLayout w:type="fixed"/>
        <w:tblLook w:val="0000" w:firstRow="0" w:lastRow="0" w:firstColumn="0" w:lastColumn="0" w:noHBand="0" w:noVBand="0"/>
      </w:tblPr>
      <w:tblGrid>
        <w:gridCol w:w="5136"/>
        <w:gridCol w:w="1560"/>
        <w:gridCol w:w="283"/>
        <w:gridCol w:w="1702"/>
      </w:tblGrid>
      <w:tr w:rsidR="005631DB" w:rsidRPr="00A714E9" w14:paraId="31B4DD74" w14:textId="77777777" w:rsidTr="001F3B2A">
        <w:trPr>
          <w:cantSplit/>
        </w:trPr>
        <w:tc>
          <w:tcPr>
            <w:tcW w:w="5136" w:type="dxa"/>
          </w:tcPr>
          <w:p w14:paraId="7FF3AFF0" w14:textId="77777777" w:rsidR="005631DB" w:rsidRPr="00A714E9" w:rsidRDefault="005631DB"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rPr>
            </w:pPr>
          </w:p>
        </w:tc>
        <w:tc>
          <w:tcPr>
            <w:tcW w:w="3545" w:type="dxa"/>
            <w:gridSpan w:val="3"/>
          </w:tcPr>
          <w:p w14:paraId="42B1952E" w14:textId="710A85F9" w:rsidR="005631DB" w:rsidRPr="00A714E9" w:rsidRDefault="005631DB" w:rsidP="00111838">
            <w:pPr>
              <w:widowControl/>
              <w:spacing w:line="320" w:lineRule="exact"/>
              <w:jc w:val="center"/>
              <w:rPr>
                <w:rFonts w:asciiTheme="majorBidi" w:hAnsiTheme="majorBidi" w:cstheme="majorBidi"/>
                <w:sz w:val="32"/>
                <w:szCs w:val="32"/>
              </w:rPr>
            </w:pPr>
            <w:r w:rsidRPr="00A714E9">
              <w:rPr>
                <w:rFonts w:asciiTheme="majorBidi" w:hAnsiTheme="majorBidi" w:cstheme="majorBidi"/>
                <w:sz w:val="32"/>
                <w:szCs w:val="32"/>
              </w:rPr>
              <w:t>In Baht</w:t>
            </w:r>
          </w:p>
        </w:tc>
      </w:tr>
      <w:tr w:rsidR="005631DB" w:rsidRPr="00A714E9" w14:paraId="448C6520" w14:textId="77777777" w:rsidTr="001F3B2A">
        <w:trPr>
          <w:cantSplit/>
        </w:trPr>
        <w:tc>
          <w:tcPr>
            <w:tcW w:w="5136" w:type="dxa"/>
          </w:tcPr>
          <w:p w14:paraId="02A07985" w14:textId="77777777" w:rsidR="005631DB" w:rsidRPr="00A714E9" w:rsidRDefault="005631DB" w:rsidP="00111838">
            <w:pPr>
              <w:tabs>
                <w:tab w:val="left" w:pos="284"/>
                <w:tab w:val="left" w:pos="567"/>
                <w:tab w:val="left" w:pos="851"/>
                <w:tab w:val="left" w:pos="1134"/>
                <w:tab w:val="left" w:pos="1418"/>
                <w:tab w:val="left" w:pos="1701"/>
                <w:tab w:val="left" w:pos="1985"/>
              </w:tabs>
              <w:spacing w:line="32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616296A4" w14:textId="68DB9FF5" w:rsidR="005631DB" w:rsidRPr="00A714E9" w:rsidRDefault="005631DB" w:rsidP="00111838">
            <w:pPr>
              <w:widowControl/>
              <w:spacing w:line="320" w:lineRule="exact"/>
              <w:jc w:val="center"/>
              <w:rPr>
                <w:rFonts w:asciiTheme="majorBidi" w:hAnsiTheme="majorBidi" w:cstheme="majorBidi"/>
                <w:sz w:val="32"/>
                <w:szCs w:val="32"/>
              </w:rPr>
            </w:pPr>
            <w:r w:rsidRPr="00A714E9">
              <w:rPr>
                <w:rFonts w:asciiTheme="majorBidi" w:hAnsiTheme="majorBidi" w:cstheme="majorBidi"/>
                <w:sz w:val="32"/>
                <w:szCs w:val="32"/>
              </w:rPr>
              <w:t>Consolidated Financial Statements</w:t>
            </w:r>
          </w:p>
        </w:tc>
        <w:tc>
          <w:tcPr>
            <w:tcW w:w="283" w:type="dxa"/>
            <w:tcBorders>
              <w:top w:val="single" w:sz="6" w:space="0" w:color="auto"/>
            </w:tcBorders>
          </w:tcPr>
          <w:p w14:paraId="1E39FBAE" w14:textId="77777777" w:rsidR="005631DB" w:rsidRPr="00A714E9" w:rsidRDefault="005631DB" w:rsidP="00111838">
            <w:pPr>
              <w:widowControl/>
              <w:spacing w:line="32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0D139D76" w14:textId="407B81D2" w:rsidR="005631DB" w:rsidRPr="00A714E9" w:rsidRDefault="005631DB" w:rsidP="00111838">
            <w:pPr>
              <w:widowControl/>
              <w:spacing w:line="320" w:lineRule="exact"/>
              <w:jc w:val="center"/>
              <w:rPr>
                <w:rFonts w:asciiTheme="majorBidi" w:hAnsiTheme="majorBidi" w:cstheme="majorBidi"/>
                <w:sz w:val="32"/>
                <w:szCs w:val="32"/>
              </w:rPr>
            </w:pPr>
            <w:r w:rsidRPr="00A714E9">
              <w:rPr>
                <w:rFonts w:asciiTheme="majorBidi" w:hAnsiTheme="majorBidi" w:cstheme="majorBidi"/>
                <w:sz w:val="32"/>
                <w:szCs w:val="32"/>
              </w:rPr>
              <w:t>Separate Financial Statements</w:t>
            </w:r>
          </w:p>
        </w:tc>
      </w:tr>
      <w:tr w:rsidR="005631DB" w:rsidRPr="00A714E9" w14:paraId="46D8443D" w14:textId="77777777" w:rsidTr="001F3B2A">
        <w:tc>
          <w:tcPr>
            <w:tcW w:w="5136" w:type="dxa"/>
          </w:tcPr>
          <w:p w14:paraId="59104B60" w14:textId="22E5E480" w:rsidR="005631DB" w:rsidRPr="00A714E9" w:rsidRDefault="005631DB" w:rsidP="00111838">
            <w:pPr>
              <w:tabs>
                <w:tab w:val="left" w:pos="284"/>
                <w:tab w:val="left" w:pos="567"/>
                <w:tab w:val="left" w:pos="851"/>
                <w:tab w:val="left" w:pos="1134"/>
                <w:tab w:val="left" w:pos="1418"/>
                <w:tab w:val="left" w:pos="1701"/>
                <w:tab w:val="left" w:pos="1985"/>
              </w:tabs>
              <w:spacing w:line="320" w:lineRule="exact"/>
              <w:rPr>
                <w:rFonts w:asciiTheme="majorBidi" w:hAnsiTheme="majorBidi" w:cstheme="majorBidi"/>
                <w:sz w:val="32"/>
                <w:szCs w:val="32"/>
              </w:rPr>
            </w:pPr>
            <w:r w:rsidRPr="00A714E9">
              <w:rPr>
                <w:rFonts w:asciiTheme="majorBidi" w:hAnsiTheme="majorBidi" w:cstheme="majorBidi"/>
                <w:sz w:val="32"/>
                <w:szCs w:val="32"/>
              </w:rPr>
              <w:t>Balance</w:t>
            </w:r>
            <w:r w:rsidR="00A215F4" w:rsidRPr="00A714E9">
              <w:rPr>
                <w:rFonts w:asciiTheme="majorBidi" w:hAnsiTheme="majorBidi" w:cstheme="majorBidi"/>
                <w:sz w:val="32"/>
                <w:szCs w:val="32"/>
              </w:rPr>
              <w:t xml:space="preserve"> at the</w:t>
            </w:r>
            <w:r w:rsidRPr="00A714E9">
              <w:rPr>
                <w:rFonts w:asciiTheme="majorBidi" w:hAnsiTheme="majorBidi" w:cstheme="majorBidi"/>
                <w:sz w:val="32"/>
                <w:szCs w:val="32"/>
              </w:rPr>
              <w:t xml:space="preserve"> beginning of </w:t>
            </w:r>
            <w:r w:rsidR="00A215F4" w:rsidRPr="00A714E9">
              <w:rPr>
                <w:rFonts w:asciiTheme="majorBidi" w:hAnsiTheme="majorBidi" w:cstheme="majorBidi"/>
                <w:sz w:val="32"/>
                <w:szCs w:val="32"/>
              </w:rPr>
              <w:t xml:space="preserve">the </w:t>
            </w:r>
            <w:r w:rsidRPr="00A714E9">
              <w:rPr>
                <w:rFonts w:asciiTheme="majorBidi" w:hAnsiTheme="majorBidi" w:cstheme="majorBidi"/>
                <w:sz w:val="32"/>
                <w:szCs w:val="32"/>
              </w:rPr>
              <w:t>period</w:t>
            </w:r>
          </w:p>
        </w:tc>
        <w:tc>
          <w:tcPr>
            <w:tcW w:w="1560" w:type="dxa"/>
            <w:tcBorders>
              <w:top w:val="single" w:sz="6" w:space="0" w:color="auto"/>
            </w:tcBorders>
          </w:tcPr>
          <w:p w14:paraId="6128780A" w14:textId="7570E820" w:rsidR="005631DB" w:rsidRPr="00A714E9" w:rsidRDefault="009437D8"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r>
              <w:rPr>
                <w:rFonts w:asciiTheme="majorBidi" w:hAnsiTheme="majorBidi" w:cstheme="majorBidi"/>
                <w:sz w:val="32"/>
                <w:szCs w:val="32"/>
              </w:rPr>
              <w:t>745,814</w:t>
            </w:r>
          </w:p>
        </w:tc>
        <w:tc>
          <w:tcPr>
            <w:tcW w:w="283" w:type="dxa"/>
          </w:tcPr>
          <w:p w14:paraId="6892137D" w14:textId="77777777" w:rsidR="005631DB" w:rsidRPr="00A714E9" w:rsidRDefault="005631DB"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p>
        </w:tc>
        <w:tc>
          <w:tcPr>
            <w:tcW w:w="1702" w:type="dxa"/>
            <w:tcBorders>
              <w:top w:val="single" w:sz="6" w:space="0" w:color="auto"/>
            </w:tcBorders>
            <w:vAlign w:val="center"/>
          </w:tcPr>
          <w:p w14:paraId="470285EA" w14:textId="2B84DC46" w:rsidR="005631DB" w:rsidRPr="00A714E9" w:rsidRDefault="009437D8" w:rsidP="00111838">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r>
              <w:rPr>
                <w:rFonts w:asciiTheme="majorBidi" w:hAnsiTheme="majorBidi" w:cstheme="majorBidi"/>
                <w:sz w:val="32"/>
                <w:szCs w:val="32"/>
              </w:rPr>
              <w:t>310,888</w:t>
            </w:r>
          </w:p>
        </w:tc>
      </w:tr>
      <w:tr w:rsidR="00CB6FBF" w:rsidRPr="00A714E9" w14:paraId="21006850" w14:textId="77777777" w:rsidTr="00565393">
        <w:tc>
          <w:tcPr>
            <w:tcW w:w="5136" w:type="dxa"/>
          </w:tcPr>
          <w:p w14:paraId="71BEB704" w14:textId="3FC71C49" w:rsidR="00CB6FBF" w:rsidRPr="00E215BE" w:rsidRDefault="00CB6FBF" w:rsidP="00CB6FBF">
            <w:pPr>
              <w:tabs>
                <w:tab w:val="left" w:pos="284"/>
                <w:tab w:val="left" w:pos="567"/>
                <w:tab w:val="left" w:pos="851"/>
                <w:tab w:val="left" w:pos="1134"/>
                <w:tab w:val="left" w:pos="1418"/>
                <w:tab w:val="left" w:pos="1701"/>
                <w:tab w:val="left" w:pos="1985"/>
              </w:tabs>
              <w:spacing w:line="320" w:lineRule="exact"/>
              <w:rPr>
                <w:rFonts w:asciiTheme="majorBidi" w:hAnsiTheme="majorBidi" w:cstheme="majorBidi"/>
                <w:sz w:val="32"/>
                <w:szCs w:val="32"/>
                <w:cs/>
              </w:rPr>
            </w:pPr>
            <w:r w:rsidRPr="00A714E9">
              <w:rPr>
                <w:rFonts w:asciiTheme="majorBidi" w:hAnsiTheme="majorBidi" w:cstheme="majorBidi"/>
                <w:sz w:val="32"/>
                <w:szCs w:val="32"/>
              </w:rPr>
              <w:t xml:space="preserve">Amortization - presented net of cost of sale of electricity </w:t>
            </w:r>
            <w:r w:rsidRPr="00A714E9">
              <w:rPr>
                <w:rFonts w:asciiTheme="majorBidi" w:hAnsiTheme="majorBidi" w:cstheme="majorBidi"/>
                <w:sz w:val="32"/>
                <w:szCs w:val="32"/>
              </w:rPr>
              <w:tab/>
              <w:t>for the period</w:t>
            </w:r>
          </w:p>
        </w:tc>
        <w:tc>
          <w:tcPr>
            <w:tcW w:w="1560" w:type="dxa"/>
          </w:tcPr>
          <w:p w14:paraId="6C0F548B" w14:textId="77777777" w:rsidR="00CB6FBF" w:rsidRDefault="00CB6FBF" w:rsidP="00CB6FBF">
            <w:pPr>
              <w:tabs>
                <w:tab w:val="left" w:pos="425"/>
                <w:tab w:val="left" w:pos="992"/>
                <w:tab w:val="left" w:pos="1276"/>
                <w:tab w:val="left" w:pos="1418"/>
                <w:tab w:val="left" w:pos="1701"/>
              </w:tabs>
              <w:spacing w:line="320" w:lineRule="exact"/>
              <w:ind w:right="-57" w:hanging="108"/>
              <w:jc w:val="right"/>
              <w:rPr>
                <w:rFonts w:asciiTheme="majorBidi" w:hAnsiTheme="majorBidi" w:cstheme="majorBidi"/>
                <w:sz w:val="32"/>
                <w:szCs w:val="32"/>
              </w:rPr>
            </w:pPr>
          </w:p>
          <w:p w14:paraId="3C801302" w14:textId="232B4E10" w:rsidR="0016616E" w:rsidRPr="00E215BE" w:rsidRDefault="0016616E" w:rsidP="00CB6FBF">
            <w:pPr>
              <w:tabs>
                <w:tab w:val="left" w:pos="425"/>
                <w:tab w:val="left" w:pos="992"/>
                <w:tab w:val="left" w:pos="1276"/>
                <w:tab w:val="left" w:pos="1418"/>
                <w:tab w:val="left" w:pos="1701"/>
              </w:tabs>
              <w:spacing w:line="320" w:lineRule="exact"/>
              <w:ind w:right="-57" w:hanging="108"/>
              <w:jc w:val="right"/>
              <w:rPr>
                <w:rFonts w:asciiTheme="majorBidi" w:hAnsiTheme="majorBidi" w:cstheme="majorBidi"/>
                <w:sz w:val="32"/>
                <w:szCs w:val="32"/>
                <w:cs/>
              </w:rPr>
            </w:pPr>
            <w:r>
              <w:rPr>
                <w:rFonts w:asciiTheme="majorBidi" w:hAnsiTheme="majorBidi" w:cstheme="majorBidi"/>
                <w:sz w:val="32"/>
                <w:szCs w:val="32"/>
              </w:rPr>
              <w:t>(98,847)</w:t>
            </w:r>
          </w:p>
        </w:tc>
        <w:tc>
          <w:tcPr>
            <w:tcW w:w="283" w:type="dxa"/>
          </w:tcPr>
          <w:p w14:paraId="186605A0" w14:textId="77777777" w:rsidR="00CB6FBF" w:rsidRPr="00A714E9" w:rsidRDefault="00CB6FBF" w:rsidP="00CB6FBF">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p>
        </w:tc>
        <w:tc>
          <w:tcPr>
            <w:tcW w:w="1702" w:type="dxa"/>
            <w:vAlign w:val="bottom"/>
          </w:tcPr>
          <w:p w14:paraId="1CF2930F" w14:textId="3F7FECAA" w:rsidR="00CB6FBF" w:rsidRPr="00A714E9" w:rsidRDefault="0016616E" w:rsidP="00CB6FBF">
            <w:pPr>
              <w:tabs>
                <w:tab w:val="left" w:pos="425"/>
                <w:tab w:val="left" w:pos="992"/>
                <w:tab w:val="left" w:pos="1276"/>
                <w:tab w:val="left" w:pos="1418"/>
                <w:tab w:val="left" w:pos="1701"/>
              </w:tabs>
              <w:spacing w:line="320" w:lineRule="exact"/>
              <w:ind w:right="227" w:hanging="108"/>
              <w:jc w:val="right"/>
              <w:rPr>
                <w:rFonts w:asciiTheme="majorBidi" w:hAnsiTheme="majorBidi" w:cstheme="majorBidi"/>
                <w:sz w:val="32"/>
                <w:szCs w:val="32"/>
              </w:rPr>
            </w:pPr>
            <w:r>
              <w:rPr>
                <w:rFonts w:asciiTheme="majorBidi" w:hAnsiTheme="majorBidi" w:cstheme="majorBidi"/>
                <w:sz w:val="32"/>
                <w:szCs w:val="32"/>
              </w:rPr>
              <w:t>-</w:t>
            </w:r>
          </w:p>
        </w:tc>
      </w:tr>
      <w:tr w:rsidR="00CB6FBF" w:rsidRPr="00A714E9" w14:paraId="11A05DEB" w14:textId="77777777" w:rsidTr="001F3B2A">
        <w:tc>
          <w:tcPr>
            <w:tcW w:w="5136" w:type="dxa"/>
          </w:tcPr>
          <w:p w14:paraId="6F218BF6" w14:textId="04314893" w:rsidR="00CB6FBF" w:rsidRPr="00E215BE" w:rsidRDefault="00CB6FBF" w:rsidP="00CB6FBF">
            <w:pPr>
              <w:tabs>
                <w:tab w:val="left" w:pos="284"/>
                <w:tab w:val="left" w:pos="567"/>
                <w:tab w:val="left" w:pos="851"/>
                <w:tab w:val="left" w:pos="1134"/>
                <w:tab w:val="left" w:pos="1418"/>
                <w:tab w:val="left" w:pos="1701"/>
                <w:tab w:val="left" w:pos="1985"/>
              </w:tabs>
              <w:spacing w:line="320" w:lineRule="exact"/>
              <w:rPr>
                <w:rFonts w:asciiTheme="majorBidi" w:hAnsiTheme="majorBidi" w:cstheme="majorBidi"/>
                <w:sz w:val="32"/>
                <w:szCs w:val="32"/>
                <w:cs/>
              </w:rPr>
            </w:pPr>
            <w:r w:rsidRPr="00A714E9">
              <w:rPr>
                <w:rFonts w:asciiTheme="majorBidi" w:hAnsiTheme="majorBidi" w:cstheme="majorBidi"/>
                <w:sz w:val="32"/>
                <w:szCs w:val="32"/>
              </w:rPr>
              <w:t>Amortized the benefit of a government loan at a below-</w:t>
            </w:r>
            <w:r w:rsidRPr="00A714E9">
              <w:rPr>
                <w:rFonts w:asciiTheme="majorBidi" w:hAnsiTheme="majorBidi" w:cstheme="majorBidi"/>
                <w:sz w:val="32"/>
                <w:szCs w:val="32"/>
              </w:rPr>
              <w:tab/>
              <w:t xml:space="preserve">market rate of interest - net of cost of sale of goods for </w:t>
            </w:r>
            <w:r w:rsidRPr="00A714E9">
              <w:rPr>
                <w:rFonts w:asciiTheme="majorBidi" w:hAnsiTheme="majorBidi" w:cstheme="majorBidi"/>
                <w:sz w:val="32"/>
                <w:szCs w:val="32"/>
              </w:rPr>
              <w:tab/>
              <w:t>the period</w:t>
            </w:r>
          </w:p>
        </w:tc>
        <w:tc>
          <w:tcPr>
            <w:tcW w:w="1560" w:type="dxa"/>
            <w:tcBorders>
              <w:bottom w:val="single" w:sz="6" w:space="0" w:color="auto"/>
            </w:tcBorders>
          </w:tcPr>
          <w:p w14:paraId="27296CF9" w14:textId="77777777" w:rsidR="00CB6FBF" w:rsidRDefault="00CB6FBF" w:rsidP="00CB6FBF">
            <w:pPr>
              <w:tabs>
                <w:tab w:val="left" w:pos="425"/>
                <w:tab w:val="left" w:pos="992"/>
                <w:tab w:val="left" w:pos="1276"/>
                <w:tab w:val="left" w:pos="1418"/>
                <w:tab w:val="left" w:pos="1701"/>
              </w:tabs>
              <w:spacing w:line="320" w:lineRule="exact"/>
              <w:ind w:right="-57" w:hanging="108"/>
              <w:jc w:val="right"/>
              <w:rPr>
                <w:rFonts w:asciiTheme="majorBidi" w:hAnsiTheme="majorBidi" w:cstheme="majorBidi"/>
                <w:sz w:val="32"/>
                <w:szCs w:val="32"/>
              </w:rPr>
            </w:pPr>
          </w:p>
          <w:p w14:paraId="56288AC8" w14:textId="77777777" w:rsidR="0016616E" w:rsidRDefault="0016616E" w:rsidP="00CB6FBF">
            <w:pPr>
              <w:tabs>
                <w:tab w:val="left" w:pos="425"/>
                <w:tab w:val="left" w:pos="992"/>
                <w:tab w:val="left" w:pos="1276"/>
                <w:tab w:val="left" w:pos="1418"/>
                <w:tab w:val="left" w:pos="1701"/>
              </w:tabs>
              <w:spacing w:line="320" w:lineRule="exact"/>
              <w:ind w:right="-57" w:hanging="108"/>
              <w:jc w:val="right"/>
              <w:rPr>
                <w:rFonts w:asciiTheme="majorBidi" w:hAnsiTheme="majorBidi" w:cstheme="majorBidi"/>
                <w:sz w:val="32"/>
                <w:szCs w:val="32"/>
              </w:rPr>
            </w:pPr>
          </w:p>
          <w:p w14:paraId="75034C28" w14:textId="277F9A07" w:rsidR="0016616E" w:rsidRPr="00A714E9" w:rsidRDefault="0016616E" w:rsidP="00CB6FBF">
            <w:pPr>
              <w:tabs>
                <w:tab w:val="left" w:pos="425"/>
                <w:tab w:val="left" w:pos="992"/>
                <w:tab w:val="left" w:pos="1276"/>
                <w:tab w:val="left" w:pos="1418"/>
                <w:tab w:val="left" w:pos="1701"/>
              </w:tabs>
              <w:spacing w:line="320" w:lineRule="exact"/>
              <w:ind w:right="-57" w:hanging="108"/>
              <w:jc w:val="right"/>
              <w:rPr>
                <w:rFonts w:asciiTheme="majorBidi" w:hAnsiTheme="majorBidi" w:cstheme="majorBidi"/>
                <w:sz w:val="32"/>
                <w:szCs w:val="32"/>
              </w:rPr>
            </w:pPr>
            <w:r>
              <w:rPr>
                <w:rFonts w:asciiTheme="majorBidi" w:hAnsiTheme="majorBidi" w:cstheme="majorBidi"/>
                <w:sz w:val="32"/>
                <w:szCs w:val="32"/>
              </w:rPr>
              <w:t>(11,063)</w:t>
            </w:r>
          </w:p>
        </w:tc>
        <w:tc>
          <w:tcPr>
            <w:tcW w:w="283" w:type="dxa"/>
          </w:tcPr>
          <w:p w14:paraId="1A8D9B09" w14:textId="77777777" w:rsidR="00CB6FBF" w:rsidRPr="00A714E9" w:rsidRDefault="00CB6FBF" w:rsidP="00CB6FBF">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p>
        </w:tc>
        <w:tc>
          <w:tcPr>
            <w:tcW w:w="1702" w:type="dxa"/>
          </w:tcPr>
          <w:p w14:paraId="0A55E384" w14:textId="77777777" w:rsidR="00CB6FBF" w:rsidRDefault="00CB6FBF" w:rsidP="00CB6FBF">
            <w:pPr>
              <w:tabs>
                <w:tab w:val="left" w:pos="425"/>
                <w:tab w:val="left" w:pos="992"/>
                <w:tab w:val="left" w:pos="1276"/>
                <w:tab w:val="left" w:pos="1418"/>
                <w:tab w:val="left" w:pos="1701"/>
              </w:tabs>
              <w:spacing w:line="320" w:lineRule="exact"/>
              <w:ind w:right="-57" w:hanging="108"/>
              <w:jc w:val="right"/>
              <w:rPr>
                <w:rFonts w:asciiTheme="majorBidi" w:hAnsiTheme="majorBidi" w:cstheme="majorBidi"/>
                <w:sz w:val="32"/>
                <w:szCs w:val="32"/>
              </w:rPr>
            </w:pPr>
          </w:p>
          <w:p w14:paraId="29B6C8B5" w14:textId="77777777" w:rsidR="0016616E" w:rsidRDefault="0016616E" w:rsidP="00CB6FBF">
            <w:pPr>
              <w:tabs>
                <w:tab w:val="left" w:pos="425"/>
                <w:tab w:val="left" w:pos="992"/>
                <w:tab w:val="left" w:pos="1276"/>
                <w:tab w:val="left" w:pos="1418"/>
                <w:tab w:val="left" w:pos="1701"/>
              </w:tabs>
              <w:spacing w:line="320" w:lineRule="exact"/>
              <w:ind w:right="-57" w:hanging="108"/>
              <w:jc w:val="right"/>
              <w:rPr>
                <w:rFonts w:asciiTheme="majorBidi" w:hAnsiTheme="majorBidi" w:cstheme="majorBidi"/>
                <w:sz w:val="32"/>
                <w:szCs w:val="32"/>
              </w:rPr>
            </w:pPr>
          </w:p>
          <w:p w14:paraId="45816F87" w14:textId="22DB95A2" w:rsidR="0016616E" w:rsidRPr="00A714E9" w:rsidRDefault="0016616E" w:rsidP="00CB6FBF">
            <w:pPr>
              <w:tabs>
                <w:tab w:val="left" w:pos="425"/>
                <w:tab w:val="left" w:pos="992"/>
                <w:tab w:val="left" w:pos="1276"/>
                <w:tab w:val="left" w:pos="1418"/>
                <w:tab w:val="left" w:pos="1701"/>
              </w:tabs>
              <w:spacing w:line="320" w:lineRule="exact"/>
              <w:ind w:right="-57" w:hanging="108"/>
              <w:jc w:val="right"/>
              <w:rPr>
                <w:rFonts w:asciiTheme="majorBidi" w:hAnsiTheme="majorBidi" w:cstheme="majorBidi"/>
                <w:sz w:val="32"/>
                <w:szCs w:val="32"/>
              </w:rPr>
            </w:pPr>
            <w:r>
              <w:rPr>
                <w:rFonts w:asciiTheme="majorBidi" w:hAnsiTheme="majorBidi" w:cstheme="majorBidi"/>
                <w:sz w:val="32"/>
                <w:szCs w:val="32"/>
              </w:rPr>
              <w:t>(11,063)</w:t>
            </w:r>
          </w:p>
        </w:tc>
      </w:tr>
      <w:tr w:rsidR="00CB6FBF" w:rsidRPr="00A714E9" w14:paraId="5BA156AD" w14:textId="77777777" w:rsidTr="001F3B2A">
        <w:tc>
          <w:tcPr>
            <w:tcW w:w="5136" w:type="dxa"/>
          </w:tcPr>
          <w:p w14:paraId="503FCBF9" w14:textId="01431347" w:rsidR="00CB6FBF" w:rsidRPr="00A714E9" w:rsidRDefault="00CB6FBF" w:rsidP="00CB6FBF">
            <w:pPr>
              <w:tabs>
                <w:tab w:val="left" w:pos="284"/>
                <w:tab w:val="left" w:pos="567"/>
                <w:tab w:val="left" w:pos="851"/>
                <w:tab w:val="left" w:pos="1134"/>
                <w:tab w:val="left" w:pos="1418"/>
                <w:tab w:val="left" w:pos="1701"/>
                <w:tab w:val="left" w:pos="1985"/>
              </w:tabs>
              <w:spacing w:line="320" w:lineRule="exact"/>
              <w:rPr>
                <w:rFonts w:asciiTheme="majorBidi" w:hAnsiTheme="majorBidi" w:cstheme="majorBidi"/>
                <w:sz w:val="32"/>
                <w:szCs w:val="32"/>
              </w:rPr>
            </w:pPr>
            <w:r w:rsidRPr="00A714E9">
              <w:rPr>
                <w:rFonts w:asciiTheme="majorBidi" w:hAnsiTheme="majorBidi" w:cstheme="majorBidi"/>
                <w:sz w:val="32"/>
                <w:szCs w:val="32"/>
              </w:rPr>
              <w:t>Balance at the end of the period</w:t>
            </w:r>
          </w:p>
        </w:tc>
        <w:tc>
          <w:tcPr>
            <w:tcW w:w="1560" w:type="dxa"/>
            <w:tcBorders>
              <w:top w:val="single" w:sz="6" w:space="0" w:color="auto"/>
              <w:bottom w:val="double" w:sz="6" w:space="0" w:color="auto"/>
            </w:tcBorders>
          </w:tcPr>
          <w:p w14:paraId="3A80F3DD" w14:textId="4F5D0B1B" w:rsidR="00CB6FBF" w:rsidRPr="00A714E9" w:rsidRDefault="0016616E" w:rsidP="00CB6FBF">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r>
              <w:rPr>
                <w:rFonts w:asciiTheme="majorBidi" w:hAnsiTheme="majorBidi" w:cstheme="majorBidi"/>
                <w:sz w:val="32"/>
                <w:szCs w:val="32"/>
              </w:rPr>
              <w:t>635,904</w:t>
            </w:r>
          </w:p>
        </w:tc>
        <w:tc>
          <w:tcPr>
            <w:tcW w:w="283" w:type="dxa"/>
          </w:tcPr>
          <w:p w14:paraId="0018280D" w14:textId="77777777" w:rsidR="00CB6FBF" w:rsidRPr="00A714E9" w:rsidRDefault="00CB6FBF" w:rsidP="00CB6FBF">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tcPr>
          <w:p w14:paraId="39C52821" w14:textId="4B34BD47" w:rsidR="00CB6FBF" w:rsidRPr="00E215BE" w:rsidRDefault="0016616E" w:rsidP="00CB6FBF">
            <w:pPr>
              <w:tabs>
                <w:tab w:val="left" w:pos="284"/>
                <w:tab w:val="left" w:pos="567"/>
                <w:tab w:val="left" w:pos="851"/>
                <w:tab w:val="left" w:pos="1134"/>
                <w:tab w:val="left" w:pos="1418"/>
                <w:tab w:val="left" w:pos="1701"/>
                <w:tab w:val="left" w:pos="1985"/>
              </w:tabs>
              <w:spacing w:line="320" w:lineRule="exact"/>
              <w:jc w:val="right"/>
              <w:rPr>
                <w:rFonts w:asciiTheme="majorBidi" w:hAnsiTheme="majorBidi" w:cstheme="majorBidi"/>
                <w:sz w:val="32"/>
                <w:szCs w:val="32"/>
                <w:cs/>
              </w:rPr>
            </w:pPr>
            <w:r>
              <w:rPr>
                <w:rFonts w:asciiTheme="majorBidi" w:hAnsiTheme="majorBidi" w:cstheme="majorBidi"/>
                <w:sz w:val="32"/>
                <w:szCs w:val="32"/>
              </w:rPr>
              <w:t>299,825</w:t>
            </w:r>
          </w:p>
        </w:tc>
      </w:tr>
    </w:tbl>
    <w:p w14:paraId="3008793E" w14:textId="77777777" w:rsidR="003C3ADC" w:rsidRDefault="003C3ADC" w:rsidP="00852B3C">
      <w:pPr>
        <w:tabs>
          <w:tab w:val="left" w:pos="284"/>
          <w:tab w:val="left" w:pos="851"/>
        </w:tabs>
        <w:spacing w:line="380" w:lineRule="exact"/>
        <w:jc w:val="thaiDistribute"/>
        <w:rPr>
          <w:rFonts w:asciiTheme="majorBidi" w:hAnsiTheme="majorBidi" w:cstheme="majorBidi"/>
          <w:b/>
          <w:bCs/>
          <w:sz w:val="32"/>
          <w:szCs w:val="32"/>
        </w:rPr>
      </w:pPr>
    </w:p>
    <w:p w14:paraId="1AAC9E5F" w14:textId="1F2F4B11" w:rsidR="000364FD" w:rsidRPr="00A714E9" w:rsidRDefault="00FB2560" w:rsidP="00D45CC7">
      <w:pPr>
        <w:tabs>
          <w:tab w:val="left" w:pos="284"/>
          <w:tab w:val="left" w:pos="851"/>
        </w:tabs>
        <w:spacing w:line="380" w:lineRule="exact"/>
        <w:ind w:left="-142"/>
        <w:jc w:val="thaiDistribute"/>
        <w:rPr>
          <w:rFonts w:asciiTheme="majorBidi" w:hAnsiTheme="majorBidi" w:cstheme="majorBidi"/>
          <w:b/>
          <w:bCs/>
          <w:sz w:val="32"/>
          <w:szCs w:val="32"/>
        </w:rPr>
      </w:pPr>
      <w:r w:rsidRPr="00A714E9">
        <w:rPr>
          <w:rFonts w:asciiTheme="majorBidi" w:hAnsiTheme="majorBidi" w:cstheme="majorBidi"/>
          <w:b/>
          <w:bCs/>
          <w:sz w:val="32"/>
          <w:szCs w:val="32"/>
        </w:rPr>
        <w:t>1</w:t>
      </w:r>
      <w:r w:rsidR="003C3ADC">
        <w:rPr>
          <w:rFonts w:asciiTheme="majorBidi" w:hAnsiTheme="majorBidi" w:cstheme="majorBidi"/>
          <w:b/>
          <w:bCs/>
          <w:sz w:val="32"/>
          <w:szCs w:val="32"/>
        </w:rPr>
        <w:t>8</w:t>
      </w:r>
      <w:r w:rsidR="000364FD" w:rsidRPr="00A714E9">
        <w:rPr>
          <w:rFonts w:asciiTheme="majorBidi" w:hAnsiTheme="majorBidi" w:cstheme="majorBidi"/>
          <w:b/>
          <w:bCs/>
          <w:sz w:val="32"/>
          <w:szCs w:val="32"/>
        </w:rPr>
        <w:t>.</w:t>
      </w:r>
      <w:r w:rsidR="00AF7FB1" w:rsidRPr="00A714E9">
        <w:rPr>
          <w:rFonts w:asciiTheme="majorBidi" w:hAnsiTheme="majorBidi" w:cstheme="majorBidi"/>
          <w:b/>
          <w:bCs/>
          <w:sz w:val="32"/>
          <w:szCs w:val="32"/>
        </w:rPr>
        <w:t xml:space="preserve"> </w:t>
      </w:r>
      <w:r w:rsidR="00A70CB7" w:rsidRPr="00A714E9">
        <w:rPr>
          <w:rFonts w:asciiTheme="majorBidi" w:hAnsiTheme="majorBidi" w:cstheme="majorBidi"/>
          <w:b/>
          <w:bCs/>
          <w:sz w:val="32"/>
          <w:szCs w:val="32"/>
        </w:rPr>
        <w:tab/>
      </w:r>
      <w:r w:rsidR="00C70DEB" w:rsidRPr="00A714E9">
        <w:rPr>
          <w:rFonts w:asciiTheme="majorBidi" w:hAnsiTheme="majorBidi" w:cstheme="majorBidi"/>
          <w:b/>
          <w:bCs/>
          <w:sz w:val="32"/>
          <w:szCs w:val="32"/>
        </w:rPr>
        <w:t>L</w:t>
      </w:r>
      <w:r w:rsidR="00A01F20" w:rsidRPr="00A714E9">
        <w:rPr>
          <w:rFonts w:asciiTheme="majorBidi" w:hAnsiTheme="majorBidi" w:cstheme="majorBidi"/>
          <w:b/>
          <w:bCs/>
          <w:sz w:val="32"/>
          <w:szCs w:val="32"/>
        </w:rPr>
        <w:t xml:space="preserve">EASE </w:t>
      </w:r>
      <w:r w:rsidR="00F77F5B" w:rsidRPr="00A714E9">
        <w:rPr>
          <w:rFonts w:asciiTheme="majorBidi" w:hAnsiTheme="majorBidi" w:cstheme="majorBidi"/>
          <w:b/>
          <w:bCs/>
          <w:sz w:val="32"/>
          <w:szCs w:val="32"/>
        </w:rPr>
        <w:t>LIABILITIES</w:t>
      </w:r>
    </w:p>
    <w:tbl>
      <w:tblPr>
        <w:tblW w:w="9132" w:type="dxa"/>
        <w:tblInd w:w="224" w:type="dxa"/>
        <w:tblLayout w:type="fixed"/>
        <w:tblCellMar>
          <w:left w:w="57" w:type="dxa"/>
          <w:right w:w="57" w:type="dxa"/>
        </w:tblCellMar>
        <w:tblLook w:val="0000" w:firstRow="0" w:lastRow="0" w:firstColumn="0" w:lastColumn="0" w:noHBand="0" w:noVBand="0"/>
      </w:tblPr>
      <w:tblGrid>
        <w:gridCol w:w="3514"/>
        <w:gridCol w:w="1276"/>
        <w:gridCol w:w="142"/>
        <w:gridCol w:w="1276"/>
        <w:gridCol w:w="141"/>
        <w:gridCol w:w="1276"/>
        <w:gridCol w:w="142"/>
        <w:gridCol w:w="1365"/>
      </w:tblGrid>
      <w:tr w:rsidR="00D144B0" w:rsidRPr="000D1053" w14:paraId="294C97EF" w14:textId="77777777" w:rsidTr="001E3D5F">
        <w:trPr>
          <w:cantSplit/>
        </w:trPr>
        <w:tc>
          <w:tcPr>
            <w:tcW w:w="3514" w:type="dxa"/>
          </w:tcPr>
          <w:p w14:paraId="2183FCB5" w14:textId="77777777" w:rsidR="00D144B0" w:rsidRPr="000D1053" w:rsidRDefault="00D144B0" w:rsidP="00D45CC7">
            <w:pPr>
              <w:tabs>
                <w:tab w:val="left" w:pos="284"/>
                <w:tab w:val="left" w:pos="851"/>
                <w:tab w:val="left" w:pos="1418"/>
              </w:tabs>
              <w:spacing w:line="380" w:lineRule="exact"/>
              <w:jc w:val="thaiDistribute"/>
              <w:rPr>
                <w:rFonts w:asciiTheme="majorBidi" w:hAnsiTheme="majorBidi" w:cstheme="majorBidi"/>
                <w:sz w:val="28"/>
                <w:szCs w:val="28"/>
              </w:rPr>
            </w:pPr>
          </w:p>
        </w:tc>
        <w:tc>
          <w:tcPr>
            <w:tcW w:w="5618" w:type="dxa"/>
            <w:gridSpan w:val="7"/>
            <w:tcBorders>
              <w:bottom w:val="single" w:sz="6" w:space="0" w:color="auto"/>
            </w:tcBorders>
          </w:tcPr>
          <w:p w14:paraId="5F826AEB" w14:textId="4C12BE48" w:rsidR="00D144B0" w:rsidRPr="000D1053" w:rsidRDefault="00290027" w:rsidP="00D45CC7">
            <w:pPr>
              <w:tabs>
                <w:tab w:val="left" w:pos="284"/>
                <w:tab w:val="left" w:pos="851"/>
                <w:tab w:val="left" w:pos="1418"/>
              </w:tabs>
              <w:spacing w:line="380" w:lineRule="exact"/>
              <w:jc w:val="center"/>
              <w:rPr>
                <w:rFonts w:asciiTheme="majorBidi" w:hAnsiTheme="majorBidi" w:cstheme="majorBidi"/>
                <w:sz w:val="28"/>
                <w:szCs w:val="28"/>
              </w:rPr>
            </w:pPr>
            <w:r w:rsidRPr="000D1053">
              <w:rPr>
                <w:rFonts w:asciiTheme="majorBidi" w:hAnsiTheme="majorBidi" w:cstheme="majorBidi"/>
                <w:sz w:val="28"/>
                <w:szCs w:val="28"/>
              </w:rPr>
              <w:t>In Baht</w:t>
            </w:r>
          </w:p>
        </w:tc>
      </w:tr>
      <w:tr w:rsidR="00D144B0" w:rsidRPr="000D1053" w14:paraId="6B3A5D1A" w14:textId="77777777" w:rsidTr="001E3D5F">
        <w:trPr>
          <w:cantSplit/>
        </w:trPr>
        <w:tc>
          <w:tcPr>
            <w:tcW w:w="3514" w:type="dxa"/>
          </w:tcPr>
          <w:p w14:paraId="7A6D6823" w14:textId="77777777" w:rsidR="00D144B0" w:rsidRPr="00E215BE" w:rsidRDefault="00D144B0" w:rsidP="00D45CC7">
            <w:pPr>
              <w:tabs>
                <w:tab w:val="left" w:pos="284"/>
                <w:tab w:val="left" w:pos="851"/>
                <w:tab w:val="left" w:pos="1418"/>
              </w:tabs>
              <w:spacing w:line="38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52410F62" w14:textId="088253E5" w:rsidR="00D144B0" w:rsidRPr="00E215BE" w:rsidRDefault="00D144B0" w:rsidP="00D45CC7">
            <w:pPr>
              <w:tabs>
                <w:tab w:val="left" w:pos="284"/>
                <w:tab w:val="left" w:pos="851"/>
                <w:tab w:val="left" w:pos="1418"/>
              </w:tabs>
              <w:spacing w:line="380" w:lineRule="exact"/>
              <w:jc w:val="center"/>
              <w:rPr>
                <w:rFonts w:asciiTheme="majorBidi" w:hAnsiTheme="majorBidi" w:cstheme="majorBidi"/>
                <w:sz w:val="28"/>
                <w:szCs w:val="28"/>
                <w:cs/>
              </w:rPr>
            </w:pPr>
            <w:r w:rsidRPr="000D1053">
              <w:rPr>
                <w:rFonts w:asciiTheme="majorBidi" w:hAnsiTheme="majorBidi" w:cstheme="majorBidi"/>
                <w:sz w:val="28"/>
                <w:szCs w:val="28"/>
              </w:rPr>
              <w:t>Consolidated Financial Statements</w:t>
            </w:r>
          </w:p>
        </w:tc>
        <w:tc>
          <w:tcPr>
            <w:tcW w:w="141" w:type="dxa"/>
            <w:tcBorders>
              <w:top w:val="single" w:sz="6" w:space="0" w:color="auto"/>
            </w:tcBorders>
          </w:tcPr>
          <w:p w14:paraId="24F8086E" w14:textId="77777777" w:rsidR="00D144B0" w:rsidRPr="000D1053" w:rsidRDefault="00D144B0" w:rsidP="00D45CC7">
            <w:pPr>
              <w:tabs>
                <w:tab w:val="left" w:pos="284"/>
                <w:tab w:val="left" w:pos="851"/>
                <w:tab w:val="left" w:pos="1418"/>
              </w:tabs>
              <w:spacing w:line="380" w:lineRule="exact"/>
              <w:jc w:val="center"/>
              <w:rPr>
                <w:rFonts w:asciiTheme="majorBidi" w:hAnsiTheme="majorBidi" w:cstheme="majorBidi"/>
                <w:sz w:val="28"/>
                <w:szCs w:val="28"/>
              </w:rPr>
            </w:pPr>
          </w:p>
        </w:tc>
        <w:tc>
          <w:tcPr>
            <w:tcW w:w="2783" w:type="dxa"/>
            <w:gridSpan w:val="3"/>
            <w:tcBorders>
              <w:top w:val="single" w:sz="6" w:space="0" w:color="auto"/>
              <w:bottom w:val="single" w:sz="6" w:space="0" w:color="auto"/>
            </w:tcBorders>
          </w:tcPr>
          <w:p w14:paraId="5A683807" w14:textId="7DE77ADC" w:rsidR="00D144B0" w:rsidRPr="00E215BE" w:rsidRDefault="00D144B0" w:rsidP="00D45CC7">
            <w:pPr>
              <w:tabs>
                <w:tab w:val="left" w:pos="284"/>
                <w:tab w:val="left" w:pos="851"/>
                <w:tab w:val="left" w:pos="1418"/>
              </w:tabs>
              <w:spacing w:line="380" w:lineRule="exact"/>
              <w:jc w:val="center"/>
              <w:rPr>
                <w:rFonts w:asciiTheme="majorBidi" w:hAnsiTheme="majorBidi" w:cstheme="majorBidi"/>
                <w:sz w:val="28"/>
                <w:szCs w:val="28"/>
                <w:cs/>
              </w:rPr>
            </w:pPr>
            <w:r w:rsidRPr="000D1053">
              <w:rPr>
                <w:rFonts w:asciiTheme="majorBidi" w:hAnsiTheme="majorBidi" w:cstheme="majorBidi"/>
                <w:sz w:val="28"/>
                <w:szCs w:val="28"/>
              </w:rPr>
              <w:t>Separate Financial Statements</w:t>
            </w:r>
          </w:p>
        </w:tc>
      </w:tr>
      <w:tr w:rsidR="00D144B0" w:rsidRPr="000D1053" w14:paraId="549FB998" w14:textId="77777777" w:rsidTr="001E3D5F">
        <w:trPr>
          <w:cantSplit/>
        </w:trPr>
        <w:tc>
          <w:tcPr>
            <w:tcW w:w="3514" w:type="dxa"/>
          </w:tcPr>
          <w:p w14:paraId="39129240" w14:textId="77777777" w:rsidR="00D144B0" w:rsidRPr="000D1053" w:rsidRDefault="00D144B0" w:rsidP="00D45CC7">
            <w:pPr>
              <w:tabs>
                <w:tab w:val="left" w:pos="284"/>
                <w:tab w:val="left" w:pos="851"/>
                <w:tab w:val="left" w:pos="1418"/>
              </w:tabs>
              <w:spacing w:line="38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3953C429" w14:textId="7C9FBD83" w:rsidR="00D144B0" w:rsidRPr="000D1053" w:rsidRDefault="00D144B0" w:rsidP="00D45CC7">
            <w:pPr>
              <w:widowControl/>
              <w:spacing w:line="380" w:lineRule="exact"/>
              <w:jc w:val="center"/>
              <w:rPr>
                <w:rFonts w:asciiTheme="majorBidi" w:hAnsiTheme="majorBidi" w:cstheme="majorBidi"/>
                <w:sz w:val="28"/>
                <w:szCs w:val="28"/>
              </w:rPr>
            </w:pPr>
            <w:r w:rsidRPr="000D1053">
              <w:rPr>
                <w:rFonts w:asciiTheme="majorBidi" w:hAnsiTheme="majorBidi" w:cstheme="majorBidi"/>
                <w:sz w:val="28"/>
                <w:szCs w:val="28"/>
              </w:rPr>
              <w:t xml:space="preserve">As at </w:t>
            </w:r>
            <w:r w:rsidR="009437D8">
              <w:rPr>
                <w:rFonts w:asciiTheme="majorBidi" w:hAnsiTheme="majorBidi" w:cstheme="majorBidi"/>
                <w:sz w:val="28"/>
                <w:szCs w:val="28"/>
              </w:rPr>
              <w:t>March</w:t>
            </w:r>
            <w:r w:rsidRPr="000D1053">
              <w:rPr>
                <w:rFonts w:asciiTheme="majorBidi" w:hAnsiTheme="majorBidi" w:cstheme="majorBidi"/>
                <w:sz w:val="28"/>
                <w:szCs w:val="28"/>
              </w:rPr>
              <w:t xml:space="preserve"> </w:t>
            </w:r>
          </w:p>
          <w:p w14:paraId="3A0B76A6" w14:textId="3FDA095F" w:rsidR="00D144B0" w:rsidRPr="000D1053" w:rsidRDefault="00D144B0" w:rsidP="00D45CC7">
            <w:pPr>
              <w:tabs>
                <w:tab w:val="left" w:pos="284"/>
                <w:tab w:val="left" w:pos="851"/>
                <w:tab w:val="left" w:pos="1418"/>
              </w:tabs>
              <w:spacing w:line="380" w:lineRule="exact"/>
              <w:jc w:val="center"/>
              <w:rPr>
                <w:rFonts w:asciiTheme="majorBidi" w:hAnsiTheme="majorBidi" w:cstheme="majorBidi"/>
                <w:sz w:val="28"/>
                <w:szCs w:val="28"/>
              </w:rPr>
            </w:pPr>
            <w:r w:rsidRPr="000D1053">
              <w:rPr>
                <w:rFonts w:asciiTheme="majorBidi" w:hAnsiTheme="majorBidi" w:cstheme="majorBidi"/>
                <w:sz w:val="28"/>
                <w:szCs w:val="28"/>
              </w:rPr>
              <w:t>3</w:t>
            </w:r>
            <w:r w:rsidR="009437D8">
              <w:rPr>
                <w:rFonts w:asciiTheme="majorBidi" w:hAnsiTheme="majorBidi" w:cstheme="majorBidi"/>
                <w:sz w:val="28"/>
                <w:szCs w:val="28"/>
              </w:rPr>
              <w:t>1</w:t>
            </w:r>
            <w:r w:rsidRPr="000D1053">
              <w:rPr>
                <w:rFonts w:asciiTheme="majorBidi" w:hAnsiTheme="majorBidi" w:cstheme="majorBidi"/>
                <w:sz w:val="28"/>
                <w:szCs w:val="28"/>
              </w:rPr>
              <w:t>, 202</w:t>
            </w:r>
            <w:r w:rsidR="009437D8">
              <w:rPr>
                <w:rFonts w:asciiTheme="majorBidi" w:hAnsiTheme="majorBidi" w:cstheme="majorBidi"/>
                <w:sz w:val="28"/>
                <w:szCs w:val="28"/>
              </w:rPr>
              <w:t>6</w:t>
            </w:r>
          </w:p>
        </w:tc>
        <w:tc>
          <w:tcPr>
            <w:tcW w:w="142" w:type="dxa"/>
            <w:tcBorders>
              <w:top w:val="single" w:sz="6" w:space="0" w:color="auto"/>
            </w:tcBorders>
          </w:tcPr>
          <w:p w14:paraId="64D397FE" w14:textId="77777777" w:rsidR="00D144B0" w:rsidRPr="000D1053" w:rsidRDefault="00D144B0" w:rsidP="00D45CC7">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1FE5479" w14:textId="77777777" w:rsidR="00D144B0" w:rsidRPr="001E3D5F" w:rsidRDefault="00D144B0" w:rsidP="00D45CC7">
            <w:pPr>
              <w:widowControl/>
              <w:spacing w:line="380" w:lineRule="exact"/>
              <w:jc w:val="center"/>
              <w:rPr>
                <w:rFonts w:asciiTheme="majorBidi" w:hAnsiTheme="majorBidi" w:cstheme="majorBidi"/>
                <w:spacing w:val="-4"/>
                <w:sz w:val="28"/>
                <w:szCs w:val="28"/>
              </w:rPr>
            </w:pPr>
            <w:r w:rsidRPr="001E3D5F">
              <w:rPr>
                <w:rFonts w:asciiTheme="majorBidi" w:hAnsiTheme="majorBidi" w:cstheme="majorBidi"/>
                <w:spacing w:val="-4"/>
                <w:sz w:val="28"/>
                <w:szCs w:val="28"/>
              </w:rPr>
              <w:t>As at December</w:t>
            </w:r>
          </w:p>
          <w:p w14:paraId="247AD560" w14:textId="4E020DB4" w:rsidR="00D144B0" w:rsidRPr="000D1053" w:rsidRDefault="00D144B0" w:rsidP="00D45CC7">
            <w:pPr>
              <w:tabs>
                <w:tab w:val="left" w:pos="284"/>
                <w:tab w:val="left" w:pos="851"/>
                <w:tab w:val="left" w:pos="1418"/>
              </w:tabs>
              <w:spacing w:line="380" w:lineRule="exact"/>
              <w:jc w:val="center"/>
              <w:rPr>
                <w:rFonts w:asciiTheme="majorBidi" w:hAnsiTheme="majorBidi" w:cstheme="majorBidi"/>
                <w:sz w:val="28"/>
                <w:szCs w:val="28"/>
              </w:rPr>
            </w:pPr>
            <w:r w:rsidRPr="001E3D5F">
              <w:rPr>
                <w:rFonts w:asciiTheme="majorBidi" w:hAnsiTheme="majorBidi" w:cstheme="majorBidi"/>
                <w:spacing w:val="-4"/>
                <w:sz w:val="28"/>
                <w:szCs w:val="28"/>
              </w:rPr>
              <w:t>31, 202</w:t>
            </w:r>
            <w:r w:rsidR="009437D8" w:rsidRPr="001E3D5F">
              <w:rPr>
                <w:rFonts w:asciiTheme="majorBidi" w:hAnsiTheme="majorBidi" w:cstheme="majorBidi"/>
                <w:spacing w:val="-4"/>
                <w:sz w:val="28"/>
                <w:szCs w:val="28"/>
              </w:rPr>
              <w:t>5</w:t>
            </w:r>
          </w:p>
        </w:tc>
        <w:tc>
          <w:tcPr>
            <w:tcW w:w="141" w:type="dxa"/>
          </w:tcPr>
          <w:p w14:paraId="17587F25" w14:textId="77777777" w:rsidR="00D144B0" w:rsidRPr="000D1053" w:rsidRDefault="00D144B0" w:rsidP="00D45CC7">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CE1A533" w14:textId="071EE2FB" w:rsidR="00D144B0" w:rsidRPr="000D1053" w:rsidRDefault="00D144B0" w:rsidP="00D45CC7">
            <w:pPr>
              <w:widowControl/>
              <w:spacing w:line="380" w:lineRule="exact"/>
              <w:jc w:val="center"/>
              <w:rPr>
                <w:rFonts w:asciiTheme="majorBidi" w:hAnsiTheme="majorBidi" w:cstheme="majorBidi"/>
                <w:sz w:val="28"/>
                <w:szCs w:val="28"/>
              </w:rPr>
            </w:pPr>
            <w:r w:rsidRPr="000D1053">
              <w:rPr>
                <w:rFonts w:asciiTheme="majorBidi" w:hAnsiTheme="majorBidi" w:cstheme="majorBidi"/>
                <w:sz w:val="28"/>
                <w:szCs w:val="28"/>
              </w:rPr>
              <w:t xml:space="preserve">As at </w:t>
            </w:r>
            <w:r w:rsidR="009437D8">
              <w:rPr>
                <w:rFonts w:asciiTheme="majorBidi" w:hAnsiTheme="majorBidi" w:cstheme="majorBidi"/>
                <w:sz w:val="28"/>
                <w:szCs w:val="28"/>
              </w:rPr>
              <w:t>March</w:t>
            </w:r>
          </w:p>
          <w:p w14:paraId="1528B92B" w14:textId="1809C0B9" w:rsidR="00D144B0" w:rsidRPr="000D1053" w:rsidRDefault="00D144B0" w:rsidP="00D45CC7">
            <w:pPr>
              <w:tabs>
                <w:tab w:val="left" w:pos="284"/>
                <w:tab w:val="left" w:pos="851"/>
                <w:tab w:val="left" w:pos="1418"/>
              </w:tabs>
              <w:spacing w:line="380" w:lineRule="exact"/>
              <w:jc w:val="center"/>
              <w:rPr>
                <w:rFonts w:asciiTheme="majorBidi" w:hAnsiTheme="majorBidi" w:cstheme="majorBidi"/>
                <w:sz w:val="28"/>
                <w:szCs w:val="28"/>
              </w:rPr>
            </w:pPr>
            <w:r w:rsidRPr="000D1053">
              <w:rPr>
                <w:rFonts w:asciiTheme="majorBidi" w:hAnsiTheme="majorBidi" w:cstheme="majorBidi"/>
                <w:sz w:val="28"/>
                <w:szCs w:val="28"/>
              </w:rPr>
              <w:t>3</w:t>
            </w:r>
            <w:r w:rsidR="009437D8">
              <w:rPr>
                <w:rFonts w:asciiTheme="majorBidi" w:hAnsiTheme="majorBidi" w:cstheme="majorBidi"/>
                <w:sz w:val="28"/>
                <w:szCs w:val="28"/>
              </w:rPr>
              <w:t>1</w:t>
            </w:r>
            <w:r w:rsidRPr="000D1053">
              <w:rPr>
                <w:rFonts w:asciiTheme="majorBidi" w:hAnsiTheme="majorBidi" w:cstheme="majorBidi"/>
                <w:sz w:val="28"/>
                <w:szCs w:val="28"/>
              </w:rPr>
              <w:t>, 202</w:t>
            </w:r>
            <w:r w:rsidR="009437D8">
              <w:rPr>
                <w:rFonts w:asciiTheme="majorBidi" w:hAnsiTheme="majorBidi" w:cstheme="majorBidi"/>
                <w:sz w:val="28"/>
                <w:szCs w:val="28"/>
              </w:rPr>
              <w:t>6</w:t>
            </w:r>
          </w:p>
        </w:tc>
        <w:tc>
          <w:tcPr>
            <w:tcW w:w="142" w:type="dxa"/>
            <w:tcBorders>
              <w:top w:val="single" w:sz="6" w:space="0" w:color="auto"/>
            </w:tcBorders>
          </w:tcPr>
          <w:p w14:paraId="56547572" w14:textId="77777777" w:rsidR="00D144B0" w:rsidRPr="000D1053" w:rsidRDefault="00D144B0" w:rsidP="00D45CC7">
            <w:pPr>
              <w:tabs>
                <w:tab w:val="left" w:pos="284"/>
                <w:tab w:val="left" w:pos="851"/>
                <w:tab w:val="left" w:pos="1418"/>
              </w:tabs>
              <w:spacing w:line="380" w:lineRule="exact"/>
              <w:jc w:val="center"/>
              <w:rPr>
                <w:rFonts w:asciiTheme="majorBidi" w:hAnsiTheme="majorBidi" w:cstheme="majorBidi"/>
                <w:sz w:val="28"/>
                <w:szCs w:val="28"/>
              </w:rPr>
            </w:pPr>
          </w:p>
        </w:tc>
        <w:tc>
          <w:tcPr>
            <w:tcW w:w="1365" w:type="dxa"/>
            <w:tcBorders>
              <w:top w:val="single" w:sz="6" w:space="0" w:color="auto"/>
              <w:bottom w:val="single" w:sz="6" w:space="0" w:color="auto"/>
            </w:tcBorders>
          </w:tcPr>
          <w:p w14:paraId="741DBB6D" w14:textId="582DA1B6" w:rsidR="00D144B0" w:rsidRPr="001E3D5F" w:rsidRDefault="00D144B0" w:rsidP="00D45CC7">
            <w:pPr>
              <w:widowControl/>
              <w:spacing w:line="380" w:lineRule="exact"/>
              <w:jc w:val="center"/>
              <w:rPr>
                <w:rFonts w:asciiTheme="majorBidi" w:hAnsiTheme="majorBidi" w:cstheme="majorBidi"/>
                <w:spacing w:val="-4"/>
                <w:sz w:val="28"/>
                <w:szCs w:val="28"/>
              </w:rPr>
            </w:pPr>
            <w:r w:rsidRPr="001E3D5F">
              <w:rPr>
                <w:rFonts w:asciiTheme="majorBidi" w:hAnsiTheme="majorBidi" w:cstheme="majorBidi"/>
                <w:spacing w:val="-4"/>
                <w:sz w:val="28"/>
                <w:szCs w:val="28"/>
              </w:rPr>
              <w:t>As at</w:t>
            </w:r>
            <w:r w:rsidR="001E3D5F">
              <w:rPr>
                <w:rFonts w:asciiTheme="majorBidi" w:hAnsiTheme="majorBidi" w:cstheme="majorBidi"/>
                <w:spacing w:val="-4"/>
                <w:sz w:val="28"/>
                <w:szCs w:val="28"/>
              </w:rPr>
              <w:t xml:space="preserve"> </w:t>
            </w:r>
            <w:r w:rsidRPr="001E3D5F">
              <w:rPr>
                <w:rFonts w:asciiTheme="majorBidi" w:hAnsiTheme="majorBidi" w:cstheme="majorBidi"/>
                <w:spacing w:val="-4"/>
                <w:sz w:val="28"/>
                <w:szCs w:val="28"/>
              </w:rPr>
              <w:t>December</w:t>
            </w:r>
          </w:p>
          <w:p w14:paraId="012A738E" w14:textId="5B789E0C" w:rsidR="00D144B0" w:rsidRPr="001E3D5F" w:rsidRDefault="00D144B0" w:rsidP="00D45CC7">
            <w:pPr>
              <w:tabs>
                <w:tab w:val="left" w:pos="284"/>
                <w:tab w:val="left" w:pos="851"/>
                <w:tab w:val="left" w:pos="1418"/>
              </w:tabs>
              <w:spacing w:line="380" w:lineRule="exact"/>
              <w:jc w:val="center"/>
              <w:rPr>
                <w:rFonts w:asciiTheme="majorBidi" w:hAnsiTheme="majorBidi" w:cstheme="majorBidi"/>
                <w:spacing w:val="-4"/>
                <w:sz w:val="28"/>
                <w:szCs w:val="28"/>
              </w:rPr>
            </w:pPr>
            <w:r w:rsidRPr="001E3D5F">
              <w:rPr>
                <w:rFonts w:asciiTheme="majorBidi" w:hAnsiTheme="majorBidi" w:cstheme="majorBidi"/>
                <w:spacing w:val="-4"/>
                <w:sz w:val="28"/>
                <w:szCs w:val="28"/>
              </w:rPr>
              <w:t>31, 202</w:t>
            </w:r>
            <w:r w:rsidR="009437D8" w:rsidRPr="001E3D5F">
              <w:rPr>
                <w:rFonts w:asciiTheme="majorBidi" w:hAnsiTheme="majorBidi" w:cstheme="majorBidi"/>
                <w:spacing w:val="-4"/>
                <w:sz w:val="28"/>
                <w:szCs w:val="28"/>
              </w:rPr>
              <w:t>5</w:t>
            </w:r>
          </w:p>
        </w:tc>
      </w:tr>
      <w:tr w:rsidR="00F66AE2" w:rsidRPr="000D1053" w14:paraId="59D8062B" w14:textId="77777777" w:rsidTr="001E3D5F">
        <w:trPr>
          <w:cantSplit/>
        </w:trPr>
        <w:tc>
          <w:tcPr>
            <w:tcW w:w="3514" w:type="dxa"/>
          </w:tcPr>
          <w:p w14:paraId="0E9FE01A" w14:textId="1876F2DE" w:rsidR="00F66AE2" w:rsidRPr="000D1053" w:rsidRDefault="00F66AE2" w:rsidP="00F66AE2">
            <w:pPr>
              <w:tabs>
                <w:tab w:val="left" w:pos="284"/>
                <w:tab w:val="left" w:pos="851"/>
                <w:tab w:val="left" w:pos="1418"/>
              </w:tabs>
              <w:spacing w:line="380" w:lineRule="exact"/>
              <w:jc w:val="thaiDistribute"/>
              <w:rPr>
                <w:rFonts w:asciiTheme="majorBidi" w:hAnsiTheme="majorBidi" w:cstheme="majorBidi"/>
                <w:sz w:val="28"/>
                <w:szCs w:val="28"/>
              </w:rPr>
            </w:pPr>
            <w:r w:rsidRPr="000D1053">
              <w:rPr>
                <w:rFonts w:asciiTheme="majorBidi" w:hAnsiTheme="majorBidi" w:cstheme="majorBidi"/>
                <w:sz w:val="28"/>
                <w:szCs w:val="28"/>
              </w:rPr>
              <w:t>Minimum payments</w:t>
            </w:r>
          </w:p>
        </w:tc>
        <w:tc>
          <w:tcPr>
            <w:tcW w:w="1276" w:type="dxa"/>
          </w:tcPr>
          <w:p w14:paraId="26650942" w14:textId="26E14767" w:rsidR="00F66AE2" w:rsidRPr="000D1053" w:rsidRDefault="0016616E" w:rsidP="00F66AE2">
            <w:pPr>
              <w:tabs>
                <w:tab w:val="left" w:pos="284"/>
                <w:tab w:val="left" w:pos="851"/>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35,927,400</w:t>
            </w:r>
          </w:p>
        </w:tc>
        <w:tc>
          <w:tcPr>
            <w:tcW w:w="142" w:type="dxa"/>
          </w:tcPr>
          <w:p w14:paraId="0D20EB37" w14:textId="77777777" w:rsidR="00F66AE2" w:rsidRPr="000D1053" w:rsidRDefault="00F66AE2" w:rsidP="00F66AE2">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bottom"/>
          </w:tcPr>
          <w:p w14:paraId="42EC6656" w14:textId="415A6E13" w:rsidR="00F66AE2" w:rsidRPr="000D1053" w:rsidRDefault="00F66AE2" w:rsidP="00F66AE2">
            <w:pPr>
              <w:tabs>
                <w:tab w:val="left" w:pos="284"/>
                <w:tab w:val="left" w:pos="851"/>
                <w:tab w:val="left" w:pos="1418"/>
              </w:tabs>
              <w:spacing w:line="380" w:lineRule="exact"/>
              <w:ind w:right="57"/>
              <w:jc w:val="right"/>
              <w:rPr>
                <w:rFonts w:asciiTheme="majorBidi" w:hAnsiTheme="majorBidi" w:cstheme="majorBidi"/>
                <w:sz w:val="28"/>
                <w:szCs w:val="28"/>
              </w:rPr>
            </w:pPr>
            <w:r w:rsidRPr="00BC4EB8">
              <w:rPr>
                <w:rFonts w:asciiTheme="majorBidi" w:hAnsiTheme="majorBidi" w:cstheme="majorBidi" w:hint="cs"/>
                <w:sz w:val="28"/>
                <w:szCs w:val="28"/>
              </w:rPr>
              <w:t>18,069,000</w:t>
            </w:r>
          </w:p>
        </w:tc>
        <w:tc>
          <w:tcPr>
            <w:tcW w:w="141" w:type="dxa"/>
          </w:tcPr>
          <w:p w14:paraId="021EC46B" w14:textId="77777777" w:rsidR="00F66AE2" w:rsidRPr="000D1053" w:rsidRDefault="00F66AE2" w:rsidP="00F66AE2">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bottom"/>
          </w:tcPr>
          <w:p w14:paraId="7161E1CF" w14:textId="39D3B30E" w:rsidR="00F66AE2" w:rsidRPr="000D1053" w:rsidRDefault="00F66AE2" w:rsidP="00F66AE2">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28"/>
                <w:szCs w:val="28"/>
              </w:rPr>
            </w:pPr>
            <w:r w:rsidRPr="000D1053">
              <w:rPr>
                <w:rFonts w:asciiTheme="majorBidi" w:hAnsiTheme="majorBidi" w:cstheme="majorBidi"/>
                <w:sz w:val="28"/>
                <w:szCs w:val="28"/>
              </w:rPr>
              <w:t>-</w:t>
            </w:r>
          </w:p>
        </w:tc>
        <w:tc>
          <w:tcPr>
            <w:tcW w:w="142" w:type="dxa"/>
            <w:vAlign w:val="bottom"/>
          </w:tcPr>
          <w:p w14:paraId="5320B118" w14:textId="77777777" w:rsidR="00F66AE2" w:rsidRPr="000D1053" w:rsidRDefault="00F66AE2" w:rsidP="00F66AE2">
            <w:pPr>
              <w:tabs>
                <w:tab w:val="left" w:pos="284"/>
                <w:tab w:val="left" w:pos="851"/>
                <w:tab w:val="left" w:pos="1418"/>
              </w:tabs>
              <w:spacing w:line="380" w:lineRule="exact"/>
              <w:jc w:val="right"/>
              <w:rPr>
                <w:rFonts w:asciiTheme="majorBidi" w:hAnsiTheme="majorBidi" w:cstheme="majorBidi"/>
                <w:sz w:val="28"/>
                <w:szCs w:val="28"/>
              </w:rPr>
            </w:pPr>
          </w:p>
        </w:tc>
        <w:tc>
          <w:tcPr>
            <w:tcW w:w="1365" w:type="dxa"/>
            <w:vAlign w:val="bottom"/>
          </w:tcPr>
          <w:p w14:paraId="2836D00B" w14:textId="01653106" w:rsidR="00F66AE2" w:rsidRPr="000D1053" w:rsidRDefault="00F66AE2" w:rsidP="00F66AE2">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28"/>
                <w:szCs w:val="28"/>
              </w:rPr>
            </w:pPr>
            <w:r w:rsidRPr="000D1053">
              <w:rPr>
                <w:rFonts w:asciiTheme="majorBidi" w:hAnsiTheme="majorBidi" w:cstheme="majorBidi"/>
                <w:sz w:val="28"/>
                <w:szCs w:val="28"/>
              </w:rPr>
              <w:t>-</w:t>
            </w:r>
          </w:p>
        </w:tc>
      </w:tr>
      <w:tr w:rsidR="00F66AE2" w:rsidRPr="000D1053" w14:paraId="78F516D6" w14:textId="77777777" w:rsidTr="001E3D5F">
        <w:trPr>
          <w:cantSplit/>
        </w:trPr>
        <w:tc>
          <w:tcPr>
            <w:tcW w:w="3514" w:type="dxa"/>
          </w:tcPr>
          <w:p w14:paraId="4F718719" w14:textId="264FFC80" w:rsidR="00F66AE2" w:rsidRPr="00E215BE" w:rsidRDefault="00F66AE2" w:rsidP="00F66AE2">
            <w:pPr>
              <w:tabs>
                <w:tab w:val="left" w:pos="284"/>
                <w:tab w:val="left" w:pos="851"/>
                <w:tab w:val="left" w:pos="1418"/>
              </w:tabs>
              <w:spacing w:line="380" w:lineRule="exact"/>
              <w:rPr>
                <w:rFonts w:asciiTheme="majorBidi" w:hAnsiTheme="majorBidi" w:cs="Angsana New"/>
                <w:sz w:val="28"/>
                <w:szCs w:val="28"/>
                <w:cs/>
              </w:rPr>
            </w:pPr>
            <w:r w:rsidRPr="000D1053">
              <w:rPr>
                <w:rFonts w:asciiTheme="majorBidi" w:hAnsiTheme="majorBidi" w:cstheme="majorBidi"/>
                <w:sz w:val="28"/>
                <w:szCs w:val="28"/>
                <w:u w:val="single"/>
              </w:rPr>
              <w:t>Less</w:t>
            </w:r>
            <w:r w:rsidRPr="000D1053">
              <w:rPr>
                <w:rFonts w:asciiTheme="majorBidi" w:hAnsiTheme="majorBidi" w:cstheme="majorBidi"/>
                <w:sz w:val="28"/>
                <w:szCs w:val="28"/>
              </w:rPr>
              <w:t xml:space="preserve"> deferred interest charges</w:t>
            </w:r>
          </w:p>
        </w:tc>
        <w:tc>
          <w:tcPr>
            <w:tcW w:w="1276" w:type="dxa"/>
            <w:tcBorders>
              <w:bottom w:val="single" w:sz="6" w:space="0" w:color="auto"/>
            </w:tcBorders>
          </w:tcPr>
          <w:p w14:paraId="51589E00" w14:textId="355ED34D" w:rsidR="00F66AE2" w:rsidRPr="000D1053" w:rsidRDefault="0016616E" w:rsidP="00F66AE2">
            <w:pPr>
              <w:tabs>
                <w:tab w:val="left" w:pos="284"/>
                <w:tab w:val="left" w:pos="851"/>
                <w:tab w:val="left" w:pos="1418"/>
              </w:tabs>
              <w:spacing w:line="380" w:lineRule="exact"/>
              <w:jc w:val="right"/>
              <w:rPr>
                <w:rFonts w:asciiTheme="majorBidi" w:hAnsiTheme="majorBidi" w:cstheme="majorBidi"/>
                <w:sz w:val="28"/>
                <w:szCs w:val="28"/>
              </w:rPr>
            </w:pPr>
            <w:r>
              <w:rPr>
                <w:rFonts w:asciiTheme="majorBidi" w:hAnsiTheme="majorBidi" w:cstheme="majorBidi"/>
                <w:sz w:val="28"/>
                <w:szCs w:val="28"/>
              </w:rPr>
              <w:t>(3,818,324)</w:t>
            </w:r>
          </w:p>
        </w:tc>
        <w:tc>
          <w:tcPr>
            <w:tcW w:w="142" w:type="dxa"/>
          </w:tcPr>
          <w:p w14:paraId="4FB2509F" w14:textId="77777777" w:rsidR="00F66AE2" w:rsidRPr="000D1053" w:rsidRDefault="00F66AE2" w:rsidP="00F66AE2">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bottom w:val="single" w:sz="6" w:space="0" w:color="auto"/>
            </w:tcBorders>
          </w:tcPr>
          <w:p w14:paraId="06CBCFD0" w14:textId="6A45A9C5" w:rsidR="00F66AE2" w:rsidRPr="000D1053" w:rsidRDefault="00F66AE2" w:rsidP="00F66AE2">
            <w:pPr>
              <w:tabs>
                <w:tab w:val="left" w:pos="284"/>
                <w:tab w:val="left" w:pos="851"/>
                <w:tab w:val="left" w:pos="1418"/>
              </w:tabs>
              <w:spacing w:line="380" w:lineRule="exact"/>
              <w:jc w:val="right"/>
              <w:rPr>
                <w:rFonts w:asciiTheme="majorBidi" w:hAnsiTheme="majorBidi" w:cstheme="majorBidi"/>
                <w:sz w:val="28"/>
                <w:szCs w:val="28"/>
              </w:rPr>
            </w:pPr>
            <w:r w:rsidRPr="000534F2">
              <w:rPr>
                <w:rFonts w:asciiTheme="majorBidi" w:hAnsiTheme="majorBidi" w:cstheme="majorBidi"/>
                <w:sz w:val="28"/>
                <w:szCs w:val="28"/>
              </w:rPr>
              <w:t>(1,950,521)</w:t>
            </w:r>
          </w:p>
        </w:tc>
        <w:tc>
          <w:tcPr>
            <w:tcW w:w="141" w:type="dxa"/>
          </w:tcPr>
          <w:p w14:paraId="53F00F31" w14:textId="77777777" w:rsidR="00F66AE2" w:rsidRPr="000D1053" w:rsidRDefault="00F66AE2" w:rsidP="00F66AE2">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bottom w:val="single" w:sz="6" w:space="0" w:color="auto"/>
            </w:tcBorders>
            <w:vAlign w:val="bottom"/>
          </w:tcPr>
          <w:p w14:paraId="3B83A038" w14:textId="78D6B9FE" w:rsidR="00F66AE2" w:rsidRPr="000D1053" w:rsidRDefault="00F66AE2" w:rsidP="00F66AE2">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28"/>
                <w:szCs w:val="28"/>
              </w:rPr>
            </w:pPr>
            <w:r w:rsidRPr="000D1053">
              <w:rPr>
                <w:rFonts w:asciiTheme="majorBidi" w:hAnsiTheme="majorBidi" w:cstheme="majorBidi"/>
                <w:sz w:val="28"/>
                <w:szCs w:val="28"/>
              </w:rPr>
              <w:t>-</w:t>
            </w:r>
          </w:p>
        </w:tc>
        <w:tc>
          <w:tcPr>
            <w:tcW w:w="142" w:type="dxa"/>
            <w:vAlign w:val="bottom"/>
          </w:tcPr>
          <w:p w14:paraId="43A660E1" w14:textId="77777777" w:rsidR="00F66AE2" w:rsidRPr="000D1053" w:rsidRDefault="00F66AE2" w:rsidP="00F66AE2">
            <w:pPr>
              <w:tabs>
                <w:tab w:val="left" w:pos="284"/>
                <w:tab w:val="left" w:pos="851"/>
                <w:tab w:val="left" w:pos="1418"/>
              </w:tabs>
              <w:spacing w:line="380" w:lineRule="exact"/>
              <w:jc w:val="right"/>
              <w:rPr>
                <w:rFonts w:asciiTheme="majorBidi" w:hAnsiTheme="majorBidi" w:cstheme="majorBidi"/>
                <w:sz w:val="28"/>
                <w:szCs w:val="28"/>
              </w:rPr>
            </w:pPr>
          </w:p>
        </w:tc>
        <w:tc>
          <w:tcPr>
            <w:tcW w:w="1365" w:type="dxa"/>
            <w:tcBorders>
              <w:bottom w:val="single" w:sz="6" w:space="0" w:color="auto"/>
            </w:tcBorders>
            <w:vAlign w:val="bottom"/>
          </w:tcPr>
          <w:p w14:paraId="60DF7E17" w14:textId="527B1509" w:rsidR="00F66AE2" w:rsidRPr="000D1053" w:rsidRDefault="00F66AE2" w:rsidP="00F66AE2">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28"/>
                <w:szCs w:val="28"/>
              </w:rPr>
            </w:pPr>
            <w:r w:rsidRPr="000D1053">
              <w:rPr>
                <w:rFonts w:asciiTheme="majorBidi" w:hAnsiTheme="majorBidi" w:cstheme="majorBidi"/>
                <w:sz w:val="28"/>
                <w:szCs w:val="28"/>
              </w:rPr>
              <w:t>-</w:t>
            </w:r>
          </w:p>
        </w:tc>
      </w:tr>
      <w:tr w:rsidR="00F66AE2" w:rsidRPr="000D1053" w14:paraId="106EDA89" w14:textId="77777777" w:rsidTr="001E3D5F">
        <w:trPr>
          <w:cantSplit/>
        </w:trPr>
        <w:tc>
          <w:tcPr>
            <w:tcW w:w="3514" w:type="dxa"/>
          </w:tcPr>
          <w:p w14:paraId="7F0A6559" w14:textId="659689C6" w:rsidR="00F66AE2" w:rsidRPr="00E215BE" w:rsidRDefault="00F66AE2" w:rsidP="00F66AE2">
            <w:pPr>
              <w:tabs>
                <w:tab w:val="left" w:pos="284"/>
                <w:tab w:val="left" w:pos="851"/>
                <w:tab w:val="left" w:pos="1418"/>
              </w:tabs>
              <w:spacing w:line="380" w:lineRule="exact"/>
              <w:rPr>
                <w:rFonts w:asciiTheme="majorBidi" w:hAnsiTheme="majorBidi" w:cs="Angsana New"/>
                <w:sz w:val="28"/>
                <w:szCs w:val="28"/>
                <w:cs/>
              </w:rPr>
            </w:pPr>
            <w:r w:rsidRPr="000D1053">
              <w:rPr>
                <w:rFonts w:asciiTheme="majorBidi" w:hAnsiTheme="majorBidi" w:cstheme="majorBidi"/>
                <w:sz w:val="28"/>
                <w:szCs w:val="28"/>
              </w:rPr>
              <w:t>Present value of minimum payments amount</w:t>
            </w:r>
          </w:p>
        </w:tc>
        <w:tc>
          <w:tcPr>
            <w:tcW w:w="1276" w:type="dxa"/>
            <w:tcBorders>
              <w:top w:val="single" w:sz="6" w:space="0" w:color="auto"/>
            </w:tcBorders>
          </w:tcPr>
          <w:p w14:paraId="4CDF1339" w14:textId="3C81CC52" w:rsidR="00F66AE2" w:rsidRPr="000D1053" w:rsidRDefault="0016616E" w:rsidP="00F66AE2">
            <w:pPr>
              <w:tabs>
                <w:tab w:val="left" w:pos="284"/>
                <w:tab w:val="left" w:pos="851"/>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32,109,076</w:t>
            </w:r>
          </w:p>
        </w:tc>
        <w:tc>
          <w:tcPr>
            <w:tcW w:w="142" w:type="dxa"/>
          </w:tcPr>
          <w:p w14:paraId="24F15058" w14:textId="77777777" w:rsidR="00F66AE2" w:rsidRPr="000D1053" w:rsidRDefault="00F66AE2" w:rsidP="00F66AE2">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tcBorders>
            <w:vAlign w:val="bottom"/>
          </w:tcPr>
          <w:p w14:paraId="271DB2CD" w14:textId="3C61954D" w:rsidR="00F66AE2" w:rsidRPr="000D1053" w:rsidRDefault="00F66AE2" w:rsidP="00F66AE2">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16,118,479</w:t>
            </w:r>
          </w:p>
        </w:tc>
        <w:tc>
          <w:tcPr>
            <w:tcW w:w="141" w:type="dxa"/>
          </w:tcPr>
          <w:p w14:paraId="39612250" w14:textId="77777777" w:rsidR="00F66AE2" w:rsidRPr="000D1053" w:rsidRDefault="00F66AE2" w:rsidP="00F66AE2">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tcBorders>
            <w:vAlign w:val="bottom"/>
          </w:tcPr>
          <w:p w14:paraId="5E6E279C" w14:textId="60AA49F8" w:rsidR="00F66AE2" w:rsidRPr="000D1053" w:rsidRDefault="00F66AE2" w:rsidP="00F66AE2">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28"/>
                <w:szCs w:val="28"/>
              </w:rPr>
            </w:pPr>
            <w:r w:rsidRPr="000D1053">
              <w:rPr>
                <w:rFonts w:asciiTheme="majorBidi" w:hAnsiTheme="majorBidi" w:cstheme="majorBidi"/>
                <w:sz w:val="28"/>
                <w:szCs w:val="28"/>
              </w:rPr>
              <w:t>-</w:t>
            </w:r>
          </w:p>
        </w:tc>
        <w:tc>
          <w:tcPr>
            <w:tcW w:w="142" w:type="dxa"/>
            <w:vAlign w:val="bottom"/>
          </w:tcPr>
          <w:p w14:paraId="42F26FA0" w14:textId="77777777" w:rsidR="00F66AE2" w:rsidRPr="000D1053" w:rsidRDefault="00F66AE2" w:rsidP="00F66AE2">
            <w:pPr>
              <w:tabs>
                <w:tab w:val="left" w:pos="284"/>
                <w:tab w:val="left" w:pos="851"/>
                <w:tab w:val="left" w:pos="1418"/>
              </w:tabs>
              <w:spacing w:line="380" w:lineRule="exact"/>
              <w:jc w:val="right"/>
              <w:rPr>
                <w:rFonts w:asciiTheme="majorBidi" w:hAnsiTheme="majorBidi" w:cstheme="majorBidi"/>
                <w:sz w:val="28"/>
                <w:szCs w:val="28"/>
              </w:rPr>
            </w:pPr>
          </w:p>
        </w:tc>
        <w:tc>
          <w:tcPr>
            <w:tcW w:w="1365" w:type="dxa"/>
            <w:tcBorders>
              <w:top w:val="single" w:sz="6" w:space="0" w:color="auto"/>
            </w:tcBorders>
            <w:vAlign w:val="bottom"/>
          </w:tcPr>
          <w:p w14:paraId="4DF6CEF8" w14:textId="5A8F0E19" w:rsidR="00F66AE2" w:rsidRPr="000D1053" w:rsidRDefault="00F66AE2" w:rsidP="00F66AE2">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28"/>
                <w:szCs w:val="28"/>
              </w:rPr>
            </w:pPr>
            <w:r w:rsidRPr="000D1053">
              <w:rPr>
                <w:rFonts w:asciiTheme="majorBidi" w:hAnsiTheme="majorBidi" w:cstheme="majorBidi"/>
                <w:sz w:val="28"/>
                <w:szCs w:val="28"/>
              </w:rPr>
              <w:t>-</w:t>
            </w:r>
          </w:p>
        </w:tc>
      </w:tr>
      <w:tr w:rsidR="00F66AE2" w:rsidRPr="000D1053" w14:paraId="0D94FCFF" w14:textId="77777777" w:rsidTr="001E3D5F">
        <w:trPr>
          <w:cantSplit/>
        </w:trPr>
        <w:tc>
          <w:tcPr>
            <w:tcW w:w="3514" w:type="dxa"/>
          </w:tcPr>
          <w:p w14:paraId="4A476BA7" w14:textId="5B305183" w:rsidR="00F66AE2" w:rsidRPr="000D1053" w:rsidRDefault="00F66AE2" w:rsidP="00F66AE2">
            <w:pPr>
              <w:tabs>
                <w:tab w:val="left" w:pos="284"/>
                <w:tab w:val="left" w:pos="851"/>
                <w:tab w:val="left" w:pos="1418"/>
              </w:tabs>
              <w:spacing w:line="380" w:lineRule="exact"/>
              <w:rPr>
                <w:rFonts w:asciiTheme="majorBidi" w:hAnsiTheme="majorBidi" w:cs="Angsana New"/>
                <w:sz w:val="28"/>
                <w:szCs w:val="28"/>
              </w:rPr>
            </w:pPr>
            <w:r w:rsidRPr="000D1053">
              <w:rPr>
                <w:rFonts w:asciiTheme="majorBidi" w:hAnsiTheme="majorBidi" w:cstheme="majorBidi"/>
                <w:sz w:val="28"/>
                <w:szCs w:val="28"/>
                <w:u w:val="single"/>
              </w:rPr>
              <w:t>Less</w:t>
            </w:r>
            <w:r w:rsidRPr="000D1053">
              <w:rPr>
                <w:rFonts w:asciiTheme="majorBidi" w:hAnsiTheme="majorBidi" w:cstheme="majorBidi"/>
                <w:sz w:val="28"/>
                <w:szCs w:val="28"/>
              </w:rPr>
              <w:t xml:space="preserve"> current portion of lease liabilities</w:t>
            </w:r>
          </w:p>
        </w:tc>
        <w:tc>
          <w:tcPr>
            <w:tcW w:w="1276" w:type="dxa"/>
          </w:tcPr>
          <w:p w14:paraId="30F9B6E4" w14:textId="267BFE94" w:rsidR="00F66AE2" w:rsidRPr="000D1053" w:rsidRDefault="0016616E" w:rsidP="00F66AE2">
            <w:pPr>
              <w:tabs>
                <w:tab w:val="left" w:pos="284"/>
                <w:tab w:val="left" w:pos="851"/>
                <w:tab w:val="left" w:pos="1418"/>
              </w:tabs>
              <w:spacing w:line="380" w:lineRule="exact"/>
              <w:jc w:val="right"/>
              <w:rPr>
                <w:rFonts w:asciiTheme="majorBidi" w:hAnsiTheme="majorBidi" w:cstheme="majorBidi"/>
                <w:sz w:val="28"/>
                <w:szCs w:val="28"/>
              </w:rPr>
            </w:pPr>
            <w:r>
              <w:rPr>
                <w:rFonts w:asciiTheme="majorBidi" w:hAnsiTheme="majorBidi" w:cstheme="majorBidi"/>
                <w:sz w:val="28"/>
                <w:szCs w:val="28"/>
              </w:rPr>
              <w:t>(6,164,457)</w:t>
            </w:r>
          </w:p>
        </w:tc>
        <w:tc>
          <w:tcPr>
            <w:tcW w:w="142" w:type="dxa"/>
          </w:tcPr>
          <w:p w14:paraId="76EA1EC5" w14:textId="77777777" w:rsidR="00F66AE2" w:rsidRPr="000D1053" w:rsidRDefault="00F66AE2" w:rsidP="00F66AE2">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bottom"/>
          </w:tcPr>
          <w:p w14:paraId="5D8981F8" w14:textId="3210BD73" w:rsidR="00F66AE2" w:rsidRPr="000D1053" w:rsidRDefault="00F66AE2" w:rsidP="00F66AE2">
            <w:pPr>
              <w:tabs>
                <w:tab w:val="left" w:pos="284"/>
                <w:tab w:val="left" w:pos="851"/>
                <w:tab w:val="left" w:pos="1418"/>
              </w:tabs>
              <w:spacing w:line="380" w:lineRule="exact"/>
              <w:jc w:val="right"/>
              <w:rPr>
                <w:rFonts w:asciiTheme="majorBidi" w:hAnsiTheme="majorBidi" w:cstheme="majorBidi"/>
                <w:sz w:val="28"/>
                <w:szCs w:val="28"/>
              </w:rPr>
            </w:pPr>
            <w:r w:rsidRPr="000534F2">
              <w:rPr>
                <w:rFonts w:asciiTheme="majorBidi" w:hAnsiTheme="majorBidi" w:cstheme="majorBidi"/>
                <w:sz w:val="28"/>
                <w:szCs w:val="28"/>
              </w:rPr>
              <w:t>(3,095,448)</w:t>
            </w:r>
          </w:p>
        </w:tc>
        <w:tc>
          <w:tcPr>
            <w:tcW w:w="141" w:type="dxa"/>
          </w:tcPr>
          <w:p w14:paraId="7F4BF622" w14:textId="77777777" w:rsidR="00F66AE2" w:rsidRPr="000D1053" w:rsidRDefault="00F66AE2" w:rsidP="00F66AE2">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bottom"/>
          </w:tcPr>
          <w:p w14:paraId="202E7DE6" w14:textId="7FE4A34E" w:rsidR="00F66AE2" w:rsidRPr="000D1053" w:rsidRDefault="00F66AE2" w:rsidP="00F66AE2">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28"/>
                <w:szCs w:val="28"/>
              </w:rPr>
            </w:pPr>
            <w:r w:rsidRPr="000D1053">
              <w:rPr>
                <w:rFonts w:asciiTheme="majorBidi" w:hAnsiTheme="majorBidi" w:cstheme="majorBidi"/>
                <w:sz w:val="28"/>
                <w:szCs w:val="28"/>
              </w:rPr>
              <w:t>-</w:t>
            </w:r>
          </w:p>
        </w:tc>
        <w:tc>
          <w:tcPr>
            <w:tcW w:w="142" w:type="dxa"/>
            <w:vAlign w:val="bottom"/>
          </w:tcPr>
          <w:p w14:paraId="32A0AAA9" w14:textId="77777777" w:rsidR="00F66AE2" w:rsidRPr="000D1053" w:rsidRDefault="00F66AE2" w:rsidP="00F66AE2">
            <w:pPr>
              <w:tabs>
                <w:tab w:val="left" w:pos="284"/>
                <w:tab w:val="left" w:pos="851"/>
                <w:tab w:val="left" w:pos="1418"/>
              </w:tabs>
              <w:spacing w:line="380" w:lineRule="exact"/>
              <w:jc w:val="right"/>
              <w:rPr>
                <w:rFonts w:asciiTheme="majorBidi" w:hAnsiTheme="majorBidi" w:cstheme="majorBidi"/>
                <w:sz w:val="28"/>
                <w:szCs w:val="28"/>
              </w:rPr>
            </w:pPr>
          </w:p>
        </w:tc>
        <w:tc>
          <w:tcPr>
            <w:tcW w:w="1365" w:type="dxa"/>
            <w:vAlign w:val="bottom"/>
          </w:tcPr>
          <w:p w14:paraId="543B9A22" w14:textId="11E51499" w:rsidR="00F66AE2" w:rsidRPr="000D1053" w:rsidRDefault="00F66AE2" w:rsidP="00F66AE2">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28"/>
                <w:szCs w:val="28"/>
              </w:rPr>
            </w:pPr>
            <w:r w:rsidRPr="000D1053">
              <w:rPr>
                <w:rFonts w:asciiTheme="majorBidi" w:hAnsiTheme="majorBidi" w:cstheme="majorBidi"/>
                <w:sz w:val="28"/>
                <w:szCs w:val="28"/>
              </w:rPr>
              <w:t>-</w:t>
            </w:r>
          </w:p>
        </w:tc>
      </w:tr>
      <w:tr w:rsidR="00F66AE2" w:rsidRPr="000D1053" w14:paraId="77394572" w14:textId="77777777" w:rsidTr="001E3D5F">
        <w:trPr>
          <w:cantSplit/>
        </w:trPr>
        <w:tc>
          <w:tcPr>
            <w:tcW w:w="3514" w:type="dxa"/>
          </w:tcPr>
          <w:p w14:paraId="27BA72AB" w14:textId="67B3ED99" w:rsidR="00F66AE2" w:rsidRPr="00E215BE" w:rsidRDefault="00F66AE2" w:rsidP="00F66AE2">
            <w:pPr>
              <w:tabs>
                <w:tab w:val="left" w:pos="252"/>
                <w:tab w:val="left" w:pos="851"/>
                <w:tab w:val="left" w:pos="1418"/>
              </w:tabs>
              <w:spacing w:line="380" w:lineRule="exact"/>
              <w:ind w:left="284" w:hanging="283"/>
              <w:rPr>
                <w:rFonts w:asciiTheme="majorBidi" w:hAnsiTheme="majorBidi" w:cstheme="majorBidi"/>
                <w:sz w:val="28"/>
                <w:szCs w:val="28"/>
                <w:cs/>
              </w:rPr>
            </w:pPr>
            <w:r w:rsidRPr="000D1053">
              <w:rPr>
                <w:rFonts w:asciiTheme="majorBidi" w:hAnsiTheme="majorBidi" w:cstheme="majorBidi"/>
                <w:spacing w:val="-2"/>
                <w:sz w:val="28"/>
                <w:szCs w:val="28"/>
              </w:rPr>
              <w:t>Lease liabilities due over 1 year but not exceeding 5 years</w:t>
            </w:r>
          </w:p>
        </w:tc>
        <w:tc>
          <w:tcPr>
            <w:tcW w:w="1276" w:type="dxa"/>
            <w:tcBorders>
              <w:top w:val="single" w:sz="6" w:space="0" w:color="auto"/>
              <w:bottom w:val="double" w:sz="6" w:space="0" w:color="auto"/>
            </w:tcBorders>
          </w:tcPr>
          <w:p w14:paraId="6A0DAFEA" w14:textId="77777777" w:rsidR="00F66AE2" w:rsidRDefault="00F66AE2" w:rsidP="00F66AE2">
            <w:pPr>
              <w:spacing w:line="380" w:lineRule="exact"/>
              <w:ind w:left="-113" w:right="57"/>
              <w:jc w:val="right"/>
              <w:rPr>
                <w:rFonts w:asciiTheme="majorBidi" w:hAnsiTheme="majorBidi" w:cstheme="majorBidi"/>
                <w:sz w:val="28"/>
                <w:szCs w:val="28"/>
              </w:rPr>
            </w:pPr>
          </w:p>
          <w:p w14:paraId="36CDCE28" w14:textId="57A14951" w:rsidR="0016616E" w:rsidRPr="000D1053" w:rsidRDefault="0016616E" w:rsidP="00F66AE2">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25,944,619</w:t>
            </w:r>
          </w:p>
        </w:tc>
        <w:tc>
          <w:tcPr>
            <w:tcW w:w="142" w:type="dxa"/>
          </w:tcPr>
          <w:p w14:paraId="106AABAD" w14:textId="77777777" w:rsidR="00F66AE2" w:rsidRPr="000D1053" w:rsidRDefault="00F66AE2" w:rsidP="00F66AE2">
            <w:pPr>
              <w:spacing w:line="38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6E4DB466" w14:textId="174B42B0" w:rsidR="00F66AE2" w:rsidRPr="000D1053" w:rsidRDefault="00F66AE2" w:rsidP="00F66AE2">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13,023,031</w:t>
            </w:r>
          </w:p>
        </w:tc>
        <w:tc>
          <w:tcPr>
            <w:tcW w:w="141" w:type="dxa"/>
          </w:tcPr>
          <w:p w14:paraId="360E9428" w14:textId="77777777" w:rsidR="00F66AE2" w:rsidRPr="000D1053" w:rsidRDefault="00F66AE2" w:rsidP="00F66AE2">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685699F8" w14:textId="0159DCFA" w:rsidR="00F66AE2" w:rsidRPr="000D1053" w:rsidRDefault="00F66AE2" w:rsidP="00F66AE2">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28"/>
                <w:szCs w:val="28"/>
              </w:rPr>
            </w:pPr>
            <w:r w:rsidRPr="000D1053">
              <w:rPr>
                <w:rFonts w:asciiTheme="majorBidi" w:hAnsiTheme="majorBidi" w:cstheme="majorBidi"/>
                <w:sz w:val="28"/>
                <w:szCs w:val="28"/>
              </w:rPr>
              <w:t>-</w:t>
            </w:r>
          </w:p>
        </w:tc>
        <w:tc>
          <w:tcPr>
            <w:tcW w:w="142" w:type="dxa"/>
            <w:vAlign w:val="bottom"/>
          </w:tcPr>
          <w:p w14:paraId="5D5DBE52" w14:textId="77777777" w:rsidR="00F66AE2" w:rsidRPr="000D1053" w:rsidRDefault="00F66AE2" w:rsidP="00F66AE2">
            <w:pPr>
              <w:tabs>
                <w:tab w:val="left" w:pos="284"/>
                <w:tab w:val="left" w:pos="851"/>
                <w:tab w:val="left" w:pos="1418"/>
              </w:tabs>
              <w:spacing w:line="380" w:lineRule="exact"/>
              <w:jc w:val="right"/>
              <w:rPr>
                <w:rFonts w:asciiTheme="majorBidi" w:hAnsiTheme="majorBidi" w:cstheme="majorBidi"/>
                <w:sz w:val="28"/>
                <w:szCs w:val="28"/>
              </w:rPr>
            </w:pPr>
          </w:p>
        </w:tc>
        <w:tc>
          <w:tcPr>
            <w:tcW w:w="1365" w:type="dxa"/>
            <w:tcBorders>
              <w:top w:val="single" w:sz="6" w:space="0" w:color="auto"/>
              <w:bottom w:val="double" w:sz="6" w:space="0" w:color="auto"/>
            </w:tcBorders>
            <w:vAlign w:val="bottom"/>
          </w:tcPr>
          <w:p w14:paraId="76CB7AF7" w14:textId="59A9C091" w:rsidR="00F66AE2" w:rsidRPr="000D1053" w:rsidRDefault="00F66AE2" w:rsidP="00F66AE2">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28"/>
                <w:szCs w:val="28"/>
              </w:rPr>
            </w:pPr>
            <w:r w:rsidRPr="000D1053">
              <w:rPr>
                <w:rFonts w:asciiTheme="majorBidi" w:hAnsiTheme="majorBidi" w:cstheme="majorBidi"/>
                <w:sz w:val="28"/>
                <w:szCs w:val="28"/>
              </w:rPr>
              <w:t>-</w:t>
            </w:r>
          </w:p>
        </w:tc>
      </w:tr>
    </w:tbl>
    <w:p w14:paraId="5BBDA0FB" w14:textId="71A7908F" w:rsidR="005631DB" w:rsidRDefault="005631DB" w:rsidP="001E3D5F">
      <w:pPr>
        <w:widowControl/>
        <w:rPr>
          <w:rFonts w:asciiTheme="majorBidi" w:hAnsiTheme="majorBidi" w:cstheme="majorBidi"/>
          <w:sz w:val="32"/>
          <w:szCs w:val="32"/>
        </w:rPr>
      </w:pPr>
    </w:p>
    <w:p w14:paraId="4B9ABFAF" w14:textId="77777777" w:rsidR="00852B3C" w:rsidRDefault="00852B3C" w:rsidP="001E3D5F">
      <w:pPr>
        <w:widowControl/>
        <w:rPr>
          <w:rFonts w:asciiTheme="majorBidi" w:hAnsiTheme="majorBidi" w:cstheme="majorBidi"/>
          <w:sz w:val="32"/>
          <w:szCs w:val="32"/>
        </w:rPr>
      </w:pPr>
    </w:p>
    <w:p w14:paraId="6410763E" w14:textId="77777777" w:rsidR="00852B3C" w:rsidRDefault="00852B3C" w:rsidP="001E3D5F">
      <w:pPr>
        <w:widowControl/>
        <w:rPr>
          <w:rFonts w:asciiTheme="majorBidi" w:hAnsiTheme="majorBidi" w:cstheme="majorBidi"/>
          <w:sz w:val="32"/>
          <w:szCs w:val="32"/>
        </w:rPr>
      </w:pPr>
    </w:p>
    <w:p w14:paraId="020C0779" w14:textId="77777777" w:rsidR="00852B3C" w:rsidRDefault="00852B3C" w:rsidP="001E3D5F">
      <w:pPr>
        <w:widowControl/>
        <w:rPr>
          <w:rFonts w:asciiTheme="majorBidi" w:hAnsiTheme="majorBidi" w:cstheme="majorBidi"/>
          <w:sz w:val="32"/>
          <w:szCs w:val="32"/>
        </w:rPr>
      </w:pPr>
    </w:p>
    <w:p w14:paraId="3D6BE0EE" w14:textId="77777777" w:rsidR="00852B3C" w:rsidRDefault="00852B3C" w:rsidP="001E3D5F">
      <w:pPr>
        <w:widowControl/>
        <w:rPr>
          <w:rFonts w:asciiTheme="majorBidi" w:hAnsiTheme="majorBidi" w:cstheme="majorBidi"/>
          <w:sz w:val="32"/>
          <w:szCs w:val="32"/>
        </w:rPr>
      </w:pPr>
    </w:p>
    <w:p w14:paraId="725C953C" w14:textId="77777777" w:rsidR="00852B3C" w:rsidRPr="00A714E9" w:rsidRDefault="00852B3C" w:rsidP="00852B3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SUBSIDIARIES</w:t>
      </w:r>
    </w:p>
    <w:p w14:paraId="64D615B5" w14:textId="77777777" w:rsidR="00852B3C" w:rsidRPr="00A714E9" w:rsidRDefault="00852B3C" w:rsidP="00852B3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2F48F9CA" w14:textId="78E36758" w:rsidR="00852B3C" w:rsidRDefault="00852B3C" w:rsidP="00852B3C">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MARCH</w:t>
      </w:r>
      <w:r w:rsidRPr="00A714E9">
        <w:rPr>
          <w:rFonts w:asciiTheme="majorBidi" w:hAnsiTheme="majorBidi" w:cstheme="majorBidi"/>
          <w:b/>
          <w:bCs/>
          <w:sz w:val="32"/>
          <w:szCs w:val="32"/>
        </w:rPr>
        <w:t xml:space="preserve"> 3</w:t>
      </w:r>
      <w:r>
        <w:rPr>
          <w:rFonts w:asciiTheme="majorBidi" w:hAnsiTheme="majorBidi" w:cstheme="majorBidi"/>
          <w:b/>
          <w:bCs/>
          <w:sz w:val="32"/>
          <w:szCs w:val="32"/>
        </w:rPr>
        <w:t>1</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7D7316F9" w14:textId="77777777" w:rsidR="00852B3C" w:rsidRPr="00852B3C" w:rsidRDefault="00852B3C" w:rsidP="00852B3C"/>
    <w:p w14:paraId="6B445815" w14:textId="00C50296" w:rsidR="000C64C2" w:rsidRPr="00A714E9" w:rsidRDefault="000C64C2" w:rsidP="00193BF0">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lang w:val="x-none" w:eastAsia="x-none"/>
        </w:rPr>
      </w:pPr>
      <w:r w:rsidRPr="00A714E9">
        <w:rPr>
          <w:rFonts w:asciiTheme="majorBidi" w:hAnsiTheme="majorBidi" w:cstheme="majorBidi"/>
          <w:spacing w:val="-2"/>
          <w:sz w:val="32"/>
          <w:szCs w:val="32"/>
          <w:lang w:val="x-none" w:eastAsia="x-none"/>
        </w:rPr>
        <w:t xml:space="preserve">The </w:t>
      </w:r>
      <w:r w:rsidR="00803561" w:rsidRPr="00A714E9">
        <w:rPr>
          <w:rFonts w:asciiTheme="majorBidi" w:hAnsiTheme="majorBidi" w:cstheme="majorBidi"/>
          <w:spacing w:val="-2"/>
          <w:sz w:val="32"/>
          <w:szCs w:val="32"/>
          <w:lang w:val="x-none" w:eastAsia="x-none"/>
        </w:rPr>
        <w:t>movement</w:t>
      </w:r>
      <w:r w:rsidR="00D84B2D" w:rsidRPr="00A714E9">
        <w:rPr>
          <w:rFonts w:asciiTheme="majorBidi" w:hAnsiTheme="majorBidi" w:cstheme="majorBidi"/>
          <w:spacing w:val="-2"/>
          <w:sz w:val="32"/>
          <w:szCs w:val="32"/>
          <w:lang w:val="x-none" w:eastAsia="x-none"/>
        </w:rPr>
        <w:t>s</w:t>
      </w:r>
      <w:r w:rsidRPr="00A714E9">
        <w:rPr>
          <w:rFonts w:asciiTheme="majorBidi" w:hAnsiTheme="majorBidi" w:cstheme="majorBidi"/>
          <w:spacing w:val="-2"/>
          <w:sz w:val="32"/>
          <w:szCs w:val="32"/>
          <w:lang w:val="x-none" w:eastAsia="x-none"/>
        </w:rPr>
        <w:t xml:space="preserve"> of lease liabilities for the </w:t>
      </w:r>
      <w:r w:rsidR="001E3D5F">
        <w:rPr>
          <w:rFonts w:asciiTheme="majorBidi" w:hAnsiTheme="majorBidi" w:cstheme="majorBidi"/>
          <w:spacing w:val="-2"/>
          <w:sz w:val="32"/>
          <w:szCs w:val="32"/>
          <w:lang w:val="x-none" w:eastAsia="x-none"/>
        </w:rPr>
        <w:t>three</w:t>
      </w:r>
      <w:r w:rsidR="00D83EE3" w:rsidRPr="00A714E9">
        <w:rPr>
          <w:rFonts w:asciiTheme="majorBidi" w:hAnsiTheme="majorBidi" w:cstheme="majorBidi"/>
          <w:spacing w:val="-2"/>
          <w:sz w:val="32"/>
          <w:szCs w:val="32"/>
          <w:lang w:eastAsia="x-none"/>
        </w:rPr>
        <w:t xml:space="preserve">-month </w:t>
      </w:r>
      <w:r w:rsidRPr="00A714E9">
        <w:rPr>
          <w:rFonts w:asciiTheme="majorBidi" w:hAnsiTheme="majorBidi" w:cstheme="majorBidi"/>
          <w:spacing w:val="-2"/>
          <w:sz w:val="32"/>
          <w:szCs w:val="32"/>
          <w:lang w:val="x-none" w:eastAsia="x-none"/>
        </w:rPr>
        <w:t>period ended</w:t>
      </w:r>
      <w:r w:rsidR="000D5277">
        <w:rPr>
          <w:rFonts w:asciiTheme="majorBidi" w:hAnsiTheme="majorBidi" w:cstheme="majorBidi"/>
          <w:spacing w:val="-2"/>
          <w:sz w:val="32"/>
          <w:szCs w:val="32"/>
          <w:lang w:val="x-none" w:eastAsia="x-none"/>
        </w:rPr>
        <w:t xml:space="preserve"> </w:t>
      </w:r>
      <w:r w:rsidR="00F66AE2">
        <w:rPr>
          <w:rFonts w:asciiTheme="majorBidi" w:hAnsiTheme="majorBidi" w:cstheme="majorBidi"/>
          <w:spacing w:val="-2"/>
          <w:sz w:val="32"/>
          <w:szCs w:val="32"/>
          <w:lang w:val="x-none" w:eastAsia="x-none"/>
        </w:rPr>
        <w:t>March</w:t>
      </w:r>
      <w:r w:rsidR="00394177" w:rsidRPr="00A714E9">
        <w:rPr>
          <w:rFonts w:asciiTheme="majorBidi" w:hAnsiTheme="majorBidi" w:cstheme="majorBidi"/>
          <w:spacing w:val="-2"/>
          <w:sz w:val="32"/>
          <w:szCs w:val="32"/>
          <w:lang w:eastAsia="x-none"/>
        </w:rPr>
        <w:t xml:space="preserve"> 3</w:t>
      </w:r>
      <w:r w:rsidR="00F66AE2">
        <w:rPr>
          <w:rFonts w:asciiTheme="majorBidi" w:hAnsiTheme="majorBidi" w:cstheme="majorBidi"/>
          <w:spacing w:val="-2"/>
          <w:sz w:val="32"/>
          <w:szCs w:val="32"/>
          <w:lang w:eastAsia="x-none"/>
        </w:rPr>
        <w:t>1</w:t>
      </w:r>
      <w:r w:rsidRPr="00A714E9">
        <w:rPr>
          <w:rFonts w:asciiTheme="majorBidi" w:hAnsiTheme="majorBidi" w:cstheme="majorBidi"/>
          <w:spacing w:val="-2"/>
          <w:sz w:val="32"/>
          <w:szCs w:val="32"/>
          <w:lang w:val="x-none" w:eastAsia="x-none"/>
        </w:rPr>
        <w:t xml:space="preserve">, </w:t>
      </w:r>
      <w:r w:rsidR="004E08BC" w:rsidRPr="00A714E9">
        <w:rPr>
          <w:rFonts w:asciiTheme="majorBidi" w:hAnsiTheme="majorBidi" w:cstheme="majorBidi"/>
          <w:spacing w:val="-2"/>
          <w:sz w:val="32"/>
          <w:szCs w:val="32"/>
          <w:lang w:val="x-none" w:eastAsia="x-none"/>
        </w:rPr>
        <w:t>202</w:t>
      </w:r>
      <w:r w:rsidR="00F66AE2">
        <w:rPr>
          <w:rFonts w:asciiTheme="majorBidi" w:hAnsiTheme="majorBidi" w:cstheme="majorBidi"/>
          <w:spacing w:val="-2"/>
          <w:sz w:val="32"/>
          <w:szCs w:val="32"/>
          <w:lang w:val="x-none" w:eastAsia="x-none"/>
        </w:rPr>
        <w:t>6</w:t>
      </w:r>
      <w:r w:rsidR="00293530" w:rsidRPr="00A714E9">
        <w:rPr>
          <w:rFonts w:asciiTheme="majorBidi" w:hAnsiTheme="majorBidi" w:cstheme="majorBidi"/>
          <w:spacing w:val="-2"/>
          <w:sz w:val="32"/>
          <w:szCs w:val="32"/>
          <w:lang w:val="x-none" w:eastAsia="x-none"/>
        </w:rPr>
        <w:t>,</w:t>
      </w:r>
      <w:r w:rsidR="00BE7E07" w:rsidRPr="00A714E9">
        <w:rPr>
          <w:rFonts w:asciiTheme="majorBidi" w:hAnsiTheme="majorBidi" w:cstheme="majorBidi"/>
          <w:spacing w:val="-2"/>
          <w:sz w:val="32"/>
          <w:szCs w:val="32"/>
          <w:lang w:eastAsia="x-none"/>
        </w:rPr>
        <w:t xml:space="preserve"> </w:t>
      </w:r>
      <w:r w:rsidR="00293530" w:rsidRPr="00A714E9">
        <w:rPr>
          <w:rFonts w:asciiTheme="majorBidi" w:hAnsiTheme="majorBidi" w:cstheme="majorBidi"/>
          <w:spacing w:val="-2"/>
          <w:sz w:val="32"/>
          <w:szCs w:val="32"/>
          <w:lang w:val="x-none" w:eastAsia="x-none"/>
        </w:rPr>
        <w:t>are as follows:</w:t>
      </w:r>
    </w:p>
    <w:tbl>
      <w:tblPr>
        <w:tblW w:w="8681" w:type="dxa"/>
        <w:tblInd w:w="534" w:type="dxa"/>
        <w:tblLayout w:type="fixed"/>
        <w:tblLook w:val="0000" w:firstRow="0" w:lastRow="0" w:firstColumn="0" w:lastColumn="0" w:noHBand="0" w:noVBand="0"/>
      </w:tblPr>
      <w:tblGrid>
        <w:gridCol w:w="5136"/>
        <w:gridCol w:w="1560"/>
        <w:gridCol w:w="283"/>
        <w:gridCol w:w="1702"/>
      </w:tblGrid>
      <w:tr w:rsidR="00F07567" w:rsidRPr="00A714E9" w14:paraId="5E483434" w14:textId="77777777" w:rsidTr="00B270E0">
        <w:trPr>
          <w:cantSplit/>
        </w:trPr>
        <w:tc>
          <w:tcPr>
            <w:tcW w:w="5136" w:type="dxa"/>
          </w:tcPr>
          <w:p w14:paraId="45729058" w14:textId="77777777" w:rsidR="00F07567" w:rsidRPr="00A714E9" w:rsidRDefault="00F07567" w:rsidP="00193BF0">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p>
        </w:tc>
        <w:tc>
          <w:tcPr>
            <w:tcW w:w="3545" w:type="dxa"/>
            <w:gridSpan w:val="3"/>
          </w:tcPr>
          <w:p w14:paraId="57186785" w14:textId="7183A4B8" w:rsidR="00F07567" w:rsidRPr="00A714E9" w:rsidRDefault="00F07567" w:rsidP="00193BF0">
            <w:pPr>
              <w:widowControl/>
              <w:spacing w:line="340" w:lineRule="exact"/>
              <w:jc w:val="center"/>
              <w:rPr>
                <w:rFonts w:asciiTheme="majorBidi" w:hAnsiTheme="majorBidi" w:cstheme="majorBidi"/>
                <w:sz w:val="32"/>
                <w:szCs w:val="32"/>
              </w:rPr>
            </w:pPr>
            <w:r w:rsidRPr="00A714E9">
              <w:rPr>
                <w:rFonts w:asciiTheme="majorBidi" w:hAnsiTheme="majorBidi" w:cstheme="majorBidi"/>
                <w:sz w:val="32"/>
                <w:szCs w:val="32"/>
              </w:rPr>
              <w:t>In Baht</w:t>
            </w:r>
          </w:p>
        </w:tc>
      </w:tr>
      <w:tr w:rsidR="00F07567" w:rsidRPr="00A714E9" w14:paraId="74812C9C" w14:textId="77777777" w:rsidTr="00B270E0">
        <w:trPr>
          <w:cantSplit/>
        </w:trPr>
        <w:tc>
          <w:tcPr>
            <w:tcW w:w="5136" w:type="dxa"/>
          </w:tcPr>
          <w:p w14:paraId="13079565" w14:textId="77777777" w:rsidR="00F07567" w:rsidRPr="00A714E9" w:rsidRDefault="00F07567" w:rsidP="00193BF0">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4DB1DE38" w14:textId="4D4C49A8" w:rsidR="00F07567" w:rsidRPr="00A714E9" w:rsidRDefault="00F07567" w:rsidP="00193BF0">
            <w:pPr>
              <w:widowControl/>
              <w:spacing w:line="340" w:lineRule="exact"/>
              <w:jc w:val="center"/>
              <w:rPr>
                <w:rFonts w:asciiTheme="majorBidi" w:hAnsiTheme="majorBidi" w:cstheme="majorBidi"/>
                <w:sz w:val="32"/>
                <w:szCs w:val="32"/>
              </w:rPr>
            </w:pPr>
            <w:r w:rsidRPr="00A714E9">
              <w:rPr>
                <w:rFonts w:asciiTheme="majorBidi" w:hAnsiTheme="majorBidi" w:cstheme="majorBidi"/>
                <w:sz w:val="32"/>
                <w:szCs w:val="32"/>
              </w:rPr>
              <w:t>Consolidated Financial Statements</w:t>
            </w:r>
          </w:p>
        </w:tc>
        <w:tc>
          <w:tcPr>
            <w:tcW w:w="283" w:type="dxa"/>
            <w:tcBorders>
              <w:top w:val="single" w:sz="6" w:space="0" w:color="auto"/>
            </w:tcBorders>
          </w:tcPr>
          <w:p w14:paraId="3BA6F185" w14:textId="77777777" w:rsidR="00F07567" w:rsidRPr="00A714E9" w:rsidRDefault="00F07567" w:rsidP="00193BF0">
            <w:pPr>
              <w:widowControl/>
              <w:spacing w:line="34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395B0951" w14:textId="4525CFBA" w:rsidR="00F07567" w:rsidRPr="00A714E9" w:rsidRDefault="00F07567" w:rsidP="00193BF0">
            <w:pPr>
              <w:widowControl/>
              <w:spacing w:line="340" w:lineRule="exact"/>
              <w:jc w:val="center"/>
              <w:rPr>
                <w:rFonts w:asciiTheme="majorBidi" w:hAnsiTheme="majorBidi" w:cstheme="majorBidi"/>
                <w:sz w:val="32"/>
                <w:szCs w:val="32"/>
              </w:rPr>
            </w:pPr>
            <w:r w:rsidRPr="00A714E9">
              <w:rPr>
                <w:rFonts w:asciiTheme="majorBidi" w:hAnsiTheme="majorBidi" w:cstheme="majorBidi"/>
                <w:sz w:val="32"/>
                <w:szCs w:val="32"/>
              </w:rPr>
              <w:t>Separate Financial Statements</w:t>
            </w:r>
          </w:p>
        </w:tc>
      </w:tr>
      <w:tr w:rsidR="00F66AE2" w:rsidRPr="00A714E9" w14:paraId="3BC30633" w14:textId="77777777" w:rsidTr="00926509">
        <w:tc>
          <w:tcPr>
            <w:tcW w:w="5136" w:type="dxa"/>
          </w:tcPr>
          <w:p w14:paraId="1A9941C1" w14:textId="3BC3446F" w:rsidR="00F66AE2" w:rsidRPr="00A714E9" w:rsidRDefault="00F66AE2" w:rsidP="00193BF0">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r w:rsidRPr="00A714E9">
              <w:rPr>
                <w:rFonts w:asciiTheme="majorBidi" w:hAnsiTheme="majorBidi" w:cstheme="majorBidi"/>
                <w:sz w:val="32"/>
                <w:szCs w:val="32"/>
              </w:rPr>
              <w:t>Balance at the beginning of the period</w:t>
            </w:r>
          </w:p>
        </w:tc>
        <w:tc>
          <w:tcPr>
            <w:tcW w:w="1560" w:type="dxa"/>
            <w:tcBorders>
              <w:top w:val="single" w:sz="6" w:space="0" w:color="auto"/>
            </w:tcBorders>
          </w:tcPr>
          <w:p w14:paraId="047C3DF1" w14:textId="39722434" w:rsidR="00F66AE2" w:rsidRPr="00A714E9" w:rsidRDefault="0016616E" w:rsidP="00193BF0">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Pr>
                <w:rFonts w:asciiTheme="majorBidi" w:hAnsiTheme="majorBidi" w:cstheme="majorBidi"/>
                <w:sz w:val="32"/>
                <w:szCs w:val="32"/>
              </w:rPr>
              <w:t>16,118,479</w:t>
            </w:r>
          </w:p>
        </w:tc>
        <w:tc>
          <w:tcPr>
            <w:tcW w:w="283" w:type="dxa"/>
          </w:tcPr>
          <w:p w14:paraId="2D60FC33" w14:textId="77777777" w:rsidR="00F66AE2" w:rsidRPr="00A714E9" w:rsidRDefault="00F66AE2" w:rsidP="00193BF0">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Borders>
              <w:top w:val="single" w:sz="6" w:space="0" w:color="auto"/>
            </w:tcBorders>
            <w:vAlign w:val="bottom"/>
          </w:tcPr>
          <w:p w14:paraId="7CB80C76" w14:textId="3839A72C" w:rsidR="00F66AE2" w:rsidRPr="00A714E9" w:rsidRDefault="00F66AE2" w:rsidP="00193BF0">
            <w:pPr>
              <w:tabs>
                <w:tab w:val="left" w:pos="284"/>
                <w:tab w:val="left" w:pos="567"/>
                <w:tab w:val="left" w:pos="851"/>
                <w:tab w:val="left" w:pos="1134"/>
                <w:tab w:val="left" w:pos="1418"/>
                <w:tab w:val="left" w:pos="1701"/>
                <w:tab w:val="left" w:pos="1985"/>
              </w:tabs>
              <w:spacing w:line="340" w:lineRule="exact"/>
              <w:ind w:right="227"/>
              <w:jc w:val="right"/>
              <w:rPr>
                <w:rFonts w:asciiTheme="majorBidi" w:hAnsiTheme="majorBidi" w:cstheme="majorBidi"/>
                <w:sz w:val="32"/>
                <w:szCs w:val="32"/>
              </w:rPr>
            </w:pPr>
            <w:r w:rsidRPr="00A714E9">
              <w:rPr>
                <w:rFonts w:asciiTheme="majorBidi" w:hAnsiTheme="majorBidi" w:cstheme="majorBidi"/>
                <w:sz w:val="32"/>
                <w:szCs w:val="32"/>
              </w:rPr>
              <w:t>-</w:t>
            </w:r>
          </w:p>
        </w:tc>
      </w:tr>
      <w:tr w:rsidR="00CB6FBF" w:rsidRPr="00A714E9" w14:paraId="30951E7D" w14:textId="77777777" w:rsidTr="00035E03">
        <w:tc>
          <w:tcPr>
            <w:tcW w:w="5136" w:type="dxa"/>
          </w:tcPr>
          <w:p w14:paraId="43D1ABC4" w14:textId="2792E2F9" w:rsidR="00CB6FBF" w:rsidRPr="00E215BE" w:rsidRDefault="00CB6FBF" w:rsidP="00193BF0">
            <w:pPr>
              <w:tabs>
                <w:tab w:val="left" w:pos="284"/>
                <w:tab w:val="left" w:pos="567"/>
                <w:tab w:val="left" w:pos="851"/>
                <w:tab w:val="left" w:pos="1134"/>
                <w:tab w:val="left" w:pos="1418"/>
                <w:tab w:val="left" w:pos="1701"/>
                <w:tab w:val="left" w:pos="1985"/>
              </w:tabs>
              <w:spacing w:line="340" w:lineRule="exact"/>
              <w:jc w:val="thaiDistribute"/>
              <w:rPr>
                <w:rFonts w:asciiTheme="majorBidi" w:hAnsiTheme="majorBidi" w:cstheme="majorBidi"/>
                <w:sz w:val="32"/>
                <w:szCs w:val="32"/>
                <w:cs/>
              </w:rPr>
            </w:pPr>
            <w:r w:rsidRPr="00A714E9">
              <w:rPr>
                <w:rFonts w:asciiTheme="majorBidi" w:hAnsiTheme="majorBidi" w:cstheme="majorBidi"/>
                <w:sz w:val="32"/>
                <w:szCs w:val="32"/>
              </w:rPr>
              <w:t>Increased from lease agreement added during the period</w:t>
            </w:r>
          </w:p>
        </w:tc>
        <w:tc>
          <w:tcPr>
            <w:tcW w:w="1560" w:type="dxa"/>
          </w:tcPr>
          <w:p w14:paraId="5DB764DA" w14:textId="7A1FFA4A" w:rsidR="00CB6FBF" w:rsidRPr="00E215BE" w:rsidRDefault="0016616E" w:rsidP="00193BF0">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cs/>
              </w:rPr>
            </w:pPr>
            <w:r>
              <w:rPr>
                <w:rFonts w:asciiTheme="majorBidi" w:hAnsiTheme="majorBidi" w:cstheme="majorBidi"/>
                <w:sz w:val="32"/>
                <w:szCs w:val="32"/>
              </w:rPr>
              <w:t>16,753,163</w:t>
            </w:r>
          </w:p>
        </w:tc>
        <w:tc>
          <w:tcPr>
            <w:tcW w:w="283" w:type="dxa"/>
          </w:tcPr>
          <w:p w14:paraId="5FA4F98D" w14:textId="77777777" w:rsidR="00CB6FBF" w:rsidRPr="00A714E9" w:rsidRDefault="00CB6FBF" w:rsidP="00193BF0">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vAlign w:val="bottom"/>
          </w:tcPr>
          <w:p w14:paraId="570687D0" w14:textId="60537048" w:rsidR="00CB6FBF" w:rsidRPr="00A714E9" w:rsidRDefault="0016616E" w:rsidP="00193BF0">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32"/>
                <w:szCs w:val="32"/>
              </w:rPr>
            </w:pPr>
            <w:r>
              <w:rPr>
                <w:rFonts w:asciiTheme="majorBidi" w:hAnsiTheme="majorBidi" w:cstheme="majorBidi"/>
                <w:sz w:val="32"/>
                <w:szCs w:val="32"/>
              </w:rPr>
              <w:t>-</w:t>
            </w:r>
          </w:p>
        </w:tc>
      </w:tr>
      <w:tr w:rsidR="0016616E" w:rsidRPr="00A714E9" w14:paraId="4782EAC6" w14:textId="77777777" w:rsidTr="00B270E0">
        <w:trPr>
          <w:trHeight w:val="194"/>
        </w:trPr>
        <w:tc>
          <w:tcPr>
            <w:tcW w:w="5136" w:type="dxa"/>
          </w:tcPr>
          <w:p w14:paraId="63BF78C6" w14:textId="0E1A1C09" w:rsidR="0016616E" w:rsidRPr="00E215BE" w:rsidRDefault="0016616E" w:rsidP="0016616E">
            <w:pPr>
              <w:tabs>
                <w:tab w:val="left" w:pos="284"/>
                <w:tab w:val="left" w:pos="567"/>
                <w:tab w:val="left" w:pos="851"/>
                <w:tab w:val="left" w:pos="1134"/>
                <w:tab w:val="left" w:pos="1418"/>
                <w:tab w:val="left" w:pos="1701"/>
                <w:tab w:val="left" w:pos="1985"/>
              </w:tabs>
              <w:spacing w:line="340" w:lineRule="exact"/>
              <w:jc w:val="thaiDistribute"/>
              <w:rPr>
                <w:rFonts w:asciiTheme="majorBidi" w:hAnsiTheme="majorBidi" w:cstheme="majorBidi"/>
                <w:sz w:val="32"/>
                <w:szCs w:val="32"/>
                <w:cs/>
              </w:rPr>
            </w:pPr>
            <w:r w:rsidRPr="00A714E9">
              <w:rPr>
                <w:rFonts w:asciiTheme="majorBidi" w:hAnsiTheme="majorBidi" w:cstheme="majorBidi"/>
                <w:sz w:val="32"/>
                <w:szCs w:val="32"/>
              </w:rPr>
              <w:t>Increase from interest</w:t>
            </w:r>
          </w:p>
        </w:tc>
        <w:tc>
          <w:tcPr>
            <w:tcW w:w="1560" w:type="dxa"/>
          </w:tcPr>
          <w:p w14:paraId="43893C31" w14:textId="6FB3744D" w:rsidR="0016616E" w:rsidRPr="00A714E9" w:rsidRDefault="0016616E" w:rsidP="0016616E">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Pr>
                <w:rFonts w:asciiTheme="majorBidi" w:hAnsiTheme="majorBidi" w:cstheme="majorBidi"/>
                <w:sz w:val="32"/>
                <w:szCs w:val="32"/>
              </w:rPr>
              <w:t>188,434</w:t>
            </w:r>
          </w:p>
        </w:tc>
        <w:tc>
          <w:tcPr>
            <w:tcW w:w="283" w:type="dxa"/>
          </w:tcPr>
          <w:p w14:paraId="02D6EBBC" w14:textId="77777777" w:rsidR="0016616E" w:rsidRPr="00A714E9" w:rsidRDefault="0016616E" w:rsidP="0016616E">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Pr>
          <w:p w14:paraId="0A1E4D2A" w14:textId="25CF05C0" w:rsidR="0016616E" w:rsidRPr="00A714E9" w:rsidRDefault="0016616E" w:rsidP="0016616E">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32"/>
                <w:szCs w:val="32"/>
              </w:rPr>
            </w:pPr>
            <w:r>
              <w:rPr>
                <w:rFonts w:asciiTheme="majorBidi" w:hAnsiTheme="majorBidi" w:cstheme="majorBidi"/>
                <w:sz w:val="32"/>
                <w:szCs w:val="32"/>
              </w:rPr>
              <w:t>-</w:t>
            </w:r>
          </w:p>
        </w:tc>
      </w:tr>
      <w:tr w:rsidR="0016616E" w:rsidRPr="00A714E9" w14:paraId="1107B487" w14:textId="77777777" w:rsidTr="00B270E0">
        <w:trPr>
          <w:trHeight w:val="194"/>
        </w:trPr>
        <w:tc>
          <w:tcPr>
            <w:tcW w:w="5136" w:type="dxa"/>
          </w:tcPr>
          <w:p w14:paraId="04758657" w14:textId="457683AF" w:rsidR="0016616E" w:rsidRPr="00E215BE" w:rsidRDefault="0016616E" w:rsidP="0016616E">
            <w:pPr>
              <w:tabs>
                <w:tab w:val="left" w:pos="284"/>
                <w:tab w:val="left" w:pos="567"/>
                <w:tab w:val="left" w:pos="851"/>
                <w:tab w:val="left" w:pos="1134"/>
                <w:tab w:val="left" w:pos="1418"/>
                <w:tab w:val="left" w:pos="1701"/>
                <w:tab w:val="left" w:pos="1985"/>
              </w:tabs>
              <w:spacing w:line="340" w:lineRule="exact"/>
              <w:jc w:val="thaiDistribute"/>
              <w:rPr>
                <w:rFonts w:asciiTheme="majorBidi" w:hAnsiTheme="majorBidi" w:cs="Angsana New"/>
                <w:sz w:val="32"/>
                <w:szCs w:val="32"/>
                <w:cs/>
              </w:rPr>
            </w:pPr>
            <w:r w:rsidRPr="00A714E9">
              <w:rPr>
                <w:rFonts w:asciiTheme="majorBidi" w:hAnsiTheme="majorBidi" w:cstheme="majorBidi"/>
                <w:sz w:val="32"/>
                <w:szCs w:val="32"/>
              </w:rPr>
              <w:t>Payments</w:t>
            </w:r>
          </w:p>
        </w:tc>
        <w:tc>
          <w:tcPr>
            <w:tcW w:w="1560" w:type="dxa"/>
            <w:tcBorders>
              <w:bottom w:val="single" w:sz="6" w:space="0" w:color="auto"/>
            </w:tcBorders>
          </w:tcPr>
          <w:p w14:paraId="2BAF68AF" w14:textId="5281A662" w:rsidR="0016616E" w:rsidRPr="00A714E9" w:rsidRDefault="0016616E" w:rsidP="0016616E">
            <w:pPr>
              <w:tabs>
                <w:tab w:val="left" w:pos="425"/>
                <w:tab w:val="left" w:pos="992"/>
                <w:tab w:val="left" w:pos="1276"/>
                <w:tab w:val="left" w:pos="1418"/>
                <w:tab w:val="left" w:pos="1701"/>
              </w:tabs>
              <w:spacing w:line="340" w:lineRule="exact"/>
              <w:ind w:right="-57" w:hanging="108"/>
              <w:jc w:val="right"/>
              <w:rPr>
                <w:rFonts w:asciiTheme="majorBidi" w:hAnsiTheme="majorBidi" w:cstheme="majorBidi"/>
                <w:sz w:val="32"/>
                <w:szCs w:val="32"/>
              </w:rPr>
            </w:pPr>
            <w:r>
              <w:rPr>
                <w:rFonts w:asciiTheme="majorBidi" w:hAnsiTheme="majorBidi" w:cstheme="majorBidi"/>
                <w:sz w:val="32"/>
                <w:szCs w:val="32"/>
              </w:rPr>
              <w:t>(951,000)</w:t>
            </w:r>
          </w:p>
        </w:tc>
        <w:tc>
          <w:tcPr>
            <w:tcW w:w="283" w:type="dxa"/>
          </w:tcPr>
          <w:p w14:paraId="034FDA71" w14:textId="77777777" w:rsidR="0016616E" w:rsidRPr="00A714E9" w:rsidRDefault="0016616E" w:rsidP="0016616E">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Borders>
              <w:bottom w:val="single" w:sz="6" w:space="0" w:color="auto"/>
            </w:tcBorders>
          </w:tcPr>
          <w:p w14:paraId="297BE4DD" w14:textId="121C6E7F" w:rsidR="0016616E" w:rsidRPr="00A714E9" w:rsidRDefault="0016616E" w:rsidP="0016616E">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32"/>
                <w:szCs w:val="32"/>
              </w:rPr>
            </w:pPr>
            <w:r>
              <w:rPr>
                <w:rFonts w:asciiTheme="majorBidi" w:hAnsiTheme="majorBidi" w:cstheme="majorBidi"/>
                <w:sz w:val="32"/>
                <w:szCs w:val="32"/>
              </w:rPr>
              <w:t>-</w:t>
            </w:r>
          </w:p>
        </w:tc>
      </w:tr>
      <w:tr w:rsidR="0016616E" w:rsidRPr="00A714E9" w14:paraId="7B836CDF" w14:textId="77777777" w:rsidTr="00035E03">
        <w:tc>
          <w:tcPr>
            <w:tcW w:w="5136" w:type="dxa"/>
          </w:tcPr>
          <w:p w14:paraId="118E87B9" w14:textId="089C65A2" w:rsidR="0016616E" w:rsidRPr="00A714E9" w:rsidRDefault="005F1D39" w:rsidP="0016616E">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r w:rsidRPr="005F1D39">
              <w:rPr>
                <w:rFonts w:asciiTheme="majorBidi" w:hAnsiTheme="majorBidi" w:cstheme="majorBidi"/>
                <w:sz w:val="32"/>
                <w:szCs w:val="32"/>
              </w:rPr>
              <w:t>Balance at the end of the period</w:t>
            </w:r>
          </w:p>
        </w:tc>
        <w:tc>
          <w:tcPr>
            <w:tcW w:w="1560" w:type="dxa"/>
            <w:tcBorders>
              <w:top w:val="single" w:sz="6" w:space="0" w:color="auto"/>
              <w:bottom w:val="double" w:sz="6" w:space="0" w:color="auto"/>
            </w:tcBorders>
          </w:tcPr>
          <w:p w14:paraId="23F97EA7" w14:textId="52D8D38B" w:rsidR="0016616E" w:rsidRPr="00A714E9" w:rsidRDefault="0016616E" w:rsidP="0016616E">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Pr>
                <w:rFonts w:asciiTheme="majorBidi" w:hAnsiTheme="majorBidi" w:cstheme="majorBidi"/>
                <w:sz w:val="32"/>
                <w:szCs w:val="32"/>
              </w:rPr>
              <w:t>32,109,076</w:t>
            </w:r>
          </w:p>
        </w:tc>
        <w:tc>
          <w:tcPr>
            <w:tcW w:w="283" w:type="dxa"/>
          </w:tcPr>
          <w:p w14:paraId="357C9A38" w14:textId="77777777" w:rsidR="0016616E" w:rsidRPr="00A714E9" w:rsidRDefault="0016616E" w:rsidP="0016616E">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vAlign w:val="bottom"/>
          </w:tcPr>
          <w:p w14:paraId="0835301D" w14:textId="67C7A625" w:rsidR="0016616E" w:rsidRPr="00A714E9" w:rsidRDefault="0016616E" w:rsidP="0016616E">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32"/>
                <w:szCs w:val="32"/>
              </w:rPr>
            </w:pPr>
            <w:r>
              <w:rPr>
                <w:rFonts w:asciiTheme="majorBidi" w:hAnsiTheme="majorBidi" w:cstheme="majorBidi"/>
                <w:sz w:val="32"/>
                <w:szCs w:val="32"/>
              </w:rPr>
              <w:t>-</w:t>
            </w:r>
          </w:p>
        </w:tc>
      </w:tr>
    </w:tbl>
    <w:p w14:paraId="7C52A05C" w14:textId="77777777" w:rsidR="001E3D5F" w:rsidRDefault="001E3D5F" w:rsidP="00193BF0">
      <w:pPr>
        <w:tabs>
          <w:tab w:val="left" w:pos="900"/>
          <w:tab w:val="left" w:pos="1440"/>
          <w:tab w:val="left" w:pos="2880"/>
          <w:tab w:val="left" w:pos="9781"/>
        </w:tabs>
        <w:spacing w:line="340" w:lineRule="exact"/>
        <w:ind w:left="284" w:firstLine="567"/>
        <w:jc w:val="thaiDistribute"/>
        <w:rPr>
          <w:rFonts w:asciiTheme="majorBidi" w:hAnsiTheme="majorBidi" w:cstheme="majorBidi"/>
        </w:rPr>
      </w:pPr>
    </w:p>
    <w:p w14:paraId="4090553D" w14:textId="3BE6BA39" w:rsidR="00BF3587" w:rsidRPr="00A72236" w:rsidRDefault="00E81C5F" w:rsidP="00193BF0">
      <w:pPr>
        <w:tabs>
          <w:tab w:val="left" w:pos="-142"/>
          <w:tab w:val="left" w:pos="851"/>
          <w:tab w:val="left" w:pos="1440"/>
        </w:tabs>
        <w:spacing w:line="340" w:lineRule="exact"/>
        <w:ind w:left="284" w:hanging="45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00D45CC7">
        <w:rPr>
          <w:rFonts w:asciiTheme="majorBidi" w:hAnsiTheme="majorBidi" w:cstheme="majorBidi"/>
          <w:sz w:val="32"/>
          <w:szCs w:val="32"/>
        </w:rPr>
        <w:tab/>
      </w:r>
      <w:r w:rsidR="00293530" w:rsidRPr="00A72236">
        <w:rPr>
          <w:rFonts w:asciiTheme="majorBidi" w:hAnsiTheme="majorBidi" w:cstheme="majorBidi"/>
          <w:sz w:val="32"/>
          <w:szCs w:val="32"/>
        </w:rPr>
        <w:t>Expenses related to the lease agreements recognized in profit or loss,</w:t>
      </w:r>
      <w:r w:rsidRPr="00A72236">
        <w:rPr>
          <w:rFonts w:asciiTheme="majorBidi" w:hAnsiTheme="majorBidi" w:cstheme="majorBidi"/>
          <w:sz w:val="32"/>
          <w:szCs w:val="32"/>
        </w:rPr>
        <w:t xml:space="preserve"> </w:t>
      </w:r>
      <w:r w:rsidR="001E3D5F">
        <w:rPr>
          <w:rFonts w:asciiTheme="majorBidi" w:hAnsiTheme="majorBidi" w:cstheme="majorBidi"/>
          <w:sz w:val="32"/>
          <w:szCs w:val="32"/>
        </w:rPr>
        <w:t>f</w:t>
      </w:r>
      <w:r w:rsidRPr="00A72236">
        <w:rPr>
          <w:rFonts w:asciiTheme="majorBidi" w:hAnsiTheme="majorBidi" w:cstheme="majorBidi"/>
          <w:sz w:val="32"/>
          <w:szCs w:val="32"/>
        </w:rPr>
        <w:t>or the three-month periods</w:t>
      </w:r>
      <w:r w:rsidR="00D45CC7">
        <w:rPr>
          <w:rFonts w:asciiTheme="majorBidi" w:hAnsiTheme="majorBidi" w:cstheme="majorBidi"/>
          <w:sz w:val="32"/>
          <w:szCs w:val="32"/>
        </w:rPr>
        <w:t xml:space="preserve"> </w:t>
      </w:r>
      <w:r w:rsidRPr="00A72236">
        <w:rPr>
          <w:rFonts w:asciiTheme="majorBidi" w:hAnsiTheme="majorBidi" w:cstheme="majorBidi"/>
          <w:sz w:val="32"/>
          <w:szCs w:val="32"/>
        </w:rPr>
        <w:t xml:space="preserve">ended </w:t>
      </w:r>
      <w:r w:rsidR="00F66AE2">
        <w:rPr>
          <w:rFonts w:asciiTheme="majorBidi" w:hAnsiTheme="majorBidi" w:cstheme="majorBidi"/>
          <w:sz w:val="32"/>
          <w:szCs w:val="32"/>
        </w:rPr>
        <w:t>March</w:t>
      </w:r>
      <w:r w:rsidRPr="00A72236">
        <w:rPr>
          <w:rFonts w:asciiTheme="majorBidi" w:hAnsiTheme="majorBidi" w:cstheme="majorBidi"/>
          <w:sz w:val="32"/>
          <w:szCs w:val="32"/>
        </w:rPr>
        <w:t xml:space="preserve"> 3</w:t>
      </w:r>
      <w:r w:rsidR="00F66AE2">
        <w:rPr>
          <w:rFonts w:asciiTheme="majorBidi" w:hAnsiTheme="majorBidi" w:cstheme="majorBidi"/>
          <w:sz w:val="32"/>
          <w:szCs w:val="32"/>
        </w:rPr>
        <w:t>1</w:t>
      </w:r>
      <w:r w:rsidRPr="00A72236">
        <w:rPr>
          <w:rFonts w:asciiTheme="majorBidi" w:hAnsiTheme="majorBidi" w:cstheme="majorBidi"/>
          <w:sz w:val="32"/>
          <w:szCs w:val="32"/>
        </w:rPr>
        <w:t>,</w:t>
      </w:r>
      <w:r w:rsidR="00293530" w:rsidRPr="00A72236">
        <w:rPr>
          <w:rFonts w:asciiTheme="majorBidi" w:hAnsiTheme="majorBidi" w:cstheme="majorBidi"/>
          <w:sz w:val="32"/>
          <w:szCs w:val="32"/>
        </w:rPr>
        <w:t xml:space="preserve"> </w:t>
      </w:r>
      <w:r w:rsidRPr="00A72236">
        <w:rPr>
          <w:rFonts w:asciiTheme="majorBidi" w:hAnsiTheme="majorBidi" w:cstheme="majorBidi"/>
          <w:sz w:val="32"/>
          <w:szCs w:val="32"/>
        </w:rPr>
        <w:t>202</w:t>
      </w:r>
      <w:r w:rsidR="00F66AE2">
        <w:rPr>
          <w:rFonts w:asciiTheme="majorBidi" w:hAnsiTheme="majorBidi" w:cstheme="majorBidi"/>
          <w:sz w:val="32"/>
          <w:szCs w:val="32"/>
        </w:rPr>
        <w:t>6</w:t>
      </w:r>
      <w:r w:rsidRPr="00A72236">
        <w:rPr>
          <w:rFonts w:asciiTheme="majorBidi" w:hAnsiTheme="majorBidi" w:cstheme="majorBidi"/>
          <w:sz w:val="32"/>
          <w:szCs w:val="32"/>
        </w:rPr>
        <w:t xml:space="preserve"> </w:t>
      </w:r>
      <w:r w:rsidR="000D1053">
        <w:rPr>
          <w:rFonts w:asciiTheme="majorBidi" w:hAnsiTheme="majorBidi" w:cstheme="majorBidi"/>
          <w:sz w:val="32"/>
          <w:szCs w:val="32"/>
        </w:rPr>
        <w:t>and 202</w:t>
      </w:r>
      <w:r w:rsidR="00F66AE2">
        <w:rPr>
          <w:rFonts w:asciiTheme="majorBidi" w:hAnsiTheme="majorBidi" w:cstheme="majorBidi"/>
          <w:sz w:val="32"/>
          <w:szCs w:val="32"/>
        </w:rPr>
        <w:t>5</w:t>
      </w:r>
      <w:r w:rsidR="000D1053">
        <w:rPr>
          <w:rFonts w:asciiTheme="majorBidi" w:hAnsiTheme="majorBidi" w:cstheme="majorBidi"/>
          <w:sz w:val="32"/>
          <w:szCs w:val="32"/>
        </w:rPr>
        <w:t xml:space="preserve"> </w:t>
      </w:r>
      <w:r w:rsidR="00293530" w:rsidRPr="00A72236">
        <w:rPr>
          <w:rFonts w:asciiTheme="majorBidi" w:hAnsiTheme="majorBidi" w:cstheme="majorBidi"/>
          <w:sz w:val="32"/>
          <w:szCs w:val="32"/>
        </w:rPr>
        <w:t>are as follows:</w:t>
      </w:r>
    </w:p>
    <w:tbl>
      <w:tblPr>
        <w:tblW w:w="8567"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3"/>
      </w:tblGrid>
      <w:tr w:rsidR="002600EA" w:rsidRPr="003703BB" w14:paraId="6070363F" w14:textId="77777777" w:rsidTr="0028287E">
        <w:trPr>
          <w:cantSplit/>
        </w:trPr>
        <w:tc>
          <w:tcPr>
            <w:tcW w:w="3171" w:type="dxa"/>
          </w:tcPr>
          <w:p w14:paraId="4EBFA67F" w14:textId="77777777" w:rsidR="002600EA" w:rsidRPr="003703BB" w:rsidRDefault="002600EA" w:rsidP="00193BF0">
            <w:pPr>
              <w:tabs>
                <w:tab w:val="left" w:pos="284"/>
                <w:tab w:val="left" w:pos="851"/>
                <w:tab w:val="left" w:pos="1418"/>
              </w:tabs>
              <w:spacing w:line="340" w:lineRule="exact"/>
              <w:jc w:val="thaiDistribute"/>
              <w:rPr>
                <w:rFonts w:asciiTheme="majorBidi" w:hAnsiTheme="majorBidi" w:cstheme="majorBidi"/>
                <w:sz w:val="28"/>
                <w:szCs w:val="28"/>
              </w:rPr>
            </w:pPr>
          </w:p>
        </w:tc>
        <w:tc>
          <w:tcPr>
            <w:tcW w:w="5396" w:type="dxa"/>
            <w:gridSpan w:val="7"/>
            <w:tcBorders>
              <w:bottom w:val="single" w:sz="6" w:space="0" w:color="auto"/>
            </w:tcBorders>
          </w:tcPr>
          <w:p w14:paraId="2963458F" w14:textId="4B06903A" w:rsidR="002600EA" w:rsidRPr="003703BB" w:rsidRDefault="002600EA" w:rsidP="00193BF0">
            <w:pPr>
              <w:tabs>
                <w:tab w:val="left" w:pos="284"/>
                <w:tab w:val="left" w:pos="851"/>
                <w:tab w:val="left" w:pos="1418"/>
              </w:tabs>
              <w:spacing w:line="340" w:lineRule="exact"/>
              <w:jc w:val="center"/>
              <w:rPr>
                <w:rFonts w:asciiTheme="majorBidi" w:hAnsiTheme="majorBidi" w:cstheme="majorBidi"/>
                <w:sz w:val="28"/>
                <w:szCs w:val="28"/>
              </w:rPr>
            </w:pPr>
            <w:r w:rsidRPr="003703BB">
              <w:rPr>
                <w:rFonts w:asciiTheme="majorBidi" w:hAnsiTheme="majorBidi" w:cstheme="majorBidi"/>
                <w:sz w:val="28"/>
                <w:szCs w:val="28"/>
              </w:rPr>
              <w:t>In Baht</w:t>
            </w:r>
          </w:p>
        </w:tc>
      </w:tr>
      <w:tr w:rsidR="002600EA" w:rsidRPr="003703BB" w14:paraId="157842DD" w14:textId="77777777" w:rsidTr="0028287E">
        <w:trPr>
          <w:cantSplit/>
        </w:trPr>
        <w:tc>
          <w:tcPr>
            <w:tcW w:w="3171" w:type="dxa"/>
          </w:tcPr>
          <w:p w14:paraId="0E623C82" w14:textId="77777777" w:rsidR="002600EA" w:rsidRPr="003703BB" w:rsidRDefault="002600EA" w:rsidP="00193BF0">
            <w:pPr>
              <w:tabs>
                <w:tab w:val="left" w:pos="284"/>
                <w:tab w:val="left" w:pos="851"/>
                <w:tab w:val="left" w:pos="1418"/>
              </w:tabs>
              <w:spacing w:line="34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5383CCC4" w14:textId="10326DF2" w:rsidR="002600EA" w:rsidRPr="003703BB" w:rsidRDefault="00E81C5F" w:rsidP="00193BF0">
            <w:pPr>
              <w:tabs>
                <w:tab w:val="left" w:pos="284"/>
                <w:tab w:val="left" w:pos="851"/>
                <w:tab w:val="left" w:pos="1418"/>
              </w:tabs>
              <w:spacing w:line="340" w:lineRule="exact"/>
              <w:jc w:val="center"/>
              <w:rPr>
                <w:rFonts w:asciiTheme="majorBidi" w:hAnsiTheme="majorBidi" w:cstheme="majorBidi"/>
                <w:sz w:val="28"/>
                <w:szCs w:val="28"/>
                <w:cs/>
              </w:rPr>
            </w:pPr>
            <w:r w:rsidRPr="003703BB">
              <w:rPr>
                <w:rFonts w:asciiTheme="majorBidi" w:hAnsiTheme="majorBidi" w:cstheme="majorBidi"/>
                <w:sz w:val="28"/>
                <w:szCs w:val="28"/>
              </w:rPr>
              <w:t>Consolidated Financial Statements</w:t>
            </w:r>
          </w:p>
        </w:tc>
        <w:tc>
          <w:tcPr>
            <w:tcW w:w="141" w:type="dxa"/>
            <w:tcBorders>
              <w:top w:val="single" w:sz="6" w:space="0" w:color="auto"/>
            </w:tcBorders>
          </w:tcPr>
          <w:p w14:paraId="0253666E" w14:textId="77777777" w:rsidR="002600EA" w:rsidRPr="003703BB" w:rsidRDefault="002600EA" w:rsidP="00193BF0">
            <w:pPr>
              <w:tabs>
                <w:tab w:val="left" w:pos="284"/>
                <w:tab w:val="left" w:pos="851"/>
                <w:tab w:val="left" w:pos="1418"/>
              </w:tabs>
              <w:spacing w:line="340" w:lineRule="exact"/>
              <w:jc w:val="center"/>
              <w:rPr>
                <w:rFonts w:asciiTheme="majorBidi" w:hAnsiTheme="majorBidi" w:cstheme="majorBidi"/>
                <w:sz w:val="28"/>
                <w:szCs w:val="28"/>
              </w:rPr>
            </w:pPr>
          </w:p>
        </w:tc>
        <w:tc>
          <w:tcPr>
            <w:tcW w:w="2561" w:type="dxa"/>
            <w:gridSpan w:val="3"/>
            <w:tcBorders>
              <w:top w:val="single" w:sz="6" w:space="0" w:color="auto"/>
              <w:bottom w:val="single" w:sz="6" w:space="0" w:color="auto"/>
            </w:tcBorders>
          </w:tcPr>
          <w:p w14:paraId="49106826" w14:textId="6188051C" w:rsidR="002600EA" w:rsidRPr="003703BB" w:rsidRDefault="00E81C5F" w:rsidP="00193BF0">
            <w:pPr>
              <w:tabs>
                <w:tab w:val="left" w:pos="284"/>
                <w:tab w:val="left" w:pos="851"/>
                <w:tab w:val="left" w:pos="1418"/>
              </w:tabs>
              <w:spacing w:line="340" w:lineRule="exact"/>
              <w:jc w:val="center"/>
              <w:rPr>
                <w:rFonts w:asciiTheme="majorBidi" w:hAnsiTheme="majorBidi" w:cstheme="majorBidi"/>
                <w:sz w:val="28"/>
                <w:szCs w:val="28"/>
                <w:cs/>
              </w:rPr>
            </w:pPr>
            <w:r w:rsidRPr="003703BB">
              <w:rPr>
                <w:rFonts w:asciiTheme="majorBidi" w:hAnsiTheme="majorBidi" w:cstheme="majorBidi"/>
                <w:sz w:val="28"/>
                <w:szCs w:val="28"/>
              </w:rPr>
              <w:t>Separate Financial Statements</w:t>
            </w:r>
          </w:p>
        </w:tc>
      </w:tr>
      <w:tr w:rsidR="002600EA" w:rsidRPr="003703BB" w14:paraId="4DC505F7" w14:textId="77777777" w:rsidTr="0028287E">
        <w:trPr>
          <w:cantSplit/>
        </w:trPr>
        <w:tc>
          <w:tcPr>
            <w:tcW w:w="3171" w:type="dxa"/>
          </w:tcPr>
          <w:p w14:paraId="41A9CF95" w14:textId="77777777" w:rsidR="002600EA" w:rsidRPr="003703BB" w:rsidRDefault="002600EA" w:rsidP="00193BF0">
            <w:pPr>
              <w:tabs>
                <w:tab w:val="left" w:pos="284"/>
                <w:tab w:val="left" w:pos="851"/>
                <w:tab w:val="left" w:pos="1418"/>
              </w:tabs>
              <w:spacing w:line="34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2A8D62EB" w14:textId="03BA27F5" w:rsidR="002600EA" w:rsidRPr="003703BB" w:rsidRDefault="002600EA" w:rsidP="00193BF0">
            <w:pPr>
              <w:tabs>
                <w:tab w:val="left" w:pos="284"/>
                <w:tab w:val="left" w:pos="851"/>
                <w:tab w:val="left" w:pos="1418"/>
              </w:tabs>
              <w:spacing w:line="340" w:lineRule="exact"/>
              <w:jc w:val="center"/>
              <w:rPr>
                <w:rFonts w:asciiTheme="majorBidi" w:hAnsiTheme="majorBidi" w:cstheme="majorBidi"/>
                <w:sz w:val="28"/>
                <w:szCs w:val="28"/>
              </w:rPr>
            </w:pPr>
            <w:r w:rsidRPr="003703BB">
              <w:rPr>
                <w:rFonts w:asciiTheme="majorBidi" w:hAnsiTheme="majorBidi" w:cstheme="majorBidi"/>
                <w:sz w:val="28"/>
                <w:szCs w:val="28"/>
              </w:rPr>
              <w:t>202</w:t>
            </w:r>
            <w:r w:rsidR="00F66AE2" w:rsidRPr="003703BB">
              <w:rPr>
                <w:rFonts w:asciiTheme="majorBidi" w:hAnsiTheme="majorBidi" w:cstheme="majorBidi"/>
                <w:sz w:val="28"/>
                <w:szCs w:val="28"/>
              </w:rPr>
              <w:t>6</w:t>
            </w:r>
          </w:p>
        </w:tc>
        <w:tc>
          <w:tcPr>
            <w:tcW w:w="142" w:type="dxa"/>
            <w:tcBorders>
              <w:top w:val="single" w:sz="6" w:space="0" w:color="auto"/>
            </w:tcBorders>
          </w:tcPr>
          <w:p w14:paraId="0D189868" w14:textId="77777777" w:rsidR="002600EA" w:rsidRPr="003703BB" w:rsidRDefault="002600EA" w:rsidP="00193BF0">
            <w:pPr>
              <w:tabs>
                <w:tab w:val="left" w:pos="284"/>
                <w:tab w:val="left" w:pos="851"/>
                <w:tab w:val="left" w:pos="1418"/>
              </w:tabs>
              <w:spacing w:line="34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039B88C1" w14:textId="48FE679F" w:rsidR="002600EA" w:rsidRPr="003703BB" w:rsidRDefault="002600EA" w:rsidP="00193BF0">
            <w:pPr>
              <w:tabs>
                <w:tab w:val="left" w:pos="284"/>
                <w:tab w:val="left" w:pos="851"/>
                <w:tab w:val="left" w:pos="1418"/>
              </w:tabs>
              <w:spacing w:line="340" w:lineRule="exact"/>
              <w:jc w:val="center"/>
              <w:rPr>
                <w:rFonts w:asciiTheme="majorBidi" w:hAnsiTheme="majorBidi" w:cstheme="majorBidi"/>
                <w:sz w:val="28"/>
                <w:szCs w:val="28"/>
              </w:rPr>
            </w:pPr>
            <w:r w:rsidRPr="003703BB">
              <w:rPr>
                <w:rFonts w:asciiTheme="majorBidi" w:hAnsiTheme="majorBidi" w:cstheme="majorBidi"/>
                <w:sz w:val="28"/>
                <w:szCs w:val="28"/>
              </w:rPr>
              <w:t>202</w:t>
            </w:r>
            <w:r w:rsidR="00F66AE2" w:rsidRPr="003703BB">
              <w:rPr>
                <w:rFonts w:asciiTheme="majorBidi" w:hAnsiTheme="majorBidi" w:cstheme="majorBidi"/>
                <w:sz w:val="28"/>
                <w:szCs w:val="28"/>
              </w:rPr>
              <w:t>5</w:t>
            </w:r>
          </w:p>
        </w:tc>
        <w:tc>
          <w:tcPr>
            <w:tcW w:w="141" w:type="dxa"/>
          </w:tcPr>
          <w:p w14:paraId="00DA05B8" w14:textId="77777777" w:rsidR="002600EA" w:rsidRPr="003703BB" w:rsidRDefault="002600EA" w:rsidP="00193BF0">
            <w:pPr>
              <w:tabs>
                <w:tab w:val="left" w:pos="284"/>
                <w:tab w:val="left" w:pos="851"/>
                <w:tab w:val="left" w:pos="1418"/>
              </w:tabs>
              <w:spacing w:line="34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471A20C3" w14:textId="61B2975A" w:rsidR="002600EA" w:rsidRPr="003703BB" w:rsidRDefault="002600EA" w:rsidP="00193BF0">
            <w:pPr>
              <w:tabs>
                <w:tab w:val="left" w:pos="284"/>
                <w:tab w:val="left" w:pos="851"/>
                <w:tab w:val="left" w:pos="1418"/>
              </w:tabs>
              <w:spacing w:line="340" w:lineRule="exact"/>
              <w:jc w:val="center"/>
              <w:rPr>
                <w:rFonts w:asciiTheme="majorBidi" w:hAnsiTheme="majorBidi" w:cstheme="majorBidi"/>
                <w:sz w:val="28"/>
                <w:szCs w:val="28"/>
              </w:rPr>
            </w:pPr>
            <w:r w:rsidRPr="003703BB">
              <w:rPr>
                <w:rFonts w:asciiTheme="majorBidi" w:hAnsiTheme="majorBidi" w:cstheme="majorBidi"/>
                <w:sz w:val="28"/>
                <w:szCs w:val="28"/>
              </w:rPr>
              <w:t>202</w:t>
            </w:r>
            <w:r w:rsidR="00F66AE2" w:rsidRPr="003703BB">
              <w:rPr>
                <w:rFonts w:asciiTheme="majorBidi" w:hAnsiTheme="majorBidi" w:cstheme="majorBidi"/>
                <w:sz w:val="28"/>
                <w:szCs w:val="28"/>
              </w:rPr>
              <w:t>6</w:t>
            </w:r>
          </w:p>
        </w:tc>
        <w:tc>
          <w:tcPr>
            <w:tcW w:w="142" w:type="dxa"/>
            <w:tcBorders>
              <w:top w:val="single" w:sz="6" w:space="0" w:color="auto"/>
            </w:tcBorders>
          </w:tcPr>
          <w:p w14:paraId="5067A62B" w14:textId="77777777" w:rsidR="002600EA" w:rsidRPr="003703BB" w:rsidRDefault="002600EA" w:rsidP="00193BF0">
            <w:pPr>
              <w:tabs>
                <w:tab w:val="left" w:pos="284"/>
                <w:tab w:val="left" w:pos="851"/>
                <w:tab w:val="left" w:pos="1418"/>
              </w:tabs>
              <w:spacing w:line="340" w:lineRule="exact"/>
              <w:jc w:val="center"/>
              <w:rPr>
                <w:rFonts w:asciiTheme="majorBidi" w:hAnsiTheme="majorBidi" w:cstheme="majorBidi"/>
                <w:sz w:val="28"/>
                <w:szCs w:val="28"/>
              </w:rPr>
            </w:pPr>
          </w:p>
        </w:tc>
        <w:tc>
          <w:tcPr>
            <w:tcW w:w="1143" w:type="dxa"/>
            <w:tcBorders>
              <w:top w:val="single" w:sz="6" w:space="0" w:color="auto"/>
              <w:bottom w:val="single" w:sz="6" w:space="0" w:color="auto"/>
            </w:tcBorders>
          </w:tcPr>
          <w:p w14:paraId="335E8FF2" w14:textId="1643AE43" w:rsidR="002600EA" w:rsidRPr="003703BB" w:rsidRDefault="002600EA" w:rsidP="00193BF0">
            <w:pPr>
              <w:tabs>
                <w:tab w:val="left" w:pos="284"/>
                <w:tab w:val="left" w:pos="851"/>
                <w:tab w:val="left" w:pos="1418"/>
              </w:tabs>
              <w:spacing w:line="340" w:lineRule="exact"/>
              <w:jc w:val="center"/>
              <w:rPr>
                <w:rFonts w:asciiTheme="majorBidi" w:hAnsiTheme="majorBidi" w:cstheme="majorBidi"/>
                <w:sz w:val="28"/>
                <w:szCs w:val="28"/>
              </w:rPr>
            </w:pPr>
            <w:r w:rsidRPr="003703BB">
              <w:rPr>
                <w:rFonts w:asciiTheme="majorBidi" w:hAnsiTheme="majorBidi" w:cstheme="majorBidi"/>
                <w:sz w:val="28"/>
                <w:szCs w:val="28"/>
              </w:rPr>
              <w:t>202</w:t>
            </w:r>
            <w:r w:rsidR="00F66AE2" w:rsidRPr="003703BB">
              <w:rPr>
                <w:rFonts w:asciiTheme="majorBidi" w:hAnsiTheme="majorBidi" w:cstheme="majorBidi"/>
                <w:sz w:val="28"/>
                <w:szCs w:val="28"/>
              </w:rPr>
              <w:t>5</w:t>
            </w:r>
          </w:p>
        </w:tc>
      </w:tr>
      <w:tr w:rsidR="00F66AE2" w:rsidRPr="003703BB" w14:paraId="3FB21675" w14:textId="77777777" w:rsidTr="0028287E">
        <w:trPr>
          <w:cantSplit/>
        </w:trPr>
        <w:tc>
          <w:tcPr>
            <w:tcW w:w="3171" w:type="dxa"/>
          </w:tcPr>
          <w:p w14:paraId="1A82A069" w14:textId="570B6F45" w:rsidR="00F66AE2" w:rsidRPr="003703BB" w:rsidRDefault="00F66AE2" w:rsidP="00193BF0">
            <w:pPr>
              <w:tabs>
                <w:tab w:val="left" w:pos="284"/>
                <w:tab w:val="left" w:pos="851"/>
                <w:tab w:val="left" w:pos="1418"/>
              </w:tabs>
              <w:spacing w:line="340" w:lineRule="exact"/>
              <w:jc w:val="thaiDistribute"/>
              <w:rPr>
                <w:rFonts w:asciiTheme="majorBidi" w:hAnsiTheme="majorBidi" w:cstheme="majorBidi"/>
                <w:sz w:val="28"/>
                <w:szCs w:val="28"/>
              </w:rPr>
            </w:pPr>
            <w:r w:rsidRPr="003703BB">
              <w:rPr>
                <w:rFonts w:asciiTheme="majorBidi" w:hAnsiTheme="majorBidi" w:cstheme="majorBidi"/>
                <w:sz w:val="28"/>
                <w:szCs w:val="28"/>
              </w:rPr>
              <w:t>Depreciation of right-of-use assets</w:t>
            </w:r>
          </w:p>
        </w:tc>
        <w:tc>
          <w:tcPr>
            <w:tcW w:w="1276" w:type="dxa"/>
          </w:tcPr>
          <w:p w14:paraId="2050A128" w14:textId="4073E335" w:rsidR="00F66AE2" w:rsidRPr="003703BB" w:rsidRDefault="0016616E" w:rsidP="00193BF0">
            <w:pPr>
              <w:tabs>
                <w:tab w:val="left" w:pos="284"/>
                <w:tab w:val="left" w:pos="851"/>
                <w:tab w:val="left" w:pos="1418"/>
              </w:tabs>
              <w:spacing w:line="340" w:lineRule="exact"/>
              <w:ind w:right="57"/>
              <w:jc w:val="right"/>
              <w:rPr>
                <w:rFonts w:asciiTheme="majorBidi" w:hAnsiTheme="majorBidi" w:cstheme="majorBidi"/>
                <w:sz w:val="28"/>
                <w:szCs w:val="28"/>
              </w:rPr>
            </w:pPr>
            <w:r w:rsidRPr="003703BB">
              <w:rPr>
                <w:rFonts w:asciiTheme="majorBidi" w:hAnsiTheme="majorBidi" w:cstheme="majorBidi"/>
                <w:sz w:val="28"/>
                <w:szCs w:val="28"/>
              </w:rPr>
              <w:t>488,472</w:t>
            </w:r>
          </w:p>
        </w:tc>
        <w:tc>
          <w:tcPr>
            <w:tcW w:w="142" w:type="dxa"/>
          </w:tcPr>
          <w:p w14:paraId="50433A2C" w14:textId="77777777" w:rsidR="00F66AE2" w:rsidRPr="003703BB" w:rsidRDefault="00F66AE2" w:rsidP="00193BF0">
            <w:pPr>
              <w:tabs>
                <w:tab w:val="left" w:pos="284"/>
                <w:tab w:val="left" w:pos="851"/>
                <w:tab w:val="left" w:pos="1418"/>
              </w:tabs>
              <w:spacing w:line="340" w:lineRule="exact"/>
              <w:jc w:val="right"/>
              <w:rPr>
                <w:rFonts w:asciiTheme="majorBidi" w:hAnsiTheme="majorBidi" w:cstheme="majorBidi"/>
                <w:sz w:val="28"/>
                <w:szCs w:val="28"/>
              </w:rPr>
            </w:pPr>
          </w:p>
        </w:tc>
        <w:tc>
          <w:tcPr>
            <w:tcW w:w="1276" w:type="dxa"/>
          </w:tcPr>
          <w:p w14:paraId="3E1B7E21" w14:textId="459C5D2D" w:rsidR="00F66AE2" w:rsidRPr="003703BB" w:rsidRDefault="00F66AE2" w:rsidP="00193BF0">
            <w:pPr>
              <w:tabs>
                <w:tab w:val="left" w:pos="284"/>
                <w:tab w:val="left" w:pos="851"/>
                <w:tab w:val="left" w:pos="1418"/>
              </w:tabs>
              <w:spacing w:line="340" w:lineRule="exact"/>
              <w:ind w:right="57"/>
              <w:jc w:val="right"/>
              <w:rPr>
                <w:rFonts w:asciiTheme="majorBidi" w:hAnsiTheme="majorBidi" w:cstheme="majorBidi"/>
                <w:sz w:val="28"/>
                <w:szCs w:val="28"/>
              </w:rPr>
            </w:pPr>
            <w:r w:rsidRPr="003703BB">
              <w:rPr>
                <w:rFonts w:asciiTheme="majorBidi" w:hAnsiTheme="majorBidi" w:cstheme="majorBidi"/>
                <w:sz w:val="28"/>
                <w:szCs w:val="28"/>
              </w:rPr>
              <w:t>217,414</w:t>
            </w:r>
          </w:p>
        </w:tc>
        <w:tc>
          <w:tcPr>
            <w:tcW w:w="141" w:type="dxa"/>
          </w:tcPr>
          <w:p w14:paraId="3FC29127" w14:textId="77777777" w:rsidR="00F66AE2" w:rsidRPr="003703BB" w:rsidRDefault="00F66AE2" w:rsidP="00193BF0">
            <w:pPr>
              <w:tabs>
                <w:tab w:val="left" w:pos="284"/>
                <w:tab w:val="left" w:pos="851"/>
                <w:tab w:val="left" w:pos="1418"/>
              </w:tabs>
              <w:spacing w:line="340" w:lineRule="exact"/>
              <w:jc w:val="right"/>
              <w:rPr>
                <w:rFonts w:asciiTheme="majorBidi" w:hAnsiTheme="majorBidi" w:cstheme="majorBidi"/>
                <w:sz w:val="28"/>
                <w:szCs w:val="28"/>
              </w:rPr>
            </w:pPr>
          </w:p>
        </w:tc>
        <w:tc>
          <w:tcPr>
            <w:tcW w:w="1276" w:type="dxa"/>
            <w:vAlign w:val="center"/>
          </w:tcPr>
          <w:p w14:paraId="264764DA" w14:textId="07CDA05F" w:rsidR="00F66AE2" w:rsidRPr="003703BB" w:rsidRDefault="0016616E" w:rsidP="00193BF0">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28"/>
                <w:szCs w:val="28"/>
              </w:rPr>
            </w:pPr>
            <w:r w:rsidRPr="003703BB">
              <w:rPr>
                <w:rFonts w:asciiTheme="majorBidi" w:hAnsiTheme="majorBidi" w:cstheme="majorBidi"/>
                <w:sz w:val="28"/>
                <w:szCs w:val="28"/>
              </w:rPr>
              <w:t>-</w:t>
            </w:r>
          </w:p>
        </w:tc>
        <w:tc>
          <w:tcPr>
            <w:tcW w:w="142" w:type="dxa"/>
            <w:vAlign w:val="bottom"/>
          </w:tcPr>
          <w:p w14:paraId="1BF4D750" w14:textId="77777777" w:rsidR="00F66AE2" w:rsidRPr="003703BB" w:rsidRDefault="00F66AE2" w:rsidP="00193BF0">
            <w:pPr>
              <w:tabs>
                <w:tab w:val="left" w:pos="284"/>
                <w:tab w:val="left" w:pos="851"/>
                <w:tab w:val="left" w:pos="1418"/>
              </w:tabs>
              <w:spacing w:line="340" w:lineRule="exact"/>
              <w:jc w:val="right"/>
              <w:rPr>
                <w:rFonts w:asciiTheme="majorBidi" w:hAnsiTheme="majorBidi" w:cstheme="majorBidi"/>
                <w:sz w:val="28"/>
                <w:szCs w:val="28"/>
              </w:rPr>
            </w:pPr>
          </w:p>
        </w:tc>
        <w:tc>
          <w:tcPr>
            <w:tcW w:w="1143" w:type="dxa"/>
          </w:tcPr>
          <w:p w14:paraId="1AF4E2EB" w14:textId="151E6515" w:rsidR="00F66AE2" w:rsidRPr="003703BB" w:rsidRDefault="00F66AE2" w:rsidP="00193BF0">
            <w:pPr>
              <w:tabs>
                <w:tab w:val="left" w:pos="284"/>
                <w:tab w:val="left" w:pos="851"/>
                <w:tab w:val="left" w:pos="1418"/>
              </w:tabs>
              <w:spacing w:line="340" w:lineRule="exact"/>
              <w:ind w:right="57"/>
              <w:jc w:val="right"/>
              <w:rPr>
                <w:rFonts w:asciiTheme="majorBidi" w:hAnsiTheme="majorBidi" w:cstheme="majorBidi"/>
                <w:sz w:val="28"/>
                <w:szCs w:val="28"/>
              </w:rPr>
            </w:pPr>
            <w:r w:rsidRPr="003703BB">
              <w:rPr>
                <w:rFonts w:asciiTheme="majorBidi" w:hAnsiTheme="majorBidi" w:cstheme="majorBidi"/>
                <w:sz w:val="28"/>
                <w:szCs w:val="28"/>
              </w:rPr>
              <w:t>217,414</w:t>
            </w:r>
          </w:p>
        </w:tc>
      </w:tr>
      <w:tr w:rsidR="00F66AE2" w:rsidRPr="003703BB" w14:paraId="0EC61E3A" w14:textId="77777777" w:rsidTr="0028287E">
        <w:trPr>
          <w:cantSplit/>
        </w:trPr>
        <w:tc>
          <w:tcPr>
            <w:tcW w:w="3171" w:type="dxa"/>
          </w:tcPr>
          <w:p w14:paraId="2E144C1D" w14:textId="4C9DFF8A" w:rsidR="00F66AE2" w:rsidRPr="003703BB" w:rsidRDefault="00F66AE2" w:rsidP="00193BF0">
            <w:pPr>
              <w:tabs>
                <w:tab w:val="left" w:pos="252"/>
                <w:tab w:val="left" w:pos="851"/>
                <w:tab w:val="left" w:pos="1418"/>
              </w:tabs>
              <w:spacing w:line="340" w:lineRule="exact"/>
              <w:jc w:val="thaiDistribute"/>
              <w:rPr>
                <w:rFonts w:asciiTheme="majorBidi" w:hAnsiTheme="majorBidi" w:cstheme="majorBidi"/>
                <w:sz w:val="28"/>
                <w:szCs w:val="28"/>
                <w:cs/>
              </w:rPr>
            </w:pPr>
            <w:r w:rsidRPr="003703BB">
              <w:rPr>
                <w:rFonts w:asciiTheme="majorBidi" w:hAnsiTheme="majorBidi" w:cstheme="majorBidi"/>
                <w:sz w:val="28"/>
                <w:szCs w:val="28"/>
              </w:rPr>
              <w:t>Interest expense on lease liabilities</w:t>
            </w:r>
          </w:p>
        </w:tc>
        <w:tc>
          <w:tcPr>
            <w:tcW w:w="1276" w:type="dxa"/>
          </w:tcPr>
          <w:p w14:paraId="5BB8C48F" w14:textId="3F198344" w:rsidR="00F66AE2" w:rsidRPr="003703BB" w:rsidRDefault="0016616E" w:rsidP="0016616E">
            <w:pPr>
              <w:tabs>
                <w:tab w:val="left" w:pos="284"/>
                <w:tab w:val="left" w:pos="851"/>
                <w:tab w:val="left" w:pos="1418"/>
              </w:tabs>
              <w:spacing w:line="340" w:lineRule="exact"/>
              <w:ind w:right="57"/>
              <w:jc w:val="right"/>
              <w:rPr>
                <w:rFonts w:asciiTheme="majorBidi" w:hAnsiTheme="majorBidi" w:cstheme="majorBidi"/>
                <w:sz w:val="28"/>
                <w:szCs w:val="28"/>
              </w:rPr>
            </w:pPr>
            <w:r w:rsidRPr="003703BB">
              <w:rPr>
                <w:rFonts w:asciiTheme="majorBidi" w:hAnsiTheme="majorBidi" w:cstheme="majorBidi"/>
                <w:sz w:val="28"/>
                <w:szCs w:val="28"/>
              </w:rPr>
              <w:t>188,434</w:t>
            </w:r>
          </w:p>
        </w:tc>
        <w:tc>
          <w:tcPr>
            <w:tcW w:w="142" w:type="dxa"/>
          </w:tcPr>
          <w:p w14:paraId="5A597B7D" w14:textId="77777777" w:rsidR="00F66AE2" w:rsidRPr="003703BB" w:rsidRDefault="00F66AE2" w:rsidP="00193BF0">
            <w:pPr>
              <w:spacing w:line="340" w:lineRule="exact"/>
              <w:ind w:left="-113"/>
              <w:jc w:val="right"/>
              <w:rPr>
                <w:rFonts w:asciiTheme="majorBidi" w:hAnsiTheme="majorBidi" w:cstheme="majorBidi"/>
                <w:sz w:val="28"/>
                <w:szCs w:val="28"/>
              </w:rPr>
            </w:pPr>
          </w:p>
        </w:tc>
        <w:tc>
          <w:tcPr>
            <w:tcW w:w="1276" w:type="dxa"/>
          </w:tcPr>
          <w:p w14:paraId="35E34693" w14:textId="1AAF616A" w:rsidR="00F66AE2" w:rsidRPr="003703BB" w:rsidRDefault="00F66AE2" w:rsidP="00193BF0">
            <w:pPr>
              <w:tabs>
                <w:tab w:val="left" w:pos="284"/>
                <w:tab w:val="left" w:pos="851"/>
                <w:tab w:val="left" w:pos="1418"/>
              </w:tabs>
              <w:spacing w:line="340" w:lineRule="exact"/>
              <w:ind w:right="57"/>
              <w:jc w:val="right"/>
              <w:rPr>
                <w:rFonts w:asciiTheme="majorBidi" w:hAnsiTheme="majorBidi" w:cstheme="majorBidi"/>
                <w:sz w:val="28"/>
                <w:szCs w:val="28"/>
              </w:rPr>
            </w:pPr>
            <w:r w:rsidRPr="003703BB">
              <w:rPr>
                <w:rFonts w:asciiTheme="majorBidi" w:hAnsiTheme="majorBidi" w:cstheme="majorBidi"/>
                <w:sz w:val="28"/>
                <w:szCs w:val="28"/>
              </w:rPr>
              <w:t>20,186</w:t>
            </w:r>
          </w:p>
        </w:tc>
        <w:tc>
          <w:tcPr>
            <w:tcW w:w="141" w:type="dxa"/>
          </w:tcPr>
          <w:p w14:paraId="6B1738E9" w14:textId="77777777" w:rsidR="00F66AE2" w:rsidRPr="003703BB" w:rsidRDefault="00F66AE2" w:rsidP="00193BF0">
            <w:pPr>
              <w:tabs>
                <w:tab w:val="left" w:pos="284"/>
                <w:tab w:val="left" w:pos="851"/>
                <w:tab w:val="left" w:pos="1418"/>
              </w:tabs>
              <w:spacing w:line="340" w:lineRule="exact"/>
              <w:jc w:val="right"/>
              <w:rPr>
                <w:rFonts w:asciiTheme="majorBidi" w:hAnsiTheme="majorBidi" w:cstheme="majorBidi"/>
                <w:sz w:val="28"/>
                <w:szCs w:val="28"/>
              </w:rPr>
            </w:pPr>
          </w:p>
        </w:tc>
        <w:tc>
          <w:tcPr>
            <w:tcW w:w="1276" w:type="dxa"/>
            <w:vAlign w:val="center"/>
          </w:tcPr>
          <w:p w14:paraId="74EF35BB" w14:textId="768E18FA" w:rsidR="00F66AE2" w:rsidRPr="003703BB" w:rsidRDefault="0016616E" w:rsidP="00193BF0">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28"/>
                <w:szCs w:val="28"/>
              </w:rPr>
            </w:pPr>
            <w:r w:rsidRPr="003703BB">
              <w:rPr>
                <w:rFonts w:asciiTheme="majorBidi" w:hAnsiTheme="majorBidi" w:cstheme="majorBidi"/>
                <w:sz w:val="28"/>
                <w:szCs w:val="28"/>
              </w:rPr>
              <w:t>-</w:t>
            </w:r>
          </w:p>
        </w:tc>
        <w:tc>
          <w:tcPr>
            <w:tcW w:w="142" w:type="dxa"/>
            <w:vAlign w:val="bottom"/>
          </w:tcPr>
          <w:p w14:paraId="17ED4724" w14:textId="77777777" w:rsidR="00F66AE2" w:rsidRPr="003703BB" w:rsidRDefault="00F66AE2" w:rsidP="00193BF0">
            <w:pPr>
              <w:tabs>
                <w:tab w:val="left" w:pos="284"/>
                <w:tab w:val="left" w:pos="851"/>
                <w:tab w:val="left" w:pos="1418"/>
              </w:tabs>
              <w:spacing w:line="340" w:lineRule="exact"/>
              <w:jc w:val="right"/>
              <w:rPr>
                <w:rFonts w:asciiTheme="majorBidi" w:hAnsiTheme="majorBidi" w:cstheme="majorBidi"/>
                <w:sz w:val="28"/>
                <w:szCs w:val="28"/>
              </w:rPr>
            </w:pPr>
          </w:p>
        </w:tc>
        <w:tc>
          <w:tcPr>
            <w:tcW w:w="1143" w:type="dxa"/>
          </w:tcPr>
          <w:p w14:paraId="04CEDB77" w14:textId="4A18920C" w:rsidR="00F66AE2" w:rsidRPr="003703BB" w:rsidRDefault="00F66AE2" w:rsidP="00193BF0">
            <w:pPr>
              <w:tabs>
                <w:tab w:val="left" w:pos="284"/>
                <w:tab w:val="left" w:pos="851"/>
                <w:tab w:val="left" w:pos="1418"/>
              </w:tabs>
              <w:spacing w:line="340" w:lineRule="exact"/>
              <w:ind w:right="57"/>
              <w:jc w:val="right"/>
              <w:rPr>
                <w:rFonts w:asciiTheme="majorBidi" w:hAnsiTheme="majorBidi" w:cstheme="majorBidi"/>
                <w:sz w:val="28"/>
                <w:szCs w:val="28"/>
              </w:rPr>
            </w:pPr>
            <w:r w:rsidRPr="003703BB">
              <w:rPr>
                <w:rFonts w:asciiTheme="majorBidi" w:hAnsiTheme="majorBidi" w:cstheme="majorBidi"/>
                <w:sz w:val="28"/>
                <w:szCs w:val="28"/>
              </w:rPr>
              <w:t>20,186</w:t>
            </w:r>
          </w:p>
        </w:tc>
      </w:tr>
      <w:tr w:rsidR="00F66AE2" w:rsidRPr="003703BB" w14:paraId="4F712D9E" w14:textId="77777777" w:rsidTr="0028287E">
        <w:trPr>
          <w:cantSplit/>
        </w:trPr>
        <w:tc>
          <w:tcPr>
            <w:tcW w:w="3171" w:type="dxa"/>
          </w:tcPr>
          <w:p w14:paraId="6182612C" w14:textId="3A8261CD" w:rsidR="00F66AE2" w:rsidRPr="003703BB" w:rsidRDefault="00F66AE2" w:rsidP="00193BF0">
            <w:pPr>
              <w:tabs>
                <w:tab w:val="left" w:pos="252"/>
                <w:tab w:val="left" w:pos="851"/>
                <w:tab w:val="left" w:pos="1418"/>
              </w:tabs>
              <w:spacing w:line="340" w:lineRule="exact"/>
              <w:jc w:val="thaiDistribute"/>
              <w:rPr>
                <w:rFonts w:asciiTheme="majorBidi" w:hAnsiTheme="majorBidi" w:cstheme="majorBidi"/>
                <w:sz w:val="28"/>
                <w:szCs w:val="28"/>
                <w:cs/>
              </w:rPr>
            </w:pPr>
            <w:r w:rsidRPr="003703BB">
              <w:rPr>
                <w:rFonts w:asciiTheme="majorBidi" w:hAnsiTheme="majorBidi" w:cstheme="majorBidi"/>
                <w:sz w:val="28"/>
                <w:szCs w:val="28"/>
              </w:rPr>
              <w:t>Total</w:t>
            </w:r>
          </w:p>
        </w:tc>
        <w:tc>
          <w:tcPr>
            <w:tcW w:w="1276" w:type="dxa"/>
            <w:tcBorders>
              <w:top w:val="single" w:sz="6" w:space="0" w:color="auto"/>
              <w:bottom w:val="double" w:sz="6" w:space="0" w:color="auto"/>
            </w:tcBorders>
          </w:tcPr>
          <w:p w14:paraId="61D6C779" w14:textId="360C0FF9" w:rsidR="00F66AE2" w:rsidRPr="003703BB" w:rsidRDefault="0016616E" w:rsidP="00193BF0">
            <w:pPr>
              <w:spacing w:line="340" w:lineRule="exact"/>
              <w:ind w:left="-113" w:right="57"/>
              <w:jc w:val="right"/>
              <w:rPr>
                <w:rFonts w:asciiTheme="majorBidi" w:hAnsiTheme="majorBidi" w:cstheme="majorBidi"/>
                <w:sz w:val="28"/>
                <w:szCs w:val="28"/>
              </w:rPr>
            </w:pPr>
            <w:r w:rsidRPr="003703BB">
              <w:rPr>
                <w:rFonts w:asciiTheme="majorBidi" w:hAnsiTheme="majorBidi" w:cstheme="majorBidi"/>
                <w:sz w:val="28"/>
                <w:szCs w:val="28"/>
              </w:rPr>
              <w:t>676,906</w:t>
            </w:r>
          </w:p>
        </w:tc>
        <w:tc>
          <w:tcPr>
            <w:tcW w:w="142" w:type="dxa"/>
          </w:tcPr>
          <w:p w14:paraId="07AF5BC8" w14:textId="77777777" w:rsidR="00F66AE2" w:rsidRPr="003703BB" w:rsidRDefault="00F66AE2" w:rsidP="00193BF0">
            <w:pPr>
              <w:spacing w:line="34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6D60AD91" w14:textId="5538DFB8" w:rsidR="00F66AE2" w:rsidRPr="003703BB" w:rsidRDefault="00F66AE2" w:rsidP="00193BF0">
            <w:pPr>
              <w:tabs>
                <w:tab w:val="left" w:pos="284"/>
                <w:tab w:val="left" w:pos="851"/>
                <w:tab w:val="left" w:pos="1418"/>
              </w:tabs>
              <w:spacing w:line="340" w:lineRule="exact"/>
              <w:ind w:right="57"/>
              <w:jc w:val="right"/>
              <w:rPr>
                <w:rFonts w:asciiTheme="majorBidi" w:hAnsiTheme="majorBidi" w:cstheme="majorBidi"/>
                <w:sz w:val="28"/>
                <w:szCs w:val="28"/>
              </w:rPr>
            </w:pPr>
            <w:r w:rsidRPr="003703BB">
              <w:rPr>
                <w:rFonts w:asciiTheme="majorBidi" w:hAnsiTheme="majorBidi" w:cstheme="majorBidi"/>
                <w:sz w:val="28"/>
                <w:szCs w:val="28"/>
              </w:rPr>
              <w:t>237,600</w:t>
            </w:r>
          </w:p>
        </w:tc>
        <w:tc>
          <w:tcPr>
            <w:tcW w:w="141" w:type="dxa"/>
          </w:tcPr>
          <w:p w14:paraId="30EF906F" w14:textId="77777777" w:rsidR="00F66AE2" w:rsidRPr="003703BB" w:rsidRDefault="00F66AE2" w:rsidP="00193BF0">
            <w:pPr>
              <w:tabs>
                <w:tab w:val="left" w:pos="284"/>
                <w:tab w:val="left" w:pos="851"/>
                <w:tab w:val="left" w:pos="1418"/>
              </w:tabs>
              <w:spacing w:line="34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7184B66E" w14:textId="44611F10" w:rsidR="00F66AE2" w:rsidRPr="003703BB" w:rsidRDefault="0016616E" w:rsidP="00193BF0">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28"/>
                <w:szCs w:val="28"/>
              </w:rPr>
            </w:pPr>
            <w:r w:rsidRPr="003703BB">
              <w:rPr>
                <w:rFonts w:asciiTheme="majorBidi" w:hAnsiTheme="majorBidi" w:cstheme="majorBidi"/>
                <w:sz w:val="28"/>
                <w:szCs w:val="28"/>
              </w:rPr>
              <w:t>-</w:t>
            </w:r>
          </w:p>
        </w:tc>
        <w:tc>
          <w:tcPr>
            <w:tcW w:w="142" w:type="dxa"/>
            <w:vAlign w:val="bottom"/>
          </w:tcPr>
          <w:p w14:paraId="0B579E70" w14:textId="77777777" w:rsidR="00F66AE2" w:rsidRPr="003703BB" w:rsidRDefault="00F66AE2" w:rsidP="00193BF0">
            <w:pPr>
              <w:tabs>
                <w:tab w:val="left" w:pos="284"/>
                <w:tab w:val="left" w:pos="851"/>
                <w:tab w:val="left" w:pos="1418"/>
              </w:tabs>
              <w:spacing w:line="340" w:lineRule="exact"/>
              <w:jc w:val="right"/>
              <w:rPr>
                <w:rFonts w:asciiTheme="majorBidi" w:hAnsiTheme="majorBidi" w:cstheme="majorBidi"/>
                <w:sz w:val="28"/>
                <w:szCs w:val="28"/>
              </w:rPr>
            </w:pPr>
          </w:p>
        </w:tc>
        <w:tc>
          <w:tcPr>
            <w:tcW w:w="1143" w:type="dxa"/>
            <w:tcBorders>
              <w:top w:val="single" w:sz="6" w:space="0" w:color="auto"/>
              <w:bottom w:val="double" w:sz="6" w:space="0" w:color="auto"/>
            </w:tcBorders>
          </w:tcPr>
          <w:p w14:paraId="3B65E78F" w14:textId="2BA7B1C6" w:rsidR="00F66AE2" w:rsidRPr="003703BB" w:rsidRDefault="00F66AE2" w:rsidP="00193BF0">
            <w:pPr>
              <w:tabs>
                <w:tab w:val="left" w:pos="284"/>
                <w:tab w:val="left" w:pos="851"/>
                <w:tab w:val="left" w:pos="1418"/>
              </w:tabs>
              <w:spacing w:line="340" w:lineRule="exact"/>
              <w:ind w:right="57"/>
              <w:jc w:val="right"/>
              <w:rPr>
                <w:rFonts w:asciiTheme="majorBidi" w:hAnsiTheme="majorBidi" w:cstheme="majorBidi"/>
                <w:sz w:val="28"/>
                <w:szCs w:val="28"/>
              </w:rPr>
            </w:pPr>
            <w:r w:rsidRPr="003703BB">
              <w:rPr>
                <w:rFonts w:asciiTheme="majorBidi" w:hAnsiTheme="majorBidi" w:cstheme="majorBidi"/>
                <w:sz w:val="28"/>
                <w:szCs w:val="28"/>
              </w:rPr>
              <w:t>237,600</w:t>
            </w:r>
          </w:p>
        </w:tc>
      </w:tr>
    </w:tbl>
    <w:p w14:paraId="640578B2" w14:textId="77777777" w:rsidR="00D45CC7" w:rsidRDefault="00D45CC7" w:rsidP="00193BF0">
      <w:pPr>
        <w:tabs>
          <w:tab w:val="left" w:pos="-142"/>
          <w:tab w:val="left" w:pos="851"/>
          <w:tab w:val="left" w:pos="1418"/>
        </w:tabs>
        <w:spacing w:line="340" w:lineRule="exact"/>
        <w:ind w:left="284" w:hanging="45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p>
    <w:p w14:paraId="2362A696" w14:textId="35E304CA" w:rsidR="00AE58BE" w:rsidRPr="00A714E9" w:rsidRDefault="001E3D5F" w:rsidP="00D45CC7">
      <w:pPr>
        <w:tabs>
          <w:tab w:val="left" w:pos="284"/>
          <w:tab w:val="left" w:pos="851"/>
        </w:tabs>
        <w:spacing w:line="380" w:lineRule="exact"/>
        <w:ind w:left="284" w:hanging="426"/>
        <w:jc w:val="thaiDistribute"/>
        <w:rPr>
          <w:rFonts w:asciiTheme="majorBidi" w:hAnsiTheme="majorBidi" w:cstheme="majorBidi"/>
          <w:b/>
          <w:bCs/>
          <w:sz w:val="32"/>
          <w:szCs w:val="32"/>
        </w:rPr>
      </w:pPr>
      <w:r>
        <w:rPr>
          <w:rFonts w:asciiTheme="majorBidi" w:hAnsiTheme="majorBidi" w:cstheme="majorBidi"/>
          <w:b/>
          <w:bCs/>
          <w:sz w:val="32"/>
          <w:szCs w:val="32"/>
        </w:rPr>
        <w:t>19</w:t>
      </w:r>
      <w:r w:rsidR="00AE58BE" w:rsidRPr="00A714E9">
        <w:rPr>
          <w:rFonts w:asciiTheme="majorBidi" w:hAnsiTheme="majorBidi" w:cstheme="majorBidi"/>
          <w:b/>
          <w:bCs/>
          <w:sz w:val="32"/>
          <w:szCs w:val="32"/>
        </w:rPr>
        <w:t>.</w:t>
      </w:r>
      <w:r w:rsidR="00AE58BE" w:rsidRPr="00A714E9">
        <w:rPr>
          <w:rFonts w:asciiTheme="majorBidi" w:hAnsiTheme="majorBidi" w:cstheme="majorBidi"/>
          <w:b/>
          <w:bCs/>
          <w:sz w:val="32"/>
          <w:szCs w:val="32"/>
        </w:rPr>
        <w:tab/>
      </w:r>
      <w:r w:rsidR="00293530" w:rsidRPr="00A714E9">
        <w:rPr>
          <w:rFonts w:asciiTheme="majorBidi" w:hAnsiTheme="majorBidi" w:cstheme="majorBidi"/>
          <w:b/>
          <w:bCs/>
          <w:sz w:val="32"/>
          <w:szCs w:val="32"/>
        </w:rPr>
        <w:t>NON-CURRENT PROVISION FOR EMPLOYEE BENEFIT</w:t>
      </w:r>
      <w:r w:rsidR="007B4F10">
        <w:rPr>
          <w:rFonts w:asciiTheme="majorBidi" w:hAnsiTheme="majorBidi" w:cstheme="majorBidi"/>
          <w:b/>
          <w:bCs/>
          <w:sz w:val="32"/>
          <w:szCs w:val="32"/>
        </w:rPr>
        <w:t>S</w:t>
      </w:r>
    </w:p>
    <w:p w14:paraId="1A9D86FC" w14:textId="4432D2E6" w:rsidR="00AE58BE" w:rsidRPr="00A714E9" w:rsidRDefault="00AE58BE" w:rsidP="00D45CC7">
      <w:pPr>
        <w:tabs>
          <w:tab w:val="left" w:pos="-142"/>
          <w:tab w:val="left" w:pos="851"/>
          <w:tab w:val="left" w:pos="1418"/>
        </w:tabs>
        <w:spacing w:line="380" w:lineRule="exact"/>
        <w:ind w:left="284" w:hanging="45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r>
      <w:r w:rsidR="00D7704D" w:rsidRPr="00A714E9">
        <w:rPr>
          <w:rFonts w:asciiTheme="majorBidi" w:hAnsiTheme="majorBidi" w:cstheme="majorBidi"/>
          <w:spacing w:val="-2"/>
          <w:sz w:val="32"/>
          <w:szCs w:val="32"/>
        </w:rPr>
        <w:t>The movement</w:t>
      </w:r>
      <w:r w:rsidR="00D84B2D" w:rsidRPr="00A714E9">
        <w:rPr>
          <w:rFonts w:asciiTheme="majorBidi" w:hAnsiTheme="majorBidi" w:cstheme="majorBidi"/>
          <w:spacing w:val="-2"/>
          <w:sz w:val="32"/>
          <w:szCs w:val="32"/>
        </w:rPr>
        <w:t>s</w:t>
      </w:r>
      <w:r w:rsidR="00D7704D" w:rsidRPr="00A714E9">
        <w:rPr>
          <w:rFonts w:asciiTheme="majorBidi" w:hAnsiTheme="majorBidi" w:cstheme="majorBidi"/>
          <w:spacing w:val="-2"/>
          <w:sz w:val="32"/>
          <w:szCs w:val="32"/>
        </w:rPr>
        <w:t xml:space="preserve"> of the present value of non-current provisions for employee benefit for the </w:t>
      </w:r>
      <w:r w:rsidR="001E3D5F">
        <w:rPr>
          <w:rFonts w:asciiTheme="majorBidi" w:hAnsiTheme="majorBidi" w:cstheme="majorBidi"/>
          <w:spacing w:val="-2"/>
          <w:sz w:val="32"/>
          <w:szCs w:val="32"/>
        </w:rPr>
        <w:t>t</w:t>
      </w:r>
      <w:r w:rsidR="00BD6081">
        <w:rPr>
          <w:rFonts w:asciiTheme="majorBidi" w:hAnsiTheme="majorBidi" w:cstheme="majorBidi"/>
          <w:spacing w:val="-2"/>
          <w:sz w:val="32"/>
          <w:szCs w:val="32"/>
        </w:rPr>
        <w:t>hree</w:t>
      </w:r>
      <w:r w:rsidR="00D7704D" w:rsidRPr="00A714E9">
        <w:rPr>
          <w:rFonts w:asciiTheme="majorBidi" w:hAnsiTheme="majorBidi" w:cstheme="majorBidi"/>
          <w:spacing w:val="-2"/>
          <w:sz w:val="32"/>
          <w:szCs w:val="32"/>
        </w:rPr>
        <w:t xml:space="preserve">-month period ended </w:t>
      </w:r>
      <w:r w:rsidR="00BD6081">
        <w:rPr>
          <w:rFonts w:asciiTheme="majorBidi" w:hAnsiTheme="majorBidi" w:cstheme="majorBidi"/>
          <w:spacing w:val="-2"/>
          <w:sz w:val="32"/>
          <w:szCs w:val="32"/>
        </w:rPr>
        <w:t>March</w:t>
      </w:r>
      <w:r w:rsidR="00D7704D" w:rsidRPr="00A714E9">
        <w:rPr>
          <w:rFonts w:asciiTheme="majorBidi" w:hAnsiTheme="majorBidi" w:cstheme="majorBidi"/>
          <w:spacing w:val="-2"/>
          <w:sz w:val="32"/>
          <w:szCs w:val="32"/>
        </w:rPr>
        <w:t xml:space="preserve"> 3</w:t>
      </w:r>
      <w:r w:rsidR="00BD6081">
        <w:rPr>
          <w:rFonts w:asciiTheme="majorBidi" w:hAnsiTheme="majorBidi" w:cstheme="majorBidi"/>
          <w:spacing w:val="-2"/>
          <w:sz w:val="32"/>
          <w:szCs w:val="32"/>
        </w:rPr>
        <w:t>1</w:t>
      </w:r>
      <w:r w:rsidR="00D7704D" w:rsidRPr="00A714E9">
        <w:rPr>
          <w:rFonts w:asciiTheme="majorBidi" w:hAnsiTheme="majorBidi" w:cstheme="majorBidi"/>
          <w:spacing w:val="-2"/>
          <w:sz w:val="32"/>
          <w:szCs w:val="32"/>
        </w:rPr>
        <w:t>, 202</w:t>
      </w:r>
      <w:r w:rsidR="00BD6081">
        <w:rPr>
          <w:rFonts w:asciiTheme="majorBidi" w:hAnsiTheme="majorBidi" w:cstheme="majorBidi"/>
          <w:spacing w:val="-2"/>
          <w:sz w:val="32"/>
          <w:szCs w:val="32"/>
        </w:rPr>
        <w:t>6</w:t>
      </w:r>
      <w:r w:rsidR="00D7704D" w:rsidRPr="00A714E9">
        <w:rPr>
          <w:rFonts w:asciiTheme="majorBidi" w:hAnsiTheme="majorBidi" w:cstheme="majorBidi"/>
          <w:spacing w:val="-2"/>
          <w:sz w:val="32"/>
          <w:szCs w:val="32"/>
        </w:rPr>
        <w:t>, are as follows:</w:t>
      </w:r>
    </w:p>
    <w:tbl>
      <w:tblPr>
        <w:tblW w:w="9074" w:type="dxa"/>
        <w:tblInd w:w="281" w:type="dxa"/>
        <w:tblLayout w:type="fixed"/>
        <w:tblCellMar>
          <w:left w:w="57" w:type="dxa"/>
          <w:right w:w="57" w:type="dxa"/>
        </w:tblCellMar>
        <w:tblLook w:val="04A0" w:firstRow="1" w:lastRow="0" w:firstColumn="1" w:lastColumn="0" w:noHBand="0" w:noVBand="1"/>
      </w:tblPr>
      <w:tblGrid>
        <w:gridCol w:w="6"/>
        <w:gridCol w:w="4816"/>
        <w:gridCol w:w="2126"/>
        <w:gridCol w:w="142"/>
        <w:gridCol w:w="1984"/>
      </w:tblGrid>
      <w:tr w:rsidR="00134A79" w:rsidRPr="00A714E9" w14:paraId="16547541" w14:textId="77777777" w:rsidTr="00D65D7A">
        <w:trPr>
          <w:cantSplit/>
        </w:trPr>
        <w:tc>
          <w:tcPr>
            <w:tcW w:w="4822" w:type="dxa"/>
            <w:gridSpan w:val="2"/>
          </w:tcPr>
          <w:p w14:paraId="285037C2" w14:textId="77777777" w:rsidR="00AE58BE" w:rsidRPr="00A714E9" w:rsidRDefault="00AE58BE" w:rsidP="00D45CC7">
            <w:pPr>
              <w:tabs>
                <w:tab w:val="left" w:pos="284"/>
                <w:tab w:val="left" w:pos="851"/>
                <w:tab w:val="left" w:pos="1418"/>
              </w:tabs>
              <w:spacing w:line="380" w:lineRule="exact"/>
              <w:jc w:val="thaiDistribute"/>
              <w:rPr>
                <w:rFonts w:asciiTheme="majorBidi" w:hAnsiTheme="majorBidi" w:cstheme="majorBidi"/>
                <w:sz w:val="32"/>
                <w:szCs w:val="32"/>
              </w:rPr>
            </w:pPr>
          </w:p>
        </w:tc>
        <w:tc>
          <w:tcPr>
            <w:tcW w:w="4252" w:type="dxa"/>
            <w:gridSpan w:val="3"/>
            <w:tcBorders>
              <w:top w:val="nil"/>
              <w:left w:val="nil"/>
              <w:bottom w:val="single" w:sz="6" w:space="0" w:color="auto"/>
              <w:right w:val="nil"/>
            </w:tcBorders>
            <w:hideMark/>
          </w:tcPr>
          <w:p w14:paraId="2877C886" w14:textId="512BB6AE" w:rsidR="00AE58BE" w:rsidRPr="00A714E9" w:rsidRDefault="00AE58BE" w:rsidP="00D45CC7">
            <w:pPr>
              <w:spacing w:line="380" w:lineRule="exact"/>
              <w:jc w:val="center"/>
              <w:rPr>
                <w:rFonts w:asciiTheme="majorBidi" w:hAnsiTheme="majorBidi" w:cstheme="majorBidi"/>
                <w:sz w:val="32"/>
                <w:szCs w:val="32"/>
              </w:rPr>
            </w:pPr>
            <w:r w:rsidRPr="00A714E9">
              <w:rPr>
                <w:rFonts w:asciiTheme="majorBidi" w:hAnsiTheme="majorBidi" w:cstheme="majorBidi"/>
                <w:sz w:val="32"/>
                <w:szCs w:val="32"/>
              </w:rPr>
              <w:t>In Baht</w:t>
            </w:r>
          </w:p>
        </w:tc>
      </w:tr>
      <w:tr w:rsidR="00134A79" w:rsidRPr="00A714E9" w14:paraId="3F8A1919" w14:textId="77777777" w:rsidTr="00D65D7A">
        <w:trPr>
          <w:gridBefore w:val="1"/>
          <w:wBefore w:w="6" w:type="dxa"/>
          <w:cantSplit/>
        </w:trPr>
        <w:tc>
          <w:tcPr>
            <w:tcW w:w="4816" w:type="dxa"/>
          </w:tcPr>
          <w:p w14:paraId="2A3EEFC0" w14:textId="77777777" w:rsidR="00AE58BE" w:rsidRPr="00A714E9" w:rsidRDefault="00AE58BE" w:rsidP="00D45CC7">
            <w:pPr>
              <w:tabs>
                <w:tab w:val="left" w:pos="284"/>
                <w:tab w:val="left" w:pos="851"/>
                <w:tab w:val="left" w:pos="1418"/>
              </w:tabs>
              <w:spacing w:line="380" w:lineRule="exact"/>
              <w:jc w:val="thaiDistribute"/>
              <w:rPr>
                <w:rFonts w:asciiTheme="majorBidi" w:hAnsiTheme="majorBidi" w:cstheme="majorBidi"/>
                <w:b/>
                <w:bCs/>
                <w:sz w:val="32"/>
                <w:szCs w:val="32"/>
              </w:rPr>
            </w:pPr>
          </w:p>
        </w:tc>
        <w:tc>
          <w:tcPr>
            <w:tcW w:w="2126" w:type="dxa"/>
            <w:tcBorders>
              <w:top w:val="single" w:sz="6" w:space="0" w:color="auto"/>
              <w:left w:val="nil"/>
              <w:bottom w:val="single" w:sz="6" w:space="0" w:color="auto"/>
              <w:right w:val="nil"/>
            </w:tcBorders>
            <w:hideMark/>
          </w:tcPr>
          <w:p w14:paraId="77EED1EC" w14:textId="78A7C0A7" w:rsidR="00AE58BE" w:rsidRPr="00A714E9" w:rsidRDefault="00D7704D" w:rsidP="00D45CC7">
            <w:pPr>
              <w:spacing w:line="380" w:lineRule="exact"/>
              <w:ind w:left="-17" w:right="-17"/>
              <w:jc w:val="center"/>
              <w:rPr>
                <w:rFonts w:asciiTheme="majorBidi" w:hAnsiTheme="majorBidi" w:cstheme="majorBidi"/>
                <w:sz w:val="32"/>
                <w:szCs w:val="32"/>
              </w:rPr>
            </w:pPr>
            <w:r w:rsidRPr="00A714E9">
              <w:rPr>
                <w:rFonts w:asciiTheme="majorBidi" w:hAnsiTheme="majorBidi" w:cstheme="majorBidi"/>
                <w:sz w:val="32"/>
                <w:szCs w:val="32"/>
              </w:rPr>
              <w:t>Consolidated Financial Statements</w:t>
            </w:r>
          </w:p>
        </w:tc>
        <w:tc>
          <w:tcPr>
            <w:tcW w:w="142" w:type="dxa"/>
            <w:tcBorders>
              <w:top w:val="single" w:sz="6" w:space="0" w:color="auto"/>
              <w:left w:val="nil"/>
              <w:bottom w:val="nil"/>
              <w:right w:val="nil"/>
            </w:tcBorders>
          </w:tcPr>
          <w:p w14:paraId="1FF8501C" w14:textId="77777777" w:rsidR="00AE58BE" w:rsidRPr="00A714E9" w:rsidRDefault="00AE58BE" w:rsidP="00D45CC7">
            <w:pPr>
              <w:spacing w:line="380" w:lineRule="exact"/>
              <w:jc w:val="center"/>
              <w:rPr>
                <w:rFonts w:asciiTheme="majorBidi" w:hAnsiTheme="majorBidi" w:cstheme="majorBidi"/>
                <w:sz w:val="32"/>
                <w:szCs w:val="32"/>
              </w:rPr>
            </w:pPr>
          </w:p>
        </w:tc>
        <w:tc>
          <w:tcPr>
            <w:tcW w:w="1984" w:type="dxa"/>
            <w:tcBorders>
              <w:top w:val="single" w:sz="6" w:space="0" w:color="auto"/>
              <w:left w:val="nil"/>
              <w:bottom w:val="single" w:sz="6" w:space="0" w:color="auto"/>
              <w:right w:val="nil"/>
            </w:tcBorders>
            <w:hideMark/>
          </w:tcPr>
          <w:p w14:paraId="57F3D047" w14:textId="23BDB7C6" w:rsidR="00AE58BE" w:rsidRPr="00A714E9" w:rsidRDefault="00D7704D" w:rsidP="00D45CC7">
            <w:pPr>
              <w:spacing w:line="380" w:lineRule="exact"/>
              <w:ind w:left="-17" w:right="-17"/>
              <w:jc w:val="center"/>
              <w:rPr>
                <w:rFonts w:asciiTheme="majorBidi" w:hAnsiTheme="majorBidi" w:cstheme="majorBidi"/>
                <w:sz w:val="32"/>
                <w:szCs w:val="32"/>
              </w:rPr>
            </w:pPr>
            <w:r w:rsidRPr="00A714E9">
              <w:rPr>
                <w:rFonts w:asciiTheme="majorBidi" w:hAnsiTheme="majorBidi" w:cstheme="majorBidi"/>
                <w:sz w:val="32"/>
                <w:szCs w:val="32"/>
              </w:rPr>
              <w:t>Separate Financial Statements</w:t>
            </w:r>
          </w:p>
        </w:tc>
      </w:tr>
      <w:tr w:rsidR="00BD6081" w:rsidRPr="00A714E9" w14:paraId="3D6788AB" w14:textId="77777777" w:rsidTr="00706FB2">
        <w:trPr>
          <w:gridBefore w:val="1"/>
          <w:wBefore w:w="6" w:type="dxa"/>
          <w:cantSplit/>
        </w:trPr>
        <w:tc>
          <w:tcPr>
            <w:tcW w:w="4816" w:type="dxa"/>
            <w:hideMark/>
          </w:tcPr>
          <w:p w14:paraId="2FF19DBD" w14:textId="7977DE90" w:rsidR="00BD6081" w:rsidRPr="00A714E9" w:rsidRDefault="00BD6081" w:rsidP="00BD6081">
            <w:pPr>
              <w:tabs>
                <w:tab w:val="left" w:pos="284"/>
                <w:tab w:val="left" w:pos="851"/>
                <w:tab w:val="left" w:pos="1418"/>
                <w:tab w:val="left" w:pos="3080"/>
              </w:tabs>
              <w:spacing w:line="380" w:lineRule="exact"/>
              <w:ind w:right="-213"/>
              <w:rPr>
                <w:rFonts w:asciiTheme="majorBidi" w:hAnsiTheme="majorBidi" w:cstheme="majorBidi"/>
                <w:sz w:val="32"/>
                <w:szCs w:val="32"/>
              </w:rPr>
            </w:pPr>
            <w:r w:rsidRPr="00A714E9">
              <w:rPr>
                <w:rFonts w:asciiTheme="majorBidi" w:hAnsiTheme="majorBidi" w:cstheme="majorBidi"/>
                <w:sz w:val="32"/>
                <w:szCs w:val="32"/>
              </w:rPr>
              <w:t>Balance at the beginning of the period</w:t>
            </w:r>
          </w:p>
        </w:tc>
        <w:tc>
          <w:tcPr>
            <w:tcW w:w="2126" w:type="dxa"/>
            <w:tcBorders>
              <w:top w:val="single" w:sz="6" w:space="0" w:color="auto"/>
              <w:left w:val="nil"/>
              <w:bottom w:val="nil"/>
              <w:right w:val="nil"/>
            </w:tcBorders>
          </w:tcPr>
          <w:p w14:paraId="633D2457" w14:textId="4F781575" w:rsidR="00BD6081" w:rsidRPr="0016616E" w:rsidRDefault="00BD6081" w:rsidP="00BD6081">
            <w:pPr>
              <w:spacing w:line="380" w:lineRule="exact"/>
              <w:ind w:right="57"/>
              <w:jc w:val="right"/>
              <w:rPr>
                <w:rFonts w:asciiTheme="majorBidi" w:hAnsiTheme="majorBidi" w:cstheme="majorBidi"/>
                <w:sz w:val="32"/>
                <w:szCs w:val="32"/>
                <w:cs/>
              </w:rPr>
            </w:pPr>
            <w:r w:rsidRPr="0016616E">
              <w:rPr>
                <w:rFonts w:asciiTheme="majorBidi" w:hAnsiTheme="majorBidi" w:cstheme="majorBidi"/>
                <w:sz w:val="32"/>
                <w:szCs w:val="32"/>
              </w:rPr>
              <w:t>17,026,706</w:t>
            </w:r>
          </w:p>
        </w:tc>
        <w:tc>
          <w:tcPr>
            <w:tcW w:w="142" w:type="dxa"/>
          </w:tcPr>
          <w:p w14:paraId="3BA7FECA" w14:textId="77777777" w:rsidR="00BD6081" w:rsidRPr="00E215BE" w:rsidRDefault="00BD6081" w:rsidP="00BD6081">
            <w:pPr>
              <w:spacing w:line="380" w:lineRule="exact"/>
              <w:jc w:val="right"/>
              <w:rPr>
                <w:rFonts w:asciiTheme="majorBidi" w:hAnsiTheme="majorBidi" w:cstheme="majorBidi"/>
                <w:sz w:val="32"/>
                <w:szCs w:val="32"/>
                <w:cs/>
              </w:rPr>
            </w:pPr>
          </w:p>
        </w:tc>
        <w:tc>
          <w:tcPr>
            <w:tcW w:w="1984" w:type="dxa"/>
            <w:tcBorders>
              <w:top w:val="single" w:sz="6" w:space="0" w:color="auto"/>
              <w:left w:val="nil"/>
              <w:bottom w:val="nil"/>
              <w:right w:val="nil"/>
            </w:tcBorders>
            <w:vAlign w:val="center"/>
          </w:tcPr>
          <w:p w14:paraId="36E6556A" w14:textId="4CDC11CE" w:rsidR="00BD6081" w:rsidRPr="0016616E" w:rsidRDefault="00BD6081" w:rsidP="00BD6081">
            <w:pPr>
              <w:spacing w:line="380" w:lineRule="exact"/>
              <w:ind w:right="57"/>
              <w:jc w:val="right"/>
              <w:rPr>
                <w:rFonts w:asciiTheme="majorBidi" w:hAnsiTheme="majorBidi" w:cstheme="majorBidi"/>
                <w:sz w:val="32"/>
                <w:szCs w:val="32"/>
              </w:rPr>
            </w:pPr>
            <w:r w:rsidRPr="0016616E">
              <w:rPr>
                <w:rFonts w:asciiTheme="majorBidi" w:hAnsiTheme="majorBidi" w:cstheme="majorBidi"/>
                <w:sz w:val="32"/>
                <w:szCs w:val="32"/>
              </w:rPr>
              <w:t>12,504,482</w:t>
            </w:r>
          </w:p>
        </w:tc>
      </w:tr>
      <w:tr w:rsidR="00F10135" w:rsidRPr="00A714E9" w14:paraId="4B13DA39" w14:textId="77777777" w:rsidTr="004C7974">
        <w:trPr>
          <w:cantSplit/>
          <w:trHeight w:val="66"/>
        </w:trPr>
        <w:tc>
          <w:tcPr>
            <w:tcW w:w="4822" w:type="dxa"/>
            <w:gridSpan w:val="2"/>
          </w:tcPr>
          <w:p w14:paraId="47F2D4B3" w14:textId="4024354B" w:rsidR="00F10135" w:rsidRPr="00A714E9" w:rsidRDefault="00F10135" w:rsidP="00D45CC7">
            <w:pPr>
              <w:tabs>
                <w:tab w:val="left" w:pos="252"/>
                <w:tab w:val="left" w:pos="851"/>
                <w:tab w:val="left" w:pos="1418"/>
              </w:tabs>
              <w:spacing w:line="380" w:lineRule="exact"/>
              <w:jc w:val="thaiDistribute"/>
              <w:rPr>
                <w:rFonts w:asciiTheme="majorBidi" w:hAnsiTheme="majorBidi" w:cstheme="majorBidi"/>
                <w:sz w:val="32"/>
                <w:szCs w:val="32"/>
              </w:rPr>
            </w:pPr>
            <w:r w:rsidRPr="00A714E9">
              <w:rPr>
                <w:rFonts w:asciiTheme="majorBidi" w:hAnsiTheme="majorBidi" w:cstheme="majorBidi"/>
                <w:sz w:val="32"/>
                <w:szCs w:val="32"/>
              </w:rPr>
              <w:t>Current service costs</w:t>
            </w:r>
          </w:p>
        </w:tc>
        <w:tc>
          <w:tcPr>
            <w:tcW w:w="2126" w:type="dxa"/>
          </w:tcPr>
          <w:p w14:paraId="49D6A2EE" w14:textId="7224C6C8" w:rsidR="00F10135" w:rsidRPr="00A714E9" w:rsidRDefault="0016616E" w:rsidP="00D45CC7">
            <w:pPr>
              <w:spacing w:line="380" w:lineRule="exact"/>
              <w:ind w:right="57"/>
              <w:jc w:val="right"/>
              <w:rPr>
                <w:rFonts w:asciiTheme="majorBidi" w:hAnsiTheme="majorBidi" w:cstheme="majorBidi"/>
                <w:sz w:val="32"/>
                <w:szCs w:val="32"/>
              </w:rPr>
            </w:pPr>
            <w:r w:rsidRPr="0016616E">
              <w:rPr>
                <w:rFonts w:asciiTheme="majorBidi" w:hAnsiTheme="majorBidi" w:cstheme="majorBidi"/>
                <w:sz w:val="32"/>
                <w:szCs w:val="32"/>
              </w:rPr>
              <w:t>639,063</w:t>
            </w:r>
          </w:p>
        </w:tc>
        <w:tc>
          <w:tcPr>
            <w:tcW w:w="142" w:type="dxa"/>
          </w:tcPr>
          <w:p w14:paraId="4A355E60" w14:textId="77777777" w:rsidR="00F10135" w:rsidRPr="00A714E9" w:rsidRDefault="00F10135" w:rsidP="00D45CC7">
            <w:pPr>
              <w:spacing w:line="380" w:lineRule="exact"/>
              <w:jc w:val="right"/>
              <w:rPr>
                <w:rFonts w:asciiTheme="majorBidi" w:hAnsiTheme="majorBidi" w:cstheme="majorBidi"/>
                <w:sz w:val="32"/>
                <w:szCs w:val="32"/>
              </w:rPr>
            </w:pPr>
          </w:p>
        </w:tc>
        <w:tc>
          <w:tcPr>
            <w:tcW w:w="1984" w:type="dxa"/>
          </w:tcPr>
          <w:p w14:paraId="7C726183" w14:textId="70DE292F" w:rsidR="00F10135" w:rsidRPr="00A714E9" w:rsidRDefault="0016616E" w:rsidP="00D45CC7">
            <w:pPr>
              <w:spacing w:line="380" w:lineRule="exact"/>
              <w:ind w:right="57"/>
              <w:jc w:val="right"/>
              <w:rPr>
                <w:rFonts w:asciiTheme="majorBidi" w:hAnsiTheme="majorBidi" w:cstheme="majorBidi"/>
                <w:sz w:val="32"/>
                <w:szCs w:val="32"/>
              </w:rPr>
            </w:pPr>
            <w:r w:rsidRPr="0016616E">
              <w:rPr>
                <w:rFonts w:asciiTheme="majorBidi" w:hAnsiTheme="majorBidi" w:cstheme="majorBidi"/>
                <w:sz w:val="32"/>
                <w:szCs w:val="32"/>
              </w:rPr>
              <w:t>389,065</w:t>
            </w:r>
          </w:p>
        </w:tc>
      </w:tr>
      <w:tr w:rsidR="00F10135" w:rsidRPr="00A714E9" w14:paraId="37E41EAA" w14:textId="77777777" w:rsidTr="004C7974">
        <w:trPr>
          <w:cantSplit/>
          <w:trHeight w:val="66"/>
        </w:trPr>
        <w:tc>
          <w:tcPr>
            <w:tcW w:w="4822" w:type="dxa"/>
            <w:gridSpan w:val="2"/>
          </w:tcPr>
          <w:p w14:paraId="7B5AFA0E" w14:textId="52D558A1" w:rsidR="00F10135" w:rsidRPr="00A714E9" w:rsidRDefault="00F10135" w:rsidP="00D45CC7">
            <w:pPr>
              <w:tabs>
                <w:tab w:val="left" w:pos="252"/>
                <w:tab w:val="left" w:pos="851"/>
                <w:tab w:val="left" w:pos="1418"/>
              </w:tabs>
              <w:spacing w:line="380" w:lineRule="exact"/>
              <w:jc w:val="thaiDistribute"/>
              <w:rPr>
                <w:rFonts w:asciiTheme="majorBidi" w:hAnsiTheme="majorBidi" w:cstheme="majorBidi"/>
                <w:sz w:val="32"/>
                <w:szCs w:val="32"/>
              </w:rPr>
            </w:pPr>
            <w:r w:rsidRPr="00A714E9">
              <w:rPr>
                <w:rFonts w:asciiTheme="majorBidi" w:hAnsiTheme="majorBidi" w:cstheme="majorBidi"/>
                <w:sz w:val="32"/>
                <w:szCs w:val="32"/>
              </w:rPr>
              <w:t>Interest expenses</w:t>
            </w:r>
          </w:p>
        </w:tc>
        <w:tc>
          <w:tcPr>
            <w:tcW w:w="2126" w:type="dxa"/>
          </w:tcPr>
          <w:p w14:paraId="6C37EF42" w14:textId="2799D122" w:rsidR="00F10135" w:rsidRPr="00A714E9" w:rsidRDefault="0016616E" w:rsidP="00D45CC7">
            <w:pPr>
              <w:spacing w:line="380" w:lineRule="exact"/>
              <w:ind w:right="57"/>
              <w:jc w:val="right"/>
              <w:rPr>
                <w:rFonts w:asciiTheme="majorBidi" w:hAnsiTheme="majorBidi" w:cstheme="majorBidi"/>
                <w:sz w:val="32"/>
                <w:szCs w:val="32"/>
              </w:rPr>
            </w:pPr>
            <w:r w:rsidRPr="0016616E">
              <w:rPr>
                <w:rFonts w:asciiTheme="majorBidi" w:hAnsiTheme="majorBidi" w:cstheme="majorBidi"/>
                <w:sz w:val="32"/>
                <w:szCs w:val="32"/>
              </w:rPr>
              <w:t>101,741</w:t>
            </w:r>
          </w:p>
        </w:tc>
        <w:tc>
          <w:tcPr>
            <w:tcW w:w="142" w:type="dxa"/>
          </w:tcPr>
          <w:p w14:paraId="38E2A0B3" w14:textId="77777777" w:rsidR="00F10135" w:rsidRPr="00A714E9" w:rsidRDefault="00F10135" w:rsidP="00D45CC7">
            <w:pPr>
              <w:spacing w:line="380" w:lineRule="exact"/>
              <w:jc w:val="right"/>
              <w:rPr>
                <w:rFonts w:asciiTheme="majorBidi" w:hAnsiTheme="majorBidi" w:cstheme="majorBidi"/>
                <w:sz w:val="32"/>
                <w:szCs w:val="32"/>
              </w:rPr>
            </w:pPr>
          </w:p>
        </w:tc>
        <w:tc>
          <w:tcPr>
            <w:tcW w:w="1984" w:type="dxa"/>
          </w:tcPr>
          <w:p w14:paraId="693BD841" w14:textId="399A1C6A" w:rsidR="00F10135" w:rsidRPr="00A714E9" w:rsidRDefault="0016616E" w:rsidP="00D45CC7">
            <w:pPr>
              <w:spacing w:line="380" w:lineRule="exact"/>
              <w:ind w:right="57"/>
              <w:jc w:val="right"/>
              <w:rPr>
                <w:rFonts w:asciiTheme="majorBidi" w:hAnsiTheme="majorBidi" w:cstheme="majorBidi"/>
                <w:sz w:val="32"/>
                <w:szCs w:val="32"/>
              </w:rPr>
            </w:pPr>
            <w:r w:rsidRPr="0016616E">
              <w:rPr>
                <w:rFonts w:asciiTheme="majorBidi" w:hAnsiTheme="majorBidi" w:cstheme="majorBidi"/>
                <w:sz w:val="32"/>
                <w:szCs w:val="32"/>
              </w:rPr>
              <w:t>73,966</w:t>
            </w:r>
          </w:p>
        </w:tc>
      </w:tr>
      <w:tr w:rsidR="00F10135" w:rsidRPr="00A714E9" w14:paraId="3C3C0862" w14:textId="77777777" w:rsidTr="004C7974">
        <w:trPr>
          <w:cantSplit/>
        </w:trPr>
        <w:tc>
          <w:tcPr>
            <w:tcW w:w="4822" w:type="dxa"/>
            <w:gridSpan w:val="2"/>
          </w:tcPr>
          <w:p w14:paraId="53A78B75" w14:textId="5DB5FCE4" w:rsidR="00F10135" w:rsidRPr="00A714E9" w:rsidRDefault="00F10135" w:rsidP="00D45CC7">
            <w:pPr>
              <w:tabs>
                <w:tab w:val="left" w:pos="252"/>
                <w:tab w:val="left" w:pos="851"/>
                <w:tab w:val="left" w:pos="1418"/>
              </w:tabs>
              <w:spacing w:line="380" w:lineRule="exact"/>
              <w:jc w:val="thaiDistribute"/>
              <w:rPr>
                <w:rFonts w:asciiTheme="majorBidi" w:hAnsiTheme="majorBidi" w:cstheme="majorBidi"/>
                <w:sz w:val="32"/>
                <w:szCs w:val="32"/>
              </w:rPr>
            </w:pPr>
            <w:r w:rsidRPr="00A714E9">
              <w:rPr>
                <w:rFonts w:asciiTheme="majorBidi" w:hAnsiTheme="majorBidi" w:cstheme="majorBidi"/>
                <w:sz w:val="32"/>
                <w:szCs w:val="32"/>
              </w:rPr>
              <w:t>Employee benefits paid</w:t>
            </w:r>
          </w:p>
        </w:tc>
        <w:tc>
          <w:tcPr>
            <w:tcW w:w="2126" w:type="dxa"/>
          </w:tcPr>
          <w:p w14:paraId="5D9DDDAC" w14:textId="52F8D6B9" w:rsidR="00F10135" w:rsidRPr="00E215BE" w:rsidRDefault="0016616E" w:rsidP="00AE6373">
            <w:pPr>
              <w:spacing w:line="380" w:lineRule="exact"/>
              <w:ind w:right="284"/>
              <w:jc w:val="right"/>
              <w:rPr>
                <w:rFonts w:asciiTheme="majorBidi" w:hAnsiTheme="majorBidi" w:cstheme="majorBidi"/>
                <w:sz w:val="32"/>
                <w:szCs w:val="32"/>
                <w:cs/>
              </w:rPr>
            </w:pPr>
            <w:r>
              <w:rPr>
                <w:rFonts w:asciiTheme="majorBidi" w:hAnsiTheme="majorBidi" w:cstheme="majorBidi"/>
                <w:sz w:val="32"/>
                <w:szCs w:val="32"/>
              </w:rPr>
              <w:t>-</w:t>
            </w:r>
          </w:p>
        </w:tc>
        <w:tc>
          <w:tcPr>
            <w:tcW w:w="142" w:type="dxa"/>
          </w:tcPr>
          <w:p w14:paraId="0C4DE4FB" w14:textId="77777777" w:rsidR="00F10135" w:rsidRPr="00A714E9" w:rsidRDefault="00F10135" w:rsidP="00D45CC7">
            <w:pPr>
              <w:spacing w:line="380" w:lineRule="exact"/>
              <w:ind w:right="-57"/>
              <w:jc w:val="right"/>
              <w:rPr>
                <w:rFonts w:asciiTheme="majorBidi" w:hAnsiTheme="majorBidi" w:cstheme="majorBidi"/>
                <w:sz w:val="32"/>
                <w:szCs w:val="32"/>
              </w:rPr>
            </w:pPr>
          </w:p>
        </w:tc>
        <w:tc>
          <w:tcPr>
            <w:tcW w:w="1984" w:type="dxa"/>
          </w:tcPr>
          <w:p w14:paraId="23562E54" w14:textId="2F525B16" w:rsidR="00F10135" w:rsidRPr="00E215BE" w:rsidRDefault="0016616E" w:rsidP="00AE6373">
            <w:pPr>
              <w:spacing w:line="380" w:lineRule="exact"/>
              <w:ind w:right="284"/>
              <w:jc w:val="right"/>
              <w:rPr>
                <w:rFonts w:asciiTheme="majorBidi" w:hAnsiTheme="majorBidi" w:cstheme="majorBidi"/>
                <w:sz w:val="32"/>
                <w:szCs w:val="32"/>
                <w:cs/>
              </w:rPr>
            </w:pPr>
            <w:r>
              <w:rPr>
                <w:rFonts w:asciiTheme="majorBidi" w:hAnsiTheme="majorBidi" w:cstheme="majorBidi"/>
                <w:sz w:val="32"/>
                <w:szCs w:val="32"/>
              </w:rPr>
              <w:t>-</w:t>
            </w:r>
          </w:p>
        </w:tc>
      </w:tr>
      <w:tr w:rsidR="00F10135" w:rsidRPr="00A714E9" w14:paraId="3C8454B4" w14:textId="77777777" w:rsidTr="004C7974">
        <w:trPr>
          <w:cantSplit/>
        </w:trPr>
        <w:tc>
          <w:tcPr>
            <w:tcW w:w="4822" w:type="dxa"/>
            <w:gridSpan w:val="2"/>
            <w:hideMark/>
          </w:tcPr>
          <w:p w14:paraId="0DB7795A" w14:textId="1E91E769" w:rsidR="00F10135" w:rsidRPr="00E215BE" w:rsidRDefault="00F10135" w:rsidP="00D45CC7">
            <w:pPr>
              <w:tabs>
                <w:tab w:val="left" w:pos="252"/>
                <w:tab w:val="left" w:pos="851"/>
                <w:tab w:val="left" w:pos="1418"/>
              </w:tabs>
              <w:spacing w:line="380" w:lineRule="exact"/>
              <w:ind w:right="-57"/>
              <w:rPr>
                <w:rFonts w:asciiTheme="majorBidi" w:hAnsiTheme="majorBidi" w:cstheme="majorBidi"/>
                <w:sz w:val="32"/>
                <w:szCs w:val="32"/>
                <w:cs/>
              </w:rPr>
            </w:pPr>
            <w:r w:rsidRPr="00A714E9">
              <w:rPr>
                <w:rFonts w:asciiTheme="majorBidi" w:hAnsiTheme="majorBidi" w:cstheme="majorBidi"/>
                <w:sz w:val="32"/>
                <w:szCs w:val="32"/>
              </w:rPr>
              <w:t>Balance at the end of the period</w:t>
            </w:r>
          </w:p>
        </w:tc>
        <w:tc>
          <w:tcPr>
            <w:tcW w:w="2126" w:type="dxa"/>
            <w:tcBorders>
              <w:top w:val="single" w:sz="6" w:space="0" w:color="auto"/>
              <w:left w:val="nil"/>
              <w:bottom w:val="double" w:sz="6" w:space="0" w:color="auto"/>
              <w:right w:val="nil"/>
            </w:tcBorders>
          </w:tcPr>
          <w:p w14:paraId="52B736A1" w14:textId="21F0F0F7" w:rsidR="00F10135" w:rsidRPr="00A714E9" w:rsidRDefault="0016616E" w:rsidP="00D45CC7">
            <w:pPr>
              <w:spacing w:line="380" w:lineRule="exact"/>
              <w:ind w:right="57"/>
              <w:jc w:val="right"/>
              <w:rPr>
                <w:rFonts w:asciiTheme="majorBidi" w:hAnsiTheme="majorBidi" w:cstheme="majorBidi"/>
                <w:sz w:val="32"/>
                <w:szCs w:val="32"/>
              </w:rPr>
            </w:pPr>
            <w:r w:rsidRPr="0016616E">
              <w:rPr>
                <w:rFonts w:asciiTheme="majorBidi" w:hAnsiTheme="majorBidi" w:cstheme="majorBidi"/>
                <w:sz w:val="32"/>
                <w:szCs w:val="32"/>
              </w:rPr>
              <w:t>17,767,510</w:t>
            </w:r>
          </w:p>
        </w:tc>
        <w:tc>
          <w:tcPr>
            <w:tcW w:w="142" w:type="dxa"/>
          </w:tcPr>
          <w:p w14:paraId="59B79C86" w14:textId="77777777" w:rsidR="00F10135" w:rsidRPr="00A714E9" w:rsidRDefault="00F10135" w:rsidP="00D45CC7">
            <w:pPr>
              <w:spacing w:line="380" w:lineRule="exact"/>
              <w:ind w:right="57"/>
              <w:jc w:val="right"/>
              <w:rPr>
                <w:rFonts w:asciiTheme="majorBidi" w:hAnsiTheme="majorBidi" w:cstheme="majorBidi"/>
                <w:sz w:val="32"/>
                <w:szCs w:val="32"/>
              </w:rPr>
            </w:pPr>
          </w:p>
        </w:tc>
        <w:tc>
          <w:tcPr>
            <w:tcW w:w="1984" w:type="dxa"/>
            <w:tcBorders>
              <w:top w:val="single" w:sz="6" w:space="0" w:color="auto"/>
              <w:left w:val="nil"/>
              <w:bottom w:val="double" w:sz="6" w:space="0" w:color="auto"/>
              <w:right w:val="nil"/>
            </w:tcBorders>
          </w:tcPr>
          <w:p w14:paraId="73FC98F1" w14:textId="5EB23D04" w:rsidR="00F10135" w:rsidRPr="00A714E9" w:rsidRDefault="0016616E" w:rsidP="00D45CC7">
            <w:pPr>
              <w:spacing w:line="380" w:lineRule="exact"/>
              <w:ind w:right="57"/>
              <w:jc w:val="right"/>
              <w:rPr>
                <w:rFonts w:asciiTheme="majorBidi" w:hAnsiTheme="majorBidi" w:cstheme="majorBidi"/>
                <w:sz w:val="32"/>
                <w:szCs w:val="32"/>
              </w:rPr>
            </w:pPr>
            <w:r w:rsidRPr="0016616E">
              <w:rPr>
                <w:rFonts w:asciiTheme="majorBidi" w:hAnsiTheme="majorBidi" w:cstheme="majorBidi"/>
                <w:sz w:val="32"/>
                <w:szCs w:val="32"/>
              </w:rPr>
              <w:t>12,967,513</w:t>
            </w:r>
          </w:p>
        </w:tc>
      </w:tr>
    </w:tbl>
    <w:p w14:paraId="4C650D7B" w14:textId="77777777" w:rsidR="00D45CC7" w:rsidRPr="00A714E9" w:rsidRDefault="00D45CC7" w:rsidP="00852B3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SUBSIDIARIES</w:t>
      </w:r>
    </w:p>
    <w:p w14:paraId="5BC30964" w14:textId="77777777" w:rsidR="00D45CC7" w:rsidRPr="00A714E9" w:rsidRDefault="00D45CC7" w:rsidP="00D45CC7">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027A6B35" w14:textId="77777777" w:rsidR="00953CA7" w:rsidRPr="00A714E9" w:rsidRDefault="00953CA7" w:rsidP="00953CA7">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MARCH</w:t>
      </w:r>
      <w:r w:rsidRPr="00A714E9">
        <w:rPr>
          <w:rFonts w:asciiTheme="majorBidi" w:hAnsiTheme="majorBidi" w:cstheme="majorBidi"/>
          <w:b/>
          <w:bCs/>
          <w:sz w:val="32"/>
          <w:szCs w:val="32"/>
        </w:rPr>
        <w:t xml:space="preserve"> 3</w:t>
      </w:r>
      <w:r>
        <w:rPr>
          <w:rFonts w:asciiTheme="majorBidi" w:hAnsiTheme="majorBidi" w:cstheme="majorBidi"/>
          <w:b/>
          <w:bCs/>
          <w:sz w:val="32"/>
          <w:szCs w:val="32"/>
        </w:rPr>
        <w:t>1</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523167B9" w14:textId="77777777" w:rsidR="00D45CC7" w:rsidRDefault="00D45CC7" w:rsidP="001E3D5F">
      <w:pPr>
        <w:tabs>
          <w:tab w:val="left" w:pos="284"/>
          <w:tab w:val="left" w:pos="851"/>
        </w:tabs>
        <w:spacing w:line="280" w:lineRule="exact"/>
        <w:ind w:left="283" w:hanging="425"/>
        <w:jc w:val="thaiDistribute"/>
        <w:rPr>
          <w:rFonts w:asciiTheme="majorBidi" w:hAnsiTheme="majorBidi" w:cstheme="majorBidi"/>
          <w:b/>
          <w:bCs/>
          <w:sz w:val="32"/>
          <w:szCs w:val="32"/>
        </w:rPr>
      </w:pPr>
    </w:p>
    <w:p w14:paraId="16B59D99" w14:textId="51ABEF0D" w:rsidR="00D7704D" w:rsidRPr="00A714E9" w:rsidRDefault="00D7704D" w:rsidP="00CA7F89">
      <w:pPr>
        <w:tabs>
          <w:tab w:val="left" w:pos="284"/>
          <w:tab w:val="left" w:pos="851"/>
        </w:tabs>
        <w:spacing w:line="330" w:lineRule="exact"/>
        <w:ind w:left="284" w:hanging="426"/>
        <w:jc w:val="thaiDistribute"/>
        <w:rPr>
          <w:rFonts w:asciiTheme="majorBidi" w:hAnsiTheme="majorBidi" w:cstheme="majorBidi"/>
          <w:b/>
          <w:bCs/>
          <w:sz w:val="32"/>
          <w:szCs w:val="32"/>
        </w:rPr>
      </w:pPr>
      <w:r w:rsidRPr="00A714E9">
        <w:rPr>
          <w:rFonts w:asciiTheme="majorBidi" w:hAnsiTheme="majorBidi" w:cstheme="majorBidi"/>
          <w:b/>
          <w:bCs/>
          <w:sz w:val="32"/>
          <w:szCs w:val="32"/>
        </w:rPr>
        <w:t>2</w:t>
      </w:r>
      <w:r w:rsidR="001E3D5F">
        <w:rPr>
          <w:rFonts w:asciiTheme="majorBidi" w:hAnsiTheme="majorBidi" w:cstheme="majorBidi"/>
          <w:b/>
          <w:bCs/>
          <w:sz w:val="32"/>
          <w:szCs w:val="32"/>
        </w:rPr>
        <w:t>0</w:t>
      </w:r>
      <w:r w:rsidRPr="00A714E9">
        <w:rPr>
          <w:rFonts w:asciiTheme="majorBidi" w:hAnsiTheme="majorBidi" w:cstheme="majorBidi"/>
          <w:b/>
          <w:bCs/>
          <w:sz w:val="32"/>
          <w:szCs w:val="32"/>
        </w:rPr>
        <w:t>.</w:t>
      </w:r>
      <w:r w:rsidRPr="00A714E9">
        <w:rPr>
          <w:rFonts w:asciiTheme="majorBidi" w:hAnsiTheme="majorBidi" w:cstheme="majorBidi"/>
          <w:b/>
          <w:bCs/>
          <w:sz w:val="32"/>
          <w:szCs w:val="32"/>
        </w:rPr>
        <w:tab/>
        <w:t>OTHER INCOME</w:t>
      </w:r>
    </w:p>
    <w:p w14:paraId="5CAB2756" w14:textId="50B1BDB7" w:rsidR="00D7704D" w:rsidRPr="00A714E9" w:rsidRDefault="00D7704D" w:rsidP="00CA7F89">
      <w:pPr>
        <w:tabs>
          <w:tab w:val="left" w:pos="284"/>
          <w:tab w:val="left" w:pos="851"/>
        </w:tabs>
        <w:spacing w:line="330" w:lineRule="exact"/>
        <w:ind w:left="284" w:hanging="426"/>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t xml:space="preserve">Other income for the </w:t>
      </w:r>
      <w:r w:rsidR="0073573F" w:rsidRPr="00A714E9">
        <w:rPr>
          <w:rFonts w:asciiTheme="majorBidi" w:hAnsiTheme="majorBidi" w:cstheme="majorBidi"/>
          <w:sz w:val="32"/>
          <w:szCs w:val="32"/>
        </w:rPr>
        <w:t xml:space="preserve">three-month </w:t>
      </w:r>
      <w:r w:rsidRPr="00A714E9">
        <w:rPr>
          <w:rFonts w:asciiTheme="majorBidi" w:hAnsiTheme="majorBidi" w:cstheme="majorBidi"/>
          <w:sz w:val="32"/>
          <w:szCs w:val="32"/>
        </w:rPr>
        <w:t xml:space="preserve">periods ended </w:t>
      </w:r>
      <w:r w:rsidR="006A420C">
        <w:rPr>
          <w:rFonts w:asciiTheme="majorBidi" w:hAnsiTheme="majorBidi" w:cstheme="majorBidi"/>
          <w:sz w:val="32"/>
          <w:szCs w:val="32"/>
        </w:rPr>
        <w:t>March</w:t>
      </w:r>
      <w:r w:rsidRPr="00A714E9">
        <w:rPr>
          <w:rFonts w:asciiTheme="majorBidi" w:hAnsiTheme="majorBidi" w:cstheme="majorBidi"/>
          <w:sz w:val="32"/>
          <w:szCs w:val="32"/>
        </w:rPr>
        <w:t xml:space="preserve"> 3</w:t>
      </w:r>
      <w:r w:rsidR="006A420C">
        <w:rPr>
          <w:rFonts w:asciiTheme="majorBidi" w:hAnsiTheme="majorBidi" w:cstheme="majorBidi"/>
          <w:sz w:val="32"/>
          <w:szCs w:val="32"/>
        </w:rPr>
        <w:t>1</w:t>
      </w:r>
      <w:r w:rsidRPr="00A714E9">
        <w:rPr>
          <w:rFonts w:asciiTheme="majorBidi" w:hAnsiTheme="majorBidi" w:cstheme="majorBidi"/>
          <w:sz w:val="32"/>
          <w:szCs w:val="32"/>
        </w:rPr>
        <w:t>, 202</w:t>
      </w:r>
      <w:r w:rsidR="006A420C">
        <w:rPr>
          <w:rFonts w:asciiTheme="majorBidi" w:hAnsiTheme="majorBidi" w:cstheme="majorBidi"/>
          <w:sz w:val="32"/>
          <w:szCs w:val="32"/>
        </w:rPr>
        <w:t>6</w:t>
      </w:r>
      <w:r w:rsidRPr="00A714E9">
        <w:rPr>
          <w:rFonts w:asciiTheme="majorBidi" w:hAnsiTheme="majorBidi" w:cstheme="majorBidi"/>
          <w:sz w:val="32"/>
          <w:szCs w:val="32"/>
        </w:rPr>
        <w:t xml:space="preserve"> and 202</w:t>
      </w:r>
      <w:r w:rsidR="006A420C">
        <w:rPr>
          <w:rFonts w:asciiTheme="majorBidi" w:hAnsiTheme="majorBidi" w:cstheme="majorBidi"/>
          <w:sz w:val="32"/>
          <w:szCs w:val="32"/>
        </w:rPr>
        <w:t>5</w:t>
      </w:r>
      <w:r w:rsidRPr="00A714E9">
        <w:rPr>
          <w:rFonts w:asciiTheme="majorBidi" w:hAnsiTheme="majorBidi" w:cstheme="majorBidi"/>
          <w:sz w:val="32"/>
          <w:szCs w:val="32"/>
        </w:rPr>
        <w:t>, are as follows:</w:t>
      </w:r>
    </w:p>
    <w:tbl>
      <w:tblPr>
        <w:tblW w:w="9157" w:type="dxa"/>
        <w:tblInd w:w="341" w:type="dxa"/>
        <w:tblLayout w:type="fixed"/>
        <w:tblCellMar>
          <w:left w:w="57" w:type="dxa"/>
          <w:right w:w="57" w:type="dxa"/>
        </w:tblCellMar>
        <w:tblLook w:val="0000" w:firstRow="0" w:lastRow="0" w:firstColumn="0" w:lastColumn="0" w:noHBand="0" w:noVBand="0"/>
      </w:tblPr>
      <w:tblGrid>
        <w:gridCol w:w="3628"/>
        <w:gridCol w:w="1276"/>
        <w:gridCol w:w="142"/>
        <w:gridCol w:w="1275"/>
        <w:gridCol w:w="141"/>
        <w:gridCol w:w="1277"/>
        <w:gridCol w:w="142"/>
        <w:gridCol w:w="1276"/>
      </w:tblGrid>
      <w:tr w:rsidR="00D7704D" w:rsidRPr="00AE6373" w14:paraId="338FE5AD" w14:textId="77777777" w:rsidTr="001F3B2A">
        <w:trPr>
          <w:trHeight w:val="94"/>
        </w:trPr>
        <w:tc>
          <w:tcPr>
            <w:tcW w:w="3628" w:type="dxa"/>
          </w:tcPr>
          <w:p w14:paraId="2D110814" w14:textId="77777777" w:rsidR="00D7704D" w:rsidRPr="00AE6373" w:rsidRDefault="00D7704D" w:rsidP="001E3D5F">
            <w:pPr>
              <w:tabs>
                <w:tab w:val="left" w:pos="249"/>
                <w:tab w:val="left" w:pos="537"/>
                <w:tab w:val="left" w:pos="852"/>
              </w:tabs>
              <w:spacing w:line="280" w:lineRule="exact"/>
              <w:rPr>
                <w:rFonts w:asciiTheme="majorBidi" w:hAnsiTheme="majorBidi" w:cstheme="majorBidi"/>
                <w:sz w:val="28"/>
                <w:szCs w:val="28"/>
              </w:rPr>
            </w:pPr>
          </w:p>
        </w:tc>
        <w:tc>
          <w:tcPr>
            <w:tcW w:w="5529" w:type="dxa"/>
            <w:gridSpan w:val="7"/>
            <w:tcBorders>
              <w:bottom w:val="single" w:sz="6" w:space="0" w:color="auto"/>
            </w:tcBorders>
          </w:tcPr>
          <w:p w14:paraId="016FA815" w14:textId="35360DF1" w:rsidR="00D7704D" w:rsidRPr="00E215BE" w:rsidRDefault="00D7704D" w:rsidP="001E3D5F">
            <w:pPr>
              <w:spacing w:line="280" w:lineRule="exact"/>
              <w:ind w:left="-58" w:right="-57"/>
              <w:jc w:val="center"/>
              <w:rPr>
                <w:rFonts w:asciiTheme="majorBidi" w:hAnsiTheme="majorBidi" w:cstheme="majorBidi"/>
                <w:sz w:val="28"/>
                <w:szCs w:val="28"/>
                <w:cs/>
              </w:rPr>
            </w:pPr>
            <w:r w:rsidRPr="00AE6373">
              <w:rPr>
                <w:rFonts w:asciiTheme="majorBidi" w:hAnsiTheme="majorBidi" w:cstheme="majorBidi"/>
                <w:sz w:val="28"/>
                <w:szCs w:val="28"/>
              </w:rPr>
              <w:t>In Baht</w:t>
            </w:r>
          </w:p>
        </w:tc>
      </w:tr>
      <w:tr w:rsidR="00D7704D" w:rsidRPr="00AE6373" w14:paraId="18DAA75B" w14:textId="77777777" w:rsidTr="001F3B2A">
        <w:trPr>
          <w:trHeight w:val="94"/>
        </w:trPr>
        <w:tc>
          <w:tcPr>
            <w:tcW w:w="3628" w:type="dxa"/>
          </w:tcPr>
          <w:p w14:paraId="326AF298" w14:textId="77777777" w:rsidR="00D7704D" w:rsidRPr="00AE6373" w:rsidRDefault="00D7704D" w:rsidP="001E3D5F">
            <w:pPr>
              <w:tabs>
                <w:tab w:val="left" w:pos="249"/>
                <w:tab w:val="left" w:pos="537"/>
                <w:tab w:val="left" w:pos="852"/>
              </w:tabs>
              <w:spacing w:line="2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4BE980E8" w14:textId="380E2414" w:rsidR="00D7704D" w:rsidRPr="00E215BE" w:rsidRDefault="00D7704D" w:rsidP="001E3D5F">
            <w:pPr>
              <w:spacing w:line="280" w:lineRule="exact"/>
              <w:jc w:val="center"/>
              <w:rPr>
                <w:rFonts w:asciiTheme="majorBidi" w:hAnsiTheme="majorBidi" w:cstheme="majorBidi"/>
                <w:sz w:val="28"/>
                <w:szCs w:val="28"/>
                <w:cs/>
              </w:rPr>
            </w:pPr>
            <w:r w:rsidRPr="00AE6373">
              <w:rPr>
                <w:rFonts w:asciiTheme="majorBidi" w:hAnsiTheme="majorBidi" w:cstheme="majorBidi"/>
                <w:sz w:val="28"/>
                <w:szCs w:val="28"/>
              </w:rPr>
              <w:t>Consolidated Financial Statements</w:t>
            </w:r>
          </w:p>
        </w:tc>
        <w:tc>
          <w:tcPr>
            <w:tcW w:w="141" w:type="dxa"/>
            <w:tcBorders>
              <w:top w:val="single" w:sz="6" w:space="0" w:color="auto"/>
            </w:tcBorders>
          </w:tcPr>
          <w:p w14:paraId="580311A5" w14:textId="77777777" w:rsidR="00D7704D" w:rsidRPr="00AE6373" w:rsidRDefault="00D7704D" w:rsidP="001E3D5F">
            <w:pPr>
              <w:spacing w:line="2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08C8C282" w14:textId="6AB994DC" w:rsidR="00D7704D" w:rsidRPr="00E215BE" w:rsidRDefault="00D7704D" w:rsidP="001E3D5F">
            <w:pPr>
              <w:spacing w:line="280" w:lineRule="exact"/>
              <w:ind w:left="-58" w:right="-57"/>
              <w:jc w:val="center"/>
              <w:rPr>
                <w:rFonts w:asciiTheme="majorBidi" w:hAnsiTheme="majorBidi" w:cstheme="majorBidi"/>
                <w:sz w:val="28"/>
                <w:szCs w:val="28"/>
                <w:cs/>
              </w:rPr>
            </w:pPr>
            <w:r w:rsidRPr="00AE6373">
              <w:rPr>
                <w:rFonts w:asciiTheme="majorBidi" w:hAnsiTheme="majorBidi" w:cstheme="majorBidi"/>
                <w:sz w:val="28"/>
                <w:szCs w:val="28"/>
              </w:rPr>
              <w:t>Separate Financial Statements</w:t>
            </w:r>
          </w:p>
        </w:tc>
      </w:tr>
      <w:tr w:rsidR="00D7704D" w:rsidRPr="00AE6373" w14:paraId="7A553401" w14:textId="77777777" w:rsidTr="001F3B2A">
        <w:trPr>
          <w:trHeight w:val="253"/>
        </w:trPr>
        <w:tc>
          <w:tcPr>
            <w:tcW w:w="3628" w:type="dxa"/>
          </w:tcPr>
          <w:p w14:paraId="17531565" w14:textId="77777777" w:rsidR="00D7704D" w:rsidRPr="00AE6373" w:rsidRDefault="00D7704D" w:rsidP="001E3D5F">
            <w:pPr>
              <w:tabs>
                <w:tab w:val="left" w:pos="249"/>
                <w:tab w:val="left" w:pos="537"/>
                <w:tab w:val="left" w:pos="852"/>
              </w:tabs>
              <w:spacing w:line="2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968742B" w14:textId="260ADDCD" w:rsidR="00D7704D" w:rsidRPr="00E215BE" w:rsidRDefault="00D7704D" w:rsidP="001E3D5F">
            <w:pPr>
              <w:spacing w:line="280" w:lineRule="exact"/>
              <w:ind w:left="-61" w:right="-55"/>
              <w:jc w:val="center"/>
              <w:rPr>
                <w:rFonts w:asciiTheme="majorBidi" w:hAnsiTheme="majorBidi" w:cstheme="majorBidi"/>
                <w:sz w:val="28"/>
                <w:szCs w:val="28"/>
                <w:cs/>
              </w:rPr>
            </w:pPr>
            <w:r w:rsidRPr="00AE6373">
              <w:rPr>
                <w:rFonts w:asciiTheme="majorBidi" w:hAnsiTheme="majorBidi" w:cstheme="majorBidi"/>
                <w:sz w:val="28"/>
                <w:szCs w:val="28"/>
              </w:rPr>
              <w:t>202</w:t>
            </w:r>
            <w:r w:rsidR="006A420C" w:rsidRPr="00AE6373">
              <w:rPr>
                <w:rFonts w:asciiTheme="majorBidi" w:hAnsiTheme="majorBidi" w:cstheme="majorBidi"/>
                <w:sz w:val="28"/>
                <w:szCs w:val="28"/>
              </w:rPr>
              <w:t>6</w:t>
            </w:r>
          </w:p>
        </w:tc>
        <w:tc>
          <w:tcPr>
            <w:tcW w:w="142" w:type="dxa"/>
            <w:tcBorders>
              <w:top w:val="single" w:sz="6" w:space="0" w:color="auto"/>
            </w:tcBorders>
          </w:tcPr>
          <w:p w14:paraId="673D8377" w14:textId="77777777" w:rsidR="00D7704D" w:rsidRPr="00AE6373" w:rsidRDefault="00D7704D" w:rsidP="001E3D5F">
            <w:pPr>
              <w:spacing w:line="2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3DE95102" w14:textId="34DF850D" w:rsidR="00D7704D" w:rsidRPr="00AE6373" w:rsidRDefault="00D7704D" w:rsidP="001E3D5F">
            <w:pPr>
              <w:spacing w:line="280" w:lineRule="exact"/>
              <w:ind w:left="-61" w:right="-63"/>
              <w:jc w:val="center"/>
              <w:rPr>
                <w:rFonts w:asciiTheme="majorBidi" w:hAnsiTheme="majorBidi" w:cstheme="majorBidi"/>
                <w:sz w:val="28"/>
                <w:szCs w:val="28"/>
              </w:rPr>
            </w:pPr>
            <w:r w:rsidRPr="00AE6373">
              <w:rPr>
                <w:rFonts w:asciiTheme="majorBidi" w:hAnsiTheme="majorBidi" w:cstheme="majorBidi"/>
                <w:sz w:val="28"/>
                <w:szCs w:val="28"/>
              </w:rPr>
              <w:t>202</w:t>
            </w:r>
            <w:r w:rsidR="006A420C" w:rsidRPr="00AE6373">
              <w:rPr>
                <w:rFonts w:asciiTheme="majorBidi" w:hAnsiTheme="majorBidi" w:cstheme="majorBidi"/>
                <w:sz w:val="28"/>
                <w:szCs w:val="28"/>
              </w:rPr>
              <w:t>5</w:t>
            </w:r>
          </w:p>
        </w:tc>
        <w:tc>
          <w:tcPr>
            <w:tcW w:w="141" w:type="dxa"/>
          </w:tcPr>
          <w:p w14:paraId="3AD59F54" w14:textId="77777777" w:rsidR="00D7704D" w:rsidRPr="00AE6373" w:rsidRDefault="00D7704D" w:rsidP="001E3D5F">
            <w:pPr>
              <w:spacing w:line="2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304E3F0B" w14:textId="636FC685" w:rsidR="00D7704D" w:rsidRPr="00AE6373" w:rsidRDefault="00D7704D" w:rsidP="001E3D5F">
            <w:pPr>
              <w:spacing w:line="280" w:lineRule="exact"/>
              <w:ind w:left="-61" w:right="-55"/>
              <w:jc w:val="center"/>
              <w:rPr>
                <w:rFonts w:asciiTheme="majorBidi" w:hAnsiTheme="majorBidi" w:cstheme="majorBidi"/>
                <w:sz w:val="28"/>
                <w:szCs w:val="28"/>
              </w:rPr>
            </w:pPr>
            <w:r w:rsidRPr="00AE6373">
              <w:rPr>
                <w:rFonts w:asciiTheme="majorBidi" w:hAnsiTheme="majorBidi" w:cstheme="majorBidi"/>
                <w:sz w:val="28"/>
                <w:szCs w:val="28"/>
              </w:rPr>
              <w:t>202</w:t>
            </w:r>
            <w:r w:rsidR="006A420C" w:rsidRPr="00AE6373">
              <w:rPr>
                <w:rFonts w:asciiTheme="majorBidi" w:hAnsiTheme="majorBidi" w:cstheme="majorBidi"/>
                <w:sz w:val="28"/>
                <w:szCs w:val="28"/>
              </w:rPr>
              <w:t>6</w:t>
            </w:r>
          </w:p>
        </w:tc>
        <w:tc>
          <w:tcPr>
            <w:tcW w:w="142" w:type="dxa"/>
          </w:tcPr>
          <w:p w14:paraId="44D5678E" w14:textId="77777777" w:rsidR="00D7704D" w:rsidRPr="00AE6373" w:rsidRDefault="00D7704D" w:rsidP="001E3D5F">
            <w:pPr>
              <w:spacing w:line="2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49F29544" w14:textId="28B54A83" w:rsidR="00D7704D" w:rsidRPr="00AE6373" w:rsidRDefault="00D7704D" w:rsidP="001E3D5F">
            <w:pPr>
              <w:spacing w:line="280" w:lineRule="exact"/>
              <w:ind w:left="-61" w:right="-63"/>
              <w:jc w:val="center"/>
              <w:rPr>
                <w:rFonts w:asciiTheme="majorBidi" w:hAnsiTheme="majorBidi" w:cstheme="majorBidi"/>
                <w:sz w:val="28"/>
                <w:szCs w:val="28"/>
              </w:rPr>
            </w:pPr>
            <w:r w:rsidRPr="00AE6373">
              <w:rPr>
                <w:rFonts w:asciiTheme="majorBidi" w:hAnsiTheme="majorBidi" w:cstheme="majorBidi"/>
                <w:sz w:val="28"/>
                <w:szCs w:val="28"/>
              </w:rPr>
              <w:t>202</w:t>
            </w:r>
            <w:r w:rsidR="006A420C" w:rsidRPr="00AE6373">
              <w:rPr>
                <w:rFonts w:asciiTheme="majorBidi" w:hAnsiTheme="majorBidi" w:cstheme="majorBidi"/>
                <w:sz w:val="28"/>
                <w:szCs w:val="28"/>
              </w:rPr>
              <w:t>5</w:t>
            </w:r>
          </w:p>
        </w:tc>
      </w:tr>
      <w:tr w:rsidR="0016616E" w:rsidRPr="00AE6373" w14:paraId="14DD0E32" w14:textId="77777777" w:rsidTr="001F3B2A">
        <w:trPr>
          <w:trHeight w:val="253"/>
        </w:trPr>
        <w:tc>
          <w:tcPr>
            <w:tcW w:w="3628" w:type="dxa"/>
          </w:tcPr>
          <w:p w14:paraId="31B9168E" w14:textId="071B4FCA" w:rsidR="0016616E" w:rsidRPr="00E215BE" w:rsidRDefault="0016616E" w:rsidP="0016616E">
            <w:pPr>
              <w:tabs>
                <w:tab w:val="left" w:pos="249"/>
                <w:tab w:val="left" w:pos="537"/>
                <w:tab w:val="left" w:pos="852"/>
              </w:tabs>
              <w:spacing w:line="280" w:lineRule="exact"/>
              <w:rPr>
                <w:rFonts w:asciiTheme="majorBidi" w:hAnsiTheme="majorBidi" w:cstheme="majorBidi"/>
                <w:sz w:val="28"/>
                <w:szCs w:val="28"/>
                <w:cs/>
              </w:rPr>
            </w:pPr>
            <w:r w:rsidRPr="00AE6373">
              <w:rPr>
                <w:rFonts w:asciiTheme="majorBidi" w:hAnsiTheme="majorBidi" w:cstheme="majorBidi"/>
                <w:sz w:val="28"/>
                <w:szCs w:val="28"/>
              </w:rPr>
              <w:t>Revenue from sales of scrap materials</w:t>
            </w:r>
          </w:p>
        </w:tc>
        <w:tc>
          <w:tcPr>
            <w:tcW w:w="1276" w:type="dxa"/>
            <w:tcBorders>
              <w:top w:val="nil"/>
              <w:left w:val="nil"/>
              <w:bottom w:val="nil"/>
              <w:right w:val="nil"/>
            </w:tcBorders>
            <w:vAlign w:val="center"/>
          </w:tcPr>
          <w:p w14:paraId="24A319BB" w14:textId="183577B0" w:rsidR="0016616E" w:rsidRPr="00E215BE" w:rsidRDefault="0016616E" w:rsidP="0016616E">
            <w:pPr>
              <w:spacing w:line="280" w:lineRule="exact"/>
              <w:ind w:right="57"/>
              <w:jc w:val="right"/>
              <w:rPr>
                <w:rFonts w:asciiTheme="majorBidi" w:hAnsiTheme="majorBidi" w:cstheme="majorBidi"/>
                <w:sz w:val="28"/>
                <w:szCs w:val="28"/>
                <w:cs/>
              </w:rPr>
            </w:pPr>
            <w:r w:rsidRPr="00AE6373">
              <w:rPr>
                <w:rFonts w:asciiTheme="majorBidi" w:hAnsiTheme="majorBidi" w:cstheme="majorBidi"/>
                <w:sz w:val="28"/>
                <w:szCs w:val="28"/>
              </w:rPr>
              <w:t>26,751,402</w:t>
            </w:r>
          </w:p>
        </w:tc>
        <w:tc>
          <w:tcPr>
            <w:tcW w:w="142" w:type="dxa"/>
            <w:vAlign w:val="bottom"/>
          </w:tcPr>
          <w:p w14:paraId="201EF41A" w14:textId="77777777" w:rsidR="0016616E" w:rsidRPr="00AE6373" w:rsidRDefault="0016616E" w:rsidP="0016616E">
            <w:pPr>
              <w:spacing w:line="280" w:lineRule="exact"/>
              <w:ind w:right="57"/>
              <w:jc w:val="center"/>
              <w:rPr>
                <w:rFonts w:asciiTheme="majorBidi" w:hAnsiTheme="majorBidi" w:cstheme="majorBidi"/>
                <w:sz w:val="28"/>
                <w:szCs w:val="28"/>
              </w:rPr>
            </w:pPr>
          </w:p>
        </w:tc>
        <w:tc>
          <w:tcPr>
            <w:tcW w:w="1275" w:type="dxa"/>
          </w:tcPr>
          <w:p w14:paraId="5E8742C4" w14:textId="360081BC" w:rsidR="0016616E" w:rsidRPr="00E215BE" w:rsidRDefault="0016616E" w:rsidP="0016616E">
            <w:pPr>
              <w:spacing w:line="280" w:lineRule="exact"/>
              <w:ind w:right="57"/>
              <w:jc w:val="right"/>
              <w:rPr>
                <w:rFonts w:asciiTheme="majorBidi" w:hAnsiTheme="majorBidi" w:cstheme="majorBidi"/>
                <w:sz w:val="28"/>
                <w:szCs w:val="28"/>
                <w:cs/>
              </w:rPr>
            </w:pPr>
            <w:r w:rsidRPr="00AE6373">
              <w:rPr>
                <w:rFonts w:asciiTheme="majorBidi" w:hAnsiTheme="majorBidi" w:cstheme="majorBidi"/>
                <w:sz w:val="28"/>
                <w:szCs w:val="28"/>
              </w:rPr>
              <w:t>9,785,686</w:t>
            </w:r>
          </w:p>
        </w:tc>
        <w:tc>
          <w:tcPr>
            <w:tcW w:w="141" w:type="dxa"/>
          </w:tcPr>
          <w:p w14:paraId="06193153" w14:textId="77777777" w:rsidR="0016616E" w:rsidRPr="00AE6373" w:rsidRDefault="0016616E" w:rsidP="0016616E">
            <w:pPr>
              <w:spacing w:line="2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0F85E1A5" w14:textId="41E3CD4A" w:rsidR="0016616E" w:rsidRPr="00E215BE" w:rsidRDefault="0016616E" w:rsidP="0016616E">
            <w:pPr>
              <w:spacing w:line="280" w:lineRule="exact"/>
              <w:ind w:right="57"/>
              <w:jc w:val="right"/>
              <w:rPr>
                <w:rFonts w:asciiTheme="majorBidi" w:hAnsiTheme="majorBidi" w:cstheme="majorBidi"/>
                <w:sz w:val="28"/>
                <w:szCs w:val="28"/>
                <w:cs/>
              </w:rPr>
            </w:pPr>
            <w:r w:rsidRPr="00AE6373">
              <w:rPr>
                <w:rFonts w:asciiTheme="majorBidi" w:hAnsiTheme="majorBidi" w:cstheme="majorBidi"/>
                <w:sz w:val="28"/>
                <w:szCs w:val="28"/>
              </w:rPr>
              <w:t>17,401,707</w:t>
            </w:r>
          </w:p>
        </w:tc>
        <w:tc>
          <w:tcPr>
            <w:tcW w:w="142" w:type="dxa"/>
            <w:vAlign w:val="bottom"/>
          </w:tcPr>
          <w:p w14:paraId="1E2E3C07" w14:textId="77777777" w:rsidR="0016616E" w:rsidRPr="00AE6373" w:rsidRDefault="0016616E" w:rsidP="0016616E">
            <w:pPr>
              <w:spacing w:line="280" w:lineRule="exact"/>
              <w:ind w:left="-58" w:right="57"/>
              <w:jc w:val="center"/>
              <w:rPr>
                <w:rFonts w:asciiTheme="majorBidi" w:hAnsiTheme="majorBidi" w:cstheme="majorBidi"/>
                <w:sz w:val="28"/>
                <w:szCs w:val="28"/>
              </w:rPr>
            </w:pPr>
          </w:p>
        </w:tc>
        <w:tc>
          <w:tcPr>
            <w:tcW w:w="1276" w:type="dxa"/>
          </w:tcPr>
          <w:p w14:paraId="6EC19E26" w14:textId="338FABF1" w:rsidR="0016616E" w:rsidRPr="00E215BE" w:rsidRDefault="0016616E" w:rsidP="0016616E">
            <w:pPr>
              <w:spacing w:line="280" w:lineRule="exact"/>
              <w:ind w:right="57"/>
              <w:jc w:val="right"/>
              <w:rPr>
                <w:rFonts w:asciiTheme="majorBidi" w:hAnsiTheme="majorBidi" w:cstheme="majorBidi"/>
                <w:sz w:val="28"/>
                <w:szCs w:val="28"/>
                <w:cs/>
              </w:rPr>
            </w:pPr>
            <w:r w:rsidRPr="00AE6373">
              <w:rPr>
                <w:rFonts w:asciiTheme="majorBidi" w:hAnsiTheme="majorBidi" w:cstheme="majorBidi"/>
                <w:sz w:val="28"/>
                <w:szCs w:val="28"/>
              </w:rPr>
              <w:t>7,496,719</w:t>
            </w:r>
          </w:p>
        </w:tc>
      </w:tr>
      <w:tr w:rsidR="0016616E" w:rsidRPr="00AE6373" w14:paraId="05005E98" w14:textId="77777777" w:rsidTr="00984AFA">
        <w:trPr>
          <w:trHeight w:val="253"/>
        </w:trPr>
        <w:tc>
          <w:tcPr>
            <w:tcW w:w="3628" w:type="dxa"/>
          </w:tcPr>
          <w:p w14:paraId="7F764756" w14:textId="245B9F71" w:rsidR="0016616E" w:rsidRPr="00E215BE" w:rsidRDefault="0016616E" w:rsidP="0016616E">
            <w:pPr>
              <w:tabs>
                <w:tab w:val="left" w:pos="249"/>
                <w:tab w:val="left" w:pos="537"/>
                <w:tab w:val="left" w:pos="852"/>
              </w:tabs>
              <w:spacing w:line="280" w:lineRule="exact"/>
              <w:rPr>
                <w:rFonts w:asciiTheme="majorBidi" w:hAnsiTheme="majorBidi" w:cstheme="majorBidi"/>
                <w:sz w:val="28"/>
                <w:szCs w:val="28"/>
                <w:cs/>
              </w:rPr>
            </w:pPr>
            <w:r w:rsidRPr="00AE6373">
              <w:rPr>
                <w:rFonts w:asciiTheme="majorBidi" w:hAnsiTheme="majorBidi" w:cstheme="majorBidi"/>
                <w:sz w:val="28"/>
                <w:szCs w:val="28"/>
              </w:rPr>
              <w:t>Interest income</w:t>
            </w:r>
          </w:p>
        </w:tc>
        <w:tc>
          <w:tcPr>
            <w:tcW w:w="1276" w:type="dxa"/>
            <w:tcBorders>
              <w:top w:val="nil"/>
              <w:left w:val="nil"/>
              <w:bottom w:val="nil"/>
              <w:right w:val="nil"/>
            </w:tcBorders>
            <w:vAlign w:val="center"/>
          </w:tcPr>
          <w:p w14:paraId="779BB0C4" w14:textId="563D6018" w:rsidR="0016616E" w:rsidRPr="00E215BE" w:rsidRDefault="0016616E" w:rsidP="0016616E">
            <w:pPr>
              <w:spacing w:line="280" w:lineRule="exact"/>
              <w:ind w:right="57"/>
              <w:jc w:val="right"/>
              <w:rPr>
                <w:rFonts w:asciiTheme="majorBidi" w:hAnsiTheme="majorBidi" w:cstheme="majorBidi"/>
                <w:sz w:val="28"/>
                <w:szCs w:val="28"/>
                <w:cs/>
              </w:rPr>
            </w:pPr>
            <w:r w:rsidRPr="00AE6373">
              <w:rPr>
                <w:rFonts w:asciiTheme="majorBidi" w:hAnsiTheme="majorBidi" w:cstheme="majorBidi"/>
                <w:sz w:val="28"/>
                <w:szCs w:val="28"/>
              </w:rPr>
              <w:t>486</w:t>
            </w:r>
          </w:p>
        </w:tc>
        <w:tc>
          <w:tcPr>
            <w:tcW w:w="142" w:type="dxa"/>
            <w:vAlign w:val="bottom"/>
          </w:tcPr>
          <w:p w14:paraId="2AD9393A" w14:textId="77777777" w:rsidR="0016616E" w:rsidRPr="00AE6373" w:rsidRDefault="0016616E" w:rsidP="0016616E">
            <w:pPr>
              <w:spacing w:line="280" w:lineRule="exact"/>
              <w:ind w:right="57"/>
              <w:jc w:val="center"/>
              <w:rPr>
                <w:rFonts w:asciiTheme="majorBidi" w:hAnsiTheme="majorBidi" w:cstheme="majorBidi"/>
                <w:sz w:val="28"/>
                <w:szCs w:val="28"/>
              </w:rPr>
            </w:pPr>
          </w:p>
        </w:tc>
        <w:tc>
          <w:tcPr>
            <w:tcW w:w="1275" w:type="dxa"/>
          </w:tcPr>
          <w:p w14:paraId="6A7540CE" w14:textId="0C1CDA45" w:rsidR="0016616E" w:rsidRPr="00AE6373" w:rsidRDefault="0016616E" w:rsidP="0016616E">
            <w:pPr>
              <w:spacing w:line="280" w:lineRule="exact"/>
              <w:ind w:right="57"/>
              <w:jc w:val="right"/>
              <w:rPr>
                <w:rFonts w:asciiTheme="majorBidi" w:hAnsiTheme="majorBidi" w:cstheme="majorBidi"/>
                <w:sz w:val="28"/>
                <w:szCs w:val="28"/>
              </w:rPr>
            </w:pPr>
            <w:r w:rsidRPr="00AE6373">
              <w:rPr>
                <w:rFonts w:asciiTheme="majorBidi" w:hAnsiTheme="majorBidi" w:cstheme="majorBidi"/>
                <w:sz w:val="28"/>
                <w:szCs w:val="28"/>
              </w:rPr>
              <w:t>2,322</w:t>
            </w:r>
          </w:p>
        </w:tc>
        <w:tc>
          <w:tcPr>
            <w:tcW w:w="141" w:type="dxa"/>
          </w:tcPr>
          <w:p w14:paraId="2F441DC4" w14:textId="77777777" w:rsidR="0016616E" w:rsidRPr="00AE6373" w:rsidRDefault="0016616E" w:rsidP="0016616E">
            <w:pPr>
              <w:spacing w:line="2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6336B680" w14:textId="5B475DCF" w:rsidR="0016616E" w:rsidRPr="00E215BE" w:rsidRDefault="0016616E" w:rsidP="0016616E">
            <w:pPr>
              <w:spacing w:line="280" w:lineRule="exact"/>
              <w:ind w:right="57"/>
              <w:jc w:val="right"/>
              <w:rPr>
                <w:rFonts w:asciiTheme="majorBidi" w:hAnsiTheme="majorBidi" w:cstheme="majorBidi"/>
                <w:sz w:val="28"/>
                <w:szCs w:val="28"/>
                <w:cs/>
              </w:rPr>
            </w:pPr>
            <w:r w:rsidRPr="00AE6373">
              <w:rPr>
                <w:rFonts w:asciiTheme="majorBidi" w:hAnsiTheme="majorBidi" w:cstheme="majorBidi"/>
                <w:sz w:val="28"/>
                <w:szCs w:val="28"/>
              </w:rPr>
              <w:t>1,411,030</w:t>
            </w:r>
          </w:p>
        </w:tc>
        <w:tc>
          <w:tcPr>
            <w:tcW w:w="142" w:type="dxa"/>
            <w:vAlign w:val="bottom"/>
          </w:tcPr>
          <w:p w14:paraId="45044596" w14:textId="77777777" w:rsidR="0016616E" w:rsidRPr="00AE6373" w:rsidRDefault="0016616E" w:rsidP="0016616E">
            <w:pPr>
              <w:spacing w:line="280" w:lineRule="exact"/>
              <w:ind w:left="-58" w:right="57"/>
              <w:jc w:val="center"/>
              <w:rPr>
                <w:rFonts w:asciiTheme="majorBidi" w:hAnsiTheme="majorBidi" w:cstheme="majorBidi"/>
                <w:sz w:val="28"/>
                <w:szCs w:val="28"/>
              </w:rPr>
            </w:pPr>
          </w:p>
        </w:tc>
        <w:tc>
          <w:tcPr>
            <w:tcW w:w="1276" w:type="dxa"/>
          </w:tcPr>
          <w:p w14:paraId="4FEE5359" w14:textId="043D9A68" w:rsidR="0016616E" w:rsidRPr="00AE6373" w:rsidRDefault="0016616E" w:rsidP="0016616E">
            <w:pPr>
              <w:spacing w:line="280" w:lineRule="exact"/>
              <w:ind w:right="57"/>
              <w:jc w:val="right"/>
              <w:rPr>
                <w:rFonts w:asciiTheme="majorBidi" w:hAnsiTheme="majorBidi" w:cstheme="majorBidi"/>
                <w:sz w:val="28"/>
                <w:szCs w:val="28"/>
              </w:rPr>
            </w:pPr>
            <w:r w:rsidRPr="00AE6373">
              <w:rPr>
                <w:rFonts w:asciiTheme="majorBidi" w:hAnsiTheme="majorBidi" w:cstheme="majorBidi"/>
                <w:sz w:val="28"/>
                <w:szCs w:val="28"/>
              </w:rPr>
              <w:t>823,213</w:t>
            </w:r>
          </w:p>
        </w:tc>
      </w:tr>
      <w:tr w:rsidR="0016616E" w:rsidRPr="00AE6373" w14:paraId="1CEF183A" w14:textId="77777777" w:rsidTr="00574CCB">
        <w:trPr>
          <w:trHeight w:val="253"/>
        </w:trPr>
        <w:tc>
          <w:tcPr>
            <w:tcW w:w="3628" w:type="dxa"/>
          </w:tcPr>
          <w:p w14:paraId="7A3997DA" w14:textId="0D7DFE39" w:rsidR="0016616E" w:rsidRPr="00E215BE" w:rsidRDefault="0016616E" w:rsidP="0016616E">
            <w:pPr>
              <w:tabs>
                <w:tab w:val="left" w:pos="249"/>
                <w:tab w:val="left" w:pos="537"/>
                <w:tab w:val="left" w:pos="852"/>
              </w:tabs>
              <w:spacing w:line="280" w:lineRule="exact"/>
              <w:rPr>
                <w:rFonts w:asciiTheme="majorBidi" w:hAnsiTheme="majorBidi" w:cstheme="majorBidi"/>
                <w:sz w:val="28"/>
                <w:szCs w:val="28"/>
                <w:cs/>
              </w:rPr>
            </w:pPr>
            <w:r w:rsidRPr="00AE6373">
              <w:rPr>
                <w:rFonts w:asciiTheme="majorBidi" w:hAnsiTheme="majorBidi" w:cstheme="majorBidi"/>
                <w:sz w:val="28"/>
                <w:szCs w:val="28"/>
              </w:rPr>
              <w:t>Management fee income</w:t>
            </w:r>
          </w:p>
        </w:tc>
        <w:tc>
          <w:tcPr>
            <w:tcW w:w="1276" w:type="dxa"/>
            <w:tcBorders>
              <w:top w:val="nil"/>
              <w:left w:val="nil"/>
              <w:bottom w:val="nil"/>
              <w:right w:val="nil"/>
            </w:tcBorders>
            <w:vAlign w:val="bottom"/>
          </w:tcPr>
          <w:p w14:paraId="0E836D9A" w14:textId="19099D9B" w:rsidR="0016616E" w:rsidRPr="00E215BE" w:rsidRDefault="0016616E" w:rsidP="0016616E">
            <w:pPr>
              <w:spacing w:line="280" w:lineRule="exact"/>
              <w:ind w:right="255"/>
              <w:jc w:val="right"/>
              <w:rPr>
                <w:rFonts w:asciiTheme="majorBidi" w:hAnsiTheme="majorBidi" w:cstheme="majorBidi"/>
                <w:sz w:val="28"/>
                <w:szCs w:val="28"/>
                <w:cs/>
              </w:rPr>
            </w:pPr>
            <w:r w:rsidRPr="00AE6373">
              <w:rPr>
                <w:rFonts w:asciiTheme="majorBidi" w:hAnsiTheme="majorBidi" w:cstheme="majorBidi"/>
                <w:sz w:val="28"/>
                <w:szCs w:val="28"/>
              </w:rPr>
              <w:t>-</w:t>
            </w:r>
          </w:p>
        </w:tc>
        <w:tc>
          <w:tcPr>
            <w:tcW w:w="142" w:type="dxa"/>
            <w:vAlign w:val="bottom"/>
          </w:tcPr>
          <w:p w14:paraId="63105388" w14:textId="77777777" w:rsidR="0016616E" w:rsidRPr="00AE6373" w:rsidRDefault="0016616E" w:rsidP="0016616E">
            <w:pPr>
              <w:spacing w:line="280" w:lineRule="exact"/>
              <w:ind w:right="255"/>
              <w:jc w:val="center"/>
              <w:rPr>
                <w:rFonts w:asciiTheme="majorBidi" w:hAnsiTheme="majorBidi" w:cstheme="majorBidi"/>
                <w:sz w:val="28"/>
                <w:szCs w:val="28"/>
              </w:rPr>
            </w:pPr>
          </w:p>
        </w:tc>
        <w:tc>
          <w:tcPr>
            <w:tcW w:w="1275" w:type="dxa"/>
          </w:tcPr>
          <w:p w14:paraId="04617727" w14:textId="37D417BC" w:rsidR="0016616E" w:rsidRPr="00AE6373" w:rsidRDefault="0016616E" w:rsidP="0016616E">
            <w:pPr>
              <w:spacing w:line="280" w:lineRule="exact"/>
              <w:ind w:right="255"/>
              <w:jc w:val="right"/>
              <w:rPr>
                <w:rFonts w:asciiTheme="majorBidi" w:hAnsiTheme="majorBidi" w:cstheme="majorBidi"/>
                <w:sz w:val="28"/>
                <w:szCs w:val="28"/>
              </w:rPr>
            </w:pPr>
            <w:r w:rsidRPr="00AE6373">
              <w:rPr>
                <w:rFonts w:asciiTheme="majorBidi" w:hAnsiTheme="majorBidi" w:cstheme="majorBidi"/>
                <w:sz w:val="28"/>
                <w:szCs w:val="28"/>
              </w:rPr>
              <w:t>-</w:t>
            </w:r>
          </w:p>
        </w:tc>
        <w:tc>
          <w:tcPr>
            <w:tcW w:w="141" w:type="dxa"/>
          </w:tcPr>
          <w:p w14:paraId="2A24D87A" w14:textId="77777777" w:rsidR="0016616E" w:rsidRPr="00AE6373" w:rsidRDefault="0016616E" w:rsidP="0016616E">
            <w:pPr>
              <w:spacing w:line="2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62919AD5" w14:textId="5BE6A471" w:rsidR="0016616E" w:rsidRPr="00E215BE" w:rsidRDefault="0016616E" w:rsidP="0016616E">
            <w:pPr>
              <w:spacing w:line="280" w:lineRule="exact"/>
              <w:ind w:right="57"/>
              <w:jc w:val="right"/>
              <w:rPr>
                <w:rFonts w:asciiTheme="majorBidi" w:hAnsiTheme="majorBidi" w:cstheme="majorBidi"/>
                <w:sz w:val="28"/>
                <w:szCs w:val="28"/>
                <w:cs/>
              </w:rPr>
            </w:pPr>
            <w:r w:rsidRPr="00AE6373">
              <w:rPr>
                <w:rFonts w:asciiTheme="majorBidi" w:hAnsiTheme="majorBidi" w:cstheme="majorBidi"/>
                <w:sz w:val="28"/>
                <w:szCs w:val="28"/>
              </w:rPr>
              <w:t>3,559,706</w:t>
            </w:r>
          </w:p>
        </w:tc>
        <w:tc>
          <w:tcPr>
            <w:tcW w:w="142" w:type="dxa"/>
            <w:vAlign w:val="bottom"/>
          </w:tcPr>
          <w:p w14:paraId="06EDC768" w14:textId="77777777" w:rsidR="0016616E" w:rsidRPr="00AE6373" w:rsidRDefault="0016616E" w:rsidP="0016616E">
            <w:pPr>
              <w:spacing w:line="280" w:lineRule="exact"/>
              <w:ind w:left="-58" w:right="57"/>
              <w:jc w:val="center"/>
              <w:rPr>
                <w:rFonts w:asciiTheme="majorBidi" w:hAnsiTheme="majorBidi" w:cstheme="majorBidi"/>
                <w:sz w:val="28"/>
                <w:szCs w:val="28"/>
              </w:rPr>
            </w:pPr>
          </w:p>
        </w:tc>
        <w:tc>
          <w:tcPr>
            <w:tcW w:w="1276" w:type="dxa"/>
          </w:tcPr>
          <w:p w14:paraId="6B079514" w14:textId="1A2F636D" w:rsidR="0016616E" w:rsidRPr="00AE6373" w:rsidRDefault="0016616E" w:rsidP="0016616E">
            <w:pPr>
              <w:spacing w:line="280" w:lineRule="exact"/>
              <w:ind w:right="57"/>
              <w:jc w:val="right"/>
              <w:rPr>
                <w:rFonts w:asciiTheme="majorBidi" w:hAnsiTheme="majorBidi" w:cstheme="majorBidi"/>
                <w:sz w:val="28"/>
                <w:szCs w:val="28"/>
              </w:rPr>
            </w:pPr>
            <w:r w:rsidRPr="00AE6373">
              <w:rPr>
                <w:rFonts w:asciiTheme="majorBidi" w:hAnsiTheme="majorBidi" w:cstheme="majorBidi"/>
                <w:sz w:val="28"/>
                <w:szCs w:val="28"/>
              </w:rPr>
              <w:t>4,320,160</w:t>
            </w:r>
          </w:p>
        </w:tc>
      </w:tr>
      <w:tr w:rsidR="0016616E" w:rsidRPr="00AE6373" w14:paraId="713B78C5" w14:textId="77777777" w:rsidTr="00574CCB">
        <w:trPr>
          <w:trHeight w:val="253"/>
        </w:trPr>
        <w:tc>
          <w:tcPr>
            <w:tcW w:w="3628" w:type="dxa"/>
          </w:tcPr>
          <w:p w14:paraId="1B813B92" w14:textId="25E0BDEC" w:rsidR="0016616E" w:rsidRPr="00E215BE" w:rsidRDefault="0016616E" w:rsidP="0016616E">
            <w:pPr>
              <w:tabs>
                <w:tab w:val="left" w:pos="249"/>
                <w:tab w:val="left" w:pos="537"/>
                <w:tab w:val="left" w:pos="852"/>
              </w:tabs>
              <w:spacing w:line="280" w:lineRule="exact"/>
              <w:rPr>
                <w:rFonts w:asciiTheme="majorBidi" w:hAnsiTheme="majorBidi" w:cstheme="majorBidi"/>
                <w:sz w:val="28"/>
                <w:szCs w:val="28"/>
                <w:cs/>
              </w:rPr>
            </w:pPr>
            <w:r w:rsidRPr="00AE6373">
              <w:rPr>
                <w:rFonts w:asciiTheme="majorBidi" w:hAnsiTheme="majorBidi" w:cstheme="majorBidi"/>
                <w:sz w:val="28"/>
                <w:szCs w:val="28"/>
              </w:rPr>
              <w:t>Others</w:t>
            </w:r>
          </w:p>
        </w:tc>
        <w:tc>
          <w:tcPr>
            <w:tcW w:w="1276" w:type="dxa"/>
            <w:tcBorders>
              <w:top w:val="nil"/>
              <w:left w:val="nil"/>
              <w:bottom w:val="nil"/>
              <w:right w:val="nil"/>
            </w:tcBorders>
            <w:vAlign w:val="center"/>
          </w:tcPr>
          <w:p w14:paraId="47D702FD" w14:textId="20F003E6" w:rsidR="0016616E" w:rsidRPr="00E215BE" w:rsidRDefault="0016616E" w:rsidP="0016616E">
            <w:pPr>
              <w:spacing w:line="280" w:lineRule="exact"/>
              <w:ind w:right="57"/>
              <w:jc w:val="right"/>
              <w:rPr>
                <w:rFonts w:asciiTheme="majorBidi" w:hAnsiTheme="majorBidi" w:cstheme="majorBidi"/>
                <w:sz w:val="28"/>
                <w:szCs w:val="28"/>
                <w:cs/>
              </w:rPr>
            </w:pPr>
            <w:r w:rsidRPr="00AE6373">
              <w:rPr>
                <w:rFonts w:asciiTheme="majorBidi" w:hAnsiTheme="majorBidi" w:cstheme="majorBidi"/>
                <w:sz w:val="28"/>
                <w:szCs w:val="28"/>
              </w:rPr>
              <w:t>987,007</w:t>
            </w:r>
          </w:p>
        </w:tc>
        <w:tc>
          <w:tcPr>
            <w:tcW w:w="142" w:type="dxa"/>
            <w:vAlign w:val="bottom"/>
          </w:tcPr>
          <w:p w14:paraId="1E9A9188" w14:textId="77777777" w:rsidR="0016616E" w:rsidRPr="00AE6373" w:rsidRDefault="0016616E" w:rsidP="0016616E">
            <w:pPr>
              <w:spacing w:line="280" w:lineRule="exact"/>
              <w:ind w:right="57"/>
              <w:jc w:val="center"/>
              <w:rPr>
                <w:rFonts w:asciiTheme="majorBidi" w:hAnsiTheme="majorBidi" w:cstheme="majorBidi"/>
                <w:sz w:val="28"/>
                <w:szCs w:val="28"/>
              </w:rPr>
            </w:pPr>
          </w:p>
        </w:tc>
        <w:tc>
          <w:tcPr>
            <w:tcW w:w="1275" w:type="dxa"/>
            <w:tcBorders>
              <w:bottom w:val="single" w:sz="6" w:space="0" w:color="auto"/>
            </w:tcBorders>
          </w:tcPr>
          <w:p w14:paraId="2ACDDE48" w14:textId="0808893B" w:rsidR="0016616E" w:rsidRPr="00E215BE" w:rsidRDefault="0016616E" w:rsidP="0016616E">
            <w:pPr>
              <w:spacing w:line="280" w:lineRule="exact"/>
              <w:ind w:right="57"/>
              <w:jc w:val="right"/>
              <w:rPr>
                <w:rFonts w:asciiTheme="majorBidi" w:hAnsiTheme="majorBidi" w:cstheme="majorBidi"/>
                <w:sz w:val="28"/>
                <w:szCs w:val="28"/>
                <w:cs/>
              </w:rPr>
            </w:pPr>
            <w:r w:rsidRPr="00AE6373">
              <w:rPr>
                <w:rFonts w:asciiTheme="majorBidi" w:hAnsiTheme="majorBidi" w:cstheme="majorBidi"/>
                <w:sz w:val="28"/>
                <w:szCs w:val="28"/>
              </w:rPr>
              <w:t>3,010,314</w:t>
            </w:r>
          </w:p>
        </w:tc>
        <w:tc>
          <w:tcPr>
            <w:tcW w:w="141" w:type="dxa"/>
          </w:tcPr>
          <w:p w14:paraId="36D53BC3" w14:textId="77777777" w:rsidR="0016616E" w:rsidRPr="00AE6373" w:rsidRDefault="0016616E" w:rsidP="0016616E">
            <w:pPr>
              <w:spacing w:line="2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2D6265E2" w14:textId="3A3F5F83" w:rsidR="0016616E" w:rsidRPr="00E215BE" w:rsidRDefault="0016616E" w:rsidP="0016616E">
            <w:pPr>
              <w:spacing w:line="280" w:lineRule="exact"/>
              <w:ind w:right="57"/>
              <w:jc w:val="right"/>
              <w:rPr>
                <w:rFonts w:asciiTheme="majorBidi" w:hAnsiTheme="majorBidi" w:cstheme="majorBidi"/>
                <w:sz w:val="28"/>
                <w:szCs w:val="28"/>
                <w:cs/>
              </w:rPr>
            </w:pPr>
            <w:r w:rsidRPr="00AE6373">
              <w:rPr>
                <w:rFonts w:asciiTheme="majorBidi" w:hAnsiTheme="majorBidi" w:cstheme="majorBidi"/>
                <w:sz w:val="28"/>
                <w:szCs w:val="28"/>
              </w:rPr>
              <w:t>1,572,219</w:t>
            </w:r>
          </w:p>
        </w:tc>
        <w:tc>
          <w:tcPr>
            <w:tcW w:w="142" w:type="dxa"/>
            <w:vAlign w:val="bottom"/>
          </w:tcPr>
          <w:p w14:paraId="32EB51DD" w14:textId="77777777" w:rsidR="0016616E" w:rsidRPr="00AE6373" w:rsidRDefault="0016616E" w:rsidP="0016616E">
            <w:pPr>
              <w:spacing w:line="2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08B05F0F" w14:textId="1240DF6E" w:rsidR="0016616E" w:rsidRPr="00E215BE" w:rsidRDefault="0016616E" w:rsidP="0016616E">
            <w:pPr>
              <w:spacing w:line="280" w:lineRule="exact"/>
              <w:ind w:right="57"/>
              <w:jc w:val="right"/>
              <w:rPr>
                <w:rFonts w:asciiTheme="majorBidi" w:hAnsiTheme="majorBidi" w:cstheme="majorBidi"/>
                <w:sz w:val="28"/>
                <w:szCs w:val="28"/>
                <w:cs/>
              </w:rPr>
            </w:pPr>
            <w:r w:rsidRPr="00AE6373">
              <w:rPr>
                <w:rFonts w:asciiTheme="majorBidi" w:hAnsiTheme="majorBidi" w:cstheme="majorBidi"/>
                <w:sz w:val="28"/>
                <w:szCs w:val="28"/>
              </w:rPr>
              <w:t>3,435,942</w:t>
            </w:r>
          </w:p>
        </w:tc>
      </w:tr>
      <w:tr w:rsidR="0016616E" w:rsidRPr="00AE6373" w14:paraId="4F04453A" w14:textId="77777777" w:rsidTr="00574CCB">
        <w:trPr>
          <w:trHeight w:val="253"/>
        </w:trPr>
        <w:tc>
          <w:tcPr>
            <w:tcW w:w="3628" w:type="dxa"/>
          </w:tcPr>
          <w:p w14:paraId="119511DC" w14:textId="654570CA" w:rsidR="0016616E" w:rsidRPr="00E215BE" w:rsidRDefault="0016616E" w:rsidP="0016616E">
            <w:pPr>
              <w:tabs>
                <w:tab w:val="left" w:pos="249"/>
                <w:tab w:val="left" w:pos="537"/>
                <w:tab w:val="left" w:pos="852"/>
              </w:tabs>
              <w:spacing w:line="280" w:lineRule="exact"/>
              <w:rPr>
                <w:rFonts w:asciiTheme="majorBidi" w:hAnsiTheme="majorBidi" w:cstheme="majorBidi"/>
                <w:sz w:val="28"/>
                <w:szCs w:val="28"/>
                <w:cs/>
              </w:rPr>
            </w:pPr>
            <w:r w:rsidRPr="00AE6373">
              <w:rPr>
                <w:rFonts w:asciiTheme="majorBidi" w:hAnsiTheme="majorBidi" w:cstheme="majorBidi"/>
                <w:sz w:val="28"/>
                <w:szCs w:val="28"/>
              </w:rPr>
              <w:t>Total</w:t>
            </w:r>
          </w:p>
        </w:tc>
        <w:tc>
          <w:tcPr>
            <w:tcW w:w="1276" w:type="dxa"/>
            <w:tcBorders>
              <w:top w:val="single" w:sz="6" w:space="0" w:color="auto"/>
              <w:bottom w:val="double" w:sz="6" w:space="0" w:color="auto"/>
            </w:tcBorders>
            <w:vAlign w:val="center"/>
          </w:tcPr>
          <w:p w14:paraId="1EDAD4CE" w14:textId="32D2580F" w:rsidR="0016616E" w:rsidRPr="00AE6373" w:rsidRDefault="0016616E" w:rsidP="0016616E">
            <w:pPr>
              <w:spacing w:line="280" w:lineRule="exact"/>
              <w:ind w:right="57"/>
              <w:jc w:val="right"/>
              <w:rPr>
                <w:rFonts w:asciiTheme="majorBidi" w:hAnsiTheme="majorBidi" w:cstheme="majorBidi"/>
                <w:sz w:val="28"/>
                <w:szCs w:val="28"/>
              </w:rPr>
            </w:pPr>
            <w:r w:rsidRPr="00AE6373">
              <w:rPr>
                <w:rFonts w:asciiTheme="majorBidi" w:hAnsiTheme="majorBidi" w:cstheme="majorBidi"/>
                <w:sz w:val="28"/>
                <w:szCs w:val="28"/>
              </w:rPr>
              <w:t>27,738,895</w:t>
            </w:r>
          </w:p>
        </w:tc>
        <w:tc>
          <w:tcPr>
            <w:tcW w:w="142" w:type="dxa"/>
            <w:vAlign w:val="bottom"/>
          </w:tcPr>
          <w:p w14:paraId="4C2298EF" w14:textId="77777777" w:rsidR="0016616E" w:rsidRPr="00AE6373" w:rsidRDefault="0016616E" w:rsidP="0016616E">
            <w:pPr>
              <w:spacing w:line="2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6651E835" w14:textId="28881257" w:rsidR="0016616E" w:rsidRPr="00E215BE" w:rsidRDefault="0016616E" w:rsidP="0016616E">
            <w:pPr>
              <w:spacing w:line="280" w:lineRule="exact"/>
              <w:ind w:right="57"/>
              <w:jc w:val="right"/>
              <w:rPr>
                <w:rFonts w:asciiTheme="majorBidi" w:hAnsiTheme="majorBidi" w:cstheme="majorBidi"/>
                <w:sz w:val="28"/>
                <w:szCs w:val="28"/>
                <w:cs/>
              </w:rPr>
            </w:pPr>
            <w:r w:rsidRPr="00AE6373">
              <w:rPr>
                <w:rFonts w:asciiTheme="majorBidi" w:hAnsiTheme="majorBidi" w:cstheme="majorBidi"/>
                <w:sz w:val="28"/>
                <w:szCs w:val="28"/>
              </w:rPr>
              <w:t>12,798,322</w:t>
            </w:r>
          </w:p>
        </w:tc>
        <w:tc>
          <w:tcPr>
            <w:tcW w:w="141" w:type="dxa"/>
          </w:tcPr>
          <w:p w14:paraId="6F461BDB" w14:textId="77777777" w:rsidR="0016616E" w:rsidRPr="00AE6373" w:rsidRDefault="0016616E" w:rsidP="0016616E">
            <w:pPr>
              <w:spacing w:line="2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6FA7A242" w14:textId="2C4003FA" w:rsidR="0016616E" w:rsidRPr="00E215BE" w:rsidRDefault="0016616E" w:rsidP="0016616E">
            <w:pPr>
              <w:spacing w:line="280" w:lineRule="exact"/>
              <w:ind w:right="57"/>
              <w:jc w:val="right"/>
              <w:rPr>
                <w:rFonts w:asciiTheme="majorBidi" w:hAnsiTheme="majorBidi" w:cstheme="majorBidi"/>
                <w:sz w:val="28"/>
                <w:szCs w:val="28"/>
                <w:cs/>
              </w:rPr>
            </w:pPr>
            <w:r w:rsidRPr="00AE6373">
              <w:rPr>
                <w:rFonts w:asciiTheme="majorBidi" w:hAnsiTheme="majorBidi" w:cstheme="majorBidi"/>
                <w:sz w:val="28"/>
                <w:szCs w:val="28"/>
              </w:rPr>
              <w:t>23,944,662</w:t>
            </w:r>
          </w:p>
        </w:tc>
        <w:tc>
          <w:tcPr>
            <w:tcW w:w="142" w:type="dxa"/>
            <w:vAlign w:val="bottom"/>
          </w:tcPr>
          <w:p w14:paraId="0D08A801" w14:textId="77777777" w:rsidR="0016616E" w:rsidRPr="00AE6373" w:rsidRDefault="0016616E" w:rsidP="0016616E">
            <w:pPr>
              <w:spacing w:line="2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2021E2BE" w14:textId="13760BE9" w:rsidR="0016616E" w:rsidRPr="00E215BE" w:rsidRDefault="0016616E" w:rsidP="0016616E">
            <w:pPr>
              <w:spacing w:line="280" w:lineRule="exact"/>
              <w:ind w:right="57"/>
              <w:jc w:val="right"/>
              <w:rPr>
                <w:rFonts w:asciiTheme="majorBidi" w:hAnsiTheme="majorBidi" w:cstheme="majorBidi"/>
                <w:sz w:val="28"/>
                <w:szCs w:val="28"/>
                <w:cs/>
              </w:rPr>
            </w:pPr>
            <w:r w:rsidRPr="00AE6373">
              <w:rPr>
                <w:rFonts w:asciiTheme="majorBidi" w:hAnsiTheme="majorBidi" w:cstheme="majorBidi"/>
                <w:sz w:val="28"/>
                <w:szCs w:val="28"/>
              </w:rPr>
              <w:t>16,076,034</w:t>
            </w:r>
          </w:p>
        </w:tc>
      </w:tr>
    </w:tbl>
    <w:p w14:paraId="2A949D39" w14:textId="77777777" w:rsidR="00CA7F89" w:rsidRDefault="00CA7F89" w:rsidP="001E3D5F">
      <w:pPr>
        <w:tabs>
          <w:tab w:val="left" w:pos="284"/>
          <w:tab w:val="left" w:pos="851"/>
        </w:tabs>
        <w:spacing w:line="280" w:lineRule="exact"/>
        <w:ind w:left="283" w:hanging="425"/>
        <w:jc w:val="thaiDistribute"/>
        <w:rPr>
          <w:rFonts w:asciiTheme="majorBidi" w:hAnsiTheme="majorBidi" w:cstheme="majorBidi"/>
          <w:b/>
          <w:bCs/>
          <w:sz w:val="32"/>
          <w:szCs w:val="32"/>
        </w:rPr>
      </w:pPr>
    </w:p>
    <w:p w14:paraId="226060E3" w14:textId="735440F0" w:rsidR="00CA7F89" w:rsidRPr="00A714E9" w:rsidRDefault="00CA7F89" w:rsidP="00CA7F89">
      <w:pPr>
        <w:tabs>
          <w:tab w:val="left" w:pos="284"/>
          <w:tab w:val="left" w:pos="851"/>
        </w:tabs>
        <w:spacing w:line="330" w:lineRule="exact"/>
        <w:ind w:left="284" w:hanging="426"/>
        <w:jc w:val="thaiDistribute"/>
        <w:rPr>
          <w:rFonts w:asciiTheme="majorBidi" w:hAnsiTheme="majorBidi" w:cstheme="majorBidi"/>
          <w:b/>
          <w:bCs/>
          <w:sz w:val="32"/>
          <w:szCs w:val="32"/>
        </w:rPr>
      </w:pPr>
      <w:r w:rsidRPr="00A714E9">
        <w:rPr>
          <w:rFonts w:asciiTheme="majorBidi" w:hAnsiTheme="majorBidi" w:cstheme="majorBidi"/>
          <w:b/>
          <w:bCs/>
          <w:sz w:val="32"/>
          <w:szCs w:val="32"/>
        </w:rPr>
        <w:t>2</w:t>
      </w:r>
      <w:r w:rsidR="001E3D5F">
        <w:rPr>
          <w:rFonts w:asciiTheme="majorBidi" w:hAnsiTheme="majorBidi" w:cstheme="majorBidi"/>
          <w:b/>
          <w:bCs/>
          <w:sz w:val="32"/>
          <w:szCs w:val="32"/>
        </w:rPr>
        <w:t>1</w:t>
      </w:r>
      <w:r w:rsidRPr="00A714E9">
        <w:rPr>
          <w:rFonts w:asciiTheme="majorBidi" w:hAnsiTheme="majorBidi" w:cstheme="majorBidi"/>
          <w:b/>
          <w:bCs/>
          <w:sz w:val="32"/>
          <w:szCs w:val="32"/>
        </w:rPr>
        <w:t>.</w:t>
      </w:r>
      <w:r w:rsidRPr="00A714E9">
        <w:rPr>
          <w:rFonts w:asciiTheme="majorBidi" w:hAnsiTheme="majorBidi" w:cstheme="majorBidi"/>
          <w:b/>
          <w:bCs/>
          <w:sz w:val="32"/>
          <w:szCs w:val="32"/>
        </w:rPr>
        <w:tab/>
        <w:t>SEGMENT INFORMATION</w:t>
      </w:r>
    </w:p>
    <w:p w14:paraId="66719B63" w14:textId="164A0C6C" w:rsidR="00CA7F89" w:rsidRPr="00A714E9" w:rsidRDefault="00CA7F89" w:rsidP="001E3D5F">
      <w:pPr>
        <w:tabs>
          <w:tab w:val="left" w:pos="284"/>
          <w:tab w:val="left" w:pos="851"/>
        </w:tabs>
        <w:spacing w:line="300" w:lineRule="exact"/>
        <w:ind w:left="284" w:hanging="426"/>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t>Operating segment information is reported in a manner consistent with the internal reports that are regularly reviewed by the chief operating decision-maker to make decisions about the allocation of resources to the segment and assess its performance. According to the management internal reports, there is segment information, which is the business of production and distribution of the tapioca starch and the business of production and distribution of electricity generated from biogas and rooftop solar power</w:t>
      </w:r>
      <w:r w:rsidR="007B4F10">
        <w:rPr>
          <w:rFonts w:asciiTheme="majorBidi" w:hAnsiTheme="majorBidi" w:cstheme="majorBidi"/>
          <w:sz w:val="32"/>
          <w:szCs w:val="32"/>
        </w:rPr>
        <w:t xml:space="preserve"> and transport and logistic services</w:t>
      </w:r>
      <w:r w:rsidRPr="00A714E9">
        <w:rPr>
          <w:rFonts w:asciiTheme="majorBidi" w:hAnsiTheme="majorBidi" w:cstheme="majorBidi"/>
          <w:sz w:val="32"/>
          <w:szCs w:val="32"/>
        </w:rPr>
        <w:t>.</w:t>
      </w:r>
    </w:p>
    <w:p w14:paraId="6A1A4CFE" w14:textId="77777777" w:rsidR="00CA7F89" w:rsidRPr="00A714E9" w:rsidRDefault="00CA7F89" w:rsidP="001E3D5F">
      <w:pPr>
        <w:tabs>
          <w:tab w:val="left" w:pos="284"/>
          <w:tab w:val="left" w:pos="851"/>
        </w:tabs>
        <w:spacing w:line="300" w:lineRule="exact"/>
        <w:ind w:left="283" w:hanging="425"/>
        <w:jc w:val="thaiDistribute"/>
        <w:rPr>
          <w:rFonts w:asciiTheme="majorBidi" w:hAnsiTheme="majorBidi" w:cstheme="majorBidi"/>
          <w:sz w:val="32"/>
          <w:szCs w:val="32"/>
        </w:rPr>
      </w:pPr>
    </w:p>
    <w:p w14:paraId="0E089B19" w14:textId="77777777" w:rsidR="00CA7F89" w:rsidRPr="00A714E9" w:rsidRDefault="00CA7F89" w:rsidP="001E3D5F">
      <w:pPr>
        <w:tabs>
          <w:tab w:val="left" w:pos="284"/>
          <w:tab w:val="left" w:pos="851"/>
        </w:tabs>
        <w:spacing w:line="300" w:lineRule="exact"/>
        <w:ind w:left="284" w:hanging="426"/>
        <w:jc w:val="thaiDistribute"/>
        <w:rPr>
          <w:rFonts w:asciiTheme="majorBidi" w:hAnsiTheme="majorBidi" w:cstheme="majorBidi"/>
          <w:b/>
          <w:bCs/>
          <w:sz w:val="32"/>
          <w:szCs w:val="32"/>
        </w:rPr>
      </w:pPr>
      <w:r w:rsidRPr="00A714E9">
        <w:rPr>
          <w:rFonts w:asciiTheme="majorBidi" w:hAnsiTheme="majorBidi" w:cstheme="majorBidi"/>
          <w:sz w:val="32"/>
          <w:szCs w:val="32"/>
        </w:rPr>
        <w:tab/>
      </w:r>
      <w:r w:rsidRPr="00A714E9">
        <w:rPr>
          <w:rFonts w:asciiTheme="majorBidi" w:hAnsiTheme="majorBidi" w:cstheme="majorBidi"/>
          <w:b/>
          <w:bCs/>
          <w:sz w:val="32"/>
          <w:szCs w:val="32"/>
        </w:rPr>
        <w:t>Geographical segment</w:t>
      </w:r>
    </w:p>
    <w:p w14:paraId="7B32B3FE" w14:textId="77777777" w:rsidR="00CA7F89" w:rsidRPr="00A714E9" w:rsidRDefault="00CA7F89" w:rsidP="001E3D5F">
      <w:pPr>
        <w:tabs>
          <w:tab w:val="left" w:pos="284"/>
          <w:tab w:val="left" w:pos="851"/>
        </w:tabs>
        <w:spacing w:line="300" w:lineRule="exact"/>
        <w:ind w:left="284" w:hanging="426"/>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t xml:space="preserve">The </w:t>
      </w:r>
      <w:r w:rsidRPr="00A714E9">
        <w:rPr>
          <w:rFonts w:asciiTheme="majorBidi" w:hAnsiTheme="majorBidi" w:cstheme="majorBidi"/>
          <w:spacing w:val="-2"/>
          <w:sz w:val="32"/>
          <w:szCs w:val="32"/>
        </w:rPr>
        <w:t>financial information by geographical segment, the revenue is classified based in the geographical location of the group’s customers and the assets are classified based on the geographical location of the assets. However, all assets of the Group are in Thailand.</w:t>
      </w:r>
    </w:p>
    <w:p w14:paraId="0337CCFB" w14:textId="77777777" w:rsidR="00A251B0" w:rsidRPr="00A714E9" w:rsidRDefault="00A251B0" w:rsidP="001E3D5F">
      <w:pPr>
        <w:tabs>
          <w:tab w:val="left" w:pos="284"/>
          <w:tab w:val="left" w:pos="851"/>
        </w:tabs>
        <w:spacing w:line="300" w:lineRule="exact"/>
        <w:ind w:left="283" w:hanging="425"/>
        <w:jc w:val="thaiDistribute"/>
        <w:rPr>
          <w:rFonts w:asciiTheme="majorBidi" w:hAnsiTheme="majorBidi" w:cstheme="majorBidi"/>
          <w:sz w:val="32"/>
          <w:szCs w:val="32"/>
        </w:rPr>
      </w:pPr>
      <w:r w:rsidRPr="00A714E9">
        <w:rPr>
          <w:rFonts w:asciiTheme="majorBidi" w:hAnsiTheme="majorBidi" w:cstheme="majorBidi"/>
          <w:sz w:val="32"/>
          <w:szCs w:val="32"/>
        </w:rPr>
        <w:tab/>
      </w:r>
    </w:p>
    <w:p w14:paraId="0EBF6C10" w14:textId="77777777" w:rsidR="00A251B0" w:rsidRPr="00A714E9" w:rsidRDefault="00A251B0" w:rsidP="001E3D5F">
      <w:pPr>
        <w:tabs>
          <w:tab w:val="left" w:pos="284"/>
          <w:tab w:val="left" w:pos="851"/>
        </w:tabs>
        <w:spacing w:line="300" w:lineRule="exact"/>
        <w:ind w:left="284" w:hanging="426"/>
        <w:jc w:val="thaiDistribute"/>
        <w:rPr>
          <w:rFonts w:asciiTheme="majorBidi" w:hAnsiTheme="majorBidi" w:cstheme="majorBidi"/>
          <w:b/>
          <w:bCs/>
          <w:sz w:val="32"/>
          <w:szCs w:val="32"/>
        </w:rPr>
      </w:pPr>
      <w:r w:rsidRPr="00A714E9">
        <w:rPr>
          <w:rFonts w:asciiTheme="majorBidi" w:hAnsiTheme="majorBidi" w:cstheme="majorBidi"/>
          <w:b/>
          <w:bCs/>
          <w:sz w:val="32"/>
          <w:szCs w:val="32"/>
        </w:rPr>
        <w:tab/>
        <w:t>Major customers</w:t>
      </w:r>
    </w:p>
    <w:p w14:paraId="60A1621A" w14:textId="0044CEBB" w:rsidR="00A251B0" w:rsidRDefault="00A251B0" w:rsidP="001E3D5F">
      <w:pPr>
        <w:tabs>
          <w:tab w:val="left" w:pos="284"/>
          <w:tab w:val="left" w:pos="851"/>
        </w:tabs>
        <w:spacing w:line="300" w:lineRule="exact"/>
        <w:ind w:left="284" w:hanging="426"/>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pacing w:val="-2"/>
          <w:sz w:val="32"/>
          <w:szCs w:val="32"/>
        </w:rPr>
        <w:t xml:space="preserve">For the three-month periods ended </w:t>
      </w:r>
      <w:r>
        <w:rPr>
          <w:rFonts w:asciiTheme="majorBidi" w:hAnsiTheme="majorBidi" w:cstheme="majorBidi"/>
          <w:spacing w:val="-2"/>
          <w:sz w:val="32"/>
          <w:szCs w:val="32"/>
        </w:rPr>
        <w:t>March</w:t>
      </w:r>
      <w:r w:rsidRPr="00A714E9">
        <w:rPr>
          <w:rFonts w:asciiTheme="majorBidi" w:hAnsiTheme="majorBidi" w:cstheme="majorBidi"/>
          <w:spacing w:val="-2"/>
          <w:sz w:val="32"/>
          <w:szCs w:val="32"/>
        </w:rPr>
        <w:t xml:space="preserve"> 3</w:t>
      </w:r>
      <w:r>
        <w:rPr>
          <w:rFonts w:asciiTheme="majorBidi" w:hAnsiTheme="majorBidi" w:cstheme="majorBidi"/>
          <w:spacing w:val="-2"/>
          <w:sz w:val="32"/>
          <w:szCs w:val="32"/>
        </w:rPr>
        <w:t>1</w:t>
      </w:r>
      <w:r w:rsidRPr="00A714E9">
        <w:rPr>
          <w:rFonts w:asciiTheme="majorBidi" w:hAnsiTheme="majorBidi" w:cstheme="majorBidi"/>
          <w:spacing w:val="-2"/>
          <w:sz w:val="32"/>
          <w:szCs w:val="32"/>
        </w:rPr>
        <w:t>, 202</w:t>
      </w:r>
      <w:r>
        <w:rPr>
          <w:rFonts w:asciiTheme="majorBidi" w:hAnsiTheme="majorBidi" w:cstheme="majorBidi"/>
          <w:spacing w:val="-2"/>
          <w:sz w:val="32"/>
          <w:szCs w:val="32"/>
        </w:rPr>
        <w:t>6</w:t>
      </w:r>
      <w:r w:rsidRPr="00A714E9">
        <w:rPr>
          <w:rFonts w:asciiTheme="majorBidi" w:hAnsiTheme="majorBidi" w:cstheme="majorBidi"/>
          <w:spacing w:val="-2"/>
          <w:sz w:val="32"/>
          <w:szCs w:val="32"/>
        </w:rPr>
        <w:t xml:space="preserve"> and 202</w:t>
      </w:r>
      <w:r>
        <w:rPr>
          <w:rFonts w:asciiTheme="majorBidi" w:hAnsiTheme="majorBidi" w:cstheme="majorBidi"/>
          <w:spacing w:val="-2"/>
          <w:sz w:val="32"/>
          <w:szCs w:val="32"/>
        </w:rPr>
        <w:t>5</w:t>
      </w:r>
      <w:r w:rsidRPr="00A714E9">
        <w:rPr>
          <w:rFonts w:asciiTheme="majorBidi" w:hAnsiTheme="majorBidi" w:cstheme="majorBidi"/>
          <w:spacing w:val="-2"/>
          <w:sz w:val="32"/>
          <w:szCs w:val="32"/>
        </w:rPr>
        <w:t xml:space="preserve">, the Group generates revenue of more than 10% of the total revenues from </w:t>
      </w:r>
      <w:r w:rsidR="0016616E">
        <w:rPr>
          <w:rFonts w:asciiTheme="majorBidi" w:hAnsiTheme="majorBidi" w:cstheme="majorBidi"/>
          <w:spacing w:val="-2"/>
          <w:sz w:val="32"/>
          <w:szCs w:val="32"/>
        </w:rPr>
        <w:t>four</w:t>
      </w:r>
      <w:r w:rsidRPr="00A714E9">
        <w:rPr>
          <w:rFonts w:asciiTheme="majorBidi" w:hAnsiTheme="majorBidi" w:cstheme="majorBidi"/>
          <w:spacing w:val="-2"/>
          <w:sz w:val="32"/>
          <w:szCs w:val="32"/>
        </w:rPr>
        <w:t xml:space="preserve"> major customers and </w:t>
      </w:r>
      <w:r w:rsidR="001E3D5F">
        <w:rPr>
          <w:rFonts w:asciiTheme="majorBidi" w:hAnsiTheme="majorBidi" w:cstheme="majorBidi"/>
          <w:spacing w:val="-2"/>
          <w:sz w:val="32"/>
          <w:szCs w:val="32"/>
        </w:rPr>
        <w:t>five</w:t>
      </w:r>
      <w:r w:rsidRPr="00A714E9">
        <w:rPr>
          <w:rFonts w:asciiTheme="majorBidi" w:hAnsiTheme="majorBidi" w:cstheme="majorBidi"/>
          <w:spacing w:val="-2"/>
          <w:sz w:val="32"/>
          <w:szCs w:val="32"/>
        </w:rPr>
        <w:t xml:space="preserve"> major customers, respectively, equivalent to </w:t>
      </w:r>
      <w:r w:rsidR="0016616E">
        <w:rPr>
          <w:rFonts w:asciiTheme="majorBidi" w:hAnsiTheme="majorBidi" w:cstheme="majorBidi"/>
          <w:spacing w:val="-2"/>
          <w:sz w:val="32"/>
          <w:szCs w:val="32"/>
        </w:rPr>
        <w:t>44%</w:t>
      </w:r>
      <w:r w:rsidRPr="00A714E9">
        <w:rPr>
          <w:rFonts w:asciiTheme="majorBidi" w:hAnsiTheme="majorBidi" w:cstheme="majorBidi"/>
          <w:spacing w:val="-2"/>
          <w:sz w:val="32"/>
          <w:szCs w:val="32"/>
        </w:rPr>
        <w:t xml:space="preserve"> and </w:t>
      </w:r>
      <w:r>
        <w:rPr>
          <w:rFonts w:asciiTheme="majorBidi" w:hAnsiTheme="majorBidi" w:cstheme="majorBidi"/>
          <w:spacing w:val="-2"/>
          <w:sz w:val="32"/>
          <w:szCs w:val="32"/>
        </w:rPr>
        <w:t>60</w:t>
      </w:r>
      <w:r w:rsidRPr="00A714E9">
        <w:rPr>
          <w:rFonts w:asciiTheme="majorBidi" w:hAnsiTheme="majorBidi" w:cstheme="majorBidi"/>
          <w:spacing w:val="-2"/>
          <w:sz w:val="32"/>
          <w:szCs w:val="32"/>
        </w:rPr>
        <w:t>%, respectively, of the total revenue from sales of goods</w:t>
      </w:r>
      <w:r>
        <w:rPr>
          <w:rFonts w:asciiTheme="majorBidi" w:hAnsiTheme="majorBidi" w:cstheme="majorBidi"/>
          <w:spacing w:val="-2"/>
          <w:sz w:val="32"/>
          <w:szCs w:val="32"/>
        </w:rPr>
        <w:t>,</w:t>
      </w:r>
      <w:r w:rsidRPr="00A714E9">
        <w:rPr>
          <w:rFonts w:asciiTheme="majorBidi" w:hAnsiTheme="majorBidi" w:cstheme="majorBidi"/>
          <w:spacing w:val="-2"/>
          <w:sz w:val="32"/>
          <w:szCs w:val="32"/>
        </w:rPr>
        <w:t xml:space="preserve"> electricity </w:t>
      </w:r>
      <w:r>
        <w:rPr>
          <w:rFonts w:asciiTheme="majorBidi" w:hAnsiTheme="majorBidi" w:cstheme="majorBidi"/>
          <w:spacing w:val="-2"/>
          <w:sz w:val="32"/>
          <w:szCs w:val="32"/>
        </w:rPr>
        <w:t xml:space="preserve">and services </w:t>
      </w:r>
      <w:r w:rsidRPr="00A714E9">
        <w:rPr>
          <w:rFonts w:asciiTheme="majorBidi" w:hAnsiTheme="majorBidi" w:cstheme="majorBidi"/>
          <w:sz w:val="32"/>
          <w:szCs w:val="32"/>
        </w:rPr>
        <w:t>which arises from tapioca starch production segment.</w:t>
      </w:r>
    </w:p>
    <w:p w14:paraId="3EF75A08" w14:textId="77777777" w:rsidR="001E3D5F" w:rsidRPr="00A714E9" w:rsidRDefault="001E3D5F" w:rsidP="001E3D5F">
      <w:pPr>
        <w:tabs>
          <w:tab w:val="left" w:pos="284"/>
          <w:tab w:val="left" w:pos="851"/>
        </w:tabs>
        <w:spacing w:line="300" w:lineRule="exact"/>
        <w:ind w:left="283" w:hanging="425"/>
        <w:jc w:val="thaiDistribute"/>
        <w:rPr>
          <w:rFonts w:asciiTheme="majorBidi" w:hAnsiTheme="majorBidi" w:cstheme="majorBidi"/>
          <w:sz w:val="32"/>
          <w:szCs w:val="32"/>
        </w:rPr>
      </w:pPr>
    </w:p>
    <w:p w14:paraId="57170C5F" w14:textId="38549B54" w:rsidR="001E3D5F" w:rsidRPr="00A714E9" w:rsidRDefault="00A251B0" w:rsidP="001E3D5F">
      <w:pPr>
        <w:tabs>
          <w:tab w:val="left" w:pos="284"/>
          <w:tab w:val="left" w:pos="851"/>
        </w:tabs>
        <w:spacing w:line="300" w:lineRule="exact"/>
        <w:ind w:left="284" w:hanging="426"/>
        <w:jc w:val="thaiDistribute"/>
        <w:rPr>
          <w:rFonts w:asciiTheme="majorBidi" w:hAnsiTheme="majorBidi" w:cstheme="majorBidi"/>
          <w:b/>
          <w:bCs/>
          <w:sz w:val="32"/>
          <w:szCs w:val="32"/>
        </w:rPr>
      </w:pPr>
      <w:r w:rsidRPr="00A714E9">
        <w:rPr>
          <w:rFonts w:asciiTheme="majorBidi" w:hAnsiTheme="majorBidi" w:cstheme="majorBidi"/>
          <w:sz w:val="32"/>
          <w:szCs w:val="32"/>
        </w:rPr>
        <w:tab/>
      </w:r>
      <w:r w:rsidR="001E3D5F" w:rsidRPr="00A714E9">
        <w:rPr>
          <w:rFonts w:asciiTheme="majorBidi" w:hAnsiTheme="majorBidi" w:cstheme="majorBidi"/>
          <w:b/>
          <w:bCs/>
          <w:sz w:val="32"/>
          <w:szCs w:val="32"/>
        </w:rPr>
        <w:t>Disaggregation of revenues</w:t>
      </w:r>
    </w:p>
    <w:p w14:paraId="2A427F2A" w14:textId="77777777" w:rsidR="001E3D5F" w:rsidRDefault="001E3D5F" w:rsidP="001E3D5F">
      <w:pPr>
        <w:tabs>
          <w:tab w:val="left" w:pos="284"/>
          <w:tab w:val="left" w:pos="851"/>
        </w:tabs>
        <w:spacing w:line="300" w:lineRule="exact"/>
        <w:ind w:left="284" w:hanging="426"/>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t>The Group disaggregates revenue from sales to customers into major product lines which comprise the tapioca starch</w:t>
      </w:r>
      <w:r>
        <w:rPr>
          <w:rFonts w:asciiTheme="majorBidi" w:hAnsiTheme="majorBidi" w:cstheme="majorBidi"/>
          <w:sz w:val="32"/>
          <w:szCs w:val="32"/>
        </w:rPr>
        <w:t xml:space="preserve">, </w:t>
      </w:r>
      <w:r w:rsidRPr="00A714E9">
        <w:rPr>
          <w:rFonts w:asciiTheme="majorBidi" w:hAnsiTheme="majorBidi" w:cstheme="majorBidi"/>
          <w:sz w:val="32"/>
          <w:szCs w:val="32"/>
        </w:rPr>
        <w:t>the electricity</w:t>
      </w:r>
      <w:r>
        <w:rPr>
          <w:rFonts w:asciiTheme="majorBidi" w:hAnsiTheme="majorBidi" w:cstheme="majorBidi"/>
          <w:sz w:val="32"/>
          <w:szCs w:val="32"/>
        </w:rPr>
        <w:t xml:space="preserve"> and transport and logistic services</w:t>
      </w:r>
      <w:r w:rsidRPr="00A714E9">
        <w:rPr>
          <w:rFonts w:asciiTheme="majorBidi" w:hAnsiTheme="majorBidi" w:cstheme="majorBidi"/>
          <w:sz w:val="32"/>
          <w:szCs w:val="32"/>
        </w:rPr>
        <w:t>, and the timing of revenue recognition of satisfied performance obligation is the point in time. This is consistent with the disclosure of revenue segment information under TFRS 8 Operating Segments.</w:t>
      </w:r>
    </w:p>
    <w:p w14:paraId="4994B519" w14:textId="77777777" w:rsidR="001D4DA6" w:rsidRPr="00A714E9" w:rsidRDefault="001D4DA6" w:rsidP="00CA7F89">
      <w:pPr>
        <w:tabs>
          <w:tab w:val="left" w:pos="284"/>
          <w:tab w:val="left" w:pos="851"/>
        </w:tabs>
        <w:spacing w:line="330" w:lineRule="exact"/>
        <w:ind w:left="284" w:hanging="426"/>
        <w:jc w:val="thaiDistribute"/>
        <w:rPr>
          <w:rFonts w:asciiTheme="majorBidi" w:hAnsiTheme="majorBidi" w:cstheme="majorBidi"/>
          <w:sz w:val="32"/>
          <w:szCs w:val="32"/>
        </w:rPr>
      </w:pPr>
    </w:p>
    <w:p w14:paraId="5FF40B9C" w14:textId="77777777" w:rsidR="00671568" w:rsidRPr="00A714E9" w:rsidRDefault="00671568" w:rsidP="00CA7F89">
      <w:pPr>
        <w:tabs>
          <w:tab w:val="left" w:pos="284"/>
          <w:tab w:val="left" w:pos="851"/>
        </w:tabs>
        <w:spacing w:line="330" w:lineRule="exact"/>
        <w:ind w:left="284" w:hanging="426"/>
        <w:jc w:val="thaiDistribute"/>
        <w:rPr>
          <w:rFonts w:asciiTheme="majorBidi" w:hAnsiTheme="majorBidi" w:cstheme="majorBidi"/>
          <w:sz w:val="32"/>
          <w:szCs w:val="32"/>
        </w:rPr>
        <w:sectPr w:rsidR="00671568" w:rsidRPr="00A714E9" w:rsidSect="00111838">
          <w:headerReference w:type="first" r:id="rId16"/>
          <w:footerReference w:type="first" r:id="rId17"/>
          <w:pgSz w:w="11907" w:h="16840" w:code="9"/>
          <w:pgMar w:top="1191" w:right="851" w:bottom="1701" w:left="1814" w:header="737" w:footer="680" w:gutter="0"/>
          <w:pgNumType w:fmt="numberInDash"/>
          <w:cols w:space="720"/>
          <w:noEndnote/>
          <w:titlePg/>
          <w:docGrid w:linePitch="272"/>
        </w:sectPr>
      </w:pPr>
    </w:p>
    <w:p w14:paraId="4AF9482F" w14:textId="75D01D88"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w:t>
      </w:r>
      <w:r w:rsidR="000A21EC" w:rsidRPr="00A714E9">
        <w:rPr>
          <w:rFonts w:asciiTheme="majorBidi" w:hAnsiTheme="majorBidi" w:cstheme="majorBidi"/>
          <w:b/>
          <w:bCs/>
          <w:sz w:val="32"/>
          <w:szCs w:val="32"/>
        </w:rPr>
        <w:t>IES</w:t>
      </w:r>
    </w:p>
    <w:p w14:paraId="58530C8A"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2CA151A4" w14:textId="77777777" w:rsidR="00953CA7" w:rsidRPr="00A714E9" w:rsidRDefault="00953CA7" w:rsidP="00953CA7">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MARCH</w:t>
      </w:r>
      <w:r w:rsidRPr="00A714E9">
        <w:rPr>
          <w:rFonts w:asciiTheme="majorBidi" w:hAnsiTheme="majorBidi" w:cstheme="majorBidi"/>
          <w:b/>
          <w:bCs/>
          <w:sz w:val="32"/>
          <w:szCs w:val="32"/>
        </w:rPr>
        <w:t xml:space="preserve"> 3</w:t>
      </w:r>
      <w:r>
        <w:rPr>
          <w:rFonts w:asciiTheme="majorBidi" w:hAnsiTheme="majorBidi" w:cstheme="majorBidi"/>
          <w:b/>
          <w:bCs/>
          <w:sz w:val="32"/>
          <w:szCs w:val="32"/>
        </w:rPr>
        <w:t>1</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64D7755B" w14:textId="77777777" w:rsidR="00635465" w:rsidRPr="00635465" w:rsidRDefault="00635465" w:rsidP="00635465"/>
    <w:p w14:paraId="291CB036" w14:textId="7EADE4CE" w:rsidR="004A43E7" w:rsidRPr="00A714E9" w:rsidRDefault="004A43E7" w:rsidP="00DF3CCB">
      <w:pPr>
        <w:tabs>
          <w:tab w:val="left" w:pos="284"/>
          <w:tab w:val="left" w:pos="851"/>
        </w:tabs>
        <w:spacing w:line="320" w:lineRule="exact"/>
        <w:ind w:left="283" w:hanging="425"/>
        <w:jc w:val="thaiDistribute"/>
        <w:rPr>
          <w:rFonts w:asciiTheme="majorBidi" w:hAnsiTheme="majorBidi" w:cstheme="majorBidi"/>
          <w:sz w:val="32"/>
          <w:szCs w:val="32"/>
        </w:rPr>
      </w:pPr>
      <w:r w:rsidRPr="00A714E9">
        <w:rPr>
          <w:rFonts w:asciiTheme="majorBidi" w:hAnsiTheme="majorBidi" w:cstheme="majorBidi"/>
          <w:sz w:val="32"/>
          <w:szCs w:val="32"/>
        </w:rPr>
        <w:tab/>
        <w:t>The segment information of the Group in consolidated financial statements, are presented below:</w:t>
      </w:r>
    </w:p>
    <w:tbl>
      <w:tblPr>
        <w:tblW w:w="14006" w:type="dxa"/>
        <w:tblInd w:w="312" w:type="dxa"/>
        <w:tblLayout w:type="fixed"/>
        <w:tblCellMar>
          <w:left w:w="28" w:type="dxa"/>
          <w:right w:w="28" w:type="dxa"/>
        </w:tblCellMar>
        <w:tblLook w:val="0000" w:firstRow="0" w:lastRow="0" w:firstColumn="0" w:lastColumn="0" w:noHBand="0" w:noVBand="0"/>
      </w:tblPr>
      <w:tblGrid>
        <w:gridCol w:w="3941"/>
        <w:gridCol w:w="993"/>
        <w:gridCol w:w="76"/>
        <w:gridCol w:w="916"/>
        <w:gridCol w:w="76"/>
        <w:gridCol w:w="916"/>
        <w:gridCol w:w="78"/>
        <w:gridCol w:w="914"/>
        <w:gridCol w:w="82"/>
        <w:gridCol w:w="911"/>
        <w:gridCol w:w="82"/>
        <w:gridCol w:w="909"/>
        <w:gridCol w:w="82"/>
        <w:gridCol w:w="911"/>
        <w:gridCol w:w="76"/>
        <w:gridCol w:w="916"/>
        <w:gridCol w:w="78"/>
        <w:gridCol w:w="914"/>
        <w:gridCol w:w="78"/>
        <w:gridCol w:w="1057"/>
      </w:tblGrid>
      <w:tr w:rsidR="003E6F3B" w:rsidRPr="00AE6373" w14:paraId="347ED69C" w14:textId="77777777" w:rsidTr="00E72DC6">
        <w:trPr>
          <w:gridBefore w:val="1"/>
          <w:wBefore w:w="3941" w:type="dxa"/>
          <w:trHeight w:val="70"/>
        </w:trPr>
        <w:tc>
          <w:tcPr>
            <w:tcW w:w="10065" w:type="dxa"/>
            <w:gridSpan w:val="19"/>
            <w:tcBorders>
              <w:bottom w:val="single" w:sz="6" w:space="0" w:color="auto"/>
            </w:tcBorders>
            <w:vAlign w:val="bottom"/>
          </w:tcPr>
          <w:p w14:paraId="12D946D3" w14:textId="4DFF444A" w:rsidR="003E6F3B" w:rsidRPr="00E215BE" w:rsidRDefault="003E6F3B" w:rsidP="003E6F3B">
            <w:pPr>
              <w:spacing w:line="260" w:lineRule="exact"/>
              <w:jc w:val="center"/>
              <w:rPr>
                <w:rFonts w:asciiTheme="majorBidi" w:hAnsiTheme="majorBidi" w:cstheme="majorBidi"/>
                <w:sz w:val="24"/>
                <w:szCs w:val="24"/>
                <w:cs/>
              </w:rPr>
            </w:pPr>
            <w:r w:rsidRPr="00AE6373">
              <w:rPr>
                <w:rFonts w:asciiTheme="majorBidi" w:hAnsiTheme="majorBidi" w:cstheme="majorBidi"/>
                <w:sz w:val="24"/>
                <w:szCs w:val="24"/>
              </w:rPr>
              <w:t>In Million Baht</w:t>
            </w:r>
          </w:p>
        </w:tc>
      </w:tr>
      <w:tr w:rsidR="003E6F3B" w:rsidRPr="00AE6373" w14:paraId="5954DAFB" w14:textId="77777777" w:rsidTr="00E72DC6">
        <w:trPr>
          <w:gridBefore w:val="1"/>
          <w:wBefore w:w="3941" w:type="dxa"/>
          <w:trHeight w:val="55"/>
        </w:trPr>
        <w:tc>
          <w:tcPr>
            <w:tcW w:w="10065" w:type="dxa"/>
            <w:gridSpan w:val="19"/>
            <w:tcBorders>
              <w:top w:val="single" w:sz="4" w:space="0" w:color="auto"/>
              <w:bottom w:val="single" w:sz="6" w:space="0" w:color="auto"/>
            </w:tcBorders>
            <w:vAlign w:val="bottom"/>
          </w:tcPr>
          <w:p w14:paraId="00FBDCDE" w14:textId="71D59F73" w:rsidR="003E6F3B" w:rsidRPr="00E215BE" w:rsidRDefault="003E6F3B" w:rsidP="003E6F3B">
            <w:pPr>
              <w:spacing w:line="260" w:lineRule="exact"/>
              <w:jc w:val="center"/>
              <w:rPr>
                <w:rFonts w:asciiTheme="majorBidi" w:hAnsiTheme="majorBidi" w:cstheme="majorBidi"/>
                <w:sz w:val="24"/>
                <w:szCs w:val="24"/>
                <w:cs/>
              </w:rPr>
            </w:pPr>
            <w:r w:rsidRPr="00AE6373">
              <w:rPr>
                <w:rFonts w:asciiTheme="majorBidi" w:hAnsiTheme="majorBidi" w:cstheme="majorBidi"/>
                <w:sz w:val="24"/>
                <w:szCs w:val="24"/>
              </w:rPr>
              <w:t>Consolidated Financial Statements</w:t>
            </w:r>
          </w:p>
        </w:tc>
      </w:tr>
      <w:tr w:rsidR="003E6F3B" w:rsidRPr="00AE6373" w14:paraId="5CC843B3" w14:textId="77777777" w:rsidTr="00E72DC6">
        <w:trPr>
          <w:trHeight w:val="55"/>
        </w:trPr>
        <w:tc>
          <w:tcPr>
            <w:tcW w:w="3941" w:type="dxa"/>
            <w:vAlign w:val="bottom"/>
          </w:tcPr>
          <w:p w14:paraId="2761C114" w14:textId="35573C48" w:rsidR="003E6F3B" w:rsidRPr="00AE6373" w:rsidRDefault="003E6F3B" w:rsidP="003E6F3B">
            <w:pPr>
              <w:spacing w:line="260" w:lineRule="exact"/>
              <w:rPr>
                <w:rFonts w:asciiTheme="majorBidi" w:hAnsiTheme="majorBidi" w:cstheme="majorBidi"/>
                <w:sz w:val="24"/>
                <w:szCs w:val="24"/>
              </w:rPr>
            </w:pPr>
          </w:p>
        </w:tc>
        <w:tc>
          <w:tcPr>
            <w:tcW w:w="10065" w:type="dxa"/>
            <w:gridSpan w:val="19"/>
            <w:tcBorders>
              <w:top w:val="single" w:sz="6" w:space="0" w:color="auto"/>
              <w:bottom w:val="single" w:sz="6" w:space="0" w:color="auto"/>
            </w:tcBorders>
            <w:vAlign w:val="bottom"/>
          </w:tcPr>
          <w:p w14:paraId="6C38DECD" w14:textId="71CF1D52" w:rsidR="003E6F3B" w:rsidRPr="00E215BE" w:rsidRDefault="003E6F3B" w:rsidP="003E6F3B">
            <w:pPr>
              <w:spacing w:line="260" w:lineRule="exact"/>
              <w:jc w:val="center"/>
              <w:rPr>
                <w:rFonts w:asciiTheme="majorBidi" w:hAnsiTheme="majorBidi" w:cstheme="majorBidi"/>
                <w:sz w:val="24"/>
                <w:szCs w:val="24"/>
                <w:cs/>
              </w:rPr>
            </w:pPr>
            <w:r w:rsidRPr="00AE6373">
              <w:rPr>
                <w:rFonts w:asciiTheme="majorBidi" w:hAnsiTheme="majorBidi" w:cstheme="majorBidi"/>
                <w:sz w:val="24"/>
                <w:szCs w:val="24"/>
              </w:rPr>
              <w:t xml:space="preserve">For the three-month periods ended </w:t>
            </w:r>
            <w:r w:rsidR="00B52D57" w:rsidRPr="00AE6373">
              <w:rPr>
                <w:rFonts w:asciiTheme="majorBidi" w:hAnsiTheme="majorBidi" w:cstheme="majorBidi"/>
                <w:sz w:val="24"/>
                <w:szCs w:val="24"/>
              </w:rPr>
              <w:t>March</w:t>
            </w:r>
            <w:r w:rsidRPr="00AE6373">
              <w:rPr>
                <w:rFonts w:asciiTheme="majorBidi" w:hAnsiTheme="majorBidi" w:cstheme="majorBidi"/>
                <w:sz w:val="24"/>
                <w:szCs w:val="24"/>
              </w:rPr>
              <w:t xml:space="preserve"> 3</w:t>
            </w:r>
            <w:r w:rsidR="00B52D57" w:rsidRPr="00AE6373">
              <w:rPr>
                <w:rFonts w:asciiTheme="majorBidi" w:hAnsiTheme="majorBidi" w:cstheme="majorBidi"/>
                <w:sz w:val="24"/>
                <w:szCs w:val="24"/>
              </w:rPr>
              <w:t>1</w:t>
            </w:r>
            <w:r w:rsidRPr="00AE6373">
              <w:rPr>
                <w:rFonts w:asciiTheme="majorBidi" w:hAnsiTheme="majorBidi" w:cstheme="majorBidi"/>
                <w:sz w:val="24"/>
                <w:szCs w:val="24"/>
              </w:rPr>
              <w:t>,</w:t>
            </w:r>
          </w:p>
        </w:tc>
      </w:tr>
      <w:tr w:rsidR="003E6F3B" w:rsidRPr="00AE6373" w14:paraId="13758826" w14:textId="77777777" w:rsidTr="00E72DC6">
        <w:trPr>
          <w:trHeight w:val="173"/>
        </w:trPr>
        <w:tc>
          <w:tcPr>
            <w:tcW w:w="3941" w:type="dxa"/>
            <w:vAlign w:val="bottom"/>
          </w:tcPr>
          <w:p w14:paraId="09DA1328" w14:textId="77777777" w:rsidR="003E6F3B" w:rsidRPr="00AE6373" w:rsidRDefault="003E6F3B" w:rsidP="003E6F3B">
            <w:pPr>
              <w:spacing w:line="260" w:lineRule="exact"/>
              <w:rPr>
                <w:rFonts w:asciiTheme="majorBidi" w:hAnsiTheme="majorBidi" w:cstheme="majorBidi"/>
                <w:sz w:val="24"/>
                <w:szCs w:val="24"/>
              </w:rPr>
            </w:pPr>
          </w:p>
        </w:tc>
        <w:tc>
          <w:tcPr>
            <w:tcW w:w="1985" w:type="dxa"/>
            <w:gridSpan w:val="3"/>
            <w:tcBorders>
              <w:top w:val="single" w:sz="6" w:space="0" w:color="auto"/>
              <w:bottom w:val="single" w:sz="6" w:space="0" w:color="auto"/>
            </w:tcBorders>
          </w:tcPr>
          <w:p w14:paraId="0E1D92F1" w14:textId="3F4FF1E0" w:rsidR="003E6F3B" w:rsidRPr="00AE6373" w:rsidRDefault="003E6F3B" w:rsidP="003E6F3B">
            <w:pPr>
              <w:spacing w:line="260" w:lineRule="exact"/>
              <w:ind w:left="-22" w:right="-28"/>
              <w:jc w:val="center"/>
              <w:rPr>
                <w:rFonts w:asciiTheme="majorBidi" w:hAnsiTheme="majorBidi" w:cstheme="majorBidi"/>
                <w:sz w:val="24"/>
                <w:szCs w:val="24"/>
              </w:rPr>
            </w:pPr>
            <w:r w:rsidRPr="00AE6373">
              <w:rPr>
                <w:rFonts w:asciiTheme="majorBidi" w:hAnsiTheme="majorBidi" w:cstheme="majorBidi"/>
                <w:sz w:val="24"/>
                <w:szCs w:val="24"/>
              </w:rPr>
              <w:t>Production of tapioca starch</w:t>
            </w:r>
          </w:p>
        </w:tc>
        <w:tc>
          <w:tcPr>
            <w:tcW w:w="76" w:type="dxa"/>
            <w:tcBorders>
              <w:top w:val="single" w:sz="6" w:space="0" w:color="auto"/>
            </w:tcBorders>
          </w:tcPr>
          <w:p w14:paraId="1F9ADDE0" w14:textId="77777777" w:rsidR="003E6F3B" w:rsidRPr="00AE6373" w:rsidRDefault="003E6F3B" w:rsidP="003E6F3B">
            <w:pPr>
              <w:spacing w:line="260" w:lineRule="exact"/>
              <w:ind w:left="-22" w:right="-28"/>
              <w:jc w:val="center"/>
              <w:rPr>
                <w:rFonts w:asciiTheme="majorBidi" w:hAnsiTheme="majorBidi" w:cstheme="majorBidi"/>
                <w:sz w:val="24"/>
                <w:szCs w:val="24"/>
              </w:rPr>
            </w:pPr>
          </w:p>
        </w:tc>
        <w:tc>
          <w:tcPr>
            <w:tcW w:w="1908" w:type="dxa"/>
            <w:gridSpan w:val="3"/>
            <w:tcBorders>
              <w:top w:val="single" w:sz="6" w:space="0" w:color="auto"/>
              <w:bottom w:val="single" w:sz="6" w:space="0" w:color="auto"/>
            </w:tcBorders>
          </w:tcPr>
          <w:p w14:paraId="133EA84E" w14:textId="16DC9EDF" w:rsidR="003E6F3B" w:rsidRPr="00AE6373" w:rsidRDefault="003E6F3B" w:rsidP="003E6F3B">
            <w:pPr>
              <w:spacing w:line="260" w:lineRule="exact"/>
              <w:ind w:left="-22" w:right="-28"/>
              <w:jc w:val="center"/>
              <w:rPr>
                <w:rFonts w:asciiTheme="majorBidi" w:hAnsiTheme="majorBidi" w:cstheme="majorBidi"/>
                <w:sz w:val="24"/>
                <w:szCs w:val="24"/>
              </w:rPr>
            </w:pPr>
            <w:r w:rsidRPr="00AE6373">
              <w:rPr>
                <w:rFonts w:asciiTheme="majorBidi" w:hAnsiTheme="majorBidi" w:cstheme="majorBidi"/>
                <w:sz w:val="24"/>
                <w:szCs w:val="24"/>
              </w:rPr>
              <w:t>Generation of electricity</w:t>
            </w:r>
          </w:p>
        </w:tc>
        <w:tc>
          <w:tcPr>
            <w:tcW w:w="82" w:type="dxa"/>
          </w:tcPr>
          <w:p w14:paraId="65CB6837" w14:textId="77777777" w:rsidR="003E6F3B" w:rsidRPr="00AE6373" w:rsidRDefault="003E6F3B" w:rsidP="003E6F3B">
            <w:pPr>
              <w:spacing w:line="260" w:lineRule="exact"/>
              <w:ind w:left="-22" w:right="-28"/>
              <w:jc w:val="center"/>
              <w:rPr>
                <w:rFonts w:asciiTheme="majorBidi" w:hAnsiTheme="majorBidi" w:cstheme="majorBidi"/>
                <w:sz w:val="24"/>
                <w:szCs w:val="24"/>
              </w:rPr>
            </w:pPr>
          </w:p>
        </w:tc>
        <w:tc>
          <w:tcPr>
            <w:tcW w:w="1902" w:type="dxa"/>
            <w:gridSpan w:val="3"/>
            <w:tcBorders>
              <w:bottom w:val="single" w:sz="6" w:space="0" w:color="auto"/>
            </w:tcBorders>
          </w:tcPr>
          <w:p w14:paraId="4769E271" w14:textId="7A72B6B2" w:rsidR="003E6F3B" w:rsidRPr="00E215BE" w:rsidRDefault="003E6F3B" w:rsidP="003E6F3B">
            <w:pPr>
              <w:spacing w:line="260" w:lineRule="exact"/>
              <w:ind w:left="-22" w:right="-28"/>
              <w:jc w:val="center"/>
              <w:rPr>
                <w:rFonts w:asciiTheme="majorBidi" w:hAnsiTheme="majorBidi" w:cstheme="majorBidi"/>
                <w:sz w:val="24"/>
                <w:szCs w:val="24"/>
                <w:cs/>
              </w:rPr>
            </w:pPr>
            <w:r w:rsidRPr="00AE6373">
              <w:rPr>
                <w:rFonts w:asciiTheme="majorBidi" w:hAnsiTheme="majorBidi" w:cstheme="majorBidi"/>
                <w:sz w:val="24"/>
                <w:szCs w:val="24"/>
              </w:rPr>
              <w:t>Service and other income</w:t>
            </w:r>
          </w:p>
        </w:tc>
        <w:tc>
          <w:tcPr>
            <w:tcW w:w="82" w:type="dxa"/>
            <w:tcBorders>
              <w:top w:val="single" w:sz="6" w:space="0" w:color="auto"/>
            </w:tcBorders>
          </w:tcPr>
          <w:p w14:paraId="4420E86F" w14:textId="77777777" w:rsidR="003E6F3B" w:rsidRPr="00AE6373" w:rsidRDefault="003E6F3B" w:rsidP="003E6F3B">
            <w:pPr>
              <w:spacing w:line="260" w:lineRule="exact"/>
              <w:ind w:left="-22" w:right="-28"/>
              <w:jc w:val="center"/>
              <w:rPr>
                <w:rFonts w:asciiTheme="majorBidi" w:hAnsiTheme="majorBidi" w:cstheme="majorBidi"/>
                <w:sz w:val="24"/>
                <w:szCs w:val="24"/>
              </w:rPr>
            </w:pPr>
          </w:p>
        </w:tc>
        <w:tc>
          <w:tcPr>
            <w:tcW w:w="1903" w:type="dxa"/>
            <w:gridSpan w:val="3"/>
            <w:tcBorders>
              <w:top w:val="single" w:sz="6" w:space="0" w:color="auto"/>
              <w:bottom w:val="single" w:sz="6" w:space="0" w:color="auto"/>
            </w:tcBorders>
          </w:tcPr>
          <w:p w14:paraId="3D81CCEE" w14:textId="2790DFDD" w:rsidR="003E6F3B" w:rsidRPr="00AE6373" w:rsidRDefault="003E6F3B" w:rsidP="003E6F3B">
            <w:pPr>
              <w:spacing w:line="260" w:lineRule="exact"/>
              <w:ind w:left="-22" w:right="-28"/>
              <w:jc w:val="center"/>
              <w:rPr>
                <w:rFonts w:asciiTheme="majorBidi" w:hAnsiTheme="majorBidi" w:cstheme="majorBidi"/>
                <w:sz w:val="24"/>
                <w:szCs w:val="24"/>
              </w:rPr>
            </w:pPr>
            <w:r w:rsidRPr="00AE6373">
              <w:rPr>
                <w:rFonts w:asciiTheme="majorBidi" w:hAnsiTheme="majorBidi" w:cstheme="majorBidi"/>
                <w:sz w:val="24"/>
                <w:szCs w:val="24"/>
              </w:rPr>
              <w:t>Elimination</w:t>
            </w:r>
          </w:p>
        </w:tc>
        <w:tc>
          <w:tcPr>
            <w:tcW w:w="78" w:type="dxa"/>
            <w:tcBorders>
              <w:top w:val="single" w:sz="6" w:space="0" w:color="auto"/>
            </w:tcBorders>
          </w:tcPr>
          <w:p w14:paraId="379FA1CD" w14:textId="77777777" w:rsidR="003E6F3B" w:rsidRPr="00AE6373" w:rsidRDefault="003E6F3B" w:rsidP="003E6F3B">
            <w:pPr>
              <w:spacing w:line="260" w:lineRule="exact"/>
              <w:ind w:left="-22" w:right="-28"/>
              <w:jc w:val="center"/>
              <w:rPr>
                <w:rFonts w:asciiTheme="majorBidi" w:hAnsiTheme="majorBidi" w:cstheme="majorBidi"/>
                <w:sz w:val="24"/>
                <w:szCs w:val="24"/>
              </w:rPr>
            </w:pPr>
          </w:p>
        </w:tc>
        <w:tc>
          <w:tcPr>
            <w:tcW w:w="2049" w:type="dxa"/>
            <w:gridSpan w:val="3"/>
            <w:tcBorders>
              <w:top w:val="single" w:sz="6" w:space="0" w:color="auto"/>
              <w:bottom w:val="single" w:sz="6" w:space="0" w:color="auto"/>
            </w:tcBorders>
          </w:tcPr>
          <w:p w14:paraId="020EF910" w14:textId="3950AF54" w:rsidR="003E6F3B" w:rsidRPr="00AE6373" w:rsidRDefault="003E6F3B" w:rsidP="003E6F3B">
            <w:pPr>
              <w:spacing w:line="260" w:lineRule="exact"/>
              <w:ind w:left="-22" w:right="-28"/>
              <w:jc w:val="center"/>
              <w:rPr>
                <w:rFonts w:asciiTheme="majorBidi" w:hAnsiTheme="majorBidi" w:cstheme="majorBidi"/>
                <w:sz w:val="24"/>
                <w:szCs w:val="24"/>
              </w:rPr>
            </w:pPr>
            <w:r w:rsidRPr="00AE6373">
              <w:rPr>
                <w:rFonts w:asciiTheme="majorBidi" w:hAnsiTheme="majorBidi" w:cstheme="majorBidi"/>
                <w:sz w:val="24"/>
                <w:szCs w:val="24"/>
              </w:rPr>
              <w:t>Total</w:t>
            </w:r>
          </w:p>
        </w:tc>
      </w:tr>
      <w:tr w:rsidR="00B52D57" w:rsidRPr="00AE6373" w14:paraId="1AF9659D" w14:textId="77777777" w:rsidTr="00E72DC6">
        <w:trPr>
          <w:trHeight w:val="85"/>
        </w:trPr>
        <w:tc>
          <w:tcPr>
            <w:tcW w:w="3941" w:type="dxa"/>
            <w:vAlign w:val="bottom"/>
          </w:tcPr>
          <w:p w14:paraId="1EF4C92A" w14:textId="77777777" w:rsidR="00B52D57" w:rsidRPr="00AE6373" w:rsidRDefault="00B52D57" w:rsidP="00B52D57">
            <w:pPr>
              <w:spacing w:line="260" w:lineRule="exact"/>
              <w:rPr>
                <w:rFonts w:asciiTheme="majorBidi" w:hAnsiTheme="majorBidi" w:cstheme="majorBidi"/>
                <w:sz w:val="24"/>
                <w:szCs w:val="24"/>
              </w:rPr>
            </w:pPr>
          </w:p>
        </w:tc>
        <w:tc>
          <w:tcPr>
            <w:tcW w:w="993" w:type="dxa"/>
            <w:tcBorders>
              <w:top w:val="single" w:sz="6" w:space="0" w:color="auto"/>
              <w:bottom w:val="single" w:sz="6" w:space="0" w:color="auto"/>
            </w:tcBorders>
          </w:tcPr>
          <w:p w14:paraId="2FD612F2" w14:textId="19C97CD6" w:rsidR="00B52D57" w:rsidRPr="00AE6373" w:rsidRDefault="00B52D57" w:rsidP="00B52D57">
            <w:pPr>
              <w:spacing w:line="260" w:lineRule="exact"/>
              <w:jc w:val="center"/>
              <w:rPr>
                <w:rFonts w:asciiTheme="majorBidi" w:hAnsiTheme="majorBidi" w:cstheme="majorBidi"/>
                <w:sz w:val="24"/>
                <w:szCs w:val="24"/>
              </w:rPr>
            </w:pPr>
            <w:r w:rsidRPr="00AE6373">
              <w:rPr>
                <w:rFonts w:asciiTheme="majorBidi" w:hAnsiTheme="majorBidi" w:cstheme="majorBidi"/>
                <w:sz w:val="24"/>
                <w:szCs w:val="24"/>
              </w:rPr>
              <w:t>2026</w:t>
            </w:r>
          </w:p>
        </w:tc>
        <w:tc>
          <w:tcPr>
            <w:tcW w:w="76" w:type="dxa"/>
            <w:tcBorders>
              <w:top w:val="single" w:sz="6" w:space="0" w:color="auto"/>
            </w:tcBorders>
          </w:tcPr>
          <w:p w14:paraId="42A19AB7" w14:textId="77777777" w:rsidR="00B52D57" w:rsidRPr="00AE6373" w:rsidRDefault="00B52D57" w:rsidP="00B52D57">
            <w:pPr>
              <w:spacing w:line="26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25AC523A" w14:textId="77777777" w:rsidR="00B52D57" w:rsidRPr="00AE6373" w:rsidRDefault="00B52D57" w:rsidP="001E3D5F">
            <w:pPr>
              <w:spacing w:line="240" w:lineRule="exact"/>
              <w:jc w:val="center"/>
              <w:rPr>
                <w:rFonts w:asciiTheme="majorBidi" w:hAnsiTheme="majorBidi" w:cstheme="majorBidi"/>
                <w:sz w:val="24"/>
                <w:szCs w:val="24"/>
              </w:rPr>
            </w:pPr>
            <w:r w:rsidRPr="00AE6373">
              <w:rPr>
                <w:rFonts w:asciiTheme="majorBidi" w:hAnsiTheme="majorBidi" w:cstheme="majorBidi"/>
                <w:sz w:val="24"/>
                <w:szCs w:val="24"/>
              </w:rPr>
              <w:t>202</w:t>
            </w:r>
            <w:r w:rsidR="001E3D5F" w:rsidRPr="00AE6373">
              <w:rPr>
                <w:rFonts w:asciiTheme="majorBidi" w:hAnsiTheme="majorBidi" w:cstheme="majorBidi"/>
                <w:sz w:val="24"/>
                <w:szCs w:val="24"/>
              </w:rPr>
              <w:t>5</w:t>
            </w:r>
          </w:p>
          <w:p w14:paraId="79BDC76E" w14:textId="69D1634B" w:rsidR="00AE6373" w:rsidRPr="00E215BE" w:rsidRDefault="00AE6373" w:rsidP="001E3D5F">
            <w:pPr>
              <w:spacing w:line="240" w:lineRule="exact"/>
              <w:jc w:val="center"/>
              <w:rPr>
                <w:rFonts w:asciiTheme="majorBidi" w:hAnsiTheme="majorBidi" w:cstheme="majorBidi"/>
                <w:sz w:val="24"/>
                <w:szCs w:val="24"/>
                <w:cs/>
              </w:rPr>
            </w:pPr>
            <w:r w:rsidRPr="00AE6373">
              <w:rPr>
                <w:rFonts w:asciiTheme="majorBidi" w:hAnsiTheme="majorBidi" w:cstheme="majorBidi"/>
                <w:sz w:val="24"/>
                <w:szCs w:val="24"/>
              </w:rPr>
              <w:t>(Restated)</w:t>
            </w:r>
          </w:p>
        </w:tc>
        <w:tc>
          <w:tcPr>
            <w:tcW w:w="76" w:type="dxa"/>
          </w:tcPr>
          <w:p w14:paraId="0098C718" w14:textId="77777777" w:rsidR="00B52D57" w:rsidRPr="00AE6373" w:rsidRDefault="00B52D57" w:rsidP="00B52D57">
            <w:pPr>
              <w:spacing w:line="26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001A8837" w14:textId="2806B8B9" w:rsidR="00B52D57" w:rsidRPr="00AE6373" w:rsidRDefault="00B52D57" w:rsidP="00B52D57">
            <w:pPr>
              <w:spacing w:line="260" w:lineRule="exact"/>
              <w:jc w:val="center"/>
              <w:rPr>
                <w:rFonts w:asciiTheme="majorBidi" w:hAnsiTheme="majorBidi" w:cstheme="majorBidi"/>
                <w:sz w:val="24"/>
                <w:szCs w:val="24"/>
              </w:rPr>
            </w:pPr>
            <w:r w:rsidRPr="00AE6373">
              <w:rPr>
                <w:rFonts w:asciiTheme="majorBidi" w:hAnsiTheme="majorBidi" w:cstheme="majorBidi"/>
                <w:sz w:val="24"/>
                <w:szCs w:val="24"/>
              </w:rPr>
              <w:t>2026</w:t>
            </w:r>
          </w:p>
        </w:tc>
        <w:tc>
          <w:tcPr>
            <w:tcW w:w="78" w:type="dxa"/>
            <w:tcBorders>
              <w:top w:val="single" w:sz="6" w:space="0" w:color="auto"/>
            </w:tcBorders>
          </w:tcPr>
          <w:p w14:paraId="14E844B5" w14:textId="77777777" w:rsidR="00B52D57" w:rsidRPr="00AE6373" w:rsidRDefault="00B52D57" w:rsidP="00B52D57">
            <w:pPr>
              <w:spacing w:line="260" w:lineRule="exact"/>
              <w:jc w:val="center"/>
              <w:rPr>
                <w:rFonts w:asciiTheme="majorBidi" w:hAnsiTheme="majorBidi" w:cstheme="majorBidi"/>
                <w:sz w:val="24"/>
                <w:szCs w:val="24"/>
              </w:rPr>
            </w:pPr>
          </w:p>
        </w:tc>
        <w:tc>
          <w:tcPr>
            <w:tcW w:w="914" w:type="dxa"/>
            <w:tcBorders>
              <w:top w:val="single" w:sz="6" w:space="0" w:color="auto"/>
              <w:bottom w:val="single" w:sz="6" w:space="0" w:color="auto"/>
            </w:tcBorders>
          </w:tcPr>
          <w:p w14:paraId="2DA07E80" w14:textId="25333148" w:rsidR="00B52D57" w:rsidRPr="00AE6373" w:rsidRDefault="00B52D57" w:rsidP="00B52D57">
            <w:pPr>
              <w:spacing w:line="260" w:lineRule="exact"/>
              <w:jc w:val="center"/>
              <w:rPr>
                <w:rFonts w:asciiTheme="majorBidi" w:hAnsiTheme="majorBidi" w:cstheme="majorBidi"/>
                <w:sz w:val="24"/>
                <w:szCs w:val="24"/>
              </w:rPr>
            </w:pPr>
            <w:r w:rsidRPr="00AE6373">
              <w:rPr>
                <w:rFonts w:asciiTheme="majorBidi" w:hAnsiTheme="majorBidi" w:cstheme="majorBidi"/>
                <w:sz w:val="24"/>
                <w:szCs w:val="24"/>
              </w:rPr>
              <w:t>2025</w:t>
            </w:r>
          </w:p>
        </w:tc>
        <w:tc>
          <w:tcPr>
            <w:tcW w:w="82" w:type="dxa"/>
          </w:tcPr>
          <w:p w14:paraId="0121BF0F" w14:textId="77777777" w:rsidR="00B52D57" w:rsidRPr="00AE6373" w:rsidRDefault="00B52D57" w:rsidP="00B52D57">
            <w:pPr>
              <w:spacing w:line="260" w:lineRule="exact"/>
              <w:jc w:val="center"/>
              <w:rPr>
                <w:rFonts w:asciiTheme="majorBidi" w:hAnsiTheme="majorBidi" w:cstheme="majorBidi"/>
                <w:sz w:val="24"/>
                <w:szCs w:val="24"/>
              </w:rPr>
            </w:pPr>
          </w:p>
        </w:tc>
        <w:tc>
          <w:tcPr>
            <w:tcW w:w="911" w:type="dxa"/>
            <w:tcBorders>
              <w:top w:val="single" w:sz="6" w:space="0" w:color="auto"/>
              <w:bottom w:val="single" w:sz="6" w:space="0" w:color="auto"/>
            </w:tcBorders>
          </w:tcPr>
          <w:p w14:paraId="06AB4BAA" w14:textId="32C33258" w:rsidR="00B52D57" w:rsidRPr="00AE6373" w:rsidRDefault="00B52D57" w:rsidP="00B52D57">
            <w:pPr>
              <w:spacing w:line="260" w:lineRule="exact"/>
              <w:jc w:val="center"/>
              <w:rPr>
                <w:rFonts w:asciiTheme="majorBidi" w:hAnsiTheme="majorBidi" w:cstheme="majorBidi"/>
                <w:sz w:val="24"/>
                <w:szCs w:val="24"/>
              </w:rPr>
            </w:pPr>
            <w:r w:rsidRPr="00AE6373">
              <w:rPr>
                <w:rFonts w:asciiTheme="majorBidi" w:hAnsiTheme="majorBidi" w:cstheme="majorBidi"/>
                <w:sz w:val="24"/>
                <w:szCs w:val="24"/>
              </w:rPr>
              <w:t>2026</w:t>
            </w:r>
          </w:p>
        </w:tc>
        <w:tc>
          <w:tcPr>
            <w:tcW w:w="82" w:type="dxa"/>
          </w:tcPr>
          <w:p w14:paraId="7482687C" w14:textId="77777777" w:rsidR="00B52D57" w:rsidRPr="00AE6373" w:rsidRDefault="00B52D57" w:rsidP="00B52D57">
            <w:pPr>
              <w:spacing w:line="260" w:lineRule="exact"/>
              <w:jc w:val="center"/>
              <w:rPr>
                <w:rFonts w:asciiTheme="majorBidi" w:hAnsiTheme="majorBidi" w:cstheme="majorBidi"/>
                <w:sz w:val="24"/>
                <w:szCs w:val="24"/>
              </w:rPr>
            </w:pPr>
          </w:p>
        </w:tc>
        <w:tc>
          <w:tcPr>
            <w:tcW w:w="909" w:type="dxa"/>
            <w:tcBorders>
              <w:top w:val="single" w:sz="6" w:space="0" w:color="auto"/>
              <w:bottom w:val="single" w:sz="6" w:space="0" w:color="auto"/>
            </w:tcBorders>
          </w:tcPr>
          <w:p w14:paraId="49EF5D6E" w14:textId="157125E4" w:rsidR="00B52D57" w:rsidRPr="00AE6373" w:rsidRDefault="00B52D57" w:rsidP="00B52D57">
            <w:pPr>
              <w:spacing w:line="260" w:lineRule="exact"/>
              <w:jc w:val="center"/>
              <w:rPr>
                <w:rFonts w:asciiTheme="majorBidi" w:hAnsiTheme="majorBidi" w:cstheme="majorBidi"/>
                <w:sz w:val="24"/>
                <w:szCs w:val="24"/>
              </w:rPr>
            </w:pPr>
            <w:r w:rsidRPr="00AE6373">
              <w:rPr>
                <w:rFonts w:asciiTheme="majorBidi" w:hAnsiTheme="majorBidi" w:cstheme="majorBidi"/>
                <w:sz w:val="24"/>
                <w:szCs w:val="24"/>
              </w:rPr>
              <w:t>2025</w:t>
            </w:r>
          </w:p>
        </w:tc>
        <w:tc>
          <w:tcPr>
            <w:tcW w:w="82" w:type="dxa"/>
          </w:tcPr>
          <w:p w14:paraId="7EE033A0" w14:textId="77777777" w:rsidR="00B52D57" w:rsidRPr="00AE6373" w:rsidRDefault="00B52D57" w:rsidP="00B52D57">
            <w:pPr>
              <w:spacing w:line="260" w:lineRule="exact"/>
              <w:jc w:val="center"/>
              <w:rPr>
                <w:rFonts w:asciiTheme="majorBidi" w:hAnsiTheme="majorBidi" w:cstheme="majorBidi"/>
                <w:sz w:val="24"/>
                <w:szCs w:val="24"/>
              </w:rPr>
            </w:pPr>
          </w:p>
        </w:tc>
        <w:tc>
          <w:tcPr>
            <w:tcW w:w="911" w:type="dxa"/>
            <w:tcBorders>
              <w:top w:val="single" w:sz="6" w:space="0" w:color="auto"/>
              <w:bottom w:val="single" w:sz="6" w:space="0" w:color="auto"/>
            </w:tcBorders>
          </w:tcPr>
          <w:p w14:paraId="7A298C30" w14:textId="4A2EF88D" w:rsidR="00B52D57" w:rsidRPr="00AE6373" w:rsidRDefault="00B52D57" w:rsidP="00B52D57">
            <w:pPr>
              <w:spacing w:line="260" w:lineRule="exact"/>
              <w:jc w:val="center"/>
              <w:rPr>
                <w:rFonts w:asciiTheme="majorBidi" w:hAnsiTheme="majorBidi" w:cstheme="majorBidi"/>
                <w:sz w:val="24"/>
                <w:szCs w:val="24"/>
              </w:rPr>
            </w:pPr>
            <w:r w:rsidRPr="00AE6373">
              <w:rPr>
                <w:rFonts w:asciiTheme="majorBidi" w:hAnsiTheme="majorBidi" w:cstheme="majorBidi"/>
                <w:sz w:val="24"/>
                <w:szCs w:val="24"/>
              </w:rPr>
              <w:t>2026</w:t>
            </w:r>
          </w:p>
        </w:tc>
        <w:tc>
          <w:tcPr>
            <w:tcW w:w="76" w:type="dxa"/>
          </w:tcPr>
          <w:p w14:paraId="26F41270" w14:textId="77777777" w:rsidR="00B52D57" w:rsidRPr="00AE6373" w:rsidRDefault="00B52D57" w:rsidP="00B52D57">
            <w:pPr>
              <w:spacing w:line="26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7C74160B" w14:textId="73D9130B" w:rsidR="00B52D57" w:rsidRPr="00AE6373" w:rsidRDefault="00B52D57" w:rsidP="00B52D57">
            <w:pPr>
              <w:spacing w:line="260" w:lineRule="exact"/>
              <w:jc w:val="center"/>
              <w:rPr>
                <w:rFonts w:asciiTheme="majorBidi" w:hAnsiTheme="majorBidi" w:cstheme="majorBidi"/>
                <w:sz w:val="24"/>
                <w:szCs w:val="24"/>
              </w:rPr>
            </w:pPr>
            <w:r w:rsidRPr="00AE6373">
              <w:rPr>
                <w:rFonts w:asciiTheme="majorBidi" w:hAnsiTheme="majorBidi" w:cstheme="majorBidi"/>
                <w:sz w:val="24"/>
                <w:szCs w:val="24"/>
              </w:rPr>
              <w:t>2025</w:t>
            </w:r>
          </w:p>
        </w:tc>
        <w:tc>
          <w:tcPr>
            <w:tcW w:w="78" w:type="dxa"/>
          </w:tcPr>
          <w:p w14:paraId="0C7EAF84" w14:textId="77777777" w:rsidR="00B52D57" w:rsidRPr="00AE6373" w:rsidRDefault="00B52D57" w:rsidP="00B52D57">
            <w:pPr>
              <w:spacing w:line="260" w:lineRule="exact"/>
              <w:jc w:val="center"/>
              <w:rPr>
                <w:rFonts w:asciiTheme="majorBidi" w:hAnsiTheme="majorBidi" w:cstheme="majorBidi"/>
                <w:sz w:val="24"/>
                <w:szCs w:val="24"/>
              </w:rPr>
            </w:pPr>
          </w:p>
        </w:tc>
        <w:tc>
          <w:tcPr>
            <w:tcW w:w="914" w:type="dxa"/>
            <w:tcBorders>
              <w:top w:val="single" w:sz="6" w:space="0" w:color="auto"/>
              <w:bottom w:val="single" w:sz="6" w:space="0" w:color="auto"/>
            </w:tcBorders>
          </w:tcPr>
          <w:p w14:paraId="732016D1" w14:textId="7FDF8B16" w:rsidR="00B52D57" w:rsidRPr="00E215BE" w:rsidRDefault="00B52D57" w:rsidP="00B52D57">
            <w:pPr>
              <w:spacing w:line="260" w:lineRule="exact"/>
              <w:jc w:val="center"/>
              <w:rPr>
                <w:rFonts w:asciiTheme="majorBidi" w:hAnsiTheme="majorBidi" w:cstheme="majorBidi"/>
                <w:sz w:val="24"/>
                <w:szCs w:val="24"/>
                <w:cs/>
              </w:rPr>
            </w:pPr>
            <w:r w:rsidRPr="00AE6373">
              <w:rPr>
                <w:rFonts w:asciiTheme="majorBidi" w:hAnsiTheme="majorBidi" w:cstheme="majorBidi"/>
                <w:sz w:val="24"/>
                <w:szCs w:val="24"/>
              </w:rPr>
              <w:t>2026</w:t>
            </w:r>
          </w:p>
        </w:tc>
        <w:tc>
          <w:tcPr>
            <w:tcW w:w="78" w:type="dxa"/>
          </w:tcPr>
          <w:p w14:paraId="31185526" w14:textId="77777777" w:rsidR="00B52D57" w:rsidRPr="00AE6373" w:rsidRDefault="00B52D57" w:rsidP="00B52D57">
            <w:pPr>
              <w:spacing w:line="260" w:lineRule="exact"/>
              <w:jc w:val="center"/>
              <w:rPr>
                <w:rFonts w:asciiTheme="majorBidi" w:hAnsiTheme="majorBidi" w:cstheme="majorBidi"/>
                <w:sz w:val="24"/>
                <w:szCs w:val="24"/>
              </w:rPr>
            </w:pPr>
          </w:p>
        </w:tc>
        <w:tc>
          <w:tcPr>
            <w:tcW w:w="1057" w:type="dxa"/>
            <w:tcBorders>
              <w:top w:val="single" w:sz="6" w:space="0" w:color="auto"/>
              <w:bottom w:val="single" w:sz="6" w:space="0" w:color="auto"/>
            </w:tcBorders>
          </w:tcPr>
          <w:p w14:paraId="4F12B96C" w14:textId="77777777" w:rsidR="00AE6373" w:rsidRPr="00AE6373" w:rsidRDefault="00AE6373" w:rsidP="00AE6373">
            <w:pPr>
              <w:spacing w:line="240" w:lineRule="exact"/>
              <w:jc w:val="center"/>
              <w:rPr>
                <w:rFonts w:asciiTheme="majorBidi" w:hAnsiTheme="majorBidi" w:cstheme="majorBidi"/>
                <w:sz w:val="24"/>
                <w:szCs w:val="24"/>
              </w:rPr>
            </w:pPr>
            <w:r w:rsidRPr="00AE6373">
              <w:rPr>
                <w:rFonts w:asciiTheme="majorBidi" w:hAnsiTheme="majorBidi" w:cstheme="majorBidi"/>
                <w:sz w:val="24"/>
                <w:szCs w:val="24"/>
              </w:rPr>
              <w:t>2025</w:t>
            </w:r>
          </w:p>
          <w:p w14:paraId="1F264A34" w14:textId="1C6040C6" w:rsidR="00B52D57" w:rsidRPr="00E215BE" w:rsidRDefault="00AE6373" w:rsidP="00AE6373">
            <w:pPr>
              <w:spacing w:line="260" w:lineRule="exact"/>
              <w:jc w:val="center"/>
              <w:rPr>
                <w:rFonts w:asciiTheme="majorBidi" w:hAnsiTheme="majorBidi" w:cstheme="majorBidi"/>
                <w:sz w:val="24"/>
                <w:szCs w:val="24"/>
                <w:cs/>
              </w:rPr>
            </w:pPr>
            <w:r w:rsidRPr="00AE6373">
              <w:rPr>
                <w:rFonts w:asciiTheme="majorBidi" w:hAnsiTheme="majorBidi" w:cstheme="majorBidi"/>
                <w:sz w:val="24"/>
                <w:szCs w:val="24"/>
              </w:rPr>
              <w:t>(Restated)</w:t>
            </w:r>
          </w:p>
        </w:tc>
      </w:tr>
      <w:tr w:rsidR="003E6F3B" w:rsidRPr="00AE6373" w14:paraId="74A32707" w14:textId="77777777" w:rsidTr="00E72DC6">
        <w:trPr>
          <w:trHeight w:val="65"/>
        </w:trPr>
        <w:tc>
          <w:tcPr>
            <w:tcW w:w="3941" w:type="dxa"/>
          </w:tcPr>
          <w:p w14:paraId="6CBBFEC4" w14:textId="6764C8FD" w:rsidR="003E6F3B" w:rsidRPr="00AE6373" w:rsidRDefault="003E6F3B" w:rsidP="003E6F3B">
            <w:pPr>
              <w:spacing w:line="260" w:lineRule="exact"/>
              <w:rPr>
                <w:rFonts w:asciiTheme="majorBidi" w:hAnsiTheme="majorBidi" w:cstheme="majorBidi"/>
                <w:sz w:val="24"/>
                <w:szCs w:val="24"/>
              </w:rPr>
            </w:pPr>
            <w:r w:rsidRPr="00AE6373">
              <w:rPr>
                <w:rFonts w:asciiTheme="majorBidi" w:hAnsiTheme="majorBidi" w:cstheme="majorBidi"/>
                <w:sz w:val="24"/>
                <w:szCs w:val="24"/>
              </w:rPr>
              <w:t>Revenue from sales and services from external customers</w:t>
            </w:r>
          </w:p>
        </w:tc>
        <w:tc>
          <w:tcPr>
            <w:tcW w:w="993" w:type="dxa"/>
            <w:tcBorders>
              <w:top w:val="single" w:sz="6" w:space="0" w:color="auto"/>
            </w:tcBorders>
            <w:vAlign w:val="bottom"/>
          </w:tcPr>
          <w:p w14:paraId="03299107" w14:textId="77777777" w:rsidR="003E6F3B" w:rsidRPr="00AE6373" w:rsidRDefault="003E6F3B" w:rsidP="003E6F3B">
            <w:pPr>
              <w:spacing w:line="260" w:lineRule="exact"/>
              <w:ind w:right="57"/>
              <w:jc w:val="right"/>
              <w:rPr>
                <w:rFonts w:asciiTheme="majorBidi" w:hAnsiTheme="majorBidi" w:cstheme="majorBidi"/>
                <w:sz w:val="24"/>
                <w:szCs w:val="24"/>
              </w:rPr>
            </w:pPr>
          </w:p>
        </w:tc>
        <w:tc>
          <w:tcPr>
            <w:tcW w:w="76" w:type="dxa"/>
            <w:vAlign w:val="bottom"/>
          </w:tcPr>
          <w:p w14:paraId="6CAD7BB4" w14:textId="77777777" w:rsidR="003E6F3B" w:rsidRPr="00AE6373" w:rsidRDefault="003E6F3B" w:rsidP="003E6F3B">
            <w:pPr>
              <w:spacing w:line="260" w:lineRule="exact"/>
              <w:ind w:right="57"/>
              <w:jc w:val="right"/>
              <w:rPr>
                <w:rFonts w:asciiTheme="majorBidi" w:hAnsiTheme="majorBidi" w:cstheme="majorBidi"/>
                <w:sz w:val="24"/>
                <w:szCs w:val="24"/>
              </w:rPr>
            </w:pPr>
          </w:p>
        </w:tc>
        <w:tc>
          <w:tcPr>
            <w:tcW w:w="916" w:type="dxa"/>
            <w:tcBorders>
              <w:top w:val="single" w:sz="6" w:space="0" w:color="auto"/>
            </w:tcBorders>
            <w:vAlign w:val="bottom"/>
          </w:tcPr>
          <w:p w14:paraId="566F9124" w14:textId="77777777" w:rsidR="003E6F3B" w:rsidRPr="00AE6373" w:rsidRDefault="003E6F3B" w:rsidP="003E6F3B">
            <w:pPr>
              <w:spacing w:line="260" w:lineRule="exact"/>
              <w:ind w:right="57"/>
              <w:jc w:val="right"/>
              <w:rPr>
                <w:rFonts w:asciiTheme="majorBidi" w:hAnsiTheme="majorBidi" w:cstheme="majorBidi"/>
                <w:sz w:val="24"/>
                <w:szCs w:val="24"/>
              </w:rPr>
            </w:pPr>
          </w:p>
        </w:tc>
        <w:tc>
          <w:tcPr>
            <w:tcW w:w="76" w:type="dxa"/>
            <w:vAlign w:val="bottom"/>
          </w:tcPr>
          <w:p w14:paraId="11200073" w14:textId="77777777" w:rsidR="003E6F3B" w:rsidRPr="00AE6373" w:rsidRDefault="003E6F3B" w:rsidP="003E6F3B">
            <w:pPr>
              <w:spacing w:line="260" w:lineRule="exact"/>
              <w:ind w:right="57"/>
              <w:jc w:val="right"/>
              <w:rPr>
                <w:rFonts w:asciiTheme="majorBidi" w:hAnsiTheme="majorBidi" w:cstheme="majorBidi"/>
                <w:sz w:val="24"/>
                <w:szCs w:val="24"/>
              </w:rPr>
            </w:pPr>
          </w:p>
        </w:tc>
        <w:tc>
          <w:tcPr>
            <w:tcW w:w="916" w:type="dxa"/>
            <w:tcBorders>
              <w:top w:val="single" w:sz="6" w:space="0" w:color="auto"/>
            </w:tcBorders>
            <w:vAlign w:val="bottom"/>
          </w:tcPr>
          <w:p w14:paraId="13BE049C" w14:textId="77777777" w:rsidR="003E6F3B" w:rsidRPr="00AE6373" w:rsidRDefault="003E6F3B" w:rsidP="003E6F3B">
            <w:pPr>
              <w:spacing w:line="260" w:lineRule="exact"/>
              <w:ind w:right="57"/>
              <w:jc w:val="right"/>
              <w:rPr>
                <w:rFonts w:asciiTheme="majorBidi" w:hAnsiTheme="majorBidi" w:cstheme="majorBidi"/>
                <w:sz w:val="24"/>
                <w:szCs w:val="24"/>
              </w:rPr>
            </w:pPr>
          </w:p>
        </w:tc>
        <w:tc>
          <w:tcPr>
            <w:tcW w:w="78" w:type="dxa"/>
            <w:vAlign w:val="bottom"/>
          </w:tcPr>
          <w:p w14:paraId="7BC39D6D" w14:textId="77777777" w:rsidR="003E6F3B" w:rsidRPr="00AE6373" w:rsidRDefault="003E6F3B" w:rsidP="003E6F3B">
            <w:pPr>
              <w:spacing w:line="260" w:lineRule="exact"/>
              <w:ind w:right="57"/>
              <w:jc w:val="right"/>
              <w:rPr>
                <w:rFonts w:asciiTheme="majorBidi" w:hAnsiTheme="majorBidi" w:cstheme="majorBidi"/>
                <w:sz w:val="24"/>
                <w:szCs w:val="24"/>
              </w:rPr>
            </w:pPr>
          </w:p>
        </w:tc>
        <w:tc>
          <w:tcPr>
            <w:tcW w:w="914" w:type="dxa"/>
            <w:tcBorders>
              <w:top w:val="single" w:sz="6" w:space="0" w:color="auto"/>
            </w:tcBorders>
            <w:vAlign w:val="bottom"/>
          </w:tcPr>
          <w:p w14:paraId="1A7B46C0" w14:textId="77777777" w:rsidR="003E6F3B" w:rsidRPr="00AE6373" w:rsidRDefault="003E6F3B" w:rsidP="003E6F3B">
            <w:pPr>
              <w:spacing w:line="260" w:lineRule="exact"/>
              <w:ind w:right="57"/>
              <w:jc w:val="right"/>
              <w:rPr>
                <w:rFonts w:asciiTheme="majorBidi" w:hAnsiTheme="majorBidi" w:cstheme="majorBidi"/>
                <w:sz w:val="24"/>
                <w:szCs w:val="24"/>
              </w:rPr>
            </w:pPr>
          </w:p>
        </w:tc>
        <w:tc>
          <w:tcPr>
            <w:tcW w:w="82" w:type="dxa"/>
          </w:tcPr>
          <w:p w14:paraId="0655F9D0" w14:textId="77777777" w:rsidR="003E6F3B" w:rsidRPr="00AE6373" w:rsidRDefault="003E6F3B" w:rsidP="003E6F3B">
            <w:pPr>
              <w:spacing w:line="260" w:lineRule="exact"/>
              <w:ind w:right="57"/>
              <w:jc w:val="right"/>
              <w:rPr>
                <w:rFonts w:asciiTheme="majorBidi" w:hAnsiTheme="majorBidi" w:cstheme="majorBidi"/>
                <w:sz w:val="24"/>
                <w:szCs w:val="24"/>
              </w:rPr>
            </w:pPr>
          </w:p>
        </w:tc>
        <w:tc>
          <w:tcPr>
            <w:tcW w:w="911" w:type="dxa"/>
            <w:tcBorders>
              <w:top w:val="single" w:sz="6" w:space="0" w:color="auto"/>
            </w:tcBorders>
          </w:tcPr>
          <w:p w14:paraId="2B5D4DAC" w14:textId="77777777" w:rsidR="003E6F3B" w:rsidRPr="00AE6373" w:rsidRDefault="003E6F3B" w:rsidP="003E6F3B">
            <w:pPr>
              <w:spacing w:line="260" w:lineRule="exact"/>
              <w:ind w:right="57"/>
              <w:jc w:val="right"/>
              <w:rPr>
                <w:rFonts w:asciiTheme="majorBidi" w:hAnsiTheme="majorBidi" w:cstheme="majorBidi"/>
                <w:sz w:val="24"/>
                <w:szCs w:val="24"/>
              </w:rPr>
            </w:pPr>
          </w:p>
        </w:tc>
        <w:tc>
          <w:tcPr>
            <w:tcW w:w="82" w:type="dxa"/>
          </w:tcPr>
          <w:p w14:paraId="3579804C" w14:textId="77777777" w:rsidR="003E6F3B" w:rsidRPr="00AE6373" w:rsidRDefault="003E6F3B" w:rsidP="003E6F3B">
            <w:pPr>
              <w:spacing w:line="260" w:lineRule="exact"/>
              <w:ind w:right="57"/>
              <w:jc w:val="right"/>
              <w:rPr>
                <w:rFonts w:asciiTheme="majorBidi" w:hAnsiTheme="majorBidi" w:cstheme="majorBidi"/>
                <w:sz w:val="24"/>
                <w:szCs w:val="24"/>
              </w:rPr>
            </w:pPr>
          </w:p>
        </w:tc>
        <w:tc>
          <w:tcPr>
            <w:tcW w:w="909" w:type="dxa"/>
            <w:tcBorders>
              <w:top w:val="single" w:sz="6" w:space="0" w:color="auto"/>
            </w:tcBorders>
          </w:tcPr>
          <w:p w14:paraId="113BC206" w14:textId="77777777" w:rsidR="003E6F3B" w:rsidRPr="00AE6373" w:rsidRDefault="003E6F3B" w:rsidP="003E6F3B">
            <w:pPr>
              <w:spacing w:line="260" w:lineRule="exact"/>
              <w:ind w:right="57"/>
              <w:jc w:val="right"/>
              <w:rPr>
                <w:rFonts w:asciiTheme="majorBidi" w:hAnsiTheme="majorBidi" w:cstheme="majorBidi"/>
                <w:sz w:val="24"/>
                <w:szCs w:val="24"/>
              </w:rPr>
            </w:pPr>
          </w:p>
        </w:tc>
        <w:tc>
          <w:tcPr>
            <w:tcW w:w="82" w:type="dxa"/>
            <w:vAlign w:val="bottom"/>
          </w:tcPr>
          <w:p w14:paraId="3C8F0E90" w14:textId="77777777" w:rsidR="003E6F3B" w:rsidRPr="00AE6373" w:rsidRDefault="003E6F3B" w:rsidP="003E6F3B">
            <w:pPr>
              <w:spacing w:line="260" w:lineRule="exact"/>
              <w:ind w:right="57"/>
              <w:jc w:val="right"/>
              <w:rPr>
                <w:rFonts w:asciiTheme="majorBidi" w:hAnsiTheme="majorBidi" w:cstheme="majorBidi"/>
                <w:sz w:val="24"/>
                <w:szCs w:val="24"/>
              </w:rPr>
            </w:pPr>
          </w:p>
        </w:tc>
        <w:tc>
          <w:tcPr>
            <w:tcW w:w="911" w:type="dxa"/>
            <w:tcBorders>
              <w:top w:val="single" w:sz="6" w:space="0" w:color="auto"/>
            </w:tcBorders>
            <w:vAlign w:val="bottom"/>
          </w:tcPr>
          <w:p w14:paraId="572E6E7F" w14:textId="77777777" w:rsidR="003E6F3B" w:rsidRPr="00AE6373" w:rsidRDefault="003E6F3B" w:rsidP="003E6F3B">
            <w:pPr>
              <w:spacing w:line="260" w:lineRule="exact"/>
              <w:ind w:left="-765" w:right="340"/>
              <w:jc w:val="right"/>
              <w:rPr>
                <w:rFonts w:asciiTheme="majorBidi" w:hAnsiTheme="majorBidi" w:cstheme="majorBidi"/>
                <w:sz w:val="24"/>
                <w:szCs w:val="24"/>
              </w:rPr>
            </w:pPr>
          </w:p>
        </w:tc>
        <w:tc>
          <w:tcPr>
            <w:tcW w:w="76" w:type="dxa"/>
            <w:vAlign w:val="bottom"/>
          </w:tcPr>
          <w:p w14:paraId="2B51E337" w14:textId="77777777" w:rsidR="003E6F3B" w:rsidRPr="00E215BE" w:rsidRDefault="003E6F3B" w:rsidP="003E6F3B">
            <w:pPr>
              <w:spacing w:line="260" w:lineRule="exact"/>
              <w:ind w:right="340"/>
              <w:jc w:val="right"/>
              <w:rPr>
                <w:rFonts w:asciiTheme="majorBidi" w:hAnsiTheme="majorBidi" w:cstheme="majorBidi"/>
                <w:sz w:val="24"/>
                <w:szCs w:val="24"/>
                <w:cs/>
              </w:rPr>
            </w:pPr>
          </w:p>
        </w:tc>
        <w:tc>
          <w:tcPr>
            <w:tcW w:w="916" w:type="dxa"/>
            <w:tcBorders>
              <w:top w:val="single" w:sz="6" w:space="0" w:color="auto"/>
            </w:tcBorders>
            <w:vAlign w:val="bottom"/>
          </w:tcPr>
          <w:p w14:paraId="7F869017" w14:textId="77777777" w:rsidR="003E6F3B" w:rsidRPr="00AE6373" w:rsidRDefault="003E6F3B" w:rsidP="003E6F3B">
            <w:pPr>
              <w:spacing w:line="260" w:lineRule="exact"/>
              <w:ind w:left="-765" w:right="340"/>
              <w:jc w:val="right"/>
              <w:rPr>
                <w:rFonts w:asciiTheme="majorBidi" w:hAnsiTheme="majorBidi" w:cstheme="majorBidi"/>
                <w:sz w:val="24"/>
                <w:szCs w:val="24"/>
              </w:rPr>
            </w:pPr>
          </w:p>
        </w:tc>
        <w:tc>
          <w:tcPr>
            <w:tcW w:w="78" w:type="dxa"/>
            <w:vAlign w:val="bottom"/>
          </w:tcPr>
          <w:p w14:paraId="6852BDC3" w14:textId="77777777" w:rsidR="003E6F3B" w:rsidRPr="00AE6373" w:rsidRDefault="003E6F3B" w:rsidP="003E6F3B">
            <w:pPr>
              <w:spacing w:line="260" w:lineRule="exact"/>
              <w:ind w:right="57"/>
              <w:jc w:val="right"/>
              <w:rPr>
                <w:rFonts w:asciiTheme="majorBidi" w:hAnsiTheme="majorBidi" w:cstheme="majorBidi"/>
                <w:sz w:val="24"/>
                <w:szCs w:val="24"/>
              </w:rPr>
            </w:pPr>
          </w:p>
        </w:tc>
        <w:tc>
          <w:tcPr>
            <w:tcW w:w="914" w:type="dxa"/>
            <w:tcBorders>
              <w:top w:val="single" w:sz="6" w:space="0" w:color="auto"/>
            </w:tcBorders>
            <w:vAlign w:val="bottom"/>
          </w:tcPr>
          <w:p w14:paraId="4946C1F9" w14:textId="77777777" w:rsidR="003E6F3B" w:rsidRPr="00AE6373" w:rsidRDefault="003E6F3B" w:rsidP="003E6F3B">
            <w:pPr>
              <w:spacing w:line="260" w:lineRule="exact"/>
              <w:ind w:right="57"/>
              <w:jc w:val="right"/>
              <w:rPr>
                <w:rFonts w:asciiTheme="majorBidi" w:hAnsiTheme="majorBidi" w:cstheme="majorBidi"/>
                <w:sz w:val="24"/>
                <w:szCs w:val="24"/>
              </w:rPr>
            </w:pPr>
          </w:p>
        </w:tc>
        <w:tc>
          <w:tcPr>
            <w:tcW w:w="78" w:type="dxa"/>
            <w:vAlign w:val="bottom"/>
          </w:tcPr>
          <w:p w14:paraId="3A8C4905" w14:textId="77777777" w:rsidR="003E6F3B" w:rsidRPr="00AE6373" w:rsidRDefault="003E6F3B" w:rsidP="003E6F3B">
            <w:pPr>
              <w:spacing w:line="260" w:lineRule="exact"/>
              <w:ind w:right="57"/>
              <w:jc w:val="right"/>
              <w:rPr>
                <w:rFonts w:asciiTheme="majorBidi" w:hAnsiTheme="majorBidi" w:cstheme="majorBidi"/>
                <w:sz w:val="24"/>
                <w:szCs w:val="24"/>
              </w:rPr>
            </w:pPr>
          </w:p>
        </w:tc>
        <w:tc>
          <w:tcPr>
            <w:tcW w:w="1057" w:type="dxa"/>
            <w:vAlign w:val="bottom"/>
          </w:tcPr>
          <w:p w14:paraId="32DA1D4F" w14:textId="77777777" w:rsidR="003E6F3B" w:rsidRPr="00AE6373" w:rsidRDefault="003E6F3B" w:rsidP="003E6F3B">
            <w:pPr>
              <w:spacing w:line="260" w:lineRule="exact"/>
              <w:ind w:right="57"/>
              <w:jc w:val="right"/>
              <w:rPr>
                <w:rFonts w:asciiTheme="majorBidi" w:hAnsiTheme="majorBidi" w:cstheme="majorBidi"/>
                <w:sz w:val="24"/>
                <w:szCs w:val="24"/>
              </w:rPr>
            </w:pPr>
          </w:p>
        </w:tc>
      </w:tr>
      <w:tr w:rsidR="009A24C2" w:rsidRPr="00AE6373" w14:paraId="41265DC1" w14:textId="77777777" w:rsidTr="00E665EF">
        <w:trPr>
          <w:trHeight w:val="81"/>
        </w:trPr>
        <w:tc>
          <w:tcPr>
            <w:tcW w:w="3941" w:type="dxa"/>
          </w:tcPr>
          <w:p w14:paraId="321D34C0" w14:textId="3B4FCFE6" w:rsidR="009A24C2" w:rsidRPr="00AE6373" w:rsidRDefault="009A24C2" w:rsidP="009A24C2">
            <w:pPr>
              <w:tabs>
                <w:tab w:val="left" w:pos="210"/>
              </w:tabs>
              <w:spacing w:line="260" w:lineRule="exact"/>
              <w:rPr>
                <w:rFonts w:asciiTheme="majorBidi" w:hAnsiTheme="majorBidi" w:cstheme="majorBidi"/>
                <w:sz w:val="24"/>
                <w:szCs w:val="24"/>
              </w:rPr>
            </w:pPr>
            <w:r w:rsidRPr="00AE6373">
              <w:rPr>
                <w:rFonts w:asciiTheme="majorBidi" w:hAnsiTheme="majorBidi" w:cstheme="majorBidi"/>
                <w:sz w:val="24"/>
                <w:szCs w:val="24"/>
              </w:rPr>
              <w:tab/>
              <w:t>- Local</w:t>
            </w:r>
          </w:p>
        </w:tc>
        <w:tc>
          <w:tcPr>
            <w:tcW w:w="993" w:type="dxa"/>
            <w:vAlign w:val="bottom"/>
          </w:tcPr>
          <w:p w14:paraId="257D714F" w14:textId="48D3C8A3" w:rsidR="009A24C2" w:rsidRPr="00AE6373" w:rsidRDefault="009A24C2" w:rsidP="009A24C2">
            <w:pPr>
              <w:spacing w:line="260" w:lineRule="exact"/>
              <w:ind w:left="-765" w:right="57"/>
              <w:jc w:val="right"/>
              <w:rPr>
                <w:rFonts w:asciiTheme="majorBidi" w:hAnsiTheme="majorBidi" w:cstheme="majorBidi"/>
                <w:sz w:val="24"/>
                <w:szCs w:val="24"/>
              </w:rPr>
            </w:pPr>
            <w:r w:rsidRPr="00AE6373">
              <w:rPr>
                <w:rFonts w:asciiTheme="majorBidi" w:hAnsiTheme="majorBidi" w:cstheme="majorBidi"/>
                <w:sz w:val="24"/>
                <w:szCs w:val="24"/>
              </w:rPr>
              <w:t>102.75</w:t>
            </w:r>
          </w:p>
        </w:tc>
        <w:tc>
          <w:tcPr>
            <w:tcW w:w="76" w:type="dxa"/>
            <w:vAlign w:val="bottom"/>
          </w:tcPr>
          <w:p w14:paraId="5870A915"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vAlign w:val="bottom"/>
          </w:tcPr>
          <w:p w14:paraId="75136C1C" w14:textId="2007A02B" w:rsidR="009A24C2" w:rsidRPr="00AE6373" w:rsidRDefault="009A24C2" w:rsidP="009A24C2">
            <w:pPr>
              <w:spacing w:line="260" w:lineRule="exact"/>
              <w:ind w:left="-765" w:right="57"/>
              <w:jc w:val="right"/>
              <w:rPr>
                <w:rFonts w:asciiTheme="majorBidi" w:hAnsiTheme="majorBidi" w:cstheme="majorBidi"/>
                <w:sz w:val="24"/>
                <w:szCs w:val="24"/>
              </w:rPr>
            </w:pPr>
            <w:r w:rsidRPr="00AE6373">
              <w:rPr>
                <w:rFonts w:asciiTheme="majorBidi" w:hAnsiTheme="majorBidi" w:cstheme="majorBidi"/>
                <w:sz w:val="24"/>
                <w:szCs w:val="24"/>
              </w:rPr>
              <w:t>85.13</w:t>
            </w:r>
          </w:p>
        </w:tc>
        <w:tc>
          <w:tcPr>
            <w:tcW w:w="76" w:type="dxa"/>
          </w:tcPr>
          <w:p w14:paraId="05275414"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vAlign w:val="center"/>
          </w:tcPr>
          <w:p w14:paraId="50D137F1" w14:textId="7DD56632"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6.48</w:t>
            </w:r>
          </w:p>
        </w:tc>
        <w:tc>
          <w:tcPr>
            <w:tcW w:w="78" w:type="dxa"/>
          </w:tcPr>
          <w:p w14:paraId="055BE6A1"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vAlign w:val="center"/>
          </w:tcPr>
          <w:p w14:paraId="31AB6C4E" w14:textId="2F638918"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8.47</w:t>
            </w:r>
          </w:p>
        </w:tc>
        <w:tc>
          <w:tcPr>
            <w:tcW w:w="82" w:type="dxa"/>
          </w:tcPr>
          <w:p w14:paraId="1866C08F"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vAlign w:val="center"/>
          </w:tcPr>
          <w:p w14:paraId="38F5E7B8" w14:textId="0375EBE9"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1.96</w:t>
            </w:r>
          </w:p>
        </w:tc>
        <w:tc>
          <w:tcPr>
            <w:tcW w:w="82" w:type="dxa"/>
          </w:tcPr>
          <w:p w14:paraId="4CC75968"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09" w:type="dxa"/>
            <w:vAlign w:val="center"/>
          </w:tcPr>
          <w:p w14:paraId="16BDC346" w14:textId="30894740" w:rsidR="009A24C2" w:rsidRPr="00AE6373" w:rsidRDefault="009A24C2" w:rsidP="009A24C2">
            <w:pPr>
              <w:spacing w:line="260" w:lineRule="exact"/>
              <w:ind w:right="284"/>
              <w:jc w:val="right"/>
              <w:rPr>
                <w:rFonts w:asciiTheme="majorBidi" w:hAnsiTheme="majorBidi" w:cstheme="majorBidi"/>
                <w:sz w:val="24"/>
                <w:szCs w:val="24"/>
              </w:rPr>
            </w:pPr>
            <w:r w:rsidRPr="00AE6373">
              <w:rPr>
                <w:rFonts w:asciiTheme="majorBidi" w:hAnsiTheme="majorBidi" w:cstheme="majorBidi"/>
                <w:sz w:val="24"/>
                <w:szCs w:val="24"/>
              </w:rPr>
              <w:t>-</w:t>
            </w:r>
          </w:p>
        </w:tc>
        <w:tc>
          <w:tcPr>
            <w:tcW w:w="82" w:type="dxa"/>
          </w:tcPr>
          <w:p w14:paraId="08F91BC4"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vAlign w:val="center"/>
          </w:tcPr>
          <w:p w14:paraId="57AADEAE" w14:textId="12322AE0" w:rsidR="009A24C2" w:rsidRPr="00AE6373" w:rsidRDefault="009A24C2" w:rsidP="009A24C2">
            <w:pPr>
              <w:spacing w:line="260" w:lineRule="exact"/>
              <w:ind w:right="284"/>
              <w:jc w:val="right"/>
              <w:rPr>
                <w:rFonts w:asciiTheme="majorBidi" w:hAnsiTheme="majorBidi" w:cstheme="majorBidi"/>
                <w:sz w:val="24"/>
                <w:szCs w:val="24"/>
              </w:rPr>
            </w:pPr>
            <w:r w:rsidRPr="00AE6373">
              <w:rPr>
                <w:rFonts w:asciiTheme="majorBidi" w:hAnsiTheme="majorBidi" w:cstheme="majorBidi"/>
                <w:sz w:val="24"/>
                <w:szCs w:val="24"/>
              </w:rPr>
              <w:t>-</w:t>
            </w:r>
          </w:p>
        </w:tc>
        <w:tc>
          <w:tcPr>
            <w:tcW w:w="76" w:type="dxa"/>
            <w:vAlign w:val="bottom"/>
          </w:tcPr>
          <w:p w14:paraId="512DA70E" w14:textId="77777777" w:rsidR="009A24C2" w:rsidRPr="00AE6373" w:rsidRDefault="009A24C2" w:rsidP="009A24C2">
            <w:pPr>
              <w:spacing w:line="260" w:lineRule="exact"/>
              <w:ind w:right="284"/>
              <w:jc w:val="right"/>
              <w:rPr>
                <w:rFonts w:asciiTheme="majorBidi" w:hAnsiTheme="majorBidi" w:cstheme="majorBidi"/>
                <w:sz w:val="24"/>
                <w:szCs w:val="24"/>
              </w:rPr>
            </w:pPr>
          </w:p>
        </w:tc>
        <w:tc>
          <w:tcPr>
            <w:tcW w:w="916" w:type="dxa"/>
            <w:vAlign w:val="center"/>
          </w:tcPr>
          <w:p w14:paraId="5F6EA8DD" w14:textId="079DDE26" w:rsidR="009A24C2" w:rsidRPr="00AE6373" w:rsidRDefault="009A24C2" w:rsidP="009A24C2">
            <w:pPr>
              <w:spacing w:line="260" w:lineRule="exact"/>
              <w:ind w:right="284"/>
              <w:jc w:val="right"/>
              <w:rPr>
                <w:rFonts w:asciiTheme="majorBidi" w:hAnsiTheme="majorBidi" w:cstheme="majorBidi"/>
                <w:sz w:val="24"/>
                <w:szCs w:val="24"/>
              </w:rPr>
            </w:pPr>
            <w:r w:rsidRPr="00AE6373">
              <w:rPr>
                <w:rFonts w:asciiTheme="majorBidi" w:hAnsiTheme="majorBidi" w:cstheme="majorBidi"/>
                <w:sz w:val="24"/>
                <w:szCs w:val="24"/>
              </w:rPr>
              <w:t>-</w:t>
            </w:r>
          </w:p>
        </w:tc>
        <w:tc>
          <w:tcPr>
            <w:tcW w:w="78" w:type="dxa"/>
            <w:vAlign w:val="bottom"/>
          </w:tcPr>
          <w:p w14:paraId="33510BE4"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vAlign w:val="bottom"/>
          </w:tcPr>
          <w:p w14:paraId="4741E8FE" w14:textId="26CD2862" w:rsidR="009A24C2" w:rsidRPr="00AE6373" w:rsidRDefault="009A24C2" w:rsidP="009A24C2">
            <w:pPr>
              <w:spacing w:line="260" w:lineRule="exact"/>
              <w:ind w:left="-765" w:right="57"/>
              <w:jc w:val="right"/>
              <w:rPr>
                <w:rFonts w:asciiTheme="majorBidi" w:hAnsiTheme="majorBidi" w:cstheme="majorBidi"/>
                <w:sz w:val="24"/>
                <w:szCs w:val="24"/>
              </w:rPr>
            </w:pPr>
            <w:r w:rsidRPr="00AE6373">
              <w:rPr>
                <w:rFonts w:asciiTheme="majorBidi" w:hAnsiTheme="majorBidi" w:cstheme="majorBidi"/>
                <w:sz w:val="24"/>
                <w:szCs w:val="24"/>
              </w:rPr>
              <w:t>111.19</w:t>
            </w:r>
          </w:p>
        </w:tc>
        <w:tc>
          <w:tcPr>
            <w:tcW w:w="78" w:type="dxa"/>
            <w:vAlign w:val="bottom"/>
          </w:tcPr>
          <w:p w14:paraId="469436D5"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1057" w:type="dxa"/>
            <w:vAlign w:val="bottom"/>
          </w:tcPr>
          <w:p w14:paraId="3F086C0F" w14:textId="5BF4F496" w:rsidR="009A24C2" w:rsidRPr="00AE6373" w:rsidRDefault="009A24C2" w:rsidP="009A24C2">
            <w:pPr>
              <w:spacing w:line="260" w:lineRule="exact"/>
              <w:ind w:left="-765" w:right="57"/>
              <w:jc w:val="right"/>
              <w:rPr>
                <w:rFonts w:asciiTheme="majorBidi" w:hAnsiTheme="majorBidi" w:cstheme="majorBidi"/>
                <w:sz w:val="24"/>
                <w:szCs w:val="24"/>
              </w:rPr>
            </w:pPr>
            <w:r w:rsidRPr="00AE6373">
              <w:rPr>
                <w:rFonts w:asciiTheme="majorBidi" w:hAnsiTheme="majorBidi" w:cstheme="majorBidi"/>
                <w:sz w:val="24"/>
                <w:szCs w:val="24"/>
              </w:rPr>
              <w:t>93.60</w:t>
            </w:r>
          </w:p>
        </w:tc>
      </w:tr>
      <w:tr w:rsidR="009A24C2" w:rsidRPr="00AE6373" w14:paraId="082B6E99" w14:textId="77777777" w:rsidTr="00E665EF">
        <w:trPr>
          <w:trHeight w:val="238"/>
        </w:trPr>
        <w:tc>
          <w:tcPr>
            <w:tcW w:w="3941" w:type="dxa"/>
          </w:tcPr>
          <w:p w14:paraId="77E79AF0" w14:textId="719AD3AB" w:rsidR="009A24C2" w:rsidRPr="00AE6373" w:rsidRDefault="009A24C2" w:rsidP="009A24C2">
            <w:pPr>
              <w:tabs>
                <w:tab w:val="left" w:pos="210"/>
              </w:tabs>
              <w:spacing w:line="260" w:lineRule="exact"/>
              <w:rPr>
                <w:rFonts w:asciiTheme="majorBidi" w:hAnsiTheme="majorBidi" w:cstheme="majorBidi"/>
                <w:sz w:val="24"/>
                <w:szCs w:val="24"/>
              </w:rPr>
            </w:pPr>
            <w:r w:rsidRPr="00AE6373">
              <w:rPr>
                <w:rFonts w:asciiTheme="majorBidi" w:hAnsiTheme="majorBidi" w:cstheme="majorBidi"/>
                <w:sz w:val="24"/>
                <w:szCs w:val="24"/>
              </w:rPr>
              <w:tab/>
              <w:t>- Overseas</w:t>
            </w:r>
          </w:p>
        </w:tc>
        <w:tc>
          <w:tcPr>
            <w:tcW w:w="993" w:type="dxa"/>
            <w:vAlign w:val="bottom"/>
          </w:tcPr>
          <w:p w14:paraId="0B2FE3A0" w14:textId="7FC4FB0A"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519.25</w:t>
            </w:r>
          </w:p>
        </w:tc>
        <w:tc>
          <w:tcPr>
            <w:tcW w:w="76" w:type="dxa"/>
            <w:vAlign w:val="bottom"/>
          </w:tcPr>
          <w:p w14:paraId="473C1D1C"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vAlign w:val="bottom"/>
          </w:tcPr>
          <w:p w14:paraId="6835868C" w14:textId="70351B07"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365.33</w:t>
            </w:r>
          </w:p>
        </w:tc>
        <w:tc>
          <w:tcPr>
            <w:tcW w:w="76" w:type="dxa"/>
          </w:tcPr>
          <w:p w14:paraId="68779EB8"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vAlign w:val="center"/>
          </w:tcPr>
          <w:p w14:paraId="5010EE55" w14:textId="7EBE8E29" w:rsidR="009A24C2" w:rsidRPr="00AE6373" w:rsidRDefault="009A24C2" w:rsidP="009A24C2">
            <w:pPr>
              <w:spacing w:line="260" w:lineRule="exact"/>
              <w:ind w:right="284"/>
              <w:jc w:val="right"/>
              <w:rPr>
                <w:rFonts w:asciiTheme="majorBidi" w:hAnsiTheme="majorBidi" w:cstheme="majorBidi"/>
                <w:sz w:val="24"/>
                <w:szCs w:val="24"/>
              </w:rPr>
            </w:pPr>
            <w:r w:rsidRPr="00AE6373">
              <w:rPr>
                <w:rFonts w:asciiTheme="majorBidi" w:hAnsiTheme="majorBidi" w:cstheme="majorBidi"/>
                <w:sz w:val="24"/>
                <w:szCs w:val="24"/>
              </w:rPr>
              <w:t>-</w:t>
            </w:r>
          </w:p>
        </w:tc>
        <w:tc>
          <w:tcPr>
            <w:tcW w:w="78" w:type="dxa"/>
          </w:tcPr>
          <w:p w14:paraId="34940587"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vAlign w:val="center"/>
          </w:tcPr>
          <w:p w14:paraId="2DA4CCEF" w14:textId="188F1EC2" w:rsidR="009A24C2" w:rsidRPr="00AE6373" w:rsidRDefault="009A24C2" w:rsidP="009A24C2">
            <w:pPr>
              <w:spacing w:line="260" w:lineRule="exact"/>
              <w:ind w:right="284"/>
              <w:jc w:val="right"/>
              <w:rPr>
                <w:rFonts w:asciiTheme="majorBidi" w:hAnsiTheme="majorBidi" w:cstheme="majorBidi"/>
                <w:sz w:val="24"/>
                <w:szCs w:val="24"/>
              </w:rPr>
            </w:pPr>
            <w:r w:rsidRPr="00AE6373">
              <w:rPr>
                <w:rFonts w:asciiTheme="majorBidi" w:hAnsiTheme="majorBidi" w:cstheme="majorBidi"/>
                <w:sz w:val="24"/>
                <w:szCs w:val="24"/>
              </w:rPr>
              <w:t>-</w:t>
            </w:r>
          </w:p>
        </w:tc>
        <w:tc>
          <w:tcPr>
            <w:tcW w:w="82" w:type="dxa"/>
          </w:tcPr>
          <w:p w14:paraId="2656ABD7"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vAlign w:val="center"/>
          </w:tcPr>
          <w:p w14:paraId="660B27BA" w14:textId="5DE80716" w:rsidR="009A24C2" w:rsidRPr="00AE6373" w:rsidRDefault="009A24C2" w:rsidP="009A24C2">
            <w:pPr>
              <w:spacing w:line="260" w:lineRule="exact"/>
              <w:ind w:right="284"/>
              <w:jc w:val="right"/>
              <w:rPr>
                <w:rFonts w:asciiTheme="majorBidi" w:hAnsiTheme="majorBidi" w:cstheme="majorBidi"/>
                <w:sz w:val="24"/>
                <w:szCs w:val="24"/>
              </w:rPr>
            </w:pPr>
            <w:r w:rsidRPr="00AE6373">
              <w:rPr>
                <w:rFonts w:asciiTheme="majorBidi" w:hAnsiTheme="majorBidi" w:cstheme="majorBidi"/>
                <w:sz w:val="24"/>
                <w:szCs w:val="24"/>
              </w:rPr>
              <w:t>-</w:t>
            </w:r>
          </w:p>
        </w:tc>
        <w:tc>
          <w:tcPr>
            <w:tcW w:w="82" w:type="dxa"/>
          </w:tcPr>
          <w:p w14:paraId="54FFF57E" w14:textId="77777777" w:rsidR="009A24C2" w:rsidRPr="00AE6373" w:rsidRDefault="009A24C2" w:rsidP="009A24C2">
            <w:pPr>
              <w:spacing w:line="260" w:lineRule="exact"/>
              <w:ind w:right="284"/>
              <w:jc w:val="right"/>
              <w:rPr>
                <w:rFonts w:asciiTheme="majorBidi" w:hAnsiTheme="majorBidi" w:cstheme="majorBidi"/>
                <w:sz w:val="24"/>
                <w:szCs w:val="24"/>
              </w:rPr>
            </w:pPr>
          </w:p>
        </w:tc>
        <w:tc>
          <w:tcPr>
            <w:tcW w:w="909" w:type="dxa"/>
            <w:vAlign w:val="center"/>
          </w:tcPr>
          <w:p w14:paraId="7A79C454" w14:textId="1D7F38CB" w:rsidR="009A24C2" w:rsidRPr="00AE6373" w:rsidRDefault="009A24C2" w:rsidP="009A24C2">
            <w:pPr>
              <w:spacing w:line="260" w:lineRule="exact"/>
              <w:ind w:right="284"/>
              <w:jc w:val="right"/>
              <w:rPr>
                <w:rFonts w:asciiTheme="majorBidi" w:hAnsiTheme="majorBidi" w:cstheme="majorBidi"/>
                <w:sz w:val="24"/>
                <w:szCs w:val="24"/>
              </w:rPr>
            </w:pPr>
            <w:r w:rsidRPr="00AE6373">
              <w:rPr>
                <w:rFonts w:asciiTheme="majorBidi" w:hAnsiTheme="majorBidi" w:cstheme="majorBidi"/>
                <w:sz w:val="24"/>
                <w:szCs w:val="24"/>
              </w:rPr>
              <w:t>-</w:t>
            </w:r>
          </w:p>
        </w:tc>
        <w:tc>
          <w:tcPr>
            <w:tcW w:w="82" w:type="dxa"/>
          </w:tcPr>
          <w:p w14:paraId="2C6DB763"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vAlign w:val="center"/>
          </w:tcPr>
          <w:p w14:paraId="082127F6" w14:textId="29A37E29" w:rsidR="009A24C2" w:rsidRPr="00AE6373" w:rsidRDefault="009A24C2" w:rsidP="009A24C2">
            <w:pPr>
              <w:spacing w:line="260" w:lineRule="exact"/>
              <w:ind w:right="284"/>
              <w:jc w:val="right"/>
              <w:rPr>
                <w:rFonts w:asciiTheme="majorBidi" w:hAnsiTheme="majorBidi" w:cstheme="majorBidi"/>
                <w:sz w:val="24"/>
                <w:szCs w:val="24"/>
              </w:rPr>
            </w:pPr>
            <w:r w:rsidRPr="00AE6373">
              <w:rPr>
                <w:rFonts w:asciiTheme="majorBidi" w:hAnsiTheme="majorBidi" w:cstheme="majorBidi"/>
                <w:sz w:val="24"/>
                <w:szCs w:val="24"/>
              </w:rPr>
              <w:t>-</w:t>
            </w:r>
          </w:p>
        </w:tc>
        <w:tc>
          <w:tcPr>
            <w:tcW w:w="76" w:type="dxa"/>
            <w:vAlign w:val="bottom"/>
          </w:tcPr>
          <w:p w14:paraId="7B06B76B"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vAlign w:val="center"/>
          </w:tcPr>
          <w:p w14:paraId="4BB786C5" w14:textId="4E600EA7" w:rsidR="009A24C2" w:rsidRPr="00AE6373" w:rsidRDefault="009A24C2" w:rsidP="009A24C2">
            <w:pPr>
              <w:spacing w:line="260" w:lineRule="exact"/>
              <w:ind w:right="284"/>
              <w:jc w:val="right"/>
              <w:rPr>
                <w:rFonts w:asciiTheme="majorBidi" w:hAnsiTheme="majorBidi" w:cstheme="majorBidi"/>
                <w:sz w:val="24"/>
                <w:szCs w:val="24"/>
              </w:rPr>
            </w:pPr>
            <w:r w:rsidRPr="00AE6373">
              <w:rPr>
                <w:rFonts w:asciiTheme="majorBidi" w:hAnsiTheme="majorBidi" w:cstheme="majorBidi"/>
                <w:sz w:val="24"/>
                <w:szCs w:val="24"/>
              </w:rPr>
              <w:t>-</w:t>
            </w:r>
          </w:p>
        </w:tc>
        <w:tc>
          <w:tcPr>
            <w:tcW w:w="78" w:type="dxa"/>
            <w:vAlign w:val="bottom"/>
          </w:tcPr>
          <w:p w14:paraId="5ABA19FE"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vAlign w:val="bottom"/>
          </w:tcPr>
          <w:p w14:paraId="30840ABA" w14:textId="27930DEC"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519.25</w:t>
            </w:r>
          </w:p>
        </w:tc>
        <w:tc>
          <w:tcPr>
            <w:tcW w:w="78" w:type="dxa"/>
            <w:vAlign w:val="bottom"/>
          </w:tcPr>
          <w:p w14:paraId="549C5929"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1057" w:type="dxa"/>
            <w:vAlign w:val="bottom"/>
          </w:tcPr>
          <w:p w14:paraId="0D1560B3" w14:textId="5F58176D"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365.33</w:t>
            </w:r>
          </w:p>
        </w:tc>
      </w:tr>
      <w:tr w:rsidR="009A24C2" w:rsidRPr="00AE6373" w14:paraId="24FB2899" w14:textId="77777777" w:rsidTr="00E665EF">
        <w:trPr>
          <w:trHeight w:val="25"/>
        </w:trPr>
        <w:tc>
          <w:tcPr>
            <w:tcW w:w="3941" w:type="dxa"/>
            <w:vAlign w:val="bottom"/>
          </w:tcPr>
          <w:p w14:paraId="053EA692" w14:textId="201899D5" w:rsidR="009A24C2" w:rsidRPr="00AE6373" w:rsidRDefault="009A24C2" w:rsidP="009A24C2">
            <w:pPr>
              <w:spacing w:line="260" w:lineRule="exact"/>
              <w:rPr>
                <w:rFonts w:asciiTheme="majorBidi" w:hAnsiTheme="majorBidi" w:cstheme="majorBidi"/>
                <w:sz w:val="24"/>
                <w:szCs w:val="24"/>
              </w:rPr>
            </w:pPr>
            <w:r w:rsidRPr="00AE6373">
              <w:rPr>
                <w:rFonts w:asciiTheme="majorBidi" w:hAnsiTheme="majorBidi" w:cstheme="majorBidi"/>
                <w:sz w:val="24"/>
                <w:szCs w:val="24"/>
              </w:rPr>
              <w:t>Inter-segment revenue - local</w:t>
            </w:r>
          </w:p>
        </w:tc>
        <w:tc>
          <w:tcPr>
            <w:tcW w:w="993" w:type="dxa"/>
            <w:tcBorders>
              <w:bottom w:val="single" w:sz="6" w:space="0" w:color="auto"/>
            </w:tcBorders>
            <w:vAlign w:val="bottom"/>
          </w:tcPr>
          <w:p w14:paraId="4F88F15A" w14:textId="42DFA911"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13.65</w:t>
            </w:r>
          </w:p>
        </w:tc>
        <w:tc>
          <w:tcPr>
            <w:tcW w:w="76" w:type="dxa"/>
            <w:vAlign w:val="bottom"/>
          </w:tcPr>
          <w:p w14:paraId="539FDA04"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tcBorders>
              <w:bottom w:val="single" w:sz="6" w:space="0" w:color="auto"/>
            </w:tcBorders>
            <w:vAlign w:val="bottom"/>
          </w:tcPr>
          <w:p w14:paraId="367BC0DE" w14:textId="753D67B4"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4.87</w:t>
            </w:r>
          </w:p>
        </w:tc>
        <w:tc>
          <w:tcPr>
            <w:tcW w:w="76" w:type="dxa"/>
            <w:vAlign w:val="bottom"/>
          </w:tcPr>
          <w:p w14:paraId="44A2D053"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tcBorders>
              <w:bottom w:val="single" w:sz="6" w:space="0" w:color="auto"/>
            </w:tcBorders>
            <w:vAlign w:val="center"/>
          </w:tcPr>
          <w:p w14:paraId="351EEB87" w14:textId="6F60C0CA"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26.54</w:t>
            </w:r>
          </w:p>
        </w:tc>
        <w:tc>
          <w:tcPr>
            <w:tcW w:w="78" w:type="dxa"/>
            <w:vAlign w:val="bottom"/>
          </w:tcPr>
          <w:p w14:paraId="7E3E58AE"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tcBorders>
              <w:bottom w:val="single" w:sz="6" w:space="0" w:color="auto"/>
            </w:tcBorders>
            <w:vAlign w:val="center"/>
          </w:tcPr>
          <w:p w14:paraId="38DD05B8" w14:textId="459BC56E"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28.97</w:t>
            </w:r>
          </w:p>
        </w:tc>
        <w:tc>
          <w:tcPr>
            <w:tcW w:w="82" w:type="dxa"/>
          </w:tcPr>
          <w:p w14:paraId="12313D16"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tcBorders>
              <w:bottom w:val="single" w:sz="6" w:space="0" w:color="auto"/>
            </w:tcBorders>
            <w:vAlign w:val="center"/>
          </w:tcPr>
          <w:p w14:paraId="06013549" w14:textId="2964AEBC"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2.62</w:t>
            </w:r>
          </w:p>
        </w:tc>
        <w:tc>
          <w:tcPr>
            <w:tcW w:w="82" w:type="dxa"/>
          </w:tcPr>
          <w:p w14:paraId="7765DF26"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09" w:type="dxa"/>
            <w:tcBorders>
              <w:bottom w:val="single" w:sz="6" w:space="0" w:color="auto"/>
            </w:tcBorders>
            <w:vAlign w:val="center"/>
          </w:tcPr>
          <w:p w14:paraId="1A2EA666" w14:textId="34B295B8" w:rsidR="009A24C2" w:rsidRPr="00AE6373" w:rsidRDefault="009A24C2" w:rsidP="009A24C2">
            <w:pPr>
              <w:spacing w:line="260" w:lineRule="exact"/>
              <w:ind w:right="284"/>
              <w:jc w:val="right"/>
              <w:rPr>
                <w:rFonts w:asciiTheme="majorBidi" w:hAnsiTheme="majorBidi" w:cstheme="majorBidi"/>
                <w:sz w:val="24"/>
                <w:szCs w:val="24"/>
              </w:rPr>
            </w:pPr>
            <w:r w:rsidRPr="00AE6373">
              <w:rPr>
                <w:rFonts w:asciiTheme="majorBidi" w:hAnsiTheme="majorBidi" w:cstheme="majorBidi"/>
                <w:sz w:val="24"/>
                <w:szCs w:val="24"/>
              </w:rPr>
              <w:t>-</w:t>
            </w:r>
          </w:p>
        </w:tc>
        <w:tc>
          <w:tcPr>
            <w:tcW w:w="82" w:type="dxa"/>
            <w:vAlign w:val="bottom"/>
          </w:tcPr>
          <w:p w14:paraId="0AB2589F"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tcBorders>
              <w:bottom w:val="single" w:sz="6" w:space="0" w:color="auto"/>
            </w:tcBorders>
            <w:vAlign w:val="center"/>
          </w:tcPr>
          <w:p w14:paraId="76FE7CC3" w14:textId="50B48D0B" w:rsidR="009A24C2" w:rsidRPr="00E215BE" w:rsidRDefault="009A24C2" w:rsidP="009A24C2">
            <w:pPr>
              <w:spacing w:line="260" w:lineRule="exact"/>
              <w:ind w:left="-765"/>
              <w:jc w:val="right"/>
              <w:rPr>
                <w:rFonts w:asciiTheme="majorBidi" w:hAnsiTheme="majorBidi" w:cstheme="majorBidi"/>
                <w:sz w:val="24"/>
                <w:szCs w:val="24"/>
                <w:cs/>
              </w:rPr>
            </w:pPr>
            <w:r w:rsidRPr="00AE6373">
              <w:rPr>
                <w:rFonts w:asciiTheme="majorBidi" w:hAnsiTheme="majorBidi" w:cstheme="majorBidi"/>
                <w:sz w:val="24"/>
                <w:szCs w:val="24"/>
              </w:rPr>
              <w:t>(42.81)</w:t>
            </w:r>
          </w:p>
        </w:tc>
        <w:tc>
          <w:tcPr>
            <w:tcW w:w="76" w:type="dxa"/>
            <w:vAlign w:val="bottom"/>
          </w:tcPr>
          <w:p w14:paraId="1C053D1A"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tcBorders>
              <w:bottom w:val="single" w:sz="6" w:space="0" w:color="auto"/>
            </w:tcBorders>
            <w:vAlign w:val="center"/>
          </w:tcPr>
          <w:p w14:paraId="1005D674" w14:textId="561EF502" w:rsidR="009A24C2" w:rsidRPr="00AE6373" w:rsidRDefault="009A24C2" w:rsidP="009A24C2">
            <w:pPr>
              <w:spacing w:line="260" w:lineRule="exact"/>
              <w:ind w:left="-765"/>
              <w:jc w:val="right"/>
              <w:rPr>
                <w:rFonts w:asciiTheme="majorBidi" w:hAnsiTheme="majorBidi" w:cstheme="majorBidi"/>
                <w:sz w:val="24"/>
                <w:szCs w:val="24"/>
              </w:rPr>
            </w:pPr>
            <w:r w:rsidRPr="00AE6373">
              <w:rPr>
                <w:rFonts w:asciiTheme="majorBidi" w:hAnsiTheme="majorBidi" w:cstheme="majorBidi"/>
                <w:sz w:val="24"/>
                <w:szCs w:val="24"/>
              </w:rPr>
              <w:t>(33.84)</w:t>
            </w:r>
          </w:p>
        </w:tc>
        <w:tc>
          <w:tcPr>
            <w:tcW w:w="78" w:type="dxa"/>
            <w:vAlign w:val="bottom"/>
          </w:tcPr>
          <w:p w14:paraId="4B00E8F8"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tcBorders>
              <w:bottom w:val="single" w:sz="6" w:space="0" w:color="auto"/>
            </w:tcBorders>
            <w:vAlign w:val="center"/>
          </w:tcPr>
          <w:p w14:paraId="7CF66136" w14:textId="4F89D3CD" w:rsidR="009A24C2" w:rsidRPr="00AE6373" w:rsidRDefault="009A24C2" w:rsidP="009A24C2">
            <w:pPr>
              <w:spacing w:line="260" w:lineRule="exact"/>
              <w:ind w:right="284"/>
              <w:jc w:val="right"/>
              <w:rPr>
                <w:rFonts w:asciiTheme="majorBidi" w:hAnsiTheme="majorBidi" w:cstheme="majorBidi"/>
                <w:sz w:val="24"/>
                <w:szCs w:val="24"/>
              </w:rPr>
            </w:pPr>
            <w:r w:rsidRPr="00AE6373">
              <w:rPr>
                <w:rFonts w:asciiTheme="majorBidi" w:hAnsiTheme="majorBidi" w:cstheme="majorBidi"/>
                <w:sz w:val="24"/>
                <w:szCs w:val="24"/>
              </w:rPr>
              <w:t>-</w:t>
            </w:r>
          </w:p>
        </w:tc>
        <w:tc>
          <w:tcPr>
            <w:tcW w:w="78" w:type="dxa"/>
            <w:vAlign w:val="bottom"/>
          </w:tcPr>
          <w:p w14:paraId="12FC3CC5"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1057" w:type="dxa"/>
            <w:tcBorders>
              <w:bottom w:val="single" w:sz="6" w:space="0" w:color="auto"/>
            </w:tcBorders>
            <w:vAlign w:val="bottom"/>
          </w:tcPr>
          <w:p w14:paraId="71B4179F" w14:textId="518790E1" w:rsidR="009A24C2" w:rsidRPr="00AE6373" w:rsidRDefault="009A24C2" w:rsidP="009A24C2">
            <w:pPr>
              <w:spacing w:line="260" w:lineRule="exact"/>
              <w:ind w:right="284"/>
              <w:jc w:val="right"/>
              <w:rPr>
                <w:rFonts w:asciiTheme="majorBidi" w:hAnsiTheme="majorBidi" w:cstheme="majorBidi"/>
                <w:sz w:val="24"/>
                <w:szCs w:val="24"/>
              </w:rPr>
            </w:pPr>
            <w:r w:rsidRPr="00AE6373">
              <w:rPr>
                <w:rFonts w:asciiTheme="majorBidi" w:hAnsiTheme="majorBidi" w:cstheme="majorBidi"/>
                <w:sz w:val="24"/>
                <w:szCs w:val="24"/>
              </w:rPr>
              <w:t>-</w:t>
            </w:r>
          </w:p>
        </w:tc>
      </w:tr>
      <w:tr w:rsidR="009A24C2" w:rsidRPr="00AE6373" w14:paraId="1A43F303" w14:textId="77777777" w:rsidTr="00E665EF">
        <w:trPr>
          <w:trHeight w:val="25"/>
        </w:trPr>
        <w:tc>
          <w:tcPr>
            <w:tcW w:w="3941" w:type="dxa"/>
          </w:tcPr>
          <w:p w14:paraId="5251368B" w14:textId="4CA30454" w:rsidR="009A24C2" w:rsidRPr="00E215BE" w:rsidRDefault="009A24C2" w:rsidP="009A24C2">
            <w:pPr>
              <w:spacing w:line="260" w:lineRule="exact"/>
              <w:ind w:left="114" w:hanging="114"/>
              <w:rPr>
                <w:rFonts w:asciiTheme="majorBidi" w:hAnsiTheme="majorBidi" w:cstheme="majorBidi"/>
                <w:sz w:val="24"/>
                <w:szCs w:val="24"/>
                <w:cs/>
              </w:rPr>
            </w:pPr>
            <w:r w:rsidRPr="00AE6373">
              <w:rPr>
                <w:rFonts w:asciiTheme="majorBidi" w:hAnsiTheme="majorBidi" w:cstheme="majorBidi"/>
                <w:sz w:val="24"/>
                <w:szCs w:val="24"/>
              </w:rPr>
              <w:t>Total revenue from sales and services</w:t>
            </w:r>
          </w:p>
        </w:tc>
        <w:tc>
          <w:tcPr>
            <w:tcW w:w="993" w:type="dxa"/>
            <w:tcBorders>
              <w:top w:val="single" w:sz="6" w:space="0" w:color="auto"/>
              <w:bottom w:val="single" w:sz="6" w:space="0" w:color="auto"/>
            </w:tcBorders>
            <w:vAlign w:val="bottom"/>
          </w:tcPr>
          <w:p w14:paraId="10A65ED8" w14:textId="1965C386"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635.65</w:t>
            </w:r>
          </w:p>
        </w:tc>
        <w:tc>
          <w:tcPr>
            <w:tcW w:w="76" w:type="dxa"/>
            <w:vAlign w:val="bottom"/>
          </w:tcPr>
          <w:p w14:paraId="599150F8"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tcBorders>
              <w:top w:val="single" w:sz="6" w:space="0" w:color="auto"/>
              <w:bottom w:val="single" w:sz="6" w:space="0" w:color="auto"/>
            </w:tcBorders>
            <w:vAlign w:val="bottom"/>
          </w:tcPr>
          <w:p w14:paraId="36DC2564" w14:textId="231C4A2D"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455.33</w:t>
            </w:r>
          </w:p>
        </w:tc>
        <w:tc>
          <w:tcPr>
            <w:tcW w:w="76" w:type="dxa"/>
          </w:tcPr>
          <w:p w14:paraId="36934B5D"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tcBorders>
              <w:top w:val="single" w:sz="6" w:space="0" w:color="auto"/>
              <w:bottom w:val="single" w:sz="6" w:space="0" w:color="auto"/>
            </w:tcBorders>
            <w:vAlign w:val="center"/>
          </w:tcPr>
          <w:p w14:paraId="4BBF070D" w14:textId="6DD0F5FF"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33.02</w:t>
            </w:r>
          </w:p>
        </w:tc>
        <w:tc>
          <w:tcPr>
            <w:tcW w:w="78" w:type="dxa"/>
          </w:tcPr>
          <w:p w14:paraId="7A7E5682"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tcBorders>
              <w:top w:val="single" w:sz="6" w:space="0" w:color="auto"/>
              <w:bottom w:val="single" w:sz="6" w:space="0" w:color="auto"/>
            </w:tcBorders>
            <w:vAlign w:val="center"/>
          </w:tcPr>
          <w:p w14:paraId="5BC9C2CB" w14:textId="03F1D558"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37.44</w:t>
            </w:r>
          </w:p>
        </w:tc>
        <w:tc>
          <w:tcPr>
            <w:tcW w:w="82" w:type="dxa"/>
          </w:tcPr>
          <w:p w14:paraId="6642D277"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tcBorders>
              <w:top w:val="single" w:sz="6" w:space="0" w:color="auto"/>
              <w:bottom w:val="single" w:sz="6" w:space="0" w:color="auto"/>
            </w:tcBorders>
            <w:vAlign w:val="center"/>
          </w:tcPr>
          <w:p w14:paraId="2C910E93" w14:textId="169030AD"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4.58</w:t>
            </w:r>
          </w:p>
        </w:tc>
        <w:tc>
          <w:tcPr>
            <w:tcW w:w="82" w:type="dxa"/>
          </w:tcPr>
          <w:p w14:paraId="53E8F418"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09" w:type="dxa"/>
            <w:tcBorders>
              <w:top w:val="single" w:sz="6" w:space="0" w:color="auto"/>
              <w:bottom w:val="single" w:sz="6" w:space="0" w:color="auto"/>
            </w:tcBorders>
            <w:vAlign w:val="center"/>
          </w:tcPr>
          <w:p w14:paraId="2AE91CA1" w14:textId="422682BE" w:rsidR="009A24C2" w:rsidRPr="00AE6373" w:rsidRDefault="009A24C2" w:rsidP="009A24C2">
            <w:pPr>
              <w:spacing w:line="260" w:lineRule="exact"/>
              <w:ind w:right="284"/>
              <w:jc w:val="right"/>
              <w:rPr>
                <w:rFonts w:asciiTheme="majorBidi" w:hAnsiTheme="majorBidi" w:cstheme="majorBidi"/>
                <w:sz w:val="24"/>
                <w:szCs w:val="24"/>
              </w:rPr>
            </w:pPr>
            <w:r w:rsidRPr="00AE6373">
              <w:rPr>
                <w:rFonts w:asciiTheme="majorBidi" w:hAnsiTheme="majorBidi" w:cstheme="majorBidi"/>
                <w:sz w:val="24"/>
                <w:szCs w:val="24"/>
              </w:rPr>
              <w:t>-</w:t>
            </w:r>
          </w:p>
        </w:tc>
        <w:tc>
          <w:tcPr>
            <w:tcW w:w="82" w:type="dxa"/>
          </w:tcPr>
          <w:p w14:paraId="4BFC1325"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tcBorders>
              <w:top w:val="single" w:sz="6" w:space="0" w:color="auto"/>
              <w:bottom w:val="single" w:sz="6" w:space="0" w:color="auto"/>
            </w:tcBorders>
            <w:vAlign w:val="center"/>
          </w:tcPr>
          <w:p w14:paraId="2077574C" w14:textId="3993C114" w:rsidR="009A24C2" w:rsidRPr="00AE6373" w:rsidRDefault="009A24C2" w:rsidP="009A24C2">
            <w:pPr>
              <w:spacing w:line="260" w:lineRule="exact"/>
              <w:ind w:left="-765"/>
              <w:jc w:val="right"/>
              <w:rPr>
                <w:rFonts w:asciiTheme="majorBidi" w:hAnsiTheme="majorBidi" w:cstheme="majorBidi"/>
                <w:sz w:val="24"/>
                <w:szCs w:val="24"/>
              </w:rPr>
            </w:pPr>
            <w:r w:rsidRPr="00AE6373">
              <w:rPr>
                <w:rFonts w:asciiTheme="majorBidi" w:hAnsiTheme="majorBidi" w:cstheme="majorBidi"/>
                <w:sz w:val="24"/>
                <w:szCs w:val="24"/>
              </w:rPr>
              <w:t>(42.81)</w:t>
            </w:r>
          </w:p>
        </w:tc>
        <w:tc>
          <w:tcPr>
            <w:tcW w:w="76" w:type="dxa"/>
            <w:vAlign w:val="bottom"/>
          </w:tcPr>
          <w:p w14:paraId="1D5CC4D2"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tcBorders>
              <w:top w:val="single" w:sz="6" w:space="0" w:color="auto"/>
              <w:bottom w:val="single" w:sz="6" w:space="0" w:color="auto"/>
            </w:tcBorders>
            <w:vAlign w:val="center"/>
          </w:tcPr>
          <w:p w14:paraId="0AF76756" w14:textId="7CAA2D7B" w:rsidR="009A24C2" w:rsidRPr="00AE6373" w:rsidRDefault="009A24C2" w:rsidP="009A24C2">
            <w:pPr>
              <w:spacing w:line="260" w:lineRule="exact"/>
              <w:ind w:left="-765"/>
              <w:jc w:val="right"/>
              <w:rPr>
                <w:rFonts w:asciiTheme="majorBidi" w:hAnsiTheme="majorBidi" w:cstheme="majorBidi"/>
                <w:sz w:val="24"/>
                <w:szCs w:val="24"/>
              </w:rPr>
            </w:pPr>
            <w:r w:rsidRPr="00AE6373">
              <w:rPr>
                <w:rFonts w:asciiTheme="majorBidi" w:hAnsiTheme="majorBidi" w:cstheme="majorBidi"/>
                <w:sz w:val="24"/>
                <w:szCs w:val="24"/>
              </w:rPr>
              <w:t>(33.84)</w:t>
            </w:r>
          </w:p>
        </w:tc>
        <w:tc>
          <w:tcPr>
            <w:tcW w:w="78" w:type="dxa"/>
            <w:vAlign w:val="bottom"/>
          </w:tcPr>
          <w:p w14:paraId="504406D0"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tcBorders>
              <w:top w:val="single" w:sz="6" w:space="0" w:color="auto"/>
              <w:bottom w:val="single" w:sz="6" w:space="0" w:color="auto"/>
            </w:tcBorders>
            <w:vAlign w:val="bottom"/>
          </w:tcPr>
          <w:p w14:paraId="5CC638B8" w14:textId="758F3ABB"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630.44</w:t>
            </w:r>
          </w:p>
        </w:tc>
        <w:tc>
          <w:tcPr>
            <w:tcW w:w="78" w:type="dxa"/>
            <w:vAlign w:val="bottom"/>
          </w:tcPr>
          <w:p w14:paraId="3B7ADEE9"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1057" w:type="dxa"/>
            <w:tcBorders>
              <w:top w:val="single" w:sz="6" w:space="0" w:color="auto"/>
              <w:bottom w:val="single" w:sz="6" w:space="0" w:color="auto"/>
            </w:tcBorders>
            <w:vAlign w:val="bottom"/>
          </w:tcPr>
          <w:p w14:paraId="73C651FB" w14:textId="58CDF13C"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458.93</w:t>
            </w:r>
          </w:p>
        </w:tc>
      </w:tr>
      <w:tr w:rsidR="009A24C2" w:rsidRPr="00AE6373" w14:paraId="04516FFA" w14:textId="77777777" w:rsidTr="00E665EF">
        <w:trPr>
          <w:trHeight w:val="70"/>
        </w:trPr>
        <w:tc>
          <w:tcPr>
            <w:tcW w:w="3941" w:type="dxa"/>
          </w:tcPr>
          <w:p w14:paraId="3BCE7210" w14:textId="150E2472" w:rsidR="009A24C2" w:rsidRPr="00AE6373" w:rsidRDefault="009A24C2" w:rsidP="009A24C2">
            <w:pPr>
              <w:spacing w:line="260" w:lineRule="exact"/>
              <w:rPr>
                <w:rFonts w:asciiTheme="majorBidi" w:hAnsiTheme="majorBidi" w:cstheme="majorBidi"/>
                <w:sz w:val="24"/>
                <w:szCs w:val="24"/>
              </w:rPr>
            </w:pPr>
            <w:r w:rsidRPr="00AE6373">
              <w:rPr>
                <w:rFonts w:asciiTheme="majorBidi" w:hAnsiTheme="majorBidi" w:cstheme="majorBidi"/>
                <w:sz w:val="24"/>
                <w:szCs w:val="24"/>
              </w:rPr>
              <w:t xml:space="preserve">Gross profit (loss)  </w:t>
            </w:r>
          </w:p>
        </w:tc>
        <w:tc>
          <w:tcPr>
            <w:tcW w:w="993" w:type="dxa"/>
            <w:tcBorders>
              <w:top w:val="single" w:sz="6" w:space="0" w:color="auto"/>
            </w:tcBorders>
            <w:vAlign w:val="bottom"/>
          </w:tcPr>
          <w:p w14:paraId="79FA9D96" w14:textId="700AB70E"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66.52</w:t>
            </w:r>
          </w:p>
        </w:tc>
        <w:tc>
          <w:tcPr>
            <w:tcW w:w="76" w:type="dxa"/>
            <w:vAlign w:val="bottom"/>
          </w:tcPr>
          <w:p w14:paraId="1E7C722A"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tcBorders>
              <w:top w:val="single" w:sz="6" w:space="0" w:color="auto"/>
            </w:tcBorders>
            <w:vAlign w:val="bottom"/>
          </w:tcPr>
          <w:p w14:paraId="273473AD" w14:textId="0E8E4396" w:rsidR="009A24C2" w:rsidRPr="00AE6373" w:rsidRDefault="006946DC" w:rsidP="009A24C2">
            <w:pPr>
              <w:spacing w:line="260" w:lineRule="exact"/>
              <w:ind w:right="57"/>
              <w:jc w:val="right"/>
              <w:rPr>
                <w:rFonts w:asciiTheme="majorBidi" w:hAnsiTheme="majorBidi" w:cstheme="majorBidi"/>
                <w:sz w:val="24"/>
                <w:szCs w:val="24"/>
              </w:rPr>
            </w:pPr>
            <w:r>
              <w:rPr>
                <w:rFonts w:asciiTheme="majorBidi" w:hAnsiTheme="majorBidi" w:cstheme="majorBidi"/>
                <w:sz w:val="24"/>
                <w:szCs w:val="24"/>
              </w:rPr>
              <w:t>107.00</w:t>
            </w:r>
          </w:p>
        </w:tc>
        <w:tc>
          <w:tcPr>
            <w:tcW w:w="76" w:type="dxa"/>
          </w:tcPr>
          <w:p w14:paraId="22467317"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tcBorders>
              <w:top w:val="single" w:sz="6" w:space="0" w:color="auto"/>
            </w:tcBorders>
            <w:vAlign w:val="center"/>
          </w:tcPr>
          <w:p w14:paraId="03B9F886" w14:textId="047A3825"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23.84</w:t>
            </w:r>
          </w:p>
        </w:tc>
        <w:tc>
          <w:tcPr>
            <w:tcW w:w="78" w:type="dxa"/>
          </w:tcPr>
          <w:p w14:paraId="107FE4E1"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tcBorders>
              <w:top w:val="single" w:sz="6" w:space="0" w:color="auto"/>
            </w:tcBorders>
            <w:vAlign w:val="center"/>
          </w:tcPr>
          <w:p w14:paraId="157C480F" w14:textId="6F925646"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29.48</w:t>
            </w:r>
          </w:p>
        </w:tc>
        <w:tc>
          <w:tcPr>
            <w:tcW w:w="82" w:type="dxa"/>
          </w:tcPr>
          <w:p w14:paraId="5BE52364"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tcBorders>
              <w:top w:val="single" w:sz="6" w:space="0" w:color="auto"/>
            </w:tcBorders>
            <w:vAlign w:val="center"/>
          </w:tcPr>
          <w:p w14:paraId="008B9929" w14:textId="34A8102D"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0.40</w:t>
            </w:r>
          </w:p>
        </w:tc>
        <w:tc>
          <w:tcPr>
            <w:tcW w:w="82" w:type="dxa"/>
          </w:tcPr>
          <w:p w14:paraId="067F679B"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09" w:type="dxa"/>
            <w:tcBorders>
              <w:top w:val="single" w:sz="6" w:space="0" w:color="auto"/>
            </w:tcBorders>
            <w:vAlign w:val="center"/>
          </w:tcPr>
          <w:p w14:paraId="60B65124" w14:textId="5A729720" w:rsidR="009A24C2" w:rsidRPr="00AE6373" w:rsidRDefault="009A24C2" w:rsidP="009A24C2">
            <w:pPr>
              <w:spacing w:line="260" w:lineRule="exact"/>
              <w:ind w:right="284"/>
              <w:jc w:val="right"/>
              <w:rPr>
                <w:rFonts w:asciiTheme="majorBidi" w:hAnsiTheme="majorBidi" w:cstheme="majorBidi"/>
                <w:sz w:val="24"/>
                <w:szCs w:val="24"/>
              </w:rPr>
            </w:pPr>
            <w:r w:rsidRPr="00AE6373">
              <w:rPr>
                <w:rFonts w:asciiTheme="majorBidi" w:hAnsiTheme="majorBidi" w:cstheme="majorBidi"/>
                <w:sz w:val="24"/>
                <w:szCs w:val="24"/>
              </w:rPr>
              <w:t>-</w:t>
            </w:r>
          </w:p>
        </w:tc>
        <w:tc>
          <w:tcPr>
            <w:tcW w:w="82" w:type="dxa"/>
          </w:tcPr>
          <w:p w14:paraId="4D53C161"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tcBorders>
              <w:top w:val="single" w:sz="6" w:space="0" w:color="auto"/>
            </w:tcBorders>
            <w:vAlign w:val="center"/>
          </w:tcPr>
          <w:p w14:paraId="212E8506" w14:textId="7462ED2F" w:rsidR="009A24C2" w:rsidRPr="00AE6373" w:rsidRDefault="009A24C2" w:rsidP="009A24C2">
            <w:pPr>
              <w:spacing w:line="260" w:lineRule="exact"/>
              <w:ind w:left="-765"/>
              <w:jc w:val="right"/>
              <w:rPr>
                <w:rFonts w:asciiTheme="majorBidi" w:hAnsiTheme="majorBidi" w:cstheme="majorBidi"/>
                <w:sz w:val="24"/>
                <w:szCs w:val="24"/>
              </w:rPr>
            </w:pPr>
            <w:r w:rsidRPr="00AE6373">
              <w:rPr>
                <w:rFonts w:asciiTheme="majorBidi" w:hAnsiTheme="majorBidi" w:cstheme="majorBidi"/>
                <w:sz w:val="24"/>
                <w:szCs w:val="24"/>
              </w:rPr>
              <w:t>(7.50)</w:t>
            </w:r>
          </w:p>
        </w:tc>
        <w:tc>
          <w:tcPr>
            <w:tcW w:w="76" w:type="dxa"/>
            <w:vAlign w:val="bottom"/>
          </w:tcPr>
          <w:p w14:paraId="10B20868"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tcBorders>
              <w:top w:val="single" w:sz="6" w:space="0" w:color="auto"/>
            </w:tcBorders>
            <w:vAlign w:val="center"/>
          </w:tcPr>
          <w:p w14:paraId="18F92D5D" w14:textId="279FCD22" w:rsidR="009A24C2" w:rsidRPr="00AE6373" w:rsidRDefault="009A24C2" w:rsidP="009A24C2">
            <w:pPr>
              <w:spacing w:line="260" w:lineRule="exact"/>
              <w:ind w:left="-765"/>
              <w:jc w:val="right"/>
              <w:rPr>
                <w:rFonts w:asciiTheme="majorBidi" w:hAnsiTheme="majorBidi" w:cstheme="majorBidi"/>
                <w:sz w:val="24"/>
                <w:szCs w:val="24"/>
              </w:rPr>
            </w:pPr>
            <w:r w:rsidRPr="00AE6373">
              <w:rPr>
                <w:rFonts w:asciiTheme="majorBidi" w:hAnsiTheme="majorBidi" w:cstheme="majorBidi"/>
                <w:sz w:val="24"/>
                <w:szCs w:val="24"/>
              </w:rPr>
              <w:t>(9.41)</w:t>
            </w:r>
          </w:p>
        </w:tc>
        <w:tc>
          <w:tcPr>
            <w:tcW w:w="78" w:type="dxa"/>
            <w:vAlign w:val="bottom"/>
          </w:tcPr>
          <w:p w14:paraId="2A4E0960"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tcBorders>
              <w:top w:val="single" w:sz="6" w:space="0" w:color="auto"/>
            </w:tcBorders>
            <w:vAlign w:val="bottom"/>
          </w:tcPr>
          <w:p w14:paraId="0ECA7162" w14:textId="12CD2148"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83.26</w:t>
            </w:r>
          </w:p>
        </w:tc>
        <w:tc>
          <w:tcPr>
            <w:tcW w:w="78" w:type="dxa"/>
            <w:vAlign w:val="bottom"/>
          </w:tcPr>
          <w:p w14:paraId="076C7759"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1057" w:type="dxa"/>
            <w:tcBorders>
              <w:top w:val="single" w:sz="6" w:space="0" w:color="auto"/>
            </w:tcBorders>
            <w:vAlign w:val="bottom"/>
          </w:tcPr>
          <w:p w14:paraId="672B5464" w14:textId="6CEFC872" w:rsidR="009A24C2" w:rsidRPr="00AE6373" w:rsidRDefault="005432BB"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127.07</w:t>
            </w:r>
          </w:p>
        </w:tc>
      </w:tr>
      <w:tr w:rsidR="009A24C2" w:rsidRPr="00AE6373" w14:paraId="69CF264A" w14:textId="77777777" w:rsidTr="00E72DC6">
        <w:trPr>
          <w:trHeight w:val="70"/>
        </w:trPr>
        <w:tc>
          <w:tcPr>
            <w:tcW w:w="3941" w:type="dxa"/>
          </w:tcPr>
          <w:p w14:paraId="43416FA9" w14:textId="472D7CAF" w:rsidR="009A24C2" w:rsidRPr="00AE6373" w:rsidRDefault="009A24C2" w:rsidP="009A24C2">
            <w:pPr>
              <w:spacing w:line="260" w:lineRule="exact"/>
              <w:rPr>
                <w:rFonts w:asciiTheme="majorBidi" w:hAnsiTheme="majorBidi" w:cstheme="majorBidi"/>
                <w:sz w:val="24"/>
                <w:szCs w:val="24"/>
              </w:rPr>
            </w:pPr>
            <w:r w:rsidRPr="00AE6373">
              <w:rPr>
                <w:rFonts w:asciiTheme="majorBidi" w:hAnsiTheme="majorBidi" w:cstheme="majorBidi"/>
                <w:sz w:val="24"/>
                <w:szCs w:val="24"/>
              </w:rPr>
              <w:t>Profit (loss) on foreign exchange rate - net</w:t>
            </w:r>
          </w:p>
        </w:tc>
        <w:tc>
          <w:tcPr>
            <w:tcW w:w="993" w:type="dxa"/>
            <w:vAlign w:val="bottom"/>
          </w:tcPr>
          <w:p w14:paraId="406575D2"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76" w:type="dxa"/>
            <w:vAlign w:val="bottom"/>
          </w:tcPr>
          <w:p w14:paraId="0F65C173"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tcPr>
          <w:p w14:paraId="4DBB092E"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76" w:type="dxa"/>
          </w:tcPr>
          <w:p w14:paraId="1B5C1097"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vAlign w:val="bottom"/>
          </w:tcPr>
          <w:p w14:paraId="35F53365"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78" w:type="dxa"/>
          </w:tcPr>
          <w:p w14:paraId="1AC1688F"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tcPr>
          <w:p w14:paraId="08D4F8A4"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82" w:type="dxa"/>
          </w:tcPr>
          <w:p w14:paraId="6D535204"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vAlign w:val="center"/>
          </w:tcPr>
          <w:p w14:paraId="307E4443"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82" w:type="dxa"/>
          </w:tcPr>
          <w:p w14:paraId="770D8BE3"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09" w:type="dxa"/>
          </w:tcPr>
          <w:p w14:paraId="5DBC8397"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82" w:type="dxa"/>
          </w:tcPr>
          <w:p w14:paraId="24112913"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vAlign w:val="center"/>
          </w:tcPr>
          <w:p w14:paraId="416182FD" w14:textId="77777777" w:rsidR="009A24C2" w:rsidRPr="00AE6373" w:rsidRDefault="009A24C2" w:rsidP="009A24C2">
            <w:pPr>
              <w:spacing w:line="260" w:lineRule="exact"/>
              <w:ind w:left="-765"/>
              <w:jc w:val="right"/>
              <w:rPr>
                <w:rFonts w:asciiTheme="majorBidi" w:hAnsiTheme="majorBidi" w:cstheme="majorBidi"/>
                <w:sz w:val="24"/>
                <w:szCs w:val="24"/>
              </w:rPr>
            </w:pPr>
          </w:p>
        </w:tc>
        <w:tc>
          <w:tcPr>
            <w:tcW w:w="76" w:type="dxa"/>
            <w:vAlign w:val="bottom"/>
          </w:tcPr>
          <w:p w14:paraId="54EAE985"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vAlign w:val="bottom"/>
          </w:tcPr>
          <w:p w14:paraId="530D6357"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78" w:type="dxa"/>
            <w:vAlign w:val="bottom"/>
          </w:tcPr>
          <w:p w14:paraId="43A8DA25"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vAlign w:val="bottom"/>
          </w:tcPr>
          <w:p w14:paraId="3FC5999B" w14:textId="7DD8D38D" w:rsidR="009A24C2" w:rsidRPr="00AE6373" w:rsidRDefault="00030AD3"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9.79</w:t>
            </w:r>
          </w:p>
        </w:tc>
        <w:tc>
          <w:tcPr>
            <w:tcW w:w="78" w:type="dxa"/>
            <w:vAlign w:val="bottom"/>
          </w:tcPr>
          <w:p w14:paraId="1AA292D2"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1057" w:type="dxa"/>
            <w:vAlign w:val="bottom"/>
          </w:tcPr>
          <w:p w14:paraId="69E74F03" w14:textId="0CCC03A6"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6.24</w:t>
            </w:r>
          </w:p>
        </w:tc>
      </w:tr>
      <w:tr w:rsidR="009A24C2" w:rsidRPr="00AE6373" w14:paraId="162F06D9" w14:textId="77777777" w:rsidTr="007519A0">
        <w:trPr>
          <w:trHeight w:val="70"/>
        </w:trPr>
        <w:tc>
          <w:tcPr>
            <w:tcW w:w="3941" w:type="dxa"/>
          </w:tcPr>
          <w:p w14:paraId="4AFCDCEB" w14:textId="31ADB95E" w:rsidR="009A24C2" w:rsidRPr="00AE6373" w:rsidRDefault="009A24C2" w:rsidP="009A24C2">
            <w:pPr>
              <w:spacing w:line="260" w:lineRule="exact"/>
              <w:rPr>
                <w:rFonts w:asciiTheme="majorBidi" w:hAnsiTheme="majorBidi" w:cstheme="majorBidi"/>
                <w:sz w:val="24"/>
                <w:szCs w:val="24"/>
              </w:rPr>
            </w:pPr>
            <w:r w:rsidRPr="00AE6373">
              <w:rPr>
                <w:rFonts w:asciiTheme="majorBidi" w:hAnsiTheme="majorBidi" w:cstheme="majorBidi"/>
                <w:sz w:val="24"/>
                <w:szCs w:val="24"/>
              </w:rPr>
              <w:t>Other income</w:t>
            </w:r>
          </w:p>
        </w:tc>
        <w:tc>
          <w:tcPr>
            <w:tcW w:w="993" w:type="dxa"/>
            <w:vAlign w:val="bottom"/>
          </w:tcPr>
          <w:p w14:paraId="61B3FCC2"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76" w:type="dxa"/>
            <w:vAlign w:val="bottom"/>
          </w:tcPr>
          <w:p w14:paraId="50F49310"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tcPr>
          <w:p w14:paraId="51BABEED"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76" w:type="dxa"/>
          </w:tcPr>
          <w:p w14:paraId="043B7C71"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vAlign w:val="bottom"/>
          </w:tcPr>
          <w:p w14:paraId="7921B591"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78" w:type="dxa"/>
          </w:tcPr>
          <w:p w14:paraId="1D3F7690"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tcPr>
          <w:p w14:paraId="26B42198"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82" w:type="dxa"/>
          </w:tcPr>
          <w:p w14:paraId="67798F4B"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tcPr>
          <w:p w14:paraId="3D7B3099"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82" w:type="dxa"/>
          </w:tcPr>
          <w:p w14:paraId="3A043D31"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09" w:type="dxa"/>
          </w:tcPr>
          <w:p w14:paraId="4FAC51F3"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82" w:type="dxa"/>
          </w:tcPr>
          <w:p w14:paraId="20D0A641"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vAlign w:val="center"/>
          </w:tcPr>
          <w:p w14:paraId="7F86D052"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76" w:type="dxa"/>
            <w:vAlign w:val="bottom"/>
          </w:tcPr>
          <w:p w14:paraId="71F2C948"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vAlign w:val="bottom"/>
          </w:tcPr>
          <w:p w14:paraId="0A20B3CA"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78" w:type="dxa"/>
            <w:vAlign w:val="bottom"/>
          </w:tcPr>
          <w:p w14:paraId="239DFDC3"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vAlign w:val="bottom"/>
          </w:tcPr>
          <w:p w14:paraId="7F1CF036" w14:textId="425CADE3"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27.74</w:t>
            </w:r>
          </w:p>
        </w:tc>
        <w:tc>
          <w:tcPr>
            <w:tcW w:w="78" w:type="dxa"/>
            <w:vAlign w:val="bottom"/>
          </w:tcPr>
          <w:p w14:paraId="143847AC"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1057" w:type="dxa"/>
            <w:vAlign w:val="bottom"/>
          </w:tcPr>
          <w:p w14:paraId="4E22554B" w14:textId="72BDCFB0"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12.80</w:t>
            </w:r>
          </w:p>
        </w:tc>
      </w:tr>
      <w:tr w:rsidR="009A24C2" w:rsidRPr="00AE6373" w14:paraId="68075AA3" w14:textId="77777777" w:rsidTr="007519A0">
        <w:trPr>
          <w:trHeight w:val="70"/>
        </w:trPr>
        <w:tc>
          <w:tcPr>
            <w:tcW w:w="3941" w:type="dxa"/>
          </w:tcPr>
          <w:p w14:paraId="25267C30" w14:textId="3C3A5D8D" w:rsidR="009A24C2" w:rsidRPr="00E215BE" w:rsidRDefault="009A24C2" w:rsidP="009A24C2">
            <w:pPr>
              <w:spacing w:line="260" w:lineRule="exact"/>
              <w:rPr>
                <w:rFonts w:asciiTheme="majorBidi" w:hAnsiTheme="majorBidi" w:cstheme="majorBidi"/>
                <w:sz w:val="24"/>
                <w:szCs w:val="24"/>
                <w:cs/>
              </w:rPr>
            </w:pPr>
            <w:r w:rsidRPr="00AE6373">
              <w:rPr>
                <w:rFonts w:asciiTheme="majorBidi" w:hAnsiTheme="majorBidi" w:cstheme="majorBidi"/>
                <w:sz w:val="24"/>
                <w:szCs w:val="24"/>
              </w:rPr>
              <w:t>Distribution cost</w:t>
            </w:r>
          </w:p>
        </w:tc>
        <w:tc>
          <w:tcPr>
            <w:tcW w:w="993" w:type="dxa"/>
            <w:vAlign w:val="bottom"/>
          </w:tcPr>
          <w:p w14:paraId="5077109B"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76" w:type="dxa"/>
            <w:vAlign w:val="bottom"/>
          </w:tcPr>
          <w:p w14:paraId="02C4FBFB"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tcPr>
          <w:p w14:paraId="5A036E5A"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76" w:type="dxa"/>
          </w:tcPr>
          <w:p w14:paraId="50AD45F1"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vAlign w:val="bottom"/>
          </w:tcPr>
          <w:p w14:paraId="226117D4"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78" w:type="dxa"/>
          </w:tcPr>
          <w:p w14:paraId="01DBDB5D"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tcPr>
          <w:p w14:paraId="6A7B2CDD"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82" w:type="dxa"/>
          </w:tcPr>
          <w:p w14:paraId="12750F54"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tcPr>
          <w:p w14:paraId="2FD9C95B"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82" w:type="dxa"/>
          </w:tcPr>
          <w:p w14:paraId="510E789B"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09" w:type="dxa"/>
          </w:tcPr>
          <w:p w14:paraId="3335B644"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82" w:type="dxa"/>
          </w:tcPr>
          <w:p w14:paraId="2E9E0E05"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vAlign w:val="center"/>
          </w:tcPr>
          <w:p w14:paraId="008C9BF4"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76" w:type="dxa"/>
            <w:vAlign w:val="bottom"/>
          </w:tcPr>
          <w:p w14:paraId="2D4793B8"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vAlign w:val="bottom"/>
          </w:tcPr>
          <w:p w14:paraId="2DFAB68A"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78" w:type="dxa"/>
            <w:vAlign w:val="bottom"/>
          </w:tcPr>
          <w:p w14:paraId="0639900F"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vAlign w:val="bottom"/>
          </w:tcPr>
          <w:p w14:paraId="695848F4" w14:textId="7887AEE9" w:rsidR="009A24C2" w:rsidRPr="00AE6373" w:rsidRDefault="009A24C2" w:rsidP="009A24C2">
            <w:pPr>
              <w:spacing w:line="260" w:lineRule="exact"/>
              <w:ind w:left="-765"/>
              <w:jc w:val="right"/>
              <w:rPr>
                <w:rFonts w:asciiTheme="majorBidi" w:hAnsiTheme="majorBidi" w:cstheme="majorBidi"/>
                <w:sz w:val="24"/>
                <w:szCs w:val="24"/>
              </w:rPr>
            </w:pPr>
            <w:r w:rsidRPr="00AE6373">
              <w:rPr>
                <w:rFonts w:asciiTheme="majorBidi" w:hAnsiTheme="majorBidi" w:cstheme="majorBidi"/>
                <w:sz w:val="24"/>
                <w:szCs w:val="24"/>
              </w:rPr>
              <w:t>(49.90)</w:t>
            </w:r>
          </w:p>
        </w:tc>
        <w:tc>
          <w:tcPr>
            <w:tcW w:w="78" w:type="dxa"/>
            <w:vAlign w:val="bottom"/>
          </w:tcPr>
          <w:p w14:paraId="7AF3B55B"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1057" w:type="dxa"/>
            <w:vAlign w:val="bottom"/>
          </w:tcPr>
          <w:p w14:paraId="72815E30" w14:textId="7938AC4E" w:rsidR="009A24C2" w:rsidRPr="00AE6373" w:rsidRDefault="009A24C2" w:rsidP="009A24C2">
            <w:pPr>
              <w:spacing w:line="260" w:lineRule="exact"/>
              <w:ind w:left="-765"/>
              <w:jc w:val="right"/>
              <w:rPr>
                <w:rFonts w:asciiTheme="majorBidi" w:hAnsiTheme="majorBidi" w:cstheme="majorBidi"/>
                <w:sz w:val="24"/>
                <w:szCs w:val="24"/>
              </w:rPr>
            </w:pPr>
            <w:r w:rsidRPr="00AE6373">
              <w:rPr>
                <w:rFonts w:asciiTheme="majorBidi" w:hAnsiTheme="majorBidi" w:cstheme="majorBidi"/>
                <w:sz w:val="24"/>
                <w:szCs w:val="24"/>
              </w:rPr>
              <w:t>(45.12)</w:t>
            </w:r>
          </w:p>
        </w:tc>
      </w:tr>
      <w:tr w:rsidR="009A24C2" w:rsidRPr="00AE6373" w14:paraId="1AFBD5AA" w14:textId="77777777" w:rsidTr="007519A0">
        <w:trPr>
          <w:trHeight w:val="70"/>
        </w:trPr>
        <w:tc>
          <w:tcPr>
            <w:tcW w:w="3941" w:type="dxa"/>
          </w:tcPr>
          <w:p w14:paraId="7D2CFB26" w14:textId="42CF8662" w:rsidR="009A24C2" w:rsidRPr="00AE6373" w:rsidRDefault="009A24C2" w:rsidP="009A24C2">
            <w:pPr>
              <w:spacing w:line="260" w:lineRule="exact"/>
              <w:rPr>
                <w:rFonts w:asciiTheme="majorBidi" w:hAnsiTheme="majorBidi" w:cstheme="majorBidi"/>
                <w:sz w:val="24"/>
                <w:szCs w:val="24"/>
              </w:rPr>
            </w:pPr>
            <w:r w:rsidRPr="00AE6373">
              <w:rPr>
                <w:rFonts w:asciiTheme="majorBidi" w:hAnsiTheme="majorBidi" w:cstheme="majorBidi"/>
                <w:sz w:val="24"/>
                <w:szCs w:val="24"/>
              </w:rPr>
              <w:t>Administrative expenses</w:t>
            </w:r>
          </w:p>
        </w:tc>
        <w:tc>
          <w:tcPr>
            <w:tcW w:w="993" w:type="dxa"/>
            <w:vAlign w:val="bottom"/>
          </w:tcPr>
          <w:p w14:paraId="41ABDC23"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76" w:type="dxa"/>
            <w:vAlign w:val="bottom"/>
          </w:tcPr>
          <w:p w14:paraId="792903F4"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tcPr>
          <w:p w14:paraId="35898E4B"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76" w:type="dxa"/>
          </w:tcPr>
          <w:p w14:paraId="7924A763"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vAlign w:val="bottom"/>
          </w:tcPr>
          <w:p w14:paraId="0E36807F"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78" w:type="dxa"/>
          </w:tcPr>
          <w:p w14:paraId="5BEC419B"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tcPr>
          <w:p w14:paraId="119DBD5D"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82" w:type="dxa"/>
          </w:tcPr>
          <w:p w14:paraId="6B765B65"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tcPr>
          <w:p w14:paraId="369D1DE4"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82" w:type="dxa"/>
          </w:tcPr>
          <w:p w14:paraId="44907265"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09" w:type="dxa"/>
          </w:tcPr>
          <w:p w14:paraId="748159DD"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82" w:type="dxa"/>
          </w:tcPr>
          <w:p w14:paraId="216176F0"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vAlign w:val="center"/>
          </w:tcPr>
          <w:p w14:paraId="331C8E36"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76" w:type="dxa"/>
            <w:vAlign w:val="bottom"/>
          </w:tcPr>
          <w:p w14:paraId="698869DB"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vAlign w:val="bottom"/>
          </w:tcPr>
          <w:p w14:paraId="3151F843"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78" w:type="dxa"/>
            <w:vAlign w:val="bottom"/>
          </w:tcPr>
          <w:p w14:paraId="30ADE5ED"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vAlign w:val="bottom"/>
          </w:tcPr>
          <w:p w14:paraId="1A5A88CC" w14:textId="084E0B7F" w:rsidR="009A24C2" w:rsidRPr="00AE6373" w:rsidRDefault="009A24C2" w:rsidP="009A24C2">
            <w:pPr>
              <w:spacing w:line="260" w:lineRule="exact"/>
              <w:ind w:left="-765"/>
              <w:jc w:val="right"/>
              <w:rPr>
                <w:rFonts w:asciiTheme="majorBidi" w:hAnsiTheme="majorBidi" w:cstheme="majorBidi"/>
                <w:sz w:val="24"/>
                <w:szCs w:val="24"/>
              </w:rPr>
            </w:pPr>
            <w:r w:rsidRPr="00AE6373">
              <w:rPr>
                <w:rFonts w:asciiTheme="majorBidi" w:hAnsiTheme="majorBidi" w:cstheme="majorBidi"/>
                <w:sz w:val="24"/>
                <w:szCs w:val="24"/>
              </w:rPr>
              <w:t>(34.71)</w:t>
            </w:r>
          </w:p>
        </w:tc>
        <w:tc>
          <w:tcPr>
            <w:tcW w:w="78" w:type="dxa"/>
            <w:vAlign w:val="bottom"/>
          </w:tcPr>
          <w:p w14:paraId="1E3EA977"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1057" w:type="dxa"/>
            <w:vAlign w:val="bottom"/>
          </w:tcPr>
          <w:p w14:paraId="64F80C46" w14:textId="76DF6E6D" w:rsidR="009A24C2" w:rsidRPr="00AE6373" w:rsidRDefault="009A24C2" w:rsidP="009A24C2">
            <w:pPr>
              <w:spacing w:line="260" w:lineRule="exact"/>
              <w:ind w:left="-765"/>
              <w:jc w:val="right"/>
              <w:rPr>
                <w:rFonts w:asciiTheme="majorBidi" w:hAnsiTheme="majorBidi" w:cstheme="majorBidi"/>
                <w:sz w:val="24"/>
                <w:szCs w:val="24"/>
              </w:rPr>
            </w:pPr>
            <w:r w:rsidRPr="00AE6373">
              <w:rPr>
                <w:rFonts w:asciiTheme="majorBidi" w:hAnsiTheme="majorBidi" w:cstheme="majorBidi"/>
                <w:sz w:val="24"/>
                <w:szCs w:val="24"/>
              </w:rPr>
              <w:t>(38.73)</w:t>
            </w:r>
          </w:p>
        </w:tc>
      </w:tr>
      <w:tr w:rsidR="009A24C2" w:rsidRPr="00AE6373" w14:paraId="7EA0059C" w14:textId="77777777" w:rsidTr="007519A0">
        <w:trPr>
          <w:trHeight w:val="70"/>
        </w:trPr>
        <w:tc>
          <w:tcPr>
            <w:tcW w:w="3941" w:type="dxa"/>
          </w:tcPr>
          <w:p w14:paraId="4A409461" w14:textId="690666D1" w:rsidR="009A24C2" w:rsidRPr="00E215BE" w:rsidRDefault="009A24C2" w:rsidP="009A24C2">
            <w:pPr>
              <w:spacing w:line="260" w:lineRule="exact"/>
              <w:rPr>
                <w:rFonts w:asciiTheme="majorBidi" w:hAnsiTheme="majorBidi" w:cstheme="majorBidi"/>
                <w:sz w:val="24"/>
                <w:szCs w:val="24"/>
                <w:cs/>
              </w:rPr>
            </w:pPr>
            <w:r w:rsidRPr="00AE6373">
              <w:rPr>
                <w:rFonts w:asciiTheme="majorBidi" w:hAnsiTheme="majorBidi" w:cstheme="majorBidi"/>
                <w:sz w:val="24"/>
                <w:szCs w:val="24"/>
              </w:rPr>
              <w:t>Profit (loss) from fair value measurement of derivative - net</w:t>
            </w:r>
          </w:p>
        </w:tc>
        <w:tc>
          <w:tcPr>
            <w:tcW w:w="993" w:type="dxa"/>
            <w:vAlign w:val="bottom"/>
          </w:tcPr>
          <w:p w14:paraId="2A891ADE"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76" w:type="dxa"/>
            <w:vAlign w:val="bottom"/>
          </w:tcPr>
          <w:p w14:paraId="68D87104"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tcPr>
          <w:p w14:paraId="52749366"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76" w:type="dxa"/>
          </w:tcPr>
          <w:p w14:paraId="5D478DF0"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vAlign w:val="bottom"/>
          </w:tcPr>
          <w:p w14:paraId="1D1D20E2"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78" w:type="dxa"/>
          </w:tcPr>
          <w:p w14:paraId="018338C6"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tcPr>
          <w:p w14:paraId="2225C006"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82" w:type="dxa"/>
          </w:tcPr>
          <w:p w14:paraId="1D447396"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tcPr>
          <w:p w14:paraId="6612F275"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82" w:type="dxa"/>
          </w:tcPr>
          <w:p w14:paraId="7FEC5418"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09" w:type="dxa"/>
          </w:tcPr>
          <w:p w14:paraId="2863204B"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82" w:type="dxa"/>
          </w:tcPr>
          <w:p w14:paraId="7DDAB595"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vAlign w:val="center"/>
          </w:tcPr>
          <w:p w14:paraId="4A751B40"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76" w:type="dxa"/>
            <w:vAlign w:val="bottom"/>
          </w:tcPr>
          <w:p w14:paraId="09A3457D"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vAlign w:val="bottom"/>
          </w:tcPr>
          <w:p w14:paraId="57AD7AB7"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78" w:type="dxa"/>
            <w:vAlign w:val="bottom"/>
          </w:tcPr>
          <w:p w14:paraId="3549A210"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vAlign w:val="bottom"/>
          </w:tcPr>
          <w:p w14:paraId="64DB02A6" w14:textId="351BBB83" w:rsidR="009A24C2" w:rsidRPr="00AE6373" w:rsidRDefault="009A24C2" w:rsidP="009A24C2">
            <w:pPr>
              <w:spacing w:line="260" w:lineRule="exact"/>
              <w:ind w:left="-765"/>
              <w:jc w:val="right"/>
              <w:rPr>
                <w:rFonts w:asciiTheme="majorBidi" w:hAnsiTheme="majorBidi" w:cstheme="majorBidi"/>
                <w:sz w:val="24"/>
                <w:szCs w:val="24"/>
              </w:rPr>
            </w:pPr>
            <w:r w:rsidRPr="00AE6373">
              <w:rPr>
                <w:rFonts w:asciiTheme="majorBidi" w:hAnsiTheme="majorBidi" w:cstheme="majorBidi"/>
                <w:sz w:val="24"/>
                <w:szCs w:val="24"/>
              </w:rPr>
              <w:t>(9.28)</w:t>
            </w:r>
          </w:p>
        </w:tc>
        <w:tc>
          <w:tcPr>
            <w:tcW w:w="78" w:type="dxa"/>
            <w:vAlign w:val="bottom"/>
          </w:tcPr>
          <w:p w14:paraId="4101750B"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1057" w:type="dxa"/>
            <w:vAlign w:val="bottom"/>
          </w:tcPr>
          <w:p w14:paraId="6FF3FF8F" w14:textId="2B11E96D"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0.01</w:t>
            </w:r>
          </w:p>
        </w:tc>
      </w:tr>
      <w:tr w:rsidR="009A24C2" w:rsidRPr="00AE6373" w14:paraId="53A0DED8" w14:textId="77777777" w:rsidTr="007519A0">
        <w:trPr>
          <w:trHeight w:val="55"/>
        </w:trPr>
        <w:tc>
          <w:tcPr>
            <w:tcW w:w="3941" w:type="dxa"/>
          </w:tcPr>
          <w:p w14:paraId="5C042AD4" w14:textId="703DDB46" w:rsidR="009A24C2" w:rsidRPr="00E215BE" w:rsidRDefault="009A24C2" w:rsidP="009A24C2">
            <w:pPr>
              <w:spacing w:line="260" w:lineRule="exact"/>
              <w:rPr>
                <w:rFonts w:asciiTheme="majorBidi" w:hAnsiTheme="majorBidi" w:cstheme="majorBidi"/>
                <w:sz w:val="24"/>
                <w:szCs w:val="24"/>
                <w:cs/>
              </w:rPr>
            </w:pPr>
            <w:r w:rsidRPr="00AE6373">
              <w:rPr>
                <w:rFonts w:asciiTheme="majorBidi" w:hAnsiTheme="majorBidi" w:cstheme="majorBidi"/>
                <w:sz w:val="24"/>
                <w:szCs w:val="24"/>
              </w:rPr>
              <w:t>Finance costs</w:t>
            </w:r>
          </w:p>
        </w:tc>
        <w:tc>
          <w:tcPr>
            <w:tcW w:w="993" w:type="dxa"/>
            <w:vAlign w:val="bottom"/>
          </w:tcPr>
          <w:p w14:paraId="26EBFC48"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76" w:type="dxa"/>
            <w:vAlign w:val="bottom"/>
          </w:tcPr>
          <w:p w14:paraId="463A13E6"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tcPr>
          <w:p w14:paraId="3D1A2BCE"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76" w:type="dxa"/>
          </w:tcPr>
          <w:p w14:paraId="300F6217"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vAlign w:val="bottom"/>
          </w:tcPr>
          <w:p w14:paraId="5932E78B"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78" w:type="dxa"/>
          </w:tcPr>
          <w:p w14:paraId="10E99B83"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tcPr>
          <w:p w14:paraId="6CFFA629"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82" w:type="dxa"/>
          </w:tcPr>
          <w:p w14:paraId="26966E3A"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tcPr>
          <w:p w14:paraId="740F804F"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82" w:type="dxa"/>
          </w:tcPr>
          <w:p w14:paraId="11BA3D5B"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09" w:type="dxa"/>
          </w:tcPr>
          <w:p w14:paraId="30D079D7"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82" w:type="dxa"/>
          </w:tcPr>
          <w:p w14:paraId="48DF0645"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vAlign w:val="center"/>
          </w:tcPr>
          <w:p w14:paraId="2F0064C0"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76" w:type="dxa"/>
            <w:vAlign w:val="bottom"/>
          </w:tcPr>
          <w:p w14:paraId="3D25F1DE"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vAlign w:val="bottom"/>
          </w:tcPr>
          <w:p w14:paraId="73BC9C80"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78" w:type="dxa"/>
            <w:vAlign w:val="bottom"/>
          </w:tcPr>
          <w:p w14:paraId="25CCC5F3"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tcBorders>
              <w:bottom w:val="single" w:sz="6" w:space="0" w:color="auto"/>
            </w:tcBorders>
            <w:vAlign w:val="bottom"/>
          </w:tcPr>
          <w:p w14:paraId="3BD2C109" w14:textId="03F56929" w:rsidR="009A24C2" w:rsidRPr="00AE6373" w:rsidRDefault="009A24C2" w:rsidP="009A24C2">
            <w:pPr>
              <w:spacing w:line="260" w:lineRule="exact"/>
              <w:ind w:left="-765"/>
              <w:jc w:val="right"/>
              <w:rPr>
                <w:rFonts w:asciiTheme="majorBidi" w:hAnsiTheme="majorBidi" w:cstheme="majorBidi"/>
                <w:sz w:val="24"/>
                <w:szCs w:val="24"/>
              </w:rPr>
            </w:pPr>
            <w:r w:rsidRPr="00AE6373">
              <w:rPr>
                <w:rFonts w:asciiTheme="majorBidi" w:hAnsiTheme="majorBidi" w:cstheme="majorBidi"/>
                <w:sz w:val="24"/>
                <w:szCs w:val="24"/>
              </w:rPr>
              <w:t>(6.37)</w:t>
            </w:r>
          </w:p>
        </w:tc>
        <w:tc>
          <w:tcPr>
            <w:tcW w:w="78" w:type="dxa"/>
            <w:vAlign w:val="bottom"/>
          </w:tcPr>
          <w:p w14:paraId="1F44543B"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1057" w:type="dxa"/>
            <w:tcBorders>
              <w:bottom w:val="single" w:sz="6" w:space="0" w:color="auto"/>
            </w:tcBorders>
            <w:vAlign w:val="bottom"/>
          </w:tcPr>
          <w:p w14:paraId="1B602CBC" w14:textId="27AD420E" w:rsidR="009A24C2" w:rsidRPr="00AE6373" w:rsidRDefault="009A24C2" w:rsidP="009A24C2">
            <w:pPr>
              <w:spacing w:line="260" w:lineRule="exact"/>
              <w:ind w:left="-765"/>
              <w:jc w:val="right"/>
              <w:rPr>
                <w:rFonts w:asciiTheme="majorBidi" w:hAnsiTheme="majorBidi" w:cstheme="majorBidi"/>
                <w:sz w:val="24"/>
                <w:szCs w:val="24"/>
              </w:rPr>
            </w:pPr>
            <w:r w:rsidRPr="00AE6373">
              <w:rPr>
                <w:rFonts w:asciiTheme="majorBidi" w:hAnsiTheme="majorBidi" w:cstheme="majorBidi"/>
                <w:sz w:val="24"/>
                <w:szCs w:val="24"/>
              </w:rPr>
              <w:t>(6.19)</w:t>
            </w:r>
          </w:p>
        </w:tc>
      </w:tr>
      <w:tr w:rsidR="009A24C2" w:rsidRPr="00AE6373" w14:paraId="5E9B1DCD" w14:textId="77777777" w:rsidTr="007519A0">
        <w:trPr>
          <w:trHeight w:val="55"/>
        </w:trPr>
        <w:tc>
          <w:tcPr>
            <w:tcW w:w="3941" w:type="dxa"/>
          </w:tcPr>
          <w:p w14:paraId="5D91E74C" w14:textId="2583CA1F" w:rsidR="009A24C2" w:rsidRPr="00E215BE" w:rsidRDefault="009A24C2" w:rsidP="009A24C2">
            <w:pPr>
              <w:spacing w:line="260" w:lineRule="exact"/>
              <w:rPr>
                <w:rFonts w:asciiTheme="majorBidi" w:hAnsiTheme="majorBidi" w:cstheme="majorBidi"/>
                <w:sz w:val="24"/>
                <w:szCs w:val="24"/>
                <w:cs/>
              </w:rPr>
            </w:pPr>
            <w:r w:rsidRPr="00AE6373">
              <w:rPr>
                <w:rFonts w:asciiTheme="majorBidi" w:hAnsiTheme="majorBidi" w:cstheme="majorBidi"/>
                <w:sz w:val="24"/>
                <w:szCs w:val="24"/>
              </w:rPr>
              <w:t xml:space="preserve">Profit (loss) before income tax </w:t>
            </w:r>
          </w:p>
        </w:tc>
        <w:tc>
          <w:tcPr>
            <w:tcW w:w="993" w:type="dxa"/>
            <w:vAlign w:val="bottom"/>
          </w:tcPr>
          <w:p w14:paraId="41633EDA"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76" w:type="dxa"/>
            <w:vAlign w:val="bottom"/>
          </w:tcPr>
          <w:p w14:paraId="176F0EC9"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tcPr>
          <w:p w14:paraId="1A96E37A"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76" w:type="dxa"/>
          </w:tcPr>
          <w:p w14:paraId="29A18A7A"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vAlign w:val="bottom"/>
          </w:tcPr>
          <w:p w14:paraId="354A24EA"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78" w:type="dxa"/>
          </w:tcPr>
          <w:p w14:paraId="7877007E"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tcPr>
          <w:p w14:paraId="085AD9AA"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82" w:type="dxa"/>
          </w:tcPr>
          <w:p w14:paraId="205CF3D9"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tcPr>
          <w:p w14:paraId="2903A24D"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82" w:type="dxa"/>
          </w:tcPr>
          <w:p w14:paraId="0B762EFB"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09" w:type="dxa"/>
          </w:tcPr>
          <w:p w14:paraId="4FF4FFD7"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82" w:type="dxa"/>
          </w:tcPr>
          <w:p w14:paraId="0507BED7"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vAlign w:val="center"/>
          </w:tcPr>
          <w:p w14:paraId="1530E885"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76" w:type="dxa"/>
            <w:vAlign w:val="bottom"/>
          </w:tcPr>
          <w:p w14:paraId="1054E274"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vAlign w:val="bottom"/>
          </w:tcPr>
          <w:p w14:paraId="23802F18"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78" w:type="dxa"/>
            <w:vAlign w:val="bottom"/>
          </w:tcPr>
          <w:p w14:paraId="079B72FB"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tcBorders>
              <w:top w:val="single" w:sz="6" w:space="0" w:color="auto"/>
            </w:tcBorders>
            <w:vAlign w:val="bottom"/>
          </w:tcPr>
          <w:p w14:paraId="7196B0B1" w14:textId="55098AF7"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20.5</w:t>
            </w:r>
            <w:r w:rsidR="00030AD3" w:rsidRPr="00AE6373">
              <w:rPr>
                <w:rFonts w:asciiTheme="majorBidi" w:hAnsiTheme="majorBidi" w:cstheme="majorBidi"/>
                <w:sz w:val="24"/>
                <w:szCs w:val="24"/>
              </w:rPr>
              <w:t>3</w:t>
            </w:r>
          </w:p>
        </w:tc>
        <w:tc>
          <w:tcPr>
            <w:tcW w:w="78" w:type="dxa"/>
            <w:vAlign w:val="bottom"/>
          </w:tcPr>
          <w:p w14:paraId="3D056844"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1057" w:type="dxa"/>
            <w:tcBorders>
              <w:top w:val="single" w:sz="6" w:space="0" w:color="auto"/>
            </w:tcBorders>
            <w:vAlign w:val="bottom"/>
          </w:tcPr>
          <w:p w14:paraId="137DDD2F" w14:textId="3DCD8F15" w:rsidR="009A24C2" w:rsidRPr="00AE6373" w:rsidRDefault="005432BB"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56.08</w:t>
            </w:r>
          </w:p>
        </w:tc>
      </w:tr>
      <w:tr w:rsidR="009A24C2" w:rsidRPr="00AE6373" w14:paraId="5F914085" w14:textId="77777777" w:rsidTr="007519A0">
        <w:trPr>
          <w:trHeight w:val="55"/>
        </w:trPr>
        <w:tc>
          <w:tcPr>
            <w:tcW w:w="3941" w:type="dxa"/>
          </w:tcPr>
          <w:p w14:paraId="7FD3377B" w14:textId="5E5ED77E" w:rsidR="009A24C2" w:rsidRPr="00E215BE" w:rsidRDefault="009A24C2" w:rsidP="009A24C2">
            <w:pPr>
              <w:spacing w:line="260" w:lineRule="exact"/>
              <w:rPr>
                <w:rFonts w:asciiTheme="majorBidi" w:hAnsiTheme="majorBidi" w:cstheme="majorBidi"/>
                <w:b/>
                <w:bCs/>
                <w:sz w:val="24"/>
                <w:szCs w:val="24"/>
                <w:cs/>
              </w:rPr>
            </w:pPr>
            <w:r w:rsidRPr="00AE6373">
              <w:rPr>
                <w:rFonts w:asciiTheme="majorBidi" w:hAnsiTheme="majorBidi" w:cstheme="majorBidi"/>
                <w:sz w:val="24"/>
                <w:szCs w:val="24"/>
              </w:rPr>
              <w:t>Income tax expense</w:t>
            </w:r>
          </w:p>
        </w:tc>
        <w:tc>
          <w:tcPr>
            <w:tcW w:w="993" w:type="dxa"/>
            <w:vAlign w:val="bottom"/>
          </w:tcPr>
          <w:p w14:paraId="65046D1B"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76" w:type="dxa"/>
            <w:vAlign w:val="bottom"/>
          </w:tcPr>
          <w:p w14:paraId="75DA95B9"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tcPr>
          <w:p w14:paraId="5DAED025"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76" w:type="dxa"/>
          </w:tcPr>
          <w:p w14:paraId="1673F1B0"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vAlign w:val="bottom"/>
          </w:tcPr>
          <w:p w14:paraId="790BA308"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78" w:type="dxa"/>
          </w:tcPr>
          <w:p w14:paraId="4E7A6FA7"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tcPr>
          <w:p w14:paraId="4A1A3C59"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82" w:type="dxa"/>
          </w:tcPr>
          <w:p w14:paraId="6B8A04A3"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tcPr>
          <w:p w14:paraId="28E0C70B"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82" w:type="dxa"/>
          </w:tcPr>
          <w:p w14:paraId="5240C524"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09" w:type="dxa"/>
          </w:tcPr>
          <w:p w14:paraId="19D7CF3F"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82" w:type="dxa"/>
          </w:tcPr>
          <w:p w14:paraId="07365D36"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vAlign w:val="center"/>
          </w:tcPr>
          <w:p w14:paraId="4BA2925F"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76" w:type="dxa"/>
            <w:vAlign w:val="bottom"/>
          </w:tcPr>
          <w:p w14:paraId="36D6115E"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vAlign w:val="bottom"/>
          </w:tcPr>
          <w:p w14:paraId="4D65083B"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78" w:type="dxa"/>
            <w:vAlign w:val="bottom"/>
          </w:tcPr>
          <w:p w14:paraId="37F9AB68"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tcBorders>
              <w:bottom w:val="single" w:sz="6" w:space="0" w:color="auto"/>
            </w:tcBorders>
            <w:vAlign w:val="bottom"/>
          </w:tcPr>
          <w:p w14:paraId="003184CF" w14:textId="5C7D4B19" w:rsidR="009A24C2" w:rsidRPr="00AE6373" w:rsidRDefault="009A24C2" w:rsidP="009A24C2">
            <w:pPr>
              <w:spacing w:line="260" w:lineRule="exact"/>
              <w:ind w:left="-765"/>
              <w:jc w:val="right"/>
              <w:rPr>
                <w:rFonts w:asciiTheme="majorBidi" w:hAnsiTheme="majorBidi" w:cstheme="majorBidi"/>
                <w:sz w:val="24"/>
                <w:szCs w:val="24"/>
              </w:rPr>
            </w:pPr>
            <w:r w:rsidRPr="00AE6373">
              <w:rPr>
                <w:rFonts w:asciiTheme="majorBidi" w:hAnsiTheme="majorBidi" w:cstheme="majorBidi"/>
                <w:sz w:val="24"/>
                <w:szCs w:val="24"/>
              </w:rPr>
              <w:t>(0.64)</w:t>
            </w:r>
          </w:p>
        </w:tc>
        <w:tc>
          <w:tcPr>
            <w:tcW w:w="78" w:type="dxa"/>
            <w:vAlign w:val="bottom"/>
          </w:tcPr>
          <w:p w14:paraId="06C0AC61"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1057" w:type="dxa"/>
            <w:tcBorders>
              <w:bottom w:val="single" w:sz="6" w:space="0" w:color="auto"/>
            </w:tcBorders>
            <w:vAlign w:val="bottom"/>
          </w:tcPr>
          <w:p w14:paraId="28A1BB0A" w14:textId="5526BE97" w:rsidR="009A24C2" w:rsidRPr="00AE6373" w:rsidRDefault="009A24C2" w:rsidP="009A24C2">
            <w:pPr>
              <w:spacing w:line="260" w:lineRule="exact"/>
              <w:ind w:left="-765"/>
              <w:jc w:val="right"/>
              <w:rPr>
                <w:rFonts w:asciiTheme="majorBidi" w:hAnsiTheme="majorBidi" w:cstheme="majorBidi"/>
                <w:sz w:val="24"/>
                <w:szCs w:val="24"/>
              </w:rPr>
            </w:pPr>
            <w:r w:rsidRPr="00AE6373">
              <w:rPr>
                <w:rFonts w:asciiTheme="majorBidi" w:hAnsiTheme="majorBidi" w:cstheme="majorBidi"/>
                <w:sz w:val="24"/>
                <w:szCs w:val="24"/>
              </w:rPr>
              <w:t>(4.47)</w:t>
            </w:r>
          </w:p>
        </w:tc>
      </w:tr>
      <w:tr w:rsidR="009A24C2" w:rsidRPr="00AE6373" w14:paraId="03927C26" w14:textId="77777777" w:rsidTr="007519A0">
        <w:trPr>
          <w:trHeight w:val="55"/>
        </w:trPr>
        <w:tc>
          <w:tcPr>
            <w:tcW w:w="3941" w:type="dxa"/>
          </w:tcPr>
          <w:p w14:paraId="62650D5C" w14:textId="3389CFE8" w:rsidR="009A24C2" w:rsidRPr="00E215BE" w:rsidRDefault="009A24C2" w:rsidP="009A24C2">
            <w:pPr>
              <w:spacing w:line="260" w:lineRule="exact"/>
              <w:rPr>
                <w:rFonts w:asciiTheme="majorBidi" w:hAnsiTheme="majorBidi" w:cstheme="majorBidi"/>
                <w:sz w:val="24"/>
                <w:szCs w:val="24"/>
                <w:cs/>
              </w:rPr>
            </w:pPr>
            <w:r w:rsidRPr="00AE6373">
              <w:rPr>
                <w:rFonts w:asciiTheme="majorBidi" w:hAnsiTheme="majorBidi" w:cstheme="majorBidi"/>
                <w:sz w:val="24"/>
                <w:szCs w:val="24"/>
              </w:rPr>
              <w:t>Profit (loss) for the periods</w:t>
            </w:r>
          </w:p>
        </w:tc>
        <w:tc>
          <w:tcPr>
            <w:tcW w:w="993" w:type="dxa"/>
            <w:vAlign w:val="bottom"/>
          </w:tcPr>
          <w:p w14:paraId="59BE7F40"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76" w:type="dxa"/>
            <w:vAlign w:val="bottom"/>
          </w:tcPr>
          <w:p w14:paraId="7C24AB9D"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tcPr>
          <w:p w14:paraId="25D89F6C"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76" w:type="dxa"/>
          </w:tcPr>
          <w:p w14:paraId="0268AF9B"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916" w:type="dxa"/>
            <w:vAlign w:val="bottom"/>
          </w:tcPr>
          <w:p w14:paraId="052577B9"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78" w:type="dxa"/>
          </w:tcPr>
          <w:p w14:paraId="096EA059"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914" w:type="dxa"/>
          </w:tcPr>
          <w:p w14:paraId="740A19E9"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82" w:type="dxa"/>
          </w:tcPr>
          <w:p w14:paraId="4290FB4E"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911" w:type="dxa"/>
          </w:tcPr>
          <w:p w14:paraId="4F05B56E"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82" w:type="dxa"/>
          </w:tcPr>
          <w:p w14:paraId="290E0B7D"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909" w:type="dxa"/>
          </w:tcPr>
          <w:p w14:paraId="1ADB7BAD"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82" w:type="dxa"/>
          </w:tcPr>
          <w:p w14:paraId="71245757"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911" w:type="dxa"/>
            <w:vAlign w:val="center"/>
          </w:tcPr>
          <w:p w14:paraId="1A3786FD"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76" w:type="dxa"/>
            <w:vAlign w:val="bottom"/>
          </w:tcPr>
          <w:p w14:paraId="5F425E6B"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916" w:type="dxa"/>
            <w:vAlign w:val="bottom"/>
          </w:tcPr>
          <w:p w14:paraId="102D05CB"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78" w:type="dxa"/>
            <w:vAlign w:val="bottom"/>
          </w:tcPr>
          <w:p w14:paraId="2A43E4D6"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914" w:type="dxa"/>
            <w:tcBorders>
              <w:top w:val="single" w:sz="6" w:space="0" w:color="auto"/>
              <w:bottom w:val="double" w:sz="6" w:space="0" w:color="auto"/>
            </w:tcBorders>
            <w:vAlign w:val="bottom"/>
          </w:tcPr>
          <w:p w14:paraId="09AEA00A" w14:textId="14D08E04"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19.</w:t>
            </w:r>
            <w:r w:rsidR="00030AD3" w:rsidRPr="00AE6373">
              <w:rPr>
                <w:rFonts w:asciiTheme="majorBidi" w:hAnsiTheme="majorBidi" w:cstheme="majorBidi"/>
                <w:sz w:val="24"/>
                <w:szCs w:val="24"/>
              </w:rPr>
              <w:t>89</w:t>
            </w:r>
          </w:p>
        </w:tc>
        <w:tc>
          <w:tcPr>
            <w:tcW w:w="78" w:type="dxa"/>
            <w:vAlign w:val="bottom"/>
          </w:tcPr>
          <w:p w14:paraId="0B3E5F40"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1057" w:type="dxa"/>
            <w:tcBorders>
              <w:top w:val="single" w:sz="6" w:space="0" w:color="auto"/>
              <w:bottom w:val="double" w:sz="6" w:space="0" w:color="auto"/>
            </w:tcBorders>
            <w:vAlign w:val="bottom"/>
          </w:tcPr>
          <w:p w14:paraId="72D8D5E4" w14:textId="67BF9376" w:rsidR="009A24C2" w:rsidRPr="00AE6373" w:rsidRDefault="005432BB"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51.61</w:t>
            </w:r>
          </w:p>
        </w:tc>
      </w:tr>
      <w:tr w:rsidR="009A24C2" w:rsidRPr="00AE6373" w14:paraId="2FA7DEE0" w14:textId="77777777" w:rsidTr="009B0FB7">
        <w:trPr>
          <w:trHeight w:val="55"/>
        </w:trPr>
        <w:tc>
          <w:tcPr>
            <w:tcW w:w="3941" w:type="dxa"/>
          </w:tcPr>
          <w:p w14:paraId="25B17C12" w14:textId="164449A5" w:rsidR="009A24C2" w:rsidRPr="00E215BE" w:rsidRDefault="009A24C2" w:rsidP="009A24C2">
            <w:pPr>
              <w:spacing w:line="260" w:lineRule="exact"/>
              <w:rPr>
                <w:rFonts w:asciiTheme="majorBidi" w:hAnsiTheme="majorBidi" w:cstheme="majorBidi"/>
                <w:b/>
                <w:bCs/>
                <w:sz w:val="24"/>
                <w:szCs w:val="24"/>
                <w:cs/>
              </w:rPr>
            </w:pPr>
            <w:r w:rsidRPr="00AE6373">
              <w:rPr>
                <w:rFonts w:asciiTheme="majorBidi" w:hAnsiTheme="majorBidi" w:cstheme="majorBidi"/>
                <w:sz w:val="24"/>
                <w:szCs w:val="24"/>
              </w:rPr>
              <w:t>Interest income</w:t>
            </w:r>
          </w:p>
        </w:tc>
        <w:tc>
          <w:tcPr>
            <w:tcW w:w="993" w:type="dxa"/>
            <w:tcBorders>
              <w:bottom w:val="double" w:sz="6" w:space="0" w:color="auto"/>
            </w:tcBorders>
            <w:vAlign w:val="bottom"/>
          </w:tcPr>
          <w:p w14:paraId="24F19635" w14:textId="3F777D4B"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1.41</w:t>
            </w:r>
          </w:p>
        </w:tc>
        <w:tc>
          <w:tcPr>
            <w:tcW w:w="76" w:type="dxa"/>
            <w:vAlign w:val="bottom"/>
          </w:tcPr>
          <w:p w14:paraId="631C36A9"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tcBorders>
              <w:bottom w:val="double" w:sz="6" w:space="0" w:color="auto"/>
            </w:tcBorders>
            <w:vAlign w:val="bottom"/>
          </w:tcPr>
          <w:p w14:paraId="4C69CF34" w14:textId="4C48C613" w:rsidR="009A24C2" w:rsidRPr="00AE6373" w:rsidRDefault="009A24C2" w:rsidP="009A24C2">
            <w:pPr>
              <w:spacing w:line="260" w:lineRule="exact"/>
              <w:ind w:left="-765" w:right="57"/>
              <w:jc w:val="right"/>
              <w:rPr>
                <w:rFonts w:asciiTheme="majorBidi" w:hAnsiTheme="majorBidi" w:cstheme="majorBidi"/>
                <w:sz w:val="24"/>
                <w:szCs w:val="24"/>
              </w:rPr>
            </w:pPr>
            <w:r w:rsidRPr="00AE6373">
              <w:rPr>
                <w:rFonts w:asciiTheme="majorBidi" w:hAnsiTheme="majorBidi" w:cstheme="majorBidi"/>
                <w:sz w:val="24"/>
                <w:szCs w:val="24"/>
              </w:rPr>
              <w:t>0.82</w:t>
            </w:r>
          </w:p>
        </w:tc>
        <w:tc>
          <w:tcPr>
            <w:tcW w:w="76" w:type="dxa"/>
          </w:tcPr>
          <w:p w14:paraId="123EE79E"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916" w:type="dxa"/>
            <w:tcBorders>
              <w:bottom w:val="double" w:sz="6" w:space="0" w:color="auto"/>
            </w:tcBorders>
            <w:vAlign w:val="center"/>
          </w:tcPr>
          <w:p w14:paraId="12485731" w14:textId="206D4468" w:rsidR="009A24C2" w:rsidRPr="00AE6373" w:rsidRDefault="009A24C2" w:rsidP="009A24C2">
            <w:pPr>
              <w:spacing w:line="260" w:lineRule="exact"/>
              <w:ind w:right="284"/>
              <w:jc w:val="right"/>
              <w:rPr>
                <w:rFonts w:asciiTheme="majorBidi" w:hAnsiTheme="majorBidi" w:cstheme="majorBidi"/>
                <w:sz w:val="24"/>
                <w:szCs w:val="24"/>
              </w:rPr>
            </w:pPr>
            <w:r w:rsidRPr="00AE6373">
              <w:rPr>
                <w:rFonts w:asciiTheme="majorBidi" w:hAnsiTheme="majorBidi" w:cstheme="majorBidi"/>
                <w:sz w:val="24"/>
                <w:szCs w:val="24"/>
              </w:rPr>
              <w:t>-</w:t>
            </w:r>
          </w:p>
        </w:tc>
        <w:tc>
          <w:tcPr>
            <w:tcW w:w="78" w:type="dxa"/>
          </w:tcPr>
          <w:p w14:paraId="7C45AE84"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914" w:type="dxa"/>
            <w:tcBorders>
              <w:bottom w:val="double" w:sz="6" w:space="0" w:color="auto"/>
            </w:tcBorders>
            <w:vAlign w:val="center"/>
          </w:tcPr>
          <w:p w14:paraId="1844F53E" w14:textId="57AF9CFE" w:rsidR="009A24C2" w:rsidRPr="00AE6373" w:rsidRDefault="009A24C2" w:rsidP="009A24C2">
            <w:pPr>
              <w:spacing w:line="260" w:lineRule="exact"/>
              <w:ind w:right="284"/>
              <w:jc w:val="right"/>
              <w:rPr>
                <w:rFonts w:asciiTheme="majorBidi" w:hAnsiTheme="majorBidi" w:cstheme="majorBidi"/>
                <w:sz w:val="24"/>
                <w:szCs w:val="24"/>
              </w:rPr>
            </w:pPr>
            <w:r w:rsidRPr="00AE6373">
              <w:rPr>
                <w:rFonts w:asciiTheme="majorBidi" w:hAnsiTheme="majorBidi" w:cstheme="majorBidi"/>
                <w:sz w:val="24"/>
                <w:szCs w:val="24"/>
              </w:rPr>
              <w:t>-</w:t>
            </w:r>
          </w:p>
        </w:tc>
        <w:tc>
          <w:tcPr>
            <w:tcW w:w="82" w:type="dxa"/>
          </w:tcPr>
          <w:p w14:paraId="28810598"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911" w:type="dxa"/>
            <w:tcBorders>
              <w:bottom w:val="double" w:sz="6" w:space="0" w:color="auto"/>
            </w:tcBorders>
            <w:vAlign w:val="center"/>
          </w:tcPr>
          <w:p w14:paraId="78C0694A" w14:textId="3B1AF64F" w:rsidR="009A24C2" w:rsidRPr="00AE6373" w:rsidRDefault="009A24C2" w:rsidP="009A24C2">
            <w:pPr>
              <w:spacing w:line="260" w:lineRule="exact"/>
              <w:ind w:right="284"/>
              <w:jc w:val="right"/>
              <w:rPr>
                <w:rFonts w:asciiTheme="majorBidi" w:hAnsiTheme="majorBidi" w:cstheme="majorBidi"/>
                <w:sz w:val="24"/>
                <w:szCs w:val="24"/>
              </w:rPr>
            </w:pPr>
            <w:r w:rsidRPr="00AE6373">
              <w:rPr>
                <w:rFonts w:asciiTheme="majorBidi" w:hAnsiTheme="majorBidi" w:cstheme="majorBidi"/>
                <w:sz w:val="24"/>
                <w:szCs w:val="24"/>
              </w:rPr>
              <w:t>-</w:t>
            </w:r>
          </w:p>
        </w:tc>
        <w:tc>
          <w:tcPr>
            <w:tcW w:w="82" w:type="dxa"/>
          </w:tcPr>
          <w:p w14:paraId="08942A42" w14:textId="77777777" w:rsidR="009A24C2" w:rsidRPr="00AE6373" w:rsidRDefault="009A24C2" w:rsidP="009A24C2">
            <w:pPr>
              <w:spacing w:line="260" w:lineRule="exact"/>
              <w:ind w:right="284"/>
              <w:jc w:val="right"/>
              <w:rPr>
                <w:rFonts w:asciiTheme="majorBidi" w:hAnsiTheme="majorBidi" w:cstheme="majorBidi"/>
                <w:sz w:val="24"/>
                <w:szCs w:val="24"/>
              </w:rPr>
            </w:pPr>
          </w:p>
        </w:tc>
        <w:tc>
          <w:tcPr>
            <w:tcW w:w="909" w:type="dxa"/>
            <w:tcBorders>
              <w:bottom w:val="double" w:sz="6" w:space="0" w:color="auto"/>
            </w:tcBorders>
            <w:vAlign w:val="center"/>
          </w:tcPr>
          <w:p w14:paraId="3725C885" w14:textId="0A769E49" w:rsidR="009A24C2" w:rsidRPr="00AE6373" w:rsidRDefault="009A24C2" w:rsidP="009A24C2">
            <w:pPr>
              <w:spacing w:line="260" w:lineRule="exact"/>
              <w:ind w:right="284"/>
              <w:jc w:val="right"/>
              <w:rPr>
                <w:rFonts w:asciiTheme="majorBidi" w:hAnsiTheme="majorBidi" w:cstheme="majorBidi"/>
                <w:sz w:val="24"/>
                <w:szCs w:val="24"/>
              </w:rPr>
            </w:pPr>
            <w:r w:rsidRPr="00AE6373">
              <w:rPr>
                <w:rFonts w:asciiTheme="majorBidi" w:hAnsiTheme="majorBidi" w:cstheme="majorBidi"/>
                <w:sz w:val="24"/>
                <w:szCs w:val="24"/>
              </w:rPr>
              <w:t>-</w:t>
            </w:r>
          </w:p>
        </w:tc>
        <w:tc>
          <w:tcPr>
            <w:tcW w:w="82" w:type="dxa"/>
          </w:tcPr>
          <w:p w14:paraId="3F8A660A"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911" w:type="dxa"/>
            <w:tcBorders>
              <w:bottom w:val="double" w:sz="6" w:space="0" w:color="auto"/>
            </w:tcBorders>
            <w:vAlign w:val="center"/>
          </w:tcPr>
          <w:p w14:paraId="3B7971AA" w14:textId="0B4F96FE" w:rsidR="009A24C2" w:rsidRPr="00AE6373" w:rsidRDefault="009A24C2" w:rsidP="009A24C2">
            <w:pPr>
              <w:spacing w:line="260" w:lineRule="exact"/>
              <w:ind w:left="-765"/>
              <w:jc w:val="right"/>
              <w:rPr>
                <w:rFonts w:asciiTheme="majorBidi" w:hAnsiTheme="majorBidi" w:cstheme="majorBidi"/>
                <w:sz w:val="24"/>
                <w:szCs w:val="24"/>
              </w:rPr>
            </w:pPr>
            <w:r w:rsidRPr="00AE6373">
              <w:rPr>
                <w:rFonts w:asciiTheme="majorBidi" w:hAnsiTheme="majorBidi" w:cstheme="majorBidi"/>
                <w:sz w:val="24"/>
                <w:szCs w:val="24"/>
              </w:rPr>
              <w:t>(1.41)</w:t>
            </w:r>
          </w:p>
        </w:tc>
        <w:tc>
          <w:tcPr>
            <w:tcW w:w="76" w:type="dxa"/>
            <w:vAlign w:val="bottom"/>
          </w:tcPr>
          <w:p w14:paraId="3D0A4D0B"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916" w:type="dxa"/>
            <w:tcBorders>
              <w:bottom w:val="double" w:sz="6" w:space="0" w:color="auto"/>
            </w:tcBorders>
            <w:vAlign w:val="center"/>
          </w:tcPr>
          <w:p w14:paraId="4F3A6102" w14:textId="55972209" w:rsidR="009A24C2" w:rsidRPr="00AE6373" w:rsidRDefault="009A24C2" w:rsidP="009A24C2">
            <w:pPr>
              <w:spacing w:line="260" w:lineRule="exact"/>
              <w:ind w:left="-765"/>
              <w:jc w:val="right"/>
              <w:rPr>
                <w:rFonts w:asciiTheme="majorBidi" w:hAnsiTheme="majorBidi" w:cstheme="majorBidi"/>
                <w:sz w:val="24"/>
                <w:szCs w:val="24"/>
              </w:rPr>
            </w:pPr>
            <w:r w:rsidRPr="00AE6373">
              <w:rPr>
                <w:rFonts w:asciiTheme="majorBidi" w:hAnsiTheme="majorBidi" w:cstheme="majorBidi"/>
                <w:sz w:val="24"/>
                <w:szCs w:val="24"/>
              </w:rPr>
              <w:t>(0.82)</w:t>
            </w:r>
          </w:p>
        </w:tc>
        <w:tc>
          <w:tcPr>
            <w:tcW w:w="78" w:type="dxa"/>
            <w:vAlign w:val="bottom"/>
          </w:tcPr>
          <w:p w14:paraId="0DA8648B"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914" w:type="dxa"/>
            <w:tcBorders>
              <w:top w:val="double" w:sz="6" w:space="0" w:color="auto"/>
              <w:bottom w:val="double" w:sz="6" w:space="0" w:color="auto"/>
            </w:tcBorders>
            <w:vAlign w:val="bottom"/>
          </w:tcPr>
          <w:p w14:paraId="1025E1AB" w14:textId="7D94273A" w:rsidR="009A24C2" w:rsidRPr="00AE6373" w:rsidRDefault="009A24C2" w:rsidP="009A24C2">
            <w:pPr>
              <w:spacing w:line="260" w:lineRule="exact"/>
              <w:ind w:right="284"/>
              <w:jc w:val="right"/>
              <w:rPr>
                <w:rFonts w:asciiTheme="majorBidi" w:hAnsiTheme="majorBidi" w:cstheme="majorBidi"/>
                <w:sz w:val="24"/>
                <w:szCs w:val="24"/>
              </w:rPr>
            </w:pPr>
            <w:r w:rsidRPr="00AE6373">
              <w:rPr>
                <w:rFonts w:asciiTheme="majorBidi" w:hAnsiTheme="majorBidi" w:cstheme="majorBidi"/>
                <w:sz w:val="24"/>
                <w:szCs w:val="24"/>
              </w:rPr>
              <w:t>-</w:t>
            </w:r>
          </w:p>
        </w:tc>
        <w:tc>
          <w:tcPr>
            <w:tcW w:w="78" w:type="dxa"/>
            <w:vAlign w:val="bottom"/>
          </w:tcPr>
          <w:p w14:paraId="184F274E"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1057" w:type="dxa"/>
            <w:tcBorders>
              <w:top w:val="double" w:sz="6" w:space="0" w:color="auto"/>
              <w:bottom w:val="double" w:sz="6" w:space="0" w:color="auto"/>
            </w:tcBorders>
            <w:vAlign w:val="bottom"/>
          </w:tcPr>
          <w:p w14:paraId="2FA38812" w14:textId="2D84F385" w:rsidR="009A24C2" w:rsidRPr="00AE6373" w:rsidRDefault="009A24C2" w:rsidP="009A24C2">
            <w:pPr>
              <w:spacing w:line="260" w:lineRule="exact"/>
              <w:ind w:right="284"/>
              <w:jc w:val="right"/>
              <w:rPr>
                <w:rFonts w:asciiTheme="majorBidi" w:hAnsiTheme="majorBidi" w:cstheme="majorBidi"/>
                <w:sz w:val="24"/>
                <w:szCs w:val="24"/>
              </w:rPr>
            </w:pPr>
            <w:r w:rsidRPr="00AE6373">
              <w:rPr>
                <w:rFonts w:asciiTheme="majorBidi" w:hAnsiTheme="majorBidi" w:cstheme="majorBidi"/>
                <w:sz w:val="24"/>
                <w:szCs w:val="24"/>
              </w:rPr>
              <w:t>-</w:t>
            </w:r>
          </w:p>
        </w:tc>
      </w:tr>
      <w:tr w:rsidR="009A24C2" w:rsidRPr="00AE6373" w14:paraId="66A6E20C" w14:textId="77777777" w:rsidTr="009B0FB7">
        <w:trPr>
          <w:trHeight w:val="55"/>
        </w:trPr>
        <w:tc>
          <w:tcPr>
            <w:tcW w:w="3941" w:type="dxa"/>
          </w:tcPr>
          <w:p w14:paraId="561E0407" w14:textId="6693146F" w:rsidR="009A24C2" w:rsidRPr="00E215BE" w:rsidRDefault="009A24C2" w:rsidP="009A24C2">
            <w:pPr>
              <w:spacing w:line="260" w:lineRule="exact"/>
              <w:rPr>
                <w:rFonts w:asciiTheme="majorBidi" w:hAnsiTheme="majorBidi" w:cstheme="majorBidi"/>
                <w:sz w:val="24"/>
                <w:szCs w:val="24"/>
                <w:cs/>
              </w:rPr>
            </w:pPr>
            <w:r w:rsidRPr="00AE6373">
              <w:rPr>
                <w:rFonts w:asciiTheme="majorBidi" w:hAnsiTheme="majorBidi" w:cstheme="majorBidi"/>
                <w:sz w:val="24"/>
                <w:szCs w:val="24"/>
              </w:rPr>
              <w:t>Depreciation</w:t>
            </w:r>
          </w:p>
        </w:tc>
        <w:tc>
          <w:tcPr>
            <w:tcW w:w="993" w:type="dxa"/>
            <w:tcBorders>
              <w:top w:val="double" w:sz="6" w:space="0" w:color="auto"/>
              <w:bottom w:val="double" w:sz="6" w:space="0" w:color="auto"/>
            </w:tcBorders>
            <w:vAlign w:val="bottom"/>
          </w:tcPr>
          <w:p w14:paraId="588D536A" w14:textId="660E7525" w:rsidR="009A24C2" w:rsidRPr="00AE6373" w:rsidRDefault="009A24C2" w:rsidP="009A24C2">
            <w:pPr>
              <w:spacing w:line="260" w:lineRule="exact"/>
              <w:ind w:left="-765"/>
              <w:jc w:val="right"/>
              <w:rPr>
                <w:rFonts w:asciiTheme="majorBidi" w:hAnsiTheme="majorBidi" w:cstheme="majorBidi"/>
                <w:sz w:val="24"/>
                <w:szCs w:val="24"/>
              </w:rPr>
            </w:pPr>
            <w:r w:rsidRPr="00AE6373">
              <w:rPr>
                <w:rFonts w:asciiTheme="majorBidi" w:hAnsiTheme="majorBidi" w:cstheme="majorBidi"/>
                <w:sz w:val="24"/>
                <w:szCs w:val="24"/>
              </w:rPr>
              <w:t>(41.10)</w:t>
            </w:r>
          </w:p>
        </w:tc>
        <w:tc>
          <w:tcPr>
            <w:tcW w:w="76" w:type="dxa"/>
            <w:vAlign w:val="bottom"/>
          </w:tcPr>
          <w:p w14:paraId="40C5DF4D" w14:textId="77777777" w:rsidR="009A24C2" w:rsidRPr="00AE6373" w:rsidRDefault="009A24C2" w:rsidP="009A24C2">
            <w:pPr>
              <w:spacing w:line="260" w:lineRule="exact"/>
              <w:jc w:val="right"/>
              <w:rPr>
                <w:rFonts w:asciiTheme="majorBidi" w:hAnsiTheme="majorBidi" w:cstheme="majorBidi"/>
                <w:sz w:val="24"/>
                <w:szCs w:val="24"/>
              </w:rPr>
            </w:pPr>
          </w:p>
        </w:tc>
        <w:tc>
          <w:tcPr>
            <w:tcW w:w="916" w:type="dxa"/>
            <w:tcBorders>
              <w:top w:val="double" w:sz="6" w:space="0" w:color="auto"/>
              <w:bottom w:val="double" w:sz="6" w:space="0" w:color="auto"/>
            </w:tcBorders>
            <w:vAlign w:val="bottom"/>
          </w:tcPr>
          <w:p w14:paraId="021465FE" w14:textId="5267B382" w:rsidR="009A24C2" w:rsidRPr="00AE6373" w:rsidRDefault="009A24C2" w:rsidP="009A24C2">
            <w:pPr>
              <w:spacing w:line="260" w:lineRule="exact"/>
              <w:ind w:left="-765"/>
              <w:jc w:val="right"/>
              <w:rPr>
                <w:rFonts w:asciiTheme="majorBidi" w:hAnsiTheme="majorBidi" w:cstheme="majorBidi"/>
                <w:sz w:val="24"/>
                <w:szCs w:val="24"/>
              </w:rPr>
            </w:pPr>
            <w:r w:rsidRPr="00AE6373">
              <w:rPr>
                <w:rFonts w:asciiTheme="majorBidi" w:hAnsiTheme="majorBidi" w:cstheme="majorBidi"/>
                <w:sz w:val="24"/>
                <w:szCs w:val="24"/>
              </w:rPr>
              <w:t>(36.52)</w:t>
            </w:r>
          </w:p>
        </w:tc>
        <w:tc>
          <w:tcPr>
            <w:tcW w:w="76" w:type="dxa"/>
          </w:tcPr>
          <w:p w14:paraId="63996CA8"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916" w:type="dxa"/>
            <w:tcBorders>
              <w:top w:val="double" w:sz="6" w:space="0" w:color="auto"/>
              <w:bottom w:val="double" w:sz="6" w:space="0" w:color="auto"/>
            </w:tcBorders>
          </w:tcPr>
          <w:p w14:paraId="0FEA4965" w14:textId="1AE60846" w:rsidR="009A24C2" w:rsidRPr="00AE6373" w:rsidRDefault="009A24C2" w:rsidP="009A24C2">
            <w:pPr>
              <w:spacing w:line="260" w:lineRule="exact"/>
              <w:ind w:left="-765"/>
              <w:jc w:val="right"/>
              <w:rPr>
                <w:rFonts w:asciiTheme="majorBidi" w:hAnsiTheme="majorBidi" w:cstheme="majorBidi"/>
                <w:sz w:val="24"/>
                <w:szCs w:val="24"/>
              </w:rPr>
            </w:pPr>
            <w:r w:rsidRPr="00AE6373">
              <w:rPr>
                <w:rFonts w:asciiTheme="majorBidi" w:hAnsiTheme="majorBidi" w:cstheme="majorBidi"/>
                <w:sz w:val="24"/>
                <w:szCs w:val="24"/>
              </w:rPr>
              <w:t>(5.07)</w:t>
            </w:r>
          </w:p>
        </w:tc>
        <w:tc>
          <w:tcPr>
            <w:tcW w:w="78" w:type="dxa"/>
          </w:tcPr>
          <w:p w14:paraId="2A0E6270"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914" w:type="dxa"/>
            <w:tcBorders>
              <w:top w:val="double" w:sz="6" w:space="0" w:color="auto"/>
              <w:bottom w:val="double" w:sz="6" w:space="0" w:color="auto"/>
            </w:tcBorders>
          </w:tcPr>
          <w:p w14:paraId="04E325C1" w14:textId="29B92461" w:rsidR="009A24C2" w:rsidRPr="00AE6373" w:rsidRDefault="009A24C2" w:rsidP="009A24C2">
            <w:pPr>
              <w:spacing w:line="260" w:lineRule="exact"/>
              <w:ind w:left="-765"/>
              <w:jc w:val="right"/>
              <w:rPr>
                <w:rFonts w:asciiTheme="majorBidi" w:hAnsiTheme="majorBidi" w:cstheme="majorBidi"/>
                <w:sz w:val="24"/>
                <w:szCs w:val="24"/>
              </w:rPr>
            </w:pPr>
            <w:r w:rsidRPr="00AE6373">
              <w:rPr>
                <w:rFonts w:asciiTheme="majorBidi" w:hAnsiTheme="majorBidi" w:cstheme="majorBidi"/>
                <w:sz w:val="24"/>
                <w:szCs w:val="24"/>
              </w:rPr>
              <w:t>(4.77)</w:t>
            </w:r>
          </w:p>
        </w:tc>
        <w:tc>
          <w:tcPr>
            <w:tcW w:w="82" w:type="dxa"/>
          </w:tcPr>
          <w:p w14:paraId="192C0008"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911" w:type="dxa"/>
            <w:tcBorders>
              <w:top w:val="double" w:sz="6" w:space="0" w:color="auto"/>
              <w:bottom w:val="double" w:sz="6" w:space="0" w:color="auto"/>
            </w:tcBorders>
          </w:tcPr>
          <w:p w14:paraId="4809FF1C" w14:textId="14680E77" w:rsidR="009A24C2" w:rsidRPr="00AE6373" w:rsidRDefault="009A24C2" w:rsidP="009A24C2">
            <w:pPr>
              <w:spacing w:line="260" w:lineRule="exact"/>
              <w:ind w:left="-765"/>
              <w:jc w:val="right"/>
              <w:rPr>
                <w:rFonts w:asciiTheme="majorBidi" w:hAnsiTheme="majorBidi" w:cstheme="majorBidi"/>
                <w:sz w:val="24"/>
                <w:szCs w:val="24"/>
              </w:rPr>
            </w:pPr>
            <w:r w:rsidRPr="00AE6373">
              <w:rPr>
                <w:rFonts w:asciiTheme="majorBidi" w:hAnsiTheme="majorBidi" w:cstheme="majorBidi"/>
                <w:sz w:val="24"/>
                <w:szCs w:val="24"/>
              </w:rPr>
              <w:t>(0.50)</w:t>
            </w:r>
          </w:p>
        </w:tc>
        <w:tc>
          <w:tcPr>
            <w:tcW w:w="82" w:type="dxa"/>
          </w:tcPr>
          <w:p w14:paraId="428CA499"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909" w:type="dxa"/>
            <w:tcBorders>
              <w:top w:val="double" w:sz="6" w:space="0" w:color="auto"/>
              <w:bottom w:val="double" w:sz="6" w:space="0" w:color="auto"/>
            </w:tcBorders>
            <w:vAlign w:val="center"/>
          </w:tcPr>
          <w:p w14:paraId="289349BD" w14:textId="02447851" w:rsidR="009A24C2" w:rsidRPr="00AE6373" w:rsidRDefault="009A24C2" w:rsidP="009A24C2">
            <w:pPr>
              <w:spacing w:line="260" w:lineRule="exact"/>
              <w:ind w:right="284"/>
              <w:jc w:val="right"/>
              <w:rPr>
                <w:rFonts w:asciiTheme="majorBidi" w:hAnsiTheme="majorBidi" w:cstheme="majorBidi"/>
                <w:sz w:val="24"/>
                <w:szCs w:val="24"/>
              </w:rPr>
            </w:pPr>
            <w:r w:rsidRPr="00AE6373">
              <w:rPr>
                <w:rFonts w:asciiTheme="majorBidi" w:hAnsiTheme="majorBidi" w:cstheme="majorBidi"/>
                <w:sz w:val="24"/>
                <w:szCs w:val="24"/>
              </w:rPr>
              <w:t>-</w:t>
            </w:r>
          </w:p>
        </w:tc>
        <w:tc>
          <w:tcPr>
            <w:tcW w:w="82" w:type="dxa"/>
          </w:tcPr>
          <w:p w14:paraId="3580AE6E"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911" w:type="dxa"/>
            <w:tcBorders>
              <w:top w:val="double" w:sz="6" w:space="0" w:color="auto"/>
              <w:bottom w:val="double" w:sz="6" w:space="0" w:color="auto"/>
            </w:tcBorders>
            <w:vAlign w:val="center"/>
          </w:tcPr>
          <w:p w14:paraId="24B0727A" w14:textId="07603F0E" w:rsidR="009A24C2" w:rsidRPr="00AE6373" w:rsidRDefault="009A24C2" w:rsidP="009A24C2">
            <w:pPr>
              <w:spacing w:line="260" w:lineRule="exact"/>
              <w:ind w:right="284"/>
              <w:jc w:val="right"/>
              <w:rPr>
                <w:rFonts w:asciiTheme="majorBidi" w:hAnsiTheme="majorBidi" w:cstheme="majorBidi"/>
                <w:sz w:val="24"/>
                <w:szCs w:val="24"/>
              </w:rPr>
            </w:pPr>
            <w:r w:rsidRPr="00AE6373">
              <w:rPr>
                <w:rFonts w:asciiTheme="majorBidi" w:hAnsiTheme="majorBidi" w:cstheme="majorBidi"/>
                <w:sz w:val="24"/>
                <w:szCs w:val="24"/>
              </w:rPr>
              <w:t>-</w:t>
            </w:r>
          </w:p>
        </w:tc>
        <w:tc>
          <w:tcPr>
            <w:tcW w:w="76" w:type="dxa"/>
            <w:vAlign w:val="bottom"/>
          </w:tcPr>
          <w:p w14:paraId="202474DC"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916" w:type="dxa"/>
            <w:tcBorders>
              <w:top w:val="double" w:sz="6" w:space="0" w:color="auto"/>
              <w:bottom w:val="double" w:sz="6" w:space="0" w:color="auto"/>
            </w:tcBorders>
          </w:tcPr>
          <w:p w14:paraId="31A3DACA" w14:textId="206970DD" w:rsidR="009A24C2" w:rsidRPr="00AE6373" w:rsidRDefault="009A24C2" w:rsidP="009A24C2">
            <w:pPr>
              <w:spacing w:line="260" w:lineRule="exact"/>
              <w:ind w:right="284"/>
              <w:jc w:val="right"/>
              <w:rPr>
                <w:rFonts w:asciiTheme="majorBidi" w:hAnsiTheme="majorBidi" w:cstheme="majorBidi"/>
                <w:sz w:val="24"/>
                <w:szCs w:val="24"/>
              </w:rPr>
            </w:pPr>
            <w:r w:rsidRPr="00AE6373">
              <w:rPr>
                <w:rFonts w:asciiTheme="majorBidi" w:hAnsiTheme="majorBidi" w:cstheme="majorBidi"/>
                <w:sz w:val="24"/>
                <w:szCs w:val="24"/>
              </w:rPr>
              <w:t>-</w:t>
            </w:r>
          </w:p>
        </w:tc>
        <w:tc>
          <w:tcPr>
            <w:tcW w:w="78" w:type="dxa"/>
            <w:vAlign w:val="bottom"/>
          </w:tcPr>
          <w:p w14:paraId="760D3A11"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914" w:type="dxa"/>
            <w:tcBorders>
              <w:top w:val="double" w:sz="6" w:space="0" w:color="auto"/>
              <w:bottom w:val="double" w:sz="6" w:space="0" w:color="auto"/>
            </w:tcBorders>
            <w:vAlign w:val="bottom"/>
          </w:tcPr>
          <w:p w14:paraId="74799156" w14:textId="37B1D36F" w:rsidR="009A24C2" w:rsidRPr="00AE6373" w:rsidRDefault="009A24C2" w:rsidP="009A24C2">
            <w:pPr>
              <w:spacing w:line="260" w:lineRule="exact"/>
              <w:ind w:left="-765"/>
              <w:jc w:val="right"/>
              <w:rPr>
                <w:rFonts w:asciiTheme="majorBidi" w:hAnsiTheme="majorBidi" w:cstheme="majorBidi"/>
                <w:sz w:val="24"/>
                <w:szCs w:val="24"/>
              </w:rPr>
            </w:pPr>
            <w:r w:rsidRPr="00AE6373">
              <w:rPr>
                <w:rFonts w:asciiTheme="majorBidi" w:hAnsiTheme="majorBidi" w:cstheme="majorBidi"/>
                <w:sz w:val="24"/>
                <w:szCs w:val="24"/>
              </w:rPr>
              <w:t>(46.67)</w:t>
            </w:r>
          </w:p>
        </w:tc>
        <w:tc>
          <w:tcPr>
            <w:tcW w:w="78" w:type="dxa"/>
            <w:vAlign w:val="bottom"/>
          </w:tcPr>
          <w:p w14:paraId="76C9977C" w14:textId="77777777" w:rsidR="009A24C2" w:rsidRPr="00AE6373" w:rsidRDefault="009A24C2" w:rsidP="009A24C2">
            <w:pPr>
              <w:spacing w:line="260" w:lineRule="exact"/>
              <w:ind w:left="-765" w:right="57"/>
              <w:jc w:val="right"/>
              <w:rPr>
                <w:rFonts w:asciiTheme="majorBidi" w:hAnsiTheme="majorBidi" w:cstheme="majorBidi"/>
                <w:sz w:val="24"/>
                <w:szCs w:val="24"/>
              </w:rPr>
            </w:pPr>
          </w:p>
        </w:tc>
        <w:tc>
          <w:tcPr>
            <w:tcW w:w="1057" w:type="dxa"/>
            <w:tcBorders>
              <w:top w:val="double" w:sz="6" w:space="0" w:color="auto"/>
              <w:bottom w:val="double" w:sz="6" w:space="0" w:color="auto"/>
            </w:tcBorders>
            <w:vAlign w:val="bottom"/>
          </w:tcPr>
          <w:p w14:paraId="2EC56B01" w14:textId="04AEEC21" w:rsidR="009A24C2" w:rsidRPr="00AE6373" w:rsidRDefault="009A24C2" w:rsidP="009A24C2">
            <w:pPr>
              <w:spacing w:line="260" w:lineRule="exact"/>
              <w:ind w:left="-765"/>
              <w:jc w:val="right"/>
              <w:rPr>
                <w:rFonts w:asciiTheme="majorBidi" w:hAnsiTheme="majorBidi" w:cstheme="majorBidi"/>
                <w:sz w:val="24"/>
                <w:szCs w:val="24"/>
              </w:rPr>
            </w:pPr>
            <w:r w:rsidRPr="00AE6373">
              <w:rPr>
                <w:rFonts w:asciiTheme="majorBidi" w:hAnsiTheme="majorBidi" w:cstheme="majorBidi"/>
                <w:sz w:val="24"/>
                <w:szCs w:val="24"/>
              </w:rPr>
              <w:t>(41.29)</w:t>
            </w:r>
          </w:p>
        </w:tc>
      </w:tr>
    </w:tbl>
    <w:p w14:paraId="3F747429" w14:textId="362E4CF8" w:rsidR="00111838" w:rsidRPr="00A714E9" w:rsidRDefault="00111838" w:rsidP="00714839">
      <w:pPr>
        <w:widowControl/>
        <w:jc w:val="center"/>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SUBSIDIARIES</w:t>
      </w:r>
    </w:p>
    <w:p w14:paraId="7199152B" w14:textId="77777777" w:rsidR="00111838" w:rsidRPr="00A714E9" w:rsidRDefault="00111838" w:rsidP="00111838">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15098D71" w14:textId="77777777" w:rsidR="00874F36" w:rsidRPr="00A714E9" w:rsidRDefault="00874F36" w:rsidP="00874F36">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MARCH</w:t>
      </w:r>
      <w:r w:rsidRPr="00A714E9">
        <w:rPr>
          <w:rFonts w:asciiTheme="majorBidi" w:hAnsiTheme="majorBidi" w:cstheme="majorBidi"/>
          <w:b/>
          <w:bCs/>
          <w:sz w:val="32"/>
          <w:szCs w:val="32"/>
        </w:rPr>
        <w:t xml:space="preserve"> 3</w:t>
      </w:r>
      <w:r>
        <w:rPr>
          <w:rFonts w:asciiTheme="majorBidi" w:hAnsiTheme="majorBidi" w:cstheme="majorBidi"/>
          <w:b/>
          <w:bCs/>
          <w:sz w:val="32"/>
          <w:szCs w:val="32"/>
        </w:rPr>
        <w:t>1</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0727ACB5" w14:textId="77777777" w:rsidR="00201EB6" w:rsidRPr="00A714E9" w:rsidRDefault="00201EB6" w:rsidP="001B111C">
      <w:pPr>
        <w:tabs>
          <w:tab w:val="left" w:pos="284"/>
          <w:tab w:val="left" w:pos="851"/>
        </w:tabs>
        <w:spacing w:line="380" w:lineRule="exact"/>
        <w:ind w:left="284" w:hanging="426"/>
        <w:jc w:val="thaiDistribute"/>
        <w:rPr>
          <w:rFonts w:asciiTheme="majorBidi" w:hAnsiTheme="majorBidi" w:cstheme="majorBidi"/>
          <w:sz w:val="32"/>
          <w:szCs w:val="32"/>
        </w:rPr>
      </w:pPr>
    </w:p>
    <w:p w14:paraId="37D155C6" w14:textId="06A89240" w:rsidR="00C33F1E" w:rsidRPr="00A714E9" w:rsidRDefault="00C33F1E" w:rsidP="001B111C">
      <w:pPr>
        <w:tabs>
          <w:tab w:val="left" w:pos="284"/>
          <w:tab w:val="left" w:pos="851"/>
        </w:tabs>
        <w:spacing w:line="380" w:lineRule="exact"/>
        <w:ind w:left="284" w:hanging="426"/>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t>Assets and liabilities classified by segment are as follows:</w:t>
      </w:r>
    </w:p>
    <w:tbl>
      <w:tblPr>
        <w:tblW w:w="13580" w:type="dxa"/>
        <w:tblInd w:w="312" w:type="dxa"/>
        <w:tblLayout w:type="fixed"/>
        <w:tblCellMar>
          <w:left w:w="28" w:type="dxa"/>
          <w:right w:w="28" w:type="dxa"/>
        </w:tblCellMar>
        <w:tblLook w:val="0000" w:firstRow="0" w:lastRow="0" w:firstColumn="0" w:lastColumn="0" w:noHBand="0" w:noVBand="0"/>
      </w:tblPr>
      <w:tblGrid>
        <w:gridCol w:w="3657"/>
        <w:gridCol w:w="993"/>
        <w:gridCol w:w="76"/>
        <w:gridCol w:w="916"/>
        <w:gridCol w:w="76"/>
        <w:gridCol w:w="916"/>
        <w:gridCol w:w="78"/>
        <w:gridCol w:w="914"/>
        <w:gridCol w:w="82"/>
        <w:gridCol w:w="911"/>
        <w:gridCol w:w="82"/>
        <w:gridCol w:w="909"/>
        <w:gridCol w:w="82"/>
        <w:gridCol w:w="911"/>
        <w:gridCol w:w="76"/>
        <w:gridCol w:w="916"/>
        <w:gridCol w:w="78"/>
        <w:gridCol w:w="914"/>
        <w:gridCol w:w="78"/>
        <w:gridCol w:w="915"/>
      </w:tblGrid>
      <w:tr w:rsidR="00714839" w:rsidRPr="00AE6373" w14:paraId="5E02E201" w14:textId="77777777" w:rsidTr="00125CE6">
        <w:trPr>
          <w:trHeight w:val="70"/>
        </w:trPr>
        <w:tc>
          <w:tcPr>
            <w:tcW w:w="3657" w:type="dxa"/>
            <w:vAlign w:val="bottom"/>
          </w:tcPr>
          <w:p w14:paraId="0CF2F720" w14:textId="77777777" w:rsidR="00714839" w:rsidRPr="00AE6373" w:rsidRDefault="00714839" w:rsidP="00714839">
            <w:pPr>
              <w:spacing w:line="280" w:lineRule="exact"/>
              <w:contextualSpacing/>
              <w:rPr>
                <w:rFonts w:asciiTheme="majorBidi" w:hAnsiTheme="majorBidi" w:cstheme="majorBidi"/>
                <w:sz w:val="24"/>
                <w:szCs w:val="24"/>
              </w:rPr>
            </w:pPr>
          </w:p>
        </w:tc>
        <w:tc>
          <w:tcPr>
            <w:tcW w:w="9923" w:type="dxa"/>
            <w:gridSpan w:val="19"/>
            <w:tcBorders>
              <w:bottom w:val="single" w:sz="6" w:space="0" w:color="auto"/>
            </w:tcBorders>
            <w:vAlign w:val="bottom"/>
          </w:tcPr>
          <w:p w14:paraId="5FFF3E38" w14:textId="0BE7C94F" w:rsidR="00714839" w:rsidRPr="00E215BE" w:rsidRDefault="00714839" w:rsidP="00714839">
            <w:pPr>
              <w:spacing w:line="280" w:lineRule="exact"/>
              <w:contextualSpacing/>
              <w:jc w:val="center"/>
              <w:rPr>
                <w:rFonts w:asciiTheme="majorBidi" w:hAnsiTheme="majorBidi" w:cstheme="majorBidi"/>
                <w:sz w:val="24"/>
                <w:szCs w:val="24"/>
                <w:cs/>
              </w:rPr>
            </w:pPr>
            <w:r w:rsidRPr="00AE6373">
              <w:rPr>
                <w:rFonts w:asciiTheme="majorBidi" w:hAnsiTheme="majorBidi" w:cstheme="majorBidi"/>
                <w:sz w:val="24"/>
                <w:szCs w:val="24"/>
              </w:rPr>
              <w:t>In Million Baht</w:t>
            </w:r>
          </w:p>
        </w:tc>
      </w:tr>
      <w:tr w:rsidR="00714839" w:rsidRPr="00AE6373" w14:paraId="5CE17938" w14:textId="77777777" w:rsidTr="00125CE6">
        <w:trPr>
          <w:trHeight w:val="70"/>
        </w:trPr>
        <w:tc>
          <w:tcPr>
            <w:tcW w:w="3657" w:type="dxa"/>
            <w:vAlign w:val="bottom"/>
          </w:tcPr>
          <w:p w14:paraId="2FA51D47" w14:textId="77777777" w:rsidR="00714839" w:rsidRPr="00AE6373" w:rsidRDefault="00714839" w:rsidP="00714839">
            <w:pPr>
              <w:spacing w:line="280" w:lineRule="exact"/>
              <w:contextualSpacing/>
              <w:rPr>
                <w:rFonts w:asciiTheme="majorBidi" w:hAnsiTheme="majorBidi" w:cstheme="majorBidi"/>
                <w:sz w:val="24"/>
                <w:szCs w:val="24"/>
              </w:rPr>
            </w:pPr>
          </w:p>
        </w:tc>
        <w:tc>
          <w:tcPr>
            <w:tcW w:w="9923" w:type="dxa"/>
            <w:gridSpan w:val="19"/>
            <w:tcBorders>
              <w:bottom w:val="single" w:sz="6" w:space="0" w:color="auto"/>
            </w:tcBorders>
            <w:vAlign w:val="bottom"/>
          </w:tcPr>
          <w:p w14:paraId="6C60E942" w14:textId="07657CD1" w:rsidR="00714839" w:rsidRPr="00E215BE" w:rsidRDefault="00714839" w:rsidP="00714839">
            <w:pPr>
              <w:spacing w:line="280" w:lineRule="exact"/>
              <w:contextualSpacing/>
              <w:jc w:val="center"/>
              <w:rPr>
                <w:rFonts w:asciiTheme="majorBidi" w:hAnsiTheme="majorBidi" w:cstheme="majorBidi"/>
                <w:sz w:val="24"/>
                <w:szCs w:val="24"/>
                <w:cs/>
              </w:rPr>
            </w:pPr>
            <w:r w:rsidRPr="00AE6373">
              <w:rPr>
                <w:rFonts w:asciiTheme="majorBidi" w:hAnsiTheme="majorBidi" w:cstheme="majorBidi"/>
                <w:sz w:val="24"/>
                <w:szCs w:val="24"/>
              </w:rPr>
              <w:t>Consolidated Financial Statements</w:t>
            </w:r>
          </w:p>
        </w:tc>
      </w:tr>
      <w:tr w:rsidR="00714839" w:rsidRPr="00AE6373" w14:paraId="50B7FA6F" w14:textId="77777777" w:rsidTr="003703BB">
        <w:trPr>
          <w:trHeight w:val="173"/>
        </w:trPr>
        <w:tc>
          <w:tcPr>
            <w:tcW w:w="3657" w:type="dxa"/>
            <w:vAlign w:val="bottom"/>
          </w:tcPr>
          <w:p w14:paraId="50F43714" w14:textId="77777777" w:rsidR="00714839" w:rsidRPr="00AE6373" w:rsidRDefault="00714839" w:rsidP="00714839">
            <w:pPr>
              <w:spacing w:line="260" w:lineRule="exact"/>
              <w:rPr>
                <w:rFonts w:asciiTheme="majorBidi" w:hAnsiTheme="majorBidi" w:cstheme="majorBidi"/>
                <w:sz w:val="24"/>
                <w:szCs w:val="24"/>
              </w:rPr>
            </w:pPr>
          </w:p>
        </w:tc>
        <w:tc>
          <w:tcPr>
            <w:tcW w:w="1985" w:type="dxa"/>
            <w:gridSpan w:val="3"/>
            <w:tcBorders>
              <w:top w:val="single" w:sz="6" w:space="0" w:color="auto"/>
              <w:bottom w:val="single" w:sz="6" w:space="0" w:color="auto"/>
            </w:tcBorders>
          </w:tcPr>
          <w:p w14:paraId="43F1DD05" w14:textId="47E20BF3" w:rsidR="00714839" w:rsidRPr="00AE6373" w:rsidRDefault="00714839" w:rsidP="00714839">
            <w:pPr>
              <w:spacing w:line="260" w:lineRule="exact"/>
              <w:ind w:left="-22" w:right="-28"/>
              <w:jc w:val="center"/>
              <w:rPr>
                <w:rFonts w:asciiTheme="majorBidi" w:hAnsiTheme="majorBidi" w:cstheme="majorBidi"/>
                <w:sz w:val="24"/>
                <w:szCs w:val="24"/>
              </w:rPr>
            </w:pPr>
            <w:r w:rsidRPr="00AE6373">
              <w:rPr>
                <w:rFonts w:asciiTheme="majorBidi" w:hAnsiTheme="majorBidi" w:cstheme="majorBidi"/>
                <w:sz w:val="24"/>
                <w:szCs w:val="24"/>
              </w:rPr>
              <w:t>Production of tapioca starch</w:t>
            </w:r>
          </w:p>
        </w:tc>
        <w:tc>
          <w:tcPr>
            <w:tcW w:w="76" w:type="dxa"/>
            <w:tcBorders>
              <w:top w:val="single" w:sz="6" w:space="0" w:color="auto"/>
            </w:tcBorders>
          </w:tcPr>
          <w:p w14:paraId="30B8F218" w14:textId="77777777" w:rsidR="00714839" w:rsidRPr="00AE6373" w:rsidRDefault="00714839" w:rsidP="00714839">
            <w:pPr>
              <w:spacing w:line="260" w:lineRule="exact"/>
              <w:ind w:left="-22" w:right="-28"/>
              <w:jc w:val="center"/>
              <w:rPr>
                <w:rFonts w:asciiTheme="majorBidi" w:hAnsiTheme="majorBidi" w:cstheme="majorBidi"/>
                <w:sz w:val="24"/>
                <w:szCs w:val="24"/>
              </w:rPr>
            </w:pPr>
          </w:p>
        </w:tc>
        <w:tc>
          <w:tcPr>
            <w:tcW w:w="1908" w:type="dxa"/>
            <w:gridSpan w:val="3"/>
            <w:tcBorders>
              <w:top w:val="single" w:sz="6" w:space="0" w:color="auto"/>
              <w:bottom w:val="single" w:sz="6" w:space="0" w:color="auto"/>
            </w:tcBorders>
          </w:tcPr>
          <w:p w14:paraId="422C3E10" w14:textId="6675D1EE" w:rsidR="00714839" w:rsidRPr="00AE6373" w:rsidRDefault="00714839" w:rsidP="00714839">
            <w:pPr>
              <w:spacing w:line="260" w:lineRule="exact"/>
              <w:ind w:left="-22" w:right="-28"/>
              <w:jc w:val="center"/>
              <w:rPr>
                <w:rFonts w:asciiTheme="majorBidi" w:hAnsiTheme="majorBidi" w:cstheme="majorBidi"/>
                <w:sz w:val="24"/>
                <w:szCs w:val="24"/>
              </w:rPr>
            </w:pPr>
            <w:r w:rsidRPr="00AE6373">
              <w:rPr>
                <w:rFonts w:asciiTheme="majorBidi" w:hAnsiTheme="majorBidi" w:cstheme="majorBidi"/>
                <w:sz w:val="24"/>
                <w:szCs w:val="24"/>
              </w:rPr>
              <w:t>Generation of electricity</w:t>
            </w:r>
          </w:p>
        </w:tc>
        <w:tc>
          <w:tcPr>
            <w:tcW w:w="82" w:type="dxa"/>
          </w:tcPr>
          <w:p w14:paraId="3655C042" w14:textId="77777777" w:rsidR="00714839" w:rsidRPr="00AE6373" w:rsidRDefault="00714839" w:rsidP="00714839">
            <w:pPr>
              <w:spacing w:line="260" w:lineRule="exact"/>
              <w:ind w:left="-22" w:right="-28"/>
              <w:jc w:val="center"/>
              <w:rPr>
                <w:rFonts w:asciiTheme="majorBidi" w:hAnsiTheme="majorBidi" w:cstheme="majorBidi"/>
                <w:sz w:val="24"/>
                <w:szCs w:val="24"/>
              </w:rPr>
            </w:pPr>
          </w:p>
        </w:tc>
        <w:tc>
          <w:tcPr>
            <w:tcW w:w="1902" w:type="dxa"/>
            <w:gridSpan w:val="3"/>
            <w:tcBorders>
              <w:bottom w:val="single" w:sz="6" w:space="0" w:color="auto"/>
            </w:tcBorders>
          </w:tcPr>
          <w:p w14:paraId="12BD72A8" w14:textId="7EF2E67F" w:rsidR="00714839" w:rsidRPr="00E215BE" w:rsidRDefault="00714839" w:rsidP="00714839">
            <w:pPr>
              <w:spacing w:line="260" w:lineRule="exact"/>
              <w:ind w:left="-22" w:right="-28"/>
              <w:jc w:val="center"/>
              <w:rPr>
                <w:rFonts w:asciiTheme="majorBidi" w:hAnsiTheme="majorBidi" w:cstheme="majorBidi"/>
                <w:sz w:val="24"/>
                <w:szCs w:val="24"/>
                <w:cs/>
              </w:rPr>
            </w:pPr>
            <w:r w:rsidRPr="00AE6373">
              <w:rPr>
                <w:rFonts w:asciiTheme="majorBidi" w:hAnsiTheme="majorBidi" w:cstheme="majorBidi"/>
                <w:sz w:val="24"/>
                <w:szCs w:val="24"/>
              </w:rPr>
              <w:t>Service and other income</w:t>
            </w:r>
          </w:p>
        </w:tc>
        <w:tc>
          <w:tcPr>
            <w:tcW w:w="82" w:type="dxa"/>
            <w:tcBorders>
              <w:top w:val="single" w:sz="6" w:space="0" w:color="auto"/>
            </w:tcBorders>
          </w:tcPr>
          <w:p w14:paraId="08E43FDF" w14:textId="77777777" w:rsidR="00714839" w:rsidRPr="00AE6373" w:rsidRDefault="00714839" w:rsidP="00714839">
            <w:pPr>
              <w:spacing w:line="260" w:lineRule="exact"/>
              <w:ind w:left="-22" w:right="-28"/>
              <w:jc w:val="center"/>
              <w:rPr>
                <w:rFonts w:asciiTheme="majorBidi" w:hAnsiTheme="majorBidi" w:cstheme="majorBidi"/>
                <w:sz w:val="24"/>
                <w:szCs w:val="24"/>
              </w:rPr>
            </w:pPr>
          </w:p>
        </w:tc>
        <w:tc>
          <w:tcPr>
            <w:tcW w:w="1903" w:type="dxa"/>
            <w:gridSpan w:val="3"/>
            <w:tcBorders>
              <w:top w:val="single" w:sz="6" w:space="0" w:color="auto"/>
              <w:bottom w:val="single" w:sz="6" w:space="0" w:color="auto"/>
            </w:tcBorders>
          </w:tcPr>
          <w:p w14:paraId="37730143" w14:textId="30F95A33" w:rsidR="00714839" w:rsidRPr="00AE6373" w:rsidRDefault="00714839" w:rsidP="00714839">
            <w:pPr>
              <w:spacing w:line="260" w:lineRule="exact"/>
              <w:ind w:left="-22" w:right="-28"/>
              <w:jc w:val="center"/>
              <w:rPr>
                <w:rFonts w:asciiTheme="majorBidi" w:hAnsiTheme="majorBidi" w:cstheme="majorBidi"/>
                <w:sz w:val="24"/>
                <w:szCs w:val="24"/>
              </w:rPr>
            </w:pPr>
            <w:r w:rsidRPr="00AE6373">
              <w:rPr>
                <w:rFonts w:asciiTheme="majorBidi" w:hAnsiTheme="majorBidi" w:cstheme="majorBidi"/>
                <w:sz w:val="24"/>
                <w:szCs w:val="24"/>
              </w:rPr>
              <w:t>Elimination</w:t>
            </w:r>
          </w:p>
        </w:tc>
        <w:tc>
          <w:tcPr>
            <w:tcW w:w="78" w:type="dxa"/>
            <w:tcBorders>
              <w:top w:val="single" w:sz="6" w:space="0" w:color="auto"/>
            </w:tcBorders>
          </w:tcPr>
          <w:p w14:paraId="52044A78" w14:textId="77777777" w:rsidR="00714839" w:rsidRPr="00AE6373" w:rsidRDefault="00714839" w:rsidP="00714839">
            <w:pPr>
              <w:spacing w:line="260" w:lineRule="exact"/>
              <w:ind w:left="-22" w:right="-28"/>
              <w:jc w:val="center"/>
              <w:rPr>
                <w:rFonts w:asciiTheme="majorBidi" w:hAnsiTheme="majorBidi" w:cstheme="majorBidi"/>
                <w:sz w:val="24"/>
                <w:szCs w:val="24"/>
              </w:rPr>
            </w:pPr>
          </w:p>
        </w:tc>
        <w:tc>
          <w:tcPr>
            <w:tcW w:w="1907" w:type="dxa"/>
            <w:gridSpan w:val="3"/>
            <w:tcBorders>
              <w:top w:val="single" w:sz="6" w:space="0" w:color="auto"/>
              <w:bottom w:val="single" w:sz="6" w:space="0" w:color="auto"/>
            </w:tcBorders>
          </w:tcPr>
          <w:p w14:paraId="09A9C35A" w14:textId="52CB332D" w:rsidR="00714839" w:rsidRPr="00AE6373" w:rsidRDefault="00714839" w:rsidP="00714839">
            <w:pPr>
              <w:spacing w:line="260" w:lineRule="exact"/>
              <w:ind w:left="-22" w:right="-28"/>
              <w:jc w:val="center"/>
              <w:rPr>
                <w:rFonts w:asciiTheme="majorBidi" w:hAnsiTheme="majorBidi" w:cstheme="majorBidi"/>
                <w:sz w:val="24"/>
                <w:szCs w:val="24"/>
              </w:rPr>
            </w:pPr>
            <w:r w:rsidRPr="00AE6373">
              <w:rPr>
                <w:rFonts w:asciiTheme="majorBidi" w:hAnsiTheme="majorBidi" w:cstheme="majorBidi"/>
                <w:sz w:val="24"/>
                <w:szCs w:val="24"/>
              </w:rPr>
              <w:t>Total</w:t>
            </w:r>
          </w:p>
        </w:tc>
      </w:tr>
      <w:tr w:rsidR="00874F36" w:rsidRPr="00AE6373" w14:paraId="6CDAA4F0" w14:textId="77777777" w:rsidTr="003703BB">
        <w:trPr>
          <w:trHeight w:val="85"/>
        </w:trPr>
        <w:tc>
          <w:tcPr>
            <w:tcW w:w="3657" w:type="dxa"/>
            <w:vAlign w:val="bottom"/>
          </w:tcPr>
          <w:p w14:paraId="3D0F4AA4" w14:textId="77777777" w:rsidR="00874F36" w:rsidRPr="00AE6373" w:rsidRDefault="00874F36" w:rsidP="00874F36">
            <w:pPr>
              <w:spacing w:line="260" w:lineRule="exact"/>
              <w:rPr>
                <w:rFonts w:asciiTheme="majorBidi" w:hAnsiTheme="majorBidi" w:cstheme="majorBidi"/>
                <w:sz w:val="24"/>
                <w:szCs w:val="24"/>
              </w:rPr>
            </w:pPr>
          </w:p>
        </w:tc>
        <w:tc>
          <w:tcPr>
            <w:tcW w:w="993" w:type="dxa"/>
            <w:tcBorders>
              <w:top w:val="single" w:sz="6" w:space="0" w:color="auto"/>
              <w:bottom w:val="single" w:sz="6" w:space="0" w:color="auto"/>
            </w:tcBorders>
          </w:tcPr>
          <w:p w14:paraId="318689F7" w14:textId="77777777" w:rsidR="00874F36" w:rsidRPr="00AE6373" w:rsidRDefault="00874F36" w:rsidP="00874F36">
            <w:pPr>
              <w:spacing w:line="240" w:lineRule="exact"/>
              <w:jc w:val="center"/>
              <w:rPr>
                <w:rFonts w:asciiTheme="majorBidi" w:hAnsiTheme="majorBidi" w:cstheme="majorBidi"/>
                <w:sz w:val="24"/>
                <w:szCs w:val="24"/>
              </w:rPr>
            </w:pPr>
            <w:r w:rsidRPr="00AE6373">
              <w:rPr>
                <w:rFonts w:asciiTheme="majorBidi" w:hAnsiTheme="majorBidi" w:cstheme="majorBidi"/>
                <w:sz w:val="24"/>
                <w:szCs w:val="24"/>
              </w:rPr>
              <w:t xml:space="preserve">As at </w:t>
            </w:r>
          </w:p>
          <w:p w14:paraId="11679516" w14:textId="167AC142" w:rsidR="00874F36" w:rsidRPr="00AE6373" w:rsidRDefault="00874F36" w:rsidP="00874F36">
            <w:pPr>
              <w:spacing w:line="240" w:lineRule="exact"/>
              <w:jc w:val="center"/>
              <w:rPr>
                <w:rFonts w:asciiTheme="majorBidi" w:hAnsiTheme="majorBidi" w:cstheme="majorBidi"/>
                <w:sz w:val="24"/>
                <w:szCs w:val="24"/>
              </w:rPr>
            </w:pPr>
            <w:r w:rsidRPr="00AE6373">
              <w:rPr>
                <w:rFonts w:asciiTheme="majorBidi" w:hAnsiTheme="majorBidi" w:cstheme="majorBidi"/>
                <w:sz w:val="24"/>
                <w:szCs w:val="24"/>
              </w:rPr>
              <w:t>March</w:t>
            </w:r>
          </w:p>
          <w:p w14:paraId="0EAF5903" w14:textId="42B16B15" w:rsidR="00874F36" w:rsidRPr="00AE6373" w:rsidRDefault="00874F36" w:rsidP="00874F36">
            <w:pPr>
              <w:spacing w:line="260" w:lineRule="exact"/>
              <w:jc w:val="center"/>
              <w:rPr>
                <w:rFonts w:asciiTheme="majorBidi" w:hAnsiTheme="majorBidi" w:cstheme="majorBidi"/>
                <w:sz w:val="24"/>
                <w:szCs w:val="24"/>
              </w:rPr>
            </w:pPr>
            <w:r w:rsidRPr="00AE6373">
              <w:rPr>
                <w:rFonts w:asciiTheme="majorBidi" w:hAnsiTheme="majorBidi" w:cstheme="majorBidi"/>
                <w:sz w:val="24"/>
                <w:szCs w:val="24"/>
              </w:rPr>
              <w:t>31, 2026</w:t>
            </w:r>
          </w:p>
        </w:tc>
        <w:tc>
          <w:tcPr>
            <w:tcW w:w="76" w:type="dxa"/>
            <w:tcBorders>
              <w:top w:val="single" w:sz="6" w:space="0" w:color="auto"/>
            </w:tcBorders>
          </w:tcPr>
          <w:p w14:paraId="77F67CFC" w14:textId="77777777" w:rsidR="00874F36" w:rsidRPr="00AE6373" w:rsidRDefault="00874F36" w:rsidP="00874F36">
            <w:pPr>
              <w:spacing w:line="26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2695FB3A" w14:textId="77777777" w:rsidR="00874F36" w:rsidRPr="00AE6373" w:rsidRDefault="00874F36" w:rsidP="00874F36">
            <w:pPr>
              <w:spacing w:line="240" w:lineRule="exact"/>
              <w:jc w:val="center"/>
              <w:rPr>
                <w:rFonts w:asciiTheme="majorBidi" w:hAnsiTheme="majorBidi" w:cstheme="majorBidi"/>
                <w:sz w:val="24"/>
                <w:szCs w:val="24"/>
              </w:rPr>
            </w:pPr>
            <w:r w:rsidRPr="00AE6373">
              <w:rPr>
                <w:rFonts w:asciiTheme="majorBidi" w:hAnsiTheme="majorBidi" w:cstheme="majorBidi"/>
                <w:sz w:val="24"/>
                <w:szCs w:val="24"/>
              </w:rPr>
              <w:t xml:space="preserve">As at </w:t>
            </w:r>
          </w:p>
          <w:p w14:paraId="62D39EA2" w14:textId="77777777" w:rsidR="00874F36" w:rsidRPr="00AE6373" w:rsidRDefault="00874F36" w:rsidP="00874F36">
            <w:pPr>
              <w:spacing w:line="240" w:lineRule="exact"/>
              <w:jc w:val="center"/>
              <w:rPr>
                <w:rFonts w:asciiTheme="majorBidi" w:hAnsiTheme="majorBidi" w:cstheme="majorBidi"/>
                <w:sz w:val="24"/>
                <w:szCs w:val="24"/>
              </w:rPr>
            </w:pPr>
            <w:r w:rsidRPr="00AE6373">
              <w:rPr>
                <w:rFonts w:asciiTheme="majorBidi" w:hAnsiTheme="majorBidi" w:cstheme="majorBidi"/>
                <w:sz w:val="24"/>
                <w:szCs w:val="24"/>
              </w:rPr>
              <w:t xml:space="preserve">December </w:t>
            </w:r>
          </w:p>
          <w:p w14:paraId="34FE7AB8" w14:textId="2B6A581E" w:rsidR="00874F36" w:rsidRPr="00E215BE" w:rsidRDefault="00874F36" w:rsidP="00874F36">
            <w:pPr>
              <w:spacing w:line="260" w:lineRule="exact"/>
              <w:jc w:val="center"/>
              <w:rPr>
                <w:rFonts w:asciiTheme="majorBidi" w:hAnsiTheme="majorBidi" w:cstheme="majorBidi"/>
                <w:spacing w:val="-2"/>
                <w:sz w:val="24"/>
                <w:szCs w:val="24"/>
                <w:cs/>
              </w:rPr>
            </w:pPr>
            <w:r w:rsidRPr="00AE6373">
              <w:rPr>
                <w:rFonts w:asciiTheme="majorBidi" w:hAnsiTheme="majorBidi" w:cstheme="majorBidi"/>
                <w:sz w:val="24"/>
                <w:szCs w:val="24"/>
              </w:rPr>
              <w:t>31, 2025</w:t>
            </w:r>
          </w:p>
        </w:tc>
        <w:tc>
          <w:tcPr>
            <w:tcW w:w="76" w:type="dxa"/>
          </w:tcPr>
          <w:p w14:paraId="21B6C128" w14:textId="77777777" w:rsidR="00874F36" w:rsidRPr="00AE6373" w:rsidRDefault="00874F36" w:rsidP="00874F36">
            <w:pPr>
              <w:spacing w:line="26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0542F674" w14:textId="77777777" w:rsidR="00874F36" w:rsidRPr="00AE6373" w:rsidRDefault="00874F36" w:rsidP="00874F36">
            <w:pPr>
              <w:spacing w:line="240" w:lineRule="exact"/>
              <w:jc w:val="center"/>
              <w:rPr>
                <w:rFonts w:asciiTheme="majorBidi" w:hAnsiTheme="majorBidi" w:cstheme="majorBidi"/>
                <w:sz w:val="24"/>
                <w:szCs w:val="24"/>
              </w:rPr>
            </w:pPr>
            <w:r w:rsidRPr="00AE6373">
              <w:rPr>
                <w:rFonts w:asciiTheme="majorBidi" w:hAnsiTheme="majorBidi" w:cstheme="majorBidi"/>
                <w:sz w:val="24"/>
                <w:szCs w:val="24"/>
              </w:rPr>
              <w:t xml:space="preserve">As at </w:t>
            </w:r>
          </w:p>
          <w:p w14:paraId="74F57E41" w14:textId="77777777" w:rsidR="00874F36" w:rsidRPr="00AE6373" w:rsidRDefault="00874F36" w:rsidP="00874F36">
            <w:pPr>
              <w:spacing w:line="240" w:lineRule="exact"/>
              <w:jc w:val="center"/>
              <w:rPr>
                <w:rFonts w:asciiTheme="majorBidi" w:hAnsiTheme="majorBidi" w:cstheme="majorBidi"/>
                <w:sz w:val="24"/>
                <w:szCs w:val="24"/>
              </w:rPr>
            </w:pPr>
            <w:r w:rsidRPr="00AE6373">
              <w:rPr>
                <w:rFonts w:asciiTheme="majorBidi" w:hAnsiTheme="majorBidi" w:cstheme="majorBidi"/>
                <w:sz w:val="24"/>
                <w:szCs w:val="24"/>
              </w:rPr>
              <w:t>March</w:t>
            </w:r>
          </w:p>
          <w:p w14:paraId="7B1CECFA" w14:textId="08F973B6" w:rsidR="00874F36" w:rsidRPr="00AE6373" w:rsidRDefault="00874F36" w:rsidP="00874F36">
            <w:pPr>
              <w:spacing w:line="260" w:lineRule="exact"/>
              <w:jc w:val="center"/>
              <w:rPr>
                <w:rFonts w:asciiTheme="majorBidi" w:hAnsiTheme="majorBidi" w:cstheme="majorBidi"/>
                <w:sz w:val="24"/>
                <w:szCs w:val="24"/>
              </w:rPr>
            </w:pPr>
            <w:r w:rsidRPr="00AE6373">
              <w:rPr>
                <w:rFonts w:asciiTheme="majorBidi" w:hAnsiTheme="majorBidi" w:cstheme="majorBidi"/>
                <w:sz w:val="24"/>
                <w:szCs w:val="24"/>
              </w:rPr>
              <w:t>31, 2026</w:t>
            </w:r>
          </w:p>
        </w:tc>
        <w:tc>
          <w:tcPr>
            <w:tcW w:w="78" w:type="dxa"/>
            <w:tcBorders>
              <w:top w:val="single" w:sz="6" w:space="0" w:color="auto"/>
            </w:tcBorders>
          </w:tcPr>
          <w:p w14:paraId="1FBC1DAC" w14:textId="77777777" w:rsidR="00874F36" w:rsidRPr="00AE6373" w:rsidRDefault="00874F36" w:rsidP="00874F36">
            <w:pPr>
              <w:spacing w:line="260" w:lineRule="exact"/>
              <w:jc w:val="center"/>
              <w:rPr>
                <w:rFonts w:asciiTheme="majorBidi" w:hAnsiTheme="majorBidi" w:cstheme="majorBidi"/>
                <w:sz w:val="24"/>
                <w:szCs w:val="24"/>
              </w:rPr>
            </w:pPr>
          </w:p>
        </w:tc>
        <w:tc>
          <w:tcPr>
            <w:tcW w:w="914" w:type="dxa"/>
            <w:tcBorders>
              <w:top w:val="single" w:sz="6" w:space="0" w:color="auto"/>
              <w:bottom w:val="single" w:sz="6" w:space="0" w:color="auto"/>
            </w:tcBorders>
          </w:tcPr>
          <w:p w14:paraId="68DA6A7A" w14:textId="77777777" w:rsidR="00874F36" w:rsidRPr="00AE6373" w:rsidRDefault="00874F36" w:rsidP="00874F36">
            <w:pPr>
              <w:spacing w:line="240" w:lineRule="exact"/>
              <w:jc w:val="center"/>
              <w:rPr>
                <w:rFonts w:asciiTheme="majorBidi" w:hAnsiTheme="majorBidi" w:cstheme="majorBidi"/>
                <w:sz w:val="24"/>
                <w:szCs w:val="24"/>
              </w:rPr>
            </w:pPr>
            <w:r w:rsidRPr="00AE6373">
              <w:rPr>
                <w:rFonts w:asciiTheme="majorBidi" w:hAnsiTheme="majorBidi" w:cstheme="majorBidi"/>
                <w:sz w:val="24"/>
                <w:szCs w:val="24"/>
              </w:rPr>
              <w:t xml:space="preserve">As at </w:t>
            </w:r>
          </w:p>
          <w:p w14:paraId="1E33BB17" w14:textId="77777777" w:rsidR="00874F36" w:rsidRPr="00AE6373" w:rsidRDefault="00874F36" w:rsidP="00874F36">
            <w:pPr>
              <w:spacing w:line="240" w:lineRule="exact"/>
              <w:jc w:val="center"/>
              <w:rPr>
                <w:rFonts w:asciiTheme="majorBidi" w:hAnsiTheme="majorBidi" w:cstheme="majorBidi"/>
                <w:sz w:val="24"/>
                <w:szCs w:val="24"/>
              </w:rPr>
            </w:pPr>
            <w:r w:rsidRPr="00AE6373">
              <w:rPr>
                <w:rFonts w:asciiTheme="majorBidi" w:hAnsiTheme="majorBidi" w:cstheme="majorBidi"/>
                <w:sz w:val="24"/>
                <w:szCs w:val="24"/>
              </w:rPr>
              <w:t xml:space="preserve">December </w:t>
            </w:r>
          </w:p>
          <w:p w14:paraId="0ECB03DD" w14:textId="694C33C1" w:rsidR="00874F36" w:rsidRPr="00AE6373" w:rsidRDefault="00874F36" w:rsidP="00874F36">
            <w:pPr>
              <w:spacing w:line="260" w:lineRule="exact"/>
              <w:jc w:val="center"/>
              <w:rPr>
                <w:rFonts w:asciiTheme="majorBidi" w:hAnsiTheme="majorBidi" w:cstheme="majorBidi"/>
                <w:spacing w:val="-2"/>
                <w:sz w:val="24"/>
                <w:szCs w:val="24"/>
              </w:rPr>
            </w:pPr>
            <w:r w:rsidRPr="00AE6373">
              <w:rPr>
                <w:rFonts w:asciiTheme="majorBidi" w:hAnsiTheme="majorBidi" w:cstheme="majorBidi"/>
                <w:sz w:val="24"/>
                <w:szCs w:val="24"/>
              </w:rPr>
              <w:t>31, 2025</w:t>
            </w:r>
          </w:p>
        </w:tc>
        <w:tc>
          <w:tcPr>
            <w:tcW w:w="82" w:type="dxa"/>
          </w:tcPr>
          <w:p w14:paraId="1D5FE77D" w14:textId="77777777" w:rsidR="00874F36" w:rsidRPr="00AE6373" w:rsidRDefault="00874F36" w:rsidP="00874F36">
            <w:pPr>
              <w:spacing w:line="260" w:lineRule="exact"/>
              <w:jc w:val="center"/>
              <w:rPr>
                <w:rFonts w:asciiTheme="majorBidi" w:hAnsiTheme="majorBidi" w:cstheme="majorBidi"/>
                <w:sz w:val="24"/>
                <w:szCs w:val="24"/>
              </w:rPr>
            </w:pPr>
          </w:p>
        </w:tc>
        <w:tc>
          <w:tcPr>
            <w:tcW w:w="911" w:type="dxa"/>
            <w:tcBorders>
              <w:top w:val="single" w:sz="6" w:space="0" w:color="auto"/>
              <w:bottom w:val="single" w:sz="6" w:space="0" w:color="auto"/>
            </w:tcBorders>
          </w:tcPr>
          <w:p w14:paraId="6D7B835A" w14:textId="77777777" w:rsidR="00874F36" w:rsidRPr="00AE6373" w:rsidRDefault="00874F36" w:rsidP="00874F36">
            <w:pPr>
              <w:spacing w:line="240" w:lineRule="exact"/>
              <w:jc w:val="center"/>
              <w:rPr>
                <w:rFonts w:asciiTheme="majorBidi" w:hAnsiTheme="majorBidi" w:cstheme="majorBidi"/>
                <w:sz w:val="24"/>
                <w:szCs w:val="24"/>
              </w:rPr>
            </w:pPr>
            <w:r w:rsidRPr="00AE6373">
              <w:rPr>
                <w:rFonts w:asciiTheme="majorBidi" w:hAnsiTheme="majorBidi" w:cstheme="majorBidi"/>
                <w:sz w:val="24"/>
                <w:szCs w:val="24"/>
              </w:rPr>
              <w:t xml:space="preserve">As at </w:t>
            </w:r>
          </w:p>
          <w:p w14:paraId="366B0690" w14:textId="77777777" w:rsidR="00874F36" w:rsidRPr="00AE6373" w:rsidRDefault="00874F36" w:rsidP="00874F36">
            <w:pPr>
              <w:spacing w:line="240" w:lineRule="exact"/>
              <w:jc w:val="center"/>
              <w:rPr>
                <w:rFonts w:asciiTheme="majorBidi" w:hAnsiTheme="majorBidi" w:cstheme="majorBidi"/>
                <w:sz w:val="24"/>
                <w:szCs w:val="24"/>
              </w:rPr>
            </w:pPr>
            <w:r w:rsidRPr="00AE6373">
              <w:rPr>
                <w:rFonts w:asciiTheme="majorBidi" w:hAnsiTheme="majorBidi" w:cstheme="majorBidi"/>
                <w:sz w:val="24"/>
                <w:szCs w:val="24"/>
              </w:rPr>
              <w:t>March</w:t>
            </w:r>
          </w:p>
          <w:p w14:paraId="034074B7" w14:textId="42E78752" w:rsidR="00874F36" w:rsidRPr="00AE6373" w:rsidRDefault="00874F36" w:rsidP="00874F36">
            <w:pPr>
              <w:spacing w:line="260" w:lineRule="exact"/>
              <w:jc w:val="center"/>
              <w:rPr>
                <w:rFonts w:asciiTheme="majorBidi" w:hAnsiTheme="majorBidi" w:cstheme="majorBidi"/>
                <w:sz w:val="24"/>
                <w:szCs w:val="24"/>
              </w:rPr>
            </w:pPr>
            <w:r w:rsidRPr="00AE6373">
              <w:rPr>
                <w:rFonts w:asciiTheme="majorBidi" w:hAnsiTheme="majorBidi" w:cstheme="majorBidi"/>
                <w:sz w:val="24"/>
                <w:szCs w:val="24"/>
              </w:rPr>
              <w:t>31, 2026</w:t>
            </w:r>
          </w:p>
        </w:tc>
        <w:tc>
          <w:tcPr>
            <w:tcW w:w="82" w:type="dxa"/>
            <w:tcBorders>
              <w:top w:val="single" w:sz="6" w:space="0" w:color="auto"/>
            </w:tcBorders>
          </w:tcPr>
          <w:p w14:paraId="5ACA3CD6" w14:textId="77777777" w:rsidR="00874F36" w:rsidRPr="00AE6373" w:rsidRDefault="00874F36" w:rsidP="00874F36">
            <w:pPr>
              <w:spacing w:line="260" w:lineRule="exact"/>
              <w:jc w:val="center"/>
              <w:rPr>
                <w:rFonts w:asciiTheme="majorBidi" w:hAnsiTheme="majorBidi" w:cstheme="majorBidi"/>
                <w:sz w:val="24"/>
                <w:szCs w:val="24"/>
              </w:rPr>
            </w:pPr>
          </w:p>
        </w:tc>
        <w:tc>
          <w:tcPr>
            <w:tcW w:w="909" w:type="dxa"/>
            <w:tcBorders>
              <w:top w:val="single" w:sz="6" w:space="0" w:color="auto"/>
              <w:bottom w:val="single" w:sz="6" w:space="0" w:color="auto"/>
            </w:tcBorders>
          </w:tcPr>
          <w:p w14:paraId="5F98F4E4" w14:textId="77777777" w:rsidR="00874F36" w:rsidRPr="00AE6373" w:rsidRDefault="00874F36" w:rsidP="00874F36">
            <w:pPr>
              <w:spacing w:line="240" w:lineRule="exact"/>
              <w:jc w:val="center"/>
              <w:rPr>
                <w:rFonts w:asciiTheme="majorBidi" w:hAnsiTheme="majorBidi" w:cstheme="majorBidi"/>
                <w:sz w:val="24"/>
                <w:szCs w:val="24"/>
              </w:rPr>
            </w:pPr>
            <w:r w:rsidRPr="00AE6373">
              <w:rPr>
                <w:rFonts w:asciiTheme="majorBidi" w:hAnsiTheme="majorBidi" w:cstheme="majorBidi"/>
                <w:sz w:val="24"/>
                <w:szCs w:val="24"/>
              </w:rPr>
              <w:t xml:space="preserve">As at </w:t>
            </w:r>
          </w:p>
          <w:p w14:paraId="09F7A7FF" w14:textId="77777777" w:rsidR="00874F36" w:rsidRPr="00AE6373" w:rsidRDefault="00874F36" w:rsidP="00874F36">
            <w:pPr>
              <w:spacing w:line="240" w:lineRule="exact"/>
              <w:jc w:val="center"/>
              <w:rPr>
                <w:rFonts w:asciiTheme="majorBidi" w:hAnsiTheme="majorBidi" w:cstheme="majorBidi"/>
                <w:sz w:val="24"/>
                <w:szCs w:val="24"/>
              </w:rPr>
            </w:pPr>
            <w:r w:rsidRPr="00AE6373">
              <w:rPr>
                <w:rFonts w:asciiTheme="majorBidi" w:hAnsiTheme="majorBidi" w:cstheme="majorBidi"/>
                <w:sz w:val="24"/>
                <w:szCs w:val="24"/>
              </w:rPr>
              <w:t xml:space="preserve">December </w:t>
            </w:r>
          </w:p>
          <w:p w14:paraId="1B8CCBF7" w14:textId="682EDFCA" w:rsidR="00874F36" w:rsidRPr="00AE6373" w:rsidRDefault="00874F36" w:rsidP="00874F36">
            <w:pPr>
              <w:spacing w:line="260" w:lineRule="exact"/>
              <w:jc w:val="center"/>
              <w:rPr>
                <w:rFonts w:asciiTheme="majorBidi" w:hAnsiTheme="majorBidi" w:cstheme="majorBidi"/>
                <w:spacing w:val="-2"/>
                <w:sz w:val="24"/>
                <w:szCs w:val="24"/>
              </w:rPr>
            </w:pPr>
            <w:r w:rsidRPr="00AE6373">
              <w:rPr>
                <w:rFonts w:asciiTheme="majorBidi" w:hAnsiTheme="majorBidi" w:cstheme="majorBidi"/>
                <w:sz w:val="24"/>
                <w:szCs w:val="24"/>
              </w:rPr>
              <w:t>31, 2025</w:t>
            </w:r>
          </w:p>
        </w:tc>
        <w:tc>
          <w:tcPr>
            <w:tcW w:w="82" w:type="dxa"/>
          </w:tcPr>
          <w:p w14:paraId="037994A2" w14:textId="77777777" w:rsidR="00874F36" w:rsidRPr="00AE6373" w:rsidRDefault="00874F36" w:rsidP="00874F36">
            <w:pPr>
              <w:spacing w:line="260" w:lineRule="exact"/>
              <w:jc w:val="center"/>
              <w:rPr>
                <w:rFonts w:asciiTheme="majorBidi" w:hAnsiTheme="majorBidi" w:cstheme="majorBidi"/>
                <w:sz w:val="24"/>
                <w:szCs w:val="24"/>
              </w:rPr>
            </w:pPr>
          </w:p>
        </w:tc>
        <w:tc>
          <w:tcPr>
            <w:tcW w:w="911" w:type="dxa"/>
            <w:tcBorders>
              <w:top w:val="single" w:sz="6" w:space="0" w:color="auto"/>
              <w:bottom w:val="single" w:sz="6" w:space="0" w:color="auto"/>
            </w:tcBorders>
          </w:tcPr>
          <w:p w14:paraId="3B89B68E" w14:textId="77777777" w:rsidR="00874F36" w:rsidRPr="00AE6373" w:rsidRDefault="00874F36" w:rsidP="00874F36">
            <w:pPr>
              <w:spacing w:line="240" w:lineRule="exact"/>
              <w:jc w:val="center"/>
              <w:rPr>
                <w:rFonts w:asciiTheme="majorBidi" w:hAnsiTheme="majorBidi" w:cstheme="majorBidi"/>
                <w:sz w:val="24"/>
                <w:szCs w:val="24"/>
              </w:rPr>
            </w:pPr>
            <w:r w:rsidRPr="00AE6373">
              <w:rPr>
                <w:rFonts w:asciiTheme="majorBidi" w:hAnsiTheme="majorBidi" w:cstheme="majorBidi"/>
                <w:sz w:val="24"/>
                <w:szCs w:val="24"/>
              </w:rPr>
              <w:t xml:space="preserve">As at </w:t>
            </w:r>
          </w:p>
          <w:p w14:paraId="2D2D31DD" w14:textId="77777777" w:rsidR="00874F36" w:rsidRPr="00AE6373" w:rsidRDefault="00874F36" w:rsidP="00874F36">
            <w:pPr>
              <w:spacing w:line="240" w:lineRule="exact"/>
              <w:jc w:val="center"/>
              <w:rPr>
                <w:rFonts w:asciiTheme="majorBidi" w:hAnsiTheme="majorBidi" w:cstheme="majorBidi"/>
                <w:sz w:val="24"/>
                <w:szCs w:val="24"/>
              </w:rPr>
            </w:pPr>
            <w:r w:rsidRPr="00AE6373">
              <w:rPr>
                <w:rFonts w:asciiTheme="majorBidi" w:hAnsiTheme="majorBidi" w:cstheme="majorBidi"/>
                <w:sz w:val="24"/>
                <w:szCs w:val="24"/>
              </w:rPr>
              <w:t>March</w:t>
            </w:r>
          </w:p>
          <w:p w14:paraId="6A47AC6B" w14:textId="39DEC1AE" w:rsidR="00874F36" w:rsidRPr="00AE6373" w:rsidRDefault="00874F36" w:rsidP="00874F36">
            <w:pPr>
              <w:spacing w:line="260" w:lineRule="exact"/>
              <w:jc w:val="center"/>
              <w:rPr>
                <w:rFonts w:asciiTheme="majorBidi" w:hAnsiTheme="majorBidi" w:cstheme="majorBidi"/>
                <w:sz w:val="24"/>
                <w:szCs w:val="24"/>
              </w:rPr>
            </w:pPr>
            <w:r w:rsidRPr="00AE6373">
              <w:rPr>
                <w:rFonts w:asciiTheme="majorBidi" w:hAnsiTheme="majorBidi" w:cstheme="majorBidi"/>
                <w:sz w:val="24"/>
                <w:szCs w:val="24"/>
              </w:rPr>
              <w:t>31, 2026</w:t>
            </w:r>
          </w:p>
        </w:tc>
        <w:tc>
          <w:tcPr>
            <w:tcW w:w="76" w:type="dxa"/>
            <w:tcBorders>
              <w:top w:val="single" w:sz="6" w:space="0" w:color="auto"/>
            </w:tcBorders>
          </w:tcPr>
          <w:p w14:paraId="5AAE6D18" w14:textId="77777777" w:rsidR="00874F36" w:rsidRPr="00AE6373" w:rsidRDefault="00874F36" w:rsidP="00874F36">
            <w:pPr>
              <w:spacing w:line="26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1F7EEC08" w14:textId="77777777" w:rsidR="00874F36" w:rsidRPr="00AE6373" w:rsidRDefault="00874F36" w:rsidP="00874F36">
            <w:pPr>
              <w:spacing w:line="240" w:lineRule="exact"/>
              <w:jc w:val="center"/>
              <w:rPr>
                <w:rFonts w:asciiTheme="majorBidi" w:hAnsiTheme="majorBidi" w:cstheme="majorBidi"/>
                <w:sz w:val="24"/>
                <w:szCs w:val="24"/>
              </w:rPr>
            </w:pPr>
            <w:r w:rsidRPr="00AE6373">
              <w:rPr>
                <w:rFonts w:asciiTheme="majorBidi" w:hAnsiTheme="majorBidi" w:cstheme="majorBidi"/>
                <w:sz w:val="24"/>
                <w:szCs w:val="24"/>
              </w:rPr>
              <w:t xml:space="preserve">As at </w:t>
            </w:r>
          </w:p>
          <w:p w14:paraId="6331ABE5" w14:textId="77777777" w:rsidR="00874F36" w:rsidRPr="00AE6373" w:rsidRDefault="00874F36" w:rsidP="00874F36">
            <w:pPr>
              <w:spacing w:line="240" w:lineRule="exact"/>
              <w:jc w:val="center"/>
              <w:rPr>
                <w:rFonts w:asciiTheme="majorBidi" w:hAnsiTheme="majorBidi" w:cstheme="majorBidi"/>
                <w:sz w:val="24"/>
                <w:szCs w:val="24"/>
              </w:rPr>
            </w:pPr>
            <w:r w:rsidRPr="00AE6373">
              <w:rPr>
                <w:rFonts w:asciiTheme="majorBidi" w:hAnsiTheme="majorBidi" w:cstheme="majorBidi"/>
                <w:sz w:val="24"/>
                <w:szCs w:val="24"/>
              </w:rPr>
              <w:t xml:space="preserve">December </w:t>
            </w:r>
          </w:p>
          <w:p w14:paraId="709C24F5" w14:textId="4DE3E2F7" w:rsidR="00874F36" w:rsidRPr="00AE6373" w:rsidRDefault="00874F36" w:rsidP="00874F36">
            <w:pPr>
              <w:spacing w:line="260" w:lineRule="exact"/>
              <w:jc w:val="center"/>
              <w:rPr>
                <w:rFonts w:asciiTheme="majorBidi" w:hAnsiTheme="majorBidi" w:cstheme="majorBidi"/>
                <w:spacing w:val="-2"/>
                <w:sz w:val="24"/>
                <w:szCs w:val="24"/>
              </w:rPr>
            </w:pPr>
            <w:r w:rsidRPr="00AE6373">
              <w:rPr>
                <w:rFonts w:asciiTheme="majorBidi" w:hAnsiTheme="majorBidi" w:cstheme="majorBidi"/>
                <w:sz w:val="24"/>
                <w:szCs w:val="24"/>
              </w:rPr>
              <w:t>31, 2025</w:t>
            </w:r>
          </w:p>
        </w:tc>
        <w:tc>
          <w:tcPr>
            <w:tcW w:w="78" w:type="dxa"/>
          </w:tcPr>
          <w:p w14:paraId="3142B2C8" w14:textId="77777777" w:rsidR="00874F36" w:rsidRPr="00AE6373" w:rsidRDefault="00874F36" w:rsidP="00874F36">
            <w:pPr>
              <w:spacing w:line="260" w:lineRule="exact"/>
              <w:jc w:val="center"/>
              <w:rPr>
                <w:rFonts w:asciiTheme="majorBidi" w:hAnsiTheme="majorBidi" w:cstheme="majorBidi"/>
                <w:sz w:val="24"/>
                <w:szCs w:val="24"/>
              </w:rPr>
            </w:pPr>
          </w:p>
        </w:tc>
        <w:tc>
          <w:tcPr>
            <w:tcW w:w="914" w:type="dxa"/>
            <w:tcBorders>
              <w:top w:val="single" w:sz="6" w:space="0" w:color="auto"/>
              <w:bottom w:val="single" w:sz="6" w:space="0" w:color="auto"/>
            </w:tcBorders>
          </w:tcPr>
          <w:p w14:paraId="202A03D2" w14:textId="77777777" w:rsidR="00874F36" w:rsidRPr="00AE6373" w:rsidRDefault="00874F36" w:rsidP="00874F36">
            <w:pPr>
              <w:spacing w:line="240" w:lineRule="exact"/>
              <w:jc w:val="center"/>
              <w:rPr>
                <w:rFonts w:asciiTheme="majorBidi" w:hAnsiTheme="majorBidi" w:cstheme="majorBidi"/>
                <w:sz w:val="24"/>
                <w:szCs w:val="24"/>
              </w:rPr>
            </w:pPr>
            <w:r w:rsidRPr="00AE6373">
              <w:rPr>
                <w:rFonts w:asciiTheme="majorBidi" w:hAnsiTheme="majorBidi" w:cstheme="majorBidi"/>
                <w:sz w:val="24"/>
                <w:szCs w:val="24"/>
              </w:rPr>
              <w:t xml:space="preserve">As at </w:t>
            </w:r>
          </w:p>
          <w:p w14:paraId="06E14085" w14:textId="77777777" w:rsidR="00874F36" w:rsidRPr="00AE6373" w:rsidRDefault="00874F36" w:rsidP="00874F36">
            <w:pPr>
              <w:spacing w:line="240" w:lineRule="exact"/>
              <w:jc w:val="center"/>
              <w:rPr>
                <w:rFonts w:asciiTheme="majorBidi" w:hAnsiTheme="majorBidi" w:cstheme="majorBidi"/>
                <w:sz w:val="24"/>
                <w:szCs w:val="24"/>
              </w:rPr>
            </w:pPr>
            <w:r w:rsidRPr="00AE6373">
              <w:rPr>
                <w:rFonts w:asciiTheme="majorBidi" w:hAnsiTheme="majorBidi" w:cstheme="majorBidi"/>
                <w:sz w:val="24"/>
                <w:szCs w:val="24"/>
              </w:rPr>
              <w:t>March</w:t>
            </w:r>
          </w:p>
          <w:p w14:paraId="66D16C29" w14:textId="0A74EEC2" w:rsidR="00874F36" w:rsidRPr="00E215BE" w:rsidRDefault="00874F36" w:rsidP="00874F36">
            <w:pPr>
              <w:spacing w:line="260" w:lineRule="exact"/>
              <w:jc w:val="center"/>
              <w:rPr>
                <w:rFonts w:asciiTheme="majorBidi" w:hAnsiTheme="majorBidi" w:cstheme="majorBidi"/>
                <w:sz w:val="24"/>
                <w:szCs w:val="24"/>
                <w:cs/>
              </w:rPr>
            </w:pPr>
            <w:r w:rsidRPr="00AE6373">
              <w:rPr>
                <w:rFonts w:asciiTheme="majorBidi" w:hAnsiTheme="majorBidi" w:cstheme="majorBidi"/>
                <w:sz w:val="24"/>
                <w:szCs w:val="24"/>
              </w:rPr>
              <w:t>31, 2026</w:t>
            </w:r>
          </w:p>
        </w:tc>
        <w:tc>
          <w:tcPr>
            <w:tcW w:w="78" w:type="dxa"/>
          </w:tcPr>
          <w:p w14:paraId="0B2F4201" w14:textId="77777777" w:rsidR="00874F36" w:rsidRPr="00AE6373" w:rsidRDefault="00874F36" w:rsidP="00874F36">
            <w:pPr>
              <w:spacing w:line="260" w:lineRule="exact"/>
              <w:jc w:val="center"/>
              <w:rPr>
                <w:rFonts w:asciiTheme="majorBidi" w:hAnsiTheme="majorBidi" w:cstheme="majorBidi"/>
                <w:sz w:val="24"/>
                <w:szCs w:val="24"/>
              </w:rPr>
            </w:pPr>
          </w:p>
        </w:tc>
        <w:tc>
          <w:tcPr>
            <w:tcW w:w="915" w:type="dxa"/>
            <w:tcBorders>
              <w:top w:val="single" w:sz="6" w:space="0" w:color="auto"/>
              <w:bottom w:val="single" w:sz="6" w:space="0" w:color="auto"/>
            </w:tcBorders>
          </w:tcPr>
          <w:p w14:paraId="49574358" w14:textId="77777777" w:rsidR="00874F36" w:rsidRPr="00AE6373" w:rsidRDefault="00874F36" w:rsidP="00874F36">
            <w:pPr>
              <w:spacing w:line="240" w:lineRule="exact"/>
              <w:jc w:val="center"/>
              <w:rPr>
                <w:rFonts w:asciiTheme="majorBidi" w:hAnsiTheme="majorBidi" w:cstheme="majorBidi"/>
                <w:sz w:val="24"/>
                <w:szCs w:val="24"/>
              </w:rPr>
            </w:pPr>
            <w:r w:rsidRPr="00AE6373">
              <w:rPr>
                <w:rFonts w:asciiTheme="majorBidi" w:hAnsiTheme="majorBidi" w:cstheme="majorBidi"/>
                <w:sz w:val="24"/>
                <w:szCs w:val="24"/>
              </w:rPr>
              <w:t xml:space="preserve">As at </w:t>
            </w:r>
          </w:p>
          <w:p w14:paraId="33BF6FA5" w14:textId="77777777" w:rsidR="00874F36" w:rsidRPr="00AE6373" w:rsidRDefault="00874F36" w:rsidP="00874F36">
            <w:pPr>
              <w:spacing w:line="240" w:lineRule="exact"/>
              <w:jc w:val="center"/>
              <w:rPr>
                <w:rFonts w:asciiTheme="majorBidi" w:hAnsiTheme="majorBidi" w:cstheme="majorBidi"/>
                <w:sz w:val="24"/>
                <w:szCs w:val="24"/>
              </w:rPr>
            </w:pPr>
            <w:r w:rsidRPr="00AE6373">
              <w:rPr>
                <w:rFonts w:asciiTheme="majorBidi" w:hAnsiTheme="majorBidi" w:cstheme="majorBidi"/>
                <w:sz w:val="24"/>
                <w:szCs w:val="24"/>
              </w:rPr>
              <w:t xml:space="preserve">December </w:t>
            </w:r>
          </w:p>
          <w:p w14:paraId="433895E1" w14:textId="517748C0" w:rsidR="00874F36" w:rsidRPr="00E215BE" w:rsidRDefault="00874F36" w:rsidP="00874F36">
            <w:pPr>
              <w:spacing w:line="260" w:lineRule="exact"/>
              <w:jc w:val="center"/>
              <w:rPr>
                <w:rFonts w:asciiTheme="majorBidi" w:hAnsiTheme="majorBidi" w:cstheme="majorBidi"/>
                <w:spacing w:val="-2"/>
                <w:sz w:val="24"/>
                <w:szCs w:val="24"/>
                <w:cs/>
              </w:rPr>
            </w:pPr>
            <w:r w:rsidRPr="00AE6373">
              <w:rPr>
                <w:rFonts w:asciiTheme="majorBidi" w:hAnsiTheme="majorBidi" w:cstheme="majorBidi"/>
                <w:sz w:val="24"/>
                <w:szCs w:val="24"/>
              </w:rPr>
              <w:t>31, 2025</w:t>
            </w:r>
          </w:p>
        </w:tc>
      </w:tr>
      <w:tr w:rsidR="00714839" w:rsidRPr="00AE6373" w14:paraId="2273F511" w14:textId="77777777" w:rsidTr="00125CE6">
        <w:trPr>
          <w:trHeight w:val="65"/>
        </w:trPr>
        <w:tc>
          <w:tcPr>
            <w:tcW w:w="3657" w:type="dxa"/>
          </w:tcPr>
          <w:p w14:paraId="1AF680FA" w14:textId="25BE3039" w:rsidR="00714839" w:rsidRPr="00AE6373" w:rsidRDefault="00714839" w:rsidP="00714839">
            <w:pPr>
              <w:spacing w:line="260" w:lineRule="exact"/>
              <w:rPr>
                <w:rFonts w:asciiTheme="majorBidi" w:hAnsiTheme="majorBidi" w:cstheme="majorBidi"/>
                <w:sz w:val="24"/>
                <w:szCs w:val="24"/>
              </w:rPr>
            </w:pPr>
            <w:r w:rsidRPr="00AE6373">
              <w:rPr>
                <w:rFonts w:asciiTheme="majorBidi" w:hAnsiTheme="majorBidi" w:cstheme="majorBidi"/>
                <w:b/>
                <w:bCs/>
                <w:sz w:val="24"/>
                <w:szCs w:val="24"/>
              </w:rPr>
              <w:t>Assets classified by segment</w:t>
            </w:r>
          </w:p>
        </w:tc>
        <w:tc>
          <w:tcPr>
            <w:tcW w:w="993" w:type="dxa"/>
            <w:tcBorders>
              <w:top w:val="single" w:sz="6" w:space="0" w:color="auto"/>
            </w:tcBorders>
            <w:vAlign w:val="bottom"/>
          </w:tcPr>
          <w:p w14:paraId="7DBEBEF9" w14:textId="77777777" w:rsidR="00714839" w:rsidRPr="00AE6373" w:rsidRDefault="00714839" w:rsidP="00714839">
            <w:pPr>
              <w:spacing w:line="260" w:lineRule="exact"/>
              <w:ind w:right="57"/>
              <w:jc w:val="right"/>
              <w:rPr>
                <w:rFonts w:asciiTheme="majorBidi" w:hAnsiTheme="majorBidi" w:cstheme="majorBidi"/>
                <w:sz w:val="24"/>
                <w:szCs w:val="24"/>
              </w:rPr>
            </w:pPr>
          </w:p>
        </w:tc>
        <w:tc>
          <w:tcPr>
            <w:tcW w:w="76" w:type="dxa"/>
            <w:vAlign w:val="bottom"/>
          </w:tcPr>
          <w:p w14:paraId="19B15397" w14:textId="77777777" w:rsidR="00714839" w:rsidRPr="00AE6373" w:rsidRDefault="00714839" w:rsidP="00714839">
            <w:pPr>
              <w:spacing w:line="260" w:lineRule="exact"/>
              <w:ind w:right="57"/>
              <w:jc w:val="right"/>
              <w:rPr>
                <w:rFonts w:asciiTheme="majorBidi" w:hAnsiTheme="majorBidi" w:cstheme="majorBidi"/>
                <w:sz w:val="24"/>
                <w:szCs w:val="24"/>
              </w:rPr>
            </w:pPr>
          </w:p>
        </w:tc>
        <w:tc>
          <w:tcPr>
            <w:tcW w:w="916" w:type="dxa"/>
            <w:tcBorders>
              <w:top w:val="single" w:sz="6" w:space="0" w:color="auto"/>
            </w:tcBorders>
            <w:vAlign w:val="bottom"/>
          </w:tcPr>
          <w:p w14:paraId="42E08885" w14:textId="77777777" w:rsidR="00714839" w:rsidRPr="00AE6373" w:rsidRDefault="00714839" w:rsidP="00714839">
            <w:pPr>
              <w:spacing w:line="260" w:lineRule="exact"/>
              <w:ind w:right="57"/>
              <w:jc w:val="right"/>
              <w:rPr>
                <w:rFonts w:asciiTheme="majorBidi" w:hAnsiTheme="majorBidi" w:cstheme="majorBidi"/>
                <w:sz w:val="24"/>
                <w:szCs w:val="24"/>
              </w:rPr>
            </w:pPr>
          </w:p>
        </w:tc>
        <w:tc>
          <w:tcPr>
            <w:tcW w:w="76" w:type="dxa"/>
            <w:vAlign w:val="bottom"/>
          </w:tcPr>
          <w:p w14:paraId="3AE226CA" w14:textId="77777777" w:rsidR="00714839" w:rsidRPr="00AE6373" w:rsidRDefault="00714839" w:rsidP="00714839">
            <w:pPr>
              <w:spacing w:line="260" w:lineRule="exact"/>
              <w:ind w:right="57"/>
              <w:jc w:val="right"/>
              <w:rPr>
                <w:rFonts w:asciiTheme="majorBidi" w:hAnsiTheme="majorBidi" w:cstheme="majorBidi"/>
                <w:sz w:val="24"/>
                <w:szCs w:val="24"/>
              </w:rPr>
            </w:pPr>
          </w:p>
        </w:tc>
        <w:tc>
          <w:tcPr>
            <w:tcW w:w="916" w:type="dxa"/>
            <w:tcBorders>
              <w:top w:val="single" w:sz="6" w:space="0" w:color="auto"/>
            </w:tcBorders>
            <w:vAlign w:val="bottom"/>
          </w:tcPr>
          <w:p w14:paraId="10F6F05F" w14:textId="77777777" w:rsidR="00714839" w:rsidRPr="00AE6373" w:rsidRDefault="00714839" w:rsidP="00714839">
            <w:pPr>
              <w:spacing w:line="260" w:lineRule="exact"/>
              <w:ind w:right="57"/>
              <w:jc w:val="right"/>
              <w:rPr>
                <w:rFonts w:asciiTheme="majorBidi" w:hAnsiTheme="majorBidi" w:cstheme="majorBidi"/>
                <w:sz w:val="24"/>
                <w:szCs w:val="24"/>
              </w:rPr>
            </w:pPr>
          </w:p>
        </w:tc>
        <w:tc>
          <w:tcPr>
            <w:tcW w:w="78" w:type="dxa"/>
            <w:vAlign w:val="bottom"/>
          </w:tcPr>
          <w:p w14:paraId="6C702FF2" w14:textId="77777777" w:rsidR="00714839" w:rsidRPr="00AE6373" w:rsidRDefault="00714839" w:rsidP="00714839">
            <w:pPr>
              <w:spacing w:line="260" w:lineRule="exact"/>
              <w:ind w:right="57"/>
              <w:jc w:val="right"/>
              <w:rPr>
                <w:rFonts w:asciiTheme="majorBidi" w:hAnsiTheme="majorBidi" w:cstheme="majorBidi"/>
                <w:sz w:val="24"/>
                <w:szCs w:val="24"/>
              </w:rPr>
            </w:pPr>
          </w:p>
        </w:tc>
        <w:tc>
          <w:tcPr>
            <w:tcW w:w="914" w:type="dxa"/>
            <w:tcBorders>
              <w:top w:val="single" w:sz="6" w:space="0" w:color="auto"/>
            </w:tcBorders>
            <w:vAlign w:val="bottom"/>
          </w:tcPr>
          <w:p w14:paraId="26EC430A" w14:textId="77777777" w:rsidR="00714839" w:rsidRPr="00AE6373" w:rsidRDefault="00714839" w:rsidP="00714839">
            <w:pPr>
              <w:spacing w:line="260" w:lineRule="exact"/>
              <w:ind w:right="57"/>
              <w:jc w:val="right"/>
              <w:rPr>
                <w:rFonts w:asciiTheme="majorBidi" w:hAnsiTheme="majorBidi" w:cstheme="majorBidi"/>
                <w:sz w:val="24"/>
                <w:szCs w:val="24"/>
              </w:rPr>
            </w:pPr>
          </w:p>
        </w:tc>
        <w:tc>
          <w:tcPr>
            <w:tcW w:w="82" w:type="dxa"/>
          </w:tcPr>
          <w:p w14:paraId="50D48E4E" w14:textId="77777777" w:rsidR="00714839" w:rsidRPr="00AE6373" w:rsidRDefault="00714839" w:rsidP="00714839">
            <w:pPr>
              <w:spacing w:line="260" w:lineRule="exact"/>
              <w:ind w:right="57"/>
              <w:jc w:val="right"/>
              <w:rPr>
                <w:rFonts w:asciiTheme="majorBidi" w:hAnsiTheme="majorBidi" w:cstheme="majorBidi"/>
                <w:sz w:val="24"/>
                <w:szCs w:val="24"/>
              </w:rPr>
            </w:pPr>
          </w:p>
        </w:tc>
        <w:tc>
          <w:tcPr>
            <w:tcW w:w="911" w:type="dxa"/>
            <w:tcBorders>
              <w:top w:val="single" w:sz="6" w:space="0" w:color="auto"/>
            </w:tcBorders>
          </w:tcPr>
          <w:p w14:paraId="05641E9B" w14:textId="77777777" w:rsidR="00714839" w:rsidRPr="00AE6373" w:rsidRDefault="00714839" w:rsidP="00714839">
            <w:pPr>
              <w:spacing w:line="260" w:lineRule="exact"/>
              <w:ind w:right="57"/>
              <w:jc w:val="right"/>
              <w:rPr>
                <w:rFonts w:asciiTheme="majorBidi" w:hAnsiTheme="majorBidi" w:cstheme="majorBidi"/>
                <w:sz w:val="24"/>
                <w:szCs w:val="24"/>
              </w:rPr>
            </w:pPr>
          </w:p>
        </w:tc>
        <w:tc>
          <w:tcPr>
            <w:tcW w:w="82" w:type="dxa"/>
          </w:tcPr>
          <w:p w14:paraId="6CF6D2BC" w14:textId="77777777" w:rsidR="00714839" w:rsidRPr="00AE6373" w:rsidRDefault="00714839" w:rsidP="00714839">
            <w:pPr>
              <w:spacing w:line="260" w:lineRule="exact"/>
              <w:ind w:right="57"/>
              <w:jc w:val="right"/>
              <w:rPr>
                <w:rFonts w:asciiTheme="majorBidi" w:hAnsiTheme="majorBidi" w:cstheme="majorBidi"/>
                <w:sz w:val="24"/>
                <w:szCs w:val="24"/>
              </w:rPr>
            </w:pPr>
          </w:p>
        </w:tc>
        <w:tc>
          <w:tcPr>
            <w:tcW w:w="909" w:type="dxa"/>
            <w:tcBorders>
              <w:top w:val="single" w:sz="6" w:space="0" w:color="auto"/>
            </w:tcBorders>
          </w:tcPr>
          <w:p w14:paraId="53FF5980" w14:textId="77777777" w:rsidR="00714839" w:rsidRPr="00AE6373" w:rsidRDefault="00714839" w:rsidP="00714839">
            <w:pPr>
              <w:spacing w:line="260" w:lineRule="exact"/>
              <w:ind w:right="57"/>
              <w:jc w:val="right"/>
              <w:rPr>
                <w:rFonts w:asciiTheme="majorBidi" w:hAnsiTheme="majorBidi" w:cstheme="majorBidi"/>
                <w:sz w:val="24"/>
                <w:szCs w:val="24"/>
              </w:rPr>
            </w:pPr>
          </w:p>
        </w:tc>
        <w:tc>
          <w:tcPr>
            <w:tcW w:w="82" w:type="dxa"/>
            <w:vAlign w:val="bottom"/>
          </w:tcPr>
          <w:p w14:paraId="0619703A" w14:textId="77777777" w:rsidR="00714839" w:rsidRPr="00AE6373" w:rsidRDefault="00714839" w:rsidP="00714839">
            <w:pPr>
              <w:spacing w:line="260" w:lineRule="exact"/>
              <w:ind w:right="57"/>
              <w:jc w:val="right"/>
              <w:rPr>
                <w:rFonts w:asciiTheme="majorBidi" w:hAnsiTheme="majorBidi" w:cstheme="majorBidi"/>
                <w:sz w:val="24"/>
                <w:szCs w:val="24"/>
              </w:rPr>
            </w:pPr>
          </w:p>
        </w:tc>
        <w:tc>
          <w:tcPr>
            <w:tcW w:w="911" w:type="dxa"/>
            <w:tcBorders>
              <w:top w:val="single" w:sz="6" w:space="0" w:color="auto"/>
            </w:tcBorders>
            <w:vAlign w:val="bottom"/>
          </w:tcPr>
          <w:p w14:paraId="18F303B1" w14:textId="77777777" w:rsidR="00714839" w:rsidRPr="00AE6373" w:rsidRDefault="00714839" w:rsidP="00714839">
            <w:pPr>
              <w:spacing w:line="260" w:lineRule="exact"/>
              <w:ind w:left="-765" w:right="340"/>
              <w:jc w:val="right"/>
              <w:rPr>
                <w:rFonts w:asciiTheme="majorBidi" w:hAnsiTheme="majorBidi" w:cstheme="majorBidi"/>
                <w:sz w:val="24"/>
                <w:szCs w:val="24"/>
              </w:rPr>
            </w:pPr>
          </w:p>
        </w:tc>
        <w:tc>
          <w:tcPr>
            <w:tcW w:w="76" w:type="dxa"/>
            <w:vAlign w:val="bottom"/>
          </w:tcPr>
          <w:p w14:paraId="3DE14DA1" w14:textId="77777777" w:rsidR="00714839" w:rsidRPr="00E215BE" w:rsidRDefault="00714839" w:rsidP="00714839">
            <w:pPr>
              <w:spacing w:line="260" w:lineRule="exact"/>
              <w:ind w:right="340"/>
              <w:jc w:val="right"/>
              <w:rPr>
                <w:rFonts w:asciiTheme="majorBidi" w:hAnsiTheme="majorBidi" w:cstheme="majorBidi"/>
                <w:sz w:val="24"/>
                <w:szCs w:val="24"/>
                <w:cs/>
              </w:rPr>
            </w:pPr>
          </w:p>
        </w:tc>
        <w:tc>
          <w:tcPr>
            <w:tcW w:w="916" w:type="dxa"/>
            <w:tcBorders>
              <w:top w:val="single" w:sz="6" w:space="0" w:color="auto"/>
            </w:tcBorders>
            <w:vAlign w:val="bottom"/>
          </w:tcPr>
          <w:p w14:paraId="076BF966" w14:textId="77777777" w:rsidR="00714839" w:rsidRPr="00AE6373" w:rsidRDefault="00714839" w:rsidP="00714839">
            <w:pPr>
              <w:spacing w:line="260" w:lineRule="exact"/>
              <w:ind w:left="-765" w:right="340"/>
              <w:jc w:val="right"/>
              <w:rPr>
                <w:rFonts w:asciiTheme="majorBidi" w:hAnsiTheme="majorBidi" w:cstheme="majorBidi"/>
                <w:sz w:val="24"/>
                <w:szCs w:val="24"/>
              </w:rPr>
            </w:pPr>
          </w:p>
        </w:tc>
        <w:tc>
          <w:tcPr>
            <w:tcW w:w="78" w:type="dxa"/>
            <w:vAlign w:val="bottom"/>
          </w:tcPr>
          <w:p w14:paraId="544B84B6" w14:textId="77777777" w:rsidR="00714839" w:rsidRPr="00AE6373" w:rsidRDefault="00714839" w:rsidP="00714839">
            <w:pPr>
              <w:spacing w:line="260" w:lineRule="exact"/>
              <w:ind w:right="57"/>
              <w:jc w:val="right"/>
              <w:rPr>
                <w:rFonts w:asciiTheme="majorBidi" w:hAnsiTheme="majorBidi" w:cstheme="majorBidi"/>
                <w:sz w:val="24"/>
                <w:szCs w:val="24"/>
              </w:rPr>
            </w:pPr>
          </w:p>
        </w:tc>
        <w:tc>
          <w:tcPr>
            <w:tcW w:w="914" w:type="dxa"/>
            <w:tcBorders>
              <w:top w:val="single" w:sz="6" w:space="0" w:color="auto"/>
            </w:tcBorders>
            <w:vAlign w:val="bottom"/>
          </w:tcPr>
          <w:p w14:paraId="702F1EF8" w14:textId="77777777" w:rsidR="00714839" w:rsidRPr="00AE6373" w:rsidRDefault="00714839" w:rsidP="00714839">
            <w:pPr>
              <w:spacing w:line="260" w:lineRule="exact"/>
              <w:ind w:right="57"/>
              <w:jc w:val="right"/>
              <w:rPr>
                <w:rFonts w:asciiTheme="majorBidi" w:hAnsiTheme="majorBidi" w:cstheme="majorBidi"/>
                <w:sz w:val="24"/>
                <w:szCs w:val="24"/>
              </w:rPr>
            </w:pPr>
          </w:p>
        </w:tc>
        <w:tc>
          <w:tcPr>
            <w:tcW w:w="78" w:type="dxa"/>
            <w:vAlign w:val="bottom"/>
          </w:tcPr>
          <w:p w14:paraId="5AC3FCAA" w14:textId="77777777" w:rsidR="00714839" w:rsidRPr="00AE6373" w:rsidRDefault="00714839" w:rsidP="00714839">
            <w:pPr>
              <w:spacing w:line="260" w:lineRule="exact"/>
              <w:ind w:right="57"/>
              <w:jc w:val="right"/>
              <w:rPr>
                <w:rFonts w:asciiTheme="majorBidi" w:hAnsiTheme="majorBidi" w:cstheme="majorBidi"/>
                <w:sz w:val="24"/>
                <w:szCs w:val="24"/>
              </w:rPr>
            </w:pPr>
          </w:p>
        </w:tc>
        <w:tc>
          <w:tcPr>
            <w:tcW w:w="915" w:type="dxa"/>
            <w:vAlign w:val="bottom"/>
          </w:tcPr>
          <w:p w14:paraId="2BC0E73E" w14:textId="77777777" w:rsidR="00714839" w:rsidRPr="00AE6373" w:rsidRDefault="00714839" w:rsidP="00714839">
            <w:pPr>
              <w:spacing w:line="260" w:lineRule="exact"/>
              <w:ind w:right="57"/>
              <w:jc w:val="right"/>
              <w:rPr>
                <w:rFonts w:asciiTheme="majorBidi" w:hAnsiTheme="majorBidi" w:cstheme="majorBidi"/>
                <w:sz w:val="24"/>
                <w:szCs w:val="24"/>
              </w:rPr>
            </w:pPr>
          </w:p>
        </w:tc>
      </w:tr>
      <w:tr w:rsidR="009A24C2" w:rsidRPr="00AE6373" w14:paraId="3FD22C9E" w14:textId="77777777" w:rsidTr="005D6975">
        <w:trPr>
          <w:trHeight w:val="81"/>
        </w:trPr>
        <w:tc>
          <w:tcPr>
            <w:tcW w:w="3657" w:type="dxa"/>
          </w:tcPr>
          <w:p w14:paraId="558D41D9" w14:textId="781E8C13" w:rsidR="009A24C2" w:rsidRPr="00AE6373" w:rsidRDefault="009A24C2" w:rsidP="009A24C2">
            <w:pPr>
              <w:tabs>
                <w:tab w:val="left" w:pos="210"/>
              </w:tabs>
              <w:spacing w:line="260" w:lineRule="exact"/>
              <w:rPr>
                <w:rFonts w:asciiTheme="majorBidi" w:hAnsiTheme="majorBidi" w:cstheme="majorBidi"/>
                <w:sz w:val="24"/>
                <w:szCs w:val="24"/>
              </w:rPr>
            </w:pPr>
            <w:r w:rsidRPr="00AE6373">
              <w:rPr>
                <w:rFonts w:asciiTheme="majorBidi" w:hAnsiTheme="majorBidi" w:cstheme="majorBidi"/>
                <w:sz w:val="24"/>
                <w:szCs w:val="24"/>
              </w:rPr>
              <w:t>Property, plant and equipment</w:t>
            </w:r>
          </w:p>
        </w:tc>
        <w:tc>
          <w:tcPr>
            <w:tcW w:w="993" w:type="dxa"/>
            <w:vAlign w:val="bottom"/>
          </w:tcPr>
          <w:p w14:paraId="27241646" w14:textId="5B960C36" w:rsidR="009A24C2" w:rsidRPr="00AE6373" w:rsidRDefault="009A24C2" w:rsidP="009A24C2">
            <w:pPr>
              <w:spacing w:line="260" w:lineRule="exact"/>
              <w:ind w:left="-765" w:right="57"/>
              <w:jc w:val="right"/>
              <w:rPr>
                <w:rFonts w:asciiTheme="majorBidi" w:hAnsiTheme="majorBidi" w:cstheme="majorBidi"/>
                <w:sz w:val="24"/>
                <w:szCs w:val="24"/>
              </w:rPr>
            </w:pPr>
            <w:r w:rsidRPr="00AE6373">
              <w:rPr>
                <w:rFonts w:asciiTheme="majorBidi" w:hAnsiTheme="majorBidi" w:cstheme="majorBidi"/>
                <w:sz w:val="24"/>
                <w:szCs w:val="24"/>
              </w:rPr>
              <w:t>1,698.61</w:t>
            </w:r>
          </w:p>
        </w:tc>
        <w:tc>
          <w:tcPr>
            <w:tcW w:w="76" w:type="dxa"/>
            <w:vAlign w:val="bottom"/>
          </w:tcPr>
          <w:p w14:paraId="2E77393F"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vAlign w:val="bottom"/>
          </w:tcPr>
          <w:p w14:paraId="2EDBFA1C" w14:textId="54C7802B" w:rsidR="009A24C2" w:rsidRPr="00AE6373" w:rsidRDefault="009A24C2" w:rsidP="009A24C2">
            <w:pPr>
              <w:spacing w:line="260" w:lineRule="exact"/>
              <w:ind w:left="-765" w:right="57"/>
              <w:jc w:val="right"/>
              <w:rPr>
                <w:rFonts w:asciiTheme="majorBidi" w:hAnsiTheme="majorBidi" w:cstheme="majorBidi"/>
                <w:sz w:val="24"/>
                <w:szCs w:val="24"/>
              </w:rPr>
            </w:pPr>
            <w:r w:rsidRPr="00AE6373">
              <w:rPr>
                <w:rFonts w:asciiTheme="majorBidi" w:hAnsiTheme="majorBidi" w:cstheme="majorBidi"/>
                <w:sz w:val="24"/>
                <w:szCs w:val="24"/>
              </w:rPr>
              <w:t>1,707.42</w:t>
            </w:r>
          </w:p>
        </w:tc>
        <w:tc>
          <w:tcPr>
            <w:tcW w:w="76" w:type="dxa"/>
          </w:tcPr>
          <w:p w14:paraId="4816BDF1"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vAlign w:val="center"/>
          </w:tcPr>
          <w:p w14:paraId="2B81A21D" w14:textId="7312FBFC"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317.38</w:t>
            </w:r>
          </w:p>
        </w:tc>
        <w:tc>
          <w:tcPr>
            <w:tcW w:w="78" w:type="dxa"/>
          </w:tcPr>
          <w:p w14:paraId="27350B07"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vAlign w:val="center"/>
          </w:tcPr>
          <w:p w14:paraId="38F4D2E0" w14:textId="0D319E2E" w:rsidR="009A24C2" w:rsidRPr="00AE6373" w:rsidRDefault="009A24C2" w:rsidP="009A24C2">
            <w:pPr>
              <w:spacing w:line="260" w:lineRule="exact"/>
              <w:ind w:left="-765" w:right="57"/>
              <w:jc w:val="right"/>
              <w:rPr>
                <w:rFonts w:asciiTheme="majorBidi" w:hAnsiTheme="majorBidi" w:cstheme="majorBidi"/>
                <w:sz w:val="24"/>
                <w:szCs w:val="24"/>
              </w:rPr>
            </w:pPr>
            <w:r w:rsidRPr="00AE6373">
              <w:rPr>
                <w:rFonts w:asciiTheme="majorBidi" w:hAnsiTheme="majorBidi" w:cstheme="majorBidi" w:hint="cs"/>
                <w:sz w:val="24"/>
                <w:szCs w:val="24"/>
              </w:rPr>
              <w:t>315.65</w:t>
            </w:r>
          </w:p>
        </w:tc>
        <w:tc>
          <w:tcPr>
            <w:tcW w:w="82" w:type="dxa"/>
          </w:tcPr>
          <w:p w14:paraId="234AB238"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vAlign w:val="center"/>
          </w:tcPr>
          <w:p w14:paraId="03A3D5D4" w14:textId="32A59AFB"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0.19</w:t>
            </w:r>
          </w:p>
        </w:tc>
        <w:tc>
          <w:tcPr>
            <w:tcW w:w="82" w:type="dxa"/>
          </w:tcPr>
          <w:p w14:paraId="3F4EE46E"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09" w:type="dxa"/>
            <w:vAlign w:val="center"/>
          </w:tcPr>
          <w:p w14:paraId="509E3590" w14:textId="65F6299F" w:rsidR="009A24C2" w:rsidRPr="00AE6373" w:rsidRDefault="009A24C2" w:rsidP="009A24C2">
            <w:pPr>
              <w:spacing w:line="260" w:lineRule="exact"/>
              <w:ind w:left="-765" w:right="57"/>
              <w:jc w:val="right"/>
              <w:rPr>
                <w:rFonts w:asciiTheme="majorBidi" w:hAnsiTheme="majorBidi" w:cstheme="majorBidi"/>
                <w:sz w:val="24"/>
                <w:szCs w:val="24"/>
              </w:rPr>
            </w:pPr>
            <w:r w:rsidRPr="00AE6373">
              <w:rPr>
                <w:rFonts w:asciiTheme="majorBidi" w:hAnsiTheme="majorBidi" w:cstheme="majorBidi"/>
                <w:sz w:val="24"/>
                <w:szCs w:val="24"/>
              </w:rPr>
              <w:t>0.10</w:t>
            </w:r>
          </w:p>
        </w:tc>
        <w:tc>
          <w:tcPr>
            <w:tcW w:w="82" w:type="dxa"/>
          </w:tcPr>
          <w:p w14:paraId="6079BAD7"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vAlign w:val="center"/>
          </w:tcPr>
          <w:p w14:paraId="3901A8AA" w14:textId="5DE66CEA" w:rsidR="009A24C2" w:rsidRPr="00AE6373" w:rsidRDefault="009A24C2" w:rsidP="009A24C2">
            <w:pPr>
              <w:spacing w:line="260" w:lineRule="exact"/>
              <w:ind w:left="-765"/>
              <w:jc w:val="right"/>
              <w:rPr>
                <w:rFonts w:asciiTheme="majorBidi" w:hAnsiTheme="majorBidi" w:cstheme="majorBidi"/>
                <w:sz w:val="24"/>
                <w:szCs w:val="24"/>
              </w:rPr>
            </w:pPr>
            <w:r w:rsidRPr="00AE6373">
              <w:rPr>
                <w:rFonts w:asciiTheme="majorBidi" w:hAnsiTheme="majorBidi" w:cstheme="majorBidi"/>
                <w:sz w:val="24"/>
                <w:szCs w:val="24"/>
              </w:rPr>
              <w:t>(5.94)</w:t>
            </w:r>
          </w:p>
        </w:tc>
        <w:tc>
          <w:tcPr>
            <w:tcW w:w="76" w:type="dxa"/>
            <w:vAlign w:val="bottom"/>
          </w:tcPr>
          <w:p w14:paraId="0FB06471"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vAlign w:val="center"/>
          </w:tcPr>
          <w:p w14:paraId="7D09FEFD" w14:textId="0C8FE6C7" w:rsidR="009A24C2" w:rsidRPr="00AE6373" w:rsidRDefault="009A24C2" w:rsidP="009A24C2">
            <w:pPr>
              <w:spacing w:line="260" w:lineRule="exact"/>
              <w:ind w:left="-765"/>
              <w:jc w:val="right"/>
              <w:rPr>
                <w:rFonts w:asciiTheme="majorBidi" w:hAnsiTheme="majorBidi" w:cstheme="majorBidi"/>
                <w:sz w:val="24"/>
                <w:szCs w:val="24"/>
              </w:rPr>
            </w:pPr>
            <w:r w:rsidRPr="00AE6373">
              <w:rPr>
                <w:rFonts w:asciiTheme="majorBidi" w:hAnsiTheme="majorBidi" w:cstheme="majorBidi"/>
                <w:sz w:val="24"/>
                <w:szCs w:val="24"/>
              </w:rPr>
              <w:t>(5.87)</w:t>
            </w:r>
          </w:p>
        </w:tc>
        <w:tc>
          <w:tcPr>
            <w:tcW w:w="78" w:type="dxa"/>
            <w:vAlign w:val="bottom"/>
          </w:tcPr>
          <w:p w14:paraId="03883C1B"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vAlign w:val="bottom"/>
          </w:tcPr>
          <w:p w14:paraId="1C768598" w14:textId="7081048F" w:rsidR="009A24C2" w:rsidRPr="00AE6373" w:rsidRDefault="009A24C2" w:rsidP="009A24C2">
            <w:pPr>
              <w:spacing w:line="260" w:lineRule="exact"/>
              <w:ind w:left="-765" w:right="57"/>
              <w:jc w:val="right"/>
              <w:rPr>
                <w:rFonts w:asciiTheme="majorBidi" w:hAnsiTheme="majorBidi" w:cstheme="majorBidi"/>
                <w:sz w:val="24"/>
                <w:szCs w:val="24"/>
              </w:rPr>
            </w:pPr>
            <w:r w:rsidRPr="00AE6373">
              <w:rPr>
                <w:rFonts w:asciiTheme="majorBidi" w:hAnsiTheme="majorBidi" w:cstheme="majorBidi"/>
                <w:sz w:val="24"/>
                <w:szCs w:val="24"/>
              </w:rPr>
              <w:t>2,010.24</w:t>
            </w:r>
          </w:p>
        </w:tc>
        <w:tc>
          <w:tcPr>
            <w:tcW w:w="78" w:type="dxa"/>
            <w:vAlign w:val="bottom"/>
          </w:tcPr>
          <w:p w14:paraId="09EFCB06"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5" w:type="dxa"/>
            <w:vAlign w:val="bottom"/>
          </w:tcPr>
          <w:p w14:paraId="4F4C5E80" w14:textId="25AE72CD" w:rsidR="009A24C2" w:rsidRPr="00AE6373" w:rsidRDefault="009A24C2" w:rsidP="009A24C2">
            <w:pPr>
              <w:spacing w:line="260" w:lineRule="exact"/>
              <w:ind w:left="-765" w:right="57"/>
              <w:jc w:val="right"/>
              <w:rPr>
                <w:rFonts w:asciiTheme="majorBidi" w:hAnsiTheme="majorBidi" w:cstheme="majorBidi"/>
                <w:sz w:val="24"/>
                <w:szCs w:val="24"/>
              </w:rPr>
            </w:pPr>
            <w:r w:rsidRPr="00AE6373">
              <w:rPr>
                <w:rFonts w:asciiTheme="majorBidi" w:hAnsiTheme="majorBidi" w:cstheme="majorBidi" w:hint="cs"/>
                <w:sz w:val="24"/>
                <w:szCs w:val="24"/>
              </w:rPr>
              <w:t>2</w:t>
            </w:r>
            <w:r w:rsidRPr="00AE6373">
              <w:rPr>
                <w:rFonts w:asciiTheme="majorBidi" w:hAnsiTheme="majorBidi" w:cstheme="majorBidi"/>
                <w:sz w:val="24"/>
                <w:szCs w:val="24"/>
              </w:rPr>
              <w:t>,</w:t>
            </w:r>
            <w:r w:rsidRPr="00AE6373">
              <w:rPr>
                <w:rFonts w:asciiTheme="majorBidi" w:hAnsiTheme="majorBidi" w:cstheme="majorBidi" w:hint="cs"/>
                <w:sz w:val="24"/>
                <w:szCs w:val="24"/>
              </w:rPr>
              <w:t>017.30</w:t>
            </w:r>
          </w:p>
        </w:tc>
      </w:tr>
      <w:tr w:rsidR="009A24C2" w:rsidRPr="00AE6373" w14:paraId="1BE30C11" w14:textId="77777777" w:rsidTr="00AF02FC">
        <w:trPr>
          <w:trHeight w:val="81"/>
        </w:trPr>
        <w:tc>
          <w:tcPr>
            <w:tcW w:w="3657" w:type="dxa"/>
          </w:tcPr>
          <w:p w14:paraId="7D067440" w14:textId="1AA00726" w:rsidR="009A24C2" w:rsidRPr="00E215BE" w:rsidRDefault="009A24C2" w:rsidP="009A24C2">
            <w:pPr>
              <w:tabs>
                <w:tab w:val="left" w:pos="210"/>
              </w:tabs>
              <w:spacing w:line="260" w:lineRule="exact"/>
              <w:rPr>
                <w:rFonts w:asciiTheme="majorBidi" w:hAnsiTheme="majorBidi" w:cstheme="majorBidi"/>
                <w:sz w:val="24"/>
                <w:szCs w:val="24"/>
                <w:cs/>
              </w:rPr>
            </w:pPr>
            <w:r w:rsidRPr="00AE6373">
              <w:rPr>
                <w:rFonts w:asciiTheme="majorBidi" w:hAnsiTheme="majorBidi" w:cstheme="majorBidi"/>
                <w:sz w:val="24"/>
                <w:szCs w:val="24"/>
              </w:rPr>
              <w:t>Right-of-use assets</w:t>
            </w:r>
          </w:p>
        </w:tc>
        <w:tc>
          <w:tcPr>
            <w:tcW w:w="993" w:type="dxa"/>
            <w:vAlign w:val="bottom"/>
          </w:tcPr>
          <w:p w14:paraId="7BA6A6B2" w14:textId="265F53FA" w:rsidR="009A24C2" w:rsidRPr="00AE6373" w:rsidRDefault="009A24C2" w:rsidP="009A24C2">
            <w:pPr>
              <w:spacing w:line="260" w:lineRule="exact"/>
              <w:ind w:right="284"/>
              <w:jc w:val="right"/>
              <w:rPr>
                <w:rFonts w:asciiTheme="majorBidi" w:hAnsiTheme="majorBidi" w:cstheme="majorBidi"/>
                <w:sz w:val="24"/>
                <w:szCs w:val="24"/>
              </w:rPr>
            </w:pPr>
            <w:r w:rsidRPr="00AE6373">
              <w:rPr>
                <w:rFonts w:asciiTheme="majorBidi" w:hAnsiTheme="majorBidi" w:cstheme="majorBidi"/>
                <w:sz w:val="24"/>
                <w:szCs w:val="24"/>
              </w:rPr>
              <w:t>-</w:t>
            </w:r>
          </w:p>
        </w:tc>
        <w:tc>
          <w:tcPr>
            <w:tcW w:w="76" w:type="dxa"/>
            <w:vAlign w:val="bottom"/>
          </w:tcPr>
          <w:p w14:paraId="4355E6C9"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vAlign w:val="bottom"/>
          </w:tcPr>
          <w:p w14:paraId="51838B0E" w14:textId="048CE384" w:rsidR="009A24C2" w:rsidRPr="00AE6373" w:rsidRDefault="009A24C2" w:rsidP="009A24C2">
            <w:pPr>
              <w:spacing w:line="260" w:lineRule="exact"/>
              <w:ind w:left="-765" w:right="284"/>
              <w:jc w:val="right"/>
              <w:rPr>
                <w:rFonts w:asciiTheme="majorBidi" w:hAnsiTheme="majorBidi" w:cstheme="majorBidi"/>
                <w:sz w:val="24"/>
                <w:szCs w:val="24"/>
              </w:rPr>
            </w:pPr>
            <w:r w:rsidRPr="00AE6373">
              <w:rPr>
                <w:rFonts w:asciiTheme="majorBidi" w:hAnsiTheme="majorBidi" w:cstheme="majorBidi"/>
                <w:sz w:val="24"/>
                <w:szCs w:val="24"/>
              </w:rPr>
              <w:t>-</w:t>
            </w:r>
          </w:p>
        </w:tc>
        <w:tc>
          <w:tcPr>
            <w:tcW w:w="76" w:type="dxa"/>
          </w:tcPr>
          <w:p w14:paraId="3E7A705A"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vAlign w:val="bottom"/>
          </w:tcPr>
          <w:p w14:paraId="7A35057B" w14:textId="3A59D90D" w:rsidR="009A24C2" w:rsidRPr="00AE6373" w:rsidRDefault="009A24C2" w:rsidP="009A24C2">
            <w:pPr>
              <w:spacing w:line="260" w:lineRule="exact"/>
              <w:ind w:right="284"/>
              <w:jc w:val="right"/>
              <w:rPr>
                <w:rFonts w:asciiTheme="majorBidi" w:hAnsiTheme="majorBidi" w:cstheme="majorBidi"/>
                <w:sz w:val="24"/>
                <w:szCs w:val="24"/>
              </w:rPr>
            </w:pPr>
            <w:r w:rsidRPr="00AE6373">
              <w:rPr>
                <w:rFonts w:asciiTheme="majorBidi" w:hAnsiTheme="majorBidi" w:cstheme="majorBidi"/>
                <w:sz w:val="24"/>
                <w:szCs w:val="24"/>
              </w:rPr>
              <w:t>-</w:t>
            </w:r>
          </w:p>
        </w:tc>
        <w:tc>
          <w:tcPr>
            <w:tcW w:w="78" w:type="dxa"/>
          </w:tcPr>
          <w:p w14:paraId="5F204940" w14:textId="77777777" w:rsidR="009A24C2" w:rsidRPr="00AE6373" w:rsidRDefault="009A24C2" w:rsidP="009A24C2">
            <w:pPr>
              <w:spacing w:line="260" w:lineRule="exact"/>
              <w:ind w:right="284"/>
              <w:jc w:val="right"/>
              <w:rPr>
                <w:rFonts w:asciiTheme="majorBidi" w:hAnsiTheme="majorBidi" w:cstheme="majorBidi"/>
                <w:sz w:val="24"/>
                <w:szCs w:val="24"/>
              </w:rPr>
            </w:pPr>
          </w:p>
        </w:tc>
        <w:tc>
          <w:tcPr>
            <w:tcW w:w="914" w:type="dxa"/>
            <w:vAlign w:val="bottom"/>
          </w:tcPr>
          <w:p w14:paraId="74A708F8" w14:textId="438DF532" w:rsidR="009A24C2" w:rsidRPr="00AE6373" w:rsidRDefault="009A24C2" w:rsidP="009A24C2">
            <w:pPr>
              <w:spacing w:line="260" w:lineRule="exact"/>
              <w:ind w:left="-765" w:right="284"/>
              <w:jc w:val="right"/>
              <w:rPr>
                <w:rFonts w:asciiTheme="majorBidi" w:hAnsiTheme="majorBidi" w:cstheme="majorBidi"/>
                <w:sz w:val="24"/>
                <w:szCs w:val="24"/>
              </w:rPr>
            </w:pPr>
            <w:r w:rsidRPr="00AE6373">
              <w:rPr>
                <w:rFonts w:asciiTheme="majorBidi" w:hAnsiTheme="majorBidi" w:cstheme="majorBidi"/>
                <w:sz w:val="24"/>
                <w:szCs w:val="24"/>
              </w:rPr>
              <w:t>-</w:t>
            </w:r>
          </w:p>
        </w:tc>
        <w:tc>
          <w:tcPr>
            <w:tcW w:w="82" w:type="dxa"/>
          </w:tcPr>
          <w:p w14:paraId="47100170"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vAlign w:val="center"/>
          </w:tcPr>
          <w:p w14:paraId="4C13FC87" w14:textId="163763C8"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36.27</w:t>
            </w:r>
          </w:p>
        </w:tc>
        <w:tc>
          <w:tcPr>
            <w:tcW w:w="82" w:type="dxa"/>
          </w:tcPr>
          <w:p w14:paraId="35CBB4E4"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09" w:type="dxa"/>
            <w:vAlign w:val="center"/>
          </w:tcPr>
          <w:p w14:paraId="62E74D3E" w14:textId="2FA7B478" w:rsidR="009A24C2" w:rsidRPr="00AE6373" w:rsidRDefault="009A24C2" w:rsidP="009A24C2">
            <w:pPr>
              <w:spacing w:line="260" w:lineRule="exact"/>
              <w:ind w:left="-765" w:right="57"/>
              <w:jc w:val="right"/>
              <w:rPr>
                <w:rFonts w:asciiTheme="majorBidi" w:hAnsiTheme="majorBidi" w:cstheme="majorBidi"/>
                <w:sz w:val="24"/>
                <w:szCs w:val="24"/>
              </w:rPr>
            </w:pPr>
            <w:r w:rsidRPr="00AE6373">
              <w:rPr>
                <w:rFonts w:asciiTheme="majorBidi" w:hAnsiTheme="majorBidi" w:cstheme="majorBidi"/>
                <w:sz w:val="24"/>
                <w:szCs w:val="24"/>
              </w:rPr>
              <w:t>18.12</w:t>
            </w:r>
          </w:p>
        </w:tc>
        <w:tc>
          <w:tcPr>
            <w:tcW w:w="82" w:type="dxa"/>
          </w:tcPr>
          <w:p w14:paraId="5E8B2920"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vAlign w:val="center"/>
          </w:tcPr>
          <w:p w14:paraId="1BB59628" w14:textId="6BED2A5E" w:rsidR="009A24C2" w:rsidRPr="00AE6373" w:rsidRDefault="009A24C2" w:rsidP="009A24C2">
            <w:pPr>
              <w:spacing w:line="260" w:lineRule="exact"/>
              <w:ind w:right="284"/>
              <w:jc w:val="right"/>
              <w:rPr>
                <w:rFonts w:asciiTheme="majorBidi" w:hAnsiTheme="majorBidi" w:cstheme="majorBidi"/>
                <w:sz w:val="24"/>
                <w:szCs w:val="24"/>
              </w:rPr>
            </w:pPr>
            <w:r w:rsidRPr="00AE6373">
              <w:rPr>
                <w:rFonts w:asciiTheme="majorBidi" w:hAnsiTheme="majorBidi" w:cstheme="majorBidi"/>
                <w:sz w:val="24"/>
                <w:szCs w:val="24"/>
              </w:rPr>
              <w:t>-</w:t>
            </w:r>
          </w:p>
        </w:tc>
        <w:tc>
          <w:tcPr>
            <w:tcW w:w="76" w:type="dxa"/>
            <w:vAlign w:val="bottom"/>
          </w:tcPr>
          <w:p w14:paraId="204E34BB" w14:textId="77777777" w:rsidR="009A24C2" w:rsidRPr="00AE6373" w:rsidRDefault="009A24C2" w:rsidP="009A24C2">
            <w:pPr>
              <w:spacing w:line="260" w:lineRule="exact"/>
              <w:ind w:right="284"/>
              <w:jc w:val="right"/>
              <w:rPr>
                <w:rFonts w:asciiTheme="majorBidi" w:hAnsiTheme="majorBidi" w:cstheme="majorBidi"/>
                <w:sz w:val="24"/>
                <w:szCs w:val="24"/>
              </w:rPr>
            </w:pPr>
          </w:p>
        </w:tc>
        <w:tc>
          <w:tcPr>
            <w:tcW w:w="916" w:type="dxa"/>
            <w:vAlign w:val="center"/>
          </w:tcPr>
          <w:p w14:paraId="7349A640" w14:textId="0795174B" w:rsidR="009A24C2" w:rsidRPr="00AE6373" w:rsidRDefault="009A24C2" w:rsidP="009A24C2">
            <w:pPr>
              <w:spacing w:line="260" w:lineRule="exact"/>
              <w:ind w:right="284"/>
              <w:jc w:val="right"/>
              <w:rPr>
                <w:rFonts w:asciiTheme="majorBidi" w:hAnsiTheme="majorBidi" w:cstheme="majorBidi"/>
                <w:sz w:val="24"/>
                <w:szCs w:val="24"/>
              </w:rPr>
            </w:pPr>
            <w:r w:rsidRPr="00AE6373">
              <w:rPr>
                <w:rFonts w:asciiTheme="majorBidi" w:hAnsiTheme="majorBidi" w:cstheme="majorBidi"/>
                <w:sz w:val="24"/>
                <w:szCs w:val="24"/>
              </w:rPr>
              <w:t>-</w:t>
            </w:r>
          </w:p>
        </w:tc>
        <w:tc>
          <w:tcPr>
            <w:tcW w:w="78" w:type="dxa"/>
            <w:vAlign w:val="bottom"/>
          </w:tcPr>
          <w:p w14:paraId="6B7BC78E"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vAlign w:val="center"/>
          </w:tcPr>
          <w:p w14:paraId="06A3786B" w14:textId="2098DB56" w:rsidR="009A24C2" w:rsidRPr="00AE6373" w:rsidRDefault="009A24C2" w:rsidP="009A24C2">
            <w:pPr>
              <w:spacing w:line="260" w:lineRule="exact"/>
              <w:ind w:left="-765" w:right="57"/>
              <w:jc w:val="right"/>
              <w:rPr>
                <w:rFonts w:asciiTheme="majorBidi" w:hAnsiTheme="majorBidi" w:cstheme="majorBidi"/>
                <w:sz w:val="24"/>
                <w:szCs w:val="24"/>
              </w:rPr>
            </w:pPr>
            <w:r w:rsidRPr="00AE6373">
              <w:rPr>
                <w:rFonts w:asciiTheme="majorBidi" w:hAnsiTheme="majorBidi" w:cstheme="majorBidi"/>
                <w:sz w:val="24"/>
                <w:szCs w:val="24"/>
              </w:rPr>
              <w:t>36.27</w:t>
            </w:r>
          </w:p>
        </w:tc>
        <w:tc>
          <w:tcPr>
            <w:tcW w:w="78" w:type="dxa"/>
            <w:vAlign w:val="bottom"/>
          </w:tcPr>
          <w:p w14:paraId="484F4EA7"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5" w:type="dxa"/>
            <w:vAlign w:val="center"/>
          </w:tcPr>
          <w:p w14:paraId="258935D6" w14:textId="3076FB0B" w:rsidR="009A24C2" w:rsidRPr="00AE6373" w:rsidRDefault="009A24C2" w:rsidP="009A24C2">
            <w:pPr>
              <w:spacing w:line="260" w:lineRule="exact"/>
              <w:ind w:left="-765" w:right="57"/>
              <w:jc w:val="right"/>
              <w:rPr>
                <w:rFonts w:asciiTheme="majorBidi" w:hAnsiTheme="majorBidi" w:cstheme="majorBidi"/>
                <w:sz w:val="24"/>
                <w:szCs w:val="24"/>
              </w:rPr>
            </w:pPr>
            <w:r w:rsidRPr="00AE6373">
              <w:rPr>
                <w:rFonts w:asciiTheme="majorBidi" w:hAnsiTheme="majorBidi" w:cstheme="majorBidi"/>
                <w:sz w:val="24"/>
                <w:szCs w:val="24"/>
              </w:rPr>
              <w:t>18.12</w:t>
            </w:r>
          </w:p>
        </w:tc>
      </w:tr>
      <w:tr w:rsidR="009A24C2" w:rsidRPr="00AE6373" w14:paraId="15D9A662" w14:textId="77777777" w:rsidTr="005D6975">
        <w:trPr>
          <w:trHeight w:val="238"/>
        </w:trPr>
        <w:tc>
          <w:tcPr>
            <w:tcW w:w="3657" w:type="dxa"/>
          </w:tcPr>
          <w:p w14:paraId="705299ED" w14:textId="72A5DF8A" w:rsidR="009A24C2" w:rsidRPr="00AE6373" w:rsidRDefault="009A24C2" w:rsidP="009A24C2">
            <w:pPr>
              <w:tabs>
                <w:tab w:val="left" w:pos="210"/>
              </w:tabs>
              <w:spacing w:line="260" w:lineRule="exact"/>
              <w:rPr>
                <w:rFonts w:asciiTheme="majorBidi" w:hAnsiTheme="majorBidi" w:cstheme="majorBidi"/>
                <w:sz w:val="24"/>
                <w:szCs w:val="24"/>
              </w:rPr>
            </w:pPr>
            <w:r w:rsidRPr="00AE6373">
              <w:rPr>
                <w:rFonts w:asciiTheme="majorBidi" w:hAnsiTheme="majorBidi" w:cstheme="majorBidi"/>
                <w:sz w:val="24"/>
                <w:szCs w:val="24"/>
              </w:rPr>
              <w:t>Other assets</w:t>
            </w:r>
          </w:p>
        </w:tc>
        <w:tc>
          <w:tcPr>
            <w:tcW w:w="993" w:type="dxa"/>
            <w:tcBorders>
              <w:bottom w:val="single" w:sz="6" w:space="0" w:color="auto"/>
            </w:tcBorders>
            <w:vAlign w:val="bottom"/>
          </w:tcPr>
          <w:p w14:paraId="2BE80A51" w14:textId="322567ED"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1,748.38</w:t>
            </w:r>
          </w:p>
        </w:tc>
        <w:tc>
          <w:tcPr>
            <w:tcW w:w="76" w:type="dxa"/>
            <w:vAlign w:val="bottom"/>
          </w:tcPr>
          <w:p w14:paraId="7FE08A95"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tcBorders>
              <w:bottom w:val="single" w:sz="6" w:space="0" w:color="auto"/>
            </w:tcBorders>
            <w:vAlign w:val="bottom"/>
          </w:tcPr>
          <w:p w14:paraId="64316911" w14:textId="2C00F607"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1,476.47</w:t>
            </w:r>
          </w:p>
        </w:tc>
        <w:tc>
          <w:tcPr>
            <w:tcW w:w="76" w:type="dxa"/>
          </w:tcPr>
          <w:p w14:paraId="5698A397"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tcBorders>
              <w:bottom w:val="single" w:sz="6" w:space="0" w:color="auto"/>
            </w:tcBorders>
            <w:vAlign w:val="center"/>
          </w:tcPr>
          <w:p w14:paraId="38C8BFB5" w14:textId="23E88DC8"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72.58</w:t>
            </w:r>
          </w:p>
        </w:tc>
        <w:tc>
          <w:tcPr>
            <w:tcW w:w="78" w:type="dxa"/>
          </w:tcPr>
          <w:p w14:paraId="086F5328"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tcBorders>
              <w:bottom w:val="single" w:sz="6" w:space="0" w:color="auto"/>
            </w:tcBorders>
            <w:vAlign w:val="center"/>
          </w:tcPr>
          <w:p w14:paraId="31D5D530" w14:textId="380458A1" w:rsidR="009A24C2" w:rsidRPr="00AE6373" w:rsidRDefault="009A24C2" w:rsidP="009A24C2">
            <w:pPr>
              <w:spacing w:line="260" w:lineRule="exact"/>
              <w:ind w:left="-765" w:right="57"/>
              <w:jc w:val="right"/>
              <w:rPr>
                <w:rFonts w:asciiTheme="majorBidi" w:hAnsiTheme="majorBidi" w:cstheme="majorBidi"/>
                <w:sz w:val="24"/>
                <w:szCs w:val="24"/>
              </w:rPr>
            </w:pPr>
            <w:r w:rsidRPr="00AE6373">
              <w:rPr>
                <w:rFonts w:asciiTheme="majorBidi" w:hAnsiTheme="majorBidi" w:cstheme="majorBidi"/>
                <w:sz w:val="24"/>
                <w:szCs w:val="24"/>
              </w:rPr>
              <w:t>50.53</w:t>
            </w:r>
          </w:p>
        </w:tc>
        <w:tc>
          <w:tcPr>
            <w:tcW w:w="82" w:type="dxa"/>
          </w:tcPr>
          <w:p w14:paraId="736059FE"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tcBorders>
              <w:bottom w:val="single" w:sz="6" w:space="0" w:color="auto"/>
            </w:tcBorders>
            <w:vAlign w:val="center"/>
          </w:tcPr>
          <w:p w14:paraId="52695105" w14:textId="65FBA5E7"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5.92</w:t>
            </w:r>
          </w:p>
        </w:tc>
        <w:tc>
          <w:tcPr>
            <w:tcW w:w="82" w:type="dxa"/>
          </w:tcPr>
          <w:p w14:paraId="2D560E73"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09" w:type="dxa"/>
            <w:tcBorders>
              <w:bottom w:val="single" w:sz="6" w:space="0" w:color="auto"/>
            </w:tcBorders>
            <w:vAlign w:val="center"/>
          </w:tcPr>
          <w:p w14:paraId="59751F41" w14:textId="4FC33529" w:rsidR="009A24C2" w:rsidRPr="00AE6373" w:rsidRDefault="009A24C2" w:rsidP="009A24C2">
            <w:pPr>
              <w:spacing w:line="260" w:lineRule="exact"/>
              <w:ind w:left="-765" w:right="57"/>
              <w:jc w:val="right"/>
              <w:rPr>
                <w:rFonts w:asciiTheme="majorBidi" w:hAnsiTheme="majorBidi" w:cstheme="majorBidi"/>
                <w:sz w:val="24"/>
                <w:szCs w:val="24"/>
              </w:rPr>
            </w:pPr>
            <w:r w:rsidRPr="00AE6373">
              <w:rPr>
                <w:rFonts w:asciiTheme="majorBidi" w:hAnsiTheme="majorBidi" w:cstheme="majorBidi"/>
                <w:sz w:val="24"/>
                <w:szCs w:val="24"/>
              </w:rPr>
              <w:t>7.82</w:t>
            </w:r>
          </w:p>
        </w:tc>
        <w:tc>
          <w:tcPr>
            <w:tcW w:w="82" w:type="dxa"/>
          </w:tcPr>
          <w:p w14:paraId="7D3CD368"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tcBorders>
              <w:bottom w:val="single" w:sz="6" w:space="0" w:color="auto"/>
            </w:tcBorders>
            <w:vAlign w:val="center"/>
          </w:tcPr>
          <w:p w14:paraId="218731F9" w14:textId="047F3E6E" w:rsidR="009A24C2" w:rsidRPr="00AE6373" w:rsidRDefault="009A24C2" w:rsidP="009A24C2">
            <w:pPr>
              <w:spacing w:line="260" w:lineRule="exact"/>
              <w:ind w:left="-765"/>
              <w:jc w:val="right"/>
              <w:rPr>
                <w:rFonts w:asciiTheme="majorBidi" w:hAnsiTheme="majorBidi" w:cstheme="majorBidi"/>
                <w:sz w:val="24"/>
                <w:szCs w:val="24"/>
              </w:rPr>
            </w:pPr>
            <w:r w:rsidRPr="00AE6373">
              <w:rPr>
                <w:rFonts w:asciiTheme="majorBidi" w:hAnsiTheme="majorBidi" w:cstheme="majorBidi"/>
                <w:sz w:val="24"/>
                <w:szCs w:val="24"/>
              </w:rPr>
              <w:t>(816.83)</w:t>
            </w:r>
          </w:p>
        </w:tc>
        <w:tc>
          <w:tcPr>
            <w:tcW w:w="76" w:type="dxa"/>
            <w:vAlign w:val="bottom"/>
          </w:tcPr>
          <w:p w14:paraId="5A94D43A"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tcBorders>
              <w:bottom w:val="single" w:sz="6" w:space="0" w:color="auto"/>
            </w:tcBorders>
            <w:vAlign w:val="center"/>
          </w:tcPr>
          <w:p w14:paraId="1A9EACCF" w14:textId="7DAB5828" w:rsidR="009A24C2" w:rsidRPr="00AE6373" w:rsidRDefault="009A24C2" w:rsidP="009A24C2">
            <w:pPr>
              <w:spacing w:line="260" w:lineRule="exact"/>
              <w:ind w:left="-765"/>
              <w:jc w:val="right"/>
              <w:rPr>
                <w:rFonts w:asciiTheme="majorBidi" w:hAnsiTheme="majorBidi" w:cstheme="majorBidi"/>
                <w:sz w:val="24"/>
                <w:szCs w:val="24"/>
              </w:rPr>
            </w:pPr>
            <w:r w:rsidRPr="00AE6373">
              <w:rPr>
                <w:rFonts w:asciiTheme="majorBidi" w:hAnsiTheme="majorBidi" w:cstheme="majorBidi"/>
                <w:sz w:val="24"/>
                <w:szCs w:val="24"/>
              </w:rPr>
              <w:t>(761.83)</w:t>
            </w:r>
          </w:p>
        </w:tc>
        <w:tc>
          <w:tcPr>
            <w:tcW w:w="78" w:type="dxa"/>
            <w:vAlign w:val="bottom"/>
          </w:tcPr>
          <w:p w14:paraId="54583EB7"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tcBorders>
              <w:bottom w:val="single" w:sz="6" w:space="0" w:color="auto"/>
            </w:tcBorders>
            <w:vAlign w:val="bottom"/>
          </w:tcPr>
          <w:p w14:paraId="586AD130" w14:textId="23232F9C"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1,010.05</w:t>
            </w:r>
          </w:p>
        </w:tc>
        <w:tc>
          <w:tcPr>
            <w:tcW w:w="78" w:type="dxa"/>
            <w:vAlign w:val="bottom"/>
          </w:tcPr>
          <w:p w14:paraId="14E80F0F"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5" w:type="dxa"/>
            <w:tcBorders>
              <w:bottom w:val="single" w:sz="6" w:space="0" w:color="auto"/>
            </w:tcBorders>
            <w:vAlign w:val="bottom"/>
          </w:tcPr>
          <w:p w14:paraId="25966627" w14:textId="5F8993EF" w:rsidR="009A24C2" w:rsidRPr="00AE6373" w:rsidRDefault="009A24C2" w:rsidP="009A24C2">
            <w:pPr>
              <w:spacing w:line="260" w:lineRule="exact"/>
              <w:ind w:left="-765" w:right="57"/>
              <w:jc w:val="right"/>
              <w:rPr>
                <w:rFonts w:asciiTheme="majorBidi" w:hAnsiTheme="majorBidi" w:cstheme="majorBidi"/>
                <w:sz w:val="24"/>
                <w:szCs w:val="24"/>
              </w:rPr>
            </w:pPr>
            <w:r w:rsidRPr="00AE6373">
              <w:rPr>
                <w:rFonts w:asciiTheme="majorBidi" w:hAnsiTheme="majorBidi" w:cstheme="majorBidi"/>
                <w:sz w:val="24"/>
                <w:szCs w:val="24"/>
              </w:rPr>
              <w:t>772.99</w:t>
            </w:r>
          </w:p>
        </w:tc>
      </w:tr>
      <w:tr w:rsidR="009A24C2" w:rsidRPr="00AE6373" w14:paraId="4C557184" w14:textId="77777777" w:rsidTr="005D6975">
        <w:trPr>
          <w:trHeight w:val="25"/>
        </w:trPr>
        <w:tc>
          <w:tcPr>
            <w:tcW w:w="3657" w:type="dxa"/>
          </w:tcPr>
          <w:p w14:paraId="59D0CAA0" w14:textId="4FC9F045" w:rsidR="009A24C2" w:rsidRPr="00AE6373" w:rsidRDefault="009A24C2" w:rsidP="009A24C2">
            <w:pPr>
              <w:spacing w:line="260" w:lineRule="exact"/>
              <w:rPr>
                <w:rFonts w:asciiTheme="majorBidi" w:hAnsiTheme="majorBidi" w:cstheme="majorBidi"/>
                <w:sz w:val="24"/>
                <w:szCs w:val="24"/>
              </w:rPr>
            </w:pPr>
            <w:r w:rsidRPr="00AE6373">
              <w:rPr>
                <w:rFonts w:asciiTheme="majorBidi" w:hAnsiTheme="majorBidi" w:cstheme="majorBidi"/>
                <w:sz w:val="24"/>
                <w:szCs w:val="24"/>
              </w:rPr>
              <w:t>Total assets</w:t>
            </w:r>
          </w:p>
        </w:tc>
        <w:tc>
          <w:tcPr>
            <w:tcW w:w="993" w:type="dxa"/>
            <w:tcBorders>
              <w:top w:val="single" w:sz="6" w:space="0" w:color="auto"/>
              <w:bottom w:val="double" w:sz="6" w:space="0" w:color="auto"/>
            </w:tcBorders>
            <w:vAlign w:val="bottom"/>
          </w:tcPr>
          <w:p w14:paraId="39FA51D7" w14:textId="6010BB39"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3,446.99</w:t>
            </w:r>
          </w:p>
        </w:tc>
        <w:tc>
          <w:tcPr>
            <w:tcW w:w="76" w:type="dxa"/>
            <w:vAlign w:val="bottom"/>
          </w:tcPr>
          <w:p w14:paraId="5322664B"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tcBorders>
              <w:top w:val="single" w:sz="6" w:space="0" w:color="auto"/>
              <w:bottom w:val="double" w:sz="6" w:space="0" w:color="auto"/>
            </w:tcBorders>
            <w:vAlign w:val="bottom"/>
          </w:tcPr>
          <w:p w14:paraId="69BB2622" w14:textId="3BEB316D"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3,183.89</w:t>
            </w:r>
          </w:p>
        </w:tc>
        <w:tc>
          <w:tcPr>
            <w:tcW w:w="76" w:type="dxa"/>
            <w:vAlign w:val="bottom"/>
          </w:tcPr>
          <w:p w14:paraId="4BB2CCDA"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tcBorders>
              <w:top w:val="single" w:sz="6" w:space="0" w:color="auto"/>
              <w:bottom w:val="double" w:sz="6" w:space="0" w:color="auto"/>
            </w:tcBorders>
            <w:vAlign w:val="center"/>
          </w:tcPr>
          <w:p w14:paraId="2569B39E" w14:textId="2B940521"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389.96</w:t>
            </w:r>
          </w:p>
        </w:tc>
        <w:tc>
          <w:tcPr>
            <w:tcW w:w="78" w:type="dxa"/>
            <w:vAlign w:val="bottom"/>
          </w:tcPr>
          <w:p w14:paraId="631C87DE"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tcBorders>
              <w:top w:val="single" w:sz="6" w:space="0" w:color="auto"/>
              <w:bottom w:val="double" w:sz="6" w:space="0" w:color="auto"/>
            </w:tcBorders>
            <w:vAlign w:val="center"/>
          </w:tcPr>
          <w:p w14:paraId="589536D3" w14:textId="19C8EDAF" w:rsidR="009A24C2" w:rsidRPr="00AE6373" w:rsidRDefault="009A24C2" w:rsidP="009A24C2">
            <w:pPr>
              <w:spacing w:line="260" w:lineRule="exact"/>
              <w:ind w:left="-765" w:right="57"/>
              <w:jc w:val="right"/>
              <w:rPr>
                <w:rFonts w:asciiTheme="majorBidi" w:hAnsiTheme="majorBidi" w:cstheme="majorBidi"/>
                <w:sz w:val="24"/>
                <w:szCs w:val="24"/>
              </w:rPr>
            </w:pPr>
            <w:r w:rsidRPr="00AE6373">
              <w:rPr>
                <w:rFonts w:asciiTheme="majorBidi" w:hAnsiTheme="majorBidi" w:cstheme="majorBidi"/>
                <w:sz w:val="24"/>
                <w:szCs w:val="24"/>
              </w:rPr>
              <w:t>366.18</w:t>
            </w:r>
          </w:p>
        </w:tc>
        <w:tc>
          <w:tcPr>
            <w:tcW w:w="82" w:type="dxa"/>
          </w:tcPr>
          <w:p w14:paraId="6F651B0F"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tcBorders>
              <w:top w:val="single" w:sz="6" w:space="0" w:color="auto"/>
              <w:bottom w:val="double" w:sz="6" w:space="0" w:color="auto"/>
            </w:tcBorders>
            <w:vAlign w:val="center"/>
          </w:tcPr>
          <w:p w14:paraId="14CC098F" w14:textId="02187C3E"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42.38</w:t>
            </w:r>
          </w:p>
        </w:tc>
        <w:tc>
          <w:tcPr>
            <w:tcW w:w="82" w:type="dxa"/>
          </w:tcPr>
          <w:p w14:paraId="72977735"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09" w:type="dxa"/>
            <w:tcBorders>
              <w:top w:val="single" w:sz="6" w:space="0" w:color="auto"/>
              <w:bottom w:val="double" w:sz="6" w:space="0" w:color="auto"/>
            </w:tcBorders>
            <w:vAlign w:val="center"/>
          </w:tcPr>
          <w:p w14:paraId="37C5184D" w14:textId="0EDB505F" w:rsidR="009A24C2" w:rsidRPr="00AE6373" w:rsidRDefault="009A24C2" w:rsidP="009A24C2">
            <w:pPr>
              <w:spacing w:line="260" w:lineRule="exact"/>
              <w:ind w:left="-765" w:right="57"/>
              <w:jc w:val="right"/>
              <w:rPr>
                <w:rFonts w:asciiTheme="majorBidi" w:hAnsiTheme="majorBidi" w:cstheme="majorBidi"/>
                <w:sz w:val="24"/>
                <w:szCs w:val="24"/>
              </w:rPr>
            </w:pPr>
            <w:r w:rsidRPr="00AE6373">
              <w:rPr>
                <w:rFonts w:asciiTheme="majorBidi" w:hAnsiTheme="majorBidi" w:cstheme="majorBidi"/>
                <w:sz w:val="24"/>
                <w:szCs w:val="24"/>
              </w:rPr>
              <w:t>26.04</w:t>
            </w:r>
          </w:p>
        </w:tc>
        <w:tc>
          <w:tcPr>
            <w:tcW w:w="82" w:type="dxa"/>
            <w:vAlign w:val="bottom"/>
          </w:tcPr>
          <w:p w14:paraId="1F42191E"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tcBorders>
              <w:top w:val="single" w:sz="6" w:space="0" w:color="auto"/>
              <w:bottom w:val="double" w:sz="6" w:space="0" w:color="auto"/>
            </w:tcBorders>
            <w:vAlign w:val="center"/>
          </w:tcPr>
          <w:p w14:paraId="45CA50E4" w14:textId="208AB331" w:rsidR="009A24C2" w:rsidRPr="00E215BE" w:rsidRDefault="009A24C2" w:rsidP="009A24C2">
            <w:pPr>
              <w:spacing w:line="260" w:lineRule="exact"/>
              <w:ind w:left="-765"/>
              <w:jc w:val="right"/>
              <w:rPr>
                <w:rFonts w:asciiTheme="majorBidi" w:hAnsiTheme="majorBidi" w:cstheme="majorBidi"/>
                <w:sz w:val="24"/>
                <w:szCs w:val="24"/>
                <w:cs/>
              </w:rPr>
            </w:pPr>
            <w:r w:rsidRPr="00AE6373">
              <w:rPr>
                <w:rFonts w:asciiTheme="majorBidi" w:hAnsiTheme="majorBidi" w:cstheme="majorBidi"/>
                <w:sz w:val="24"/>
                <w:szCs w:val="24"/>
              </w:rPr>
              <w:t>(822.77)</w:t>
            </w:r>
          </w:p>
        </w:tc>
        <w:tc>
          <w:tcPr>
            <w:tcW w:w="76" w:type="dxa"/>
            <w:vAlign w:val="bottom"/>
          </w:tcPr>
          <w:p w14:paraId="7D8E0F1E"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tcBorders>
              <w:top w:val="single" w:sz="6" w:space="0" w:color="auto"/>
              <w:bottom w:val="double" w:sz="6" w:space="0" w:color="auto"/>
            </w:tcBorders>
            <w:vAlign w:val="center"/>
          </w:tcPr>
          <w:p w14:paraId="4DE6FF5D" w14:textId="3161F469" w:rsidR="009A24C2" w:rsidRPr="00AE6373" w:rsidRDefault="009A24C2" w:rsidP="009A24C2">
            <w:pPr>
              <w:spacing w:line="260" w:lineRule="exact"/>
              <w:ind w:left="-765"/>
              <w:jc w:val="right"/>
              <w:rPr>
                <w:rFonts w:asciiTheme="majorBidi" w:hAnsiTheme="majorBidi" w:cstheme="majorBidi"/>
                <w:sz w:val="24"/>
                <w:szCs w:val="24"/>
              </w:rPr>
            </w:pPr>
            <w:r w:rsidRPr="00AE6373">
              <w:rPr>
                <w:rFonts w:asciiTheme="majorBidi" w:hAnsiTheme="majorBidi" w:cstheme="majorBidi"/>
                <w:sz w:val="24"/>
                <w:szCs w:val="24"/>
              </w:rPr>
              <w:t>(767.70)</w:t>
            </w:r>
          </w:p>
        </w:tc>
        <w:tc>
          <w:tcPr>
            <w:tcW w:w="78" w:type="dxa"/>
            <w:vAlign w:val="bottom"/>
          </w:tcPr>
          <w:p w14:paraId="31DF6A3A"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tcBorders>
              <w:top w:val="single" w:sz="6" w:space="0" w:color="auto"/>
              <w:bottom w:val="double" w:sz="6" w:space="0" w:color="auto"/>
            </w:tcBorders>
            <w:vAlign w:val="center"/>
          </w:tcPr>
          <w:p w14:paraId="62FB0BEF" w14:textId="17E64473"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3,056.56</w:t>
            </w:r>
          </w:p>
        </w:tc>
        <w:tc>
          <w:tcPr>
            <w:tcW w:w="78" w:type="dxa"/>
            <w:vAlign w:val="bottom"/>
          </w:tcPr>
          <w:p w14:paraId="5405B9FF"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5" w:type="dxa"/>
            <w:tcBorders>
              <w:top w:val="single" w:sz="6" w:space="0" w:color="auto"/>
              <w:bottom w:val="double" w:sz="6" w:space="0" w:color="auto"/>
            </w:tcBorders>
            <w:vAlign w:val="center"/>
          </w:tcPr>
          <w:p w14:paraId="7ABD543C" w14:textId="3BFD27D8" w:rsidR="009A24C2" w:rsidRPr="00AE6373" w:rsidRDefault="009A24C2" w:rsidP="009A24C2">
            <w:pPr>
              <w:spacing w:line="260" w:lineRule="exact"/>
              <w:ind w:left="-765" w:right="57"/>
              <w:jc w:val="right"/>
              <w:rPr>
                <w:rFonts w:asciiTheme="majorBidi" w:hAnsiTheme="majorBidi" w:cstheme="majorBidi"/>
                <w:sz w:val="24"/>
                <w:szCs w:val="24"/>
              </w:rPr>
            </w:pPr>
            <w:r w:rsidRPr="00AE6373">
              <w:rPr>
                <w:rFonts w:asciiTheme="majorBidi" w:hAnsiTheme="majorBidi" w:cstheme="majorBidi"/>
                <w:sz w:val="24"/>
                <w:szCs w:val="24"/>
              </w:rPr>
              <w:t>2,808.41</w:t>
            </w:r>
          </w:p>
        </w:tc>
      </w:tr>
      <w:tr w:rsidR="009A24C2" w:rsidRPr="00AE6373" w14:paraId="40FB359B" w14:textId="77777777" w:rsidTr="00D65D7D">
        <w:trPr>
          <w:trHeight w:val="25"/>
        </w:trPr>
        <w:tc>
          <w:tcPr>
            <w:tcW w:w="3657" w:type="dxa"/>
          </w:tcPr>
          <w:p w14:paraId="04F0A834" w14:textId="2EF81BC6" w:rsidR="009A24C2" w:rsidRPr="00E215BE" w:rsidRDefault="009A24C2" w:rsidP="009A24C2">
            <w:pPr>
              <w:spacing w:line="260" w:lineRule="exact"/>
              <w:ind w:left="114" w:hanging="114"/>
              <w:rPr>
                <w:rFonts w:asciiTheme="majorBidi" w:hAnsiTheme="majorBidi" w:cstheme="majorBidi"/>
                <w:sz w:val="24"/>
                <w:szCs w:val="24"/>
                <w:cs/>
              </w:rPr>
            </w:pPr>
            <w:r w:rsidRPr="00AE6373">
              <w:rPr>
                <w:rFonts w:asciiTheme="majorBidi" w:hAnsiTheme="majorBidi" w:cstheme="majorBidi"/>
                <w:b/>
                <w:bCs/>
                <w:sz w:val="24"/>
                <w:szCs w:val="24"/>
              </w:rPr>
              <w:t>Liabilities classified by segment</w:t>
            </w:r>
          </w:p>
        </w:tc>
        <w:tc>
          <w:tcPr>
            <w:tcW w:w="993" w:type="dxa"/>
            <w:tcBorders>
              <w:top w:val="double" w:sz="6" w:space="0" w:color="auto"/>
            </w:tcBorders>
            <w:vAlign w:val="bottom"/>
          </w:tcPr>
          <w:p w14:paraId="1F717ECD"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76" w:type="dxa"/>
            <w:vAlign w:val="bottom"/>
          </w:tcPr>
          <w:p w14:paraId="601A42E1"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tcBorders>
              <w:top w:val="double" w:sz="6" w:space="0" w:color="auto"/>
            </w:tcBorders>
            <w:vAlign w:val="bottom"/>
          </w:tcPr>
          <w:p w14:paraId="6A84ABB8"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76" w:type="dxa"/>
          </w:tcPr>
          <w:p w14:paraId="7EBCA6F4"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tcBorders>
              <w:top w:val="double" w:sz="6" w:space="0" w:color="auto"/>
            </w:tcBorders>
            <w:vAlign w:val="center"/>
          </w:tcPr>
          <w:p w14:paraId="265DDB2C"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78" w:type="dxa"/>
          </w:tcPr>
          <w:p w14:paraId="79ADFCA0"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tcBorders>
              <w:top w:val="double" w:sz="6" w:space="0" w:color="auto"/>
            </w:tcBorders>
            <w:vAlign w:val="center"/>
          </w:tcPr>
          <w:p w14:paraId="22C17792"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82" w:type="dxa"/>
          </w:tcPr>
          <w:p w14:paraId="7314CFD0"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tcBorders>
              <w:top w:val="double" w:sz="6" w:space="0" w:color="auto"/>
            </w:tcBorders>
            <w:vAlign w:val="center"/>
          </w:tcPr>
          <w:p w14:paraId="00754C1D"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82" w:type="dxa"/>
          </w:tcPr>
          <w:p w14:paraId="2EF5973A"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09" w:type="dxa"/>
            <w:tcBorders>
              <w:top w:val="double" w:sz="6" w:space="0" w:color="auto"/>
            </w:tcBorders>
            <w:vAlign w:val="center"/>
          </w:tcPr>
          <w:p w14:paraId="1EB769BC" w14:textId="77777777" w:rsidR="009A24C2" w:rsidRPr="00AE6373" w:rsidRDefault="009A24C2" w:rsidP="009A24C2">
            <w:pPr>
              <w:spacing w:line="260" w:lineRule="exact"/>
              <w:ind w:left="-765"/>
              <w:jc w:val="right"/>
              <w:rPr>
                <w:rFonts w:asciiTheme="majorBidi" w:hAnsiTheme="majorBidi" w:cstheme="majorBidi"/>
                <w:sz w:val="24"/>
                <w:szCs w:val="24"/>
              </w:rPr>
            </w:pPr>
          </w:p>
        </w:tc>
        <w:tc>
          <w:tcPr>
            <w:tcW w:w="82" w:type="dxa"/>
          </w:tcPr>
          <w:p w14:paraId="7D601238"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tcBorders>
              <w:top w:val="double" w:sz="6" w:space="0" w:color="auto"/>
            </w:tcBorders>
            <w:vAlign w:val="center"/>
          </w:tcPr>
          <w:p w14:paraId="69A7EA63" w14:textId="77777777" w:rsidR="009A24C2" w:rsidRPr="00AE6373" w:rsidRDefault="009A24C2" w:rsidP="009A24C2">
            <w:pPr>
              <w:spacing w:line="260" w:lineRule="exact"/>
              <w:ind w:left="-765"/>
              <w:jc w:val="right"/>
              <w:rPr>
                <w:rFonts w:asciiTheme="majorBidi" w:hAnsiTheme="majorBidi" w:cstheme="majorBidi"/>
                <w:sz w:val="24"/>
                <w:szCs w:val="24"/>
              </w:rPr>
            </w:pPr>
          </w:p>
        </w:tc>
        <w:tc>
          <w:tcPr>
            <w:tcW w:w="76" w:type="dxa"/>
            <w:vAlign w:val="bottom"/>
          </w:tcPr>
          <w:p w14:paraId="69D7B9BE"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tcBorders>
              <w:top w:val="double" w:sz="6" w:space="0" w:color="auto"/>
            </w:tcBorders>
            <w:vAlign w:val="center"/>
          </w:tcPr>
          <w:p w14:paraId="13FDAFCD" w14:textId="77777777" w:rsidR="009A24C2" w:rsidRPr="00AE6373" w:rsidRDefault="009A24C2" w:rsidP="009A24C2">
            <w:pPr>
              <w:spacing w:line="260" w:lineRule="exact"/>
              <w:ind w:left="-765"/>
              <w:jc w:val="right"/>
              <w:rPr>
                <w:rFonts w:asciiTheme="majorBidi" w:hAnsiTheme="majorBidi" w:cstheme="majorBidi"/>
                <w:sz w:val="24"/>
                <w:szCs w:val="24"/>
              </w:rPr>
            </w:pPr>
          </w:p>
        </w:tc>
        <w:tc>
          <w:tcPr>
            <w:tcW w:w="78" w:type="dxa"/>
            <w:vAlign w:val="bottom"/>
          </w:tcPr>
          <w:p w14:paraId="064E1608"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tcBorders>
              <w:top w:val="double" w:sz="6" w:space="0" w:color="auto"/>
            </w:tcBorders>
            <w:vAlign w:val="bottom"/>
          </w:tcPr>
          <w:p w14:paraId="7CAFDA1D"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78" w:type="dxa"/>
            <w:vAlign w:val="bottom"/>
          </w:tcPr>
          <w:p w14:paraId="014F86FF"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5" w:type="dxa"/>
            <w:tcBorders>
              <w:top w:val="double" w:sz="6" w:space="0" w:color="auto"/>
            </w:tcBorders>
            <w:vAlign w:val="bottom"/>
          </w:tcPr>
          <w:p w14:paraId="62FA8CDF" w14:textId="77777777" w:rsidR="009A24C2" w:rsidRPr="00AE6373" w:rsidRDefault="009A24C2" w:rsidP="009A24C2">
            <w:pPr>
              <w:spacing w:line="260" w:lineRule="exact"/>
              <w:ind w:right="57"/>
              <w:jc w:val="right"/>
              <w:rPr>
                <w:rFonts w:asciiTheme="majorBidi" w:hAnsiTheme="majorBidi" w:cstheme="majorBidi"/>
                <w:sz w:val="24"/>
                <w:szCs w:val="24"/>
              </w:rPr>
            </w:pPr>
          </w:p>
        </w:tc>
      </w:tr>
      <w:tr w:rsidR="009A24C2" w:rsidRPr="00AE6373" w14:paraId="778FF7A3" w14:textId="77777777" w:rsidTr="00D65D7D">
        <w:trPr>
          <w:trHeight w:val="70"/>
        </w:trPr>
        <w:tc>
          <w:tcPr>
            <w:tcW w:w="3657" w:type="dxa"/>
          </w:tcPr>
          <w:p w14:paraId="00446483" w14:textId="7A114701" w:rsidR="009A24C2" w:rsidRPr="00AE6373" w:rsidRDefault="009A24C2" w:rsidP="009A24C2">
            <w:pPr>
              <w:spacing w:line="260" w:lineRule="exact"/>
              <w:rPr>
                <w:rFonts w:asciiTheme="majorBidi" w:hAnsiTheme="majorBidi" w:cstheme="majorBidi"/>
                <w:sz w:val="24"/>
                <w:szCs w:val="24"/>
              </w:rPr>
            </w:pPr>
            <w:r w:rsidRPr="00AE6373">
              <w:rPr>
                <w:rFonts w:asciiTheme="majorBidi" w:hAnsiTheme="majorBidi" w:cstheme="majorBidi"/>
                <w:sz w:val="24"/>
                <w:szCs w:val="24"/>
              </w:rPr>
              <w:t>Total liabilities</w:t>
            </w:r>
          </w:p>
        </w:tc>
        <w:tc>
          <w:tcPr>
            <w:tcW w:w="993" w:type="dxa"/>
            <w:tcBorders>
              <w:bottom w:val="double" w:sz="6" w:space="0" w:color="auto"/>
            </w:tcBorders>
            <w:vAlign w:val="bottom"/>
          </w:tcPr>
          <w:p w14:paraId="5AD0A9F7" w14:textId="7CEB6886"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1,199.39</w:t>
            </w:r>
          </w:p>
        </w:tc>
        <w:tc>
          <w:tcPr>
            <w:tcW w:w="76" w:type="dxa"/>
            <w:vAlign w:val="bottom"/>
          </w:tcPr>
          <w:p w14:paraId="1215414D"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tcBorders>
              <w:bottom w:val="double" w:sz="6" w:space="0" w:color="auto"/>
            </w:tcBorders>
            <w:vAlign w:val="bottom"/>
          </w:tcPr>
          <w:p w14:paraId="5476DD4B" w14:textId="48D3F5FE"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937.77</w:t>
            </w:r>
          </w:p>
        </w:tc>
        <w:tc>
          <w:tcPr>
            <w:tcW w:w="76" w:type="dxa"/>
          </w:tcPr>
          <w:p w14:paraId="6F147A88"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tcBorders>
              <w:bottom w:val="double" w:sz="6" w:space="0" w:color="auto"/>
            </w:tcBorders>
            <w:vAlign w:val="center"/>
          </w:tcPr>
          <w:p w14:paraId="7FADB002" w14:textId="689583CD"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8.31</w:t>
            </w:r>
          </w:p>
        </w:tc>
        <w:tc>
          <w:tcPr>
            <w:tcW w:w="78" w:type="dxa"/>
          </w:tcPr>
          <w:p w14:paraId="45463FA0"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tcBorders>
              <w:bottom w:val="double" w:sz="6" w:space="0" w:color="auto"/>
            </w:tcBorders>
            <w:vAlign w:val="center"/>
          </w:tcPr>
          <w:p w14:paraId="3303C38E" w14:textId="4C531A35"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4.77</w:t>
            </w:r>
          </w:p>
        </w:tc>
        <w:tc>
          <w:tcPr>
            <w:tcW w:w="82" w:type="dxa"/>
          </w:tcPr>
          <w:p w14:paraId="3271DDAD"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tcBorders>
              <w:bottom w:val="double" w:sz="6" w:space="0" w:color="auto"/>
            </w:tcBorders>
            <w:vAlign w:val="center"/>
          </w:tcPr>
          <w:p w14:paraId="55520D70" w14:textId="00630A87"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32.44</w:t>
            </w:r>
          </w:p>
        </w:tc>
        <w:tc>
          <w:tcPr>
            <w:tcW w:w="82" w:type="dxa"/>
          </w:tcPr>
          <w:p w14:paraId="47DA687D"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09" w:type="dxa"/>
            <w:tcBorders>
              <w:bottom w:val="double" w:sz="6" w:space="0" w:color="auto"/>
            </w:tcBorders>
            <w:vAlign w:val="center"/>
          </w:tcPr>
          <w:p w14:paraId="20E76558" w14:textId="0EA70443" w:rsidR="009A24C2" w:rsidRPr="00AE6373" w:rsidRDefault="009A24C2" w:rsidP="009A24C2">
            <w:pPr>
              <w:spacing w:line="260" w:lineRule="exact"/>
              <w:ind w:left="-765" w:right="57"/>
              <w:jc w:val="right"/>
              <w:rPr>
                <w:rFonts w:asciiTheme="majorBidi" w:hAnsiTheme="majorBidi" w:cstheme="majorBidi"/>
                <w:sz w:val="24"/>
                <w:szCs w:val="24"/>
              </w:rPr>
            </w:pPr>
            <w:r w:rsidRPr="00AE6373">
              <w:rPr>
                <w:rFonts w:asciiTheme="majorBidi" w:hAnsiTheme="majorBidi" w:cstheme="majorBidi"/>
                <w:sz w:val="24"/>
                <w:szCs w:val="24"/>
              </w:rPr>
              <w:t>16.19</w:t>
            </w:r>
          </w:p>
        </w:tc>
        <w:tc>
          <w:tcPr>
            <w:tcW w:w="82" w:type="dxa"/>
          </w:tcPr>
          <w:p w14:paraId="6827A3F4"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1" w:type="dxa"/>
            <w:tcBorders>
              <w:bottom w:val="double" w:sz="6" w:space="0" w:color="auto"/>
            </w:tcBorders>
            <w:vAlign w:val="center"/>
          </w:tcPr>
          <w:p w14:paraId="53C9B051" w14:textId="04091F3E" w:rsidR="009A24C2" w:rsidRPr="00AE6373" w:rsidRDefault="009A24C2" w:rsidP="009A24C2">
            <w:pPr>
              <w:spacing w:line="260" w:lineRule="exact"/>
              <w:ind w:left="-765"/>
              <w:jc w:val="right"/>
              <w:rPr>
                <w:rFonts w:asciiTheme="majorBidi" w:hAnsiTheme="majorBidi" w:cstheme="majorBidi"/>
                <w:sz w:val="24"/>
                <w:szCs w:val="24"/>
              </w:rPr>
            </w:pPr>
            <w:r w:rsidRPr="00AE6373">
              <w:rPr>
                <w:rFonts w:asciiTheme="majorBidi" w:hAnsiTheme="majorBidi" w:cstheme="majorBidi"/>
                <w:sz w:val="24"/>
                <w:szCs w:val="24"/>
              </w:rPr>
              <w:t>(214.51)</w:t>
            </w:r>
          </w:p>
        </w:tc>
        <w:tc>
          <w:tcPr>
            <w:tcW w:w="76" w:type="dxa"/>
            <w:vAlign w:val="bottom"/>
          </w:tcPr>
          <w:p w14:paraId="7B7DE3BF"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6" w:type="dxa"/>
            <w:tcBorders>
              <w:bottom w:val="double" w:sz="6" w:space="0" w:color="auto"/>
            </w:tcBorders>
            <w:vAlign w:val="center"/>
          </w:tcPr>
          <w:p w14:paraId="27970BCD" w14:textId="15EA3FFB" w:rsidR="009A24C2" w:rsidRPr="00AE6373" w:rsidRDefault="009A24C2" w:rsidP="009A24C2">
            <w:pPr>
              <w:spacing w:line="260" w:lineRule="exact"/>
              <w:ind w:left="-765"/>
              <w:jc w:val="right"/>
              <w:rPr>
                <w:rFonts w:asciiTheme="majorBidi" w:hAnsiTheme="majorBidi" w:cstheme="majorBidi"/>
                <w:sz w:val="24"/>
                <w:szCs w:val="24"/>
              </w:rPr>
            </w:pPr>
            <w:r w:rsidRPr="00AE6373">
              <w:rPr>
                <w:rFonts w:asciiTheme="majorBidi" w:hAnsiTheme="majorBidi" w:cstheme="majorBidi"/>
                <w:sz w:val="24"/>
                <w:szCs w:val="24"/>
              </w:rPr>
              <w:t>(165.12)</w:t>
            </w:r>
          </w:p>
        </w:tc>
        <w:tc>
          <w:tcPr>
            <w:tcW w:w="78" w:type="dxa"/>
            <w:vAlign w:val="bottom"/>
          </w:tcPr>
          <w:p w14:paraId="68AC8339"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4" w:type="dxa"/>
            <w:tcBorders>
              <w:bottom w:val="double" w:sz="6" w:space="0" w:color="auto"/>
            </w:tcBorders>
            <w:vAlign w:val="bottom"/>
          </w:tcPr>
          <w:p w14:paraId="3D33140C" w14:textId="77DC9BE8"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1,025.63</w:t>
            </w:r>
          </w:p>
        </w:tc>
        <w:tc>
          <w:tcPr>
            <w:tcW w:w="78" w:type="dxa"/>
            <w:vAlign w:val="bottom"/>
          </w:tcPr>
          <w:p w14:paraId="6B94F13D" w14:textId="77777777" w:rsidR="009A24C2" w:rsidRPr="00AE6373" w:rsidRDefault="009A24C2" w:rsidP="009A24C2">
            <w:pPr>
              <w:spacing w:line="260" w:lineRule="exact"/>
              <w:ind w:right="57"/>
              <w:jc w:val="right"/>
              <w:rPr>
                <w:rFonts w:asciiTheme="majorBidi" w:hAnsiTheme="majorBidi" w:cstheme="majorBidi"/>
                <w:sz w:val="24"/>
                <w:szCs w:val="24"/>
              </w:rPr>
            </w:pPr>
          </w:p>
        </w:tc>
        <w:tc>
          <w:tcPr>
            <w:tcW w:w="915" w:type="dxa"/>
            <w:tcBorders>
              <w:bottom w:val="double" w:sz="6" w:space="0" w:color="auto"/>
            </w:tcBorders>
            <w:vAlign w:val="bottom"/>
          </w:tcPr>
          <w:p w14:paraId="4BF7AC0B" w14:textId="79EE5225" w:rsidR="009A24C2" w:rsidRPr="00AE6373" w:rsidRDefault="009A24C2" w:rsidP="009A24C2">
            <w:pPr>
              <w:spacing w:line="260" w:lineRule="exact"/>
              <w:ind w:right="57"/>
              <w:jc w:val="right"/>
              <w:rPr>
                <w:rFonts w:asciiTheme="majorBidi" w:hAnsiTheme="majorBidi" w:cstheme="majorBidi"/>
                <w:sz w:val="24"/>
                <w:szCs w:val="24"/>
              </w:rPr>
            </w:pPr>
            <w:r w:rsidRPr="00AE6373">
              <w:rPr>
                <w:rFonts w:asciiTheme="majorBidi" w:hAnsiTheme="majorBidi" w:cstheme="majorBidi"/>
                <w:sz w:val="24"/>
                <w:szCs w:val="24"/>
              </w:rPr>
              <w:t>793.61</w:t>
            </w:r>
          </w:p>
        </w:tc>
      </w:tr>
    </w:tbl>
    <w:p w14:paraId="31B73468" w14:textId="77777777" w:rsidR="00714839" w:rsidRPr="00A714E9" w:rsidRDefault="00714839" w:rsidP="00714839">
      <w:pPr>
        <w:tabs>
          <w:tab w:val="left" w:pos="284"/>
          <w:tab w:val="left" w:pos="851"/>
        </w:tabs>
        <w:spacing w:line="380" w:lineRule="exact"/>
        <w:jc w:val="thaiDistribute"/>
        <w:rPr>
          <w:rFonts w:asciiTheme="majorBidi" w:hAnsiTheme="majorBidi" w:cstheme="majorBidi"/>
          <w:sz w:val="32"/>
          <w:szCs w:val="32"/>
        </w:rPr>
      </w:pPr>
    </w:p>
    <w:p w14:paraId="25A1DEB4" w14:textId="77777777" w:rsidR="00714839" w:rsidRPr="00A714E9" w:rsidRDefault="00714839" w:rsidP="00714839">
      <w:pPr>
        <w:tabs>
          <w:tab w:val="left" w:pos="284"/>
          <w:tab w:val="left" w:pos="851"/>
        </w:tabs>
        <w:spacing w:line="380" w:lineRule="exact"/>
        <w:jc w:val="thaiDistribute"/>
        <w:rPr>
          <w:rFonts w:asciiTheme="majorBidi" w:hAnsiTheme="majorBidi" w:cstheme="majorBidi"/>
          <w:sz w:val="32"/>
          <w:szCs w:val="32"/>
        </w:rPr>
      </w:pPr>
    </w:p>
    <w:p w14:paraId="0BDD77A9" w14:textId="77777777" w:rsidR="00714839" w:rsidRPr="00A714E9" w:rsidRDefault="00714839" w:rsidP="00714839">
      <w:pPr>
        <w:tabs>
          <w:tab w:val="left" w:pos="284"/>
          <w:tab w:val="left" w:pos="851"/>
        </w:tabs>
        <w:spacing w:line="380" w:lineRule="exact"/>
        <w:jc w:val="thaiDistribute"/>
        <w:rPr>
          <w:rFonts w:asciiTheme="majorBidi" w:hAnsiTheme="majorBidi" w:cstheme="majorBidi"/>
          <w:sz w:val="32"/>
          <w:szCs w:val="32"/>
        </w:rPr>
      </w:pPr>
    </w:p>
    <w:p w14:paraId="366C4786" w14:textId="77777777" w:rsidR="00714839" w:rsidRPr="00A714E9" w:rsidRDefault="00714839" w:rsidP="00714839">
      <w:pPr>
        <w:tabs>
          <w:tab w:val="left" w:pos="284"/>
          <w:tab w:val="left" w:pos="851"/>
        </w:tabs>
        <w:spacing w:line="380" w:lineRule="exact"/>
        <w:jc w:val="thaiDistribute"/>
        <w:rPr>
          <w:rFonts w:asciiTheme="majorBidi" w:hAnsiTheme="majorBidi" w:cstheme="majorBidi"/>
          <w:sz w:val="32"/>
          <w:szCs w:val="32"/>
        </w:rPr>
      </w:pPr>
    </w:p>
    <w:p w14:paraId="7AE03742" w14:textId="77777777" w:rsidR="00714839" w:rsidRPr="00A714E9" w:rsidRDefault="00714839" w:rsidP="00714839">
      <w:pPr>
        <w:tabs>
          <w:tab w:val="left" w:pos="284"/>
          <w:tab w:val="left" w:pos="851"/>
        </w:tabs>
        <w:spacing w:line="380" w:lineRule="exact"/>
        <w:jc w:val="thaiDistribute"/>
        <w:rPr>
          <w:rFonts w:asciiTheme="majorBidi" w:hAnsiTheme="majorBidi" w:cstheme="majorBidi"/>
          <w:sz w:val="32"/>
          <w:szCs w:val="32"/>
        </w:rPr>
      </w:pPr>
    </w:p>
    <w:p w14:paraId="51EE9D81" w14:textId="77777777" w:rsidR="00967C54" w:rsidRPr="00A714E9" w:rsidRDefault="00967C54" w:rsidP="00714839">
      <w:pPr>
        <w:sectPr w:rsidR="00967C54" w:rsidRPr="00A714E9" w:rsidSect="00A251B0">
          <w:headerReference w:type="default" r:id="rId18"/>
          <w:footerReference w:type="default" r:id="rId19"/>
          <w:headerReference w:type="first" r:id="rId20"/>
          <w:footerReference w:type="first" r:id="rId21"/>
          <w:pgSz w:w="16840" w:h="11907" w:orient="landscape" w:code="9"/>
          <w:pgMar w:top="1814" w:right="1191" w:bottom="851" w:left="1701" w:header="1531" w:footer="680" w:gutter="0"/>
          <w:pgNumType w:fmt="numberInDash"/>
          <w:cols w:space="720"/>
          <w:noEndnote/>
          <w:titlePg/>
          <w:docGrid w:linePitch="272"/>
        </w:sectPr>
      </w:pPr>
    </w:p>
    <w:p w14:paraId="2819B6CC" w14:textId="2CA58DE5" w:rsidR="0090142E" w:rsidRPr="00A714E9" w:rsidRDefault="0090142E" w:rsidP="00967C54">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lastRenderedPageBreak/>
        <w:t>PREMIER QUALITY STARCH PUBLIC COMPANY LIMITED AND ITS SUBSIDIAR</w:t>
      </w:r>
      <w:r w:rsidR="007413A7" w:rsidRPr="00A714E9">
        <w:rPr>
          <w:rFonts w:asciiTheme="majorBidi" w:hAnsiTheme="majorBidi" w:cstheme="majorBidi"/>
          <w:b/>
          <w:bCs/>
          <w:sz w:val="32"/>
          <w:szCs w:val="32"/>
        </w:rPr>
        <w:t>IES</w:t>
      </w:r>
    </w:p>
    <w:p w14:paraId="7D866E72" w14:textId="77777777" w:rsidR="0090142E" w:rsidRPr="00A714E9" w:rsidRDefault="0090142E" w:rsidP="001B111C">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5127A4F4" w14:textId="77777777" w:rsidR="00953CA7" w:rsidRPr="00A714E9" w:rsidRDefault="00953CA7" w:rsidP="00953CA7">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MARCH</w:t>
      </w:r>
      <w:r w:rsidRPr="00A714E9">
        <w:rPr>
          <w:rFonts w:asciiTheme="majorBidi" w:hAnsiTheme="majorBidi" w:cstheme="majorBidi"/>
          <w:b/>
          <w:bCs/>
          <w:sz w:val="32"/>
          <w:szCs w:val="32"/>
        </w:rPr>
        <w:t xml:space="preserve"> 3</w:t>
      </w:r>
      <w:r>
        <w:rPr>
          <w:rFonts w:asciiTheme="majorBidi" w:hAnsiTheme="majorBidi" w:cstheme="majorBidi"/>
          <w:b/>
          <w:bCs/>
          <w:sz w:val="32"/>
          <w:szCs w:val="32"/>
        </w:rPr>
        <w:t>1</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5149AFBB" w14:textId="77777777" w:rsidR="0090142E" w:rsidRPr="00A714E9" w:rsidRDefault="0090142E" w:rsidP="004935D1">
      <w:pPr>
        <w:tabs>
          <w:tab w:val="left" w:pos="284"/>
          <w:tab w:val="left" w:pos="851"/>
        </w:tabs>
        <w:spacing w:line="200" w:lineRule="exact"/>
        <w:ind w:right="57" w:hanging="142"/>
        <w:jc w:val="thaiDistribute"/>
        <w:rPr>
          <w:rFonts w:asciiTheme="majorBidi" w:hAnsiTheme="majorBidi" w:cstheme="majorBidi"/>
          <w:b/>
          <w:bCs/>
          <w:sz w:val="32"/>
          <w:szCs w:val="32"/>
        </w:rPr>
      </w:pPr>
    </w:p>
    <w:p w14:paraId="1BFF699B" w14:textId="14C6BCB5" w:rsidR="00830B04" w:rsidRPr="00A714E9" w:rsidRDefault="00C33F1E" w:rsidP="004935D1">
      <w:pPr>
        <w:tabs>
          <w:tab w:val="left" w:pos="284"/>
          <w:tab w:val="left" w:pos="851"/>
        </w:tabs>
        <w:spacing w:line="330" w:lineRule="exact"/>
        <w:ind w:right="57" w:hanging="142"/>
        <w:jc w:val="thaiDistribute"/>
        <w:rPr>
          <w:rFonts w:asciiTheme="majorBidi" w:hAnsiTheme="majorBidi" w:cstheme="majorBidi"/>
          <w:b/>
          <w:bCs/>
          <w:sz w:val="32"/>
          <w:szCs w:val="32"/>
        </w:rPr>
      </w:pPr>
      <w:r w:rsidRPr="00A714E9">
        <w:rPr>
          <w:rFonts w:asciiTheme="majorBidi" w:hAnsiTheme="majorBidi" w:cstheme="majorBidi"/>
          <w:b/>
          <w:bCs/>
          <w:sz w:val="32"/>
          <w:szCs w:val="32"/>
        </w:rPr>
        <w:t>2</w:t>
      </w:r>
      <w:r w:rsidR="001E3D5F">
        <w:rPr>
          <w:rFonts w:asciiTheme="majorBidi" w:hAnsiTheme="majorBidi" w:cstheme="majorBidi"/>
          <w:b/>
          <w:bCs/>
          <w:sz w:val="32"/>
          <w:szCs w:val="32"/>
        </w:rPr>
        <w:t>2</w:t>
      </w:r>
      <w:r w:rsidRPr="00A714E9">
        <w:rPr>
          <w:rFonts w:asciiTheme="majorBidi" w:hAnsiTheme="majorBidi" w:cstheme="majorBidi"/>
          <w:b/>
          <w:bCs/>
          <w:sz w:val="32"/>
          <w:szCs w:val="32"/>
        </w:rPr>
        <w:t>.</w:t>
      </w:r>
      <w:r w:rsidRPr="00A714E9">
        <w:rPr>
          <w:rFonts w:asciiTheme="majorBidi" w:hAnsiTheme="majorBidi" w:cstheme="majorBidi"/>
          <w:b/>
          <w:bCs/>
          <w:sz w:val="32"/>
          <w:szCs w:val="32"/>
        </w:rPr>
        <w:tab/>
        <w:t>FAIR VALUE</w:t>
      </w:r>
    </w:p>
    <w:p w14:paraId="4FE43E32" w14:textId="42093615" w:rsidR="00C33F1E" w:rsidRPr="00A714E9" w:rsidRDefault="00C33F1E" w:rsidP="004935D1">
      <w:pPr>
        <w:tabs>
          <w:tab w:val="left" w:pos="284"/>
          <w:tab w:val="left" w:pos="851"/>
        </w:tabs>
        <w:spacing w:line="330" w:lineRule="exact"/>
        <w:ind w:left="284" w:right="57" w:hanging="28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pacing w:val="-4"/>
          <w:sz w:val="32"/>
          <w:szCs w:val="32"/>
        </w:rPr>
        <w:t xml:space="preserve">The carrying amount of financial assets and liabilities include cash and cash equivalents, trade receivables, </w:t>
      </w:r>
      <w:r w:rsidR="00803561" w:rsidRPr="00A714E9">
        <w:rPr>
          <w:rFonts w:asciiTheme="majorBidi" w:hAnsiTheme="majorBidi" w:cstheme="majorBidi"/>
          <w:spacing w:val="-4"/>
          <w:sz w:val="32"/>
          <w:szCs w:val="32"/>
        </w:rPr>
        <w:t>short-term loans to a related party</w:t>
      </w:r>
      <w:r w:rsidRPr="00A714E9">
        <w:rPr>
          <w:rFonts w:asciiTheme="majorBidi" w:hAnsiTheme="majorBidi" w:cstheme="majorBidi"/>
          <w:spacing w:val="-4"/>
          <w:sz w:val="32"/>
          <w:szCs w:val="32"/>
        </w:rPr>
        <w:t>, derivative assets, short-term loans from financial institutions, trade payables,</w:t>
      </w:r>
      <w:r w:rsidRPr="00A714E9">
        <w:rPr>
          <w:rFonts w:asciiTheme="majorBidi" w:hAnsiTheme="majorBidi" w:cstheme="majorBidi"/>
          <w:sz w:val="32"/>
          <w:szCs w:val="32"/>
        </w:rPr>
        <w:t xml:space="preserve"> other </w:t>
      </w:r>
      <w:r w:rsidR="001C4090" w:rsidRPr="00A714E9">
        <w:rPr>
          <w:rFonts w:asciiTheme="majorBidi" w:hAnsiTheme="majorBidi" w:cstheme="majorBidi"/>
          <w:sz w:val="32"/>
          <w:szCs w:val="32"/>
        </w:rPr>
        <w:t xml:space="preserve">current </w:t>
      </w:r>
      <w:r w:rsidRPr="00A714E9">
        <w:rPr>
          <w:rFonts w:asciiTheme="majorBidi" w:hAnsiTheme="majorBidi" w:cstheme="majorBidi"/>
          <w:sz w:val="32"/>
          <w:szCs w:val="32"/>
        </w:rPr>
        <w:t>payables, accrued interest expenses, accrued expenses, derivative liabilities, long-term loans from the financial institution which are measured at amortized cost. Their carrying values approximate to their fair values.</w:t>
      </w:r>
    </w:p>
    <w:p w14:paraId="0232D6F7" w14:textId="37CF743C" w:rsidR="00C33F1E" w:rsidRPr="00A714E9" w:rsidRDefault="00C33F1E" w:rsidP="004935D1">
      <w:pPr>
        <w:tabs>
          <w:tab w:val="left" w:pos="284"/>
          <w:tab w:val="left" w:pos="851"/>
        </w:tabs>
        <w:spacing w:line="330" w:lineRule="exact"/>
        <w:ind w:left="284" w:right="57" w:hanging="28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t xml:space="preserve">As at </w:t>
      </w:r>
      <w:r w:rsidR="00F42CBF">
        <w:rPr>
          <w:rFonts w:asciiTheme="majorBidi" w:hAnsiTheme="majorBidi" w:cstheme="majorBidi"/>
          <w:spacing w:val="-2"/>
          <w:sz w:val="32"/>
          <w:szCs w:val="32"/>
        </w:rPr>
        <w:t>March</w:t>
      </w:r>
      <w:r w:rsidRPr="00A714E9">
        <w:rPr>
          <w:rFonts w:asciiTheme="majorBidi" w:hAnsiTheme="majorBidi" w:cstheme="majorBidi"/>
          <w:spacing w:val="-2"/>
          <w:sz w:val="32"/>
          <w:szCs w:val="32"/>
        </w:rPr>
        <w:t xml:space="preserve"> 3</w:t>
      </w:r>
      <w:r w:rsidR="00F42CBF">
        <w:rPr>
          <w:rFonts w:asciiTheme="majorBidi" w:hAnsiTheme="majorBidi" w:cstheme="majorBidi"/>
          <w:spacing w:val="-2"/>
          <w:sz w:val="32"/>
          <w:szCs w:val="32"/>
        </w:rPr>
        <w:t>1</w:t>
      </w:r>
      <w:r w:rsidRPr="00A714E9">
        <w:rPr>
          <w:rFonts w:asciiTheme="majorBidi" w:hAnsiTheme="majorBidi" w:cstheme="majorBidi"/>
          <w:spacing w:val="-2"/>
          <w:sz w:val="32"/>
          <w:szCs w:val="32"/>
        </w:rPr>
        <w:t>, 202</w:t>
      </w:r>
      <w:r w:rsidR="001E3D5F">
        <w:rPr>
          <w:rFonts w:asciiTheme="majorBidi" w:hAnsiTheme="majorBidi" w:cstheme="majorBidi"/>
          <w:spacing w:val="-2"/>
          <w:sz w:val="32"/>
          <w:szCs w:val="32"/>
        </w:rPr>
        <w:t>6</w:t>
      </w:r>
      <w:r w:rsidRPr="00A714E9">
        <w:rPr>
          <w:rFonts w:asciiTheme="majorBidi" w:hAnsiTheme="majorBidi" w:cstheme="majorBidi"/>
          <w:spacing w:val="-2"/>
          <w:sz w:val="32"/>
          <w:szCs w:val="32"/>
        </w:rPr>
        <w:t>, the Group ha</w:t>
      </w:r>
      <w:r w:rsidR="002F110B" w:rsidRPr="00A714E9">
        <w:rPr>
          <w:rFonts w:asciiTheme="majorBidi" w:hAnsiTheme="majorBidi" w:cstheme="majorBidi"/>
          <w:spacing w:val="-2"/>
          <w:sz w:val="32"/>
          <w:szCs w:val="32"/>
        </w:rPr>
        <w:t>s</w:t>
      </w:r>
      <w:r w:rsidRPr="00A714E9">
        <w:rPr>
          <w:rFonts w:asciiTheme="majorBidi" w:hAnsiTheme="majorBidi" w:cstheme="majorBidi"/>
          <w:spacing w:val="-2"/>
          <w:sz w:val="32"/>
          <w:szCs w:val="32"/>
        </w:rPr>
        <w:t xml:space="preserve"> derivatives arising from forward foreign currency exchange contracts, which the Group used for designated as hedging instruments.</w:t>
      </w:r>
      <w:r w:rsidR="00A570F9" w:rsidRPr="00A714E9">
        <w:rPr>
          <w:rFonts w:asciiTheme="majorBidi" w:hAnsiTheme="majorBidi" w:cstheme="majorBidi"/>
          <w:spacing w:val="-2"/>
          <w:sz w:val="32"/>
          <w:szCs w:val="32"/>
        </w:rPr>
        <w:t xml:space="preserve"> </w:t>
      </w:r>
      <w:r w:rsidRPr="00A714E9">
        <w:rPr>
          <w:rFonts w:asciiTheme="majorBidi" w:hAnsiTheme="majorBidi" w:cstheme="majorBidi"/>
          <w:spacing w:val="-2"/>
          <w:sz w:val="32"/>
          <w:szCs w:val="32"/>
        </w:rPr>
        <w:t xml:space="preserve">These derivative assets are presented as Baht </w:t>
      </w:r>
      <w:r w:rsidR="009A24C2">
        <w:rPr>
          <w:rFonts w:asciiTheme="majorBidi" w:hAnsiTheme="majorBidi" w:cstheme="majorBidi"/>
          <w:spacing w:val="-2"/>
          <w:sz w:val="32"/>
          <w:szCs w:val="32"/>
        </w:rPr>
        <w:t>0.06</w:t>
      </w:r>
      <w:r w:rsidR="00714839" w:rsidRPr="00A714E9">
        <w:rPr>
          <w:rFonts w:asciiTheme="majorBidi" w:hAnsiTheme="majorBidi" w:cstheme="majorBidi"/>
          <w:spacing w:val="-2"/>
          <w:sz w:val="32"/>
          <w:szCs w:val="32"/>
        </w:rPr>
        <w:t xml:space="preserve"> </w:t>
      </w:r>
      <w:r w:rsidRPr="00A714E9">
        <w:rPr>
          <w:rFonts w:asciiTheme="majorBidi" w:hAnsiTheme="majorBidi" w:cstheme="majorBidi"/>
          <w:spacing w:val="-2"/>
          <w:sz w:val="32"/>
          <w:szCs w:val="32"/>
        </w:rPr>
        <w:t>million</w:t>
      </w:r>
      <w:r w:rsidR="00714839" w:rsidRPr="00A714E9">
        <w:rPr>
          <w:rFonts w:asciiTheme="majorBidi" w:hAnsiTheme="majorBidi" w:cstheme="majorBidi"/>
          <w:sz w:val="32"/>
          <w:szCs w:val="32"/>
        </w:rPr>
        <w:t xml:space="preserve"> </w:t>
      </w:r>
      <w:r w:rsidR="00335C00" w:rsidRPr="00A714E9">
        <w:rPr>
          <w:rFonts w:asciiTheme="majorBidi" w:hAnsiTheme="majorBidi" w:cstheme="majorBidi"/>
          <w:sz w:val="32"/>
          <w:szCs w:val="32"/>
        </w:rPr>
        <w:t xml:space="preserve">and Baht </w:t>
      </w:r>
      <w:r w:rsidR="009A24C2">
        <w:rPr>
          <w:rFonts w:asciiTheme="majorBidi" w:hAnsiTheme="majorBidi" w:cstheme="majorBidi"/>
          <w:sz w:val="32"/>
          <w:szCs w:val="32"/>
        </w:rPr>
        <w:t>0.06</w:t>
      </w:r>
      <w:r w:rsidR="00335C00" w:rsidRPr="00A714E9">
        <w:rPr>
          <w:rFonts w:asciiTheme="majorBidi" w:hAnsiTheme="majorBidi" w:cstheme="majorBidi"/>
          <w:sz w:val="32"/>
          <w:szCs w:val="32"/>
        </w:rPr>
        <w:t xml:space="preserve"> million </w:t>
      </w:r>
      <w:r w:rsidR="00714839" w:rsidRPr="00A714E9">
        <w:rPr>
          <w:rFonts w:asciiTheme="majorBidi" w:hAnsiTheme="majorBidi" w:cstheme="majorBidi"/>
          <w:sz w:val="32"/>
          <w:szCs w:val="32"/>
        </w:rPr>
        <w:t xml:space="preserve">and derivative liabilities of Baht </w:t>
      </w:r>
      <w:r w:rsidR="00411754">
        <w:rPr>
          <w:rFonts w:asciiTheme="majorBidi" w:hAnsiTheme="majorBidi" w:cstheme="majorBidi"/>
          <w:sz w:val="32"/>
          <w:szCs w:val="32"/>
        </w:rPr>
        <w:t>13.18</w:t>
      </w:r>
      <w:r w:rsidR="009A24C2">
        <w:rPr>
          <w:rFonts w:asciiTheme="majorBidi" w:hAnsiTheme="majorBidi" w:cstheme="majorBidi"/>
          <w:sz w:val="32"/>
          <w:szCs w:val="32"/>
        </w:rPr>
        <w:t xml:space="preserve"> </w:t>
      </w:r>
      <w:r w:rsidR="00714839" w:rsidRPr="00A714E9">
        <w:rPr>
          <w:rFonts w:asciiTheme="majorBidi" w:hAnsiTheme="majorBidi" w:cstheme="majorBidi"/>
          <w:sz w:val="32"/>
          <w:szCs w:val="32"/>
        </w:rPr>
        <w:t>million</w:t>
      </w:r>
      <w:r w:rsidR="00335C00" w:rsidRPr="00A714E9">
        <w:rPr>
          <w:rFonts w:asciiTheme="majorBidi" w:hAnsiTheme="majorBidi" w:cstheme="majorBidi"/>
          <w:sz w:val="32"/>
          <w:szCs w:val="32"/>
        </w:rPr>
        <w:t xml:space="preserve"> and Baht </w:t>
      </w:r>
      <w:r w:rsidR="00411754">
        <w:rPr>
          <w:rFonts w:asciiTheme="majorBidi" w:hAnsiTheme="majorBidi" w:cstheme="majorBidi"/>
          <w:sz w:val="32"/>
          <w:szCs w:val="32"/>
        </w:rPr>
        <w:t>6.79</w:t>
      </w:r>
      <w:r w:rsidR="009A24C2">
        <w:rPr>
          <w:rFonts w:asciiTheme="majorBidi" w:hAnsiTheme="majorBidi" w:cstheme="majorBidi"/>
          <w:sz w:val="32"/>
          <w:szCs w:val="32"/>
        </w:rPr>
        <w:t xml:space="preserve"> </w:t>
      </w:r>
      <w:r w:rsidR="00335C00" w:rsidRPr="00A714E9">
        <w:rPr>
          <w:rFonts w:asciiTheme="majorBidi" w:hAnsiTheme="majorBidi" w:cstheme="majorBidi"/>
          <w:sz w:val="32"/>
          <w:szCs w:val="32"/>
        </w:rPr>
        <w:t>million</w:t>
      </w:r>
      <w:r w:rsidR="004935D1">
        <w:rPr>
          <w:rFonts w:asciiTheme="majorBidi" w:hAnsiTheme="majorBidi" w:cstheme="majorBidi"/>
          <w:sz w:val="32"/>
          <w:szCs w:val="32"/>
        </w:rPr>
        <w:t xml:space="preserve"> </w:t>
      </w:r>
      <w:r w:rsidR="004935D1" w:rsidRPr="00A714E9">
        <w:rPr>
          <w:rFonts w:asciiTheme="majorBidi" w:hAnsiTheme="majorBidi" w:cstheme="majorBidi"/>
          <w:sz w:val="32"/>
          <w:szCs w:val="32"/>
        </w:rPr>
        <w:t>in the consolidated statement of financial position and the separate statement of financial position, respectively.</w:t>
      </w:r>
    </w:p>
    <w:p w14:paraId="736D6A30" w14:textId="625E95BB" w:rsidR="00C33F1E" w:rsidRPr="00A714E9" w:rsidRDefault="00C33F1E" w:rsidP="004935D1">
      <w:pPr>
        <w:tabs>
          <w:tab w:val="left" w:pos="284"/>
          <w:tab w:val="left" w:pos="851"/>
        </w:tabs>
        <w:spacing w:line="330" w:lineRule="exact"/>
        <w:ind w:left="284" w:right="57" w:hanging="28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t>As at December 31, 202</w:t>
      </w:r>
      <w:r w:rsidR="00F42CBF">
        <w:rPr>
          <w:rFonts w:asciiTheme="majorBidi" w:hAnsiTheme="majorBidi" w:cstheme="majorBidi"/>
          <w:sz w:val="32"/>
          <w:szCs w:val="32"/>
        </w:rPr>
        <w:t>5</w:t>
      </w:r>
      <w:r w:rsidRPr="00A714E9">
        <w:rPr>
          <w:rFonts w:asciiTheme="majorBidi" w:hAnsiTheme="majorBidi" w:cstheme="majorBidi"/>
          <w:sz w:val="32"/>
          <w:szCs w:val="32"/>
        </w:rPr>
        <w:t>, the Group and the Company ha</w:t>
      </w:r>
      <w:r w:rsidR="00BC2067" w:rsidRPr="00A714E9">
        <w:rPr>
          <w:rFonts w:asciiTheme="majorBidi" w:hAnsiTheme="majorBidi" w:cstheme="majorBidi"/>
          <w:sz w:val="32"/>
          <w:szCs w:val="32"/>
        </w:rPr>
        <w:t>d</w:t>
      </w:r>
      <w:r w:rsidRPr="00A714E9">
        <w:rPr>
          <w:rFonts w:asciiTheme="majorBidi" w:hAnsiTheme="majorBidi" w:cstheme="majorBidi"/>
          <w:sz w:val="32"/>
          <w:szCs w:val="32"/>
        </w:rPr>
        <w:t xml:space="preserve"> derivatives arising from forward foreign currency exchange contracts which the Group used for designated as hedging instruments</w:t>
      </w:r>
      <w:r w:rsidR="00A570F9" w:rsidRPr="00A714E9">
        <w:rPr>
          <w:rFonts w:asciiTheme="majorBidi" w:hAnsiTheme="majorBidi" w:cstheme="majorBidi"/>
          <w:sz w:val="32"/>
          <w:szCs w:val="32"/>
        </w:rPr>
        <w:t>.</w:t>
      </w:r>
      <w:r w:rsidRPr="00A714E9">
        <w:rPr>
          <w:rFonts w:asciiTheme="majorBidi" w:hAnsiTheme="majorBidi" w:cstheme="majorBidi"/>
          <w:sz w:val="32"/>
          <w:szCs w:val="32"/>
        </w:rPr>
        <w:t xml:space="preserve"> </w:t>
      </w:r>
      <w:r w:rsidR="00A570F9" w:rsidRPr="00A714E9">
        <w:rPr>
          <w:rFonts w:asciiTheme="majorBidi" w:hAnsiTheme="majorBidi" w:cstheme="majorBidi"/>
          <w:sz w:val="32"/>
          <w:szCs w:val="32"/>
        </w:rPr>
        <w:t>These</w:t>
      </w:r>
      <w:r w:rsidRPr="00A714E9">
        <w:rPr>
          <w:rFonts w:asciiTheme="majorBidi" w:hAnsiTheme="majorBidi" w:cstheme="majorBidi"/>
          <w:sz w:val="32"/>
          <w:szCs w:val="32"/>
        </w:rPr>
        <w:t xml:space="preserve"> derivative assets </w:t>
      </w:r>
      <w:r w:rsidR="00BC2067" w:rsidRPr="00A714E9">
        <w:rPr>
          <w:rFonts w:asciiTheme="majorBidi" w:hAnsiTheme="majorBidi" w:cstheme="majorBidi"/>
          <w:sz w:val="32"/>
          <w:szCs w:val="32"/>
        </w:rPr>
        <w:t>were</w:t>
      </w:r>
      <w:r w:rsidR="00A570F9" w:rsidRPr="00A714E9">
        <w:rPr>
          <w:rFonts w:asciiTheme="majorBidi" w:hAnsiTheme="majorBidi" w:cstheme="majorBidi"/>
          <w:sz w:val="32"/>
          <w:szCs w:val="32"/>
        </w:rPr>
        <w:t xml:space="preserve"> presented as</w:t>
      </w:r>
      <w:r w:rsidRPr="00A714E9">
        <w:rPr>
          <w:rFonts w:asciiTheme="majorBidi" w:hAnsiTheme="majorBidi" w:cstheme="majorBidi"/>
          <w:sz w:val="32"/>
          <w:szCs w:val="32"/>
        </w:rPr>
        <w:t xml:space="preserve"> Baht </w:t>
      </w:r>
      <w:r w:rsidR="001E3D5F">
        <w:rPr>
          <w:rFonts w:asciiTheme="majorBidi" w:hAnsiTheme="majorBidi" w:cstheme="majorBidi"/>
          <w:sz w:val="32"/>
          <w:szCs w:val="32"/>
        </w:rPr>
        <w:t>0.24</w:t>
      </w:r>
      <w:r w:rsidRPr="00A714E9">
        <w:rPr>
          <w:rFonts w:asciiTheme="majorBidi" w:hAnsiTheme="majorBidi" w:cstheme="majorBidi"/>
          <w:sz w:val="32"/>
          <w:szCs w:val="32"/>
        </w:rPr>
        <w:t xml:space="preserve"> million and Baht </w:t>
      </w:r>
      <w:r w:rsidR="001E3D5F">
        <w:rPr>
          <w:rFonts w:asciiTheme="majorBidi" w:hAnsiTheme="majorBidi" w:cstheme="majorBidi"/>
          <w:sz w:val="32"/>
          <w:szCs w:val="32"/>
        </w:rPr>
        <w:t>0.06</w:t>
      </w:r>
      <w:r w:rsidRPr="00A714E9">
        <w:rPr>
          <w:rFonts w:asciiTheme="majorBidi" w:hAnsiTheme="majorBidi" w:cstheme="majorBidi"/>
          <w:sz w:val="32"/>
          <w:szCs w:val="32"/>
        </w:rPr>
        <w:t xml:space="preserve"> million and</w:t>
      </w:r>
      <w:r w:rsidR="00A570F9" w:rsidRPr="00A714E9">
        <w:rPr>
          <w:rFonts w:asciiTheme="majorBidi" w:hAnsiTheme="majorBidi" w:cstheme="majorBidi"/>
          <w:sz w:val="32"/>
          <w:szCs w:val="32"/>
        </w:rPr>
        <w:t xml:space="preserve"> </w:t>
      </w:r>
      <w:r w:rsidRPr="00A714E9">
        <w:rPr>
          <w:rFonts w:asciiTheme="majorBidi" w:hAnsiTheme="majorBidi" w:cstheme="majorBidi"/>
          <w:sz w:val="32"/>
          <w:szCs w:val="32"/>
        </w:rPr>
        <w:t xml:space="preserve">derivative liabilities of Baht </w:t>
      </w:r>
      <w:r w:rsidR="001E3D5F">
        <w:rPr>
          <w:rFonts w:asciiTheme="majorBidi" w:hAnsiTheme="majorBidi" w:cstheme="majorBidi"/>
          <w:sz w:val="32"/>
          <w:szCs w:val="32"/>
        </w:rPr>
        <w:t>0.30</w:t>
      </w:r>
      <w:r w:rsidRPr="00A714E9">
        <w:rPr>
          <w:rFonts w:asciiTheme="majorBidi" w:hAnsiTheme="majorBidi" w:cstheme="majorBidi"/>
          <w:sz w:val="32"/>
          <w:szCs w:val="32"/>
        </w:rPr>
        <w:t xml:space="preserve"> million and Baht </w:t>
      </w:r>
      <w:r w:rsidR="001E3D5F">
        <w:rPr>
          <w:rFonts w:asciiTheme="majorBidi" w:hAnsiTheme="majorBidi" w:cstheme="majorBidi"/>
          <w:sz w:val="32"/>
          <w:szCs w:val="32"/>
        </w:rPr>
        <w:t>0.19</w:t>
      </w:r>
      <w:r w:rsidRPr="00A714E9">
        <w:rPr>
          <w:rFonts w:asciiTheme="majorBidi" w:hAnsiTheme="majorBidi" w:cstheme="majorBidi"/>
          <w:sz w:val="32"/>
          <w:szCs w:val="32"/>
        </w:rPr>
        <w:t xml:space="preserve"> million in the consolidated statement of financial position and the separate statement of financial position, respectively.</w:t>
      </w:r>
    </w:p>
    <w:p w14:paraId="15C5E900" w14:textId="346552AA" w:rsidR="00C33F1E" w:rsidRPr="00A714E9" w:rsidRDefault="00C33F1E" w:rsidP="004935D1">
      <w:pPr>
        <w:tabs>
          <w:tab w:val="left" w:pos="284"/>
          <w:tab w:val="left" w:pos="851"/>
        </w:tabs>
        <w:spacing w:line="330" w:lineRule="exact"/>
        <w:ind w:left="284" w:right="57" w:hanging="284"/>
        <w:jc w:val="thaiDistribute"/>
        <w:rPr>
          <w:rFonts w:asciiTheme="majorBidi" w:hAnsiTheme="majorBidi" w:cstheme="majorBidi"/>
          <w:spacing w:val="-6"/>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pacing w:val="-6"/>
          <w:sz w:val="32"/>
          <w:szCs w:val="32"/>
        </w:rPr>
        <w:t xml:space="preserve">Forward foreign currency exchange contracts </w:t>
      </w:r>
      <w:r w:rsidR="00BC2067" w:rsidRPr="00A714E9">
        <w:rPr>
          <w:rFonts w:asciiTheme="majorBidi" w:hAnsiTheme="majorBidi" w:cstheme="majorBidi"/>
          <w:spacing w:val="-6"/>
          <w:sz w:val="32"/>
          <w:szCs w:val="32"/>
        </w:rPr>
        <w:t>were</w:t>
      </w:r>
      <w:r w:rsidRPr="00A714E9">
        <w:rPr>
          <w:rFonts w:asciiTheme="majorBidi" w:hAnsiTheme="majorBidi" w:cstheme="majorBidi"/>
          <w:spacing w:val="-6"/>
          <w:sz w:val="32"/>
          <w:szCs w:val="32"/>
        </w:rPr>
        <w:t xml:space="preserve"> measured at fair value using levels of inputs at level 2.</w:t>
      </w:r>
    </w:p>
    <w:p w14:paraId="193C54A0" w14:textId="77777777" w:rsidR="00C33F1E" w:rsidRPr="00A714E9" w:rsidRDefault="00C33F1E" w:rsidP="004935D1">
      <w:pPr>
        <w:tabs>
          <w:tab w:val="left" w:pos="284"/>
          <w:tab w:val="left" w:pos="851"/>
        </w:tabs>
        <w:spacing w:line="200" w:lineRule="exact"/>
        <w:ind w:right="57" w:hanging="142"/>
        <w:jc w:val="thaiDistribute"/>
        <w:rPr>
          <w:rFonts w:asciiTheme="majorBidi" w:hAnsiTheme="majorBidi" w:cstheme="majorBidi"/>
          <w:sz w:val="32"/>
          <w:szCs w:val="32"/>
        </w:rPr>
      </w:pPr>
    </w:p>
    <w:p w14:paraId="3FBB1272" w14:textId="4794E441" w:rsidR="00552070" w:rsidRPr="00A714E9" w:rsidRDefault="00552070" w:rsidP="004935D1">
      <w:pPr>
        <w:tabs>
          <w:tab w:val="left" w:pos="284"/>
          <w:tab w:val="left" w:pos="851"/>
        </w:tabs>
        <w:spacing w:line="330" w:lineRule="exact"/>
        <w:ind w:right="57" w:hanging="142"/>
        <w:jc w:val="thaiDistribute"/>
        <w:rPr>
          <w:rFonts w:asciiTheme="majorBidi" w:hAnsiTheme="majorBidi" w:cstheme="majorBidi"/>
          <w:b/>
          <w:bCs/>
          <w:sz w:val="32"/>
          <w:szCs w:val="32"/>
        </w:rPr>
      </w:pPr>
      <w:r w:rsidRPr="00A714E9">
        <w:rPr>
          <w:rFonts w:asciiTheme="majorBidi" w:hAnsiTheme="majorBidi" w:cstheme="majorBidi"/>
          <w:b/>
          <w:bCs/>
          <w:sz w:val="32"/>
          <w:szCs w:val="32"/>
        </w:rPr>
        <w:t>2</w:t>
      </w:r>
      <w:r w:rsidR="001E3D5F">
        <w:rPr>
          <w:rFonts w:asciiTheme="majorBidi" w:hAnsiTheme="majorBidi" w:cstheme="majorBidi"/>
          <w:b/>
          <w:bCs/>
          <w:sz w:val="32"/>
          <w:szCs w:val="32"/>
        </w:rPr>
        <w:t>3</w:t>
      </w:r>
      <w:r w:rsidRPr="00A714E9">
        <w:rPr>
          <w:rFonts w:asciiTheme="majorBidi" w:hAnsiTheme="majorBidi" w:cstheme="majorBidi"/>
          <w:b/>
          <w:bCs/>
          <w:sz w:val="32"/>
          <w:szCs w:val="32"/>
        </w:rPr>
        <w:t>.</w:t>
      </w:r>
      <w:r w:rsidRPr="00A714E9">
        <w:rPr>
          <w:rFonts w:asciiTheme="majorBidi" w:hAnsiTheme="majorBidi" w:cstheme="majorBidi"/>
          <w:b/>
          <w:bCs/>
          <w:sz w:val="32"/>
          <w:szCs w:val="32"/>
        </w:rPr>
        <w:tab/>
      </w:r>
      <w:r w:rsidR="00C33F1E" w:rsidRPr="00A714E9">
        <w:rPr>
          <w:rFonts w:asciiTheme="majorBidi" w:hAnsiTheme="majorBidi" w:cstheme="majorBidi"/>
          <w:b/>
          <w:bCs/>
          <w:sz w:val="32"/>
          <w:szCs w:val="32"/>
        </w:rPr>
        <w:t>COMMITMENT AND CONTINGENT LIABILITIES</w:t>
      </w:r>
    </w:p>
    <w:p w14:paraId="3EECBDB9" w14:textId="49ED3CC4" w:rsidR="00C33F1E" w:rsidRPr="00A714E9" w:rsidRDefault="00552070" w:rsidP="004935D1">
      <w:pPr>
        <w:tabs>
          <w:tab w:val="left" w:pos="284"/>
          <w:tab w:val="left" w:pos="851"/>
        </w:tabs>
        <w:spacing w:line="330" w:lineRule="exact"/>
        <w:ind w:left="284" w:right="57" w:hanging="28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bookmarkStart w:id="1" w:name="_Hlk150541836"/>
      <w:r w:rsidR="00C33F1E" w:rsidRPr="00A714E9">
        <w:rPr>
          <w:rFonts w:asciiTheme="majorBidi" w:hAnsiTheme="majorBidi" w:cstheme="majorBidi"/>
          <w:sz w:val="32"/>
          <w:szCs w:val="32"/>
        </w:rPr>
        <w:t>The Group and the Company have commitment and contingent liabilities, as follows:</w:t>
      </w:r>
    </w:p>
    <w:p w14:paraId="1B37323C" w14:textId="08965737" w:rsidR="00C33F1E" w:rsidRPr="00A714E9" w:rsidRDefault="00C33F1E" w:rsidP="004935D1">
      <w:pPr>
        <w:tabs>
          <w:tab w:val="left" w:pos="284"/>
          <w:tab w:val="left" w:pos="851"/>
        </w:tabs>
        <w:spacing w:line="330" w:lineRule="exact"/>
        <w:ind w:left="284" w:right="57" w:hanging="28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t>2</w:t>
      </w:r>
      <w:r w:rsidR="001E3D5F">
        <w:rPr>
          <w:rFonts w:asciiTheme="majorBidi" w:hAnsiTheme="majorBidi" w:cstheme="majorBidi"/>
          <w:sz w:val="32"/>
          <w:szCs w:val="32"/>
        </w:rPr>
        <w:t>3</w:t>
      </w:r>
      <w:r w:rsidRPr="00A714E9">
        <w:rPr>
          <w:rFonts w:asciiTheme="majorBidi" w:hAnsiTheme="majorBidi" w:cstheme="majorBidi"/>
          <w:sz w:val="32"/>
          <w:szCs w:val="32"/>
        </w:rPr>
        <w:t>.1</w:t>
      </w:r>
      <w:r w:rsidRPr="00A714E9">
        <w:rPr>
          <w:rFonts w:asciiTheme="majorBidi" w:hAnsiTheme="majorBidi" w:cstheme="majorBidi"/>
          <w:sz w:val="32"/>
          <w:szCs w:val="32"/>
        </w:rPr>
        <w:tab/>
        <w:t xml:space="preserve">Capital commitment </w:t>
      </w:r>
    </w:p>
    <w:p w14:paraId="2F8EDAF9" w14:textId="38444218" w:rsidR="00C33F1E" w:rsidRPr="00A714E9" w:rsidRDefault="000E174A" w:rsidP="004935D1">
      <w:pPr>
        <w:tabs>
          <w:tab w:val="left" w:pos="851"/>
          <w:tab w:val="left" w:pos="1843"/>
        </w:tabs>
        <w:spacing w:line="330" w:lineRule="exact"/>
        <w:ind w:left="1418" w:right="57" w:hanging="28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r>
      <w:r w:rsidR="00C33F1E" w:rsidRPr="00A714E9">
        <w:rPr>
          <w:rFonts w:asciiTheme="majorBidi" w:hAnsiTheme="majorBidi" w:cstheme="majorBidi"/>
          <w:sz w:val="32"/>
          <w:szCs w:val="32"/>
        </w:rPr>
        <w:t xml:space="preserve">As at </w:t>
      </w:r>
      <w:r w:rsidR="00F42CBF">
        <w:rPr>
          <w:rFonts w:asciiTheme="majorBidi" w:hAnsiTheme="majorBidi" w:cstheme="majorBidi"/>
          <w:sz w:val="32"/>
          <w:szCs w:val="32"/>
        </w:rPr>
        <w:t>March</w:t>
      </w:r>
      <w:r w:rsidRPr="00A714E9">
        <w:rPr>
          <w:rFonts w:asciiTheme="majorBidi" w:hAnsiTheme="majorBidi" w:cstheme="majorBidi"/>
          <w:sz w:val="32"/>
          <w:szCs w:val="32"/>
        </w:rPr>
        <w:t xml:space="preserve"> 3</w:t>
      </w:r>
      <w:r w:rsidR="00F42CBF">
        <w:rPr>
          <w:rFonts w:asciiTheme="majorBidi" w:hAnsiTheme="majorBidi" w:cstheme="majorBidi"/>
          <w:sz w:val="32"/>
          <w:szCs w:val="32"/>
        </w:rPr>
        <w:t>1</w:t>
      </w:r>
      <w:r w:rsidRPr="00A714E9">
        <w:rPr>
          <w:rFonts w:asciiTheme="majorBidi" w:hAnsiTheme="majorBidi" w:cstheme="majorBidi"/>
          <w:sz w:val="32"/>
          <w:szCs w:val="32"/>
        </w:rPr>
        <w:t>, 202</w:t>
      </w:r>
      <w:r w:rsidR="00F42CBF">
        <w:rPr>
          <w:rFonts w:asciiTheme="majorBidi" w:hAnsiTheme="majorBidi" w:cstheme="majorBidi"/>
          <w:sz w:val="32"/>
          <w:szCs w:val="32"/>
        </w:rPr>
        <w:t>6</w:t>
      </w:r>
      <w:r w:rsidR="00C33F1E" w:rsidRPr="00A714E9">
        <w:rPr>
          <w:rFonts w:asciiTheme="majorBidi" w:hAnsiTheme="majorBidi" w:cstheme="majorBidi"/>
          <w:sz w:val="32"/>
          <w:szCs w:val="32"/>
        </w:rPr>
        <w:t>, the Group and the Company have commitments relating to the acquisition and construction of fixed assets of Ba</w:t>
      </w:r>
      <w:r w:rsidR="00FA4295" w:rsidRPr="00A714E9">
        <w:rPr>
          <w:rFonts w:asciiTheme="majorBidi" w:hAnsiTheme="majorBidi" w:cstheme="majorBidi"/>
          <w:sz w:val="32"/>
          <w:szCs w:val="32"/>
        </w:rPr>
        <w:t xml:space="preserve">ht </w:t>
      </w:r>
      <w:r w:rsidR="009A24C2">
        <w:rPr>
          <w:rFonts w:asciiTheme="majorBidi" w:hAnsiTheme="majorBidi" w:cstheme="majorBidi"/>
          <w:sz w:val="32"/>
          <w:szCs w:val="32"/>
        </w:rPr>
        <w:t>31.77</w:t>
      </w:r>
      <w:r w:rsidR="00FA4295" w:rsidRPr="00A714E9">
        <w:rPr>
          <w:rFonts w:asciiTheme="majorBidi" w:hAnsiTheme="majorBidi" w:cstheme="majorBidi"/>
          <w:sz w:val="32"/>
          <w:szCs w:val="32"/>
        </w:rPr>
        <w:t xml:space="preserve"> </w:t>
      </w:r>
      <w:r w:rsidR="00C33F1E" w:rsidRPr="00A714E9">
        <w:rPr>
          <w:rFonts w:asciiTheme="majorBidi" w:hAnsiTheme="majorBidi" w:cstheme="majorBidi"/>
          <w:sz w:val="32"/>
          <w:szCs w:val="32"/>
        </w:rPr>
        <w:t>million and Baht</w:t>
      </w:r>
      <w:r w:rsidR="00FA4295" w:rsidRPr="00A714E9">
        <w:rPr>
          <w:rFonts w:asciiTheme="majorBidi" w:hAnsiTheme="majorBidi" w:cstheme="majorBidi"/>
          <w:sz w:val="32"/>
          <w:szCs w:val="32"/>
        </w:rPr>
        <w:t xml:space="preserve"> </w:t>
      </w:r>
      <w:r w:rsidR="009A24C2">
        <w:rPr>
          <w:rFonts w:asciiTheme="majorBidi" w:hAnsiTheme="majorBidi" w:cstheme="majorBidi"/>
          <w:sz w:val="32"/>
          <w:szCs w:val="32"/>
        </w:rPr>
        <w:t>3.95</w:t>
      </w:r>
      <w:r w:rsidR="00335C00" w:rsidRPr="00A714E9">
        <w:rPr>
          <w:rFonts w:asciiTheme="majorBidi" w:hAnsiTheme="majorBidi" w:cstheme="majorBidi"/>
          <w:sz w:val="32"/>
          <w:szCs w:val="32"/>
        </w:rPr>
        <w:t xml:space="preserve"> </w:t>
      </w:r>
      <w:r w:rsidR="00C33F1E" w:rsidRPr="00A714E9">
        <w:rPr>
          <w:rFonts w:asciiTheme="majorBidi" w:hAnsiTheme="majorBidi" w:cstheme="majorBidi"/>
          <w:sz w:val="32"/>
          <w:szCs w:val="32"/>
        </w:rPr>
        <w:t>million, respectively.</w:t>
      </w:r>
    </w:p>
    <w:p w14:paraId="16735E9F" w14:textId="7436AE5B" w:rsidR="00C33F1E" w:rsidRPr="00A714E9" w:rsidRDefault="000E174A" w:rsidP="004935D1">
      <w:pPr>
        <w:tabs>
          <w:tab w:val="left" w:pos="851"/>
          <w:tab w:val="left" w:pos="1843"/>
        </w:tabs>
        <w:spacing w:line="330" w:lineRule="exact"/>
        <w:ind w:left="1418" w:right="57" w:hanging="28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r>
      <w:r w:rsidR="00C33F1E" w:rsidRPr="00A714E9">
        <w:rPr>
          <w:rFonts w:asciiTheme="majorBidi" w:hAnsiTheme="majorBidi" w:cstheme="majorBidi"/>
          <w:sz w:val="32"/>
          <w:szCs w:val="32"/>
        </w:rPr>
        <w:t xml:space="preserve">As at December </w:t>
      </w:r>
      <w:r w:rsidRPr="00A714E9">
        <w:rPr>
          <w:rFonts w:asciiTheme="majorBidi" w:hAnsiTheme="majorBidi" w:cstheme="majorBidi"/>
          <w:sz w:val="32"/>
          <w:szCs w:val="32"/>
        </w:rPr>
        <w:t xml:space="preserve">31, </w:t>
      </w:r>
      <w:r w:rsidR="00C33F1E" w:rsidRPr="00A714E9">
        <w:rPr>
          <w:rFonts w:asciiTheme="majorBidi" w:hAnsiTheme="majorBidi" w:cstheme="majorBidi"/>
          <w:sz w:val="32"/>
          <w:szCs w:val="32"/>
        </w:rPr>
        <w:t>202</w:t>
      </w:r>
      <w:r w:rsidR="00F42CBF">
        <w:rPr>
          <w:rFonts w:asciiTheme="majorBidi" w:hAnsiTheme="majorBidi" w:cstheme="majorBidi"/>
          <w:sz w:val="32"/>
          <w:szCs w:val="32"/>
        </w:rPr>
        <w:t>5</w:t>
      </w:r>
      <w:r w:rsidR="00C33F1E" w:rsidRPr="00A714E9">
        <w:rPr>
          <w:rFonts w:asciiTheme="majorBidi" w:hAnsiTheme="majorBidi" w:cstheme="majorBidi"/>
          <w:sz w:val="32"/>
          <w:szCs w:val="32"/>
        </w:rPr>
        <w:t>, the Group and the Company ha</w:t>
      </w:r>
      <w:r w:rsidR="00BC2067" w:rsidRPr="00A714E9">
        <w:rPr>
          <w:rFonts w:asciiTheme="majorBidi" w:hAnsiTheme="majorBidi" w:cstheme="majorBidi"/>
          <w:sz w:val="32"/>
          <w:szCs w:val="32"/>
        </w:rPr>
        <w:t>d</w:t>
      </w:r>
      <w:r w:rsidR="00C33F1E" w:rsidRPr="00A714E9">
        <w:rPr>
          <w:rFonts w:asciiTheme="majorBidi" w:hAnsiTheme="majorBidi" w:cstheme="majorBidi"/>
          <w:sz w:val="32"/>
          <w:szCs w:val="32"/>
        </w:rPr>
        <w:t xml:space="preserve"> commitments relating to the acquisition and construction of fixed assets of Baht </w:t>
      </w:r>
      <w:r w:rsidRPr="00A714E9">
        <w:rPr>
          <w:rFonts w:asciiTheme="majorBidi" w:hAnsiTheme="majorBidi" w:cstheme="majorBidi"/>
          <w:sz w:val="32"/>
          <w:szCs w:val="32"/>
        </w:rPr>
        <w:t>4</w:t>
      </w:r>
      <w:r w:rsidR="00F42CBF">
        <w:rPr>
          <w:rFonts w:asciiTheme="majorBidi" w:hAnsiTheme="majorBidi" w:cstheme="majorBidi"/>
          <w:sz w:val="32"/>
          <w:szCs w:val="32"/>
        </w:rPr>
        <w:t>9.06</w:t>
      </w:r>
      <w:r w:rsidR="00C33F1E" w:rsidRPr="00A714E9">
        <w:rPr>
          <w:rFonts w:asciiTheme="majorBidi" w:hAnsiTheme="majorBidi" w:cstheme="majorBidi"/>
          <w:sz w:val="32"/>
          <w:szCs w:val="32"/>
        </w:rPr>
        <w:t xml:space="preserve"> million and Baht </w:t>
      </w:r>
      <w:r w:rsidR="00F42CBF">
        <w:rPr>
          <w:rFonts w:asciiTheme="majorBidi" w:hAnsiTheme="majorBidi" w:cstheme="majorBidi"/>
          <w:sz w:val="32"/>
          <w:szCs w:val="32"/>
        </w:rPr>
        <w:t>4.75</w:t>
      </w:r>
      <w:r w:rsidR="00C33F1E" w:rsidRPr="00A714E9">
        <w:rPr>
          <w:rFonts w:asciiTheme="majorBidi" w:hAnsiTheme="majorBidi" w:cstheme="majorBidi"/>
          <w:sz w:val="32"/>
          <w:szCs w:val="32"/>
        </w:rPr>
        <w:t xml:space="preserve"> million, respectively.</w:t>
      </w:r>
    </w:p>
    <w:p w14:paraId="61FBE9DD" w14:textId="29C6A71B" w:rsidR="00574E9A" w:rsidRPr="00A714E9" w:rsidRDefault="00574E9A" w:rsidP="004935D1">
      <w:pPr>
        <w:tabs>
          <w:tab w:val="left" w:pos="284"/>
          <w:tab w:val="left" w:pos="851"/>
        </w:tabs>
        <w:spacing w:line="330" w:lineRule="exact"/>
        <w:ind w:left="284" w:right="57" w:hanging="28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t>2</w:t>
      </w:r>
      <w:r w:rsidR="007258A8">
        <w:rPr>
          <w:rFonts w:asciiTheme="majorBidi" w:hAnsiTheme="majorBidi" w:cstheme="majorBidi"/>
          <w:sz w:val="32"/>
          <w:szCs w:val="32"/>
        </w:rPr>
        <w:t>3</w:t>
      </w:r>
      <w:r w:rsidRPr="00A714E9">
        <w:rPr>
          <w:rFonts w:asciiTheme="majorBidi" w:hAnsiTheme="majorBidi" w:cstheme="majorBidi"/>
          <w:sz w:val="32"/>
          <w:szCs w:val="32"/>
        </w:rPr>
        <w:t>.2</w:t>
      </w:r>
      <w:r w:rsidRPr="00A714E9">
        <w:rPr>
          <w:rFonts w:asciiTheme="majorBidi" w:hAnsiTheme="majorBidi" w:cstheme="majorBidi"/>
          <w:sz w:val="32"/>
          <w:szCs w:val="32"/>
        </w:rPr>
        <w:tab/>
        <w:t>Letters of guarantee</w:t>
      </w:r>
    </w:p>
    <w:p w14:paraId="1847A2D2" w14:textId="00A1BBE3" w:rsidR="00574E9A" w:rsidRPr="00A714E9" w:rsidRDefault="00574E9A" w:rsidP="004935D1">
      <w:pPr>
        <w:tabs>
          <w:tab w:val="left" w:pos="851"/>
          <w:tab w:val="left" w:pos="1843"/>
        </w:tabs>
        <w:spacing w:line="330" w:lineRule="exact"/>
        <w:ind w:left="1418" w:right="57" w:hanging="28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t xml:space="preserve">As at </w:t>
      </w:r>
      <w:r w:rsidR="00F42CBF">
        <w:rPr>
          <w:rFonts w:asciiTheme="majorBidi" w:hAnsiTheme="majorBidi" w:cstheme="majorBidi"/>
          <w:sz w:val="32"/>
          <w:szCs w:val="32"/>
        </w:rPr>
        <w:t>March</w:t>
      </w:r>
      <w:r w:rsidRPr="00A714E9">
        <w:rPr>
          <w:rFonts w:asciiTheme="majorBidi" w:hAnsiTheme="majorBidi" w:cstheme="majorBidi"/>
          <w:sz w:val="32"/>
          <w:szCs w:val="32"/>
        </w:rPr>
        <w:t xml:space="preserve"> 3</w:t>
      </w:r>
      <w:r w:rsidR="00F42CBF">
        <w:rPr>
          <w:rFonts w:asciiTheme="majorBidi" w:hAnsiTheme="majorBidi" w:cstheme="majorBidi"/>
          <w:sz w:val="32"/>
          <w:szCs w:val="32"/>
        </w:rPr>
        <w:t>1</w:t>
      </w:r>
      <w:r w:rsidRPr="00A714E9">
        <w:rPr>
          <w:rFonts w:asciiTheme="majorBidi" w:hAnsiTheme="majorBidi" w:cstheme="majorBidi"/>
          <w:sz w:val="32"/>
          <w:szCs w:val="32"/>
        </w:rPr>
        <w:t>, 202</w:t>
      </w:r>
      <w:r w:rsidR="007258A8">
        <w:rPr>
          <w:rFonts w:asciiTheme="majorBidi" w:hAnsiTheme="majorBidi" w:cstheme="majorBidi"/>
          <w:sz w:val="32"/>
          <w:szCs w:val="32"/>
        </w:rPr>
        <w:t>6</w:t>
      </w:r>
      <w:r w:rsidRPr="00A714E9">
        <w:rPr>
          <w:rFonts w:asciiTheme="majorBidi" w:hAnsiTheme="majorBidi" w:cstheme="majorBidi"/>
          <w:sz w:val="32"/>
          <w:szCs w:val="32"/>
        </w:rPr>
        <w:t xml:space="preserve"> and December 31, 202</w:t>
      </w:r>
      <w:r w:rsidR="00A25D0A">
        <w:rPr>
          <w:rFonts w:asciiTheme="majorBidi" w:hAnsiTheme="majorBidi" w:cstheme="majorBidi"/>
          <w:sz w:val="32"/>
          <w:szCs w:val="32"/>
        </w:rPr>
        <w:t>5</w:t>
      </w:r>
      <w:r w:rsidRPr="00A714E9">
        <w:rPr>
          <w:rFonts w:asciiTheme="majorBidi" w:hAnsiTheme="majorBidi" w:cstheme="majorBidi"/>
          <w:sz w:val="32"/>
          <w:szCs w:val="32"/>
        </w:rPr>
        <w:t>, the Group has the letters of guarantee issued by the bank for the electricity usage of Baht</w:t>
      </w:r>
      <w:r w:rsidR="009A24C2">
        <w:rPr>
          <w:rFonts w:asciiTheme="majorBidi" w:hAnsiTheme="majorBidi" w:cstheme="majorBidi"/>
          <w:sz w:val="32"/>
          <w:szCs w:val="32"/>
        </w:rPr>
        <w:t xml:space="preserve"> 11.45 </w:t>
      </w:r>
      <w:r w:rsidRPr="00A714E9">
        <w:rPr>
          <w:rFonts w:asciiTheme="majorBidi" w:hAnsiTheme="majorBidi" w:cstheme="majorBidi"/>
          <w:sz w:val="32"/>
          <w:szCs w:val="32"/>
        </w:rPr>
        <w:t xml:space="preserve">million and Baht </w:t>
      </w:r>
      <w:r w:rsidR="00335C00" w:rsidRPr="00A714E9">
        <w:rPr>
          <w:rFonts w:asciiTheme="majorBidi" w:hAnsiTheme="majorBidi" w:cstheme="majorBidi"/>
          <w:sz w:val="32"/>
          <w:szCs w:val="32"/>
        </w:rPr>
        <w:t>11.</w:t>
      </w:r>
      <w:r w:rsidR="00A25D0A">
        <w:rPr>
          <w:rFonts w:asciiTheme="majorBidi" w:hAnsiTheme="majorBidi" w:cstheme="majorBidi"/>
          <w:sz w:val="32"/>
          <w:szCs w:val="32"/>
        </w:rPr>
        <w:t>4</w:t>
      </w:r>
      <w:r w:rsidR="00335C00" w:rsidRPr="00A714E9">
        <w:rPr>
          <w:rFonts w:asciiTheme="majorBidi" w:hAnsiTheme="majorBidi" w:cstheme="majorBidi"/>
          <w:sz w:val="32"/>
          <w:szCs w:val="32"/>
        </w:rPr>
        <w:t xml:space="preserve">5 </w:t>
      </w:r>
      <w:r w:rsidRPr="00A714E9">
        <w:rPr>
          <w:rFonts w:asciiTheme="majorBidi" w:hAnsiTheme="majorBidi" w:cstheme="majorBidi"/>
          <w:sz w:val="32"/>
          <w:szCs w:val="32"/>
        </w:rPr>
        <w:t>million, respectively, and the Company has the letters of guarantee of Baht</w:t>
      </w:r>
      <w:r w:rsidR="009A24C2">
        <w:rPr>
          <w:rFonts w:asciiTheme="majorBidi" w:hAnsiTheme="majorBidi" w:cstheme="majorBidi"/>
          <w:sz w:val="32"/>
          <w:szCs w:val="32"/>
        </w:rPr>
        <w:t xml:space="preserve"> 7.84 </w:t>
      </w:r>
      <w:r w:rsidRPr="00A714E9">
        <w:rPr>
          <w:rFonts w:asciiTheme="majorBidi" w:hAnsiTheme="majorBidi" w:cstheme="majorBidi"/>
          <w:sz w:val="32"/>
          <w:szCs w:val="32"/>
        </w:rPr>
        <w:t xml:space="preserve">million and Baht </w:t>
      </w:r>
      <w:r w:rsidR="00A25D0A">
        <w:rPr>
          <w:rFonts w:asciiTheme="majorBidi" w:hAnsiTheme="majorBidi" w:cstheme="majorBidi"/>
          <w:sz w:val="32"/>
          <w:szCs w:val="32"/>
        </w:rPr>
        <w:t>7.84</w:t>
      </w:r>
      <w:r w:rsidRPr="00A714E9">
        <w:rPr>
          <w:rFonts w:asciiTheme="majorBidi" w:hAnsiTheme="majorBidi" w:cstheme="majorBidi"/>
          <w:sz w:val="32"/>
          <w:szCs w:val="32"/>
        </w:rPr>
        <w:t xml:space="preserve"> million, respectively.</w:t>
      </w:r>
    </w:p>
    <w:p w14:paraId="0F3E1C79" w14:textId="77777777" w:rsidR="00574E9A" w:rsidRPr="00A714E9" w:rsidRDefault="00574E9A" w:rsidP="004935D1">
      <w:pPr>
        <w:tabs>
          <w:tab w:val="left" w:pos="840"/>
          <w:tab w:val="left" w:pos="1843"/>
        </w:tabs>
        <w:spacing w:line="330" w:lineRule="exact"/>
        <w:ind w:left="1418" w:right="57" w:hanging="284"/>
        <w:jc w:val="thaiDistribute"/>
        <w:rPr>
          <w:rFonts w:asciiTheme="majorBidi" w:hAnsiTheme="majorBidi" w:cstheme="majorBidi"/>
          <w:sz w:val="32"/>
          <w:szCs w:val="32"/>
        </w:rPr>
      </w:pP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z w:val="32"/>
          <w:szCs w:val="32"/>
        </w:rPr>
        <w:tab/>
      </w:r>
      <w:r w:rsidRPr="00A714E9">
        <w:rPr>
          <w:rFonts w:asciiTheme="majorBidi" w:hAnsiTheme="majorBidi" w:cstheme="majorBidi"/>
          <w:spacing w:val="-2"/>
          <w:sz w:val="32"/>
          <w:szCs w:val="32"/>
        </w:rPr>
        <w:t>The Group has mortgaged the land title deeds, along with building and certain machinery of the Company and its subsidiaries, as collateral for credit facilities (Note 10) together with the guarantees provided by the directors and shareholders of the Company as well as the guarantees provided by the Company for</w:t>
      </w:r>
      <w:r w:rsidRPr="00A714E9">
        <w:rPr>
          <w:rFonts w:asciiTheme="majorBidi" w:hAnsiTheme="majorBidi" w:cstheme="majorBidi"/>
          <w:sz w:val="32"/>
          <w:szCs w:val="32"/>
        </w:rPr>
        <w:t xml:space="preserve"> the subsidiaries’ loan credit facilities.</w:t>
      </w:r>
    </w:p>
    <w:p w14:paraId="44F160CD" w14:textId="69A9399F" w:rsidR="0090142E" w:rsidRPr="00A714E9" w:rsidRDefault="0090142E" w:rsidP="004935D1">
      <w:pPr>
        <w:pStyle w:val="Heading1"/>
        <w:spacing w:line="330" w:lineRule="exact"/>
        <w:rPr>
          <w:rFonts w:asciiTheme="majorBidi" w:hAnsiTheme="majorBidi" w:cstheme="majorBidi"/>
          <w:b/>
          <w:bCs/>
          <w:sz w:val="32"/>
          <w:szCs w:val="32"/>
        </w:rPr>
      </w:pPr>
      <w:r w:rsidRPr="00A714E9">
        <w:rPr>
          <w:rFonts w:asciiTheme="majorBidi" w:hAnsiTheme="majorBidi" w:cstheme="majorBidi"/>
          <w:sz w:val="32"/>
          <w:szCs w:val="32"/>
        </w:rPr>
        <w:br w:type="page"/>
      </w:r>
      <w:r w:rsidRPr="00A714E9">
        <w:rPr>
          <w:rFonts w:asciiTheme="majorBidi" w:hAnsiTheme="majorBidi" w:cstheme="majorBidi"/>
          <w:b/>
          <w:bCs/>
          <w:sz w:val="32"/>
          <w:szCs w:val="32"/>
        </w:rPr>
        <w:lastRenderedPageBreak/>
        <w:t>PREMIER QUALITY STARCH PUBLIC COMPANY LIMITED AND ITS SUBSIDIAR</w:t>
      </w:r>
      <w:r w:rsidR="002E1B55" w:rsidRPr="00A714E9">
        <w:rPr>
          <w:rFonts w:asciiTheme="majorBidi" w:hAnsiTheme="majorBidi" w:cstheme="majorBidi"/>
          <w:b/>
          <w:bCs/>
          <w:sz w:val="32"/>
          <w:szCs w:val="32"/>
        </w:rPr>
        <w:t>IES</w:t>
      </w:r>
    </w:p>
    <w:p w14:paraId="7B1B78C1" w14:textId="77777777" w:rsidR="0090142E" w:rsidRPr="00A714E9" w:rsidRDefault="0090142E" w:rsidP="00574E9A">
      <w:pPr>
        <w:pStyle w:val="Heading1"/>
        <w:spacing w:line="380" w:lineRule="exact"/>
        <w:rPr>
          <w:rFonts w:asciiTheme="majorBidi" w:hAnsiTheme="majorBidi" w:cstheme="majorBidi"/>
          <w:b/>
          <w:bCs/>
          <w:sz w:val="32"/>
          <w:szCs w:val="32"/>
        </w:rPr>
      </w:pPr>
      <w:r w:rsidRPr="00A714E9">
        <w:rPr>
          <w:rFonts w:asciiTheme="majorBidi" w:hAnsiTheme="majorBidi" w:cstheme="majorBidi"/>
          <w:b/>
          <w:bCs/>
          <w:sz w:val="32"/>
          <w:szCs w:val="32"/>
        </w:rPr>
        <w:t>NOTES TO INTERIM FINANCIAL STATEMENTS (CONT.)</w:t>
      </w:r>
    </w:p>
    <w:p w14:paraId="78EFFD5A" w14:textId="77777777" w:rsidR="00953CA7" w:rsidRPr="00A714E9" w:rsidRDefault="00953CA7" w:rsidP="00953CA7">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MARCH</w:t>
      </w:r>
      <w:r w:rsidRPr="00A714E9">
        <w:rPr>
          <w:rFonts w:asciiTheme="majorBidi" w:hAnsiTheme="majorBidi" w:cstheme="majorBidi"/>
          <w:b/>
          <w:bCs/>
          <w:sz w:val="32"/>
          <w:szCs w:val="32"/>
        </w:rPr>
        <w:t xml:space="preserve"> 3</w:t>
      </w:r>
      <w:r>
        <w:rPr>
          <w:rFonts w:asciiTheme="majorBidi" w:hAnsiTheme="majorBidi" w:cstheme="majorBidi"/>
          <w:b/>
          <w:bCs/>
          <w:sz w:val="32"/>
          <w:szCs w:val="32"/>
        </w:rPr>
        <w:t>1</w:t>
      </w:r>
      <w:r w:rsidRPr="00A714E9">
        <w:rPr>
          <w:rFonts w:asciiTheme="majorBidi" w:hAnsiTheme="majorBidi" w:cstheme="majorBidi"/>
          <w:b/>
          <w:bCs/>
          <w:sz w:val="32"/>
          <w:szCs w:val="32"/>
        </w:rPr>
        <w:t>, 202</w:t>
      </w:r>
      <w:r>
        <w:rPr>
          <w:rFonts w:asciiTheme="majorBidi" w:hAnsiTheme="majorBidi" w:cstheme="majorBidi"/>
          <w:b/>
          <w:bCs/>
          <w:sz w:val="32"/>
          <w:szCs w:val="32"/>
        </w:rPr>
        <w:t>6</w:t>
      </w:r>
    </w:p>
    <w:p w14:paraId="433B738C" w14:textId="77777777" w:rsidR="00F4567F" w:rsidRPr="00A714E9" w:rsidRDefault="00F4567F" w:rsidP="00574E9A">
      <w:pPr>
        <w:tabs>
          <w:tab w:val="left" w:pos="840"/>
          <w:tab w:val="left" w:pos="1843"/>
        </w:tabs>
        <w:spacing w:line="380" w:lineRule="exact"/>
        <w:ind w:left="1418" w:right="57" w:hanging="284"/>
        <w:jc w:val="thaiDistribute"/>
        <w:rPr>
          <w:rFonts w:asciiTheme="majorBidi" w:hAnsiTheme="majorBidi" w:cstheme="majorBidi"/>
          <w:sz w:val="32"/>
          <w:szCs w:val="32"/>
        </w:rPr>
      </w:pPr>
    </w:p>
    <w:p w14:paraId="4E5AE66E" w14:textId="00269204" w:rsidR="00805187" w:rsidRPr="00A714E9" w:rsidRDefault="00F4567F" w:rsidP="00574E9A">
      <w:pPr>
        <w:tabs>
          <w:tab w:val="left" w:pos="851"/>
        </w:tabs>
        <w:spacing w:line="380" w:lineRule="exact"/>
        <w:ind w:left="284" w:right="57" w:firstLine="567"/>
        <w:jc w:val="thaiDistribute"/>
        <w:rPr>
          <w:rFonts w:asciiTheme="majorBidi" w:hAnsiTheme="majorBidi" w:cstheme="majorBidi"/>
          <w:sz w:val="32"/>
          <w:szCs w:val="32"/>
        </w:rPr>
      </w:pPr>
      <w:r w:rsidRPr="00A714E9">
        <w:rPr>
          <w:rFonts w:asciiTheme="majorBidi" w:hAnsiTheme="majorBidi" w:cstheme="majorBidi"/>
          <w:sz w:val="32"/>
          <w:szCs w:val="32"/>
        </w:rPr>
        <w:t>2</w:t>
      </w:r>
      <w:r w:rsidR="007258A8">
        <w:rPr>
          <w:rFonts w:asciiTheme="majorBidi" w:hAnsiTheme="majorBidi" w:cstheme="majorBidi"/>
          <w:sz w:val="32"/>
          <w:szCs w:val="32"/>
        </w:rPr>
        <w:t>3</w:t>
      </w:r>
      <w:r w:rsidRPr="00A714E9">
        <w:rPr>
          <w:rFonts w:asciiTheme="majorBidi" w:hAnsiTheme="majorBidi" w:cstheme="majorBidi"/>
          <w:sz w:val="32"/>
          <w:szCs w:val="32"/>
        </w:rPr>
        <w:t>.3</w:t>
      </w:r>
      <w:r w:rsidRPr="00A714E9">
        <w:rPr>
          <w:rFonts w:asciiTheme="majorBidi" w:hAnsiTheme="majorBidi" w:cstheme="majorBidi"/>
          <w:sz w:val="32"/>
          <w:szCs w:val="32"/>
        </w:rPr>
        <w:tab/>
        <w:t>Obligation</w:t>
      </w:r>
      <w:r w:rsidR="008F51BC" w:rsidRPr="00A714E9">
        <w:rPr>
          <w:rFonts w:asciiTheme="majorBidi" w:hAnsiTheme="majorBidi" w:cstheme="majorBidi"/>
          <w:sz w:val="32"/>
          <w:szCs w:val="32"/>
        </w:rPr>
        <w:t>s relating to undelivered contracts</w:t>
      </w:r>
    </w:p>
    <w:p w14:paraId="61AE62D5" w14:textId="64C77CA0" w:rsidR="008F51BC" w:rsidRDefault="008F51BC" w:rsidP="00574E9A">
      <w:pPr>
        <w:tabs>
          <w:tab w:val="left" w:pos="851"/>
        </w:tabs>
        <w:spacing w:line="380" w:lineRule="exact"/>
        <w:ind w:left="1440" w:right="57"/>
        <w:jc w:val="thaiDistribute"/>
        <w:rPr>
          <w:rFonts w:asciiTheme="majorBidi" w:hAnsiTheme="majorBidi" w:cstheme="majorBidi"/>
          <w:sz w:val="32"/>
          <w:szCs w:val="32"/>
        </w:rPr>
      </w:pPr>
      <w:r w:rsidRPr="00A714E9">
        <w:rPr>
          <w:rFonts w:asciiTheme="majorBidi" w:hAnsiTheme="majorBidi" w:cstheme="majorBidi"/>
          <w:sz w:val="32"/>
          <w:szCs w:val="32"/>
        </w:rPr>
        <w:tab/>
        <w:t xml:space="preserve">As at </w:t>
      </w:r>
      <w:r w:rsidR="00A25D0A">
        <w:rPr>
          <w:rFonts w:asciiTheme="majorBidi" w:hAnsiTheme="majorBidi" w:cstheme="majorBidi"/>
          <w:sz w:val="32"/>
          <w:szCs w:val="32"/>
        </w:rPr>
        <w:t>March</w:t>
      </w:r>
      <w:r w:rsidRPr="00A714E9">
        <w:rPr>
          <w:rFonts w:asciiTheme="majorBidi" w:hAnsiTheme="majorBidi" w:cstheme="majorBidi"/>
          <w:sz w:val="32"/>
          <w:szCs w:val="32"/>
        </w:rPr>
        <w:t xml:space="preserve"> 3</w:t>
      </w:r>
      <w:r w:rsidR="00A25D0A">
        <w:rPr>
          <w:rFonts w:asciiTheme="majorBidi" w:hAnsiTheme="majorBidi" w:cstheme="majorBidi"/>
          <w:sz w:val="32"/>
          <w:szCs w:val="32"/>
        </w:rPr>
        <w:t>1</w:t>
      </w:r>
      <w:r w:rsidRPr="00A714E9">
        <w:rPr>
          <w:rFonts w:asciiTheme="majorBidi" w:hAnsiTheme="majorBidi" w:cstheme="majorBidi"/>
          <w:sz w:val="32"/>
          <w:szCs w:val="32"/>
        </w:rPr>
        <w:t>, 202</w:t>
      </w:r>
      <w:r w:rsidR="00A25D0A">
        <w:rPr>
          <w:rFonts w:asciiTheme="majorBidi" w:hAnsiTheme="majorBidi" w:cstheme="majorBidi"/>
          <w:sz w:val="32"/>
          <w:szCs w:val="32"/>
        </w:rPr>
        <w:t>6</w:t>
      </w:r>
      <w:r w:rsidRPr="00A714E9">
        <w:rPr>
          <w:rFonts w:asciiTheme="majorBidi" w:hAnsiTheme="majorBidi" w:cstheme="majorBidi"/>
          <w:sz w:val="32"/>
          <w:szCs w:val="32"/>
        </w:rPr>
        <w:t xml:space="preserve">, the Group has contracts related to selling goods that are </w:t>
      </w:r>
      <w:r w:rsidR="009F5570" w:rsidRPr="00A714E9">
        <w:rPr>
          <w:rFonts w:asciiTheme="majorBidi" w:hAnsiTheme="majorBidi" w:cstheme="majorBidi"/>
          <w:sz w:val="32"/>
          <w:szCs w:val="32"/>
        </w:rPr>
        <w:t xml:space="preserve">undelivered to its customers of approximately USD </w:t>
      </w:r>
      <w:r w:rsidR="009A24C2">
        <w:rPr>
          <w:rFonts w:asciiTheme="majorBidi" w:hAnsiTheme="majorBidi" w:cstheme="majorBidi"/>
          <w:sz w:val="32"/>
          <w:szCs w:val="32"/>
        </w:rPr>
        <w:t>4.37</w:t>
      </w:r>
      <w:r w:rsidR="009F5570" w:rsidRPr="00A714E9">
        <w:rPr>
          <w:rFonts w:asciiTheme="majorBidi" w:hAnsiTheme="majorBidi" w:cstheme="majorBidi"/>
          <w:sz w:val="32"/>
          <w:szCs w:val="32"/>
        </w:rPr>
        <w:t xml:space="preserve"> million and Baht </w:t>
      </w:r>
      <w:r w:rsidR="009A24C2">
        <w:rPr>
          <w:rFonts w:asciiTheme="majorBidi" w:hAnsiTheme="majorBidi" w:cstheme="majorBidi"/>
          <w:sz w:val="32"/>
          <w:szCs w:val="32"/>
        </w:rPr>
        <w:t>126.73</w:t>
      </w:r>
      <w:r w:rsidR="009F5570" w:rsidRPr="00A714E9">
        <w:rPr>
          <w:rFonts w:asciiTheme="majorBidi" w:hAnsiTheme="majorBidi" w:cstheme="majorBidi"/>
          <w:sz w:val="32"/>
          <w:szCs w:val="32"/>
        </w:rPr>
        <w:t xml:space="preserve"> million and the Company has USD</w:t>
      </w:r>
      <w:r w:rsidR="009A24C2">
        <w:rPr>
          <w:rFonts w:asciiTheme="majorBidi" w:hAnsiTheme="majorBidi" w:cstheme="majorBidi"/>
          <w:sz w:val="32"/>
          <w:szCs w:val="32"/>
        </w:rPr>
        <w:t xml:space="preserve"> 3.24</w:t>
      </w:r>
      <w:r w:rsidR="00335C00" w:rsidRPr="00A714E9">
        <w:rPr>
          <w:rFonts w:asciiTheme="majorBidi" w:hAnsiTheme="majorBidi" w:cstheme="majorBidi"/>
          <w:sz w:val="32"/>
          <w:szCs w:val="32"/>
        </w:rPr>
        <w:t xml:space="preserve"> </w:t>
      </w:r>
      <w:r w:rsidR="009F5570" w:rsidRPr="00A714E9">
        <w:rPr>
          <w:rFonts w:asciiTheme="majorBidi" w:hAnsiTheme="majorBidi" w:cstheme="majorBidi"/>
          <w:sz w:val="32"/>
          <w:szCs w:val="32"/>
        </w:rPr>
        <w:t>million and Baht</w:t>
      </w:r>
      <w:r w:rsidR="009A24C2">
        <w:rPr>
          <w:rFonts w:asciiTheme="majorBidi" w:hAnsiTheme="majorBidi" w:cstheme="majorBidi"/>
          <w:sz w:val="32"/>
          <w:szCs w:val="32"/>
        </w:rPr>
        <w:t xml:space="preserve"> 55.43</w:t>
      </w:r>
      <w:r w:rsidR="00574E9A" w:rsidRPr="00A714E9">
        <w:rPr>
          <w:rFonts w:asciiTheme="majorBidi" w:hAnsiTheme="majorBidi" w:cstheme="majorBidi"/>
          <w:sz w:val="32"/>
          <w:szCs w:val="32"/>
        </w:rPr>
        <w:t xml:space="preserve"> </w:t>
      </w:r>
      <w:r w:rsidR="009F5570" w:rsidRPr="00A714E9">
        <w:rPr>
          <w:rFonts w:asciiTheme="majorBidi" w:hAnsiTheme="majorBidi" w:cstheme="majorBidi"/>
          <w:sz w:val="32"/>
          <w:szCs w:val="32"/>
        </w:rPr>
        <w:t xml:space="preserve">million. </w:t>
      </w:r>
    </w:p>
    <w:p w14:paraId="78E9ECD9" w14:textId="5CCA18BF" w:rsidR="007258A8" w:rsidRPr="00A714E9" w:rsidRDefault="007258A8" w:rsidP="00574E9A">
      <w:pPr>
        <w:tabs>
          <w:tab w:val="left" w:pos="851"/>
        </w:tabs>
        <w:spacing w:line="380" w:lineRule="exact"/>
        <w:ind w:left="1440" w:right="57"/>
        <w:jc w:val="thaiDistribute"/>
        <w:rPr>
          <w:rFonts w:asciiTheme="majorBidi" w:hAnsiTheme="majorBidi" w:cstheme="majorBidi"/>
          <w:sz w:val="32"/>
          <w:szCs w:val="32"/>
        </w:rPr>
      </w:pPr>
      <w:r>
        <w:rPr>
          <w:rFonts w:asciiTheme="majorBidi" w:hAnsiTheme="majorBidi" w:cstheme="majorBidi"/>
          <w:sz w:val="32"/>
          <w:szCs w:val="32"/>
        </w:rPr>
        <w:tab/>
      </w:r>
      <w:r w:rsidRPr="00E84BC3">
        <w:rPr>
          <w:rFonts w:asciiTheme="majorBidi" w:hAnsiTheme="majorBidi" w:cstheme="majorBidi"/>
          <w:sz w:val="32"/>
          <w:szCs w:val="32"/>
        </w:rPr>
        <w:t xml:space="preserve">As at </w:t>
      </w:r>
      <w:r>
        <w:rPr>
          <w:rFonts w:asciiTheme="majorBidi" w:hAnsiTheme="majorBidi" w:cstheme="majorBidi"/>
          <w:sz w:val="32"/>
          <w:szCs w:val="32"/>
        </w:rPr>
        <w:t>December 31</w:t>
      </w:r>
      <w:r w:rsidRPr="00E84BC3">
        <w:rPr>
          <w:rFonts w:asciiTheme="majorBidi" w:hAnsiTheme="majorBidi" w:cstheme="majorBidi"/>
          <w:sz w:val="32"/>
          <w:szCs w:val="32"/>
        </w:rPr>
        <w:t>, 2025, the Group has contracts related to</w:t>
      </w:r>
      <w:r>
        <w:rPr>
          <w:rFonts w:asciiTheme="majorBidi" w:hAnsiTheme="majorBidi" w:cstheme="majorBidi"/>
          <w:sz w:val="32"/>
          <w:szCs w:val="32"/>
        </w:rPr>
        <w:t xml:space="preserve"> the</w:t>
      </w:r>
      <w:r w:rsidRPr="00E84BC3">
        <w:rPr>
          <w:rFonts w:asciiTheme="majorBidi" w:hAnsiTheme="majorBidi" w:cstheme="majorBidi"/>
          <w:sz w:val="32"/>
          <w:szCs w:val="32"/>
        </w:rPr>
        <w:t xml:space="preserve"> selling</w:t>
      </w:r>
      <w:r>
        <w:rPr>
          <w:rFonts w:asciiTheme="majorBidi" w:hAnsiTheme="majorBidi" w:cstheme="majorBidi"/>
          <w:sz w:val="32"/>
          <w:szCs w:val="32"/>
        </w:rPr>
        <w:t xml:space="preserve"> of</w:t>
      </w:r>
      <w:r w:rsidRPr="00E84BC3">
        <w:rPr>
          <w:rFonts w:asciiTheme="majorBidi" w:hAnsiTheme="majorBidi" w:cstheme="majorBidi"/>
          <w:sz w:val="32"/>
          <w:szCs w:val="32"/>
        </w:rPr>
        <w:t xml:space="preserve"> goods that are undelivered to its customers of approximately USD </w:t>
      </w:r>
      <w:r>
        <w:rPr>
          <w:rFonts w:asciiTheme="majorBidi" w:hAnsiTheme="majorBidi" w:cstheme="majorBidi"/>
          <w:sz w:val="32"/>
          <w:szCs w:val="32"/>
        </w:rPr>
        <w:t>7.77</w:t>
      </w:r>
      <w:r w:rsidRPr="00E84BC3">
        <w:rPr>
          <w:rFonts w:asciiTheme="majorBidi" w:hAnsiTheme="majorBidi" w:cstheme="majorBidi"/>
          <w:sz w:val="32"/>
          <w:szCs w:val="32"/>
        </w:rPr>
        <w:t xml:space="preserve"> million and Baht </w:t>
      </w:r>
      <w:r>
        <w:rPr>
          <w:rFonts w:asciiTheme="majorBidi" w:hAnsiTheme="majorBidi" w:cstheme="majorBidi"/>
          <w:sz w:val="32"/>
          <w:szCs w:val="32"/>
        </w:rPr>
        <w:t>95.59</w:t>
      </w:r>
      <w:r w:rsidRPr="00E84BC3">
        <w:rPr>
          <w:rFonts w:asciiTheme="majorBidi" w:hAnsiTheme="majorBidi" w:cstheme="majorBidi"/>
          <w:sz w:val="32"/>
          <w:szCs w:val="32"/>
        </w:rPr>
        <w:t xml:space="preserve"> million and the Company has USD </w:t>
      </w:r>
      <w:r>
        <w:rPr>
          <w:rFonts w:asciiTheme="majorBidi" w:hAnsiTheme="majorBidi" w:cstheme="majorBidi"/>
          <w:sz w:val="32"/>
          <w:szCs w:val="32"/>
        </w:rPr>
        <w:t>5.18</w:t>
      </w:r>
      <w:r w:rsidRPr="00E84BC3">
        <w:rPr>
          <w:rFonts w:asciiTheme="majorBidi" w:hAnsiTheme="majorBidi" w:cstheme="majorBidi"/>
          <w:sz w:val="32"/>
          <w:szCs w:val="32"/>
        </w:rPr>
        <w:t xml:space="preserve"> million and Baht </w:t>
      </w:r>
      <w:r>
        <w:rPr>
          <w:rFonts w:asciiTheme="majorBidi" w:hAnsiTheme="majorBidi" w:cstheme="majorBidi"/>
          <w:sz w:val="32"/>
          <w:szCs w:val="32"/>
        </w:rPr>
        <w:t>59.08</w:t>
      </w:r>
      <w:r w:rsidRPr="00E84BC3">
        <w:rPr>
          <w:rFonts w:asciiTheme="majorBidi" w:hAnsiTheme="majorBidi" w:cstheme="majorBidi"/>
          <w:sz w:val="32"/>
          <w:szCs w:val="32"/>
        </w:rPr>
        <w:t xml:space="preserve"> million.</w:t>
      </w:r>
    </w:p>
    <w:p w14:paraId="76DED9FF" w14:textId="77777777" w:rsidR="008F51BC" w:rsidRPr="00A714E9" w:rsidRDefault="008F51BC" w:rsidP="00574E9A">
      <w:pPr>
        <w:tabs>
          <w:tab w:val="left" w:pos="851"/>
        </w:tabs>
        <w:spacing w:line="380" w:lineRule="exact"/>
        <w:ind w:left="284" w:right="57" w:firstLine="567"/>
        <w:jc w:val="thaiDistribute"/>
        <w:rPr>
          <w:rFonts w:asciiTheme="majorBidi" w:hAnsiTheme="majorBidi" w:cstheme="majorBidi"/>
          <w:sz w:val="32"/>
          <w:szCs w:val="32"/>
        </w:rPr>
      </w:pPr>
    </w:p>
    <w:bookmarkEnd w:id="1"/>
    <w:p w14:paraId="7BF0918D" w14:textId="17D1CC20" w:rsidR="00FE04CB" w:rsidRPr="00A714E9" w:rsidRDefault="000E174A" w:rsidP="00574E9A">
      <w:pPr>
        <w:tabs>
          <w:tab w:val="left" w:pos="426"/>
          <w:tab w:val="left" w:pos="720"/>
          <w:tab w:val="right" w:pos="7280"/>
          <w:tab w:val="right" w:pos="8540"/>
        </w:tabs>
        <w:spacing w:line="380" w:lineRule="exact"/>
        <w:ind w:left="284" w:hanging="426"/>
        <w:rPr>
          <w:rFonts w:asciiTheme="majorBidi" w:hAnsiTheme="majorBidi" w:cstheme="majorBidi"/>
          <w:spacing w:val="-4"/>
          <w:sz w:val="32"/>
          <w:szCs w:val="32"/>
        </w:rPr>
      </w:pPr>
      <w:r w:rsidRPr="00A714E9">
        <w:rPr>
          <w:rFonts w:asciiTheme="majorBidi" w:hAnsiTheme="majorBidi" w:cstheme="majorBidi"/>
          <w:b/>
          <w:bCs/>
          <w:sz w:val="32"/>
          <w:szCs w:val="32"/>
        </w:rPr>
        <w:t>2</w:t>
      </w:r>
      <w:r w:rsidR="007258A8">
        <w:rPr>
          <w:rFonts w:asciiTheme="majorBidi" w:hAnsiTheme="majorBidi" w:cstheme="majorBidi"/>
          <w:b/>
          <w:bCs/>
          <w:sz w:val="32"/>
          <w:szCs w:val="32"/>
        </w:rPr>
        <w:t>4</w:t>
      </w:r>
      <w:r w:rsidR="00FE04CB" w:rsidRPr="00A714E9">
        <w:rPr>
          <w:rFonts w:asciiTheme="majorBidi" w:hAnsiTheme="majorBidi" w:cstheme="majorBidi"/>
          <w:b/>
          <w:bCs/>
          <w:sz w:val="32"/>
          <w:szCs w:val="32"/>
        </w:rPr>
        <w:t>.</w:t>
      </w:r>
      <w:r w:rsidR="00293FD2" w:rsidRPr="00A714E9">
        <w:rPr>
          <w:rFonts w:asciiTheme="majorBidi" w:hAnsiTheme="majorBidi" w:cstheme="majorBidi"/>
          <w:b/>
          <w:bCs/>
          <w:sz w:val="32"/>
          <w:szCs w:val="32"/>
        </w:rPr>
        <w:t xml:space="preserve"> </w:t>
      </w:r>
      <w:r w:rsidR="00134A79" w:rsidRPr="00A714E9">
        <w:rPr>
          <w:rFonts w:asciiTheme="majorBidi" w:hAnsiTheme="majorBidi" w:cstheme="majorBidi"/>
          <w:b/>
          <w:bCs/>
          <w:sz w:val="32"/>
          <w:szCs w:val="32"/>
        </w:rPr>
        <w:tab/>
      </w:r>
      <w:r w:rsidR="00FE04CB" w:rsidRPr="00A714E9">
        <w:rPr>
          <w:rFonts w:asciiTheme="majorBidi" w:hAnsiTheme="majorBidi" w:cstheme="majorBidi"/>
          <w:b/>
          <w:bCs/>
          <w:sz w:val="32"/>
          <w:szCs w:val="32"/>
        </w:rPr>
        <w:t>AUTHORIZATION FOR ISSUE OF INTERIM FINANCIAL STATEMENTS</w:t>
      </w:r>
    </w:p>
    <w:p w14:paraId="1C959074" w14:textId="28C1FB3C" w:rsidR="009F16C9" w:rsidRPr="001B111C" w:rsidRDefault="00FE04CB" w:rsidP="00574E9A">
      <w:pPr>
        <w:tabs>
          <w:tab w:val="left" w:pos="284"/>
          <w:tab w:val="left" w:pos="851"/>
          <w:tab w:val="left" w:pos="1418"/>
        </w:tabs>
        <w:spacing w:line="380" w:lineRule="exact"/>
        <w:ind w:left="284"/>
        <w:jc w:val="thaiDistribute"/>
        <w:rPr>
          <w:rFonts w:asciiTheme="majorBidi" w:hAnsiTheme="majorBidi" w:cstheme="majorBidi"/>
          <w:spacing w:val="-2"/>
          <w:sz w:val="32"/>
          <w:szCs w:val="32"/>
        </w:rPr>
      </w:pPr>
      <w:r w:rsidRPr="00A714E9">
        <w:rPr>
          <w:rFonts w:asciiTheme="majorBidi" w:hAnsiTheme="majorBidi" w:cstheme="majorBidi"/>
          <w:sz w:val="32"/>
          <w:szCs w:val="32"/>
        </w:rPr>
        <w:tab/>
        <w:t>These interim financial statements were authorized for issue by the Company’s Board of</w:t>
      </w:r>
      <w:r w:rsidR="00506E9F" w:rsidRPr="00A714E9">
        <w:rPr>
          <w:rFonts w:asciiTheme="majorBidi" w:hAnsiTheme="majorBidi" w:cstheme="majorBidi"/>
          <w:sz w:val="32"/>
          <w:szCs w:val="32"/>
        </w:rPr>
        <w:t xml:space="preserve"> </w:t>
      </w:r>
      <w:r w:rsidRPr="00A714E9">
        <w:rPr>
          <w:rFonts w:asciiTheme="majorBidi" w:hAnsiTheme="majorBidi" w:cstheme="majorBidi"/>
          <w:sz w:val="32"/>
          <w:szCs w:val="32"/>
        </w:rPr>
        <w:t>Directors on</w:t>
      </w:r>
      <w:r w:rsidRPr="00A714E9">
        <w:rPr>
          <w:rFonts w:asciiTheme="majorBidi" w:hAnsiTheme="majorBidi" w:cstheme="majorBidi"/>
          <w:spacing w:val="-2"/>
          <w:sz w:val="32"/>
          <w:szCs w:val="32"/>
        </w:rPr>
        <w:t xml:space="preserve"> </w:t>
      </w:r>
      <w:r w:rsidR="007258A8">
        <w:rPr>
          <w:rFonts w:asciiTheme="majorBidi" w:hAnsiTheme="majorBidi" w:cstheme="majorBidi"/>
          <w:spacing w:val="-2"/>
          <w:sz w:val="32"/>
          <w:szCs w:val="32"/>
        </w:rPr>
        <w:t>May</w:t>
      </w:r>
      <w:r w:rsidR="00D46180" w:rsidRPr="00A714E9">
        <w:rPr>
          <w:rFonts w:asciiTheme="majorBidi" w:hAnsiTheme="majorBidi" w:cstheme="majorBidi"/>
          <w:spacing w:val="-2"/>
          <w:sz w:val="32"/>
          <w:szCs w:val="32"/>
        </w:rPr>
        <w:t xml:space="preserve"> 1</w:t>
      </w:r>
      <w:r w:rsidR="002772CB">
        <w:rPr>
          <w:rFonts w:asciiTheme="majorBidi" w:hAnsiTheme="majorBidi" w:cstheme="majorBidi"/>
          <w:spacing w:val="-2"/>
          <w:sz w:val="32"/>
          <w:szCs w:val="32"/>
        </w:rPr>
        <w:t>5</w:t>
      </w:r>
      <w:r w:rsidR="00E8726F" w:rsidRPr="00A714E9">
        <w:rPr>
          <w:rFonts w:asciiTheme="majorBidi" w:hAnsiTheme="majorBidi" w:cstheme="majorBidi"/>
          <w:spacing w:val="-2"/>
          <w:sz w:val="32"/>
          <w:szCs w:val="32"/>
        </w:rPr>
        <w:t xml:space="preserve">, </w:t>
      </w:r>
      <w:r w:rsidR="004E08BC" w:rsidRPr="00A714E9">
        <w:rPr>
          <w:rFonts w:asciiTheme="majorBidi" w:hAnsiTheme="majorBidi" w:cstheme="majorBidi"/>
          <w:spacing w:val="-2"/>
          <w:sz w:val="32"/>
          <w:szCs w:val="32"/>
        </w:rPr>
        <w:t>202</w:t>
      </w:r>
      <w:r w:rsidR="008650AF">
        <w:rPr>
          <w:rFonts w:asciiTheme="majorBidi" w:hAnsiTheme="majorBidi" w:cstheme="majorBidi"/>
          <w:spacing w:val="-2"/>
          <w:sz w:val="32"/>
          <w:szCs w:val="32"/>
        </w:rPr>
        <w:t>6</w:t>
      </w:r>
      <w:r w:rsidR="00E8726F" w:rsidRPr="00A714E9">
        <w:rPr>
          <w:rFonts w:asciiTheme="majorBidi" w:hAnsiTheme="majorBidi" w:cstheme="majorBidi"/>
          <w:spacing w:val="-2"/>
          <w:sz w:val="32"/>
          <w:szCs w:val="32"/>
        </w:rPr>
        <w:t>.</w:t>
      </w:r>
    </w:p>
    <w:sectPr w:rsidR="009F16C9" w:rsidRPr="001B111C" w:rsidSect="00967C54">
      <w:headerReference w:type="default" r:id="rId22"/>
      <w:footerReference w:type="default" r:id="rId23"/>
      <w:headerReference w:type="first" r:id="rId24"/>
      <w:footerReference w:type="first" r:id="rId25"/>
      <w:pgSz w:w="11907" w:h="16840" w:code="9"/>
      <w:pgMar w:top="1191" w:right="851" w:bottom="1701" w:left="1814" w:header="720" w:footer="68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97608" w14:textId="77777777" w:rsidR="009B1423" w:rsidRDefault="009B1423">
      <w:r>
        <w:separator/>
      </w:r>
    </w:p>
  </w:endnote>
  <w:endnote w:type="continuationSeparator" w:id="0">
    <w:p w14:paraId="328648A4" w14:textId="77777777" w:rsidR="009B1423" w:rsidRDefault="009B1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6C794" w14:textId="77777777" w:rsidR="009272D4" w:rsidRDefault="009272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A4D11" w14:textId="77777777" w:rsidR="008F675C" w:rsidRDefault="008F67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CFFE" w14:textId="77777777" w:rsidR="00BE0E97" w:rsidRDefault="00BE0E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5EC2B" w14:textId="77777777" w:rsidR="00671568" w:rsidRDefault="006715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751F" w14:textId="77777777" w:rsidR="00111838" w:rsidRDefault="0011183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A3EB0" w14:textId="77777777" w:rsidR="00BE0E97" w:rsidRDefault="00BE0E9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05356" w14:textId="77777777" w:rsidR="00671568" w:rsidRDefault="00671568">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50F2C" w14:textId="77777777" w:rsidR="00A251B0" w:rsidRDefault="00A251B0">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71683" w14:textId="77777777" w:rsidR="00A251B0" w:rsidRDefault="00A25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DB1A8" w14:textId="77777777" w:rsidR="009B1423" w:rsidRDefault="009B1423">
      <w:r>
        <w:separator/>
      </w:r>
    </w:p>
  </w:footnote>
  <w:footnote w:type="continuationSeparator" w:id="0">
    <w:p w14:paraId="2C16F9FC" w14:textId="77777777" w:rsidR="009B1423" w:rsidRDefault="009B1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A01D6" w14:textId="77777777" w:rsidR="009272D4" w:rsidRPr="004E2ECD" w:rsidRDefault="009272D4" w:rsidP="003E4FDB">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07655FE3" w14:textId="77777777" w:rsidR="009272D4" w:rsidRPr="00A35A53" w:rsidRDefault="009272D4" w:rsidP="003E4FDB">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571C45BB" w14:textId="77777777" w:rsidR="009272D4" w:rsidRPr="008174C2" w:rsidRDefault="009272D4" w:rsidP="003E4FDB">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sz w:val="32"/>
        <w:szCs w:val="32"/>
      </w:rPr>
      <w:t>- 11 -</w:t>
    </w:r>
    <w:r w:rsidRPr="008174C2">
      <w:rPr>
        <w:rStyle w:val="PageNumber"/>
        <w:rFonts w:ascii="Angsana New" w:hAnsi="Angsana New" w:cs="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3AEE7" w14:textId="77777777" w:rsidR="008F675C" w:rsidRPr="004E2ECD" w:rsidRDefault="008F675C" w:rsidP="00FA309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7149DED5" w14:textId="77777777" w:rsidR="008F675C" w:rsidRPr="00A35A53" w:rsidRDefault="008F675C" w:rsidP="00FA309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39F68897" w14:textId="77777777" w:rsidR="008F675C" w:rsidRPr="008174C2" w:rsidRDefault="008F675C" w:rsidP="00145A51">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4D3C4" w14:textId="77777777" w:rsidR="00BE0E97" w:rsidRPr="004E2ECD" w:rsidRDefault="00BE0E97" w:rsidP="00805187">
    <w:pPr>
      <w:pStyle w:val="Header"/>
      <w:ind w:right="28"/>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171CE0CB" w14:textId="77777777" w:rsidR="00BE0E97" w:rsidRPr="009F16C9" w:rsidRDefault="00BE0E97" w:rsidP="00805187">
    <w:pPr>
      <w:pStyle w:val="Header"/>
      <w:ind w:right="28"/>
      <w:jc w:val="right"/>
    </w:pPr>
    <w:r w:rsidRPr="002C460C">
      <w:rPr>
        <w:rFonts w:ascii="Angsana New" w:hAnsi="Angsana New" w:cs="Angsana New"/>
        <w:b/>
        <w:bCs/>
        <w:sz w:val="32"/>
        <w:szCs w:val="32"/>
      </w:rPr>
      <w:t>“</w:t>
    </w:r>
    <w:r w:rsidRPr="00402EA3">
      <w:rPr>
        <w:rFonts w:ascii="Angsana New" w:hAnsi="Angsana New" w:cs="Angsana New"/>
        <w:b/>
        <w:bCs/>
        <w:sz w:val="32"/>
        <w:szCs w:val="32"/>
        <w:u w:val="single"/>
      </w:rPr>
      <w:t>REVIEWED</w:t>
    </w:r>
    <w:r w:rsidRPr="002C460C">
      <w:rPr>
        <w:rFonts w:ascii="Angsana New" w:hAnsi="Angsana New" w:cs="Angsana New"/>
        <w:b/>
        <w:bCs/>
        <w:sz w:val="32"/>
        <w:szCs w:val="32"/>
      </w:rPr>
      <w:t>”</w:t>
    </w:r>
  </w:p>
  <w:p w14:paraId="7ADDB76A" w14:textId="4C0F0AD6" w:rsidR="00BE0E97" w:rsidRPr="00E215BE" w:rsidRDefault="00BE0E97" w:rsidP="0090142E">
    <w:pPr>
      <w:pStyle w:val="Header"/>
      <w:tabs>
        <w:tab w:val="clear" w:pos="4320"/>
        <w:tab w:val="clear" w:pos="8640"/>
      </w:tabs>
      <w:spacing w:line="380" w:lineRule="exact"/>
      <w:jc w:val="center"/>
      <w:rPr>
        <w:rStyle w:val="PageNumber"/>
        <w:rFonts w:ascii="Angsana New" w:hAnsi="Angsana New" w:cs="Angsana New"/>
        <w:sz w:val="32"/>
        <w:szCs w:val="32"/>
        <w:cs/>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E47FD" w14:textId="77777777" w:rsidR="00671568" w:rsidRPr="004E2ECD" w:rsidRDefault="00671568" w:rsidP="001B111C">
    <w:pPr>
      <w:pStyle w:val="Header"/>
      <w:ind w:right="2182"/>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36BC8216" w14:textId="77777777" w:rsidR="00671568" w:rsidRPr="00A35A53" w:rsidRDefault="00671568" w:rsidP="001B111C">
    <w:pPr>
      <w:pStyle w:val="Header"/>
      <w:ind w:right="2182"/>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21185B1F" w14:textId="08C8C5B3" w:rsidR="00671568" w:rsidRPr="008174C2" w:rsidRDefault="00671568" w:rsidP="0090142E">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1539A" w14:textId="77777777" w:rsidR="00111838" w:rsidRPr="004E2ECD" w:rsidRDefault="00111838" w:rsidP="00111838">
    <w:pPr>
      <w:pStyle w:val="Header"/>
      <w:ind w:right="28"/>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2A413BD3" w14:textId="77777777" w:rsidR="00111838" w:rsidRPr="00A35A53" w:rsidRDefault="00111838" w:rsidP="00111838">
    <w:pPr>
      <w:pStyle w:val="Header"/>
      <w:ind w:right="28"/>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23A0D151" w14:textId="77777777" w:rsidR="00111838" w:rsidRPr="008174C2" w:rsidRDefault="00111838" w:rsidP="0090142E">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5EBFE" w14:textId="77777777" w:rsidR="00BE0E97" w:rsidRPr="004E2ECD" w:rsidRDefault="00BE0E97" w:rsidP="00A251B0">
    <w:pPr>
      <w:pStyle w:val="Header"/>
      <w:ind w:right="1899"/>
      <w:jc w:val="right"/>
      <w:rPr>
        <w:rFonts w:ascii="Angsana New" w:hAnsi="Angsana New" w:cs="Angsana New"/>
        <w:b/>
        <w:bCs/>
        <w:sz w:val="32"/>
        <w:szCs w:val="32"/>
      </w:rPr>
    </w:pPr>
    <w:r w:rsidRPr="002C460C">
      <w:rPr>
        <w:rFonts w:ascii="Angsana New" w:hAnsi="Angsana New" w:cs="Angsana New"/>
        <w:b/>
        <w:bCs/>
        <w:sz w:val="32"/>
        <w:szCs w:val="32"/>
      </w:rPr>
      <w:t>“</w:t>
    </w:r>
    <w:r w:rsidRPr="007233D9">
      <w:rPr>
        <w:rFonts w:ascii="Angsana New" w:hAnsi="Angsana New" w:cs="Angsana New"/>
        <w:b/>
        <w:bCs/>
        <w:sz w:val="32"/>
        <w:szCs w:val="32"/>
        <w:u w:val="single"/>
      </w:rPr>
      <w:t>UNAUDITED</w:t>
    </w:r>
    <w:r w:rsidRPr="002C460C">
      <w:rPr>
        <w:rFonts w:ascii="Angsana New" w:hAnsi="Angsana New" w:cs="Angsana New"/>
        <w:b/>
        <w:bCs/>
        <w:sz w:val="32"/>
        <w:szCs w:val="32"/>
      </w:rPr>
      <w:t>”</w:t>
    </w:r>
  </w:p>
  <w:p w14:paraId="2A8B5D45" w14:textId="77777777" w:rsidR="00BE0E97" w:rsidRPr="00A251B0" w:rsidRDefault="00BE0E97" w:rsidP="00A251B0">
    <w:pPr>
      <w:pStyle w:val="Header"/>
      <w:ind w:right="1899"/>
      <w:jc w:val="right"/>
      <w:rPr>
        <w:rFonts w:ascii="Angsana New" w:hAnsi="Angsana New" w:cs="Angsana New"/>
        <w:b/>
        <w:bCs/>
        <w:sz w:val="32"/>
        <w:szCs w:val="32"/>
      </w:rPr>
    </w:pPr>
    <w:r w:rsidRPr="002C460C">
      <w:rPr>
        <w:rFonts w:ascii="Angsana New" w:hAnsi="Angsana New" w:cs="Angsana New"/>
        <w:b/>
        <w:bCs/>
        <w:sz w:val="32"/>
        <w:szCs w:val="32"/>
      </w:rPr>
      <w:t>“</w:t>
    </w:r>
    <w:r w:rsidRPr="007233D9">
      <w:rPr>
        <w:rFonts w:ascii="Angsana New" w:hAnsi="Angsana New" w:cs="Angsana New"/>
        <w:b/>
        <w:bCs/>
        <w:sz w:val="32"/>
        <w:szCs w:val="32"/>
        <w:u w:val="single"/>
      </w:rPr>
      <w:t>REVIEWED</w:t>
    </w:r>
    <w:r w:rsidRPr="002C460C">
      <w:rPr>
        <w:rFonts w:ascii="Angsana New" w:hAnsi="Angsana New" w:cs="Angsana New"/>
        <w:b/>
        <w:bCs/>
        <w:sz w:val="32"/>
        <w:szCs w:val="32"/>
      </w:rPr>
      <w:t>”</w:t>
    </w:r>
  </w:p>
  <w:p w14:paraId="5753C905" w14:textId="4453B595" w:rsidR="002E1B55" w:rsidRPr="00E215BE" w:rsidRDefault="00BE0E97" w:rsidP="002E1B55">
    <w:pPr>
      <w:pStyle w:val="Header"/>
      <w:tabs>
        <w:tab w:val="clear" w:pos="4320"/>
        <w:tab w:val="clear" w:pos="8640"/>
      </w:tabs>
      <w:spacing w:line="380" w:lineRule="exact"/>
      <w:jc w:val="center"/>
      <w:rPr>
        <w:rStyle w:val="PageNumber"/>
        <w:rFonts w:ascii="Angsana New" w:hAnsi="Angsana New" w:cs="Angsana New"/>
        <w:sz w:val="32"/>
        <w:szCs w:val="32"/>
        <w:cs/>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26ED0" w14:textId="77777777" w:rsidR="00671568" w:rsidRPr="004E2ECD" w:rsidRDefault="00671568" w:rsidP="00A251B0">
    <w:pPr>
      <w:pStyle w:val="Header"/>
      <w:ind w:right="1899"/>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7AB1F794" w14:textId="77777777" w:rsidR="00671568" w:rsidRPr="00A35A53" w:rsidRDefault="00671568" w:rsidP="00A251B0">
    <w:pPr>
      <w:pStyle w:val="Header"/>
      <w:ind w:right="1899"/>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2EFFE366" w14:textId="34354C53" w:rsidR="00671568" w:rsidRPr="008174C2" w:rsidRDefault="00671568" w:rsidP="0090142E">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7ED7B" w14:textId="77777777" w:rsidR="00A251B0" w:rsidRPr="004E2ECD" w:rsidRDefault="00A251B0" w:rsidP="00A251B0">
    <w:pPr>
      <w:pStyle w:val="Header"/>
      <w:ind w:right="28"/>
      <w:jc w:val="right"/>
      <w:rPr>
        <w:rFonts w:ascii="Angsana New" w:hAnsi="Angsana New" w:cs="Angsana New"/>
        <w:b/>
        <w:bCs/>
        <w:sz w:val="32"/>
        <w:szCs w:val="32"/>
      </w:rPr>
    </w:pPr>
    <w:r w:rsidRPr="002C460C">
      <w:rPr>
        <w:rFonts w:ascii="Angsana New" w:hAnsi="Angsana New" w:cs="Angsana New"/>
        <w:b/>
        <w:bCs/>
        <w:sz w:val="32"/>
        <w:szCs w:val="32"/>
      </w:rPr>
      <w:t>“</w:t>
    </w:r>
    <w:r w:rsidRPr="007233D9">
      <w:rPr>
        <w:rFonts w:ascii="Angsana New" w:hAnsi="Angsana New" w:cs="Angsana New"/>
        <w:b/>
        <w:bCs/>
        <w:sz w:val="32"/>
        <w:szCs w:val="32"/>
        <w:u w:val="single"/>
      </w:rPr>
      <w:t>UNAUDITED</w:t>
    </w:r>
    <w:r w:rsidRPr="002C460C">
      <w:rPr>
        <w:rFonts w:ascii="Angsana New" w:hAnsi="Angsana New" w:cs="Angsana New"/>
        <w:b/>
        <w:bCs/>
        <w:sz w:val="32"/>
        <w:szCs w:val="32"/>
      </w:rPr>
      <w:t>”</w:t>
    </w:r>
  </w:p>
  <w:p w14:paraId="74EE462C" w14:textId="77777777" w:rsidR="00A251B0" w:rsidRPr="00A251B0" w:rsidRDefault="00A251B0" w:rsidP="00A251B0">
    <w:pPr>
      <w:pStyle w:val="Header"/>
      <w:ind w:right="28"/>
      <w:jc w:val="right"/>
      <w:rPr>
        <w:rFonts w:ascii="Angsana New" w:hAnsi="Angsana New" w:cs="Angsana New"/>
        <w:b/>
        <w:bCs/>
        <w:sz w:val="32"/>
        <w:szCs w:val="32"/>
      </w:rPr>
    </w:pPr>
    <w:r w:rsidRPr="002C460C">
      <w:rPr>
        <w:rFonts w:ascii="Angsana New" w:hAnsi="Angsana New" w:cs="Angsana New"/>
        <w:b/>
        <w:bCs/>
        <w:sz w:val="32"/>
        <w:szCs w:val="32"/>
      </w:rPr>
      <w:t>“</w:t>
    </w:r>
    <w:r w:rsidRPr="007233D9">
      <w:rPr>
        <w:rFonts w:ascii="Angsana New" w:hAnsi="Angsana New" w:cs="Angsana New"/>
        <w:b/>
        <w:bCs/>
        <w:sz w:val="32"/>
        <w:szCs w:val="32"/>
        <w:u w:val="single"/>
      </w:rPr>
      <w:t>REVIEWED</w:t>
    </w:r>
    <w:r w:rsidRPr="002C460C">
      <w:rPr>
        <w:rFonts w:ascii="Angsana New" w:hAnsi="Angsana New" w:cs="Angsana New"/>
        <w:b/>
        <w:bCs/>
        <w:sz w:val="32"/>
        <w:szCs w:val="32"/>
      </w:rPr>
      <w:t>”</w:t>
    </w:r>
  </w:p>
  <w:p w14:paraId="7406F28D" w14:textId="77777777" w:rsidR="00A251B0" w:rsidRPr="00E215BE" w:rsidRDefault="00A251B0" w:rsidP="002E1B55">
    <w:pPr>
      <w:pStyle w:val="Header"/>
      <w:tabs>
        <w:tab w:val="clear" w:pos="4320"/>
        <w:tab w:val="clear" w:pos="8640"/>
      </w:tabs>
      <w:spacing w:line="380" w:lineRule="exact"/>
      <w:jc w:val="center"/>
      <w:rPr>
        <w:rStyle w:val="PageNumber"/>
        <w:rFonts w:ascii="Angsana New" w:hAnsi="Angsana New" w:cs="Angsana New"/>
        <w:sz w:val="32"/>
        <w:szCs w:val="32"/>
        <w:cs/>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A461" w14:textId="77777777" w:rsidR="00A251B0" w:rsidRPr="004E2ECD" w:rsidRDefault="00A251B0" w:rsidP="00A251B0">
    <w:pPr>
      <w:pStyle w:val="Header"/>
      <w:ind w:right="28"/>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30D6FF19" w14:textId="77777777" w:rsidR="00A251B0" w:rsidRPr="00A35A53" w:rsidRDefault="00A251B0" w:rsidP="00A251B0">
    <w:pPr>
      <w:pStyle w:val="Header"/>
      <w:ind w:right="28"/>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43051E1A" w14:textId="77777777" w:rsidR="00A251B0" w:rsidRPr="008174C2" w:rsidRDefault="00A251B0" w:rsidP="0090142E">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0EAC7D88"/>
    <w:multiLevelType w:val="hybridMultilevel"/>
    <w:tmpl w:val="504CFF28"/>
    <w:lvl w:ilvl="0" w:tplc="E6666C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1E41AA7"/>
    <w:multiLevelType w:val="hybridMultilevel"/>
    <w:tmpl w:val="46C080E4"/>
    <w:lvl w:ilvl="0" w:tplc="DE526E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10"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2"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6"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9"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2"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5B37A7"/>
    <w:multiLevelType w:val="hybridMultilevel"/>
    <w:tmpl w:val="95205FDC"/>
    <w:lvl w:ilvl="0" w:tplc="13726AEE">
      <w:start w:val="1"/>
      <w:numFmt w:val="decimal"/>
      <w:lvlText w:val="%1."/>
      <w:lvlJc w:val="left"/>
      <w:pPr>
        <w:ind w:left="852" w:hanging="564"/>
      </w:pPr>
      <w:rPr>
        <w:rFonts w:hint="default"/>
        <w:b w:val="0"/>
        <w:bCs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7"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8"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9"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0"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2014062719">
    <w:abstractNumId w:val="15"/>
  </w:num>
  <w:num w:numId="2" w16cid:durableId="756829522">
    <w:abstractNumId w:val="18"/>
  </w:num>
  <w:num w:numId="3" w16cid:durableId="1970739930">
    <w:abstractNumId w:val="17"/>
  </w:num>
  <w:num w:numId="4" w16cid:durableId="1298144607">
    <w:abstractNumId w:val="28"/>
  </w:num>
  <w:num w:numId="5" w16cid:durableId="1483154580">
    <w:abstractNumId w:val="19"/>
  </w:num>
  <w:num w:numId="6" w16cid:durableId="1214997674">
    <w:abstractNumId w:val="16"/>
  </w:num>
  <w:num w:numId="7" w16cid:durableId="1620721480">
    <w:abstractNumId w:val="14"/>
  </w:num>
  <w:num w:numId="8" w16cid:durableId="925387188">
    <w:abstractNumId w:val="9"/>
  </w:num>
  <w:num w:numId="9" w16cid:durableId="1986278473">
    <w:abstractNumId w:val="29"/>
  </w:num>
  <w:num w:numId="10" w16cid:durableId="1978795377">
    <w:abstractNumId w:val="4"/>
  </w:num>
  <w:num w:numId="11" w16cid:durableId="1173185959">
    <w:abstractNumId w:val="27"/>
  </w:num>
  <w:num w:numId="12" w16cid:durableId="1135563006">
    <w:abstractNumId w:val="7"/>
  </w:num>
  <w:num w:numId="13" w16cid:durableId="1799295867">
    <w:abstractNumId w:val="22"/>
  </w:num>
  <w:num w:numId="14" w16cid:durableId="2020112873">
    <w:abstractNumId w:val="3"/>
  </w:num>
  <w:num w:numId="15" w16cid:durableId="1021860734">
    <w:abstractNumId w:val="0"/>
  </w:num>
  <w:num w:numId="16" w16cid:durableId="906648951">
    <w:abstractNumId w:val="24"/>
  </w:num>
  <w:num w:numId="17" w16cid:durableId="1284458557">
    <w:abstractNumId w:val="21"/>
  </w:num>
  <w:num w:numId="18" w16cid:durableId="128670206">
    <w:abstractNumId w:val="1"/>
  </w:num>
  <w:num w:numId="19" w16cid:durableId="1038429426">
    <w:abstractNumId w:val="8"/>
  </w:num>
  <w:num w:numId="20" w16cid:durableId="1266384403">
    <w:abstractNumId w:val="26"/>
  </w:num>
  <w:num w:numId="21" w16cid:durableId="442650249">
    <w:abstractNumId w:val="10"/>
  </w:num>
  <w:num w:numId="22" w16cid:durableId="656761373">
    <w:abstractNumId w:val="11"/>
  </w:num>
  <w:num w:numId="23" w16cid:durableId="623468461">
    <w:abstractNumId w:val="13"/>
  </w:num>
  <w:num w:numId="24" w16cid:durableId="1718166935">
    <w:abstractNumId w:val="20"/>
  </w:num>
  <w:num w:numId="25" w16cid:durableId="1047992245">
    <w:abstractNumId w:val="25"/>
  </w:num>
  <w:num w:numId="26" w16cid:durableId="81488373">
    <w:abstractNumId w:val="30"/>
  </w:num>
  <w:num w:numId="27" w16cid:durableId="1227032570">
    <w:abstractNumId w:val="12"/>
  </w:num>
  <w:num w:numId="28" w16cid:durableId="338700202">
    <w:abstractNumId w:val="23"/>
  </w:num>
  <w:num w:numId="29" w16cid:durableId="1636829928">
    <w:abstractNumId w:val="2"/>
  </w:num>
  <w:num w:numId="30" w16cid:durableId="1102606739">
    <w:abstractNumId w:val="6"/>
  </w:num>
  <w:num w:numId="31" w16cid:durableId="1064185367">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100"/>
    <w:rsid w:val="000006A0"/>
    <w:rsid w:val="0000080E"/>
    <w:rsid w:val="0000093A"/>
    <w:rsid w:val="00001245"/>
    <w:rsid w:val="00001831"/>
    <w:rsid w:val="0000196D"/>
    <w:rsid w:val="00002350"/>
    <w:rsid w:val="0000276B"/>
    <w:rsid w:val="00002B9D"/>
    <w:rsid w:val="00002C2B"/>
    <w:rsid w:val="00002D3B"/>
    <w:rsid w:val="00003ADF"/>
    <w:rsid w:val="00003E9E"/>
    <w:rsid w:val="000042AF"/>
    <w:rsid w:val="00004F1C"/>
    <w:rsid w:val="00005382"/>
    <w:rsid w:val="00005584"/>
    <w:rsid w:val="00005B40"/>
    <w:rsid w:val="00005B6B"/>
    <w:rsid w:val="00006447"/>
    <w:rsid w:val="00006E52"/>
    <w:rsid w:val="00006F13"/>
    <w:rsid w:val="000073CC"/>
    <w:rsid w:val="000075AE"/>
    <w:rsid w:val="00007903"/>
    <w:rsid w:val="00007BF1"/>
    <w:rsid w:val="00007E90"/>
    <w:rsid w:val="00010430"/>
    <w:rsid w:val="00010617"/>
    <w:rsid w:val="0001066A"/>
    <w:rsid w:val="00010674"/>
    <w:rsid w:val="00010D86"/>
    <w:rsid w:val="00011270"/>
    <w:rsid w:val="00011951"/>
    <w:rsid w:val="00011B36"/>
    <w:rsid w:val="00011ED0"/>
    <w:rsid w:val="00012DAB"/>
    <w:rsid w:val="00012DEA"/>
    <w:rsid w:val="000131D5"/>
    <w:rsid w:val="000133A4"/>
    <w:rsid w:val="000133DC"/>
    <w:rsid w:val="00014092"/>
    <w:rsid w:val="000152CD"/>
    <w:rsid w:val="00015537"/>
    <w:rsid w:val="00015F58"/>
    <w:rsid w:val="0001669D"/>
    <w:rsid w:val="00016BC3"/>
    <w:rsid w:val="000177E6"/>
    <w:rsid w:val="00017CD9"/>
    <w:rsid w:val="00020118"/>
    <w:rsid w:val="00020AF6"/>
    <w:rsid w:val="00020C42"/>
    <w:rsid w:val="00020DF1"/>
    <w:rsid w:val="0002144A"/>
    <w:rsid w:val="000214D1"/>
    <w:rsid w:val="00021B14"/>
    <w:rsid w:val="00021D56"/>
    <w:rsid w:val="00021D57"/>
    <w:rsid w:val="0002218A"/>
    <w:rsid w:val="00022323"/>
    <w:rsid w:val="00022546"/>
    <w:rsid w:val="00022BB1"/>
    <w:rsid w:val="00022F6B"/>
    <w:rsid w:val="000234CF"/>
    <w:rsid w:val="000238C8"/>
    <w:rsid w:val="00023E27"/>
    <w:rsid w:val="0002404E"/>
    <w:rsid w:val="00025141"/>
    <w:rsid w:val="00026230"/>
    <w:rsid w:val="0002645D"/>
    <w:rsid w:val="0002655C"/>
    <w:rsid w:val="000267CE"/>
    <w:rsid w:val="000269A0"/>
    <w:rsid w:val="000270AA"/>
    <w:rsid w:val="00030244"/>
    <w:rsid w:val="00030316"/>
    <w:rsid w:val="0003043B"/>
    <w:rsid w:val="0003051B"/>
    <w:rsid w:val="00030AD3"/>
    <w:rsid w:val="00030B0C"/>
    <w:rsid w:val="00030B21"/>
    <w:rsid w:val="00031014"/>
    <w:rsid w:val="00031239"/>
    <w:rsid w:val="00031367"/>
    <w:rsid w:val="000314E8"/>
    <w:rsid w:val="000318EE"/>
    <w:rsid w:val="00031CC5"/>
    <w:rsid w:val="00032147"/>
    <w:rsid w:val="0003236F"/>
    <w:rsid w:val="0003239A"/>
    <w:rsid w:val="000323EC"/>
    <w:rsid w:val="00032568"/>
    <w:rsid w:val="000332D7"/>
    <w:rsid w:val="00033879"/>
    <w:rsid w:val="00033E94"/>
    <w:rsid w:val="00034079"/>
    <w:rsid w:val="00034566"/>
    <w:rsid w:val="00034738"/>
    <w:rsid w:val="000351CF"/>
    <w:rsid w:val="0003566A"/>
    <w:rsid w:val="00035A7A"/>
    <w:rsid w:val="00035ADE"/>
    <w:rsid w:val="00035B88"/>
    <w:rsid w:val="00035F5F"/>
    <w:rsid w:val="00036407"/>
    <w:rsid w:val="000364FD"/>
    <w:rsid w:val="000369B1"/>
    <w:rsid w:val="00040196"/>
    <w:rsid w:val="000403BD"/>
    <w:rsid w:val="00040AAB"/>
    <w:rsid w:val="00040B51"/>
    <w:rsid w:val="000414F8"/>
    <w:rsid w:val="000415DF"/>
    <w:rsid w:val="00041D23"/>
    <w:rsid w:val="00041DF7"/>
    <w:rsid w:val="00041FD5"/>
    <w:rsid w:val="0004207C"/>
    <w:rsid w:val="00042321"/>
    <w:rsid w:val="0004248F"/>
    <w:rsid w:val="00042493"/>
    <w:rsid w:val="00042624"/>
    <w:rsid w:val="000429DE"/>
    <w:rsid w:val="00042E7C"/>
    <w:rsid w:val="00042FCF"/>
    <w:rsid w:val="0004350F"/>
    <w:rsid w:val="00043567"/>
    <w:rsid w:val="0004373A"/>
    <w:rsid w:val="0004375A"/>
    <w:rsid w:val="000437CA"/>
    <w:rsid w:val="00043D84"/>
    <w:rsid w:val="0004447C"/>
    <w:rsid w:val="000444D2"/>
    <w:rsid w:val="0004459D"/>
    <w:rsid w:val="00044B64"/>
    <w:rsid w:val="0004549E"/>
    <w:rsid w:val="00045C5A"/>
    <w:rsid w:val="0004612F"/>
    <w:rsid w:val="00046816"/>
    <w:rsid w:val="00046BDB"/>
    <w:rsid w:val="00046BEB"/>
    <w:rsid w:val="000477FE"/>
    <w:rsid w:val="00047B92"/>
    <w:rsid w:val="00047BE6"/>
    <w:rsid w:val="000500FB"/>
    <w:rsid w:val="00050554"/>
    <w:rsid w:val="00050991"/>
    <w:rsid w:val="00050D7B"/>
    <w:rsid w:val="00051041"/>
    <w:rsid w:val="000513EE"/>
    <w:rsid w:val="000517EA"/>
    <w:rsid w:val="00051B17"/>
    <w:rsid w:val="00051B3C"/>
    <w:rsid w:val="00051DC5"/>
    <w:rsid w:val="00051F74"/>
    <w:rsid w:val="000520E2"/>
    <w:rsid w:val="0005267D"/>
    <w:rsid w:val="00052AFD"/>
    <w:rsid w:val="00052CF9"/>
    <w:rsid w:val="000531F6"/>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ED2"/>
    <w:rsid w:val="00057F62"/>
    <w:rsid w:val="0006009A"/>
    <w:rsid w:val="000602A6"/>
    <w:rsid w:val="000606F5"/>
    <w:rsid w:val="00060DF7"/>
    <w:rsid w:val="00061366"/>
    <w:rsid w:val="00061FE2"/>
    <w:rsid w:val="000621FD"/>
    <w:rsid w:val="0006267A"/>
    <w:rsid w:val="00062FFA"/>
    <w:rsid w:val="00063132"/>
    <w:rsid w:val="000633BE"/>
    <w:rsid w:val="000633FC"/>
    <w:rsid w:val="0006382E"/>
    <w:rsid w:val="00063C3A"/>
    <w:rsid w:val="00063E5A"/>
    <w:rsid w:val="000643AE"/>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665"/>
    <w:rsid w:val="000737D1"/>
    <w:rsid w:val="00073D81"/>
    <w:rsid w:val="00073DD7"/>
    <w:rsid w:val="000746AB"/>
    <w:rsid w:val="00074BB4"/>
    <w:rsid w:val="0007583A"/>
    <w:rsid w:val="00075976"/>
    <w:rsid w:val="00075DBC"/>
    <w:rsid w:val="00075FAE"/>
    <w:rsid w:val="000761D8"/>
    <w:rsid w:val="00076B1E"/>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8EE"/>
    <w:rsid w:val="00082E5E"/>
    <w:rsid w:val="00082E89"/>
    <w:rsid w:val="00082EF7"/>
    <w:rsid w:val="00083079"/>
    <w:rsid w:val="00083BD1"/>
    <w:rsid w:val="00083C48"/>
    <w:rsid w:val="00083C78"/>
    <w:rsid w:val="00083D79"/>
    <w:rsid w:val="00083DBE"/>
    <w:rsid w:val="000840A9"/>
    <w:rsid w:val="000844A0"/>
    <w:rsid w:val="00084761"/>
    <w:rsid w:val="00084783"/>
    <w:rsid w:val="00084882"/>
    <w:rsid w:val="00084E6D"/>
    <w:rsid w:val="000851E9"/>
    <w:rsid w:val="000853F9"/>
    <w:rsid w:val="000857D8"/>
    <w:rsid w:val="0008595F"/>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4098"/>
    <w:rsid w:val="000942C5"/>
    <w:rsid w:val="0009440C"/>
    <w:rsid w:val="00094731"/>
    <w:rsid w:val="000947C2"/>
    <w:rsid w:val="000948FE"/>
    <w:rsid w:val="00094AC1"/>
    <w:rsid w:val="00094C8A"/>
    <w:rsid w:val="00095545"/>
    <w:rsid w:val="000956D2"/>
    <w:rsid w:val="00095B98"/>
    <w:rsid w:val="0009617B"/>
    <w:rsid w:val="000963C8"/>
    <w:rsid w:val="00096843"/>
    <w:rsid w:val="00096BA6"/>
    <w:rsid w:val="00097316"/>
    <w:rsid w:val="00097503"/>
    <w:rsid w:val="00097946"/>
    <w:rsid w:val="00097FAE"/>
    <w:rsid w:val="000A01A5"/>
    <w:rsid w:val="000A0271"/>
    <w:rsid w:val="000A060F"/>
    <w:rsid w:val="000A120B"/>
    <w:rsid w:val="000A141B"/>
    <w:rsid w:val="000A147A"/>
    <w:rsid w:val="000A155E"/>
    <w:rsid w:val="000A15D0"/>
    <w:rsid w:val="000A1FF1"/>
    <w:rsid w:val="000A219A"/>
    <w:rsid w:val="000A21C1"/>
    <w:rsid w:val="000A21EC"/>
    <w:rsid w:val="000A2655"/>
    <w:rsid w:val="000A2B53"/>
    <w:rsid w:val="000A2C20"/>
    <w:rsid w:val="000A3072"/>
    <w:rsid w:val="000A31CE"/>
    <w:rsid w:val="000A347D"/>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0D9"/>
    <w:rsid w:val="000A63FD"/>
    <w:rsid w:val="000A6493"/>
    <w:rsid w:val="000A6592"/>
    <w:rsid w:val="000A65D5"/>
    <w:rsid w:val="000A75AF"/>
    <w:rsid w:val="000A7A40"/>
    <w:rsid w:val="000A7DA4"/>
    <w:rsid w:val="000B0B21"/>
    <w:rsid w:val="000B0E64"/>
    <w:rsid w:val="000B0EFA"/>
    <w:rsid w:val="000B0FD8"/>
    <w:rsid w:val="000B1327"/>
    <w:rsid w:val="000B1661"/>
    <w:rsid w:val="000B1857"/>
    <w:rsid w:val="000B1EB9"/>
    <w:rsid w:val="000B22D4"/>
    <w:rsid w:val="000B22F1"/>
    <w:rsid w:val="000B22FB"/>
    <w:rsid w:val="000B27DA"/>
    <w:rsid w:val="000B2E31"/>
    <w:rsid w:val="000B32A1"/>
    <w:rsid w:val="000B3DA2"/>
    <w:rsid w:val="000B3EE7"/>
    <w:rsid w:val="000B3F3E"/>
    <w:rsid w:val="000B53AB"/>
    <w:rsid w:val="000B5BFA"/>
    <w:rsid w:val="000B63F3"/>
    <w:rsid w:val="000B6600"/>
    <w:rsid w:val="000B716E"/>
    <w:rsid w:val="000B7544"/>
    <w:rsid w:val="000B7670"/>
    <w:rsid w:val="000B79B4"/>
    <w:rsid w:val="000B7CC5"/>
    <w:rsid w:val="000B7D50"/>
    <w:rsid w:val="000B7DBB"/>
    <w:rsid w:val="000C009F"/>
    <w:rsid w:val="000C0111"/>
    <w:rsid w:val="000C0271"/>
    <w:rsid w:val="000C0304"/>
    <w:rsid w:val="000C06A0"/>
    <w:rsid w:val="000C0839"/>
    <w:rsid w:val="000C0AC6"/>
    <w:rsid w:val="000C140F"/>
    <w:rsid w:val="000C14EB"/>
    <w:rsid w:val="000C254B"/>
    <w:rsid w:val="000C2707"/>
    <w:rsid w:val="000C27B0"/>
    <w:rsid w:val="000C290F"/>
    <w:rsid w:val="000C29B6"/>
    <w:rsid w:val="000C3288"/>
    <w:rsid w:val="000C3C6B"/>
    <w:rsid w:val="000C3DB6"/>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348"/>
    <w:rsid w:val="000C64C2"/>
    <w:rsid w:val="000C6B42"/>
    <w:rsid w:val="000C6C9D"/>
    <w:rsid w:val="000C7663"/>
    <w:rsid w:val="000C778C"/>
    <w:rsid w:val="000C77B4"/>
    <w:rsid w:val="000C7835"/>
    <w:rsid w:val="000C78FF"/>
    <w:rsid w:val="000C7EAE"/>
    <w:rsid w:val="000C7EEB"/>
    <w:rsid w:val="000D0567"/>
    <w:rsid w:val="000D0B1F"/>
    <w:rsid w:val="000D0BEA"/>
    <w:rsid w:val="000D0BF0"/>
    <w:rsid w:val="000D0C74"/>
    <w:rsid w:val="000D1053"/>
    <w:rsid w:val="000D129D"/>
    <w:rsid w:val="000D1443"/>
    <w:rsid w:val="000D1533"/>
    <w:rsid w:val="000D1706"/>
    <w:rsid w:val="000D197D"/>
    <w:rsid w:val="000D1AF6"/>
    <w:rsid w:val="000D2409"/>
    <w:rsid w:val="000D27B5"/>
    <w:rsid w:val="000D28D7"/>
    <w:rsid w:val="000D2F11"/>
    <w:rsid w:val="000D3B96"/>
    <w:rsid w:val="000D435B"/>
    <w:rsid w:val="000D5277"/>
    <w:rsid w:val="000D58B6"/>
    <w:rsid w:val="000D5941"/>
    <w:rsid w:val="000D5E08"/>
    <w:rsid w:val="000D5FCB"/>
    <w:rsid w:val="000D6084"/>
    <w:rsid w:val="000D6677"/>
    <w:rsid w:val="000D6766"/>
    <w:rsid w:val="000D6881"/>
    <w:rsid w:val="000D7667"/>
    <w:rsid w:val="000E07DA"/>
    <w:rsid w:val="000E0939"/>
    <w:rsid w:val="000E0C5F"/>
    <w:rsid w:val="000E0E23"/>
    <w:rsid w:val="000E174A"/>
    <w:rsid w:val="000E1A2F"/>
    <w:rsid w:val="000E1D01"/>
    <w:rsid w:val="000E2904"/>
    <w:rsid w:val="000E2FE2"/>
    <w:rsid w:val="000E3042"/>
    <w:rsid w:val="000E3530"/>
    <w:rsid w:val="000E3BC9"/>
    <w:rsid w:val="000E40AA"/>
    <w:rsid w:val="000E40FB"/>
    <w:rsid w:val="000E4865"/>
    <w:rsid w:val="000E5948"/>
    <w:rsid w:val="000E6117"/>
    <w:rsid w:val="000E6692"/>
    <w:rsid w:val="000E6FBB"/>
    <w:rsid w:val="000E7D5E"/>
    <w:rsid w:val="000F0028"/>
    <w:rsid w:val="000F00A8"/>
    <w:rsid w:val="000F00B1"/>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71A"/>
    <w:rsid w:val="000F3A75"/>
    <w:rsid w:val="000F40FA"/>
    <w:rsid w:val="000F41E2"/>
    <w:rsid w:val="000F4334"/>
    <w:rsid w:val="000F4760"/>
    <w:rsid w:val="000F4C55"/>
    <w:rsid w:val="000F4D27"/>
    <w:rsid w:val="000F5647"/>
    <w:rsid w:val="000F5AA4"/>
    <w:rsid w:val="000F63C9"/>
    <w:rsid w:val="000F6AD5"/>
    <w:rsid w:val="000F6E46"/>
    <w:rsid w:val="000F6EA5"/>
    <w:rsid w:val="000F6F96"/>
    <w:rsid w:val="000F789E"/>
    <w:rsid w:val="000F7D72"/>
    <w:rsid w:val="000F7F32"/>
    <w:rsid w:val="001005AC"/>
    <w:rsid w:val="00100799"/>
    <w:rsid w:val="00100E70"/>
    <w:rsid w:val="0010105C"/>
    <w:rsid w:val="00101706"/>
    <w:rsid w:val="001017FA"/>
    <w:rsid w:val="00101D3E"/>
    <w:rsid w:val="001021A8"/>
    <w:rsid w:val="001021B8"/>
    <w:rsid w:val="00102580"/>
    <w:rsid w:val="00102964"/>
    <w:rsid w:val="0010305D"/>
    <w:rsid w:val="001031DC"/>
    <w:rsid w:val="00103827"/>
    <w:rsid w:val="001038CC"/>
    <w:rsid w:val="00103C9D"/>
    <w:rsid w:val="00103CA0"/>
    <w:rsid w:val="00103F3A"/>
    <w:rsid w:val="001043D3"/>
    <w:rsid w:val="00104B4B"/>
    <w:rsid w:val="001059E6"/>
    <w:rsid w:val="00106018"/>
    <w:rsid w:val="0010614E"/>
    <w:rsid w:val="001063A0"/>
    <w:rsid w:val="001107B0"/>
    <w:rsid w:val="00111004"/>
    <w:rsid w:val="001112F2"/>
    <w:rsid w:val="00111696"/>
    <w:rsid w:val="001117AC"/>
    <w:rsid w:val="00111838"/>
    <w:rsid w:val="00111CBB"/>
    <w:rsid w:val="0011230E"/>
    <w:rsid w:val="00112DB7"/>
    <w:rsid w:val="00112DBC"/>
    <w:rsid w:val="00113C5E"/>
    <w:rsid w:val="00113CA1"/>
    <w:rsid w:val="00113E98"/>
    <w:rsid w:val="0011405A"/>
    <w:rsid w:val="0011425C"/>
    <w:rsid w:val="0011445B"/>
    <w:rsid w:val="001154BB"/>
    <w:rsid w:val="00115F9A"/>
    <w:rsid w:val="001160F5"/>
    <w:rsid w:val="001161E2"/>
    <w:rsid w:val="001162C9"/>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468C"/>
    <w:rsid w:val="00124975"/>
    <w:rsid w:val="00124DD2"/>
    <w:rsid w:val="00125368"/>
    <w:rsid w:val="001255E9"/>
    <w:rsid w:val="00125A5C"/>
    <w:rsid w:val="00125CE6"/>
    <w:rsid w:val="00126036"/>
    <w:rsid w:val="001261C9"/>
    <w:rsid w:val="00126466"/>
    <w:rsid w:val="00126608"/>
    <w:rsid w:val="001266C3"/>
    <w:rsid w:val="00126ECE"/>
    <w:rsid w:val="0012745D"/>
    <w:rsid w:val="0013073E"/>
    <w:rsid w:val="001308C6"/>
    <w:rsid w:val="00131120"/>
    <w:rsid w:val="00131187"/>
    <w:rsid w:val="0013138E"/>
    <w:rsid w:val="00131430"/>
    <w:rsid w:val="0013176A"/>
    <w:rsid w:val="001318DC"/>
    <w:rsid w:val="001318F4"/>
    <w:rsid w:val="00131A80"/>
    <w:rsid w:val="00131C16"/>
    <w:rsid w:val="0013298E"/>
    <w:rsid w:val="00132A16"/>
    <w:rsid w:val="00133159"/>
    <w:rsid w:val="0013393C"/>
    <w:rsid w:val="00133D11"/>
    <w:rsid w:val="00133DB2"/>
    <w:rsid w:val="001348A9"/>
    <w:rsid w:val="00134A79"/>
    <w:rsid w:val="00134AD0"/>
    <w:rsid w:val="00134D25"/>
    <w:rsid w:val="001356CC"/>
    <w:rsid w:val="00135776"/>
    <w:rsid w:val="001358F7"/>
    <w:rsid w:val="00135BE3"/>
    <w:rsid w:val="00135C53"/>
    <w:rsid w:val="00136338"/>
    <w:rsid w:val="0013636B"/>
    <w:rsid w:val="001369DF"/>
    <w:rsid w:val="00136B96"/>
    <w:rsid w:val="0013795E"/>
    <w:rsid w:val="00137CE8"/>
    <w:rsid w:val="001404A6"/>
    <w:rsid w:val="001408B2"/>
    <w:rsid w:val="00140AA7"/>
    <w:rsid w:val="001416B0"/>
    <w:rsid w:val="0014173F"/>
    <w:rsid w:val="00142107"/>
    <w:rsid w:val="001421F4"/>
    <w:rsid w:val="00142317"/>
    <w:rsid w:val="00142363"/>
    <w:rsid w:val="001427E5"/>
    <w:rsid w:val="00142BD6"/>
    <w:rsid w:val="00142EFA"/>
    <w:rsid w:val="00143180"/>
    <w:rsid w:val="0014351B"/>
    <w:rsid w:val="00143B23"/>
    <w:rsid w:val="00143B99"/>
    <w:rsid w:val="00143E4D"/>
    <w:rsid w:val="00143F2F"/>
    <w:rsid w:val="001444CD"/>
    <w:rsid w:val="00144769"/>
    <w:rsid w:val="00145425"/>
    <w:rsid w:val="001458E0"/>
    <w:rsid w:val="00145A51"/>
    <w:rsid w:val="00145C8B"/>
    <w:rsid w:val="00145F83"/>
    <w:rsid w:val="001468FF"/>
    <w:rsid w:val="00146E2D"/>
    <w:rsid w:val="001470FA"/>
    <w:rsid w:val="001478B2"/>
    <w:rsid w:val="00147D17"/>
    <w:rsid w:val="00147F54"/>
    <w:rsid w:val="001505B4"/>
    <w:rsid w:val="00150690"/>
    <w:rsid w:val="00150BB8"/>
    <w:rsid w:val="00150E45"/>
    <w:rsid w:val="001511E0"/>
    <w:rsid w:val="001514D2"/>
    <w:rsid w:val="001518F5"/>
    <w:rsid w:val="00151C44"/>
    <w:rsid w:val="00151F14"/>
    <w:rsid w:val="001521D7"/>
    <w:rsid w:val="001533BB"/>
    <w:rsid w:val="0015365B"/>
    <w:rsid w:val="0015409B"/>
    <w:rsid w:val="001542EA"/>
    <w:rsid w:val="0015437E"/>
    <w:rsid w:val="001548FD"/>
    <w:rsid w:val="00154BAD"/>
    <w:rsid w:val="00154FE5"/>
    <w:rsid w:val="00155192"/>
    <w:rsid w:val="001552FD"/>
    <w:rsid w:val="001557DF"/>
    <w:rsid w:val="00155CE5"/>
    <w:rsid w:val="00156B91"/>
    <w:rsid w:val="001576D2"/>
    <w:rsid w:val="00157C96"/>
    <w:rsid w:val="00160035"/>
    <w:rsid w:val="0016037F"/>
    <w:rsid w:val="001608B6"/>
    <w:rsid w:val="00160B51"/>
    <w:rsid w:val="00160E1B"/>
    <w:rsid w:val="00160E39"/>
    <w:rsid w:val="0016171E"/>
    <w:rsid w:val="0016176D"/>
    <w:rsid w:val="00161AA7"/>
    <w:rsid w:val="00161CA5"/>
    <w:rsid w:val="00162133"/>
    <w:rsid w:val="00162608"/>
    <w:rsid w:val="00162726"/>
    <w:rsid w:val="00162853"/>
    <w:rsid w:val="00162955"/>
    <w:rsid w:val="00162C4B"/>
    <w:rsid w:val="00163300"/>
    <w:rsid w:val="00163632"/>
    <w:rsid w:val="00163AE3"/>
    <w:rsid w:val="00163C12"/>
    <w:rsid w:val="00163D16"/>
    <w:rsid w:val="00163F8B"/>
    <w:rsid w:val="001643D8"/>
    <w:rsid w:val="00164ED6"/>
    <w:rsid w:val="0016507B"/>
    <w:rsid w:val="001652E5"/>
    <w:rsid w:val="001654F3"/>
    <w:rsid w:val="00165C00"/>
    <w:rsid w:val="00165EA1"/>
    <w:rsid w:val="0016616E"/>
    <w:rsid w:val="00166174"/>
    <w:rsid w:val="001662E3"/>
    <w:rsid w:val="0016634E"/>
    <w:rsid w:val="00166CB0"/>
    <w:rsid w:val="00166F5B"/>
    <w:rsid w:val="00166F5D"/>
    <w:rsid w:val="00167354"/>
    <w:rsid w:val="0016751A"/>
    <w:rsid w:val="001676AF"/>
    <w:rsid w:val="00167BCD"/>
    <w:rsid w:val="00170208"/>
    <w:rsid w:val="00170942"/>
    <w:rsid w:val="00170F2A"/>
    <w:rsid w:val="00171586"/>
    <w:rsid w:val="00171BA8"/>
    <w:rsid w:val="00171E2F"/>
    <w:rsid w:val="00171F31"/>
    <w:rsid w:val="001721A3"/>
    <w:rsid w:val="00172B88"/>
    <w:rsid w:val="00172B8F"/>
    <w:rsid w:val="001730BE"/>
    <w:rsid w:val="001737ED"/>
    <w:rsid w:val="001740AD"/>
    <w:rsid w:val="00175228"/>
    <w:rsid w:val="00175DE0"/>
    <w:rsid w:val="00175E48"/>
    <w:rsid w:val="00176280"/>
    <w:rsid w:val="001767A1"/>
    <w:rsid w:val="00176923"/>
    <w:rsid w:val="00176A8F"/>
    <w:rsid w:val="00176C51"/>
    <w:rsid w:val="00176F41"/>
    <w:rsid w:val="00176FD3"/>
    <w:rsid w:val="001773E9"/>
    <w:rsid w:val="00177D2F"/>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C2D"/>
    <w:rsid w:val="00186CC8"/>
    <w:rsid w:val="00187033"/>
    <w:rsid w:val="001876E2"/>
    <w:rsid w:val="00187C14"/>
    <w:rsid w:val="001900F2"/>
    <w:rsid w:val="001903D4"/>
    <w:rsid w:val="00190710"/>
    <w:rsid w:val="00190803"/>
    <w:rsid w:val="00191727"/>
    <w:rsid w:val="001919DE"/>
    <w:rsid w:val="00191F4E"/>
    <w:rsid w:val="00192726"/>
    <w:rsid w:val="0019293A"/>
    <w:rsid w:val="00192E5B"/>
    <w:rsid w:val="00192E71"/>
    <w:rsid w:val="001935A0"/>
    <w:rsid w:val="00193A2F"/>
    <w:rsid w:val="00193BF0"/>
    <w:rsid w:val="00193F20"/>
    <w:rsid w:val="001944D7"/>
    <w:rsid w:val="001946EC"/>
    <w:rsid w:val="00194B31"/>
    <w:rsid w:val="0019515A"/>
    <w:rsid w:val="001951B0"/>
    <w:rsid w:val="001955C1"/>
    <w:rsid w:val="001957AE"/>
    <w:rsid w:val="00195A7B"/>
    <w:rsid w:val="00195AB7"/>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828"/>
    <w:rsid w:val="001A1924"/>
    <w:rsid w:val="001A22BC"/>
    <w:rsid w:val="001A261B"/>
    <w:rsid w:val="001A329A"/>
    <w:rsid w:val="001A3467"/>
    <w:rsid w:val="001A37B3"/>
    <w:rsid w:val="001A38F9"/>
    <w:rsid w:val="001A3973"/>
    <w:rsid w:val="001A4912"/>
    <w:rsid w:val="001A4B6C"/>
    <w:rsid w:val="001A4EA5"/>
    <w:rsid w:val="001A5211"/>
    <w:rsid w:val="001A57FD"/>
    <w:rsid w:val="001A58C8"/>
    <w:rsid w:val="001A5937"/>
    <w:rsid w:val="001A5C5E"/>
    <w:rsid w:val="001A5D47"/>
    <w:rsid w:val="001A625F"/>
    <w:rsid w:val="001A649A"/>
    <w:rsid w:val="001A6702"/>
    <w:rsid w:val="001A6778"/>
    <w:rsid w:val="001A6CBA"/>
    <w:rsid w:val="001A6F7A"/>
    <w:rsid w:val="001A71F2"/>
    <w:rsid w:val="001A7286"/>
    <w:rsid w:val="001A7503"/>
    <w:rsid w:val="001A7C53"/>
    <w:rsid w:val="001B03BE"/>
    <w:rsid w:val="001B0DCD"/>
    <w:rsid w:val="001B111C"/>
    <w:rsid w:val="001B1202"/>
    <w:rsid w:val="001B12F9"/>
    <w:rsid w:val="001B1BA9"/>
    <w:rsid w:val="001B2112"/>
    <w:rsid w:val="001B239D"/>
    <w:rsid w:val="001B260A"/>
    <w:rsid w:val="001B2EAA"/>
    <w:rsid w:val="001B2F57"/>
    <w:rsid w:val="001B2FE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E4"/>
    <w:rsid w:val="001C0039"/>
    <w:rsid w:val="001C04E3"/>
    <w:rsid w:val="001C0739"/>
    <w:rsid w:val="001C0D79"/>
    <w:rsid w:val="001C12C0"/>
    <w:rsid w:val="001C154D"/>
    <w:rsid w:val="001C158D"/>
    <w:rsid w:val="001C15BD"/>
    <w:rsid w:val="001C15F4"/>
    <w:rsid w:val="001C1D0C"/>
    <w:rsid w:val="001C2106"/>
    <w:rsid w:val="001C251B"/>
    <w:rsid w:val="001C273E"/>
    <w:rsid w:val="001C29D1"/>
    <w:rsid w:val="001C2A1F"/>
    <w:rsid w:val="001C2AF7"/>
    <w:rsid w:val="001C2E36"/>
    <w:rsid w:val="001C2F24"/>
    <w:rsid w:val="001C30ED"/>
    <w:rsid w:val="001C324E"/>
    <w:rsid w:val="001C3429"/>
    <w:rsid w:val="001C35C1"/>
    <w:rsid w:val="001C3A0D"/>
    <w:rsid w:val="001C3EFE"/>
    <w:rsid w:val="001C4090"/>
    <w:rsid w:val="001C4B18"/>
    <w:rsid w:val="001C51B7"/>
    <w:rsid w:val="001C5200"/>
    <w:rsid w:val="001C53E7"/>
    <w:rsid w:val="001C5692"/>
    <w:rsid w:val="001C5977"/>
    <w:rsid w:val="001C5B8B"/>
    <w:rsid w:val="001C5C4F"/>
    <w:rsid w:val="001C5DF3"/>
    <w:rsid w:val="001C5E5A"/>
    <w:rsid w:val="001C60AF"/>
    <w:rsid w:val="001C65F7"/>
    <w:rsid w:val="001C694A"/>
    <w:rsid w:val="001C6B13"/>
    <w:rsid w:val="001C6B21"/>
    <w:rsid w:val="001C745B"/>
    <w:rsid w:val="001D01C9"/>
    <w:rsid w:val="001D0279"/>
    <w:rsid w:val="001D03B3"/>
    <w:rsid w:val="001D162B"/>
    <w:rsid w:val="001D1FF0"/>
    <w:rsid w:val="001D2545"/>
    <w:rsid w:val="001D29B2"/>
    <w:rsid w:val="001D2CE7"/>
    <w:rsid w:val="001D30D1"/>
    <w:rsid w:val="001D30F1"/>
    <w:rsid w:val="001D31C4"/>
    <w:rsid w:val="001D343F"/>
    <w:rsid w:val="001D3441"/>
    <w:rsid w:val="001D3451"/>
    <w:rsid w:val="001D38E7"/>
    <w:rsid w:val="001D3969"/>
    <w:rsid w:val="001D3B29"/>
    <w:rsid w:val="001D3C84"/>
    <w:rsid w:val="001D3FAC"/>
    <w:rsid w:val="001D48EC"/>
    <w:rsid w:val="001D499D"/>
    <w:rsid w:val="001D4A62"/>
    <w:rsid w:val="001D4D0D"/>
    <w:rsid w:val="001D4D6A"/>
    <w:rsid w:val="001D4DA6"/>
    <w:rsid w:val="001D4F1D"/>
    <w:rsid w:val="001D6878"/>
    <w:rsid w:val="001D6AE2"/>
    <w:rsid w:val="001D6D96"/>
    <w:rsid w:val="001D7043"/>
    <w:rsid w:val="001D71C5"/>
    <w:rsid w:val="001D7D45"/>
    <w:rsid w:val="001E0174"/>
    <w:rsid w:val="001E0217"/>
    <w:rsid w:val="001E04ED"/>
    <w:rsid w:val="001E09B5"/>
    <w:rsid w:val="001E0B5F"/>
    <w:rsid w:val="001E1173"/>
    <w:rsid w:val="001E11AB"/>
    <w:rsid w:val="001E12BD"/>
    <w:rsid w:val="001E13E7"/>
    <w:rsid w:val="001E18CD"/>
    <w:rsid w:val="001E1E1A"/>
    <w:rsid w:val="001E2659"/>
    <w:rsid w:val="001E2736"/>
    <w:rsid w:val="001E2764"/>
    <w:rsid w:val="001E28F5"/>
    <w:rsid w:val="001E2E35"/>
    <w:rsid w:val="001E30E3"/>
    <w:rsid w:val="001E3105"/>
    <w:rsid w:val="001E3396"/>
    <w:rsid w:val="001E3541"/>
    <w:rsid w:val="001E3685"/>
    <w:rsid w:val="001E372A"/>
    <w:rsid w:val="001E3A7E"/>
    <w:rsid w:val="001E3D5F"/>
    <w:rsid w:val="001E3F49"/>
    <w:rsid w:val="001E4765"/>
    <w:rsid w:val="001E4998"/>
    <w:rsid w:val="001E51AD"/>
    <w:rsid w:val="001E5258"/>
    <w:rsid w:val="001E58ED"/>
    <w:rsid w:val="001E5AD4"/>
    <w:rsid w:val="001E5CFF"/>
    <w:rsid w:val="001E5D86"/>
    <w:rsid w:val="001E6894"/>
    <w:rsid w:val="001E6B38"/>
    <w:rsid w:val="001E6C64"/>
    <w:rsid w:val="001E6CD1"/>
    <w:rsid w:val="001E72F2"/>
    <w:rsid w:val="001E7410"/>
    <w:rsid w:val="001E76F5"/>
    <w:rsid w:val="001E7A3D"/>
    <w:rsid w:val="001E7E61"/>
    <w:rsid w:val="001E7F0A"/>
    <w:rsid w:val="001E7F54"/>
    <w:rsid w:val="001E7FD7"/>
    <w:rsid w:val="001F044E"/>
    <w:rsid w:val="001F0AF3"/>
    <w:rsid w:val="001F0C43"/>
    <w:rsid w:val="001F10B8"/>
    <w:rsid w:val="001F12FF"/>
    <w:rsid w:val="001F13D4"/>
    <w:rsid w:val="001F18A6"/>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9B3"/>
    <w:rsid w:val="001F5BFC"/>
    <w:rsid w:val="001F5CE8"/>
    <w:rsid w:val="001F615B"/>
    <w:rsid w:val="001F6505"/>
    <w:rsid w:val="001F6F82"/>
    <w:rsid w:val="001F70A8"/>
    <w:rsid w:val="001F7217"/>
    <w:rsid w:val="001F725F"/>
    <w:rsid w:val="001F7666"/>
    <w:rsid w:val="001F76B0"/>
    <w:rsid w:val="001F7904"/>
    <w:rsid w:val="001F798B"/>
    <w:rsid w:val="001F7B3B"/>
    <w:rsid w:val="001F7C82"/>
    <w:rsid w:val="001F7F69"/>
    <w:rsid w:val="0020029D"/>
    <w:rsid w:val="00200327"/>
    <w:rsid w:val="00200BC2"/>
    <w:rsid w:val="00200D87"/>
    <w:rsid w:val="00200E72"/>
    <w:rsid w:val="00201342"/>
    <w:rsid w:val="00201445"/>
    <w:rsid w:val="00201EB6"/>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5F03"/>
    <w:rsid w:val="00206586"/>
    <w:rsid w:val="002065D0"/>
    <w:rsid w:val="00206E79"/>
    <w:rsid w:val="0020762C"/>
    <w:rsid w:val="002076E4"/>
    <w:rsid w:val="00210132"/>
    <w:rsid w:val="00210396"/>
    <w:rsid w:val="00210977"/>
    <w:rsid w:val="002116FB"/>
    <w:rsid w:val="0021178F"/>
    <w:rsid w:val="00211A8C"/>
    <w:rsid w:val="00211E93"/>
    <w:rsid w:val="0021203A"/>
    <w:rsid w:val="0021283D"/>
    <w:rsid w:val="002130F1"/>
    <w:rsid w:val="002138F4"/>
    <w:rsid w:val="00213C66"/>
    <w:rsid w:val="00213C9B"/>
    <w:rsid w:val="00213DC6"/>
    <w:rsid w:val="00214025"/>
    <w:rsid w:val="00214220"/>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5B4"/>
    <w:rsid w:val="00221658"/>
    <w:rsid w:val="002217C4"/>
    <w:rsid w:val="002223DA"/>
    <w:rsid w:val="00222595"/>
    <w:rsid w:val="0022288F"/>
    <w:rsid w:val="00222896"/>
    <w:rsid w:val="00222CA0"/>
    <w:rsid w:val="00223838"/>
    <w:rsid w:val="00223A34"/>
    <w:rsid w:val="00223C0E"/>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1D6"/>
    <w:rsid w:val="0023253A"/>
    <w:rsid w:val="002325D6"/>
    <w:rsid w:val="002326E7"/>
    <w:rsid w:val="002332AD"/>
    <w:rsid w:val="0023341A"/>
    <w:rsid w:val="0023344E"/>
    <w:rsid w:val="00233529"/>
    <w:rsid w:val="00233695"/>
    <w:rsid w:val="0023373D"/>
    <w:rsid w:val="00233D5C"/>
    <w:rsid w:val="00233F76"/>
    <w:rsid w:val="002343B5"/>
    <w:rsid w:val="00234B29"/>
    <w:rsid w:val="00236984"/>
    <w:rsid w:val="002371CB"/>
    <w:rsid w:val="0023736B"/>
    <w:rsid w:val="002376EF"/>
    <w:rsid w:val="00237CA7"/>
    <w:rsid w:val="00237D41"/>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2FFD"/>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0434"/>
    <w:rsid w:val="00251247"/>
    <w:rsid w:val="0025126B"/>
    <w:rsid w:val="00251739"/>
    <w:rsid w:val="002517E5"/>
    <w:rsid w:val="00251A55"/>
    <w:rsid w:val="00251F1B"/>
    <w:rsid w:val="002520CE"/>
    <w:rsid w:val="0025282F"/>
    <w:rsid w:val="002529EE"/>
    <w:rsid w:val="00252CD8"/>
    <w:rsid w:val="00253133"/>
    <w:rsid w:val="00253339"/>
    <w:rsid w:val="002536B4"/>
    <w:rsid w:val="0025373A"/>
    <w:rsid w:val="0025375A"/>
    <w:rsid w:val="002537D7"/>
    <w:rsid w:val="002538EF"/>
    <w:rsid w:val="00253B42"/>
    <w:rsid w:val="002547F0"/>
    <w:rsid w:val="002549A0"/>
    <w:rsid w:val="00254BF1"/>
    <w:rsid w:val="00254E4F"/>
    <w:rsid w:val="00254EC9"/>
    <w:rsid w:val="00255149"/>
    <w:rsid w:val="00255505"/>
    <w:rsid w:val="00255712"/>
    <w:rsid w:val="00255930"/>
    <w:rsid w:val="00255EEB"/>
    <w:rsid w:val="00256240"/>
    <w:rsid w:val="0025661E"/>
    <w:rsid w:val="00256B90"/>
    <w:rsid w:val="00256CD3"/>
    <w:rsid w:val="00256FD5"/>
    <w:rsid w:val="00257191"/>
    <w:rsid w:val="00257228"/>
    <w:rsid w:val="002575FE"/>
    <w:rsid w:val="00257B6F"/>
    <w:rsid w:val="002600EA"/>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2B6"/>
    <w:rsid w:val="00262484"/>
    <w:rsid w:val="0026260B"/>
    <w:rsid w:val="0026262B"/>
    <w:rsid w:val="00262A93"/>
    <w:rsid w:val="002637FA"/>
    <w:rsid w:val="00263844"/>
    <w:rsid w:val="00263B62"/>
    <w:rsid w:val="00263BDD"/>
    <w:rsid w:val="002647F0"/>
    <w:rsid w:val="00264884"/>
    <w:rsid w:val="00264ADF"/>
    <w:rsid w:val="0026583D"/>
    <w:rsid w:val="00265FAC"/>
    <w:rsid w:val="00266217"/>
    <w:rsid w:val="002666FB"/>
    <w:rsid w:val="00266F09"/>
    <w:rsid w:val="00267124"/>
    <w:rsid w:val="00267227"/>
    <w:rsid w:val="002677BA"/>
    <w:rsid w:val="002701C2"/>
    <w:rsid w:val="00270531"/>
    <w:rsid w:val="002706EB"/>
    <w:rsid w:val="00270950"/>
    <w:rsid w:val="0027105A"/>
    <w:rsid w:val="00271E4E"/>
    <w:rsid w:val="002720C9"/>
    <w:rsid w:val="002723C2"/>
    <w:rsid w:val="00272514"/>
    <w:rsid w:val="00272D6A"/>
    <w:rsid w:val="00272DD9"/>
    <w:rsid w:val="00273286"/>
    <w:rsid w:val="002732F7"/>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2CB"/>
    <w:rsid w:val="00277381"/>
    <w:rsid w:val="00277F92"/>
    <w:rsid w:val="0028052E"/>
    <w:rsid w:val="00280F02"/>
    <w:rsid w:val="002810BB"/>
    <w:rsid w:val="0028190F"/>
    <w:rsid w:val="00281B98"/>
    <w:rsid w:val="00281DE7"/>
    <w:rsid w:val="00281F04"/>
    <w:rsid w:val="002824EC"/>
    <w:rsid w:val="00282A8F"/>
    <w:rsid w:val="00282B5E"/>
    <w:rsid w:val="00282D7F"/>
    <w:rsid w:val="00282F80"/>
    <w:rsid w:val="00283013"/>
    <w:rsid w:val="00283AFB"/>
    <w:rsid w:val="00283CB9"/>
    <w:rsid w:val="00283FEE"/>
    <w:rsid w:val="0028411B"/>
    <w:rsid w:val="002843E0"/>
    <w:rsid w:val="002844DD"/>
    <w:rsid w:val="00284E17"/>
    <w:rsid w:val="00285019"/>
    <w:rsid w:val="0028556E"/>
    <w:rsid w:val="00286A53"/>
    <w:rsid w:val="00287018"/>
    <w:rsid w:val="00287188"/>
    <w:rsid w:val="00287198"/>
    <w:rsid w:val="00287E32"/>
    <w:rsid w:val="00290027"/>
    <w:rsid w:val="002909FA"/>
    <w:rsid w:val="00290F2C"/>
    <w:rsid w:val="00292222"/>
    <w:rsid w:val="00292317"/>
    <w:rsid w:val="00292774"/>
    <w:rsid w:val="00292E66"/>
    <w:rsid w:val="00293530"/>
    <w:rsid w:val="002937E3"/>
    <w:rsid w:val="00293C25"/>
    <w:rsid w:val="00293FD2"/>
    <w:rsid w:val="00294223"/>
    <w:rsid w:val="0029422E"/>
    <w:rsid w:val="00294419"/>
    <w:rsid w:val="002945FE"/>
    <w:rsid w:val="002946BA"/>
    <w:rsid w:val="00294B4D"/>
    <w:rsid w:val="00294B96"/>
    <w:rsid w:val="00295578"/>
    <w:rsid w:val="00295AFE"/>
    <w:rsid w:val="00296281"/>
    <w:rsid w:val="002966BE"/>
    <w:rsid w:val="002967D7"/>
    <w:rsid w:val="00296817"/>
    <w:rsid w:val="002968DB"/>
    <w:rsid w:val="0029699C"/>
    <w:rsid w:val="00296A42"/>
    <w:rsid w:val="00296FCA"/>
    <w:rsid w:val="00297146"/>
    <w:rsid w:val="00297336"/>
    <w:rsid w:val="0029744E"/>
    <w:rsid w:val="00297925"/>
    <w:rsid w:val="00297C18"/>
    <w:rsid w:val="00297DE8"/>
    <w:rsid w:val="002A1039"/>
    <w:rsid w:val="002A15A4"/>
    <w:rsid w:val="002A1792"/>
    <w:rsid w:val="002A1FA7"/>
    <w:rsid w:val="002A223D"/>
    <w:rsid w:val="002A2CC0"/>
    <w:rsid w:val="002A33F1"/>
    <w:rsid w:val="002A35CD"/>
    <w:rsid w:val="002A39D2"/>
    <w:rsid w:val="002A3AC0"/>
    <w:rsid w:val="002A400F"/>
    <w:rsid w:val="002A4432"/>
    <w:rsid w:val="002A4EDF"/>
    <w:rsid w:val="002A50F8"/>
    <w:rsid w:val="002A5325"/>
    <w:rsid w:val="002A5929"/>
    <w:rsid w:val="002A5B23"/>
    <w:rsid w:val="002A6795"/>
    <w:rsid w:val="002A68EA"/>
    <w:rsid w:val="002A6990"/>
    <w:rsid w:val="002A69A5"/>
    <w:rsid w:val="002A76A0"/>
    <w:rsid w:val="002A7DD2"/>
    <w:rsid w:val="002B0400"/>
    <w:rsid w:val="002B055C"/>
    <w:rsid w:val="002B0AA8"/>
    <w:rsid w:val="002B10BA"/>
    <w:rsid w:val="002B10C1"/>
    <w:rsid w:val="002B1343"/>
    <w:rsid w:val="002B1552"/>
    <w:rsid w:val="002B17BB"/>
    <w:rsid w:val="002B17E8"/>
    <w:rsid w:val="002B1A17"/>
    <w:rsid w:val="002B1A54"/>
    <w:rsid w:val="002B1B5A"/>
    <w:rsid w:val="002B23D4"/>
    <w:rsid w:val="002B2478"/>
    <w:rsid w:val="002B249B"/>
    <w:rsid w:val="002B27A0"/>
    <w:rsid w:val="002B2BE9"/>
    <w:rsid w:val="002B2D6D"/>
    <w:rsid w:val="002B2FED"/>
    <w:rsid w:val="002B3537"/>
    <w:rsid w:val="002B3585"/>
    <w:rsid w:val="002B385A"/>
    <w:rsid w:val="002B4063"/>
    <w:rsid w:val="002B4197"/>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0B1C"/>
    <w:rsid w:val="002C23FF"/>
    <w:rsid w:val="002C243A"/>
    <w:rsid w:val="002C2496"/>
    <w:rsid w:val="002C2AAA"/>
    <w:rsid w:val="002C35B0"/>
    <w:rsid w:val="002C3797"/>
    <w:rsid w:val="002C3977"/>
    <w:rsid w:val="002C3D99"/>
    <w:rsid w:val="002C4107"/>
    <w:rsid w:val="002C460C"/>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0CE8"/>
    <w:rsid w:val="002D119C"/>
    <w:rsid w:val="002D160F"/>
    <w:rsid w:val="002D1AD0"/>
    <w:rsid w:val="002D1CAF"/>
    <w:rsid w:val="002D207D"/>
    <w:rsid w:val="002D2302"/>
    <w:rsid w:val="002D243D"/>
    <w:rsid w:val="002D2883"/>
    <w:rsid w:val="002D2B10"/>
    <w:rsid w:val="002D2B4B"/>
    <w:rsid w:val="002D31EB"/>
    <w:rsid w:val="002D35D3"/>
    <w:rsid w:val="002D3742"/>
    <w:rsid w:val="002D396C"/>
    <w:rsid w:val="002D3B65"/>
    <w:rsid w:val="002D412C"/>
    <w:rsid w:val="002D4414"/>
    <w:rsid w:val="002D442F"/>
    <w:rsid w:val="002D45C2"/>
    <w:rsid w:val="002D54C1"/>
    <w:rsid w:val="002D54CC"/>
    <w:rsid w:val="002D5A04"/>
    <w:rsid w:val="002D5A31"/>
    <w:rsid w:val="002D602D"/>
    <w:rsid w:val="002D603F"/>
    <w:rsid w:val="002D64A0"/>
    <w:rsid w:val="002D7303"/>
    <w:rsid w:val="002D7459"/>
    <w:rsid w:val="002D79AC"/>
    <w:rsid w:val="002D7CF2"/>
    <w:rsid w:val="002D7D82"/>
    <w:rsid w:val="002E011E"/>
    <w:rsid w:val="002E0B57"/>
    <w:rsid w:val="002E0C85"/>
    <w:rsid w:val="002E1214"/>
    <w:rsid w:val="002E1B55"/>
    <w:rsid w:val="002E204F"/>
    <w:rsid w:val="002E247C"/>
    <w:rsid w:val="002E2D17"/>
    <w:rsid w:val="002E2E53"/>
    <w:rsid w:val="002E31A4"/>
    <w:rsid w:val="002E32FF"/>
    <w:rsid w:val="002E3DE4"/>
    <w:rsid w:val="002E3FEB"/>
    <w:rsid w:val="002E4527"/>
    <w:rsid w:val="002E51BB"/>
    <w:rsid w:val="002E52C7"/>
    <w:rsid w:val="002E58E5"/>
    <w:rsid w:val="002E5A88"/>
    <w:rsid w:val="002E5C24"/>
    <w:rsid w:val="002E5CB6"/>
    <w:rsid w:val="002E5ED0"/>
    <w:rsid w:val="002E6111"/>
    <w:rsid w:val="002E6A40"/>
    <w:rsid w:val="002E6B87"/>
    <w:rsid w:val="002E7144"/>
    <w:rsid w:val="002E73C2"/>
    <w:rsid w:val="002E767A"/>
    <w:rsid w:val="002E76BF"/>
    <w:rsid w:val="002E7930"/>
    <w:rsid w:val="002E7C69"/>
    <w:rsid w:val="002F0491"/>
    <w:rsid w:val="002F0509"/>
    <w:rsid w:val="002F0A7E"/>
    <w:rsid w:val="002F0C53"/>
    <w:rsid w:val="002F0EB0"/>
    <w:rsid w:val="002F110B"/>
    <w:rsid w:val="002F115D"/>
    <w:rsid w:val="002F12DA"/>
    <w:rsid w:val="002F167F"/>
    <w:rsid w:val="002F1FD8"/>
    <w:rsid w:val="002F2191"/>
    <w:rsid w:val="002F22C9"/>
    <w:rsid w:val="002F22D0"/>
    <w:rsid w:val="002F2C57"/>
    <w:rsid w:val="002F2F0D"/>
    <w:rsid w:val="002F30D3"/>
    <w:rsid w:val="002F3558"/>
    <w:rsid w:val="002F3635"/>
    <w:rsid w:val="002F3F65"/>
    <w:rsid w:val="002F4829"/>
    <w:rsid w:val="002F49A9"/>
    <w:rsid w:val="002F4ADB"/>
    <w:rsid w:val="002F4CFB"/>
    <w:rsid w:val="002F4D89"/>
    <w:rsid w:val="002F4FEB"/>
    <w:rsid w:val="002F52F9"/>
    <w:rsid w:val="002F5A83"/>
    <w:rsid w:val="002F5F7A"/>
    <w:rsid w:val="002F6160"/>
    <w:rsid w:val="002F632A"/>
    <w:rsid w:val="002F67DC"/>
    <w:rsid w:val="002F684A"/>
    <w:rsid w:val="002F695C"/>
    <w:rsid w:val="002F6A3D"/>
    <w:rsid w:val="002F6A62"/>
    <w:rsid w:val="002F6ABC"/>
    <w:rsid w:val="002F73E8"/>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1E2B"/>
    <w:rsid w:val="00312EB7"/>
    <w:rsid w:val="00313546"/>
    <w:rsid w:val="003136EB"/>
    <w:rsid w:val="003138C6"/>
    <w:rsid w:val="003139B8"/>
    <w:rsid w:val="00313EDD"/>
    <w:rsid w:val="003145C0"/>
    <w:rsid w:val="00314700"/>
    <w:rsid w:val="003147F6"/>
    <w:rsid w:val="00314AC3"/>
    <w:rsid w:val="00314C00"/>
    <w:rsid w:val="00315C71"/>
    <w:rsid w:val="003163B4"/>
    <w:rsid w:val="0031647E"/>
    <w:rsid w:val="00316489"/>
    <w:rsid w:val="00316724"/>
    <w:rsid w:val="003168BB"/>
    <w:rsid w:val="0031693D"/>
    <w:rsid w:val="0031713E"/>
    <w:rsid w:val="003178AB"/>
    <w:rsid w:val="00317977"/>
    <w:rsid w:val="00317FD0"/>
    <w:rsid w:val="00320295"/>
    <w:rsid w:val="00320347"/>
    <w:rsid w:val="003212E8"/>
    <w:rsid w:val="00321717"/>
    <w:rsid w:val="00321754"/>
    <w:rsid w:val="00322E18"/>
    <w:rsid w:val="0032425E"/>
    <w:rsid w:val="0032430C"/>
    <w:rsid w:val="003243E5"/>
    <w:rsid w:val="00325804"/>
    <w:rsid w:val="0032581A"/>
    <w:rsid w:val="00325D89"/>
    <w:rsid w:val="00325F7F"/>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A30"/>
    <w:rsid w:val="00334B1F"/>
    <w:rsid w:val="00334CAE"/>
    <w:rsid w:val="00335C00"/>
    <w:rsid w:val="00336754"/>
    <w:rsid w:val="003368C5"/>
    <w:rsid w:val="00336C9F"/>
    <w:rsid w:val="00336CDC"/>
    <w:rsid w:val="00336D89"/>
    <w:rsid w:val="0033782A"/>
    <w:rsid w:val="00337A99"/>
    <w:rsid w:val="00337CE3"/>
    <w:rsid w:val="00337E0C"/>
    <w:rsid w:val="003403B1"/>
    <w:rsid w:val="00340B53"/>
    <w:rsid w:val="00340B54"/>
    <w:rsid w:val="00340CF7"/>
    <w:rsid w:val="00340D36"/>
    <w:rsid w:val="00340E51"/>
    <w:rsid w:val="003411B1"/>
    <w:rsid w:val="003414BE"/>
    <w:rsid w:val="00341729"/>
    <w:rsid w:val="00341B7D"/>
    <w:rsid w:val="00341D7E"/>
    <w:rsid w:val="003422F9"/>
    <w:rsid w:val="0034237F"/>
    <w:rsid w:val="00342513"/>
    <w:rsid w:val="00342B37"/>
    <w:rsid w:val="00342CDE"/>
    <w:rsid w:val="00342E96"/>
    <w:rsid w:val="00342F07"/>
    <w:rsid w:val="00342F4F"/>
    <w:rsid w:val="00342FEC"/>
    <w:rsid w:val="00343515"/>
    <w:rsid w:val="00343A12"/>
    <w:rsid w:val="00343FF8"/>
    <w:rsid w:val="00344826"/>
    <w:rsid w:val="003453BA"/>
    <w:rsid w:val="00345924"/>
    <w:rsid w:val="00345F6C"/>
    <w:rsid w:val="00346199"/>
    <w:rsid w:val="00346B8F"/>
    <w:rsid w:val="003473C8"/>
    <w:rsid w:val="003474E0"/>
    <w:rsid w:val="00347C14"/>
    <w:rsid w:val="00347E9A"/>
    <w:rsid w:val="0035005E"/>
    <w:rsid w:val="0035017F"/>
    <w:rsid w:val="00350BE1"/>
    <w:rsid w:val="00350DC1"/>
    <w:rsid w:val="003511C4"/>
    <w:rsid w:val="00351BC3"/>
    <w:rsid w:val="00351E94"/>
    <w:rsid w:val="00352681"/>
    <w:rsid w:val="00352D96"/>
    <w:rsid w:val="00353056"/>
    <w:rsid w:val="003534CF"/>
    <w:rsid w:val="00353C22"/>
    <w:rsid w:val="00353CED"/>
    <w:rsid w:val="003540E0"/>
    <w:rsid w:val="0035442C"/>
    <w:rsid w:val="003544A6"/>
    <w:rsid w:val="0035466F"/>
    <w:rsid w:val="00354F66"/>
    <w:rsid w:val="0035540F"/>
    <w:rsid w:val="0035542E"/>
    <w:rsid w:val="003556CF"/>
    <w:rsid w:val="00355788"/>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665"/>
    <w:rsid w:val="00360904"/>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5C9B"/>
    <w:rsid w:val="0036619C"/>
    <w:rsid w:val="0036645C"/>
    <w:rsid w:val="003667A5"/>
    <w:rsid w:val="00366B4C"/>
    <w:rsid w:val="00366DC8"/>
    <w:rsid w:val="00367344"/>
    <w:rsid w:val="003673D0"/>
    <w:rsid w:val="0036742B"/>
    <w:rsid w:val="00367BAE"/>
    <w:rsid w:val="003702F4"/>
    <w:rsid w:val="00370364"/>
    <w:rsid w:val="003703BB"/>
    <w:rsid w:val="00370428"/>
    <w:rsid w:val="00370621"/>
    <w:rsid w:val="00370C4E"/>
    <w:rsid w:val="00370D20"/>
    <w:rsid w:val="00370E76"/>
    <w:rsid w:val="00371292"/>
    <w:rsid w:val="0037157C"/>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D27"/>
    <w:rsid w:val="00375E2D"/>
    <w:rsid w:val="00375EF7"/>
    <w:rsid w:val="00376301"/>
    <w:rsid w:val="00376C44"/>
    <w:rsid w:val="00376C96"/>
    <w:rsid w:val="00376D13"/>
    <w:rsid w:val="00380065"/>
    <w:rsid w:val="003809D8"/>
    <w:rsid w:val="00380A67"/>
    <w:rsid w:val="00380A92"/>
    <w:rsid w:val="00380AE1"/>
    <w:rsid w:val="00380B68"/>
    <w:rsid w:val="00380C52"/>
    <w:rsid w:val="00381123"/>
    <w:rsid w:val="0038112B"/>
    <w:rsid w:val="00381185"/>
    <w:rsid w:val="00381204"/>
    <w:rsid w:val="00381E37"/>
    <w:rsid w:val="00382335"/>
    <w:rsid w:val="0038296E"/>
    <w:rsid w:val="00382B10"/>
    <w:rsid w:val="00382D61"/>
    <w:rsid w:val="00382E8D"/>
    <w:rsid w:val="00382E9F"/>
    <w:rsid w:val="00383021"/>
    <w:rsid w:val="0038376B"/>
    <w:rsid w:val="00383B7A"/>
    <w:rsid w:val="00383BB2"/>
    <w:rsid w:val="003840EC"/>
    <w:rsid w:val="003841A5"/>
    <w:rsid w:val="00384631"/>
    <w:rsid w:val="0038498C"/>
    <w:rsid w:val="003850BF"/>
    <w:rsid w:val="00385268"/>
    <w:rsid w:val="0038582F"/>
    <w:rsid w:val="00385B05"/>
    <w:rsid w:val="00385C7C"/>
    <w:rsid w:val="00385CE9"/>
    <w:rsid w:val="003864A1"/>
    <w:rsid w:val="003867DA"/>
    <w:rsid w:val="00386959"/>
    <w:rsid w:val="00386B96"/>
    <w:rsid w:val="00386FBF"/>
    <w:rsid w:val="0038706F"/>
    <w:rsid w:val="00387167"/>
    <w:rsid w:val="003877CF"/>
    <w:rsid w:val="00387B63"/>
    <w:rsid w:val="00387FDE"/>
    <w:rsid w:val="003903ED"/>
    <w:rsid w:val="00390414"/>
    <w:rsid w:val="00390A59"/>
    <w:rsid w:val="00390ABE"/>
    <w:rsid w:val="00390F37"/>
    <w:rsid w:val="00391B1C"/>
    <w:rsid w:val="00391EBB"/>
    <w:rsid w:val="00392223"/>
    <w:rsid w:val="00392655"/>
    <w:rsid w:val="003926F5"/>
    <w:rsid w:val="00392760"/>
    <w:rsid w:val="003934D0"/>
    <w:rsid w:val="00393534"/>
    <w:rsid w:val="00393692"/>
    <w:rsid w:val="00393825"/>
    <w:rsid w:val="00393BF6"/>
    <w:rsid w:val="00394177"/>
    <w:rsid w:val="00394406"/>
    <w:rsid w:val="00394C1A"/>
    <w:rsid w:val="00394E4E"/>
    <w:rsid w:val="00394F8D"/>
    <w:rsid w:val="00394FDB"/>
    <w:rsid w:val="0039541E"/>
    <w:rsid w:val="00395992"/>
    <w:rsid w:val="00395A01"/>
    <w:rsid w:val="00395A44"/>
    <w:rsid w:val="00395AC9"/>
    <w:rsid w:val="00395B09"/>
    <w:rsid w:val="00395F3B"/>
    <w:rsid w:val="00396440"/>
    <w:rsid w:val="00396853"/>
    <w:rsid w:val="00396B64"/>
    <w:rsid w:val="00396EEC"/>
    <w:rsid w:val="003972BC"/>
    <w:rsid w:val="003973F4"/>
    <w:rsid w:val="003975D1"/>
    <w:rsid w:val="003975F7"/>
    <w:rsid w:val="003977FB"/>
    <w:rsid w:val="00397CE7"/>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3D0A"/>
    <w:rsid w:val="003A42BB"/>
    <w:rsid w:val="003A48C9"/>
    <w:rsid w:val="003A4A10"/>
    <w:rsid w:val="003A4EE6"/>
    <w:rsid w:val="003A5F10"/>
    <w:rsid w:val="003A63CD"/>
    <w:rsid w:val="003A65A1"/>
    <w:rsid w:val="003A6827"/>
    <w:rsid w:val="003A6CFF"/>
    <w:rsid w:val="003A6EB7"/>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7B9"/>
    <w:rsid w:val="003B294F"/>
    <w:rsid w:val="003B2E4D"/>
    <w:rsid w:val="003B3225"/>
    <w:rsid w:val="003B3435"/>
    <w:rsid w:val="003B357F"/>
    <w:rsid w:val="003B36BD"/>
    <w:rsid w:val="003B39D2"/>
    <w:rsid w:val="003B3CC8"/>
    <w:rsid w:val="003B3DE3"/>
    <w:rsid w:val="003B3F4B"/>
    <w:rsid w:val="003B4A3A"/>
    <w:rsid w:val="003B4AA7"/>
    <w:rsid w:val="003B4AAC"/>
    <w:rsid w:val="003B4E25"/>
    <w:rsid w:val="003B4F10"/>
    <w:rsid w:val="003B5054"/>
    <w:rsid w:val="003B5322"/>
    <w:rsid w:val="003B57EB"/>
    <w:rsid w:val="003B58B9"/>
    <w:rsid w:val="003B5C65"/>
    <w:rsid w:val="003B613F"/>
    <w:rsid w:val="003B61F7"/>
    <w:rsid w:val="003B6234"/>
    <w:rsid w:val="003B65ED"/>
    <w:rsid w:val="003B6B2A"/>
    <w:rsid w:val="003B6E09"/>
    <w:rsid w:val="003B6F5C"/>
    <w:rsid w:val="003B7C2B"/>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A94"/>
    <w:rsid w:val="003C2B68"/>
    <w:rsid w:val="003C3363"/>
    <w:rsid w:val="003C36AE"/>
    <w:rsid w:val="003C3ADC"/>
    <w:rsid w:val="003C3FD9"/>
    <w:rsid w:val="003C4356"/>
    <w:rsid w:val="003C46F4"/>
    <w:rsid w:val="003C4878"/>
    <w:rsid w:val="003C4A0A"/>
    <w:rsid w:val="003C5059"/>
    <w:rsid w:val="003C50A3"/>
    <w:rsid w:val="003C5282"/>
    <w:rsid w:val="003C5479"/>
    <w:rsid w:val="003C57C4"/>
    <w:rsid w:val="003C5B76"/>
    <w:rsid w:val="003C5C23"/>
    <w:rsid w:val="003C5DEC"/>
    <w:rsid w:val="003C5FD9"/>
    <w:rsid w:val="003C623C"/>
    <w:rsid w:val="003C6740"/>
    <w:rsid w:val="003C6F41"/>
    <w:rsid w:val="003C7008"/>
    <w:rsid w:val="003C7477"/>
    <w:rsid w:val="003C775E"/>
    <w:rsid w:val="003C7A81"/>
    <w:rsid w:val="003D0DA1"/>
    <w:rsid w:val="003D0DCA"/>
    <w:rsid w:val="003D1217"/>
    <w:rsid w:val="003D1340"/>
    <w:rsid w:val="003D13BF"/>
    <w:rsid w:val="003D19DD"/>
    <w:rsid w:val="003D1B95"/>
    <w:rsid w:val="003D1BF3"/>
    <w:rsid w:val="003D217B"/>
    <w:rsid w:val="003D22FB"/>
    <w:rsid w:val="003D2AA0"/>
    <w:rsid w:val="003D2E30"/>
    <w:rsid w:val="003D30F6"/>
    <w:rsid w:val="003D3755"/>
    <w:rsid w:val="003D3D62"/>
    <w:rsid w:val="003D400B"/>
    <w:rsid w:val="003D43C5"/>
    <w:rsid w:val="003D4851"/>
    <w:rsid w:val="003D495E"/>
    <w:rsid w:val="003D4B73"/>
    <w:rsid w:val="003D4D9E"/>
    <w:rsid w:val="003D54DC"/>
    <w:rsid w:val="003D568A"/>
    <w:rsid w:val="003D5799"/>
    <w:rsid w:val="003D5F47"/>
    <w:rsid w:val="003D627B"/>
    <w:rsid w:val="003D65DC"/>
    <w:rsid w:val="003D6705"/>
    <w:rsid w:val="003D6757"/>
    <w:rsid w:val="003D67A9"/>
    <w:rsid w:val="003D6CF8"/>
    <w:rsid w:val="003D6D5C"/>
    <w:rsid w:val="003D6EDF"/>
    <w:rsid w:val="003D7BEF"/>
    <w:rsid w:val="003D7C8F"/>
    <w:rsid w:val="003E01C5"/>
    <w:rsid w:val="003E0C02"/>
    <w:rsid w:val="003E1022"/>
    <w:rsid w:val="003E10B7"/>
    <w:rsid w:val="003E1592"/>
    <w:rsid w:val="003E1654"/>
    <w:rsid w:val="003E17DE"/>
    <w:rsid w:val="003E189B"/>
    <w:rsid w:val="003E2CF6"/>
    <w:rsid w:val="003E2FF2"/>
    <w:rsid w:val="003E3A7D"/>
    <w:rsid w:val="003E3A88"/>
    <w:rsid w:val="003E3E1D"/>
    <w:rsid w:val="003E3F25"/>
    <w:rsid w:val="003E4520"/>
    <w:rsid w:val="003E456C"/>
    <w:rsid w:val="003E4731"/>
    <w:rsid w:val="003E4D1B"/>
    <w:rsid w:val="003E4FDB"/>
    <w:rsid w:val="003E551D"/>
    <w:rsid w:val="003E5B03"/>
    <w:rsid w:val="003E5C25"/>
    <w:rsid w:val="003E6F31"/>
    <w:rsid w:val="003E6F3B"/>
    <w:rsid w:val="003E714E"/>
    <w:rsid w:val="003E7595"/>
    <w:rsid w:val="003E76A6"/>
    <w:rsid w:val="003E7700"/>
    <w:rsid w:val="003E7CE9"/>
    <w:rsid w:val="003E7F2E"/>
    <w:rsid w:val="003F0049"/>
    <w:rsid w:val="003F01A5"/>
    <w:rsid w:val="003F03D5"/>
    <w:rsid w:val="003F04A0"/>
    <w:rsid w:val="003F04DE"/>
    <w:rsid w:val="003F07FF"/>
    <w:rsid w:val="003F0B42"/>
    <w:rsid w:val="003F0C8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518A"/>
    <w:rsid w:val="003F639F"/>
    <w:rsid w:val="003F6481"/>
    <w:rsid w:val="003F6540"/>
    <w:rsid w:val="003F697E"/>
    <w:rsid w:val="003F7248"/>
    <w:rsid w:val="003F793B"/>
    <w:rsid w:val="004004AB"/>
    <w:rsid w:val="00400882"/>
    <w:rsid w:val="00400DA1"/>
    <w:rsid w:val="00400DFA"/>
    <w:rsid w:val="00401462"/>
    <w:rsid w:val="00401572"/>
    <w:rsid w:val="0040187E"/>
    <w:rsid w:val="004019B1"/>
    <w:rsid w:val="00401D80"/>
    <w:rsid w:val="0040202A"/>
    <w:rsid w:val="00402381"/>
    <w:rsid w:val="00402704"/>
    <w:rsid w:val="00402805"/>
    <w:rsid w:val="004029E0"/>
    <w:rsid w:val="00402DEB"/>
    <w:rsid w:val="00402EA3"/>
    <w:rsid w:val="00403403"/>
    <w:rsid w:val="0040357C"/>
    <w:rsid w:val="00403AAF"/>
    <w:rsid w:val="00403BD7"/>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4"/>
    <w:rsid w:val="0041175C"/>
    <w:rsid w:val="00411BC0"/>
    <w:rsid w:val="00411DC4"/>
    <w:rsid w:val="0041253C"/>
    <w:rsid w:val="0041269D"/>
    <w:rsid w:val="00412783"/>
    <w:rsid w:val="004129A6"/>
    <w:rsid w:val="00412E36"/>
    <w:rsid w:val="00413077"/>
    <w:rsid w:val="004132A7"/>
    <w:rsid w:val="004134CA"/>
    <w:rsid w:val="00413949"/>
    <w:rsid w:val="00413B18"/>
    <w:rsid w:val="0041420E"/>
    <w:rsid w:val="00414B5F"/>
    <w:rsid w:val="00415196"/>
    <w:rsid w:val="00415312"/>
    <w:rsid w:val="00415691"/>
    <w:rsid w:val="004157AD"/>
    <w:rsid w:val="004157B5"/>
    <w:rsid w:val="00415D6C"/>
    <w:rsid w:val="004162E2"/>
    <w:rsid w:val="00416302"/>
    <w:rsid w:val="00416572"/>
    <w:rsid w:val="00416E43"/>
    <w:rsid w:val="00417525"/>
    <w:rsid w:val="004177D7"/>
    <w:rsid w:val="00417874"/>
    <w:rsid w:val="00417E31"/>
    <w:rsid w:val="00420480"/>
    <w:rsid w:val="004205CB"/>
    <w:rsid w:val="004205F9"/>
    <w:rsid w:val="004211A3"/>
    <w:rsid w:val="00421484"/>
    <w:rsid w:val="004214BA"/>
    <w:rsid w:val="00421884"/>
    <w:rsid w:val="00422186"/>
    <w:rsid w:val="004227FC"/>
    <w:rsid w:val="004229D7"/>
    <w:rsid w:val="00422B5F"/>
    <w:rsid w:val="00422D0C"/>
    <w:rsid w:val="00422EE9"/>
    <w:rsid w:val="00423377"/>
    <w:rsid w:val="00423918"/>
    <w:rsid w:val="0042397F"/>
    <w:rsid w:val="0042433D"/>
    <w:rsid w:val="00424577"/>
    <w:rsid w:val="00424769"/>
    <w:rsid w:val="00424899"/>
    <w:rsid w:val="0042498E"/>
    <w:rsid w:val="0042511D"/>
    <w:rsid w:val="004254CB"/>
    <w:rsid w:val="00425736"/>
    <w:rsid w:val="004257CA"/>
    <w:rsid w:val="00425847"/>
    <w:rsid w:val="00426922"/>
    <w:rsid w:val="00426C55"/>
    <w:rsid w:val="00426F02"/>
    <w:rsid w:val="004271EC"/>
    <w:rsid w:val="00427235"/>
    <w:rsid w:val="0042739C"/>
    <w:rsid w:val="004274B2"/>
    <w:rsid w:val="00427908"/>
    <w:rsid w:val="00427C3E"/>
    <w:rsid w:val="00427D94"/>
    <w:rsid w:val="00427EEB"/>
    <w:rsid w:val="0043023A"/>
    <w:rsid w:val="004303D5"/>
    <w:rsid w:val="004307E3"/>
    <w:rsid w:val="00430895"/>
    <w:rsid w:val="00430B8A"/>
    <w:rsid w:val="00430B99"/>
    <w:rsid w:val="00430E8C"/>
    <w:rsid w:val="00431049"/>
    <w:rsid w:val="0043138F"/>
    <w:rsid w:val="004315F1"/>
    <w:rsid w:val="00431671"/>
    <w:rsid w:val="00431B15"/>
    <w:rsid w:val="004320DC"/>
    <w:rsid w:val="004321D3"/>
    <w:rsid w:val="004322FF"/>
    <w:rsid w:val="00432607"/>
    <w:rsid w:val="00433123"/>
    <w:rsid w:val="0043360F"/>
    <w:rsid w:val="00433699"/>
    <w:rsid w:val="00433842"/>
    <w:rsid w:val="00433B05"/>
    <w:rsid w:val="00433BAD"/>
    <w:rsid w:val="00433F46"/>
    <w:rsid w:val="0043400D"/>
    <w:rsid w:val="00434010"/>
    <w:rsid w:val="00434B5D"/>
    <w:rsid w:val="00434E12"/>
    <w:rsid w:val="004353F4"/>
    <w:rsid w:val="00435630"/>
    <w:rsid w:val="00435ABD"/>
    <w:rsid w:val="00435BE9"/>
    <w:rsid w:val="00435CFD"/>
    <w:rsid w:val="00436338"/>
    <w:rsid w:val="004364CB"/>
    <w:rsid w:val="00436628"/>
    <w:rsid w:val="0043695F"/>
    <w:rsid w:val="004369A9"/>
    <w:rsid w:val="00436A10"/>
    <w:rsid w:val="00436AA2"/>
    <w:rsid w:val="00436F1E"/>
    <w:rsid w:val="0043770B"/>
    <w:rsid w:val="0043780C"/>
    <w:rsid w:val="00437CE0"/>
    <w:rsid w:val="00437CF8"/>
    <w:rsid w:val="0044019F"/>
    <w:rsid w:val="00440DC3"/>
    <w:rsid w:val="00441325"/>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1EF"/>
    <w:rsid w:val="004462A9"/>
    <w:rsid w:val="004463FC"/>
    <w:rsid w:val="00446798"/>
    <w:rsid w:val="00446977"/>
    <w:rsid w:val="00446D00"/>
    <w:rsid w:val="00446DE3"/>
    <w:rsid w:val="00447794"/>
    <w:rsid w:val="00447972"/>
    <w:rsid w:val="00447D37"/>
    <w:rsid w:val="00450130"/>
    <w:rsid w:val="0045026D"/>
    <w:rsid w:val="0045094E"/>
    <w:rsid w:val="00450C25"/>
    <w:rsid w:val="00450F73"/>
    <w:rsid w:val="00451371"/>
    <w:rsid w:val="004513C4"/>
    <w:rsid w:val="00451402"/>
    <w:rsid w:val="00451484"/>
    <w:rsid w:val="004515C3"/>
    <w:rsid w:val="004518D7"/>
    <w:rsid w:val="004518D9"/>
    <w:rsid w:val="00451A5A"/>
    <w:rsid w:val="00451B99"/>
    <w:rsid w:val="00451D7E"/>
    <w:rsid w:val="00451F33"/>
    <w:rsid w:val="00451FA6"/>
    <w:rsid w:val="0045231C"/>
    <w:rsid w:val="004523C6"/>
    <w:rsid w:val="00452880"/>
    <w:rsid w:val="00452B4A"/>
    <w:rsid w:val="00453044"/>
    <w:rsid w:val="00453A65"/>
    <w:rsid w:val="00453C85"/>
    <w:rsid w:val="00453D46"/>
    <w:rsid w:val="00454860"/>
    <w:rsid w:val="00454EB5"/>
    <w:rsid w:val="00456C22"/>
    <w:rsid w:val="00456C9A"/>
    <w:rsid w:val="00457103"/>
    <w:rsid w:val="00457106"/>
    <w:rsid w:val="004573FE"/>
    <w:rsid w:val="00457579"/>
    <w:rsid w:val="004575B2"/>
    <w:rsid w:val="00457A1F"/>
    <w:rsid w:val="00457AB4"/>
    <w:rsid w:val="00457CA0"/>
    <w:rsid w:val="00457E55"/>
    <w:rsid w:val="00460559"/>
    <w:rsid w:val="0046064C"/>
    <w:rsid w:val="00460720"/>
    <w:rsid w:val="00460DA1"/>
    <w:rsid w:val="004613BD"/>
    <w:rsid w:val="004616D5"/>
    <w:rsid w:val="00461995"/>
    <w:rsid w:val="00461B81"/>
    <w:rsid w:val="00461D0F"/>
    <w:rsid w:val="0046222A"/>
    <w:rsid w:val="00462369"/>
    <w:rsid w:val="00462568"/>
    <w:rsid w:val="004627C4"/>
    <w:rsid w:val="0046287E"/>
    <w:rsid w:val="00462D58"/>
    <w:rsid w:val="004632B4"/>
    <w:rsid w:val="004634D6"/>
    <w:rsid w:val="00463A46"/>
    <w:rsid w:val="00463E87"/>
    <w:rsid w:val="004641D8"/>
    <w:rsid w:val="00464471"/>
    <w:rsid w:val="00464509"/>
    <w:rsid w:val="004647F3"/>
    <w:rsid w:val="00464BB3"/>
    <w:rsid w:val="00464F2A"/>
    <w:rsid w:val="00465481"/>
    <w:rsid w:val="00465900"/>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1BB"/>
    <w:rsid w:val="004734E7"/>
    <w:rsid w:val="0047365B"/>
    <w:rsid w:val="00473A5C"/>
    <w:rsid w:val="00473AEE"/>
    <w:rsid w:val="00473CBF"/>
    <w:rsid w:val="00474251"/>
    <w:rsid w:val="0047471B"/>
    <w:rsid w:val="004749E7"/>
    <w:rsid w:val="00474BCA"/>
    <w:rsid w:val="004752E3"/>
    <w:rsid w:val="004754FF"/>
    <w:rsid w:val="00475B20"/>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284D"/>
    <w:rsid w:val="00482F61"/>
    <w:rsid w:val="004831B0"/>
    <w:rsid w:val="00483DBF"/>
    <w:rsid w:val="00483F43"/>
    <w:rsid w:val="00484AC5"/>
    <w:rsid w:val="00484C64"/>
    <w:rsid w:val="00485163"/>
    <w:rsid w:val="00485473"/>
    <w:rsid w:val="004855D8"/>
    <w:rsid w:val="00485E9E"/>
    <w:rsid w:val="004863FD"/>
    <w:rsid w:val="004866C4"/>
    <w:rsid w:val="004867BC"/>
    <w:rsid w:val="00486D7C"/>
    <w:rsid w:val="004872E4"/>
    <w:rsid w:val="0048744B"/>
    <w:rsid w:val="00487831"/>
    <w:rsid w:val="00487BCD"/>
    <w:rsid w:val="00487D23"/>
    <w:rsid w:val="00487D51"/>
    <w:rsid w:val="00487DF0"/>
    <w:rsid w:val="00487E84"/>
    <w:rsid w:val="004907D9"/>
    <w:rsid w:val="0049109B"/>
    <w:rsid w:val="00491129"/>
    <w:rsid w:val="004914BF"/>
    <w:rsid w:val="004914F1"/>
    <w:rsid w:val="00491EC7"/>
    <w:rsid w:val="00492842"/>
    <w:rsid w:val="00492A66"/>
    <w:rsid w:val="00492C3A"/>
    <w:rsid w:val="00492FCD"/>
    <w:rsid w:val="004935D1"/>
    <w:rsid w:val="00493A62"/>
    <w:rsid w:val="00493AB4"/>
    <w:rsid w:val="00493AB6"/>
    <w:rsid w:val="00493D81"/>
    <w:rsid w:val="00493EE5"/>
    <w:rsid w:val="0049404A"/>
    <w:rsid w:val="0049413A"/>
    <w:rsid w:val="004941A0"/>
    <w:rsid w:val="0049441D"/>
    <w:rsid w:val="004944FB"/>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1D45"/>
    <w:rsid w:val="004A22D8"/>
    <w:rsid w:val="004A2963"/>
    <w:rsid w:val="004A2A00"/>
    <w:rsid w:val="004A2A71"/>
    <w:rsid w:val="004A2ED0"/>
    <w:rsid w:val="004A2EDE"/>
    <w:rsid w:val="004A3520"/>
    <w:rsid w:val="004A3871"/>
    <w:rsid w:val="004A3C01"/>
    <w:rsid w:val="004A41F3"/>
    <w:rsid w:val="004A43E7"/>
    <w:rsid w:val="004A470B"/>
    <w:rsid w:val="004A477E"/>
    <w:rsid w:val="004A49B4"/>
    <w:rsid w:val="004A51EE"/>
    <w:rsid w:val="004A53F0"/>
    <w:rsid w:val="004A6435"/>
    <w:rsid w:val="004A6619"/>
    <w:rsid w:val="004A76DF"/>
    <w:rsid w:val="004B052F"/>
    <w:rsid w:val="004B08F1"/>
    <w:rsid w:val="004B08F7"/>
    <w:rsid w:val="004B0EE0"/>
    <w:rsid w:val="004B16F4"/>
    <w:rsid w:val="004B24E7"/>
    <w:rsid w:val="004B2A89"/>
    <w:rsid w:val="004B2FEA"/>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5B6"/>
    <w:rsid w:val="004C1603"/>
    <w:rsid w:val="004C1827"/>
    <w:rsid w:val="004C186C"/>
    <w:rsid w:val="004C1966"/>
    <w:rsid w:val="004C217C"/>
    <w:rsid w:val="004C2266"/>
    <w:rsid w:val="004C2472"/>
    <w:rsid w:val="004C26BF"/>
    <w:rsid w:val="004C274B"/>
    <w:rsid w:val="004C2AE0"/>
    <w:rsid w:val="004C32CB"/>
    <w:rsid w:val="004C3304"/>
    <w:rsid w:val="004C3474"/>
    <w:rsid w:val="004C36F2"/>
    <w:rsid w:val="004C3795"/>
    <w:rsid w:val="004C446A"/>
    <w:rsid w:val="004C4479"/>
    <w:rsid w:val="004C4C1A"/>
    <w:rsid w:val="004C53DC"/>
    <w:rsid w:val="004C5737"/>
    <w:rsid w:val="004C5B73"/>
    <w:rsid w:val="004C5CFD"/>
    <w:rsid w:val="004C6418"/>
    <w:rsid w:val="004C641C"/>
    <w:rsid w:val="004C6929"/>
    <w:rsid w:val="004C6EF9"/>
    <w:rsid w:val="004C71F3"/>
    <w:rsid w:val="004C73C3"/>
    <w:rsid w:val="004C73C7"/>
    <w:rsid w:val="004C75E2"/>
    <w:rsid w:val="004C782A"/>
    <w:rsid w:val="004C788A"/>
    <w:rsid w:val="004C7A6B"/>
    <w:rsid w:val="004D04F9"/>
    <w:rsid w:val="004D06BB"/>
    <w:rsid w:val="004D06F9"/>
    <w:rsid w:val="004D07BC"/>
    <w:rsid w:val="004D0DA3"/>
    <w:rsid w:val="004D1294"/>
    <w:rsid w:val="004D1644"/>
    <w:rsid w:val="004D1667"/>
    <w:rsid w:val="004D1E26"/>
    <w:rsid w:val="004D1E2F"/>
    <w:rsid w:val="004D22FB"/>
    <w:rsid w:val="004D2BD5"/>
    <w:rsid w:val="004D3037"/>
    <w:rsid w:val="004D30F7"/>
    <w:rsid w:val="004D35B2"/>
    <w:rsid w:val="004D35C1"/>
    <w:rsid w:val="004D3DD6"/>
    <w:rsid w:val="004D3F1E"/>
    <w:rsid w:val="004D48D5"/>
    <w:rsid w:val="004D548E"/>
    <w:rsid w:val="004D55D0"/>
    <w:rsid w:val="004D5CDE"/>
    <w:rsid w:val="004D5CED"/>
    <w:rsid w:val="004D5ECB"/>
    <w:rsid w:val="004D5F4C"/>
    <w:rsid w:val="004D610F"/>
    <w:rsid w:val="004D66E8"/>
    <w:rsid w:val="004D6AD0"/>
    <w:rsid w:val="004D6ADA"/>
    <w:rsid w:val="004D6BBE"/>
    <w:rsid w:val="004D6E4E"/>
    <w:rsid w:val="004D71C7"/>
    <w:rsid w:val="004D7404"/>
    <w:rsid w:val="004E0503"/>
    <w:rsid w:val="004E0530"/>
    <w:rsid w:val="004E08BC"/>
    <w:rsid w:val="004E0AF3"/>
    <w:rsid w:val="004E0F73"/>
    <w:rsid w:val="004E12E8"/>
    <w:rsid w:val="004E169C"/>
    <w:rsid w:val="004E1840"/>
    <w:rsid w:val="004E1EBF"/>
    <w:rsid w:val="004E2854"/>
    <w:rsid w:val="004E2C26"/>
    <w:rsid w:val="004E2E49"/>
    <w:rsid w:val="004E2EF0"/>
    <w:rsid w:val="004E2FA0"/>
    <w:rsid w:val="004E3131"/>
    <w:rsid w:val="004E356B"/>
    <w:rsid w:val="004E43F2"/>
    <w:rsid w:val="004E5869"/>
    <w:rsid w:val="004E5917"/>
    <w:rsid w:val="004E6521"/>
    <w:rsid w:val="004E6DDF"/>
    <w:rsid w:val="004E748C"/>
    <w:rsid w:val="004E7EDA"/>
    <w:rsid w:val="004F04AC"/>
    <w:rsid w:val="004F067D"/>
    <w:rsid w:val="004F0F0D"/>
    <w:rsid w:val="004F122B"/>
    <w:rsid w:val="004F174A"/>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0"/>
    <w:rsid w:val="004F723F"/>
    <w:rsid w:val="004F791C"/>
    <w:rsid w:val="004F7B58"/>
    <w:rsid w:val="004F7C1D"/>
    <w:rsid w:val="004F7C59"/>
    <w:rsid w:val="004F7CEC"/>
    <w:rsid w:val="004F7FA5"/>
    <w:rsid w:val="0050002A"/>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E11"/>
    <w:rsid w:val="00502201"/>
    <w:rsid w:val="0050273D"/>
    <w:rsid w:val="00502B4C"/>
    <w:rsid w:val="005037CD"/>
    <w:rsid w:val="00503888"/>
    <w:rsid w:val="005038A5"/>
    <w:rsid w:val="00503A1F"/>
    <w:rsid w:val="00503E2F"/>
    <w:rsid w:val="00503E30"/>
    <w:rsid w:val="00503F2C"/>
    <w:rsid w:val="00503FAD"/>
    <w:rsid w:val="005043D9"/>
    <w:rsid w:val="0050477F"/>
    <w:rsid w:val="005047A9"/>
    <w:rsid w:val="005049FA"/>
    <w:rsid w:val="00504CAE"/>
    <w:rsid w:val="005050F9"/>
    <w:rsid w:val="00505153"/>
    <w:rsid w:val="005053B0"/>
    <w:rsid w:val="005054E9"/>
    <w:rsid w:val="0050588A"/>
    <w:rsid w:val="00505BFF"/>
    <w:rsid w:val="00505C17"/>
    <w:rsid w:val="00505DB2"/>
    <w:rsid w:val="00505F87"/>
    <w:rsid w:val="00506A8C"/>
    <w:rsid w:val="00506E9F"/>
    <w:rsid w:val="0050730E"/>
    <w:rsid w:val="005079BD"/>
    <w:rsid w:val="00507B9E"/>
    <w:rsid w:val="00507ECE"/>
    <w:rsid w:val="00507FE7"/>
    <w:rsid w:val="005104C1"/>
    <w:rsid w:val="00510958"/>
    <w:rsid w:val="00510A47"/>
    <w:rsid w:val="00510C19"/>
    <w:rsid w:val="00510E24"/>
    <w:rsid w:val="00510F0D"/>
    <w:rsid w:val="00511286"/>
    <w:rsid w:val="00511482"/>
    <w:rsid w:val="005115E9"/>
    <w:rsid w:val="00511CAB"/>
    <w:rsid w:val="00512149"/>
    <w:rsid w:val="00512BED"/>
    <w:rsid w:val="005130AE"/>
    <w:rsid w:val="00513650"/>
    <w:rsid w:val="00514354"/>
    <w:rsid w:val="00515079"/>
    <w:rsid w:val="005150A3"/>
    <w:rsid w:val="005150AC"/>
    <w:rsid w:val="005151A5"/>
    <w:rsid w:val="005152D3"/>
    <w:rsid w:val="00515733"/>
    <w:rsid w:val="00515E76"/>
    <w:rsid w:val="00516497"/>
    <w:rsid w:val="00516623"/>
    <w:rsid w:val="00516C98"/>
    <w:rsid w:val="00516FD1"/>
    <w:rsid w:val="005171D5"/>
    <w:rsid w:val="00517212"/>
    <w:rsid w:val="00517336"/>
    <w:rsid w:val="005174C2"/>
    <w:rsid w:val="005177D4"/>
    <w:rsid w:val="005179DA"/>
    <w:rsid w:val="00517D5B"/>
    <w:rsid w:val="00520082"/>
    <w:rsid w:val="0052097B"/>
    <w:rsid w:val="00520DF8"/>
    <w:rsid w:val="00521493"/>
    <w:rsid w:val="005217F3"/>
    <w:rsid w:val="005219BA"/>
    <w:rsid w:val="00521BE6"/>
    <w:rsid w:val="00521DBA"/>
    <w:rsid w:val="00521E7E"/>
    <w:rsid w:val="005225B9"/>
    <w:rsid w:val="00522716"/>
    <w:rsid w:val="00522AF7"/>
    <w:rsid w:val="00522C54"/>
    <w:rsid w:val="00522D1D"/>
    <w:rsid w:val="00523AE8"/>
    <w:rsid w:val="00523B23"/>
    <w:rsid w:val="00523BE8"/>
    <w:rsid w:val="0052421B"/>
    <w:rsid w:val="00524860"/>
    <w:rsid w:val="0052508A"/>
    <w:rsid w:val="005251DC"/>
    <w:rsid w:val="005259D1"/>
    <w:rsid w:val="00526464"/>
    <w:rsid w:val="005268E3"/>
    <w:rsid w:val="00526F79"/>
    <w:rsid w:val="0052720E"/>
    <w:rsid w:val="00527359"/>
    <w:rsid w:val="005274C7"/>
    <w:rsid w:val="00527959"/>
    <w:rsid w:val="005303DB"/>
    <w:rsid w:val="00530556"/>
    <w:rsid w:val="005309B6"/>
    <w:rsid w:val="00530CB9"/>
    <w:rsid w:val="005315B4"/>
    <w:rsid w:val="005318FB"/>
    <w:rsid w:val="005322A7"/>
    <w:rsid w:val="00532599"/>
    <w:rsid w:val="00532625"/>
    <w:rsid w:val="00532705"/>
    <w:rsid w:val="00532C6B"/>
    <w:rsid w:val="00532D22"/>
    <w:rsid w:val="00532D6E"/>
    <w:rsid w:val="00533448"/>
    <w:rsid w:val="005336B9"/>
    <w:rsid w:val="005336F0"/>
    <w:rsid w:val="00533743"/>
    <w:rsid w:val="0053387E"/>
    <w:rsid w:val="0053397B"/>
    <w:rsid w:val="00533E97"/>
    <w:rsid w:val="0053433E"/>
    <w:rsid w:val="0053495B"/>
    <w:rsid w:val="0053526D"/>
    <w:rsid w:val="005356F6"/>
    <w:rsid w:val="00535C3E"/>
    <w:rsid w:val="005362CC"/>
    <w:rsid w:val="00536DE3"/>
    <w:rsid w:val="005371AF"/>
    <w:rsid w:val="00537240"/>
    <w:rsid w:val="005401A9"/>
    <w:rsid w:val="00540874"/>
    <w:rsid w:val="00540B84"/>
    <w:rsid w:val="00540E0C"/>
    <w:rsid w:val="00540E4B"/>
    <w:rsid w:val="00540EC3"/>
    <w:rsid w:val="0054100A"/>
    <w:rsid w:val="0054142D"/>
    <w:rsid w:val="00541569"/>
    <w:rsid w:val="0054163E"/>
    <w:rsid w:val="00541C0C"/>
    <w:rsid w:val="00541F21"/>
    <w:rsid w:val="0054201B"/>
    <w:rsid w:val="0054203E"/>
    <w:rsid w:val="005420BE"/>
    <w:rsid w:val="005422D5"/>
    <w:rsid w:val="0054295F"/>
    <w:rsid w:val="005429DF"/>
    <w:rsid w:val="00542B18"/>
    <w:rsid w:val="00542B7C"/>
    <w:rsid w:val="00542DBA"/>
    <w:rsid w:val="005432BB"/>
    <w:rsid w:val="005432E3"/>
    <w:rsid w:val="0054339B"/>
    <w:rsid w:val="00544204"/>
    <w:rsid w:val="005446BF"/>
    <w:rsid w:val="00544B53"/>
    <w:rsid w:val="00544D4B"/>
    <w:rsid w:val="0054500A"/>
    <w:rsid w:val="00545040"/>
    <w:rsid w:val="005453C6"/>
    <w:rsid w:val="005458E7"/>
    <w:rsid w:val="00545A55"/>
    <w:rsid w:val="00545B1D"/>
    <w:rsid w:val="00545C9D"/>
    <w:rsid w:val="00545D46"/>
    <w:rsid w:val="005463F2"/>
    <w:rsid w:val="005468E3"/>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070"/>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6DB7"/>
    <w:rsid w:val="00557161"/>
    <w:rsid w:val="005576EE"/>
    <w:rsid w:val="00557711"/>
    <w:rsid w:val="0055782A"/>
    <w:rsid w:val="00557C44"/>
    <w:rsid w:val="00557E46"/>
    <w:rsid w:val="005600D8"/>
    <w:rsid w:val="00560955"/>
    <w:rsid w:val="0056095C"/>
    <w:rsid w:val="00560B4E"/>
    <w:rsid w:val="005610F5"/>
    <w:rsid w:val="005614B2"/>
    <w:rsid w:val="005616E8"/>
    <w:rsid w:val="00562016"/>
    <w:rsid w:val="0056245C"/>
    <w:rsid w:val="005626FD"/>
    <w:rsid w:val="00562759"/>
    <w:rsid w:val="0056290C"/>
    <w:rsid w:val="005629C4"/>
    <w:rsid w:val="00562CB9"/>
    <w:rsid w:val="00562E94"/>
    <w:rsid w:val="005631DB"/>
    <w:rsid w:val="005631F4"/>
    <w:rsid w:val="005633EE"/>
    <w:rsid w:val="005635BD"/>
    <w:rsid w:val="00563CC8"/>
    <w:rsid w:val="00563EAB"/>
    <w:rsid w:val="00563FED"/>
    <w:rsid w:val="005643DB"/>
    <w:rsid w:val="00564A00"/>
    <w:rsid w:val="00564ADD"/>
    <w:rsid w:val="00564BE9"/>
    <w:rsid w:val="00564E3D"/>
    <w:rsid w:val="00564EC4"/>
    <w:rsid w:val="0056515F"/>
    <w:rsid w:val="00565535"/>
    <w:rsid w:val="0056577C"/>
    <w:rsid w:val="00565821"/>
    <w:rsid w:val="0056619D"/>
    <w:rsid w:val="0056656E"/>
    <w:rsid w:val="00566610"/>
    <w:rsid w:val="00566677"/>
    <w:rsid w:val="005668C8"/>
    <w:rsid w:val="00566B06"/>
    <w:rsid w:val="00567095"/>
    <w:rsid w:val="0056735D"/>
    <w:rsid w:val="00567723"/>
    <w:rsid w:val="00567881"/>
    <w:rsid w:val="00567E4A"/>
    <w:rsid w:val="005707DC"/>
    <w:rsid w:val="00570E25"/>
    <w:rsid w:val="00571081"/>
    <w:rsid w:val="0057109E"/>
    <w:rsid w:val="0057184B"/>
    <w:rsid w:val="005724D1"/>
    <w:rsid w:val="00572DDF"/>
    <w:rsid w:val="00573421"/>
    <w:rsid w:val="00573456"/>
    <w:rsid w:val="00573787"/>
    <w:rsid w:val="00573BE2"/>
    <w:rsid w:val="0057426A"/>
    <w:rsid w:val="00574E9A"/>
    <w:rsid w:val="0057529F"/>
    <w:rsid w:val="0057543F"/>
    <w:rsid w:val="005762AF"/>
    <w:rsid w:val="005764EE"/>
    <w:rsid w:val="00576828"/>
    <w:rsid w:val="00576A44"/>
    <w:rsid w:val="00576AE8"/>
    <w:rsid w:val="00576B55"/>
    <w:rsid w:val="0057706B"/>
    <w:rsid w:val="00577466"/>
    <w:rsid w:val="0057771A"/>
    <w:rsid w:val="005779B2"/>
    <w:rsid w:val="0058019B"/>
    <w:rsid w:val="005802C1"/>
    <w:rsid w:val="005804CA"/>
    <w:rsid w:val="0058054B"/>
    <w:rsid w:val="00580A6B"/>
    <w:rsid w:val="00580B88"/>
    <w:rsid w:val="00580F8E"/>
    <w:rsid w:val="00581B95"/>
    <w:rsid w:val="0058204C"/>
    <w:rsid w:val="0058219E"/>
    <w:rsid w:val="005824C5"/>
    <w:rsid w:val="005826A3"/>
    <w:rsid w:val="00582BA1"/>
    <w:rsid w:val="00582DFF"/>
    <w:rsid w:val="00582E7C"/>
    <w:rsid w:val="005832CE"/>
    <w:rsid w:val="00583793"/>
    <w:rsid w:val="0058385E"/>
    <w:rsid w:val="0058389C"/>
    <w:rsid w:val="005838B2"/>
    <w:rsid w:val="00583CF7"/>
    <w:rsid w:val="00583CFB"/>
    <w:rsid w:val="00583E29"/>
    <w:rsid w:val="00583F38"/>
    <w:rsid w:val="00584218"/>
    <w:rsid w:val="005844E4"/>
    <w:rsid w:val="005851ED"/>
    <w:rsid w:val="0058619F"/>
    <w:rsid w:val="005864EC"/>
    <w:rsid w:val="005867AC"/>
    <w:rsid w:val="00586ADB"/>
    <w:rsid w:val="00586B91"/>
    <w:rsid w:val="00586CDC"/>
    <w:rsid w:val="00587248"/>
    <w:rsid w:val="0058728D"/>
    <w:rsid w:val="005872E1"/>
    <w:rsid w:val="005874F2"/>
    <w:rsid w:val="00590420"/>
    <w:rsid w:val="0059043C"/>
    <w:rsid w:val="00590F63"/>
    <w:rsid w:val="0059113D"/>
    <w:rsid w:val="0059136D"/>
    <w:rsid w:val="005915CF"/>
    <w:rsid w:val="005917F2"/>
    <w:rsid w:val="00591A0F"/>
    <w:rsid w:val="00591BE9"/>
    <w:rsid w:val="00591D98"/>
    <w:rsid w:val="00592397"/>
    <w:rsid w:val="005929A3"/>
    <w:rsid w:val="00592A7A"/>
    <w:rsid w:val="00592A87"/>
    <w:rsid w:val="00592AD4"/>
    <w:rsid w:val="00592D8E"/>
    <w:rsid w:val="0059324A"/>
    <w:rsid w:val="005933B3"/>
    <w:rsid w:val="005936DC"/>
    <w:rsid w:val="005939D4"/>
    <w:rsid w:val="00594003"/>
    <w:rsid w:val="00594194"/>
    <w:rsid w:val="00594632"/>
    <w:rsid w:val="0059486E"/>
    <w:rsid w:val="00594FE4"/>
    <w:rsid w:val="00595347"/>
    <w:rsid w:val="00595612"/>
    <w:rsid w:val="00595909"/>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2625"/>
    <w:rsid w:val="005A2789"/>
    <w:rsid w:val="005A353E"/>
    <w:rsid w:val="005A3AAC"/>
    <w:rsid w:val="005A3AEF"/>
    <w:rsid w:val="005A3EBE"/>
    <w:rsid w:val="005A3EC2"/>
    <w:rsid w:val="005A422B"/>
    <w:rsid w:val="005A4341"/>
    <w:rsid w:val="005A4462"/>
    <w:rsid w:val="005A4483"/>
    <w:rsid w:val="005A4484"/>
    <w:rsid w:val="005A4EC0"/>
    <w:rsid w:val="005A5EE1"/>
    <w:rsid w:val="005A62AE"/>
    <w:rsid w:val="005A62C9"/>
    <w:rsid w:val="005A670C"/>
    <w:rsid w:val="005A6DBF"/>
    <w:rsid w:val="005A6DED"/>
    <w:rsid w:val="005A7046"/>
    <w:rsid w:val="005A74B9"/>
    <w:rsid w:val="005A7792"/>
    <w:rsid w:val="005A788F"/>
    <w:rsid w:val="005A78EF"/>
    <w:rsid w:val="005A7A0D"/>
    <w:rsid w:val="005A7B2E"/>
    <w:rsid w:val="005A7B51"/>
    <w:rsid w:val="005B0214"/>
    <w:rsid w:val="005B0230"/>
    <w:rsid w:val="005B0287"/>
    <w:rsid w:val="005B02CC"/>
    <w:rsid w:val="005B0ABF"/>
    <w:rsid w:val="005B1161"/>
    <w:rsid w:val="005B1A9A"/>
    <w:rsid w:val="005B1F5F"/>
    <w:rsid w:val="005B200A"/>
    <w:rsid w:val="005B2457"/>
    <w:rsid w:val="005B2483"/>
    <w:rsid w:val="005B28A0"/>
    <w:rsid w:val="005B2C48"/>
    <w:rsid w:val="005B2E4D"/>
    <w:rsid w:val="005B2F1E"/>
    <w:rsid w:val="005B2FE6"/>
    <w:rsid w:val="005B3073"/>
    <w:rsid w:val="005B3863"/>
    <w:rsid w:val="005B3B1A"/>
    <w:rsid w:val="005B4105"/>
    <w:rsid w:val="005B41D7"/>
    <w:rsid w:val="005B471A"/>
    <w:rsid w:val="005B4ABD"/>
    <w:rsid w:val="005B4AFF"/>
    <w:rsid w:val="005B4F60"/>
    <w:rsid w:val="005B521F"/>
    <w:rsid w:val="005B52E4"/>
    <w:rsid w:val="005B53FA"/>
    <w:rsid w:val="005B5BAF"/>
    <w:rsid w:val="005B5BE6"/>
    <w:rsid w:val="005B60F7"/>
    <w:rsid w:val="005B61F2"/>
    <w:rsid w:val="005B65FC"/>
    <w:rsid w:val="005B77FF"/>
    <w:rsid w:val="005B7C6B"/>
    <w:rsid w:val="005B7E8B"/>
    <w:rsid w:val="005C08C4"/>
    <w:rsid w:val="005C09D3"/>
    <w:rsid w:val="005C0AE1"/>
    <w:rsid w:val="005C0E70"/>
    <w:rsid w:val="005C0F88"/>
    <w:rsid w:val="005C10D0"/>
    <w:rsid w:val="005C121B"/>
    <w:rsid w:val="005C1566"/>
    <w:rsid w:val="005C1770"/>
    <w:rsid w:val="005C1A44"/>
    <w:rsid w:val="005C2296"/>
    <w:rsid w:val="005C25F2"/>
    <w:rsid w:val="005C2652"/>
    <w:rsid w:val="005C26EF"/>
    <w:rsid w:val="005C2928"/>
    <w:rsid w:val="005C2D8A"/>
    <w:rsid w:val="005C2F69"/>
    <w:rsid w:val="005C332D"/>
    <w:rsid w:val="005C34F5"/>
    <w:rsid w:val="005C3E67"/>
    <w:rsid w:val="005C474B"/>
    <w:rsid w:val="005C4E0A"/>
    <w:rsid w:val="005C526E"/>
    <w:rsid w:val="005C53D2"/>
    <w:rsid w:val="005C5B6E"/>
    <w:rsid w:val="005C5B89"/>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994"/>
    <w:rsid w:val="005D0AA6"/>
    <w:rsid w:val="005D0C7A"/>
    <w:rsid w:val="005D0D5B"/>
    <w:rsid w:val="005D0F23"/>
    <w:rsid w:val="005D15E1"/>
    <w:rsid w:val="005D1AEF"/>
    <w:rsid w:val="005D1D8C"/>
    <w:rsid w:val="005D2320"/>
    <w:rsid w:val="005D2563"/>
    <w:rsid w:val="005D2825"/>
    <w:rsid w:val="005D28D5"/>
    <w:rsid w:val="005D2AFF"/>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7798"/>
    <w:rsid w:val="005D77A3"/>
    <w:rsid w:val="005E12CF"/>
    <w:rsid w:val="005E1388"/>
    <w:rsid w:val="005E1773"/>
    <w:rsid w:val="005E187F"/>
    <w:rsid w:val="005E19E8"/>
    <w:rsid w:val="005E1A1F"/>
    <w:rsid w:val="005E1B18"/>
    <w:rsid w:val="005E2224"/>
    <w:rsid w:val="005E2421"/>
    <w:rsid w:val="005E2ABD"/>
    <w:rsid w:val="005E2C6A"/>
    <w:rsid w:val="005E3914"/>
    <w:rsid w:val="005E3BE3"/>
    <w:rsid w:val="005E3C80"/>
    <w:rsid w:val="005E3E28"/>
    <w:rsid w:val="005E45F2"/>
    <w:rsid w:val="005E55FC"/>
    <w:rsid w:val="005E5CDB"/>
    <w:rsid w:val="005E627B"/>
    <w:rsid w:val="005E64C1"/>
    <w:rsid w:val="005E6E5F"/>
    <w:rsid w:val="005E6F83"/>
    <w:rsid w:val="005E7054"/>
    <w:rsid w:val="005E72CB"/>
    <w:rsid w:val="005E7C6A"/>
    <w:rsid w:val="005F024B"/>
    <w:rsid w:val="005F0B09"/>
    <w:rsid w:val="005F0E82"/>
    <w:rsid w:val="005F118A"/>
    <w:rsid w:val="005F13E1"/>
    <w:rsid w:val="005F1D39"/>
    <w:rsid w:val="005F1E86"/>
    <w:rsid w:val="005F1F75"/>
    <w:rsid w:val="005F2129"/>
    <w:rsid w:val="005F248E"/>
    <w:rsid w:val="005F25E2"/>
    <w:rsid w:val="005F270B"/>
    <w:rsid w:val="005F276A"/>
    <w:rsid w:val="005F2B39"/>
    <w:rsid w:val="005F2B6F"/>
    <w:rsid w:val="005F2E6F"/>
    <w:rsid w:val="005F2EB7"/>
    <w:rsid w:val="005F300E"/>
    <w:rsid w:val="005F337D"/>
    <w:rsid w:val="005F3529"/>
    <w:rsid w:val="005F35C1"/>
    <w:rsid w:val="005F3783"/>
    <w:rsid w:val="005F39BC"/>
    <w:rsid w:val="005F3A37"/>
    <w:rsid w:val="005F3AEE"/>
    <w:rsid w:val="005F3CC1"/>
    <w:rsid w:val="005F4097"/>
    <w:rsid w:val="005F4506"/>
    <w:rsid w:val="005F451E"/>
    <w:rsid w:val="005F4727"/>
    <w:rsid w:val="005F4A04"/>
    <w:rsid w:val="005F50AF"/>
    <w:rsid w:val="005F51DA"/>
    <w:rsid w:val="005F51EB"/>
    <w:rsid w:val="005F5326"/>
    <w:rsid w:val="005F58A4"/>
    <w:rsid w:val="005F5C74"/>
    <w:rsid w:val="005F5F5C"/>
    <w:rsid w:val="005F5F9B"/>
    <w:rsid w:val="005F6227"/>
    <w:rsid w:val="005F6575"/>
    <w:rsid w:val="005F65BE"/>
    <w:rsid w:val="005F66B8"/>
    <w:rsid w:val="005F672B"/>
    <w:rsid w:val="005F6827"/>
    <w:rsid w:val="005F75A4"/>
    <w:rsid w:val="006004A2"/>
    <w:rsid w:val="00600724"/>
    <w:rsid w:val="00600869"/>
    <w:rsid w:val="00600BA3"/>
    <w:rsid w:val="0060111C"/>
    <w:rsid w:val="00601301"/>
    <w:rsid w:val="00601406"/>
    <w:rsid w:val="0060149A"/>
    <w:rsid w:val="00601979"/>
    <w:rsid w:val="00601A68"/>
    <w:rsid w:val="00601C65"/>
    <w:rsid w:val="00601D7F"/>
    <w:rsid w:val="006021CF"/>
    <w:rsid w:val="006024CD"/>
    <w:rsid w:val="00602F42"/>
    <w:rsid w:val="0060308A"/>
    <w:rsid w:val="006030E3"/>
    <w:rsid w:val="006032B7"/>
    <w:rsid w:val="00603871"/>
    <w:rsid w:val="00603C97"/>
    <w:rsid w:val="00603CA0"/>
    <w:rsid w:val="0060411D"/>
    <w:rsid w:val="0060434E"/>
    <w:rsid w:val="00604BF3"/>
    <w:rsid w:val="00604C07"/>
    <w:rsid w:val="00604C52"/>
    <w:rsid w:val="00604D1A"/>
    <w:rsid w:val="00605270"/>
    <w:rsid w:val="006054D6"/>
    <w:rsid w:val="006058B4"/>
    <w:rsid w:val="00606882"/>
    <w:rsid w:val="00606B09"/>
    <w:rsid w:val="00606D76"/>
    <w:rsid w:val="00606E18"/>
    <w:rsid w:val="006070A4"/>
    <w:rsid w:val="006071E8"/>
    <w:rsid w:val="00607F1F"/>
    <w:rsid w:val="00610B1E"/>
    <w:rsid w:val="00610D86"/>
    <w:rsid w:val="0061106F"/>
    <w:rsid w:val="0061134E"/>
    <w:rsid w:val="00611454"/>
    <w:rsid w:val="00611485"/>
    <w:rsid w:val="006115B2"/>
    <w:rsid w:val="0061197F"/>
    <w:rsid w:val="00611C23"/>
    <w:rsid w:val="00612376"/>
    <w:rsid w:val="0061276F"/>
    <w:rsid w:val="0061299D"/>
    <w:rsid w:val="006132C8"/>
    <w:rsid w:val="0061342A"/>
    <w:rsid w:val="006135EF"/>
    <w:rsid w:val="0061362C"/>
    <w:rsid w:val="00613B5A"/>
    <w:rsid w:val="00613E09"/>
    <w:rsid w:val="006142AB"/>
    <w:rsid w:val="00614935"/>
    <w:rsid w:val="00614CE9"/>
    <w:rsid w:val="00615499"/>
    <w:rsid w:val="006155BC"/>
    <w:rsid w:val="00615B4E"/>
    <w:rsid w:val="00615DB3"/>
    <w:rsid w:val="006165EF"/>
    <w:rsid w:val="006166E5"/>
    <w:rsid w:val="006172A0"/>
    <w:rsid w:val="00617B53"/>
    <w:rsid w:val="00620578"/>
    <w:rsid w:val="006205D7"/>
    <w:rsid w:val="00620CCA"/>
    <w:rsid w:val="00620F31"/>
    <w:rsid w:val="00620FC5"/>
    <w:rsid w:val="006214A8"/>
    <w:rsid w:val="006214ED"/>
    <w:rsid w:val="00621607"/>
    <w:rsid w:val="006218C5"/>
    <w:rsid w:val="00621B1B"/>
    <w:rsid w:val="006220B4"/>
    <w:rsid w:val="0062296C"/>
    <w:rsid w:val="00622E5A"/>
    <w:rsid w:val="0062309D"/>
    <w:rsid w:val="00623197"/>
    <w:rsid w:val="00623243"/>
    <w:rsid w:val="0062349A"/>
    <w:rsid w:val="0062372F"/>
    <w:rsid w:val="00623DF9"/>
    <w:rsid w:val="00624150"/>
    <w:rsid w:val="006245FA"/>
    <w:rsid w:val="00624DE3"/>
    <w:rsid w:val="00624FCE"/>
    <w:rsid w:val="006252C8"/>
    <w:rsid w:val="006253A5"/>
    <w:rsid w:val="00626119"/>
    <w:rsid w:val="00626478"/>
    <w:rsid w:val="00626696"/>
    <w:rsid w:val="0062683F"/>
    <w:rsid w:val="00626A02"/>
    <w:rsid w:val="006272F0"/>
    <w:rsid w:val="00627ACD"/>
    <w:rsid w:val="00627B72"/>
    <w:rsid w:val="006309AE"/>
    <w:rsid w:val="00630CD9"/>
    <w:rsid w:val="00630E70"/>
    <w:rsid w:val="006311B5"/>
    <w:rsid w:val="00631371"/>
    <w:rsid w:val="00631699"/>
    <w:rsid w:val="00631803"/>
    <w:rsid w:val="00631DB5"/>
    <w:rsid w:val="0063241D"/>
    <w:rsid w:val="00632607"/>
    <w:rsid w:val="00632674"/>
    <w:rsid w:val="00633520"/>
    <w:rsid w:val="006335E5"/>
    <w:rsid w:val="00633695"/>
    <w:rsid w:val="006336A5"/>
    <w:rsid w:val="00633977"/>
    <w:rsid w:val="006339D6"/>
    <w:rsid w:val="00633A03"/>
    <w:rsid w:val="00633D97"/>
    <w:rsid w:val="00634053"/>
    <w:rsid w:val="006344EC"/>
    <w:rsid w:val="006348BC"/>
    <w:rsid w:val="00635191"/>
    <w:rsid w:val="0063522F"/>
    <w:rsid w:val="00635301"/>
    <w:rsid w:val="006353EA"/>
    <w:rsid w:val="00635430"/>
    <w:rsid w:val="00635464"/>
    <w:rsid w:val="00635465"/>
    <w:rsid w:val="0063550B"/>
    <w:rsid w:val="00635A41"/>
    <w:rsid w:val="00635E3D"/>
    <w:rsid w:val="00636506"/>
    <w:rsid w:val="00636789"/>
    <w:rsid w:val="006367DF"/>
    <w:rsid w:val="00636953"/>
    <w:rsid w:val="00636D1A"/>
    <w:rsid w:val="00636D97"/>
    <w:rsid w:val="00636EA3"/>
    <w:rsid w:val="00636ED8"/>
    <w:rsid w:val="006379DF"/>
    <w:rsid w:val="00637D69"/>
    <w:rsid w:val="00637FF7"/>
    <w:rsid w:val="00640622"/>
    <w:rsid w:val="00640FA7"/>
    <w:rsid w:val="00641009"/>
    <w:rsid w:val="006411C4"/>
    <w:rsid w:val="00641636"/>
    <w:rsid w:val="006417A0"/>
    <w:rsid w:val="00641AE1"/>
    <w:rsid w:val="00641B55"/>
    <w:rsid w:val="00641BE8"/>
    <w:rsid w:val="006421D3"/>
    <w:rsid w:val="00642394"/>
    <w:rsid w:val="006430FC"/>
    <w:rsid w:val="0064330E"/>
    <w:rsid w:val="006433B2"/>
    <w:rsid w:val="00643511"/>
    <w:rsid w:val="00643573"/>
    <w:rsid w:val="006438E6"/>
    <w:rsid w:val="00643A9B"/>
    <w:rsid w:val="00643BCA"/>
    <w:rsid w:val="00643C94"/>
    <w:rsid w:val="0064423D"/>
    <w:rsid w:val="00644A76"/>
    <w:rsid w:val="00644BEF"/>
    <w:rsid w:val="00644C6C"/>
    <w:rsid w:val="00644F46"/>
    <w:rsid w:val="00645679"/>
    <w:rsid w:val="006458D6"/>
    <w:rsid w:val="00645EF4"/>
    <w:rsid w:val="006460B7"/>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05"/>
    <w:rsid w:val="00651CF7"/>
    <w:rsid w:val="00651D98"/>
    <w:rsid w:val="006535B4"/>
    <w:rsid w:val="006543D3"/>
    <w:rsid w:val="00654600"/>
    <w:rsid w:val="00654810"/>
    <w:rsid w:val="00654E46"/>
    <w:rsid w:val="0065542F"/>
    <w:rsid w:val="00655BDA"/>
    <w:rsid w:val="00655C2C"/>
    <w:rsid w:val="00655CCF"/>
    <w:rsid w:val="00655D7F"/>
    <w:rsid w:val="00655F22"/>
    <w:rsid w:val="00656045"/>
    <w:rsid w:val="00656521"/>
    <w:rsid w:val="00656AD6"/>
    <w:rsid w:val="00656C37"/>
    <w:rsid w:val="00656CCC"/>
    <w:rsid w:val="0065717E"/>
    <w:rsid w:val="00657788"/>
    <w:rsid w:val="006578E1"/>
    <w:rsid w:val="00657E2E"/>
    <w:rsid w:val="00657E52"/>
    <w:rsid w:val="0066001B"/>
    <w:rsid w:val="0066019A"/>
    <w:rsid w:val="006601CB"/>
    <w:rsid w:val="00660257"/>
    <w:rsid w:val="0066038D"/>
    <w:rsid w:val="0066042D"/>
    <w:rsid w:val="00660CA9"/>
    <w:rsid w:val="00660D9D"/>
    <w:rsid w:val="0066141D"/>
    <w:rsid w:val="00661BDC"/>
    <w:rsid w:val="00661C7C"/>
    <w:rsid w:val="00661EA6"/>
    <w:rsid w:val="006622C7"/>
    <w:rsid w:val="00662423"/>
    <w:rsid w:val="0066253A"/>
    <w:rsid w:val="006626DB"/>
    <w:rsid w:val="0066291D"/>
    <w:rsid w:val="0066291E"/>
    <w:rsid w:val="00662C07"/>
    <w:rsid w:val="006633BF"/>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11"/>
    <w:rsid w:val="00667BF8"/>
    <w:rsid w:val="00667EF5"/>
    <w:rsid w:val="00670192"/>
    <w:rsid w:val="00670351"/>
    <w:rsid w:val="00670714"/>
    <w:rsid w:val="006709C9"/>
    <w:rsid w:val="00670D59"/>
    <w:rsid w:val="00670D7C"/>
    <w:rsid w:val="0067115C"/>
    <w:rsid w:val="006712AA"/>
    <w:rsid w:val="00671568"/>
    <w:rsid w:val="0067159F"/>
    <w:rsid w:val="0067192D"/>
    <w:rsid w:val="00671FE8"/>
    <w:rsid w:val="00672679"/>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845"/>
    <w:rsid w:val="00675E97"/>
    <w:rsid w:val="00676045"/>
    <w:rsid w:val="00676047"/>
    <w:rsid w:val="00676253"/>
    <w:rsid w:val="00676765"/>
    <w:rsid w:val="00676BF2"/>
    <w:rsid w:val="00676E75"/>
    <w:rsid w:val="00677678"/>
    <w:rsid w:val="0067771D"/>
    <w:rsid w:val="00677EC6"/>
    <w:rsid w:val="00680164"/>
    <w:rsid w:val="006803C0"/>
    <w:rsid w:val="0068044E"/>
    <w:rsid w:val="00680630"/>
    <w:rsid w:val="00681132"/>
    <w:rsid w:val="0068125A"/>
    <w:rsid w:val="00681433"/>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4CF2"/>
    <w:rsid w:val="0068539B"/>
    <w:rsid w:val="00685517"/>
    <w:rsid w:val="0068551F"/>
    <w:rsid w:val="006857D4"/>
    <w:rsid w:val="00685989"/>
    <w:rsid w:val="00685DFE"/>
    <w:rsid w:val="00685E12"/>
    <w:rsid w:val="00685FFB"/>
    <w:rsid w:val="006861A3"/>
    <w:rsid w:val="006862C4"/>
    <w:rsid w:val="006864FD"/>
    <w:rsid w:val="006866E1"/>
    <w:rsid w:val="00686736"/>
    <w:rsid w:val="00686F38"/>
    <w:rsid w:val="0068759F"/>
    <w:rsid w:val="0068782D"/>
    <w:rsid w:val="006879DD"/>
    <w:rsid w:val="00690457"/>
    <w:rsid w:val="00690619"/>
    <w:rsid w:val="00690656"/>
    <w:rsid w:val="00690DA5"/>
    <w:rsid w:val="00690EDC"/>
    <w:rsid w:val="0069130A"/>
    <w:rsid w:val="006913B7"/>
    <w:rsid w:val="006915C9"/>
    <w:rsid w:val="00691953"/>
    <w:rsid w:val="00691D98"/>
    <w:rsid w:val="00691FA7"/>
    <w:rsid w:val="00692537"/>
    <w:rsid w:val="006925EE"/>
    <w:rsid w:val="00692A83"/>
    <w:rsid w:val="00693171"/>
    <w:rsid w:val="00693595"/>
    <w:rsid w:val="0069376D"/>
    <w:rsid w:val="00693C55"/>
    <w:rsid w:val="00693E6C"/>
    <w:rsid w:val="00693E75"/>
    <w:rsid w:val="006940F9"/>
    <w:rsid w:val="006941CC"/>
    <w:rsid w:val="006946DC"/>
    <w:rsid w:val="00694791"/>
    <w:rsid w:val="0069488A"/>
    <w:rsid w:val="00694A4A"/>
    <w:rsid w:val="00694EF3"/>
    <w:rsid w:val="006951F7"/>
    <w:rsid w:val="006952C2"/>
    <w:rsid w:val="0069546B"/>
    <w:rsid w:val="006959A8"/>
    <w:rsid w:val="00695AB4"/>
    <w:rsid w:val="00695C78"/>
    <w:rsid w:val="006963D3"/>
    <w:rsid w:val="00696790"/>
    <w:rsid w:val="00696A15"/>
    <w:rsid w:val="00697F26"/>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1E4"/>
    <w:rsid w:val="006A420C"/>
    <w:rsid w:val="006A44D4"/>
    <w:rsid w:val="006A469D"/>
    <w:rsid w:val="006A52E2"/>
    <w:rsid w:val="006A54B7"/>
    <w:rsid w:val="006A56CF"/>
    <w:rsid w:val="006A5BF4"/>
    <w:rsid w:val="006A61BC"/>
    <w:rsid w:val="006A6975"/>
    <w:rsid w:val="006A6D8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0A4"/>
    <w:rsid w:val="006B416B"/>
    <w:rsid w:val="006B477F"/>
    <w:rsid w:val="006B479C"/>
    <w:rsid w:val="006B4B38"/>
    <w:rsid w:val="006B4B87"/>
    <w:rsid w:val="006B5A47"/>
    <w:rsid w:val="006B5AFB"/>
    <w:rsid w:val="006B698C"/>
    <w:rsid w:val="006B6A56"/>
    <w:rsid w:val="006B6D74"/>
    <w:rsid w:val="006B6FB3"/>
    <w:rsid w:val="006B7098"/>
    <w:rsid w:val="006B76AC"/>
    <w:rsid w:val="006B79B3"/>
    <w:rsid w:val="006B7A9A"/>
    <w:rsid w:val="006C026F"/>
    <w:rsid w:val="006C0E2B"/>
    <w:rsid w:val="006C0EB0"/>
    <w:rsid w:val="006C0EFE"/>
    <w:rsid w:val="006C1556"/>
    <w:rsid w:val="006C1716"/>
    <w:rsid w:val="006C1B82"/>
    <w:rsid w:val="006C1EF3"/>
    <w:rsid w:val="006C21AF"/>
    <w:rsid w:val="006C24C9"/>
    <w:rsid w:val="006C2AEB"/>
    <w:rsid w:val="006C2E50"/>
    <w:rsid w:val="006C2E5A"/>
    <w:rsid w:val="006C31EB"/>
    <w:rsid w:val="006C3380"/>
    <w:rsid w:val="006C36FA"/>
    <w:rsid w:val="006C465E"/>
    <w:rsid w:val="006C47F9"/>
    <w:rsid w:val="006C4CE4"/>
    <w:rsid w:val="006C4E85"/>
    <w:rsid w:val="006C4EA7"/>
    <w:rsid w:val="006C5A8F"/>
    <w:rsid w:val="006C5C60"/>
    <w:rsid w:val="006C5DF9"/>
    <w:rsid w:val="006C636D"/>
    <w:rsid w:val="006C6833"/>
    <w:rsid w:val="006C6C51"/>
    <w:rsid w:val="006C6FF9"/>
    <w:rsid w:val="006C7364"/>
    <w:rsid w:val="006C7952"/>
    <w:rsid w:val="006C7A98"/>
    <w:rsid w:val="006D078F"/>
    <w:rsid w:val="006D0B80"/>
    <w:rsid w:val="006D0EB1"/>
    <w:rsid w:val="006D12FB"/>
    <w:rsid w:val="006D18D4"/>
    <w:rsid w:val="006D1A14"/>
    <w:rsid w:val="006D1C4E"/>
    <w:rsid w:val="006D1F34"/>
    <w:rsid w:val="006D2185"/>
    <w:rsid w:val="006D2FAD"/>
    <w:rsid w:val="006D2FEB"/>
    <w:rsid w:val="006D33A0"/>
    <w:rsid w:val="006D3B31"/>
    <w:rsid w:val="006D3E9F"/>
    <w:rsid w:val="006D3F87"/>
    <w:rsid w:val="006D462C"/>
    <w:rsid w:val="006D4707"/>
    <w:rsid w:val="006D4DFF"/>
    <w:rsid w:val="006D5294"/>
    <w:rsid w:val="006D5C87"/>
    <w:rsid w:val="006D5CDB"/>
    <w:rsid w:val="006D5FAD"/>
    <w:rsid w:val="006D644E"/>
    <w:rsid w:val="006D64B4"/>
    <w:rsid w:val="006D6609"/>
    <w:rsid w:val="006D6EC4"/>
    <w:rsid w:val="006D71F1"/>
    <w:rsid w:val="006D78CC"/>
    <w:rsid w:val="006D7E26"/>
    <w:rsid w:val="006D7E27"/>
    <w:rsid w:val="006D7EAF"/>
    <w:rsid w:val="006E002C"/>
    <w:rsid w:val="006E04FB"/>
    <w:rsid w:val="006E0865"/>
    <w:rsid w:val="006E0D59"/>
    <w:rsid w:val="006E0DD1"/>
    <w:rsid w:val="006E10D3"/>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59AF"/>
    <w:rsid w:val="006E64D4"/>
    <w:rsid w:val="006E6B2E"/>
    <w:rsid w:val="006E6DD6"/>
    <w:rsid w:val="006E73C6"/>
    <w:rsid w:val="006E760A"/>
    <w:rsid w:val="006E799C"/>
    <w:rsid w:val="006E7B7F"/>
    <w:rsid w:val="006F08E0"/>
    <w:rsid w:val="006F0B1F"/>
    <w:rsid w:val="006F0F71"/>
    <w:rsid w:val="006F1630"/>
    <w:rsid w:val="006F17F7"/>
    <w:rsid w:val="006F1BA4"/>
    <w:rsid w:val="006F1E8F"/>
    <w:rsid w:val="006F1F37"/>
    <w:rsid w:val="006F20D2"/>
    <w:rsid w:val="006F2314"/>
    <w:rsid w:val="006F29B0"/>
    <w:rsid w:val="006F2A77"/>
    <w:rsid w:val="006F2AAF"/>
    <w:rsid w:val="006F2CBA"/>
    <w:rsid w:val="006F2FB1"/>
    <w:rsid w:val="006F396B"/>
    <w:rsid w:val="006F3B1B"/>
    <w:rsid w:val="006F3BF9"/>
    <w:rsid w:val="006F3D9F"/>
    <w:rsid w:val="006F3E3C"/>
    <w:rsid w:val="006F419F"/>
    <w:rsid w:val="006F43AA"/>
    <w:rsid w:val="006F44DB"/>
    <w:rsid w:val="006F529A"/>
    <w:rsid w:val="006F5591"/>
    <w:rsid w:val="006F5625"/>
    <w:rsid w:val="006F56D0"/>
    <w:rsid w:val="006F5886"/>
    <w:rsid w:val="006F5D75"/>
    <w:rsid w:val="006F5F81"/>
    <w:rsid w:val="006F5FA0"/>
    <w:rsid w:val="006F5FE6"/>
    <w:rsid w:val="006F60FF"/>
    <w:rsid w:val="006F6320"/>
    <w:rsid w:val="006F6B6A"/>
    <w:rsid w:val="006F6F66"/>
    <w:rsid w:val="006F6F70"/>
    <w:rsid w:val="006F7800"/>
    <w:rsid w:val="006F7CF2"/>
    <w:rsid w:val="006F7E29"/>
    <w:rsid w:val="0070027A"/>
    <w:rsid w:val="00700A52"/>
    <w:rsid w:val="00700DDB"/>
    <w:rsid w:val="007020BC"/>
    <w:rsid w:val="0070241F"/>
    <w:rsid w:val="00702576"/>
    <w:rsid w:val="007029AD"/>
    <w:rsid w:val="00702B6D"/>
    <w:rsid w:val="00702F94"/>
    <w:rsid w:val="007034EC"/>
    <w:rsid w:val="007036C2"/>
    <w:rsid w:val="00703855"/>
    <w:rsid w:val="00703DBC"/>
    <w:rsid w:val="007045F7"/>
    <w:rsid w:val="00704CF5"/>
    <w:rsid w:val="007051B5"/>
    <w:rsid w:val="007060B3"/>
    <w:rsid w:val="00706135"/>
    <w:rsid w:val="0070638E"/>
    <w:rsid w:val="007063F5"/>
    <w:rsid w:val="007065E5"/>
    <w:rsid w:val="0070677E"/>
    <w:rsid w:val="0070690D"/>
    <w:rsid w:val="00707040"/>
    <w:rsid w:val="00707059"/>
    <w:rsid w:val="007070FC"/>
    <w:rsid w:val="00707419"/>
    <w:rsid w:val="00707A2B"/>
    <w:rsid w:val="00707CDA"/>
    <w:rsid w:val="007101C2"/>
    <w:rsid w:val="00710973"/>
    <w:rsid w:val="00710FED"/>
    <w:rsid w:val="00711888"/>
    <w:rsid w:val="00711961"/>
    <w:rsid w:val="00711D0C"/>
    <w:rsid w:val="00711DD2"/>
    <w:rsid w:val="007121F7"/>
    <w:rsid w:val="007127B0"/>
    <w:rsid w:val="007129AB"/>
    <w:rsid w:val="007133BE"/>
    <w:rsid w:val="007137D3"/>
    <w:rsid w:val="007143A8"/>
    <w:rsid w:val="007146F7"/>
    <w:rsid w:val="00714824"/>
    <w:rsid w:val="00714839"/>
    <w:rsid w:val="00714EC7"/>
    <w:rsid w:val="00715041"/>
    <w:rsid w:val="0071546F"/>
    <w:rsid w:val="007157C5"/>
    <w:rsid w:val="00715CF7"/>
    <w:rsid w:val="00715FDC"/>
    <w:rsid w:val="0071604F"/>
    <w:rsid w:val="00716060"/>
    <w:rsid w:val="007162C3"/>
    <w:rsid w:val="00716611"/>
    <w:rsid w:val="00716F8B"/>
    <w:rsid w:val="0071715C"/>
    <w:rsid w:val="00717CBE"/>
    <w:rsid w:val="00717D6E"/>
    <w:rsid w:val="0072000A"/>
    <w:rsid w:val="007209E4"/>
    <w:rsid w:val="00721254"/>
    <w:rsid w:val="00721F46"/>
    <w:rsid w:val="007221F4"/>
    <w:rsid w:val="007226F9"/>
    <w:rsid w:val="00722946"/>
    <w:rsid w:val="00722BEA"/>
    <w:rsid w:val="00722E3A"/>
    <w:rsid w:val="00722FAF"/>
    <w:rsid w:val="007230F1"/>
    <w:rsid w:val="0072315E"/>
    <w:rsid w:val="00723359"/>
    <w:rsid w:val="007233D9"/>
    <w:rsid w:val="00723D11"/>
    <w:rsid w:val="00724054"/>
    <w:rsid w:val="007241AD"/>
    <w:rsid w:val="0072452B"/>
    <w:rsid w:val="0072486A"/>
    <w:rsid w:val="00724A40"/>
    <w:rsid w:val="00724A6C"/>
    <w:rsid w:val="00724A75"/>
    <w:rsid w:val="00724C84"/>
    <w:rsid w:val="00725656"/>
    <w:rsid w:val="007258A8"/>
    <w:rsid w:val="007267F5"/>
    <w:rsid w:val="0072773B"/>
    <w:rsid w:val="0073026F"/>
    <w:rsid w:val="00730BFE"/>
    <w:rsid w:val="00730E41"/>
    <w:rsid w:val="0073117C"/>
    <w:rsid w:val="00731411"/>
    <w:rsid w:val="0073147D"/>
    <w:rsid w:val="0073158D"/>
    <w:rsid w:val="0073180D"/>
    <w:rsid w:val="007318E5"/>
    <w:rsid w:val="00731941"/>
    <w:rsid w:val="00731CF2"/>
    <w:rsid w:val="00732283"/>
    <w:rsid w:val="007322C0"/>
    <w:rsid w:val="0073249B"/>
    <w:rsid w:val="0073285F"/>
    <w:rsid w:val="00732A9C"/>
    <w:rsid w:val="00732E14"/>
    <w:rsid w:val="00732F5C"/>
    <w:rsid w:val="00733230"/>
    <w:rsid w:val="007336E3"/>
    <w:rsid w:val="007337BD"/>
    <w:rsid w:val="00733B48"/>
    <w:rsid w:val="00734256"/>
    <w:rsid w:val="007342BF"/>
    <w:rsid w:val="007342EE"/>
    <w:rsid w:val="00734319"/>
    <w:rsid w:val="00734A88"/>
    <w:rsid w:val="0073515C"/>
    <w:rsid w:val="00735717"/>
    <w:rsid w:val="0073573F"/>
    <w:rsid w:val="00735AB7"/>
    <w:rsid w:val="00735CD4"/>
    <w:rsid w:val="00735E4B"/>
    <w:rsid w:val="007366FC"/>
    <w:rsid w:val="00737028"/>
    <w:rsid w:val="007370D9"/>
    <w:rsid w:val="0073743B"/>
    <w:rsid w:val="00737528"/>
    <w:rsid w:val="007376A2"/>
    <w:rsid w:val="007376D7"/>
    <w:rsid w:val="0073792C"/>
    <w:rsid w:val="00737BAB"/>
    <w:rsid w:val="00740E11"/>
    <w:rsid w:val="00740F3A"/>
    <w:rsid w:val="007413A7"/>
    <w:rsid w:val="0074154A"/>
    <w:rsid w:val="00741AE0"/>
    <w:rsid w:val="00741B8F"/>
    <w:rsid w:val="00741BEE"/>
    <w:rsid w:val="00741D82"/>
    <w:rsid w:val="00741F25"/>
    <w:rsid w:val="007421C7"/>
    <w:rsid w:val="00742C37"/>
    <w:rsid w:val="00742DD9"/>
    <w:rsid w:val="00742E57"/>
    <w:rsid w:val="00743157"/>
    <w:rsid w:val="007432FB"/>
    <w:rsid w:val="0074355B"/>
    <w:rsid w:val="00743974"/>
    <w:rsid w:val="007441D3"/>
    <w:rsid w:val="007444AB"/>
    <w:rsid w:val="007444FF"/>
    <w:rsid w:val="00744970"/>
    <w:rsid w:val="00744AE5"/>
    <w:rsid w:val="00744D5E"/>
    <w:rsid w:val="00744DF3"/>
    <w:rsid w:val="0074517F"/>
    <w:rsid w:val="007451A8"/>
    <w:rsid w:val="0074625B"/>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BE"/>
    <w:rsid w:val="0075253B"/>
    <w:rsid w:val="00752831"/>
    <w:rsid w:val="00752E5F"/>
    <w:rsid w:val="007533F6"/>
    <w:rsid w:val="0075362A"/>
    <w:rsid w:val="007538EF"/>
    <w:rsid w:val="00753A54"/>
    <w:rsid w:val="00753BFC"/>
    <w:rsid w:val="00753C1D"/>
    <w:rsid w:val="00753C81"/>
    <w:rsid w:val="00753DA4"/>
    <w:rsid w:val="00753FB3"/>
    <w:rsid w:val="00754035"/>
    <w:rsid w:val="007540F7"/>
    <w:rsid w:val="0075418A"/>
    <w:rsid w:val="00754DB8"/>
    <w:rsid w:val="00754F15"/>
    <w:rsid w:val="00754F43"/>
    <w:rsid w:val="0075583E"/>
    <w:rsid w:val="00755A87"/>
    <w:rsid w:val="00755B14"/>
    <w:rsid w:val="00756255"/>
    <w:rsid w:val="00756464"/>
    <w:rsid w:val="007565B4"/>
    <w:rsid w:val="00756718"/>
    <w:rsid w:val="0075696A"/>
    <w:rsid w:val="007569CE"/>
    <w:rsid w:val="00756BA2"/>
    <w:rsid w:val="00757315"/>
    <w:rsid w:val="00757334"/>
    <w:rsid w:val="00757BBA"/>
    <w:rsid w:val="00757CEA"/>
    <w:rsid w:val="00757F6F"/>
    <w:rsid w:val="0076079A"/>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0B7"/>
    <w:rsid w:val="0076527B"/>
    <w:rsid w:val="00765C8F"/>
    <w:rsid w:val="007665BA"/>
    <w:rsid w:val="00766E30"/>
    <w:rsid w:val="00767265"/>
    <w:rsid w:val="007673C2"/>
    <w:rsid w:val="007675D4"/>
    <w:rsid w:val="0076787C"/>
    <w:rsid w:val="0076789C"/>
    <w:rsid w:val="007678CA"/>
    <w:rsid w:val="00767E84"/>
    <w:rsid w:val="00770009"/>
    <w:rsid w:val="0077031F"/>
    <w:rsid w:val="00770670"/>
    <w:rsid w:val="0077092D"/>
    <w:rsid w:val="007709F1"/>
    <w:rsid w:val="00770B02"/>
    <w:rsid w:val="00771207"/>
    <w:rsid w:val="00771474"/>
    <w:rsid w:val="00771810"/>
    <w:rsid w:val="00771BBD"/>
    <w:rsid w:val="007720BD"/>
    <w:rsid w:val="007722E3"/>
    <w:rsid w:val="007724E5"/>
    <w:rsid w:val="0077281C"/>
    <w:rsid w:val="007728BD"/>
    <w:rsid w:val="00772B59"/>
    <w:rsid w:val="00772D6F"/>
    <w:rsid w:val="00772F89"/>
    <w:rsid w:val="0077384F"/>
    <w:rsid w:val="007738F8"/>
    <w:rsid w:val="007739B2"/>
    <w:rsid w:val="00774629"/>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49C"/>
    <w:rsid w:val="00783673"/>
    <w:rsid w:val="00783A05"/>
    <w:rsid w:val="007842E9"/>
    <w:rsid w:val="00784334"/>
    <w:rsid w:val="00784348"/>
    <w:rsid w:val="00785280"/>
    <w:rsid w:val="00785478"/>
    <w:rsid w:val="007855D0"/>
    <w:rsid w:val="00785744"/>
    <w:rsid w:val="007857A2"/>
    <w:rsid w:val="00785F0D"/>
    <w:rsid w:val="007866E9"/>
    <w:rsid w:val="00786F6A"/>
    <w:rsid w:val="00787132"/>
    <w:rsid w:val="00787339"/>
    <w:rsid w:val="0078762A"/>
    <w:rsid w:val="00787731"/>
    <w:rsid w:val="007879AD"/>
    <w:rsid w:val="00787D61"/>
    <w:rsid w:val="007903B5"/>
    <w:rsid w:val="00790ECA"/>
    <w:rsid w:val="00791206"/>
    <w:rsid w:val="00791B7F"/>
    <w:rsid w:val="00791F3B"/>
    <w:rsid w:val="007921DA"/>
    <w:rsid w:val="007923B2"/>
    <w:rsid w:val="007925D6"/>
    <w:rsid w:val="00792884"/>
    <w:rsid w:val="00792ABC"/>
    <w:rsid w:val="00794BC5"/>
    <w:rsid w:val="00794E89"/>
    <w:rsid w:val="0079546A"/>
    <w:rsid w:val="00795727"/>
    <w:rsid w:val="00795FA2"/>
    <w:rsid w:val="00796223"/>
    <w:rsid w:val="00796663"/>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211"/>
    <w:rsid w:val="007A2324"/>
    <w:rsid w:val="007A2F38"/>
    <w:rsid w:val="007A309D"/>
    <w:rsid w:val="007A3764"/>
    <w:rsid w:val="007A3F35"/>
    <w:rsid w:val="007A42F3"/>
    <w:rsid w:val="007A43BD"/>
    <w:rsid w:val="007A43D3"/>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A5A"/>
    <w:rsid w:val="007B3C05"/>
    <w:rsid w:val="007B4023"/>
    <w:rsid w:val="007B42A1"/>
    <w:rsid w:val="007B4376"/>
    <w:rsid w:val="007B4CD6"/>
    <w:rsid w:val="007B4F10"/>
    <w:rsid w:val="007B508D"/>
    <w:rsid w:val="007B57CC"/>
    <w:rsid w:val="007B58F3"/>
    <w:rsid w:val="007B615E"/>
    <w:rsid w:val="007B6466"/>
    <w:rsid w:val="007B6799"/>
    <w:rsid w:val="007B6A56"/>
    <w:rsid w:val="007B7191"/>
    <w:rsid w:val="007B7449"/>
    <w:rsid w:val="007B74E0"/>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DC1"/>
    <w:rsid w:val="007C1EF5"/>
    <w:rsid w:val="007C1F96"/>
    <w:rsid w:val="007C2191"/>
    <w:rsid w:val="007C29E5"/>
    <w:rsid w:val="007C2AC5"/>
    <w:rsid w:val="007C2BEA"/>
    <w:rsid w:val="007C4204"/>
    <w:rsid w:val="007C4540"/>
    <w:rsid w:val="007C469B"/>
    <w:rsid w:val="007C49B3"/>
    <w:rsid w:val="007C5007"/>
    <w:rsid w:val="007C50BC"/>
    <w:rsid w:val="007C5266"/>
    <w:rsid w:val="007C552D"/>
    <w:rsid w:val="007C5950"/>
    <w:rsid w:val="007C609B"/>
    <w:rsid w:val="007C6451"/>
    <w:rsid w:val="007C64D8"/>
    <w:rsid w:val="007C6546"/>
    <w:rsid w:val="007C6A53"/>
    <w:rsid w:val="007C6F3E"/>
    <w:rsid w:val="007D002E"/>
    <w:rsid w:val="007D0554"/>
    <w:rsid w:val="007D0A46"/>
    <w:rsid w:val="007D0AB1"/>
    <w:rsid w:val="007D0C28"/>
    <w:rsid w:val="007D0E74"/>
    <w:rsid w:val="007D0F6B"/>
    <w:rsid w:val="007D1709"/>
    <w:rsid w:val="007D1C69"/>
    <w:rsid w:val="007D2208"/>
    <w:rsid w:val="007D23C5"/>
    <w:rsid w:val="007D2D50"/>
    <w:rsid w:val="007D3464"/>
    <w:rsid w:val="007D3701"/>
    <w:rsid w:val="007D3754"/>
    <w:rsid w:val="007D43F4"/>
    <w:rsid w:val="007D4594"/>
    <w:rsid w:val="007D48E9"/>
    <w:rsid w:val="007D4A3E"/>
    <w:rsid w:val="007D4AC8"/>
    <w:rsid w:val="007D4B86"/>
    <w:rsid w:val="007D521A"/>
    <w:rsid w:val="007D5468"/>
    <w:rsid w:val="007D585A"/>
    <w:rsid w:val="007D5B74"/>
    <w:rsid w:val="007D64CB"/>
    <w:rsid w:val="007D6732"/>
    <w:rsid w:val="007D689D"/>
    <w:rsid w:val="007D7031"/>
    <w:rsid w:val="007D728B"/>
    <w:rsid w:val="007D73EB"/>
    <w:rsid w:val="007D7523"/>
    <w:rsid w:val="007D79D5"/>
    <w:rsid w:val="007D7CE8"/>
    <w:rsid w:val="007D7F06"/>
    <w:rsid w:val="007E0220"/>
    <w:rsid w:val="007E13D3"/>
    <w:rsid w:val="007E1564"/>
    <w:rsid w:val="007E19D7"/>
    <w:rsid w:val="007E1CB2"/>
    <w:rsid w:val="007E2101"/>
    <w:rsid w:val="007E2AC4"/>
    <w:rsid w:val="007E2B74"/>
    <w:rsid w:val="007E2ED0"/>
    <w:rsid w:val="007E3921"/>
    <w:rsid w:val="007E3BE1"/>
    <w:rsid w:val="007E3C0E"/>
    <w:rsid w:val="007E3E38"/>
    <w:rsid w:val="007E3FB2"/>
    <w:rsid w:val="007E4444"/>
    <w:rsid w:val="007E4574"/>
    <w:rsid w:val="007E46C0"/>
    <w:rsid w:val="007E48D2"/>
    <w:rsid w:val="007E4F01"/>
    <w:rsid w:val="007E4FE6"/>
    <w:rsid w:val="007E532A"/>
    <w:rsid w:val="007E5378"/>
    <w:rsid w:val="007E547E"/>
    <w:rsid w:val="007E54A6"/>
    <w:rsid w:val="007E55AC"/>
    <w:rsid w:val="007E608F"/>
    <w:rsid w:val="007E6261"/>
    <w:rsid w:val="007E6D0A"/>
    <w:rsid w:val="007E6F86"/>
    <w:rsid w:val="007E7187"/>
    <w:rsid w:val="007E7214"/>
    <w:rsid w:val="007E787B"/>
    <w:rsid w:val="007E7C3F"/>
    <w:rsid w:val="007F0126"/>
    <w:rsid w:val="007F0970"/>
    <w:rsid w:val="007F0A92"/>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7F7F76"/>
    <w:rsid w:val="00800AF9"/>
    <w:rsid w:val="00800E4A"/>
    <w:rsid w:val="008010F2"/>
    <w:rsid w:val="00802756"/>
    <w:rsid w:val="008028FD"/>
    <w:rsid w:val="00802E73"/>
    <w:rsid w:val="00803037"/>
    <w:rsid w:val="0080342A"/>
    <w:rsid w:val="00803561"/>
    <w:rsid w:val="00803BF1"/>
    <w:rsid w:val="00804254"/>
    <w:rsid w:val="0080444E"/>
    <w:rsid w:val="0080472C"/>
    <w:rsid w:val="00804E4A"/>
    <w:rsid w:val="008050C6"/>
    <w:rsid w:val="00805187"/>
    <w:rsid w:val="008053F0"/>
    <w:rsid w:val="00805743"/>
    <w:rsid w:val="00805CC4"/>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7E4"/>
    <w:rsid w:val="00812E98"/>
    <w:rsid w:val="00812F40"/>
    <w:rsid w:val="0081302D"/>
    <w:rsid w:val="00813063"/>
    <w:rsid w:val="008130E0"/>
    <w:rsid w:val="008132E1"/>
    <w:rsid w:val="008137D2"/>
    <w:rsid w:val="00814577"/>
    <w:rsid w:val="00814856"/>
    <w:rsid w:val="00814B90"/>
    <w:rsid w:val="00814BD0"/>
    <w:rsid w:val="0081527A"/>
    <w:rsid w:val="008153A6"/>
    <w:rsid w:val="008154FB"/>
    <w:rsid w:val="00815692"/>
    <w:rsid w:val="008156EF"/>
    <w:rsid w:val="00815A1A"/>
    <w:rsid w:val="00815A82"/>
    <w:rsid w:val="00815A89"/>
    <w:rsid w:val="00815BCE"/>
    <w:rsid w:val="00816755"/>
    <w:rsid w:val="00816974"/>
    <w:rsid w:val="00816ECE"/>
    <w:rsid w:val="008174C2"/>
    <w:rsid w:val="008174E3"/>
    <w:rsid w:val="00817582"/>
    <w:rsid w:val="008175CB"/>
    <w:rsid w:val="00817824"/>
    <w:rsid w:val="00817ED0"/>
    <w:rsid w:val="008205DC"/>
    <w:rsid w:val="0082080C"/>
    <w:rsid w:val="00820B33"/>
    <w:rsid w:val="00820E48"/>
    <w:rsid w:val="00821126"/>
    <w:rsid w:val="008211F3"/>
    <w:rsid w:val="00821228"/>
    <w:rsid w:val="008212B4"/>
    <w:rsid w:val="0082131D"/>
    <w:rsid w:val="0082198E"/>
    <w:rsid w:val="00821BF7"/>
    <w:rsid w:val="00821C43"/>
    <w:rsid w:val="00822422"/>
    <w:rsid w:val="0082247C"/>
    <w:rsid w:val="00822887"/>
    <w:rsid w:val="00822E42"/>
    <w:rsid w:val="008233A1"/>
    <w:rsid w:val="00823C12"/>
    <w:rsid w:val="00823C46"/>
    <w:rsid w:val="00823E4E"/>
    <w:rsid w:val="00824104"/>
    <w:rsid w:val="0082444E"/>
    <w:rsid w:val="0082478B"/>
    <w:rsid w:val="00824915"/>
    <w:rsid w:val="00824C33"/>
    <w:rsid w:val="00824EC1"/>
    <w:rsid w:val="008250B9"/>
    <w:rsid w:val="008253AC"/>
    <w:rsid w:val="00825412"/>
    <w:rsid w:val="0082594A"/>
    <w:rsid w:val="00825A83"/>
    <w:rsid w:val="00826D74"/>
    <w:rsid w:val="00827024"/>
    <w:rsid w:val="0082713A"/>
    <w:rsid w:val="00827777"/>
    <w:rsid w:val="00827D58"/>
    <w:rsid w:val="00830526"/>
    <w:rsid w:val="00830A79"/>
    <w:rsid w:val="00830B04"/>
    <w:rsid w:val="00830BD2"/>
    <w:rsid w:val="00830DE0"/>
    <w:rsid w:val="0083136A"/>
    <w:rsid w:val="00831463"/>
    <w:rsid w:val="008314B6"/>
    <w:rsid w:val="008319AB"/>
    <w:rsid w:val="00831F15"/>
    <w:rsid w:val="008322A5"/>
    <w:rsid w:val="008329BC"/>
    <w:rsid w:val="00832A18"/>
    <w:rsid w:val="00832A68"/>
    <w:rsid w:val="00832A79"/>
    <w:rsid w:val="00832B83"/>
    <w:rsid w:val="00832D63"/>
    <w:rsid w:val="00832EB0"/>
    <w:rsid w:val="008336C3"/>
    <w:rsid w:val="008336C7"/>
    <w:rsid w:val="00834269"/>
    <w:rsid w:val="008348BB"/>
    <w:rsid w:val="00834DA4"/>
    <w:rsid w:val="0083500B"/>
    <w:rsid w:val="00835200"/>
    <w:rsid w:val="0083536C"/>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002"/>
    <w:rsid w:val="00843248"/>
    <w:rsid w:val="0084349C"/>
    <w:rsid w:val="008434F2"/>
    <w:rsid w:val="008436FA"/>
    <w:rsid w:val="00843DEE"/>
    <w:rsid w:val="008442FF"/>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629"/>
    <w:rsid w:val="00847D0C"/>
    <w:rsid w:val="00847F78"/>
    <w:rsid w:val="0085008B"/>
    <w:rsid w:val="0085092B"/>
    <w:rsid w:val="00850B55"/>
    <w:rsid w:val="00850CA2"/>
    <w:rsid w:val="008512BE"/>
    <w:rsid w:val="00851538"/>
    <w:rsid w:val="008517B1"/>
    <w:rsid w:val="00851A4F"/>
    <w:rsid w:val="00851ACE"/>
    <w:rsid w:val="00851D7F"/>
    <w:rsid w:val="00852185"/>
    <w:rsid w:val="008528B8"/>
    <w:rsid w:val="00852B3C"/>
    <w:rsid w:val="00852B65"/>
    <w:rsid w:val="00852CF0"/>
    <w:rsid w:val="00852EE0"/>
    <w:rsid w:val="00852EE6"/>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2FB"/>
    <w:rsid w:val="0085749C"/>
    <w:rsid w:val="008576EC"/>
    <w:rsid w:val="0085783E"/>
    <w:rsid w:val="00857CA7"/>
    <w:rsid w:val="00860454"/>
    <w:rsid w:val="008606B4"/>
    <w:rsid w:val="008607E8"/>
    <w:rsid w:val="00860E84"/>
    <w:rsid w:val="00861684"/>
    <w:rsid w:val="008618A5"/>
    <w:rsid w:val="008619AA"/>
    <w:rsid w:val="00861D08"/>
    <w:rsid w:val="00861EE9"/>
    <w:rsid w:val="00862150"/>
    <w:rsid w:val="008623F9"/>
    <w:rsid w:val="008630C8"/>
    <w:rsid w:val="008633B0"/>
    <w:rsid w:val="00863A66"/>
    <w:rsid w:val="00863C01"/>
    <w:rsid w:val="00863EFA"/>
    <w:rsid w:val="0086426F"/>
    <w:rsid w:val="00864CEC"/>
    <w:rsid w:val="00864F35"/>
    <w:rsid w:val="00864FDE"/>
    <w:rsid w:val="008650AF"/>
    <w:rsid w:val="00865BB3"/>
    <w:rsid w:val="00865C13"/>
    <w:rsid w:val="00865F80"/>
    <w:rsid w:val="00865F8F"/>
    <w:rsid w:val="00866157"/>
    <w:rsid w:val="00866646"/>
    <w:rsid w:val="00866668"/>
    <w:rsid w:val="00866DB0"/>
    <w:rsid w:val="00866FCC"/>
    <w:rsid w:val="00867463"/>
    <w:rsid w:val="00867878"/>
    <w:rsid w:val="00867A0B"/>
    <w:rsid w:val="00870362"/>
    <w:rsid w:val="00870B6D"/>
    <w:rsid w:val="00870CD5"/>
    <w:rsid w:val="00870CDB"/>
    <w:rsid w:val="00870FF3"/>
    <w:rsid w:val="00871068"/>
    <w:rsid w:val="00871151"/>
    <w:rsid w:val="008715B9"/>
    <w:rsid w:val="0087162F"/>
    <w:rsid w:val="00871AFD"/>
    <w:rsid w:val="00871CEE"/>
    <w:rsid w:val="0087227F"/>
    <w:rsid w:val="008726F0"/>
    <w:rsid w:val="008727EB"/>
    <w:rsid w:val="00872B00"/>
    <w:rsid w:val="00872E8B"/>
    <w:rsid w:val="00873384"/>
    <w:rsid w:val="0087389F"/>
    <w:rsid w:val="00873CC2"/>
    <w:rsid w:val="0087416F"/>
    <w:rsid w:val="00874210"/>
    <w:rsid w:val="00874901"/>
    <w:rsid w:val="00874F36"/>
    <w:rsid w:val="00874FEE"/>
    <w:rsid w:val="00875861"/>
    <w:rsid w:val="00875D0D"/>
    <w:rsid w:val="00875DD3"/>
    <w:rsid w:val="00876068"/>
    <w:rsid w:val="008766BD"/>
    <w:rsid w:val="0087694C"/>
    <w:rsid w:val="008772BE"/>
    <w:rsid w:val="00877A2C"/>
    <w:rsid w:val="00880536"/>
    <w:rsid w:val="008805B3"/>
    <w:rsid w:val="008819B7"/>
    <w:rsid w:val="00881C05"/>
    <w:rsid w:val="00881E3E"/>
    <w:rsid w:val="00881E91"/>
    <w:rsid w:val="008824E5"/>
    <w:rsid w:val="008827FA"/>
    <w:rsid w:val="00882B78"/>
    <w:rsid w:val="00882C03"/>
    <w:rsid w:val="00882E13"/>
    <w:rsid w:val="00882F06"/>
    <w:rsid w:val="00882FD1"/>
    <w:rsid w:val="00883230"/>
    <w:rsid w:val="00883361"/>
    <w:rsid w:val="008834F2"/>
    <w:rsid w:val="00883EEB"/>
    <w:rsid w:val="008844C5"/>
    <w:rsid w:val="0088577D"/>
    <w:rsid w:val="00886034"/>
    <w:rsid w:val="00886904"/>
    <w:rsid w:val="008869AA"/>
    <w:rsid w:val="00886D02"/>
    <w:rsid w:val="00887673"/>
    <w:rsid w:val="008877DF"/>
    <w:rsid w:val="00887BD2"/>
    <w:rsid w:val="00887C5F"/>
    <w:rsid w:val="00887DAA"/>
    <w:rsid w:val="008903CA"/>
    <w:rsid w:val="008906D9"/>
    <w:rsid w:val="00890814"/>
    <w:rsid w:val="00890EAE"/>
    <w:rsid w:val="008910F8"/>
    <w:rsid w:val="008917B5"/>
    <w:rsid w:val="008917D7"/>
    <w:rsid w:val="00891832"/>
    <w:rsid w:val="00891DB3"/>
    <w:rsid w:val="0089234B"/>
    <w:rsid w:val="0089241C"/>
    <w:rsid w:val="00892636"/>
    <w:rsid w:val="0089332A"/>
    <w:rsid w:val="008935AF"/>
    <w:rsid w:val="0089370F"/>
    <w:rsid w:val="00893857"/>
    <w:rsid w:val="00893BED"/>
    <w:rsid w:val="00893D93"/>
    <w:rsid w:val="00894160"/>
    <w:rsid w:val="00894A82"/>
    <w:rsid w:val="00894C61"/>
    <w:rsid w:val="00894F17"/>
    <w:rsid w:val="00895333"/>
    <w:rsid w:val="00895408"/>
    <w:rsid w:val="008958A6"/>
    <w:rsid w:val="008959E5"/>
    <w:rsid w:val="00896770"/>
    <w:rsid w:val="00896974"/>
    <w:rsid w:val="00896A74"/>
    <w:rsid w:val="008971AA"/>
    <w:rsid w:val="0089759B"/>
    <w:rsid w:val="008975D5"/>
    <w:rsid w:val="00897779"/>
    <w:rsid w:val="00897E58"/>
    <w:rsid w:val="008A03D7"/>
    <w:rsid w:val="008A03DB"/>
    <w:rsid w:val="008A0745"/>
    <w:rsid w:val="008A0BD7"/>
    <w:rsid w:val="008A0C2B"/>
    <w:rsid w:val="008A12C8"/>
    <w:rsid w:val="008A12DD"/>
    <w:rsid w:val="008A1C9C"/>
    <w:rsid w:val="008A22A3"/>
    <w:rsid w:val="008A28B3"/>
    <w:rsid w:val="008A2DD2"/>
    <w:rsid w:val="008A388B"/>
    <w:rsid w:val="008A3BCA"/>
    <w:rsid w:val="008A3C84"/>
    <w:rsid w:val="008A4072"/>
    <w:rsid w:val="008A40B4"/>
    <w:rsid w:val="008A4EFE"/>
    <w:rsid w:val="008A4FBD"/>
    <w:rsid w:val="008A5527"/>
    <w:rsid w:val="008A5F2C"/>
    <w:rsid w:val="008A6213"/>
    <w:rsid w:val="008A6307"/>
    <w:rsid w:val="008A63D5"/>
    <w:rsid w:val="008A6D06"/>
    <w:rsid w:val="008A710E"/>
    <w:rsid w:val="008A7FD9"/>
    <w:rsid w:val="008B08D2"/>
    <w:rsid w:val="008B0B3C"/>
    <w:rsid w:val="008B0B51"/>
    <w:rsid w:val="008B133E"/>
    <w:rsid w:val="008B1621"/>
    <w:rsid w:val="008B246B"/>
    <w:rsid w:val="008B2A07"/>
    <w:rsid w:val="008B3673"/>
    <w:rsid w:val="008B3808"/>
    <w:rsid w:val="008B3ACD"/>
    <w:rsid w:val="008B3D89"/>
    <w:rsid w:val="008B434D"/>
    <w:rsid w:val="008B4B9D"/>
    <w:rsid w:val="008B516B"/>
    <w:rsid w:val="008B56D1"/>
    <w:rsid w:val="008B58D8"/>
    <w:rsid w:val="008B5FEC"/>
    <w:rsid w:val="008B674F"/>
    <w:rsid w:val="008B6F21"/>
    <w:rsid w:val="008B71C4"/>
    <w:rsid w:val="008B7277"/>
    <w:rsid w:val="008B7CF2"/>
    <w:rsid w:val="008C002B"/>
    <w:rsid w:val="008C0A3B"/>
    <w:rsid w:val="008C0DF2"/>
    <w:rsid w:val="008C0DFE"/>
    <w:rsid w:val="008C1273"/>
    <w:rsid w:val="008C1567"/>
    <w:rsid w:val="008C2362"/>
    <w:rsid w:val="008C27E7"/>
    <w:rsid w:val="008C2AC1"/>
    <w:rsid w:val="008C3291"/>
    <w:rsid w:val="008C38E5"/>
    <w:rsid w:val="008C3A38"/>
    <w:rsid w:val="008C400D"/>
    <w:rsid w:val="008C4082"/>
    <w:rsid w:val="008C40E7"/>
    <w:rsid w:val="008C47A0"/>
    <w:rsid w:val="008C499D"/>
    <w:rsid w:val="008C54C8"/>
    <w:rsid w:val="008C5E65"/>
    <w:rsid w:val="008C6548"/>
    <w:rsid w:val="008C6627"/>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2BF2"/>
    <w:rsid w:val="008D3148"/>
    <w:rsid w:val="008D316B"/>
    <w:rsid w:val="008D31C5"/>
    <w:rsid w:val="008D31D0"/>
    <w:rsid w:val="008D32BE"/>
    <w:rsid w:val="008D3B88"/>
    <w:rsid w:val="008D3BF8"/>
    <w:rsid w:val="008D45FF"/>
    <w:rsid w:val="008D4649"/>
    <w:rsid w:val="008D4DBD"/>
    <w:rsid w:val="008D4E36"/>
    <w:rsid w:val="008D5589"/>
    <w:rsid w:val="008D5673"/>
    <w:rsid w:val="008D5737"/>
    <w:rsid w:val="008D5C9D"/>
    <w:rsid w:val="008D5CA6"/>
    <w:rsid w:val="008D5FB0"/>
    <w:rsid w:val="008D674D"/>
    <w:rsid w:val="008D6923"/>
    <w:rsid w:val="008D6E68"/>
    <w:rsid w:val="008D79C7"/>
    <w:rsid w:val="008E0037"/>
    <w:rsid w:val="008E0167"/>
    <w:rsid w:val="008E038D"/>
    <w:rsid w:val="008E0541"/>
    <w:rsid w:val="008E0603"/>
    <w:rsid w:val="008E10CF"/>
    <w:rsid w:val="008E1268"/>
    <w:rsid w:val="008E1281"/>
    <w:rsid w:val="008E14D3"/>
    <w:rsid w:val="008E2067"/>
    <w:rsid w:val="008E2325"/>
    <w:rsid w:val="008E24B5"/>
    <w:rsid w:val="008E2580"/>
    <w:rsid w:val="008E2590"/>
    <w:rsid w:val="008E2D3B"/>
    <w:rsid w:val="008E3C76"/>
    <w:rsid w:val="008E3FDF"/>
    <w:rsid w:val="008E41C5"/>
    <w:rsid w:val="008E43CA"/>
    <w:rsid w:val="008E4451"/>
    <w:rsid w:val="008E4DDF"/>
    <w:rsid w:val="008E5302"/>
    <w:rsid w:val="008E5A3C"/>
    <w:rsid w:val="008E5C33"/>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4A4"/>
    <w:rsid w:val="008F264E"/>
    <w:rsid w:val="008F3F46"/>
    <w:rsid w:val="008F42A8"/>
    <w:rsid w:val="008F46AD"/>
    <w:rsid w:val="008F4930"/>
    <w:rsid w:val="008F4B87"/>
    <w:rsid w:val="008F4F6C"/>
    <w:rsid w:val="008F4F8E"/>
    <w:rsid w:val="008F4FA0"/>
    <w:rsid w:val="008F4FCE"/>
    <w:rsid w:val="008F5058"/>
    <w:rsid w:val="008F508C"/>
    <w:rsid w:val="008F51BC"/>
    <w:rsid w:val="008F555C"/>
    <w:rsid w:val="008F5A04"/>
    <w:rsid w:val="008F5AA9"/>
    <w:rsid w:val="008F6230"/>
    <w:rsid w:val="008F6254"/>
    <w:rsid w:val="008F661D"/>
    <w:rsid w:val="008F675C"/>
    <w:rsid w:val="008F6A2A"/>
    <w:rsid w:val="008F7761"/>
    <w:rsid w:val="008F7951"/>
    <w:rsid w:val="008F7A58"/>
    <w:rsid w:val="0090001C"/>
    <w:rsid w:val="009000A2"/>
    <w:rsid w:val="009002B9"/>
    <w:rsid w:val="009002EF"/>
    <w:rsid w:val="0090089F"/>
    <w:rsid w:val="00900A07"/>
    <w:rsid w:val="009011E0"/>
    <w:rsid w:val="009012DA"/>
    <w:rsid w:val="0090142E"/>
    <w:rsid w:val="009015C5"/>
    <w:rsid w:val="0090182A"/>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9A3"/>
    <w:rsid w:val="00904ADF"/>
    <w:rsid w:val="00904FE6"/>
    <w:rsid w:val="00905039"/>
    <w:rsid w:val="009050EF"/>
    <w:rsid w:val="009053F1"/>
    <w:rsid w:val="0090578A"/>
    <w:rsid w:val="009058D3"/>
    <w:rsid w:val="00905DCB"/>
    <w:rsid w:val="009064A3"/>
    <w:rsid w:val="00906DBE"/>
    <w:rsid w:val="00907300"/>
    <w:rsid w:val="009074D3"/>
    <w:rsid w:val="00907912"/>
    <w:rsid w:val="00907CC8"/>
    <w:rsid w:val="00910185"/>
    <w:rsid w:val="00910933"/>
    <w:rsid w:val="00910C10"/>
    <w:rsid w:val="00910EDD"/>
    <w:rsid w:val="00911246"/>
    <w:rsid w:val="00911324"/>
    <w:rsid w:val="00911493"/>
    <w:rsid w:val="00911720"/>
    <w:rsid w:val="00911E80"/>
    <w:rsid w:val="00911F3E"/>
    <w:rsid w:val="0091252D"/>
    <w:rsid w:val="00913068"/>
    <w:rsid w:val="009131BD"/>
    <w:rsid w:val="009132BD"/>
    <w:rsid w:val="00913656"/>
    <w:rsid w:val="00913993"/>
    <w:rsid w:val="00913F02"/>
    <w:rsid w:val="00914433"/>
    <w:rsid w:val="00914442"/>
    <w:rsid w:val="009144F2"/>
    <w:rsid w:val="0091457F"/>
    <w:rsid w:val="009148E6"/>
    <w:rsid w:val="00914BC8"/>
    <w:rsid w:val="00915495"/>
    <w:rsid w:val="0091560F"/>
    <w:rsid w:val="00915923"/>
    <w:rsid w:val="00916303"/>
    <w:rsid w:val="00916A7E"/>
    <w:rsid w:val="0091702A"/>
    <w:rsid w:val="009174AD"/>
    <w:rsid w:val="009178E9"/>
    <w:rsid w:val="00917A49"/>
    <w:rsid w:val="00917C28"/>
    <w:rsid w:val="00920120"/>
    <w:rsid w:val="009209E9"/>
    <w:rsid w:val="00920F74"/>
    <w:rsid w:val="00921CA0"/>
    <w:rsid w:val="00921CA7"/>
    <w:rsid w:val="00922030"/>
    <w:rsid w:val="00922432"/>
    <w:rsid w:val="00922907"/>
    <w:rsid w:val="00922D54"/>
    <w:rsid w:val="00922FEF"/>
    <w:rsid w:val="00923633"/>
    <w:rsid w:val="00923A5D"/>
    <w:rsid w:val="00923F02"/>
    <w:rsid w:val="00924CE5"/>
    <w:rsid w:val="00924F1E"/>
    <w:rsid w:val="00925019"/>
    <w:rsid w:val="00925898"/>
    <w:rsid w:val="00925AD3"/>
    <w:rsid w:val="00925F75"/>
    <w:rsid w:val="0092613D"/>
    <w:rsid w:val="00926153"/>
    <w:rsid w:val="00926E4B"/>
    <w:rsid w:val="009272D4"/>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72A"/>
    <w:rsid w:val="00936CEA"/>
    <w:rsid w:val="00936DE4"/>
    <w:rsid w:val="00936E98"/>
    <w:rsid w:val="00936EF4"/>
    <w:rsid w:val="00937332"/>
    <w:rsid w:val="00937D4F"/>
    <w:rsid w:val="00937ED6"/>
    <w:rsid w:val="00937F5C"/>
    <w:rsid w:val="00940008"/>
    <w:rsid w:val="00940012"/>
    <w:rsid w:val="00940429"/>
    <w:rsid w:val="00940547"/>
    <w:rsid w:val="009409EE"/>
    <w:rsid w:val="00940E51"/>
    <w:rsid w:val="00940F10"/>
    <w:rsid w:val="00940F92"/>
    <w:rsid w:val="00941E15"/>
    <w:rsid w:val="00942227"/>
    <w:rsid w:val="009424DF"/>
    <w:rsid w:val="009429A9"/>
    <w:rsid w:val="00942C9F"/>
    <w:rsid w:val="00942E73"/>
    <w:rsid w:val="0094319D"/>
    <w:rsid w:val="00943654"/>
    <w:rsid w:val="009437D8"/>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EA3"/>
    <w:rsid w:val="00947F42"/>
    <w:rsid w:val="00947F8B"/>
    <w:rsid w:val="00950165"/>
    <w:rsid w:val="009501B9"/>
    <w:rsid w:val="00950405"/>
    <w:rsid w:val="009504EF"/>
    <w:rsid w:val="00950570"/>
    <w:rsid w:val="009507F1"/>
    <w:rsid w:val="009511F8"/>
    <w:rsid w:val="009519B1"/>
    <w:rsid w:val="00951C68"/>
    <w:rsid w:val="00952155"/>
    <w:rsid w:val="00952624"/>
    <w:rsid w:val="00952749"/>
    <w:rsid w:val="00952E11"/>
    <w:rsid w:val="00953430"/>
    <w:rsid w:val="00953495"/>
    <w:rsid w:val="0095361E"/>
    <w:rsid w:val="00953910"/>
    <w:rsid w:val="00953CA7"/>
    <w:rsid w:val="00953EDF"/>
    <w:rsid w:val="009542F0"/>
    <w:rsid w:val="00954607"/>
    <w:rsid w:val="009547F0"/>
    <w:rsid w:val="00955014"/>
    <w:rsid w:val="00955261"/>
    <w:rsid w:val="0095596A"/>
    <w:rsid w:val="00955B0C"/>
    <w:rsid w:val="00955ECA"/>
    <w:rsid w:val="00955FCF"/>
    <w:rsid w:val="009567C7"/>
    <w:rsid w:val="00956E13"/>
    <w:rsid w:val="00956F44"/>
    <w:rsid w:val="009576C4"/>
    <w:rsid w:val="009578C0"/>
    <w:rsid w:val="00957BEA"/>
    <w:rsid w:val="00957E26"/>
    <w:rsid w:val="009608F3"/>
    <w:rsid w:val="00960D25"/>
    <w:rsid w:val="00960F37"/>
    <w:rsid w:val="00961166"/>
    <w:rsid w:val="00961948"/>
    <w:rsid w:val="00961A38"/>
    <w:rsid w:val="0096209C"/>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6F49"/>
    <w:rsid w:val="0096737F"/>
    <w:rsid w:val="00967C54"/>
    <w:rsid w:val="00967D65"/>
    <w:rsid w:val="00967E84"/>
    <w:rsid w:val="009700DE"/>
    <w:rsid w:val="009706B3"/>
    <w:rsid w:val="009706D6"/>
    <w:rsid w:val="00970B0B"/>
    <w:rsid w:val="00970D28"/>
    <w:rsid w:val="0097116B"/>
    <w:rsid w:val="009712A7"/>
    <w:rsid w:val="00971323"/>
    <w:rsid w:val="00971A9F"/>
    <w:rsid w:val="009728AF"/>
    <w:rsid w:val="00972A56"/>
    <w:rsid w:val="00972CBA"/>
    <w:rsid w:val="00972FF9"/>
    <w:rsid w:val="009734E8"/>
    <w:rsid w:val="009736D6"/>
    <w:rsid w:val="00973716"/>
    <w:rsid w:val="00973BDD"/>
    <w:rsid w:val="00973CF0"/>
    <w:rsid w:val="00973E0B"/>
    <w:rsid w:val="0097439E"/>
    <w:rsid w:val="009747FF"/>
    <w:rsid w:val="0097487B"/>
    <w:rsid w:val="00974894"/>
    <w:rsid w:val="0097491C"/>
    <w:rsid w:val="00975169"/>
    <w:rsid w:val="0097529F"/>
    <w:rsid w:val="0097585C"/>
    <w:rsid w:val="00975B84"/>
    <w:rsid w:val="00975CA8"/>
    <w:rsid w:val="00975CCD"/>
    <w:rsid w:val="00976414"/>
    <w:rsid w:val="00976CA9"/>
    <w:rsid w:val="00976FDF"/>
    <w:rsid w:val="0097709D"/>
    <w:rsid w:val="009774E5"/>
    <w:rsid w:val="00977949"/>
    <w:rsid w:val="00977A86"/>
    <w:rsid w:val="00977E82"/>
    <w:rsid w:val="00980177"/>
    <w:rsid w:val="009802E0"/>
    <w:rsid w:val="0098075F"/>
    <w:rsid w:val="00980ABE"/>
    <w:rsid w:val="00980B65"/>
    <w:rsid w:val="00980B8D"/>
    <w:rsid w:val="00981477"/>
    <w:rsid w:val="00981C13"/>
    <w:rsid w:val="00981FF5"/>
    <w:rsid w:val="0098201E"/>
    <w:rsid w:val="00982307"/>
    <w:rsid w:val="0098288E"/>
    <w:rsid w:val="00982952"/>
    <w:rsid w:val="00982EAA"/>
    <w:rsid w:val="00982F58"/>
    <w:rsid w:val="009832D6"/>
    <w:rsid w:val="00983570"/>
    <w:rsid w:val="00983647"/>
    <w:rsid w:val="009839AD"/>
    <w:rsid w:val="00983FAA"/>
    <w:rsid w:val="00984805"/>
    <w:rsid w:val="00984C01"/>
    <w:rsid w:val="00984D2D"/>
    <w:rsid w:val="00984ED1"/>
    <w:rsid w:val="0098501B"/>
    <w:rsid w:val="00985023"/>
    <w:rsid w:val="009857D6"/>
    <w:rsid w:val="00985C24"/>
    <w:rsid w:val="00985C5E"/>
    <w:rsid w:val="00985E23"/>
    <w:rsid w:val="0098646E"/>
    <w:rsid w:val="00986AA8"/>
    <w:rsid w:val="00986D0C"/>
    <w:rsid w:val="009877D8"/>
    <w:rsid w:val="00987803"/>
    <w:rsid w:val="00987A5D"/>
    <w:rsid w:val="00990085"/>
    <w:rsid w:val="009906D5"/>
    <w:rsid w:val="00990ADE"/>
    <w:rsid w:val="00990CB9"/>
    <w:rsid w:val="009910A7"/>
    <w:rsid w:val="0099173C"/>
    <w:rsid w:val="00991C1B"/>
    <w:rsid w:val="00991D5D"/>
    <w:rsid w:val="00991DFD"/>
    <w:rsid w:val="009920A5"/>
    <w:rsid w:val="009921E9"/>
    <w:rsid w:val="009922BF"/>
    <w:rsid w:val="009924DF"/>
    <w:rsid w:val="009925CD"/>
    <w:rsid w:val="009930D2"/>
    <w:rsid w:val="009933EF"/>
    <w:rsid w:val="0099379F"/>
    <w:rsid w:val="0099399B"/>
    <w:rsid w:val="00993ABE"/>
    <w:rsid w:val="00994017"/>
    <w:rsid w:val="00994A99"/>
    <w:rsid w:val="00994B4E"/>
    <w:rsid w:val="00994B6B"/>
    <w:rsid w:val="00994D1E"/>
    <w:rsid w:val="00995067"/>
    <w:rsid w:val="00995657"/>
    <w:rsid w:val="009958C7"/>
    <w:rsid w:val="00995C9D"/>
    <w:rsid w:val="00995E4F"/>
    <w:rsid w:val="00995EFB"/>
    <w:rsid w:val="00996487"/>
    <w:rsid w:val="009966E4"/>
    <w:rsid w:val="00996822"/>
    <w:rsid w:val="0099689C"/>
    <w:rsid w:val="009971B7"/>
    <w:rsid w:val="0099793F"/>
    <w:rsid w:val="00997A7B"/>
    <w:rsid w:val="00997ADA"/>
    <w:rsid w:val="00997B14"/>
    <w:rsid w:val="00997B1A"/>
    <w:rsid w:val="00997F93"/>
    <w:rsid w:val="009A0101"/>
    <w:rsid w:val="009A024E"/>
    <w:rsid w:val="009A049D"/>
    <w:rsid w:val="009A093A"/>
    <w:rsid w:val="009A10B0"/>
    <w:rsid w:val="009A15B8"/>
    <w:rsid w:val="009A1C36"/>
    <w:rsid w:val="009A1EC8"/>
    <w:rsid w:val="009A210F"/>
    <w:rsid w:val="009A238D"/>
    <w:rsid w:val="009A24C2"/>
    <w:rsid w:val="009A25C6"/>
    <w:rsid w:val="009A28F5"/>
    <w:rsid w:val="009A36DE"/>
    <w:rsid w:val="009A3DD9"/>
    <w:rsid w:val="009A40F9"/>
    <w:rsid w:val="009A48A0"/>
    <w:rsid w:val="009A4EDE"/>
    <w:rsid w:val="009A56EB"/>
    <w:rsid w:val="009A5809"/>
    <w:rsid w:val="009A6468"/>
    <w:rsid w:val="009A65ED"/>
    <w:rsid w:val="009A6FA5"/>
    <w:rsid w:val="009A7087"/>
    <w:rsid w:val="009A7CF1"/>
    <w:rsid w:val="009A7E7F"/>
    <w:rsid w:val="009B0315"/>
    <w:rsid w:val="009B089D"/>
    <w:rsid w:val="009B12F5"/>
    <w:rsid w:val="009B137C"/>
    <w:rsid w:val="009B1423"/>
    <w:rsid w:val="009B1543"/>
    <w:rsid w:val="009B1760"/>
    <w:rsid w:val="009B1807"/>
    <w:rsid w:val="009B2A8B"/>
    <w:rsid w:val="009B2CE2"/>
    <w:rsid w:val="009B2CFF"/>
    <w:rsid w:val="009B3264"/>
    <w:rsid w:val="009B32DB"/>
    <w:rsid w:val="009B3735"/>
    <w:rsid w:val="009B3F6A"/>
    <w:rsid w:val="009B3F90"/>
    <w:rsid w:val="009B40B4"/>
    <w:rsid w:val="009B4B51"/>
    <w:rsid w:val="009B5296"/>
    <w:rsid w:val="009B5BFF"/>
    <w:rsid w:val="009B5F4F"/>
    <w:rsid w:val="009B6018"/>
    <w:rsid w:val="009B6468"/>
    <w:rsid w:val="009B659C"/>
    <w:rsid w:val="009B696A"/>
    <w:rsid w:val="009B6E5A"/>
    <w:rsid w:val="009B712B"/>
    <w:rsid w:val="009B73A0"/>
    <w:rsid w:val="009B7463"/>
    <w:rsid w:val="009B7627"/>
    <w:rsid w:val="009B7706"/>
    <w:rsid w:val="009B7935"/>
    <w:rsid w:val="009C03BE"/>
    <w:rsid w:val="009C06D4"/>
    <w:rsid w:val="009C08A0"/>
    <w:rsid w:val="009C0BD6"/>
    <w:rsid w:val="009C1D5A"/>
    <w:rsid w:val="009C1E9A"/>
    <w:rsid w:val="009C2AD3"/>
    <w:rsid w:val="009C323D"/>
    <w:rsid w:val="009C32D9"/>
    <w:rsid w:val="009C42C7"/>
    <w:rsid w:val="009C445B"/>
    <w:rsid w:val="009C4463"/>
    <w:rsid w:val="009C457A"/>
    <w:rsid w:val="009C4CA4"/>
    <w:rsid w:val="009C4D55"/>
    <w:rsid w:val="009C548B"/>
    <w:rsid w:val="009C5C09"/>
    <w:rsid w:val="009C5E6D"/>
    <w:rsid w:val="009C636D"/>
    <w:rsid w:val="009C73B5"/>
    <w:rsid w:val="009C74D4"/>
    <w:rsid w:val="009D01B1"/>
    <w:rsid w:val="009D0907"/>
    <w:rsid w:val="009D0F88"/>
    <w:rsid w:val="009D133A"/>
    <w:rsid w:val="009D1413"/>
    <w:rsid w:val="009D181F"/>
    <w:rsid w:val="009D1AB7"/>
    <w:rsid w:val="009D1DAF"/>
    <w:rsid w:val="009D27DF"/>
    <w:rsid w:val="009D2F0F"/>
    <w:rsid w:val="009D3573"/>
    <w:rsid w:val="009D3A24"/>
    <w:rsid w:val="009D4037"/>
    <w:rsid w:val="009D438D"/>
    <w:rsid w:val="009D44CD"/>
    <w:rsid w:val="009D4538"/>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2BFB"/>
    <w:rsid w:val="009E315E"/>
    <w:rsid w:val="009E31F8"/>
    <w:rsid w:val="009E437B"/>
    <w:rsid w:val="009E43F1"/>
    <w:rsid w:val="009E4429"/>
    <w:rsid w:val="009E45AD"/>
    <w:rsid w:val="009E498E"/>
    <w:rsid w:val="009E4A60"/>
    <w:rsid w:val="009E4B99"/>
    <w:rsid w:val="009E4BAF"/>
    <w:rsid w:val="009E5310"/>
    <w:rsid w:val="009E5427"/>
    <w:rsid w:val="009E58BF"/>
    <w:rsid w:val="009E5BC5"/>
    <w:rsid w:val="009E6430"/>
    <w:rsid w:val="009E6D0C"/>
    <w:rsid w:val="009E6DFF"/>
    <w:rsid w:val="009E783E"/>
    <w:rsid w:val="009E7C10"/>
    <w:rsid w:val="009E7E2F"/>
    <w:rsid w:val="009E7E91"/>
    <w:rsid w:val="009F0234"/>
    <w:rsid w:val="009F0281"/>
    <w:rsid w:val="009F09EF"/>
    <w:rsid w:val="009F0AF8"/>
    <w:rsid w:val="009F0B16"/>
    <w:rsid w:val="009F0BC4"/>
    <w:rsid w:val="009F11A6"/>
    <w:rsid w:val="009F125C"/>
    <w:rsid w:val="009F167F"/>
    <w:rsid w:val="009F16C9"/>
    <w:rsid w:val="009F177B"/>
    <w:rsid w:val="009F19B3"/>
    <w:rsid w:val="009F1B95"/>
    <w:rsid w:val="009F2B8C"/>
    <w:rsid w:val="009F2D3E"/>
    <w:rsid w:val="009F3ACB"/>
    <w:rsid w:val="009F3D4B"/>
    <w:rsid w:val="009F40A5"/>
    <w:rsid w:val="009F4A13"/>
    <w:rsid w:val="009F5265"/>
    <w:rsid w:val="009F52BA"/>
    <w:rsid w:val="009F5570"/>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265"/>
    <w:rsid w:val="00A04ED4"/>
    <w:rsid w:val="00A05242"/>
    <w:rsid w:val="00A05284"/>
    <w:rsid w:val="00A053E4"/>
    <w:rsid w:val="00A05595"/>
    <w:rsid w:val="00A0580C"/>
    <w:rsid w:val="00A058EF"/>
    <w:rsid w:val="00A05928"/>
    <w:rsid w:val="00A05966"/>
    <w:rsid w:val="00A059AA"/>
    <w:rsid w:val="00A05B70"/>
    <w:rsid w:val="00A061F8"/>
    <w:rsid w:val="00A06374"/>
    <w:rsid w:val="00A0641E"/>
    <w:rsid w:val="00A065FF"/>
    <w:rsid w:val="00A0668B"/>
    <w:rsid w:val="00A07104"/>
    <w:rsid w:val="00A0724B"/>
    <w:rsid w:val="00A07EC2"/>
    <w:rsid w:val="00A10649"/>
    <w:rsid w:val="00A11018"/>
    <w:rsid w:val="00A1107B"/>
    <w:rsid w:val="00A112B5"/>
    <w:rsid w:val="00A114DD"/>
    <w:rsid w:val="00A11648"/>
    <w:rsid w:val="00A1166D"/>
    <w:rsid w:val="00A11E84"/>
    <w:rsid w:val="00A121C8"/>
    <w:rsid w:val="00A12296"/>
    <w:rsid w:val="00A12B0C"/>
    <w:rsid w:val="00A12B30"/>
    <w:rsid w:val="00A12FE6"/>
    <w:rsid w:val="00A13138"/>
    <w:rsid w:val="00A13286"/>
    <w:rsid w:val="00A134D7"/>
    <w:rsid w:val="00A1353F"/>
    <w:rsid w:val="00A13672"/>
    <w:rsid w:val="00A1391F"/>
    <w:rsid w:val="00A13C60"/>
    <w:rsid w:val="00A13CBD"/>
    <w:rsid w:val="00A14C63"/>
    <w:rsid w:val="00A14CC9"/>
    <w:rsid w:val="00A157C1"/>
    <w:rsid w:val="00A15898"/>
    <w:rsid w:val="00A158FB"/>
    <w:rsid w:val="00A15ACF"/>
    <w:rsid w:val="00A15C84"/>
    <w:rsid w:val="00A15DA6"/>
    <w:rsid w:val="00A1611F"/>
    <w:rsid w:val="00A16560"/>
    <w:rsid w:val="00A16574"/>
    <w:rsid w:val="00A170E1"/>
    <w:rsid w:val="00A17CD4"/>
    <w:rsid w:val="00A20891"/>
    <w:rsid w:val="00A20C49"/>
    <w:rsid w:val="00A21163"/>
    <w:rsid w:val="00A21329"/>
    <w:rsid w:val="00A215F4"/>
    <w:rsid w:val="00A2278A"/>
    <w:rsid w:val="00A22833"/>
    <w:rsid w:val="00A22964"/>
    <w:rsid w:val="00A22B18"/>
    <w:rsid w:val="00A22C6F"/>
    <w:rsid w:val="00A2346D"/>
    <w:rsid w:val="00A237B6"/>
    <w:rsid w:val="00A2387D"/>
    <w:rsid w:val="00A2389B"/>
    <w:rsid w:val="00A239A8"/>
    <w:rsid w:val="00A2405D"/>
    <w:rsid w:val="00A246D8"/>
    <w:rsid w:val="00A2474C"/>
    <w:rsid w:val="00A24B1A"/>
    <w:rsid w:val="00A24F2F"/>
    <w:rsid w:val="00A24F60"/>
    <w:rsid w:val="00A24F6C"/>
    <w:rsid w:val="00A251B0"/>
    <w:rsid w:val="00A2575C"/>
    <w:rsid w:val="00A25D0A"/>
    <w:rsid w:val="00A260CC"/>
    <w:rsid w:val="00A261FD"/>
    <w:rsid w:val="00A26712"/>
    <w:rsid w:val="00A26D74"/>
    <w:rsid w:val="00A27619"/>
    <w:rsid w:val="00A3017F"/>
    <w:rsid w:val="00A30723"/>
    <w:rsid w:val="00A307EE"/>
    <w:rsid w:val="00A30BAC"/>
    <w:rsid w:val="00A30DDC"/>
    <w:rsid w:val="00A310D8"/>
    <w:rsid w:val="00A318A7"/>
    <w:rsid w:val="00A31978"/>
    <w:rsid w:val="00A31A52"/>
    <w:rsid w:val="00A324CE"/>
    <w:rsid w:val="00A325C8"/>
    <w:rsid w:val="00A326F6"/>
    <w:rsid w:val="00A32784"/>
    <w:rsid w:val="00A32EF7"/>
    <w:rsid w:val="00A33470"/>
    <w:rsid w:val="00A33997"/>
    <w:rsid w:val="00A3436E"/>
    <w:rsid w:val="00A346CA"/>
    <w:rsid w:val="00A348D8"/>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B9D"/>
    <w:rsid w:val="00A37D77"/>
    <w:rsid w:val="00A37E47"/>
    <w:rsid w:val="00A401B1"/>
    <w:rsid w:val="00A401E9"/>
    <w:rsid w:val="00A40243"/>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24A"/>
    <w:rsid w:val="00A454D8"/>
    <w:rsid w:val="00A4580D"/>
    <w:rsid w:val="00A45813"/>
    <w:rsid w:val="00A45970"/>
    <w:rsid w:val="00A46076"/>
    <w:rsid w:val="00A461BC"/>
    <w:rsid w:val="00A472B9"/>
    <w:rsid w:val="00A47722"/>
    <w:rsid w:val="00A477EF"/>
    <w:rsid w:val="00A47EBA"/>
    <w:rsid w:val="00A50A3C"/>
    <w:rsid w:val="00A50B14"/>
    <w:rsid w:val="00A5102A"/>
    <w:rsid w:val="00A51135"/>
    <w:rsid w:val="00A514CE"/>
    <w:rsid w:val="00A516DC"/>
    <w:rsid w:val="00A51827"/>
    <w:rsid w:val="00A51908"/>
    <w:rsid w:val="00A51A31"/>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F70"/>
    <w:rsid w:val="00A54076"/>
    <w:rsid w:val="00A545A8"/>
    <w:rsid w:val="00A547EB"/>
    <w:rsid w:val="00A54990"/>
    <w:rsid w:val="00A54DAA"/>
    <w:rsid w:val="00A551F9"/>
    <w:rsid w:val="00A55B02"/>
    <w:rsid w:val="00A55B1C"/>
    <w:rsid w:val="00A562EC"/>
    <w:rsid w:val="00A5652B"/>
    <w:rsid w:val="00A569F9"/>
    <w:rsid w:val="00A57061"/>
    <w:rsid w:val="00A570F9"/>
    <w:rsid w:val="00A5722B"/>
    <w:rsid w:val="00A5727D"/>
    <w:rsid w:val="00A573B7"/>
    <w:rsid w:val="00A5749A"/>
    <w:rsid w:val="00A576FB"/>
    <w:rsid w:val="00A57EE1"/>
    <w:rsid w:val="00A57F12"/>
    <w:rsid w:val="00A602B5"/>
    <w:rsid w:val="00A602EC"/>
    <w:rsid w:val="00A605EB"/>
    <w:rsid w:val="00A6072A"/>
    <w:rsid w:val="00A6079C"/>
    <w:rsid w:val="00A60881"/>
    <w:rsid w:val="00A612C6"/>
    <w:rsid w:val="00A6184C"/>
    <w:rsid w:val="00A618BA"/>
    <w:rsid w:val="00A61B75"/>
    <w:rsid w:val="00A61F2B"/>
    <w:rsid w:val="00A622E5"/>
    <w:rsid w:val="00A622E9"/>
    <w:rsid w:val="00A623BE"/>
    <w:rsid w:val="00A62AE2"/>
    <w:rsid w:val="00A6302F"/>
    <w:rsid w:val="00A63146"/>
    <w:rsid w:val="00A63419"/>
    <w:rsid w:val="00A63779"/>
    <w:rsid w:val="00A63936"/>
    <w:rsid w:val="00A63F51"/>
    <w:rsid w:val="00A64086"/>
    <w:rsid w:val="00A6455F"/>
    <w:rsid w:val="00A649E7"/>
    <w:rsid w:val="00A65127"/>
    <w:rsid w:val="00A65677"/>
    <w:rsid w:val="00A6599F"/>
    <w:rsid w:val="00A65D1F"/>
    <w:rsid w:val="00A665C7"/>
    <w:rsid w:val="00A67229"/>
    <w:rsid w:val="00A67619"/>
    <w:rsid w:val="00A6793E"/>
    <w:rsid w:val="00A67A88"/>
    <w:rsid w:val="00A67CB6"/>
    <w:rsid w:val="00A67DB0"/>
    <w:rsid w:val="00A700F5"/>
    <w:rsid w:val="00A70129"/>
    <w:rsid w:val="00A70639"/>
    <w:rsid w:val="00A70816"/>
    <w:rsid w:val="00A70CB7"/>
    <w:rsid w:val="00A70CC7"/>
    <w:rsid w:val="00A70EF5"/>
    <w:rsid w:val="00A714E9"/>
    <w:rsid w:val="00A716DD"/>
    <w:rsid w:val="00A71871"/>
    <w:rsid w:val="00A71BE9"/>
    <w:rsid w:val="00A71E0A"/>
    <w:rsid w:val="00A71EB6"/>
    <w:rsid w:val="00A71F4E"/>
    <w:rsid w:val="00A71F90"/>
    <w:rsid w:val="00A72236"/>
    <w:rsid w:val="00A726CB"/>
    <w:rsid w:val="00A72A24"/>
    <w:rsid w:val="00A72FEA"/>
    <w:rsid w:val="00A73185"/>
    <w:rsid w:val="00A7336C"/>
    <w:rsid w:val="00A739DE"/>
    <w:rsid w:val="00A73B31"/>
    <w:rsid w:val="00A74050"/>
    <w:rsid w:val="00A74719"/>
    <w:rsid w:val="00A74B13"/>
    <w:rsid w:val="00A74CA5"/>
    <w:rsid w:val="00A7505D"/>
    <w:rsid w:val="00A7521F"/>
    <w:rsid w:val="00A7524F"/>
    <w:rsid w:val="00A752C2"/>
    <w:rsid w:val="00A753E8"/>
    <w:rsid w:val="00A757FD"/>
    <w:rsid w:val="00A75F68"/>
    <w:rsid w:val="00A762B5"/>
    <w:rsid w:val="00A7684D"/>
    <w:rsid w:val="00A769B0"/>
    <w:rsid w:val="00A76C3D"/>
    <w:rsid w:val="00A77199"/>
    <w:rsid w:val="00A77546"/>
    <w:rsid w:val="00A77AF6"/>
    <w:rsid w:val="00A80A55"/>
    <w:rsid w:val="00A80EA4"/>
    <w:rsid w:val="00A80FCD"/>
    <w:rsid w:val="00A81515"/>
    <w:rsid w:val="00A81608"/>
    <w:rsid w:val="00A8160D"/>
    <w:rsid w:val="00A82499"/>
    <w:rsid w:val="00A824FC"/>
    <w:rsid w:val="00A82AD2"/>
    <w:rsid w:val="00A82AE7"/>
    <w:rsid w:val="00A82EE6"/>
    <w:rsid w:val="00A831DB"/>
    <w:rsid w:val="00A834A2"/>
    <w:rsid w:val="00A836E5"/>
    <w:rsid w:val="00A836E7"/>
    <w:rsid w:val="00A83B0B"/>
    <w:rsid w:val="00A83D3A"/>
    <w:rsid w:val="00A83FBE"/>
    <w:rsid w:val="00A852A9"/>
    <w:rsid w:val="00A8570B"/>
    <w:rsid w:val="00A857D3"/>
    <w:rsid w:val="00A85893"/>
    <w:rsid w:val="00A85BB6"/>
    <w:rsid w:val="00A85E96"/>
    <w:rsid w:val="00A86407"/>
    <w:rsid w:val="00A86525"/>
    <w:rsid w:val="00A86582"/>
    <w:rsid w:val="00A8689E"/>
    <w:rsid w:val="00A86981"/>
    <w:rsid w:val="00A86E21"/>
    <w:rsid w:val="00A8706B"/>
    <w:rsid w:val="00A870C8"/>
    <w:rsid w:val="00A876DF"/>
    <w:rsid w:val="00A87861"/>
    <w:rsid w:val="00A87AA9"/>
    <w:rsid w:val="00A87DC3"/>
    <w:rsid w:val="00A901A7"/>
    <w:rsid w:val="00A9094E"/>
    <w:rsid w:val="00A90A2C"/>
    <w:rsid w:val="00A90AB1"/>
    <w:rsid w:val="00A90AE8"/>
    <w:rsid w:val="00A90B7D"/>
    <w:rsid w:val="00A914AE"/>
    <w:rsid w:val="00A9157F"/>
    <w:rsid w:val="00A91A46"/>
    <w:rsid w:val="00A91A87"/>
    <w:rsid w:val="00A91B47"/>
    <w:rsid w:val="00A9226B"/>
    <w:rsid w:val="00A92B6E"/>
    <w:rsid w:val="00A92C50"/>
    <w:rsid w:val="00A933CA"/>
    <w:rsid w:val="00A935DC"/>
    <w:rsid w:val="00A93BA7"/>
    <w:rsid w:val="00A94A35"/>
    <w:rsid w:val="00A94B2A"/>
    <w:rsid w:val="00A95675"/>
    <w:rsid w:val="00A95957"/>
    <w:rsid w:val="00A95BE0"/>
    <w:rsid w:val="00A95E7A"/>
    <w:rsid w:val="00A95EB3"/>
    <w:rsid w:val="00A963C1"/>
    <w:rsid w:val="00A964E0"/>
    <w:rsid w:val="00A968BE"/>
    <w:rsid w:val="00A96AB9"/>
    <w:rsid w:val="00A96D1F"/>
    <w:rsid w:val="00A97504"/>
    <w:rsid w:val="00A97A75"/>
    <w:rsid w:val="00A97B0D"/>
    <w:rsid w:val="00AA0DFA"/>
    <w:rsid w:val="00AA0F0E"/>
    <w:rsid w:val="00AA1456"/>
    <w:rsid w:val="00AA1634"/>
    <w:rsid w:val="00AA20C4"/>
    <w:rsid w:val="00AA2438"/>
    <w:rsid w:val="00AA2581"/>
    <w:rsid w:val="00AA25A0"/>
    <w:rsid w:val="00AA2714"/>
    <w:rsid w:val="00AA2B9C"/>
    <w:rsid w:val="00AA2BF5"/>
    <w:rsid w:val="00AA2DF5"/>
    <w:rsid w:val="00AA300D"/>
    <w:rsid w:val="00AA336E"/>
    <w:rsid w:val="00AA33CE"/>
    <w:rsid w:val="00AA35FE"/>
    <w:rsid w:val="00AA386F"/>
    <w:rsid w:val="00AA51BB"/>
    <w:rsid w:val="00AA5221"/>
    <w:rsid w:val="00AA526F"/>
    <w:rsid w:val="00AA52C5"/>
    <w:rsid w:val="00AA5C9A"/>
    <w:rsid w:val="00AA662B"/>
    <w:rsid w:val="00AA6859"/>
    <w:rsid w:val="00AA692D"/>
    <w:rsid w:val="00AA79E8"/>
    <w:rsid w:val="00AA7BB2"/>
    <w:rsid w:val="00AA7C6F"/>
    <w:rsid w:val="00AA7D00"/>
    <w:rsid w:val="00AA7DE1"/>
    <w:rsid w:val="00AB07AC"/>
    <w:rsid w:val="00AB0901"/>
    <w:rsid w:val="00AB0A97"/>
    <w:rsid w:val="00AB0B6A"/>
    <w:rsid w:val="00AB0BC3"/>
    <w:rsid w:val="00AB0ED8"/>
    <w:rsid w:val="00AB16D0"/>
    <w:rsid w:val="00AB202F"/>
    <w:rsid w:val="00AB2C80"/>
    <w:rsid w:val="00AB2D54"/>
    <w:rsid w:val="00AB38C6"/>
    <w:rsid w:val="00AB39A5"/>
    <w:rsid w:val="00AB39FA"/>
    <w:rsid w:val="00AB3DEC"/>
    <w:rsid w:val="00AB4B80"/>
    <w:rsid w:val="00AB4BCF"/>
    <w:rsid w:val="00AB50BA"/>
    <w:rsid w:val="00AB5239"/>
    <w:rsid w:val="00AB5308"/>
    <w:rsid w:val="00AB53DB"/>
    <w:rsid w:val="00AB6613"/>
    <w:rsid w:val="00AB6F8A"/>
    <w:rsid w:val="00AB6FDE"/>
    <w:rsid w:val="00AB7416"/>
    <w:rsid w:val="00AB77D9"/>
    <w:rsid w:val="00AB78B7"/>
    <w:rsid w:val="00AB7C8E"/>
    <w:rsid w:val="00AC0165"/>
    <w:rsid w:val="00AC0253"/>
    <w:rsid w:val="00AC037F"/>
    <w:rsid w:val="00AC0697"/>
    <w:rsid w:val="00AC07EF"/>
    <w:rsid w:val="00AC0A30"/>
    <w:rsid w:val="00AC0A63"/>
    <w:rsid w:val="00AC0B5D"/>
    <w:rsid w:val="00AC11D8"/>
    <w:rsid w:val="00AC1200"/>
    <w:rsid w:val="00AC1686"/>
    <w:rsid w:val="00AC1EDA"/>
    <w:rsid w:val="00AC2754"/>
    <w:rsid w:val="00AC2756"/>
    <w:rsid w:val="00AC28ED"/>
    <w:rsid w:val="00AC2917"/>
    <w:rsid w:val="00AC2B55"/>
    <w:rsid w:val="00AC2DFB"/>
    <w:rsid w:val="00AC3161"/>
    <w:rsid w:val="00AC3227"/>
    <w:rsid w:val="00AC35FD"/>
    <w:rsid w:val="00AC36B6"/>
    <w:rsid w:val="00AC36F1"/>
    <w:rsid w:val="00AC3B75"/>
    <w:rsid w:val="00AC3C29"/>
    <w:rsid w:val="00AC41EC"/>
    <w:rsid w:val="00AC46C8"/>
    <w:rsid w:val="00AC482C"/>
    <w:rsid w:val="00AC4A39"/>
    <w:rsid w:val="00AC4D98"/>
    <w:rsid w:val="00AC4E67"/>
    <w:rsid w:val="00AC503F"/>
    <w:rsid w:val="00AC5441"/>
    <w:rsid w:val="00AC56D1"/>
    <w:rsid w:val="00AC5B71"/>
    <w:rsid w:val="00AC6151"/>
    <w:rsid w:val="00AC627C"/>
    <w:rsid w:val="00AC63E1"/>
    <w:rsid w:val="00AC653C"/>
    <w:rsid w:val="00AC6A6E"/>
    <w:rsid w:val="00AC6C11"/>
    <w:rsid w:val="00AC6E9E"/>
    <w:rsid w:val="00AC71B7"/>
    <w:rsid w:val="00AC7849"/>
    <w:rsid w:val="00AC78E9"/>
    <w:rsid w:val="00AC7C3B"/>
    <w:rsid w:val="00AC7CF4"/>
    <w:rsid w:val="00AD08A3"/>
    <w:rsid w:val="00AD0989"/>
    <w:rsid w:val="00AD0EEF"/>
    <w:rsid w:val="00AD14AA"/>
    <w:rsid w:val="00AD1A69"/>
    <w:rsid w:val="00AD1D4C"/>
    <w:rsid w:val="00AD1E16"/>
    <w:rsid w:val="00AD240D"/>
    <w:rsid w:val="00AD2B7C"/>
    <w:rsid w:val="00AD3023"/>
    <w:rsid w:val="00AD3102"/>
    <w:rsid w:val="00AD39D1"/>
    <w:rsid w:val="00AD4303"/>
    <w:rsid w:val="00AD4600"/>
    <w:rsid w:val="00AD46EB"/>
    <w:rsid w:val="00AD479C"/>
    <w:rsid w:val="00AD4F09"/>
    <w:rsid w:val="00AD6380"/>
    <w:rsid w:val="00AD63B3"/>
    <w:rsid w:val="00AD6654"/>
    <w:rsid w:val="00AD6AE1"/>
    <w:rsid w:val="00AD6B7B"/>
    <w:rsid w:val="00AD6D9D"/>
    <w:rsid w:val="00AD6E2E"/>
    <w:rsid w:val="00AD6E53"/>
    <w:rsid w:val="00AD7881"/>
    <w:rsid w:val="00AD7926"/>
    <w:rsid w:val="00AD7E45"/>
    <w:rsid w:val="00AD7EBD"/>
    <w:rsid w:val="00AD7F1D"/>
    <w:rsid w:val="00AD7FD4"/>
    <w:rsid w:val="00AE0111"/>
    <w:rsid w:val="00AE02E1"/>
    <w:rsid w:val="00AE0880"/>
    <w:rsid w:val="00AE0A89"/>
    <w:rsid w:val="00AE0B76"/>
    <w:rsid w:val="00AE0DA6"/>
    <w:rsid w:val="00AE0E5F"/>
    <w:rsid w:val="00AE10D3"/>
    <w:rsid w:val="00AE1218"/>
    <w:rsid w:val="00AE12B8"/>
    <w:rsid w:val="00AE1315"/>
    <w:rsid w:val="00AE1489"/>
    <w:rsid w:val="00AE14FC"/>
    <w:rsid w:val="00AE1938"/>
    <w:rsid w:val="00AE1984"/>
    <w:rsid w:val="00AE1ACF"/>
    <w:rsid w:val="00AE1B0F"/>
    <w:rsid w:val="00AE20BD"/>
    <w:rsid w:val="00AE24FC"/>
    <w:rsid w:val="00AE2891"/>
    <w:rsid w:val="00AE2A88"/>
    <w:rsid w:val="00AE38C0"/>
    <w:rsid w:val="00AE3F2B"/>
    <w:rsid w:val="00AE415F"/>
    <w:rsid w:val="00AE4243"/>
    <w:rsid w:val="00AE45EA"/>
    <w:rsid w:val="00AE4C3B"/>
    <w:rsid w:val="00AE5364"/>
    <w:rsid w:val="00AE5575"/>
    <w:rsid w:val="00AE581D"/>
    <w:rsid w:val="00AE58BE"/>
    <w:rsid w:val="00AE5C5C"/>
    <w:rsid w:val="00AE608B"/>
    <w:rsid w:val="00AE6373"/>
    <w:rsid w:val="00AE643C"/>
    <w:rsid w:val="00AE66ED"/>
    <w:rsid w:val="00AE67F9"/>
    <w:rsid w:val="00AE6F4B"/>
    <w:rsid w:val="00AE6F52"/>
    <w:rsid w:val="00AE7895"/>
    <w:rsid w:val="00AE7978"/>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987"/>
    <w:rsid w:val="00AF49BE"/>
    <w:rsid w:val="00AF4B84"/>
    <w:rsid w:val="00AF5456"/>
    <w:rsid w:val="00AF6B72"/>
    <w:rsid w:val="00AF7582"/>
    <w:rsid w:val="00AF7C19"/>
    <w:rsid w:val="00AF7FB1"/>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350"/>
    <w:rsid w:val="00B06362"/>
    <w:rsid w:val="00B06E87"/>
    <w:rsid w:val="00B07071"/>
    <w:rsid w:val="00B070AE"/>
    <w:rsid w:val="00B076DF"/>
    <w:rsid w:val="00B07CC6"/>
    <w:rsid w:val="00B07D91"/>
    <w:rsid w:val="00B100C9"/>
    <w:rsid w:val="00B108D7"/>
    <w:rsid w:val="00B11602"/>
    <w:rsid w:val="00B116BC"/>
    <w:rsid w:val="00B11DAD"/>
    <w:rsid w:val="00B12189"/>
    <w:rsid w:val="00B1219F"/>
    <w:rsid w:val="00B12425"/>
    <w:rsid w:val="00B12901"/>
    <w:rsid w:val="00B13C79"/>
    <w:rsid w:val="00B13E38"/>
    <w:rsid w:val="00B13FE9"/>
    <w:rsid w:val="00B14334"/>
    <w:rsid w:val="00B144EE"/>
    <w:rsid w:val="00B14553"/>
    <w:rsid w:val="00B14822"/>
    <w:rsid w:val="00B14AE1"/>
    <w:rsid w:val="00B14E78"/>
    <w:rsid w:val="00B14ECB"/>
    <w:rsid w:val="00B15123"/>
    <w:rsid w:val="00B15BFD"/>
    <w:rsid w:val="00B15FF0"/>
    <w:rsid w:val="00B1616B"/>
    <w:rsid w:val="00B17372"/>
    <w:rsid w:val="00B174CD"/>
    <w:rsid w:val="00B17634"/>
    <w:rsid w:val="00B1764C"/>
    <w:rsid w:val="00B17681"/>
    <w:rsid w:val="00B202FB"/>
    <w:rsid w:val="00B214B3"/>
    <w:rsid w:val="00B21B2C"/>
    <w:rsid w:val="00B21E4E"/>
    <w:rsid w:val="00B224BE"/>
    <w:rsid w:val="00B22C7A"/>
    <w:rsid w:val="00B22EE5"/>
    <w:rsid w:val="00B2315A"/>
    <w:rsid w:val="00B23229"/>
    <w:rsid w:val="00B23984"/>
    <w:rsid w:val="00B23BB8"/>
    <w:rsid w:val="00B23CE0"/>
    <w:rsid w:val="00B243E5"/>
    <w:rsid w:val="00B2451A"/>
    <w:rsid w:val="00B2455C"/>
    <w:rsid w:val="00B24BF2"/>
    <w:rsid w:val="00B24FD3"/>
    <w:rsid w:val="00B251A0"/>
    <w:rsid w:val="00B251C1"/>
    <w:rsid w:val="00B2535F"/>
    <w:rsid w:val="00B25448"/>
    <w:rsid w:val="00B255E0"/>
    <w:rsid w:val="00B25A01"/>
    <w:rsid w:val="00B25AFD"/>
    <w:rsid w:val="00B260AA"/>
    <w:rsid w:val="00B26166"/>
    <w:rsid w:val="00B261EA"/>
    <w:rsid w:val="00B26424"/>
    <w:rsid w:val="00B2643B"/>
    <w:rsid w:val="00B26562"/>
    <w:rsid w:val="00B26815"/>
    <w:rsid w:val="00B26D28"/>
    <w:rsid w:val="00B26D48"/>
    <w:rsid w:val="00B26F1F"/>
    <w:rsid w:val="00B26F4A"/>
    <w:rsid w:val="00B27026"/>
    <w:rsid w:val="00B27041"/>
    <w:rsid w:val="00B272EA"/>
    <w:rsid w:val="00B27405"/>
    <w:rsid w:val="00B27684"/>
    <w:rsid w:val="00B27A59"/>
    <w:rsid w:val="00B27BD9"/>
    <w:rsid w:val="00B27D4D"/>
    <w:rsid w:val="00B308E0"/>
    <w:rsid w:val="00B312F0"/>
    <w:rsid w:val="00B3163D"/>
    <w:rsid w:val="00B31B7A"/>
    <w:rsid w:val="00B32440"/>
    <w:rsid w:val="00B324AA"/>
    <w:rsid w:val="00B3272C"/>
    <w:rsid w:val="00B329E1"/>
    <w:rsid w:val="00B32A26"/>
    <w:rsid w:val="00B32AFD"/>
    <w:rsid w:val="00B331C4"/>
    <w:rsid w:val="00B335CB"/>
    <w:rsid w:val="00B33625"/>
    <w:rsid w:val="00B33C4A"/>
    <w:rsid w:val="00B33F17"/>
    <w:rsid w:val="00B33FCF"/>
    <w:rsid w:val="00B346F9"/>
    <w:rsid w:val="00B347BE"/>
    <w:rsid w:val="00B34AAA"/>
    <w:rsid w:val="00B34B37"/>
    <w:rsid w:val="00B35099"/>
    <w:rsid w:val="00B354FF"/>
    <w:rsid w:val="00B35ED9"/>
    <w:rsid w:val="00B36142"/>
    <w:rsid w:val="00B36163"/>
    <w:rsid w:val="00B361C5"/>
    <w:rsid w:val="00B361D7"/>
    <w:rsid w:val="00B365B2"/>
    <w:rsid w:val="00B367C0"/>
    <w:rsid w:val="00B368EF"/>
    <w:rsid w:val="00B36AB0"/>
    <w:rsid w:val="00B36D03"/>
    <w:rsid w:val="00B36F1A"/>
    <w:rsid w:val="00B37688"/>
    <w:rsid w:val="00B37856"/>
    <w:rsid w:val="00B37931"/>
    <w:rsid w:val="00B3796B"/>
    <w:rsid w:val="00B37EE2"/>
    <w:rsid w:val="00B37FEA"/>
    <w:rsid w:val="00B405B4"/>
    <w:rsid w:val="00B4085D"/>
    <w:rsid w:val="00B40A6C"/>
    <w:rsid w:val="00B40D4E"/>
    <w:rsid w:val="00B41041"/>
    <w:rsid w:val="00B410E1"/>
    <w:rsid w:val="00B4130B"/>
    <w:rsid w:val="00B41426"/>
    <w:rsid w:val="00B41522"/>
    <w:rsid w:val="00B4167B"/>
    <w:rsid w:val="00B421D0"/>
    <w:rsid w:val="00B424A8"/>
    <w:rsid w:val="00B424AF"/>
    <w:rsid w:val="00B426F8"/>
    <w:rsid w:val="00B427D8"/>
    <w:rsid w:val="00B429F2"/>
    <w:rsid w:val="00B42BFF"/>
    <w:rsid w:val="00B42D53"/>
    <w:rsid w:val="00B42FF2"/>
    <w:rsid w:val="00B43299"/>
    <w:rsid w:val="00B43446"/>
    <w:rsid w:val="00B43837"/>
    <w:rsid w:val="00B43C9B"/>
    <w:rsid w:val="00B43E48"/>
    <w:rsid w:val="00B4421A"/>
    <w:rsid w:val="00B4425C"/>
    <w:rsid w:val="00B44946"/>
    <w:rsid w:val="00B44BF2"/>
    <w:rsid w:val="00B44F2D"/>
    <w:rsid w:val="00B4571B"/>
    <w:rsid w:val="00B45865"/>
    <w:rsid w:val="00B45888"/>
    <w:rsid w:val="00B459C3"/>
    <w:rsid w:val="00B45F13"/>
    <w:rsid w:val="00B46471"/>
    <w:rsid w:val="00B476C0"/>
    <w:rsid w:val="00B47700"/>
    <w:rsid w:val="00B47B5B"/>
    <w:rsid w:val="00B5040B"/>
    <w:rsid w:val="00B50554"/>
    <w:rsid w:val="00B5083D"/>
    <w:rsid w:val="00B50ACE"/>
    <w:rsid w:val="00B50DFD"/>
    <w:rsid w:val="00B5126E"/>
    <w:rsid w:val="00B515CB"/>
    <w:rsid w:val="00B51822"/>
    <w:rsid w:val="00B51CCE"/>
    <w:rsid w:val="00B5219A"/>
    <w:rsid w:val="00B52305"/>
    <w:rsid w:val="00B5239B"/>
    <w:rsid w:val="00B5251D"/>
    <w:rsid w:val="00B527B6"/>
    <w:rsid w:val="00B52D57"/>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E1"/>
    <w:rsid w:val="00B575F0"/>
    <w:rsid w:val="00B57906"/>
    <w:rsid w:val="00B57C92"/>
    <w:rsid w:val="00B6070F"/>
    <w:rsid w:val="00B609BA"/>
    <w:rsid w:val="00B60A45"/>
    <w:rsid w:val="00B60EAB"/>
    <w:rsid w:val="00B62A3C"/>
    <w:rsid w:val="00B62FE3"/>
    <w:rsid w:val="00B63336"/>
    <w:rsid w:val="00B637AD"/>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13"/>
    <w:rsid w:val="00B7257C"/>
    <w:rsid w:val="00B7261E"/>
    <w:rsid w:val="00B728F7"/>
    <w:rsid w:val="00B72CD3"/>
    <w:rsid w:val="00B72EB1"/>
    <w:rsid w:val="00B72ED3"/>
    <w:rsid w:val="00B72F8F"/>
    <w:rsid w:val="00B73228"/>
    <w:rsid w:val="00B737D8"/>
    <w:rsid w:val="00B73AF2"/>
    <w:rsid w:val="00B73E05"/>
    <w:rsid w:val="00B73FCE"/>
    <w:rsid w:val="00B74754"/>
    <w:rsid w:val="00B74973"/>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B14"/>
    <w:rsid w:val="00B80D6E"/>
    <w:rsid w:val="00B80FB1"/>
    <w:rsid w:val="00B8166C"/>
    <w:rsid w:val="00B816E9"/>
    <w:rsid w:val="00B81EE0"/>
    <w:rsid w:val="00B81FDB"/>
    <w:rsid w:val="00B82350"/>
    <w:rsid w:val="00B8285B"/>
    <w:rsid w:val="00B829F8"/>
    <w:rsid w:val="00B82A75"/>
    <w:rsid w:val="00B82C6F"/>
    <w:rsid w:val="00B82E53"/>
    <w:rsid w:val="00B830BA"/>
    <w:rsid w:val="00B83897"/>
    <w:rsid w:val="00B83E0D"/>
    <w:rsid w:val="00B84567"/>
    <w:rsid w:val="00B848AD"/>
    <w:rsid w:val="00B853E2"/>
    <w:rsid w:val="00B85746"/>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774"/>
    <w:rsid w:val="00B91873"/>
    <w:rsid w:val="00B91A3A"/>
    <w:rsid w:val="00B91FD7"/>
    <w:rsid w:val="00B92014"/>
    <w:rsid w:val="00B92207"/>
    <w:rsid w:val="00B9220C"/>
    <w:rsid w:val="00B92348"/>
    <w:rsid w:val="00B92766"/>
    <w:rsid w:val="00B92B67"/>
    <w:rsid w:val="00B92D80"/>
    <w:rsid w:val="00B92E6F"/>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395"/>
    <w:rsid w:val="00B96407"/>
    <w:rsid w:val="00B96BED"/>
    <w:rsid w:val="00B96C51"/>
    <w:rsid w:val="00B97051"/>
    <w:rsid w:val="00B976EE"/>
    <w:rsid w:val="00B97819"/>
    <w:rsid w:val="00B97FF7"/>
    <w:rsid w:val="00BA0409"/>
    <w:rsid w:val="00BA0DBB"/>
    <w:rsid w:val="00BA0F2B"/>
    <w:rsid w:val="00BA1212"/>
    <w:rsid w:val="00BA163D"/>
    <w:rsid w:val="00BA22B0"/>
    <w:rsid w:val="00BA2DEF"/>
    <w:rsid w:val="00BA2F1A"/>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70A"/>
    <w:rsid w:val="00BB0C85"/>
    <w:rsid w:val="00BB0D5E"/>
    <w:rsid w:val="00BB1426"/>
    <w:rsid w:val="00BB160D"/>
    <w:rsid w:val="00BB19C8"/>
    <w:rsid w:val="00BB1E63"/>
    <w:rsid w:val="00BB2147"/>
    <w:rsid w:val="00BB229D"/>
    <w:rsid w:val="00BB23B3"/>
    <w:rsid w:val="00BB2416"/>
    <w:rsid w:val="00BB25C4"/>
    <w:rsid w:val="00BB2774"/>
    <w:rsid w:val="00BB2AA2"/>
    <w:rsid w:val="00BB32F8"/>
    <w:rsid w:val="00BB3810"/>
    <w:rsid w:val="00BB39FE"/>
    <w:rsid w:val="00BB44FD"/>
    <w:rsid w:val="00BB4666"/>
    <w:rsid w:val="00BB474C"/>
    <w:rsid w:val="00BB4B42"/>
    <w:rsid w:val="00BB4B77"/>
    <w:rsid w:val="00BB4DC1"/>
    <w:rsid w:val="00BB4E66"/>
    <w:rsid w:val="00BB4F1E"/>
    <w:rsid w:val="00BB4F48"/>
    <w:rsid w:val="00BB50F7"/>
    <w:rsid w:val="00BB52AA"/>
    <w:rsid w:val="00BB54D0"/>
    <w:rsid w:val="00BB551B"/>
    <w:rsid w:val="00BB5866"/>
    <w:rsid w:val="00BB59AE"/>
    <w:rsid w:val="00BB5DC5"/>
    <w:rsid w:val="00BB5E15"/>
    <w:rsid w:val="00BB60CC"/>
    <w:rsid w:val="00BB63F9"/>
    <w:rsid w:val="00BB6CE5"/>
    <w:rsid w:val="00BB6D9C"/>
    <w:rsid w:val="00BB711D"/>
    <w:rsid w:val="00BB7852"/>
    <w:rsid w:val="00BB7DDA"/>
    <w:rsid w:val="00BB7E5A"/>
    <w:rsid w:val="00BC02D1"/>
    <w:rsid w:val="00BC03F9"/>
    <w:rsid w:val="00BC044A"/>
    <w:rsid w:val="00BC1542"/>
    <w:rsid w:val="00BC2067"/>
    <w:rsid w:val="00BC2E4E"/>
    <w:rsid w:val="00BC2FB9"/>
    <w:rsid w:val="00BC3004"/>
    <w:rsid w:val="00BC3109"/>
    <w:rsid w:val="00BC31CC"/>
    <w:rsid w:val="00BC3463"/>
    <w:rsid w:val="00BC361D"/>
    <w:rsid w:val="00BC363D"/>
    <w:rsid w:val="00BC3D7B"/>
    <w:rsid w:val="00BC3EC5"/>
    <w:rsid w:val="00BC3F14"/>
    <w:rsid w:val="00BC4190"/>
    <w:rsid w:val="00BC4980"/>
    <w:rsid w:val="00BC4FCC"/>
    <w:rsid w:val="00BC5E1D"/>
    <w:rsid w:val="00BC6125"/>
    <w:rsid w:val="00BC61A5"/>
    <w:rsid w:val="00BC61D6"/>
    <w:rsid w:val="00BC63CE"/>
    <w:rsid w:val="00BC6B22"/>
    <w:rsid w:val="00BC777F"/>
    <w:rsid w:val="00BC77A1"/>
    <w:rsid w:val="00BD046A"/>
    <w:rsid w:val="00BD05D9"/>
    <w:rsid w:val="00BD07D6"/>
    <w:rsid w:val="00BD0B5B"/>
    <w:rsid w:val="00BD0F96"/>
    <w:rsid w:val="00BD1074"/>
    <w:rsid w:val="00BD13AA"/>
    <w:rsid w:val="00BD1938"/>
    <w:rsid w:val="00BD1A98"/>
    <w:rsid w:val="00BD21A8"/>
    <w:rsid w:val="00BD279A"/>
    <w:rsid w:val="00BD28EF"/>
    <w:rsid w:val="00BD2AD5"/>
    <w:rsid w:val="00BD2DF6"/>
    <w:rsid w:val="00BD2E2A"/>
    <w:rsid w:val="00BD2FDD"/>
    <w:rsid w:val="00BD31EB"/>
    <w:rsid w:val="00BD3398"/>
    <w:rsid w:val="00BD3778"/>
    <w:rsid w:val="00BD42F8"/>
    <w:rsid w:val="00BD44E6"/>
    <w:rsid w:val="00BD48AE"/>
    <w:rsid w:val="00BD4E48"/>
    <w:rsid w:val="00BD5776"/>
    <w:rsid w:val="00BD5858"/>
    <w:rsid w:val="00BD5AD7"/>
    <w:rsid w:val="00BD5B56"/>
    <w:rsid w:val="00BD5C25"/>
    <w:rsid w:val="00BD5EB8"/>
    <w:rsid w:val="00BD5F1B"/>
    <w:rsid w:val="00BD6038"/>
    <w:rsid w:val="00BD6081"/>
    <w:rsid w:val="00BD64FD"/>
    <w:rsid w:val="00BD65C1"/>
    <w:rsid w:val="00BD708C"/>
    <w:rsid w:val="00BD73C6"/>
    <w:rsid w:val="00BD79BB"/>
    <w:rsid w:val="00BD7E67"/>
    <w:rsid w:val="00BD7FFE"/>
    <w:rsid w:val="00BE072B"/>
    <w:rsid w:val="00BE09C0"/>
    <w:rsid w:val="00BE0D67"/>
    <w:rsid w:val="00BE0E97"/>
    <w:rsid w:val="00BE1933"/>
    <w:rsid w:val="00BE1B41"/>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E7E07"/>
    <w:rsid w:val="00BF0752"/>
    <w:rsid w:val="00BF092C"/>
    <w:rsid w:val="00BF09C9"/>
    <w:rsid w:val="00BF0A77"/>
    <w:rsid w:val="00BF0BD2"/>
    <w:rsid w:val="00BF0C85"/>
    <w:rsid w:val="00BF1573"/>
    <w:rsid w:val="00BF17AF"/>
    <w:rsid w:val="00BF19CB"/>
    <w:rsid w:val="00BF2109"/>
    <w:rsid w:val="00BF2463"/>
    <w:rsid w:val="00BF258C"/>
    <w:rsid w:val="00BF2CC1"/>
    <w:rsid w:val="00BF3274"/>
    <w:rsid w:val="00BF3587"/>
    <w:rsid w:val="00BF3795"/>
    <w:rsid w:val="00BF399D"/>
    <w:rsid w:val="00BF41C4"/>
    <w:rsid w:val="00BF42AC"/>
    <w:rsid w:val="00BF4C21"/>
    <w:rsid w:val="00BF4DAE"/>
    <w:rsid w:val="00BF542D"/>
    <w:rsid w:val="00BF600F"/>
    <w:rsid w:val="00BF65B3"/>
    <w:rsid w:val="00BF6780"/>
    <w:rsid w:val="00BF68CB"/>
    <w:rsid w:val="00BF7548"/>
    <w:rsid w:val="00BF75CB"/>
    <w:rsid w:val="00BF77A7"/>
    <w:rsid w:val="00BF7C5B"/>
    <w:rsid w:val="00BF7F82"/>
    <w:rsid w:val="00C00486"/>
    <w:rsid w:val="00C007A5"/>
    <w:rsid w:val="00C00896"/>
    <w:rsid w:val="00C00C6B"/>
    <w:rsid w:val="00C00E20"/>
    <w:rsid w:val="00C010DB"/>
    <w:rsid w:val="00C01B8E"/>
    <w:rsid w:val="00C01C81"/>
    <w:rsid w:val="00C021A0"/>
    <w:rsid w:val="00C02BB1"/>
    <w:rsid w:val="00C02DBD"/>
    <w:rsid w:val="00C0310C"/>
    <w:rsid w:val="00C03198"/>
    <w:rsid w:val="00C03407"/>
    <w:rsid w:val="00C03820"/>
    <w:rsid w:val="00C03988"/>
    <w:rsid w:val="00C03E2E"/>
    <w:rsid w:val="00C03EE7"/>
    <w:rsid w:val="00C04521"/>
    <w:rsid w:val="00C04662"/>
    <w:rsid w:val="00C04672"/>
    <w:rsid w:val="00C0483E"/>
    <w:rsid w:val="00C04CFA"/>
    <w:rsid w:val="00C05AD2"/>
    <w:rsid w:val="00C06373"/>
    <w:rsid w:val="00C063DF"/>
    <w:rsid w:val="00C066FE"/>
    <w:rsid w:val="00C06F93"/>
    <w:rsid w:val="00C0722A"/>
    <w:rsid w:val="00C0748D"/>
    <w:rsid w:val="00C075F8"/>
    <w:rsid w:val="00C0774A"/>
    <w:rsid w:val="00C07C31"/>
    <w:rsid w:val="00C1016D"/>
    <w:rsid w:val="00C1088C"/>
    <w:rsid w:val="00C10983"/>
    <w:rsid w:val="00C10C2B"/>
    <w:rsid w:val="00C11FFF"/>
    <w:rsid w:val="00C12053"/>
    <w:rsid w:val="00C12365"/>
    <w:rsid w:val="00C128AA"/>
    <w:rsid w:val="00C12B48"/>
    <w:rsid w:val="00C12E14"/>
    <w:rsid w:val="00C135E2"/>
    <w:rsid w:val="00C13824"/>
    <w:rsid w:val="00C14593"/>
    <w:rsid w:val="00C1472B"/>
    <w:rsid w:val="00C167B3"/>
    <w:rsid w:val="00C16F96"/>
    <w:rsid w:val="00C171CE"/>
    <w:rsid w:val="00C175B2"/>
    <w:rsid w:val="00C17782"/>
    <w:rsid w:val="00C178FA"/>
    <w:rsid w:val="00C17CEE"/>
    <w:rsid w:val="00C20268"/>
    <w:rsid w:val="00C20586"/>
    <w:rsid w:val="00C2109E"/>
    <w:rsid w:val="00C211CD"/>
    <w:rsid w:val="00C215B0"/>
    <w:rsid w:val="00C21A03"/>
    <w:rsid w:val="00C21C9A"/>
    <w:rsid w:val="00C21F3F"/>
    <w:rsid w:val="00C2212A"/>
    <w:rsid w:val="00C226FC"/>
    <w:rsid w:val="00C22C67"/>
    <w:rsid w:val="00C22CE7"/>
    <w:rsid w:val="00C22E95"/>
    <w:rsid w:val="00C23010"/>
    <w:rsid w:val="00C2383F"/>
    <w:rsid w:val="00C239CE"/>
    <w:rsid w:val="00C23E37"/>
    <w:rsid w:val="00C2404D"/>
    <w:rsid w:val="00C240D1"/>
    <w:rsid w:val="00C24CA9"/>
    <w:rsid w:val="00C24EE8"/>
    <w:rsid w:val="00C255EB"/>
    <w:rsid w:val="00C25B32"/>
    <w:rsid w:val="00C25D41"/>
    <w:rsid w:val="00C26219"/>
    <w:rsid w:val="00C265E6"/>
    <w:rsid w:val="00C266C4"/>
    <w:rsid w:val="00C26963"/>
    <w:rsid w:val="00C26CB1"/>
    <w:rsid w:val="00C276BC"/>
    <w:rsid w:val="00C276BD"/>
    <w:rsid w:val="00C276D6"/>
    <w:rsid w:val="00C279EE"/>
    <w:rsid w:val="00C27FD1"/>
    <w:rsid w:val="00C306F5"/>
    <w:rsid w:val="00C30AAD"/>
    <w:rsid w:val="00C31430"/>
    <w:rsid w:val="00C31637"/>
    <w:rsid w:val="00C317BF"/>
    <w:rsid w:val="00C31BE3"/>
    <w:rsid w:val="00C31E1D"/>
    <w:rsid w:val="00C31EC7"/>
    <w:rsid w:val="00C33144"/>
    <w:rsid w:val="00C336C0"/>
    <w:rsid w:val="00C33969"/>
    <w:rsid w:val="00C3397F"/>
    <w:rsid w:val="00C33F1E"/>
    <w:rsid w:val="00C34DC8"/>
    <w:rsid w:val="00C34FB6"/>
    <w:rsid w:val="00C354DD"/>
    <w:rsid w:val="00C3565E"/>
    <w:rsid w:val="00C35750"/>
    <w:rsid w:val="00C3598D"/>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EE2"/>
    <w:rsid w:val="00C41F5B"/>
    <w:rsid w:val="00C4237B"/>
    <w:rsid w:val="00C42ADE"/>
    <w:rsid w:val="00C42D43"/>
    <w:rsid w:val="00C42FCE"/>
    <w:rsid w:val="00C43333"/>
    <w:rsid w:val="00C43A92"/>
    <w:rsid w:val="00C43DAB"/>
    <w:rsid w:val="00C4421D"/>
    <w:rsid w:val="00C44752"/>
    <w:rsid w:val="00C447A4"/>
    <w:rsid w:val="00C44DBA"/>
    <w:rsid w:val="00C45292"/>
    <w:rsid w:val="00C458AF"/>
    <w:rsid w:val="00C45A3A"/>
    <w:rsid w:val="00C45B29"/>
    <w:rsid w:val="00C460E4"/>
    <w:rsid w:val="00C46352"/>
    <w:rsid w:val="00C464F4"/>
    <w:rsid w:val="00C465D7"/>
    <w:rsid w:val="00C4664E"/>
    <w:rsid w:val="00C46720"/>
    <w:rsid w:val="00C467BA"/>
    <w:rsid w:val="00C46839"/>
    <w:rsid w:val="00C468EC"/>
    <w:rsid w:val="00C46A05"/>
    <w:rsid w:val="00C46ACE"/>
    <w:rsid w:val="00C474CA"/>
    <w:rsid w:val="00C47928"/>
    <w:rsid w:val="00C47942"/>
    <w:rsid w:val="00C47CA6"/>
    <w:rsid w:val="00C47E42"/>
    <w:rsid w:val="00C47E88"/>
    <w:rsid w:val="00C5000D"/>
    <w:rsid w:val="00C50652"/>
    <w:rsid w:val="00C50686"/>
    <w:rsid w:val="00C50EC2"/>
    <w:rsid w:val="00C511A2"/>
    <w:rsid w:val="00C51552"/>
    <w:rsid w:val="00C515C6"/>
    <w:rsid w:val="00C51745"/>
    <w:rsid w:val="00C517C8"/>
    <w:rsid w:val="00C51808"/>
    <w:rsid w:val="00C5183B"/>
    <w:rsid w:val="00C51B8F"/>
    <w:rsid w:val="00C51FA5"/>
    <w:rsid w:val="00C52237"/>
    <w:rsid w:val="00C52FE7"/>
    <w:rsid w:val="00C53125"/>
    <w:rsid w:val="00C53416"/>
    <w:rsid w:val="00C5378D"/>
    <w:rsid w:val="00C53852"/>
    <w:rsid w:val="00C539CA"/>
    <w:rsid w:val="00C54028"/>
    <w:rsid w:val="00C543FE"/>
    <w:rsid w:val="00C546FD"/>
    <w:rsid w:val="00C549AC"/>
    <w:rsid w:val="00C54B0E"/>
    <w:rsid w:val="00C54F67"/>
    <w:rsid w:val="00C5525C"/>
    <w:rsid w:val="00C552E5"/>
    <w:rsid w:val="00C55305"/>
    <w:rsid w:val="00C556C3"/>
    <w:rsid w:val="00C559A0"/>
    <w:rsid w:val="00C55AFD"/>
    <w:rsid w:val="00C55F72"/>
    <w:rsid w:val="00C56381"/>
    <w:rsid w:val="00C5642A"/>
    <w:rsid w:val="00C56615"/>
    <w:rsid w:val="00C5685F"/>
    <w:rsid w:val="00C5691B"/>
    <w:rsid w:val="00C570EC"/>
    <w:rsid w:val="00C5711D"/>
    <w:rsid w:val="00C57905"/>
    <w:rsid w:val="00C57E50"/>
    <w:rsid w:val="00C60009"/>
    <w:rsid w:val="00C6096E"/>
    <w:rsid w:val="00C60F39"/>
    <w:rsid w:val="00C6109A"/>
    <w:rsid w:val="00C61153"/>
    <w:rsid w:val="00C6150B"/>
    <w:rsid w:val="00C61949"/>
    <w:rsid w:val="00C61C22"/>
    <w:rsid w:val="00C61CC5"/>
    <w:rsid w:val="00C631B7"/>
    <w:rsid w:val="00C6365E"/>
    <w:rsid w:val="00C63723"/>
    <w:rsid w:val="00C6485A"/>
    <w:rsid w:val="00C649AB"/>
    <w:rsid w:val="00C64F50"/>
    <w:rsid w:val="00C65509"/>
    <w:rsid w:val="00C65D6B"/>
    <w:rsid w:val="00C65E41"/>
    <w:rsid w:val="00C65FC2"/>
    <w:rsid w:val="00C6600D"/>
    <w:rsid w:val="00C66503"/>
    <w:rsid w:val="00C66884"/>
    <w:rsid w:val="00C66C19"/>
    <w:rsid w:val="00C66CF6"/>
    <w:rsid w:val="00C67535"/>
    <w:rsid w:val="00C676E9"/>
    <w:rsid w:val="00C67831"/>
    <w:rsid w:val="00C67FCC"/>
    <w:rsid w:val="00C70299"/>
    <w:rsid w:val="00C702A0"/>
    <w:rsid w:val="00C70340"/>
    <w:rsid w:val="00C70400"/>
    <w:rsid w:val="00C70A1D"/>
    <w:rsid w:val="00C70B0C"/>
    <w:rsid w:val="00C70D85"/>
    <w:rsid w:val="00C70DEB"/>
    <w:rsid w:val="00C7122A"/>
    <w:rsid w:val="00C7145B"/>
    <w:rsid w:val="00C714C6"/>
    <w:rsid w:val="00C7208E"/>
    <w:rsid w:val="00C721C2"/>
    <w:rsid w:val="00C7249B"/>
    <w:rsid w:val="00C72797"/>
    <w:rsid w:val="00C72C57"/>
    <w:rsid w:val="00C737D3"/>
    <w:rsid w:val="00C73E5E"/>
    <w:rsid w:val="00C74631"/>
    <w:rsid w:val="00C7504D"/>
    <w:rsid w:val="00C757AF"/>
    <w:rsid w:val="00C759E6"/>
    <w:rsid w:val="00C75CAC"/>
    <w:rsid w:val="00C75F17"/>
    <w:rsid w:val="00C75FED"/>
    <w:rsid w:val="00C75FEE"/>
    <w:rsid w:val="00C76426"/>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1F28"/>
    <w:rsid w:val="00C8241A"/>
    <w:rsid w:val="00C8276F"/>
    <w:rsid w:val="00C82CC0"/>
    <w:rsid w:val="00C830AB"/>
    <w:rsid w:val="00C8326B"/>
    <w:rsid w:val="00C833AE"/>
    <w:rsid w:val="00C83533"/>
    <w:rsid w:val="00C83A72"/>
    <w:rsid w:val="00C83E96"/>
    <w:rsid w:val="00C843E2"/>
    <w:rsid w:val="00C844E8"/>
    <w:rsid w:val="00C84762"/>
    <w:rsid w:val="00C84814"/>
    <w:rsid w:val="00C84CAC"/>
    <w:rsid w:val="00C852DE"/>
    <w:rsid w:val="00C855F5"/>
    <w:rsid w:val="00C85BB3"/>
    <w:rsid w:val="00C85BE6"/>
    <w:rsid w:val="00C8601C"/>
    <w:rsid w:val="00C86119"/>
    <w:rsid w:val="00C8670A"/>
    <w:rsid w:val="00C8695E"/>
    <w:rsid w:val="00C869E3"/>
    <w:rsid w:val="00C86BF8"/>
    <w:rsid w:val="00C86E69"/>
    <w:rsid w:val="00C87153"/>
    <w:rsid w:val="00C87BE3"/>
    <w:rsid w:val="00C87D06"/>
    <w:rsid w:val="00C87FF5"/>
    <w:rsid w:val="00C90864"/>
    <w:rsid w:val="00C908AC"/>
    <w:rsid w:val="00C912B7"/>
    <w:rsid w:val="00C914B0"/>
    <w:rsid w:val="00C91E78"/>
    <w:rsid w:val="00C921C5"/>
    <w:rsid w:val="00C929B9"/>
    <w:rsid w:val="00C933DA"/>
    <w:rsid w:val="00C9353B"/>
    <w:rsid w:val="00C935F2"/>
    <w:rsid w:val="00C93714"/>
    <w:rsid w:val="00C939DC"/>
    <w:rsid w:val="00C93B76"/>
    <w:rsid w:val="00C94211"/>
    <w:rsid w:val="00C94235"/>
    <w:rsid w:val="00C942EA"/>
    <w:rsid w:val="00C943D3"/>
    <w:rsid w:val="00C945BF"/>
    <w:rsid w:val="00C94E83"/>
    <w:rsid w:val="00C95264"/>
    <w:rsid w:val="00C95896"/>
    <w:rsid w:val="00C95DC1"/>
    <w:rsid w:val="00C97016"/>
    <w:rsid w:val="00C971D4"/>
    <w:rsid w:val="00C97553"/>
    <w:rsid w:val="00C97ABE"/>
    <w:rsid w:val="00C97ACB"/>
    <w:rsid w:val="00CA0140"/>
    <w:rsid w:val="00CA09E8"/>
    <w:rsid w:val="00CA1019"/>
    <w:rsid w:val="00CA1283"/>
    <w:rsid w:val="00CA1347"/>
    <w:rsid w:val="00CA1570"/>
    <w:rsid w:val="00CA1625"/>
    <w:rsid w:val="00CA16C8"/>
    <w:rsid w:val="00CA1F20"/>
    <w:rsid w:val="00CA2145"/>
    <w:rsid w:val="00CA2351"/>
    <w:rsid w:val="00CA2363"/>
    <w:rsid w:val="00CA23B3"/>
    <w:rsid w:val="00CA2472"/>
    <w:rsid w:val="00CA2487"/>
    <w:rsid w:val="00CA3045"/>
    <w:rsid w:val="00CA36DF"/>
    <w:rsid w:val="00CA3805"/>
    <w:rsid w:val="00CA3D8F"/>
    <w:rsid w:val="00CA4051"/>
    <w:rsid w:val="00CA48DF"/>
    <w:rsid w:val="00CA4AE9"/>
    <w:rsid w:val="00CA4B4C"/>
    <w:rsid w:val="00CA5343"/>
    <w:rsid w:val="00CA5381"/>
    <w:rsid w:val="00CA555C"/>
    <w:rsid w:val="00CA5E52"/>
    <w:rsid w:val="00CA60CA"/>
    <w:rsid w:val="00CA61DF"/>
    <w:rsid w:val="00CA628A"/>
    <w:rsid w:val="00CA6380"/>
    <w:rsid w:val="00CA6C01"/>
    <w:rsid w:val="00CA7138"/>
    <w:rsid w:val="00CA716A"/>
    <w:rsid w:val="00CA73D8"/>
    <w:rsid w:val="00CA752E"/>
    <w:rsid w:val="00CA7742"/>
    <w:rsid w:val="00CA7F89"/>
    <w:rsid w:val="00CB096D"/>
    <w:rsid w:val="00CB0BFB"/>
    <w:rsid w:val="00CB0E82"/>
    <w:rsid w:val="00CB17D3"/>
    <w:rsid w:val="00CB1EA1"/>
    <w:rsid w:val="00CB1FAE"/>
    <w:rsid w:val="00CB275F"/>
    <w:rsid w:val="00CB2BF2"/>
    <w:rsid w:val="00CB2E30"/>
    <w:rsid w:val="00CB2EEF"/>
    <w:rsid w:val="00CB2F9D"/>
    <w:rsid w:val="00CB2FE7"/>
    <w:rsid w:val="00CB307B"/>
    <w:rsid w:val="00CB331F"/>
    <w:rsid w:val="00CB34E7"/>
    <w:rsid w:val="00CB3909"/>
    <w:rsid w:val="00CB3911"/>
    <w:rsid w:val="00CB3948"/>
    <w:rsid w:val="00CB39DF"/>
    <w:rsid w:val="00CB3D4A"/>
    <w:rsid w:val="00CB3DDD"/>
    <w:rsid w:val="00CB4073"/>
    <w:rsid w:val="00CB46C8"/>
    <w:rsid w:val="00CB47D9"/>
    <w:rsid w:val="00CB4AB1"/>
    <w:rsid w:val="00CB50A1"/>
    <w:rsid w:val="00CB5448"/>
    <w:rsid w:val="00CB5960"/>
    <w:rsid w:val="00CB5BE3"/>
    <w:rsid w:val="00CB5D90"/>
    <w:rsid w:val="00CB5F11"/>
    <w:rsid w:val="00CB60BB"/>
    <w:rsid w:val="00CB6140"/>
    <w:rsid w:val="00CB6592"/>
    <w:rsid w:val="00CB689D"/>
    <w:rsid w:val="00CB6FBF"/>
    <w:rsid w:val="00CB7019"/>
    <w:rsid w:val="00CB76C4"/>
    <w:rsid w:val="00CB7A7A"/>
    <w:rsid w:val="00CB7D3D"/>
    <w:rsid w:val="00CC01C6"/>
    <w:rsid w:val="00CC18D1"/>
    <w:rsid w:val="00CC217B"/>
    <w:rsid w:val="00CC2282"/>
    <w:rsid w:val="00CC25A2"/>
    <w:rsid w:val="00CC266E"/>
    <w:rsid w:val="00CC26B7"/>
    <w:rsid w:val="00CC2979"/>
    <w:rsid w:val="00CC2AA5"/>
    <w:rsid w:val="00CC2C45"/>
    <w:rsid w:val="00CC2C92"/>
    <w:rsid w:val="00CC33EA"/>
    <w:rsid w:val="00CC373E"/>
    <w:rsid w:val="00CC3D7A"/>
    <w:rsid w:val="00CC3F24"/>
    <w:rsid w:val="00CC4A98"/>
    <w:rsid w:val="00CC4C68"/>
    <w:rsid w:val="00CC53C0"/>
    <w:rsid w:val="00CC55FB"/>
    <w:rsid w:val="00CC59DF"/>
    <w:rsid w:val="00CC65D6"/>
    <w:rsid w:val="00CC66E9"/>
    <w:rsid w:val="00CC692C"/>
    <w:rsid w:val="00CC6C2A"/>
    <w:rsid w:val="00CC6F15"/>
    <w:rsid w:val="00CC754F"/>
    <w:rsid w:val="00CC7C4B"/>
    <w:rsid w:val="00CC7F7B"/>
    <w:rsid w:val="00CD08BB"/>
    <w:rsid w:val="00CD0DC4"/>
    <w:rsid w:val="00CD10E6"/>
    <w:rsid w:val="00CD170E"/>
    <w:rsid w:val="00CD19EE"/>
    <w:rsid w:val="00CD1A05"/>
    <w:rsid w:val="00CD1CDC"/>
    <w:rsid w:val="00CD1FC9"/>
    <w:rsid w:val="00CD1FE0"/>
    <w:rsid w:val="00CD26F4"/>
    <w:rsid w:val="00CD2CF5"/>
    <w:rsid w:val="00CD2D56"/>
    <w:rsid w:val="00CD346D"/>
    <w:rsid w:val="00CD35BF"/>
    <w:rsid w:val="00CD3892"/>
    <w:rsid w:val="00CD3B21"/>
    <w:rsid w:val="00CD459B"/>
    <w:rsid w:val="00CD4BA3"/>
    <w:rsid w:val="00CD4D85"/>
    <w:rsid w:val="00CD5288"/>
    <w:rsid w:val="00CD55AF"/>
    <w:rsid w:val="00CD5A7D"/>
    <w:rsid w:val="00CD5F5A"/>
    <w:rsid w:val="00CD5FF5"/>
    <w:rsid w:val="00CD62D2"/>
    <w:rsid w:val="00CD6356"/>
    <w:rsid w:val="00CD639A"/>
    <w:rsid w:val="00CD6453"/>
    <w:rsid w:val="00CD6588"/>
    <w:rsid w:val="00CD69CC"/>
    <w:rsid w:val="00CD69D0"/>
    <w:rsid w:val="00CD6BD4"/>
    <w:rsid w:val="00CD6E6E"/>
    <w:rsid w:val="00CD752E"/>
    <w:rsid w:val="00CE011C"/>
    <w:rsid w:val="00CE01D7"/>
    <w:rsid w:val="00CE0285"/>
    <w:rsid w:val="00CE0C1F"/>
    <w:rsid w:val="00CE0EC8"/>
    <w:rsid w:val="00CE1493"/>
    <w:rsid w:val="00CE17C2"/>
    <w:rsid w:val="00CE1B4A"/>
    <w:rsid w:val="00CE1E64"/>
    <w:rsid w:val="00CE22EF"/>
    <w:rsid w:val="00CE285E"/>
    <w:rsid w:val="00CE2B1B"/>
    <w:rsid w:val="00CE338A"/>
    <w:rsid w:val="00CE35D2"/>
    <w:rsid w:val="00CE3790"/>
    <w:rsid w:val="00CE45EF"/>
    <w:rsid w:val="00CE479B"/>
    <w:rsid w:val="00CE496F"/>
    <w:rsid w:val="00CE4BEC"/>
    <w:rsid w:val="00CE4FB6"/>
    <w:rsid w:val="00CE5376"/>
    <w:rsid w:val="00CE53A7"/>
    <w:rsid w:val="00CE5835"/>
    <w:rsid w:val="00CE5B05"/>
    <w:rsid w:val="00CE5D33"/>
    <w:rsid w:val="00CE6DCD"/>
    <w:rsid w:val="00CE720F"/>
    <w:rsid w:val="00CE7B52"/>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50D"/>
    <w:rsid w:val="00CF3695"/>
    <w:rsid w:val="00CF36CA"/>
    <w:rsid w:val="00CF383F"/>
    <w:rsid w:val="00CF3CD0"/>
    <w:rsid w:val="00CF3DF9"/>
    <w:rsid w:val="00CF3F9B"/>
    <w:rsid w:val="00CF4684"/>
    <w:rsid w:val="00CF4E28"/>
    <w:rsid w:val="00CF4FB9"/>
    <w:rsid w:val="00CF522F"/>
    <w:rsid w:val="00CF5D14"/>
    <w:rsid w:val="00CF5D73"/>
    <w:rsid w:val="00CF5E52"/>
    <w:rsid w:val="00CF629D"/>
    <w:rsid w:val="00CF62A0"/>
    <w:rsid w:val="00CF62D8"/>
    <w:rsid w:val="00CF6E70"/>
    <w:rsid w:val="00CF7283"/>
    <w:rsid w:val="00CF7477"/>
    <w:rsid w:val="00CF752E"/>
    <w:rsid w:val="00CF7933"/>
    <w:rsid w:val="00CF7D67"/>
    <w:rsid w:val="00CF7E23"/>
    <w:rsid w:val="00CF7F6C"/>
    <w:rsid w:val="00D00B71"/>
    <w:rsid w:val="00D00F68"/>
    <w:rsid w:val="00D017A9"/>
    <w:rsid w:val="00D01821"/>
    <w:rsid w:val="00D01A70"/>
    <w:rsid w:val="00D01CB9"/>
    <w:rsid w:val="00D01E58"/>
    <w:rsid w:val="00D024BA"/>
    <w:rsid w:val="00D0273C"/>
    <w:rsid w:val="00D02830"/>
    <w:rsid w:val="00D029BF"/>
    <w:rsid w:val="00D02DC2"/>
    <w:rsid w:val="00D02F16"/>
    <w:rsid w:val="00D032DC"/>
    <w:rsid w:val="00D0344D"/>
    <w:rsid w:val="00D03BB6"/>
    <w:rsid w:val="00D042E1"/>
    <w:rsid w:val="00D0431A"/>
    <w:rsid w:val="00D044DF"/>
    <w:rsid w:val="00D046D2"/>
    <w:rsid w:val="00D04822"/>
    <w:rsid w:val="00D04904"/>
    <w:rsid w:val="00D04AC2"/>
    <w:rsid w:val="00D04AF3"/>
    <w:rsid w:val="00D0510F"/>
    <w:rsid w:val="00D055A0"/>
    <w:rsid w:val="00D05C9E"/>
    <w:rsid w:val="00D05ED5"/>
    <w:rsid w:val="00D06172"/>
    <w:rsid w:val="00D0624B"/>
    <w:rsid w:val="00D06548"/>
    <w:rsid w:val="00D06CB2"/>
    <w:rsid w:val="00D06F2C"/>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DF0"/>
    <w:rsid w:val="00D13EB4"/>
    <w:rsid w:val="00D13EC7"/>
    <w:rsid w:val="00D1425A"/>
    <w:rsid w:val="00D144B0"/>
    <w:rsid w:val="00D14A85"/>
    <w:rsid w:val="00D14E57"/>
    <w:rsid w:val="00D14E99"/>
    <w:rsid w:val="00D14FA8"/>
    <w:rsid w:val="00D1572C"/>
    <w:rsid w:val="00D15B33"/>
    <w:rsid w:val="00D15C57"/>
    <w:rsid w:val="00D15F11"/>
    <w:rsid w:val="00D162B9"/>
    <w:rsid w:val="00D16CDC"/>
    <w:rsid w:val="00D16E32"/>
    <w:rsid w:val="00D1727D"/>
    <w:rsid w:val="00D174B8"/>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B4B"/>
    <w:rsid w:val="00D22D7C"/>
    <w:rsid w:val="00D22FA3"/>
    <w:rsid w:val="00D232BE"/>
    <w:rsid w:val="00D23751"/>
    <w:rsid w:val="00D239F0"/>
    <w:rsid w:val="00D23A84"/>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2D"/>
    <w:rsid w:val="00D27FD0"/>
    <w:rsid w:val="00D304E6"/>
    <w:rsid w:val="00D304EA"/>
    <w:rsid w:val="00D30E9E"/>
    <w:rsid w:val="00D3163C"/>
    <w:rsid w:val="00D319E9"/>
    <w:rsid w:val="00D31D22"/>
    <w:rsid w:val="00D31E3D"/>
    <w:rsid w:val="00D3244E"/>
    <w:rsid w:val="00D32842"/>
    <w:rsid w:val="00D32905"/>
    <w:rsid w:val="00D32949"/>
    <w:rsid w:val="00D329D6"/>
    <w:rsid w:val="00D33070"/>
    <w:rsid w:val="00D33216"/>
    <w:rsid w:val="00D332D4"/>
    <w:rsid w:val="00D33349"/>
    <w:rsid w:val="00D33B95"/>
    <w:rsid w:val="00D33CBD"/>
    <w:rsid w:val="00D34001"/>
    <w:rsid w:val="00D34332"/>
    <w:rsid w:val="00D348C2"/>
    <w:rsid w:val="00D34AC9"/>
    <w:rsid w:val="00D34BC5"/>
    <w:rsid w:val="00D351BE"/>
    <w:rsid w:val="00D356E5"/>
    <w:rsid w:val="00D35741"/>
    <w:rsid w:val="00D35F15"/>
    <w:rsid w:val="00D35FA6"/>
    <w:rsid w:val="00D36067"/>
    <w:rsid w:val="00D36268"/>
    <w:rsid w:val="00D3633F"/>
    <w:rsid w:val="00D36C1D"/>
    <w:rsid w:val="00D37260"/>
    <w:rsid w:val="00D3767B"/>
    <w:rsid w:val="00D4004E"/>
    <w:rsid w:val="00D4090B"/>
    <w:rsid w:val="00D40E3C"/>
    <w:rsid w:val="00D42023"/>
    <w:rsid w:val="00D42270"/>
    <w:rsid w:val="00D42498"/>
    <w:rsid w:val="00D42596"/>
    <w:rsid w:val="00D4297D"/>
    <w:rsid w:val="00D42AB2"/>
    <w:rsid w:val="00D42D76"/>
    <w:rsid w:val="00D4317F"/>
    <w:rsid w:val="00D43591"/>
    <w:rsid w:val="00D43DAB"/>
    <w:rsid w:val="00D43DBA"/>
    <w:rsid w:val="00D43F1A"/>
    <w:rsid w:val="00D44109"/>
    <w:rsid w:val="00D442C7"/>
    <w:rsid w:val="00D444D4"/>
    <w:rsid w:val="00D446E9"/>
    <w:rsid w:val="00D44AD7"/>
    <w:rsid w:val="00D4525C"/>
    <w:rsid w:val="00D45482"/>
    <w:rsid w:val="00D45821"/>
    <w:rsid w:val="00D45981"/>
    <w:rsid w:val="00D45CC7"/>
    <w:rsid w:val="00D46180"/>
    <w:rsid w:val="00D4624C"/>
    <w:rsid w:val="00D46C2E"/>
    <w:rsid w:val="00D46CCA"/>
    <w:rsid w:val="00D46DDC"/>
    <w:rsid w:val="00D46FE0"/>
    <w:rsid w:val="00D47A90"/>
    <w:rsid w:val="00D47BFE"/>
    <w:rsid w:val="00D47EEC"/>
    <w:rsid w:val="00D50317"/>
    <w:rsid w:val="00D50404"/>
    <w:rsid w:val="00D5041B"/>
    <w:rsid w:val="00D504A6"/>
    <w:rsid w:val="00D5051C"/>
    <w:rsid w:val="00D506E4"/>
    <w:rsid w:val="00D50850"/>
    <w:rsid w:val="00D50B8C"/>
    <w:rsid w:val="00D5108D"/>
    <w:rsid w:val="00D511C9"/>
    <w:rsid w:val="00D515C6"/>
    <w:rsid w:val="00D51684"/>
    <w:rsid w:val="00D5179E"/>
    <w:rsid w:val="00D51948"/>
    <w:rsid w:val="00D51EE9"/>
    <w:rsid w:val="00D5225C"/>
    <w:rsid w:val="00D5233A"/>
    <w:rsid w:val="00D52952"/>
    <w:rsid w:val="00D529A6"/>
    <w:rsid w:val="00D52B2E"/>
    <w:rsid w:val="00D52D6A"/>
    <w:rsid w:val="00D52FD6"/>
    <w:rsid w:val="00D53068"/>
    <w:rsid w:val="00D5314C"/>
    <w:rsid w:val="00D53186"/>
    <w:rsid w:val="00D5331B"/>
    <w:rsid w:val="00D5349D"/>
    <w:rsid w:val="00D53974"/>
    <w:rsid w:val="00D53C00"/>
    <w:rsid w:val="00D53EE9"/>
    <w:rsid w:val="00D53FFF"/>
    <w:rsid w:val="00D54157"/>
    <w:rsid w:val="00D5424A"/>
    <w:rsid w:val="00D5440D"/>
    <w:rsid w:val="00D54B7B"/>
    <w:rsid w:val="00D552E6"/>
    <w:rsid w:val="00D55467"/>
    <w:rsid w:val="00D554C0"/>
    <w:rsid w:val="00D556EE"/>
    <w:rsid w:val="00D558A1"/>
    <w:rsid w:val="00D5590F"/>
    <w:rsid w:val="00D55B2E"/>
    <w:rsid w:val="00D56202"/>
    <w:rsid w:val="00D566DE"/>
    <w:rsid w:val="00D56A1C"/>
    <w:rsid w:val="00D56B24"/>
    <w:rsid w:val="00D56CF0"/>
    <w:rsid w:val="00D56F5D"/>
    <w:rsid w:val="00D57259"/>
    <w:rsid w:val="00D579EA"/>
    <w:rsid w:val="00D57D55"/>
    <w:rsid w:val="00D57F32"/>
    <w:rsid w:val="00D60072"/>
    <w:rsid w:val="00D6027B"/>
    <w:rsid w:val="00D60E40"/>
    <w:rsid w:val="00D61114"/>
    <w:rsid w:val="00D61318"/>
    <w:rsid w:val="00D614E2"/>
    <w:rsid w:val="00D615FB"/>
    <w:rsid w:val="00D61AAB"/>
    <w:rsid w:val="00D61B41"/>
    <w:rsid w:val="00D61D0E"/>
    <w:rsid w:val="00D62689"/>
    <w:rsid w:val="00D62730"/>
    <w:rsid w:val="00D627AB"/>
    <w:rsid w:val="00D62F46"/>
    <w:rsid w:val="00D63052"/>
    <w:rsid w:val="00D632B4"/>
    <w:rsid w:val="00D63606"/>
    <w:rsid w:val="00D63736"/>
    <w:rsid w:val="00D639D5"/>
    <w:rsid w:val="00D63C8C"/>
    <w:rsid w:val="00D63EE5"/>
    <w:rsid w:val="00D643C9"/>
    <w:rsid w:val="00D64D42"/>
    <w:rsid w:val="00D650F8"/>
    <w:rsid w:val="00D6558F"/>
    <w:rsid w:val="00D65A84"/>
    <w:rsid w:val="00D65ADC"/>
    <w:rsid w:val="00D65D7A"/>
    <w:rsid w:val="00D6607C"/>
    <w:rsid w:val="00D663F8"/>
    <w:rsid w:val="00D66A73"/>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36F6"/>
    <w:rsid w:val="00D7460A"/>
    <w:rsid w:val="00D74862"/>
    <w:rsid w:val="00D74BD4"/>
    <w:rsid w:val="00D74D13"/>
    <w:rsid w:val="00D753A4"/>
    <w:rsid w:val="00D75967"/>
    <w:rsid w:val="00D75973"/>
    <w:rsid w:val="00D759EE"/>
    <w:rsid w:val="00D75B0E"/>
    <w:rsid w:val="00D76020"/>
    <w:rsid w:val="00D763AA"/>
    <w:rsid w:val="00D7641F"/>
    <w:rsid w:val="00D764BB"/>
    <w:rsid w:val="00D767E4"/>
    <w:rsid w:val="00D76F72"/>
    <w:rsid w:val="00D7704D"/>
    <w:rsid w:val="00D77383"/>
    <w:rsid w:val="00D77587"/>
    <w:rsid w:val="00D77BB4"/>
    <w:rsid w:val="00D77CF2"/>
    <w:rsid w:val="00D77DB5"/>
    <w:rsid w:val="00D80713"/>
    <w:rsid w:val="00D80A72"/>
    <w:rsid w:val="00D817AB"/>
    <w:rsid w:val="00D81A7E"/>
    <w:rsid w:val="00D81CC3"/>
    <w:rsid w:val="00D81FB5"/>
    <w:rsid w:val="00D81FBF"/>
    <w:rsid w:val="00D82241"/>
    <w:rsid w:val="00D824C9"/>
    <w:rsid w:val="00D82D6C"/>
    <w:rsid w:val="00D8378F"/>
    <w:rsid w:val="00D83959"/>
    <w:rsid w:val="00D83BAA"/>
    <w:rsid w:val="00D83EE3"/>
    <w:rsid w:val="00D83EEB"/>
    <w:rsid w:val="00D8409B"/>
    <w:rsid w:val="00D8450B"/>
    <w:rsid w:val="00D8463E"/>
    <w:rsid w:val="00D8481A"/>
    <w:rsid w:val="00D84B2D"/>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AED"/>
    <w:rsid w:val="00D90BB9"/>
    <w:rsid w:val="00D90D57"/>
    <w:rsid w:val="00D9143D"/>
    <w:rsid w:val="00D9151A"/>
    <w:rsid w:val="00D91775"/>
    <w:rsid w:val="00D919EC"/>
    <w:rsid w:val="00D91D53"/>
    <w:rsid w:val="00D91E69"/>
    <w:rsid w:val="00D92160"/>
    <w:rsid w:val="00D9219B"/>
    <w:rsid w:val="00D9282E"/>
    <w:rsid w:val="00D9285D"/>
    <w:rsid w:val="00D92998"/>
    <w:rsid w:val="00D930CA"/>
    <w:rsid w:val="00D93241"/>
    <w:rsid w:val="00D93522"/>
    <w:rsid w:val="00D93620"/>
    <w:rsid w:val="00D93BA2"/>
    <w:rsid w:val="00D93C47"/>
    <w:rsid w:val="00D9409A"/>
    <w:rsid w:val="00D942BC"/>
    <w:rsid w:val="00D94854"/>
    <w:rsid w:val="00D94C8B"/>
    <w:rsid w:val="00D95760"/>
    <w:rsid w:val="00D95A6F"/>
    <w:rsid w:val="00D962A1"/>
    <w:rsid w:val="00D9635E"/>
    <w:rsid w:val="00D96398"/>
    <w:rsid w:val="00D96435"/>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0E78"/>
    <w:rsid w:val="00DA1241"/>
    <w:rsid w:val="00DA175D"/>
    <w:rsid w:val="00DA23C3"/>
    <w:rsid w:val="00DA2C9B"/>
    <w:rsid w:val="00DA315D"/>
    <w:rsid w:val="00DA346D"/>
    <w:rsid w:val="00DA3705"/>
    <w:rsid w:val="00DA3A7E"/>
    <w:rsid w:val="00DA3A97"/>
    <w:rsid w:val="00DA3B90"/>
    <w:rsid w:val="00DA3E17"/>
    <w:rsid w:val="00DA3F74"/>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A7AB7"/>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0B1"/>
    <w:rsid w:val="00DB4925"/>
    <w:rsid w:val="00DB49C3"/>
    <w:rsid w:val="00DB50F3"/>
    <w:rsid w:val="00DB580C"/>
    <w:rsid w:val="00DB58AB"/>
    <w:rsid w:val="00DB5A1C"/>
    <w:rsid w:val="00DB5A51"/>
    <w:rsid w:val="00DB6453"/>
    <w:rsid w:val="00DB723B"/>
    <w:rsid w:val="00DB75C3"/>
    <w:rsid w:val="00DB77E5"/>
    <w:rsid w:val="00DB7F67"/>
    <w:rsid w:val="00DC02E2"/>
    <w:rsid w:val="00DC03AD"/>
    <w:rsid w:val="00DC0A52"/>
    <w:rsid w:val="00DC10EF"/>
    <w:rsid w:val="00DC13CC"/>
    <w:rsid w:val="00DC14FD"/>
    <w:rsid w:val="00DC167E"/>
    <w:rsid w:val="00DC20BF"/>
    <w:rsid w:val="00DC215B"/>
    <w:rsid w:val="00DC24E4"/>
    <w:rsid w:val="00DC25BF"/>
    <w:rsid w:val="00DC25E3"/>
    <w:rsid w:val="00DC26A9"/>
    <w:rsid w:val="00DC28E9"/>
    <w:rsid w:val="00DC2C42"/>
    <w:rsid w:val="00DC2D38"/>
    <w:rsid w:val="00DC2E34"/>
    <w:rsid w:val="00DC31A5"/>
    <w:rsid w:val="00DC32F4"/>
    <w:rsid w:val="00DC3BA5"/>
    <w:rsid w:val="00DC3C8D"/>
    <w:rsid w:val="00DC4DC1"/>
    <w:rsid w:val="00DC505C"/>
    <w:rsid w:val="00DC554E"/>
    <w:rsid w:val="00DC5D4B"/>
    <w:rsid w:val="00DC5EAB"/>
    <w:rsid w:val="00DC62EC"/>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1D13"/>
    <w:rsid w:val="00DD285C"/>
    <w:rsid w:val="00DD32F3"/>
    <w:rsid w:val="00DD361B"/>
    <w:rsid w:val="00DD3645"/>
    <w:rsid w:val="00DD3F3F"/>
    <w:rsid w:val="00DD47F9"/>
    <w:rsid w:val="00DD48AB"/>
    <w:rsid w:val="00DD4E47"/>
    <w:rsid w:val="00DD50E4"/>
    <w:rsid w:val="00DD5A3D"/>
    <w:rsid w:val="00DD5EF2"/>
    <w:rsid w:val="00DD5FFB"/>
    <w:rsid w:val="00DD65D7"/>
    <w:rsid w:val="00DD6F4C"/>
    <w:rsid w:val="00DD6F54"/>
    <w:rsid w:val="00DD6FAA"/>
    <w:rsid w:val="00DD7059"/>
    <w:rsid w:val="00DD709C"/>
    <w:rsid w:val="00DE0098"/>
    <w:rsid w:val="00DE011F"/>
    <w:rsid w:val="00DE027E"/>
    <w:rsid w:val="00DE0739"/>
    <w:rsid w:val="00DE1457"/>
    <w:rsid w:val="00DE2177"/>
    <w:rsid w:val="00DE2229"/>
    <w:rsid w:val="00DE25FD"/>
    <w:rsid w:val="00DE2B05"/>
    <w:rsid w:val="00DE2C26"/>
    <w:rsid w:val="00DE2E08"/>
    <w:rsid w:val="00DE360C"/>
    <w:rsid w:val="00DE3CA8"/>
    <w:rsid w:val="00DE4D45"/>
    <w:rsid w:val="00DE4F58"/>
    <w:rsid w:val="00DE5684"/>
    <w:rsid w:val="00DE59F0"/>
    <w:rsid w:val="00DE5A94"/>
    <w:rsid w:val="00DE5C79"/>
    <w:rsid w:val="00DE5DC1"/>
    <w:rsid w:val="00DE5E4B"/>
    <w:rsid w:val="00DE698D"/>
    <w:rsid w:val="00DE6D84"/>
    <w:rsid w:val="00DE6DE3"/>
    <w:rsid w:val="00DE6ECA"/>
    <w:rsid w:val="00DE7706"/>
    <w:rsid w:val="00DF01E6"/>
    <w:rsid w:val="00DF0A6B"/>
    <w:rsid w:val="00DF0EAF"/>
    <w:rsid w:val="00DF1077"/>
    <w:rsid w:val="00DF1154"/>
    <w:rsid w:val="00DF1555"/>
    <w:rsid w:val="00DF1BE6"/>
    <w:rsid w:val="00DF1F1A"/>
    <w:rsid w:val="00DF21AC"/>
    <w:rsid w:val="00DF2342"/>
    <w:rsid w:val="00DF2461"/>
    <w:rsid w:val="00DF29E0"/>
    <w:rsid w:val="00DF2C1A"/>
    <w:rsid w:val="00DF2C36"/>
    <w:rsid w:val="00DF330A"/>
    <w:rsid w:val="00DF3389"/>
    <w:rsid w:val="00DF36F6"/>
    <w:rsid w:val="00DF37CE"/>
    <w:rsid w:val="00DF3CCB"/>
    <w:rsid w:val="00DF3E7D"/>
    <w:rsid w:val="00DF3FA3"/>
    <w:rsid w:val="00DF522C"/>
    <w:rsid w:val="00DF5767"/>
    <w:rsid w:val="00DF5E47"/>
    <w:rsid w:val="00DF5E90"/>
    <w:rsid w:val="00DF6731"/>
    <w:rsid w:val="00DF6863"/>
    <w:rsid w:val="00DF6960"/>
    <w:rsid w:val="00DF6C64"/>
    <w:rsid w:val="00DF6D92"/>
    <w:rsid w:val="00DF7653"/>
    <w:rsid w:val="00DF7936"/>
    <w:rsid w:val="00DF7BC7"/>
    <w:rsid w:val="00DF7D73"/>
    <w:rsid w:val="00DF7F0A"/>
    <w:rsid w:val="00E002C4"/>
    <w:rsid w:val="00E005B0"/>
    <w:rsid w:val="00E00C5A"/>
    <w:rsid w:val="00E012B2"/>
    <w:rsid w:val="00E012F4"/>
    <w:rsid w:val="00E01A25"/>
    <w:rsid w:val="00E01DD0"/>
    <w:rsid w:val="00E02069"/>
    <w:rsid w:val="00E02211"/>
    <w:rsid w:val="00E02296"/>
    <w:rsid w:val="00E030AD"/>
    <w:rsid w:val="00E03859"/>
    <w:rsid w:val="00E03E73"/>
    <w:rsid w:val="00E04008"/>
    <w:rsid w:val="00E04263"/>
    <w:rsid w:val="00E043FB"/>
    <w:rsid w:val="00E04875"/>
    <w:rsid w:val="00E049E4"/>
    <w:rsid w:val="00E0527E"/>
    <w:rsid w:val="00E0583E"/>
    <w:rsid w:val="00E05924"/>
    <w:rsid w:val="00E05989"/>
    <w:rsid w:val="00E05CE8"/>
    <w:rsid w:val="00E05D4C"/>
    <w:rsid w:val="00E05FA4"/>
    <w:rsid w:val="00E0628D"/>
    <w:rsid w:val="00E06399"/>
    <w:rsid w:val="00E06408"/>
    <w:rsid w:val="00E06E46"/>
    <w:rsid w:val="00E06E6D"/>
    <w:rsid w:val="00E06F6A"/>
    <w:rsid w:val="00E07206"/>
    <w:rsid w:val="00E078BF"/>
    <w:rsid w:val="00E07D32"/>
    <w:rsid w:val="00E10298"/>
    <w:rsid w:val="00E105FF"/>
    <w:rsid w:val="00E10AF3"/>
    <w:rsid w:val="00E10BE5"/>
    <w:rsid w:val="00E11134"/>
    <w:rsid w:val="00E11270"/>
    <w:rsid w:val="00E115AD"/>
    <w:rsid w:val="00E11758"/>
    <w:rsid w:val="00E11C8E"/>
    <w:rsid w:val="00E11ECA"/>
    <w:rsid w:val="00E122A2"/>
    <w:rsid w:val="00E12699"/>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6615"/>
    <w:rsid w:val="00E1661F"/>
    <w:rsid w:val="00E1667B"/>
    <w:rsid w:val="00E16983"/>
    <w:rsid w:val="00E16E2D"/>
    <w:rsid w:val="00E16F51"/>
    <w:rsid w:val="00E171DB"/>
    <w:rsid w:val="00E174ED"/>
    <w:rsid w:val="00E17688"/>
    <w:rsid w:val="00E207A6"/>
    <w:rsid w:val="00E20858"/>
    <w:rsid w:val="00E20B5D"/>
    <w:rsid w:val="00E20D9D"/>
    <w:rsid w:val="00E20FBC"/>
    <w:rsid w:val="00E210D5"/>
    <w:rsid w:val="00E21126"/>
    <w:rsid w:val="00E21146"/>
    <w:rsid w:val="00E2135E"/>
    <w:rsid w:val="00E2142C"/>
    <w:rsid w:val="00E215BE"/>
    <w:rsid w:val="00E217BD"/>
    <w:rsid w:val="00E21BD3"/>
    <w:rsid w:val="00E21C91"/>
    <w:rsid w:val="00E21D16"/>
    <w:rsid w:val="00E21F84"/>
    <w:rsid w:val="00E226AD"/>
    <w:rsid w:val="00E22714"/>
    <w:rsid w:val="00E2274F"/>
    <w:rsid w:val="00E22BDF"/>
    <w:rsid w:val="00E22C24"/>
    <w:rsid w:val="00E232CF"/>
    <w:rsid w:val="00E2338F"/>
    <w:rsid w:val="00E24204"/>
    <w:rsid w:val="00E24707"/>
    <w:rsid w:val="00E24FEA"/>
    <w:rsid w:val="00E2503D"/>
    <w:rsid w:val="00E25B0D"/>
    <w:rsid w:val="00E25D7C"/>
    <w:rsid w:val="00E2601E"/>
    <w:rsid w:val="00E2626F"/>
    <w:rsid w:val="00E263A4"/>
    <w:rsid w:val="00E2641F"/>
    <w:rsid w:val="00E26437"/>
    <w:rsid w:val="00E268E1"/>
    <w:rsid w:val="00E26940"/>
    <w:rsid w:val="00E26DC2"/>
    <w:rsid w:val="00E26EEF"/>
    <w:rsid w:val="00E270F7"/>
    <w:rsid w:val="00E27101"/>
    <w:rsid w:val="00E27394"/>
    <w:rsid w:val="00E273D7"/>
    <w:rsid w:val="00E273E6"/>
    <w:rsid w:val="00E27699"/>
    <w:rsid w:val="00E277C4"/>
    <w:rsid w:val="00E27B75"/>
    <w:rsid w:val="00E27BC0"/>
    <w:rsid w:val="00E27CBD"/>
    <w:rsid w:val="00E30147"/>
    <w:rsid w:val="00E30472"/>
    <w:rsid w:val="00E30571"/>
    <w:rsid w:val="00E306CD"/>
    <w:rsid w:val="00E31D45"/>
    <w:rsid w:val="00E3239E"/>
    <w:rsid w:val="00E323A9"/>
    <w:rsid w:val="00E324EA"/>
    <w:rsid w:val="00E32B60"/>
    <w:rsid w:val="00E32C79"/>
    <w:rsid w:val="00E32D0F"/>
    <w:rsid w:val="00E33869"/>
    <w:rsid w:val="00E33BF5"/>
    <w:rsid w:val="00E3409E"/>
    <w:rsid w:val="00E34295"/>
    <w:rsid w:val="00E344A2"/>
    <w:rsid w:val="00E3455A"/>
    <w:rsid w:val="00E345CC"/>
    <w:rsid w:val="00E34A91"/>
    <w:rsid w:val="00E3508D"/>
    <w:rsid w:val="00E3523A"/>
    <w:rsid w:val="00E3548A"/>
    <w:rsid w:val="00E3564D"/>
    <w:rsid w:val="00E35724"/>
    <w:rsid w:val="00E3604F"/>
    <w:rsid w:val="00E3605E"/>
    <w:rsid w:val="00E3715C"/>
    <w:rsid w:val="00E3748D"/>
    <w:rsid w:val="00E375B4"/>
    <w:rsid w:val="00E379AF"/>
    <w:rsid w:val="00E37A35"/>
    <w:rsid w:val="00E37F99"/>
    <w:rsid w:val="00E400E7"/>
    <w:rsid w:val="00E40542"/>
    <w:rsid w:val="00E40560"/>
    <w:rsid w:val="00E407EE"/>
    <w:rsid w:val="00E40C1A"/>
    <w:rsid w:val="00E413AF"/>
    <w:rsid w:val="00E41867"/>
    <w:rsid w:val="00E41F95"/>
    <w:rsid w:val="00E42085"/>
    <w:rsid w:val="00E420F5"/>
    <w:rsid w:val="00E42E8F"/>
    <w:rsid w:val="00E4318E"/>
    <w:rsid w:val="00E4355B"/>
    <w:rsid w:val="00E435B8"/>
    <w:rsid w:val="00E43999"/>
    <w:rsid w:val="00E43A41"/>
    <w:rsid w:val="00E43E69"/>
    <w:rsid w:val="00E448EC"/>
    <w:rsid w:val="00E44926"/>
    <w:rsid w:val="00E453BF"/>
    <w:rsid w:val="00E45E18"/>
    <w:rsid w:val="00E45EB6"/>
    <w:rsid w:val="00E45F1B"/>
    <w:rsid w:val="00E46351"/>
    <w:rsid w:val="00E46445"/>
    <w:rsid w:val="00E46584"/>
    <w:rsid w:val="00E465EE"/>
    <w:rsid w:val="00E46EAE"/>
    <w:rsid w:val="00E4781D"/>
    <w:rsid w:val="00E478B6"/>
    <w:rsid w:val="00E505FC"/>
    <w:rsid w:val="00E50708"/>
    <w:rsid w:val="00E50900"/>
    <w:rsid w:val="00E50F86"/>
    <w:rsid w:val="00E50FE1"/>
    <w:rsid w:val="00E51811"/>
    <w:rsid w:val="00E51AAD"/>
    <w:rsid w:val="00E51E08"/>
    <w:rsid w:val="00E51FBF"/>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559E"/>
    <w:rsid w:val="00E5636E"/>
    <w:rsid w:val="00E5645D"/>
    <w:rsid w:val="00E56C00"/>
    <w:rsid w:val="00E5727A"/>
    <w:rsid w:val="00E5736A"/>
    <w:rsid w:val="00E575FA"/>
    <w:rsid w:val="00E577EB"/>
    <w:rsid w:val="00E5788B"/>
    <w:rsid w:val="00E578F4"/>
    <w:rsid w:val="00E57A85"/>
    <w:rsid w:val="00E57BF5"/>
    <w:rsid w:val="00E57E5E"/>
    <w:rsid w:val="00E57FE5"/>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9B6"/>
    <w:rsid w:val="00E65AA7"/>
    <w:rsid w:val="00E660AB"/>
    <w:rsid w:val="00E6638A"/>
    <w:rsid w:val="00E668B0"/>
    <w:rsid w:val="00E66913"/>
    <w:rsid w:val="00E66CFC"/>
    <w:rsid w:val="00E67A10"/>
    <w:rsid w:val="00E70006"/>
    <w:rsid w:val="00E707D0"/>
    <w:rsid w:val="00E70AF3"/>
    <w:rsid w:val="00E71004"/>
    <w:rsid w:val="00E7120E"/>
    <w:rsid w:val="00E7130E"/>
    <w:rsid w:val="00E7133D"/>
    <w:rsid w:val="00E71DCF"/>
    <w:rsid w:val="00E71E83"/>
    <w:rsid w:val="00E724E2"/>
    <w:rsid w:val="00E7275F"/>
    <w:rsid w:val="00E72973"/>
    <w:rsid w:val="00E72CBB"/>
    <w:rsid w:val="00E72E2A"/>
    <w:rsid w:val="00E734C4"/>
    <w:rsid w:val="00E734F7"/>
    <w:rsid w:val="00E73982"/>
    <w:rsid w:val="00E73ED8"/>
    <w:rsid w:val="00E74E4D"/>
    <w:rsid w:val="00E74E5F"/>
    <w:rsid w:val="00E750C1"/>
    <w:rsid w:val="00E7575E"/>
    <w:rsid w:val="00E759E0"/>
    <w:rsid w:val="00E75A3A"/>
    <w:rsid w:val="00E75D8E"/>
    <w:rsid w:val="00E75FA5"/>
    <w:rsid w:val="00E76036"/>
    <w:rsid w:val="00E7607F"/>
    <w:rsid w:val="00E766CD"/>
    <w:rsid w:val="00E769BC"/>
    <w:rsid w:val="00E76B47"/>
    <w:rsid w:val="00E76D4E"/>
    <w:rsid w:val="00E76FA1"/>
    <w:rsid w:val="00E772A3"/>
    <w:rsid w:val="00E773A3"/>
    <w:rsid w:val="00E7744B"/>
    <w:rsid w:val="00E77A55"/>
    <w:rsid w:val="00E805E5"/>
    <w:rsid w:val="00E8082F"/>
    <w:rsid w:val="00E80A2E"/>
    <w:rsid w:val="00E80F9F"/>
    <w:rsid w:val="00E8103E"/>
    <w:rsid w:val="00E81466"/>
    <w:rsid w:val="00E815C9"/>
    <w:rsid w:val="00E81ADC"/>
    <w:rsid w:val="00E81C1D"/>
    <w:rsid w:val="00E81C5F"/>
    <w:rsid w:val="00E8237A"/>
    <w:rsid w:val="00E82503"/>
    <w:rsid w:val="00E82B00"/>
    <w:rsid w:val="00E83093"/>
    <w:rsid w:val="00E83547"/>
    <w:rsid w:val="00E8356E"/>
    <w:rsid w:val="00E835EC"/>
    <w:rsid w:val="00E83652"/>
    <w:rsid w:val="00E83F07"/>
    <w:rsid w:val="00E83FF2"/>
    <w:rsid w:val="00E841FF"/>
    <w:rsid w:val="00E842F3"/>
    <w:rsid w:val="00E8449A"/>
    <w:rsid w:val="00E8465A"/>
    <w:rsid w:val="00E84E84"/>
    <w:rsid w:val="00E85204"/>
    <w:rsid w:val="00E855A5"/>
    <w:rsid w:val="00E85C84"/>
    <w:rsid w:val="00E85E4B"/>
    <w:rsid w:val="00E8624D"/>
    <w:rsid w:val="00E86292"/>
    <w:rsid w:val="00E8726F"/>
    <w:rsid w:val="00E87668"/>
    <w:rsid w:val="00E878AD"/>
    <w:rsid w:val="00E87B1C"/>
    <w:rsid w:val="00E90293"/>
    <w:rsid w:val="00E90503"/>
    <w:rsid w:val="00E90DCB"/>
    <w:rsid w:val="00E90EA6"/>
    <w:rsid w:val="00E90ED4"/>
    <w:rsid w:val="00E91163"/>
    <w:rsid w:val="00E9139E"/>
    <w:rsid w:val="00E91691"/>
    <w:rsid w:val="00E91FA3"/>
    <w:rsid w:val="00E92282"/>
    <w:rsid w:val="00E92E72"/>
    <w:rsid w:val="00E92F39"/>
    <w:rsid w:val="00E935D6"/>
    <w:rsid w:val="00E93A59"/>
    <w:rsid w:val="00E93A6D"/>
    <w:rsid w:val="00E93B78"/>
    <w:rsid w:val="00E93C7C"/>
    <w:rsid w:val="00E93EA3"/>
    <w:rsid w:val="00E94055"/>
    <w:rsid w:val="00E947FE"/>
    <w:rsid w:val="00E94817"/>
    <w:rsid w:val="00E94828"/>
    <w:rsid w:val="00E95354"/>
    <w:rsid w:val="00E9537A"/>
    <w:rsid w:val="00E956F4"/>
    <w:rsid w:val="00E95CE1"/>
    <w:rsid w:val="00E96A76"/>
    <w:rsid w:val="00E96BA0"/>
    <w:rsid w:val="00E96C6F"/>
    <w:rsid w:val="00E96D7B"/>
    <w:rsid w:val="00E96E32"/>
    <w:rsid w:val="00E96FA5"/>
    <w:rsid w:val="00E97333"/>
    <w:rsid w:val="00E97617"/>
    <w:rsid w:val="00E976BB"/>
    <w:rsid w:val="00E9783C"/>
    <w:rsid w:val="00E97894"/>
    <w:rsid w:val="00EA0004"/>
    <w:rsid w:val="00EA0025"/>
    <w:rsid w:val="00EA014B"/>
    <w:rsid w:val="00EA02CD"/>
    <w:rsid w:val="00EA0318"/>
    <w:rsid w:val="00EA043D"/>
    <w:rsid w:val="00EA120C"/>
    <w:rsid w:val="00EA1302"/>
    <w:rsid w:val="00EA15DC"/>
    <w:rsid w:val="00EA1913"/>
    <w:rsid w:val="00EA1AA6"/>
    <w:rsid w:val="00EA1AB4"/>
    <w:rsid w:val="00EA1FDD"/>
    <w:rsid w:val="00EA2037"/>
    <w:rsid w:val="00EA2138"/>
    <w:rsid w:val="00EA223A"/>
    <w:rsid w:val="00EA2822"/>
    <w:rsid w:val="00EA2A4C"/>
    <w:rsid w:val="00EA318F"/>
    <w:rsid w:val="00EA31AF"/>
    <w:rsid w:val="00EA3591"/>
    <w:rsid w:val="00EA4113"/>
    <w:rsid w:val="00EA471F"/>
    <w:rsid w:val="00EA49AF"/>
    <w:rsid w:val="00EA4A3A"/>
    <w:rsid w:val="00EA4F08"/>
    <w:rsid w:val="00EA512C"/>
    <w:rsid w:val="00EA55C9"/>
    <w:rsid w:val="00EA5B60"/>
    <w:rsid w:val="00EA61D9"/>
    <w:rsid w:val="00EA6400"/>
    <w:rsid w:val="00EA658D"/>
    <w:rsid w:val="00EA67E1"/>
    <w:rsid w:val="00EA6BAA"/>
    <w:rsid w:val="00EA71A5"/>
    <w:rsid w:val="00EA79BC"/>
    <w:rsid w:val="00EB0660"/>
    <w:rsid w:val="00EB0792"/>
    <w:rsid w:val="00EB0BC4"/>
    <w:rsid w:val="00EB0FC2"/>
    <w:rsid w:val="00EB219C"/>
    <w:rsid w:val="00EB21D3"/>
    <w:rsid w:val="00EB28FC"/>
    <w:rsid w:val="00EB2C87"/>
    <w:rsid w:val="00EB2E84"/>
    <w:rsid w:val="00EB33D7"/>
    <w:rsid w:val="00EB379E"/>
    <w:rsid w:val="00EB395B"/>
    <w:rsid w:val="00EB3ADE"/>
    <w:rsid w:val="00EB4770"/>
    <w:rsid w:val="00EB47DF"/>
    <w:rsid w:val="00EB4898"/>
    <w:rsid w:val="00EB4A0D"/>
    <w:rsid w:val="00EB4A67"/>
    <w:rsid w:val="00EB4AA2"/>
    <w:rsid w:val="00EB4DB2"/>
    <w:rsid w:val="00EB4EFD"/>
    <w:rsid w:val="00EB514E"/>
    <w:rsid w:val="00EB5646"/>
    <w:rsid w:val="00EB59CC"/>
    <w:rsid w:val="00EB5CC9"/>
    <w:rsid w:val="00EB5D25"/>
    <w:rsid w:val="00EB69A1"/>
    <w:rsid w:val="00EB6C43"/>
    <w:rsid w:val="00EB6E61"/>
    <w:rsid w:val="00EB6F9A"/>
    <w:rsid w:val="00EB71C3"/>
    <w:rsid w:val="00EB7476"/>
    <w:rsid w:val="00EB785B"/>
    <w:rsid w:val="00EB7CC6"/>
    <w:rsid w:val="00EB7F02"/>
    <w:rsid w:val="00EC0A07"/>
    <w:rsid w:val="00EC0FCA"/>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5C14"/>
    <w:rsid w:val="00EC757A"/>
    <w:rsid w:val="00EC759B"/>
    <w:rsid w:val="00EC7D8B"/>
    <w:rsid w:val="00ED002C"/>
    <w:rsid w:val="00ED0323"/>
    <w:rsid w:val="00ED03B9"/>
    <w:rsid w:val="00ED0575"/>
    <w:rsid w:val="00ED0B53"/>
    <w:rsid w:val="00ED109C"/>
    <w:rsid w:val="00ED1362"/>
    <w:rsid w:val="00ED1399"/>
    <w:rsid w:val="00ED18BE"/>
    <w:rsid w:val="00ED1BEF"/>
    <w:rsid w:val="00ED239E"/>
    <w:rsid w:val="00ED2702"/>
    <w:rsid w:val="00ED2DF0"/>
    <w:rsid w:val="00ED2E73"/>
    <w:rsid w:val="00ED34E2"/>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54E"/>
    <w:rsid w:val="00EE167D"/>
    <w:rsid w:val="00EE2222"/>
    <w:rsid w:val="00EE2376"/>
    <w:rsid w:val="00EE25E5"/>
    <w:rsid w:val="00EE26A8"/>
    <w:rsid w:val="00EE2DF1"/>
    <w:rsid w:val="00EE300A"/>
    <w:rsid w:val="00EE3682"/>
    <w:rsid w:val="00EE3966"/>
    <w:rsid w:val="00EE3B95"/>
    <w:rsid w:val="00EE3C3B"/>
    <w:rsid w:val="00EE418C"/>
    <w:rsid w:val="00EE4495"/>
    <w:rsid w:val="00EE45CE"/>
    <w:rsid w:val="00EE470A"/>
    <w:rsid w:val="00EE53EE"/>
    <w:rsid w:val="00EE6E97"/>
    <w:rsid w:val="00EE71E1"/>
    <w:rsid w:val="00EE7971"/>
    <w:rsid w:val="00EF09CF"/>
    <w:rsid w:val="00EF0AA0"/>
    <w:rsid w:val="00EF0B7A"/>
    <w:rsid w:val="00EF150B"/>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F08"/>
    <w:rsid w:val="00EF4F96"/>
    <w:rsid w:val="00EF4FBD"/>
    <w:rsid w:val="00EF51E7"/>
    <w:rsid w:val="00EF5699"/>
    <w:rsid w:val="00EF5872"/>
    <w:rsid w:val="00EF590C"/>
    <w:rsid w:val="00EF5F48"/>
    <w:rsid w:val="00EF5F73"/>
    <w:rsid w:val="00EF6104"/>
    <w:rsid w:val="00EF63A6"/>
    <w:rsid w:val="00EF6461"/>
    <w:rsid w:val="00EF68C4"/>
    <w:rsid w:val="00EF68ED"/>
    <w:rsid w:val="00EF71BB"/>
    <w:rsid w:val="00EF72CF"/>
    <w:rsid w:val="00EF7600"/>
    <w:rsid w:val="00EF77A1"/>
    <w:rsid w:val="00EF7822"/>
    <w:rsid w:val="00EF7985"/>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3FFA"/>
    <w:rsid w:val="00F040CA"/>
    <w:rsid w:val="00F041C7"/>
    <w:rsid w:val="00F04618"/>
    <w:rsid w:val="00F0485C"/>
    <w:rsid w:val="00F04E5F"/>
    <w:rsid w:val="00F0559C"/>
    <w:rsid w:val="00F0576B"/>
    <w:rsid w:val="00F0576D"/>
    <w:rsid w:val="00F05E83"/>
    <w:rsid w:val="00F05E84"/>
    <w:rsid w:val="00F05F44"/>
    <w:rsid w:val="00F06733"/>
    <w:rsid w:val="00F06AE8"/>
    <w:rsid w:val="00F06BC2"/>
    <w:rsid w:val="00F06DCE"/>
    <w:rsid w:val="00F06E49"/>
    <w:rsid w:val="00F0716F"/>
    <w:rsid w:val="00F0742A"/>
    <w:rsid w:val="00F07435"/>
    <w:rsid w:val="00F07567"/>
    <w:rsid w:val="00F0785D"/>
    <w:rsid w:val="00F07B5B"/>
    <w:rsid w:val="00F07C45"/>
    <w:rsid w:val="00F07C87"/>
    <w:rsid w:val="00F07D4E"/>
    <w:rsid w:val="00F10135"/>
    <w:rsid w:val="00F102D3"/>
    <w:rsid w:val="00F10387"/>
    <w:rsid w:val="00F10531"/>
    <w:rsid w:val="00F10CD9"/>
    <w:rsid w:val="00F10F52"/>
    <w:rsid w:val="00F1104A"/>
    <w:rsid w:val="00F1117D"/>
    <w:rsid w:val="00F11317"/>
    <w:rsid w:val="00F11438"/>
    <w:rsid w:val="00F11596"/>
    <w:rsid w:val="00F11625"/>
    <w:rsid w:val="00F11773"/>
    <w:rsid w:val="00F11CBB"/>
    <w:rsid w:val="00F11E1E"/>
    <w:rsid w:val="00F12062"/>
    <w:rsid w:val="00F126C5"/>
    <w:rsid w:val="00F12707"/>
    <w:rsid w:val="00F1289E"/>
    <w:rsid w:val="00F13333"/>
    <w:rsid w:val="00F13371"/>
    <w:rsid w:val="00F13AF3"/>
    <w:rsid w:val="00F13BD1"/>
    <w:rsid w:val="00F141C7"/>
    <w:rsid w:val="00F141D7"/>
    <w:rsid w:val="00F1444E"/>
    <w:rsid w:val="00F148A6"/>
    <w:rsid w:val="00F14997"/>
    <w:rsid w:val="00F156DB"/>
    <w:rsid w:val="00F162E0"/>
    <w:rsid w:val="00F164BD"/>
    <w:rsid w:val="00F165FC"/>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49AF"/>
    <w:rsid w:val="00F2536E"/>
    <w:rsid w:val="00F255DE"/>
    <w:rsid w:val="00F25838"/>
    <w:rsid w:val="00F2621E"/>
    <w:rsid w:val="00F26C72"/>
    <w:rsid w:val="00F27494"/>
    <w:rsid w:val="00F275D7"/>
    <w:rsid w:val="00F27DD3"/>
    <w:rsid w:val="00F27DEE"/>
    <w:rsid w:val="00F3009F"/>
    <w:rsid w:val="00F30FE9"/>
    <w:rsid w:val="00F31003"/>
    <w:rsid w:val="00F318EC"/>
    <w:rsid w:val="00F31974"/>
    <w:rsid w:val="00F32009"/>
    <w:rsid w:val="00F32166"/>
    <w:rsid w:val="00F324FD"/>
    <w:rsid w:val="00F32D11"/>
    <w:rsid w:val="00F33252"/>
    <w:rsid w:val="00F3367D"/>
    <w:rsid w:val="00F339E8"/>
    <w:rsid w:val="00F33A3C"/>
    <w:rsid w:val="00F33C35"/>
    <w:rsid w:val="00F33D71"/>
    <w:rsid w:val="00F33E44"/>
    <w:rsid w:val="00F33F98"/>
    <w:rsid w:val="00F3415C"/>
    <w:rsid w:val="00F348CA"/>
    <w:rsid w:val="00F3525A"/>
    <w:rsid w:val="00F3565A"/>
    <w:rsid w:val="00F359F1"/>
    <w:rsid w:val="00F35A58"/>
    <w:rsid w:val="00F35D69"/>
    <w:rsid w:val="00F36008"/>
    <w:rsid w:val="00F361B2"/>
    <w:rsid w:val="00F364C5"/>
    <w:rsid w:val="00F36B3D"/>
    <w:rsid w:val="00F36D0D"/>
    <w:rsid w:val="00F36D1D"/>
    <w:rsid w:val="00F36F83"/>
    <w:rsid w:val="00F37247"/>
    <w:rsid w:val="00F3748A"/>
    <w:rsid w:val="00F3761F"/>
    <w:rsid w:val="00F37D3A"/>
    <w:rsid w:val="00F40347"/>
    <w:rsid w:val="00F4059C"/>
    <w:rsid w:val="00F405C1"/>
    <w:rsid w:val="00F40760"/>
    <w:rsid w:val="00F40F6E"/>
    <w:rsid w:val="00F41B46"/>
    <w:rsid w:val="00F41B5E"/>
    <w:rsid w:val="00F423D6"/>
    <w:rsid w:val="00F4276F"/>
    <w:rsid w:val="00F42771"/>
    <w:rsid w:val="00F42CBF"/>
    <w:rsid w:val="00F42F06"/>
    <w:rsid w:val="00F4308B"/>
    <w:rsid w:val="00F4337A"/>
    <w:rsid w:val="00F43665"/>
    <w:rsid w:val="00F43A42"/>
    <w:rsid w:val="00F43B26"/>
    <w:rsid w:val="00F43C0A"/>
    <w:rsid w:val="00F43CC3"/>
    <w:rsid w:val="00F4457E"/>
    <w:rsid w:val="00F445F3"/>
    <w:rsid w:val="00F4487D"/>
    <w:rsid w:val="00F4487F"/>
    <w:rsid w:val="00F449F3"/>
    <w:rsid w:val="00F44A96"/>
    <w:rsid w:val="00F44B5A"/>
    <w:rsid w:val="00F44C77"/>
    <w:rsid w:val="00F4567F"/>
    <w:rsid w:val="00F457EC"/>
    <w:rsid w:val="00F45D28"/>
    <w:rsid w:val="00F45E3E"/>
    <w:rsid w:val="00F460FB"/>
    <w:rsid w:val="00F4622A"/>
    <w:rsid w:val="00F46367"/>
    <w:rsid w:val="00F4652B"/>
    <w:rsid w:val="00F4659E"/>
    <w:rsid w:val="00F46FE2"/>
    <w:rsid w:val="00F470D5"/>
    <w:rsid w:val="00F473A4"/>
    <w:rsid w:val="00F478F9"/>
    <w:rsid w:val="00F47DC1"/>
    <w:rsid w:val="00F50053"/>
    <w:rsid w:val="00F50D79"/>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9B6"/>
    <w:rsid w:val="00F56F96"/>
    <w:rsid w:val="00F57D20"/>
    <w:rsid w:val="00F57E37"/>
    <w:rsid w:val="00F60154"/>
    <w:rsid w:val="00F605AE"/>
    <w:rsid w:val="00F605DE"/>
    <w:rsid w:val="00F60A09"/>
    <w:rsid w:val="00F60E5A"/>
    <w:rsid w:val="00F611E8"/>
    <w:rsid w:val="00F61223"/>
    <w:rsid w:val="00F6204C"/>
    <w:rsid w:val="00F62822"/>
    <w:rsid w:val="00F6313A"/>
    <w:rsid w:val="00F63690"/>
    <w:rsid w:val="00F64762"/>
    <w:rsid w:val="00F64D67"/>
    <w:rsid w:val="00F64F08"/>
    <w:rsid w:val="00F64FD1"/>
    <w:rsid w:val="00F65572"/>
    <w:rsid w:val="00F659B3"/>
    <w:rsid w:val="00F65B5D"/>
    <w:rsid w:val="00F666CE"/>
    <w:rsid w:val="00F669F3"/>
    <w:rsid w:val="00F66AE2"/>
    <w:rsid w:val="00F66C04"/>
    <w:rsid w:val="00F66DF1"/>
    <w:rsid w:val="00F66E20"/>
    <w:rsid w:val="00F672CF"/>
    <w:rsid w:val="00F67486"/>
    <w:rsid w:val="00F67866"/>
    <w:rsid w:val="00F67C70"/>
    <w:rsid w:val="00F70FF5"/>
    <w:rsid w:val="00F710CE"/>
    <w:rsid w:val="00F711B5"/>
    <w:rsid w:val="00F71835"/>
    <w:rsid w:val="00F7197A"/>
    <w:rsid w:val="00F719E2"/>
    <w:rsid w:val="00F71C94"/>
    <w:rsid w:val="00F72051"/>
    <w:rsid w:val="00F7208E"/>
    <w:rsid w:val="00F72371"/>
    <w:rsid w:val="00F728FE"/>
    <w:rsid w:val="00F72D2B"/>
    <w:rsid w:val="00F7354E"/>
    <w:rsid w:val="00F73727"/>
    <w:rsid w:val="00F73D61"/>
    <w:rsid w:val="00F73EB7"/>
    <w:rsid w:val="00F73FAF"/>
    <w:rsid w:val="00F740AE"/>
    <w:rsid w:val="00F745EC"/>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BCE"/>
    <w:rsid w:val="00F77F5B"/>
    <w:rsid w:val="00F77F7F"/>
    <w:rsid w:val="00F77F9F"/>
    <w:rsid w:val="00F800EB"/>
    <w:rsid w:val="00F802FD"/>
    <w:rsid w:val="00F803BA"/>
    <w:rsid w:val="00F80499"/>
    <w:rsid w:val="00F81178"/>
    <w:rsid w:val="00F81AFA"/>
    <w:rsid w:val="00F820E8"/>
    <w:rsid w:val="00F8214D"/>
    <w:rsid w:val="00F82288"/>
    <w:rsid w:val="00F8244D"/>
    <w:rsid w:val="00F82807"/>
    <w:rsid w:val="00F82C24"/>
    <w:rsid w:val="00F82DC3"/>
    <w:rsid w:val="00F831F2"/>
    <w:rsid w:val="00F83FA4"/>
    <w:rsid w:val="00F841D6"/>
    <w:rsid w:val="00F845C4"/>
    <w:rsid w:val="00F84853"/>
    <w:rsid w:val="00F85717"/>
    <w:rsid w:val="00F85803"/>
    <w:rsid w:val="00F859F2"/>
    <w:rsid w:val="00F85BC3"/>
    <w:rsid w:val="00F85E05"/>
    <w:rsid w:val="00F85F32"/>
    <w:rsid w:val="00F86942"/>
    <w:rsid w:val="00F86E51"/>
    <w:rsid w:val="00F902E3"/>
    <w:rsid w:val="00F90DE8"/>
    <w:rsid w:val="00F90F46"/>
    <w:rsid w:val="00F910CB"/>
    <w:rsid w:val="00F91774"/>
    <w:rsid w:val="00F922DD"/>
    <w:rsid w:val="00F92918"/>
    <w:rsid w:val="00F9338B"/>
    <w:rsid w:val="00F93CF6"/>
    <w:rsid w:val="00F93D34"/>
    <w:rsid w:val="00F93DED"/>
    <w:rsid w:val="00F93E3B"/>
    <w:rsid w:val="00F940FF"/>
    <w:rsid w:val="00F9498F"/>
    <w:rsid w:val="00F94AEF"/>
    <w:rsid w:val="00F94B64"/>
    <w:rsid w:val="00F94BCC"/>
    <w:rsid w:val="00F94BFB"/>
    <w:rsid w:val="00F94DFC"/>
    <w:rsid w:val="00F959D0"/>
    <w:rsid w:val="00F95A21"/>
    <w:rsid w:val="00F95A3B"/>
    <w:rsid w:val="00F95B73"/>
    <w:rsid w:val="00F95DDA"/>
    <w:rsid w:val="00F9600C"/>
    <w:rsid w:val="00F96849"/>
    <w:rsid w:val="00F96970"/>
    <w:rsid w:val="00F96E13"/>
    <w:rsid w:val="00F96E1B"/>
    <w:rsid w:val="00F96EFE"/>
    <w:rsid w:val="00F97039"/>
    <w:rsid w:val="00F974CB"/>
    <w:rsid w:val="00F97683"/>
    <w:rsid w:val="00F97CC5"/>
    <w:rsid w:val="00F97CD6"/>
    <w:rsid w:val="00F97D1F"/>
    <w:rsid w:val="00FA0147"/>
    <w:rsid w:val="00FA049C"/>
    <w:rsid w:val="00FA0745"/>
    <w:rsid w:val="00FA07B7"/>
    <w:rsid w:val="00FA0C60"/>
    <w:rsid w:val="00FA0EC7"/>
    <w:rsid w:val="00FA10A9"/>
    <w:rsid w:val="00FA10C0"/>
    <w:rsid w:val="00FA179F"/>
    <w:rsid w:val="00FA18AD"/>
    <w:rsid w:val="00FA1BC4"/>
    <w:rsid w:val="00FA2469"/>
    <w:rsid w:val="00FA2BD7"/>
    <w:rsid w:val="00FA2D07"/>
    <w:rsid w:val="00FA2D6C"/>
    <w:rsid w:val="00FA2FCE"/>
    <w:rsid w:val="00FA3093"/>
    <w:rsid w:val="00FA30C3"/>
    <w:rsid w:val="00FA3BF7"/>
    <w:rsid w:val="00FA3D63"/>
    <w:rsid w:val="00FA419E"/>
    <w:rsid w:val="00FA4295"/>
    <w:rsid w:val="00FA432A"/>
    <w:rsid w:val="00FA43EE"/>
    <w:rsid w:val="00FA4D3D"/>
    <w:rsid w:val="00FA51A9"/>
    <w:rsid w:val="00FA5713"/>
    <w:rsid w:val="00FA5980"/>
    <w:rsid w:val="00FA5AAF"/>
    <w:rsid w:val="00FA5D54"/>
    <w:rsid w:val="00FA6022"/>
    <w:rsid w:val="00FA64D1"/>
    <w:rsid w:val="00FA67F5"/>
    <w:rsid w:val="00FA6A96"/>
    <w:rsid w:val="00FA7492"/>
    <w:rsid w:val="00FA754B"/>
    <w:rsid w:val="00FA7753"/>
    <w:rsid w:val="00FA7818"/>
    <w:rsid w:val="00FA7A2F"/>
    <w:rsid w:val="00FA7BC7"/>
    <w:rsid w:val="00FA7C01"/>
    <w:rsid w:val="00FB08AD"/>
    <w:rsid w:val="00FB0C86"/>
    <w:rsid w:val="00FB1272"/>
    <w:rsid w:val="00FB1288"/>
    <w:rsid w:val="00FB1513"/>
    <w:rsid w:val="00FB1867"/>
    <w:rsid w:val="00FB1894"/>
    <w:rsid w:val="00FB193B"/>
    <w:rsid w:val="00FB214F"/>
    <w:rsid w:val="00FB2560"/>
    <w:rsid w:val="00FB2ABE"/>
    <w:rsid w:val="00FB2F55"/>
    <w:rsid w:val="00FB313D"/>
    <w:rsid w:val="00FB3450"/>
    <w:rsid w:val="00FB3489"/>
    <w:rsid w:val="00FB3909"/>
    <w:rsid w:val="00FB4228"/>
    <w:rsid w:val="00FB4355"/>
    <w:rsid w:val="00FB445F"/>
    <w:rsid w:val="00FB4953"/>
    <w:rsid w:val="00FB538B"/>
    <w:rsid w:val="00FB57AF"/>
    <w:rsid w:val="00FB5FD2"/>
    <w:rsid w:val="00FB62A7"/>
    <w:rsid w:val="00FB64A6"/>
    <w:rsid w:val="00FB670D"/>
    <w:rsid w:val="00FB6A3D"/>
    <w:rsid w:val="00FB6ADB"/>
    <w:rsid w:val="00FB6E33"/>
    <w:rsid w:val="00FB7465"/>
    <w:rsid w:val="00FB7ADE"/>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313"/>
    <w:rsid w:val="00FC5725"/>
    <w:rsid w:val="00FC5865"/>
    <w:rsid w:val="00FC597F"/>
    <w:rsid w:val="00FC684C"/>
    <w:rsid w:val="00FC7042"/>
    <w:rsid w:val="00FC73B6"/>
    <w:rsid w:val="00FC78C3"/>
    <w:rsid w:val="00FD05D4"/>
    <w:rsid w:val="00FD064D"/>
    <w:rsid w:val="00FD0A9B"/>
    <w:rsid w:val="00FD0FCE"/>
    <w:rsid w:val="00FD16D7"/>
    <w:rsid w:val="00FD186A"/>
    <w:rsid w:val="00FD2033"/>
    <w:rsid w:val="00FD30F3"/>
    <w:rsid w:val="00FD3291"/>
    <w:rsid w:val="00FD3460"/>
    <w:rsid w:val="00FD348E"/>
    <w:rsid w:val="00FD3878"/>
    <w:rsid w:val="00FD389E"/>
    <w:rsid w:val="00FD395F"/>
    <w:rsid w:val="00FD3B80"/>
    <w:rsid w:val="00FD4A4F"/>
    <w:rsid w:val="00FD5071"/>
    <w:rsid w:val="00FD51B1"/>
    <w:rsid w:val="00FD5822"/>
    <w:rsid w:val="00FD5865"/>
    <w:rsid w:val="00FD5D39"/>
    <w:rsid w:val="00FD5E02"/>
    <w:rsid w:val="00FD624E"/>
    <w:rsid w:val="00FD62D4"/>
    <w:rsid w:val="00FD636A"/>
    <w:rsid w:val="00FD644C"/>
    <w:rsid w:val="00FD6BEB"/>
    <w:rsid w:val="00FD71F9"/>
    <w:rsid w:val="00FD7208"/>
    <w:rsid w:val="00FD7D79"/>
    <w:rsid w:val="00FD7F17"/>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292"/>
    <w:rsid w:val="00FE6314"/>
    <w:rsid w:val="00FE693D"/>
    <w:rsid w:val="00FE77C3"/>
    <w:rsid w:val="00FE77D2"/>
    <w:rsid w:val="00FE79D1"/>
    <w:rsid w:val="00FE79F1"/>
    <w:rsid w:val="00FE7CAC"/>
    <w:rsid w:val="00FE7D9D"/>
    <w:rsid w:val="00FE7DB8"/>
    <w:rsid w:val="00FE7F52"/>
    <w:rsid w:val="00FF03AD"/>
    <w:rsid w:val="00FF065D"/>
    <w:rsid w:val="00FF0742"/>
    <w:rsid w:val="00FF07C2"/>
    <w:rsid w:val="00FF0ADA"/>
    <w:rsid w:val="00FF0AEC"/>
    <w:rsid w:val="00FF13A9"/>
    <w:rsid w:val="00FF1525"/>
    <w:rsid w:val="00FF1799"/>
    <w:rsid w:val="00FF1D5F"/>
    <w:rsid w:val="00FF2EA4"/>
    <w:rsid w:val="00FF2F98"/>
    <w:rsid w:val="00FF2FDE"/>
    <w:rsid w:val="00FF369D"/>
    <w:rsid w:val="00FF3D58"/>
    <w:rsid w:val="00FF3D7B"/>
    <w:rsid w:val="00FF4513"/>
    <w:rsid w:val="00FF46C5"/>
    <w:rsid w:val="00FF4CA7"/>
    <w:rsid w:val="00FF5141"/>
    <w:rsid w:val="00FF5543"/>
    <w:rsid w:val="00FF5767"/>
    <w:rsid w:val="00FF6456"/>
    <w:rsid w:val="00FF69AD"/>
    <w:rsid w:val="00FF6A4E"/>
    <w:rsid w:val="00FF6B1A"/>
    <w:rsid w:val="00FF72D8"/>
    <w:rsid w:val="00FF7382"/>
    <w:rsid w:val="00FF76A6"/>
    <w:rsid w:val="00FF771A"/>
    <w:rsid w:val="00FF77CF"/>
    <w:rsid w:val="00FF79B8"/>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E3275792-467B-4969-8073-620A7F4C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1FBF"/>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uiPriority w:val="99"/>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 w:type="paragraph" w:customStyle="1" w:styleId="Preformatted">
    <w:name w:val="Preformatted"/>
    <w:basedOn w:val="Normal"/>
    <w:link w:val="PreformattedChar"/>
    <w:rsid w:val="00953495"/>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lang w:val="th-TH" w:eastAsia="th-TH"/>
    </w:rPr>
  </w:style>
  <w:style w:type="character" w:customStyle="1" w:styleId="PreformattedChar">
    <w:name w:val="Preformatted Char"/>
    <w:link w:val="Preformatted"/>
    <w:rsid w:val="00953495"/>
    <w:rPr>
      <w:rFonts w:ascii="Courier New" w:eastAsia="Cordia New" w:hAnsi="Courier New"/>
      <w:snapToGrid w:val="0"/>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51390163">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1482470">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09411349">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72642462">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834681751">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D17B-A273-4D2E-BB06-8E5493EF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2467</TotalTime>
  <Pages>27</Pages>
  <Words>6896</Words>
  <Characters>39312</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daa670183 dharmniti</cp:lastModifiedBy>
  <cp:revision>949</cp:revision>
  <cp:lastPrinted>2026-05-06T10:45:00Z</cp:lastPrinted>
  <dcterms:created xsi:type="dcterms:W3CDTF">2025-07-12T06:29:00Z</dcterms:created>
  <dcterms:modified xsi:type="dcterms:W3CDTF">2026-05-11T07:54:00Z</dcterms:modified>
</cp:coreProperties>
</file>