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00E530" w14:textId="480EDDFA" w:rsidR="00D96147" w:rsidRPr="006C18F3" w:rsidRDefault="006C18F3" w:rsidP="00D96147">
      <w:pPr>
        <w:pStyle w:val="Heading1"/>
        <w:ind w:left="547" w:hanging="547"/>
        <w:jc w:val="both"/>
        <w:rPr>
          <w:rFonts w:cs="Arial"/>
          <w:color w:val="auto"/>
          <w:sz w:val="18"/>
          <w:szCs w:val="18"/>
          <w:lang w:val="en-GB"/>
        </w:rPr>
      </w:pPr>
      <w:bookmarkStart w:id="0" w:name="_Toc48735993"/>
      <w:r w:rsidRPr="006C18F3">
        <w:rPr>
          <w:rFonts w:cs="Arial"/>
          <w:color w:val="auto"/>
          <w:sz w:val="18"/>
          <w:szCs w:val="18"/>
          <w:lang w:val="en-GB"/>
        </w:rPr>
        <w:t>1</w:t>
      </w:r>
      <w:r w:rsidR="00D96147" w:rsidRPr="006C18F3">
        <w:rPr>
          <w:rFonts w:cs="Arial"/>
          <w:color w:val="auto"/>
          <w:sz w:val="18"/>
          <w:szCs w:val="18"/>
          <w:lang w:val="en-GB"/>
        </w:rPr>
        <w:tab/>
        <w:t>Basis of preparation</w:t>
      </w:r>
      <w:bookmarkEnd w:id="0"/>
      <w:r w:rsidR="00D96147" w:rsidRPr="006C18F3">
        <w:rPr>
          <w:rFonts w:cs="Arial"/>
          <w:color w:val="auto"/>
          <w:sz w:val="18"/>
          <w:szCs w:val="18"/>
          <w:lang w:val="en-GB"/>
        </w:rPr>
        <w:t xml:space="preserve"> </w:t>
      </w:r>
    </w:p>
    <w:p w14:paraId="38710918" w14:textId="77777777" w:rsidR="008504D0" w:rsidRPr="006C18F3" w:rsidRDefault="008504D0" w:rsidP="00847C24">
      <w:pPr>
        <w:jc w:val="both"/>
        <w:rPr>
          <w:sz w:val="18"/>
          <w:szCs w:val="18"/>
          <w:lang w:val="en-GB"/>
        </w:rPr>
      </w:pPr>
    </w:p>
    <w:p w14:paraId="6376A9C5" w14:textId="0F0442D0" w:rsidR="00CA4A23" w:rsidRPr="006C18F3" w:rsidRDefault="00CA4A23" w:rsidP="00847C24">
      <w:pPr>
        <w:jc w:val="both"/>
        <w:rPr>
          <w:sz w:val="18"/>
          <w:szCs w:val="18"/>
          <w:cs/>
          <w:lang w:val="en-GB"/>
        </w:rPr>
      </w:pPr>
      <w:r w:rsidRPr="006C18F3">
        <w:rPr>
          <w:sz w:val="18"/>
          <w:szCs w:val="18"/>
          <w:lang w:val="en-GB"/>
        </w:rPr>
        <w:t xml:space="preserve">The interim </w:t>
      </w:r>
      <w:r w:rsidR="00601CED" w:rsidRPr="006C18F3">
        <w:rPr>
          <w:sz w:val="18"/>
          <w:szCs w:val="18"/>
          <w:lang w:val="en-GB"/>
        </w:rPr>
        <w:t>consolidated</w:t>
      </w:r>
      <w:r w:rsidR="00E639F5" w:rsidRPr="006C18F3">
        <w:rPr>
          <w:sz w:val="18"/>
          <w:szCs w:val="18"/>
          <w:lang w:val="en-GB"/>
        </w:rPr>
        <w:t xml:space="preserve"> and separate financial </w:t>
      </w:r>
      <w:r w:rsidR="00E639F5" w:rsidRPr="006C18F3">
        <w:rPr>
          <w:spacing w:val="-6"/>
          <w:sz w:val="18"/>
          <w:szCs w:val="18"/>
          <w:lang w:val="en-GB"/>
        </w:rPr>
        <w:t>information h</w:t>
      </w:r>
      <w:r w:rsidR="00601CED" w:rsidRPr="006C18F3">
        <w:rPr>
          <w:spacing w:val="-6"/>
          <w:sz w:val="18"/>
          <w:szCs w:val="18"/>
          <w:lang w:val="en-GB"/>
        </w:rPr>
        <w:t>as</w:t>
      </w:r>
      <w:r w:rsidRPr="006C18F3">
        <w:rPr>
          <w:spacing w:val="-6"/>
          <w:sz w:val="18"/>
          <w:szCs w:val="18"/>
          <w:lang w:val="en-GB"/>
        </w:rPr>
        <w:t xml:space="preserve"> been prepared in accordance with Thai Accounting Standard </w:t>
      </w:r>
      <w:r w:rsidRPr="006C18F3">
        <w:rPr>
          <w:sz w:val="18"/>
          <w:szCs w:val="18"/>
          <w:lang w:val="en-GB"/>
        </w:rPr>
        <w:t xml:space="preserve">(TAS) no. </w:t>
      </w:r>
      <w:r w:rsidR="006C18F3" w:rsidRPr="006C18F3">
        <w:rPr>
          <w:sz w:val="18"/>
          <w:szCs w:val="18"/>
          <w:lang w:val="en-GB"/>
        </w:rPr>
        <w:t>34</w:t>
      </w:r>
      <w:r w:rsidRPr="006C18F3">
        <w:rPr>
          <w:sz w:val="18"/>
          <w:szCs w:val="18"/>
          <w:lang w:val="en-GB"/>
        </w:rPr>
        <w:t>, Interim Financial Reporting and other financial reporting requirements issued under the Securities and Exchange Act.</w:t>
      </w:r>
    </w:p>
    <w:p w14:paraId="5A5BD26A" w14:textId="77777777" w:rsidR="00CA4A23" w:rsidRPr="007B0598" w:rsidRDefault="00CA4A23" w:rsidP="00847C24">
      <w:pPr>
        <w:jc w:val="both"/>
        <w:rPr>
          <w:rFonts w:cs="Cordia New"/>
          <w:sz w:val="18"/>
          <w:szCs w:val="18"/>
          <w:cs/>
          <w:lang w:val="en-GB"/>
        </w:rPr>
      </w:pPr>
    </w:p>
    <w:p w14:paraId="0FA42346" w14:textId="2DC54511" w:rsidR="00CA4A23" w:rsidRPr="006C18F3" w:rsidRDefault="00CA4A23" w:rsidP="00847C24">
      <w:pPr>
        <w:jc w:val="both"/>
        <w:rPr>
          <w:sz w:val="18"/>
          <w:szCs w:val="18"/>
          <w:lang w:val="en-GB"/>
        </w:rPr>
      </w:pPr>
      <w:r w:rsidRPr="006C18F3">
        <w:rPr>
          <w:sz w:val="18"/>
          <w:szCs w:val="18"/>
          <w:lang w:val="en-GB"/>
        </w:rPr>
        <w:t xml:space="preserve">The interim financial information should be read in conjunction with the annual financial statements for the year ended </w:t>
      </w:r>
      <w:r w:rsidR="006C18F3" w:rsidRPr="006C18F3">
        <w:rPr>
          <w:sz w:val="18"/>
          <w:szCs w:val="18"/>
          <w:lang w:val="en-GB"/>
        </w:rPr>
        <w:t>31</w:t>
      </w:r>
      <w:r w:rsidR="00564027" w:rsidRPr="006C18F3">
        <w:rPr>
          <w:sz w:val="18"/>
          <w:szCs w:val="18"/>
          <w:lang w:val="en-GB"/>
        </w:rPr>
        <w:t xml:space="preserve"> December</w:t>
      </w:r>
      <w:r w:rsidR="00AA2115" w:rsidRPr="006C18F3">
        <w:rPr>
          <w:sz w:val="18"/>
          <w:szCs w:val="18"/>
          <w:lang w:val="en-GB"/>
        </w:rPr>
        <w:t xml:space="preserve"> </w:t>
      </w:r>
      <w:r w:rsidR="006C18F3" w:rsidRPr="006C18F3">
        <w:rPr>
          <w:sz w:val="18"/>
          <w:szCs w:val="18"/>
          <w:lang w:val="en-GB"/>
        </w:rPr>
        <w:t>2025</w:t>
      </w:r>
      <w:r w:rsidRPr="006C18F3">
        <w:rPr>
          <w:sz w:val="18"/>
          <w:szCs w:val="18"/>
          <w:lang w:val="en-GB"/>
        </w:rPr>
        <w:t>.</w:t>
      </w:r>
    </w:p>
    <w:p w14:paraId="29C2D19C" w14:textId="77777777" w:rsidR="00CA4A23" w:rsidRPr="006C18F3" w:rsidRDefault="00CA4A23" w:rsidP="00847C24">
      <w:pPr>
        <w:jc w:val="both"/>
        <w:rPr>
          <w:sz w:val="18"/>
          <w:szCs w:val="18"/>
          <w:lang w:val="en-GB"/>
        </w:rPr>
      </w:pPr>
    </w:p>
    <w:p w14:paraId="31F008F1" w14:textId="5B1DBF0D" w:rsidR="00CA51AC" w:rsidRPr="006C18F3" w:rsidRDefault="00CA4A23" w:rsidP="00847C24">
      <w:pPr>
        <w:jc w:val="both"/>
        <w:rPr>
          <w:sz w:val="18"/>
          <w:szCs w:val="18"/>
          <w:lang w:val="en-GB"/>
        </w:rPr>
      </w:pPr>
      <w:r w:rsidRPr="006C18F3">
        <w:rPr>
          <w:sz w:val="18"/>
          <w:szCs w:val="18"/>
          <w:lang w:val="en-GB"/>
        </w:rPr>
        <w:t xml:space="preserve">An English version of the </w:t>
      </w:r>
      <w:r w:rsidR="00D66795" w:rsidRPr="006C18F3">
        <w:rPr>
          <w:sz w:val="18"/>
          <w:szCs w:val="18"/>
          <w:lang w:val="en-GB"/>
        </w:rPr>
        <w:t xml:space="preserve">interim </w:t>
      </w:r>
      <w:r w:rsidR="00601CED" w:rsidRPr="006C18F3">
        <w:rPr>
          <w:sz w:val="18"/>
          <w:szCs w:val="18"/>
          <w:lang w:val="en-GB"/>
        </w:rPr>
        <w:t xml:space="preserve">consolidated </w:t>
      </w:r>
      <w:r w:rsidR="00E639F5" w:rsidRPr="006C18F3">
        <w:rPr>
          <w:sz w:val="18"/>
          <w:szCs w:val="18"/>
          <w:lang w:val="en-GB"/>
        </w:rPr>
        <w:t>and separate financial information ha</w:t>
      </w:r>
      <w:r w:rsidR="00601CED" w:rsidRPr="006C18F3">
        <w:rPr>
          <w:sz w:val="18"/>
          <w:szCs w:val="18"/>
          <w:lang w:val="en-GB"/>
        </w:rPr>
        <w:t>s</w:t>
      </w:r>
      <w:r w:rsidRPr="006C18F3">
        <w:rPr>
          <w:sz w:val="18"/>
          <w:szCs w:val="18"/>
          <w:lang w:val="en-GB"/>
        </w:rPr>
        <w:t xml:space="preserve"> been prepared from the interim financial information that is in the Thai language. In the event of a conflict or a difference in interpretation between the two languages, the Thai language interim financial information shall prevail.</w:t>
      </w:r>
    </w:p>
    <w:p w14:paraId="6093D306" w14:textId="6D552D56" w:rsidR="00CA51AC" w:rsidRPr="006C18F3" w:rsidRDefault="00CA51AC" w:rsidP="00847C24">
      <w:pPr>
        <w:jc w:val="both"/>
        <w:rPr>
          <w:sz w:val="18"/>
          <w:szCs w:val="18"/>
          <w:lang w:val="en-GB"/>
        </w:rPr>
      </w:pPr>
    </w:p>
    <w:p w14:paraId="22138657" w14:textId="04D6D36A" w:rsidR="00853337" w:rsidRPr="006C18F3" w:rsidRDefault="00601CED" w:rsidP="00847C24">
      <w:pPr>
        <w:jc w:val="both"/>
        <w:rPr>
          <w:sz w:val="18"/>
          <w:szCs w:val="18"/>
          <w:lang w:val="en-GB"/>
        </w:rPr>
      </w:pPr>
      <w:r w:rsidRPr="006C18F3">
        <w:rPr>
          <w:sz w:val="18"/>
          <w:szCs w:val="18"/>
          <w:lang w:val="en-GB"/>
        </w:rPr>
        <w:t xml:space="preserve">For reporting purposes, the Company and its </w:t>
      </w:r>
      <w:r w:rsidR="00D404A0" w:rsidRPr="006C18F3">
        <w:rPr>
          <w:sz w:val="18"/>
          <w:szCs w:val="18"/>
          <w:lang w:val="en-GB"/>
        </w:rPr>
        <w:t>subsidiary</w:t>
      </w:r>
      <w:r w:rsidRPr="006C18F3">
        <w:rPr>
          <w:sz w:val="18"/>
          <w:szCs w:val="18"/>
          <w:lang w:val="en-GB"/>
        </w:rPr>
        <w:t xml:space="preserve"> are </w:t>
      </w:r>
      <w:r w:rsidR="00D404A0" w:rsidRPr="006C18F3">
        <w:rPr>
          <w:sz w:val="18"/>
          <w:szCs w:val="18"/>
          <w:lang w:val="en-GB"/>
        </w:rPr>
        <w:t>referred</w:t>
      </w:r>
      <w:r w:rsidRPr="006C18F3">
        <w:rPr>
          <w:sz w:val="18"/>
          <w:szCs w:val="18"/>
          <w:lang w:val="en-GB"/>
        </w:rPr>
        <w:t xml:space="preserve"> as “The Group”</w:t>
      </w:r>
      <w:r w:rsidR="009B765F" w:rsidRPr="006C18F3">
        <w:rPr>
          <w:sz w:val="18"/>
          <w:szCs w:val="18"/>
          <w:lang w:val="en-GB"/>
        </w:rPr>
        <w:t>.</w:t>
      </w:r>
    </w:p>
    <w:p w14:paraId="5FF75764" w14:textId="77777777" w:rsidR="000F0A44" w:rsidRPr="006C18F3" w:rsidRDefault="000F0A44" w:rsidP="00847C24">
      <w:pPr>
        <w:jc w:val="both"/>
        <w:rPr>
          <w:sz w:val="18"/>
          <w:szCs w:val="18"/>
          <w:lang w:val="en-GB"/>
        </w:rPr>
      </w:pPr>
    </w:p>
    <w:p w14:paraId="53F8BFEE" w14:textId="48BB31D0" w:rsidR="000F0A44" w:rsidRPr="006C18F3" w:rsidRDefault="000F0A44" w:rsidP="000F0A44">
      <w:pPr>
        <w:jc w:val="both"/>
        <w:rPr>
          <w:sz w:val="18"/>
          <w:szCs w:val="18"/>
          <w:lang w:val="en-GB"/>
        </w:rPr>
      </w:pPr>
      <w:r w:rsidRPr="006C18F3">
        <w:rPr>
          <w:sz w:val="18"/>
          <w:szCs w:val="18"/>
          <w:lang w:val="en-GB"/>
        </w:rPr>
        <w:t xml:space="preserve">The interim consolidated and separate financial information were authorised for issue by the Board of Directors on </w:t>
      </w:r>
      <w:r w:rsidR="00AA7E6C" w:rsidRPr="006C18F3">
        <w:rPr>
          <w:sz w:val="18"/>
          <w:szCs w:val="18"/>
          <w:lang w:val="en-GB"/>
        </w:rPr>
        <w:br/>
      </w:r>
      <w:r w:rsidR="00931F3A">
        <w:rPr>
          <w:sz w:val="18"/>
          <w:lang w:val="en-GB"/>
        </w:rPr>
        <w:t>7 May</w:t>
      </w:r>
      <w:r w:rsidR="00766C7A" w:rsidRPr="006C18F3">
        <w:rPr>
          <w:sz w:val="18"/>
          <w:lang w:val="en-GB"/>
        </w:rPr>
        <w:t xml:space="preserve"> </w:t>
      </w:r>
      <w:r w:rsidR="006C18F3" w:rsidRPr="006C18F3">
        <w:rPr>
          <w:sz w:val="18"/>
          <w:szCs w:val="18"/>
          <w:lang w:val="en-GB"/>
        </w:rPr>
        <w:t>2026</w:t>
      </w:r>
      <w:r w:rsidRPr="006C18F3">
        <w:rPr>
          <w:sz w:val="18"/>
          <w:szCs w:val="18"/>
          <w:lang w:val="en-GB"/>
        </w:rPr>
        <w:t>.</w:t>
      </w:r>
    </w:p>
    <w:p w14:paraId="22A60EA2" w14:textId="77777777" w:rsidR="00601CED" w:rsidRPr="006C18F3" w:rsidRDefault="00601CED" w:rsidP="00847C24">
      <w:pPr>
        <w:jc w:val="both"/>
        <w:rPr>
          <w:sz w:val="18"/>
          <w:szCs w:val="18"/>
          <w:lang w:val="en-GB"/>
        </w:rPr>
      </w:pPr>
    </w:p>
    <w:p w14:paraId="37940790" w14:textId="77777777" w:rsidR="00601CED" w:rsidRPr="006C18F3" w:rsidRDefault="00601CED" w:rsidP="00847C24">
      <w:pPr>
        <w:jc w:val="both"/>
        <w:rPr>
          <w:sz w:val="18"/>
          <w:szCs w:val="18"/>
          <w:lang w:val="en-GB"/>
        </w:rPr>
      </w:pPr>
    </w:p>
    <w:p w14:paraId="4EA6D582" w14:textId="395DB075" w:rsidR="00E36E30" w:rsidRPr="006C18F3" w:rsidRDefault="006C18F3" w:rsidP="00D96147">
      <w:pPr>
        <w:pStyle w:val="Heading1"/>
        <w:ind w:left="547" w:hanging="547"/>
        <w:jc w:val="both"/>
        <w:rPr>
          <w:rFonts w:cs="Arial"/>
          <w:color w:val="auto"/>
          <w:sz w:val="18"/>
          <w:szCs w:val="18"/>
          <w:lang w:val="en-GB"/>
        </w:rPr>
      </w:pPr>
      <w:bookmarkStart w:id="1" w:name="_Toc48735994"/>
      <w:r w:rsidRPr="006C18F3">
        <w:rPr>
          <w:rFonts w:cs="Arial"/>
          <w:color w:val="auto"/>
          <w:sz w:val="18"/>
          <w:szCs w:val="18"/>
          <w:lang w:val="en-GB"/>
        </w:rPr>
        <w:t>2</w:t>
      </w:r>
      <w:r w:rsidR="00E36E30" w:rsidRPr="006C18F3">
        <w:rPr>
          <w:rFonts w:cs="Arial"/>
          <w:color w:val="auto"/>
          <w:sz w:val="18"/>
          <w:szCs w:val="18"/>
          <w:lang w:val="en-GB"/>
        </w:rPr>
        <w:tab/>
      </w:r>
      <w:r w:rsidR="000965FF">
        <w:rPr>
          <w:rFonts w:cstheme="minorBidi"/>
          <w:color w:val="auto"/>
          <w:sz w:val="18"/>
          <w:szCs w:val="18"/>
          <w:lang w:val="en-GB"/>
        </w:rPr>
        <w:t>Material a</w:t>
      </w:r>
      <w:r w:rsidR="00E36E30" w:rsidRPr="006C18F3">
        <w:rPr>
          <w:rFonts w:cs="Arial"/>
          <w:color w:val="auto"/>
          <w:sz w:val="18"/>
          <w:szCs w:val="18"/>
          <w:lang w:val="en-GB"/>
        </w:rPr>
        <w:t>ccounting policies</w:t>
      </w:r>
      <w:bookmarkEnd w:id="1"/>
    </w:p>
    <w:p w14:paraId="30C41B75" w14:textId="77777777" w:rsidR="008504D0" w:rsidRPr="006C18F3" w:rsidRDefault="008504D0" w:rsidP="00847C24">
      <w:pPr>
        <w:jc w:val="both"/>
        <w:rPr>
          <w:sz w:val="18"/>
          <w:szCs w:val="18"/>
          <w:lang w:val="en-GB"/>
        </w:rPr>
      </w:pPr>
    </w:p>
    <w:p w14:paraId="5B4807B0" w14:textId="432B5957" w:rsidR="00C127C9" w:rsidRPr="006C18F3" w:rsidRDefault="00CA4A23" w:rsidP="00C127C9">
      <w:pPr>
        <w:jc w:val="both"/>
        <w:rPr>
          <w:rFonts w:eastAsia="Arial Unicode MS"/>
          <w:sz w:val="18"/>
          <w:szCs w:val="18"/>
          <w:lang w:val="en-GB"/>
        </w:rPr>
      </w:pPr>
      <w:r w:rsidRPr="006C18F3">
        <w:rPr>
          <w:rFonts w:eastAsia="Arial Unicode MS"/>
          <w:sz w:val="18"/>
          <w:szCs w:val="18"/>
          <w:lang w:val="en-GB"/>
        </w:rPr>
        <w:t xml:space="preserve">The accounting policies used in the preparation of the interim financial information are consistent with those used in the annual financial statements for the year ended </w:t>
      </w:r>
      <w:r w:rsidR="006C18F3" w:rsidRPr="006C18F3">
        <w:rPr>
          <w:rFonts w:eastAsia="Arial Unicode MS"/>
          <w:sz w:val="18"/>
          <w:szCs w:val="18"/>
          <w:lang w:val="en-GB"/>
        </w:rPr>
        <w:t>31</w:t>
      </w:r>
      <w:r w:rsidR="00564027" w:rsidRPr="006C18F3">
        <w:rPr>
          <w:rFonts w:eastAsia="Arial Unicode MS"/>
          <w:sz w:val="18"/>
          <w:szCs w:val="18"/>
          <w:lang w:val="en-GB"/>
        </w:rPr>
        <w:t xml:space="preserve"> December</w:t>
      </w:r>
      <w:r w:rsidR="00AA2115" w:rsidRPr="006C18F3">
        <w:rPr>
          <w:rFonts w:eastAsia="Arial Unicode MS"/>
          <w:sz w:val="18"/>
          <w:szCs w:val="18"/>
          <w:lang w:val="en-GB"/>
        </w:rPr>
        <w:t xml:space="preserve"> </w:t>
      </w:r>
      <w:r w:rsidR="006C18F3" w:rsidRPr="006C18F3">
        <w:rPr>
          <w:rFonts w:eastAsia="Arial Unicode MS"/>
          <w:sz w:val="18"/>
          <w:szCs w:val="18"/>
          <w:lang w:val="en-GB"/>
        </w:rPr>
        <w:t>2025</w:t>
      </w:r>
      <w:r w:rsidR="00C127C9" w:rsidRPr="006C18F3">
        <w:rPr>
          <w:rFonts w:eastAsia="Arial Unicode MS"/>
          <w:sz w:val="18"/>
          <w:szCs w:val="18"/>
          <w:lang w:val="en-GB"/>
        </w:rPr>
        <w:t xml:space="preserve">, except for the adoption of the new and amended financial reporting standards as described in Note </w:t>
      </w:r>
      <w:r w:rsidR="006C18F3" w:rsidRPr="006C18F3">
        <w:rPr>
          <w:rFonts w:eastAsia="Arial Unicode MS"/>
          <w:sz w:val="18"/>
          <w:szCs w:val="18"/>
          <w:lang w:val="en-GB"/>
        </w:rPr>
        <w:t>3</w:t>
      </w:r>
      <w:r w:rsidR="00F81392" w:rsidRPr="006C18F3">
        <w:rPr>
          <w:rFonts w:eastAsia="Arial Unicode MS"/>
          <w:sz w:val="18"/>
          <w:szCs w:val="18"/>
          <w:lang w:val="en-GB"/>
        </w:rPr>
        <w:t>.</w:t>
      </w:r>
    </w:p>
    <w:p w14:paraId="049CCE81" w14:textId="26D1E498" w:rsidR="00853337" w:rsidRPr="006C18F3" w:rsidRDefault="00853337" w:rsidP="00847C24">
      <w:pPr>
        <w:jc w:val="both"/>
        <w:rPr>
          <w:sz w:val="18"/>
          <w:szCs w:val="18"/>
          <w:lang w:val="en-GB"/>
        </w:rPr>
      </w:pPr>
    </w:p>
    <w:p w14:paraId="5D3B622D" w14:textId="4A3232B6" w:rsidR="00727D4B" w:rsidRPr="006C18F3" w:rsidRDefault="00727D4B" w:rsidP="00847C24">
      <w:pPr>
        <w:jc w:val="both"/>
        <w:rPr>
          <w:sz w:val="18"/>
          <w:szCs w:val="18"/>
          <w:lang w:val="en-GB"/>
        </w:rPr>
      </w:pPr>
    </w:p>
    <w:p w14:paraId="4D0EE041" w14:textId="47CE0CA6" w:rsidR="00E36E30" w:rsidRPr="006C18F3" w:rsidRDefault="006C18F3" w:rsidP="00D96147">
      <w:pPr>
        <w:pStyle w:val="Heading1"/>
        <w:ind w:left="547" w:hanging="547"/>
        <w:jc w:val="both"/>
        <w:rPr>
          <w:rFonts w:cs="Arial"/>
          <w:color w:val="auto"/>
          <w:sz w:val="18"/>
          <w:szCs w:val="18"/>
          <w:lang w:val="en-GB"/>
        </w:rPr>
      </w:pPr>
      <w:r w:rsidRPr="006C18F3">
        <w:rPr>
          <w:rFonts w:cs="Arial"/>
          <w:color w:val="auto"/>
          <w:sz w:val="18"/>
          <w:szCs w:val="18"/>
          <w:lang w:val="en-GB"/>
        </w:rPr>
        <w:t>3</w:t>
      </w:r>
      <w:r w:rsidR="00E36E30" w:rsidRPr="006C18F3">
        <w:rPr>
          <w:rFonts w:cs="Arial"/>
          <w:color w:val="auto"/>
          <w:sz w:val="18"/>
          <w:szCs w:val="18"/>
          <w:lang w:val="en-GB"/>
        </w:rPr>
        <w:tab/>
        <w:t>Adoption of new and amended financial reporting standards and changes in accounting policies</w:t>
      </w:r>
    </w:p>
    <w:p w14:paraId="547295D7" w14:textId="77777777" w:rsidR="00E16A25" w:rsidRDefault="00E16A25" w:rsidP="00E16A25">
      <w:pPr>
        <w:tabs>
          <w:tab w:val="left" w:pos="1620"/>
        </w:tabs>
        <w:autoSpaceDE w:val="0"/>
        <w:autoSpaceDN w:val="0"/>
        <w:adjustRightInd w:val="0"/>
        <w:jc w:val="thaiDistribute"/>
        <w:rPr>
          <w:rFonts w:eastAsia="Aptos"/>
          <w:sz w:val="18"/>
          <w:szCs w:val="18"/>
          <w:lang w:val="en-GB" w:eastAsia="en-US"/>
        </w:rPr>
      </w:pPr>
    </w:p>
    <w:p w14:paraId="2C3AD2AD" w14:textId="0FE56671" w:rsidR="00F91693" w:rsidRPr="00F91693" w:rsidRDefault="00092E9F" w:rsidP="00F91693">
      <w:pPr>
        <w:keepNext/>
        <w:keepLines/>
        <w:ind w:left="540" w:hanging="540"/>
        <w:jc w:val="thaiDistribute"/>
        <w:outlineLvl w:val="1"/>
        <w:rPr>
          <w:rFonts w:eastAsia="Times New Roman"/>
          <w:b/>
          <w:bCs/>
          <w:sz w:val="18"/>
          <w:szCs w:val="18"/>
          <w:lang w:val="en-GB" w:eastAsia="en-US" w:bidi="ar-SA"/>
        </w:rPr>
      </w:pPr>
      <w:bookmarkStart w:id="2" w:name="_Toc216091000"/>
      <w:r>
        <w:rPr>
          <w:rFonts w:eastAsia="Times New Roman" w:cstheme="minorBidi"/>
          <w:b/>
          <w:bCs/>
          <w:sz w:val="18"/>
          <w:lang w:val="en-GB" w:eastAsia="en-US"/>
        </w:rPr>
        <w:t>3</w:t>
      </w:r>
      <w:r w:rsidR="00F91693" w:rsidRPr="00F91693">
        <w:rPr>
          <w:rFonts w:eastAsia="Times New Roman"/>
          <w:b/>
          <w:bCs/>
          <w:sz w:val="18"/>
          <w:szCs w:val="18"/>
          <w:lang w:val="en-GB" w:eastAsia="en-US" w:bidi="ar-SA"/>
        </w:rPr>
        <w:t>.</w:t>
      </w:r>
      <w:r w:rsidR="00920DED">
        <w:rPr>
          <w:rFonts w:eastAsia="Times New Roman"/>
          <w:b/>
          <w:bCs/>
          <w:sz w:val="18"/>
          <w:szCs w:val="18"/>
          <w:lang w:val="en-GB" w:eastAsia="en-US" w:bidi="ar-SA"/>
        </w:rPr>
        <w:t>1</w:t>
      </w:r>
      <w:r w:rsidR="00F91693" w:rsidRPr="00F91693">
        <w:rPr>
          <w:rFonts w:eastAsia="Times New Roman"/>
          <w:b/>
          <w:bCs/>
          <w:sz w:val="18"/>
          <w:szCs w:val="18"/>
          <w:lang w:val="en-GB" w:eastAsia="en-US" w:bidi="ar-SA"/>
        </w:rPr>
        <w:tab/>
        <w:t xml:space="preserve">Amended financial reporting standards that are effective for the accounting period beginning on or after 1 January 2026 which are relevant </w:t>
      </w:r>
      <w:r w:rsidR="00125CB5">
        <w:rPr>
          <w:rFonts w:eastAsia="Times New Roman"/>
          <w:b/>
          <w:bCs/>
          <w:sz w:val="18"/>
          <w:szCs w:val="18"/>
          <w:lang w:val="en-GB" w:eastAsia="en-US" w:bidi="ar-SA"/>
        </w:rPr>
        <w:t xml:space="preserve">to the Group </w:t>
      </w:r>
      <w:r w:rsidR="00F91693" w:rsidRPr="00F91693">
        <w:rPr>
          <w:rFonts w:eastAsia="Times New Roman"/>
          <w:b/>
          <w:bCs/>
          <w:sz w:val="18"/>
          <w:szCs w:val="18"/>
          <w:lang w:val="en-GB" w:eastAsia="en-US" w:bidi="ar-SA"/>
        </w:rPr>
        <w:t xml:space="preserve">and </w:t>
      </w:r>
      <w:r w:rsidR="00EC5EE4">
        <w:rPr>
          <w:rFonts w:eastAsia="Times New Roman"/>
          <w:b/>
          <w:bCs/>
          <w:sz w:val="18"/>
          <w:szCs w:val="18"/>
          <w:lang w:val="en-GB" w:eastAsia="en-US" w:bidi="ar-SA"/>
        </w:rPr>
        <w:t xml:space="preserve">do not </w:t>
      </w:r>
      <w:r w:rsidR="00F91693" w:rsidRPr="00F91693">
        <w:rPr>
          <w:rFonts w:eastAsia="Times New Roman"/>
          <w:b/>
          <w:bCs/>
          <w:sz w:val="18"/>
          <w:szCs w:val="18"/>
          <w:lang w:val="en-GB" w:eastAsia="en-US" w:bidi="ar-SA"/>
        </w:rPr>
        <w:t>have significant impacts on the Group.</w:t>
      </w:r>
      <w:bookmarkEnd w:id="2"/>
    </w:p>
    <w:p w14:paraId="128C5D96" w14:textId="77777777" w:rsidR="00F91693" w:rsidRPr="007D009D" w:rsidRDefault="00F91693" w:rsidP="00CC14CF">
      <w:pPr>
        <w:autoSpaceDE w:val="0"/>
        <w:autoSpaceDN w:val="0"/>
        <w:adjustRightInd w:val="0"/>
        <w:ind w:left="540"/>
        <w:rPr>
          <w:rFonts w:eastAsia="Cambria"/>
          <w:color w:val="000000"/>
          <w:sz w:val="18"/>
          <w:szCs w:val="18"/>
        </w:rPr>
      </w:pPr>
    </w:p>
    <w:p w14:paraId="4041B7BA" w14:textId="256BB37C" w:rsidR="00E16A25" w:rsidRPr="007D009D" w:rsidRDefault="00F91693" w:rsidP="007D009D">
      <w:pPr>
        <w:pStyle w:val="ListParagraph"/>
        <w:numPr>
          <w:ilvl w:val="0"/>
          <w:numId w:val="6"/>
        </w:numPr>
        <w:autoSpaceDE w:val="0"/>
        <w:autoSpaceDN w:val="0"/>
        <w:adjustRightInd w:val="0"/>
        <w:jc w:val="thaiDistribute"/>
        <w:rPr>
          <w:rFonts w:ascii="Arial" w:eastAsia="Aptos" w:hAnsi="Arial" w:cs="Arial"/>
          <w:spacing w:val="-6"/>
          <w:sz w:val="18"/>
          <w:szCs w:val="18"/>
        </w:rPr>
      </w:pPr>
      <w:r w:rsidRPr="007D009D">
        <w:rPr>
          <w:rFonts w:ascii="Arial" w:eastAsia="Aptos" w:hAnsi="Arial" w:cs="Arial"/>
          <w:b/>
          <w:bCs/>
          <w:spacing w:val="-6"/>
          <w:sz w:val="18"/>
          <w:szCs w:val="18"/>
        </w:rPr>
        <w:t xml:space="preserve">Amendments to TAS 21 The Effects of Changes in Foreign Exchange Rates added </w:t>
      </w:r>
      <w:r w:rsidRPr="007D009D">
        <w:rPr>
          <w:rFonts w:ascii="Arial" w:eastAsia="Aptos" w:hAnsi="Arial" w:cs="Arial"/>
          <w:spacing w:val="-6"/>
          <w:sz w:val="18"/>
          <w:szCs w:val="18"/>
        </w:rPr>
        <w:t>requirements to help entities to determine whether a currency is exchangeable into another currency, and the spot exchange rate to use when it is not. Prior to these amendments, IAS 21 set out the exchange rate to use when exchangeability is temporarily lacking, but not what to do when lack of exchangeability is not temporary.</w:t>
      </w:r>
    </w:p>
    <w:p w14:paraId="5EBEAA96" w14:textId="29C8D9FD" w:rsidR="001422C7" w:rsidRPr="007D009D" w:rsidRDefault="001422C7" w:rsidP="00124F3D">
      <w:pPr>
        <w:jc w:val="both"/>
        <w:rPr>
          <w:rFonts w:eastAsia="Times New Roman"/>
          <w:spacing w:val="-6"/>
          <w:sz w:val="18"/>
          <w:lang w:val="en-GB" w:eastAsia="en-US"/>
        </w:rPr>
      </w:pPr>
    </w:p>
    <w:p w14:paraId="00F2CC44" w14:textId="77777777" w:rsidR="004444F5" w:rsidRPr="007D009D" w:rsidRDefault="004444F5" w:rsidP="00124F3D">
      <w:pPr>
        <w:jc w:val="both"/>
        <w:rPr>
          <w:rFonts w:eastAsia="Times New Roman"/>
          <w:spacing w:val="-6"/>
          <w:sz w:val="18"/>
          <w:lang w:val="en-GB" w:eastAsia="en-US"/>
        </w:rPr>
      </w:pPr>
    </w:p>
    <w:p w14:paraId="08BAC003" w14:textId="3A6BA1E7" w:rsidR="00E36E30" w:rsidRPr="006C18F3" w:rsidRDefault="006C18F3" w:rsidP="00D96147">
      <w:pPr>
        <w:pStyle w:val="Heading1"/>
        <w:ind w:left="547" w:hanging="547"/>
        <w:jc w:val="both"/>
        <w:rPr>
          <w:rFonts w:cs="Arial"/>
          <w:color w:val="auto"/>
          <w:sz w:val="18"/>
          <w:szCs w:val="18"/>
          <w:lang w:val="en-GB"/>
        </w:rPr>
      </w:pPr>
      <w:bookmarkStart w:id="3" w:name="_Hlk196837160"/>
      <w:r w:rsidRPr="006C18F3">
        <w:rPr>
          <w:rFonts w:cs="Arial"/>
          <w:color w:val="auto"/>
          <w:sz w:val="18"/>
          <w:szCs w:val="18"/>
          <w:lang w:val="en-GB"/>
        </w:rPr>
        <w:t>4</w:t>
      </w:r>
      <w:r w:rsidR="00E36E30" w:rsidRPr="006C18F3">
        <w:rPr>
          <w:rFonts w:cs="Arial"/>
          <w:color w:val="auto"/>
          <w:sz w:val="18"/>
          <w:szCs w:val="18"/>
          <w:lang w:val="en-GB"/>
        </w:rPr>
        <w:tab/>
        <w:t>Accounting estimates</w:t>
      </w:r>
    </w:p>
    <w:bookmarkEnd w:id="3"/>
    <w:p w14:paraId="26F14477" w14:textId="77777777" w:rsidR="00347FAF" w:rsidRPr="006C18F3" w:rsidRDefault="00347FAF" w:rsidP="00753794">
      <w:pPr>
        <w:jc w:val="both"/>
        <w:rPr>
          <w:rFonts w:eastAsia="Times New Roman"/>
          <w:spacing w:val="-6"/>
          <w:sz w:val="18"/>
          <w:szCs w:val="18"/>
          <w:lang w:val="en-GB" w:eastAsia="en-US" w:bidi="ar-SA"/>
        </w:rPr>
      </w:pPr>
    </w:p>
    <w:p w14:paraId="0CF17F3D" w14:textId="7432D7C3" w:rsidR="00034A30" w:rsidRPr="006C18F3" w:rsidRDefault="00347FAF" w:rsidP="000A13AA">
      <w:pPr>
        <w:jc w:val="both"/>
        <w:rPr>
          <w:rFonts w:eastAsia="Arial Unicode MS"/>
          <w:sz w:val="18"/>
          <w:szCs w:val="18"/>
          <w:lang w:val="en-GB"/>
        </w:rPr>
      </w:pPr>
      <w:r w:rsidRPr="006C18F3">
        <w:rPr>
          <w:rFonts w:eastAsia="Arial Unicode MS"/>
          <w:sz w:val="18"/>
          <w:szCs w:val="18"/>
          <w:lang w:val="en-GB"/>
        </w:rPr>
        <w:t>The preparation of interim financial information requires management to make judgments, estimates and assumptions that affect the application of accounting policies and the reported amounts of assets and liabilities, income and expense. Actual results may differ from these estimates.</w:t>
      </w:r>
      <w:r w:rsidR="000A13AA" w:rsidRPr="006C18F3">
        <w:rPr>
          <w:rFonts w:eastAsia="Arial Unicode MS"/>
          <w:sz w:val="18"/>
          <w:szCs w:val="18"/>
          <w:lang w:val="en-GB"/>
        </w:rPr>
        <w:t xml:space="preserve"> </w:t>
      </w:r>
    </w:p>
    <w:p w14:paraId="74572CC6" w14:textId="77777777" w:rsidR="00124F3D" w:rsidRPr="006C18F3" w:rsidRDefault="00124F3D" w:rsidP="008D1516">
      <w:pPr>
        <w:jc w:val="both"/>
        <w:rPr>
          <w:rFonts w:eastAsia="Arial Unicode MS"/>
          <w:sz w:val="18"/>
          <w:szCs w:val="18"/>
          <w:lang w:val="en-GB"/>
        </w:rPr>
      </w:pPr>
    </w:p>
    <w:p w14:paraId="4DF08A01" w14:textId="77777777" w:rsidR="00CA1CD3" w:rsidRPr="006C18F3" w:rsidRDefault="00CA1CD3" w:rsidP="000A13AA">
      <w:pPr>
        <w:jc w:val="both"/>
        <w:rPr>
          <w:rFonts w:eastAsia="Arial Unicode MS"/>
          <w:sz w:val="18"/>
          <w:szCs w:val="18"/>
          <w:lang w:val="en-GB"/>
        </w:rPr>
      </w:pPr>
    </w:p>
    <w:p w14:paraId="16E1178C" w14:textId="77777777" w:rsidR="00034A30" w:rsidRPr="006C18F3" w:rsidRDefault="00034A30" w:rsidP="00753794">
      <w:pPr>
        <w:jc w:val="both"/>
        <w:rPr>
          <w:rFonts w:eastAsia="Arial Unicode MS"/>
          <w:sz w:val="18"/>
          <w:szCs w:val="18"/>
          <w:lang w:val="en-GB"/>
        </w:rPr>
        <w:sectPr w:rsidR="00034A30" w:rsidRPr="006C18F3" w:rsidSect="002A392F">
          <w:headerReference w:type="default" r:id="rId7"/>
          <w:footerReference w:type="default" r:id="rId8"/>
          <w:pgSz w:w="11907" w:h="16840" w:code="9"/>
          <w:pgMar w:top="1440" w:right="720" w:bottom="720" w:left="1728" w:header="706" w:footer="706" w:gutter="0"/>
          <w:pgNumType w:start="10"/>
          <w:cols w:space="720"/>
        </w:sectPr>
      </w:pPr>
    </w:p>
    <w:p w14:paraId="17A93196" w14:textId="68A31D0F" w:rsidR="00E36E30" w:rsidRPr="006C18F3" w:rsidRDefault="000C2CB1" w:rsidP="00D96147">
      <w:pPr>
        <w:pStyle w:val="Heading1"/>
        <w:ind w:left="547" w:hanging="547"/>
        <w:jc w:val="both"/>
        <w:rPr>
          <w:rFonts w:cs="Arial"/>
          <w:color w:val="auto"/>
          <w:sz w:val="18"/>
          <w:szCs w:val="18"/>
          <w:lang w:val="en-GB"/>
        </w:rPr>
      </w:pPr>
      <w:bookmarkStart w:id="4" w:name="_Toc48736066"/>
      <w:r>
        <w:rPr>
          <w:rFonts w:cs="Browallia New"/>
          <w:color w:val="auto"/>
          <w:sz w:val="18"/>
          <w:szCs w:val="22"/>
          <w:lang w:val="en-GB"/>
        </w:rPr>
        <w:lastRenderedPageBreak/>
        <w:t>5</w:t>
      </w:r>
      <w:r w:rsidR="00E36E30" w:rsidRPr="006C18F3">
        <w:rPr>
          <w:rFonts w:cs="Arial"/>
          <w:color w:val="auto"/>
          <w:sz w:val="18"/>
          <w:szCs w:val="18"/>
          <w:lang w:val="en-GB"/>
        </w:rPr>
        <w:tab/>
        <w:t>Segment and revenue information</w:t>
      </w:r>
      <w:bookmarkEnd w:id="4"/>
    </w:p>
    <w:p w14:paraId="7434DD55" w14:textId="77777777" w:rsidR="008504D0" w:rsidRPr="006C18F3" w:rsidRDefault="008504D0" w:rsidP="00FC4286">
      <w:pPr>
        <w:jc w:val="both"/>
        <w:rPr>
          <w:sz w:val="18"/>
          <w:szCs w:val="18"/>
          <w:lang w:val="en-GB"/>
        </w:rPr>
      </w:pPr>
    </w:p>
    <w:p w14:paraId="6039B920" w14:textId="77777777" w:rsidR="00741FB9" w:rsidRPr="00DB081E" w:rsidRDefault="00741FB9" w:rsidP="00741FB9">
      <w:pPr>
        <w:jc w:val="both"/>
        <w:rPr>
          <w:sz w:val="18"/>
          <w:szCs w:val="18"/>
          <w:lang w:val="en-GB"/>
        </w:rPr>
      </w:pPr>
      <w:r w:rsidRPr="009A3B2D">
        <w:rPr>
          <w:sz w:val="18"/>
          <w:szCs w:val="18"/>
          <w:lang w:val="en-GB"/>
        </w:rPr>
        <w:t xml:space="preserve">Operating segments are reported in a manner consistent with the internal reporting provided to the chief operating decision-maker of the Group which includes Executive Board and Chief Executive Officer. </w:t>
      </w:r>
      <w:r w:rsidRPr="00DB081E">
        <w:rPr>
          <w:sz w:val="18"/>
          <w:szCs w:val="18"/>
          <w:lang w:val="en-GB"/>
        </w:rPr>
        <w:t>The Group’s strategic steering committee, consisting of the</w:t>
      </w:r>
      <w:r w:rsidRPr="00DB081E">
        <w:rPr>
          <w:sz w:val="18"/>
          <w:szCs w:val="18"/>
          <w:cs/>
          <w:lang w:val="en-GB"/>
        </w:rPr>
        <w:t xml:space="preserve"> </w:t>
      </w:r>
      <w:r w:rsidRPr="00DB081E">
        <w:rPr>
          <w:sz w:val="18"/>
          <w:szCs w:val="18"/>
        </w:rPr>
        <w:t>Executive Board</w:t>
      </w:r>
      <w:r w:rsidRPr="00DB081E">
        <w:rPr>
          <w:sz w:val="18"/>
          <w:szCs w:val="18"/>
          <w:lang w:val="en-GB"/>
        </w:rPr>
        <w:t>, examines the Group’s performance from distribution channels and has identified 4 reportable segments of the Group’s businesses.</w:t>
      </w:r>
    </w:p>
    <w:p w14:paraId="217FF657" w14:textId="77777777" w:rsidR="00741FB9" w:rsidRPr="00DB081E" w:rsidRDefault="00741FB9" w:rsidP="00741FB9">
      <w:pPr>
        <w:jc w:val="both"/>
        <w:rPr>
          <w:sz w:val="18"/>
          <w:szCs w:val="18"/>
          <w:lang w:val="en-GB"/>
        </w:rPr>
      </w:pPr>
    </w:p>
    <w:p w14:paraId="451A28CB" w14:textId="77777777" w:rsidR="00741FB9" w:rsidRPr="00DB081E" w:rsidRDefault="00741FB9" w:rsidP="00741FB9">
      <w:pPr>
        <w:jc w:val="both"/>
        <w:rPr>
          <w:sz w:val="18"/>
          <w:szCs w:val="18"/>
          <w:lang w:val="en-GB"/>
        </w:rPr>
      </w:pPr>
      <w:r w:rsidRPr="00DB081E">
        <w:rPr>
          <w:sz w:val="18"/>
          <w:szCs w:val="18"/>
          <w:lang w:val="en-GB"/>
        </w:rPr>
        <w:t xml:space="preserve">The steering committee primarily uses a measure of segments’ revenue, gross profit and net profit to assess the performance of the operating segments. </w:t>
      </w:r>
    </w:p>
    <w:p w14:paraId="179BCEA3" w14:textId="77777777" w:rsidR="00741FB9" w:rsidRPr="00DB081E" w:rsidRDefault="00741FB9" w:rsidP="00741FB9">
      <w:pPr>
        <w:jc w:val="both"/>
        <w:rPr>
          <w:sz w:val="18"/>
          <w:szCs w:val="18"/>
          <w:lang w:val="en-GB"/>
        </w:rPr>
      </w:pPr>
    </w:p>
    <w:p w14:paraId="4F53035A" w14:textId="77777777" w:rsidR="00741FB9" w:rsidRDefault="00741FB9" w:rsidP="00741FB9">
      <w:pPr>
        <w:jc w:val="both"/>
        <w:rPr>
          <w:rFonts w:cstheme="minorBidi"/>
          <w:sz w:val="18"/>
          <w:szCs w:val="18"/>
          <w:lang w:val="en-GB"/>
        </w:rPr>
      </w:pPr>
      <w:r w:rsidRPr="00DB081E">
        <w:rPr>
          <w:sz w:val="18"/>
          <w:szCs w:val="18"/>
          <w:lang w:val="en-GB"/>
        </w:rPr>
        <w:t>Significant information relating to revenue and profit of the reportable segments are as follows.</w:t>
      </w:r>
    </w:p>
    <w:p w14:paraId="552B60A9" w14:textId="77777777" w:rsidR="00FC4286" w:rsidRPr="006C18F3" w:rsidRDefault="00FC4286" w:rsidP="00741FB9">
      <w:pPr>
        <w:jc w:val="both"/>
        <w:rPr>
          <w:rFonts w:eastAsia="Arial Unicode MS"/>
          <w:spacing w:val="-4"/>
          <w:sz w:val="18"/>
          <w:szCs w:val="18"/>
          <w:lang w:val="en-GB"/>
        </w:rPr>
      </w:pPr>
    </w:p>
    <w:tbl>
      <w:tblPr>
        <w:tblW w:w="15667" w:type="dxa"/>
        <w:tblInd w:w="9" w:type="dxa"/>
        <w:tblLayout w:type="fixed"/>
        <w:tblLook w:val="0400" w:firstRow="0" w:lastRow="0" w:firstColumn="0" w:lastColumn="0" w:noHBand="0" w:noVBand="1"/>
      </w:tblPr>
      <w:tblGrid>
        <w:gridCol w:w="2707"/>
        <w:gridCol w:w="1296"/>
        <w:gridCol w:w="1296"/>
        <w:gridCol w:w="1296"/>
        <w:gridCol w:w="1296"/>
        <w:gridCol w:w="1296"/>
        <w:gridCol w:w="1296"/>
        <w:gridCol w:w="1296"/>
        <w:gridCol w:w="1296"/>
        <w:gridCol w:w="1296"/>
        <w:gridCol w:w="1296"/>
      </w:tblGrid>
      <w:tr w:rsidR="006E67EE" w:rsidRPr="0008024B" w14:paraId="26C77869" w14:textId="77777777" w:rsidTr="0008024B">
        <w:tc>
          <w:tcPr>
            <w:tcW w:w="2707" w:type="dxa"/>
            <w:vAlign w:val="bottom"/>
          </w:tcPr>
          <w:p w14:paraId="3CBD67CF" w14:textId="77777777" w:rsidR="006E67EE" w:rsidRPr="0008024B" w:rsidRDefault="006E67EE" w:rsidP="00522B16">
            <w:pPr>
              <w:ind w:left="-101" w:right="-72" w:firstLine="5"/>
              <w:rPr>
                <w:sz w:val="18"/>
                <w:szCs w:val="18"/>
                <w:highlight w:val="lightGray"/>
                <w:lang w:val="en-GB"/>
              </w:rPr>
            </w:pPr>
          </w:p>
        </w:tc>
        <w:tc>
          <w:tcPr>
            <w:tcW w:w="2592" w:type="dxa"/>
            <w:gridSpan w:val="2"/>
            <w:vAlign w:val="bottom"/>
          </w:tcPr>
          <w:p w14:paraId="494445EB" w14:textId="77777777" w:rsidR="006E67EE" w:rsidRPr="0008024B" w:rsidRDefault="006E67EE" w:rsidP="00522B16">
            <w:pPr>
              <w:ind w:right="-72"/>
              <w:jc w:val="center"/>
              <w:rPr>
                <w:b/>
                <w:sz w:val="18"/>
                <w:szCs w:val="18"/>
                <w:lang w:val="en-GB"/>
              </w:rPr>
            </w:pPr>
            <w:r w:rsidRPr="0008024B">
              <w:rPr>
                <w:b/>
                <w:sz w:val="18"/>
                <w:szCs w:val="18"/>
                <w:lang w:val="en-GB"/>
              </w:rPr>
              <w:t>Modern trade</w:t>
            </w:r>
          </w:p>
        </w:tc>
        <w:tc>
          <w:tcPr>
            <w:tcW w:w="2592" w:type="dxa"/>
            <w:gridSpan w:val="2"/>
            <w:vAlign w:val="bottom"/>
          </w:tcPr>
          <w:p w14:paraId="5B3B1A6B" w14:textId="77777777" w:rsidR="006E67EE" w:rsidRPr="0008024B" w:rsidRDefault="006E67EE" w:rsidP="00522B16">
            <w:pPr>
              <w:ind w:right="-72"/>
              <w:jc w:val="center"/>
              <w:rPr>
                <w:b/>
                <w:sz w:val="18"/>
                <w:szCs w:val="18"/>
                <w:lang w:val="en-GB"/>
              </w:rPr>
            </w:pPr>
            <w:r w:rsidRPr="0008024B">
              <w:rPr>
                <w:b/>
                <w:sz w:val="18"/>
                <w:szCs w:val="18"/>
                <w:lang w:val="en-GB"/>
              </w:rPr>
              <w:t>Traditional trade</w:t>
            </w:r>
          </w:p>
        </w:tc>
        <w:tc>
          <w:tcPr>
            <w:tcW w:w="2592" w:type="dxa"/>
            <w:gridSpan w:val="2"/>
            <w:vAlign w:val="bottom"/>
          </w:tcPr>
          <w:p w14:paraId="057150BE" w14:textId="77777777" w:rsidR="006E67EE" w:rsidRPr="0008024B" w:rsidRDefault="006E67EE" w:rsidP="00522B16">
            <w:pPr>
              <w:ind w:right="-72"/>
              <w:jc w:val="center"/>
              <w:rPr>
                <w:b/>
                <w:sz w:val="18"/>
                <w:szCs w:val="18"/>
                <w:highlight w:val="lightGray"/>
                <w:lang w:val="en-GB"/>
              </w:rPr>
            </w:pPr>
            <w:r w:rsidRPr="0008024B">
              <w:rPr>
                <w:b/>
                <w:sz w:val="18"/>
                <w:szCs w:val="18"/>
                <w:lang w:val="en-GB"/>
              </w:rPr>
              <w:t>Window Asia Shop</w:t>
            </w:r>
          </w:p>
        </w:tc>
        <w:tc>
          <w:tcPr>
            <w:tcW w:w="2592" w:type="dxa"/>
            <w:gridSpan w:val="2"/>
            <w:vAlign w:val="bottom"/>
          </w:tcPr>
          <w:p w14:paraId="673342A4" w14:textId="77777777" w:rsidR="006E67EE" w:rsidRPr="0008024B" w:rsidRDefault="006E67EE" w:rsidP="00522B16">
            <w:pPr>
              <w:ind w:right="-198" w:hanging="228"/>
              <w:jc w:val="center"/>
              <w:rPr>
                <w:sz w:val="18"/>
                <w:szCs w:val="18"/>
                <w:lang w:val="en-GB"/>
              </w:rPr>
            </w:pPr>
            <w:r w:rsidRPr="0008024B">
              <w:rPr>
                <w:b/>
                <w:sz w:val="18"/>
                <w:szCs w:val="18"/>
                <w:lang w:val="en-GB"/>
              </w:rPr>
              <w:t>Others</w:t>
            </w:r>
          </w:p>
        </w:tc>
        <w:tc>
          <w:tcPr>
            <w:tcW w:w="2592" w:type="dxa"/>
            <w:gridSpan w:val="2"/>
            <w:vAlign w:val="bottom"/>
          </w:tcPr>
          <w:p w14:paraId="34908191" w14:textId="77777777" w:rsidR="006E67EE" w:rsidRPr="0008024B" w:rsidRDefault="006E67EE" w:rsidP="00522B16">
            <w:pPr>
              <w:ind w:right="-72"/>
              <w:jc w:val="center"/>
              <w:rPr>
                <w:b/>
                <w:sz w:val="18"/>
                <w:szCs w:val="18"/>
                <w:lang w:val="en-GB"/>
              </w:rPr>
            </w:pPr>
            <w:r w:rsidRPr="0008024B">
              <w:rPr>
                <w:b/>
                <w:sz w:val="18"/>
                <w:szCs w:val="18"/>
                <w:lang w:val="en-GB"/>
              </w:rPr>
              <w:t>Total</w:t>
            </w:r>
          </w:p>
        </w:tc>
      </w:tr>
      <w:tr w:rsidR="00103404" w:rsidRPr="0008024B" w14:paraId="4789CD37" w14:textId="77777777" w:rsidTr="0008024B">
        <w:tc>
          <w:tcPr>
            <w:tcW w:w="2707" w:type="dxa"/>
            <w:vAlign w:val="bottom"/>
          </w:tcPr>
          <w:p w14:paraId="4D631ABA" w14:textId="5C451A28" w:rsidR="006E67EE" w:rsidRPr="0008024B" w:rsidRDefault="006E67EE" w:rsidP="00522B16">
            <w:pPr>
              <w:ind w:left="-101" w:firstLine="5"/>
              <w:jc w:val="both"/>
              <w:rPr>
                <w:b/>
                <w:sz w:val="18"/>
                <w:szCs w:val="18"/>
                <w:lang w:val="en-GB"/>
              </w:rPr>
            </w:pPr>
            <w:r w:rsidRPr="0008024B">
              <w:rPr>
                <w:b/>
                <w:sz w:val="18"/>
                <w:szCs w:val="18"/>
                <w:lang w:val="en-GB"/>
              </w:rPr>
              <w:t xml:space="preserve">For the </w:t>
            </w:r>
            <w:r w:rsidR="00103404" w:rsidRPr="0008024B">
              <w:rPr>
                <w:b/>
                <w:sz w:val="18"/>
                <w:szCs w:val="18"/>
                <w:lang w:val="en-GB"/>
              </w:rPr>
              <w:t>three-month</w:t>
            </w:r>
            <w:r w:rsidRPr="0008024B">
              <w:rPr>
                <w:b/>
                <w:sz w:val="18"/>
                <w:szCs w:val="18"/>
                <w:lang w:val="en-GB"/>
              </w:rPr>
              <w:t xml:space="preserve"> </w:t>
            </w:r>
          </w:p>
        </w:tc>
        <w:tc>
          <w:tcPr>
            <w:tcW w:w="1296" w:type="dxa"/>
            <w:tcBorders>
              <w:top w:val="single" w:sz="4" w:space="0" w:color="auto"/>
            </w:tcBorders>
            <w:vAlign w:val="bottom"/>
          </w:tcPr>
          <w:p w14:paraId="6E052F74" w14:textId="77777777" w:rsidR="006E67EE" w:rsidRPr="0008024B" w:rsidRDefault="006E67EE" w:rsidP="00522B16">
            <w:pPr>
              <w:ind w:right="-72"/>
              <w:jc w:val="right"/>
              <w:rPr>
                <w:b/>
                <w:bCs/>
                <w:sz w:val="18"/>
                <w:szCs w:val="18"/>
                <w:lang w:val="en-GB"/>
              </w:rPr>
            </w:pPr>
            <w:r w:rsidRPr="0008024B">
              <w:rPr>
                <w:b/>
                <w:bCs/>
                <w:sz w:val="18"/>
                <w:szCs w:val="18"/>
                <w:lang w:val="en-GB"/>
              </w:rPr>
              <w:t>Unaudited</w:t>
            </w:r>
          </w:p>
        </w:tc>
        <w:tc>
          <w:tcPr>
            <w:tcW w:w="1296" w:type="dxa"/>
            <w:tcBorders>
              <w:top w:val="single" w:sz="4" w:space="0" w:color="auto"/>
            </w:tcBorders>
            <w:vAlign w:val="bottom"/>
          </w:tcPr>
          <w:p w14:paraId="57FA65D5" w14:textId="77777777" w:rsidR="006E67EE" w:rsidRPr="0008024B" w:rsidRDefault="006E67EE" w:rsidP="00522B16">
            <w:pPr>
              <w:ind w:right="-72"/>
              <w:jc w:val="right"/>
              <w:rPr>
                <w:sz w:val="18"/>
                <w:szCs w:val="18"/>
                <w:lang w:val="en-GB"/>
              </w:rPr>
            </w:pPr>
            <w:r w:rsidRPr="0008024B">
              <w:rPr>
                <w:b/>
                <w:bCs/>
                <w:sz w:val="18"/>
                <w:szCs w:val="18"/>
                <w:lang w:val="en-GB"/>
              </w:rPr>
              <w:t>Unaudited</w:t>
            </w:r>
          </w:p>
        </w:tc>
        <w:tc>
          <w:tcPr>
            <w:tcW w:w="1296" w:type="dxa"/>
            <w:tcBorders>
              <w:top w:val="single" w:sz="4" w:space="0" w:color="auto"/>
            </w:tcBorders>
            <w:vAlign w:val="bottom"/>
          </w:tcPr>
          <w:p w14:paraId="3C217D69" w14:textId="77777777" w:rsidR="006E67EE" w:rsidRPr="0008024B" w:rsidRDefault="006E67EE" w:rsidP="00522B16">
            <w:pPr>
              <w:ind w:right="-72"/>
              <w:jc w:val="right"/>
              <w:rPr>
                <w:b/>
                <w:bCs/>
                <w:sz w:val="18"/>
                <w:szCs w:val="18"/>
                <w:lang w:val="en-GB"/>
              </w:rPr>
            </w:pPr>
            <w:r w:rsidRPr="0008024B">
              <w:rPr>
                <w:b/>
                <w:bCs/>
                <w:sz w:val="18"/>
                <w:szCs w:val="18"/>
                <w:lang w:val="en-GB"/>
              </w:rPr>
              <w:t>Unaudited</w:t>
            </w:r>
          </w:p>
        </w:tc>
        <w:tc>
          <w:tcPr>
            <w:tcW w:w="1296" w:type="dxa"/>
            <w:tcBorders>
              <w:top w:val="single" w:sz="4" w:space="0" w:color="auto"/>
            </w:tcBorders>
            <w:vAlign w:val="bottom"/>
          </w:tcPr>
          <w:p w14:paraId="6BD50799" w14:textId="77777777" w:rsidR="006E67EE" w:rsidRPr="0008024B" w:rsidRDefault="006E67EE" w:rsidP="00522B16">
            <w:pPr>
              <w:ind w:right="-72"/>
              <w:jc w:val="right"/>
              <w:rPr>
                <w:sz w:val="18"/>
                <w:szCs w:val="18"/>
                <w:lang w:val="en-GB"/>
              </w:rPr>
            </w:pPr>
            <w:r w:rsidRPr="0008024B">
              <w:rPr>
                <w:b/>
                <w:bCs/>
                <w:sz w:val="18"/>
                <w:szCs w:val="18"/>
                <w:lang w:val="en-GB"/>
              </w:rPr>
              <w:t>Unaudited</w:t>
            </w:r>
          </w:p>
        </w:tc>
        <w:tc>
          <w:tcPr>
            <w:tcW w:w="1296" w:type="dxa"/>
            <w:tcBorders>
              <w:top w:val="single" w:sz="4" w:space="0" w:color="auto"/>
            </w:tcBorders>
            <w:vAlign w:val="bottom"/>
          </w:tcPr>
          <w:p w14:paraId="66916C58" w14:textId="77777777" w:rsidR="006E67EE" w:rsidRPr="0008024B" w:rsidRDefault="006E67EE" w:rsidP="00522B16">
            <w:pPr>
              <w:ind w:right="-72"/>
              <w:jc w:val="right"/>
              <w:rPr>
                <w:b/>
                <w:bCs/>
                <w:sz w:val="18"/>
                <w:szCs w:val="18"/>
                <w:lang w:val="en-GB"/>
              </w:rPr>
            </w:pPr>
            <w:r w:rsidRPr="0008024B">
              <w:rPr>
                <w:b/>
                <w:bCs/>
                <w:sz w:val="18"/>
                <w:szCs w:val="18"/>
                <w:lang w:val="en-GB"/>
              </w:rPr>
              <w:t>Unaudited</w:t>
            </w:r>
          </w:p>
        </w:tc>
        <w:tc>
          <w:tcPr>
            <w:tcW w:w="1296" w:type="dxa"/>
            <w:tcBorders>
              <w:top w:val="single" w:sz="4" w:space="0" w:color="auto"/>
            </w:tcBorders>
            <w:vAlign w:val="bottom"/>
          </w:tcPr>
          <w:p w14:paraId="73F65E3B" w14:textId="77777777" w:rsidR="006E67EE" w:rsidRPr="0008024B" w:rsidRDefault="006E67EE" w:rsidP="00522B16">
            <w:pPr>
              <w:ind w:right="-72"/>
              <w:jc w:val="right"/>
              <w:rPr>
                <w:sz w:val="18"/>
                <w:szCs w:val="18"/>
                <w:lang w:val="en-GB"/>
              </w:rPr>
            </w:pPr>
            <w:r w:rsidRPr="0008024B">
              <w:rPr>
                <w:b/>
                <w:bCs/>
                <w:sz w:val="18"/>
                <w:szCs w:val="18"/>
                <w:lang w:val="en-GB"/>
              </w:rPr>
              <w:t>Unaudited</w:t>
            </w:r>
          </w:p>
        </w:tc>
        <w:tc>
          <w:tcPr>
            <w:tcW w:w="1296" w:type="dxa"/>
            <w:tcBorders>
              <w:top w:val="single" w:sz="4" w:space="0" w:color="auto"/>
            </w:tcBorders>
            <w:vAlign w:val="bottom"/>
          </w:tcPr>
          <w:p w14:paraId="4D89FDB6" w14:textId="77777777" w:rsidR="006E67EE" w:rsidRPr="0008024B" w:rsidRDefault="006E67EE" w:rsidP="00522B16">
            <w:pPr>
              <w:ind w:right="-72"/>
              <w:jc w:val="right"/>
              <w:rPr>
                <w:b/>
                <w:bCs/>
                <w:sz w:val="18"/>
                <w:szCs w:val="18"/>
                <w:lang w:val="en-GB"/>
              </w:rPr>
            </w:pPr>
            <w:r w:rsidRPr="0008024B">
              <w:rPr>
                <w:b/>
                <w:bCs/>
                <w:sz w:val="18"/>
                <w:szCs w:val="18"/>
                <w:lang w:val="en-GB"/>
              </w:rPr>
              <w:t>Unaudited</w:t>
            </w:r>
          </w:p>
        </w:tc>
        <w:tc>
          <w:tcPr>
            <w:tcW w:w="1296" w:type="dxa"/>
            <w:tcBorders>
              <w:top w:val="single" w:sz="4" w:space="0" w:color="auto"/>
            </w:tcBorders>
            <w:vAlign w:val="bottom"/>
          </w:tcPr>
          <w:p w14:paraId="41D707C2" w14:textId="77777777" w:rsidR="006E67EE" w:rsidRPr="0008024B" w:rsidRDefault="006E67EE" w:rsidP="00522B16">
            <w:pPr>
              <w:ind w:right="-72"/>
              <w:jc w:val="right"/>
              <w:rPr>
                <w:sz w:val="18"/>
                <w:szCs w:val="18"/>
                <w:lang w:val="en-GB"/>
              </w:rPr>
            </w:pPr>
            <w:r w:rsidRPr="0008024B">
              <w:rPr>
                <w:b/>
                <w:bCs/>
                <w:sz w:val="18"/>
                <w:szCs w:val="18"/>
                <w:lang w:val="en-GB"/>
              </w:rPr>
              <w:t>Unaudited</w:t>
            </w:r>
          </w:p>
        </w:tc>
        <w:tc>
          <w:tcPr>
            <w:tcW w:w="1296" w:type="dxa"/>
            <w:tcBorders>
              <w:top w:val="single" w:sz="4" w:space="0" w:color="auto"/>
            </w:tcBorders>
            <w:vAlign w:val="bottom"/>
          </w:tcPr>
          <w:p w14:paraId="715172BE" w14:textId="77777777" w:rsidR="006E67EE" w:rsidRPr="0008024B" w:rsidRDefault="006E67EE" w:rsidP="00522B16">
            <w:pPr>
              <w:ind w:right="-72"/>
              <w:jc w:val="right"/>
              <w:rPr>
                <w:b/>
                <w:bCs/>
                <w:sz w:val="18"/>
                <w:szCs w:val="18"/>
                <w:lang w:val="en-GB"/>
              </w:rPr>
            </w:pPr>
            <w:r w:rsidRPr="0008024B">
              <w:rPr>
                <w:b/>
                <w:bCs/>
                <w:sz w:val="18"/>
                <w:szCs w:val="18"/>
                <w:lang w:val="en-GB"/>
              </w:rPr>
              <w:t>Unaudited</w:t>
            </w:r>
          </w:p>
        </w:tc>
        <w:tc>
          <w:tcPr>
            <w:tcW w:w="1296" w:type="dxa"/>
            <w:tcBorders>
              <w:top w:val="single" w:sz="4" w:space="0" w:color="auto"/>
            </w:tcBorders>
            <w:vAlign w:val="bottom"/>
          </w:tcPr>
          <w:p w14:paraId="5CABD7FC" w14:textId="77777777" w:rsidR="006E67EE" w:rsidRPr="0008024B" w:rsidRDefault="006E67EE" w:rsidP="00522B16">
            <w:pPr>
              <w:ind w:right="-72"/>
              <w:jc w:val="right"/>
              <w:rPr>
                <w:sz w:val="18"/>
                <w:szCs w:val="18"/>
                <w:lang w:val="en-GB"/>
              </w:rPr>
            </w:pPr>
            <w:r w:rsidRPr="0008024B">
              <w:rPr>
                <w:b/>
                <w:bCs/>
                <w:sz w:val="18"/>
                <w:szCs w:val="18"/>
                <w:lang w:val="en-GB"/>
              </w:rPr>
              <w:t>Unaudited</w:t>
            </w:r>
          </w:p>
        </w:tc>
      </w:tr>
      <w:tr w:rsidR="006E67EE" w:rsidRPr="0008024B" w14:paraId="3099524E" w14:textId="77777777" w:rsidTr="0008024B">
        <w:tc>
          <w:tcPr>
            <w:tcW w:w="2707" w:type="dxa"/>
            <w:vAlign w:val="bottom"/>
          </w:tcPr>
          <w:p w14:paraId="0C929BB0" w14:textId="180FAF1E" w:rsidR="006E67EE" w:rsidRPr="0008024B" w:rsidRDefault="006E67EE" w:rsidP="006E67EE">
            <w:pPr>
              <w:ind w:left="-101" w:firstLine="5"/>
              <w:jc w:val="both"/>
              <w:rPr>
                <w:b/>
                <w:sz w:val="18"/>
                <w:szCs w:val="18"/>
                <w:lang w:val="en-GB"/>
              </w:rPr>
            </w:pPr>
            <w:bookmarkStart w:id="5" w:name="OLE_LINK6"/>
            <w:r w:rsidRPr="0008024B">
              <w:rPr>
                <w:b/>
                <w:sz w:val="18"/>
                <w:szCs w:val="18"/>
                <w:lang w:val="en-GB"/>
              </w:rPr>
              <w:t xml:space="preserve">   period ended </w:t>
            </w:r>
            <w:r w:rsidR="006C18F3" w:rsidRPr="0008024B">
              <w:rPr>
                <w:b/>
                <w:sz w:val="18"/>
                <w:szCs w:val="18"/>
                <w:lang w:val="en-GB"/>
              </w:rPr>
              <w:t>31</w:t>
            </w:r>
            <w:r w:rsidR="00E36E30" w:rsidRPr="0008024B">
              <w:rPr>
                <w:b/>
                <w:sz w:val="18"/>
                <w:szCs w:val="18"/>
                <w:lang w:val="en-GB"/>
              </w:rPr>
              <w:t xml:space="preserve"> March</w:t>
            </w:r>
          </w:p>
        </w:tc>
        <w:tc>
          <w:tcPr>
            <w:tcW w:w="1296" w:type="dxa"/>
            <w:vAlign w:val="bottom"/>
          </w:tcPr>
          <w:p w14:paraId="6F6B6735" w14:textId="5A3A06D3" w:rsidR="006E67EE" w:rsidRPr="0008024B" w:rsidRDefault="006C18F3" w:rsidP="006E67EE">
            <w:pPr>
              <w:ind w:right="-72"/>
              <w:jc w:val="right"/>
              <w:rPr>
                <w:b/>
                <w:sz w:val="18"/>
                <w:szCs w:val="18"/>
                <w:lang w:val="en-GB"/>
              </w:rPr>
            </w:pPr>
            <w:r w:rsidRPr="0008024B">
              <w:rPr>
                <w:b/>
                <w:sz w:val="18"/>
                <w:szCs w:val="18"/>
                <w:lang w:val="en-GB"/>
              </w:rPr>
              <w:t>2026</w:t>
            </w:r>
          </w:p>
        </w:tc>
        <w:tc>
          <w:tcPr>
            <w:tcW w:w="1296" w:type="dxa"/>
            <w:vAlign w:val="bottom"/>
          </w:tcPr>
          <w:p w14:paraId="066345E8" w14:textId="07836722" w:rsidR="006E67EE" w:rsidRPr="0008024B" w:rsidRDefault="006C18F3" w:rsidP="006E67EE">
            <w:pPr>
              <w:ind w:right="-72"/>
              <w:jc w:val="right"/>
              <w:rPr>
                <w:sz w:val="18"/>
                <w:szCs w:val="18"/>
                <w:lang w:val="en-GB"/>
              </w:rPr>
            </w:pPr>
            <w:r w:rsidRPr="0008024B">
              <w:rPr>
                <w:b/>
                <w:sz w:val="18"/>
                <w:szCs w:val="18"/>
                <w:lang w:val="en-GB"/>
              </w:rPr>
              <w:t>2025</w:t>
            </w:r>
          </w:p>
        </w:tc>
        <w:tc>
          <w:tcPr>
            <w:tcW w:w="1296" w:type="dxa"/>
            <w:vAlign w:val="bottom"/>
          </w:tcPr>
          <w:p w14:paraId="297D8D41" w14:textId="3E41A85B" w:rsidR="006E67EE" w:rsidRPr="0008024B" w:rsidRDefault="006C18F3" w:rsidP="006E67EE">
            <w:pPr>
              <w:ind w:right="-72"/>
              <w:jc w:val="right"/>
              <w:rPr>
                <w:b/>
                <w:sz w:val="18"/>
                <w:szCs w:val="18"/>
                <w:lang w:val="en-GB"/>
              </w:rPr>
            </w:pPr>
            <w:r w:rsidRPr="0008024B">
              <w:rPr>
                <w:b/>
                <w:sz w:val="18"/>
                <w:szCs w:val="18"/>
                <w:lang w:val="en-GB"/>
              </w:rPr>
              <w:t>2026</w:t>
            </w:r>
          </w:p>
        </w:tc>
        <w:tc>
          <w:tcPr>
            <w:tcW w:w="1296" w:type="dxa"/>
            <w:vAlign w:val="bottom"/>
          </w:tcPr>
          <w:p w14:paraId="50A0C463" w14:textId="574CB111" w:rsidR="006E67EE" w:rsidRPr="0008024B" w:rsidRDefault="006C18F3" w:rsidP="006E67EE">
            <w:pPr>
              <w:ind w:right="-72"/>
              <w:jc w:val="right"/>
              <w:rPr>
                <w:sz w:val="18"/>
                <w:szCs w:val="18"/>
                <w:lang w:val="en-GB"/>
              </w:rPr>
            </w:pPr>
            <w:r w:rsidRPr="0008024B">
              <w:rPr>
                <w:b/>
                <w:sz w:val="18"/>
                <w:szCs w:val="18"/>
                <w:lang w:val="en-GB"/>
              </w:rPr>
              <w:t>2025</w:t>
            </w:r>
          </w:p>
        </w:tc>
        <w:tc>
          <w:tcPr>
            <w:tcW w:w="1296" w:type="dxa"/>
            <w:vAlign w:val="bottom"/>
          </w:tcPr>
          <w:p w14:paraId="429AF8A2" w14:textId="15A5B367" w:rsidR="006E67EE" w:rsidRPr="0008024B" w:rsidRDefault="006C18F3" w:rsidP="006E67EE">
            <w:pPr>
              <w:ind w:right="-72"/>
              <w:jc w:val="right"/>
              <w:rPr>
                <w:b/>
                <w:sz w:val="18"/>
                <w:szCs w:val="18"/>
                <w:lang w:val="en-GB"/>
              </w:rPr>
            </w:pPr>
            <w:r w:rsidRPr="0008024B">
              <w:rPr>
                <w:b/>
                <w:sz w:val="18"/>
                <w:szCs w:val="18"/>
                <w:lang w:val="en-GB"/>
              </w:rPr>
              <w:t>2026</w:t>
            </w:r>
          </w:p>
        </w:tc>
        <w:tc>
          <w:tcPr>
            <w:tcW w:w="1296" w:type="dxa"/>
            <w:vAlign w:val="bottom"/>
          </w:tcPr>
          <w:p w14:paraId="4E41438E" w14:textId="7190B36A" w:rsidR="006E67EE" w:rsidRPr="0008024B" w:rsidRDefault="006C18F3" w:rsidP="006E67EE">
            <w:pPr>
              <w:ind w:right="-72"/>
              <w:jc w:val="right"/>
              <w:rPr>
                <w:sz w:val="18"/>
                <w:szCs w:val="18"/>
                <w:lang w:val="en-GB"/>
              </w:rPr>
            </w:pPr>
            <w:r w:rsidRPr="0008024B">
              <w:rPr>
                <w:b/>
                <w:sz w:val="18"/>
                <w:szCs w:val="18"/>
                <w:lang w:val="en-GB"/>
              </w:rPr>
              <w:t>2025</w:t>
            </w:r>
          </w:p>
        </w:tc>
        <w:tc>
          <w:tcPr>
            <w:tcW w:w="1296" w:type="dxa"/>
            <w:vAlign w:val="bottom"/>
          </w:tcPr>
          <w:p w14:paraId="38C97D39" w14:textId="01B71340" w:rsidR="006E67EE" w:rsidRPr="0008024B" w:rsidRDefault="006C18F3" w:rsidP="006E67EE">
            <w:pPr>
              <w:ind w:right="-72"/>
              <w:jc w:val="right"/>
              <w:rPr>
                <w:b/>
                <w:sz w:val="18"/>
                <w:szCs w:val="18"/>
                <w:lang w:val="en-GB"/>
              </w:rPr>
            </w:pPr>
            <w:r w:rsidRPr="0008024B">
              <w:rPr>
                <w:b/>
                <w:sz w:val="18"/>
                <w:szCs w:val="18"/>
                <w:lang w:val="en-GB"/>
              </w:rPr>
              <w:t>2026</w:t>
            </w:r>
          </w:p>
        </w:tc>
        <w:tc>
          <w:tcPr>
            <w:tcW w:w="1296" w:type="dxa"/>
            <w:vAlign w:val="bottom"/>
          </w:tcPr>
          <w:p w14:paraId="24D5B6FF" w14:textId="4A51B8BA" w:rsidR="006E67EE" w:rsidRPr="0008024B" w:rsidRDefault="006C18F3" w:rsidP="006E67EE">
            <w:pPr>
              <w:ind w:right="-72"/>
              <w:jc w:val="right"/>
              <w:rPr>
                <w:sz w:val="18"/>
                <w:szCs w:val="18"/>
                <w:lang w:val="en-GB"/>
              </w:rPr>
            </w:pPr>
            <w:r w:rsidRPr="0008024B">
              <w:rPr>
                <w:b/>
                <w:sz w:val="18"/>
                <w:szCs w:val="18"/>
                <w:lang w:val="en-GB"/>
              </w:rPr>
              <w:t>2025</w:t>
            </w:r>
          </w:p>
        </w:tc>
        <w:tc>
          <w:tcPr>
            <w:tcW w:w="1296" w:type="dxa"/>
            <w:vAlign w:val="bottom"/>
          </w:tcPr>
          <w:p w14:paraId="35DA0C76" w14:textId="6CCC633B" w:rsidR="006E67EE" w:rsidRPr="0008024B" w:rsidRDefault="006C18F3" w:rsidP="006E67EE">
            <w:pPr>
              <w:ind w:right="-72"/>
              <w:jc w:val="right"/>
              <w:rPr>
                <w:b/>
                <w:sz w:val="18"/>
                <w:szCs w:val="18"/>
                <w:lang w:val="en-GB"/>
              </w:rPr>
            </w:pPr>
            <w:r w:rsidRPr="0008024B">
              <w:rPr>
                <w:b/>
                <w:sz w:val="18"/>
                <w:szCs w:val="18"/>
                <w:lang w:val="en-GB"/>
              </w:rPr>
              <w:t>2026</w:t>
            </w:r>
          </w:p>
        </w:tc>
        <w:tc>
          <w:tcPr>
            <w:tcW w:w="1296" w:type="dxa"/>
            <w:vAlign w:val="bottom"/>
          </w:tcPr>
          <w:p w14:paraId="091CCAB6" w14:textId="79D56C88" w:rsidR="006E67EE" w:rsidRPr="0008024B" w:rsidRDefault="006C18F3" w:rsidP="006E67EE">
            <w:pPr>
              <w:ind w:right="-72"/>
              <w:jc w:val="right"/>
              <w:rPr>
                <w:sz w:val="18"/>
                <w:szCs w:val="18"/>
                <w:lang w:val="en-GB"/>
              </w:rPr>
            </w:pPr>
            <w:r w:rsidRPr="0008024B">
              <w:rPr>
                <w:b/>
                <w:sz w:val="18"/>
                <w:szCs w:val="18"/>
                <w:lang w:val="en-GB"/>
              </w:rPr>
              <w:t>2025</w:t>
            </w:r>
          </w:p>
        </w:tc>
      </w:tr>
      <w:bookmarkEnd w:id="5"/>
      <w:tr w:rsidR="006E67EE" w:rsidRPr="0008024B" w14:paraId="5381D485" w14:textId="77777777" w:rsidTr="0008024B">
        <w:tc>
          <w:tcPr>
            <w:tcW w:w="2707" w:type="dxa"/>
            <w:vAlign w:val="bottom"/>
          </w:tcPr>
          <w:p w14:paraId="04F737EE" w14:textId="77777777" w:rsidR="006E67EE" w:rsidRPr="0008024B" w:rsidRDefault="006E67EE" w:rsidP="00522B16">
            <w:pPr>
              <w:ind w:left="-101" w:right="-72" w:firstLine="5"/>
              <w:rPr>
                <w:sz w:val="18"/>
                <w:szCs w:val="18"/>
                <w:highlight w:val="lightGray"/>
                <w:lang w:val="en-GB"/>
              </w:rPr>
            </w:pPr>
          </w:p>
        </w:tc>
        <w:tc>
          <w:tcPr>
            <w:tcW w:w="1296" w:type="dxa"/>
            <w:tcBorders>
              <w:bottom w:val="single" w:sz="4" w:space="0" w:color="auto"/>
            </w:tcBorders>
            <w:vAlign w:val="bottom"/>
          </w:tcPr>
          <w:p w14:paraId="1B2964C7" w14:textId="77777777" w:rsidR="006E67EE" w:rsidRPr="0008024B" w:rsidRDefault="006E67EE" w:rsidP="00522B16">
            <w:pPr>
              <w:ind w:right="-72"/>
              <w:jc w:val="right"/>
              <w:rPr>
                <w:b/>
                <w:sz w:val="18"/>
                <w:szCs w:val="18"/>
                <w:lang w:val="en-GB"/>
              </w:rPr>
            </w:pPr>
            <w:r w:rsidRPr="0008024B">
              <w:rPr>
                <w:b/>
                <w:sz w:val="18"/>
                <w:szCs w:val="18"/>
                <w:lang w:val="en-GB"/>
              </w:rPr>
              <w:t>Baht</w:t>
            </w:r>
          </w:p>
        </w:tc>
        <w:tc>
          <w:tcPr>
            <w:tcW w:w="1296" w:type="dxa"/>
            <w:tcBorders>
              <w:bottom w:val="single" w:sz="4" w:space="0" w:color="auto"/>
            </w:tcBorders>
            <w:vAlign w:val="bottom"/>
          </w:tcPr>
          <w:p w14:paraId="1E0BEC6E" w14:textId="77777777" w:rsidR="006E67EE" w:rsidRPr="0008024B" w:rsidRDefault="006E67EE" w:rsidP="00522B16">
            <w:pPr>
              <w:ind w:right="-72"/>
              <w:jc w:val="right"/>
              <w:rPr>
                <w:sz w:val="18"/>
                <w:szCs w:val="18"/>
                <w:lang w:val="en-GB"/>
              </w:rPr>
            </w:pPr>
            <w:r w:rsidRPr="0008024B">
              <w:rPr>
                <w:b/>
                <w:sz w:val="18"/>
                <w:szCs w:val="18"/>
                <w:lang w:val="en-GB"/>
              </w:rPr>
              <w:t>Baht</w:t>
            </w:r>
          </w:p>
        </w:tc>
        <w:tc>
          <w:tcPr>
            <w:tcW w:w="1296" w:type="dxa"/>
            <w:tcBorders>
              <w:bottom w:val="single" w:sz="4" w:space="0" w:color="auto"/>
            </w:tcBorders>
            <w:vAlign w:val="bottom"/>
          </w:tcPr>
          <w:p w14:paraId="4A79EC09" w14:textId="77777777" w:rsidR="006E67EE" w:rsidRPr="0008024B" w:rsidRDefault="006E67EE" w:rsidP="00522B16">
            <w:pPr>
              <w:ind w:right="-72"/>
              <w:jc w:val="right"/>
              <w:rPr>
                <w:sz w:val="18"/>
                <w:szCs w:val="18"/>
                <w:lang w:val="en-GB"/>
              </w:rPr>
            </w:pPr>
            <w:r w:rsidRPr="0008024B">
              <w:rPr>
                <w:b/>
                <w:sz w:val="18"/>
                <w:szCs w:val="18"/>
                <w:lang w:val="en-GB"/>
              </w:rPr>
              <w:t>Baht</w:t>
            </w:r>
          </w:p>
        </w:tc>
        <w:tc>
          <w:tcPr>
            <w:tcW w:w="1296" w:type="dxa"/>
            <w:tcBorders>
              <w:bottom w:val="single" w:sz="4" w:space="0" w:color="auto"/>
            </w:tcBorders>
            <w:vAlign w:val="bottom"/>
          </w:tcPr>
          <w:p w14:paraId="4260F853" w14:textId="77777777" w:rsidR="006E67EE" w:rsidRPr="0008024B" w:rsidRDefault="006E67EE" w:rsidP="00522B16">
            <w:pPr>
              <w:ind w:right="-72"/>
              <w:jc w:val="right"/>
              <w:rPr>
                <w:sz w:val="18"/>
                <w:szCs w:val="18"/>
                <w:lang w:val="en-GB"/>
              </w:rPr>
            </w:pPr>
            <w:r w:rsidRPr="0008024B">
              <w:rPr>
                <w:b/>
                <w:sz w:val="18"/>
                <w:szCs w:val="18"/>
                <w:lang w:val="en-GB"/>
              </w:rPr>
              <w:t>Baht</w:t>
            </w:r>
          </w:p>
        </w:tc>
        <w:tc>
          <w:tcPr>
            <w:tcW w:w="1296" w:type="dxa"/>
            <w:tcBorders>
              <w:bottom w:val="single" w:sz="4" w:space="0" w:color="auto"/>
            </w:tcBorders>
            <w:vAlign w:val="bottom"/>
          </w:tcPr>
          <w:p w14:paraId="1D2366F0" w14:textId="77777777" w:rsidR="006E67EE" w:rsidRPr="0008024B" w:rsidRDefault="006E67EE" w:rsidP="00522B16">
            <w:pPr>
              <w:ind w:right="-72"/>
              <w:jc w:val="right"/>
              <w:rPr>
                <w:sz w:val="18"/>
                <w:szCs w:val="18"/>
                <w:lang w:val="en-GB"/>
              </w:rPr>
            </w:pPr>
            <w:r w:rsidRPr="0008024B">
              <w:rPr>
                <w:b/>
                <w:sz w:val="18"/>
                <w:szCs w:val="18"/>
                <w:lang w:val="en-GB"/>
              </w:rPr>
              <w:t>Baht</w:t>
            </w:r>
          </w:p>
        </w:tc>
        <w:tc>
          <w:tcPr>
            <w:tcW w:w="1296" w:type="dxa"/>
            <w:tcBorders>
              <w:bottom w:val="single" w:sz="4" w:space="0" w:color="auto"/>
            </w:tcBorders>
            <w:vAlign w:val="bottom"/>
          </w:tcPr>
          <w:p w14:paraId="7230D668" w14:textId="77777777" w:rsidR="006E67EE" w:rsidRPr="0008024B" w:rsidRDefault="006E67EE" w:rsidP="00522B16">
            <w:pPr>
              <w:ind w:right="-72"/>
              <w:jc w:val="right"/>
              <w:rPr>
                <w:b/>
                <w:sz w:val="18"/>
                <w:szCs w:val="18"/>
                <w:lang w:val="en-GB"/>
              </w:rPr>
            </w:pPr>
            <w:r w:rsidRPr="0008024B">
              <w:rPr>
                <w:b/>
                <w:sz w:val="18"/>
                <w:szCs w:val="18"/>
                <w:lang w:val="en-GB"/>
              </w:rPr>
              <w:t>Baht</w:t>
            </w:r>
          </w:p>
        </w:tc>
        <w:tc>
          <w:tcPr>
            <w:tcW w:w="1296" w:type="dxa"/>
            <w:tcBorders>
              <w:bottom w:val="single" w:sz="4" w:space="0" w:color="auto"/>
            </w:tcBorders>
            <w:vAlign w:val="bottom"/>
          </w:tcPr>
          <w:p w14:paraId="569E5016" w14:textId="77777777" w:rsidR="006E67EE" w:rsidRPr="0008024B" w:rsidRDefault="006E67EE" w:rsidP="00522B16">
            <w:pPr>
              <w:ind w:right="-72"/>
              <w:jc w:val="right"/>
              <w:rPr>
                <w:sz w:val="18"/>
                <w:szCs w:val="18"/>
                <w:lang w:val="en-GB"/>
              </w:rPr>
            </w:pPr>
            <w:r w:rsidRPr="0008024B">
              <w:rPr>
                <w:b/>
                <w:sz w:val="18"/>
                <w:szCs w:val="18"/>
                <w:lang w:val="en-GB"/>
              </w:rPr>
              <w:t>Baht</w:t>
            </w:r>
          </w:p>
        </w:tc>
        <w:tc>
          <w:tcPr>
            <w:tcW w:w="1296" w:type="dxa"/>
            <w:tcBorders>
              <w:bottom w:val="single" w:sz="4" w:space="0" w:color="auto"/>
            </w:tcBorders>
            <w:vAlign w:val="bottom"/>
          </w:tcPr>
          <w:p w14:paraId="12734306" w14:textId="77777777" w:rsidR="006E67EE" w:rsidRPr="0008024B" w:rsidRDefault="006E67EE" w:rsidP="00522B16">
            <w:pPr>
              <w:ind w:right="-72"/>
              <w:jc w:val="right"/>
              <w:rPr>
                <w:sz w:val="18"/>
                <w:szCs w:val="18"/>
                <w:lang w:val="en-GB"/>
              </w:rPr>
            </w:pPr>
            <w:r w:rsidRPr="0008024B">
              <w:rPr>
                <w:b/>
                <w:sz w:val="18"/>
                <w:szCs w:val="18"/>
                <w:lang w:val="en-GB"/>
              </w:rPr>
              <w:t>Baht</w:t>
            </w:r>
          </w:p>
        </w:tc>
        <w:tc>
          <w:tcPr>
            <w:tcW w:w="1296" w:type="dxa"/>
            <w:tcBorders>
              <w:bottom w:val="single" w:sz="4" w:space="0" w:color="auto"/>
            </w:tcBorders>
            <w:vAlign w:val="bottom"/>
          </w:tcPr>
          <w:p w14:paraId="6ADEE749" w14:textId="77777777" w:rsidR="006E67EE" w:rsidRPr="0008024B" w:rsidRDefault="006E67EE" w:rsidP="00522B16">
            <w:pPr>
              <w:ind w:right="-72"/>
              <w:jc w:val="right"/>
              <w:rPr>
                <w:sz w:val="18"/>
                <w:szCs w:val="18"/>
                <w:lang w:val="en-GB"/>
              </w:rPr>
            </w:pPr>
            <w:r w:rsidRPr="0008024B">
              <w:rPr>
                <w:b/>
                <w:sz w:val="18"/>
                <w:szCs w:val="18"/>
                <w:lang w:val="en-GB"/>
              </w:rPr>
              <w:t>Baht</w:t>
            </w:r>
          </w:p>
        </w:tc>
        <w:tc>
          <w:tcPr>
            <w:tcW w:w="1296" w:type="dxa"/>
            <w:tcBorders>
              <w:bottom w:val="single" w:sz="4" w:space="0" w:color="auto"/>
            </w:tcBorders>
            <w:vAlign w:val="bottom"/>
          </w:tcPr>
          <w:p w14:paraId="045BDEDF" w14:textId="77777777" w:rsidR="006E67EE" w:rsidRPr="0008024B" w:rsidRDefault="006E67EE" w:rsidP="00522B16">
            <w:pPr>
              <w:ind w:right="-72"/>
              <w:jc w:val="right"/>
              <w:rPr>
                <w:sz w:val="18"/>
                <w:szCs w:val="18"/>
                <w:lang w:val="en-GB"/>
              </w:rPr>
            </w:pPr>
            <w:r w:rsidRPr="0008024B">
              <w:rPr>
                <w:b/>
                <w:sz w:val="18"/>
                <w:szCs w:val="18"/>
                <w:lang w:val="en-GB"/>
              </w:rPr>
              <w:t>Baht</w:t>
            </w:r>
          </w:p>
        </w:tc>
      </w:tr>
      <w:tr w:rsidR="006E67EE" w:rsidRPr="0008024B" w14:paraId="063CE4A7" w14:textId="77777777" w:rsidTr="0008024B">
        <w:tc>
          <w:tcPr>
            <w:tcW w:w="2707" w:type="dxa"/>
            <w:vAlign w:val="bottom"/>
          </w:tcPr>
          <w:p w14:paraId="36C2E568" w14:textId="77777777" w:rsidR="006E67EE" w:rsidRPr="0008024B" w:rsidRDefault="006E67EE" w:rsidP="00522B16">
            <w:pPr>
              <w:ind w:left="-101" w:right="-72" w:firstLine="5"/>
              <w:rPr>
                <w:sz w:val="18"/>
                <w:szCs w:val="18"/>
                <w:highlight w:val="lightGray"/>
                <w:lang w:val="en-GB"/>
              </w:rPr>
            </w:pPr>
          </w:p>
        </w:tc>
        <w:tc>
          <w:tcPr>
            <w:tcW w:w="1296" w:type="dxa"/>
            <w:tcBorders>
              <w:top w:val="single" w:sz="4" w:space="0" w:color="auto"/>
            </w:tcBorders>
            <w:vAlign w:val="bottom"/>
          </w:tcPr>
          <w:p w14:paraId="6DE7A09E" w14:textId="77777777" w:rsidR="006E67EE" w:rsidRPr="0008024B" w:rsidRDefault="006E67EE" w:rsidP="00522B16">
            <w:pPr>
              <w:ind w:right="-72"/>
              <w:jc w:val="right"/>
              <w:rPr>
                <w:sz w:val="18"/>
                <w:szCs w:val="18"/>
                <w:lang w:val="en-GB"/>
              </w:rPr>
            </w:pPr>
          </w:p>
        </w:tc>
        <w:tc>
          <w:tcPr>
            <w:tcW w:w="1296" w:type="dxa"/>
            <w:tcBorders>
              <w:top w:val="single" w:sz="4" w:space="0" w:color="auto"/>
            </w:tcBorders>
            <w:vAlign w:val="bottom"/>
          </w:tcPr>
          <w:p w14:paraId="6A09C56E" w14:textId="77777777" w:rsidR="006E67EE" w:rsidRPr="0008024B" w:rsidRDefault="006E67EE" w:rsidP="00522B16">
            <w:pPr>
              <w:ind w:right="-72"/>
              <w:jc w:val="right"/>
              <w:rPr>
                <w:sz w:val="18"/>
                <w:szCs w:val="18"/>
                <w:lang w:val="en-GB"/>
              </w:rPr>
            </w:pPr>
          </w:p>
        </w:tc>
        <w:tc>
          <w:tcPr>
            <w:tcW w:w="1296" w:type="dxa"/>
            <w:tcBorders>
              <w:top w:val="single" w:sz="4" w:space="0" w:color="auto"/>
            </w:tcBorders>
            <w:vAlign w:val="bottom"/>
          </w:tcPr>
          <w:p w14:paraId="13E80CDE" w14:textId="77777777" w:rsidR="006E67EE" w:rsidRPr="0008024B" w:rsidRDefault="006E67EE" w:rsidP="00522B16">
            <w:pPr>
              <w:ind w:right="-72"/>
              <w:jc w:val="right"/>
              <w:rPr>
                <w:sz w:val="18"/>
                <w:szCs w:val="18"/>
                <w:lang w:val="en-GB"/>
              </w:rPr>
            </w:pPr>
          </w:p>
        </w:tc>
        <w:tc>
          <w:tcPr>
            <w:tcW w:w="1296" w:type="dxa"/>
            <w:tcBorders>
              <w:top w:val="single" w:sz="4" w:space="0" w:color="auto"/>
            </w:tcBorders>
            <w:vAlign w:val="bottom"/>
          </w:tcPr>
          <w:p w14:paraId="48425672" w14:textId="77777777" w:rsidR="006E67EE" w:rsidRPr="0008024B" w:rsidRDefault="006E67EE" w:rsidP="00522B16">
            <w:pPr>
              <w:ind w:right="-72"/>
              <w:jc w:val="right"/>
              <w:rPr>
                <w:sz w:val="18"/>
                <w:szCs w:val="18"/>
                <w:lang w:val="en-GB"/>
              </w:rPr>
            </w:pPr>
          </w:p>
        </w:tc>
        <w:tc>
          <w:tcPr>
            <w:tcW w:w="1296" w:type="dxa"/>
            <w:tcBorders>
              <w:top w:val="single" w:sz="4" w:space="0" w:color="auto"/>
            </w:tcBorders>
            <w:vAlign w:val="bottom"/>
          </w:tcPr>
          <w:p w14:paraId="33FB3D4A" w14:textId="77777777" w:rsidR="006E67EE" w:rsidRPr="0008024B" w:rsidRDefault="006E67EE" w:rsidP="00522B16">
            <w:pPr>
              <w:ind w:right="-72"/>
              <w:jc w:val="right"/>
              <w:rPr>
                <w:sz w:val="18"/>
                <w:szCs w:val="18"/>
                <w:lang w:val="en-GB"/>
              </w:rPr>
            </w:pPr>
          </w:p>
        </w:tc>
        <w:tc>
          <w:tcPr>
            <w:tcW w:w="1296" w:type="dxa"/>
            <w:tcBorders>
              <w:top w:val="single" w:sz="4" w:space="0" w:color="auto"/>
            </w:tcBorders>
            <w:vAlign w:val="bottom"/>
          </w:tcPr>
          <w:p w14:paraId="486B0C9C" w14:textId="77777777" w:rsidR="006E67EE" w:rsidRPr="0008024B" w:rsidRDefault="006E67EE" w:rsidP="00522B16">
            <w:pPr>
              <w:ind w:right="-72"/>
              <w:jc w:val="right"/>
              <w:rPr>
                <w:sz w:val="18"/>
                <w:szCs w:val="18"/>
                <w:lang w:val="en-GB"/>
              </w:rPr>
            </w:pPr>
          </w:p>
        </w:tc>
        <w:tc>
          <w:tcPr>
            <w:tcW w:w="1296" w:type="dxa"/>
            <w:tcBorders>
              <w:top w:val="single" w:sz="4" w:space="0" w:color="auto"/>
            </w:tcBorders>
            <w:vAlign w:val="bottom"/>
          </w:tcPr>
          <w:p w14:paraId="4DCF9683" w14:textId="77777777" w:rsidR="006E67EE" w:rsidRPr="0008024B" w:rsidRDefault="006E67EE" w:rsidP="00522B16">
            <w:pPr>
              <w:ind w:right="-72"/>
              <w:jc w:val="right"/>
              <w:rPr>
                <w:sz w:val="18"/>
                <w:szCs w:val="18"/>
                <w:lang w:val="en-GB"/>
              </w:rPr>
            </w:pPr>
          </w:p>
        </w:tc>
        <w:tc>
          <w:tcPr>
            <w:tcW w:w="1296" w:type="dxa"/>
            <w:tcBorders>
              <w:top w:val="single" w:sz="4" w:space="0" w:color="auto"/>
            </w:tcBorders>
            <w:vAlign w:val="bottom"/>
          </w:tcPr>
          <w:p w14:paraId="2FCDF143" w14:textId="77777777" w:rsidR="006E67EE" w:rsidRPr="0008024B" w:rsidRDefault="006E67EE" w:rsidP="00522B16">
            <w:pPr>
              <w:ind w:right="-72"/>
              <w:jc w:val="right"/>
              <w:rPr>
                <w:sz w:val="18"/>
                <w:szCs w:val="18"/>
                <w:lang w:val="en-GB"/>
              </w:rPr>
            </w:pPr>
          </w:p>
        </w:tc>
        <w:tc>
          <w:tcPr>
            <w:tcW w:w="1296" w:type="dxa"/>
            <w:tcBorders>
              <w:top w:val="single" w:sz="4" w:space="0" w:color="auto"/>
            </w:tcBorders>
            <w:vAlign w:val="bottom"/>
          </w:tcPr>
          <w:p w14:paraId="0AAD70BC" w14:textId="77777777" w:rsidR="006E67EE" w:rsidRPr="0008024B" w:rsidRDefault="006E67EE" w:rsidP="00522B16">
            <w:pPr>
              <w:ind w:right="-72"/>
              <w:jc w:val="right"/>
              <w:rPr>
                <w:sz w:val="18"/>
                <w:szCs w:val="18"/>
                <w:lang w:val="en-GB"/>
              </w:rPr>
            </w:pPr>
          </w:p>
        </w:tc>
        <w:tc>
          <w:tcPr>
            <w:tcW w:w="1296" w:type="dxa"/>
            <w:tcBorders>
              <w:top w:val="single" w:sz="4" w:space="0" w:color="auto"/>
            </w:tcBorders>
            <w:vAlign w:val="bottom"/>
          </w:tcPr>
          <w:p w14:paraId="3ACA8429" w14:textId="77777777" w:rsidR="006E67EE" w:rsidRPr="0008024B" w:rsidRDefault="006E67EE" w:rsidP="00522B16">
            <w:pPr>
              <w:ind w:right="-72"/>
              <w:jc w:val="right"/>
              <w:rPr>
                <w:sz w:val="18"/>
                <w:szCs w:val="18"/>
                <w:lang w:val="en-GB"/>
              </w:rPr>
            </w:pPr>
          </w:p>
        </w:tc>
      </w:tr>
      <w:tr w:rsidR="00103404" w:rsidRPr="0008024B" w14:paraId="46480CEA" w14:textId="77777777" w:rsidTr="0008024B">
        <w:tc>
          <w:tcPr>
            <w:tcW w:w="2707" w:type="dxa"/>
            <w:vAlign w:val="bottom"/>
          </w:tcPr>
          <w:p w14:paraId="691C8048" w14:textId="77777777" w:rsidR="00103404" w:rsidRPr="0008024B" w:rsidRDefault="00103404" w:rsidP="00103404">
            <w:pPr>
              <w:ind w:left="-101" w:right="-72" w:firstLine="5"/>
              <w:rPr>
                <w:sz w:val="18"/>
                <w:szCs w:val="18"/>
                <w:highlight w:val="lightGray"/>
                <w:lang w:val="en-GB"/>
              </w:rPr>
            </w:pPr>
            <w:r w:rsidRPr="0008024B">
              <w:rPr>
                <w:sz w:val="18"/>
                <w:szCs w:val="18"/>
                <w:lang w:val="en-GB"/>
              </w:rPr>
              <w:t>Revenue from sales</w:t>
            </w:r>
          </w:p>
        </w:tc>
        <w:tc>
          <w:tcPr>
            <w:tcW w:w="1296" w:type="dxa"/>
            <w:vAlign w:val="bottom"/>
          </w:tcPr>
          <w:p w14:paraId="05722B0B" w14:textId="5EFF5D22" w:rsidR="00103404" w:rsidRPr="0008024B" w:rsidRDefault="002F3202" w:rsidP="00103404">
            <w:pPr>
              <w:tabs>
                <w:tab w:val="decimal" w:pos="1302"/>
              </w:tabs>
              <w:ind w:right="-72"/>
              <w:jc w:val="right"/>
              <w:rPr>
                <w:rFonts w:eastAsia="Arial Unicode MS"/>
                <w:sz w:val="18"/>
                <w:szCs w:val="18"/>
                <w:cs/>
                <w:lang w:val="en-GB"/>
              </w:rPr>
            </w:pPr>
            <w:r w:rsidRPr="0008024B">
              <w:rPr>
                <w:rFonts w:eastAsia="Arial Unicode MS"/>
                <w:sz w:val="18"/>
                <w:szCs w:val="18"/>
                <w:lang w:val="en-GB"/>
              </w:rPr>
              <w:t xml:space="preserve"> 153,045,163 </w:t>
            </w:r>
          </w:p>
        </w:tc>
        <w:tc>
          <w:tcPr>
            <w:tcW w:w="1296" w:type="dxa"/>
            <w:vAlign w:val="bottom"/>
          </w:tcPr>
          <w:p w14:paraId="07E9F328" w14:textId="059C13A0" w:rsidR="00103404" w:rsidRPr="0008024B" w:rsidRDefault="006C18F3" w:rsidP="00103404">
            <w:pPr>
              <w:tabs>
                <w:tab w:val="decimal" w:pos="1302"/>
              </w:tabs>
              <w:ind w:right="-72"/>
              <w:jc w:val="right"/>
              <w:rPr>
                <w:rFonts w:eastAsia="Arial Unicode MS"/>
                <w:snapToGrid w:val="0"/>
                <w:sz w:val="18"/>
                <w:szCs w:val="18"/>
                <w:cs/>
              </w:rPr>
            </w:pPr>
            <w:r w:rsidRPr="0008024B">
              <w:rPr>
                <w:rFonts w:eastAsia="Arial Unicode MS"/>
                <w:sz w:val="18"/>
                <w:szCs w:val="18"/>
                <w:lang w:val="en-GB"/>
              </w:rPr>
              <w:t>150</w:t>
            </w:r>
            <w:r w:rsidR="00103404" w:rsidRPr="0008024B">
              <w:rPr>
                <w:rFonts w:eastAsia="Arial Unicode MS"/>
                <w:sz w:val="18"/>
                <w:szCs w:val="18"/>
                <w:lang w:val="en-GB"/>
              </w:rPr>
              <w:t>,</w:t>
            </w:r>
            <w:r w:rsidRPr="0008024B">
              <w:rPr>
                <w:rFonts w:eastAsia="Arial Unicode MS"/>
                <w:sz w:val="18"/>
                <w:szCs w:val="18"/>
                <w:lang w:val="en-GB"/>
              </w:rPr>
              <w:t>675</w:t>
            </w:r>
            <w:r w:rsidR="00103404" w:rsidRPr="0008024B">
              <w:rPr>
                <w:rFonts w:eastAsia="Arial Unicode MS"/>
                <w:sz w:val="18"/>
                <w:szCs w:val="18"/>
                <w:lang w:val="en-GB"/>
              </w:rPr>
              <w:t>,</w:t>
            </w:r>
            <w:r w:rsidRPr="0008024B">
              <w:rPr>
                <w:rFonts w:eastAsia="Arial Unicode MS"/>
                <w:sz w:val="18"/>
                <w:szCs w:val="18"/>
                <w:lang w:val="en-GB"/>
              </w:rPr>
              <w:t>163</w:t>
            </w:r>
          </w:p>
        </w:tc>
        <w:tc>
          <w:tcPr>
            <w:tcW w:w="1296" w:type="dxa"/>
            <w:vAlign w:val="bottom"/>
          </w:tcPr>
          <w:p w14:paraId="3521F4D0" w14:textId="23B57C22" w:rsidR="00103404" w:rsidRPr="0008024B" w:rsidRDefault="002F3202" w:rsidP="00103404">
            <w:pPr>
              <w:tabs>
                <w:tab w:val="decimal" w:pos="1302"/>
              </w:tabs>
              <w:ind w:right="-57"/>
              <w:jc w:val="right"/>
              <w:rPr>
                <w:rFonts w:eastAsia="Arial Unicode MS"/>
                <w:sz w:val="18"/>
                <w:szCs w:val="18"/>
                <w:cs/>
                <w:lang w:val="en-GB"/>
              </w:rPr>
            </w:pPr>
            <w:r w:rsidRPr="0008024B">
              <w:rPr>
                <w:rFonts w:eastAsia="Arial Unicode MS"/>
                <w:sz w:val="18"/>
                <w:szCs w:val="18"/>
                <w:lang w:val="en-GB"/>
              </w:rPr>
              <w:t xml:space="preserve"> 19,650,186 </w:t>
            </w:r>
          </w:p>
        </w:tc>
        <w:tc>
          <w:tcPr>
            <w:tcW w:w="1296" w:type="dxa"/>
            <w:vAlign w:val="bottom"/>
          </w:tcPr>
          <w:p w14:paraId="72B99AA3" w14:textId="3E619D7C" w:rsidR="00103404" w:rsidRPr="0008024B" w:rsidRDefault="006C18F3" w:rsidP="00103404">
            <w:pPr>
              <w:tabs>
                <w:tab w:val="decimal" w:pos="1302"/>
              </w:tabs>
              <w:ind w:right="-57"/>
              <w:jc w:val="right"/>
              <w:rPr>
                <w:rFonts w:eastAsia="Arial Unicode MS"/>
                <w:snapToGrid w:val="0"/>
                <w:sz w:val="18"/>
                <w:szCs w:val="18"/>
                <w:cs/>
              </w:rPr>
            </w:pPr>
            <w:r w:rsidRPr="0008024B">
              <w:rPr>
                <w:rFonts w:eastAsia="Arial Unicode MS"/>
                <w:sz w:val="18"/>
                <w:szCs w:val="18"/>
                <w:lang w:val="en-GB"/>
              </w:rPr>
              <w:t>22</w:t>
            </w:r>
            <w:r w:rsidR="00103404" w:rsidRPr="0008024B">
              <w:rPr>
                <w:rFonts w:eastAsia="Arial Unicode MS"/>
                <w:sz w:val="18"/>
                <w:szCs w:val="18"/>
                <w:lang w:val="en-GB"/>
              </w:rPr>
              <w:t>,</w:t>
            </w:r>
            <w:r w:rsidRPr="0008024B">
              <w:rPr>
                <w:rFonts w:eastAsia="Arial Unicode MS"/>
                <w:sz w:val="18"/>
                <w:szCs w:val="18"/>
                <w:lang w:val="en-GB"/>
              </w:rPr>
              <w:t>078</w:t>
            </w:r>
            <w:r w:rsidR="00103404" w:rsidRPr="0008024B">
              <w:rPr>
                <w:rFonts w:eastAsia="Arial Unicode MS"/>
                <w:sz w:val="18"/>
                <w:szCs w:val="18"/>
                <w:lang w:val="en-GB"/>
              </w:rPr>
              <w:t>,</w:t>
            </w:r>
            <w:r w:rsidRPr="0008024B">
              <w:rPr>
                <w:rFonts w:eastAsia="Arial Unicode MS"/>
                <w:sz w:val="18"/>
                <w:szCs w:val="18"/>
                <w:lang w:val="en-GB"/>
              </w:rPr>
              <w:t>998</w:t>
            </w:r>
          </w:p>
        </w:tc>
        <w:tc>
          <w:tcPr>
            <w:tcW w:w="1296" w:type="dxa"/>
            <w:vAlign w:val="bottom"/>
          </w:tcPr>
          <w:p w14:paraId="556E5F91" w14:textId="4475785B" w:rsidR="00103404" w:rsidRPr="0008024B" w:rsidRDefault="002F3202" w:rsidP="00103404">
            <w:pPr>
              <w:tabs>
                <w:tab w:val="decimal" w:pos="1302"/>
              </w:tabs>
              <w:ind w:right="-57"/>
              <w:jc w:val="right"/>
              <w:rPr>
                <w:rFonts w:eastAsia="Arial Unicode MS"/>
                <w:sz w:val="18"/>
                <w:szCs w:val="18"/>
                <w:cs/>
                <w:lang w:val="en-GB"/>
              </w:rPr>
            </w:pPr>
            <w:r w:rsidRPr="0008024B">
              <w:rPr>
                <w:rFonts w:eastAsia="Arial Unicode MS"/>
                <w:sz w:val="18"/>
                <w:szCs w:val="18"/>
                <w:lang w:val="en-GB"/>
              </w:rPr>
              <w:t xml:space="preserve"> 17,547,044 </w:t>
            </w:r>
          </w:p>
        </w:tc>
        <w:tc>
          <w:tcPr>
            <w:tcW w:w="1296" w:type="dxa"/>
            <w:vAlign w:val="bottom"/>
          </w:tcPr>
          <w:p w14:paraId="06551D5D" w14:textId="4F1C09E5" w:rsidR="00103404" w:rsidRPr="0008024B" w:rsidRDefault="006C18F3" w:rsidP="00103404">
            <w:pPr>
              <w:tabs>
                <w:tab w:val="decimal" w:pos="1302"/>
              </w:tabs>
              <w:ind w:right="-57"/>
              <w:jc w:val="right"/>
              <w:rPr>
                <w:rFonts w:eastAsia="Arial Unicode MS"/>
                <w:snapToGrid w:val="0"/>
                <w:sz w:val="18"/>
                <w:szCs w:val="18"/>
                <w:cs/>
              </w:rPr>
            </w:pPr>
            <w:r w:rsidRPr="0008024B">
              <w:rPr>
                <w:rFonts w:eastAsia="Arial Unicode MS"/>
                <w:sz w:val="18"/>
                <w:szCs w:val="18"/>
                <w:lang w:val="en-GB"/>
              </w:rPr>
              <w:t>17</w:t>
            </w:r>
            <w:r w:rsidR="00103404" w:rsidRPr="0008024B">
              <w:rPr>
                <w:rFonts w:eastAsia="Arial Unicode MS"/>
                <w:sz w:val="18"/>
                <w:szCs w:val="18"/>
                <w:lang w:val="en-GB"/>
              </w:rPr>
              <w:t>,</w:t>
            </w:r>
            <w:r w:rsidRPr="0008024B">
              <w:rPr>
                <w:rFonts w:eastAsia="Arial Unicode MS"/>
                <w:sz w:val="18"/>
                <w:szCs w:val="18"/>
                <w:lang w:val="en-GB"/>
              </w:rPr>
              <w:t>281</w:t>
            </w:r>
            <w:r w:rsidR="00103404" w:rsidRPr="0008024B">
              <w:rPr>
                <w:rFonts w:eastAsia="Arial Unicode MS"/>
                <w:sz w:val="18"/>
                <w:szCs w:val="18"/>
                <w:lang w:val="en-GB"/>
              </w:rPr>
              <w:t>,</w:t>
            </w:r>
            <w:r w:rsidRPr="0008024B">
              <w:rPr>
                <w:rFonts w:eastAsia="Arial Unicode MS"/>
                <w:sz w:val="18"/>
                <w:szCs w:val="18"/>
                <w:lang w:val="en-GB"/>
              </w:rPr>
              <w:t>069</w:t>
            </w:r>
          </w:p>
        </w:tc>
        <w:tc>
          <w:tcPr>
            <w:tcW w:w="1296" w:type="dxa"/>
            <w:vAlign w:val="bottom"/>
          </w:tcPr>
          <w:p w14:paraId="0A542A8B" w14:textId="3C9DC649" w:rsidR="00103404" w:rsidRPr="0008024B" w:rsidRDefault="002F3202" w:rsidP="002F3202">
            <w:pPr>
              <w:tabs>
                <w:tab w:val="decimal" w:pos="1302"/>
              </w:tabs>
              <w:ind w:right="-57"/>
              <w:jc w:val="right"/>
              <w:rPr>
                <w:rFonts w:eastAsia="Arial Unicode MS"/>
                <w:sz w:val="18"/>
                <w:szCs w:val="18"/>
                <w:lang w:val="en-GB"/>
              </w:rPr>
            </w:pPr>
            <w:r w:rsidRPr="0008024B">
              <w:rPr>
                <w:rFonts w:eastAsia="Arial Unicode MS"/>
                <w:sz w:val="18"/>
                <w:szCs w:val="18"/>
                <w:lang w:val="en-GB"/>
              </w:rPr>
              <w:t xml:space="preserve"> 8,398,798 </w:t>
            </w:r>
          </w:p>
        </w:tc>
        <w:tc>
          <w:tcPr>
            <w:tcW w:w="1296" w:type="dxa"/>
            <w:vAlign w:val="bottom"/>
          </w:tcPr>
          <w:p w14:paraId="59F0BAFC" w14:textId="20B03FBB" w:rsidR="00103404" w:rsidRPr="0008024B" w:rsidRDefault="006C18F3" w:rsidP="00103404">
            <w:pPr>
              <w:tabs>
                <w:tab w:val="decimal" w:pos="1302"/>
              </w:tabs>
              <w:ind w:right="-57"/>
              <w:jc w:val="right"/>
              <w:rPr>
                <w:rFonts w:eastAsia="Arial Unicode MS"/>
                <w:snapToGrid w:val="0"/>
                <w:sz w:val="18"/>
                <w:szCs w:val="18"/>
                <w:cs/>
              </w:rPr>
            </w:pPr>
            <w:r w:rsidRPr="0008024B">
              <w:rPr>
                <w:rFonts w:eastAsia="Arial Unicode MS"/>
                <w:sz w:val="18"/>
                <w:szCs w:val="18"/>
                <w:lang w:val="en-GB"/>
              </w:rPr>
              <w:t>12</w:t>
            </w:r>
            <w:r w:rsidR="00103404" w:rsidRPr="0008024B">
              <w:rPr>
                <w:rFonts w:eastAsia="Arial Unicode MS"/>
                <w:sz w:val="18"/>
                <w:szCs w:val="18"/>
                <w:lang w:val="en-GB"/>
              </w:rPr>
              <w:t>,</w:t>
            </w:r>
            <w:r w:rsidRPr="0008024B">
              <w:rPr>
                <w:rFonts w:eastAsia="Arial Unicode MS"/>
                <w:sz w:val="18"/>
                <w:szCs w:val="18"/>
                <w:lang w:val="en-GB"/>
              </w:rPr>
              <w:t>300</w:t>
            </w:r>
            <w:r w:rsidR="00103404" w:rsidRPr="0008024B">
              <w:rPr>
                <w:rFonts w:eastAsia="Arial Unicode MS"/>
                <w:sz w:val="18"/>
                <w:szCs w:val="18"/>
                <w:lang w:val="en-GB"/>
              </w:rPr>
              <w:t>,</w:t>
            </w:r>
            <w:r w:rsidRPr="0008024B">
              <w:rPr>
                <w:rFonts w:eastAsia="Arial Unicode MS"/>
                <w:sz w:val="18"/>
                <w:szCs w:val="18"/>
                <w:lang w:val="en-GB"/>
              </w:rPr>
              <w:t>380</w:t>
            </w:r>
          </w:p>
        </w:tc>
        <w:tc>
          <w:tcPr>
            <w:tcW w:w="1296" w:type="dxa"/>
            <w:vAlign w:val="bottom"/>
          </w:tcPr>
          <w:p w14:paraId="03424100" w14:textId="33C7B7F1" w:rsidR="00103404" w:rsidRPr="0008024B" w:rsidRDefault="002F3202" w:rsidP="00103404">
            <w:pPr>
              <w:tabs>
                <w:tab w:val="decimal" w:pos="1302"/>
              </w:tabs>
              <w:ind w:right="-72"/>
              <w:jc w:val="right"/>
              <w:rPr>
                <w:rFonts w:eastAsia="Arial Unicode MS"/>
                <w:sz w:val="18"/>
                <w:szCs w:val="18"/>
                <w:lang w:val="en-GB"/>
              </w:rPr>
            </w:pPr>
            <w:r w:rsidRPr="0008024B">
              <w:rPr>
                <w:rFonts w:eastAsia="Arial Unicode MS"/>
                <w:sz w:val="18"/>
                <w:szCs w:val="18"/>
                <w:lang w:val="en-GB"/>
              </w:rPr>
              <w:t xml:space="preserve"> 198,641,191 </w:t>
            </w:r>
          </w:p>
        </w:tc>
        <w:tc>
          <w:tcPr>
            <w:tcW w:w="1296" w:type="dxa"/>
            <w:vAlign w:val="bottom"/>
          </w:tcPr>
          <w:p w14:paraId="1FC43C3F" w14:textId="2A898BD2" w:rsidR="00103404" w:rsidRPr="0008024B" w:rsidRDefault="006C18F3" w:rsidP="00103404">
            <w:pPr>
              <w:tabs>
                <w:tab w:val="decimal" w:pos="1302"/>
              </w:tabs>
              <w:ind w:right="-72"/>
              <w:jc w:val="right"/>
              <w:rPr>
                <w:rFonts w:eastAsia="Arial Unicode MS"/>
                <w:snapToGrid w:val="0"/>
                <w:sz w:val="18"/>
                <w:szCs w:val="18"/>
                <w:cs/>
              </w:rPr>
            </w:pPr>
            <w:r w:rsidRPr="0008024B">
              <w:rPr>
                <w:rFonts w:eastAsia="Arial Unicode MS"/>
                <w:sz w:val="18"/>
                <w:szCs w:val="18"/>
                <w:lang w:val="en-GB"/>
              </w:rPr>
              <w:t>202</w:t>
            </w:r>
            <w:r w:rsidR="00103404" w:rsidRPr="0008024B">
              <w:rPr>
                <w:rFonts w:eastAsia="Arial Unicode MS"/>
                <w:sz w:val="18"/>
                <w:szCs w:val="18"/>
                <w:lang w:val="en-GB"/>
              </w:rPr>
              <w:t>,</w:t>
            </w:r>
            <w:r w:rsidRPr="0008024B">
              <w:rPr>
                <w:rFonts w:eastAsia="Arial Unicode MS"/>
                <w:sz w:val="18"/>
                <w:szCs w:val="18"/>
                <w:lang w:val="en-GB"/>
              </w:rPr>
              <w:t>335</w:t>
            </w:r>
            <w:r w:rsidR="00103404" w:rsidRPr="0008024B">
              <w:rPr>
                <w:rFonts w:eastAsia="Arial Unicode MS"/>
                <w:sz w:val="18"/>
                <w:szCs w:val="18"/>
                <w:lang w:val="en-GB"/>
              </w:rPr>
              <w:t>,</w:t>
            </w:r>
            <w:r w:rsidRPr="0008024B">
              <w:rPr>
                <w:rFonts w:eastAsia="Arial Unicode MS"/>
                <w:sz w:val="18"/>
                <w:szCs w:val="18"/>
                <w:lang w:val="en-GB"/>
              </w:rPr>
              <w:t>610</w:t>
            </w:r>
          </w:p>
        </w:tc>
      </w:tr>
      <w:tr w:rsidR="00103404" w:rsidRPr="0008024B" w14:paraId="719312D4" w14:textId="77777777" w:rsidTr="0008024B">
        <w:tc>
          <w:tcPr>
            <w:tcW w:w="2707" w:type="dxa"/>
            <w:vAlign w:val="bottom"/>
          </w:tcPr>
          <w:p w14:paraId="55243730" w14:textId="77777777" w:rsidR="00103404" w:rsidRPr="0008024B" w:rsidRDefault="00103404" w:rsidP="00103404">
            <w:pPr>
              <w:ind w:left="-101" w:right="-72" w:firstLine="5"/>
              <w:rPr>
                <w:sz w:val="18"/>
                <w:szCs w:val="18"/>
                <w:highlight w:val="lightGray"/>
                <w:lang w:val="en-GB"/>
              </w:rPr>
            </w:pPr>
            <w:r w:rsidRPr="0008024B">
              <w:rPr>
                <w:sz w:val="18"/>
                <w:szCs w:val="18"/>
                <w:lang w:val="en-GB"/>
              </w:rPr>
              <w:t>Cost of sales</w:t>
            </w:r>
          </w:p>
        </w:tc>
        <w:tc>
          <w:tcPr>
            <w:tcW w:w="1296" w:type="dxa"/>
            <w:tcBorders>
              <w:bottom w:val="single" w:sz="4" w:space="0" w:color="auto"/>
            </w:tcBorders>
            <w:vAlign w:val="bottom"/>
          </w:tcPr>
          <w:p w14:paraId="6965FF88" w14:textId="3875236E" w:rsidR="00103404" w:rsidRPr="0008024B" w:rsidRDefault="002F3202" w:rsidP="00103404">
            <w:pPr>
              <w:tabs>
                <w:tab w:val="decimal" w:pos="1302"/>
              </w:tabs>
              <w:ind w:right="-72"/>
              <w:jc w:val="right"/>
              <w:rPr>
                <w:rFonts w:eastAsia="Arial Unicode MS"/>
                <w:sz w:val="18"/>
                <w:szCs w:val="18"/>
                <w:lang w:val="en-GB"/>
              </w:rPr>
            </w:pPr>
            <w:r w:rsidRPr="0008024B">
              <w:rPr>
                <w:rFonts w:eastAsia="Arial Unicode MS"/>
                <w:sz w:val="18"/>
                <w:szCs w:val="18"/>
                <w:lang w:val="en-GB"/>
              </w:rPr>
              <w:t>(110,802,170)</w:t>
            </w:r>
          </w:p>
        </w:tc>
        <w:tc>
          <w:tcPr>
            <w:tcW w:w="1296" w:type="dxa"/>
            <w:tcBorders>
              <w:bottom w:val="single" w:sz="4" w:space="0" w:color="auto"/>
            </w:tcBorders>
            <w:vAlign w:val="bottom"/>
          </w:tcPr>
          <w:p w14:paraId="0908EF1C" w14:textId="5EA55FEA" w:rsidR="00103404" w:rsidRPr="0008024B" w:rsidRDefault="00103404" w:rsidP="00103404">
            <w:pPr>
              <w:tabs>
                <w:tab w:val="decimal" w:pos="1302"/>
              </w:tabs>
              <w:ind w:right="-72"/>
              <w:jc w:val="right"/>
              <w:rPr>
                <w:rFonts w:eastAsia="Arial Unicode MS"/>
                <w:snapToGrid w:val="0"/>
                <w:sz w:val="18"/>
                <w:szCs w:val="18"/>
                <w:cs/>
              </w:rPr>
            </w:pPr>
            <w:r w:rsidRPr="0008024B">
              <w:rPr>
                <w:rFonts w:eastAsia="Arial Unicode MS"/>
                <w:sz w:val="18"/>
                <w:szCs w:val="18"/>
                <w:lang w:val="en-GB"/>
              </w:rPr>
              <w:t>(</w:t>
            </w:r>
            <w:r w:rsidR="006C18F3" w:rsidRPr="0008024B">
              <w:rPr>
                <w:rFonts w:eastAsia="Arial Unicode MS"/>
                <w:sz w:val="18"/>
                <w:szCs w:val="18"/>
                <w:lang w:val="en-GB"/>
              </w:rPr>
              <w:t>109</w:t>
            </w:r>
            <w:r w:rsidRPr="0008024B">
              <w:rPr>
                <w:rFonts w:eastAsia="Arial Unicode MS"/>
                <w:sz w:val="18"/>
                <w:szCs w:val="18"/>
                <w:lang w:val="en-GB"/>
              </w:rPr>
              <w:t>,</w:t>
            </w:r>
            <w:r w:rsidR="006C18F3" w:rsidRPr="0008024B">
              <w:rPr>
                <w:rFonts w:eastAsia="Arial Unicode MS"/>
                <w:sz w:val="18"/>
                <w:szCs w:val="18"/>
                <w:lang w:val="en-GB"/>
              </w:rPr>
              <w:t>149</w:t>
            </w:r>
            <w:r w:rsidRPr="0008024B">
              <w:rPr>
                <w:rFonts w:eastAsia="Arial Unicode MS"/>
                <w:sz w:val="18"/>
                <w:szCs w:val="18"/>
                <w:lang w:val="en-GB"/>
              </w:rPr>
              <w:t>,</w:t>
            </w:r>
            <w:r w:rsidR="006C18F3" w:rsidRPr="0008024B">
              <w:rPr>
                <w:rFonts w:eastAsia="Arial Unicode MS"/>
                <w:sz w:val="18"/>
                <w:szCs w:val="18"/>
                <w:lang w:val="en-GB"/>
              </w:rPr>
              <w:t>018</w:t>
            </w:r>
            <w:r w:rsidRPr="0008024B">
              <w:rPr>
                <w:rFonts w:eastAsia="Arial Unicode MS"/>
                <w:sz w:val="18"/>
                <w:szCs w:val="18"/>
                <w:lang w:val="en-GB"/>
              </w:rPr>
              <w:t>)</w:t>
            </w:r>
          </w:p>
        </w:tc>
        <w:tc>
          <w:tcPr>
            <w:tcW w:w="1296" w:type="dxa"/>
            <w:tcBorders>
              <w:bottom w:val="single" w:sz="4" w:space="0" w:color="auto"/>
            </w:tcBorders>
            <w:vAlign w:val="bottom"/>
          </w:tcPr>
          <w:p w14:paraId="36C9AB76" w14:textId="0467DCC7" w:rsidR="00103404" w:rsidRPr="0008024B" w:rsidRDefault="002F3202" w:rsidP="00103404">
            <w:pPr>
              <w:tabs>
                <w:tab w:val="decimal" w:pos="1302"/>
              </w:tabs>
              <w:ind w:right="-57"/>
              <w:jc w:val="right"/>
              <w:rPr>
                <w:rFonts w:eastAsia="Arial Unicode MS"/>
                <w:sz w:val="18"/>
                <w:szCs w:val="18"/>
                <w:cs/>
                <w:lang w:val="en-GB"/>
              </w:rPr>
            </w:pPr>
            <w:r w:rsidRPr="0008024B">
              <w:rPr>
                <w:rFonts w:eastAsia="Arial Unicode MS"/>
                <w:sz w:val="18"/>
                <w:szCs w:val="18"/>
                <w:lang w:val="en-GB"/>
              </w:rPr>
              <w:t xml:space="preserve"> (13,001,982)</w:t>
            </w:r>
          </w:p>
        </w:tc>
        <w:tc>
          <w:tcPr>
            <w:tcW w:w="1296" w:type="dxa"/>
            <w:tcBorders>
              <w:bottom w:val="single" w:sz="4" w:space="0" w:color="auto"/>
            </w:tcBorders>
            <w:vAlign w:val="bottom"/>
          </w:tcPr>
          <w:p w14:paraId="71C3A0BC" w14:textId="43A88664" w:rsidR="00103404" w:rsidRPr="0008024B" w:rsidRDefault="00103404" w:rsidP="00103404">
            <w:pPr>
              <w:tabs>
                <w:tab w:val="decimal" w:pos="1302"/>
              </w:tabs>
              <w:ind w:right="-57"/>
              <w:jc w:val="right"/>
              <w:rPr>
                <w:rFonts w:eastAsia="Arial Unicode MS"/>
                <w:snapToGrid w:val="0"/>
                <w:sz w:val="18"/>
                <w:szCs w:val="18"/>
                <w:cs/>
              </w:rPr>
            </w:pPr>
            <w:r w:rsidRPr="0008024B">
              <w:rPr>
                <w:rFonts w:eastAsia="Arial Unicode MS"/>
                <w:sz w:val="18"/>
                <w:szCs w:val="18"/>
                <w:lang w:val="en-GB"/>
              </w:rPr>
              <w:t>(</w:t>
            </w:r>
            <w:r w:rsidR="006C18F3" w:rsidRPr="0008024B">
              <w:rPr>
                <w:rFonts w:eastAsia="Arial Unicode MS"/>
                <w:sz w:val="18"/>
                <w:szCs w:val="18"/>
                <w:lang w:val="en-GB"/>
              </w:rPr>
              <w:t>15</w:t>
            </w:r>
            <w:r w:rsidRPr="0008024B">
              <w:rPr>
                <w:rFonts w:eastAsia="Arial Unicode MS"/>
                <w:sz w:val="18"/>
                <w:szCs w:val="18"/>
                <w:lang w:val="en-GB"/>
              </w:rPr>
              <w:t>,</w:t>
            </w:r>
            <w:r w:rsidR="006C18F3" w:rsidRPr="0008024B">
              <w:rPr>
                <w:rFonts w:eastAsia="Arial Unicode MS"/>
                <w:sz w:val="18"/>
                <w:szCs w:val="18"/>
                <w:lang w:val="en-GB"/>
              </w:rPr>
              <w:t>413</w:t>
            </w:r>
            <w:r w:rsidRPr="0008024B">
              <w:rPr>
                <w:rFonts w:eastAsia="Arial Unicode MS"/>
                <w:sz w:val="18"/>
                <w:szCs w:val="18"/>
                <w:lang w:val="en-GB"/>
              </w:rPr>
              <w:t>,</w:t>
            </w:r>
            <w:r w:rsidR="006C18F3" w:rsidRPr="0008024B">
              <w:rPr>
                <w:rFonts w:eastAsia="Arial Unicode MS"/>
                <w:sz w:val="18"/>
                <w:szCs w:val="18"/>
                <w:lang w:val="en-GB"/>
              </w:rPr>
              <w:t>866</w:t>
            </w:r>
            <w:r w:rsidRPr="0008024B">
              <w:rPr>
                <w:rFonts w:eastAsia="Arial Unicode MS"/>
                <w:sz w:val="18"/>
                <w:szCs w:val="18"/>
                <w:lang w:val="en-GB"/>
              </w:rPr>
              <w:t>)</w:t>
            </w:r>
          </w:p>
        </w:tc>
        <w:tc>
          <w:tcPr>
            <w:tcW w:w="1296" w:type="dxa"/>
            <w:tcBorders>
              <w:bottom w:val="single" w:sz="4" w:space="0" w:color="auto"/>
            </w:tcBorders>
            <w:vAlign w:val="bottom"/>
          </w:tcPr>
          <w:p w14:paraId="78FA4873" w14:textId="69972010" w:rsidR="00103404" w:rsidRPr="0008024B" w:rsidRDefault="002F3202" w:rsidP="00103404">
            <w:pPr>
              <w:tabs>
                <w:tab w:val="decimal" w:pos="1302"/>
              </w:tabs>
              <w:ind w:right="-57"/>
              <w:jc w:val="right"/>
              <w:rPr>
                <w:rFonts w:eastAsia="Arial Unicode MS"/>
                <w:sz w:val="18"/>
                <w:szCs w:val="18"/>
                <w:cs/>
                <w:lang w:val="en-GB"/>
              </w:rPr>
            </w:pPr>
            <w:r w:rsidRPr="0008024B">
              <w:rPr>
                <w:rFonts w:eastAsia="Arial Unicode MS"/>
                <w:sz w:val="18"/>
                <w:szCs w:val="18"/>
                <w:lang w:val="en-GB"/>
              </w:rPr>
              <w:t xml:space="preserve"> (11,287,026)</w:t>
            </w:r>
          </w:p>
        </w:tc>
        <w:tc>
          <w:tcPr>
            <w:tcW w:w="1296" w:type="dxa"/>
            <w:tcBorders>
              <w:bottom w:val="single" w:sz="4" w:space="0" w:color="auto"/>
            </w:tcBorders>
            <w:vAlign w:val="bottom"/>
          </w:tcPr>
          <w:p w14:paraId="34BA633B" w14:textId="3BC065F4" w:rsidR="00103404" w:rsidRPr="0008024B" w:rsidRDefault="00103404" w:rsidP="00103404">
            <w:pPr>
              <w:tabs>
                <w:tab w:val="decimal" w:pos="1302"/>
              </w:tabs>
              <w:ind w:right="-57"/>
              <w:jc w:val="right"/>
              <w:rPr>
                <w:rFonts w:eastAsia="Arial Unicode MS"/>
                <w:snapToGrid w:val="0"/>
                <w:sz w:val="18"/>
                <w:szCs w:val="18"/>
                <w:cs/>
              </w:rPr>
            </w:pPr>
            <w:r w:rsidRPr="0008024B">
              <w:rPr>
                <w:rFonts w:eastAsia="Arial Unicode MS"/>
                <w:sz w:val="18"/>
                <w:szCs w:val="18"/>
                <w:lang w:val="en-GB"/>
              </w:rPr>
              <w:t>(</w:t>
            </w:r>
            <w:r w:rsidR="006C18F3" w:rsidRPr="0008024B">
              <w:rPr>
                <w:rFonts w:eastAsia="Arial Unicode MS"/>
                <w:sz w:val="18"/>
                <w:szCs w:val="18"/>
                <w:lang w:val="en-GB"/>
              </w:rPr>
              <w:t>10</w:t>
            </w:r>
            <w:r w:rsidRPr="0008024B">
              <w:rPr>
                <w:rFonts w:eastAsia="Arial Unicode MS"/>
                <w:sz w:val="18"/>
                <w:szCs w:val="18"/>
                <w:lang w:val="en-GB"/>
              </w:rPr>
              <w:t>,</w:t>
            </w:r>
            <w:r w:rsidR="006C18F3" w:rsidRPr="0008024B">
              <w:rPr>
                <w:rFonts w:eastAsia="Arial Unicode MS"/>
                <w:sz w:val="18"/>
                <w:szCs w:val="18"/>
                <w:lang w:val="en-GB"/>
              </w:rPr>
              <w:t>887</w:t>
            </w:r>
            <w:r w:rsidRPr="0008024B">
              <w:rPr>
                <w:rFonts w:eastAsia="Arial Unicode MS"/>
                <w:sz w:val="18"/>
                <w:szCs w:val="18"/>
                <w:lang w:val="en-GB"/>
              </w:rPr>
              <w:t>,</w:t>
            </w:r>
            <w:r w:rsidR="006C18F3" w:rsidRPr="0008024B">
              <w:rPr>
                <w:rFonts w:eastAsia="Arial Unicode MS"/>
                <w:sz w:val="18"/>
                <w:szCs w:val="18"/>
                <w:lang w:val="en-GB"/>
              </w:rPr>
              <w:t>712</w:t>
            </w:r>
            <w:r w:rsidRPr="0008024B">
              <w:rPr>
                <w:rFonts w:eastAsia="Arial Unicode MS"/>
                <w:sz w:val="18"/>
                <w:szCs w:val="18"/>
                <w:lang w:val="en-GB"/>
              </w:rPr>
              <w:t>)</w:t>
            </w:r>
          </w:p>
        </w:tc>
        <w:tc>
          <w:tcPr>
            <w:tcW w:w="1296" w:type="dxa"/>
            <w:tcBorders>
              <w:bottom w:val="single" w:sz="4" w:space="0" w:color="auto"/>
            </w:tcBorders>
            <w:vAlign w:val="bottom"/>
          </w:tcPr>
          <w:p w14:paraId="6D7DA739" w14:textId="0BCCBA9C" w:rsidR="00103404" w:rsidRPr="0008024B" w:rsidRDefault="002F3202" w:rsidP="002F3202">
            <w:pPr>
              <w:tabs>
                <w:tab w:val="decimal" w:pos="1302"/>
              </w:tabs>
              <w:ind w:right="-57"/>
              <w:jc w:val="right"/>
              <w:rPr>
                <w:rFonts w:eastAsia="Arial Unicode MS"/>
                <w:sz w:val="18"/>
                <w:szCs w:val="18"/>
                <w:lang w:val="en-GB"/>
              </w:rPr>
            </w:pPr>
            <w:r w:rsidRPr="0008024B">
              <w:rPr>
                <w:rFonts w:eastAsia="Arial Unicode MS"/>
                <w:sz w:val="18"/>
                <w:szCs w:val="18"/>
                <w:lang w:val="en-GB"/>
              </w:rPr>
              <w:t xml:space="preserve"> (6,039,843)</w:t>
            </w:r>
          </w:p>
        </w:tc>
        <w:tc>
          <w:tcPr>
            <w:tcW w:w="1296" w:type="dxa"/>
            <w:tcBorders>
              <w:bottom w:val="single" w:sz="4" w:space="0" w:color="auto"/>
            </w:tcBorders>
            <w:vAlign w:val="bottom"/>
          </w:tcPr>
          <w:p w14:paraId="088518EA" w14:textId="6312A782" w:rsidR="00103404" w:rsidRPr="0008024B" w:rsidRDefault="00103404" w:rsidP="00103404">
            <w:pPr>
              <w:tabs>
                <w:tab w:val="decimal" w:pos="1302"/>
              </w:tabs>
              <w:ind w:right="-57"/>
              <w:jc w:val="right"/>
              <w:rPr>
                <w:rFonts w:eastAsia="Arial Unicode MS"/>
                <w:snapToGrid w:val="0"/>
                <w:sz w:val="18"/>
                <w:szCs w:val="18"/>
                <w:cs/>
              </w:rPr>
            </w:pPr>
            <w:r w:rsidRPr="0008024B">
              <w:rPr>
                <w:rFonts w:eastAsia="Arial Unicode MS"/>
                <w:sz w:val="18"/>
                <w:szCs w:val="18"/>
                <w:lang w:val="en-GB"/>
              </w:rPr>
              <w:t>(</w:t>
            </w:r>
            <w:r w:rsidR="006C18F3" w:rsidRPr="0008024B">
              <w:rPr>
                <w:rFonts w:eastAsia="Arial Unicode MS"/>
                <w:sz w:val="18"/>
                <w:szCs w:val="18"/>
                <w:lang w:val="en-GB"/>
              </w:rPr>
              <w:t>9</w:t>
            </w:r>
            <w:r w:rsidRPr="0008024B">
              <w:rPr>
                <w:rFonts w:eastAsia="Arial Unicode MS"/>
                <w:sz w:val="18"/>
                <w:szCs w:val="18"/>
                <w:lang w:val="en-GB"/>
              </w:rPr>
              <w:t>,</w:t>
            </w:r>
            <w:r w:rsidR="006C18F3" w:rsidRPr="0008024B">
              <w:rPr>
                <w:rFonts w:eastAsia="Arial Unicode MS"/>
                <w:sz w:val="18"/>
                <w:szCs w:val="18"/>
                <w:lang w:val="en-GB"/>
              </w:rPr>
              <w:t>186</w:t>
            </w:r>
            <w:r w:rsidRPr="0008024B">
              <w:rPr>
                <w:rFonts w:eastAsia="Arial Unicode MS"/>
                <w:sz w:val="18"/>
                <w:szCs w:val="18"/>
                <w:lang w:val="en-GB"/>
              </w:rPr>
              <w:t>,</w:t>
            </w:r>
            <w:r w:rsidR="006C18F3" w:rsidRPr="0008024B">
              <w:rPr>
                <w:rFonts w:eastAsia="Arial Unicode MS"/>
                <w:sz w:val="18"/>
                <w:szCs w:val="18"/>
                <w:lang w:val="en-GB"/>
              </w:rPr>
              <w:t>277</w:t>
            </w:r>
            <w:r w:rsidRPr="0008024B">
              <w:rPr>
                <w:rFonts w:eastAsia="Arial Unicode MS"/>
                <w:sz w:val="18"/>
                <w:szCs w:val="18"/>
                <w:lang w:val="en-GB"/>
              </w:rPr>
              <w:t>)</w:t>
            </w:r>
          </w:p>
        </w:tc>
        <w:tc>
          <w:tcPr>
            <w:tcW w:w="1296" w:type="dxa"/>
            <w:tcBorders>
              <w:bottom w:val="single" w:sz="4" w:space="0" w:color="auto"/>
            </w:tcBorders>
            <w:vAlign w:val="bottom"/>
          </w:tcPr>
          <w:p w14:paraId="75198F5D" w14:textId="035AF69F" w:rsidR="00103404" w:rsidRPr="0008024B" w:rsidRDefault="002F3202" w:rsidP="00103404">
            <w:pPr>
              <w:tabs>
                <w:tab w:val="decimal" w:pos="1302"/>
              </w:tabs>
              <w:ind w:right="-72"/>
              <w:jc w:val="right"/>
              <w:rPr>
                <w:rFonts w:eastAsia="Arial Unicode MS"/>
                <w:sz w:val="18"/>
                <w:szCs w:val="18"/>
                <w:lang w:val="en-GB"/>
              </w:rPr>
            </w:pPr>
            <w:r w:rsidRPr="0008024B">
              <w:rPr>
                <w:rFonts w:eastAsia="Arial Unicode MS"/>
                <w:sz w:val="18"/>
                <w:szCs w:val="18"/>
                <w:lang w:val="en-GB"/>
              </w:rPr>
              <w:t>(141,131,021)</w:t>
            </w:r>
          </w:p>
        </w:tc>
        <w:tc>
          <w:tcPr>
            <w:tcW w:w="1296" w:type="dxa"/>
            <w:tcBorders>
              <w:bottom w:val="single" w:sz="4" w:space="0" w:color="auto"/>
            </w:tcBorders>
            <w:vAlign w:val="bottom"/>
          </w:tcPr>
          <w:p w14:paraId="709DD220" w14:textId="77E96848" w:rsidR="00103404" w:rsidRPr="0008024B" w:rsidRDefault="00103404" w:rsidP="00103404">
            <w:pPr>
              <w:tabs>
                <w:tab w:val="decimal" w:pos="1302"/>
              </w:tabs>
              <w:ind w:right="-72"/>
              <w:jc w:val="right"/>
              <w:rPr>
                <w:rFonts w:eastAsia="Arial Unicode MS"/>
                <w:snapToGrid w:val="0"/>
                <w:sz w:val="18"/>
                <w:szCs w:val="18"/>
                <w:cs/>
              </w:rPr>
            </w:pPr>
            <w:r w:rsidRPr="0008024B">
              <w:rPr>
                <w:rFonts w:eastAsia="Arial Unicode MS"/>
                <w:sz w:val="18"/>
                <w:szCs w:val="18"/>
                <w:lang w:val="en-GB"/>
              </w:rPr>
              <w:t>(</w:t>
            </w:r>
            <w:r w:rsidR="006C18F3" w:rsidRPr="0008024B">
              <w:rPr>
                <w:rFonts w:eastAsia="Arial Unicode MS"/>
                <w:sz w:val="18"/>
                <w:szCs w:val="18"/>
                <w:lang w:val="en-GB"/>
              </w:rPr>
              <w:t>144</w:t>
            </w:r>
            <w:r w:rsidRPr="0008024B">
              <w:rPr>
                <w:rFonts w:eastAsia="Arial Unicode MS"/>
                <w:sz w:val="18"/>
                <w:szCs w:val="18"/>
                <w:lang w:val="en-GB"/>
              </w:rPr>
              <w:t>,</w:t>
            </w:r>
            <w:r w:rsidR="006C18F3" w:rsidRPr="0008024B">
              <w:rPr>
                <w:rFonts w:eastAsia="Arial Unicode MS"/>
                <w:sz w:val="18"/>
                <w:szCs w:val="18"/>
                <w:lang w:val="en-GB"/>
              </w:rPr>
              <w:t>636</w:t>
            </w:r>
            <w:r w:rsidRPr="0008024B">
              <w:rPr>
                <w:rFonts w:eastAsia="Arial Unicode MS"/>
                <w:sz w:val="18"/>
                <w:szCs w:val="18"/>
                <w:lang w:val="en-GB"/>
              </w:rPr>
              <w:t>,</w:t>
            </w:r>
            <w:r w:rsidR="006C18F3" w:rsidRPr="0008024B">
              <w:rPr>
                <w:rFonts w:eastAsia="Arial Unicode MS"/>
                <w:sz w:val="18"/>
                <w:szCs w:val="18"/>
                <w:lang w:val="en-GB"/>
              </w:rPr>
              <w:t>873</w:t>
            </w:r>
            <w:r w:rsidRPr="0008024B">
              <w:rPr>
                <w:rFonts w:eastAsia="Arial Unicode MS"/>
                <w:sz w:val="18"/>
                <w:szCs w:val="18"/>
                <w:lang w:val="en-GB"/>
              </w:rPr>
              <w:t>)</w:t>
            </w:r>
          </w:p>
        </w:tc>
      </w:tr>
      <w:tr w:rsidR="00103404" w:rsidRPr="0008024B" w14:paraId="22D3163E" w14:textId="77777777" w:rsidTr="0008024B">
        <w:tc>
          <w:tcPr>
            <w:tcW w:w="2707" w:type="dxa"/>
            <w:vAlign w:val="bottom"/>
          </w:tcPr>
          <w:p w14:paraId="32463CF0" w14:textId="77777777" w:rsidR="00103404" w:rsidRPr="0008024B" w:rsidRDefault="00103404" w:rsidP="00103404">
            <w:pPr>
              <w:ind w:left="-101" w:right="-72" w:firstLine="5"/>
              <w:rPr>
                <w:sz w:val="18"/>
                <w:szCs w:val="18"/>
                <w:lang w:val="en-GB"/>
              </w:rPr>
            </w:pPr>
          </w:p>
        </w:tc>
        <w:tc>
          <w:tcPr>
            <w:tcW w:w="1296" w:type="dxa"/>
            <w:vAlign w:val="bottom"/>
          </w:tcPr>
          <w:p w14:paraId="4B9C88A5" w14:textId="77777777" w:rsidR="00103404" w:rsidRPr="0008024B" w:rsidRDefault="00103404" w:rsidP="00103404">
            <w:pPr>
              <w:tabs>
                <w:tab w:val="decimal" w:pos="1302"/>
              </w:tabs>
              <w:ind w:right="-72"/>
              <w:jc w:val="right"/>
              <w:rPr>
                <w:rFonts w:eastAsia="Arial Unicode MS"/>
                <w:snapToGrid w:val="0"/>
                <w:sz w:val="18"/>
                <w:szCs w:val="18"/>
              </w:rPr>
            </w:pPr>
          </w:p>
        </w:tc>
        <w:tc>
          <w:tcPr>
            <w:tcW w:w="1296" w:type="dxa"/>
            <w:tcBorders>
              <w:top w:val="single" w:sz="4" w:space="0" w:color="auto"/>
            </w:tcBorders>
            <w:vAlign w:val="bottom"/>
          </w:tcPr>
          <w:p w14:paraId="4F330A64" w14:textId="77777777" w:rsidR="00103404" w:rsidRPr="0008024B" w:rsidRDefault="00103404" w:rsidP="00103404">
            <w:pPr>
              <w:tabs>
                <w:tab w:val="decimal" w:pos="1302"/>
              </w:tabs>
              <w:ind w:right="-72"/>
              <w:jc w:val="right"/>
              <w:rPr>
                <w:sz w:val="18"/>
                <w:szCs w:val="18"/>
                <w:lang w:val="en-GB"/>
              </w:rPr>
            </w:pPr>
          </w:p>
        </w:tc>
        <w:tc>
          <w:tcPr>
            <w:tcW w:w="1296" w:type="dxa"/>
            <w:vAlign w:val="bottom"/>
          </w:tcPr>
          <w:p w14:paraId="7422801B" w14:textId="77777777" w:rsidR="00103404" w:rsidRPr="0008024B" w:rsidRDefault="00103404" w:rsidP="00103404">
            <w:pPr>
              <w:tabs>
                <w:tab w:val="decimal" w:pos="1302"/>
              </w:tabs>
              <w:ind w:right="-72"/>
              <w:jc w:val="right"/>
              <w:rPr>
                <w:rFonts w:eastAsia="Arial Unicode MS"/>
                <w:snapToGrid w:val="0"/>
                <w:sz w:val="18"/>
                <w:szCs w:val="18"/>
              </w:rPr>
            </w:pPr>
          </w:p>
        </w:tc>
        <w:tc>
          <w:tcPr>
            <w:tcW w:w="1296" w:type="dxa"/>
            <w:tcBorders>
              <w:top w:val="single" w:sz="4" w:space="0" w:color="auto"/>
            </w:tcBorders>
            <w:vAlign w:val="bottom"/>
          </w:tcPr>
          <w:p w14:paraId="6A998D95" w14:textId="77777777" w:rsidR="00103404" w:rsidRPr="0008024B" w:rsidRDefault="00103404" w:rsidP="00103404">
            <w:pPr>
              <w:tabs>
                <w:tab w:val="decimal" w:pos="1302"/>
              </w:tabs>
              <w:ind w:right="-72"/>
              <w:jc w:val="right"/>
              <w:rPr>
                <w:sz w:val="18"/>
                <w:szCs w:val="18"/>
                <w:lang w:val="en-GB"/>
              </w:rPr>
            </w:pPr>
          </w:p>
        </w:tc>
        <w:tc>
          <w:tcPr>
            <w:tcW w:w="1296" w:type="dxa"/>
            <w:vAlign w:val="bottom"/>
          </w:tcPr>
          <w:p w14:paraId="1FD97E0C" w14:textId="77777777" w:rsidR="00103404" w:rsidRPr="0008024B" w:rsidRDefault="00103404" w:rsidP="00103404">
            <w:pPr>
              <w:tabs>
                <w:tab w:val="decimal" w:pos="1302"/>
              </w:tabs>
              <w:ind w:right="-72"/>
              <w:jc w:val="right"/>
              <w:rPr>
                <w:rFonts w:eastAsia="Arial Unicode MS"/>
                <w:snapToGrid w:val="0"/>
                <w:sz w:val="18"/>
                <w:szCs w:val="18"/>
              </w:rPr>
            </w:pPr>
          </w:p>
        </w:tc>
        <w:tc>
          <w:tcPr>
            <w:tcW w:w="1296" w:type="dxa"/>
            <w:tcBorders>
              <w:top w:val="single" w:sz="4" w:space="0" w:color="auto"/>
            </w:tcBorders>
            <w:vAlign w:val="bottom"/>
          </w:tcPr>
          <w:p w14:paraId="75C561EE" w14:textId="77777777" w:rsidR="00103404" w:rsidRPr="0008024B" w:rsidRDefault="00103404" w:rsidP="00103404">
            <w:pPr>
              <w:tabs>
                <w:tab w:val="decimal" w:pos="1302"/>
              </w:tabs>
              <w:ind w:right="-72"/>
              <w:jc w:val="right"/>
              <w:rPr>
                <w:sz w:val="18"/>
                <w:szCs w:val="18"/>
                <w:lang w:val="en-GB"/>
              </w:rPr>
            </w:pPr>
          </w:p>
        </w:tc>
        <w:tc>
          <w:tcPr>
            <w:tcW w:w="1296" w:type="dxa"/>
            <w:vAlign w:val="bottom"/>
          </w:tcPr>
          <w:p w14:paraId="304AE3EB" w14:textId="77777777" w:rsidR="00103404" w:rsidRPr="0008024B" w:rsidRDefault="00103404" w:rsidP="00103404">
            <w:pPr>
              <w:tabs>
                <w:tab w:val="decimal" w:pos="1302"/>
              </w:tabs>
              <w:ind w:right="-72"/>
              <w:jc w:val="right"/>
              <w:rPr>
                <w:sz w:val="18"/>
                <w:szCs w:val="18"/>
                <w:lang w:val="en-GB"/>
              </w:rPr>
            </w:pPr>
          </w:p>
        </w:tc>
        <w:tc>
          <w:tcPr>
            <w:tcW w:w="1296" w:type="dxa"/>
            <w:tcBorders>
              <w:top w:val="single" w:sz="4" w:space="0" w:color="auto"/>
            </w:tcBorders>
            <w:vAlign w:val="bottom"/>
          </w:tcPr>
          <w:p w14:paraId="44167CF9" w14:textId="77777777" w:rsidR="00103404" w:rsidRPr="0008024B" w:rsidRDefault="00103404" w:rsidP="00103404">
            <w:pPr>
              <w:tabs>
                <w:tab w:val="decimal" w:pos="1302"/>
              </w:tabs>
              <w:ind w:right="-72"/>
              <w:jc w:val="right"/>
              <w:rPr>
                <w:sz w:val="18"/>
                <w:szCs w:val="18"/>
                <w:lang w:val="en-GB"/>
              </w:rPr>
            </w:pPr>
          </w:p>
        </w:tc>
        <w:tc>
          <w:tcPr>
            <w:tcW w:w="1296" w:type="dxa"/>
            <w:vAlign w:val="bottom"/>
          </w:tcPr>
          <w:p w14:paraId="2DC524B0" w14:textId="77777777" w:rsidR="00103404" w:rsidRPr="0008024B" w:rsidRDefault="00103404" w:rsidP="00103404">
            <w:pPr>
              <w:tabs>
                <w:tab w:val="decimal" w:pos="1302"/>
              </w:tabs>
              <w:ind w:right="-72"/>
              <w:jc w:val="right"/>
              <w:rPr>
                <w:rFonts w:eastAsia="Arial Unicode MS"/>
                <w:snapToGrid w:val="0"/>
                <w:sz w:val="18"/>
                <w:szCs w:val="18"/>
              </w:rPr>
            </w:pPr>
          </w:p>
        </w:tc>
        <w:tc>
          <w:tcPr>
            <w:tcW w:w="1296" w:type="dxa"/>
            <w:tcBorders>
              <w:top w:val="single" w:sz="4" w:space="0" w:color="auto"/>
            </w:tcBorders>
            <w:vAlign w:val="bottom"/>
          </w:tcPr>
          <w:p w14:paraId="7F1D51AB" w14:textId="77777777" w:rsidR="00103404" w:rsidRPr="0008024B" w:rsidRDefault="00103404" w:rsidP="00103404">
            <w:pPr>
              <w:tabs>
                <w:tab w:val="decimal" w:pos="1302"/>
              </w:tabs>
              <w:ind w:right="-72"/>
              <w:jc w:val="right"/>
              <w:rPr>
                <w:sz w:val="18"/>
                <w:szCs w:val="18"/>
                <w:lang w:val="en-GB"/>
              </w:rPr>
            </w:pPr>
          </w:p>
        </w:tc>
      </w:tr>
      <w:tr w:rsidR="00103404" w:rsidRPr="0008024B" w14:paraId="2DB5BE54" w14:textId="77777777" w:rsidTr="0008024B">
        <w:tc>
          <w:tcPr>
            <w:tcW w:w="2707" w:type="dxa"/>
            <w:vAlign w:val="bottom"/>
          </w:tcPr>
          <w:p w14:paraId="17090B96" w14:textId="77777777" w:rsidR="00103404" w:rsidRPr="0008024B" w:rsidRDefault="00103404" w:rsidP="00103404">
            <w:pPr>
              <w:ind w:left="-101" w:right="-72" w:firstLine="5"/>
              <w:rPr>
                <w:sz w:val="18"/>
                <w:szCs w:val="18"/>
                <w:highlight w:val="lightGray"/>
                <w:lang w:val="en-GB"/>
              </w:rPr>
            </w:pPr>
            <w:r w:rsidRPr="0008024B">
              <w:rPr>
                <w:sz w:val="18"/>
                <w:szCs w:val="18"/>
                <w:lang w:val="en-GB"/>
              </w:rPr>
              <w:t>Gross profit</w:t>
            </w:r>
          </w:p>
        </w:tc>
        <w:tc>
          <w:tcPr>
            <w:tcW w:w="1296" w:type="dxa"/>
            <w:vAlign w:val="bottom"/>
          </w:tcPr>
          <w:p w14:paraId="510E42C5" w14:textId="560FEC8D" w:rsidR="00103404" w:rsidRPr="0008024B" w:rsidRDefault="00A54199" w:rsidP="00103404">
            <w:pPr>
              <w:tabs>
                <w:tab w:val="decimal" w:pos="1302"/>
              </w:tabs>
              <w:ind w:right="-72"/>
              <w:jc w:val="right"/>
              <w:rPr>
                <w:rFonts w:eastAsia="Arial Unicode MS"/>
                <w:sz w:val="18"/>
                <w:szCs w:val="18"/>
                <w:lang w:val="en-GB"/>
              </w:rPr>
            </w:pPr>
            <w:r w:rsidRPr="0008024B">
              <w:rPr>
                <w:rFonts w:eastAsia="Arial Unicode MS"/>
                <w:sz w:val="18"/>
                <w:szCs w:val="18"/>
                <w:cs/>
                <w:lang w:val="en-GB"/>
              </w:rPr>
              <w:t>42</w:t>
            </w:r>
            <w:r w:rsidRPr="0008024B">
              <w:rPr>
                <w:rFonts w:eastAsia="Arial Unicode MS"/>
                <w:sz w:val="18"/>
                <w:szCs w:val="18"/>
                <w:lang w:val="en-GB"/>
              </w:rPr>
              <w:t>,</w:t>
            </w:r>
            <w:r w:rsidRPr="0008024B">
              <w:rPr>
                <w:rFonts w:eastAsia="Arial Unicode MS"/>
                <w:sz w:val="18"/>
                <w:szCs w:val="18"/>
                <w:cs/>
                <w:lang w:val="en-GB"/>
              </w:rPr>
              <w:t>242</w:t>
            </w:r>
            <w:r w:rsidRPr="0008024B">
              <w:rPr>
                <w:rFonts w:eastAsia="Arial Unicode MS"/>
                <w:sz w:val="18"/>
                <w:szCs w:val="18"/>
                <w:lang w:val="en-GB"/>
              </w:rPr>
              <w:t>,</w:t>
            </w:r>
            <w:r w:rsidRPr="0008024B">
              <w:rPr>
                <w:rFonts w:eastAsia="Arial Unicode MS"/>
                <w:sz w:val="18"/>
                <w:szCs w:val="18"/>
                <w:cs/>
                <w:lang w:val="en-GB"/>
              </w:rPr>
              <w:t>993</w:t>
            </w:r>
          </w:p>
        </w:tc>
        <w:tc>
          <w:tcPr>
            <w:tcW w:w="1296" w:type="dxa"/>
            <w:vAlign w:val="bottom"/>
          </w:tcPr>
          <w:p w14:paraId="2B247222" w14:textId="68DB213B" w:rsidR="00103404" w:rsidRPr="0008024B" w:rsidRDefault="006C18F3" w:rsidP="00103404">
            <w:pPr>
              <w:tabs>
                <w:tab w:val="decimal" w:pos="1302"/>
              </w:tabs>
              <w:ind w:right="-72"/>
              <w:jc w:val="right"/>
              <w:rPr>
                <w:rFonts w:eastAsia="Arial Unicode MS"/>
                <w:snapToGrid w:val="0"/>
                <w:sz w:val="18"/>
                <w:szCs w:val="18"/>
              </w:rPr>
            </w:pPr>
            <w:r w:rsidRPr="0008024B">
              <w:rPr>
                <w:rFonts w:eastAsia="Arial Unicode MS"/>
                <w:sz w:val="18"/>
                <w:szCs w:val="18"/>
                <w:lang w:val="en-GB"/>
              </w:rPr>
              <w:t>41</w:t>
            </w:r>
            <w:r w:rsidR="00103404" w:rsidRPr="0008024B">
              <w:rPr>
                <w:rFonts w:eastAsia="Arial Unicode MS"/>
                <w:sz w:val="18"/>
                <w:szCs w:val="18"/>
                <w:lang w:val="en-GB"/>
              </w:rPr>
              <w:t>,</w:t>
            </w:r>
            <w:r w:rsidRPr="0008024B">
              <w:rPr>
                <w:rFonts w:eastAsia="Arial Unicode MS"/>
                <w:sz w:val="18"/>
                <w:szCs w:val="18"/>
                <w:lang w:val="en-GB"/>
              </w:rPr>
              <w:t>526</w:t>
            </w:r>
            <w:r w:rsidR="00103404" w:rsidRPr="0008024B">
              <w:rPr>
                <w:rFonts w:eastAsia="Arial Unicode MS"/>
                <w:sz w:val="18"/>
                <w:szCs w:val="18"/>
                <w:lang w:val="en-GB"/>
              </w:rPr>
              <w:t>,</w:t>
            </w:r>
            <w:r w:rsidRPr="0008024B">
              <w:rPr>
                <w:rFonts w:eastAsia="Arial Unicode MS"/>
                <w:sz w:val="18"/>
                <w:szCs w:val="18"/>
                <w:lang w:val="en-GB"/>
              </w:rPr>
              <w:t>145</w:t>
            </w:r>
          </w:p>
        </w:tc>
        <w:tc>
          <w:tcPr>
            <w:tcW w:w="1296" w:type="dxa"/>
            <w:vAlign w:val="bottom"/>
          </w:tcPr>
          <w:p w14:paraId="303B51C7" w14:textId="5129956B" w:rsidR="00103404" w:rsidRPr="0008024B" w:rsidRDefault="00A50D0F" w:rsidP="00103404">
            <w:pPr>
              <w:tabs>
                <w:tab w:val="decimal" w:pos="1302"/>
              </w:tabs>
              <w:ind w:right="-72"/>
              <w:jc w:val="right"/>
              <w:rPr>
                <w:rFonts w:eastAsia="Arial Unicode MS"/>
                <w:sz w:val="18"/>
                <w:szCs w:val="18"/>
                <w:lang w:val="en-GB"/>
              </w:rPr>
            </w:pPr>
            <w:r w:rsidRPr="0008024B">
              <w:rPr>
                <w:rFonts w:eastAsia="Arial Unicode MS"/>
                <w:sz w:val="18"/>
                <w:szCs w:val="18"/>
                <w:cs/>
                <w:lang w:val="en-GB"/>
              </w:rPr>
              <w:t>6</w:t>
            </w:r>
            <w:r w:rsidRPr="0008024B">
              <w:rPr>
                <w:rFonts w:eastAsia="Arial Unicode MS"/>
                <w:sz w:val="18"/>
                <w:szCs w:val="18"/>
                <w:lang w:val="en-GB"/>
              </w:rPr>
              <w:t>,</w:t>
            </w:r>
            <w:r w:rsidRPr="0008024B">
              <w:rPr>
                <w:rFonts w:eastAsia="Arial Unicode MS"/>
                <w:sz w:val="18"/>
                <w:szCs w:val="18"/>
                <w:cs/>
                <w:lang w:val="en-GB"/>
              </w:rPr>
              <w:t>648</w:t>
            </w:r>
            <w:r w:rsidRPr="0008024B">
              <w:rPr>
                <w:rFonts w:eastAsia="Arial Unicode MS"/>
                <w:sz w:val="18"/>
                <w:szCs w:val="18"/>
                <w:lang w:val="en-GB"/>
              </w:rPr>
              <w:t>,</w:t>
            </w:r>
            <w:r w:rsidRPr="0008024B">
              <w:rPr>
                <w:rFonts w:eastAsia="Arial Unicode MS"/>
                <w:sz w:val="18"/>
                <w:szCs w:val="18"/>
                <w:cs/>
                <w:lang w:val="en-GB"/>
              </w:rPr>
              <w:t>204</w:t>
            </w:r>
          </w:p>
        </w:tc>
        <w:tc>
          <w:tcPr>
            <w:tcW w:w="1296" w:type="dxa"/>
            <w:vAlign w:val="bottom"/>
          </w:tcPr>
          <w:p w14:paraId="6EBD0772" w14:textId="44EC2D88" w:rsidR="00103404" w:rsidRPr="0008024B" w:rsidRDefault="006C18F3" w:rsidP="00103404">
            <w:pPr>
              <w:tabs>
                <w:tab w:val="decimal" w:pos="1302"/>
              </w:tabs>
              <w:ind w:right="-72"/>
              <w:jc w:val="right"/>
              <w:rPr>
                <w:rFonts w:eastAsia="Arial Unicode MS"/>
                <w:snapToGrid w:val="0"/>
                <w:sz w:val="18"/>
                <w:szCs w:val="18"/>
              </w:rPr>
            </w:pPr>
            <w:r w:rsidRPr="0008024B">
              <w:rPr>
                <w:rFonts w:eastAsia="Arial Unicode MS"/>
                <w:sz w:val="18"/>
                <w:szCs w:val="18"/>
                <w:lang w:val="en-GB"/>
              </w:rPr>
              <w:t>6</w:t>
            </w:r>
            <w:r w:rsidR="00103404" w:rsidRPr="0008024B">
              <w:rPr>
                <w:rFonts w:eastAsia="Arial Unicode MS"/>
                <w:sz w:val="18"/>
                <w:szCs w:val="18"/>
                <w:lang w:val="en-GB"/>
              </w:rPr>
              <w:t>,</w:t>
            </w:r>
            <w:r w:rsidRPr="0008024B">
              <w:rPr>
                <w:rFonts w:eastAsia="Arial Unicode MS"/>
                <w:sz w:val="18"/>
                <w:szCs w:val="18"/>
                <w:lang w:val="en-GB"/>
              </w:rPr>
              <w:t>665</w:t>
            </w:r>
            <w:r w:rsidR="00103404" w:rsidRPr="0008024B">
              <w:rPr>
                <w:rFonts w:eastAsia="Arial Unicode MS"/>
                <w:sz w:val="18"/>
                <w:szCs w:val="18"/>
                <w:lang w:val="en-GB"/>
              </w:rPr>
              <w:t>,</w:t>
            </w:r>
            <w:r w:rsidRPr="0008024B">
              <w:rPr>
                <w:rFonts w:eastAsia="Arial Unicode MS"/>
                <w:sz w:val="18"/>
                <w:szCs w:val="18"/>
                <w:lang w:val="en-GB"/>
              </w:rPr>
              <w:t>132</w:t>
            </w:r>
          </w:p>
        </w:tc>
        <w:tc>
          <w:tcPr>
            <w:tcW w:w="1296" w:type="dxa"/>
            <w:vAlign w:val="bottom"/>
          </w:tcPr>
          <w:p w14:paraId="64D39D8B" w14:textId="742DD6A2" w:rsidR="00103404" w:rsidRPr="0008024B" w:rsidRDefault="00B82CA3" w:rsidP="00103404">
            <w:pPr>
              <w:tabs>
                <w:tab w:val="decimal" w:pos="1302"/>
              </w:tabs>
              <w:ind w:right="-72"/>
              <w:jc w:val="right"/>
              <w:rPr>
                <w:rFonts w:eastAsia="Arial Unicode MS"/>
                <w:sz w:val="18"/>
                <w:szCs w:val="18"/>
                <w:lang w:val="en-GB"/>
              </w:rPr>
            </w:pPr>
            <w:r w:rsidRPr="0008024B">
              <w:rPr>
                <w:rFonts w:eastAsia="Arial Unicode MS"/>
                <w:sz w:val="18"/>
                <w:szCs w:val="18"/>
                <w:cs/>
                <w:lang w:val="en-GB"/>
              </w:rPr>
              <w:t>6</w:t>
            </w:r>
            <w:r w:rsidRPr="0008024B">
              <w:rPr>
                <w:rFonts w:eastAsia="Arial Unicode MS"/>
                <w:sz w:val="18"/>
                <w:szCs w:val="18"/>
                <w:lang w:val="en-GB"/>
              </w:rPr>
              <w:t>,</w:t>
            </w:r>
            <w:r w:rsidRPr="0008024B">
              <w:rPr>
                <w:rFonts w:eastAsia="Arial Unicode MS"/>
                <w:sz w:val="18"/>
                <w:szCs w:val="18"/>
                <w:cs/>
                <w:lang w:val="en-GB"/>
              </w:rPr>
              <w:t>260</w:t>
            </w:r>
            <w:r w:rsidRPr="0008024B">
              <w:rPr>
                <w:rFonts w:eastAsia="Arial Unicode MS"/>
                <w:sz w:val="18"/>
                <w:szCs w:val="18"/>
                <w:lang w:val="en-GB"/>
              </w:rPr>
              <w:t>,</w:t>
            </w:r>
            <w:r w:rsidRPr="0008024B">
              <w:rPr>
                <w:rFonts w:eastAsia="Arial Unicode MS"/>
                <w:sz w:val="18"/>
                <w:szCs w:val="18"/>
                <w:cs/>
                <w:lang w:val="en-GB"/>
              </w:rPr>
              <w:t>018</w:t>
            </w:r>
          </w:p>
        </w:tc>
        <w:tc>
          <w:tcPr>
            <w:tcW w:w="1296" w:type="dxa"/>
            <w:vAlign w:val="bottom"/>
          </w:tcPr>
          <w:p w14:paraId="254FC486" w14:textId="6C8FC47F" w:rsidR="00103404" w:rsidRPr="0008024B" w:rsidRDefault="006C18F3" w:rsidP="00103404">
            <w:pPr>
              <w:tabs>
                <w:tab w:val="decimal" w:pos="1302"/>
              </w:tabs>
              <w:ind w:right="-72"/>
              <w:jc w:val="right"/>
              <w:rPr>
                <w:rFonts w:eastAsia="Arial Unicode MS"/>
                <w:snapToGrid w:val="0"/>
                <w:sz w:val="18"/>
                <w:szCs w:val="18"/>
              </w:rPr>
            </w:pPr>
            <w:r w:rsidRPr="0008024B">
              <w:rPr>
                <w:rFonts w:eastAsia="Arial Unicode MS"/>
                <w:sz w:val="18"/>
                <w:szCs w:val="18"/>
                <w:lang w:val="en-GB"/>
              </w:rPr>
              <w:t>6</w:t>
            </w:r>
            <w:r w:rsidR="00103404" w:rsidRPr="0008024B">
              <w:rPr>
                <w:rFonts w:eastAsia="Arial Unicode MS"/>
                <w:sz w:val="18"/>
                <w:szCs w:val="18"/>
                <w:lang w:val="en-GB"/>
              </w:rPr>
              <w:t>,</w:t>
            </w:r>
            <w:r w:rsidRPr="0008024B">
              <w:rPr>
                <w:rFonts w:eastAsia="Arial Unicode MS"/>
                <w:sz w:val="18"/>
                <w:szCs w:val="18"/>
                <w:lang w:val="en-GB"/>
              </w:rPr>
              <w:t>393</w:t>
            </w:r>
            <w:r w:rsidR="00103404" w:rsidRPr="0008024B">
              <w:rPr>
                <w:rFonts w:eastAsia="Arial Unicode MS"/>
                <w:sz w:val="18"/>
                <w:szCs w:val="18"/>
                <w:lang w:val="en-GB"/>
              </w:rPr>
              <w:t>,</w:t>
            </w:r>
            <w:r w:rsidRPr="0008024B">
              <w:rPr>
                <w:rFonts w:eastAsia="Arial Unicode MS"/>
                <w:sz w:val="18"/>
                <w:szCs w:val="18"/>
                <w:lang w:val="en-GB"/>
              </w:rPr>
              <w:t>357</w:t>
            </w:r>
          </w:p>
        </w:tc>
        <w:tc>
          <w:tcPr>
            <w:tcW w:w="1296" w:type="dxa"/>
            <w:vAlign w:val="bottom"/>
          </w:tcPr>
          <w:p w14:paraId="00331928" w14:textId="25EB2D7D" w:rsidR="00103404" w:rsidRPr="0008024B" w:rsidRDefault="00C2144B" w:rsidP="00103404">
            <w:pPr>
              <w:tabs>
                <w:tab w:val="decimal" w:pos="1302"/>
              </w:tabs>
              <w:ind w:right="-72"/>
              <w:jc w:val="right"/>
              <w:rPr>
                <w:rFonts w:eastAsia="Arial Unicode MS"/>
                <w:sz w:val="18"/>
                <w:szCs w:val="18"/>
                <w:lang w:val="en-GB"/>
              </w:rPr>
            </w:pPr>
            <w:r w:rsidRPr="0008024B">
              <w:rPr>
                <w:rFonts w:eastAsia="Arial Unicode MS"/>
                <w:sz w:val="18"/>
                <w:szCs w:val="18"/>
                <w:cs/>
                <w:lang w:val="en-GB"/>
              </w:rPr>
              <w:t>2</w:t>
            </w:r>
            <w:r w:rsidRPr="0008024B">
              <w:rPr>
                <w:rFonts w:eastAsia="Arial Unicode MS"/>
                <w:sz w:val="18"/>
                <w:szCs w:val="18"/>
                <w:lang w:val="en-GB"/>
              </w:rPr>
              <w:t>,</w:t>
            </w:r>
            <w:r w:rsidRPr="0008024B">
              <w:rPr>
                <w:rFonts w:eastAsia="Arial Unicode MS"/>
                <w:sz w:val="18"/>
                <w:szCs w:val="18"/>
                <w:cs/>
                <w:lang w:val="en-GB"/>
              </w:rPr>
              <w:t>358</w:t>
            </w:r>
            <w:r w:rsidRPr="0008024B">
              <w:rPr>
                <w:rFonts w:eastAsia="Arial Unicode MS"/>
                <w:sz w:val="18"/>
                <w:szCs w:val="18"/>
                <w:lang w:val="en-GB"/>
              </w:rPr>
              <w:t>,</w:t>
            </w:r>
            <w:r w:rsidRPr="0008024B">
              <w:rPr>
                <w:rFonts w:eastAsia="Arial Unicode MS"/>
                <w:sz w:val="18"/>
                <w:szCs w:val="18"/>
                <w:cs/>
                <w:lang w:val="en-GB"/>
              </w:rPr>
              <w:t>955</w:t>
            </w:r>
          </w:p>
        </w:tc>
        <w:tc>
          <w:tcPr>
            <w:tcW w:w="1296" w:type="dxa"/>
            <w:vAlign w:val="bottom"/>
          </w:tcPr>
          <w:p w14:paraId="4358CA27" w14:textId="0530DB97" w:rsidR="00103404" w:rsidRPr="0008024B" w:rsidRDefault="006C18F3" w:rsidP="00103404">
            <w:pPr>
              <w:tabs>
                <w:tab w:val="decimal" w:pos="1302"/>
              </w:tabs>
              <w:ind w:right="-72"/>
              <w:jc w:val="right"/>
              <w:rPr>
                <w:rFonts w:eastAsia="Arial Unicode MS"/>
                <w:snapToGrid w:val="0"/>
                <w:sz w:val="18"/>
                <w:szCs w:val="18"/>
              </w:rPr>
            </w:pPr>
            <w:r w:rsidRPr="0008024B">
              <w:rPr>
                <w:rFonts w:eastAsia="Arial Unicode MS"/>
                <w:sz w:val="18"/>
                <w:szCs w:val="18"/>
                <w:lang w:val="en-GB"/>
              </w:rPr>
              <w:t>3</w:t>
            </w:r>
            <w:r w:rsidR="00103404" w:rsidRPr="0008024B">
              <w:rPr>
                <w:rFonts w:eastAsia="Arial Unicode MS"/>
                <w:sz w:val="18"/>
                <w:szCs w:val="18"/>
                <w:lang w:val="en-GB"/>
              </w:rPr>
              <w:t>,</w:t>
            </w:r>
            <w:r w:rsidRPr="0008024B">
              <w:rPr>
                <w:rFonts w:eastAsia="Arial Unicode MS"/>
                <w:sz w:val="18"/>
                <w:szCs w:val="18"/>
                <w:lang w:val="en-GB"/>
              </w:rPr>
              <w:t>114</w:t>
            </w:r>
            <w:r w:rsidR="00103404" w:rsidRPr="0008024B">
              <w:rPr>
                <w:rFonts w:eastAsia="Arial Unicode MS"/>
                <w:sz w:val="18"/>
                <w:szCs w:val="18"/>
                <w:lang w:val="en-GB"/>
              </w:rPr>
              <w:t>,</w:t>
            </w:r>
            <w:r w:rsidRPr="0008024B">
              <w:rPr>
                <w:rFonts w:eastAsia="Arial Unicode MS"/>
                <w:sz w:val="18"/>
                <w:szCs w:val="18"/>
                <w:lang w:val="en-GB"/>
              </w:rPr>
              <w:t>103</w:t>
            </w:r>
          </w:p>
        </w:tc>
        <w:tc>
          <w:tcPr>
            <w:tcW w:w="1296" w:type="dxa"/>
            <w:vAlign w:val="bottom"/>
          </w:tcPr>
          <w:p w14:paraId="405023F8" w14:textId="7D296ED1" w:rsidR="00103404" w:rsidRPr="0008024B" w:rsidRDefault="00B335DB" w:rsidP="00103404">
            <w:pPr>
              <w:tabs>
                <w:tab w:val="decimal" w:pos="1302"/>
              </w:tabs>
              <w:ind w:right="-72"/>
              <w:jc w:val="right"/>
              <w:rPr>
                <w:rFonts w:eastAsia="Arial Unicode MS"/>
                <w:sz w:val="18"/>
                <w:szCs w:val="18"/>
                <w:lang w:val="en-GB"/>
              </w:rPr>
            </w:pPr>
            <w:r w:rsidRPr="0008024B">
              <w:rPr>
                <w:rFonts w:eastAsia="Arial Unicode MS"/>
                <w:sz w:val="18"/>
                <w:szCs w:val="18"/>
                <w:cs/>
                <w:lang w:val="en-GB"/>
              </w:rPr>
              <w:t>57</w:t>
            </w:r>
            <w:r w:rsidRPr="0008024B">
              <w:rPr>
                <w:rFonts w:eastAsia="Arial Unicode MS"/>
                <w:sz w:val="18"/>
                <w:szCs w:val="18"/>
                <w:lang w:val="en-GB"/>
              </w:rPr>
              <w:t>,</w:t>
            </w:r>
            <w:r w:rsidRPr="0008024B">
              <w:rPr>
                <w:rFonts w:eastAsia="Arial Unicode MS"/>
                <w:sz w:val="18"/>
                <w:szCs w:val="18"/>
                <w:cs/>
                <w:lang w:val="en-GB"/>
              </w:rPr>
              <w:t>510</w:t>
            </w:r>
            <w:r w:rsidRPr="0008024B">
              <w:rPr>
                <w:rFonts w:eastAsia="Arial Unicode MS"/>
                <w:sz w:val="18"/>
                <w:szCs w:val="18"/>
                <w:lang w:val="en-GB"/>
              </w:rPr>
              <w:t>,</w:t>
            </w:r>
            <w:r w:rsidRPr="0008024B">
              <w:rPr>
                <w:rFonts w:eastAsia="Arial Unicode MS"/>
                <w:sz w:val="18"/>
                <w:szCs w:val="18"/>
                <w:cs/>
                <w:lang w:val="en-GB"/>
              </w:rPr>
              <w:t>170</w:t>
            </w:r>
          </w:p>
        </w:tc>
        <w:tc>
          <w:tcPr>
            <w:tcW w:w="1296" w:type="dxa"/>
            <w:vAlign w:val="bottom"/>
          </w:tcPr>
          <w:p w14:paraId="5D80B53D" w14:textId="531FEBC0" w:rsidR="00103404" w:rsidRPr="0008024B" w:rsidRDefault="006C18F3" w:rsidP="00103404">
            <w:pPr>
              <w:tabs>
                <w:tab w:val="decimal" w:pos="1302"/>
              </w:tabs>
              <w:ind w:right="-72"/>
              <w:jc w:val="right"/>
              <w:rPr>
                <w:rFonts w:eastAsia="Arial Unicode MS"/>
                <w:snapToGrid w:val="0"/>
                <w:sz w:val="18"/>
                <w:szCs w:val="18"/>
              </w:rPr>
            </w:pPr>
            <w:r w:rsidRPr="0008024B">
              <w:rPr>
                <w:rFonts w:eastAsia="Arial Unicode MS"/>
                <w:sz w:val="18"/>
                <w:szCs w:val="18"/>
                <w:lang w:val="en-GB"/>
              </w:rPr>
              <w:t>57</w:t>
            </w:r>
            <w:r w:rsidR="00103404" w:rsidRPr="0008024B">
              <w:rPr>
                <w:rFonts w:eastAsia="Arial Unicode MS"/>
                <w:sz w:val="18"/>
                <w:szCs w:val="18"/>
                <w:lang w:val="en-GB"/>
              </w:rPr>
              <w:t>,</w:t>
            </w:r>
            <w:r w:rsidRPr="0008024B">
              <w:rPr>
                <w:rFonts w:eastAsia="Arial Unicode MS"/>
                <w:sz w:val="18"/>
                <w:szCs w:val="18"/>
                <w:lang w:val="en-GB"/>
              </w:rPr>
              <w:t>698</w:t>
            </w:r>
            <w:r w:rsidR="00103404" w:rsidRPr="0008024B">
              <w:rPr>
                <w:rFonts w:eastAsia="Arial Unicode MS"/>
                <w:sz w:val="18"/>
                <w:szCs w:val="18"/>
                <w:lang w:val="en-GB"/>
              </w:rPr>
              <w:t>,</w:t>
            </w:r>
            <w:r w:rsidRPr="0008024B">
              <w:rPr>
                <w:rFonts w:eastAsia="Arial Unicode MS"/>
                <w:sz w:val="18"/>
                <w:szCs w:val="18"/>
                <w:lang w:val="en-GB"/>
              </w:rPr>
              <w:t>737</w:t>
            </w:r>
          </w:p>
        </w:tc>
      </w:tr>
      <w:tr w:rsidR="00103404" w:rsidRPr="0008024B" w14:paraId="6C45E198" w14:textId="77777777" w:rsidTr="0008024B">
        <w:tc>
          <w:tcPr>
            <w:tcW w:w="2707" w:type="dxa"/>
            <w:vAlign w:val="bottom"/>
          </w:tcPr>
          <w:p w14:paraId="22001597" w14:textId="77777777" w:rsidR="00103404" w:rsidRPr="0008024B" w:rsidRDefault="00103404" w:rsidP="00103404">
            <w:pPr>
              <w:ind w:left="-101" w:right="-72" w:firstLine="5"/>
              <w:rPr>
                <w:sz w:val="18"/>
                <w:szCs w:val="18"/>
                <w:lang w:val="en-GB"/>
              </w:rPr>
            </w:pPr>
            <w:r w:rsidRPr="0008024B">
              <w:rPr>
                <w:sz w:val="18"/>
                <w:szCs w:val="18"/>
                <w:lang w:val="en-GB"/>
              </w:rPr>
              <w:t>Other income</w:t>
            </w:r>
          </w:p>
        </w:tc>
        <w:tc>
          <w:tcPr>
            <w:tcW w:w="1296" w:type="dxa"/>
            <w:vAlign w:val="bottom"/>
          </w:tcPr>
          <w:p w14:paraId="78491014" w14:textId="77777777" w:rsidR="00103404" w:rsidRPr="0008024B" w:rsidRDefault="00103404" w:rsidP="00103404">
            <w:pPr>
              <w:ind w:right="-72"/>
              <w:jc w:val="right"/>
              <w:rPr>
                <w:b/>
                <w:sz w:val="18"/>
                <w:szCs w:val="18"/>
                <w:lang w:val="en-GB"/>
              </w:rPr>
            </w:pPr>
          </w:p>
        </w:tc>
        <w:tc>
          <w:tcPr>
            <w:tcW w:w="1296" w:type="dxa"/>
            <w:vAlign w:val="bottom"/>
          </w:tcPr>
          <w:p w14:paraId="25FAC162" w14:textId="77777777" w:rsidR="00103404" w:rsidRPr="0008024B" w:rsidRDefault="00103404" w:rsidP="00103404">
            <w:pPr>
              <w:ind w:right="-72"/>
              <w:jc w:val="right"/>
              <w:rPr>
                <w:b/>
                <w:sz w:val="18"/>
                <w:szCs w:val="18"/>
                <w:lang w:val="en-GB"/>
              </w:rPr>
            </w:pPr>
          </w:p>
        </w:tc>
        <w:tc>
          <w:tcPr>
            <w:tcW w:w="1296" w:type="dxa"/>
            <w:vAlign w:val="bottom"/>
          </w:tcPr>
          <w:p w14:paraId="1FD998A8" w14:textId="77777777" w:rsidR="00103404" w:rsidRPr="0008024B" w:rsidRDefault="00103404" w:rsidP="00103404">
            <w:pPr>
              <w:ind w:right="-72"/>
              <w:jc w:val="right"/>
              <w:rPr>
                <w:b/>
                <w:sz w:val="18"/>
                <w:szCs w:val="18"/>
                <w:lang w:val="en-GB"/>
              </w:rPr>
            </w:pPr>
          </w:p>
        </w:tc>
        <w:tc>
          <w:tcPr>
            <w:tcW w:w="1296" w:type="dxa"/>
            <w:vAlign w:val="bottom"/>
          </w:tcPr>
          <w:p w14:paraId="79C22684" w14:textId="77777777" w:rsidR="00103404" w:rsidRPr="0008024B" w:rsidRDefault="00103404" w:rsidP="00103404">
            <w:pPr>
              <w:ind w:right="-72"/>
              <w:jc w:val="right"/>
              <w:rPr>
                <w:b/>
                <w:sz w:val="18"/>
                <w:szCs w:val="18"/>
                <w:lang w:val="en-GB"/>
              </w:rPr>
            </w:pPr>
          </w:p>
        </w:tc>
        <w:tc>
          <w:tcPr>
            <w:tcW w:w="1296" w:type="dxa"/>
            <w:vAlign w:val="bottom"/>
          </w:tcPr>
          <w:p w14:paraId="284C8CB7" w14:textId="77777777" w:rsidR="00103404" w:rsidRPr="0008024B" w:rsidRDefault="00103404" w:rsidP="00103404">
            <w:pPr>
              <w:ind w:right="-72"/>
              <w:jc w:val="right"/>
              <w:rPr>
                <w:b/>
                <w:sz w:val="18"/>
                <w:szCs w:val="18"/>
                <w:lang w:val="en-GB"/>
              </w:rPr>
            </w:pPr>
          </w:p>
        </w:tc>
        <w:tc>
          <w:tcPr>
            <w:tcW w:w="1296" w:type="dxa"/>
            <w:vAlign w:val="bottom"/>
          </w:tcPr>
          <w:p w14:paraId="1BBF1E93" w14:textId="77777777" w:rsidR="00103404" w:rsidRPr="0008024B" w:rsidRDefault="00103404" w:rsidP="00103404">
            <w:pPr>
              <w:ind w:right="-72"/>
              <w:jc w:val="right"/>
              <w:rPr>
                <w:b/>
                <w:sz w:val="18"/>
                <w:szCs w:val="18"/>
                <w:lang w:val="en-GB"/>
              </w:rPr>
            </w:pPr>
          </w:p>
        </w:tc>
        <w:tc>
          <w:tcPr>
            <w:tcW w:w="1296" w:type="dxa"/>
            <w:vAlign w:val="bottom"/>
          </w:tcPr>
          <w:p w14:paraId="0E04BBEE" w14:textId="77777777" w:rsidR="00103404" w:rsidRPr="0008024B" w:rsidRDefault="00103404" w:rsidP="00103404">
            <w:pPr>
              <w:ind w:right="-72"/>
              <w:jc w:val="right"/>
              <w:rPr>
                <w:b/>
                <w:sz w:val="18"/>
                <w:szCs w:val="18"/>
                <w:lang w:val="en-GB"/>
              </w:rPr>
            </w:pPr>
          </w:p>
        </w:tc>
        <w:tc>
          <w:tcPr>
            <w:tcW w:w="1296" w:type="dxa"/>
            <w:vAlign w:val="bottom"/>
          </w:tcPr>
          <w:p w14:paraId="66AA5AB9" w14:textId="77777777" w:rsidR="00103404" w:rsidRPr="0008024B" w:rsidRDefault="00103404" w:rsidP="00103404">
            <w:pPr>
              <w:ind w:right="-72"/>
              <w:jc w:val="right"/>
              <w:rPr>
                <w:b/>
                <w:sz w:val="18"/>
                <w:szCs w:val="18"/>
                <w:lang w:val="en-GB"/>
              </w:rPr>
            </w:pPr>
          </w:p>
        </w:tc>
        <w:tc>
          <w:tcPr>
            <w:tcW w:w="1296" w:type="dxa"/>
            <w:vAlign w:val="bottom"/>
          </w:tcPr>
          <w:p w14:paraId="30674D11" w14:textId="7F9E97B0" w:rsidR="00103404" w:rsidRPr="0008024B" w:rsidRDefault="009E50ED" w:rsidP="00103404">
            <w:pPr>
              <w:tabs>
                <w:tab w:val="decimal" w:pos="1311"/>
              </w:tabs>
              <w:ind w:right="-72"/>
              <w:jc w:val="right"/>
              <w:rPr>
                <w:rFonts w:eastAsia="Arial Unicode MS"/>
                <w:snapToGrid w:val="0"/>
                <w:sz w:val="18"/>
                <w:szCs w:val="18"/>
              </w:rPr>
            </w:pPr>
            <w:r w:rsidRPr="0008024B">
              <w:rPr>
                <w:rFonts w:eastAsia="Arial Unicode MS"/>
                <w:sz w:val="18"/>
                <w:szCs w:val="18"/>
                <w:cs/>
                <w:lang w:val="en-GB"/>
              </w:rPr>
              <w:t>2</w:t>
            </w:r>
            <w:r w:rsidRPr="0008024B">
              <w:rPr>
                <w:rFonts w:eastAsia="Arial Unicode MS"/>
                <w:sz w:val="18"/>
                <w:szCs w:val="18"/>
                <w:lang w:val="en-GB"/>
              </w:rPr>
              <w:t>,</w:t>
            </w:r>
            <w:r w:rsidRPr="0008024B">
              <w:rPr>
                <w:rFonts w:eastAsia="Arial Unicode MS"/>
                <w:sz w:val="18"/>
                <w:szCs w:val="18"/>
                <w:cs/>
                <w:lang w:val="en-GB"/>
              </w:rPr>
              <w:t>899</w:t>
            </w:r>
            <w:r w:rsidRPr="0008024B">
              <w:rPr>
                <w:rFonts w:eastAsia="Arial Unicode MS"/>
                <w:sz w:val="18"/>
                <w:szCs w:val="18"/>
                <w:lang w:val="en-GB"/>
              </w:rPr>
              <w:t>,</w:t>
            </w:r>
            <w:r w:rsidRPr="0008024B">
              <w:rPr>
                <w:rFonts w:eastAsia="Arial Unicode MS"/>
                <w:sz w:val="18"/>
                <w:szCs w:val="18"/>
                <w:cs/>
                <w:lang w:val="en-GB"/>
              </w:rPr>
              <w:t>673</w:t>
            </w:r>
          </w:p>
        </w:tc>
        <w:tc>
          <w:tcPr>
            <w:tcW w:w="1296" w:type="dxa"/>
            <w:vAlign w:val="bottom"/>
          </w:tcPr>
          <w:p w14:paraId="06044132" w14:textId="4235D07B" w:rsidR="00103404" w:rsidRPr="0008024B" w:rsidRDefault="00D540FD" w:rsidP="00103404">
            <w:pPr>
              <w:tabs>
                <w:tab w:val="decimal" w:pos="1311"/>
              </w:tabs>
              <w:ind w:right="-72"/>
              <w:jc w:val="right"/>
              <w:rPr>
                <w:rFonts w:eastAsia="Arial Unicode MS"/>
                <w:snapToGrid w:val="0"/>
                <w:sz w:val="18"/>
                <w:szCs w:val="18"/>
              </w:rPr>
            </w:pPr>
            <w:r w:rsidRPr="0008024B">
              <w:rPr>
                <w:rFonts w:eastAsia="Arial Unicode MS"/>
                <w:sz w:val="18"/>
                <w:szCs w:val="18"/>
                <w:lang w:val="en-GB"/>
              </w:rPr>
              <w:t>1,969,127</w:t>
            </w:r>
          </w:p>
        </w:tc>
      </w:tr>
      <w:tr w:rsidR="00103404" w:rsidRPr="0008024B" w14:paraId="68477BFF" w14:textId="77777777" w:rsidTr="0008024B">
        <w:tc>
          <w:tcPr>
            <w:tcW w:w="2707" w:type="dxa"/>
            <w:vAlign w:val="bottom"/>
          </w:tcPr>
          <w:p w14:paraId="569F1B6A" w14:textId="77777777" w:rsidR="00103404" w:rsidRPr="0008024B" w:rsidRDefault="00103404" w:rsidP="00103404">
            <w:pPr>
              <w:ind w:left="-101" w:right="-72" w:firstLine="5"/>
              <w:rPr>
                <w:sz w:val="18"/>
                <w:szCs w:val="18"/>
                <w:lang w:val="en-GB"/>
              </w:rPr>
            </w:pPr>
            <w:r w:rsidRPr="0008024B">
              <w:rPr>
                <w:sz w:val="18"/>
                <w:szCs w:val="18"/>
                <w:lang w:val="en-GB"/>
              </w:rPr>
              <w:t>Selling expenses</w:t>
            </w:r>
          </w:p>
          <w:p w14:paraId="3E25860D" w14:textId="1F03600C" w:rsidR="00103404" w:rsidRPr="0008024B" w:rsidRDefault="00103404" w:rsidP="00103404">
            <w:pPr>
              <w:ind w:left="-101" w:right="-72" w:firstLine="5"/>
              <w:rPr>
                <w:sz w:val="18"/>
                <w:szCs w:val="18"/>
                <w:lang w:val="en-GB"/>
              </w:rPr>
            </w:pPr>
            <w:r w:rsidRPr="0008024B">
              <w:rPr>
                <w:sz w:val="18"/>
                <w:szCs w:val="18"/>
                <w:lang w:val="en-GB"/>
              </w:rPr>
              <w:t xml:space="preserve">   and distribution costs</w:t>
            </w:r>
          </w:p>
        </w:tc>
        <w:tc>
          <w:tcPr>
            <w:tcW w:w="1296" w:type="dxa"/>
            <w:vAlign w:val="bottom"/>
          </w:tcPr>
          <w:p w14:paraId="409487F9" w14:textId="77777777" w:rsidR="00103404" w:rsidRPr="0008024B" w:rsidRDefault="00103404" w:rsidP="00103404">
            <w:pPr>
              <w:ind w:right="-72"/>
              <w:jc w:val="right"/>
              <w:rPr>
                <w:b/>
                <w:sz w:val="18"/>
                <w:szCs w:val="18"/>
                <w:lang w:val="en-GB"/>
              </w:rPr>
            </w:pPr>
          </w:p>
        </w:tc>
        <w:tc>
          <w:tcPr>
            <w:tcW w:w="1296" w:type="dxa"/>
            <w:vAlign w:val="bottom"/>
          </w:tcPr>
          <w:p w14:paraId="1D3140D6" w14:textId="77777777" w:rsidR="00103404" w:rsidRPr="0008024B" w:rsidRDefault="00103404" w:rsidP="00103404">
            <w:pPr>
              <w:ind w:right="-72"/>
              <w:jc w:val="right"/>
              <w:rPr>
                <w:b/>
                <w:sz w:val="18"/>
                <w:szCs w:val="18"/>
                <w:lang w:val="en-GB"/>
              </w:rPr>
            </w:pPr>
          </w:p>
        </w:tc>
        <w:tc>
          <w:tcPr>
            <w:tcW w:w="1296" w:type="dxa"/>
            <w:vAlign w:val="bottom"/>
          </w:tcPr>
          <w:p w14:paraId="0591225E" w14:textId="77777777" w:rsidR="00103404" w:rsidRPr="0008024B" w:rsidRDefault="00103404" w:rsidP="00103404">
            <w:pPr>
              <w:ind w:right="-72"/>
              <w:jc w:val="right"/>
              <w:rPr>
                <w:b/>
                <w:sz w:val="18"/>
                <w:szCs w:val="18"/>
                <w:lang w:val="en-GB"/>
              </w:rPr>
            </w:pPr>
          </w:p>
        </w:tc>
        <w:tc>
          <w:tcPr>
            <w:tcW w:w="1296" w:type="dxa"/>
            <w:vAlign w:val="bottom"/>
          </w:tcPr>
          <w:p w14:paraId="2BE034B6" w14:textId="77777777" w:rsidR="00103404" w:rsidRPr="0008024B" w:rsidRDefault="00103404" w:rsidP="00103404">
            <w:pPr>
              <w:ind w:right="-72"/>
              <w:jc w:val="right"/>
              <w:rPr>
                <w:b/>
                <w:sz w:val="18"/>
                <w:szCs w:val="18"/>
                <w:lang w:val="en-GB"/>
              </w:rPr>
            </w:pPr>
          </w:p>
        </w:tc>
        <w:tc>
          <w:tcPr>
            <w:tcW w:w="1296" w:type="dxa"/>
            <w:vAlign w:val="bottom"/>
          </w:tcPr>
          <w:p w14:paraId="5352E54F" w14:textId="77777777" w:rsidR="00103404" w:rsidRPr="0008024B" w:rsidRDefault="00103404" w:rsidP="00103404">
            <w:pPr>
              <w:ind w:right="-72"/>
              <w:jc w:val="right"/>
              <w:rPr>
                <w:b/>
                <w:sz w:val="18"/>
                <w:szCs w:val="18"/>
                <w:lang w:val="en-GB"/>
              </w:rPr>
            </w:pPr>
          </w:p>
        </w:tc>
        <w:tc>
          <w:tcPr>
            <w:tcW w:w="1296" w:type="dxa"/>
            <w:vAlign w:val="bottom"/>
          </w:tcPr>
          <w:p w14:paraId="2E33F492" w14:textId="77777777" w:rsidR="00103404" w:rsidRPr="0008024B" w:rsidRDefault="00103404" w:rsidP="00103404">
            <w:pPr>
              <w:ind w:right="-72"/>
              <w:jc w:val="right"/>
              <w:rPr>
                <w:b/>
                <w:sz w:val="18"/>
                <w:szCs w:val="18"/>
                <w:lang w:val="en-GB"/>
              </w:rPr>
            </w:pPr>
          </w:p>
        </w:tc>
        <w:tc>
          <w:tcPr>
            <w:tcW w:w="1296" w:type="dxa"/>
            <w:vAlign w:val="bottom"/>
          </w:tcPr>
          <w:p w14:paraId="1A3A5BF5" w14:textId="77777777" w:rsidR="00103404" w:rsidRPr="0008024B" w:rsidRDefault="00103404" w:rsidP="00103404">
            <w:pPr>
              <w:ind w:right="-72"/>
              <w:jc w:val="right"/>
              <w:rPr>
                <w:b/>
                <w:sz w:val="18"/>
                <w:szCs w:val="18"/>
                <w:lang w:val="en-GB"/>
              </w:rPr>
            </w:pPr>
          </w:p>
        </w:tc>
        <w:tc>
          <w:tcPr>
            <w:tcW w:w="1296" w:type="dxa"/>
            <w:vAlign w:val="bottom"/>
          </w:tcPr>
          <w:p w14:paraId="4BE69474" w14:textId="77777777" w:rsidR="00103404" w:rsidRPr="0008024B" w:rsidRDefault="00103404" w:rsidP="00103404">
            <w:pPr>
              <w:ind w:right="-72"/>
              <w:jc w:val="right"/>
              <w:rPr>
                <w:b/>
                <w:sz w:val="18"/>
                <w:szCs w:val="18"/>
                <w:lang w:val="en-GB"/>
              </w:rPr>
            </w:pPr>
          </w:p>
        </w:tc>
        <w:tc>
          <w:tcPr>
            <w:tcW w:w="1296" w:type="dxa"/>
            <w:vAlign w:val="bottom"/>
          </w:tcPr>
          <w:p w14:paraId="67DA06CC" w14:textId="28BD0937" w:rsidR="00103404" w:rsidRPr="0008024B" w:rsidRDefault="00FC2045" w:rsidP="00103404">
            <w:pPr>
              <w:tabs>
                <w:tab w:val="decimal" w:pos="1311"/>
              </w:tabs>
              <w:ind w:right="-72"/>
              <w:jc w:val="right"/>
              <w:rPr>
                <w:rFonts w:eastAsia="Arial Unicode MS"/>
                <w:sz w:val="18"/>
                <w:szCs w:val="18"/>
                <w:lang w:val="en-GB"/>
              </w:rPr>
            </w:pPr>
            <w:r w:rsidRPr="0008024B">
              <w:rPr>
                <w:rFonts w:eastAsia="Arial Unicode MS"/>
                <w:sz w:val="18"/>
                <w:szCs w:val="18"/>
                <w:cs/>
              </w:rPr>
              <w:t>(27</w:t>
            </w:r>
            <w:r w:rsidRPr="0008024B">
              <w:rPr>
                <w:rFonts w:eastAsia="Arial Unicode MS"/>
                <w:sz w:val="18"/>
                <w:szCs w:val="18"/>
              </w:rPr>
              <w:t>,</w:t>
            </w:r>
            <w:r w:rsidRPr="0008024B">
              <w:rPr>
                <w:rFonts w:eastAsia="Arial Unicode MS"/>
                <w:sz w:val="18"/>
                <w:szCs w:val="18"/>
                <w:cs/>
              </w:rPr>
              <w:t>054</w:t>
            </w:r>
            <w:r w:rsidRPr="0008024B">
              <w:rPr>
                <w:rFonts w:eastAsia="Arial Unicode MS"/>
                <w:sz w:val="18"/>
                <w:szCs w:val="18"/>
              </w:rPr>
              <w:t>,</w:t>
            </w:r>
            <w:r w:rsidRPr="0008024B">
              <w:rPr>
                <w:rFonts w:eastAsia="Arial Unicode MS"/>
                <w:sz w:val="18"/>
                <w:szCs w:val="18"/>
                <w:cs/>
              </w:rPr>
              <w:t>813)</w:t>
            </w:r>
          </w:p>
        </w:tc>
        <w:tc>
          <w:tcPr>
            <w:tcW w:w="1296" w:type="dxa"/>
            <w:vAlign w:val="bottom"/>
          </w:tcPr>
          <w:p w14:paraId="7B3795D9" w14:textId="77777777" w:rsidR="00103404" w:rsidRPr="0008024B" w:rsidRDefault="00103404" w:rsidP="00D540FD">
            <w:pPr>
              <w:pStyle w:val="BodyTextIndent2"/>
              <w:tabs>
                <w:tab w:val="decimal" w:pos="1311"/>
              </w:tabs>
              <w:ind w:left="0" w:right="-72"/>
              <w:jc w:val="right"/>
              <w:rPr>
                <w:rFonts w:eastAsia="Arial Unicode MS"/>
                <w:color w:val="auto"/>
                <w:sz w:val="18"/>
                <w:szCs w:val="18"/>
                <w:lang w:eastAsia="en-GB"/>
              </w:rPr>
            </w:pPr>
          </w:p>
          <w:p w14:paraId="3243A617" w14:textId="1E7CA30A" w:rsidR="00103404" w:rsidRPr="0008024B" w:rsidRDefault="00D540FD" w:rsidP="00103404">
            <w:pPr>
              <w:tabs>
                <w:tab w:val="decimal" w:pos="1302"/>
              </w:tabs>
              <w:ind w:right="-72"/>
              <w:jc w:val="right"/>
              <w:rPr>
                <w:rFonts w:eastAsia="Arial Unicode MS"/>
                <w:snapToGrid w:val="0"/>
                <w:sz w:val="18"/>
                <w:szCs w:val="18"/>
              </w:rPr>
            </w:pPr>
            <w:r w:rsidRPr="0008024B">
              <w:rPr>
                <w:rFonts w:eastAsia="Arial Unicode MS"/>
                <w:sz w:val="18"/>
                <w:szCs w:val="18"/>
                <w:lang w:val="en-GB"/>
              </w:rPr>
              <w:t>(24,842,994)</w:t>
            </w:r>
          </w:p>
        </w:tc>
      </w:tr>
      <w:tr w:rsidR="00103404" w:rsidRPr="0008024B" w14:paraId="20946F2B" w14:textId="77777777" w:rsidTr="0008024B">
        <w:tc>
          <w:tcPr>
            <w:tcW w:w="2707" w:type="dxa"/>
            <w:vAlign w:val="bottom"/>
          </w:tcPr>
          <w:p w14:paraId="196CD5F5" w14:textId="77777777" w:rsidR="00103404" w:rsidRPr="0008024B" w:rsidRDefault="00103404" w:rsidP="00103404">
            <w:pPr>
              <w:ind w:left="-101" w:right="-72" w:firstLine="5"/>
              <w:rPr>
                <w:sz w:val="18"/>
                <w:szCs w:val="18"/>
                <w:lang w:val="en-GB"/>
              </w:rPr>
            </w:pPr>
            <w:r w:rsidRPr="0008024B">
              <w:rPr>
                <w:sz w:val="18"/>
                <w:szCs w:val="18"/>
                <w:lang w:val="en-GB"/>
              </w:rPr>
              <w:t>Administrative expenses</w:t>
            </w:r>
          </w:p>
        </w:tc>
        <w:tc>
          <w:tcPr>
            <w:tcW w:w="1296" w:type="dxa"/>
            <w:vAlign w:val="bottom"/>
          </w:tcPr>
          <w:p w14:paraId="7F58D631" w14:textId="77777777" w:rsidR="00103404" w:rsidRPr="0008024B" w:rsidRDefault="00103404" w:rsidP="00103404">
            <w:pPr>
              <w:ind w:right="-72"/>
              <w:jc w:val="right"/>
              <w:rPr>
                <w:bCs/>
                <w:sz w:val="18"/>
                <w:szCs w:val="18"/>
                <w:lang w:val="en-GB"/>
              </w:rPr>
            </w:pPr>
          </w:p>
        </w:tc>
        <w:tc>
          <w:tcPr>
            <w:tcW w:w="1296" w:type="dxa"/>
            <w:vAlign w:val="bottom"/>
          </w:tcPr>
          <w:p w14:paraId="0E1E0CDD" w14:textId="77777777" w:rsidR="00103404" w:rsidRPr="0008024B" w:rsidRDefault="00103404" w:rsidP="00103404">
            <w:pPr>
              <w:ind w:right="-72"/>
              <w:jc w:val="right"/>
              <w:rPr>
                <w:b/>
                <w:sz w:val="18"/>
                <w:szCs w:val="18"/>
                <w:lang w:val="en-GB"/>
              </w:rPr>
            </w:pPr>
          </w:p>
        </w:tc>
        <w:tc>
          <w:tcPr>
            <w:tcW w:w="1296" w:type="dxa"/>
            <w:vAlign w:val="bottom"/>
          </w:tcPr>
          <w:p w14:paraId="31E045E4" w14:textId="77777777" w:rsidR="00103404" w:rsidRPr="0008024B" w:rsidRDefault="00103404" w:rsidP="00103404">
            <w:pPr>
              <w:ind w:right="-72"/>
              <w:jc w:val="right"/>
              <w:rPr>
                <w:b/>
                <w:sz w:val="18"/>
                <w:szCs w:val="18"/>
                <w:lang w:val="en-GB"/>
              </w:rPr>
            </w:pPr>
          </w:p>
        </w:tc>
        <w:tc>
          <w:tcPr>
            <w:tcW w:w="1296" w:type="dxa"/>
            <w:vAlign w:val="bottom"/>
          </w:tcPr>
          <w:p w14:paraId="03E5F9DF" w14:textId="77777777" w:rsidR="00103404" w:rsidRPr="0008024B" w:rsidRDefault="00103404" w:rsidP="00103404">
            <w:pPr>
              <w:ind w:right="-72"/>
              <w:jc w:val="right"/>
              <w:rPr>
                <w:b/>
                <w:sz w:val="18"/>
                <w:szCs w:val="18"/>
                <w:lang w:val="en-GB"/>
              </w:rPr>
            </w:pPr>
          </w:p>
        </w:tc>
        <w:tc>
          <w:tcPr>
            <w:tcW w:w="1296" w:type="dxa"/>
            <w:vAlign w:val="bottom"/>
          </w:tcPr>
          <w:p w14:paraId="28AFA2C6" w14:textId="77777777" w:rsidR="00103404" w:rsidRPr="0008024B" w:rsidRDefault="00103404" w:rsidP="00103404">
            <w:pPr>
              <w:ind w:right="-72"/>
              <w:jc w:val="right"/>
              <w:rPr>
                <w:b/>
                <w:sz w:val="18"/>
                <w:szCs w:val="18"/>
                <w:lang w:val="en-GB"/>
              </w:rPr>
            </w:pPr>
          </w:p>
        </w:tc>
        <w:tc>
          <w:tcPr>
            <w:tcW w:w="1296" w:type="dxa"/>
            <w:vAlign w:val="bottom"/>
          </w:tcPr>
          <w:p w14:paraId="750459B2" w14:textId="77777777" w:rsidR="00103404" w:rsidRPr="0008024B" w:rsidRDefault="00103404" w:rsidP="00103404">
            <w:pPr>
              <w:ind w:right="-72"/>
              <w:jc w:val="right"/>
              <w:rPr>
                <w:b/>
                <w:sz w:val="18"/>
                <w:szCs w:val="18"/>
                <w:lang w:val="en-GB"/>
              </w:rPr>
            </w:pPr>
          </w:p>
        </w:tc>
        <w:tc>
          <w:tcPr>
            <w:tcW w:w="1296" w:type="dxa"/>
            <w:vAlign w:val="bottom"/>
          </w:tcPr>
          <w:p w14:paraId="42F204B7" w14:textId="77777777" w:rsidR="00103404" w:rsidRPr="0008024B" w:rsidRDefault="00103404" w:rsidP="00103404">
            <w:pPr>
              <w:ind w:right="-72"/>
              <w:jc w:val="right"/>
              <w:rPr>
                <w:b/>
                <w:sz w:val="18"/>
                <w:szCs w:val="18"/>
                <w:lang w:val="en-GB"/>
              </w:rPr>
            </w:pPr>
          </w:p>
        </w:tc>
        <w:tc>
          <w:tcPr>
            <w:tcW w:w="1296" w:type="dxa"/>
            <w:vAlign w:val="bottom"/>
          </w:tcPr>
          <w:p w14:paraId="59ABAE7B" w14:textId="77777777" w:rsidR="00103404" w:rsidRPr="0008024B" w:rsidRDefault="00103404" w:rsidP="00103404">
            <w:pPr>
              <w:ind w:right="-72"/>
              <w:jc w:val="right"/>
              <w:rPr>
                <w:b/>
                <w:sz w:val="18"/>
                <w:szCs w:val="18"/>
                <w:lang w:val="en-GB"/>
              </w:rPr>
            </w:pPr>
          </w:p>
        </w:tc>
        <w:tc>
          <w:tcPr>
            <w:tcW w:w="1296" w:type="dxa"/>
            <w:vAlign w:val="bottom"/>
          </w:tcPr>
          <w:p w14:paraId="2A5181E5" w14:textId="4A8CDBB2" w:rsidR="00103404" w:rsidRPr="0008024B" w:rsidRDefault="00FC2045" w:rsidP="00FC2045">
            <w:pPr>
              <w:pStyle w:val="BodyTextIndent2"/>
              <w:tabs>
                <w:tab w:val="decimal" w:pos="1311"/>
              </w:tabs>
              <w:ind w:left="0" w:right="-72"/>
              <w:jc w:val="right"/>
              <w:rPr>
                <w:rFonts w:eastAsia="Arial Unicode MS"/>
                <w:color w:val="auto"/>
                <w:sz w:val="18"/>
                <w:szCs w:val="18"/>
                <w:lang w:eastAsia="en-GB"/>
              </w:rPr>
            </w:pPr>
            <w:r w:rsidRPr="0008024B">
              <w:rPr>
                <w:rFonts w:eastAsia="Arial Unicode MS"/>
                <w:color w:val="auto"/>
                <w:sz w:val="18"/>
                <w:szCs w:val="18"/>
                <w:lang w:eastAsia="en-GB"/>
              </w:rPr>
              <w:t xml:space="preserve"> (18,381,741)</w:t>
            </w:r>
          </w:p>
        </w:tc>
        <w:tc>
          <w:tcPr>
            <w:tcW w:w="1296" w:type="dxa"/>
            <w:vAlign w:val="bottom"/>
          </w:tcPr>
          <w:p w14:paraId="13F10689" w14:textId="3C469E09" w:rsidR="00103404" w:rsidRPr="0008024B" w:rsidRDefault="00FC2045" w:rsidP="00FC2045">
            <w:pPr>
              <w:tabs>
                <w:tab w:val="decimal" w:pos="1311"/>
              </w:tabs>
              <w:ind w:right="-72"/>
              <w:rPr>
                <w:rFonts w:eastAsia="Arial Unicode MS"/>
                <w:snapToGrid w:val="0"/>
                <w:sz w:val="18"/>
                <w:szCs w:val="18"/>
              </w:rPr>
            </w:pPr>
            <w:r w:rsidRPr="0008024B">
              <w:rPr>
                <w:rFonts w:eastAsia="Arial Unicode MS"/>
                <w:sz w:val="18"/>
                <w:szCs w:val="18"/>
                <w:lang w:val="en-GB"/>
              </w:rPr>
              <w:t>(17,718,661)</w:t>
            </w:r>
          </w:p>
        </w:tc>
      </w:tr>
      <w:tr w:rsidR="00103404" w:rsidRPr="0008024B" w14:paraId="5669362C" w14:textId="77777777" w:rsidTr="0008024B">
        <w:tc>
          <w:tcPr>
            <w:tcW w:w="2707" w:type="dxa"/>
            <w:vAlign w:val="bottom"/>
          </w:tcPr>
          <w:p w14:paraId="79797D57" w14:textId="2D0E8343" w:rsidR="00103404" w:rsidRPr="0008024B" w:rsidRDefault="00103404" w:rsidP="00103404">
            <w:pPr>
              <w:ind w:left="-101" w:right="-72" w:firstLine="5"/>
              <w:rPr>
                <w:sz w:val="18"/>
                <w:szCs w:val="18"/>
                <w:lang w:val="en-GB"/>
              </w:rPr>
            </w:pPr>
            <w:r w:rsidRPr="0008024B">
              <w:rPr>
                <w:sz w:val="18"/>
                <w:szCs w:val="18"/>
                <w:lang w:val="en-GB"/>
              </w:rPr>
              <w:t>Other gains, net</w:t>
            </w:r>
          </w:p>
        </w:tc>
        <w:tc>
          <w:tcPr>
            <w:tcW w:w="1296" w:type="dxa"/>
            <w:vAlign w:val="bottom"/>
          </w:tcPr>
          <w:p w14:paraId="44CA5FB3" w14:textId="77777777" w:rsidR="00103404" w:rsidRPr="0008024B" w:rsidRDefault="00103404" w:rsidP="00103404">
            <w:pPr>
              <w:ind w:right="-72"/>
              <w:jc w:val="right"/>
              <w:rPr>
                <w:b/>
                <w:sz w:val="18"/>
                <w:szCs w:val="18"/>
                <w:lang w:val="en-GB"/>
              </w:rPr>
            </w:pPr>
          </w:p>
        </w:tc>
        <w:tc>
          <w:tcPr>
            <w:tcW w:w="1296" w:type="dxa"/>
            <w:vAlign w:val="bottom"/>
          </w:tcPr>
          <w:p w14:paraId="22C641DA" w14:textId="77777777" w:rsidR="00103404" w:rsidRPr="0008024B" w:rsidRDefault="00103404" w:rsidP="00103404">
            <w:pPr>
              <w:ind w:right="-72"/>
              <w:jc w:val="right"/>
              <w:rPr>
                <w:b/>
                <w:sz w:val="18"/>
                <w:szCs w:val="18"/>
                <w:lang w:val="en-GB"/>
              </w:rPr>
            </w:pPr>
          </w:p>
        </w:tc>
        <w:tc>
          <w:tcPr>
            <w:tcW w:w="1296" w:type="dxa"/>
            <w:vAlign w:val="bottom"/>
          </w:tcPr>
          <w:p w14:paraId="2AD90A49" w14:textId="77777777" w:rsidR="00103404" w:rsidRPr="0008024B" w:rsidRDefault="00103404" w:rsidP="00103404">
            <w:pPr>
              <w:ind w:right="-72"/>
              <w:jc w:val="right"/>
              <w:rPr>
                <w:b/>
                <w:sz w:val="18"/>
                <w:szCs w:val="18"/>
                <w:lang w:val="en-GB"/>
              </w:rPr>
            </w:pPr>
          </w:p>
        </w:tc>
        <w:tc>
          <w:tcPr>
            <w:tcW w:w="1296" w:type="dxa"/>
            <w:vAlign w:val="bottom"/>
          </w:tcPr>
          <w:p w14:paraId="636C4DF0" w14:textId="77777777" w:rsidR="00103404" w:rsidRPr="0008024B" w:rsidRDefault="00103404" w:rsidP="00103404">
            <w:pPr>
              <w:ind w:right="-72"/>
              <w:jc w:val="right"/>
              <w:rPr>
                <w:b/>
                <w:sz w:val="18"/>
                <w:szCs w:val="18"/>
                <w:lang w:val="en-GB"/>
              </w:rPr>
            </w:pPr>
          </w:p>
        </w:tc>
        <w:tc>
          <w:tcPr>
            <w:tcW w:w="1296" w:type="dxa"/>
            <w:vAlign w:val="bottom"/>
          </w:tcPr>
          <w:p w14:paraId="4CF6CB99" w14:textId="77777777" w:rsidR="00103404" w:rsidRPr="0008024B" w:rsidRDefault="00103404" w:rsidP="00103404">
            <w:pPr>
              <w:ind w:right="-72"/>
              <w:jc w:val="right"/>
              <w:rPr>
                <w:b/>
                <w:sz w:val="18"/>
                <w:szCs w:val="18"/>
                <w:lang w:val="en-GB"/>
              </w:rPr>
            </w:pPr>
          </w:p>
        </w:tc>
        <w:tc>
          <w:tcPr>
            <w:tcW w:w="1296" w:type="dxa"/>
            <w:vAlign w:val="bottom"/>
          </w:tcPr>
          <w:p w14:paraId="32ED9D80" w14:textId="77777777" w:rsidR="00103404" w:rsidRPr="0008024B" w:rsidRDefault="00103404" w:rsidP="00103404">
            <w:pPr>
              <w:ind w:right="-72"/>
              <w:jc w:val="right"/>
              <w:rPr>
                <w:b/>
                <w:sz w:val="18"/>
                <w:szCs w:val="18"/>
                <w:lang w:val="en-GB"/>
              </w:rPr>
            </w:pPr>
          </w:p>
        </w:tc>
        <w:tc>
          <w:tcPr>
            <w:tcW w:w="1296" w:type="dxa"/>
            <w:vAlign w:val="bottom"/>
          </w:tcPr>
          <w:p w14:paraId="60C00712" w14:textId="77777777" w:rsidR="00103404" w:rsidRPr="0008024B" w:rsidRDefault="00103404" w:rsidP="00103404">
            <w:pPr>
              <w:ind w:right="-72"/>
              <w:jc w:val="right"/>
              <w:rPr>
                <w:b/>
                <w:sz w:val="18"/>
                <w:szCs w:val="18"/>
                <w:lang w:val="en-GB"/>
              </w:rPr>
            </w:pPr>
          </w:p>
        </w:tc>
        <w:tc>
          <w:tcPr>
            <w:tcW w:w="1296" w:type="dxa"/>
            <w:vAlign w:val="bottom"/>
          </w:tcPr>
          <w:p w14:paraId="41DC39FF" w14:textId="77777777" w:rsidR="00103404" w:rsidRPr="0008024B" w:rsidRDefault="00103404" w:rsidP="00103404">
            <w:pPr>
              <w:ind w:right="-72"/>
              <w:jc w:val="right"/>
              <w:rPr>
                <w:b/>
                <w:sz w:val="18"/>
                <w:szCs w:val="18"/>
                <w:lang w:val="en-GB"/>
              </w:rPr>
            </w:pPr>
          </w:p>
        </w:tc>
        <w:tc>
          <w:tcPr>
            <w:tcW w:w="1296" w:type="dxa"/>
            <w:vAlign w:val="bottom"/>
          </w:tcPr>
          <w:p w14:paraId="38A9BA2A" w14:textId="3B9D2BC1" w:rsidR="00103404" w:rsidRPr="0008024B" w:rsidRDefault="00B12BFC" w:rsidP="00B12BFC">
            <w:pPr>
              <w:pStyle w:val="BodyTextIndent2"/>
              <w:tabs>
                <w:tab w:val="decimal" w:pos="1311"/>
              </w:tabs>
              <w:ind w:left="0" w:right="-72"/>
              <w:jc w:val="right"/>
              <w:rPr>
                <w:rFonts w:eastAsia="Arial Unicode MS"/>
                <w:color w:val="auto"/>
                <w:sz w:val="18"/>
                <w:szCs w:val="18"/>
                <w:lang w:eastAsia="en-GB"/>
              </w:rPr>
            </w:pPr>
            <w:r w:rsidRPr="0008024B">
              <w:rPr>
                <w:rFonts w:eastAsia="Arial Unicode MS"/>
                <w:color w:val="auto"/>
                <w:sz w:val="18"/>
                <w:szCs w:val="18"/>
                <w:lang w:eastAsia="en-GB"/>
              </w:rPr>
              <w:t xml:space="preserve"> 257,064 </w:t>
            </w:r>
          </w:p>
        </w:tc>
        <w:tc>
          <w:tcPr>
            <w:tcW w:w="1296" w:type="dxa"/>
            <w:vAlign w:val="bottom"/>
          </w:tcPr>
          <w:p w14:paraId="62579E85" w14:textId="79469AFC" w:rsidR="00103404" w:rsidRPr="0008024B" w:rsidRDefault="00B12BFC" w:rsidP="00103404">
            <w:pPr>
              <w:tabs>
                <w:tab w:val="decimal" w:pos="1311"/>
              </w:tabs>
              <w:ind w:right="-72"/>
              <w:jc w:val="right"/>
              <w:rPr>
                <w:rFonts w:eastAsia="Arial Unicode MS"/>
                <w:snapToGrid w:val="0"/>
                <w:sz w:val="18"/>
                <w:szCs w:val="18"/>
              </w:rPr>
            </w:pPr>
            <w:r w:rsidRPr="0008024B">
              <w:rPr>
                <w:rFonts w:eastAsia="Arial Unicode MS"/>
                <w:sz w:val="18"/>
                <w:szCs w:val="18"/>
                <w:lang w:val="en-GB"/>
              </w:rPr>
              <w:t>656,744</w:t>
            </w:r>
          </w:p>
        </w:tc>
      </w:tr>
      <w:tr w:rsidR="00103404" w:rsidRPr="0008024B" w14:paraId="2FBCA5DD" w14:textId="77777777" w:rsidTr="0008024B">
        <w:tc>
          <w:tcPr>
            <w:tcW w:w="2707" w:type="dxa"/>
            <w:vAlign w:val="bottom"/>
          </w:tcPr>
          <w:p w14:paraId="1D50185E" w14:textId="77777777" w:rsidR="00103404" w:rsidRPr="0008024B" w:rsidRDefault="00103404" w:rsidP="00103404">
            <w:pPr>
              <w:ind w:left="-101" w:right="-72" w:firstLine="5"/>
              <w:rPr>
                <w:sz w:val="18"/>
                <w:szCs w:val="18"/>
                <w:lang w:val="en-GB"/>
              </w:rPr>
            </w:pPr>
            <w:r w:rsidRPr="0008024B">
              <w:rPr>
                <w:sz w:val="18"/>
                <w:szCs w:val="18"/>
                <w:lang w:val="en-GB"/>
              </w:rPr>
              <w:t>Finance costs</w:t>
            </w:r>
          </w:p>
        </w:tc>
        <w:tc>
          <w:tcPr>
            <w:tcW w:w="1296" w:type="dxa"/>
            <w:vAlign w:val="bottom"/>
          </w:tcPr>
          <w:p w14:paraId="24C39495" w14:textId="77777777" w:rsidR="00103404" w:rsidRPr="0008024B" w:rsidRDefault="00103404" w:rsidP="00103404">
            <w:pPr>
              <w:ind w:right="-72"/>
              <w:jc w:val="right"/>
              <w:rPr>
                <w:b/>
                <w:sz w:val="18"/>
                <w:szCs w:val="18"/>
                <w:lang w:val="en-GB"/>
              </w:rPr>
            </w:pPr>
          </w:p>
        </w:tc>
        <w:tc>
          <w:tcPr>
            <w:tcW w:w="1296" w:type="dxa"/>
            <w:vAlign w:val="bottom"/>
          </w:tcPr>
          <w:p w14:paraId="7E27E813" w14:textId="77777777" w:rsidR="00103404" w:rsidRPr="0008024B" w:rsidRDefault="00103404" w:rsidP="00103404">
            <w:pPr>
              <w:ind w:right="-72"/>
              <w:jc w:val="right"/>
              <w:rPr>
                <w:b/>
                <w:sz w:val="18"/>
                <w:szCs w:val="18"/>
                <w:lang w:val="en-GB"/>
              </w:rPr>
            </w:pPr>
          </w:p>
        </w:tc>
        <w:tc>
          <w:tcPr>
            <w:tcW w:w="1296" w:type="dxa"/>
            <w:vAlign w:val="bottom"/>
          </w:tcPr>
          <w:p w14:paraId="5BFF19D6" w14:textId="77777777" w:rsidR="00103404" w:rsidRPr="0008024B" w:rsidRDefault="00103404" w:rsidP="00103404">
            <w:pPr>
              <w:ind w:right="-72"/>
              <w:jc w:val="right"/>
              <w:rPr>
                <w:b/>
                <w:sz w:val="18"/>
                <w:szCs w:val="18"/>
                <w:lang w:val="en-GB"/>
              </w:rPr>
            </w:pPr>
          </w:p>
        </w:tc>
        <w:tc>
          <w:tcPr>
            <w:tcW w:w="1296" w:type="dxa"/>
            <w:vAlign w:val="bottom"/>
          </w:tcPr>
          <w:p w14:paraId="648F072C" w14:textId="77777777" w:rsidR="00103404" w:rsidRPr="0008024B" w:rsidRDefault="00103404" w:rsidP="00103404">
            <w:pPr>
              <w:ind w:right="-72"/>
              <w:jc w:val="right"/>
              <w:rPr>
                <w:b/>
                <w:sz w:val="18"/>
                <w:szCs w:val="18"/>
                <w:lang w:val="en-GB"/>
              </w:rPr>
            </w:pPr>
          </w:p>
        </w:tc>
        <w:tc>
          <w:tcPr>
            <w:tcW w:w="1296" w:type="dxa"/>
            <w:vAlign w:val="bottom"/>
          </w:tcPr>
          <w:p w14:paraId="5E131A6B" w14:textId="77777777" w:rsidR="00103404" w:rsidRPr="0008024B" w:rsidRDefault="00103404" w:rsidP="00103404">
            <w:pPr>
              <w:ind w:right="-72"/>
              <w:jc w:val="right"/>
              <w:rPr>
                <w:b/>
                <w:sz w:val="18"/>
                <w:szCs w:val="18"/>
                <w:lang w:val="en-GB"/>
              </w:rPr>
            </w:pPr>
          </w:p>
        </w:tc>
        <w:tc>
          <w:tcPr>
            <w:tcW w:w="1296" w:type="dxa"/>
            <w:vAlign w:val="bottom"/>
          </w:tcPr>
          <w:p w14:paraId="1DE9693E" w14:textId="77777777" w:rsidR="00103404" w:rsidRPr="0008024B" w:rsidRDefault="00103404" w:rsidP="00103404">
            <w:pPr>
              <w:ind w:right="-72"/>
              <w:jc w:val="right"/>
              <w:rPr>
                <w:b/>
                <w:sz w:val="18"/>
                <w:szCs w:val="18"/>
                <w:lang w:val="en-GB"/>
              </w:rPr>
            </w:pPr>
          </w:p>
        </w:tc>
        <w:tc>
          <w:tcPr>
            <w:tcW w:w="1296" w:type="dxa"/>
            <w:vAlign w:val="bottom"/>
          </w:tcPr>
          <w:p w14:paraId="1E77385B" w14:textId="77777777" w:rsidR="00103404" w:rsidRPr="0008024B" w:rsidRDefault="00103404" w:rsidP="00103404">
            <w:pPr>
              <w:ind w:right="-72"/>
              <w:jc w:val="right"/>
              <w:rPr>
                <w:b/>
                <w:sz w:val="18"/>
                <w:szCs w:val="18"/>
                <w:lang w:val="en-GB"/>
              </w:rPr>
            </w:pPr>
          </w:p>
        </w:tc>
        <w:tc>
          <w:tcPr>
            <w:tcW w:w="1296" w:type="dxa"/>
            <w:vAlign w:val="bottom"/>
          </w:tcPr>
          <w:p w14:paraId="5EB9C3D0" w14:textId="77777777" w:rsidR="00103404" w:rsidRPr="0008024B" w:rsidRDefault="00103404" w:rsidP="00103404">
            <w:pPr>
              <w:ind w:right="-72"/>
              <w:jc w:val="right"/>
              <w:rPr>
                <w:b/>
                <w:sz w:val="18"/>
                <w:szCs w:val="18"/>
                <w:lang w:val="en-GB"/>
              </w:rPr>
            </w:pPr>
          </w:p>
        </w:tc>
        <w:tc>
          <w:tcPr>
            <w:tcW w:w="1296" w:type="dxa"/>
            <w:vAlign w:val="bottom"/>
          </w:tcPr>
          <w:p w14:paraId="1799EAB7" w14:textId="05136FB9" w:rsidR="00103404" w:rsidRPr="0008024B" w:rsidRDefault="002B1975" w:rsidP="002B1975">
            <w:pPr>
              <w:pStyle w:val="BodyTextIndent2"/>
              <w:tabs>
                <w:tab w:val="decimal" w:pos="1311"/>
              </w:tabs>
              <w:ind w:left="0" w:right="-72" w:firstLine="0"/>
              <w:rPr>
                <w:rFonts w:eastAsia="Arial Unicode MS"/>
                <w:color w:val="auto"/>
                <w:sz w:val="18"/>
                <w:szCs w:val="18"/>
                <w:lang w:eastAsia="en-GB"/>
              </w:rPr>
            </w:pPr>
            <w:r w:rsidRPr="0008024B">
              <w:rPr>
                <w:rFonts w:eastAsia="Arial Unicode MS"/>
                <w:color w:val="auto"/>
                <w:sz w:val="18"/>
                <w:szCs w:val="18"/>
                <w:lang w:eastAsia="en-GB"/>
              </w:rPr>
              <w:t>(293,240)</w:t>
            </w:r>
          </w:p>
        </w:tc>
        <w:tc>
          <w:tcPr>
            <w:tcW w:w="1296" w:type="dxa"/>
            <w:vAlign w:val="bottom"/>
          </w:tcPr>
          <w:p w14:paraId="06CE3464" w14:textId="07D86D13" w:rsidR="00103404" w:rsidRPr="0008024B" w:rsidRDefault="002B1975" w:rsidP="002B1975">
            <w:pPr>
              <w:tabs>
                <w:tab w:val="decimal" w:pos="1311"/>
              </w:tabs>
              <w:ind w:right="-72"/>
              <w:rPr>
                <w:rFonts w:eastAsia="Arial Unicode MS"/>
                <w:snapToGrid w:val="0"/>
                <w:sz w:val="18"/>
                <w:szCs w:val="18"/>
              </w:rPr>
            </w:pPr>
            <w:r w:rsidRPr="0008024B">
              <w:rPr>
                <w:rFonts w:eastAsia="Arial Unicode MS"/>
                <w:sz w:val="18"/>
                <w:szCs w:val="18"/>
                <w:lang w:val="en-GB"/>
              </w:rPr>
              <w:t>(476,508)</w:t>
            </w:r>
          </w:p>
        </w:tc>
      </w:tr>
      <w:tr w:rsidR="00103404" w:rsidRPr="0008024B" w14:paraId="7046E5E3" w14:textId="77777777" w:rsidTr="0008024B">
        <w:tc>
          <w:tcPr>
            <w:tcW w:w="2707" w:type="dxa"/>
            <w:vAlign w:val="bottom"/>
          </w:tcPr>
          <w:p w14:paraId="7333D856" w14:textId="4D9BBF94" w:rsidR="00103404" w:rsidRPr="0008024B" w:rsidRDefault="00103404" w:rsidP="00103404">
            <w:pPr>
              <w:ind w:left="-101" w:right="-72" w:firstLine="5"/>
              <w:rPr>
                <w:sz w:val="18"/>
                <w:szCs w:val="18"/>
                <w:lang w:val="en-GB"/>
              </w:rPr>
            </w:pPr>
            <w:r w:rsidRPr="0008024B">
              <w:rPr>
                <w:sz w:val="18"/>
                <w:szCs w:val="18"/>
                <w:lang w:val="en-GB"/>
              </w:rPr>
              <w:t xml:space="preserve">Share of </w:t>
            </w:r>
            <w:r w:rsidR="00F70795" w:rsidRPr="0008024B">
              <w:rPr>
                <w:sz w:val="18"/>
                <w:szCs w:val="18"/>
                <w:lang w:val="en-GB"/>
              </w:rPr>
              <w:t>profits</w:t>
            </w:r>
            <w:r w:rsidRPr="0008024B">
              <w:rPr>
                <w:sz w:val="18"/>
                <w:szCs w:val="18"/>
                <w:lang w:val="en-GB"/>
              </w:rPr>
              <w:t xml:space="preserve"> from associates</w:t>
            </w:r>
          </w:p>
          <w:p w14:paraId="26FF5F45" w14:textId="5BFF774D" w:rsidR="00103404" w:rsidRPr="0008024B" w:rsidRDefault="00103404" w:rsidP="00103404">
            <w:pPr>
              <w:ind w:left="-101" w:right="-72" w:firstLine="5"/>
              <w:rPr>
                <w:sz w:val="18"/>
                <w:szCs w:val="18"/>
                <w:lang w:val="en-GB"/>
              </w:rPr>
            </w:pPr>
            <w:r w:rsidRPr="0008024B">
              <w:rPr>
                <w:sz w:val="18"/>
                <w:szCs w:val="18"/>
                <w:lang w:val="en-GB"/>
              </w:rPr>
              <w:t xml:space="preserve">   using equity method, net</w:t>
            </w:r>
          </w:p>
        </w:tc>
        <w:tc>
          <w:tcPr>
            <w:tcW w:w="1296" w:type="dxa"/>
            <w:vAlign w:val="bottom"/>
          </w:tcPr>
          <w:p w14:paraId="2DF68FA4" w14:textId="77777777" w:rsidR="00103404" w:rsidRPr="0008024B" w:rsidRDefault="00103404" w:rsidP="00103404">
            <w:pPr>
              <w:ind w:right="-72"/>
              <w:jc w:val="right"/>
              <w:rPr>
                <w:b/>
                <w:sz w:val="18"/>
                <w:szCs w:val="18"/>
                <w:lang w:val="en-GB"/>
              </w:rPr>
            </w:pPr>
          </w:p>
        </w:tc>
        <w:tc>
          <w:tcPr>
            <w:tcW w:w="1296" w:type="dxa"/>
            <w:vAlign w:val="bottom"/>
          </w:tcPr>
          <w:p w14:paraId="66F15B8B" w14:textId="77777777" w:rsidR="00103404" w:rsidRPr="0008024B" w:rsidRDefault="00103404" w:rsidP="00103404">
            <w:pPr>
              <w:ind w:right="-72"/>
              <w:jc w:val="right"/>
              <w:rPr>
                <w:b/>
                <w:sz w:val="18"/>
                <w:szCs w:val="18"/>
                <w:lang w:val="en-GB"/>
              </w:rPr>
            </w:pPr>
          </w:p>
        </w:tc>
        <w:tc>
          <w:tcPr>
            <w:tcW w:w="1296" w:type="dxa"/>
            <w:vAlign w:val="bottom"/>
          </w:tcPr>
          <w:p w14:paraId="5451E2F3" w14:textId="77777777" w:rsidR="00103404" w:rsidRPr="0008024B" w:rsidRDefault="00103404" w:rsidP="00103404">
            <w:pPr>
              <w:ind w:right="-72"/>
              <w:jc w:val="right"/>
              <w:rPr>
                <w:b/>
                <w:sz w:val="18"/>
                <w:szCs w:val="18"/>
                <w:lang w:val="en-GB"/>
              </w:rPr>
            </w:pPr>
          </w:p>
        </w:tc>
        <w:tc>
          <w:tcPr>
            <w:tcW w:w="1296" w:type="dxa"/>
            <w:vAlign w:val="bottom"/>
          </w:tcPr>
          <w:p w14:paraId="647C5CFE" w14:textId="77777777" w:rsidR="00103404" w:rsidRPr="0008024B" w:rsidRDefault="00103404" w:rsidP="00103404">
            <w:pPr>
              <w:ind w:right="-72"/>
              <w:jc w:val="right"/>
              <w:rPr>
                <w:b/>
                <w:sz w:val="18"/>
                <w:szCs w:val="18"/>
                <w:lang w:val="en-GB"/>
              </w:rPr>
            </w:pPr>
          </w:p>
        </w:tc>
        <w:tc>
          <w:tcPr>
            <w:tcW w:w="1296" w:type="dxa"/>
            <w:vAlign w:val="bottom"/>
          </w:tcPr>
          <w:p w14:paraId="12085883" w14:textId="77777777" w:rsidR="00103404" w:rsidRPr="0008024B" w:rsidRDefault="00103404" w:rsidP="00103404">
            <w:pPr>
              <w:ind w:right="-72"/>
              <w:jc w:val="right"/>
              <w:rPr>
                <w:b/>
                <w:sz w:val="18"/>
                <w:szCs w:val="18"/>
                <w:lang w:val="en-GB"/>
              </w:rPr>
            </w:pPr>
          </w:p>
        </w:tc>
        <w:tc>
          <w:tcPr>
            <w:tcW w:w="1296" w:type="dxa"/>
            <w:vAlign w:val="bottom"/>
          </w:tcPr>
          <w:p w14:paraId="65386411" w14:textId="77777777" w:rsidR="00103404" w:rsidRPr="0008024B" w:rsidRDefault="00103404" w:rsidP="00103404">
            <w:pPr>
              <w:ind w:right="-72"/>
              <w:jc w:val="right"/>
              <w:rPr>
                <w:b/>
                <w:sz w:val="18"/>
                <w:szCs w:val="18"/>
                <w:lang w:val="en-GB"/>
              </w:rPr>
            </w:pPr>
          </w:p>
        </w:tc>
        <w:tc>
          <w:tcPr>
            <w:tcW w:w="1296" w:type="dxa"/>
            <w:vAlign w:val="bottom"/>
          </w:tcPr>
          <w:p w14:paraId="3F63CF25" w14:textId="77777777" w:rsidR="00103404" w:rsidRPr="0008024B" w:rsidRDefault="00103404" w:rsidP="00103404">
            <w:pPr>
              <w:ind w:right="-72"/>
              <w:jc w:val="right"/>
              <w:rPr>
                <w:b/>
                <w:sz w:val="18"/>
                <w:szCs w:val="18"/>
                <w:lang w:val="en-GB"/>
              </w:rPr>
            </w:pPr>
          </w:p>
        </w:tc>
        <w:tc>
          <w:tcPr>
            <w:tcW w:w="1296" w:type="dxa"/>
            <w:vAlign w:val="bottom"/>
          </w:tcPr>
          <w:p w14:paraId="730E98A7" w14:textId="77777777" w:rsidR="00103404" w:rsidRPr="0008024B" w:rsidRDefault="00103404" w:rsidP="00103404">
            <w:pPr>
              <w:ind w:right="-72"/>
              <w:jc w:val="right"/>
              <w:rPr>
                <w:b/>
                <w:sz w:val="18"/>
                <w:szCs w:val="18"/>
                <w:lang w:val="en-GB"/>
              </w:rPr>
            </w:pPr>
          </w:p>
        </w:tc>
        <w:tc>
          <w:tcPr>
            <w:tcW w:w="1296" w:type="dxa"/>
            <w:tcBorders>
              <w:bottom w:val="single" w:sz="4" w:space="0" w:color="auto"/>
            </w:tcBorders>
            <w:vAlign w:val="bottom"/>
          </w:tcPr>
          <w:p w14:paraId="662A1C51" w14:textId="77777777" w:rsidR="006F6529" w:rsidRPr="0008024B" w:rsidRDefault="006F6529" w:rsidP="002B1975">
            <w:pPr>
              <w:pStyle w:val="BodyTextIndent2"/>
              <w:tabs>
                <w:tab w:val="decimal" w:pos="1311"/>
              </w:tabs>
              <w:ind w:left="0" w:right="-72"/>
              <w:jc w:val="right"/>
              <w:rPr>
                <w:rFonts w:eastAsia="Arial Unicode MS"/>
                <w:color w:val="auto"/>
                <w:sz w:val="18"/>
                <w:szCs w:val="18"/>
                <w:lang w:eastAsia="en-GB"/>
              </w:rPr>
            </w:pPr>
          </w:p>
          <w:p w14:paraId="1203332F" w14:textId="136A0AB9" w:rsidR="00103404" w:rsidRPr="0008024B" w:rsidRDefault="006F6529" w:rsidP="002B1975">
            <w:pPr>
              <w:pStyle w:val="BodyTextIndent2"/>
              <w:tabs>
                <w:tab w:val="decimal" w:pos="1311"/>
              </w:tabs>
              <w:ind w:left="0" w:right="-72"/>
              <w:jc w:val="right"/>
              <w:rPr>
                <w:rFonts w:eastAsia="Arial Unicode MS"/>
                <w:color w:val="auto"/>
                <w:sz w:val="18"/>
                <w:szCs w:val="18"/>
                <w:lang w:eastAsia="en-GB"/>
              </w:rPr>
            </w:pPr>
            <w:r w:rsidRPr="0008024B">
              <w:rPr>
                <w:rFonts w:eastAsia="Arial Unicode MS"/>
                <w:color w:val="auto"/>
                <w:sz w:val="18"/>
                <w:szCs w:val="18"/>
                <w:lang w:eastAsia="en-GB"/>
              </w:rPr>
              <w:t>166,033</w:t>
            </w:r>
          </w:p>
        </w:tc>
        <w:tc>
          <w:tcPr>
            <w:tcW w:w="1296" w:type="dxa"/>
            <w:tcBorders>
              <w:bottom w:val="single" w:sz="4" w:space="0" w:color="auto"/>
            </w:tcBorders>
            <w:vAlign w:val="bottom"/>
          </w:tcPr>
          <w:p w14:paraId="6EF23981" w14:textId="77777777" w:rsidR="002B1975" w:rsidRPr="0008024B" w:rsidRDefault="002B1975" w:rsidP="002B1975">
            <w:pPr>
              <w:tabs>
                <w:tab w:val="decimal" w:pos="1311"/>
              </w:tabs>
              <w:ind w:right="-72"/>
              <w:jc w:val="right"/>
              <w:rPr>
                <w:rFonts w:eastAsia="Arial Unicode MS"/>
                <w:sz w:val="18"/>
                <w:szCs w:val="18"/>
                <w:lang w:val="en-GB"/>
              </w:rPr>
            </w:pPr>
          </w:p>
          <w:p w14:paraId="1FCF56F0" w14:textId="3995068B" w:rsidR="00103404" w:rsidRPr="0008024B" w:rsidRDefault="002B1975" w:rsidP="00103404">
            <w:pPr>
              <w:tabs>
                <w:tab w:val="decimal" w:pos="1311"/>
              </w:tabs>
              <w:ind w:right="-72"/>
              <w:jc w:val="right"/>
              <w:rPr>
                <w:bCs/>
                <w:sz w:val="18"/>
                <w:szCs w:val="18"/>
                <w:lang w:val="en-GB"/>
              </w:rPr>
            </w:pPr>
            <w:r w:rsidRPr="0008024B">
              <w:rPr>
                <w:rFonts w:eastAsia="Arial Unicode MS"/>
                <w:sz w:val="18"/>
                <w:szCs w:val="18"/>
                <w:lang w:val="en-GB"/>
              </w:rPr>
              <w:t>-</w:t>
            </w:r>
          </w:p>
        </w:tc>
      </w:tr>
      <w:tr w:rsidR="00103404" w:rsidRPr="0008024B" w14:paraId="51EC0855" w14:textId="77777777" w:rsidTr="0008024B">
        <w:tc>
          <w:tcPr>
            <w:tcW w:w="2707" w:type="dxa"/>
            <w:vAlign w:val="bottom"/>
          </w:tcPr>
          <w:p w14:paraId="6AEE3836" w14:textId="77777777" w:rsidR="00103404" w:rsidRPr="0008024B" w:rsidRDefault="00103404" w:rsidP="00103404">
            <w:pPr>
              <w:ind w:left="-101" w:right="-72" w:firstLine="5"/>
              <w:rPr>
                <w:sz w:val="18"/>
                <w:szCs w:val="18"/>
                <w:lang w:val="en-GB"/>
              </w:rPr>
            </w:pPr>
          </w:p>
        </w:tc>
        <w:tc>
          <w:tcPr>
            <w:tcW w:w="1296" w:type="dxa"/>
            <w:vAlign w:val="bottom"/>
          </w:tcPr>
          <w:p w14:paraId="4FEF6E78" w14:textId="77777777" w:rsidR="00103404" w:rsidRPr="0008024B" w:rsidRDefault="00103404" w:rsidP="00103404">
            <w:pPr>
              <w:ind w:right="-72"/>
              <w:jc w:val="right"/>
              <w:rPr>
                <w:b/>
                <w:sz w:val="18"/>
                <w:szCs w:val="18"/>
                <w:lang w:val="en-GB"/>
              </w:rPr>
            </w:pPr>
          </w:p>
        </w:tc>
        <w:tc>
          <w:tcPr>
            <w:tcW w:w="1296" w:type="dxa"/>
            <w:vAlign w:val="bottom"/>
          </w:tcPr>
          <w:p w14:paraId="2F6DDF5D" w14:textId="77777777" w:rsidR="00103404" w:rsidRPr="0008024B" w:rsidRDefault="00103404" w:rsidP="00103404">
            <w:pPr>
              <w:ind w:right="-72"/>
              <w:jc w:val="right"/>
              <w:rPr>
                <w:b/>
                <w:sz w:val="18"/>
                <w:szCs w:val="18"/>
                <w:lang w:val="en-GB"/>
              </w:rPr>
            </w:pPr>
          </w:p>
        </w:tc>
        <w:tc>
          <w:tcPr>
            <w:tcW w:w="1296" w:type="dxa"/>
            <w:vAlign w:val="bottom"/>
          </w:tcPr>
          <w:p w14:paraId="251ED099" w14:textId="77777777" w:rsidR="00103404" w:rsidRPr="0008024B" w:rsidRDefault="00103404" w:rsidP="00103404">
            <w:pPr>
              <w:ind w:right="-72"/>
              <w:jc w:val="right"/>
              <w:rPr>
                <w:b/>
                <w:sz w:val="18"/>
                <w:szCs w:val="18"/>
                <w:lang w:val="en-GB"/>
              </w:rPr>
            </w:pPr>
          </w:p>
        </w:tc>
        <w:tc>
          <w:tcPr>
            <w:tcW w:w="1296" w:type="dxa"/>
            <w:vAlign w:val="bottom"/>
          </w:tcPr>
          <w:p w14:paraId="2A3540F2" w14:textId="77777777" w:rsidR="00103404" w:rsidRPr="0008024B" w:rsidRDefault="00103404" w:rsidP="00103404">
            <w:pPr>
              <w:ind w:right="-72"/>
              <w:jc w:val="right"/>
              <w:rPr>
                <w:b/>
                <w:sz w:val="18"/>
                <w:szCs w:val="18"/>
                <w:lang w:val="en-GB"/>
              </w:rPr>
            </w:pPr>
          </w:p>
        </w:tc>
        <w:tc>
          <w:tcPr>
            <w:tcW w:w="1296" w:type="dxa"/>
            <w:vAlign w:val="bottom"/>
          </w:tcPr>
          <w:p w14:paraId="580942B4" w14:textId="77777777" w:rsidR="00103404" w:rsidRPr="0008024B" w:rsidRDefault="00103404" w:rsidP="00103404">
            <w:pPr>
              <w:ind w:right="-72"/>
              <w:jc w:val="right"/>
              <w:rPr>
                <w:b/>
                <w:sz w:val="18"/>
                <w:szCs w:val="18"/>
                <w:lang w:val="en-GB"/>
              </w:rPr>
            </w:pPr>
          </w:p>
        </w:tc>
        <w:tc>
          <w:tcPr>
            <w:tcW w:w="1296" w:type="dxa"/>
            <w:vAlign w:val="bottom"/>
          </w:tcPr>
          <w:p w14:paraId="7650D578" w14:textId="77777777" w:rsidR="00103404" w:rsidRPr="0008024B" w:rsidRDefault="00103404" w:rsidP="00103404">
            <w:pPr>
              <w:ind w:right="-72"/>
              <w:jc w:val="right"/>
              <w:rPr>
                <w:b/>
                <w:sz w:val="18"/>
                <w:szCs w:val="18"/>
                <w:lang w:val="en-GB"/>
              </w:rPr>
            </w:pPr>
          </w:p>
        </w:tc>
        <w:tc>
          <w:tcPr>
            <w:tcW w:w="1296" w:type="dxa"/>
            <w:vAlign w:val="bottom"/>
          </w:tcPr>
          <w:p w14:paraId="161A53E2" w14:textId="77777777" w:rsidR="00103404" w:rsidRPr="0008024B" w:rsidRDefault="00103404" w:rsidP="00103404">
            <w:pPr>
              <w:ind w:right="-72"/>
              <w:jc w:val="right"/>
              <w:rPr>
                <w:b/>
                <w:sz w:val="18"/>
                <w:szCs w:val="18"/>
                <w:lang w:val="en-GB"/>
              </w:rPr>
            </w:pPr>
          </w:p>
        </w:tc>
        <w:tc>
          <w:tcPr>
            <w:tcW w:w="1296" w:type="dxa"/>
            <w:vAlign w:val="bottom"/>
          </w:tcPr>
          <w:p w14:paraId="0B10BF2D" w14:textId="77777777" w:rsidR="00103404" w:rsidRPr="0008024B" w:rsidRDefault="00103404" w:rsidP="00103404">
            <w:pPr>
              <w:ind w:right="-72"/>
              <w:jc w:val="right"/>
              <w:rPr>
                <w:b/>
                <w:sz w:val="18"/>
                <w:szCs w:val="18"/>
                <w:lang w:val="en-GB"/>
              </w:rPr>
            </w:pPr>
          </w:p>
        </w:tc>
        <w:tc>
          <w:tcPr>
            <w:tcW w:w="1296" w:type="dxa"/>
            <w:vAlign w:val="bottom"/>
          </w:tcPr>
          <w:p w14:paraId="1C82CC0F" w14:textId="77777777" w:rsidR="00103404" w:rsidRPr="0008024B" w:rsidRDefault="00103404" w:rsidP="00103404">
            <w:pPr>
              <w:tabs>
                <w:tab w:val="decimal" w:pos="1311"/>
              </w:tabs>
              <w:ind w:right="-72"/>
              <w:jc w:val="right"/>
              <w:rPr>
                <w:bCs/>
                <w:sz w:val="18"/>
                <w:szCs w:val="18"/>
                <w:lang w:val="en-GB"/>
              </w:rPr>
            </w:pPr>
          </w:p>
        </w:tc>
        <w:tc>
          <w:tcPr>
            <w:tcW w:w="1296" w:type="dxa"/>
            <w:vAlign w:val="bottom"/>
          </w:tcPr>
          <w:p w14:paraId="60DB2374" w14:textId="77777777" w:rsidR="00103404" w:rsidRPr="0008024B" w:rsidRDefault="00103404" w:rsidP="00103404">
            <w:pPr>
              <w:ind w:right="-72"/>
              <w:jc w:val="right"/>
              <w:rPr>
                <w:b/>
                <w:sz w:val="18"/>
                <w:szCs w:val="18"/>
                <w:lang w:val="en-GB"/>
              </w:rPr>
            </w:pPr>
          </w:p>
        </w:tc>
      </w:tr>
      <w:tr w:rsidR="00103404" w:rsidRPr="0008024B" w14:paraId="7FBB07DC" w14:textId="77777777" w:rsidTr="0008024B">
        <w:tc>
          <w:tcPr>
            <w:tcW w:w="2707" w:type="dxa"/>
            <w:vAlign w:val="bottom"/>
          </w:tcPr>
          <w:p w14:paraId="670893FF" w14:textId="77777777" w:rsidR="00103404" w:rsidRPr="0008024B" w:rsidRDefault="00103404" w:rsidP="00103404">
            <w:pPr>
              <w:ind w:left="-101" w:right="-72" w:firstLine="5"/>
              <w:rPr>
                <w:sz w:val="18"/>
                <w:szCs w:val="18"/>
                <w:lang w:val="en-GB"/>
              </w:rPr>
            </w:pPr>
            <w:r w:rsidRPr="0008024B">
              <w:rPr>
                <w:sz w:val="18"/>
                <w:szCs w:val="18"/>
                <w:lang w:val="en-GB"/>
              </w:rPr>
              <w:t>Profit before income tax</w:t>
            </w:r>
          </w:p>
        </w:tc>
        <w:tc>
          <w:tcPr>
            <w:tcW w:w="1296" w:type="dxa"/>
            <w:vAlign w:val="bottom"/>
          </w:tcPr>
          <w:p w14:paraId="4F2285C9" w14:textId="77777777" w:rsidR="00103404" w:rsidRPr="0008024B" w:rsidRDefault="00103404" w:rsidP="00103404">
            <w:pPr>
              <w:ind w:right="-72"/>
              <w:jc w:val="right"/>
              <w:rPr>
                <w:b/>
                <w:sz w:val="18"/>
                <w:szCs w:val="18"/>
                <w:lang w:val="en-GB"/>
              </w:rPr>
            </w:pPr>
          </w:p>
        </w:tc>
        <w:tc>
          <w:tcPr>
            <w:tcW w:w="1296" w:type="dxa"/>
            <w:vAlign w:val="bottom"/>
          </w:tcPr>
          <w:p w14:paraId="7A735C4A" w14:textId="77777777" w:rsidR="00103404" w:rsidRPr="0008024B" w:rsidRDefault="00103404" w:rsidP="00103404">
            <w:pPr>
              <w:ind w:right="-72"/>
              <w:jc w:val="right"/>
              <w:rPr>
                <w:b/>
                <w:sz w:val="18"/>
                <w:szCs w:val="18"/>
                <w:lang w:val="en-GB"/>
              </w:rPr>
            </w:pPr>
          </w:p>
        </w:tc>
        <w:tc>
          <w:tcPr>
            <w:tcW w:w="1296" w:type="dxa"/>
            <w:vAlign w:val="bottom"/>
          </w:tcPr>
          <w:p w14:paraId="36A86EC8" w14:textId="77777777" w:rsidR="00103404" w:rsidRPr="0008024B" w:rsidRDefault="00103404" w:rsidP="00103404">
            <w:pPr>
              <w:ind w:right="-72"/>
              <w:jc w:val="right"/>
              <w:rPr>
                <w:b/>
                <w:sz w:val="18"/>
                <w:szCs w:val="18"/>
                <w:lang w:val="en-GB"/>
              </w:rPr>
            </w:pPr>
          </w:p>
        </w:tc>
        <w:tc>
          <w:tcPr>
            <w:tcW w:w="1296" w:type="dxa"/>
            <w:vAlign w:val="bottom"/>
          </w:tcPr>
          <w:p w14:paraId="76AEB7B5" w14:textId="77777777" w:rsidR="00103404" w:rsidRPr="0008024B" w:rsidRDefault="00103404" w:rsidP="00103404">
            <w:pPr>
              <w:ind w:right="-72"/>
              <w:jc w:val="right"/>
              <w:rPr>
                <w:b/>
                <w:sz w:val="18"/>
                <w:szCs w:val="18"/>
                <w:lang w:val="en-GB"/>
              </w:rPr>
            </w:pPr>
          </w:p>
        </w:tc>
        <w:tc>
          <w:tcPr>
            <w:tcW w:w="1296" w:type="dxa"/>
            <w:vAlign w:val="bottom"/>
          </w:tcPr>
          <w:p w14:paraId="27CA9EC8" w14:textId="77777777" w:rsidR="00103404" w:rsidRPr="0008024B" w:rsidRDefault="00103404" w:rsidP="00103404">
            <w:pPr>
              <w:ind w:right="-72"/>
              <w:jc w:val="right"/>
              <w:rPr>
                <w:b/>
                <w:sz w:val="18"/>
                <w:szCs w:val="18"/>
                <w:lang w:val="en-GB"/>
              </w:rPr>
            </w:pPr>
          </w:p>
        </w:tc>
        <w:tc>
          <w:tcPr>
            <w:tcW w:w="1296" w:type="dxa"/>
            <w:vAlign w:val="bottom"/>
          </w:tcPr>
          <w:p w14:paraId="233A143B" w14:textId="77777777" w:rsidR="00103404" w:rsidRPr="0008024B" w:rsidRDefault="00103404" w:rsidP="00103404">
            <w:pPr>
              <w:ind w:right="-72"/>
              <w:jc w:val="right"/>
              <w:rPr>
                <w:b/>
                <w:sz w:val="18"/>
                <w:szCs w:val="18"/>
                <w:lang w:val="en-GB"/>
              </w:rPr>
            </w:pPr>
          </w:p>
        </w:tc>
        <w:tc>
          <w:tcPr>
            <w:tcW w:w="1296" w:type="dxa"/>
            <w:vAlign w:val="bottom"/>
          </w:tcPr>
          <w:p w14:paraId="0626F068" w14:textId="77777777" w:rsidR="00103404" w:rsidRPr="0008024B" w:rsidRDefault="00103404" w:rsidP="00103404">
            <w:pPr>
              <w:ind w:right="-72"/>
              <w:jc w:val="right"/>
              <w:rPr>
                <w:b/>
                <w:sz w:val="18"/>
                <w:szCs w:val="18"/>
                <w:lang w:val="en-GB"/>
              </w:rPr>
            </w:pPr>
          </w:p>
        </w:tc>
        <w:tc>
          <w:tcPr>
            <w:tcW w:w="1296" w:type="dxa"/>
            <w:vAlign w:val="bottom"/>
          </w:tcPr>
          <w:p w14:paraId="1EE17883" w14:textId="77777777" w:rsidR="00103404" w:rsidRPr="0008024B" w:rsidRDefault="00103404" w:rsidP="00103404">
            <w:pPr>
              <w:ind w:right="-72"/>
              <w:jc w:val="right"/>
              <w:rPr>
                <w:b/>
                <w:sz w:val="18"/>
                <w:szCs w:val="18"/>
                <w:lang w:val="en-GB"/>
              </w:rPr>
            </w:pPr>
          </w:p>
        </w:tc>
        <w:tc>
          <w:tcPr>
            <w:tcW w:w="1296" w:type="dxa"/>
            <w:vAlign w:val="bottom"/>
          </w:tcPr>
          <w:p w14:paraId="4AD8EBF1" w14:textId="18B269EC" w:rsidR="00103404" w:rsidRPr="0008024B" w:rsidRDefault="00D101F8" w:rsidP="00103404">
            <w:pPr>
              <w:tabs>
                <w:tab w:val="decimal" w:pos="1311"/>
              </w:tabs>
              <w:ind w:right="-72"/>
              <w:jc w:val="right"/>
              <w:rPr>
                <w:rFonts w:eastAsia="Arial Unicode MS"/>
                <w:sz w:val="18"/>
                <w:szCs w:val="18"/>
                <w:lang w:val="en-GB"/>
              </w:rPr>
            </w:pPr>
            <w:r w:rsidRPr="0008024B">
              <w:rPr>
                <w:rFonts w:eastAsia="Arial Unicode MS"/>
                <w:sz w:val="18"/>
                <w:szCs w:val="18"/>
                <w:lang w:val="en-GB"/>
              </w:rPr>
              <w:t xml:space="preserve"> 15,103,146 </w:t>
            </w:r>
          </w:p>
        </w:tc>
        <w:tc>
          <w:tcPr>
            <w:tcW w:w="1296" w:type="dxa"/>
            <w:vAlign w:val="bottom"/>
          </w:tcPr>
          <w:p w14:paraId="7EE058C9" w14:textId="34DAD7B1" w:rsidR="00103404" w:rsidRPr="0008024B" w:rsidRDefault="006C18F3" w:rsidP="00103404">
            <w:pPr>
              <w:tabs>
                <w:tab w:val="decimal" w:pos="1311"/>
              </w:tabs>
              <w:ind w:right="-72"/>
              <w:jc w:val="right"/>
              <w:rPr>
                <w:rFonts w:eastAsia="Arial Unicode MS"/>
                <w:snapToGrid w:val="0"/>
                <w:sz w:val="18"/>
                <w:szCs w:val="18"/>
              </w:rPr>
            </w:pPr>
            <w:r w:rsidRPr="0008024B">
              <w:rPr>
                <w:rFonts w:eastAsia="Arial Unicode MS"/>
                <w:sz w:val="18"/>
                <w:szCs w:val="18"/>
                <w:lang w:val="en-GB"/>
              </w:rPr>
              <w:t>17</w:t>
            </w:r>
            <w:r w:rsidR="00103404" w:rsidRPr="0008024B">
              <w:rPr>
                <w:rFonts w:eastAsia="Arial Unicode MS"/>
                <w:sz w:val="18"/>
                <w:szCs w:val="18"/>
                <w:lang w:val="en-GB"/>
              </w:rPr>
              <w:t>,</w:t>
            </w:r>
            <w:r w:rsidRPr="0008024B">
              <w:rPr>
                <w:rFonts w:eastAsia="Arial Unicode MS"/>
                <w:sz w:val="18"/>
                <w:szCs w:val="18"/>
                <w:lang w:val="en-GB"/>
              </w:rPr>
              <w:t>286</w:t>
            </w:r>
            <w:r w:rsidR="00103404" w:rsidRPr="0008024B">
              <w:rPr>
                <w:rFonts w:eastAsia="Arial Unicode MS"/>
                <w:sz w:val="18"/>
                <w:szCs w:val="18"/>
                <w:lang w:val="en-GB"/>
              </w:rPr>
              <w:t>,</w:t>
            </w:r>
            <w:r w:rsidRPr="0008024B">
              <w:rPr>
                <w:rFonts w:eastAsia="Arial Unicode MS"/>
                <w:sz w:val="18"/>
                <w:szCs w:val="18"/>
                <w:lang w:val="en-GB"/>
              </w:rPr>
              <w:t>445</w:t>
            </w:r>
          </w:p>
        </w:tc>
      </w:tr>
      <w:tr w:rsidR="00103404" w:rsidRPr="0008024B" w14:paraId="5C6E7AD9" w14:textId="77777777" w:rsidTr="0008024B">
        <w:tc>
          <w:tcPr>
            <w:tcW w:w="2707" w:type="dxa"/>
            <w:vAlign w:val="bottom"/>
          </w:tcPr>
          <w:p w14:paraId="4529720A" w14:textId="77777777" w:rsidR="00103404" w:rsidRPr="0008024B" w:rsidRDefault="00103404" w:rsidP="00103404">
            <w:pPr>
              <w:ind w:left="-101" w:right="-72" w:firstLine="5"/>
              <w:rPr>
                <w:sz w:val="18"/>
                <w:szCs w:val="18"/>
                <w:highlight w:val="lightGray"/>
                <w:lang w:val="en-GB"/>
              </w:rPr>
            </w:pPr>
            <w:r w:rsidRPr="0008024B">
              <w:rPr>
                <w:sz w:val="18"/>
                <w:szCs w:val="18"/>
                <w:lang w:val="en-GB"/>
              </w:rPr>
              <w:t>Income tax</w:t>
            </w:r>
          </w:p>
        </w:tc>
        <w:tc>
          <w:tcPr>
            <w:tcW w:w="1296" w:type="dxa"/>
            <w:vAlign w:val="bottom"/>
          </w:tcPr>
          <w:p w14:paraId="6208D1DB" w14:textId="77777777" w:rsidR="00103404" w:rsidRPr="0008024B" w:rsidRDefault="00103404" w:rsidP="00103404">
            <w:pPr>
              <w:ind w:right="-72"/>
              <w:jc w:val="right"/>
              <w:rPr>
                <w:b/>
                <w:sz w:val="18"/>
                <w:szCs w:val="18"/>
                <w:lang w:val="en-GB"/>
              </w:rPr>
            </w:pPr>
          </w:p>
        </w:tc>
        <w:tc>
          <w:tcPr>
            <w:tcW w:w="1296" w:type="dxa"/>
            <w:vAlign w:val="bottom"/>
          </w:tcPr>
          <w:p w14:paraId="0767B1CD" w14:textId="77777777" w:rsidR="00103404" w:rsidRPr="0008024B" w:rsidRDefault="00103404" w:rsidP="00103404">
            <w:pPr>
              <w:ind w:right="-72"/>
              <w:jc w:val="right"/>
              <w:rPr>
                <w:b/>
                <w:sz w:val="18"/>
                <w:szCs w:val="18"/>
                <w:lang w:val="en-GB"/>
              </w:rPr>
            </w:pPr>
          </w:p>
        </w:tc>
        <w:tc>
          <w:tcPr>
            <w:tcW w:w="1296" w:type="dxa"/>
            <w:vAlign w:val="bottom"/>
          </w:tcPr>
          <w:p w14:paraId="301CC6E3" w14:textId="77777777" w:rsidR="00103404" w:rsidRPr="0008024B" w:rsidRDefault="00103404" w:rsidP="00103404">
            <w:pPr>
              <w:ind w:right="-72"/>
              <w:jc w:val="right"/>
              <w:rPr>
                <w:b/>
                <w:sz w:val="18"/>
                <w:szCs w:val="18"/>
                <w:lang w:val="en-GB"/>
              </w:rPr>
            </w:pPr>
          </w:p>
        </w:tc>
        <w:tc>
          <w:tcPr>
            <w:tcW w:w="1296" w:type="dxa"/>
            <w:vAlign w:val="bottom"/>
          </w:tcPr>
          <w:p w14:paraId="5B06BBE5" w14:textId="77777777" w:rsidR="00103404" w:rsidRPr="0008024B" w:rsidRDefault="00103404" w:rsidP="00103404">
            <w:pPr>
              <w:ind w:right="-72"/>
              <w:jc w:val="right"/>
              <w:rPr>
                <w:b/>
                <w:sz w:val="18"/>
                <w:szCs w:val="18"/>
                <w:lang w:val="en-GB"/>
              </w:rPr>
            </w:pPr>
          </w:p>
        </w:tc>
        <w:tc>
          <w:tcPr>
            <w:tcW w:w="1296" w:type="dxa"/>
            <w:vAlign w:val="bottom"/>
          </w:tcPr>
          <w:p w14:paraId="2C631A55" w14:textId="77777777" w:rsidR="00103404" w:rsidRPr="0008024B" w:rsidRDefault="00103404" w:rsidP="00103404">
            <w:pPr>
              <w:ind w:right="-72"/>
              <w:jc w:val="right"/>
              <w:rPr>
                <w:b/>
                <w:sz w:val="18"/>
                <w:szCs w:val="18"/>
                <w:lang w:val="en-GB"/>
              </w:rPr>
            </w:pPr>
          </w:p>
        </w:tc>
        <w:tc>
          <w:tcPr>
            <w:tcW w:w="1296" w:type="dxa"/>
            <w:vAlign w:val="bottom"/>
          </w:tcPr>
          <w:p w14:paraId="70F5F60F" w14:textId="77777777" w:rsidR="00103404" w:rsidRPr="0008024B" w:rsidRDefault="00103404" w:rsidP="00103404">
            <w:pPr>
              <w:ind w:right="-72"/>
              <w:jc w:val="right"/>
              <w:rPr>
                <w:b/>
                <w:sz w:val="18"/>
                <w:szCs w:val="18"/>
                <w:lang w:val="en-GB"/>
              </w:rPr>
            </w:pPr>
          </w:p>
        </w:tc>
        <w:tc>
          <w:tcPr>
            <w:tcW w:w="1296" w:type="dxa"/>
            <w:vAlign w:val="bottom"/>
          </w:tcPr>
          <w:p w14:paraId="26ED8CB8" w14:textId="77777777" w:rsidR="00103404" w:rsidRPr="0008024B" w:rsidRDefault="00103404" w:rsidP="00103404">
            <w:pPr>
              <w:ind w:right="-72"/>
              <w:jc w:val="right"/>
              <w:rPr>
                <w:b/>
                <w:sz w:val="18"/>
                <w:szCs w:val="18"/>
                <w:lang w:val="en-GB"/>
              </w:rPr>
            </w:pPr>
          </w:p>
        </w:tc>
        <w:tc>
          <w:tcPr>
            <w:tcW w:w="1296" w:type="dxa"/>
            <w:vAlign w:val="bottom"/>
          </w:tcPr>
          <w:p w14:paraId="023C3EA5" w14:textId="77777777" w:rsidR="00103404" w:rsidRPr="0008024B" w:rsidRDefault="00103404" w:rsidP="00103404">
            <w:pPr>
              <w:ind w:right="-72"/>
              <w:jc w:val="right"/>
              <w:rPr>
                <w:b/>
                <w:sz w:val="18"/>
                <w:szCs w:val="18"/>
                <w:lang w:val="en-GB"/>
              </w:rPr>
            </w:pPr>
          </w:p>
        </w:tc>
        <w:tc>
          <w:tcPr>
            <w:tcW w:w="1296" w:type="dxa"/>
            <w:tcBorders>
              <w:bottom w:val="single" w:sz="4" w:space="0" w:color="auto"/>
            </w:tcBorders>
            <w:vAlign w:val="bottom"/>
          </w:tcPr>
          <w:p w14:paraId="5C3C0493" w14:textId="0F962FEB" w:rsidR="00103404" w:rsidRPr="0008024B" w:rsidRDefault="00D101F8" w:rsidP="00103404">
            <w:pPr>
              <w:tabs>
                <w:tab w:val="decimal" w:pos="1311"/>
              </w:tabs>
              <w:ind w:right="-72"/>
              <w:jc w:val="right"/>
              <w:rPr>
                <w:rFonts w:eastAsia="Arial Unicode MS"/>
                <w:sz w:val="18"/>
                <w:szCs w:val="18"/>
                <w:lang w:val="en-GB"/>
              </w:rPr>
            </w:pPr>
            <w:r w:rsidRPr="0008024B">
              <w:rPr>
                <w:rFonts w:eastAsia="Arial Unicode MS"/>
                <w:sz w:val="18"/>
                <w:szCs w:val="18"/>
                <w:lang w:val="en-GB"/>
              </w:rPr>
              <w:t xml:space="preserve"> (3,217,164)</w:t>
            </w:r>
          </w:p>
        </w:tc>
        <w:tc>
          <w:tcPr>
            <w:tcW w:w="1296" w:type="dxa"/>
            <w:tcBorders>
              <w:bottom w:val="single" w:sz="4" w:space="0" w:color="auto"/>
            </w:tcBorders>
            <w:vAlign w:val="bottom"/>
          </w:tcPr>
          <w:p w14:paraId="058863EF" w14:textId="48BB166F" w:rsidR="00103404" w:rsidRPr="0008024B" w:rsidRDefault="00103404" w:rsidP="00103404">
            <w:pPr>
              <w:tabs>
                <w:tab w:val="decimal" w:pos="1311"/>
              </w:tabs>
              <w:ind w:right="-72"/>
              <w:jc w:val="right"/>
              <w:rPr>
                <w:rFonts w:eastAsia="Arial Unicode MS"/>
                <w:snapToGrid w:val="0"/>
                <w:sz w:val="18"/>
                <w:szCs w:val="18"/>
                <w:cs/>
              </w:rPr>
            </w:pPr>
            <w:r w:rsidRPr="0008024B">
              <w:rPr>
                <w:rFonts w:eastAsia="Arial Unicode MS"/>
                <w:sz w:val="18"/>
                <w:szCs w:val="18"/>
                <w:lang w:val="en-GB"/>
              </w:rPr>
              <w:t>(</w:t>
            </w:r>
            <w:r w:rsidR="006C18F3" w:rsidRPr="0008024B">
              <w:rPr>
                <w:rFonts w:eastAsia="Arial Unicode MS"/>
                <w:sz w:val="18"/>
                <w:szCs w:val="18"/>
                <w:lang w:val="en-GB"/>
              </w:rPr>
              <w:t>3</w:t>
            </w:r>
            <w:r w:rsidRPr="0008024B">
              <w:rPr>
                <w:rFonts w:eastAsia="Arial Unicode MS"/>
                <w:sz w:val="18"/>
                <w:szCs w:val="18"/>
                <w:lang w:val="en-GB"/>
              </w:rPr>
              <w:t>,</w:t>
            </w:r>
            <w:r w:rsidR="006C18F3" w:rsidRPr="0008024B">
              <w:rPr>
                <w:rFonts w:eastAsia="Arial Unicode MS"/>
                <w:sz w:val="18"/>
                <w:szCs w:val="18"/>
                <w:lang w:val="en-GB"/>
              </w:rPr>
              <w:t>585</w:t>
            </w:r>
            <w:r w:rsidRPr="0008024B">
              <w:rPr>
                <w:rFonts w:eastAsia="Arial Unicode MS"/>
                <w:sz w:val="18"/>
                <w:szCs w:val="18"/>
                <w:lang w:val="en-GB"/>
              </w:rPr>
              <w:t>,</w:t>
            </w:r>
            <w:r w:rsidR="006C18F3" w:rsidRPr="0008024B">
              <w:rPr>
                <w:rFonts w:eastAsia="Arial Unicode MS"/>
                <w:sz w:val="18"/>
                <w:szCs w:val="18"/>
                <w:lang w:val="en-GB"/>
              </w:rPr>
              <w:t>457</w:t>
            </w:r>
            <w:r w:rsidRPr="0008024B">
              <w:rPr>
                <w:rFonts w:eastAsia="Arial Unicode MS"/>
                <w:sz w:val="18"/>
                <w:szCs w:val="18"/>
                <w:lang w:val="en-GB"/>
              </w:rPr>
              <w:t>)</w:t>
            </w:r>
          </w:p>
        </w:tc>
      </w:tr>
      <w:tr w:rsidR="00103404" w:rsidRPr="0008024B" w14:paraId="48F59515" w14:textId="77777777" w:rsidTr="0008024B">
        <w:tc>
          <w:tcPr>
            <w:tcW w:w="2707" w:type="dxa"/>
            <w:vAlign w:val="bottom"/>
          </w:tcPr>
          <w:p w14:paraId="156BCB6C" w14:textId="77777777" w:rsidR="00103404" w:rsidRPr="0008024B" w:rsidRDefault="00103404" w:rsidP="00103404">
            <w:pPr>
              <w:ind w:left="-101" w:right="-72" w:firstLine="5"/>
              <w:rPr>
                <w:sz w:val="18"/>
                <w:szCs w:val="18"/>
                <w:lang w:val="en-GB"/>
              </w:rPr>
            </w:pPr>
          </w:p>
        </w:tc>
        <w:tc>
          <w:tcPr>
            <w:tcW w:w="1296" w:type="dxa"/>
            <w:vAlign w:val="bottom"/>
          </w:tcPr>
          <w:p w14:paraId="6367B9FC" w14:textId="77777777" w:rsidR="00103404" w:rsidRPr="0008024B" w:rsidRDefault="00103404" w:rsidP="00103404">
            <w:pPr>
              <w:ind w:right="-72"/>
              <w:jc w:val="right"/>
              <w:rPr>
                <w:b/>
                <w:sz w:val="18"/>
                <w:szCs w:val="18"/>
                <w:lang w:val="en-GB"/>
              </w:rPr>
            </w:pPr>
          </w:p>
        </w:tc>
        <w:tc>
          <w:tcPr>
            <w:tcW w:w="1296" w:type="dxa"/>
            <w:vAlign w:val="bottom"/>
          </w:tcPr>
          <w:p w14:paraId="1D56EAE4" w14:textId="77777777" w:rsidR="00103404" w:rsidRPr="0008024B" w:rsidRDefault="00103404" w:rsidP="00103404">
            <w:pPr>
              <w:ind w:right="-72"/>
              <w:jc w:val="right"/>
              <w:rPr>
                <w:b/>
                <w:sz w:val="18"/>
                <w:szCs w:val="18"/>
                <w:lang w:val="en-GB"/>
              </w:rPr>
            </w:pPr>
          </w:p>
        </w:tc>
        <w:tc>
          <w:tcPr>
            <w:tcW w:w="1296" w:type="dxa"/>
            <w:vAlign w:val="bottom"/>
          </w:tcPr>
          <w:p w14:paraId="2A7DE759" w14:textId="77777777" w:rsidR="00103404" w:rsidRPr="0008024B" w:rsidRDefault="00103404" w:rsidP="00103404">
            <w:pPr>
              <w:ind w:right="-72"/>
              <w:jc w:val="right"/>
              <w:rPr>
                <w:b/>
                <w:sz w:val="18"/>
                <w:szCs w:val="18"/>
                <w:lang w:val="en-GB"/>
              </w:rPr>
            </w:pPr>
          </w:p>
        </w:tc>
        <w:tc>
          <w:tcPr>
            <w:tcW w:w="1296" w:type="dxa"/>
            <w:vAlign w:val="bottom"/>
          </w:tcPr>
          <w:p w14:paraId="3B2115DA" w14:textId="77777777" w:rsidR="00103404" w:rsidRPr="0008024B" w:rsidRDefault="00103404" w:rsidP="00103404">
            <w:pPr>
              <w:ind w:right="-72"/>
              <w:jc w:val="right"/>
              <w:rPr>
                <w:b/>
                <w:sz w:val="18"/>
                <w:szCs w:val="18"/>
                <w:lang w:val="en-GB"/>
              </w:rPr>
            </w:pPr>
          </w:p>
        </w:tc>
        <w:tc>
          <w:tcPr>
            <w:tcW w:w="1296" w:type="dxa"/>
            <w:vAlign w:val="bottom"/>
          </w:tcPr>
          <w:p w14:paraId="7F5021D6" w14:textId="77777777" w:rsidR="00103404" w:rsidRPr="0008024B" w:rsidRDefault="00103404" w:rsidP="00103404">
            <w:pPr>
              <w:ind w:right="-72"/>
              <w:jc w:val="right"/>
              <w:rPr>
                <w:b/>
                <w:sz w:val="18"/>
                <w:szCs w:val="18"/>
                <w:lang w:val="en-GB"/>
              </w:rPr>
            </w:pPr>
          </w:p>
        </w:tc>
        <w:tc>
          <w:tcPr>
            <w:tcW w:w="1296" w:type="dxa"/>
            <w:vAlign w:val="bottom"/>
          </w:tcPr>
          <w:p w14:paraId="402F002F" w14:textId="77777777" w:rsidR="00103404" w:rsidRPr="0008024B" w:rsidRDefault="00103404" w:rsidP="00103404">
            <w:pPr>
              <w:ind w:right="-72"/>
              <w:jc w:val="right"/>
              <w:rPr>
                <w:b/>
                <w:sz w:val="18"/>
                <w:szCs w:val="18"/>
                <w:lang w:val="en-GB"/>
              </w:rPr>
            </w:pPr>
          </w:p>
        </w:tc>
        <w:tc>
          <w:tcPr>
            <w:tcW w:w="1296" w:type="dxa"/>
            <w:vAlign w:val="bottom"/>
          </w:tcPr>
          <w:p w14:paraId="6626E536" w14:textId="77777777" w:rsidR="00103404" w:rsidRPr="0008024B" w:rsidRDefault="00103404" w:rsidP="00103404">
            <w:pPr>
              <w:ind w:right="-72"/>
              <w:jc w:val="right"/>
              <w:rPr>
                <w:b/>
                <w:sz w:val="18"/>
                <w:szCs w:val="18"/>
                <w:lang w:val="en-GB"/>
              </w:rPr>
            </w:pPr>
          </w:p>
        </w:tc>
        <w:tc>
          <w:tcPr>
            <w:tcW w:w="1296" w:type="dxa"/>
            <w:vAlign w:val="bottom"/>
          </w:tcPr>
          <w:p w14:paraId="7D343629" w14:textId="77777777" w:rsidR="00103404" w:rsidRPr="0008024B" w:rsidRDefault="00103404" w:rsidP="00103404">
            <w:pPr>
              <w:ind w:right="-72"/>
              <w:jc w:val="right"/>
              <w:rPr>
                <w:b/>
                <w:sz w:val="18"/>
                <w:szCs w:val="18"/>
                <w:lang w:val="en-GB"/>
              </w:rPr>
            </w:pPr>
          </w:p>
        </w:tc>
        <w:tc>
          <w:tcPr>
            <w:tcW w:w="1296" w:type="dxa"/>
            <w:tcBorders>
              <w:top w:val="single" w:sz="4" w:space="0" w:color="auto"/>
            </w:tcBorders>
            <w:vAlign w:val="bottom"/>
          </w:tcPr>
          <w:p w14:paraId="570EB229" w14:textId="77777777" w:rsidR="00103404" w:rsidRPr="0008024B" w:rsidRDefault="00103404" w:rsidP="00103404">
            <w:pPr>
              <w:tabs>
                <w:tab w:val="decimal" w:pos="1311"/>
              </w:tabs>
              <w:ind w:right="-72"/>
              <w:jc w:val="right"/>
              <w:rPr>
                <w:bCs/>
                <w:sz w:val="18"/>
                <w:szCs w:val="18"/>
                <w:lang w:val="en-GB"/>
              </w:rPr>
            </w:pPr>
          </w:p>
        </w:tc>
        <w:tc>
          <w:tcPr>
            <w:tcW w:w="1296" w:type="dxa"/>
            <w:tcBorders>
              <w:top w:val="single" w:sz="4" w:space="0" w:color="auto"/>
            </w:tcBorders>
            <w:vAlign w:val="bottom"/>
          </w:tcPr>
          <w:p w14:paraId="69D5C50E" w14:textId="77777777" w:rsidR="00103404" w:rsidRPr="0008024B" w:rsidRDefault="00103404" w:rsidP="00103404">
            <w:pPr>
              <w:ind w:right="-72"/>
              <w:jc w:val="right"/>
              <w:rPr>
                <w:b/>
                <w:sz w:val="18"/>
                <w:szCs w:val="18"/>
                <w:lang w:val="en-GB"/>
              </w:rPr>
            </w:pPr>
          </w:p>
        </w:tc>
      </w:tr>
      <w:tr w:rsidR="00103404" w:rsidRPr="0008024B" w14:paraId="0A8D2EE2" w14:textId="77777777" w:rsidTr="0008024B">
        <w:tc>
          <w:tcPr>
            <w:tcW w:w="2707" w:type="dxa"/>
            <w:vAlign w:val="bottom"/>
          </w:tcPr>
          <w:p w14:paraId="10652F28" w14:textId="77777777" w:rsidR="00103404" w:rsidRPr="0008024B" w:rsidRDefault="00103404" w:rsidP="00103404">
            <w:pPr>
              <w:ind w:left="-101" w:right="-72" w:firstLine="5"/>
              <w:rPr>
                <w:sz w:val="18"/>
                <w:szCs w:val="18"/>
                <w:lang w:val="en-GB"/>
              </w:rPr>
            </w:pPr>
            <w:r w:rsidRPr="0008024B">
              <w:rPr>
                <w:sz w:val="18"/>
                <w:szCs w:val="18"/>
                <w:lang w:val="en-GB"/>
              </w:rPr>
              <w:t>Profit for the period</w:t>
            </w:r>
          </w:p>
        </w:tc>
        <w:tc>
          <w:tcPr>
            <w:tcW w:w="1296" w:type="dxa"/>
            <w:vAlign w:val="bottom"/>
          </w:tcPr>
          <w:p w14:paraId="14CED3EC" w14:textId="77777777" w:rsidR="00103404" w:rsidRPr="0008024B" w:rsidRDefault="00103404" w:rsidP="00103404">
            <w:pPr>
              <w:ind w:right="-72"/>
              <w:jc w:val="right"/>
              <w:rPr>
                <w:sz w:val="18"/>
                <w:szCs w:val="18"/>
                <w:lang w:val="en-GB"/>
              </w:rPr>
            </w:pPr>
          </w:p>
        </w:tc>
        <w:tc>
          <w:tcPr>
            <w:tcW w:w="1296" w:type="dxa"/>
            <w:vAlign w:val="bottom"/>
          </w:tcPr>
          <w:p w14:paraId="5DA4B5A9" w14:textId="77777777" w:rsidR="00103404" w:rsidRPr="0008024B" w:rsidRDefault="00103404" w:rsidP="00103404">
            <w:pPr>
              <w:ind w:right="-72"/>
              <w:jc w:val="right"/>
              <w:rPr>
                <w:sz w:val="18"/>
                <w:szCs w:val="18"/>
                <w:lang w:val="en-GB"/>
              </w:rPr>
            </w:pPr>
          </w:p>
        </w:tc>
        <w:tc>
          <w:tcPr>
            <w:tcW w:w="1296" w:type="dxa"/>
            <w:vAlign w:val="bottom"/>
          </w:tcPr>
          <w:p w14:paraId="12DA05B0" w14:textId="77777777" w:rsidR="00103404" w:rsidRPr="0008024B" w:rsidRDefault="00103404" w:rsidP="00103404">
            <w:pPr>
              <w:ind w:right="-72"/>
              <w:jc w:val="right"/>
              <w:rPr>
                <w:sz w:val="18"/>
                <w:szCs w:val="18"/>
                <w:lang w:val="en-GB"/>
              </w:rPr>
            </w:pPr>
          </w:p>
        </w:tc>
        <w:tc>
          <w:tcPr>
            <w:tcW w:w="1296" w:type="dxa"/>
            <w:vAlign w:val="bottom"/>
          </w:tcPr>
          <w:p w14:paraId="5118FCFD" w14:textId="77777777" w:rsidR="00103404" w:rsidRPr="0008024B" w:rsidRDefault="00103404" w:rsidP="00103404">
            <w:pPr>
              <w:ind w:right="-72"/>
              <w:jc w:val="right"/>
              <w:rPr>
                <w:sz w:val="18"/>
                <w:szCs w:val="18"/>
                <w:lang w:val="en-GB"/>
              </w:rPr>
            </w:pPr>
          </w:p>
        </w:tc>
        <w:tc>
          <w:tcPr>
            <w:tcW w:w="1296" w:type="dxa"/>
            <w:vAlign w:val="bottom"/>
          </w:tcPr>
          <w:p w14:paraId="46AE5DC3" w14:textId="77777777" w:rsidR="00103404" w:rsidRPr="0008024B" w:rsidRDefault="00103404" w:rsidP="00103404">
            <w:pPr>
              <w:ind w:right="-72"/>
              <w:jc w:val="right"/>
              <w:rPr>
                <w:sz w:val="18"/>
                <w:szCs w:val="18"/>
                <w:lang w:val="en-GB"/>
              </w:rPr>
            </w:pPr>
          </w:p>
        </w:tc>
        <w:tc>
          <w:tcPr>
            <w:tcW w:w="1296" w:type="dxa"/>
            <w:vAlign w:val="bottom"/>
          </w:tcPr>
          <w:p w14:paraId="2A4FD23D" w14:textId="77777777" w:rsidR="00103404" w:rsidRPr="0008024B" w:rsidRDefault="00103404" w:rsidP="00103404">
            <w:pPr>
              <w:ind w:right="-72"/>
              <w:jc w:val="right"/>
              <w:rPr>
                <w:sz w:val="18"/>
                <w:szCs w:val="18"/>
                <w:lang w:val="en-GB"/>
              </w:rPr>
            </w:pPr>
          </w:p>
        </w:tc>
        <w:tc>
          <w:tcPr>
            <w:tcW w:w="1296" w:type="dxa"/>
            <w:vAlign w:val="bottom"/>
          </w:tcPr>
          <w:p w14:paraId="5341442D" w14:textId="77777777" w:rsidR="00103404" w:rsidRPr="0008024B" w:rsidRDefault="00103404" w:rsidP="00103404">
            <w:pPr>
              <w:ind w:right="-72"/>
              <w:jc w:val="right"/>
              <w:rPr>
                <w:sz w:val="18"/>
                <w:szCs w:val="18"/>
                <w:lang w:val="en-GB"/>
              </w:rPr>
            </w:pPr>
          </w:p>
        </w:tc>
        <w:tc>
          <w:tcPr>
            <w:tcW w:w="1296" w:type="dxa"/>
            <w:vAlign w:val="bottom"/>
          </w:tcPr>
          <w:p w14:paraId="09E16045" w14:textId="77777777" w:rsidR="00103404" w:rsidRPr="0008024B" w:rsidRDefault="00103404" w:rsidP="00103404">
            <w:pPr>
              <w:ind w:right="-72"/>
              <w:jc w:val="right"/>
              <w:rPr>
                <w:sz w:val="18"/>
                <w:szCs w:val="18"/>
                <w:lang w:val="en-GB"/>
              </w:rPr>
            </w:pPr>
          </w:p>
        </w:tc>
        <w:tc>
          <w:tcPr>
            <w:tcW w:w="1296" w:type="dxa"/>
            <w:tcBorders>
              <w:bottom w:val="single" w:sz="4" w:space="0" w:color="auto"/>
            </w:tcBorders>
            <w:vAlign w:val="bottom"/>
          </w:tcPr>
          <w:p w14:paraId="2636FC74" w14:textId="0CF8F54B" w:rsidR="00103404" w:rsidRPr="0008024B" w:rsidRDefault="00CD3417" w:rsidP="00103404">
            <w:pPr>
              <w:tabs>
                <w:tab w:val="decimal" w:pos="1311"/>
              </w:tabs>
              <w:ind w:right="-72"/>
              <w:jc w:val="right"/>
              <w:rPr>
                <w:bCs/>
                <w:sz w:val="18"/>
                <w:szCs w:val="18"/>
                <w:lang w:val="en-GB"/>
              </w:rPr>
            </w:pPr>
            <w:r w:rsidRPr="0008024B">
              <w:rPr>
                <w:bCs/>
                <w:sz w:val="18"/>
                <w:szCs w:val="18"/>
                <w:lang w:val="en-GB"/>
              </w:rPr>
              <w:t>11,885,982</w:t>
            </w:r>
          </w:p>
        </w:tc>
        <w:tc>
          <w:tcPr>
            <w:tcW w:w="1296" w:type="dxa"/>
            <w:tcBorders>
              <w:bottom w:val="single" w:sz="4" w:space="0" w:color="auto"/>
            </w:tcBorders>
            <w:vAlign w:val="bottom"/>
          </w:tcPr>
          <w:p w14:paraId="267FA943" w14:textId="495CE00D" w:rsidR="00103404" w:rsidRPr="0008024B" w:rsidRDefault="006C18F3" w:rsidP="00103404">
            <w:pPr>
              <w:tabs>
                <w:tab w:val="decimal" w:pos="1311"/>
              </w:tabs>
              <w:ind w:right="-72"/>
              <w:jc w:val="right"/>
              <w:rPr>
                <w:rFonts w:eastAsia="Arial Unicode MS"/>
                <w:snapToGrid w:val="0"/>
                <w:sz w:val="18"/>
                <w:szCs w:val="18"/>
                <w:cs/>
              </w:rPr>
            </w:pPr>
            <w:r w:rsidRPr="0008024B">
              <w:rPr>
                <w:bCs/>
                <w:sz w:val="18"/>
                <w:szCs w:val="18"/>
                <w:lang w:val="en-GB"/>
              </w:rPr>
              <w:t>13</w:t>
            </w:r>
            <w:r w:rsidR="00103404" w:rsidRPr="0008024B">
              <w:rPr>
                <w:bCs/>
                <w:sz w:val="18"/>
                <w:szCs w:val="18"/>
                <w:lang w:val="en-GB"/>
              </w:rPr>
              <w:t>,</w:t>
            </w:r>
            <w:r w:rsidRPr="0008024B">
              <w:rPr>
                <w:bCs/>
                <w:sz w:val="18"/>
                <w:szCs w:val="18"/>
                <w:lang w:val="en-GB"/>
              </w:rPr>
              <w:t>700</w:t>
            </w:r>
            <w:r w:rsidR="00103404" w:rsidRPr="0008024B">
              <w:rPr>
                <w:bCs/>
                <w:sz w:val="18"/>
                <w:szCs w:val="18"/>
                <w:lang w:val="en-GB"/>
              </w:rPr>
              <w:t>,</w:t>
            </w:r>
            <w:r w:rsidRPr="0008024B">
              <w:rPr>
                <w:bCs/>
                <w:sz w:val="18"/>
                <w:szCs w:val="18"/>
                <w:lang w:val="en-GB"/>
              </w:rPr>
              <w:t>988</w:t>
            </w:r>
          </w:p>
        </w:tc>
      </w:tr>
    </w:tbl>
    <w:p w14:paraId="31FF4C2E" w14:textId="5887690D" w:rsidR="005544F9" w:rsidRPr="006C18F3" w:rsidRDefault="005544F9" w:rsidP="00847C24">
      <w:pPr>
        <w:jc w:val="both"/>
        <w:rPr>
          <w:rFonts w:eastAsia="Arial Unicode MS"/>
          <w:sz w:val="18"/>
          <w:szCs w:val="18"/>
          <w:highlight w:val="yellow"/>
          <w:lang w:val="en-GB"/>
        </w:rPr>
      </w:pPr>
    </w:p>
    <w:p w14:paraId="6913AAB8" w14:textId="6D2B7007" w:rsidR="00124F3D" w:rsidRPr="006C18F3" w:rsidRDefault="00124F3D" w:rsidP="00124F3D">
      <w:pPr>
        <w:jc w:val="thaiDistribute"/>
        <w:rPr>
          <w:rFonts w:eastAsia="Arial Unicode MS"/>
          <w:sz w:val="18"/>
          <w:szCs w:val="18"/>
          <w:lang w:val="en-GB"/>
        </w:rPr>
      </w:pPr>
      <w:r w:rsidRPr="006C18F3">
        <w:rPr>
          <w:rFonts w:eastAsia="Arial Unicode MS"/>
          <w:sz w:val="18"/>
          <w:szCs w:val="18"/>
          <w:lang w:val="en-GB"/>
        </w:rPr>
        <w:t xml:space="preserve">For the </w:t>
      </w:r>
      <w:r w:rsidR="00103404" w:rsidRPr="006C18F3">
        <w:rPr>
          <w:rFonts w:eastAsia="Arial Unicode MS"/>
          <w:sz w:val="18"/>
          <w:szCs w:val="18"/>
          <w:lang w:val="en-GB"/>
        </w:rPr>
        <w:t>three-month</w:t>
      </w:r>
      <w:r w:rsidRPr="006C18F3">
        <w:rPr>
          <w:rFonts w:eastAsia="Arial Unicode MS"/>
          <w:sz w:val="18"/>
          <w:szCs w:val="18"/>
          <w:lang w:val="en-GB"/>
        </w:rPr>
        <w:t xml:space="preserve"> </w:t>
      </w:r>
      <w:r w:rsidRPr="006C18F3">
        <w:rPr>
          <w:rFonts w:eastAsia="Arial Unicode MS"/>
          <w:sz w:val="18"/>
          <w:szCs w:val="18"/>
        </w:rPr>
        <w:t xml:space="preserve">periods </w:t>
      </w:r>
      <w:r w:rsidRPr="006C18F3">
        <w:rPr>
          <w:rFonts w:eastAsia="Arial Unicode MS"/>
          <w:sz w:val="18"/>
          <w:szCs w:val="18"/>
          <w:lang w:val="en-GB"/>
        </w:rPr>
        <w:t xml:space="preserve">ended </w:t>
      </w:r>
      <w:r w:rsidR="006C18F3" w:rsidRPr="006C18F3">
        <w:rPr>
          <w:rFonts w:eastAsia="Arial Unicode MS"/>
          <w:sz w:val="18"/>
          <w:szCs w:val="18"/>
          <w:lang w:val="en-GB"/>
        </w:rPr>
        <w:t>31</w:t>
      </w:r>
      <w:r w:rsidR="00E36E30" w:rsidRPr="006C18F3">
        <w:rPr>
          <w:rFonts w:eastAsia="Arial Unicode MS"/>
          <w:sz w:val="18"/>
          <w:szCs w:val="18"/>
          <w:lang w:val="en-GB"/>
        </w:rPr>
        <w:t xml:space="preserve"> March</w:t>
      </w:r>
      <w:r w:rsidR="006E67EE" w:rsidRPr="006C18F3">
        <w:rPr>
          <w:rFonts w:eastAsia="Arial Unicode MS"/>
          <w:sz w:val="18"/>
          <w:szCs w:val="18"/>
          <w:lang w:val="en-GB"/>
        </w:rPr>
        <w:t xml:space="preserve"> </w:t>
      </w:r>
      <w:r w:rsidR="006C18F3" w:rsidRPr="006C18F3">
        <w:rPr>
          <w:rFonts w:eastAsia="Arial Unicode MS"/>
          <w:sz w:val="18"/>
          <w:szCs w:val="18"/>
          <w:lang w:val="en-GB"/>
        </w:rPr>
        <w:t>2026</w:t>
      </w:r>
      <w:r w:rsidRPr="006C18F3">
        <w:rPr>
          <w:rFonts w:eastAsia="Arial Unicode MS"/>
          <w:sz w:val="18"/>
          <w:szCs w:val="18"/>
          <w:lang w:val="en-GB"/>
        </w:rPr>
        <w:t xml:space="preserve"> and </w:t>
      </w:r>
      <w:r w:rsidR="006C18F3" w:rsidRPr="006C18F3">
        <w:rPr>
          <w:rFonts w:eastAsia="Arial Unicode MS"/>
          <w:sz w:val="18"/>
          <w:szCs w:val="18"/>
          <w:lang w:val="en-GB"/>
        </w:rPr>
        <w:t>2025</w:t>
      </w:r>
      <w:r w:rsidRPr="006C18F3">
        <w:rPr>
          <w:rFonts w:eastAsia="Arial Unicode MS"/>
          <w:sz w:val="18"/>
          <w:szCs w:val="18"/>
          <w:lang w:val="en-GB"/>
        </w:rPr>
        <w:t xml:space="preserve">, all of the Company’s revenue from sales </w:t>
      </w:r>
      <w:r w:rsidRPr="006C18F3">
        <w:rPr>
          <w:rFonts w:eastAsia="Arial Unicode MS"/>
          <w:sz w:val="18"/>
          <w:szCs w:val="18"/>
        </w:rPr>
        <w:t>is</w:t>
      </w:r>
      <w:r w:rsidRPr="006C18F3">
        <w:rPr>
          <w:rFonts w:eastAsia="Arial Unicode MS"/>
          <w:sz w:val="18"/>
          <w:szCs w:val="18"/>
          <w:lang w:val="en-GB"/>
        </w:rPr>
        <w:t xml:space="preserve"> recognised at point in time.</w:t>
      </w:r>
    </w:p>
    <w:p w14:paraId="523F734C" w14:textId="77777777" w:rsidR="006E67EE" w:rsidRPr="006C18F3" w:rsidRDefault="006E67EE" w:rsidP="00124F3D">
      <w:pPr>
        <w:jc w:val="thaiDistribute"/>
        <w:rPr>
          <w:rFonts w:eastAsia="Arial Unicode MS"/>
          <w:sz w:val="18"/>
          <w:szCs w:val="18"/>
          <w:lang w:val="en-GB"/>
        </w:rPr>
      </w:pPr>
    </w:p>
    <w:p w14:paraId="5DD5FADA" w14:textId="77777777" w:rsidR="00E87C20" w:rsidRPr="006C18F3" w:rsidRDefault="00E87C20" w:rsidP="00847C24">
      <w:pPr>
        <w:jc w:val="both"/>
        <w:rPr>
          <w:rFonts w:eastAsia="Arial Unicode MS"/>
          <w:sz w:val="18"/>
          <w:szCs w:val="18"/>
          <w:highlight w:val="yellow"/>
          <w:lang w:val="en-GB"/>
        </w:rPr>
      </w:pPr>
    </w:p>
    <w:p w14:paraId="2A1A4E57" w14:textId="77777777" w:rsidR="00853337" w:rsidRPr="006C18F3" w:rsidRDefault="00853337" w:rsidP="00847C24">
      <w:pPr>
        <w:jc w:val="both"/>
        <w:rPr>
          <w:rFonts w:eastAsia="Arial Unicode MS" w:cs="Angsana New"/>
          <w:sz w:val="18"/>
          <w:szCs w:val="18"/>
          <w:highlight w:val="yellow"/>
          <w:cs/>
          <w:lang w:val="en-GB"/>
        </w:rPr>
        <w:sectPr w:rsidR="00853337" w:rsidRPr="006C18F3" w:rsidSect="001B7DC8">
          <w:pgSz w:w="16840" w:h="11907" w:orient="landscape" w:code="9"/>
          <w:pgMar w:top="1440" w:right="576" w:bottom="720" w:left="576" w:header="706" w:footer="706" w:gutter="0"/>
          <w:cols w:space="720"/>
          <w:docGrid w:linePitch="299"/>
        </w:sectPr>
      </w:pPr>
    </w:p>
    <w:p w14:paraId="428A315C" w14:textId="69AA0A2B" w:rsidR="00E36E30" w:rsidRPr="006C18F3" w:rsidRDefault="000C2CB1" w:rsidP="00D96147">
      <w:pPr>
        <w:pStyle w:val="Heading1"/>
        <w:ind w:left="547" w:hanging="547"/>
        <w:jc w:val="both"/>
        <w:rPr>
          <w:rFonts w:cs="Arial"/>
          <w:color w:val="auto"/>
          <w:sz w:val="18"/>
          <w:szCs w:val="18"/>
          <w:lang w:val="en-GB"/>
        </w:rPr>
      </w:pPr>
      <w:r>
        <w:rPr>
          <w:rFonts w:cs="Arial"/>
          <w:color w:val="auto"/>
          <w:sz w:val="18"/>
          <w:szCs w:val="18"/>
          <w:lang w:val="en-GB"/>
        </w:rPr>
        <w:lastRenderedPageBreak/>
        <w:t>6</w:t>
      </w:r>
      <w:r w:rsidR="00E36E30" w:rsidRPr="006C18F3">
        <w:rPr>
          <w:rFonts w:cs="Arial"/>
          <w:color w:val="auto"/>
          <w:sz w:val="18"/>
          <w:szCs w:val="18"/>
          <w:lang w:val="en-GB"/>
        </w:rPr>
        <w:tab/>
        <w:t>Fair value</w:t>
      </w:r>
    </w:p>
    <w:p w14:paraId="640F174D" w14:textId="77777777" w:rsidR="001D4855" w:rsidRPr="006C18F3" w:rsidRDefault="001D4855" w:rsidP="00847C24">
      <w:pPr>
        <w:jc w:val="both"/>
        <w:rPr>
          <w:spacing w:val="-4"/>
          <w:sz w:val="18"/>
          <w:szCs w:val="18"/>
          <w:lang w:val="en-GB"/>
        </w:rPr>
      </w:pPr>
    </w:p>
    <w:p w14:paraId="52AFDDB7" w14:textId="09EAE43A" w:rsidR="00715908" w:rsidRDefault="004C12C2" w:rsidP="00847C24">
      <w:pPr>
        <w:jc w:val="both"/>
        <w:rPr>
          <w:rFonts w:eastAsia="Arial Unicode MS"/>
          <w:spacing w:val="-4"/>
          <w:sz w:val="18"/>
          <w:szCs w:val="18"/>
          <w:lang w:val="en-GB"/>
        </w:rPr>
      </w:pPr>
      <w:r w:rsidRPr="006C18F3">
        <w:rPr>
          <w:rFonts w:eastAsia="Arial Unicode MS"/>
          <w:spacing w:val="-4"/>
          <w:sz w:val="18"/>
          <w:szCs w:val="18"/>
          <w:lang w:val="en-GB"/>
        </w:rPr>
        <w:t>The following table presents financial</w:t>
      </w:r>
      <w:r w:rsidR="00285838" w:rsidRPr="006C18F3">
        <w:rPr>
          <w:rFonts w:eastAsia="Arial Unicode MS"/>
          <w:spacing w:val="-4"/>
          <w:sz w:val="18"/>
          <w:szCs w:val="18"/>
          <w:lang w:val="en-GB"/>
        </w:rPr>
        <w:t xml:space="preserve"> </w:t>
      </w:r>
      <w:r w:rsidR="0010603A">
        <w:rPr>
          <w:rFonts w:eastAsia="Arial Unicode MS"/>
          <w:spacing w:val="-4"/>
          <w:sz w:val="18"/>
          <w:szCs w:val="18"/>
          <w:lang w:val="en-GB"/>
        </w:rPr>
        <w:t xml:space="preserve">assets and </w:t>
      </w:r>
      <w:r w:rsidRPr="006C18F3">
        <w:rPr>
          <w:rFonts w:eastAsia="Arial Unicode MS"/>
          <w:spacing w:val="-4"/>
          <w:sz w:val="18"/>
          <w:szCs w:val="18"/>
          <w:lang w:val="en-GB"/>
        </w:rPr>
        <w:t>liabilities that are measured at fair value, excluding where its fair value is approximating</w:t>
      </w:r>
      <w:r w:rsidRPr="006C18F3">
        <w:rPr>
          <w:rFonts w:eastAsia="Arial Unicode MS"/>
          <w:sz w:val="18"/>
          <w:szCs w:val="18"/>
          <w:lang w:val="en-GB"/>
        </w:rPr>
        <w:t xml:space="preserve"> </w:t>
      </w:r>
      <w:r w:rsidRPr="006C18F3">
        <w:rPr>
          <w:rFonts w:eastAsia="Arial Unicode MS"/>
          <w:spacing w:val="-4"/>
          <w:sz w:val="18"/>
          <w:szCs w:val="18"/>
          <w:lang w:val="en-GB"/>
        </w:rPr>
        <w:t>the carrying amount</w:t>
      </w:r>
      <w:r w:rsidR="00BD1855" w:rsidRPr="006C18F3">
        <w:rPr>
          <w:rFonts w:eastAsia="Arial Unicode MS"/>
          <w:spacing w:val="-4"/>
          <w:sz w:val="18"/>
          <w:szCs w:val="18"/>
          <w:lang w:val="en-GB"/>
        </w:rPr>
        <w:t>.</w:t>
      </w:r>
    </w:p>
    <w:p w14:paraId="3CC516AC" w14:textId="77777777" w:rsidR="00715908" w:rsidRDefault="00715908" w:rsidP="00847C24">
      <w:pPr>
        <w:jc w:val="both"/>
        <w:rPr>
          <w:rFonts w:eastAsia="Arial Unicode MS"/>
          <w:spacing w:val="-4"/>
          <w:sz w:val="18"/>
          <w:szCs w:val="18"/>
          <w:lang w:val="en-GB"/>
        </w:rPr>
      </w:pPr>
    </w:p>
    <w:tbl>
      <w:tblPr>
        <w:tblStyle w:val="TableGrid"/>
        <w:tblW w:w="9446" w:type="dxa"/>
        <w:tblLayout w:type="fixed"/>
        <w:tblLook w:val="04A0" w:firstRow="1" w:lastRow="0" w:firstColumn="1" w:lastColumn="0" w:noHBand="0" w:noVBand="1"/>
      </w:tblPr>
      <w:tblGrid>
        <w:gridCol w:w="1958"/>
        <w:gridCol w:w="936"/>
        <w:gridCol w:w="936"/>
        <w:gridCol w:w="936"/>
        <w:gridCol w:w="936"/>
        <w:gridCol w:w="936"/>
        <w:gridCol w:w="936"/>
        <w:gridCol w:w="936"/>
        <w:gridCol w:w="936"/>
      </w:tblGrid>
      <w:tr w:rsidR="00715908" w:rsidRPr="006C18F3" w14:paraId="4B774FA4" w14:textId="77777777">
        <w:trPr>
          <w:trHeight w:val="20"/>
          <w:tblHeader/>
        </w:trPr>
        <w:tc>
          <w:tcPr>
            <w:tcW w:w="1958" w:type="dxa"/>
            <w:vAlign w:val="bottom"/>
          </w:tcPr>
          <w:p w14:paraId="13B7A1EC" w14:textId="77777777" w:rsidR="00715908" w:rsidRPr="006C18F3" w:rsidRDefault="00715908">
            <w:pPr>
              <w:ind w:left="-86"/>
              <w:rPr>
                <w:rFonts w:ascii="Arial" w:eastAsia="Arial Unicode MS" w:hAnsi="Arial" w:cs="Arial"/>
                <w:sz w:val="14"/>
                <w:szCs w:val="14"/>
                <w:lang w:val="en-GB" w:bidi="th-TH"/>
              </w:rPr>
            </w:pPr>
          </w:p>
        </w:tc>
        <w:tc>
          <w:tcPr>
            <w:tcW w:w="7488" w:type="dxa"/>
            <w:gridSpan w:val="8"/>
            <w:tcBorders>
              <w:bottom w:val="single" w:sz="4" w:space="0" w:color="auto"/>
            </w:tcBorders>
            <w:vAlign w:val="bottom"/>
          </w:tcPr>
          <w:p w14:paraId="06CB9748" w14:textId="77777777" w:rsidR="00715908" w:rsidRPr="006C18F3" w:rsidRDefault="00715908">
            <w:pPr>
              <w:jc w:val="center"/>
              <w:rPr>
                <w:rFonts w:ascii="Arial" w:eastAsia="Arial Unicode MS" w:hAnsi="Arial" w:cs="Arial"/>
                <w:b/>
                <w:bCs/>
                <w:sz w:val="14"/>
                <w:szCs w:val="14"/>
                <w:lang w:val="en-GB" w:bidi="th-TH"/>
              </w:rPr>
            </w:pPr>
            <w:r w:rsidRPr="006C18F3">
              <w:rPr>
                <w:rFonts w:ascii="Arial" w:eastAsia="Arial Unicode MS" w:hAnsi="Arial" w:cs="Arial"/>
                <w:b/>
                <w:bCs/>
                <w:sz w:val="14"/>
                <w:szCs w:val="14"/>
                <w:lang w:val="en-GB" w:bidi="th-TH"/>
              </w:rPr>
              <w:t>Consolidated and separate financial information</w:t>
            </w:r>
          </w:p>
        </w:tc>
      </w:tr>
      <w:tr w:rsidR="00715908" w:rsidRPr="006C18F3" w14:paraId="74EE3D87" w14:textId="77777777">
        <w:trPr>
          <w:trHeight w:val="20"/>
          <w:tblHeader/>
        </w:trPr>
        <w:tc>
          <w:tcPr>
            <w:tcW w:w="1958" w:type="dxa"/>
            <w:vAlign w:val="bottom"/>
          </w:tcPr>
          <w:p w14:paraId="3B37200B" w14:textId="77777777" w:rsidR="00715908" w:rsidRPr="006C18F3" w:rsidRDefault="00715908">
            <w:pPr>
              <w:ind w:left="-86"/>
              <w:rPr>
                <w:rFonts w:ascii="Arial" w:eastAsia="Arial Unicode MS" w:hAnsi="Arial" w:cs="Arial"/>
                <w:sz w:val="14"/>
                <w:szCs w:val="14"/>
                <w:lang w:val="en-GB"/>
              </w:rPr>
            </w:pPr>
          </w:p>
        </w:tc>
        <w:tc>
          <w:tcPr>
            <w:tcW w:w="1872" w:type="dxa"/>
            <w:gridSpan w:val="2"/>
            <w:tcBorders>
              <w:bottom w:val="single" w:sz="4" w:space="0" w:color="auto"/>
            </w:tcBorders>
            <w:vAlign w:val="bottom"/>
          </w:tcPr>
          <w:p w14:paraId="4CD51B30" w14:textId="77777777" w:rsidR="00715908" w:rsidRPr="006C18F3" w:rsidRDefault="00715908">
            <w:pPr>
              <w:jc w:val="center"/>
              <w:rPr>
                <w:rFonts w:ascii="Arial" w:eastAsia="Arial Unicode MS" w:hAnsi="Arial" w:cs="Arial"/>
                <w:b/>
                <w:bCs/>
                <w:sz w:val="14"/>
                <w:szCs w:val="14"/>
                <w:lang w:val="en-GB"/>
              </w:rPr>
            </w:pPr>
            <w:r w:rsidRPr="006C18F3">
              <w:rPr>
                <w:rFonts w:ascii="Arial" w:eastAsia="Arial Unicode MS" w:hAnsi="Arial" w:cs="Arial"/>
                <w:b/>
                <w:bCs/>
                <w:sz w:val="14"/>
                <w:szCs w:val="14"/>
                <w:lang w:val="en-GB" w:bidi="th-TH"/>
              </w:rPr>
              <w:t>Level 1</w:t>
            </w:r>
          </w:p>
        </w:tc>
        <w:tc>
          <w:tcPr>
            <w:tcW w:w="1872" w:type="dxa"/>
            <w:gridSpan w:val="2"/>
            <w:tcBorders>
              <w:bottom w:val="single" w:sz="4" w:space="0" w:color="auto"/>
            </w:tcBorders>
            <w:vAlign w:val="bottom"/>
          </w:tcPr>
          <w:p w14:paraId="2680EE6F" w14:textId="77777777" w:rsidR="00715908" w:rsidRPr="006C18F3" w:rsidRDefault="00715908">
            <w:pPr>
              <w:jc w:val="center"/>
              <w:rPr>
                <w:rFonts w:ascii="Arial" w:eastAsia="Arial Unicode MS" w:hAnsi="Arial" w:cs="Arial"/>
                <w:b/>
                <w:bCs/>
                <w:sz w:val="14"/>
                <w:szCs w:val="14"/>
                <w:lang w:val="en-GB"/>
              </w:rPr>
            </w:pPr>
            <w:r w:rsidRPr="006C18F3">
              <w:rPr>
                <w:rFonts w:ascii="Arial" w:eastAsia="Arial Unicode MS" w:hAnsi="Arial" w:cs="Arial"/>
                <w:b/>
                <w:bCs/>
                <w:sz w:val="14"/>
                <w:szCs w:val="14"/>
                <w:lang w:val="en-GB" w:bidi="th-TH"/>
              </w:rPr>
              <w:t>Level 2</w:t>
            </w:r>
          </w:p>
        </w:tc>
        <w:tc>
          <w:tcPr>
            <w:tcW w:w="1872" w:type="dxa"/>
            <w:gridSpan w:val="2"/>
            <w:tcBorders>
              <w:bottom w:val="single" w:sz="4" w:space="0" w:color="auto"/>
            </w:tcBorders>
            <w:vAlign w:val="bottom"/>
          </w:tcPr>
          <w:p w14:paraId="3B47E4AD" w14:textId="77777777" w:rsidR="00715908" w:rsidRPr="006C18F3" w:rsidRDefault="00715908">
            <w:pPr>
              <w:jc w:val="center"/>
              <w:rPr>
                <w:rFonts w:ascii="Arial" w:eastAsia="Arial Unicode MS" w:hAnsi="Arial" w:cs="Arial"/>
                <w:b/>
                <w:bCs/>
                <w:sz w:val="14"/>
                <w:szCs w:val="14"/>
                <w:lang w:val="en-GB"/>
              </w:rPr>
            </w:pPr>
            <w:r w:rsidRPr="006C18F3">
              <w:rPr>
                <w:rFonts w:ascii="Arial" w:eastAsia="Arial Unicode MS" w:hAnsi="Arial" w:cs="Arial"/>
                <w:b/>
                <w:bCs/>
                <w:sz w:val="14"/>
                <w:szCs w:val="14"/>
                <w:lang w:val="en-GB" w:bidi="th-TH"/>
              </w:rPr>
              <w:t>Level 3</w:t>
            </w:r>
          </w:p>
        </w:tc>
        <w:tc>
          <w:tcPr>
            <w:tcW w:w="1872" w:type="dxa"/>
            <w:gridSpan w:val="2"/>
            <w:tcBorders>
              <w:bottom w:val="single" w:sz="4" w:space="0" w:color="auto"/>
            </w:tcBorders>
            <w:vAlign w:val="bottom"/>
          </w:tcPr>
          <w:p w14:paraId="501C9E35" w14:textId="77777777" w:rsidR="00715908" w:rsidRPr="006C18F3" w:rsidRDefault="00715908">
            <w:pPr>
              <w:jc w:val="center"/>
              <w:rPr>
                <w:rFonts w:ascii="Arial" w:eastAsia="Arial Unicode MS" w:hAnsi="Arial" w:cs="Arial"/>
                <w:b/>
                <w:bCs/>
                <w:sz w:val="14"/>
                <w:szCs w:val="14"/>
                <w:lang w:val="en-GB"/>
              </w:rPr>
            </w:pPr>
            <w:r w:rsidRPr="006C18F3">
              <w:rPr>
                <w:rFonts w:ascii="Arial" w:eastAsia="Arial Unicode MS" w:hAnsi="Arial" w:cs="Arial"/>
                <w:b/>
                <w:bCs/>
                <w:sz w:val="14"/>
                <w:szCs w:val="14"/>
                <w:lang w:val="en-GB" w:bidi="th-TH"/>
              </w:rPr>
              <w:t>Total</w:t>
            </w:r>
          </w:p>
        </w:tc>
      </w:tr>
      <w:tr w:rsidR="00715908" w:rsidRPr="006C18F3" w14:paraId="657B7DCE" w14:textId="77777777">
        <w:trPr>
          <w:trHeight w:val="20"/>
          <w:tblHeader/>
        </w:trPr>
        <w:tc>
          <w:tcPr>
            <w:tcW w:w="1958" w:type="dxa"/>
            <w:vAlign w:val="bottom"/>
          </w:tcPr>
          <w:p w14:paraId="72BB61EB" w14:textId="77777777" w:rsidR="00715908" w:rsidRPr="006C18F3" w:rsidRDefault="00715908">
            <w:pPr>
              <w:ind w:left="-86"/>
              <w:rPr>
                <w:rFonts w:ascii="Arial" w:eastAsia="Arial Unicode MS" w:hAnsi="Arial" w:cs="Arial"/>
                <w:sz w:val="14"/>
                <w:szCs w:val="14"/>
                <w:lang w:val="en-GB" w:bidi="th-TH"/>
              </w:rPr>
            </w:pPr>
          </w:p>
        </w:tc>
        <w:tc>
          <w:tcPr>
            <w:tcW w:w="936" w:type="dxa"/>
            <w:tcBorders>
              <w:top w:val="single" w:sz="4" w:space="0" w:color="auto"/>
              <w:bottom w:val="single" w:sz="4" w:space="0" w:color="auto"/>
            </w:tcBorders>
            <w:vAlign w:val="bottom"/>
          </w:tcPr>
          <w:p w14:paraId="19A87A92" w14:textId="77777777" w:rsidR="00715908" w:rsidRPr="006C18F3" w:rsidRDefault="00715908">
            <w:pPr>
              <w:ind w:left="-48" w:right="-72"/>
              <w:jc w:val="right"/>
              <w:rPr>
                <w:rFonts w:ascii="Arial" w:eastAsia="Arial Unicode MS" w:hAnsi="Arial" w:cs="Arial"/>
                <w:b/>
                <w:bCs/>
                <w:spacing w:val="-8"/>
                <w:sz w:val="14"/>
                <w:szCs w:val="14"/>
                <w:lang w:val="en-GB" w:bidi="th-TH"/>
              </w:rPr>
            </w:pPr>
            <w:r w:rsidRPr="006C18F3">
              <w:rPr>
                <w:rFonts w:ascii="Arial" w:eastAsia="Arial Unicode MS" w:hAnsi="Arial" w:cs="Arial"/>
                <w:b/>
                <w:bCs/>
                <w:spacing w:val="-8"/>
                <w:sz w:val="14"/>
                <w:szCs w:val="14"/>
                <w:lang w:val="en-GB" w:bidi="th-TH"/>
              </w:rPr>
              <w:t>31 March</w:t>
            </w:r>
          </w:p>
          <w:p w14:paraId="6F72F2CD" w14:textId="77777777" w:rsidR="00715908" w:rsidRPr="006C18F3" w:rsidRDefault="00715908">
            <w:pPr>
              <w:ind w:left="-48" w:right="-72"/>
              <w:jc w:val="right"/>
              <w:rPr>
                <w:rFonts w:ascii="Arial" w:eastAsia="Arial Unicode MS" w:hAnsi="Arial" w:cs="Arial"/>
                <w:b/>
                <w:bCs/>
                <w:sz w:val="14"/>
                <w:szCs w:val="14"/>
                <w:lang w:val="en-GB" w:bidi="th-TH"/>
              </w:rPr>
            </w:pPr>
            <w:r w:rsidRPr="006C18F3">
              <w:rPr>
                <w:rFonts w:ascii="Arial" w:eastAsia="Arial Unicode MS" w:hAnsi="Arial" w:cs="Arial"/>
                <w:b/>
                <w:bCs/>
                <w:sz w:val="14"/>
                <w:szCs w:val="14"/>
                <w:lang w:val="en-GB" w:bidi="th-TH"/>
              </w:rPr>
              <w:t>2026</w:t>
            </w:r>
          </w:p>
          <w:p w14:paraId="27D9926B" w14:textId="77777777" w:rsidR="00715908" w:rsidRPr="006C18F3" w:rsidRDefault="00715908">
            <w:pPr>
              <w:ind w:right="-72"/>
              <w:jc w:val="right"/>
              <w:rPr>
                <w:rFonts w:ascii="Arial" w:eastAsia="Arial Unicode MS" w:hAnsi="Arial" w:cs="Arial"/>
                <w:b/>
                <w:bCs/>
                <w:sz w:val="14"/>
                <w:szCs w:val="14"/>
                <w:lang w:val="en-GB" w:bidi="th-TH"/>
              </w:rPr>
            </w:pPr>
            <w:r w:rsidRPr="006C18F3">
              <w:rPr>
                <w:rFonts w:ascii="Arial" w:eastAsia="Arial Unicode MS" w:hAnsi="Arial" w:cs="Arial"/>
                <w:b/>
                <w:bCs/>
                <w:sz w:val="14"/>
                <w:szCs w:val="14"/>
                <w:lang w:val="en-GB" w:bidi="th-TH"/>
              </w:rPr>
              <w:t>Baht</w:t>
            </w:r>
          </w:p>
        </w:tc>
        <w:tc>
          <w:tcPr>
            <w:tcW w:w="936" w:type="dxa"/>
            <w:tcBorders>
              <w:top w:val="single" w:sz="4" w:space="0" w:color="auto"/>
              <w:bottom w:val="single" w:sz="4" w:space="0" w:color="auto"/>
            </w:tcBorders>
            <w:vAlign w:val="bottom"/>
          </w:tcPr>
          <w:p w14:paraId="60D2D4BB" w14:textId="77777777" w:rsidR="00715908" w:rsidRPr="006C18F3" w:rsidRDefault="00715908">
            <w:pPr>
              <w:ind w:left="-48" w:right="-72"/>
              <w:jc w:val="right"/>
              <w:rPr>
                <w:rFonts w:ascii="Arial" w:eastAsia="Arial Unicode MS" w:hAnsi="Arial" w:cs="Arial"/>
                <w:b/>
                <w:bCs/>
                <w:sz w:val="14"/>
                <w:szCs w:val="14"/>
                <w:lang w:val="en-GB" w:bidi="th-TH"/>
              </w:rPr>
            </w:pPr>
            <w:r w:rsidRPr="006C18F3">
              <w:rPr>
                <w:rFonts w:ascii="Arial" w:eastAsia="Arial Unicode MS" w:hAnsi="Arial" w:cs="Arial"/>
                <w:b/>
                <w:bCs/>
                <w:spacing w:val="-4"/>
                <w:sz w:val="14"/>
                <w:szCs w:val="14"/>
                <w:lang w:val="en-GB" w:bidi="th-TH"/>
              </w:rPr>
              <w:t>31 December</w:t>
            </w:r>
            <w:r w:rsidRPr="006C18F3">
              <w:rPr>
                <w:rFonts w:ascii="Arial" w:eastAsia="Arial Unicode MS" w:hAnsi="Arial" w:cs="Arial"/>
                <w:b/>
                <w:bCs/>
                <w:sz w:val="14"/>
                <w:szCs w:val="14"/>
                <w:lang w:val="en-GB" w:bidi="th-TH"/>
              </w:rPr>
              <w:t xml:space="preserve"> 2025</w:t>
            </w:r>
          </w:p>
          <w:p w14:paraId="1337FD2D" w14:textId="77777777" w:rsidR="00715908" w:rsidRPr="006C18F3" w:rsidRDefault="00715908">
            <w:pPr>
              <w:ind w:right="-72"/>
              <w:jc w:val="right"/>
              <w:rPr>
                <w:rFonts w:ascii="Arial" w:eastAsia="Arial Unicode MS" w:hAnsi="Arial" w:cs="Arial"/>
                <w:b/>
                <w:bCs/>
                <w:sz w:val="14"/>
                <w:szCs w:val="14"/>
                <w:lang w:val="en-GB" w:bidi="th-TH"/>
              </w:rPr>
            </w:pPr>
            <w:r w:rsidRPr="006C18F3">
              <w:rPr>
                <w:rFonts w:ascii="Arial" w:eastAsia="Arial Unicode MS" w:hAnsi="Arial" w:cs="Arial"/>
                <w:b/>
                <w:bCs/>
                <w:sz w:val="14"/>
                <w:szCs w:val="14"/>
                <w:lang w:val="en-GB" w:bidi="th-TH"/>
              </w:rPr>
              <w:t>Baht</w:t>
            </w:r>
          </w:p>
        </w:tc>
        <w:tc>
          <w:tcPr>
            <w:tcW w:w="936" w:type="dxa"/>
            <w:tcBorders>
              <w:top w:val="single" w:sz="4" w:space="0" w:color="auto"/>
              <w:bottom w:val="single" w:sz="4" w:space="0" w:color="auto"/>
            </w:tcBorders>
            <w:vAlign w:val="bottom"/>
          </w:tcPr>
          <w:p w14:paraId="65F868C2" w14:textId="77777777" w:rsidR="00715908" w:rsidRPr="006C18F3" w:rsidRDefault="00715908">
            <w:pPr>
              <w:ind w:left="-48" w:right="-72"/>
              <w:jc w:val="right"/>
              <w:rPr>
                <w:rFonts w:ascii="Arial" w:eastAsia="Arial Unicode MS" w:hAnsi="Arial" w:cs="Arial"/>
                <w:b/>
                <w:bCs/>
                <w:spacing w:val="-8"/>
                <w:sz w:val="14"/>
                <w:szCs w:val="14"/>
                <w:lang w:val="en-GB" w:bidi="th-TH"/>
              </w:rPr>
            </w:pPr>
            <w:r w:rsidRPr="006C18F3">
              <w:rPr>
                <w:rFonts w:ascii="Arial" w:eastAsia="Arial Unicode MS" w:hAnsi="Arial" w:cs="Arial"/>
                <w:b/>
                <w:bCs/>
                <w:spacing w:val="-8"/>
                <w:sz w:val="14"/>
                <w:szCs w:val="14"/>
                <w:lang w:val="en-GB" w:bidi="th-TH"/>
              </w:rPr>
              <w:t>31 March</w:t>
            </w:r>
          </w:p>
          <w:p w14:paraId="05D7CA46" w14:textId="77777777" w:rsidR="00715908" w:rsidRPr="006C18F3" w:rsidRDefault="00715908">
            <w:pPr>
              <w:ind w:left="-48" w:right="-72"/>
              <w:jc w:val="right"/>
              <w:rPr>
                <w:rFonts w:ascii="Arial" w:eastAsia="Arial Unicode MS" w:hAnsi="Arial" w:cs="Arial"/>
                <w:b/>
                <w:bCs/>
                <w:sz w:val="14"/>
                <w:szCs w:val="14"/>
                <w:lang w:val="en-GB" w:bidi="th-TH"/>
              </w:rPr>
            </w:pPr>
            <w:r w:rsidRPr="006C18F3">
              <w:rPr>
                <w:rFonts w:ascii="Arial" w:eastAsia="Arial Unicode MS" w:hAnsi="Arial" w:cs="Arial"/>
                <w:b/>
                <w:bCs/>
                <w:sz w:val="14"/>
                <w:szCs w:val="14"/>
                <w:lang w:val="en-GB" w:bidi="th-TH"/>
              </w:rPr>
              <w:t>2026</w:t>
            </w:r>
          </w:p>
          <w:p w14:paraId="42779335" w14:textId="77777777" w:rsidR="00715908" w:rsidRPr="006C18F3" w:rsidRDefault="00715908">
            <w:pPr>
              <w:ind w:right="-72"/>
              <w:jc w:val="right"/>
              <w:rPr>
                <w:rFonts w:ascii="Arial" w:eastAsia="Arial Unicode MS" w:hAnsi="Arial" w:cs="Arial"/>
                <w:b/>
                <w:bCs/>
                <w:sz w:val="14"/>
                <w:szCs w:val="14"/>
                <w:lang w:val="en-GB" w:bidi="th-TH"/>
              </w:rPr>
            </w:pPr>
            <w:r w:rsidRPr="006C18F3">
              <w:rPr>
                <w:rFonts w:ascii="Arial" w:eastAsia="Arial Unicode MS" w:hAnsi="Arial" w:cs="Arial"/>
                <w:b/>
                <w:bCs/>
                <w:sz w:val="14"/>
                <w:szCs w:val="14"/>
                <w:lang w:val="en-GB" w:bidi="th-TH"/>
              </w:rPr>
              <w:t>Baht</w:t>
            </w:r>
          </w:p>
        </w:tc>
        <w:tc>
          <w:tcPr>
            <w:tcW w:w="936" w:type="dxa"/>
            <w:tcBorders>
              <w:top w:val="single" w:sz="4" w:space="0" w:color="auto"/>
              <w:bottom w:val="single" w:sz="4" w:space="0" w:color="auto"/>
            </w:tcBorders>
            <w:vAlign w:val="bottom"/>
          </w:tcPr>
          <w:p w14:paraId="00571F71" w14:textId="77777777" w:rsidR="00715908" w:rsidRPr="006C18F3" w:rsidRDefault="00715908">
            <w:pPr>
              <w:ind w:left="-48" w:right="-72"/>
              <w:jc w:val="right"/>
              <w:rPr>
                <w:rFonts w:ascii="Arial" w:eastAsia="Arial Unicode MS" w:hAnsi="Arial" w:cs="Arial"/>
                <w:b/>
                <w:bCs/>
                <w:sz w:val="14"/>
                <w:szCs w:val="14"/>
                <w:lang w:val="en-GB" w:bidi="th-TH"/>
              </w:rPr>
            </w:pPr>
            <w:r w:rsidRPr="006C18F3">
              <w:rPr>
                <w:rFonts w:ascii="Arial" w:eastAsia="Arial Unicode MS" w:hAnsi="Arial" w:cs="Arial"/>
                <w:b/>
                <w:bCs/>
                <w:spacing w:val="-4"/>
                <w:sz w:val="14"/>
                <w:szCs w:val="14"/>
                <w:lang w:val="en-GB" w:bidi="th-TH"/>
              </w:rPr>
              <w:t>31 December</w:t>
            </w:r>
            <w:r w:rsidRPr="006C18F3">
              <w:rPr>
                <w:rFonts w:ascii="Arial" w:eastAsia="Arial Unicode MS" w:hAnsi="Arial" w:cs="Arial"/>
                <w:b/>
                <w:bCs/>
                <w:sz w:val="14"/>
                <w:szCs w:val="14"/>
                <w:lang w:val="en-GB" w:bidi="th-TH"/>
              </w:rPr>
              <w:t xml:space="preserve"> 2025</w:t>
            </w:r>
          </w:p>
          <w:p w14:paraId="295DD498" w14:textId="77777777" w:rsidR="00715908" w:rsidRPr="006C18F3" w:rsidRDefault="00715908">
            <w:pPr>
              <w:ind w:right="-72"/>
              <w:jc w:val="right"/>
              <w:rPr>
                <w:rFonts w:ascii="Arial" w:eastAsia="Arial Unicode MS" w:hAnsi="Arial" w:cs="Arial"/>
                <w:b/>
                <w:bCs/>
                <w:sz w:val="14"/>
                <w:szCs w:val="14"/>
                <w:lang w:val="en-GB" w:bidi="th-TH"/>
              </w:rPr>
            </w:pPr>
            <w:r w:rsidRPr="006C18F3">
              <w:rPr>
                <w:rFonts w:ascii="Arial" w:eastAsia="Arial Unicode MS" w:hAnsi="Arial" w:cs="Arial"/>
                <w:b/>
                <w:bCs/>
                <w:sz w:val="14"/>
                <w:szCs w:val="14"/>
                <w:lang w:val="en-GB" w:bidi="th-TH"/>
              </w:rPr>
              <w:t>Baht</w:t>
            </w:r>
          </w:p>
        </w:tc>
        <w:tc>
          <w:tcPr>
            <w:tcW w:w="936" w:type="dxa"/>
            <w:tcBorders>
              <w:top w:val="single" w:sz="4" w:space="0" w:color="auto"/>
              <w:bottom w:val="single" w:sz="4" w:space="0" w:color="auto"/>
            </w:tcBorders>
            <w:vAlign w:val="bottom"/>
          </w:tcPr>
          <w:p w14:paraId="0FB19AF2" w14:textId="77777777" w:rsidR="00715908" w:rsidRPr="006C18F3" w:rsidRDefault="00715908">
            <w:pPr>
              <w:ind w:left="-48" w:right="-72"/>
              <w:jc w:val="right"/>
              <w:rPr>
                <w:rFonts w:ascii="Arial" w:eastAsia="Arial Unicode MS" w:hAnsi="Arial" w:cs="Arial"/>
                <w:b/>
                <w:bCs/>
                <w:spacing w:val="-8"/>
                <w:sz w:val="14"/>
                <w:szCs w:val="14"/>
                <w:lang w:val="en-GB" w:bidi="th-TH"/>
              </w:rPr>
            </w:pPr>
            <w:r w:rsidRPr="006C18F3">
              <w:rPr>
                <w:rFonts w:ascii="Arial" w:eastAsia="Arial Unicode MS" w:hAnsi="Arial" w:cs="Arial"/>
                <w:b/>
                <w:bCs/>
                <w:spacing w:val="-8"/>
                <w:sz w:val="14"/>
                <w:szCs w:val="14"/>
                <w:lang w:val="en-GB" w:bidi="th-TH"/>
              </w:rPr>
              <w:t>31 March</w:t>
            </w:r>
          </w:p>
          <w:p w14:paraId="2B9201F8" w14:textId="77777777" w:rsidR="00715908" w:rsidRPr="006C18F3" w:rsidRDefault="00715908">
            <w:pPr>
              <w:ind w:left="-48" w:right="-72"/>
              <w:jc w:val="right"/>
              <w:rPr>
                <w:rFonts w:ascii="Arial" w:eastAsia="Arial Unicode MS" w:hAnsi="Arial" w:cs="Arial"/>
                <w:b/>
                <w:bCs/>
                <w:sz w:val="14"/>
                <w:szCs w:val="14"/>
                <w:lang w:val="en-GB" w:bidi="th-TH"/>
              </w:rPr>
            </w:pPr>
            <w:r w:rsidRPr="006C18F3">
              <w:rPr>
                <w:rFonts w:ascii="Arial" w:eastAsia="Arial Unicode MS" w:hAnsi="Arial" w:cs="Arial"/>
                <w:b/>
                <w:bCs/>
                <w:sz w:val="14"/>
                <w:szCs w:val="14"/>
                <w:lang w:val="en-GB" w:bidi="th-TH"/>
              </w:rPr>
              <w:t>2026</w:t>
            </w:r>
          </w:p>
          <w:p w14:paraId="1B624895" w14:textId="77777777" w:rsidR="00715908" w:rsidRPr="006C18F3" w:rsidRDefault="00715908">
            <w:pPr>
              <w:ind w:right="-72"/>
              <w:jc w:val="right"/>
              <w:rPr>
                <w:rFonts w:ascii="Arial" w:eastAsia="Arial Unicode MS" w:hAnsi="Arial" w:cs="Arial"/>
                <w:b/>
                <w:bCs/>
                <w:sz w:val="14"/>
                <w:szCs w:val="14"/>
                <w:lang w:val="en-GB" w:bidi="th-TH"/>
              </w:rPr>
            </w:pPr>
            <w:r w:rsidRPr="006C18F3">
              <w:rPr>
                <w:rFonts w:ascii="Arial" w:eastAsia="Arial Unicode MS" w:hAnsi="Arial" w:cs="Arial"/>
                <w:b/>
                <w:bCs/>
                <w:sz w:val="14"/>
                <w:szCs w:val="14"/>
                <w:lang w:val="en-GB" w:bidi="th-TH"/>
              </w:rPr>
              <w:t>Baht</w:t>
            </w:r>
          </w:p>
        </w:tc>
        <w:tc>
          <w:tcPr>
            <w:tcW w:w="936" w:type="dxa"/>
            <w:tcBorders>
              <w:top w:val="single" w:sz="4" w:space="0" w:color="auto"/>
              <w:bottom w:val="single" w:sz="4" w:space="0" w:color="auto"/>
            </w:tcBorders>
            <w:vAlign w:val="bottom"/>
          </w:tcPr>
          <w:p w14:paraId="24874C87" w14:textId="77777777" w:rsidR="00715908" w:rsidRPr="006C18F3" w:rsidRDefault="00715908">
            <w:pPr>
              <w:ind w:left="-48" w:right="-72"/>
              <w:jc w:val="right"/>
              <w:rPr>
                <w:rFonts w:ascii="Arial" w:eastAsia="Arial Unicode MS" w:hAnsi="Arial" w:cs="Arial"/>
                <w:b/>
                <w:bCs/>
                <w:sz w:val="14"/>
                <w:szCs w:val="14"/>
                <w:lang w:val="en-GB" w:bidi="th-TH"/>
              </w:rPr>
            </w:pPr>
            <w:r w:rsidRPr="006C18F3">
              <w:rPr>
                <w:rFonts w:ascii="Arial" w:eastAsia="Arial Unicode MS" w:hAnsi="Arial" w:cs="Arial"/>
                <w:b/>
                <w:bCs/>
                <w:spacing w:val="-4"/>
                <w:sz w:val="14"/>
                <w:szCs w:val="14"/>
                <w:lang w:val="en-GB" w:bidi="th-TH"/>
              </w:rPr>
              <w:t>31 December</w:t>
            </w:r>
            <w:r w:rsidRPr="006C18F3">
              <w:rPr>
                <w:rFonts w:ascii="Arial" w:eastAsia="Arial Unicode MS" w:hAnsi="Arial" w:cs="Arial"/>
                <w:b/>
                <w:bCs/>
                <w:sz w:val="14"/>
                <w:szCs w:val="14"/>
                <w:lang w:val="en-GB" w:bidi="th-TH"/>
              </w:rPr>
              <w:t xml:space="preserve"> 2025</w:t>
            </w:r>
          </w:p>
          <w:p w14:paraId="758FAD0F" w14:textId="77777777" w:rsidR="00715908" w:rsidRPr="006C18F3" w:rsidRDefault="00715908">
            <w:pPr>
              <w:ind w:right="-72"/>
              <w:jc w:val="right"/>
              <w:rPr>
                <w:rFonts w:ascii="Arial" w:eastAsia="Arial Unicode MS" w:hAnsi="Arial" w:cs="Arial"/>
                <w:b/>
                <w:bCs/>
                <w:sz w:val="14"/>
                <w:szCs w:val="14"/>
                <w:lang w:val="en-GB" w:bidi="th-TH"/>
              </w:rPr>
            </w:pPr>
            <w:r w:rsidRPr="006C18F3">
              <w:rPr>
                <w:rFonts w:ascii="Arial" w:eastAsia="Arial Unicode MS" w:hAnsi="Arial" w:cs="Arial"/>
                <w:b/>
                <w:bCs/>
                <w:sz w:val="14"/>
                <w:szCs w:val="14"/>
                <w:lang w:val="en-GB" w:bidi="th-TH"/>
              </w:rPr>
              <w:t>Baht</w:t>
            </w:r>
          </w:p>
        </w:tc>
        <w:tc>
          <w:tcPr>
            <w:tcW w:w="936" w:type="dxa"/>
            <w:tcBorders>
              <w:top w:val="single" w:sz="4" w:space="0" w:color="auto"/>
              <w:bottom w:val="single" w:sz="4" w:space="0" w:color="auto"/>
            </w:tcBorders>
            <w:vAlign w:val="bottom"/>
          </w:tcPr>
          <w:p w14:paraId="23EF065F" w14:textId="77777777" w:rsidR="00715908" w:rsidRPr="006C18F3" w:rsidRDefault="00715908">
            <w:pPr>
              <w:ind w:left="-48" w:right="-72"/>
              <w:jc w:val="right"/>
              <w:rPr>
                <w:rFonts w:ascii="Arial" w:eastAsia="Arial Unicode MS" w:hAnsi="Arial" w:cs="Arial"/>
                <w:b/>
                <w:bCs/>
                <w:spacing w:val="-8"/>
                <w:sz w:val="14"/>
                <w:szCs w:val="14"/>
                <w:lang w:val="en-GB" w:bidi="th-TH"/>
              </w:rPr>
            </w:pPr>
            <w:r w:rsidRPr="006C18F3">
              <w:rPr>
                <w:rFonts w:ascii="Arial" w:eastAsia="Arial Unicode MS" w:hAnsi="Arial" w:cs="Arial"/>
                <w:b/>
                <w:bCs/>
                <w:spacing w:val="-8"/>
                <w:sz w:val="14"/>
                <w:szCs w:val="14"/>
                <w:lang w:val="en-GB" w:bidi="th-TH"/>
              </w:rPr>
              <w:t>31 March</w:t>
            </w:r>
          </w:p>
          <w:p w14:paraId="23D42FF9" w14:textId="77777777" w:rsidR="00715908" w:rsidRPr="006C18F3" w:rsidRDefault="00715908">
            <w:pPr>
              <w:ind w:left="-48" w:right="-72"/>
              <w:jc w:val="right"/>
              <w:rPr>
                <w:rFonts w:ascii="Arial" w:eastAsia="Arial Unicode MS" w:hAnsi="Arial" w:cs="Arial"/>
                <w:b/>
                <w:bCs/>
                <w:sz w:val="14"/>
                <w:szCs w:val="14"/>
                <w:lang w:val="en-GB" w:bidi="th-TH"/>
              </w:rPr>
            </w:pPr>
            <w:r w:rsidRPr="006C18F3">
              <w:rPr>
                <w:rFonts w:ascii="Arial" w:eastAsia="Arial Unicode MS" w:hAnsi="Arial" w:cs="Arial"/>
                <w:b/>
                <w:bCs/>
                <w:sz w:val="14"/>
                <w:szCs w:val="14"/>
                <w:lang w:val="en-GB" w:bidi="th-TH"/>
              </w:rPr>
              <w:t>2026</w:t>
            </w:r>
          </w:p>
          <w:p w14:paraId="1E41258C" w14:textId="77777777" w:rsidR="00715908" w:rsidRPr="006C18F3" w:rsidRDefault="00715908">
            <w:pPr>
              <w:ind w:right="-72"/>
              <w:jc w:val="right"/>
              <w:rPr>
                <w:rFonts w:ascii="Arial" w:eastAsia="Arial Unicode MS" w:hAnsi="Arial" w:cs="Arial"/>
                <w:b/>
                <w:bCs/>
                <w:sz w:val="14"/>
                <w:szCs w:val="14"/>
                <w:lang w:val="en-GB" w:bidi="th-TH"/>
              </w:rPr>
            </w:pPr>
            <w:r w:rsidRPr="006C18F3">
              <w:rPr>
                <w:rFonts w:ascii="Arial" w:eastAsia="Arial Unicode MS" w:hAnsi="Arial" w:cs="Arial"/>
                <w:b/>
                <w:bCs/>
                <w:sz w:val="14"/>
                <w:szCs w:val="14"/>
                <w:lang w:val="en-GB" w:bidi="th-TH"/>
              </w:rPr>
              <w:t>Baht</w:t>
            </w:r>
          </w:p>
        </w:tc>
        <w:tc>
          <w:tcPr>
            <w:tcW w:w="936" w:type="dxa"/>
            <w:tcBorders>
              <w:top w:val="single" w:sz="4" w:space="0" w:color="auto"/>
              <w:bottom w:val="single" w:sz="4" w:space="0" w:color="auto"/>
            </w:tcBorders>
            <w:vAlign w:val="bottom"/>
          </w:tcPr>
          <w:p w14:paraId="444A2747" w14:textId="77777777" w:rsidR="00715908" w:rsidRPr="006C18F3" w:rsidRDefault="00715908">
            <w:pPr>
              <w:ind w:left="-48" w:right="-72"/>
              <w:jc w:val="right"/>
              <w:rPr>
                <w:rFonts w:ascii="Arial" w:eastAsia="Arial Unicode MS" w:hAnsi="Arial" w:cs="Arial"/>
                <w:b/>
                <w:bCs/>
                <w:sz w:val="14"/>
                <w:szCs w:val="14"/>
                <w:lang w:val="en-GB" w:bidi="th-TH"/>
              </w:rPr>
            </w:pPr>
            <w:r w:rsidRPr="006C18F3">
              <w:rPr>
                <w:rFonts w:ascii="Arial" w:eastAsia="Arial Unicode MS" w:hAnsi="Arial" w:cs="Arial"/>
                <w:b/>
                <w:bCs/>
                <w:spacing w:val="-4"/>
                <w:sz w:val="14"/>
                <w:szCs w:val="14"/>
                <w:lang w:val="en-GB" w:bidi="th-TH"/>
              </w:rPr>
              <w:t>31 December</w:t>
            </w:r>
            <w:r w:rsidRPr="006C18F3">
              <w:rPr>
                <w:rFonts w:ascii="Arial" w:eastAsia="Arial Unicode MS" w:hAnsi="Arial" w:cs="Arial"/>
                <w:b/>
                <w:bCs/>
                <w:sz w:val="14"/>
                <w:szCs w:val="14"/>
                <w:lang w:val="en-GB" w:bidi="th-TH"/>
              </w:rPr>
              <w:t xml:space="preserve"> 2025</w:t>
            </w:r>
          </w:p>
          <w:p w14:paraId="6BD1AA34" w14:textId="77777777" w:rsidR="00715908" w:rsidRPr="006C18F3" w:rsidRDefault="00715908">
            <w:pPr>
              <w:ind w:right="-72"/>
              <w:jc w:val="right"/>
              <w:rPr>
                <w:rFonts w:ascii="Arial" w:eastAsia="Arial Unicode MS" w:hAnsi="Arial" w:cs="Arial"/>
                <w:b/>
                <w:bCs/>
                <w:sz w:val="14"/>
                <w:szCs w:val="14"/>
                <w:lang w:val="en-GB" w:bidi="th-TH"/>
              </w:rPr>
            </w:pPr>
            <w:r w:rsidRPr="006C18F3">
              <w:rPr>
                <w:rFonts w:ascii="Arial" w:eastAsia="Arial Unicode MS" w:hAnsi="Arial" w:cs="Arial"/>
                <w:b/>
                <w:bCs/>
                <w:sz w:val="14"/>
                <w:szCs w:val="14"/>
                <w:lang w:val="en-GB" w:bidi="th-TH"/>
              </w:rPr>
              <w:t>Baht</w:t>
            </w:r>
          </w:p>
        </w:tc>
      </w:tr>
      <w:tr w:rsidR="00715908" w:rsidRPr="006C18F3" w14:paraId="186ED0E8" w14:textId="77777777">
        <w:trPr>
          <w:trHeight w:val="20"/>
        </w:trPr>
        <w:tc>
          <w:tcPr>
            <w:tcW w:w="1958" w:type="dxa"/>
            <w:vAlign w:val="bottom"/>
          </w:tcPr>
          <w:p w14:paraId="4D963DD9" w14:textId="502DC918" w:rsidR="00715908" w:rsidRPr="006C18F3" w:rsidRDefault="005364D5">
            <w:pPr>
              <w:ind w:left="-86"/>
              <w:rPr>
                <w:rFonts w:ascii="Arial" w:eastAsia="Arial Unicode MS" w:hAnsi="Arial" w:cs="Arial"/>
                <w:b/>
                <w:bCs/>
                <w:sz w:val="14"/>
                <w:szCs w:val="14"/>
                <w:lang w:val="en-GB" w:bidi="th-TH"/>
              </w:rPr>
            </w:pPr>
            <w:r>
              <w:rPr>
                <w:rFonts w:ascii="Arial" w:eastAsia="Arial Unicode MS" w:hAnsi="Arial" w:cs="Arial"/>
                <w:b/>
                <w:bCs/>
                <w:sz w:val="14"/>
                <w:szCs w:val="14"/>
                <w:lang w:val="en-GB" w:bidi="th-TH"/>
              </w:rPr>
              <w:t>Assets</w:t>
            </w:r>
          </w:p>
        </w:tc>
        <w:tc>
          <w:tcPr>
            <w:tcW w:w="936" w:type="dxa"/>
            <w:tcBorders>
              <w:top w:val="single" w:sz="4" w:space="0" w:color="auto"/>
            </w:tcBorders>
            <w:vAlign w:val="bottom"/>
          </w:tcPr>
          <w:p w14:paraId="17CF8AE5" w14:textId="77777777" w:rsidR="00715908" w:rsidRPr="006C18F3" w:rsidRDefault="00715908">
            <w:pPr>
              <w:ind w:right="-72"/>
              <w:jc w:val="right"/>
              <w:rPr>
                <w:rFonts w:ascii="Arial" w:eastAsia="Arial Unicode MS" w:hAnsi="Arial" w:cs="Arial"/>
                <w:b/>
                <w:bCs/>
                <w:sz w:val="14"/>
                <w:szCs w:val="14"/>
                <w:lang w:val="en-GB" w:bidi="th-TH"/>
              </w:rPr>
            </w:pPr>
          </w:p>
        </w:tc>
        <w:tc>
          <w:tcPr>
            <w:tcW w:w="936" w:type="dxa"/>
            <w:tcBorders>
              <w:top w:val="single" w:sz="4" w:space="0" w:color="auto"/>
            </w:tcBorders>
            <w:vAlign w:val="bottom"/>
          </w:tcPr>
          <w:p w14:paraId="10103D99" w14:textId="77777777" w:rsidR="00715908" w:rsidRPr="006C18F3" w:rsidRDefault="00715908">
            <w:pPr>
              <w:ind w:right="-72"/>
              <w:jc w:val="right"/>
              <w:rPr>
                <w:rFonts w:ascii="Arial" w:eastAsia="Arial Unicode MS" w:hAnsi="Arial" w:cs="Arial"/>
                <w:b/>
                <w:bCs/>
                <w:sz w:val="14"/>
                <w:szCs w:val="14"/>
                <w:lang w:val="en-GB" w:bidi="th-TH"/>
              </w:rPr>
            </w:pPr>
          </w:p>
        </w:tc>
        <w:tc>
          <w:tcPr>
            <w:tcW w:w="936" w:type="dxa"/>
            <w:tcBorders>
              <w:top w:val="single" w:sz="4" w:space="0" w:color="auto"/>
            </w:tcBorders>
            <w:vAlign w:val="bottom"/>
          </w:tcPr>
          <w:p w14:paraId="5A17D838" w14:textId="77777777" w:rsidR="00715908" w:rsidRPr="006C18F3" w:rsidRDefault="00715908">
            <w:pPr>
              <w:ind w:right="-72"/>
              <w:jc w:val="right"/>
              <w:rPr>
                <w:rFonts w:ascii="Arial" w:eastAsia="Arial Unicode MS" w:hAnsi="Arial" w:cs="Arial"/>
                <w:b/>
                <w:bCs/>
                <w:sz w:val="14"/>
                <w:szCs w:val="14"/>
                <w:lang w:val="en-GB" w:bidi="th-TH"/>
              </w:rPr>
            </w:pPr>
          </w:p>
        </w:tc>
        <w:tc>
          <w:tcPr>
            <w:tcW w:w="936" w:type="dxa"/>
            <w:tcBorders>
              <w:top w:val="single" w:sz="4" w:space="0" w:color="auto"/>
            </w:tcBorders>
            <w:vAlign w:val="bottom"/>
          </w:tcPr>
          <w:p w14:paraId="5FCEBAAD" w14:textId="77777777" w:rsidR="00715908" w:rsidRPr="006C18F3" w:rsidRDefault="00715908">
            <w:pPr>
              <w:ind w:right="-72"/>
              <w:jc w:val="right"/>
              <w:rPr>
                <w:rFonts w:ascii="Arial" w:eastAsia="Arial Unicode MS" w:hAnsi="Arial" w:cs="Arial"/>
                <w:b/>
                <w:bCs/>
                <w:sz w:val="14"/>
                <w:szCs w:val="14"/>
                <w:lang w:val="en-GB" w:bidi="th-TH"/>
              </w:rPr>
            </w:pPr>
          </w:p>
        </w:tc>
        <w:tc>
          <w:tcPr>
            <w:tcW w:w="936" w:type="dxa"/>
            <w:tcBorders>
              <w:top w:val="single" w:sz="4" w:space="0" w:color="auto"/>
            </w:tcBorders>
            <w:vAlign w:val="bottom"/>
          </w:tcPr>
          <w:p w14:paraId="18DC72FD" w14:textId="77777777" w:rsidR="00715908" w:rsidRPr="006C18F3" w:rsidRDefault="00715908">
            <w:pPr>
              <w:ind w:right="-72"/>
              <w:jc w:val="right"/>
              <w:rPr>
                <w:rFonts w:ascii="Arial" w:eastAsia="Arial Unicode MS" w:hAnsi="Arial" w:cs="Arial"/>
                <w:b/>
                <w:bCs/>
                <w:sz w:val="14"/>
                <w:szCs w:val="14"/>
                <w:lang w:val="en-GB" w:bidi="th-TH"/>
              </w:rPr>
            </w:pPr>
          </w:p>
        </w:tc>
        <w:tc>
          <w:tcPr>
            <w:tcW w:w="936" w:type="dxa"/>
            <w:tcBorders>
              <w:top w:val="single" w:sz="4" w:space="0" w:color="auto"/>
            </w:tcBorders>
            <w:vAlign w:val="bottom"/>
          </w:tcPr>
          <w:p w14:paraId="5C341C37" w14:textId="77777777" w:rsidR="00715908" w:rsidRPr="006C18F3" w:rsidRDefault="00715908">
            <w:pPr>
              <w:ind w:right="-72"/>
              <w:jc w:val="right"/>
              <w:rPr>
                <w:rFonts w:ascii="Arial" w:eastAsia="Arial Unicode MS" w:hAnsi="Arial" w:cs="Arial"/>
                <w:b/>
                <w:bCs/>
                <w:sz w:val="14"/>
                <w:szCs w:val="14"/>
                <w:lang w:val="en-GB" w:bidi="th-TH"/>
              </w:rPr>
            </w:pPr>
          </w:p>
        </w:tc>
        <w:tc>
          <w:tcPr>
            <w:tcW w:w="936" w:type="dxa"/>
            <w:tcBorders>
              <w:top w:val="single" w:sz="4" w:space="0" w:color="auto"/>
            </w:tcBorders>
            <w:vAlign w:val="bottom"/>
          </w:tcPr>
          <w:p w14:paraId="562B4EAF" w14:textId="77777777" w:rsidR="00715908" w:rsidRPr="006C18F3" w:rsidRDefault="00715908">
            <w:pPr>
              <w:ind w:right="-72"/>
              <w:jc w:val="right"/>
              <w:rPr>
                <w:rFonts w:ascii="Arial" w:eastAsia="Arial Unicode MS" w:hAnsi="Arial" w:cs="Arial"/>
                <w:b/>
                <w:bCs/>
                <w:sz w:val="14"/>
                <w:szCs w:val="14"/>
                <w:lang w:val="en-GB" w:bidi="th-TH"/>
              </w:rPr>
            </w:pPr>
          </w:p>
        </w:tc>
        <w:tc>
          <w:tcPr>
            <w:tcW w:w="936" w:type="dxa"/>
            <w:tcBorders>
              <w:top w:val="single" w:sz="4" w:space="0" w:color="auto"/>
            </w:tcBorders>
            <w:vAlign w:val="bottom"/>
          </w:tcPr>
          <w:p w14:paraId="56766E35" w14:textId="77777777" w:rsidR="00715908" w:rsidRPr="006C18F3" w:rsidRDefault="00715908">
            <w:pPr>
              <w:ind w:right="-72"/>
              <w:jc w:val="right"/>
              <w:rPr>
                <w:rFonts w:ascii="Arial" w:eastAsia="Arial Unicode MS" w:hAnsi="Arial" w:cs="Arial"/>
                <w:b/>
                <w:bCs/>
                <w:sz w:val="14"/>
                <w:szCs w:val="14"/>
                <w:lang w:val="en-GB" w:bidi="th-TH"/>
              </w:rPr>
            </w:pPr>
          </w:p>
        </w:tc>
      </w:tr>
      <w:tr w:rsidR="00715908" w:rsidRPr="006C18F3" w14:paraId="25FFFC2A" w14:textId="77777777">
        <w:trPr>
          <w:trHeight w:val="20"/>
        </w:trPr>
        <w:tc>
          <w:tcPr>
            <w:tcW w:w="1958" w:type="dxa"/>
            <w:vAlign w:val="bottom"/>
          </w:tcPr>
          <w:p w14:paraId="51AF2390" w14:textId="77777777" w:rsidR="004B5079" w:rsidRDefault="00715908" w:rsidP="004B5079">
            <w:pPr>
              <w:ind w:left="-86"/>
              <w:rPr>
                <w:rFonts w:ascii="Arial" w:eastAsia="Arial Unicode MS" w:hAnsi="Arial" w:cs="Arial"/>
                <w:b/>
                <w:bCs/>
                <w:sz w:val="14"/>
                <w:szCs w:val="14"/>
                <w:lang w:val="en-GB" w:bidi="th-TH"/>
              </w:rPr>
            </w:pPr>
            <w:r w:rsidRPr="006C18F3">
              <w:rPr>
                <w:rFonts w:ascii="Arial" w:eastAsia="Arial Unicode MS" w:hAnsi="Arial" w:cs="Arial"/>
                <w:b/>
                <w:bCs/>
                <w:sz w:val="14"/>
                <w:szCs w:val="14"/>
                <w:lang w:val="en-GB" w:bidi="th-TH"/>
              </w:rPr>
              <w:t xml:space="preserve">Financial </w:t>
            </w:r>
            <w:r w:rsidR="005364D5">
              <w:rPr>
                <w:rFonts w:ascii="Arial" w:eastAsia="Arial Unicode MS" w:hAnsi="Arial" w:cs="Arial"/>
                <w:b/>
                <w:bCs/>
                <w:sz w:val="14"/>
                <w:szCs w:val="14"/>
                <w:lang w:val="en-GB" w:bidi="th-TH"/>
              </w:rPr>
              <w:t>assets</w:t>
            </w:r>
            <w:r w:rsidR="004B5079">
              <w:rPr>
                <w:rFonts w:ascii="Arial" w:eastAsia="Arial Unicode MS" w:hAnsi="Arial" w:cs="Arial"/>
                <w:b/>
                <w:bCs/>
                <w:sz w:val="14"/>
                <w:szCs w:val="14"/>
                <w:lang w:val="en-GB" w:bidi="th-TH"/>
              </w:rPr>
              <w:t xml:space="preserve"> </w:t>
            </w:r>
            <w:r w:rsidRPr="006C18F3">
              <w:rPr>
                <w:rFonts w:ascii="Arial" w:eastAsia="Arial Unicode MS" w:hAnsi="Arial" w:cs="Arial"/>
                <w:b/>
                <w:bCs/>
                <w:sz w:val="14"/>
                <w:szCs w:val="14"/>
                <w:lang w:val="en-GB" w:bidi="th-TH"/>
              </w:rPr>
              <w:t>at fair</w:t>
            </w:r>
          </w:p>
          <w:p w14:paraId="7791756E" w14:textId="77777777" w:rsidR="004B5079" w:rsidRDefault="004B5079" w:rsidP="004B5079">
            <w:pPr>
              <w:ind w:left="-86"/>
              <w:rPr>
                <w:rFonts w:ascii="Arial" w:eastAsia="Arial Unicode MS" w:hAnsi="Arial" w:cs="Arial"/>
                <w:b/>
                <w:bCs/>
                <w:sz w:val="14"/>
                <w:szCs w:val="14"/>
                <w:lang w:val="en-GB" w:bidi="th-TH"/>
              </w:rPr>
            </w:pPr>
            <w:r>
              <w:rPr>
                <w:rFonts w:ascii="Arial" w:eastAsia="Arial Unicode MS" w:hAnsi="Arial" w:cs="Arial"/>
                <w:b/>
                <w:bCs/>
                <w:sz w:val="14"/>
                <w:szCs w:val="14"/>
                <w:lang w:val="en-GB" w:bidi="th-TH"/>
              </w:rPr>
              <w:t xml:space="preserve">   </w:t>
            </w:r>
            <w:r w:rsidR="00715908" w:rsidRPr="006C18F3">
              <w:rPr>
                <w:rFonts w:ascii="Arial" w:eastAsia="Arial Unicode MS" w:hAnsi="Arial" w:cs="Arial"/>
                <w:b/>
                <w:bCs/>
                <w:sz w:val="14"/>
                <w:szCs w:val="14"/>
                <w:lang w:val="en-GB" w:bidi="th-TH"/>
              </w:rPr>
              <w:t>value through</w:t>
            </w:r>
            <w:r>
              <w:rPr>
                <w:rFonts w:ascii="Arial" w:eastAsia="Arial Unicode MS" w:hAnsi="Arial" w:cs="Arial"/>
                <w:b/>
                <w:bCs/>
                <w:sz w:val="14"/>
                <w:szCs w:val="14"/>
                <w:lang w:val="en-GB" w:bidi="th-TH"/>
              </w:rPr>
              <w:t xml:space="preserve"> </w:t>
            </w:r>
            <w:r w:rsidR="00715908" w:rsidRPr="006C18F3">
              <w:rPr>
                <w:rFonts w:ascii="Arial" w:eastAsia="Arial Unicode MS" w:hAnsi="Arial" w:cs="Arial"/>
                <w:b/>
                <w:bCs/>
                <w:sz w:val="14"/>
                <w:szCs w:val="14"/>
                <w:lang w:val="en-GB" w:bidi="th-TH"/>
              </w:rPr>
              <w:t>profit or</w:t>
            </w:r>
          </w:p>
          <w:p w14:paraId="55DFDBDA" w14:textId="26E30D30" w:rsidR="00715908" w:rsidRPr="006C18F3" w:rsidRDefault="004B5079" w:rsidP="004B5079">
            <w:pPr>
              <w:ind w:left="-86"/>
              <w:rPr>
                <w:rFonts w:ascii="Arial" w:eastAsia="Arial Unicode MS" w:hAnsi="Arial" w:cs="Arial"/>
                <w:b/>
                <w:bCs/>
                <w:sz w:val="14"/>
                <w:szCs w:val="14"/>
                <w:lang w:val="en-GB" w:bidi="th-TH"/>
              </w:rPr>
            </w:pPr>
            <w:r>
              <w:rPr>
                <w:rFonts w:ascii="Arial" w:eastAsia="Arial Unicode MS" w:hAnsi="Arial" w:cs="Arial"/>
                <w:b/>
                <w:bCs/>
                <w:sz w:val="14"/>
                <w:szCs w:val="14"/>
                <w:lang w:val="en-GB" w:bidi="th-TH"/>
              </w:rPr>
              <w:t xml:space="preserve">   </w:t>
            </w:r>
            <w:r w:rsidR="00715908" w:rsidRPr="006C18F3">
              <w:rPr>
                <w:rFonts w:ascii="Arial" w:eastAsia="Arial Unicode MS" w:hAnsi="Arial" w:cs="Arial"/>
                <w:b/>
                <w:bCs/>
                <w:sz w:val="14"/>
                <w:szCs w:val="14"/>
                <w:lang w:val="en-GB" w:bidi="th-TH"/>
              </w:rPr>
              <w:t>loss</w:t>
            </w:r>
          </w:p>
        </w:tc>
        <w:tc>
          <w:tcPr>
            <w:tcW w:w="936" w:type="dxa"/>
            <w:vAlign w:val="bottom"/>
          </w:tcPr>
          <w:p w14:paraId="08021E27" w14:textId="77777777" w:rsidR="00715908" w:rsidRPr="006C18F3" w:rsidRDefault="00715908">
            <w:pPr>
              <w:ind w:left="-48" w:right="-72"/>
              <w:jc w:val="right"/>
              <w:rPr>
                <w:rFonts w:ascii="Arial" w:eastAsia="Arial Unicode MS" w:hAnsi="Arial" w:cs="Arial"/>
                <w:b/>
                <w:bCs/>
                <w:spacing w:val="-8"/>
                <w:sz w:val="14"/>
                <w:szCs w:val="14"/>
                <w:lang w:val="en-GB" w:bidi="th-TH"/>
              </w:rPr>
            </w:pPr>
          </w:p>
        </w:tc>
        <w:tc>
          <w:tcPr>
            <w:tcW w:w="936" w:type="dxa"/>
            <w:vAlign w:val="bottom"/>
          </w:tcPr>
          <w:p w14:paraId="544B7D7B" w14:textId="77777777" w:rsidR="00715908" w:rsidRPr="006C18F3" w:rsidRDefault="00715908">
            <w:pPr>
              <w:ind w:right="-72"/>
              <w:jc w:val="right"/>
              <w:rPr>
                <w:rFonts w:ascii="Arial" w:eastAsia="Arial Unicode MS" w:hAnsi="Arial" w:cs="Arial"/>
                <w:b/>
                <w:bCs/>
                <w:sz w:val="14"/>
                <w:szCs w:val="14"/>
                <w:lang w:val="en-GB" w:bidi="th-TH"/>
              </w:rPr>
            </w:pPr>
          </w:p>
        </w:tc>
        <w:tc>
          <w:tcPr>
            <w:tcW w:w="936" w:type="dxa"/>
            <w:vAlign w:val="bottom"/>
          </w:tcPr>
          <w:p w14:paraId="6F19C42D" w14:textId="77777777" w:rsidR="00715908" w:rsidRPr="006C18F3" w:rsidRDefault="00715908">
            <w:pPr>
              <w:ind w:right="-72"/>
              <w:jc w:val="right"/>
              <w:rPr>
                <w:rFonts w:ascii="Arial" w:eastAsia="Arial Unicode MS" w:hAnsi="Arial" w:cs="Arial"/>
                <w:b/>
                <w:bCs/>
                <w:sz w:val="14"/>
                <w:szCs w:val="14"/>
                <w:lang w:val="en-GB" w:bidi="th-TH"/>
              </w:rPr>
            </w:pPr>
          </w:p>
        </w:tc>
        <w:tc>
          <w:tcPr>
            <w:tcW w:w="936" w:type="dxa"/>
            <w:vAlign w:val="bottom"/>
          </w:tcPr>
          <w:p w14:paraId="4A87F326" w14:textId="77777777" w:rsidR="00715908" w:rsidRPr="006C18F3" w:rsidRDefault="00715908">
            <w:pPr>
              <w:ind w:right="-72"/>
              <w:jc w:val="right"/>
              <w:rPr>
                <w:rFonts w:ascii="Arial" w:eastAsia="Arial Unicode MS" w:hAnsi="Arial" w:cs="Arial"/>
                <w:b/>
                <w:bCs/>
                <w:sz w:val="14"/>
                <w:szCs w:val="14"/>
                <w:lang w:val="en-GB" w:bidi="th-TH"/>
              </w:rPr>
            </w:pPr>
          </w:p>
        </w:tc>
        <w:tc>
          <w:tcPr>
            <w:tcW w:w="936" w:type="dxa"/>
            <w:vAlign w:val="bottom"/>
          </w:tcPr>
          <w:p w14:paraId="5C87DBEF" w14:textId="77777777" w:rsidR="00715908" w:rsidRPr="006C18F3" w:rsidRDefault="00715908">
            <w:pPr>
              <w:ind w:right="-72"/>
              <w:jc w:val="right"/>
              <w:rPr>
                <w:rFonts w:ascii="Arial" w:eastAsia="Arial Unicode MS" w:hAnsi="Arial" w:cs="Arial"/>
                <w:b/>
                <w:bCs/>
                <w:sz w:val="14"/>
                <w:szCs w:val="14"/>
                <w:lang w:val="en-GB" w:bidi="th-TH"/>
              </w:rPr>
            </w:pPr>
          </w:p>
        </w:tc>
        <w:tc>
          <w:tcPr>
            <w:tcW w:w="936" w:type="dxa"/>
            <w:vAlign w:val="bottom"/>
          </w:tcPr>
          <w:p w14:paraId="630D4593" w14:textId="77777777" w:rsidR="00715908" w:rsidRPr="006C18F3" w:rsidRDefault="00715908">
            <w:pPr>
              <w:ind w:right="-72"/>
              <w:jc w:val="right"/>
              <w:rPr>
                <w:rFonts w:ascii="Arial" w:eastAsia="Arial Unicode MS" w:hAnsi="Arial" w:cs="Arial"/>
                <w:b/>
                <w:bCs/>
                <w:sz w:val="14"/>
                <w:szCs w:val="14"/>
                <w:lang w:val="en-GB" w:bidi="th-TH"/>
              </w:rPr>
            </w:pPr>
          </w:p>
        </w:tc>
        <w:tc>
          <w:tcPr>
            <w:tcW w:w="936" w:type="dxa"/>
            <w:vAlign w:val="bottom"/>
          </w:tcPr>
          <w:p w14:paraId="0F330BDF" w14:textId="77777777" w:rsidR="00715908" w:rsidRPr="006C18F3" w:rsidRDefault="00715908">
            <w:pPr>
              <w:ind w:right="-72"/>
              <w:jc w:val="right"/>
              <w:rPr>
                <w:rFonts w:ascii="Arial" w:eastAsia="Arial Unicode MS" w:hAnsi="Arial" w:cs="Arial"/>
                <w:b/>
                <w:bCs/>
                <w:sz w:val="14"/>
                <w:szCs w:val="14"/>
                <w:lang w:val="en-GB" w:bidi="th-TH"/>
              </w:rPr>
            </w:pPr>
          </w:p>
        </w:tc>
        <w:tc>
          <w:tcPr>
            <w:tcW w:w="936" w:type="dxa"/>
            <w:vAlign w:val="bottom"/>
          </w:tcPr>
          <w:p w14:paraId="345B19F8" w14:textId="77777777" w:rsidR="00715908" w:rsidRPr="006C18F3" w:rsidRDefault="00715908">
            <w:pPr>
              <w:ind w:right="-72"/>
              <w:jc w:val="right"/>
              <w:rPr>
                <w:rFonts w:ascii="Arial" w:eastAsia="Arial Unicode MS" w:hAnsi="Arial" w:cs="Arial"/>
                <w:b/>
                <w:bCs/>
                <w:sz w:val="14"/>
                <w:szCs w:val="14"/>
                <w:lang w:val="en-GB" w:bidi="th-TH"/>
              </w:rPr>
            </w:pPr>
          </w:p>
        </w:tc>
      </w:tr>
      <w:tr w:rsidR="00B4057E" w:rsidRPr="006C18F3" w14:paraId="3CB4E117" w14:textId="77777777">
        <w:trPr>
          <w:trHeight w:val="20"/>
        </w:trPr>
        <w:tc>
          <w:tcPr>
            <w:tcW w:w="1958" w:type="dxa"/>
            <w:vAlign w:val="bottom"/>
          </w:tcPr>
          <w:p w14:paraId="68798C28" w14:textId="77777777" w:rsidR="00B4057E" w:rsidRPr="006C18F3" w:rsidRDefault="00B4057E" w:rsidP="00B4057E">
            <w:pPr>
              <w:ind w:left="-86"/>
              <w:rPr>
                <w:rFonts w:ascii="Arial" w:eastAsia="Arial Unicode MS" w:hAnsi="Arial" w:cs="Arial"/>
                <w:sz w:val="14"/>
                <w:szCs w:val="14"/>
                <w:lang w:val="en-GB" w:bidi="th-TH"/>
              </w:rPr>
            </w:pPr>
            <w:r w:rsidRPr="006C18F3">
              <w:rPr>
                <w:rFonts w:ascii="Arial" w:eastAsia="Arial Unicode MS" w:hAnsi="Arial" w:cs="Arial"/>
                <w:sz w:val="14"/>
                <w:szCs w:val="14"/>
                <w:lang w:val="en-GB" w:bidi="th-TH"/>
              </w:rPr>
              <w:t xml:space="preserve">     Derivatives</w:t>
            </w:r>
          </w:p>
          <w:p w14:paraId="1A02BD84" w14:textId="77777777" w:rsidR="00B4057E" w:rsidRPr="006C18F3" w:rsidRDefault="00B4057E" w:rsidP="00B4057E">
            <w:pPr>
              <w:ind w:left="-86"/>
              <w:rPr>
                <w:rFonts w:ascii="Arial" w:eastAsia="Arial Unicode MS" w:hAnsi="Arial" w:cs="Arial"/>
                <w:sz w:val="14"/>
                <w:szCs w:val="14"/>
                <w:lang w:val="en-GB" w:bidi="th-TH"/>
              </w:rPr>
            </w:pPr>
            <w:r w:rsidRPr="006C18F3">
              <w:rPr>
                <w:rFonts w:ascii="Arial" w:eastAsia="Arial Unicode MS" w:hAnsi="Arial" w:cs="Arial"/>
                <w:sz w:val="14"/>
                <w:szCs w:val="14"/>
                <w:lang w:val="en-GB" w:bidi="th-TH"/>
              </w:rPr>
              <w:t xml:space="preserve">        - Foreign currency </w:t>
            </w:r>
            <w:r w:rsidRPr="006C18F3">
              <w:rPr>
                <w:rFonts w:ascii="Arial" w:eastAsia="Arial Unicode MS" w:hAnsi="Arial" w:cs="Arial"/>
                <w:sz w:val="14"/>
                <w:szCs w:val="14"/>
                <w:lang w:val="en-GB" w:bidi="th-TH"/>
              </w:rPr>
              <w:br/>
              <w:t xml:space="preserve">            forward contract</w:t>
            </w:r>
          </w:p>
        </w:tc>
        <w:tc>
          <w:tcPr>
            <w:tcW w:w="936" w:type="dxa"/>
            <w:vAlign w:val="bottom"/>
          </w:tcPr>
          <w:p w14:paraId="762D2267" w14:textId="481EEA69" w:rsidR="00B4057E" w:rsidRPr="006C18F3" w:rsidRDefault="00E6797F" w:rsidP="00B4057E">
            <w:pPr>
              <w:ind w:right="-72"/>
              <w:jc w:val="right"/>
              <w:rPr>
                <w:rFonts w:ascii="Arial" w:eastAsia="Arial Unicode MS" w:hAnsi="Arial" w:cs="Arial"/>
                <w:sz w:val="14"/>
                <w:szCs w:val="14"/>
                <w:lang w:bidi="th-TH"/>
              </w:rPr>
            </w:pPr>
            <w:r>
              <w:rPr>
                <w:rFonts w:ascii="Arial" w:eastAsia="Arial Unicode MS" w:hAnsi="Arial" w:cs="Arial"/>
                <w:sz w:val="14"/>
                <w:szCs w:val="14"/>
                <w:lang w:bidi="th-TH"/>
              </w:rPr>
              <w:t>-</w:t>
            </w:r>
          </w:p>
        </w:tc>
        <w:tc>
          <w:tcPr>
            <w:tcW w:w="936" w:type="dxa"/>
            <w:vAlign w:val="bottom"/>
          </w:tcPr>
          <w:p w14:paraId="3C8DC520" w14:textId="77777777" w:rsidR="00B4057E" w:rsidRPr="006C18F3" w:rsidRDefault="00B4057E" w:rsidP="00B4057E">
            <w:pPr>
              <w:ind w:right="-72"/>
              <w:jc w:val="right"/>
              <w:rPr>
                <w:rFonts w:ascii="Arial" w:eastAsia="Arial Unicode MS" w:hAnsi="Arial" w:cs="Arial"/>
                <w:sz w:val="14"/>
                <w:szCs w:val="14"/>
                <w:lang w:val="en-GB"/>
              </w:rPr>
            </w:pPr>
            <w:r w:rsidRPr="00DB081E">
              <w:rPr>
                <w:rFonts w:ascii="Arial" w:eastAsia="Arial Unicode MS" w:hAnsi="Arial" w:cs="Arial"/>
                <w:sz w:val="14"/>
                <w:szCs w:val="14"/>
                <w:lang w:val="en-GB" w:bidi="th-TH"/>
              </w:rPr>
              <w:t>-</w:t>
            </w:r>
          </w:p>
        </w:tc>
        <w:tc>
          <w:tcPr>
            <w:tcW w:w="936" w:type="dxa"/>
            <w:vAlign w:val="bottom"/>
          </w:tcPr>
          <w:p w14:paraId="25D03245" w14:textId="656EFE24" w:rsidR="00B4057E" w:rsidRPr="00B4057E" w:rsidRDefault="00B4057E" w:rsidP="00B4057E">
            <w:pPr>
              <w:ind w:right="-72"/>
              <w:jc w:val="right"/>
              <w:rPr>
                <w:rFonts w:ascii="Arial" w:eastAsia="Arial Unicode MS" w:hAnsi="Arial" w:cs="Arial"/>
                <w:sz w:val="14"/>
                <w:szCs w:val="14"/>
                <w:lang w:val="en-GB" w:bidi="th-TH"/>
              </w:rPr>
            </w:pPr>
            <w:r w:rsidRPr="00B4057E">
              <w:rPr>
                <w:rFonts w:ascii="Arial" w:eastAsia="Arial Unicode MS" w:hAnsi="Arial" w:cs="Arial"/>
                <w:sz w:val="14"/>
                <w:szCs w:val="14"/>
                <w:lang w:val="en-GB" w:bidi="th-TH"/>
              </w:rPr>
              <w:t>150,735</w:t>
            </w:r>
          </w:p>
        </w:tc>
        <w:tc>
          <w:tcPr>
            <w:tcW w:w="936" w:type="dxa"/>
            <w:vAlign w:val="bottom"/>
          </w:tcPr>
          <w:p w14:paraId="3F254C25" w14:textId="2D1CB4FA" w:rsidR="00B4057E" w:rsidRPr="006C18F3" w:rsidRDefault="00B4057E" w:rsidP="00B4057E">
            <w:pPr>
              <w:ind w:right="-72"/>
              <w:jc w:val="right"/>
              <w:rPr>
                <w:rFonts w:ascii="Arial" w:eastAsia="Arial Unicode MS" w:hAnsi="Arial" w:cs="Arial"/>
                <w:sz w:val="14"/>
                <w:szCs w:val="14"/>
                <w:lang w:val="en-GB" w:bidi="th-TH"/>
              </w:rPr>
            </w:pPr>
            <w:r>
              <w:rPr>
                <w:rFonts w:ascii="Arial" w:eastAsia="Arial Unicode MS" w:hAnsi="Arial" w:cs="Arial"/>
                <w:sz w:val="14"/>
                <w:szCs w:val="14"/>
                <w:lang w:val="en-GB" w:bidi="th-TH"/>
              </w:rPr>
              <w:t>-</w:t>
            </w:r>
            <w:r w:rsidRPr="00DB081E">
              <w:rPr>
                <w:rFonts w:ascii="Arial" w:eastAsia="Arial Unicode MS" w:hAnsi="Arial" w:cs="Arial"/>
                <w:sz w:val="14"/>
                <w:szCs w:val="14"/>
                <w:lang w:val="en-GB" w:bidi="th-TH"/>
              </w:rPr>
              <w:t xml:space="preserve"> </w:t>
            </w:r>
          </w:p>
        </w:tc>
        <w:tc>
          <w:tcPr>
            <w:tcW w:w="936" w:type="dxa"/>
            <w:vAlign w:val="bottom"/>
          </w:tcPr>
          <w:p w14:paraId="14E7016F" w14:textId="3AD47A91" w:rsidR="00B4057E" w:rsidRPr="006C18F3" w:rsidRDefault="00E6797F" w:rsidP="00B4057E">
            <w:pPr>
              <w:ind w:right="-72"/>
              <w:jc w:val="right"/>
              <w:rPr>
                <w:rFonts w:ascii="Arial" w:eastAsia="Arial Unicode MS" w:hAnsi="Arial" w:cs="Arial"/>
                <w:sz w:val="14"/>
                <w:szCs w:val="14"/>
                <w:lang w:val="en-GB"/>
              </w:rPr>
            </w:pPr>
            <w:r>
              <w:rPr>
                <w:rFonts w:ascii="Arial" w:eastAsia="Arial Unicode MS" w:hAnsi="Arial" w:cs="Arial"/>
                <w:sz w:val="14"/>
                <w:szCs w:val="14"/>
                <w:lang w:val="en-GB"/>
              </w:rPr>
              <w:t>-</w:t>
            </w:r>
          </w:p>
        </w:tc>
        <w:tc>
          <w:tcPr>
            <w:tcW w:w="936" w:type="dxa"/>
            <w:vAlign w:val="bottom"/>
          </w:tcPr>
          <w:p w14:paraId="7D2EB891" w14:textId="77777777" w:rsidR="00B4057E" w:rsidRPr="006C18F3" w:rsidRDefault="00B4057E" w:rsidP="00B4057E">
            <w:pPr>
              <w:ind w:right="-72"/>
              <w:jc w:val="right"/>
              <w:rPr>
                <w:rFonts w:ascii="Arial" w:eastAsia="Arial Unicode MS" w:hAnsi="Arial" w:cs="Arial"/>
                <w:sz w:val="14"/>
                <w:szCs w:val="14"/>
                <w:lang w:val="en-GB"/>
              </w:rPr>
            </w:pPr>
            <w:r w:rsidRPr="00DB081E">
              <w:rPr>
                <w:rFonts w:ascii="Arial" w:eastAsia="Arial Unicode MS" w:hAnsi="Arial" w:cs="Arial"/>
                <w:sz w:val="14"/>
                <w:szCs w:val="14"/>
                <w:lang w:val="en-GB" w:bidi="th-TH"/>
              </w:rPr>
              <w:t>-</w:t>
            </w:r>
          </w:p>
        </w:tc>
        <w:tc>
          <w:tcPr>
            <w:tcW w:w="936" w:type="dxa"/>
            <w:vAlign w:val="bottom"/>
          </w:tcPr>
          <w:p w14:paraId="046B8A31" w14:textId="5053167B" w:rsidR="00B4057E" w:rsidRPr="006C18F3" w:rsidRDefault="00B4057E" w:rsidP="00B4057E">
            <w:pPr>
              <w:ind w:right="-72"/>
              <w:jc w:val="right"/>
              <w:rPr>
                <w:rFonts w:ascii="Arial" w:eastAsia="Arial Unicode MS" w:hAnsi="Arial" w:cs="Arial"/>
                <w:sz w:val="14"/>
                <w:szCs w:val="14"/>
                <w:lang w:val="en-GB" w:bidi="th-TH"/>
              </w:rPr>
            </w:pPr>
            <w:r w:rsidRPr="00B4057E">
              <w:rPr>
                <w:rFonts w:ascii="Arial" w:eastAsia="Arial Unicode MS" w:hAnsi="Arial" w:cs="Arial"/>
                <w:sz w:val="14"/>
                <w:szCs w:val="14"/>
                <w:lang w:val="en-GB" w:bidi="th-TH"/>
              </w:rPr>
              <w:t>150,735</w:t>
            </w:r>
          </w:p>
        </w:tc>
        <w:tc>
          <w:tcPr>
            <w:tcW w:w="936" w:type="dxa"/>
            <w:vAlign w:val="bottom"/>
          </w:tcPr>
          <w:p w14:paraId="2CA1227D" w14:textId="292DCFA8" w:rsidR="00B4057E" w:rsidRPr="006C18F3" w:rsidRDefault="00B4057E" w:rsidP="00B4057E">
            <w:pPr>
              <w:ind w:right="-72"/>
              <w:jc w:val="right"/>
              <w:rPr>
                <w:rFonts w:ascii="Arial" w:eastAsia="Arial Unicode MS" w:hAnsi="Arial" w:cs="Arial"/>
                <w:b/>
                <w:bCs/>
                <w:sz w:val="14"/>
                <w:szCs w:val="14"/>
                <w:lang w:val="en-GB"/>
              </w:rPr>
            </w:pPr>
            <w:r>
              <w:rPr>
                <w:rFonts w:ascii="Arial" w:eastAsia="Arial Unicode MS" w:hAnsi="Arial" w:cs="Arial"/>
                <w:sz w:val="14"/>
                <w:szCs w:val="14"/>
                <w:lang w:val="en-GB" w:bidi="th-TH"/>
              </w:rPr>
              <w:t>-</w:t>
            </w:r>
          </w:p>
        </w:tc>
      </w:tr>
      <w:tr w:rsidR="00B4057E" w:rsidRPr="006C18F3" w14:paraId="1619EB91" w14:textId="77777777">
        <w:trPr>
          <w:trHeight w:val="20"/>
        </w:trPr>
        <w:tc>
          <w:tcPr>
            <w:tcW w:w="1958" w:type="dxa"/>
            <w:vAlign w:val="bottom"/>
          </w:tcPr>
          <w:p w14:paraId="36C86FF8" w14:textId="77777777" w:rsidR="00B4057E" w:rsidRPr="006C18F3" w:rsidRDefault="00B4057E" w:rsidP="00B4057E">
            <w:pPr>
              <w:ind w:left="-86"/>
              <w:rPr>
                <w:rFonts w:ascii="Arial" w:eastAsia="Arial Unicode MS" w:hAnsi="Arial" w:cs="Arial"/>
                <w:sz w:val="14"/>
                <w:szCs w:val="14"/>
                <w:lang w:val="en-GB"/>
              </w:rPr>
            </w:pPr>
          </w:p>
        </w:tc>
        <w:tc>
          <w:tcPr>
            <w:tcW w:w="936" w:type="dxa"/>
            <w:tcBorders>
              <w:top w:val="single" w:sz="4" w:space="0" w:color="auto"/>
            </w:tcBorders>
            <w:vAlign w:val="bottom"/>
          </w:tcPr>
          <w:p w14:paraId="427C513D" w14:textId="77777777" w:rsidR="00B4057E" w:rsidRPr="006C18F3" w:rsidRDefault="00B4057E" w:rsidP="00B4057E">
            <w:pPr>
              <w:ind w:right="-72"/>
              <w:jc w:val="right"/>
              <w:rPr>
                <w:rFonts w:ascii="Arial" w:eastAsia="Arial Unicode MS" w:hAnsi="Arial" w:cs="Arial"/>
                <w:sz w:val="14"/>
                <w:szCs w:val="14"/>
                <w:lang w:val="en-GB"/>
              </w:rPr>
            </w:pPr>
          </w:p>
        </w:tc>
        <w:tc>
          <w:tcPr>
            <w:tcW w:w="936" w:type="dxa"/>
            <w:tcBorders>
              <w:top w:val="single" w:sz="4" w:space="0" w:color="auto"/>
            </w:tcBorders>
            <w:vAlign w:val="bottom"/>
          </w:tcPr>
          <w:p w14:paraId="36456A53" w14:textId="77777777" w:rsidR="00B4057E" w:rsidRPr="006C18F3" w:rsidRDefault="00B4057E" w:rsidP="00B4057E">
            <w:pPr>
              <w:ind w:right="-72"/>
              <w:jc w:val="right"/>
              <w:rPr>
                <w:rFonts w:ascii="Arial" w:eastAsia="Arial Unicode MS" w:hAnsi="Arial" w:cs="Arial"/>
                <w:sz w:val="14"/>
                <w:szCs w:val="14"/>
                <w:lang w:val="en-GB"/>
              </w:rPr>
            </w:pPr>
          </w:p>
        </w:tc>
        <w:tc>
          <w:tcPr>
            <w:tcW w:w="936" w:type="dxa"/>
            <w:tcBorders>
              <w:top w:val="single" w:sz="4" w:space="0" w:color="auto"/>
            </w:tcBorders>
            <w:vAlign w:val="bottom"/>
          </w:tcPr>
          <w:p w14:paraId="200CD1D7" w14:textId="77777777" w:rsidR="00B4057E" w:rsidRPr="006C18F3" w:rsidRDefault="00B4057E" w:rsidP="00B4057E">
            <w:pPr>
              <w:ind w:right="-72"/>
              <w:jc w:val="right"/>
              <w:rPr>
                <w:rFonts w:ascii="Arial" w:eastAsia="Arial Unicode MS" w:hAnsi="Arial" w:cs="Arial"/>
                <w:sz w:val="14"/>
                <w:szCs w:val="14"/>
                <w:lang w:val="en-GB"/>
              </w:rPr>
            </w:pPr>
          </w:p>
        </w:tc>
        <w:tc>
          <w:tcPr>
            <w:tcW w:w="936" w:type="dxa"/>
            <w:tcBorders>
              <w:top w:val="single" w:sz="4" w:space="0" w:color="auto"/>
            </w:tcBorders>
            <w:vAlign w:val="bottom"/>
          </w:tcPr>
          <w:p w14:paraId="26DAD6DC" w14:textId="77777777" w:rsidR="00B4057E" w:rsidRPr="006C18F3" w:rsidRDefault="00B4057E" w:rsidP="00B4057E">
            <w:pPr>
              <w:ind w:right="-72"/>
              <w:jc w:val="right"/>
              <w:rPr>
                <w:rFonts w:ascii="Arial" w:eastAsia="Arial Unicode MS" w:hAnsi="Arial" w:cs="Arial"/>
                <w:sz w:val="14"/>
                <w:szCs w:val="14"/>
                <w:lang w:val="en-GB"/>
              </w:rPr>
            </w:pPr>
          </w:p>
        </w:tc>
        <w:tc>
          <w:tcPr>
            <w:tcW w:w="936" w:type="dxa"/>
            <w:tcBorders>
              <w:top w:val="single" w:sz="4" w:space="0" w:color="auto"/>
            </w:tcBorders>
            <w:vAlign w:val="bottom"/>
          </w:tcPr>
          <w:p w14:paraId="347180C7" w14:textId="77777777" w:rsidR="00B4057E" w:rsidRPr="006C18F3" w:rsidRDefault="00B4057E" w:rsidP="00B4057E">
            <w:pPr>
              <w:ind w:right="-72"/>
              <w:jc w:val="right"/>
              <w:rPr>
                <w:rFonts w:ascii="Arial" w:eastAsia="Arial Unicode MS" w:hAnsi="Arial" w:cs="Arial"/>
                <w:sz w:val="14"/>
                <w:szCs w:val="14"/>
                <w:lang w:val="en-GB" w:bidi="th-TH"/>
              </w:rPr>
            </w:pPr>
          </w:p>
        </w:tc>
        <w:tc>
          <w:tcPr>
            <w:tcW w:w="936" w:type="dxa"/>
            <w:tcBorders>
              <w:top w:val="single" w:sz="4" w:space="0" w:color="auto"/>
            </w:tcBorders>
            <w:vAlign w:val="bottom"/>
          </w:tcPr>
          <w:p w14:paraId="01661762" w14:textId="77777777" w:rsidR="00B4057E" w:rsidRPr="006C18F3" w:rsidRDefault="00B4057E" w:rsidP="00B4057E">
            <w:pPr>
              <w:ind w:right="-72"/>
              <w:jc w:val="right"/>
              <w:rPr>
                <w:rFonts w:ascii="Arial" w:eastAsia="Arial Unicode MS" w:hAnsi="Arial" w:cs="Arial"/>
                <w:sz w:val="14"/>
                <w:szCs w:val="14"/>
                <w:lang w:val="en-GB"/>
              </w:rPr>
            </w:pPr>
          </w:p>
        </w:tc>
        <w:tc>
          <w:tcPr>
            <w:tcW w:w="936" w:type="dxa"/>
            <w:tcBorders>
              <w:top w:val="single" w:sz="4" w:space="0" w:color="auto"/>
            </w:tcBorders>
            <w:vAlign w:val="bottom"/>
          </w:tcPr>
          <w:p w14:paraId="449BA9D9" w14:textId="77777777" w:rsidR="00B4057E" w:rsidRPr="006C18F3" w:rsidRDefault="00B4057E" w:rsidP="00B4057E">
            <w:pPr>
              <w:ind w:right="-72"/>
              <w:jc w:val="right"/>
              <w:rPr>
                <w:rFonts w:ascii="Arial" w:eastAsia="Arial Unicode MS" w:hAnsi="Arial" w:cs="Arial"/>
                <w:sz w:val="14"/>
                <w:szCs w:val="14"/>
                <w:lang w:val="en-GB" w:bidi="th-TH"/>
              </w:rPr>
            </w:pPr>
          </w:p>
        </w:tc>
        <w:tc>
          <w:tcPr>
            <w:tcW w:w="936" w:type="dxa"/>
            <w:tcBorders>
              <w:top w:val="single" w:sz="4" w:space="0" w:color="auto"/>
            </w:tcBorders>
            <w:vAlign w:val="bottom"/>
          </w:tcPr>
          <w:p w14:paraId="22CFB9DC" w14:textId="77777777" w:rsidR="00B4057E" w:rsidRPr="006C18F3" w:rsidRDefault="00B4057E" w:rsidP="00B4057E">
            <w:pPr>
              <w:ind w:right="-72"/>
              <w:jc w:val="right"/>
              <w:rPr>
                <w:rFonts w:ascii="Arial" w:eastAsia="Arial Unicode MS" w:hAnsi="Arial" w:cs="Arial"/>
                <w:sz w:val="14"/>
                <w:szCs w:val="14"/>
                <w:lang w:val="en-GB"/>
              </w:rPr>
            </w:pPr>
          </w:p>
        </w:tc>
      </w:tr>
      <w:tr w:rsidR="00B4057E" w:rsidRPr="006C18F3" w14:paraId="0AD90E2E" w14:textId="77777777">
        <w:trPr>
          <w:trHeight w:val="20"/>
        </w:trPr>
        <w:tc>
          <w:tcPr>
            <w:tcW w:w="1958" w:type="dxa"/>
            <w:vAlign w:val="bottom"/>
          </w:tcPr>
          <w:p w14:paraId="7B6EC774" w14:textId="59841010" w:rsidR="00B4057E" w:rsidRPr="006C18F3" w:rsidRDefault="00B4057E" w:rsidP="00B4057E">
            <w:pPr>
              <w:ind w:left="-86"/>
              <w:rPr>
                <w:rFonts w:ascii="Arial" w:eastAsia="Arial Unicode MS" w:hAnsi="Arial" w:cs="Arial"/>
                <w:sz w:val="14"/>
                <w:szCs w:val="14"/>
                <w:lang w:val="en-GB"/>
              </w:rPr>
            </w:pPr>
            <w:r w:rsidRPr="006C18F3">
              <w:rPr>
                <w:rFonts w:ascii="Arial" w:eastAsia="Arial Unicode MS" w:hAnsi="Arial" w:cs="Arial"/>
                <w:b/>
                <w:bCs/>
                <w:sz w:val="14"/>
                <w:szCs w:val="14"/>
                <w:lang w:val="en-GB" w:bidi="th-TH"/>
              </w:rPr>
              <w:t xml:space="preserve">Total </w:t>
            </w:r>
            <w:r>
              <w:rPr>
                <w:rFonts w:ascii="Arial" w:eastAsia="Arial Unicode MS" w:hAnsi="Arial" w:cs="Arial"/>
                <w:b/>
                <w:bCs/>
                <w:sz w:val="14"/>
                <w:szCs w:val="14"/>
                <w:lang w:val="en-GB" w:bidi="th-TH"/>
              </w:rPr>
              <w:t>assets</w:t>
            </w:r>
          </w:p>
        </w:tc>
        <w:tc>
          <w:tcPr>
            <w:tcW w:w="936" w:type="dxa"/>
            <w:tcBorders>
              <w:bottom w:val="single" w:sz="4" w:space="0" w:color="auto"/>
            </w:tcBorders>
            <w:vAlign w:val="bottom"/>
          </w:tcPr>
          <w:p w14:paraId="63E6ACAB" w14:textId="651391FD" w:rsidR="00B4057E" w:rsidRPr="006C18F3" w:rsidRDefault="00E6797F" w:rsidP="00B4057E">
            <w:pPr>
              <w:ind w:right="-72"/>
              <w:jc w:val="right"/>
              <w:rPr>
                <w:rFonts w:ascii="Arial" w:eastAsia="Arial Unicode MS" w:hAnsi="Arial" w:cs="Arial"/>
                <w:sz w:val="14"/>
                <w:szCs w:val="14"/>
                <w:lang w:val="en-GB"/>
              </w:rPr>
            </w:pPr>
            <w:r>
              <w:rPr>
                <w:rFonts w:ascii="Arial" w:eastAsia="Arial Unicode MS" w:hAnsi="Arial" w:cs="Arial"/>
                <w:sz w:val="14"/>
                <w:szCs w:val="14"/>
                <w:lang w:val="en-GB"/>
              </w:rPr>
              <w:t>-</w:t>
            </w:r>
          </w:p>
        </w:tc>
        <w:tc>
          <w:tcPr>
            <w:tcW w:w="936" w:type="dxa"/>
            <w:tcBorders>
              <w:bottom w:val="single" w:sz="4" w:space="0" w:color="auto"/>
            </w:tcBorders>
            <w:vAlign w:val="bottom"/>
          </w:tcPr>
          <w:p w14:paraId="237AFBF5" w14:textId="77777777" w:rsidR="00B4057E" w:rsidRPr="006C18F3" w:rsidRDefault="00B4057E" w:rsidP="00B4057E">
            <w:pPr>
              <w:ind w:right="-72"/>
              <w:jc w:val="right"/>
              <w:rPr>
                <w:rFonts w:ascii="Arial" w:eastAsia="Arial Unicode MS" w:hAnsi="Arial" w:cs="Arial"/>
                <w:sz w:val="14"/>
                <w:szCs w:val="14"/>
                <w:lang w:val="en-GB"/>
              </w:rPr>
            </w:pPr>
            <w:r w:rsidRPr="00DB081E">
              <w:rPr>
                <w:rFonts w:ascii="Arial" w:eastAsia="Arial Unicode MS" w:hAnsi="Arial" w:cs="Arial"/>
                <w:sz w:val="14"/>
                <w:szCs w:val="14"/>
                <w:lang w:val="en-GB" w:bidi="th-TH"/>
              </w:rPr>
              <w:t>-</w:t>
            </w:r>
          </w:p>
        </w:tc>
        <w:tc>
          <w:tcPr>
            <w:tcW w:w="936" w:type="dxa"/>
            <w:tcBorders>
              <w:bottom w:val="single" w:sz="4" w:space="0" w:color="auto"/>
            </w:tcBorders>
            <w:vAlign w:val="bottom"/>
          </w:tcPr>
          <w:p w14:paraId="4020A5B1" w14:textId="2A85FB51" w:rsidR="00B4057E" w:rsidRPr="006C18F3" w:rsidRDefault="00B4057E" w:rsidP="00B4057E">
            <w:pPr>
              <w:ind w:right="-72"/>
              <w:jc w:val="right"/>
              <w:rPr>
                <w:rFonts w:ascii="Arial" w:eastAsia="Arial Unicode MS" w:hAnsi="Arial" w:cs="Arial"/>
                <w:sz w:val="14"/>
                <w:szCs w:val="14"/>
                <w:lang w:val="en-GB"/>
              </w:rPr>
            </w:pPr>
            <w:r w:rsidRPr="00B4057E">
              <w:rPr>
                <w:rFonts w:ascii="Arial" w:eastAsia="Arial Unicode MS" w:hAnsi="Arial" w:cs="Arial"/>
                <w:sz w:val="14"/>
                <w:szCs w:val="14"/>
                <w:lang w:val="en-GB"/>
              </w:rPr>
              <w:t>150,735</w:t>
            </w:r>
          </w:p>
        </w:tc>
        <w:tc>
          <w:tcPr>
            <w:tcW w:w="936" w:type="dxa"/>
            <w:tcBorders>
              <w:bottom w:val="single" w:sz="4" w:space="0" w:color="auto"/>
            </w:tcBorders>
            <w:vAlign w:val="bottom"/>
          </w:tcPr>
          <w:p w14:paraId="3F816047" w14:textId="57AD0343" w:rsidR="00B4057E" w:rsidRPr="006C18F3" w:rsidRDefault="00B4057E" w:rsidP="00B4057E">
            <w:pPr>
              <w:ind w:right="-72"/>
              <w:jc w:val="right"/>
              <w:rPr>
                <w:rFonts w:ascii="Arial" w:eastAsia="Arial Unicode MS" w:hAnsi="Arial" w:cs="Arial"/>
                <w:sz w:val="14"/>
                <w:szCs w:val="14"/>
                <w:lang w:val="en-GB"/>
              </w:rPr>
            </w:pPr>
            <w:r>
              <w:rPr>
                <w:rFonts w:ascii="Arial" w:eastAsia="Arial Unicode MS" w:hAnsi="Arial" w:cs="Arial"/>
                <w:sz w:val="14"/>
                <w:szCs w:val="14"/>
                <w:lang w:val="en-GB" w:bidi="th-TH"/>
              </w:rPr>
              <w:t>-</w:t>
            </w:r>
            <w:r w:rsidRPr="00DB081E">
              <w:rPr>
                <w:rFonts w:ascii="Arial" w:eastAsia="Arial Unicode MS" w:hAnsi="Arial" w:cs="Arial"/>
                <w:sz w:val="14"/>
                <w:szCs w:val="14"/>
                <w:lang w:val="en-GB" w:bidi="th-TH"/>
              </w:rPr>
              <w:t xml:space="preserve"> </w:t>
            </w:r>
          </w:p>
        </w:tc>
        <w:tc>
          <w:tcPr>
            <w:tcW w:w="936" w:type="dxa"/>
            <w:tcBorders>
              <w:bottom w:val="single" w:sz="4" w:space="0" w:color="auto"/>
            </w:tcBorders>
            <w:vAlign w:val="bottom"/>
          </w:tcPr>
          <w:p w14:paraId="615749A0" w14:textId="046ED67C" w:rsidR="00B4057E" w:rsidRPr="006C18F3" w:rsidRDefault="00E6797F" w:rsidP="00B4057E">
            <w:pPr>
              <w:ind w:right="-72"/>
              <w:jc w:val="right"/>
              <w:rPr>
                <w:rFonts w:ascii="Arial" w:eastAsia="Arial Unicode MS" w:hAnsi="Arial" w:cs="Arial"/>
                <w:sz w:val="14"/>
                <w:szCs w:val="14"/>
                <w:lang w:val="en-GB" w:bidi="th-TH"/>
              </w:rPr>
            </w:pPr>
            <w:r>
              <w:rPr>
                <w:rFonts w:ascii="Arial" w:eastAsia="Arial Unicode MS" w:hAnsi="Arial" w:cs="Arial"/>
                <w:sz w:val="14"/>
                <w:szCs w:val="14"/>
                <w:lang w:val="en-GB" w:bidi="th-TH"/>
              </w:rPr>
              <w:t>-</w:t>
            </w:r>
          </w:p>
        </w:tc>
        <w:tc>
          <w:tcPr>
            <w:tcW w:w="936" w:type="dxa"/>
            <w:tcBorders>
              <w:bottom w:val="single" w:sz="4" w:space="0" w:color="auto"/>
            </w:tcBorders>
            <w:vAlign w:val="bottom"/>
          </w:tcPr>
          <w:p w14:paraId="6CB0640D" w14:textId="77777777" w:rsidR="00B4057E" w:rsidRPr="006C18F3" w:rsidRDefault="00B4057E" w:rsidP="00B4057E">
            <w:pPr>
              <w:ind w:right="-72"/>
              <w:jc w:val="right"/>
              <w:rPr>
                <w:rFonts w:ascii="Arial" w:eastAsia="Arial Unicode MS" w:hAnsi="Arial" w:cs="Arial"/>
                <w:sz w:val="14"/>
                <w:szCs w:val="14"/>
                <w:lang w:val="en-GB"/>
              </w:rPr>
            </w:pPr>
            <w:r w:rsidRPr="00DB081E">
              <w:rPr>
                <w:rFonts w:ascii="Arial" w:eastAsia="Arial Unicode MS" w:hAnsi="Arial" w:cs="Arial"/>
                <w:sz w:val="14"/>
                <w:szCs w:val="14"/>
                <w:lang w:val="en-GB" w:bidi="th-TH"/>
              </w:rPr>
              <w:t>-</w:t>
            </w:r>
          </w:p>
        </w:tc>
        <w:tc>
          <w:tcPr>
            <w:tcW w:w="936" w:type="dxa"/>
            <w:tcBorders>
              <w:bottom w:val="single" w:sz="4" w:space="0" w:color="auto"/>
            </w:tcBorders>
            <w:vAlign w:val="bottom"/>
          </w:tcPr>
          <w:p w14:paraId="45FB3A43" w14:textId="34A8DAE4" w:rsidR="00B4057E" w:rsidRPr="006C18F3" w:rsidRDefault="00B4057E" w:rsidP="00B4057E">
            <w:pPr>
              <w:ind w:right="-72"/>
              <w:jc w:val="right"/>
              <w:rPr>
                <w:rFonts w:ascii="Arial" w:eastAsia="Arial Unicode MS" w:hAnsi="Arial" w:cs="Arial"/>
                <w:sz w:val="14"/>
                <w:szCs w:val="14"/>
                <w:lang w:val="en-GB" w:bidi="th-TH"/>
              </w:rPr>
            </w:pPr>
            <w:r w:rsidRPr="00B4057E">
              <w:rPr>
                <w:rFonts w:ascii="Arial" w:eastAsia="Arial Unicode MS" w:hAnsi="Arial" w:cs="Arial"/>
                <w:sz w:val="14"/>
                <w:szCs w:val="14"/>
                <w:lang w:val="en-GB"/>
              </w:rPr>
              <w:t>150,735</w:t>
            </w:r>
          </w:p>
        </w:tc>
        <w:tc>
          <w:tcPr>
            <w:tcW w:w="936" w:type="dxa"/>
            <w:tcBorders>
              <w:bottom w:val="single" w:sz="4" w:space="0" w:color="auto"/>
            </w:tcBorders>
            <w:vAlign w:val="bottom"/>
          </w:tcPr>
          <w:p w14:paraId="51F6F9C6" w14:textId="3456B590" w:rsidR="00B4057E" w:rsidRPr="006C18F3" w:rsidRDefault="00B4057E" w:rsidP="00B4057E">
            <w:pPr>
              <w:ind w:right="-72"/>
              <w:jc w:val="right"/>
              <w:rPr>
                <w:rFonts w:ascii="Arial" w:eastAsia="Arial Unicode MS" w:hAnsi="Arial" w:cs="Arial"/>
                <w:sz w:val="14"/>
                <w:szCs w:val="14"/>
                <w:lang w:val="en-GB"/>
              </w:rPr>
            </w:pPr>
            <w:r>
              <w:rPr>
                <w:rFonts w:ascii="Arial" w:eastAsia="Arial Unicode MS" w:hAnsi="Arial" w:cs="Arial"/>
                <w:sz w:val="14"/>
                <w:szCs w:val="14"/>
                <w:lang w:val="en-GB" w:bidi="th-TH"/>
              </w:rPr>
              <w:t>-</w:t>
            </w:r>
          </w:p>
        </w:tc>
      </w:tr>
    </w:tbl>
    <w:p w14:paraId="576D35D9" w14:textId="77777777" w:rsidR="00715908" w:rsidRPr="006C18F3" w:rsidRDefault="00715908" w:rsidP="00847C24">
      <w:pPr>
        <w:jc w:val="both"/>
        <w:rPr>
          <w:rFonts w:eastAsia="Arial Unicode MS"/>
          <w:spacing w:val="-4"/>
          <w:sz w:val="18"/>
          <w:szCs w:val="18"/>
          <w:lang w:val="en-GB"/>
        </w:rPr>
      </w:pPr>
    </w:p>
    <w:p w14:paraId="71FD9BA8" w14:textId="77777777" w:rsidR="001D4855" w:rsidRPr="006C18F3" w:rsidRDefault="001D4855" w:rsidP="00847C24">
      <w:pPr>
        <w:jc w:val="both"/>
        <w:rPr>
          <w:sz w:val="18"/>
          <w:szCs w:val="18"/>
          <w:lang w:val="en-GB"/>
        </w:rPr>
      </w:pPr>
    </w:p>
    <w:tbl>
      <w:tblPr>
        <w:tblStyle w:val="TableGrid"/>
        <w:tblW w:w="9446" w:type="dxa"/>
        <w:tblLayout w:type="fixed"/>
        <w:tblLook w:val="04A0" w:firstRow="1" w:lastRow="0" w:firstColumn="1" w:lastColumn="0" w:noHBand="0" w:noVBand="1"/>
      </w:tblPr>
      <w:tblGrid>
        <w:gridCol w:w="1958"/>
        <w:gridCol w:w="936"/>
        <w:gridCol w:w="936"/>
        <w:gridCol w:w="936"/>
        <w:gridCol w:w="936"/>
        <w:gridCol w:w="936"/>
        <w:gridCol w:w="936"/>
        <w:gridCol w:w="936"/>
        <w:gridCol w:w="936"/>
      </w:tblGrid>
      <w:tr w:rsidR="00C460C9" w:rsidRPr="006C18F3" w14:paraId="12F5FE78" w14:textId="77777777" w:rsidTr="0062015E">
        <w:trPr>
          <w:trHeight w:val="20"/>
          <w:tblHeader/>
        </w:trPr>
        <w:tc>
          <w:tcPr>
            <w:tcW w:w="1958" w:type="dxa"/>
            <w:vAlign w:val="bottom"/>
          </w:tcPr>
          <w:p w14:paraId="546FACE2" w14:textId="4EFC79A9" w:rsidR="00C460C9" w:rsidRPr="006C18F3" w:rsidRDefault="00C460C9" w:rsidP="00857014">
            <w:pPr>
              <w:ind w:left="-86"/>
              <w:rPr>
                <w:rFonts w:ascii="Arial" w:eastAsia="Arial Unicode MS" w:hAnsi="Arial" w:cs="Arial"/>
                <w:sz w:val="14"/>
                <w:szCs w:val="14"/>
                <w:lang w:val="en-GB" w:bidi="th-TH"/>
              </w:rPr>
            </w:pPr>
          </w:p>
        </w:tc>
        <w:tc>
          <w:tcPr>
            <w:tcW w:w="7488" w:type="dxa"/>
            <w:gridSpan w:val="8"/>
            <w:tcBorders>
              <w:bottom w:val="single" w:sz="4" w:space="0" w:color="auto"/>
            </w:tcBorders>
            <w:vAlign w:val="bottom"/>
          </w:tcPr>
          <w:p w14:paraId="4C6D2A20" w14:textId="356074E9" w:rsidR="00C460C9" w:rsidRPr="006C18F3" w:rsidRDefault="00C460C9" w:rsidP="00C460C9">
            <w:pPr>
              <w:jc w:val="center"/>
              <w:rPr>
                <w:rFonts w:ascii="Arial" w:eastAsia="Arial Unicode MS" w:hAnsi="Arial" w:cs="Arial"/>
                <w:b/>
                <w:bCs/>
                <w:sz w:val="14"/>
                <w:szCs w:val="14"/>
                <w:lang w:val="en-GB" w:bidi="th-TH"/>
              </w:rPr>
            </w:pPr>
            <w:r w:rsidRPr="006C18F3">
              <w:rPr>
                <w:rFonts w:ascii="Arial" w:eastAsia="Arial Unicode MS" w:hAnsi="Arial" w:cs="Arial"/>
                <w:b/>
                <w:bCs/>
                <w:sz w:val="14"/>
                <w:szCs w:val="14"/>
                <w:lang w:val="en-GB" w:bidi="th-TH"/>
              </w:rPr>
              <w:t>Consolidated</w:t>
            </w:r>
            <w:r w:rsidR="00811446" w:rsidRPr="006C18F3">
              <w:rPr>
                <w:rFonts w:ascii="Arial" w:eastAsia="Arial Unicode MS" w:hAnsi="Arial" w:cs="Arial"/>
                <w:b/>
                <w:bCs/>
                <w:sz w:val="14"/>
                <w:szCs w:val="14"/>
                <w:lang w:val="en-GB" w:bidi="th-TH"/>
              </w:rPr>
              <w:t xml:space="preserve"> and separa</w:t>
            </w:r>
            <w:r w:rsidR="00F06CF3" w:rsidRPr="006C18F3">
              <w:rPr>
                <w:rFonts w:ascii="Arial" w:eastAsia="Arial Unicode MS" w:hAnsi="Arial" w:cs="Arial"/>
                <w:b/>
                <w:bCs/>
                <w:sz w:val="14"/>
                <w:szCs w:val="14"/>
                <w:lang w:val="en-GB" w:bidi="th-TH"/>
              </w:rPr>
              <w:t>te</w:t>
            </w:r>
            <w:r w:rsidRPr="006C18F3">
              <w:rPr>
                <w:rFonts w:ascii="Arial" w:eastAsia="Arial Unicode MS" w:hAnsi="Arial" w:cs="Arial"/>
                <w:b/>
                <w:bCs/>
                <w:sz w:val="14"/>
                <w:szCs w:val="14"/>
                <w:lang w:val="en-GB" w:bidi="th-TH"/>
              </w:rPr>
              <w:t xml:space="preserve"> financial information</w:t>
            </w:r>
          </w:p>
        </w:tc>
      </w:tr>
      <w:tr w:rsidR="00C460C9" w:rsidRPr="006C18F3" w14:paraId="544E6613" w14:textId="77777777" w:rsidTr="0062015E">
        <w:trPr>
          <w:trHeight w:val="20"/>
          <w:tblHeader/>
        </w:trPr>
        <w:tc>
          <w:tcPr>
            <w:tcW w:w="1958" w:type="dxa"/>
            <w:vAlign w:val="bottom"/>
          </w:tcPr>
          <w:p w14:paraId="1CF6B65F" w14:textId="77777777" w:rsidR="00C460C9" w:rsidRPr="006C18F3" w:rsidRDefault="00C460C9" w:rsidP="00C460C9">
            <w:pPr>
              <w:ind w:left="-86"/>
              <w:rPr>
                <w:rFonts w:ascii="Arial" w:eastAsia="Arial Unicode MS" w:hAnsi="Arial" w:cs="Arial"/>
                <w:sz w:val="14"/>
                <w:szCs w:val="14"/>
                <w:lang w:val="en-GB"/>
              </w:rPr>
            </w:pPr>
          </w:p>
        </w:tc>
        <w:tc>
          <w:tcPr>
            <w:tcW w:w="1872" w:type="dxa"/>
            <w:gridSpan w:val="2"/>
            <w:tcBorders>
              <w:bottom w:val="single" w:sz="4" w:space="0" w:color="auto"/>
            </w:tcBorders>
            <w:vAlign w:val="bottom"/>
          </w:tcPr>
          <w:p w14:paraId="3FBF278A" w14:textId="49C726BB" w:rsidR="00C460C9" w:rsidRPr="006C18F3" w:rsidRDefault="00C460C9" w:rsidP="00C460C9">
            <w:pPr>
              <w:jc w:val="center"/>
              <w:rPr>
                <w:rFonts w:ascii="Arial" w:eastAsia="Arial Unicode MS" w:hAnsi="Arial" w:cs="Arial"/>
                <w:b/>
                <w:bCs/>
                <w:sz w:val="14"/>
                <w:szCs w:val="14"/>
                <w:lang w:val="en-GB"/>
              </w:rPr>
            </w:pPr>
            <w:r w:rsidRPr="006C18F3">
              <w:rPr>
                <w:rFonts w:ascii="Arial" w:eastAsia="Arial Unicode MS" w:hAnsi="Arial" w:cs="Arial"/>
                <w:b/>
                <w:bCs/>
                <w:sz w:val="14"/>
                <w:szCs w:val="14"/>
                <w:lang w:val="en-GB" w:bidi="th-TH"/>
              </w:rPr>
              <w:t xml:space="preserve">Level </w:t>
            </w:r>
            <w:r w:rsidR="006C18F3" w:rsidRPr="006C18F3">
              <w:rPr>
                <w:rFonts w:ascii="Arial" w:eastAsia="Arial Unicode MS" w:hAnsi="Arial" w:cs="Arial"/>
                <w:b/>
                <w:bCs/>
                <w:sz w:val="14"/>
                <w:szCs w:val="14"/>
                <w:lang w:val="en-GB" w:bidi="th-TH"/>
              </w:rPr>
              <w:t>1</w:t>
            </w:r>
          </w:p>
        </w:tc>
        <w:tc>
          <w:tcPr>
            <w:tcW w:w="1872" w:type="dxa"/>
            <w:gridSpan w:val="2"/>
            <w:tcBorders>
              <w:bottom w:val="single" w:sz="4" w:space="0" w:color="auto"/>
            </w:tcBorders>
            <w:vAlign w:val="bottom"/>
          </w:tcPr>
          <w:p w14:paraId="235CA87C" w14:textId="1CE49424" w:rsidR="00C460C9" w:rsidRPr="006C18F3" w:rsidRDefault="00C460C9" w:rsidP="00C460C9">
            <w:pPr>
              <w:jc w:val="center"/>
              <w:rPr>
                <w:rFonts w:ascii="Arial" w:eastAsia="Arial Unicode MS" w:hAnsi="Arial" w:cs="Arial"/>
                <w:b/>
                <w:bCs/>
                <w:sz w:val="14"/>
                <w:szCs w:val="14"/>
                <w:lang w:val="en-GB"/>
              </w:rPr>
            </w:pPr>
            <w:r w:rsidRPr="006C18F3">
              <w:rPr>
                <w:rFonts w:ascii="Arial" w:eastAsia="Arial Unicode MS" w:hAnsi="Arial" w:cs="Arial"/>
                <w:b/>
                <w:bCs/>
                <w:sz w:val="14"/>
                <w:szCs w:val="14"/>
                <w:lang w:val="en-GB" w:bidi="th-TH"/>
              </w:rPr>
              <w:t xml:space="preserve">Level </w:t>
            </w:r>
            <w:r w:rsidR="006C18F3" w:rsidRPr="006C18F3">
              <w:rPr>
                <w:rFonts w:ascii="Arial" w:eastAsia="Arial Unicode MS" w:hAnsi="Arial" w:cs="Arial"/>
                <w:b/>
                <w:bCs/>
                <w:sz w:val="14"/>
                <w:szCs w:val="14"/>
                <w:lang w:val="en-GB" w:bidi="th-TH"/>
              </w:rPr>
              <w:t>2</w:t>
            </w:r>
          </w:p>
        </w:tc>
        <w:tc>
          <w:tcPr>
            <w:tcW w:w="1872" w:type="dxa"/>
            <w:gridSpan w:val="2"/>
            <w:tcBorders>
              <w:bottom w:val="single" w:sz="4" w:space="0" w:color="auto"/>
            </w:tcBorders>
            <w:vAlign w:val="bottom"/>
          </w:tcPr>
          <w:p w14:paraId="34B85E3C" w14:textId="7094D3E1" w:rsidR="00C460C9" w:rsidRPr="006C18F3" w:rsidRDefault="00C460C9" w:rsidP="00C460C9">
            <w:pPr>
              <w:jc w:val="center"/>
              <w:rPr>
                <w:rFonts w:ascii="Arial" w:eastAsia="Arial Unicode MS" w:hAnsi="Arial" w:cs="Arial"/>
                <w:b/>
                <w:bCs/>
                <w:sz w:val="14"/>
                <w:szCs w:val="14"/>
                <w:lang w:val="en-GB"/>
              </w:rPr>
            </w:pPr>
            <w:r w:rsidRPr="006C18F3">
              <w:rPr>
                <w:rFonts w:ascii="Arial" w:eastAsia="Arial Unicode MS" w:hAnsi="Arial" w:cs="Arial"/>
                <w:b/>
                <w:bCs/>
                <w:sz w:val="14"/>
                <w:szCs w:val="14"/>
                <w:lang w:val="en-GB" w:bidi="th-TH"/>
              </w:rPr>
              <w:t xml:space="preserve">Level </w:t>
            </w:r>
            <w:r w:rsidR="006C18F3" w:rsidRPr="006C18F3">
              <w:rPr>
                <w:rFonts w:ascii="Arial" w:eastAsia="Arial Unicode MS" w:hAnsi="Arial" w:cs="Arial"/>
                <w:b/>
                <w:bCs/>
                <w:sz w:val="14"/>
                <w:szCs w:val="14"/>
                <w:lang w:val="en-GB" w:bidi="th-TH"/>
              </w:rPr>
              <w:t>3</w:t>
            </w:r>
          </w:p>
        </w:tc>
        <w:tc>
          <w:tcPr>
            <w:tcW w:w="1872" w:type="dxa"/>
            <w:gridSpan w:val="2"/>
            <w:tcBorders>
              <w:bottom w:val="single" w:sz="4" w:space="0" w:color="auto"/>
            </w:tcBorders>
            <w:vAlign w:val="bottom"/>
          </w:tcPr>
          <w:p w14:paraId="2003FEB0" w14:textId="1D9931D5" w:rsidR="00C460C9" w:rsidRPr="006C18F3" w:rsidRDefault="00C460C9" w:rsidP="00C460C9">
            <w:pPr>
              <w:jc w:val="center"/>
              <w:rPr>
                <w:rFonts w:ascii="Arial" w:eastAsia="Arial Unicode MS" w:hAnsi="Arial" w:cs="Arial"/>
                <w:b/>
                <w:bCs/>
                <w:sz w:val="14"/>
                <w:szCs w:val="14"/>
                <w:lang w:val="en-GB"/>
              </w:rPr>
            </w:pPr>
            <w:r w:rsidRPr="006C18F3">
              <w:rPr>
                <w:rFonts w:ascii="Arial" w:eastAsia="Arial Unicode MS" w:hAnsi="Arial" w:cs="Arial"/>
                <w:b/>
                <w:bCs/>
                <w:sz w:val="14"/>
                <w:szCs w:val="14"/>
                <w:lang w:val="en-GB" w:bidi="th-TH"/>
              </w:rPr>
              <w:t>Total</w:t>
            </w:r>
          </w:p>
        </w:tc>
      </w:tr>
      <w:tr w:rsidR="007C27B9" w:rsidRPr="006C18F3" w14:paraId="289733F2" w14:textId="77777777" w:rsidTr="0062015E">
        <w:trPr>
          <w:trHeight w:val="20"/>
          <w:tblHeader/>
        </w:trPr>
        <w:tc>
          <w:tcPr>
            <w:tcW w:w="1958" w:type="dxa"/>
            <w:vAlign w:val="bottom"/>
          </w:tcPr>
          <w:p w14:paraId="02300A34" w14:textId="77777777" w:rsidR="007C27B9" w:rsidRPr="006C18F3" w:rsidRDefault="007C27B9" w:rsidP="007C27B9">
            <w:pPr>
              <w:ind w:left="-86"/>
              <w:rPr>
                <w:rFonts w:ascii="Arial" w:eastAsia="Arial Unicode MS" w:hAnsi="Arial" w:cs="Arial"/>
                <w:sz w:val="14"/>
                <w:szCs w:val="14"/>
                <w:lang w:val="en-GB" w:bidi="th-TH"/>
              </w:rPr>
            </w:pPr>
          </w:p>
        </w:tc>
        <w:tc>
          <w:tcPr>
            <w:tcW w:w="936" w:type="dxa"/>
            <w:tcBorders>
              <w:top w:val="single" w:sz="4" w:space="0" w:color="auto"/>
              <w:bottom w:val="single" w:sz="4" w:space="0" w:color="auto"/>
            </w:tcBorders>
            <w:vAlign w:val="bottom"/>
          </w:tcPr>
          <w:p w14:paraId="54C86978" w14:textId="19959083" w:rsidR="007C27B9" w:rsidRPr="006C18F3" w:rsidRDefault="006C18F3" w:rsidP="007C27B9">
            <w:pPr>
              <w:ind w:left="-48" w:right="-72"/>
              <w:jc w:val="right"/>
              <w:rPr>
                <w:rFonts w:ascii="Arial" w:eastAsia="Arial Unicode MS" w:hAnsi="Arial" w:cs="Arial"/>
                <w:b/>
                <w:bCs/>
                <w:spacing w:val="-8"/>
                <w:sz w:val="14"/>
                <w:szCs w:val="14"/>
                <w:lang w:val="en-GB" w:bidi="th-TH"/>
              </w:rPr>
            </w:pPr>
            <w:r w:rsidRPr="006C18F3">
              <w:rPr>
                <w:rFonts w:ascii="Arial" w:eastAsia="Arial Unicode MS" w:hAnsi="Arial" w:cs="Arial"/>
                <w:b/>
                <w:bCs/>
                <w:spacing w:val="-8"/>
                <w:sz w:val="14"/>
                <w:szCs w:val="14"/>
                <w:lang w:val="en-GB" w:bidi="th-TH"/>
              </w:rPr>
              <w:t>31</w:t>
            </w:r>
            <w:r w:rsidR="00E36E30" w:rsidRPr="006C18F3">
              <w:rPr>
                <w:rFonts w:ascii="Arial" w:eastAsia="Arial Unicode MS" w:hAnsi="Arial" w:cs="Arial"/>
                <w:b/>
                <w:bCs/>
                <w:spacing w:val="-8"/>
                <w:sz w:val="14"/>
                <w:szCs w:val="14"/>
                <w:lang w:val="en-GB" w:bidi="th-TH"/>
              </w:rPr>
              <w:t xml:space="preserve"> March</w:t>
            </w:r>
          </w:p>
          <w:p w14:paraId="278303BA" w14:textId="5D528315" w:rsidR="007C27B9" w:rsidRPr="006C18F3" w:rsidRDefault="006C18F3" w:rsidP="007C27B9">
            <w:pPr>
              <w:ind w:left="-48" w:right="-72"/>
              <w:jc w:val="right"/>
              <w:rPr>
                <w:rFonts w:ascii="Arial" w:eastAsia="Arial Unicode MS" w:hAnsi="Arial" w:cs="Arial"/>
                <w:b/>
                <w:bCs/>
                <w:sz w:val="14"/>
                <w:szCs w:val="14"/>
                <w:lang w:val="en-GB" w:bidi="th-TH"/>
              </w:rPr>
            </w:pPr>
            <w:r w:rsidRPr="006C18F3">
              <w:rPr>
                <w:rFonts w:ascii="Arial" w:eastAsia="Arial Unicode MS" w:hAnsi="Arial" w:cs="Arial"/>
                <w:b/>
                <w:bCs/>
                <w:sz w:val="14"/>
                <w:szCs w:val="14"/>
                <w:lang w:val="en-GB" w:bidi="th-TH"/>
              </w:rPr>
              <w:t>2026</w:t>
            </w:r>
          </w:p>
          <w:p w14:paraId="50798520" w14:textId="6832B5F5" w:rsidR="007C27B9" w:rsidRPr="006C18F3" w:rsidRDefault="007C27B9" w:rsidP="007C27B9">
            <w:pPr>
              <w:ind w:right="-72"/>
              <w:jc w:val="right"/>
              <w:rPr>
                <w:rFonts w:ascii="Arial" w:eastAsia="Arial Unicode MS" w:hAnsi="Arial" w:cs="Arial"/>
                <w:b/>
                <w:bCs/>
                <w:sz w:val="14"/>
                <w:szCs w:val="14"/>
                <w:lang w:val="en-GB" w:bidi="th-TH"/>
              </w:rPr>
            </w:pPr>
            <w:r w:rsidRPr="006C18F3">
              <w:rPr>
                <w:rFonts w:ascii="Arial" w:eastAsia="Arial Unicode MS" w:hAnsi="Arial" w:cs="Arial"/>
                <w:b/>
                <w:bCs/>
                <w:sz w:val="14"/>
                <w:szCs w:val="14"/>
                <w:lang w:val="en-GB" w:bidi="th-TH"/>
              </w:rPr>
              <w:t>Baht</w:t>
            </w:r>
          </w:p>
        </w:tc>
        <w:tc>
          <w:tcPr>
            <w:tcW w:w="936" w:type="dxa"/>
            <w:tcBorders>
              <w:top w:val="single" w:sz="4" w:space="0" w:color="auto"/>
              <w:bottom w:val="single" w:sz="4" w:space="0" w:color="auto"/>
            </w:tcBorders>
            <w:vAlign w:val="bottom"/>
          </w:tcPr>
          <w:p w14:paraId="439B3460" w14:textId="04504261" w:rsidR="007C27B9" w:rsidRPr="006C18F3" w:rsidRDefault="006C18F3" w:rsidP="007C27B9">
            <w:pPr>
              <w:ind w:left="-48" w:right="-72"/>
              <w:jc w:val="right"/>
              <w:rPr>
                <w:rFonts w:ascii="Arial" w:eastAsia="Arial Unicode MS" w:hAnsi="Arial" w:cs="Arial"/>
                <w:b/>
                <w:bCs/>
                <w:sz w:val="14"/>
                <w:szCs w:val="14"/>
                <w:lang w:val="en-GB" w:bidi="th-TH"/>
              </w:rPr>
            </w:pPr>
            <w:r w:rsidRPr="006C18F3">
              <w:rPr>
                <w:rFonts w:ascii="Arial" w:eastAsia="Arial Unicode MS" w:hAnsi="Arial" w:cs="Arial"/>
                <w:b/>
                <w:bCs/>
                <w:spacing w:val="-4"/>
                <w:sz w:val="14"/>
                <w:szCs w:val="14"/>
                <w:lang w:val="en-GB" w:bidi="th-TH"/>
              </w:rPr>
              <w:t>31</w:t>
            </w:r>
            <w:r w:rsidR="007C27B9" w:rsidRPr="006C18F3">
              <w:rPr>
                <w:rFonts w:ascii="Arial" w:eastAsia="Arial Unicode MS" w:hAnsi="Arial" w:cs="Arial"/>
                <w:b/>
                <w:bCs/>
                <w:spacing w:val="-4"/>
                <w:sz w:val="14"/>
                <w:szCs w:val="14"/>
                <w:lang w:val="en-GB" w:bidi="th-TH"/>
              </w:rPr>
              <w:t xml:space="preserve"> December</w:t>
            </w:r>
            <w:r w:rsidR="007C27B9" w:rsidRPr="006C18F3">
              <w:rPr>
                <w:rFonts w:ascii="Arial" w:eastAsia="Arial Unicode MS" w:hAnsi="Arial" w:cs="Arial"/>
                <w:b/>
                <w:bCs/>
                <w:sz w:val="14"/>
                <w:szCs w:val="14"/>
                <w:lang w:val="en-GB" w:bidi="th-TH"/>
              </w:rPr>
              <w:t xml:space="preserve"> </w:t>
            </w:r>
            <w:r w:rsidRPr="006C18F3">
              <w:rPr>
                <w:rFonts w:ascii="Arial" w:eastAsia="Arial Unicode MS" w:hAnsi="Arial" w:cs="Arial"/>
                <w:b/>
                <w:bCs/>
                <w:sz w:val="14"/>
                <w:szCs w:val="14"/>
                <w:lang w:val="en-GB" w:bidi="th-TH"/>
              </w:rPr>
              <w:t>2025</w:t>
            </w:r>
          </w:p>
          <w:p w14:paraId="31454D81" w14:textId="34351C98" w:rsidR="007C27B9" w:rsidRPr="006C18F3" w:rsidRDefault="007C27B9" w:rsidP="007C27B9">
            <w:pPr>
              <w:ind w:right="-72"/>
              <w:jc w:val="right"/>
              <w:rPr>
                <w:rFonts w:ascii="Arial" w:eastAsia="Arial Unicode MS" w:hAnsi="Arial" w:cs="Arial"/>
                <w:b/>
                <w:bCs/>
                <w:sz w:val="14"/>
                <w:szCs w:val="14"/>
                <w:lang w:val="en-GB" w:bidi="th-TH"/>
              </w:rPr>
            </w:pPr>
            <w:r w:rsidRPr="006C18F3">
              <w:rPr>
                <w:rFonts w:ascii="Arial" w:eastAsia="Arial Unicode MS" w:hAnsi="Arial" w:cs="Arial"/>
                <w:b/>
                <w:bCs/>
                <w:sz w:val="14"/>
                <w:szCs w:val="14"/>
                <w:lang w:val="en-GB" w:bidi="th-TH"/>
              </w:rPr>
              <w:t>Baht</w:t>
            </w:r>
          </w:p>
        </w:tc>
        <w:tc>
          <w:tcPr>
            <w:tcW w:w="936" w:type="dxa"/>
            <w:tcBorders>
              <w:top w:val="single" w:sz="4" w:space="0" w:color="auto"/>
              <w:bottom w:val="single" w:sz="4" w:space="0" w:color="auto"/>
            </w:tcBorders>
            <w:vAlign w:val="bottom"/>
          </w:tcPr>
          <w:p w14:paraId="012FD92F" w14:textId="6A2EB0DB" w:rsidR="007C27B9" w:rsidRPr="006C18F3" w:rsidRDefault="006C18F3" w:rsidP="007C27B9">
            <w:pPr>
              <w:ind w:left="-48" w:right="-72"/>
              <w:jc w:val="right"/>
              <w:rPr>
                <w:rFonts w:ascii="Arial" w:eastAsia="Arial Unicode MS" w:hAnsi="Arial" w:cs="Arial"/>
                <w:b/>
                <w:bCs/>
                <w:spacing w:val="-8"/>
                <w:sz w:val="14"/>
                <w:szCs w:val="14"/>
                <w:lang w:val="en-GB" w:bidi="th-TH"/>
              </w:rPr>
            </w:pPr>
            <w:r w:rsidRPr="006C18F3">
              <w:rPr>
                <w:rFonts w:ascii="Arial" w:eastAsia="Arial Unicode MS" w:hAnsi="Arial" w:cs="Arial"/>
                <w:b/>
                <w:bCs/>
                <w:spacing w:val="-8"/>
                <w:sz w:val="14"/>
                <w:szCs w:val="14"/>
                <w:lang w:val="en-GB" w:bidi="th-TH"/>
              </w:rPr>
              <w:t>31</w:t>
            </w:r>
            <w:r w:rsidR="00E36E30" w:rsidRPr="006C18F3">
              <w:rPr>
                <w:rFonts w:ascii="Arial" w:eastAsia="Arial Unicode MS" w:hAnsi="Arial" w:cs="Arial"/>
                <w:b/>
                <w:bCs/>
                <w:spacing w:val="-8"/>
                <w:sz w:val="14"/>
                <w:szCs w:val="14"/>
                <w:lang w:val="en-GB" w:bidi="th-TH"/>
              </w:rPr>
              <w:t xml:space="preserve"> March</w:t>
            </w:r>
          </w:p>
          <w:p w14:paraId="23AB9473" w14:textId="3DEC23E5" w:rsidR="007C27B9" w:rsidRPr="006C18F3" w:rsidRDefault="006C18F3" w:rsidP="007C27B9">
            <w:pPr>
              <w:ind w:left="-48" w:right="-72"/>
              <w:jc w:val="right"/>
              <w:rPr>
                <w:rFonts w:ascii="Arial" w:eastAsia="Arial Unicode MS" w:hAnsi="Arial" w:cs="Arial"/>
                <w:b/>
                <w:bCs/>
                <w:sz w:val="14"/>
                <w:szCs w:val="14"/>
                <w:lang w:val="en-GB" w:bidi="th-TH"/>
              </w:rPr>
            </w:pPr>
            <w:r w:rsidRPr="006C18F3">
              <w:rPr>
                <w:rFonts w:ascii="Arial" w:eastAsia="Arial Unicode MS" w:hAnsi="Arial" w:cs="Arial"/>
                <w:b/>
                <w:bCs/>
                <w:sz w:val="14"/>
                <w:szCs w:val="14"/>
                <w:lang w:val="en-GB" w:bidi="th-TH"/>
              </w:rPr>
              <w:t>2026</w:t>
            </w:r>
          </w:p>
          <w:p w14:paraId="48A1EEAB" w14:textId="086AD859" w:rsidR="007C27B9" w:rsidRPr="006C18F3" w:rsidRDefault="007C27B9" w:rsidP="007C27B9">
            <w:pPr>
              <w:ind w:right="-72"/>
              <w:jc w:val="right"/>
              <w:rPr>
                <w:rFonts w:ascii="Arial" w:eastAsia="Arial Unicode MS" w:hAnsi="Arial" w:cs="Arial"/>
                <w:b/>
                <w:bCs/>
                <w:sz w:val="14"/>
                <w:szCs w:val="14"/>
                <w:lang w:val="en-GB" w:bidi="th-TH"/>
              </w:rPr>
            </w:pPr>
            <w:r w:rsidRPr="006C18F3">
              <w:rPr>
                <w:rFonts w:ascii="Arial" w:eastAsia="Arial Unicode MS" w:hAnsi="Arial" w:cs="Arial"/>
                <w:b/>
                <w:bCs/>
                <w:sz w:val="14"/>
                <w:szCs w:val="14"/>
                <w:lang w:val="en-GB" w:bidi="th-TH"/>
              </w:rPr>
              <w:t>Baht</w:t>
            </w:r>
          </w:p>
        </w:tc>
        <w:tc>
          <w:tcPr>
            <w:tcW w:w="936" w:type="dxa"/>
            <w:tcBorders>
              <w:top w:val="single" w:sz="4" w:space="0" w:color="auto"/>
              <w:bottom w:val="single" w:sz="4" w:space="0" w:color="auto"/>
            </w:tcBorders>
            <w:vAlign w:val="bottom"/>
          </w:tcPr>
          <w:p w14:paraId="7E72A0E5" w14:textId="5F70EAA3" w:rsidR="007C27B9" w:rsidRPr="006C18F3" w:rsidRDefault="006C18F3" w:rsidP="007C27B9">
            <w:pPr>
              <w:ind w:left="-48" w:right="-72"/>
              <w:jc w:val="right"/>
              <w:rPr>
                <w:rFonts w:ascii="Arial" w:eastAsia="Arial Unicode MS" w:hAnsi="Arial" w:cs="Arial"/>
                <w:b/>
                <w:bCs/>
                <w:sz w:val="14"/>
                <w:szCs w:val="14"/>
                <w:lang w:val="en-GB" w:bidi="th-TH"/>
              </w:rPr>
            </w:pPr>
            <w:r w:rsidRPr="006C18F3">
              <w:rPr>
                <w:rFonts w:ascii="Arial" w:eastAsia="Arial Unicode MS" w:hAnsi="Arial" w:cs="Arial"/>
                <w:b/>
                <w:bCs/>
                <w:spacing w:val="-4"/>
                <w:sz w:val="14"/>
                <w:szCs w:val="14"/>
                <w:lang w:val="en-GB" w:bidi="th-TH"/>
              </w:rPr>
              <w:t>31</w:t>
            </w:r>
            <w:r w:rsidR="007C27B9" w:rsidRPr="006C18F3">
              <w:rPr>
                <w:rFonts w:ascii="Arial" w:eastAsia="Arial Unicode MS" w:hAnsi="Arial" w:cs="Arial"/>
                <w:b/>
                <w:bCs/>
                <w:spacing w:val="-4"/>
                <w:sz w:val="14"/>
                <w:szCs w:val="14"/>
                <w:lang w:val="en-GB" w:bidi="th-TH"/>
              </w:rPr>
              <w:t xml:space="preserve"> December</w:t>
            </w:r>
            <w:r w:rsidR="007C27B9" w:rsidRPr="006C18F3">
              <w:rPr>
                <w:rFonts w:ascii="Arial" w:eastAsia="Arial Unicode MS" w:hAnsi="Arial" w:cs="Arial"/>
                <w:b/>
                <w:bCs/>
                <w:sz w:val="14"/>
                <w:szCs w:val="14"/>
                <w:lang w:val="en-GB" w:bidi="th-TH"/>
              </w:rPr>
              <w:t xml:space="preserve"> </w:t>
            </w:r>
            <w:r w:rsidRPr="006C18F3">
              <w:rPr>
                <w:rFonts w:ascii="Arial" w:eastAsia="Arial Unicode MS" w:hAnsi="Arial" w:cs="Arial"/>
                <w:b/>
                <w:bCs/>
                <w:sz w:val="14"/>
                <w:szCs w:val="14"/>
                <w:lang w:val="en-GB" w:bidi="th-TH"/>
              </w:rPr>
              <w:t>2025</w:t>
            </w:r>
          </w:p>
          <w:p w14:paraId="552F1433" w14:textId="0E935CDE" w:rsidR="007C27B9" w:rsidRPr="006C18F3" w:rsidRDefault="007C27B9" w:rsidP="007C27B9">
            <w:pPr>
              <w:ind w:right="-72"/>
              <w:jc w:val="right"/>
              <w:rPr>
                <w:rFonts w:ascii="Arial" w:eastAsia="Arial Unicode MS" w:hAnsi="Arial" w:cs="Arial"/>
                <w:b/>
                <w:bCs/>
                <w:sz w:val="14"/>
                <w:szCs w:val="14"/>
                <w:lang w:val="en-GB" w:bidi="th-TH"/>
              </w:rPr>
            </w:pPr>
            <w:r w:rsidRPr="006C18F3">
              <w:rPr>
                <w:rFonts w:ascii="Arial" w:eastAsia="Arial Unicode MS" w:hAnsi="Arial" w:cs="Arial"/>
                <w:b/>
                <w:bCs/>
                <w:sz w:val="14"/>
                <w:szCs w:val="14"/>
                <w:lang w:val="en-GB" w:bidi="th-TH"/>
              </w:rPr>
              <w:t>Baht</w:t>
            </w:r>
          </w:p>
        </w:tc>
        <w:tc>
          <w:tcPr>
            <w:tcW w:w="936" w:type="dxa"/>
            <w:tcBorders>
              <w:top w:val="single" w:sz="4" w:space="0" w:color="auto"/>
              <w:bottom w:val="single" w:sz="4" w:space="0" w:color="auto"/>
            </w:tcBorders>
            <w:vAlign w:val="bottom"/>
          </w:tcPr>
          <w:p w14:paraId="36B4FDB0" w14:textId="616A400A" w:rsidR="007C27B9" w:rsidRPr="006C18F3" w:rsidRDefault="006C18F3" w:rsidP="007C27B9">
            <w:pPr>
              <w:ind w:left="-48" w:right="-72"/>
              <w:jc w:val="right"/>
              <w:rPr>
                <w:rFonts w:ascii="Arial" w:eastAsia="Arial Unicode MS" w:hAnsi="Arial" w:cs="Arial"/>
                <w:b/>
                <w:bCs/>
                <w:spacing w:val="-8"/>
                <w:sz w:val="14"/>
                <w:szCs w:val="14"/>
                <w:lang w:val="en-GB" w:bidi="th-TH"/>
              </w:rPr>
            </w:pPr>
            <w:r w:rsidRPr="006C18F3">
              <w:rPr>
                <w:rFonts w:ascii="Arial" w:eastAsia="Arial Unicode MS" w:hAnsi="Arial" w:cs="Arial"/>
                <w:b/>
                <w:bCs/>
                <w:spacing w:val="-8"/>
                <w:sz w:val="14"/>
                <w:szCs w:val="14"/>
                <w:lang w:val="en-GB" w:bidi="th-TH"/>
              </w:rPr>
              <w:t>31</w:t>
            </w:r>
            <w:r w:rsidR="00E36E30" w:rsidRPr="006C18F3">
              <w:rPr>
                <w:rFonts w:ascii="Arial" w:eastAsia="Arial Unicode MS" w:hAnsi="Arial" w:cs="Arial"/>
                <w:b/>
                <w:bCs/>
                <w:spacing w:val="-8"/>
                <w:sz w:val="14"/>
                <w:szCs w:val="14"/>
                <w:lang w:val="en-GB" w:bidi="th-TH"/>
              </w:rPr>
              <w:t xml:space="preserve"> March</w:t>
            </w:r>
          </w:p>
          <w:p w14:paraId="587520FA" w14:textId="0C0AC781" w:rsidR="007C27B9" w:rsidRPr="006C18F3" w:rsidRDefault="006C18F3" w:rsidP="007C27B9">
            <w:pPr>
              <w:ind w:left="-48" w:right="-72"/>
              <w:jc w:val="right"/>
              <w:rPr>
                <w:rFonts w:ascii="Arial" w:eastAsia="Arial Unicode MS" w:hAnsi="Arial" w:cs="Arial"/>
                <w:b/>
                <w:bCs/>
                <w:sz w:val="14"/>
                <w:szCs w:val="14"/>
                <w:lang w:val="en-GB" w:bidi="th-TH"/>
              </w:rPr>
            </w:pPr>
            <w:r w:rsidRPr="006C18F3">
              <w:rPr>
                <w:rFonts w:ascii="Arial" w:eastAsia="Arial Unicode MS" w:hAnsi="Arial" w:cs="Arial"/>
                <w:b/>
                <w:bCs/>
                <w:sz w:val="14"/>
                <w:szCs w:val="14"/>
                <w:lang w:val="en-GB" w:bidi="th-TH"/>
              </w:rPr>
              <w:t>2026</w:t>
            </w:r>
          </w:p>
          <w:p w14:paraId="417B3504" w14:textId="207F0112" w:rsidR="007C27B9" w:rsidRPr="006C18F3" w:rsidRDefault="007C27B9" w:rsidP="007C27B9">
            <w:pPr>
              <w:ind w:right="-72"/>
              <w:jc w:val="right"/>
              <w:rPr>
                <w:rFonts w:ascii="Arial" w:eastAsia="Arial Unicode MS" w:hAnsi="Arial" w:cs="Arial"/>
                <w:b/>
                <w:bCs/>
                <w:sz w:val="14"/>
                <w:szCs w:val="14"/>
                <w:lang w:val="en-GB" w:bidi="th-TH"/>
              </w:rPr>
            </w:pPr>
            <w:r w:rsidRPr="006C18F3">
              <w:rPr>
                <w:rFonts w:ascii="Arial" w:eastAsia="Arial Unicode MS" w:hAnsi="Arial" w:cs="Arial"/>
                <w:b/>
                <w:bCs/>
                <w:sz w:val="14"/>
                <w:szCs w:val="14"/>
                <w:lang w:val="en-GB" w:bidi="th-TH"/>
              </w:rPr>
              <w:t>Baht</w:t>
            </w:r>
          </w:p>
        </w:tc>
        <w:tc>
          <w:tcPr>
            <w:tcW w:w="936" w:type="dxa"/>
            <w:tcBorders>
              <w:top w:val="single" w:sz="4" w:space="0" w:color="auto"/>
              <w:bottom w:val="single" w:sz="4" w:space="0" w:color="auto"/>
            </w:tcBorders>
            <w:vAlign w:val="bottom"/>
          </w:tcPr>
          <w:p w14:paraId="5604C3B1" w14:textId="62AA2E76" w:rsidR="007C27B9" w:rsidRPr="006C18F3" w:rsidRDefault="006C18F3" w:rsidP="007C27B9">
            <w:pPr>
              <w:ind w:left="-48" w:right="-72"/>
              <w:jc w:val="right"/>
              <w:rPr>
                <w:rFonts w:ascii="Arial" w:eastAsia="Arial Unicode MS" w:hAnsi="Arial" w:cs="Arial"/>
                <w:b/>
                <w:bCs/>
                <w:sz w:val="14"/>
                <w:szCs w:val="14"/>
                <w:lang w:val="en-GB" w:bidi="th-TH"/>
              </w:rPr>
            </w:pPr>
            <w:r w:rsidRPr="006C18F3">
              <w:rPr>
                <w:rFonts w:ascii="Arial" w:eastAsia="Arial Unicode MS" w:hAnsi="Arial" w:cs="Arial"/>
                <w:b/>
                <w:bCs/>
                <w:spacing w:val="-4"/>
                <w:sz w:val="14"/>
                <w:szCs w:val="14"/>
                <w:lang w:val="en-GB" w:bidi="th-TH"/>
              </w:rPr>
              <w:t>31</w:t>
            </w:r>
            <w:r w:rsidR="007C27B9" w:rsidRPr="006C18F3">
              <w:rPr>
                <w:rFonts w:ascii="Arial" w:eastAsia="Arial Unicode MS" w:hAnsi="Arial" w:cs="Arial"/>
                <w:b/>
                <w:bCs/>
                <w:spacing w:val="-4"/>
                <w:sz w:val="14"/>
                <w:szCs w:val="14"/>
                <w:lang w:val="en-GB" w:bidi="th-TH"/>
              </w:rPr>
              <w:t xml:space="preserve"> December</w:t>
            </w:r>
            <w:r w:rsidR="007C27B9" w:rsidRPr="006C18F3">
              <w:rPr>
                <w:rFonts w:ascii="Arial" w:eastAsia="Arial Unicode MS" w:hAnsi="Arial" w:cs="Arial"/>
                <w:b/>
                <w:bCs/>
                <w:sz w:val="14"/>
                <w:szCs w:val="14"/>
                <w:lang w:val="en-GB" w:bidi="th-TH"/>
              </w:rPr>
              <w:t xml:space="preserve"> </w:t>
            </w:r>
            <w:r w:rsidRPr="006C18F3">
              <w:rPr>
                <w:rFonts w:ascii="Arial" w:eastAsia="Arial Unicode MS" w:hAnsi="Arial" w:cs="Arial"/>
                <w:b/>
                <w:bCs/>
                <w:sz w:val="14"/>
                <w:szCs w:val="14"/>
                <w:lang w:val="en-GB" w:bidi="th-TH"/>
              </w:rPr>
              <w:t>2025</w:t>
            </w:r>
          </w:p>
          <w:p w14:paraId="59E1A7CB" w14:textId="0FD450EB" w:rsidR="007C27B9" w:rsidRPr="006C18F3" w:rsidRDefault="007C27B9" w:rsidP="007C27B9">
            <w:pPr>
              <w:ind w:right="-72"/>
              <w:jc w:val="right"/>
              <w:rPr>
                <w:rFonts w:ascii="Arial" w:eastAsia="Arial Unicode MS" w:hAnsi="Arial" w:cs="Arial"/>
                <w:b/>
                <w:bCs/>
                <w:sz w:val="14"/>
                <w:szCs w:val="14"/>
                <w:lang w:val="en-GB" w:bidi="th-TH"/>
              </w:rPr>
            </w:pPr>
            <w:r w:rsidRPr="006C18F3">
              <w:rPr>
                <w:rFonts w:ascii="Arial" w:eastAsia="Arial Unicode MS" w:hAnsi="Arial" w:cs="Arial"/>
                <w:b/>
                <w:bCs/>
                <w:sz w:val="14"/>
                <w:szCs w:val="14"/>
                <w:lang w:val="en-GB" w:bidi="th-TH"/>
              </w:rPr>
              <w:t>Baht</w:t>
            </w:r>
          </w:p>
        </w:tc>
        <w:tc>
          <w:tcPr>
            <w:tcW w:w="936" w:type="dxa"/>
            <w:tcBorders>
              <w:top w:val="single" w:sz="4" w:space="0" w:color="auto"/>
              <w:bottom w:val="single" w:sz="4" w:space="0" w:color="auto"/>
            </w:tcBorders>
            <w:vAlign w:val="bottom"/>
          </w:tcPr>
          <w:p w14:paraId="4C87006E" w14:textId="4E0E0B18" w:rsidR="007C27B9" w:rsidRPr="006C18F3" w:rsidRDefault="006C18F3" w:rsidP="007C27B9">
            <w:pPr>
              <w:ind w:left="-48" w:right="-72"/>
              <w:jc w:val="right"/>
              <w:rPr>
                <w:rFonts w:ascii="Arial" w:eastAsia="Arial Unicode MS" w:hAnsi="Arial" w:cs="Arial"/>
                <w:b/>
                <w:bCs/>
                <w:spacing w:val="-8"/>
                <w:sz w:val="14"/>
                <w:szCs w:val="14"/>
                <w:lang w:val="en-GB" w:bidi="th-TH"/>
              </w:rPr>
            </w:pPr>
            <w:r w:rsidRPr="006C18F3">
              <w:rPr>
                <w:rFonts w:ascii="Arial" w:eastAsia="Arial Unicode MS" w:hAnsi="Arial" w:cs="Arial"/>
                <w:b/>
                <w:bCs/>
                <w:spacing w:val="-8"/>
                <w:sz w:val="14"/>
                <w:szCs w:val="14"/>
                <w:lang w:val="en-GB" w:bidi="th-TH"/>
              </w:rPr>
              <w:t>31</w:t>
            </w:r>
            <w:r w:rsidR="00E36E30" w:rsidRPr="006C18F3">
              <w:rPr>
                <w:rFonts w:ascii="Arial" w:eastAsia="Arial Unicode MS" w:hAnsi="Arial" w:cs="Arial"/>
                <w:b/>
                <w:bCs/>
                <w:spacing w:val="-8"/>
                <w:sz w:val="14"/>
                <w:szCs w:val="14"/>
                <w:lang w:val="en-GB" w:bidi="th-TH"/>
              </w:rPr>
              <w:t xml:space="preserve"> March</w:t>
            </w:r>
          </w:p>
          <w:p w14:paraId="72284C82" w14:textId="1B9B47C5" w:rsidR="007C27B9" w:rsidRPr="006C18F3" w:rsidRDefault="006C18F3" w:rsidP="007C27B9">
            <w:pPr>
              <w:ind w:left="-48" w:right="-72"/>
              <w:jc w:val="right"/>
              <w:rPr>
                <w:rFonts w:ascii="Arial" w:eastAsia="Arial Unicode MS" w:hAnsi="Arial" w:cs="Arial"/>
                <w:b/>
                <w:bCs/>
                <w:sz w:val="14"/>
                <w:szCs w:val="14"/>
                <w:lang w:val="en-GB" w:bidi="th-TH"/>
              </w:rPr>
            </w:pPr>
            <w:r w:rsidRPr="006C18F3">
              <w:rPr>
                <w:rFonts w:ascii="Arial" w:eastAsia="Arial Unicode MS" w:hAnsi="Arial" w:cs="Arial"/>
                <w:b/>
                <w:bCs/>
                <w:sz w:val="14"/>
                <w:szCs w:val="14"/>
                <w:lang w:val="en-GB" w:bidi="th-TH"/>
              </w:rPr>
              <w:t>2026</w:t>
            </w:r>
          </w:p>
          <w:p w14:paraId="109706AA" w14:textId="0F0BFB2F" w:rsidR="007C27B9" w:rsidRPr="006C18F3" w:rsidRDefault="007C27B9" w:rsidP="007C27B9">
            <w:pPr>
              <w:ind w:right="-72"/>
              <w:jc w:val="right"/>
              <w:rPr>
                <w:rFonts w:ascii="Arial" w:eastAsia="Arial Unicode MS" w:hAnsi="Arial" w:cs="Arial"/>
                <w:b/>
                <w:bCs/>
                <w:sz w:val="14"/>
                <w:szCs w:val="14"/>
                <w:lang w:val="en-GB" w:bidi="th-TH"/>
              </w:rPr>
            </w:pPr>
            <w:r w:rsidRPr="006C18F3">
              <w:rPr>
                <w:rFonts w:ascii="Arial" w:eastAsia="Arial Unicode MS" w:hAnsi="Arial" w:cs="Arial"/>
                <w:b/>
                <w:bCs/>
                <w:sz w:val="14"/>
                <w:szCs w:val="14"/>
                <w:lang w:val="en-GB" w:bidi="th-TH"/>
              </w:rPr>
              <w:t>Baht</w:t>
            </w:r>
          </w:p>
        </w:tc>
        <w:tc>
          <w:tcPr>
            <w:tcW w:w="936" w:type="dxa"/>
            <w:tcBorders>
              <w:top w:val="single" w:sz="4" w:space="0" w:color="auto"/>
              <w:bottom w:val="single" w:sz="4" w:space="0" w:color="auto"/>
            </w:tcBorders>
            <w:vAlign w:val="bottom"/>
          </w:tcPr>
          <w:p w14:paraId="5DEFEB65" w14:textId="7044BAE6" w:rsidR="007C27B9" w:rsidRPr="006C18F3" w:rsidRDefault="006C18F3" w:rsidP="007C27B9">
            <w:pPr>
              <w:ind w:left="-48" w:right="-72"/>
              <w:jc w:val="right"/>
              <w:rPr>
                <w:rFonts w:ascii="Arial" w:eastAsia="Arial Unicode MS" w:hAnsi="Arial" w:cs="Arial"/>
                <w:b/>
                <w:bCs/>
                <w:sz w:val="14"/>
                <w:szCs w:val="14"/>
                <w:lang w:val="en-GB" w:bidi="th-TH"/>
              </w:rPr>
            </w:pPr>
            <w:r w:rsidRPr="006C18F3">
              <w:rPr>
                <w:rFonts w:ascii="Arial" w:eastAsia="Arial Unicode MS" w:hAnsi="Arial" w:cs="Arial"/>
                <w:b/>
                <w:bCs/>
                <w:spacing w:val="-4"/>
                <w:sz w:val="14"/>
                <w:szCs w:val="14"/>
                <w:lang w:val="en-GB" w:bidi="th-TH"/>
              </w:rPr>
              <w:t>31</w:t>
            </w:r>
            <w:r w:rsidR="007C27B9" w:rsidRPr="006C18F3">
              <w:rPr>
                <w:rFonts w:ascii="Arial" w:eastAsia="Arial Unicode MS" w:hAnsi="Arial" w:cs="Arial"/>
                <w:b/>
                <w:bCs/>
                <w:spacing w:val="-4"/>
                <w:sz w:val="14"/>
                <w:szCs w:val="14"/>
                <w:lang w:val="en-GB" w:bidi="th-TH"/>
              </w:rPr>
              <w:t xml:space="preserve"> December</w:t>
            </w:r>
            <w:r w:rsidR="007C27B9" w:rsidRPr="006C18F3">
              <w:rPr>
                <w:rFonts w:ascii="Arial" w:eastAsia="Arial Unicode MS" w:hAnsi="Arial" w:cs="Arial"/>
                <w:b/>
                <w:bCs/>
                <w:sz w:val="14"/>
                <w:szCs w:val="14"/>
                <w:lang w:val="en-GB" w:bidi="th-TH"/>
              </w:rPr>
              <w:t xml:space="preserve"> </w:t>
            </w:r>
            <w:r w:rsidRPr="006C18F3">
              <w:rPr>
                <w:rFonts w:ascii="Arial" w:eastAsia="Arial Unicode MS" w:hAnsi="Arial" w:cs="Arial"/>
                <w:b/>
                <w:bCs/>
                <w:sz w:val="14"/>
                <w:szCs w:val="14"/>
                <w:lang w:val="en-GB" w:bidi="th-TH"/>
              </w:rPr>
              <w:t>2025</w:t>
            </w:r>
          </w:p>
          <w:p w14:paraId="253620DB" w14:textId="58266917" w:rsidR="007C27B9" w:rsidRPr="006C18F3" w:rsidRDefault="007C27B9" w:rsidP="007C27B9">
            <w:pPr>
              <w:ind w:right="-72"/>
              <w:jc w:val="right"/>
              <w:rPr>
                <w:rFonts w:ascii="Arial" w:eastAsia="Arial Unicode MS" w:hAnsi="Arial" w:cs="Arial"/>
                <w:b/>
                <w:bCs/>
                <w:sz w:val="14"/>
                <w:szCs w:val="14"/>
                <w:lang w:val="en-GB" w:bidi="th-TH"/>
              </w:rPr>
            </w:pPr>
            <w:r w:rsidRPr="006C18F3">
              <w:rPr>
                <w:rFonts w:ascii="Arial" w:eastAsia="Arial Unicode MS" w:hAnsi="Arial" w:cs="Arial"/>
                <w:b/>
                <w:bCs/>
                <w:sz w:val="14"/>
                <w:szCs w:val="14"/>
                <w:lang w:val="en-GB" w:bidi="th-TH"/>
              </w:rPr>
              <w:t>Baht</w:t>
            </w:r>
          </w:p>
        </w:tc>
      </w:tr>
      <w:tr w:rsidR="00C460C9" w:rsidRPr="006C18F3" w14:paraId="600B36C0" w14:textId="77777777" w:rsidTr="0062015E">
        <w:trPr>
          <w:trHeight w:val="20"/>
        </w:trPr>
        <w:tc>
          <w:tcPr>
            <w:tcW w:w="1958" w:type="dxa"/>
            <w:vAlign w:val="bottom"/>
          </w:tcPr>
          <w:p w14:paraId="4BB0A235" w14:textId="1AF12706" w:rsidR="00C460C9" w:rsidRPr="006C18F3" w:rsidRDefault="00C460C9" w:rsidP="00C460C9">
            <w:pPr>
              <w:ind w:left="-86"/>
              <w:rPr>
                <w:rFonts w:ascii="Arial" w:eastAsia="Arial Unicode MS" w:hAnsi="Arial" w:cs="Arial"/>
                <w:b/>
                <w:bCs/>
                <w:sz w:val="14"/>
                <w:szCs w:val="14"/>
                <w:lang w:val="en-GB" w:bidi="th-TH"/>
              </w:rPr>
            </w:pPr>
            <w:r w:rsidRPr="006C18F3">
              <w:rPr>
                <w:rFonts w:ascii="Arial" w:eastAsia="Arial Unicode MS" w:hAnsi="Arial" w:cs="Arial"/>
                <w:b/>
                <w:bCs/>
                <w:sz w:val="14"/>
                <w:szCs w:val="14"/>
                <w:lang w:val="en-GB" w:bidi="th-TH"/>
              </w:rPr>
              <w:t>Liabilities</w:t>
            </w:r>
          </w:p>
        </w:tc>
        <w:tc>
          <w:tcPr>
            <w:tcW w:w="936" w:type="dxa"/>
            <w:tcBorders>
              <w:top w:val="single" w:sz="4" w:space="0" w:color="auto"/>
            </w:tcBorders>
            <w:vAlign w:val="bottom"/>
          </w:tcPr>
          <w:p w14:paraId="524B962E" w14:textId="77777777" w:rsidR="00C460C9" w:rsidRPr="006C18F3" w:rsidRDefault="00C460C9" w:rsidP="00C460C9">
            <w:pPr>
              <w:ind w:right="-72"/>
              <w:jc w:val="right"/>
              <w:rPr>
                <w:rFonts w:ascii="Arial" w:eastAsia="Arial Unicode MS" w:hAnsi="Arial" w:cs="Arial"/>
                <w:b/>
                <w:bCs/>
                <w:sz w:val="14"/>
                <w:szCs w:val="14"/>
                <w:lang w:val="en-GB" w:bidi="th-TH"/>
              </w:rPr>
            </w:pPr>
          </w:p>
        </w:tc>
        <w:tc>
          <w:tcPr>
            <w:tcW w:w="936" w:type="dxa"/>
            <w:tcBorders>
              <w:top w:val="single" w:sz="4" w:space="0" w:color="auto"/>
            </w:tcBorders>
            <w:vAlign w:val="bottom"/>
          </w:tcPr>
          <w:p w14:paraId="38CD5521" w14:textId="77777777" w:rsidR="00C460C9" w:rsidRPr="006C18F3" w:rsidRDefault="00C460C9" w:rsidP="00C460C9">
            <w:pPr>
              <w:ind w:right="-72"/>
              <w:jc w:val="right"/>
              <w:rPr>
                <w:rFonts w:ascii="Arial" w:eastAsia="Arial Unicode MS" w:hAnsi="Arial" w:cs="Arial"/>
                <w:b/>
                <w:bCs/>
                <w:sz w:val="14"/>
                <w:szCs w:val="14"/>
                <w:lang w:val="en-GB" w:bidi="th-TH"/>
              </w:rPr>
            </w:pPr>
          </w:p>
        </w:tc>
        <w:tc>
          <w:tcPr>
            <w:tcW w:w="936" w:type="dxa"/>
            <w:tcBorders>
              <w:top w:val="single" w:sz="4" w:space="0" w:color="auto"/>
            </w:tcBorders>
            <w:vAlign w:val="bottom"/>
          </w:tcPr>
          <w:p w14:paraId="3847947A" w14:textId="77777777" w:rsidR="00C460C9" w:rsidRPr="006C18F3" w:rsidRDefault="00C460C9" w:rsidP="00C460C9">
            <w:pPr>
              <w:ind w:right="-72"/>
              <w:jc w:val="right"/>
              <w:rPr>
                <w:rFonts w:ascii="Arial" w:eastAsia="Arial Unicode MS" w:hAnsi="Arial" w:cs="Arial"/>
                <w:b/>
                <w:bCs/>
                <w:sz w:val="14"/>
                <w:szCs w:val="14"/>
                <w:lang w:val="en-GB" w:bidi="th-TH"/>
              </w:rPr>
            </w:pPr>
          </w:p>
        </w:tc>
        <w:tc>
          <w:tcPr>
            <w:tcW w:w="936" w:type="dxa"/>
            <w:tcBorders>
              <w:top w:val="single" w:sz="4" w:space="0" w:color="auto"/>
            </w:tcBorders>
            <w:vAlign w:val="bottom"/>
          </w:tcPr>
          <w:p w14:paraId="2D17DCB8" w14:textId="77777777" w:rsidR="00C460C9" w:rsidRPr="006C18F3" w:rsidRDefault="00C460C9" w:rsidP="00C460C9">
            <w:pPr>
              <w:ind w:right="-72"/>
              <w:jc w:val="right"/>
              <w:rPr>
                <w:rFonts w:ascii="Arial" w:eastAsia="Arial Unicode MS" w:hAnsi="Arial" w:cs="Arial"/>
                <w:b/>
                <w:bCs/>
                <w:sz w:val="14"/>
                <w:szCs w:val="14"/>
                <w:lang w:val="en-GB" w:bidi="th-TH"/>
              </w:rPr>
            </w:pPr>
          </w:p>
        </w:tc>
        <w:tc>
          <w:tcPr>
            <w:tcW w:w="936" w:type="dxa"/>
            <w:tcBorders>
              <w:top w:val="single" w:sz="4" w:space="0" w:color="auto"/>
            </w:tcBorders>
            <w:vAlign w:val="bottom"/>
          </w:tcPr>
          <w:p w14:paraId="077B54DD" w14:textId="77777777" w:rsidR="00C460C9" w:rsidRPr="006C18F3" w:rsidRDefault="00C460C9" w:rsidP="00C460C9">
            <w:pPr>
              <w:ind w:right="-72"/>
              <w:jc w:val="right"/>
              <w:rPr>
                <w:rFonts w:ascii="Arial" w:eastAsia="Arial Unicode MS" w:hAnsi="Arial" w:cs="Arial"/>
                <w:b/>
                <w:bCs/>
                <w:sz w:val="14"/>
                <w:szCs w:val="14"/>
                <w:lang w:val="en-GB" w:bidi="th-TH"/>
              </w:rPr>
            </w:pPr>
          </w:p>
        </w:tc>
        <w:tc>
          <w:tcPr>
            <w:tcW w:w="936" w:type="dxa"/>
            <w:tcBorders>
              <w:top w:val="single" w:sz="4" w:space="0" w:color="auto"/>
            </w:tcBorders>
            <w:vAlign w:val="bottom"/>
          </w:tcPr>
          <w:p w14:paraId="217369D8" w14:textId="77777777" w:rsidR="00C460C9" w:rsidRPr="006C18F3" w:rsidRDefault="00C460C9" w:rsidP="00C460C9">
            <w:pPr>
              <w:ind w:right="-72"/>
              <w:jc w:val="right"/>
              <w:rPr>
                <w:rFonts w:ascii="Arial" w:eastAsia="Arial Unicode MS" w:hAnsi="Arial" w:cs="Arial"/>
                <w:b/>
                <w:bCs/>
                <w:sz w:val="14"/>
                <w:szCs w:val="14"/>
                <w:lang w:val="en-GB" w:bidi="th-TH"/>
              </w:rPr>
            </w:pPr>
          </w:p>
        </w:tc>
        <w:tc>
          <w:tcPr>
            <w:tcW w:w="936" w:type="dxa"/>
            <w:tcBorders>
              <w:top w:val="single" w:sz="4" w:space="0" w:color="auto"/>
            </w:tcBorders>
            <w:vAlign w:val="bottom"/>
          </w:tcPr>
          <w:p w14:paraId="63B048DA" w14:textId="77777777" w:rsidR="00C460C9" w:rsidRPr="006C18F3" w:rsidRDefault="00C460C9" w:rsidP="00C460C9">
            <w:pPr>
              <w:ind w:right="-72"/>
              <w:jc w:val="right"/>
              <w:rPr>
                <w:rFonts w:ascii="Arial" w:eastAsia="Arial Unicode MS" w:hAnsi="Arial" w:cs="Arial"/>
                <w:b/>
                <w:bCs/>
                <w:sz w:val="14"/>
                <w:szCs w:val="14"/>
                <w:lang w:val="en-GB" w:bidi="th-TH"/>
              </w:rPr>
            </w:pPr>
          </w:p>
        </w:tc>
        <w:tc>
          <w:tcPr>
            <w:tcW w:w="936" w:type="dxa"/>
            <w:tcBorders>
              <w:top w:val="single" w:sz="4" w:space="0" w:color="auto"/>
            </w:tcBorders>
            <w:vAlign w:val="bottom"/>
          </w:tcPr>
          <w:p w14:paraId="7CE7B4AC" w14:textId="77777777" w:rsidR="00C460C9" w:rsidRPr="006C18F3" w:rsidRDefault="00C460C9" w:rsidP="00C460C9">
            <w:pPr>
              <w:ind w:right="-72"/>
              <w:jc w:val="right"/>
              <w:rPr>
                <w:rFonts w:ascii="Arial" w:eastAsia="Arial Unicode MS" w:hAnsi="Arial" w:cs="Arial"/>
                <w:b/>
                <w:bCs/>
                <w:sz w:val="14"/>
                <w:szCs w:val="14"/>
                <w:lang w:val="en-GB" w:bidi="th-TH"/>
              </w:rPr>
            </w:pPr>
          </w:p>
        </w:tc>
      </w:tr>
      <w:tr w:rsidR="00C460C9" w:rsidRPr="006C18F3" w14:paraId="0D7C7153" w14:textId="77777777" w:rsidTr="0062015E">
        <w:trPr>
          <w:trHeight w:val="20"/>
        </w:trPr>
        <w:tc>
          <w:tcPr>
            <w:tcW w:w="1958" w:type="dxa"/>
            <w:vAlign w:val="bottom"/>
          </w:tcPr>
          <w:p w14:paraId="6DDA2DA0" w14:textId="46FD3243" w:rsidR="00C460C9" w:rsidRPr="006C18F3" w:rsidRDefault="00C460C9" w:rsidP="00C460C9">
            <w:pPr>
              <w:ind w:left="-86"/>
              <w:rPr>
                <w:rFonts w:ascii="Arial" w:eastAsia="Arial Unicode MS" w:hAnsi="Arial" w:cs="Arial"/>
                <w:b/>
                <w:bCs/>
                <w:sz w:val="14"/>
                <w:szCs w:val="14"/>
                <w:lang w:val="en-GB" w:bidi="th-TH"/>
              </w:rPr>
            </w:pPr>
            <w:bookmarkStart w:id="6" w:name="OLE_LINK3"/>
            <w:r w:rsidRPr="006C18F3">
              <w:rPr>
                <w:rFonts w:ascii="Arial" w:eastAsia="Arial Unicode MS" w:hAnsi="Arial" w:cs="Arial"/>
                <w:b/>
                <w:bCs/>
                <w:sz w:val="14"/>
                <w:szCs w:val="14"/>
                <w:lang w:val="en-GB" w:bidi="th-TH"/>
              </w:rPr>
              <w:t>Financial liabilities</w:t>
            </w:r>
          </w:p>
          <w:p w14:paraId="242D838F" w14:textId="77777777" w:rsidR="00C460C9" w:rsidRPr="006C18F3" w:rsidRDefault="00C460C9" w:rsidP="00C460C9">
            <w:pPr>
              <w:ind w:left="-86"/>
              <w:rPr>
                <w:rFonts w:ascii="Arial" w:eastAsia="Arial Unicode MS" w:hAnsi="Arial" w:cs="Arial"/>
                <w:b/>
                <w:bCs/>
                <w:sz w:val="14"/>
                <w:szCs w:val="14"/>
                <w:lang w:val="en-GB" w:bidi="th-TH"/>
              </w:rPr>
            </w:pPr>
            <w:r w:rsidRPr="006C18F3">
              <w:rPr>
                <w:rFonts w:ascii="Arial" w:eastAsia="Arial Unicode MS" w:hAnsi="Arial" w:cs="Arial"/>
                <w:b/>
                <w:bCs/>
                <w:sz w:val="14"/>
                <w:szCs w:val="14"/>
                <w:lang w:val="en-GB" w:bidi="th-TH"/>
              </w:rPr>
              <w:t xml:space="preserve">   at fair value through </w:t>
            </w:r>
          </w:p>
          <w:p w14:paraId="395E9281" w14:textId="037CC0BB" w:rsidR="00C460C9" w:rsidRPr="006C18F3" w:rsidRDefault="00C460C9" w:rsidP="00C460C9">
            <w:pPr>
              <w:ind w:left="-86"/>
              <w:rPr>
                <w:rFonts w:ascii="Arial" w:eastAsia="Arial Unicode MS" w:hAnsi="Arial" w:cs="Arial"/>
                <w:b/>
                <w:bCs/>
                <w:sz w:val="14"/>
                <w:szCs w:val="14"/>
                <w:lang w:val="en-GB" w:bidi="th-TH"/>
              </w:rPr>
            </w:pPr>
            <w:r w:rsidRPr="006C18F3">
              <w:rPr>
                <w:rFonts w:ascii="Arial" w:eastAsia="Arial Unicode MS" w:hAnsi="Arial" w:cs="Arial"/>
                <w:b/>
                <w:bCs/>
                <w:sz w:val="14"/>
                <w:szCs w:val="14"/>
                <w:lang w:val="en-GB" w:bidi="th-TH"/>
              </w:rPr>
              <w:t xml:space="preserve">   profit or loss</w:t>
            </w:r>
          </w:p>
        </w:tc>
        <w:tc>
          <w:tcPr>
            <w:tcW w:w="936" w:type="dxa"/>
            <w:vAlign w:val="bottom"/>
          </w:tcPr>
          <w:p w14:paraId="7C273780" w14:textId="726197A7" w:rsidR="00C460C9" w:rsidRPr="006C18F3" w:rsidRDefault="00C460C9" w:rsidP="00033AE8">
            <w:pPr>
              <w:ind w:left="-48" w:right="-72"/>
              <w:jc w:val="right"/>
              <w:rPr>
                <w:rFonts w:ascii="Arial" w:eastAsia="Arial Unicode MS" w:hAnsi="Arial" w:cs="Arial"/>
                <w:b/>
                <w:bCs/>
                <w:spacing w:val="-8"/>
                <w:sz w:val="14"/>
                <w:szCs w:val="14"/>
                <w:lang w:val="en-GB" w:bidi="th-TH"/>
              </w:rPr>
            </w:pPr>
          </w:p>
        </w:tc>
        <w:tc>
          <w:tcPr>
            <w:tcW w:w="936" w:type="dxa"/>
            <w:vAlign w:val="bottom"/>
          </w:tcPr>
          <w:p w14:paraId="07892523" w14:textId="0A0FA349" w:rsidR="00C460C9" w:rsidRPr="006C18F3" w:rsidRDefault="00C460C9" w:rsidP="00C460C9">
            <w:pPr>
              <w:ind w:right="-72"/>
              <w:jc w:val="right"/>
              <w:rPr>
                <w:rFonts w:ascii="Arial" w:eastAsia="Arial Unicode MS" w:hAnsi="Arial" w:cs="Arial"/>
                <w:b/>
                <w:bCs/>
                <w:sz w:val="14"/>
                <w:szCs w:val="14"/>
                <w:lang w:val="en-GB" w:bidi="th-TH"/>
              </w:rPr>
            </w:pPr>
          </w:p>
        </w:tc>
        <w:tc>
          <w:tcPr>
            <w:tcW w:w="936" w:type="dxa"/>
            <w:vAlign w:val="bottom"/>
          </w:tcPr>
          <w:p w14:paraId="3362581A" w14:textId="563D55C1" w:rsidR="00C460C9" w:rsidRPr="006C18F3" w:rsidRDefault="00C460C9" w:rsidP="00C460C9">
            <w:pPr>
              <w:ind w:right="-72"/>
              <w:jc w:val="right"/>
              <w:rPr>
                <w:rFonts w:ascii="Arial" w:eastAsia="Arial Unicode MS" w:hAnsi="Arial" w:cs="Arial"/>
                <w:b/>
                <w:bCs/>
                <w:sz w:val="14"/>
                <w:szCs w:val="14"/>
                <w:lang w:val="en-GB" w:bidi="th-TH"/>
              </w:rPr>
            </w:pPr>
          </w:p>
        </w:tc>
        <w:tc>
          <w:tcPr>
            <w:tcW w:w="936" w:type="dxa"/>
            <w:vAlign w:val="bottom"/>
          </w:tcPr>
          <w:p w14:paraId="5EDAB39C" w14:textId="04DE10F6" w:rsidR="00C460C9" w:rsidRPr="006C18F3" w:rsidRDefault="00C460C9" w:rsidP="00C460C9">
            <w:pPr>
              <w:ind w:right="-72"/>
              <w:jc w:val="right"/>
              <w:rPr>
                <w:rFonts w:ascii="Arial" w:eastAsia="Arial Unicode MS" w:hAnsi="Arial" w:cs="Arial"/>
                <w:b/>
                <w:bCs/>
                <w:sz w:val="14"/>
                <w:szCs w:val="14"/>
                <w:lang w:val="en-GB" w:bidi="th-TH"/>
              </w:rPr>
            </w:pPr>
          </w:p>
        </w:tc>
        <w:tc>
          <w:tcPr>
            <w:tcW w:w="936" w:type="dxa"/>
            <w:vAlign w:val="bottom"/>
          </w:tcPr>
          <w:p w14:paraId="07296388" w14:textId="31C8F14E" w:rsidR="00C460C9" w:rsidRPr="006C18F3" w:rsidRDefault="00C460C9" w:rsidP="00C460C9">
            <w:pPr>
              <w:ind w:right="-72"/>
              <w:jc w:val="right"/>
              <w:rPr>
                <w:rFonts w:ascii="Arial" w:eastAsia="Arial Unicode MS" w:hAnsi="Arial" w:cs="Arial"/>
                <w:b/>
                <w:bCs/>
                <w:sz w:val="14"/>
                <w:szCs w:val="14"/>
                <w:lang w:val="en-GB" w:bidi="th-TH"/>
              </w:rPr>
            </w:pPr>
          </w:p>
        </w:tc>
        <w:tc>
          <w:tcPr>
            <w:tcW w:w="936" w:type="dxa"/>
            <w:vAlign w:val="bottom"/>
          </w:tcPr>
          <w:p w14:paraId="59DC158C" w14:textId="691DA828" w:rsidR="00C460C9" w:rsidRPr="006C18F3" w:rsidRDefault="00C460C9" w:rsidP="00C460C9">
            <w:pPr>
              <w:ind w:right="-72"/>
              <w:jc w:val="right"/>
              <w:rPr>
                <w:rFonts w:ascii="Arial" w:eastAsia="Arial Unicode MS" w:hAnsi="Arial" w:cs="Arial"/>
                <w:b/>
                <w:bCs/>
                <w:sz w:val="14"/>
                <w:szCs w:val="14"/>
                <w:lang w:val="en-GB" w:bidi="th-TH"/>
              </w:rPr>
            </w:pPr>
          </w:p>
        </w:tc>
        <w:tc>
          <w:tcPr>
            <w:tcW w:w="936" w:type="dxa"/>
            <w:vAlign w:val="bottom"/>
          </w:tcPr>
          <w:p w14:paraId="6B337E17" w14:textId="5444A93F" w:rsidR="00C460C9" w:rsidRPr="006C18F3" w:rsidRDefault="00C460C9" w:rsidP="00C460C9">
            <w:pPr>
              <w:ind w:right="-72"/>
              <w:jc w:val="right"/>
              <w:rPr>
                <w:rFonts w:ascii="Arial" w:eastAsia="Arial Unicode MS" w:hAnsi="Arial" w:cs="Arial"/>
                <w:b/>
                <w:bCs/>
                <w:sz w:val="14"/>
                <w:szCs w:val="14"/>
                <w:lang w:val="en-GB" w:bidi="th-TH"/>
              </w:rPr>
            </w:pPr>
          </w:p>
        </w:tc>
        <w:tc>
          <w:tcPr>
            <w:tcW w:w="936" w:type="dxa"/>
            <w:vAlign w:val="bottom"/>
          </w:tcPr>
          <w:p w14:paraId="31791737" w14:textId="0C2DCE01" w:rsidR="00C460C9" w:rsidRPr="006C18F3" w:rsidRDefault="00C460C9" w:rsidP="00C460C9">
            <w:pPr>
              <w:ind w:right="-72"/>
              <w:jc w:val="right"/>
              <w:rPr>
                <w:rFonts w:ascii="Arial" w:eastAsia="Arial Unicode MS" w:hAnsi="Arial" w:cs="Arial"/>
                <w:b/>
                <w:bCs/>
                <w:sz w:val="14"/>
                <w:szCs w:val="14"/>
                <w:lang w:val="en-GB" w:bidi="th-TH"/>
              </w:rPr>
            </w:pPr>
          </w:p>
        </w:tc>
      </w:tr>
      <w:tr w:rsidR="0029292F" w:rsidRPr="006C18F3" w14:paraId="32DE8304" w14:textId="77777777" w:rsidTr="0062015E">
        <w:trPr>
          <w:trHeight w:val="20"/>
        </w:trPr>
        <w:tc>
          <w:tcPr>
            <w:tcW w:w="1958" w:type="dxa"/>
            <w:vAlign w:val="bottom"/>
          </w:tcPr>
          <w:p w14:paraId="5DD5F1B3" w14:textId="1D70F494" w:rsidR="0029292F" w:rsidRPr="006C18F3" w:rsidRDefault="0029292F" w:rsidP="0029292F">
            <w:pPr>
              <w:ind w:left="-86"/>
              <w:rPr>
                <w:rFonts w:ascii="Arial" w:eastAsia="Arial Unicode MS" w:hAnsi="Arial" w:cs="Arial"/>
                <w:sz w:val="14"/>
                <w:szCs w:val="14"/>
                <w:lang w:val="en-GB" w:bidi="th-TH"/>
              </w:rPr>
            </w:pPr>
            <w:r w:rsidRPr="006C18F3">
              <w:rPr>
                <w:rFonts w:ascii="Arial" w:eastAsia="Arial Unicode MS" w:hAnsi="Arial" w:cs="Arial"/>
                <w:sz w:val="14"/>
                <w:szCs w:val="14"/>
                <w:lang w:val="en-GB" w:bidi="th-TH"/>
              </w:rPr>
              <w:t xml:space="preserve">     Derivatives</w:t>
            </w:r>
          </w:p>
          <w:p w14:paraId="242C1E29" w14:textId="60DC24DA" w:rsidR="0029292F" w:rsidRPr="006C18F3" w:rsidRDefault="0029292F" w:rsidP="0029292F">
            <w:pPr>
              <w:ind w:left="-86"/>
              <w:rPr>
                <w:rFonts w:ascii="Arial" w:eastAsia="Arial Unicode MS" w:hAnsi="Arial" w:cs="Arial"/>
                <w:sz w:val="14"/>
                <w:szCs w:val="14"/>
                <w:lang w:val="en-GB" w:bidi="th-TH"/>
              </w:rPr>
            </w:pPr>
            <w:r w:rsidRPr="006C18F3">
              <w:rPr>
                <w:rFonts w:ascii="Arial" w:eastAsia="Arial Unicode MS" w:hAnsi="Arial" w:cs="Arial"/>
                <w:sz w:val="14"/>
                <w:szCs w:val="14"/>
                <w:lang w:val="en-GB" w:bidi="th-TH"/>
              </w:rPr>
              <w:t xml:space="preserve">        - Foreign currency </w:t>
            </w:r>
            <w:r w:rsidRPr="006C18F3">
              <w:rPr>
                <w:rFonts w:ascii="Arial" w:eastAsia="Arial Unicode MS" w:hAnsi="Arial" w:cs="Arial"/>
                <w:sz w:val="14"/>
                <w:szCs w:val="14"/>
                <w:lang w:val="en-GB" w:bidi="th-TH"/>
              </w:rPr>
              <w:br/>
              <w:t xml:space="preserve">            forward contract</w:t>
            </w:r>
          </w:p>
        </w:tc>
        <w:tc>
          <w:tcPr>
            <w:tcW w:w="936" w:type="dxa"/>
            <w:vAlign w:val="bottom"/>
          </w:tcPr>
          <w:p w14:paraId="4B8DDF6A" w14:textId="2B27034D" w:rsidR="0029292F" w:rsidRPr="006C18F3" w:rsidRDefault="00E6797F" w:rsidP="0029292F">
            <w:pPr>
              <w:ind w:right="-72"/>
              <w:jc w:val="right"/>
              <w:rPr>
                <w:rFonts w:ascii="Arial" w:eastAsia="Arial Unicode MS" w:hAnsi="Arial" w:cs="Arial"/>
                <w:sz w:val="14"/>
                <w:szCs w:val="14"/>
                <w:lang w:bidi="th-TH"/>
              </w:rPr>
            </w:pPr>
            <w:r>
              <w:rPr>
                <w:rFonts w:ascii="Arial" w:eastAsia="Arial Unicode MS" w:hAnsi="Arial" w:cs="Arial"/>
                <w:sz w:val="14"/>
                <w:szCs w:val="14"/>
                <w:lang w:bidi="th-TH"/>
              </w:rPr>
              <w:t>-</w:t>
            </w:r>
          </w:p>
        </w:tc>
        <w:tc>
          <w:tcPr>
            <w:tcW w:w="936" w:type="dxa"/>
            <w:vAlign w:val="bottom"/>
          </w:tcPr>
          <w:p w14:paraId="1CC0BB27" w14:textId="6CD0185F" w:rsidR="0029292F" w:rsidRPr="006C18F3" w:rsidRDefault="0029292F" w:rsidP="0029292F">
            <w:pPr>
              <w:ind w:right="-72"/>
              <w:jc w:val="right"/>
              <w:rPr>
                <w:rFonts w:ascii="Arial" w:eastAsia="Arial Unicode MS" w:hAnsi="Arial" w:cs="Arial"/>
                <w:sz w:val="14"/>
                <w:szCs w:val="14"/>
                <w:lang w:val="en-GB"/>
              </w:rPr>
            </w:pPr>
            <w:r w:rsidRPr="00DB081E">
              <w:rPr>
                <w:rFonts w:ascii="Arial" w:eastAsia="Arial Unicode MS" w:hAnsi="Arial" w:cs="Arial"/>
                <w:sz w:val="14"/>
                <w:szCs w:val="14"/>
                <w:lang w:val="en-GB" w:bidi="th-TH"/>
              </w:rPr>
              <w:t>-</w:t>
            </w:r>
          </w:p>
        </w:tc>
        <w:tc>
          <w:tcPr>
            <w:tcW w:w="936" w:type="dxa"/>
            <w:vAlign w:val="bottom"/>
          </w:tcPr>
          <w:p w14:paraId="28D8923F" w14:textId="7D6FD0C8" w:rsidR="0029292F" w:rsidRPr="006C18F3" w:rsidRDefault="00E6797F" w:rsidP="0029292F">
            <w:pPr>
              <w:ind w:right="-72"/>
              <w:jc w:val="right"/>
              <w:rPr>
                <w:rFonts w:ascii="Arial" w:eastAsia="Arial Unicode MS" w:hAnsi="Arial" w:cs="Arial"/>
                <w:sz w:val="14"/>
                <w:szCs w:val="14"/>
                <w:lang w:bidi="th-TH"/>
              </w:rPr>
            </w:pPr>
            <w:r>
              <w:rPr>
                <w:rFonts w:ascii="Arial" w:eastAsia="Arial Unicode MS" w:hAnsi="Arial" w:cs="Arial"/>
                <w:sz w:val="14"/>
                <w:szCs w:val="14"/>
                <w:lang w:bidi="th-TH"/>
              </w:rPr>
              <w:t>-</w:t>
            </w:r>
          </w:p>
        </w:tc>
        <w:tc>
          <w:tcPr>
            <w:tcW w:w="936" w:type="dxa"/>
            <w:vAlign w:val="bottom"/>
          </w:tcPr>
          <w:p w14:paraId="176F54E1" w14:textId="70276B6F" w:rsidR="0029292F" w:rsidRPr="006C18F3" w:rsidRDefault="0029292F" w:rsidP="0029292F">
            <w:pPr>
              <w:ind w:right="-72"/>
              <w:jc w:val="right"/>
              <w:rPr>
                <w:rFonts w:ascii="Arial" w:eastAsia="Arial Unicode MS" w:hAnsi="Arial" w:cs="Arial"/>
                <w:sz w:val="14"/>
                <w:szCs w:val="14"/>
                <w:lang w:val="en-GB"/>
              </w:rPr>
            </w:pPr>
            <w:r w:rsidRPr="00DB081E">
              <w:rPr>
                <w:rFonts w:ascii="Arial" w:eastAsia="Arial Unicode MS" w:hAnsi="Arial" w:cs="Arial"/>
                <w:sz w:val="14"/>
                <w:szCs w:val="14"/>
                <w:lang w:val="en-GB" w:bidi="th-TH"/>
              </w:rPr>
              <w:t xml:space="preserve">246,909 </w:t>
            </w:r>
          </w:p>
        </w:tc>
        <w:tc>
          <w:tcPr>
            <w:tcW w:w="936" w:type="dxa"/>
            <w:vAlign w:val="bottom"/>
          </w:tcPr>
          <w:p w14:paraId="2517F4FC" w14:textId="158C5F4F" w:rsidR="0029292F" w:rsidRPr="006C18F3" w:rsidRDefault="00E6797F" w:rsidP="0029292F">
            <w:pPr>
              <w:ind w:right="-72"/>
              <w:jc w:val="right"/>
              <w:rPr>
                <w:rFonts w:ascii="Arial" w:eastAsia="Arial Unicode MS" w:hAnsi="Arial" w:cs="Arial"/>
                <w:sz w:val="14"/>
                <w:szCs w:val="14"/>
                <w:lang w:val="en-GB"/>
              </w:rPr>
            </w:pPr>
            <w:r>
              <w:rPr>
                <w:rFonts w:ascii="Arial" w:eastAsia="Arial Unicode MS" w:hAnsi="Arial" w:cs="Arial"/>
                <w:sz w:val="14"/>
                <w:szCs w:val="14"/>
                <w:lang w:val="en-GB"/>
              </w:rPr>
              <w:t>-</w:t>
            </w:r>
          </w:p>
        </w:tc>
        <w:tc>
          <w:tcPr>
            <w:tcW w:w="936" w:type="dxa"/>
            <w:vAlign w:val="bottom"/>
          </w:tcPr>
          <w:p w14:paraId="231E38B2" w14:textId="586D0F2A" w:rsidR="0029292F" w:rsidRPr="006C18F3" w:rsidRDefault="0029292F" w:rsidP="0029292F">
            <w:pPr>
              <w:ind w:right="-72"/>
              <w:jc w:val="right"/>
              <w:rPr>
                <w:rFonts w:ascii="Arial" w:eastAsia="Arial Unicode MS" w:hAnsi="Arial" w:cs="Arial"/>
                <w:sz w:val="14"/>
                <w:szCs w:val="14"/>
                <w:lang w:val="en-GB"/>
              </w:rPr>
            </w:pPr>
            <w:r w:rsidRPr="00DB081E">
              <w:rPr>
                <w:rFonts w:ascii="Arial" w:eastAsia="Arial Unicode MS" w:hAnsi="Arial" w:cs="Arial"/>
                <w:sz w:val="14"/>
                <w:szCs w:val="14"/>
                <w:lang w:val="en-GB" w:bidi="th-TH"/>
              </w:rPr>
              <w:t>-</w:t>
            </w:r>
          </w:p>
        </w:tc>
        <w:tc>
          <w:tcPr>
            <w:tcW w:w="936" w:type="dxa"/>
            <w:vAlign w:val="bottom"/>
          </w:tcPr>
          <w:p w14:paraId="5971D3A3" w14:textId="0557AE96" w:rsidR="0029292F" w:rsidRPr="006C18F3" w:rsidRDefault="00E6797F" w:rsidP="0029292F">
            <w:pPr>
              <w:ind w:right="-72"/>
              <w:jc w:val="right"/>
              <w:rPr>
                <w:rFonts w:ascii="Arial" w:eastAsia="Arial Unicode MS" w:hAnsi="Arial" w:cs="Arial"/>
                <w:sz w:val="14"/>
                <w:szCs w:val="14"/>
                <w:lang w:val="en-GB" w:bidi="th-TH"/>
              </w:rPr>
            </w:pPr>
            <w:r>
              <w:rPr>
                <w:rFonts w:ascii="Arial" w:eastAsia="Arial Unicode MS" w:hAnsi="Arial" w:cs="Arial"/>
                <w:sz w:val="14"/>
                <w:szCs w:val="14"/>
                <w:lang w:val="en-GB" w:bidi="th-TH"/>
              </w:rPr>
              <w:t>-</w:t>
            </w:r>
          </w:p>
        </w:tc>
        <w:tc>
          <w:tcPr>
            <w:tcW w:w="936" w:type="dxa"/>
            <w:vAlign w:val="bottom"/>
          </w:tcPr>
          <w:p w14:paraId="7ED0FF49" w14:textId="6F8F36B4" w:rsidR="0029292F" w:rsidRPr="006C18F3" w:rsidRDefault="0029292F" w:rsidP="0029292F">
            <w:pPr>
              <w:ind w:right="-72"/>
              <w:jc w:val="right"/>
              <w:rPr>
                <w:rFonts w:ascii="Arial" w:eastAsia="Arial Unicode MS" w:hAnsi="Arial" w:cs="Arial"/>
                <w:b/>
                <w:bCs/>
                <w:sz w:val="14"/>
                <w:szCs w:val="14"/>
                <w:lang w:val="en-GB"/>
              </w:rPr>
            </w:pPr>
            <w:r w:rsidRPr="00DB081E">
              <w:rPr>
                <w:rFonts w:ascii="Arial" w:eastAsia="Arial Unicode MS" w:hAnsi="Arial" w:cs="Arial"/>
                <w:sz w:val="14"/>
                <w:szCs w:val="14"/>
                <w:lang w:val="en-GB" w:bidi="th-TH"/>
              </w:rPr>
              <w:t>246,909</w:t>
            </w:r>
          </w:p>
        </w:tc>
      </w:tr>
      <w:tr w:rsidR="0029292F" w:rsidRPr="006C18F3" w14:paraId="13B35617" w14:textId="77777777" w:rsidTr="0062015E">
        <w:trPr>
          <w:trHeight w:val="20"/>
        </w:trPr>
        <w:tc>
          <w:tcPr>
            <w:tcW w:w="1958" w:type="dxa"/>
            <w:vAlign w:val="bottom"/>
          </w:tcPr>
          <w:p w14:paraId="414CDB64" w14:textId="77777777" w:rsidR="0029292F" w:rsidRPr="006C18F3" w:rsidRDefault="0029292F" w:rsidP="0029292F">
            <w:pPr>
              <w:ind w:left="-86"/>
              <w:rPr>
                <w:rFonts w:ascii="Arial" w:eastAsia="Arial Unicode MS" w:hAnsi="Arial" w:cs="Arial"/>
                <w:sz w:val="14"/>
                <w:szCs w:val="14"/>
                <w:lang w:val="en-GB"/>
              </w:rPr>
            </w:pPr>
          </w:p>
        </w:tc>
        <w:tc>
          <w:tcPr>
            <w:tcW w:w="936" w:type="dxa"/>
            <w:tcBorders>
              <w:top w:val="single" w:sz="4" w:space="0" w:color="auto"/>
            </w:tcBorders>
            <w:vAlign w:val="bottom"/>
          </w:tcPr>
          <w:p w14:paraId="3C895728" w14:textId="77777777" w:rsidR="0029292F" w:rsidRPr="006C18F3" w:rsidRDefault="0029292F" w:rsidP="0029292F">
            <w:pPr>
              <w:ind w:right="-72"/>
              <w:jc w:val="right"/>
              <w:rPr>
                <w:rFonts w:ascii="Arial" w:eastAsia="Arial Unicode MS" w:hAnsi="Arial" w:cs="Arial"/>
                <w:sz w:val="14"/>
                <w:szCs w:val="14"/>
                <w:lang w:val="en-GB"/>
              </w:rPr>
            </w:pPr>
          </w:p>
        </w:tc>
        <w:tc>
          <w:tcPr>
            <w:tcW w:w="936" w:type="dxa"/>
            <w:tcBorders>
              <w:top w:val="single" w:sz="4" w:space="0" w:color="auto"/>
            </w:tcBorders>
            <w:vAlign w:val="bottom"/>
          </w:tcPr>
          <w:p w14:paraId="7BE16C79" w14:textId="702F0E9F" w:rsidR="0029292F" w:rsidRPr="006C18F3" w:rsidRDefault="0029292F" w:rsidP="0029292F">
            <w:pPr>
              <w:ind w:right="-72"/>
              <w:jc w:val="right"/>
              <w:rPr>
                <w:rFonts w:ascii="Arial" w:eastAsia="Arial Unicode MS" w:hAnsi="Arial" w:cs="Arial"/>
                <w:sz w:val="14"/>
                <w:szCs w:val="14"/>
                <w:lang w:val="en-GB"/>
              </w:rPr>
            </w:pPr>
          </w:p>
        </w:tc>
        <w:tc>
          <w:tcPr>
            <w:tcW w:w="936" w:type="dxa"/>
            <w:tcBorders>
              <w:top w:val="single" w:sz="4" w:space="0" w:color="auto"/>
            </w:tcBorders>
            <w:vAlign w:val="bottom"/>
          </w:tcPr>
          <w:p w14:paraId="120B6116" w14:textId="003E46CE" w:rsidR="0029292F" w:rsidRPr="006C18F3" w:rsidRDefault="0029292F" w:rsidP="0029292F">
            <w:pPr>
              <w:ind w:right="-72"/>
              <w:jc w:val="right"/>
              <w:rPr>
                <w:rFonts w:ascii="Arial" w:eastAsia="Arial Unicode MS" w:hAnsi="Arial" w:cs="Arial"/>
                <w:sz w:val="14"/>
                <w:szCs w:val="14"/>
                <w:lang w:val="en-GB"/>
              </w:rPr>
            </w:pPr>
          </w:p>
        </w:tc>
        <w:tc>
          <w:tcPr>
            <w:tcW w:w="936" w:type="dxa"/>
            <w:tcBorders>
              <w:top w:val="single" w:sz="4" w:space="0" w:color="auto"/>
            </w:tcBorders>
            <w:vAlign w:val="bottom"/>
          </w:tcPr>
          <w:p w14:paraId="599837AC" w14:textId="3EB9FD7C" w:rsidR="0029292F" w:rsidRPr="006C18F3" w:rsidRDefault="0029292F" w:rsidP="0029292F">
            <w:pPr>
              <w:ind w:right="-72"/>
              <w:jc w:val="right"/>
              <w:rPr>
                <w:rFonts w:ascii="Arial" w:eastAsia="Arial Unicode MS" w:hAnsi="Arial" w:cs="Arial"/>
                <w:sz w:val="14"/>
                <w:szCs w:val="14"/>
                <w:lang w:val="en-GB"/>
              </w:rPr>
            </w:pPr>
          </w:p>
        </w:tc>
        <w:tc>
          <w:tcPr>
            <w:tcW w:w="936" w:type="dxa"/>
            <w:tcBorders>
              <w:top w:val="single" w:sz="4" w:space="0" w:color="auto"/>
            </w:tcBorders>
            <w:vAlign w:val="bottom"/>
          </w:tcPr>
          <w:p w14:paraId="3F9CA18B" w14:textId="16FE8ED3" w:rsidR="0029292F" w:rsidRPr="006C18F3" w:rsidRDefault="0029292F" w:rsidP="0029292F">
            <w:pPr>
              <w:ind w:right="-72"/>
              <w:jc w:val="right"/>
              <w:rPr>
                <w:rFonts w:ascii="Arial" w:eastAsia="Arial Unicode MS" w:hAnsi="Arial" w:cs="Arial"/>
                <w:sz w:val="14"/>
                <w:szCs w:val="14"/>
                <w:lang w:val="en-GB" w:bidi="th-TH"/>
              </w:rPr>
            </w:pPr>
          </w:p>
        </w:tc>
        <w:tc>
          <w:tcPr>
            <w:tcW w:w="936" w:type="dxa"/>
            <w:tcBorders>
              <w:top w:val="single" w:sz="4" w:space="0" w:color="auto"/>
            </w:tcBorders>
            <w:vAlign w:val="bottom"/>
          </w:tcPr>
          <w:p w14:paraId="76EE2616" w14:textId="2C6AC46F" w:rsidR="0029292F" w:rsidRPr="006C18F3" w:rsidRDefault="0029292F" w:rsidP="0029292F">
            <w:pPr>
              <w:ind w:right="-72"/>
              <w:jc w:val="right"/>
              <w:rPr>
                <w:rFonts w:ascii="Arial" w:eastAsia="Arial Unicode MS" w:hAnsi="Arial" w:cs="Arial"/>
                <w:sz w:val="14"/>
                <w:szCs w:val="14"/>
                <w:lang w:val="en-GB"/>
              </w:rPr>
            </w:pPr>
          </w:p>
        </w:tc>
        <w:tc>
          <w:tcPr>
            <w:tcW w:w="936" w:type="dxa"/>
            <w:tcBorders>
              <w:top w:val="single" w:sz="4" w:space="0" w:color="auto"/>
            </w:tcBorders>
            <w:vAlign w:val="bottom"/>
          </w:tcPr>
          <w:p w14:paraId="29381CF8" w14:textId="02F281D0" w:rsidR="0029292F" w:rsidRPr="006C18F3" w:rsidRDefault="0029292F" w:rsidP="0029292F">
            <w:pPr>
              <w:ind w:right="-72"/>
              <w:jc w:val="right"/>
              <w:rPr>
                <w:rFonts w:ascii="Arial" w:eastAsia="Arial Unicode MS" w:hAnsi="Arial" w:cs="Arial"/>
                <w:sz w:val="14"/>
                <w:szCs w:val="14"/>
                <w:lang w:val="en-GB" w:bidi="th-TH"/>
              </w:rPr>
            </w:pPr>
          </w:p>
        </w:tc>
        <w:tc>
          <w:tcPr>
            <w:tcW w:w="936" w:type="dxa"/>
            <w:tcBorders>
              <w:top w:val="single" w:sz="4" w:space="0" w:color="auto"/>
            </w:tcBorders>
            <w:vAlign w:val="bottom"/>
          </w:tcPr>
          <w:p w14:paraId="68BC1D0C" w14:textId="14F7D6A7" w:rsidR="0029292F" w:rsidRPr="006C18F3" w:rsidRDefault="0029292F" w:rsidP="0029292F">
            <w:pPr>
              <w:ind w:right="-72"/>
              <w:jc w:val="right"/>
              <w:rPr>
                <w:rFonts w:ascii="Arial" w:eastAsia="Arial Unicode MS" w:hAnsi="Arial" w:cs="Arial"/>
                <w:sz w:val="14"/>
                <w:szCs w:val="14"/>
                <w:lang w:val="en-GB"/>
              </w:rPr>
            </w:pPr>
          </w:p>
        </w:tc>
      </w:tr>
      <w:tr w:rsidR="0029292F" w:rsidRPr="006C18F3" w14:paraId="0F0E7B44" w14:textId="77777777" w:rsidTr="0062015E">
        <w:trPr>
          <w:trHeight w:val="20"/>
        </w:trPr>
        <w:tc>
          <w:tcPr>
            <w:tcW w:w="1958" w:type="dxa"/>
            <w:vAlign w:val="bottom"/>
          </w:tcPr>
          <w:p w14:paraId="7B508203" w14:textId="634CFE10" w:rsidR="0029292F" w:rsidRPr="006C18F3" w:rsidRDefault="0029292F" w:rsidP="0029292F">
            <w:pPr>
              <w:ind w:left="-86"/>
              <w:rPr>
                <w:rFonts w:ascii="Arial" w:eastAsia="Arial Unicode MS" w:hAnsi="Arial" w:cs="Arial"/>
                <w:sz w:val="14"/>
                <w:szCs w:val="14"/>
                <w:lang w:val="en-GB"/>
              </w:rPr>
            </w:pPr>
            <w:r w:rsidRPr="006C18F3">
              <w:rPr>
                <w:rFonts w:ascii="Arial" w:eastAsia="Arial Unicode MS" w:hAnsi="Arial" w:cs="Arial"/>
                <w:b/>
                <w:bCs/>
                <w:sz w:val="14"/>
                <w:szCs w:val="14"/>
                <w:lang w:val="en-GB" w:bidi="th-TH"/>
              </w:rPr>
              <w:t>Total liabilities</w:t>
            </w:r>
          </w:p>
        </w:tc>
        <w:tc>
          <w:tcPr>
            <w:tcW w:w="936" w:type="dxa"/>
            <w:tcBorders>
              <w:bottom w:val="single" w:sz="4" w:space="0" w:color="auto"/>
            </w:tcBorders>
            <w:vAlign w:val="bottom"/>
          </w:tcPr>
          <w:p w14:paraId="5A98BA41" w14:textId="50369AFF" w:rsidR="0029292F" w:rsidRPr="006C18F3" w:rsidRDefault="00E6797F" w:rsidP="0029292F">
            <w:pPr>
              <w:ind w:right="-72"/>
              <w:jc w:val="right"/>
              <w:rPr>
                <w:rFonts w:ascii="Arial" w:eastAsia="Arial Unicode MS" w:hAnsi="Arial" w:cs="Arial"/>
                <w:sz w:val="14"/>
                <w:szCs w:val="14"/>
                <w:lang w:val="en-GB"/>
              </w:rPr>
            </w:pPr>
            <w:r>
              <w:rPr>
                <w:rFonts w:ascii="Arial" w:eastAsia="Arial Unicode MS" w:hAnsi="Arial" w:cs="Arial"/>
                <w:sz w:val="14"/>
                <w:szCs w:val="14"/>
                <w:lang w:val="en-GB"/>
              </w:rPr>
              <w:t>-</w:t>
            </w:r>
          </w:p>
        </w:tc>
        <w:tc>
          <w:tcPr>
            <w:tcW w:w="936" w:type="dxa"/>
            <w:tcBorders>
              <w:bottom w:val="single" w:sz="4" w:space="0" w:color="auto"/>
            </w:tcBorders>
            <w:vAlign w:val="bottom"/>
          </w:tcPr>
          <w:p w14:paraId="302E318C" w14:textId="679FD36E" w:rsidR="0029292F" w:rsidRPr="006C18F3" w:rsidRDefault="0029292F" w:rsidP="0029292F">
            <w:pPr>
              <w:ind w:right="-72"/>
              <w:jc w:val="right"/>
              <w:rPr>
                <w:rFonts w:ascii="Arial" w:eastAsia="Arial Unicode MS" w:hAnsi="Arial" w:cs="Arial"/>
                <w:sz w:val="14"/>
                <w:szCs w:val="14"/>
                <w:lang w:val="en-GB"/>
              </w:rPr>
            </w:pPr>
            <w:r w:rsidRPr="00DB081E">
              <w:rPr>
                <w:rFonts w:ascii="Arial" w:eastAsia="Arial Unicode MS" w:hAnsi="Arial" w:cs="Arial"/>
                <w:sz w:val="14"/>
                <w:szCs w:val="14"/>
                <w:lang w:val="en-GB" w:bidi="th-TH"/>
              </w:rPr>
              <w:t>-</w:t>
            </w:r>
          </w:p>
        </w:tc>
        <w:tc>
          <w:tcPr>
            <w:tcW w:w="936" w:type="dxa"/>
            <w:tcBorders>
              <w:bottom w:val="single" w:sz="4" w:space="0" w:color="auto"/>
            </w:tcBorders>
            <w:vAlign w:val="bottom"/>
          </w:tcPr>
          <w:p w14:paraId="772F8AD8" w14:textId="29DAF6B1" w:rsidR="0029292F" w:rsidRPr="006C18F3" w:rsidRDefault="00E6797F" w:rsidP="0029292F">
            <w:pPr>
              <w:ind w:right="-72"/>
              <w:jc w:val="right"/>
              <w:rPr>
                <w:rFonts w:ascii="Arial" w:eastAsia="Arial Unicode MS" w:hAnsi="Arial" w:cs="Arial"/>
                <w:sz w:val="14"/>
                <w:szCs w:val="14"/>
                <w:lang w:val="en-GB"/>
              </w:rPr>
            </w:pPr>
            <w:r>
              <w:rPr>
                <w:rFonts w:ascii="Arial" w:eastAsia="Arial Unicode MS" w:hAnsi="Arial" w:cs="Arial"/>
                <w:sz w:val="14"/>
                <w:szCs w:val="14"/>
                <w:lang w:val="en-GB"/>
              </w:rPr>
              <w:t>-</w:t>
            </w:r>
          </w:p>
        </w:tc>
        <w:tc>
          <w:tcPr>
            <w:tcW w:w="936" w:type="dxa"/>
            <w:tcBorders>
              <w:bottom w:val="single" w:sz="4" w:space="0" w:color="auto"/>
            </w:tcBorders>
            <w:vAlign w:val="bottom"/>
          </w:tcPr>
          <w:p w14:paraId="75EE6924" w14:textId="18C349FE" w:rsidR="0029292F" w:rsidRPr="006C18F3" w:rsidRDefault="0029292F" w:rsidP="0029292F">
            <w:pPr>
              <w:ind w:right="-72"/>
              <w:jc w:val="right"/>
              <w:rPr>
                <w:rFonts w:ascii="Arial" w:eastAsia="Arial Unicode MS" w:hAnsi="Arial" w:cs="Arial"/>
                <w:sz w:val="14"/>
                <w:szCs w:val="14"/>
                <w:lang w:val="en-GB"/>
              </w:rPr>
            </w:pPr>
            <w:r w:rsidRPr="00DB081E">
              <w:rPr>
                <w:rFonts w:ascii="Arial" w:eastAsia="Arial Unicode MS" w:hAnsi="Arial" w:cs="Arial"/>
                <w:sz w:val="14"/>
                <w:szCs w:val="14"/>
                <w:lang w:val="en-GB" w:bidi="th-TH"/>
              </w:rPr>
              <w:t xml:space="preserve">246,909 </w:t>
            </w:r>
          </w:p>
        </w:tc>
        <w:tc>
          <w:tcPr>
            <w:tcW w:w="936" w:type="dxa"/>
            <w:tcBorders>
              <w:bottom w:val="single" w:sz="4" w:space="0" w:color="auto"/>
            </w:tcBorders>
            <w:vAlign w:val="bottom"/>
          </w:tcPr>
          <w:p w14:paraId="564480D7" w14:textId="30C8FE92" w:rsidR="0029292F" w:rsidRPr="006C18F3" w:rsidRDefault="00E6797F" w:rsidP="0029292F">
            <w:pPr>
              <w:ind w:right="-72"/>
              <w:jc w:val="right"/>
              <w:rPr>
                <w:rFonts w:ascii="Arial" w:eastAsia="Arial Unicode MS" w:hAnsi="Arial" w:cs="Arial"/>
                <w:sz w:val="14"/>
                <w:szCs w:val="14"/>
                <w:lang w:val="en-GB" w:bidi="th-TH"/>
              </w:rPr>
            </w:pPr>
            <w:r>
              <w:rPr>
                <w:rFonts w:ascii="Arial" w:eastAsia="Arial Unicode MS" w:hAnsi="Arial" w:cs="Arial"/>
                <w:sz w:val="14"/>
                <w:szCs w:val="14"/>
                <w:lang w:val="en-GB" w:bidi="th-TH"/>
              </w:rPr>
              <w:t>-</w:t>
            </w:r>
          </w:p>
        </w:tc>
        <w:tc>
          <w:tcPr>
            <w:tcW w:w="936" w:type="dxa"/>
            <w:tcBorders>
              <w:bottom w:val="single" w:sz="4" w:space="0" w:color="auto"/>
            </w:tcBorders>
            <w:vAlign w:val="bottom"/>
          </w:tcPr>
          <w:p w14:paraId="1D0F8E33" w14:textId="1A24C6AB" w:rsidR="0029292F" w:rsidRPr="006C18F3" w:rsidRDefault="0029292F" w:rsidP="0029292F">
            <w:pPr>
              <w:ind w:right="-72"/>
              <w:jc w:val="right"/>
              <w:rPr>
                <w:rFonts w:ascii="Arial" w:eastAsia="Arial Unicode MS" w:hAnsi="Arial" w:cs="Arial"/>
                <w:sz w:val="14"/>
                <w:szCs w:val="14"/>
                <w:lang w:val="en-GB"/>
              </w:rPr>
            </w:pPr>
            <w:r w:rsidRPr="00DB081E">
              <w:rPr>
                <w:rFonts w:ascii="Arial" w:eastAsia="Arial Unicode MS" w:hAnsi="Arial" w:cs="Arial"/>
                <w:sz w:val="14"/>
                <w:szCs w:val="14"/>
                <w:lang w:val="en-GB" w:bidi="th-TH"/>
              </w:rPr>
              <w:t>-</w:t>
            </w:r>
          </w:p>
        </w:tc>
        <w:tc>
          <w:tcPr>
            <w:tcW w:w="936" w:type="dxa"/>
            <w:tcBorders>
              <w:bottom w:val="single" w:sz="4" w:space="0" w:color="auto"/>
            </w:tcBorders>
            <w:vAlign w:val="bottom"/>
          </w:tcPr>
          <w:p w14:paraId="78CF090D" w14:textId="6CB32CC2" w:rsidR="0029292F" w:rsidRPr="006C18F3" w:rsidRDefault="00E6797F" w:rsidP="0029292F">
            <w:pPr>
              <w:ind w:right="-72"/>
              <w:jc w:val="right"/>
              <w:rPr>
                <w:rFonts w:ascii="Arial" w:eastAsia="Arial Unicode MS" w:hAnsi="Arial" w:cs="Arial"/>
                <w:sz w:val="14"/>
                <w:szCs w:val="14"/>
                <w:lang w:val="en-GB" w:bidi="th-TH"/>
              </w:rPr>
            </w:pPr>
            <w:r>
              <w:rPr>
                <w:rFonts w:ascii="Arial" w:eastAsia="Arial Unicode MS" w:hAnsi="Arial" w:cs="Arial"/>
                <w:sz w:val="14"/>
                <w:szCs w:val="14"/>
                <w:lang w:val="en-GB" w:bidi="th-TH"/>
              </w:rPr>
              <w:t>-</w:t>
            </w:r>
          </w:p>
        </w:tc>
        <w:tc>
          <w:tcPr>
            <w:tcW w:w="936" w:type="dxa"/>
            <w:tcBorders>
              <w:bottom w:val="single" w:sz="4" w:space="0" w:color="auto"/>
            </w:tcBorders>
            <w:vAlign w:val="bottom"/>
          </w:tcPr>
          <w:p w14:paraId="399B1F59" w14:textId="0F751C00" w:rsidR="0029292F" w:rsidRPr="006C18F3" w:rsidRDefault="0029292F" w:rsidP="0029292F">
            <w:pPr>
              <w:ind w:right="-72"/>
              <w:jc w:val="right"/>
              <w:rPr>
                <w:rFonts w:ascii="Arial" w:eastAsia="Arial Unicode MS" w:hAnsi="Arial" w:cs="Arial"/>
                <w:sz w:val="14"/>
                <w:szCs w:val="14"/>
                <w:lang w:val="en-GB"/>
              </w:rPr>
            </w:pPr>
            <w:r w:rsidRPr="00DB081E">
              <w:rPr>
                <w:rFonts w:ascii="Arial" w:eastAsia="Arial Unicode MS" w:hAnsi="Arial" w:cs="Arial"/>
                <w:sz w:val="14"/>
                <w:szCs w:val="14"/>
                <w:lang w:val="en-GB" w:bidi="th-TH"/>
              </w:rPr>
              <w:t>246,909</w:t>
            </w:r>
          </w:p>
        </w:tc>
      </w:tr>
      <w:bookmarkEnd w:id="6"/>
    </w:tbl>
    <w:p w14:paraId="22508468" w14:textId="77777777" w:rsidR="00C460C9" w:rsidRPr="006C18F3" w:rsidRDefault="00C460C9" w:rsidP="00847C24">
      <w:pPr>
        <w:rPr>
          <w:sz w:val="18"/>
          <w:szCs w:val="18"/>
          <w:lang w:val="en-GB"/>
        </w:rPr>
      </w:pPr>
    </w:p>
    <w:p w14:paraId="747D77F1" w14:textId="77777777" w:rsidR="001D4855" w:rsidRPr="006C18F3" w:rsidRDefault="001D4855" w:rsidP="00847C24">
      <w:pPr>
        <w:jc w:val="both"/>
        <w:rPr>
          <w:i/>
          <w:sz w:val="18"/>
          <w:szCs w:val="18"/>
          <w:lang w:val="en-GB"/>
        </w:rPr>
      </w:pPr>
      <w:r w:rsidRPr="006C18F3">
        <w:rPr>
          <w:i/>
          <w:sz w:val="18"/>
          <w:szCs w:val="18"/>
          <w:lang w:val="en-GB"/>
        </w:rPr>
        <w:t>Transfer between fair value hierarchy</w:t>
      </w:r>
    </w:p>
    <w:p w14:paraId="0C6F45BA" w14:textId="77777777" w:rsidR="001D4855" w:rsidRPr="006C18F3" w:rsidRDefault="001D4855" w:rsidP="00847C24">
      <w:pPr>
        <w:jc w:val="both"/>
        <w:rPr>
          <w:iCs/>
          <w:sz w:val="18"/>
          <w:szCs w:val="18"/>
          <w:lang w:val="en-GB"/>
        </w:rPr>
      </w:pPr>
    </w:p>
    <w:p w14:paraId="23D296B6" w14:textId="77777777" w:rsidR="001D4855" w:rsidRPr="006C18F3" w:rsidRDefault="001D4855" w:rsidP="00847C24">
      <w:pPr>
        <w:jc w:val="both"/>
        <w:rPr>
          <w:sz w:val="18"/>
          <w:szCs w:val="18"/>
          <w:lang w:val="en-GB"/>
        </w:rPr>
      </w:pPr>
      <w:r w:rsidRPr="006C18F3">
        <w:rPr>
          <w:sz w:val="18"/>
          <w:szCs w:val="18"/>
          <w:lang w:val="en-GB"/>
        </w:rPr>
        <w:t>There is no transfer between fair value hierarchy during the period.</w:t>
      </w:r>
    </w:p>
    <w:p w14:paraId="60EC890D" w14:textId="77777777" w:rsidR="001D4855" w:rsidRPr="006C18F3" w:rsidRDefault="001D4855" w:rsidP="00847C24">
      <w:pPr>
        <w:jc w:val="both"/>
        <w:rPr>
          <w:sz w:val="18"/>
          <w:szCs w:val="18"/>
          <w:lang w:val="en-GB"/>
        </w:rPr>
      </w:pPr>
    </w:p>
    <w:p w14:paraId="6D5295C1" w14:textId="78EE668B" w:rsidR="001D4855" w:rsidRPr="006C18F3" w:rsidRDefault="001D4855" w:rsidP="00847C24">
      <w:pPr>
        <w:jc w:val="both"/>
        <w:rPr>
          <w:i/>
          <w:sz w:val="18"/>
          <w:szCs w:val="18"/>
          <w:lang w:val="en-GB"/>
        </w:rPr>
      </w:pPr>
      <w:r w:rsidRPr="006C18F3">
        <w:rPr>
          <w:i/>
          <w:sz w:val="18"/>
          <w:szCs w:val="18"/>
          <w:lang w:val="en-GB"/>
        </w:rPr>
        <w:t xml:space="preserve">Valuation techniques used to measure fair value level </w:t>
      </w:r>
      <w:r w:rsidR="006C18F3" w:rsidRPr="006C18F3">
        <w:rPr>
          <w:i/>
          <w:sz w:val="18"/>
          <w:szCs w:val="18"/>
          <w:lang w:val="en-GB"/>
        </w:rPr>
        <w:t>2</w:t>
      </w:r>
    </w:p>
    <w:p w14:paraId="14480BBF" w14:textId="77777777" w:rsidR="001D4855" w:rsidRPr="006C18F3" w:rsidRDefault="001D4855" w:rsidP="00847C24">
      <w:pPr>
        <w:jc w:val="both"/>
        <w:rPr>
          <w:iCs/>
          <w:sz w:val="18"/>
          <w:szCs w:val="18"/>
          <w:highlight w:val="green"/>
          <w:lang w:val="en-GB"/>
        </w:rPr>
      </w:pPr>
    </w:p>
    <w:p w14:paraId="6CE9DE82" w14:textId="22209F20" w:rsidR="000F2FF8" w:rsidRPr="006C18F3" w:rsidRDefault="00520556" w:rsidP="00847C24">
      <w:pPr>
        <w:jc w:val="both"/>
        <w:rPr>
          <w:rFonts w:eastAsia="MS Mincho"/>
          <w:sz w:val="18"/>
          <w:szCs w:val="18"/>
          <w:lang w:val="en-GB"/>
        </w:rPr>
      </w:pPr>
      <w:r w:rsidRPr="006C18F3">
        <w:rPr>
          <w:rFonts w:eastAsia="MS Mincho"/>
          <w:sz w:val="18"/>
          <w:szCs w:val="18"/>
          <w:lang w:val="en-GB"/>
        </w:rPr>
        <w:t xml:space="preserve">Fair value of foreign </w:t>
      </w:r>
      <w:r w:rsidR="00B00DBA" w:rsidRPr="006C18F3">
        <w:rPr>
          <w:rFonts w:eastAsia="MS Mincho"/>
          <w:sz w:val="18"/>
          <w:szCs w:val="18"/>
          <w:lang w:val="en-GB"/>
        </w:rPr>
        <w:t>currency</w:t>
      </w:r>
      <w:r w:rsidRPr="006C18F3">
        <w:rPr>
          <w:rFonts w:eastAsia="MS Mincho"/>
          <w:sz w:val="18"/>
          <w:szCs w:val="18"/>
          <w:lang w:val="en-GB"/>
        </w:rPr>
        <w:t xml:space="preserve"> contracts is determined using forward exchange rates that are</w:t>
      </w:r>
      <w:r w:rsidR="00E659A2" w:rsidRPr="006C18F3">
        <w:rPr>
          <w:rFonts w:eastAsia="MS Mincho"/>
          <w:sz w:val="18"/>
          <w:szCs w:val="18"/>
          <w:lang w:val="en-GB"/>
        </w:rPr>
        <w:t xml:space="preserve"> </w:t>
      </w:r>
      <w:r w:rsidRPr="006C18F3">
        <w:rPr>
          <w:rFonts w:eastAsia="MS Mincho"/>
          <w:sz w:val="18"/>
          <w:szCs w:val="18"/>
          <w:lang w:val="en-GB"/>
        </w:rPr>
        <w:t>quoted in an active market. Fair value of forward foreign exchange contract is determined using forward</w:t>
      </w:r>
      <w:r w:rsidR="00E659A2" w:rsidRPr="006C18F3">
        <w:rPr>
          <w:rFonts w:eastAsia="MS Mincho"/>
          <w:sz w:val="18"/>
          <w:szCs w:val="18"/>
          <w:lang w:val="en-GB"/>
        </w:rPr>
        <w:t xml:space="preserve"> </w:t>
      </w:r>
      <w:r w:rsidRPr="006C18F3">
        <w:rPr>
          <w:rFonts w:eastAsia="MS Mincho"/>
          <w:sz w:val="18"/>
          <w:szCs w:val="18"/>
          <w:lang w:val="en-GB"/>
        </w:rPr>
        <w:t>exchange rates extracted from commercial bank which is observable</w:t>
      </w:r>
      <w:r w:rsidR="00E65B14" w:rsidRPr="006C18F3">
        <w:rPr>
          <w:rFonts w:eastAsia="MS Mincho"/>
          <w:sz w:val="18"/>
          <w:szCs w:val="18"/>
          <w:lang w:val="en-GB"/>
        </w:rPr>
        <w:t>.</w:t>
      </w:r>
    </w:p>
    <w:p w14:paraId="45129E37" w14:textId="1597B803" w:rsidR="00AC5B3F" w:rsidRPr="006C18F3" w:rsidRDefault="00AC5B3F" w:rsidP="00847C24">
      <w:pPr>
        <w:rPr>
          <w:rFonts w:eastAsia="MS Mincho"/>
          <w:spacing w:val="-4"/>
          <w:sz w:val="18"/>
          <w:szCs w:val="18"/>
          <w:lang w:val="en-GB"/>
        </w:rPr>
      </w:pPr>
    </w:p>
    <w:p w14:paraId="716209A1" w14:textId="77777777" w:rsidR="00D8546E" w:rsidRPr="006C18F3" w:rsidRDefault="00B01C72" w:rsidP="00847C24">
      <w:pPr>
        <w:jc w:val="both"/>
        <w:rPr>
          <w:rFonts w:eastAsia="MS Mincho"/>
          <w:sz w:val="18"/>
          <w:szCs w:val="18"/>
          <w:lang w:val="en-GB"/>
        </w:rPr>
      </w:pPr>
      <w:r w:rsidRPr="006C18F3">
        <w:rPr>
          <w:i/>
          <w:sz w:val="18"/>
          <w:szCs w:val="18"/>
          <w:lang w:val="en-GB"/>
        </w:rPr>
        <w:t>Fair value of financial assets and liabilities measured at amortised cost</w:t>
      </w:r>
    </w:p>
    <w:p w14:paraId="79E8252B" w14:textId="59185162" w:rsidR="00D8546E" w:rsidRPr="006C18F3" w:rsidRDefault="00D8546E" w:rsidP="00847C24">
      <w:pPr>
        <w:jc w:val="both"/>
        <w:rPr>
          <w:iCs/>
          <w:sz w:val="18"/>
          <w:szCs w:val="18"/>
          <w:lang w:val="en-GB"/>
        </w:rPr>
      </w:pPr>
    </w:p>
    <w:p w14:paraId="12DA7301" w14:textId="4D7549E5" w:rsidR="00D8546E" w:rsidRPr="006C18F3" w:rsidRDefault="005334FE" w:rsidP="00847C24">
      <w:pPr>
        <w:jc w:val="both"/>
        <w:rPr>
          <w:rFonts w:eastAsia="MS Mincho"/>
          <w:sz w:val="18"/>
          <w:szCs w:val="18"/>
          <w:lang w:val="en-GB"/>
        </w:rPr>
      </w:pPr>
      <w:r w:rsidRPr="006C18F3">
        <w:rPr>
          <w:rFonts w:eastAsia="MS Mincho"/>
          <w:spacing w:val="-4"/>
          <w:sz w:val="18"/>
          <w:szCs w:val="18"/>
          <w:lang w:val="en-GB"/>
        </w:rPr>
        <w:t xml:space="preserve">Most of </w:t>
      </w:r>
      <w:r w:rsidR="00B01C72" w:rsidRPr="006C18F3">
        <w:rPr>
          <w:rFonts w:eastAsia="MS Mincho"/>
          <w:spacing w:val="-4"/>
          <w:sz w:val="18"/>
          <w:szCs w:val="18"/>
          <w:lang w:val="en-GB"/>
        </w:rPr>
        <w:t>the financial assets includ</w:t>
      </w:r>
      <w:r w:rsidR="00A6079C" w:rsidRPr="006C18F3">
        <w:rPr>
          <w:rFonts w:eastAsia="MS Mincho"/>
          <w:spacing w:val="-4"/>
          <w:sz w:val="18"/>
          <w:szCs w:val="18"/>
          <w:lang w:val="en-GB"/>
        </w:rPr>
        <w:t>ing</w:t>
      </w:r>
      <w:r w:rsidR="00B01C72" w:rsidRPr="006C18F3">
        <w:rPr>
          <w:rFonts w:eastAsia="MS Mincho"/>
          <w:spacing w:val="-4"/>
          <w:sz w:val="18"/>
          <w:szCs w:val="18"/>
          <w:lang w:val="en-GB"/>
        </w:rPr>
        <w:t xml:space="preserve"> cash and cash equivalents, trade and other</w:t>
      </w:r>
      <w:r w:rsidR="00C40D98" w:rsidRPr="006C18F3">
        <w:rPr>
          <w:rFonts w:eastAsia="MS Mincho"/>
          <w:spacing w:val="-4"/>
          <w:sz w:val="18"/>
          <w:szCs w:val="18"/>
          <w:lang w:val="en-GB"/>
        </w:rPr>
        <w:t xml:space="preserve"> current </w:t>
      </w:r>
      <w:r w:rsidR="00B01C72" w:rsidRPr="006C18F3">
        <w:rPr>
          <w:rFonts w:eastAsia="MS Mincho"/>
          <w:spacing w:val="-4"/>
          <w:sz w:val="18"/>
          <w:szCs w:val="18"/>
          <w:lang w:val="en-GB"/>
        </w:rPr>
        <w:t>receivables, net and other current assets</w:t>
      </w:r>
      <w:r w:rsidRPr="006C18F3">
        <w:rPr>
          <w:rFonts w:eastAsia="MS Mincho"/>
          <w:spacing w:val="-4"/>
          <w:sz w:val="18"/>
          <w:szCs w:val="18"/>
          <w:lang w:val="en-GB"/>
        </w:rPr>
        <w:t xml:space="preserve"> </w:t>
      </w:r>
      <w:r w:rsidR="00D42210" w:rsidRPr="006C18F3">
        <w:rPr>
          <w:rFonts w:eastAsia="MS Mincho"/>
          <w:spacing w:val="-4"/>
          <w:sz w:val="18"/>
          <w:szCs w:val="18"/>
          <w:lang w:val="en-GB"/>
        </w:rPr>
        <w:t>are</w:t>
      </w:r>
      <w:r w:rsidRPr="006C18F3">
        <w:rPr>
          <w:rFonts w:eastAsia="MS Mincho"/>
          <w:spacing w:val="-4"/>
          <w:sz w:val="18"/>
          <w:szCs w:val="18"/>
          <w:lang w:val="en-GB"/>
        </w:rPr>
        <w:t xml:space="preserve"> current</w:t>
      </w:r>
      <w:r w:rsidR="00D42210" w:rsidRPr="006C18F3">
        <w:rPr>
          <w:rFonts w:eastAsia="MS Mincho"/>
          <w:spacing w:val="-4"/>
          <w:sz w:val="18"/>
          <w:szCs w:val="18"/>
          <w:lang w:val="en-GB"/>
        </w:rPr>
        <w:t xml:space="preserve"> assets</w:t>
      </w:r>
      <w:r w:rsidR="00913DC2" w:rsidRPr="006C18F3">
        <w:rPr>
          <w:rFonts w:eastAsia="MS Mincho"/>
          <w:spacing w:val="-4"/>
          <w:sz w:val="18"/>
          <w:szCs w:val="18"/>
          <w:lang w:val="en-GB"/>
        </w:rPr>
        <w:t>.</w:t>
      </w:r>
      <w:r w:rsidR="00D90180" w:rsidRPr="006C18F3">
        <w:rPr>
          <w:rFonts w:eastAsia="MS Mincho"/>
          <w:spacing w:val="-4"/>
          <w:sz w:val="18"/>
          <w:szCs w:val="18"/>
          <w:lang w:val="en-GB"/>
        </w:rPr>
        <w:t xml:space="preserve"> </w:t>
      </w:r>
      <w:r w:rsidR="00913DC2" w:rsidRPr="006C18F3">
        <w:rPr>
          <w:rFonts w:eastAsia="MS Mincho"/>
          <w:spacing w:val="-4"/>
          <w:sz w:val="18"/>
          <w:szCs w:val="18"/>
          <w:lang w:val="en-GB"/>
        </w:rPr>
        <w:t>T</w:t>
      </w:r>
      <w:r w:rsidR="00B01C72" w:rsidRPr="006C18F3">
        <w:rPr>
          <w:rFonts w:eastAsia="MS Mincho"/>
          <w:spacing w:val="-4"/>
          <w:sz w:val="18"/>
          <w:szCs w:val="18"/>
          <w:lang w:val="en-GB"/>
        </w:rPr>
        <w:t xml:space="preserve">heir carrying amount is </w:t>
      </w:r>
      <w:r w:rsidR="00470D39" w:rsidRPr="006C18F3">
        <w:rPr>
          <w:rFonts w:eastAsia="MS Mincho"/>
          <w:spacing w:val="-4"/>
          <w:sz w:val="18"/>
          <w:szCs w:val="18"/>
          <w:lang w:val="en-GB"/>
        </w:rPr>
        <w:t xml:space="preserve">then </w:t>
      </w:r>
      <w:r w:rsidR="00B01C72" w:rsidRPr="006C18F3">
        <w:rPr>
          <w:rFonts w:eastAsia="MS Mincho"/>
          <w:spacing w:val="-4"/>
          <w:sz w:val="18"/>
          <w:szCs w:val="18"/>
          <w:lang w:val="en-GB"/>
        </w:rPr>
        <w:t xml:space="preserve">considered to be the same as their fair value. </w:t>
      </w:r>
      <w:r w:rsidRPr="006C18F3">
        <w:rPr>
          <w:rFonts w:eastAsia="MS Mincho"/>
          <w:spacing w:val="-4"/>
          <w:sz w:val="18"/>
          <w:szCs w:val="18"/>
          <w:lang w:val="en-GB"/>
        </w:rPr>
        <w:t xml:space="preserve">Meanwhile, the fair values of other </w:t>
      </w:r>
      <w:r w:rsidR="00B01C72" w:rsidRPr="006C18F3">
        <w:rPr>
          <w:rFonts w:eastAsia="MS Mincho"/>
          <w:spacing w:val="-4"/>
          <w:sz w:val="18"/>
          <w:szCs w:val="18"/>
          <w:lang w:val="en-GB"/>
        </w:rPr>
        <w:t xml:space="preserve">financial assets including </w:t>
      </w:r>
      <w:r w:rsidR="00DE6010" w:rsidRPr="006C18F3">
        <w:rPr>
          <w:rFonts w:eastAsia="MS Mincho"/>
          <w:spacing w:val="-4"/>
          <w:sz w:val="18"/>
          <w:szCs w:val="18"/>
          <w:lang w:val="en-GB"/>
        </w:rPr>
        <w:t>o</w:t>
      </w:r>
      <w:r w:rsidR="00B01C72" w:rsidRPr="006C18F3">
        <w:rPr>
          <w:rFonts w:eastAsia="MS Mincho"/>
          <w:spacing w:val="-4"/>
          <w:sz w:val="18"/>
          <w:szCs w:val="18"/>
          <w:lang w:val="en-GB"/>
        </w:rPr>
        <w:t xml:space="preserve">ther non-current assets are not significantly different </w:t>
      </w:r>
      <w:r w:rsidRPr="006C18F3">
        <w:rPr>
          <w:rFonts w:eastAsia="MS Mincho"/>
          <w:spacing w:val="-4"/>
          <w:sz w:val="18"/>
          <w:szCs w:val="18"/>
          <w:lang w:val="en-GB"/>
        </w:rPr>
        <w:t>from</w:t>
      </w:r>
      <w:r w:rsidR="00B01C72" w:rsidRPr="006C18F3">
        <w:rPr>
          <w:rFonts w:eastAsia="MS Mincho"/>
          <w:spacing w:val="-4"/>
          <w:sz w:val="18"/>
          <w:szCs w:val="18"/>
          <w:lang w:val="en-GB"/>
        </w:rPr>
        <w:t xml:space="preserve"> their carrying amounts.</w:t>
      </w:r>
    </w:p>
    <w:p w14:paraId="09384AB4" w14:textId="617AB61E" w:rsidR="00B01C72" w:rsidRPr="006C18F3" w:rsidRDefault="00B01C72" w:rsidP="00847C24">
      <w:pPr>
        <w:rPr>
          <w:rFonts w:eastAsia="MS Mincho"/>
          <w:spacing w:val="-4"/>
          <w:sz w:val="18"/>
          <w:szCs w:val="18"/>
          <w:lang w:val="en-GB"/>
        </w:rPr>
      </w:pPr>
    </w:p>
    <w:p w14:paraId="61EAC242" w14:textId="5CEE1884" w:rsidR="00D521BD" w:rsidRPr="006C18F3" w:rsidRDefault="00D42210" w:rsidP="00847C24">
      <w:pPr>
        <w:jc w:val="both"/>
        <w:rPr>
          <w:rFonts w:eastAsia="MS Mincho"/>
          <w:spacing w:val="-4"/>
          <w:sz w:val="18"/>
          <w:szCs w:val="18"/>
          <w:lang w:val="en-GB"/>
        </w:rPr>
      </w:pPr>
      <w:r w:rsidRPr="006C18F3">
        <w:rPr>
          <w:rFonts w:eastAsia="MS Mincho"/>
          <w:spacing w:val="-4"/>
          <w:sz w:val="18"/>
          <w:szCs w:val="18"/>
        </w:rPr>
        <w:t>Most of</w:t>
      </w:r>
      <w:r w:rsidR="00B01C72" w:rsidRPr="006C18F3">
        <w:rPr>
          <w:rFonts w:eastAsia="MS Mincho"/>
          <w:spacing w:val="-4"/>
          <w:sz w:val="18"/>
          <w:szCs w:val="18"/>
          <w:lang w:val="en-GB"/>
        </w:rPr>
        <w:t xml:space="preserve"> the current financial liabilities including trade and other </w:t>
      </w:r>
      <w:r w:rsidR="00C40D98" w:rsidRPr="006C18F3">
        <w:rPr>
          <w:rFonts w:eastAsia="MS Mincho"/>
          <w:spacing w:val="-4"/>
          <w:sz w:val="18"/>
          <w:szCs w:val="18"/>
          <w:lang w:val="en-GB"/>
        </w:rPr>
        <w:t xml:space="preserve">current </w:t>
      </w:r>
      <w:r w:rsidR="00B01C72" w:rsidRPr="006C18F3">
        <w:rPr>
          <w:rFonts w:eastAsia="MS Mincho"/>
          <w:spacing w:val="-4"/>
          <w:sz w:val="18"/>
          <w:szCs w:val="18"/>
          <w:lang w:val="en-GB"/>
        </w:rPr>
        <w:t>payables</w:t>
      </w:r>
      <w:r w:rsidR="00996628" w:rsidRPr="006C18F3">
        <w:rPr>
          <w:rFonts w:eastAsia="MS Mincho"/>
          <w:spacing w:val="-4"/>
          <w:sz w:val="18"/>
          <w:szCs w:val="18"/>
          <w:lang w:val="en-GB"/>
        </w:rPr>
        <w:t xml:space="preserve"> </w:t>
      </w:r>
      <w:r w:rsidR="00B01C72" w:rsidRPr="006C18F3">
        <w:rPr>
          <w:rFonts w:eastAsia="MS Mincho"/>
          <w:spacing w:val="-4"/>
          <w:sz w:val="18"/>
          <w:szCs w:val="18"/>
          <w:lang w:val="en-GB"/>
        </w:rPr>
        <w:t>and other current liabilities</w:t>
      </w:r>
      <w:r w:rsidRPr="006C18F3">
        <w:rPr>
          <w:rFonts w:eastAsia="MS Mincho"/>
          <w:spacing w:val="-4"/>
          <w:sz w:val="18"/>
          <w:szCs w:val="18"/>
          <w:lang w:val="en-GB"/>
        </w:rPr>
        <w:t xml:space="preserve"> are current liabilities</w:t>
      </w:r>
      <w:r w:rsidR="00913DC2" w:rsidRPr="006C18F3">
        <w:rPr>
          <w:rFonts w:eastAsia="MS Mincho"/>
          <w:spacing w:val="-4"/>
          <w:sz w:val="18"/>
          <w:szCs w:val="18"/>
          <w:lang w:val="en-GB"/>
        </w:rPr>
        <w:t>.</w:t>
      </w:r>
      <w:r w:rsidRPr="006C18F3">
        <w:rPr>
          <w:rFonts w:eastAsia="MS Mincho"/>
          <w:spacing w:val="-4"/>
          <w:sz w:val="18"/>
          <w:szCs w:val="18"/>
          <w:lang w:val="en-GB"/>
        </w:rPr>
        <w:t xml:space="preserve"> </w:t>
      </w:r>
      <w:r w:rsidR="00913DC2" w:rsidRPr="006C18F3">
        <w:rPr>
          <w:rFonts w:eastAsia="MS Mincho"/>
          <w:spacing w:val="-4"/>
          <w:sz w:val="18"/>
          <w:szCs w:val="18"/>
          <w:lang w:val="en-GB"/>
        </w:rPr>
        <w:t>T</w:t>
      </w:r>
      <w:r w:rsidR="00B01C72" w:rsidRPr="006C18F3">
        <w:rPr>
          <w:rFonts w:eastAsia="MS Mincho"/>
          <w:spacing w:val="-4"/>
          <w:sz w:val="18"/>
          <w:szCs w:val="18"/>
          <w:lang w:val="en-GB"/>
        </w:rPr>
        <w:t xml:space="preserve">heir carrying amount is </w:t>
      </w:r>
      <w:r w:rsidR="00E05638" w:rsidRPr="006C18F3">
        <w:rPr>
          <w:rFonts w:eastAsia="MS Mincho"/>
          <w:spacing w:val="-4"/>
          <w:sz w:val="18"/>
          <w:szCs w:val="18"/>
          <w:lang w:val="en-GB"/>
        </w:rPr>
        <w:t xml:space="preserve">then </w:t>
      </w:r>
      <w:r w:rsidR="00B01C72" w:rsidRPr="006C18F3">
        <w:rPr>
          <w:rFonts w:eastAsia="MS Mincho"/>
          <w:spacing w:val="-4"/>
          <w:sz w:val="18"/>
          <w:szCs w:val="18"/>
          <w:lang w:val="en-GB"/>
        </w:rPr>
        <w:t xml:space="preserve">considered to be the same as their fair value. </w:t>
      </w:r>
      <w:r w:rsidR="005334FE" w:rsidRPr="006C18F3">
        <w:rPr>
          <w:rFonts w:eastAsia="MS Mincho"/>
          <w:spacing w:val="-4"/>
          <w:sz w:val="18"/>
          <w:szCs w:val="18"/>
          <w:lang w:val="en-GB"/>
        </w:rPr>
        <w:t>Meanwhile,</w:t>
      </w:r>
      <w:r w:rsidR="00B01C72" w:rsidRPr="006C18F3">
        <w:rPr>
          <w:rFonts w:eastAsia="MS Mincho"/>
          <w:spacing w:val="-4"/>
          <w:sz w:val="18"/>
          <w:szCs w:val="18"/>
          <w:lang w:val="en-GB"/>
        </w:rPr>
        <w:t xml:space="preserve"> the </w:t>
      </w:r>
      <w:r w:rsidR="005334FE" w:rsidRPr="006C18F3">
        <w:rPr>
          <w:rFonts w:eastAsia="MS Mincho"/>
          <w:spacing w:val="-4"/>
          <w:sz w:val="18"/>
          <w:szCs w:val="18"/>
          <w:lang w:val="en-GB"/>
        </w:rPr>
        <w:t>fair value</w:t>
      </w:r>
      <w:r w:rsidRPr="006C18F3">
        <w:rPr>
          <w:rFonts w:eastAsia="MS Mincho"/>
          <w:spacing w:val="-4"/>
          <w:sz w:val="18"/>
          <w:szCs w:val="18"/>
          <w:lang w:val="en-GB"/>
        </w:rPr>
        <w:t>s</w:t>
      </w:r>
      <w:r w:rsidR="005334FE" w:rsidRPr="006C18F3">
        <w:rPr>
          <w:rFonts w:eastAsia="MS Mincho"/>
          <w:spacing w:val="-4"/>
          <w:sz w:val="18"/>
          <w:szCs w:val="18"/>
          <w:lang w:val="en-GB"/>
        </w:rPr>
        <w:t xml:space="preserve"> of other </w:t>
      </w:r>
      <w:r w:rsidR="00B01C72" w:rsidRPr="006C18F3">
        <w:rPr>
          <w:rFonts w:eastAsia="MS Mincho"/>
          <w:spacing w:val="-4"/>
          <w:sz w:val="18"/>
          <w:szCs w:val="18"/>
          <w:lang w:val="en-GB"/>
        </w:rPr>
        <w:t xml:space="preserve">financial liabilities including </w:t>
      </w:r>
      <w:r w:rsidR="002D0D4D" w:rsidRPr="006C18F3">
        <w:rPr>
          <w:rFonts w:eastAsia="MS Mincho"/>
          <w:spacing w:val="-4"/>
          <w:sz w:val="18"/>
          <w:szCs w:val="18"/>
        </w:rPr>
        <w:t>other non-current liabilities</w:t>
      </w:r>
      <w:r w:rsidR="00B01C72" w:rsidRPr="006C18F3">
        <w:rPr>
          <w:rFonts w:eastAsia="MS Mincho"/>
          <w:spacing w:val="-4"/>
          <w:sz w:val="18"/>
          <w:szCs w:val="18"/>
          <w:lang w:val="en-GB"/>
        </w:rPr>
        <w:t xml:space="preserve"> are not significantly different </w:t>
      </w:r>
      <w:r w:rsidR="003B5E26" w:rsidRPr="006C18F3">
        <w:rPr>
          <w:rFonts w:eastAsia="MS Mincho"/>
          <w:spacing w:val="-4"/>
          <w:sz w:val="18"/>
          <w:szCs w:val="18"/>
          <w:lang w:val="en-GB"/>
        </w:rPr>
        <w:t>from</w:t>
      </w:r>
      <w:r w:rsidR="00B01C72" w:rsidRPr="006C18F3">
        <w:rPr>
          <w:rFonts w:eastAsia="MS Mincho"/>
          <w:spacing w:val="-4"/>
          <w:sz w:val="18"/>
          <w:szCs w:val="18"/>
          <w:lang w:val="en-GB"/>
        </w:rPr>
        <w:t xml:space="preserve"> their carrying amounts.</w:t>
      </w:r>
    </w:p>
    <w:p w14:paraId="0F1BF78B" w14:textId="77777777" w:rsidR="001763EB" w:rsidRPr="006C18F3" w:rsidRDefault="001763EB" w:rsidP="00847C24">
      <w:pPr>
        <w:jc w:val="both"/>
        <w:rPr>
          <w:rFonts w:eastAsia="MS Mincho"/>
          <w:spacing w:val="-4"/>
          <w:sz w:val="18"/>
          <w:szCs w:val="18"/>
          <w:lang w:val="en-GB"/>
        </w:rPr>
      </w:pPr>
    </w:p>
    <w:p w14:paraId="3F605219" w14:textId="77777777" w:rsidR="001763EB" w:rsidRPr="006C18F3" w:rsidRDefault="001763EB" w:rsidP="00847C24">
      <w:pPr>
        <w:jc w:val="both"/>
        <w:rPr>
          <w:rFonts w:eastAsia="MS Mincho"/>
          <w:spacing w:val="-4"/>
          <w:sz w:val="18"/>
          <w:szCs w:val="18"/>
          <w:lang w:val="en-GB"/>
        </w:rPr>
      </w:pPr>
    </w:p>
    <w:p w14:paraId="70F3A268" w14:textId="787AFF03" w:rsidR="001C0AC4" w:rsidRPr="006C18F3" w:rsidRDefault="001C0AC4" w:rsidP="00F32D15">
      <w:pPr>
        <w:rPr>
          <w:rFonts w:eastAsia="MS Mincho"/>
          <w:spacing w:val="-4"/>
          <w:sz w:val="18"/>
          <w:szCs w:val="18"/>
          <w:lang w:val="en-GB"/>
        </w:rPr>
      </w:pPr>
      <w:r w:rsidRPr="006C18F3">
        <w:rPr>
          <w:rFonts w:eastAsia="MS Mincho"/>
          <w:spacing w:val="-4"/>
          <w:sz w:val="18"/>
          <w:szCs w:val="18"/>
          <w:lang w:val="en-GB"/>
        </w:rPr>
        <w:br w:type="page"/>
      </w:r>
    </w:p>
    <w:p w14:paraId="5361E2F5" w14:textId="4506CF74" w:rsidR="00E36E30" w:rsidRPr="006C18F3" w:rsidRDefault="000C2CB1" w:rsidP="00D96147">
      <w:pPr>
        <w:pStyle w:val="Heading1"/>
        <w:ind w:left="547" w:hanging="547"/>
        <w:jc w:val="both"/>
        <w:rPr>
          <w:rFonts w:cs="Arial"/>
          <w:color w:val="auto"/>
          <w:sz w:val="18"/>
          <w:szCs w:val="18"/>
          <w:lang w:val="en-GB"/>
        </w:rPr>
      </w:pPr>
      <w:bookmarkStart w:id="7" w:name="_Toc48736068"/>
      <w:r>
        <w:rPr>
          <w:rFonts w:cs="Arial"/>
          <w:color w:val="auto"/>
          <w:sz w:val="18"/>
          <w:szCs w:val="18"/>
          <w:lang w:val="en-GB"/>
        </w:rPr>
        <w:lastRenderedPageBreak/>
        <w:t>7</w:t>
      </w:r>
      <w:r w:rsidR="00E36E30" w:rsidRPr="006C18F3">
        <w:rPr>
          <w:rFonts w:cs="Arial"/>
          <w:color w:val="auto"/>
          <w:sz w:val="18"/>
          <w:szCs w:val="18"/>
          <w:lang w:val="en-GB"/>
        </w:rPr>
        <w:tab/>
      </w:r>
      <w:bookmarkStart w:id="8" w:name="_Hlk133240035"/>
      <w:bookmarkStart w:id="9" w:name="TradeReceivable"/>
      <w:r w:rsidR="00E36E30" w:rsidRPr="006C18F3">
        <w:rPr>
          <w:rFonts w:cs="Arial"/>
          <w:color w:val="auto"/>
          <w:sz w:val="18"/>
          <w:szCs w:val="18"/>
          <w:lang w:val="en-GB"/>
        </w:rPr>
        <w:t xml:space="preserve">Trade and other </w:t>
      </w:r>
      <w:bookmarkEnd w:id="8"/>
      <w:r w:rsidR="00E36E30" w:rsidRPr="006C18F3">
        <w:rPr>
          <w:rFonts w:cs="Arial"/>
          <w:color w:val="auto"/>
          <w:sz w:val="18"/>
          <w:szCs w:val="18"/>
          <w:lang w:val="en-GB"/>
        </w:rPr>
        <w:t>current receivables</w:t>
      </w:r>
      <w:bookmarkEnd w:id="7"/>
      <w:bookmarkEnd w:id="9"/>
      <w:r w:rsidR="00E36E30" w:rsidRPr="006C18F3">
        <w:rPr>
          <w:rFonts w:cs="Arial"/>
          <w:color w:val="auto"/>
          <w:sz w:val="18"/>
          <w:szCs w:val="18"/>
          <w:lang w:val="en-GB"/>
        </w:rPr>
        <w:t>, net</w:t>
      </w:r>
    </w:p>
    <w:p w14:paraId="32A1E52E" w14:textId="77777777" w:rsidR="000C54AC" w:rsidRPr="006C18F3" w:rsidRDefault="000C54AC" w:rsidP="00CA1CD3">
      <w:pPr>
        <w:jc w:val="both"/>
        <w:rPr>
          <w:rFonts w:eastAsia="Times New Roman"/>
          <w:sz w:val="18"/>
          <w:szCs w:val="18"/>
          <w:lang w:val="en-GB"/>
        </w:rPr>
      </w:pPr>
    </w:p>
    <w:tbl>
      <w:tblPr>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1296"/>
        <w:gridCol w:w="1296"/>
        <w:gridCol w:w="1296"/>
        <w:gridCol w:w="1296"/>
      </w:tblGrid>
      <w:tr w:rsidR="0050763F" w:rsidRPr="006C18F3" w14:paraId="2E5BAA25" w14:textId="77777777" w:rsidTr="001763EB">
        <w:tc>
          <w:tcPr>
            <w:tcW w:w="4248" w:type="dxa"/>
            <w:tcBorders>
              <w:top w:val="nil"/>
              <w:left w:val="nil"/>
              <w:bottom w:val="nil"/>
              <w:right w:val="nil"/>
            </w:tcBorders>
            <w:vAlign w:val="bottom"/>
          </w:tcPr>
          <w:p w14:paraId="1D02D8DC" w14:textId="77777777" w:rsidR="0050763F" w:rsidRPr="006C18F3" w:rsidRDefault="0050763F" w:rsidP="0050763F">
            <w:pPr>
              <w:ind w:left="-112"/>
              <w:jc w:val="both"/>
              <w:rPr>
                <w:b/>
                <w:bCs/>
                <w:sz w:val="18"/>
                <w:szCs w:val="18"/>
                <w:lang w:val="en-GB"/>
              </w:rPr>
            </w:pPr>
          </w:p>
        </w:tc>
        <w:tc>
          <w:tcPr>
            <w:tcW w:w="2592" w:type="dxa"/>
            <w:gridSpan w:val="2"/>
            <w:tcBorders>
              <w:top w:val="nil"/>
              <w:left w:val="nil"/>
              <w:bottom w:val="nil"/>
              <w:right w:val="nil"/>
            </w:tcBorders>
            <w:vAlign w:val="bottom"/>
          </w:tcPr>
          <w:p w14:paraId="4F241F8C" w14:textId="5B011324" w:rsidR="0050763F" w:rsidRPr="006C18F3" w:rsidRDefault="0050763F" w:rsidP="0050763F">
            <w:pPr>
              <w:ind w:left="-40" w:right="-72"/>
              <w:jc w:val="center"/>
              <w:rPr>
                <w:b/>
                <w:sz w:val="18"/>
                <w:szCs w:val="18"/>
                <w:lang w:val="en-GB"/>
              </w:rPr>
            </w:pPr>
            <w:r w:rsidRPr="006C18F3">
              <w:rPr>
                <w:b/>
                <w:sz w:val="18"/>
                <w:szCs w:val="18"/>
                <w:lang w:val="en-GB"/>
              </w:rPr>
              <w:t>Consolidated</w:t>
            </w:r>
          </w:p>
        </w:tc>
        <w:tc>
          <w:tcPr>
            <w:tcW w:w="2592" w:type="dxa"/>
            <w:gridSpan w:val="2"/>
            <w:tcBorders>
              <w:top w:val="nil"/>
              <w:left w:val="nil"/>
              <w:bottom w:val="nil"/>
              <w:right w:val="nil"/>
            </w:tcBorders>
            <w:vAlign w:val="bottom"/>
          </w:tcPr>
          <w:p w14:paraId="6CEF2B43" w14:textId="18901FDE" w:rsidR="0050763F" w:rsidRPr="006C18F3" w:rsidRDefault="0050763F" w:rsidP="0050763F">
            <w:pPr>
              <w:ind w:left="-40" w:right="-72"/>
              <w:jc w:val="center"/>
              <w:rPr>
                <w:b/>
                <w:sz w:val="18"/>
                <w:szCs w:val="18"/>
                <w:lang w:val="en-GB"/>
              </w:rPr>
            </w:pPr>
            <w:r w:rsidRPr="006C18F3">
              <w:rPr>
                <w:b/>
                <w:sz w:val="18"/>
                <w:szCs w:val="18"/>
                <w:lang w:val="en-GB"/>
              </w:rPr>
              <w:t>Separate</w:t>
            </w:r>
          </w:p>
        </w:tc>
      </w:tr>
      <w:tr w:rsidR="00936A06" w:rsidRPr="006C18F3" w14:paraId="50725CA2" w14:textId="77777777" w:rsidTr="001763EB">
        <w:tc>
          <w:tcPr>
            <w:tcW w:w="4248" w:type="dxa"/>
            <w:tcBorders>
              <w:top w:val="nil"/>
              <w:left w:val="nil"/>
              <w:bottom w:val="nil"/>
              <w:right w:val="nil"/>
            </w:tcBorders>
            <w:vAlign w:val="bottom"/>
          </w:tcPr>
          <w:p w14:paraId="6FA44E67" w14:textId="35475333" w:rsidR="00936A06" w:rsidRPr="006C18F3" w:rsidRDefault="00936A06" w:rsidP="00936A06">
            <w:pPr>
              <w:ind w:left="-112"/>
              <w:jc w:val="both"/>
              <w:rPr>
                <w:b/>
                <w:bCs/>
                <w:sz w:val="18"/>
                <w:szCs w:val="18"/>
                <w:lang w:val="en-GB"/>
              </w:rPr>
            </w:pPr>
          </w:p>
        </w:tc>
        <w:tc>
          <w:tcPr>
            <w:tcW w:w="2592" w:type="dxa"/>
            <w:gridSpan w:val="2"/>
            <w:tcBorders>
              <w:top w:val="nil"/>
              <w:left w:val="nil"/>
              <w:bottom w:val="single" w:sz="4" w:space="0" w:color="auto"/>
              <w:right w:val="nil"/>
            </w:tcBorders>
            <w:vAlign w:val="bottom"/>
          </w:tcPr>
          <w:p w14:paraId="55256F86" w14:textId="304D7AD9" w:rsidR="00936A06" w:rsidRPr="006C18F3" w:rsidRDefault="0050763F" w:rsidP="0050763F">
            <w:pPr>
              <w:ind w:left="-40" w:right="-72"/>
              <w:jc w:val="center"/>
              <w:rPr>
                <w:b/>
                <w:sz w:val="18"/>
                <w:szCs w:val="18"/>
                <w:lang w:val="en-GB"/>
              </w:rPr>
            </w:pPr>
            <w:r w:rsidRPr="006C18F3">
              <w:rPr>
                <w:b/>
                <w:sz w:val="18"/>
                <w:szCs w:val="18"/>
                <w:lang w:val="en-GB"/>
              </w:rPr>
              <w:t>financial information</w:t>
            </w:r>
          </w:p>
        </w:tc>
        <w:tc>
          <w:tcPr>
            <w:tcW w:w="2592" w:type="dxa"/>
            <w:gridSpan w:val="2"/>
            <w:tcBorders>
              <w:top w:val="nil"/>
              <w:left w:val="nil"/>
              <w:bottom w:val="single" w:sz="4" w:space="0" w:color="auto"/>
              <w:right w:val="nil"/>
            </w:tcBorders>
            <w:vAlign w:val="bottom"/>
          </w:tcPr>
          <w:p w14:paraId="29E1A48C" w14:textId="6E0AD2FF" w:rsidR="00936A06" w:rsidRPr="006C18F3" w:rsidRDefault="0050763F" w:rsidP="0050763F">
            <w:pPr>
              <w:ind w:left="-40" w:right="-72"/>
              <w:jc w:val="center"/>
              <w:rPr>
                <w:b/>
                <w:sz w:val="18"/>
                <w:szCs w:val="18"/>
                <w:lang w:val="en-GB"/>
              </w:rPr>
            </w:pPr>
            <w:r w:rsidRPr="006C18F3">
              <w:rPr>
                <w:b/>
                <w:sz w:val="18"/>
                <w:szCs w:val="18"/>
                <w:lang w:val="en-GB"/>
              </w:rPr>
              <w:t>financial information</w:t>
            </w:r>
          </w:p>
        </w:tc>
      </w:tr>
      <w:tr w:rsidR="00936A06" w:rsidRPr="006C18F3" w14:paraId="49A82668" w14:textId="76C221CA" w:rsidTr="001763EB">
        <w:tc>
          <w:tcPr>
            <w:tcW w:w="4248" w:type="dxa"/>
            <w:tcBorders>
              <w:top w:val="nil"/>
              <w:left w:val="nil"/>
              <w:bottom w:val="nil"/>
              <w:right w:val="nil"/>
            </w:tcBorders>
            <w:vAlign w:val="bottom"/>
          </w:tcPr>
          <w:p w14:paraId="07E1D3D5" w14:textId="77777777" w:rsidR="00936A06" w:rsidRPr="006C18F3" w:rsidRDefault="00936A06" w:rsidP="00936A06">
            <w:pPr>
              <w:ind w:left="-112"/>
              <w:jc w:val="both"/>
              <w:rPr>
                <w:b/>
                <w:bCs/>
                <w:sz w:val="18"/>
                <w:szCs w:val="18"/>
                <w:lang w:val="en-GB"/>
              </w:rPr>
            </w:pPr>
          </w:p>
        </w:tc>
        <w:tc>
          <w:tcPr>
            <w:tcW w:w="1296" w:type="dxa"/>
            <w:tcBorders>
              <w:top w:val="single" w:sz="4" w:space="0" w:color="auto"/>
              <w:left w:val="nil"/>
              <w:bottom w:val="nil"/>
              <w:right w:val="nil"/>
            </w:tcBorders>
            <w:vAlign w:val="bottom"/>
            <w:hideMark/>
          </w:tcPr>
          <w:p w14:paraId="7D8835BE" w14:textId="276C2ED0" w:rsidR="00936A06" w:rsidRPr="006C18F3" w:rsidRDefault="00936A06" w:rsidP="00936A06">
            <w:pPr>
              <w:ind w:left="-40" w:right="-72"/>
              <w:jc w:val="right"/>
              <w:rPr>
                <w:b/>
                <w:sz w:val="18"/>
                <w:szCs w:val="18"/>
                <w:lang w:val="en-GB"/>
              </w:rPr>
            </w:pPr>
            <w:r w:rsidRPr="006C18F3">
              <w:rPr>
                <w:b/>
                <w:sz w:val="18"/>
                <w:szCs w:val="18"/>
                <w:lang w:val="en-GB"/>
              </w:rPr>
              <w:t>Unaudited</w:t>
            </w:r>
          </w:p>
        </w:tc>
        <w:tc>
          <w:tcPr>
            <w:tcW w:w="1296" w:type="dxa"/>
            <w:tcBorders>
              <w:top w:val="single" w:sz="4" w:space="0" w:color="auto"/>
              <w:left w:val="nil"/>
              <w:bottom w:val="nil"/>
              <w:right w:val="nil"/>
            </w:tcBorders>
            <w:vAlign w:val="bottom"/>
            <w:hideMark/>
          </w:tcPr>
          <w:p w14:paraId="6D82B008" w14:textId="77777777" w:rsidR="00936A06" w:rsidRPr="006C18F3" w:rsidRDefault="00936A06" w:rsidP="00936A06">
            <w:pPr>
              <w:ind w:left="-40" w:right="-72"/>
              <w:jc w:val="right"/>
              <w:rPr>
                <w:b/>
                <w:sz w:val="18"/>
                <w:szCs w:val="18"/>
                <w:lang w:val="en-GB"/>
              </w:rPr>
            </w:pPr>
            <w:r w:rsidRPr="006C18F3">
              <w:rPr>
                <w:b/>
                <w:sz w:val="18"/>
                <w:szCs w:val="18"/>
                <w:lang w:val="en-GB"/>
              </w:rPr>
              <w:t>Audited</w:t>
            </w:r>
          </w:p>
        </w:tc>
        <w:tc>
          <w:tcPr>
            <w:tcW w:w="1296" w:type="dxa"/>
            <w:tcBorders>
              <w:top w:val="single" w:sz="4" w:space="0" w:color="auto"/>
              <w:left w:val="nil"/>
              <w:bottom w:val="nil"/>
              <w:right w:val="nil"/>
            </w:tcBorders>
            <w:vAlign w:val="bottom"/>
          </w:tcPr>
          <w:p w14:paraId="684FF9FE" w14:textId="1CAE1140" w:rsidR="00936A06" w:rsidRPr="006C18F3" w:rsidRDefault="00936A06" w:rsidP="00936A06">
            <w:pPr>
              <w:ind w:left="-40" w:right="-72"/>
              <w:jc w:val="right"/>
              <w:rPr>
                <w:b/>
                <w:sz w:val="18"/>
                <w:szCs w:val="18"/>
                <w:lang w:val="en-GB"/>
              </w:rPr>
            </w:pPr>
            <w:r w:rsidRPr="006C18F3">
              <w:rPr>
                <w:b/>
                <w:sz w:val="18"/>
                <w:szCs w:val="18"/>
                <w:lang w:val="en-GB"/>
              </w:rPr>
              <w:t>Unaudited</w:t>
            </w:r>
          </w:p>
        </w:tc>
        <w:tc>
          <w:tcPr>
            <w:tcW w:w="1296" w:type="dxa"/>
            <w:tcBorders>
              <w:top w:val="single" w:sz="4" w:space="0" w:color="auto"/>
              <w:left w:val="nil"/>
              <w:bottom w:val="nil"/>
              <w:right w:val="nil"/>
            </w:tcBorders>
            <w:vAlign w:val="bottom"/>
          </w:tcPr>
          <w:p w14:paraId="109726A4" w14:textId="5CD88B21" w:rsidR="00936A06" w:rsidRPr="006C18F3" w:rsidRDefault="00936A06" w:rsidP="00936A06">
            <w:pPr>
              <w:ind w:left="-40" w:right="-72"/>
              <w:jc w:val="right"/>
              <w:rPr>
                <w:b/>
                <w:sz w:val="18"/>
                <w:szCs w:val="18"/>
                <w:lang w:val="en-GB"/>
              </w:rPr>
            </w:pPr>
            <w:r w:rsidRPr="006C18F3">
              <w:rPr>
                <w:b/>
                <w:sz w:val="18"/>
                <w:szCs w:val="18"/>
                <w:lang w:val="en-GB"/>
              </w:rPr>
              <w:t>Audited</w:t>
            </w:r>
          </w:p>
        </w:tc>
      </w:tr>
      <w:tr w:rsidR="007C27B9" w:rsidRPr="006C18F3" w14:paraId="0978A432" w14:textId="77777777" w:rsidTr="001763EB">
        <w:tc>
          <w:tcPr>
            <w:tcW w:w="4248" w:type="dxa"/>
            <w:tcBorders>
              <w:top w:val="nil"/>
              <w:left w:val="nil"/>
              <w:bottom w:val="nil"/>
              <w:right w:val="nil"/>
            </w:tcBorders>
            <w:vAlign w:val="bottom"/>
          </w:tcPr>
          <w:p w14:paraId="759DE99D" w14:textId="091165F4" w:rsidR="007C27B9" w:rsidRPr="006C18F3" w:rsidRDefault="007C27B9" w:rsidP="007C27B9">
            <w:pPr>
              <w:ind w:left="-112"/>
              <w:jc w:val="both"/>
              <w:rPr>
                <w:b/>
                <w:bCs/>
                <w:sz w:val="18"/>
                <w:szCs w:val="18"/>
                <w:lang w:val="en-GB"/>
              </w:rPr>
            </w:pPr>
          </w:p>
        </w:tc>
        <w:tc>
          <w:tcPr>
            <w:tcW w:w="1296" w:type="dxa"/>
            <w:tcBorders>
              <w:top w:val="nil"/>
              <w:left w:val="nil"/>
              <w:bottom w:val="nil"/>
              <w:right w:val="nil"/>
            </w:tcBorders>
            <w:vAlign w:val="bottom"/>
          </w:tcPr>
          <w:p w14:paraId="461819A8" w14:textId="6720F998" w:rsidR="007C27B9" w:rsidRPr="006C18F3" w:rsidRDefault="006C18F3" w:rsidP="007C27B9">
            <w:pPr>
              <w:ind w:left="-40" w:right="-72"/>
              <w:jc w:val="right"/>
              <w:rPr>
                <w:b/>
                <w:sz w:val="18"/>
                <w:szCs w:val="18"/>
                <w:lang w:val="en-GB"/>
              </w:rPr>
            </w:pPr>
            <w:r w:rsidRPr="006C18F3">
              <w:rPr>
                <w:b/>
                <w:sz w:val="18"/>
                <w:szCs w:val="18"/>
                <w:lang w:val="en-GB"/>
              </w:rPr>
              <w:t>31</w:t>
            </w:r>
            <w:r w:rsidR="00E36E30" w:rsidRPr="006C18F3">
              <w:rPr>
                <w:b/>
                <w:sz w:val="18"/>
                <w:szCs w:val="18"/>
                <w:lang w:val="en-GB"/>
              </w:rPr>
              <w:t xml:space="preserve"> March</w:t>
            </w:r>
          </w:p>
        </w:tc>
        <w:tc>
          <w:tcPr>
            <w:tcW w:w="1296" w:type="dxa"/>
            <w:tcBorders>
              <w:top w:val="nil"/>
              <w:left w:val="nil"/>
              <w:bottom w:val="nil"/>
              <w:right w:val="nil"/>
            </w:tcBorders>
            <w:vAlign w:val="bottom"/>
          </w:tcPr>
          <w:p w14:paraId="259D11FB" w14:textId="58D5ACAA" w:rsidR="007C27B9" w:rsidRPr="006C18F3" w:rsidRDefault="006C18F3" w:rsidP="007C27B9">
            <w:pPr>
              <w:ind w:left="-40" w:right="-72"/>
              <w:jc w:val="right"/>
              <w:rPr>
                <w:b/>
                <w:sz w:val="18"/>
                <w:szCs w:val="18"/>
                <w:lang w:val="en-GB"/>
              </w:rPr>
            </w:pPr>
            <w:r w:rsidRPr="006C18F3">
              <w:rPr>
                <w:b/>
                <w:sz w:val="18"/>
                <w:szCs w:val="18"/>
                <w:lang w:val="en-GB"/>
              </w:rPr>
              <w:t>31</w:t>
            </w:r>
            <w:r w:rsidR="007C27B9" w:rsidRPr="006C18F3">
              <w:rPr>
                <w:b/>
                <w:sz w:val="18"/>
                <w:szCs w:val="18"/>
                <w:lang w:val="en-GB"/>
              </w:rPr>
              <w:t xml:space="preserve"> December</w:t>
            </w:r>
          </w:p>
        </w:tc>
        <w:tc>
          <w:tcPr>
            <w:tcW w:w="1296" w:type="dxa"/>
            <w:tcBorders>
              <w:top w:val="nil"/>
              <w:left w:val="nil"/>
              <w:bottom w:val="nil"/>
              <w:right w:val="nil"/>
            </w:tcBorders>
            <w:vAlign w:val="bottom"/>
          </w:tcPr>
          <w:p w14:paraId="15C79CC2" w14:textId="7BD7359D" w:rsidR="007C27B9" w:rsidRPr="006C18F3" w:rsidRDefault="006C18F3" w:rsidP="007C27B9">
            <w:pPr>
              <w:ind w:left="-40" w:right="-72"/>
              <w:jc w:val="right"/>
              <w:rPr>
                <w:b/>
                <w:sz w:val="18"/>
                <w:szCs w:val="18"/>
                <w:lang w:val="en-GB"/>
              </w:rPr>
            </w:pPr>
            <w:r w:rsidRPr="006C18F3">
              <w:rPr>
                <w:b/>
                <w:sz w:val="18"/>
                <w:szCs w:val="18"/>
                <w:lang w:val="en-GB"/>
              </w:rPr>
              <w:t>31</w:t>
            </w:r>
            <w:r w:rsidR="00E36E30" w:rsidRPr="006C18F3">
              <w:rPr>
                <w:b/>
                <w:sz w:val="18"/>
                <w:szCs w:val="18"/>
                <w:lang w:val="en-GB"/>
              </w:rPr>
              <w:t xml:space="preserve"> March</w:t>
            </w:r>
          </w:p>
        </w:tc>
        <w:tc>
          <w:tcPr>
            <w:tcW w:w="1296" w:type="dxa"/>
            <w:tcBorders>
              <w:top w:val="nil"/>
              <w:left w:val="nil"/>
              <w:bottom w:val="nil"/>
              <w:right w:val="nil"/>
            </w:tcBorders>
            <w:vAlign w:val="bottom"/>
          </w:tcPr>
          <w:p w14:paraId="25D57866" w14:textId="0B3CAC65" w:rsidR="007C27B9" w:rsidRPr="006C18F3" w:rsidRDefault="006C18F3" w:rsidP="007C27B9">
            <w:pPr>
              <w:ind w:left="-40" w:right="-72"/>
              <w:jc w:val="right"/>
              <w:rPr>
                <w:b/>
                <w:sz w:val="18"/>
                <w:szCs w:val="18"/>
                <w:lang w:val="en-GB"/>
              </w:rPr>
            </w:pPr>
            <w:r w:rsidRPr="006C18F3">
              <w:rPr>
                <w:b/>
                <w:sz w:val="18"/>
                <w:szCs w:val="18"/>
                <w:lang w:val="en-GB"/>
              </w:rPr>
              <w:t>31</w:t>
            </w:r>
            <w:r w:rsidR="007C27B9" w:rsidRPr="006C18F3">
              <w:rPr>
                <w:b/>
                <w:sz w:val="18"/>
                <w:szCs w:val="18"/>
                <w:lang w:val="en-GB"/>
              </w:rPr>
              <w:t xml:space="preserve"> December</w:t>
            </w:r>
          </w:p>
        </w:tc>
      </w:tr>
      <w:tr w:rsidR="00FD7E32" w:rsidRPr="006C18F3" w14:paraId="38CF5C4D" w14:textId="4D24B0AE" w:rsidTr="001763EB">
        <w:tc>
          <w:tcPr>
            <w:tcW w:w="4248" w:type="dxa"/>
            <w:tcBorders>
              <w:top w:val="nil"/>
              <w:left w:val="nil"/>
              <w:bottom w:val="nil"/>
              <w:right w:val="nil"/>
            </w:tcBorders>
            <w:vAlign w:val="bottom"/>
          </w:tcPr>
          <w:p w14:paraId="790C3D0C" w14:textId="77777777" w:rsidR="00FD7E32" w:rsidRPr="006C18F3" w:rsidRDefault="00FD7E32" w:rsidP="00FD7E32">
            <w:pPr>
              <w:ind w:left="-112"/>
              <w:jc w:val="both"/>
              <w:rPr>
                <w:b/>
                <w:bCs/>
                <w:sz w:val="18"/>
                <w:szCs w:val="18"/>
                <w:lang w:val="en-GB"/>
              </w:rPr>
            </w:pPr>
          </w:p>
        </w:tc>
        <w:tc>
          <w:tcPr>
            <w:tcW w:w="1296" w:type="dxa"/>
            <w:tcBorders>
              <w:top w:val="nil"/>
              <w:left w:val="nil"/>
              <w:bottom w:val="nil"/>
              <w:right w:val="nil"/>
            </w:tcBorders>
            <w:vAlign w:val="bottom"/>
          </w:tcPr>
          <w:p w14:paraId="658EE992" w14:textId="07000DDF" w:rsidR="00FD7E32" w:rsidRPr="006C18F3" w:rsidRDefault="006C18F3" w:rsidP="00FD7E32">
            <w:pPr>
              <w:ind w:left="-40" w:right="-72"/>
              <w:jc w:val="right"/>
              <w:rPr>
                <w:b/>
                <w:sz w:val="18"/>
                <w:szCs w:val="18"/>
                <w:lang w:val="en-GB"/>
              </w:rPr>
            </w:pPr>
            <w:r w:rsidRPr="006C18F3">
              <w:rPr>
                <w:b/>
                <w:sz w:val="18"/>
                <w:szCs w:val="18"/>
                <w:lang w:val="en-GB"/>
              </w:rPr>
              <w:t>2026</w:t>
            </w:r>
          </w:p>
        </w:tc>
        <w:tc>
          <w:tcPr>
            <w:tcW w:w="1296" w:type="dxa"/>
            <w:tcBorders>
              <w:top w:val="nil"/>
              <w:left w:val="nil"/>
              <w:bottom w:val="nil"/>
              <w:right w:val="nil"/>
            </w:tcBorders>
            <w:vAlign w:val="bottom"/>
          </w:tcPr>
          <w:p w14:paraId="36A37BC1" w14:textId="2EB67C1B" w:rsidR="00FD7E32" w:rsidRPr="006C18F3" w:rsidRDefault="006C18F3" w:rsidP="00FD7E32">
            <w:pPr>
              <w:ind w:left="-40" w:right="-72"/>
              <w:jc w:val="right"/>
              <w:rPr>
                <w:b/>
                <w:sz w:val="18"/>
                <w:szCs w:val="18"/>
                <w:lang w:val="en-GB"/>
              </w:rPr>
            </w:pPr>
            <w:r w:rsidRPr="006C18F3">
              <w:rPr>
                <w:b/>
                <w:sz w:val="18"/>
                <w:szCs w:val="18"/>
                <w:lang w:val="en-GB"/>
              </w:rPr>
              <w:t>2025</w:t>
            </w:r>
          </w:p>
        </w:tc>
        <w:tc>
          <w:tcPr>
            <w:tcW w:w="1296" w:type="dxa"/>
            <w:tcBorders>
              <w:top w:val="nil"/>
              <w:left w:val="nil"/>
              <w:bottom w:val="nil"/>
              <w:right w:val="nil"/>
            </w:tcBorders>
            <w:vAlign w:val="bottom"/>
          </w:tcPr>
          <w:p w14:paraId="291A2966" w14:textId="0DE6945F" w:rsidR="00FD7E32" w:rsidRPr="006C18F3" w:rsidRDefault="006C18F3" w:rsidP="00FD7E32">
            <w:pPr>
              <w:ind w:left="-40" w:right="-72"/>
              <w:jc w:val="right"/>
              <w:rPr>
                <w:b/>
                <w:sz w:val="18"/>
                <w:szCs w:val="18"/>
                <w:lang w:val="en-GB"/>
              </w:rPr>
            </w:pPr>
            <w:r w:rsidRPr="006C18F3">
              <w:rPr>
                <w:b/>
                <w:sz w:val="18"/>
                <w:szCs w:val="18"/>
                <w:lang w:val="en-GB"/>
              </w:rPr>
              <w:t>2026</w:t>
            </w:r>
          </w:p>
        </w:tc>
        <w:tc>
          <w:tcPr>
            <w:tcW w:w="1296" w:type="dxa"/>
            <w:tcBorders>
              <w:top w:val="nil"/>
              <w:left w:val="nil"/>
              <w:bottom w:val="nil"/>
              <w:right w:val="nil"/>
            </w:tcBorders>
            <w:vAlign w:val="bottom"/>
          </w:tcPr>
          <w:p w14:paraId="139AD902" w14:textId="5C42A8AD" w:rsidR="00FD7E32" w:rsidRPr="006C18F3" w:rsidRDefault="006C18F3" w:rsidP="00FD7E32">
            <w:pPr>
              <w:ind w:left="-40" w:right="-72"/>
              <w:jc w:val="right"/>
              <w:rPr>
                <w:b/>
                <w:sz w:val="18"/>
                <w:szCs w:val="18"/>
                <w:lang w:val="en-GB"/>
              </w:rPr>
            </w:pPr>
            <w:r w:rsidRPr="006C18F3">
              <w:rPr>
                <w:b/>
                <w:sz w:val="18"/>
                <w:szCs w:val="18"/>
                <w:lang w:val="en-GB"/>
              </w:rPr>
              <w:t>2025</w:t>
            </w:r>
          </w:p>
        </w:tc>
      </w:tr>
      <w:tr w:rsidR="00FD7E32" w:rsidRPr="006C18F3" w14:paraId="6D8C2D80" w14:textId="3683D461" w:rsidTr="001763EB">
        <w:tc>
          <w:tcPr>
            <w:tcW w:w="4248" w:type="dxa"/>
            <w:tcBorders>
              <w:top w:val="nil"/>
              <w:left w:val="nil"/>
              <w:bottom w:val="nil"/>
              <w:right w:val="nil"/>
            </w:tcBorders>
            <w:vAlign w:val="bottom"/>
          </w:tcPr>
          <w:p w14:paraId="0614D0DD" w14:textId="77777777" w:rsidR="00FD7E32" w:rsidRPr="006C18F3" w:rsidRDefault="00FD7E32" w:rsidP="00FD7E32">
            <w:pPr>
              <w:ind w:left="-112"/>
              <w:jc w:val="both"/>
              <w:rPr>
                <w:sz w:val="18"/>
                <w:szCs w:val="18"/>
                <w:u w:val="single"/>
                <w:lang w:val="en-GB"/>
              </w:rPr>
            </w:pPr>
          </w:p>
        </w:tc>
        <w:tc>
          <w:tcPr>
            <w:tcW w:w="1296" w:type="dxa"/>
            <w:tcBorders>
              <w:top w:val="nil"/>
              <w:left w:val="nil"/>
              <w:bottom w:val="single" w:sz="4" w:space="0" w:color="auto"/>
              <w:right w:val="nil"/>
            </w:tcBorders>
            <w:vAlign w:val="bottom"/>
            <w:hideMark/>
          </w:tcPr>
          <w:p w14:paraId="679D6E6C" w14:textId="77777777" w:rsidR="00FD7E32" w:rsidRPr="006C18F3" w:rsidRDefault="00FD7E32" w:rsidP="00FD7E32">
            <w:pPr>
              <w:ind w:left="-40" w:right="-72"/>
              <w:jc w:val="right"/>
              <w:rPr>
                <w:b/>
                <w:bCs/>
                <w:sz w:val="18"/>
                <w:szCs w:val="18"/>
                <w:lang w:val="en-GB"/>
              </w:rPr>
            </w:pPr>
            <w:r w:rsidRPr="006C18F3">
              <w:rPr>
                <w:b/>
                <w:bCs/>
                <w:sz w:val="18"/>
                <w:szCs w:val="18"/>
                <w:lang w:val="en-GB"/>
              </w:rPr>
              <w:t>Baht</w:t>
            </w:r>
          </w:p>
        </w:tc>
        <w:tc>
          <w:tcPr>
            <w:tcW w:w="1296" w:type="dxa"/>
            <w:tcBorders>
              <w:top w:val="nil"/>
              <w:left w:val="nil"/>
              <w:bottom w:val="single" w:sz="4" w:space="0" w:color="auto"/>
              <w:right w:val="nil"/>
            </w:tcBorders>
            <w:vAlign w:val="bottom"/>
            <w:hideMark/>
          </w:tcPr>
          <w:p w14:paraId="1DA211A8" w14:textId="77777777" w:rsidR="00FD7E32" w:rsidRPr="006C18F3" w:rsidRDefault="00FD7E32" w:rsidP="00FD7E32">
            <w:pPr>
              <w:ind w:left="-40" w:right="-72"/>
              <w:jc w:val="right"/>
              <w:rPr>
                <w:b/>
                <w:bCs/>
                <w:sz w:val="18"/>
                <w:szCs w:val="18"/>
                <w:lang w:val="en-GB"/>
              </w:rPr>
            </w:pPr>
            <w:r w:rsidRPr="006C18F3">
              <w:rPr>
                <w:b/>
                <w:bCs/>
                <w:sz w:val="18"/>
                <w:szCs w:val="18"/>
                <w:lang w:val="en-GB"/>
              </w:rPr>
              <w:t>Baht</w:t>
            </w:r>
          </w:p>
        </w:tc>
        <w:tc>
          <w:tcPr>
            <w:tcW w:w="1296" w:type="dxa"/>
            <w:tcBorders>
              <w:top w:val="nil"/>
              <w:left w:val="nil"/>
              <w:bottom w:val="single" w:sz="4" w:space="0" w:color="auto"/>
              <w:right w:val="nil"/>
            </w:tcBorders>
            <w:vAlign w:val="bottom"/>
          </w:tcPr>
          <w:p w14:paraId="4D067C17" w14:textId="239114F9" w:rsidR="00FD7E32" w:rsidRPr="006C18F3" w:rsidRDefault="00FD7E32" w:rsidP="00FD7E32">
            <w:pPr>
              <w:ind w:left="-40" w:right="-72"/>
              <w:jc w:val="right"/>
              <w:rPr>
                <w:b/>
                <w:bCs/>
                <w:sz w:val="18"/>
                <w:szCs w:val="18"/>
                <w:lang w:val="en-GB"/>
              </w:rPr>
            </w:pPr>
            <w:r w:rsidRPr="006C18F3">
              <w:rPr>
                <w:b/>
                <w:bCs/>
                <w:sz w:val="18"/>
                <w:szCs w:val="18"/>
                <w:lang w:val="en-GB"/>
              </w:rPr>
              <w:t>Baht</w:t>
            </w:r>
          </w:p>
        </w:tc>
        <w:tc>
          <w:tcPr>
            <w:tcW w:w="1296" w:type="dxa"/>
            <w:tcBorders>
              <w:top w:val="nil"/>
              <w:left w:val="nil"/>
              <w:bottom w:val="single" w:sz="4" w:space="0" w:color="auto"/>
              <w:right w:val="nil"/>
            </w:tcBorders>
            <w:vAlign w:val="bottom"/>
          </w:tcPr>
          <w:p w14:paraId="7A775EFB" w14:textId="0FDE4D08" w:rsidR="00FD7E32" w:rsidRPr="006C18F3" w:rsidRDefault="00FD7E32" w:rsidP="00FD7E32">
            <w:pPr>
              <w:ind w:left="-40" w:right="-72"/>
              <w:jc w:val="right"/>
              <w:rPr>
                <w:b/>
                <w:bCs/>
                <w:sz w:val="18"/>
                <w:szCs w:val="18"/>
                <w:lang w:val="en-GB"/>
              </w:rPr>
            </w:pPr>
            <w:r w:rsidRPr="006C18F3">
              <w:rPr>
                <w:b/>
                <w:bCs/>
                <w:sz w:val="18"/>
                <w:szCs w:val="18"/>
                <w:lang w:val="en-GB"/>
              </w:rPr>
              <w:t>Baht</w:t>
            </w:r>
          </w:p>
        </w:tc>
      </w:tr>
      <w:tr w:rsidR="00FD7E32" w:rsidRPr="006C18F3" w14:paraId="06E84849" w14:textId="5083C9E7" w:rsidTr="001763EB">
        <w:tc>
          <w:tcPr>
            <w:tcW w:w="4248" w:type="dxa"/>
            <w:tcBorders>
              <w:top w:val="nil"/>
              <w:left w:val="nil"/>
              <w:bottom w:val="nil"/>
              <w:right w:val="nil"/>
            </w:tcBorders>
            <w:vAlign w:val="bottom"/>
          </w:tcPr>
          <w:p w14:paraId="35BA6EAD" w14:textId="77777777" w:rsidR="00FD7E32" w:rsidRPr="006C18F3" w:rsidRDefault="00FD7E32" w:rsidP="00FD7E32">
            <w:pPr>
              <w:ind w:left="-112"/>
              <w:jc w:val="both"/>
              <w:rPr>
                <w:sz w:val="18"/>
                <w:szCs w:val="18"/>
                <w:u w:val="single"/>
                <w:lang w:val="en-GB"/>
              </w:rPr>
            </w:pPr>
          </w:p>
        </w:tc>
        <w:tc>
          <w:tcPr>
            <w:tcW w:w="1296" w:type="dxa"/>
            <w:tcBorders>
              <w:top w:val="single" w:sz="4" w:space="0" w:color="auto"/>
              <w:left w:val="nil"/>
              <w:bottom w:val="nil"/>
              <w:right w:val="nil"/>
            </w:tcBorders>
            <w:vAlign w:val="bottom"/>
          </w:tcPr>
          <w:p w14:paraId="4C34C155" w14:textId="77777777" w:rsidR="00FD7E32" w:rsidRPr="006C18F3" w:rsidRDefault="00FD7E32" w:rsidP="00FD7E32">
            <w:pPr>
              <w:ind w:left="-40" w:right="-72"/>
              <w:jc w:val="right"/>
              <w:rPr>
                <w:b/>
                <w:bCs/>
                <w:sz w:val="18"/>
                <w:szCs w:val="18"/>
                <w:lang w:val="en-GB"/>
              </w:rPr>
            </w:pPr>
          </w:p>
        </w:tc>
        <w:tc>
          <w:tcPr>
            <w:tcW w:w="1296" w:type="dxa"/>
            <w:tcBorders>
              <w:top w:val="single" w:sz="4" w:space="0" w:color="auto"/>
              <w:left w:val="nil"/>
              <w:bottom w:val="nil"/>
              <w:right w:val="nil"/>
            </w:tcBorders>
            <w:vAlign w:val="bottom"/>
          </w:tcPr>
          <w:p w14:paraId="1EE9B598" w14:textId="77777777" w:rsidR="00FD7E32" w:rsidRPr="006C18F3" w:rsidRDefault="00FD7E32" w:rsidP="00FD7E32">
            <w:pPr>
              <w:ind w:left="-40" w:right="-72"/>
              <w:jc w:val="right"/>
              <w:rPr>
                <w:b/>
                <w:bCs/>
                <w:sz w:val="18"/>
                <w:szCs w:val="18"/>
                <w:lang w:val="en-GB"/>
              </w:rPr>
            </w:pPr>
          </w:p>
        </w:tc>
        <w:tc>
          <w:tcPr>
            <w:tcW w:w="1296" w:type="dxa"/>
            <w:tcBorders>
              <w:top w:val="single" w:sz="4" w:space="0" w:color="auto"/>
              <w:left w:val="nil"/>
              <w:bottom w:val="nil"/>
              <w:right w:val="nil"/>
            </w:tcBorders>
            <w:vAlign w:val="bottom"/>
          </w:tcPr>
          <w:p w14:paraId="21CBD4C5" w14:textId="77777777" w:rsidR="00FD7E32" w:rsidRPr="006C18F3" w:rsidRDefault="00FD7E32" w:rsidP="00FD7E32">
            <w:pPr>
              <w:ind w:left="-40" w:right="-72"/>
              <w:jc w:val="right"/>
              <w:rPr>
                <w:b/>
                <w:bCs/>
                <w:sz w:val="18"/>
                <w:szCs w:val="18"/>
                <w:lang w:val="en-GB"/>
              </w:rPr>
            </w:pPr>
          </w:p>
        </w:tc>
        <w:tc>
          <w:tcPr>
            <w:tcW w:w="1296" w:type="dxa"/>
            <w:tcBorders>
              <w:top w:val="single" w:sz="4" w:space="0" w:color="auto"/>
              <w:left w:val="nil"/>
              <w:bottom w:val="nil"/>
              <w:right w:val="nil"/>
            </w:tcBorders>
            <w:vAlign w:val="bottom"/>
          </w:tcPr>
          <w:p w14:paraId="6AE59388" w14:textId="0CD350B5" w:rsidR="00FD7E32" w:rsidRPr="006C18F3" w:rsidRDefault="00FD7E32" w:rsidP="00FD7E32">
            <w:pPr>
              <w:ind w:left="-40" w:right="-72"/>
              <w:jc w:val="right"/>
              <w:rPr>
                <w:b/>
                <w:bCs/>
                <w:sz w:val="18"/>
                <w:szCs w:val="18"/>
                <w:lang w:val="en-GB"/>
              </w:rPr>
            </w:pPr>
          </w:p>
        </w:tc>
      </w:tr>
      <w:tr w:rsidR="002C6BC8" w:rsidRPr="006C18F3" w14:paraId="0CBEFF03" w14:textId="0459C8D6">
        <w:tc>
          <w:tcPr>
            <w:tcW w:w="4248" w:type="dxa"/>
            <w:tcBorders>
              <w:top w:val="nil"/>
              <w:left w:val="nil"/>
              <w:bottom w:val="nil"/>
              <w:right w:val="nil"/>
            </w:tcBorders>
            <w:vAlign w:val="bottom"/>
            <w:hideMark/>
          </w:tcPr>
          <w:p w14:paraId="1829D79D" w14:textId="77777777" w:rsidR="002C6BC8" w:rsidRPr="006C18F3" w:rsidRDefault="002C6BC8" w:rsidP="002C6BC8">
            <w:pPr>
              <w:pStyle w:val="Default"/>
              <w:ind w:left="-112"/>
              <w:jc w:val="both"/>
              <w:rPr>
                <w:color w:val="auto"/>
                <w:sz w:val="18"/>
                <w:szCs w:val="18"/>
              </w:rPr>
            </w:pPr>
            <w:r w:rsidRPr="006C18F3">
              <w:rPr>
                <w:rFonts w:eastAsia="SimSun"/>
                <w:color w:val="auto"/>
                <w:sz w:val="18"/>
                <w:szCs w:val="18"/>
                <w:lang w:eastAsia="en-GB"/>
              </w:rPr>
              <w:t>Trade receivables</w:t>
            </w:r>
            <w:r w:rsidRPr="006C18F3">
              <w:rPr>
                <w:color w:val="auto"/>
                <w:sz w:val="18"/>
                <w:szCs w:val="18"/>
              </w:rPr>
              <w:t xml:space="preserve"> - third parties</w:t>
            </w:r>
          </w:p>
        </w:tc>
        <w:tc>
          <w:tcPr>
            <w:tcW w:w="1296" w:type="dxa"/>
            <w:tcBorders>
              <w:top w:val="nil"/>
              <w:left w:val="nil"/>
              <w:bottom w:val="nil"/>
              <w:right w:val="nil"/>
            </w:tcBorders>
          </w:tcPr>
          <w:p w14:paraId="18415344" w14:textId="5CE61571" w:rsidR="002C6BC8" w:rsidRPr="006C18F3" w:rsidRDefault="002C6BC8" w:rsidP="002C6BC8">
            <w:pPr>
              <w:ind w:left="-40" w:right="-72"/>
              <w:jc w:val="right"/>
              <w:rPr>
                <w:rFonts w:eastAsia="Arial Unicode MS"/>
                <w:sz w:val="18"/>
                <w:szCs w:val="18"/>
                <w:lang w:val="en-GB"/>
              </w:rPr>
            </w:pPr>
            <w:r w:rsidRPr="002C6BC8">
              <w:rPr>
                <w:rFonts w:eastAsia="Arial Unicode MS"/>
                <w:sz w:val="18"/>
                <w:szCs w:val="18"/>
                <w:lang w:val="en-GB"/>
              </w:rPr>
              <w:t xml:space="preserve"> 180,372,401 </w:t>
            </w:r>
          </w:p>
        </w:tc>
        <w:tc>
          <w:tcPr>
            <w:tcW w:w="1296" w:type="dxa"/>
            <w:tcBorders>
              <w:top w:val="nil"/>
              <w:left w:val="nil"/>
              <w:bottom w:val="nil"/>
              <w:right w:val="nil"/>
            </w:tcBorders>
            <w:vAlign w:val="bottom"/>
          </w:tcPr>
          <w:p w14:paraId="1D241825" w14:textId="352E9C6E" w:rsidR="002C6BC8" w:rsidRPr="006C18F3" w:rsidRDefault="002C6BC8" w:rsidP="002C6BC8">
            <w:pPr>
              <w:ind w:left="-40" w:right="-72"/>
              <w:jc w:val="right"/>
              <w:rPr>
                <w:rFonts w:eastAsia="Arial Unicode MS"/>
                <w:sz w:val="18"/>
                <w:szCs w:val="18"/>
                <w:lang w:val="en-GB"/>
              </w:rPr>
            </w:pPr>
            <w:r w:rsidRPr="00DB081E">
              <w:rPr>
                <w:rFonts w:eastAsia="Arial Unicode MS"/>
                <w:sz w:val="18"/>
                <w:szCs w:val="18"/>
                <w:lang w:val="en-GB"/>
              </w:rPr>
              <w:t>141</w:t>
            </w:r>
            <w:r w:rsidRPr="00DB081E">
              <w:rPr>
                <w:rFonts w:eastAsia="Arial Unicode MS"/>
                <w:sz w:val="18"/>
                <w:szCs w:val="18"/>
              </w:rPr>
              <w:t>,</w:t>
            </w:r>
            <w:r w:rsidRPr="00DB081E">
              <w:rPr>
                <w:rFonts w:eastAsia="Arial Unicode MS"/>
                <w:sz w:val="18"/>
                <w:szCs w:val="18"/>
                <w:lang w:val="en-GB"/>
              </w:rPr>
              <w:t>385</w:t>
            </w:r>
            <w:r w:rsidRPr="00DB081E">
              <w:rPr>
                <w:rFonts w:eastAsia="Arial Unicode MS"/>
                <w:sz w:val="18"/>
                <w:szCs w:val="18"/>
              </w:rPr>
              <w:t>,</w:t>
            </w:r>
            <w:r w:rsidRPr="00DB081E">
              <w:rPr>
                <w:rFonts w:eastAsia="Arial Unicode MS"/>
                <w:sz w:val="18"/>
                <w:szCs w:val="18"/>
                <w:lang w:val="en-GB"/>
              </w:rPr>
              <w:t>384</w:t>
            </w:r>
          </w:p>
        </w:tc>
        <w:tc>
          <w:tcPr>
            <w:tcW w:w="1296" w:type="dxa"/>
            <w:tcBorders>
              <w:top w:val="nil"/>
              <w:left w:val="nil"/>
              <w:bottom w:val="nil"/>
              <w:right w:val="nil"/>
            </w:tcBorders>
            <w:vAlign w:val="bottom"/>
          </w:tcPr>
          <w:p w14:paraId="729BB04C" w14:textId="4901B21E" w:rsidR="002C6BC8" w:rsidRPr="006C18F3" w:rsidRDefault="002C6BC8" w:rsidP="002C6BC8">
            <w:pPr>
              <w:ind w:left="-40" w:right="-72"/>
              <w:jc w:val="right"/>
              <w:rPr>
                <w:rFonts w:eastAsia="Arial Unicode MS"/>
                <w:sz w:val="18"/>
                <w:szCs w:val="18"/>
                <w:lang w:val="en-GB"/>
              </w:rPr>
            </w:pPr>
            <w:r w:rsidRPr="00F83604">
              <w:rPr>
                <w:rFonts w:eastAsia="Arial Unicode MS"/>
                <w:sz w:val="18"/>
                <w:szCs w:val="18"/>
                <w:lang w:val="en-GB"/>
              </w:rPr>
              <w:t>180,372,401</w:t>
            </w:r>
          </w:p>
        </w:tc>
        <w:tc>
          <w:tcPr>
            <w:tcW w:w="1296" w:type="dxa"/>
            <w:tcBorders>
              <w:top w:val="nil"/>
              <w:left w:val="nil"/>
              <w:bottom w:val="nil"/>
              <w:right w:val="nil"/>
            </w:tcBorders>
          </w:tcPr>
          <w:p w14:paraId="037A7A1C" w14:textId="5BE2E1EA" w:rsidR="002C6BC8" w:rsidRPr="006C18F3" w:rsidRDefault="002C6BC8" w:rsidP="002C6BC8">
            <w:pPr>
              <w:ind w:left="-40" w:right="-72"/>
              <w:jc w:val="right"/>
              <w:rPr>
                <w:rFonts w:eastAsia="Arial Unicode MS"/>
                <w:sz w:val="18"/>
                <w:szCs w:val="18"/>
                <w:lang w:val="en-GB"/>
              </w:rPr>
            </w:pPr>
            <w:r w:rsidRPr="00DB081E">
              <w:rPr>
                <w:rFonts w:eastAsia="Arial Unicode MS"/>
                <w:sz w:val="18"/>
                <w:szCs w:val="18"/>
                <w:lang w:val="en-GB"/>
              </w:rPr>
              <w:t xml:space="preserve"> 141,385,384 </w:t>
            </w:r>
          </w:p>
        </w:tc>
      </w:tr>
      <w:tr w:rsidR="002C6BC8" w:rsidRPr="006C18F3" w14:paraId="044F4D69" w14:textId="0CAB38C6">
        <w:tc>
          <w:tcPr>
            <w:tcW w:w="4248" w:type="dxa"/>
            <w:tcBorders>
              <w:top w:val="nil"/>
              <w:left w:val="nil"/>
              <w:bottom w:val="nil"/>
              <w:right w:val="nil"/>
            </w:tcBorders>
            <w:vAlign w:val="bottom"/>
            <w:hideMark/>
          </w:tcPr>
          <w:p w14:paraId="1649D914" w14:textId="6B5E380A" w:rsidR="002C6BC8" w:rsidRPr="006C18F3" w:rsidRDefault="002C6BC8" w:rsidP="002C6BC8">
            <w:pPr>
              <w:pStyle w:val="Default"/>
              <w:ind w:left="-112"/>
              <w:jc w:val="both"/>
              <w:rPr>
                <w:color w:val="auto"/>
                <w:sz w:val="18"/>
                <w:szCs w:val="18"/>
              </w:rPr>
            </w:pPr>
            <w:r w:rsidRPr="006C18F3">
              <w:rPr>
                <w:color w:val="auto"/>
                <w:sz w:val="18"/>
                <w:szCs w:val="18"/>
                <w:lang w:bidi="ar-SA"/>
              </w:rPr>
              <w:t>Trade receivables</w:t>
            </w:r>
            <w:r w:rsidRPr="006C18F3">
              <w:rPr>
                <w:color w:val="auto"/>
                <w:sz w:val="18"/>
                <w:szCs w:val="18"/>
              </w:rPr>
              <w:t xml:space="preserve"> - related companies (Note 1</w:t>
            </w:r>
            <w:r w:rsidR="000C2CB1">
              <w:rPr>
                <w:color w:val="auto"/>
                <w:sz w:val="18"/>
                <w:szCs w:val="18"/>
              </w:rPr>
              <w:t>5</w:t>
            </w:r>
            <w:r w:rsidRPr="006C18F3">
              <w:rPr>
                <w:color w:val="auto"/>
                <w:sz w:val="18"/>
                <w:szCs w:val="18"/>
              </w:rPr>
              <w:t xml:space="preserve"> b))</w:t>
            </w:r>
          </w:p>
        </w:tc>
        <w:tc>
          <w:tcPr>
            <w:tcW w:w="1296" w:type="dxa"/>
            <w:tcBorders>
              <w:top w:val="nil"/>
              <w:left w:val="nil"/>
              <w:bottom w:val="nil"/>
              <w:right w:val="nil"/>
            </w:tcBorders>
          </w:tcPr>
          <w:p w14:paraId="2A199694" w14:textId="01D18252" w:rsidR="002C6BC8" w:rsidRPr="006C18F3" w:rsidRDefault="002C6BC8" w:rsidP="002C6BC8">
            <w:pPr>
              <w:ind w:left="-40" w:right="-72"/>
              <w:jc w:val="right"/>
              <w:rPr>
                <w:rFonts w:eastAsia="Arial Unicode MS"/>
                <w:sz w:val="18"/>
                <w:szCs w:val="18"/>
                <w:lang w:val="en-GB"/>
              </w:rPr>
            </w:pPr>
            <w:r w:rsidRPr="002C6BC8">
              <w:rPr>
                <w:rFonts w:eastAsia="Arial Unicode MS"/>
                <w:sz w:val="18"/>
                <w:szCs w:val="18"/>
                <w:lang w:val="en-GB"/>
              </w:rPr>
              <w:t xml:space="preserve"> -   </w:t>
            </w:r>
          </w:p>
        </w:tc>
        <w:tc>
          <w:tcPr>
            <w:tcW w:w="1296" w:type="dxa"/>
            <w:tcBorders>
              <w:top w:val="nil"/>
              <w:left w:val="nil"/>
              <w:bottom w:val="nil"/>
              <w:right w:val="nil"/>
            </w:tcBorders>
            <w:vAlign w:val="bottom"/>
          </w:tcPr>
          <w:p w14:paraId="32B27C17" w14:textId="2A01B077" w:rsidR="002C6BC8" w:rsidRPr="006C18F3" w:rsidRDefault="002C6BC8" w:rsidP="002C6BC8">
            <w:pPr>
              <w:ind w:left="-40" w:right="-72"/>
              <w:jc w:val="right"/>
              <w:rPr>
                <w:rFonts w:eastAsia="Arial Unicode MS"/>
                <w:sz w:val="18"/>
                <w:szCs w:val="18"/>
                <w:lang w:val="en-GB"/>
              </w:rPr>
            </w:pPr>
            <w:r w:rsidRPr="00DB081E">
              <w:rPr>
                <w:rFonts w:eastAsia="Arial Unicode MS"/>
                <w:sz w:val="18"/>
                <w:szCs w:val="18"/>
                <w:lang w:val="en-GB"/>
              </w:rPr>
              <w:t>6</w:t>
            </w:r>
            <w:r w:rsidRPr="00DB081E">
              <w:rPr>
                <w:rFonts w:eastAsia="Arial Unicode MS"/>
                <w:sz w:val="18"/>
                <w:szCs w:val="18"/>
              </w:rPr>
              <w:t>,</w:t>
            </w:r>
            <w:r w:rsidRPr="00DB081E">
              <w:rPr>
                <w:rFonts w:eastAsia="Arial Unicode MS"/>
                <w:sz w:val="18"/>
                <w:szCs w:val="18"/>
                <w:lang w:val="en-GB"/>
              </w:rPr>
              <w:t>115</w:t>
            </w:r>
          </w:p>
        </w:tc>
        <w:tc>
          <w:tcPr>
            <w:tcW w:w="1296" w:type="dxa"/>
            <w:tcBorders>
              <w:top w:val="nil"/>
              <w:left w:val="nil"/>
              <w:bottom w:val="nil"/>
              <w:right w:val="nil"/>
            </w:tcBorders>
          </w:tcPr>
          <w:p w14:paraId="4DD330B9" w14:textId="3FD5C60C" w:rsidR="002C6BC8" w:rsidRPr="006C18F3" w:rsidRDefault="002C6BC8" w:rsidP="002C6BC8">
            <w:pPr>
              <w:ind w:left="-40" w:right="-72"/>
              <w:jc w:val="right"/>
              <w:rPr>
                <w:rFonts w:eastAsia="Arial Unicode MS"/>
                <w:sz w:val="18"/>
                <w:szCs w:val="18"/>
                <w:lang w:val="en-GB"/>
              </w:rPr>
            </w:pPr>
            <w:r w:rsidRPr="002C6BC8">
              <w:rPr>
                <w:rFonts w:eastAsia="Arial Unicode MS"/>
                <w:sz w:val="18"/>
                <w:szCs w:val="18"/>
                <w:lang w:val="en-GB"/>
              </w:rPr>
              <w:t xml:space="preserve"> -   </w:t>
            </w:r>
          </w:p>
        </w:tc>
        <w:tc>
          <w:tcPr>
            <w:tcW w:w="1296" w:type="dxa"/>
            <w:tcBorders>
              <w:top w:val="nil"/>
              <w:left w:val="nil"/>
              <w:bottom w:val="nil"/>
              <w:right w:val="nil"/>
            </w:tcBorders>
          </w:tcPr>
          <w:p w14:paraId="1FADCB0A" w14:textId="727A1227" w:rsidR="002C6BC8" w:rsidRPr="006C18F3" w:rsidRDefault="002C6BC8" w:rsidP="002C6BC8">
            <w:pPr>
              <w:ind w:left="-40" w:right="-72"/>
              <w:jc w:val="right"/>
              <w:rPr>
                <w:rFonts w:eastAsia="Arial Unicode MS"/>
                <w:sz w:val="18"/>
                <w:szCs w:val="18"/>
                <w:lang w:val="en-GB"/>
              </w:rPr>
            </w:pPr>
            <w:r w:rsidRPr="00DB081E">
              <w:rPr>
                <w:rFonts w:eastAsia="Arial Unicode MS"/>
                <w:sz w:val="18"/>
                <w:szCs w:val="18"/>
                <w:lang w:val="en-GB"/>
              </w:rPr>
              <w:t xml:space="preserve">6,115 </w:t>
            </w:r>
          </w:p>
        </w:tc>
      </w:tr>
      <w:tr w:rsidR="002C6BC8" w:rsidRPr="006C18F3" w14:paraId="7808B433" w14:textId="69530091">
        <w:tc>
          <w:tcPr>
            <w:tcW w:w="4248" w:type="dxa"/>
            <w:tcBorders>
              <w:top w:val="nil"/>
              <w:left w:val="nil"/>
              <w:bottom w:val="nil"/>
              <w:right w:val="nil"/>
            </w:tcBorders>
            <w:vAlign w:val="bottom"/>
          </w:tcPr>
          <w:p w14:paraId="101849CC" w14:textId="0C4F8BD2" w:rsidR="002C6BC8" w:rsidRPr="006C18F3" w:rsidRDefault="002C6BC8" w:rsidP="002C6BC8">
            <w:pPr>
              <w:pStyle w:val="Default"/>
              <w:ind w:left="-112"/>
              <w:jc w:val="both"/>
              <w:rPr>
                <w:color w:val="auto"/>
                <w:sz w:val="18"/>
                <w:szCs w:val="18"/>
                <w:cs/>
              </w:rPr>
            </w:pPr>
            <w:r w:rsidRPr="006C18F3">
              <w:rPr>
                <w:color w:val="auto"/>
                <w:sz w:val="18"/>
                <w:szCs w:val="18"/>
                <w:lang w:bidi="ar-SA"/>
              </w:rPr>
              <w:t>Post-date cheques</w:t>
            </w:r>
          </w:p>
        </w:tc>
        <w:tc>
          <w:tcPr>
            <w:tcW w:w="1296" w:type="dxa"/>
            <w:tcBorders>
              <w:top w:val="nil"/>
              <w:left w:val="nil"/>
              <w:bottom w:val="nil"/>
              <w:right w:val="nil"/>
            </w:tcBorders>
          </w:tcPr>
          <w:p w14:paraId="0ED3D89A" w14:textId="5D813757" w:rsidR="002C6BC8" w:rsidRPr="006C18F3" w:rsidRDefault="002C6BC8" w:rsidP="002C6BC8">
            <w:pPr>
              <w:ind w:left="-40" w:right="-72"/>
              <w:jc w:val="right"/>
              <w:rPr>
                <w:rFonts w:eastAsia="Arial Unicode MS"/>
                <w:sz w:val="18"/>
                <w:szCs w:val="18"/>
                <w:lang w:val="en-GB"/>
              </w:rPr>
            </w:pPr>
            <w:r w:rsidRPr="002C6BC8">
              <w:rPr>
                <w:rFonts w:eastAsia="Arial Unicode MS"/>
                <w:sz w:val="18"/>
                <w:szCs w:val="18"/>
                <w:lang w:val="en-GB"/>
              </w:rPr>
              <w:t xml:space="preserve"> 57,327 </w:t>
            </w:r>
          </w:p>
        </w:tc>
        <w:tc>
          <w:tcPr>
            <w:tcW w:w="1296" w:type="dxa"/>
            <w:tcBorders>
              <w:top w:val="nil"/>
              <w:left w:val="nil"/>
              <w:bottom w:val="nil"/>
              <w:right w:val="nil"/>
            </w:tcBorders>
            <w:vAlign w:val="bottom"/>
          </w:tcPr>
          <w:p w14:paraId="702935FA" w14:textId="5017654B" w:rsidR="002C6BC8" w:rsidRPr="006C18F3" w:rsidRDefault="002C6BC8" w:rsidP="002C6BC8">
            <w:pPr>
              <w:ind w:left="-40" w:right="-72"/>
              <w:jc w:val="right"/>
              <w:rPr>
                <w:rFonts w:eastAsia="Arial Unicode MS"/>
                <w:sz w:val="18"/>
                <w:szCs w:val="18"/>
                <w:lang w:val="en-GB"/>
              </w:rPr>
            </w:pPr>
            <w:r w:rsidRPr="00DB081E">
              <w:rPr>
                <w:rFonts w:eastAsia="Arial Unicode MS"/>
                <w:sz w:val="18"/>
                <w:szCs w:val="18"/>
                <w:lang w:val="en-GB"/>
              </w:rPr>
              <w:t>94</w:t>
            </w:r>
            <w:r w:rsidRPr="00DB081E">
              <w:rPr>
                <w:rFonts w:eastAsia="Arial Unicode MS"/>
                <w:sz w:val="18"/>
                <w:szCs w:val="18"/>
              </w:rPr>
              <w:t>,</w:t>
            </w:r>
            <w:r w:rsidRPr="00DB081E">
              <w:rPr>
                <w:rFonts w:eastAsia="Arial Unicode MS"/>
                <w:sz w:val="18"/>
                <w:szCs w:val="18"/>
                <w:lang w:val="en-GB"/>
              </w:rPr>
              <w:t>346</w:t>
            </w:r>
          </w:p>
        </w:tc>
        <w:tc>
          <w:tcPr>
            <w:tcW w:w="1296" w:type="dxa"/>
            <w:tcBorders>
              <w:top w:val="nil"/>
              <w:left w:val="nil"/>
              <w:bottom w:val="nil"/>
              <w:right w:val="nil"/>
            </w:tcBorders>
          </w:tcPr>
          <w:p w14:paraId="56A4B516" w14:textId="071B9793" w:rsidR="002C6BC8" w:rsidRPr="006C18F3" w:rsidRDefault="002C6BC8" w:rsidP="002C6BC8">
            <w:pPr>
              <w:ind w:left="-40" w:right="-72"/>
              <w:jc w:val="right"/>
              <w:rPr>
                <w:rFonts w:eastAsia="Arial Unicode MS"/>
                <w:sz w:val="18"/>
                <w:szCs w:val="18"/>
                <w:lang w:val="en-GB"/>
              </w:rPr>
            </w:pPr>
            <w:r w:rsidRPr="002C6BC8">
              <w:rPr>
                <w:rFonts w:eastAsia="Arial Unicode MS"/>
                <w:sz w:val="18"/>
                <w:szCs w:val="18"/>
                <w:lang w:val="en-GB"/>
              </w:rPr>
              <w:t xml:space="preserve"> 57,327 </w:t>
            </w:r>
          </w:p>
        </w:tc>
        <w:tc>
          <w:tcPr>
            <w:tcW w:w="1296" w:type="dxa"/>
            <w:tcBorders>
              <w:top w:val="nil"/>
              <w:left w:val="nil"/>
              <w:bottom w:val="nil"/>
              <w:right w:val="nil"/>
            </w:tcBorders>
          </w:tcPr>
          <w:p w14:paraId="3049B4E3" w14:textId="0871CDF2" w:rsidR="002C6BC8" w:rsidRPr="006C18F3" w:rsidRDefault="002C6BC8" w:rsidP="002C6BC8">
            <w:pPr>
              <w:ind w:left="-40" w:right="-72"/>
              <w:jc w:val="right"/>
              <w:rPr>
                <w:rFonts w:eastAsia="Arial Unicode MS"/>
                <w:sz w:val="18"/>
                <w:szCs w:val="18"/>
                <w:lang w:val="en-GB"/>
              </w:rPr>
            </w:pPr>
            <w:r w:rsidRPr="00DB081E">
              <w:rPr>
                <w:rFonts w:eastAsia="Arial Unicode MS"/>
                <w:sz w:val="18"/>
                <w:szCs w:val="18"/>
                <w:lang w:val="en-GB"/>
              </w:rPr>
              <w:t xml:space="preserve"> 94,346 </w:t>
            </w:r>
          </w:p>
        </w:tc>
      </w:tr>
      <w:tr w:rsidR="002C6BC8" w:rsidRPr="006C18F3" w14:paraId="26612841" w14:textId="16AD25C2">
        <w:tc>
          <w:tcPr>
            <w:tcW w:w="4248" w:type="dxa"/>
            <w:tcBorders>
              <w:top w:val="nil"/>
              <w:left w:val="nil"/>
              <w:bottom w:val="nil"/>
              <w:right w:val="nil"/>
            </w:tcBorders>
            <w:vAlign w:val="bottom"/>
            <w:hideMark/>
          </w:tcPr>
          <w:p w14:paraId="71595A75" w14:textId="585BCBE9" w:rsidR="002C6BC8" w:rsidRPr="006C18F3" w:rsidRDefault="002C6BC8" w:rsidP="002C6BC8">
            <w:pPr>
              <w:pStyle w:val="Default"/>
              <w:ind w:left="-112"/>
              <w:rPr>
                <w:color w:val="auto"/>
                <w:sz w:val="18"/>
                <w:szCs w:val="18"/>
              </w:rPr>
            </w:pPr>
            <w:r w:rsidRPr="006C18F3">
              <w:rPr>
                <w:color w:val="auto"/>
                <w:sz w:val="18"/>
                <w:szCs w:val="18"/>
                <w:u w:val="single"/>
              </w:rPr>
              <w:t>Less</w:t>
            </w:r>
            <w:r w:rsidRPr="006C18F3">
              <w:rPr>
                <w:color w:val="auto"/>
                <w:sz w:val="18"/>
                <w:szCs w:val="18"/>
              </w:rPr>
              <w:t xml:space="preserve">  Loss allowance</w:t>
            </w:r>
          </w:p>
        </w:tc>
        <w:tc>
          <w:tcPr>
            <w:tcW w:w="1296" w:type="dxa"/>
            <w:tcBorders>
              <w:top w:val="nil"/>
              <w:left w:val="nil"/>
              <w:bottom w:val="single" w:sz="4" w:space="0" w:color="auto"/>
              <w:right w:val="nil"/>
            </w:tcBorders>
          </w:tcPr>
          <w:p w14:paraId="0BF025E1" w14:textId="4134DD40" w:rsidR="002C6BC8" w:rsidRPr="006C18F3" w:rsidRDefault="002C6BC8" w:rsidP="002C6BC8">
            <w:pPr>
              <w:ind w:left="-40" w:right="-72"/>
              <w:jc w:val="right"/>
              <w:rPr>
                <w:rFonts w:eastAsia="Arial Unicode MS"/>
                <w:sz w:val="18"/>
                <w:szCs w:val="18"/>
                <w:lang w:val="en-GB"/>
              </w:rPr>
            </w:pPr>
            <w:r w:rsidRPr="002C6BC8">
              <w:rPr>
                <w:rFonts w:eastAsia="Arial Unicode MS"/>
                <w:sz w:val="18"/>
                <w:szCs w:val="18"/>
                <w:lang w:val="en-GB"/>
              </w:rPr>
              <w:t xml:space="preserve"> (1,938,327)</w:t>
            </w:r>
          </w:p>
        </w:tc>
        <w:tc>
          <w:tcPr>
            <w:tcW w:w="1296" w:type="dxa"/>
            <w:tcBorders>
              <w:top w:val="nil"/>
              <w:left w:val="nil"/>
              <w:bottom w:val="single" w:sz="4" w:space="0" w:color="auto"/>
              <w:right w:val="nil"/>
            </w:tcBorders>
            <w:vAlign w:val="bottom"/>
          </w:tcPr>
          <w:p w14:paraId="16E9E775" w14:textId="10F66B26" w:rsidR="002C6BC8" w:rsidRPr="006C18F3" w:rsidRDefault="002C6BC8" w:rsidP="002C6BC8">
            <w:pPr>
              <w:ind w:left="-40" w:right="-72"/>
              <w:jc w:val="right"/>
              <w:rPr>
                <w:rFonts w:eastAsia="Arial Unicode MS"/>
                <w:sz w:val="18"/>
                <w:szCs w:val="18"/>
                <w:lang w:val="en-GB"/>
              </w:rPr>
            </w:pPr>
            <w:r w:rsidRPr="00DB081E">
              <w:rPr>
                <w:rFonts w:eastAsia="Arial Unicode MS"/>
                <w:sz w:val="18"/>
                <w:szCs w:val="18"/>
              </w:rPr>
              <w:t>(</w:t>
            </w:r>
            <w:r w:rsidRPr="00DB081E">
              <w:rPr>
                <w:rFonts w:eastAsia="Arial Unicode MS"/>
                <w:sz w:val="18"/>
                <w:szCs w:val="18"/>
                <w:lang w:val="en-GB"/>
              </w:rPr>
              <w:t>1</w:t>
            </w:r>
            <w:r w:rsidRPr="00DB081E">
              <w:rPr>
                <w:rFonts w:eastAsia="Arial Unicode MS"/>
                <w:sz w:val="18"/>
                <w:szCs w:val="18"/>
              </w:rPr>
              <w:t>,</w:t>
            </w:r>
            <w:r w:rsidRPr="00DB081E">
              <w:rPr>
                <w:rFonts w:eastAsia="Arial Unicode MS"/>
                <w:sz w:val="18"/>
                <w:szCs w:val="18"/>
                <w:lang w:val="en-GB"/>
              </w:rPr>
              <w:t>450</w:t>
            </w:r>
            <w:r w:rsidRPr="00DB081E">
              <w:rPr>
                <w:rFonts w:eastAsia="Arial Unicode MS"/>
                <w:sz w:val="18"/>
                <w:szCs w:val="18"/>
              </w:rPr>
              <w:t>,</w:t>
            </w:r>
            <w:r w:rsidRPr="00DB081E">
              <w:rPr>
                <w:rFonts w:eastAsia="Arial Unicode MS"/>
                <w:sz w:val="18"/>
                <w:szCs w:val="18"/>
                <w:lang w:val="en-GB"/>
              </w:rPr>
              <w:t>101</w:t>
            </w:r>
            <w:r w:rsidRPr="00DB081E">
              <w:rPr>
                <w:rFonts w:eastAsia="Arial Unicode MS"/>
                <w:sz w:val="18"/>
                <w:szCs w:val="18"/>
              </w:rPr>
              <w:t>)</w:t>
            </w:r>
          </w:p>
        </w:tc>
        <w:tc>
          <w:tcPr>
            <w:tcW w:w="1296" w:type="dxa"/>
            <w:tcBorders>
              <w:top w:val="nil"/>
              <w:left w:val="nil"/>
              <w:bottom w:val="single" w:sz="4" w:space="0" w:color="auto"/>
              <w:right w:val="nil"/>
            </w:tcBorders>
          </w:tcPr>
          <w:p w14:paraId="04190CEC" w14:textId="48929461" w:rsidR="002C6BC8" w:rsidRPr="006C18F3" w:rsidRDefault="002C6BC8" w:rsidP="002C6BC8">
            <w:pPr>
              <w:ind w:left="-40" w:right="-72"/>
              <w:jc w:val="right"/>
              <w:rPr>
                <w:rFonts w:eastAsia="Arial Unicode MS"/>
                <w:sz w:val="18"/>
                <w:szCs w:val="18"/>
                <w:lang w:val="en-GB"/>
              </w:rPr>
            </w:pPr>
            <w:r w:rsidRPr="002C6BC8">
              <w:rPr>
                <w:rFonts w:eastAsia="Arial Unicode MS"/>
                <w:sz w:val="18"/>
                <w:szCs w:val="18"/>
                <w:lang w:val="en-GB"/>
              </w:rPr>
              <w:t xml:space="preserve"> (1,938,327)</w:t>
            </w:r>
          </w:p>
        </w:tc>
        <w:tc>
          <w:tcPr>
            <w:tcW w:w="1296" w:type="dxa"/>
            <w:tcBorders>
              <w:top w:val="nil"/>
              <w:left w:val="nil"/>
              <w:bottom w:val="single" w:sz="4" w:space="0" w:color="auto"/>
              <w:right w:val="nil"/>
            </w:tcBorders>
          </w:tcPr>
          <w:p w14:paraId="0B8E4D49" w14:textId="3FA7AB0B" w:rsidR="002C6BC8" w:rsidRPr="006C18F3" w:rsidRDefault="002C6BC8" w:rsidP="002C6BC8">
            <w:pPr>
              <w:ind w:left="-40" w:right="-72"/>
              <w:jc w:val="right"/>
              <w:rPr>
                <w:rFonts w:eastAsia="Arial Unicode MS"/>
                <w:sz w:val="18"/>
                <w:szCs w:val="18"/>
                <w:lang w:val="en-GB"/>
              </w:rPr>
            </w:pPr>
            <w:r w:rsidRPr="00DB081E">
              <w:rPr>
                <w:rFonts w:eastAsia="Arial Unicode MS"/>
                <w:sz w:val="18"/>
                <w:szCs w:val="18"/>
                <w:lang w:val="en-GB"/>
              </w:rPr>
              <w:t xml:space="preserve"> (1,450,101)</w:t>
            </w:r>
          </w:p>
        </w:tc>
      </w:tr>
      <w:tr w:rsidR="0029292F" w:rsidRPr="006C18F3" w14:paraId="61E82BA1" w14:textId="6D3799C5" w:rsidTr="001763EB">
        <w:tc>
          <w:tcPr>
            <w:tcW w:w="4248" w:type="dxa"/>
            <w:tcBorders>
              <w:top w:val="nil"/>
              <w:left w:val="nil"/>
              <w:bottom w:val="nil"/>
              <w:right w:val="nil"/>
            </w:tcBorders>
            <w:vAlign w:val="bottom"/>
          </w:tcPr>
          <w:p w14:paraId="78521AA7" w14:textId="77777777" w:rsidR="0029292F" w:rsidRPr="006C18F3" w:rsidRDefault="0029292F" w:rsidP="0029292F">
            <w:pPr>
              <w:pStyle w:val="Default"/>
              <w:ind w:left="-112"/>
              <w:jc w:val="both"/>
              <w:rPr>
                <w:color w:val="auto"/>
                <w:sz w:val="18"/>
                <w:szCs w:val="18"/>
                <w:lang w:bidi="ar-SA"/>
              </w:rPr>
            </w:pPr>
          </w:p>
        </w:tc>
        <w:tc>
          <w:tcPr>
            <w:tcW w:w="1296" w:type="dxa"/>
            <w:tcBorders>
              <w:top w:val="single" w:sz="4" w:space="0" w:color="auto"/>
              <w:left w:val="nil"/>
              <w:bottom w:val="nil"/>
              <w:right w:val="nil"/>
            </w:tcBorders>
            <w:vAlign w:val="bottom"/>
          </w:tcPr>
          <w:p w14:paraId="00D57F18" w14:textId="77777777" w:rsidR="0029292F" w:rsidRPr="006C18F3" w:rsidRDefault="0029292F" w:rsidP="0029292F">
            <w:pPr>
              <w:ind w:left="-40" w:right="-72"/>
              <w:jc w:val="right"/>
              <w:rPr>
                <w:rFonts w:eastAsia="Arial Unicode MS"/>
                <w:sz w:val="18"/>
                <w:szCs w:val="18"/>
                <w:lang w:val="en-GB"/>
              </w:rPr>
            </w:pPr>
          </w:p>
        </w:tc>
        <w:tc>
          <w:tcPr>
            <w:tcW w:w="1296" w:type="dxa"/>
            <w:tcBorders>
              <w:top w:val="single" w:sz="4" w:space="0" w:color="auto"/>
              <w:left w:val="nil"/>
              <w:bottom w:val="nil"/>
              <w:right w:val="nil"/>
            </w:tcBorders>
            <w:vAlign w:val="bottom"/>
          </w:tcPr>
          <w:p w14:paraId="19796A1A" w14:textId="77777777" w:rsidR="0029292F" w:rsidRPr="006C18F3" w:rsidRDefault="0029292F" w:rsidP="0029292F">
            <w:pPr>
              <w:ind w:left="-40" w:right="-72"/>
              <w:jc w:val="right"/>
              <w:rPr>
                <w:rFonts w:eastAsia="Arial Unicode MS"/>
                <w:sz w:val="18"/>
                <w:szCs w:val="18"/>
                <w:lang w:val="en-GB"/>
              </w:rPr>
            </w:pPr>
          </w:p>
        </w:tc>
        <w:tc>
          <w:tcPr>
            <w:tcW w:w="1296" w:type="dxa"/>
            <w:tcBorders>
              <w:top w:val="single" w:sz="4" w:space="0" w:color="auto"/>
              <w:left w:val="nil"/>
              <w:bottom w:val="nil"/>
              <w:right w:val="nil"/>
            </w:tcBorders>
            <w:vAlign w:val="bottom"/>
          </w:tcPr>
          <w:p w14:paraId="475B2501" w14:textId="77777777" w:rsidR="0029292F" w:rsidRPr="006C18F3" w:rsidRDefault="0029292F" w:rsidP="0029292F">
            <w:pPr>
              <w:ind w:left="-40" w:right="-72"/>
              <w:jc w:val="right"/>
              <w:rPr>
                <w:rFonts w:eastAsia="Arial Unicode MS"/>
                <w:sz w:val="18"/>
                <w:szCs w:val="18"/>
                <w:lang w:val="en-GB"/>
              </w:rPr>
            </w:pPr>
          </w:p>
        </w:tc>
        <w:tc>
          <w:tcPr>
            <w:tcW w:w="1296" w:type="dxa"/>
            <w:tcBorders>
              <w:top w:val="single" w:sz="4" w:space="0" w:color="auto"/>
              <w:left w:val="nil"/>
              <w:bottom w:val="nil"/>
              <w:right w:val="nil"/>
            </w:tcBorders>
            <w:vAlign w:val="bottom"/>
          </w:tcPr>
          <w:p w14:paraId="091319E0" w14:textId="50116BA3" w:rsidR="0029292F" w:rsidRPr="006C18F3" w:rsidRDefault="0029292F" w:rsidP="0029292F">
            <w:pPr>
              <w:ind w:left="-40" w:right="-72"/>
              <w:jc w:val="right"/>
              <w:rPr>
                <w:rFonts w:eastAsia="Arial Unicode MS"/>
                <w:sz w:val="18"/>
                <w:szCs w:val="18"/>
                <w:lang w:val="en-GB"/>
              </w:rPr>
            </w:pPr>
          </w:p>
        </w:tc>
      </w:tr>
      <w:tr w:rsidR="00D51732" w:rsidRPr="006C18F3" w14:paraId="1CA824BA" w14:textId="3CD44ADE">
        <w:tc>
          <w:tcPr>
            <w:tcW w:w="4248" w:type="dxa"/>
            <w:tcBorders>
              <w:top w:val="nil"/>
              <w:left w:val="nil"/>
              <w:bottom w:val="nil"/>
              <w:right w:val="nil"/>
            </w:tcBorders>
            <w:vAlign w:val="bottom"/>
            <w:hideMark/>
          </w:tcPr>
          <w:p w14:paraId="22DEB012" w14:textId="77777777" w:rsidR="00D51732" w:rsidRPr="006C18F3" w:rsidRDefault="00D51732" w:rsidP="00D51732">
            <w:pPr>
              <w:pStyle w:val="Default"/>
              <w:ind w:left="-112"/>
              <w:jc w:val="both"/>
              <w:rPr>
                <w:color w:val="auto"/>
                <w:sz w:val="18"/>
                <w:szCs w:val="18"/>
              </w:rPr>
            </w:pPr>
            <w:r w:rsidRPr="006C18F3">
              <w:rPr>
                <w:color w:val="auto"/>
                <w:sz w:val="18"/>
                <w:szCs w:val="18"/>
                <w:lang w:bidi="ar-SA"/>
              </w:rPr>
              <w:t>Trade receivables, net</w:t>
            </w:r>
          </w:p>
        </w:tc>
        <w:tc>
          <w:tcPr>
            <w:tcW w:w="1296" w:type="dxa"/>
            <w:tcBorders>
              <w:top w:val="nil"/>
              <w:left w:val="nil"/>
              <w:bottom w:val="nil"/>
              <w:right w:val="nil"/>
            </w:tcBorders>
          </w:tcPr>
          <w:p w14:paraId="541565F9" w14:textId="52862360" w:rsidR="00D51732" w:rsidRPr="006C18F3" w:rsidRDefault="00D51732" w:rsidP="00D51732">
            <w:pPr>
              <w:ind w:left="-40" w:right="-72"/>
              <w:jc w:val="right"/>
              <w:rPr>
                <w:rFonts w:eastAsia="Arial Unicode MS"/>
                <w:sz w:val="18"/>
                <w:szCs w:val="18"/>
                <w:lang w:val="en-GB"/>
              </w:rPr>
            </w:pPr>
            <w:r w:rsidRPr="00D51732">
              <w:rPr>
                <w:rFonts w:eastAsia="Arial Unicode MS"/>
                <w:sz w:val="18"/>
                <w:szCs w:val="18"/>
                <w:lang w:val="en-GB"/>
              </w:rPr>
              <w:t xml:space="preserve"> 178,491,401 </w:t>
            </w:r>
          </w:p>
        </w:tc>
        <w:tc>
          <w:tcPr>
            <w:tcW w:w="1296" w:type="dxa"/>
            <w:tcBorders>
              <w:top w:val="nil"/>
              <w:left w:val="nil"/>
              <w:bottom w:val="nil"/>
              <w:right w:val="nil"/>
            </w:tcBorders>
            <w:vAlign w:val="bottom"/>
          </w:tcPr>
          <w:p w14:paraId="53F5ED94" w14:textId="0406618D" w:rsidR="00D51732" w:rsidRPr="006C18F3" w:rsidRDefault="00D51732" w:rsidP="00D51732">
            <w:pPr>
              <w:ind w:left="-40" w:right="-72"/>
              <w:jc w:val="right"/>
              <w:rPr>
                <w:rFonts w:eastAsia="Arial Unicode MS"/>
                <w:sz w:val="18"/>
                <w:szCs w:val="18"/>
                <w:lang w:val="en-GB"/>
              </w:rPr>
            </w:pPr>
            <w:r w:rsidRPr="00DB081E">
              <w:rPr>
                <w:rFonts w:eastAsia="Arial Unicode MS"/>
                <w:sz w:val="18"/>
                <w:szCs w:val="18"/>
                <w:lang w:val="en-GB"/>
              </w:rPr>
              <w:t>140,035,744</w:t>
            </w:r>
          </w:p>
        </w:tc>
        <w:tc>
          <w:tcPr>
            <w:tcW w:w="1296" w:type="dxa"/>
            <w:tcBorders>
              <w:top w:val="nil"/>
              <w:left w:val="nil"/>
              <w:bottom w:val="nil"/>
              <w:right w:val="nil"/>
            </w:tcBorders>
          </w:tcPr>
          <w:p w14:paraId="4A15F965" w14:textId="11268D62" w:rsidR="00D51732" w:rsidRPr="006C18F3" w:rsidRDefault="00D51732" w:rsidP="00D51732">
            <w:pPr>
              <w:ind w:left="-40" w:right="-72"/>
              <w:jc w:val="right"/>
              <w:rPr>
                <w:rFonts w:eastAsia="Arial Unicode MS"/>
                <w:sz w:val="18"/>
                <w:szCs w:val="18"/>
                <w:lang w:val="en-GB"/>
              </w:rPr>
            </w:pPr>
            <w:r w:rsidRPr="00CF5577">
              <w:rPr>
                <w:rFonts w:eastAsia="Arial Unicode MS"/>
                <w:sz w:val="18"/>
                <w:szCs w:val="18"/>
                <w:lang w:val="en-GB"/>
              </w:rPr>
              <w:t xml:space="preserve"> 178,491,401 </w:t>
            </w:r>
          </w:p>
        </w:tc>
        <w:tc>
          <w:tcPr>
            <w:tcW w:w="1296" w:type="dxa"/>
            <w:tcBorders>
              <w:top w:val="nil"/>
              <w:left w:val="nil"/>
              <w:bottom w:val="nil"/>
              <w:right w:val="nil"/>
            </w:tcBorders>
            <w:vAlign w:val="bottom"/>
          </w:tcPr>
          <w:p w14:paraId="3748EBBC" w14:textId="3738C356" w:rsidR="00D51732" w:rsidRPr="006C18F3" w:rsidRDefault="00D51732" w:rsidP="00D51732">
            <w:pPr>
              <w:ind w:left="-40" w:right="-72"/>
              <w:jc w:val="right"/>
              <w:rPr>
                <w:rFonts w:eastAsia="Arial Unicode MS"/>
                <w:sz w:val="18"/>
                <w:szCs w:val="18"/>
                <w:lang w:val="en-GB"/>
              </w:rPr>
            </w:pPr>
            <w:r w:rsidRPr="00DB081E">
              <w:rPr>
                <w:rFonts w:eastAsia="Arial Unicode MS"/>
                <w:sz w:val="18"/>
                <w:szCs w:val="18"/>
                <w:lang w:val="en-GB"/>
              </w:rPr>
              <w:t>140</w:t>
            </w:r>
            <w:r w:rsidRPr="00DB081E">
              <w:rPr>
                <w:rFonts w:eastAsia="Arial Unicode MS"/>
                <w:sz w:val="18"/>
                <w:szCs w:val="18"/>
              </w:rPr>
              <w:t>,</w:t>
            </w:r>
            <w:r w:rsidRPr="00DB081E">
              <w:rPr>
                <w:rFonts w:eastAsia="Arial Unicode MS"/>
                <w:sz w:val="18"/>
                <w:szCs w:val="18"/>
                <w:lang w:val="en-GB"/>
              </w:rPr>
              <w:t>035</w:t>
            </w:r>
            <w:r w:rsidRPr="00DB081E">
              <w:rPr>
                <w:rFonts w:eastAsia="Arial Unicode MS"/>
                <w:sz w:val="18"/>
                <w:szCs w:val="18"/>
              </w:rPr>
              <w:t>,</w:t>
            </w:r>
            <w:r w:rsidRPr="00DB081E">
              <w:rPr>
                <w:rFonts w:eastAsia="Arial Unicode MS"/>
                <w:sz w:val="18"/>
                <w:szCs w:val="18"/>
                <w:lang w:val="en-GB"/>
              </w:rPr>
              <w:t>744</w:t>
            </w:r>
          </w:p>
        </w:tc>
      </w:tr>
      <w:tr w:rsidR="00D51732" w:rsidRPr="006C18F3" w14:paraId="00238F8B" w14:textId="038850E9">
        <w:tc>
          <w:tcPr>
            <w:tcW w:w="4248" w:type="dxa"/>
            <w:tcBorders>
              <w:top w:val="nil"/>
              <w:left w:val="nil"/>
              <w:bottom w:val="nil"/>
              <w:right w:val="nil"/>
            </w:tcBorders>
            <w:vAlign w:val="bottom"/>
            <w:hideMark/>
          </w:tcPr>
          <w:p w14:paraId="7995C4DD" w14:textId="3B18F0A9" w:rsidR="00D51732" w:rsidRPr="006C18F3" w:rsidRDefault="00D51732" w:rsidP="00801FE2">
            <w:pPr>
              <w:pStyle w:val="Default"/>
              <w:ind w:left="-112"/>
              <w:jc w:val="both"/>
              <w:rPr>
                <w:color w:val="auto"/>
                <w:sz w:val="18"/>
                <w:szCs w:val="18"/>
                <w:lang w:bidi="ar-SA"/>
              </w:rPr>
            </w:pPr>
            <w:r w:rsidRPr="006C18F3">
              <w:rPr>
                <w:color w:val="auto"/>
                <w:sz w:val="18"/>
                <w:szCs w:val="18"/>
              </w:rPr>
              <w:t>Other receivables - related companies (Note 1</w:t>
            </w:r>
            <w:r w:rsidR="000C2CB1">
              <w:rPr>
                <w:color w:val="auto"/>
                <w:sz w:val="18"/>
                <w:szCs w:val="18"/>
              </w:rPr>
              <w:t>5</w:t>
            </w:r>
            <w:r w:rsidRPr="006C18F3">
              <w:rPr>
                <w:color w:val="auto"/>
                <w:sz w:val="18"/>
                <w:szCs w:val="18"/>
              </w:rPr>
              <w:t xml:space="preserve"> b))</w:t>
            </w:r>
          </w:p>
        </w:tc>
        <w:tc>
          <w:tcPr>
            <w:tcW w:w="1296" w:type="dxa"/>
            <w:tcBorders>
              <w:top w:val="nil"/>
              <w:left w:val="nil"/>
              <w:bottom w:val="nil"/>
              <w:right w:val="nil"/>
            </w:tcBorders>
          </w:tcPr>
          <w:p w14:paraId="01AE5590" w14:textId="44826E0F" w:rsidR="00D51732" w:rsidRPr="006C18F3" w:rsidRDefault="00D51732" w:rsidP="00D51732">
            <w:pPr>
              <w:ind w:left="-40" w:right="-72"/>
              <w:jc w:val="right"/>
              <w:rPr>
                <w:rFonts w:eastAsia="Arial Unicode MS"/>
                <w:sz w:val="18"/>
                <w:szCs w:val="18"/>
                <w:lang w:val="en-GB"/>
              </w:rPr>
            </w:pPr>
            <w:r w:rsidRPr="00D51732">
              <w:rPr>
                <w:rFonts w:eastAsia="Arial Unicode MS"/>
                <w:sz w:val="18"/>
                <w:szCs w:val="18"/>
                <w:lang w:val="en-GB"/>
              </w:rPr>
              <w:t xml:space="preserve">48,150 </w:t>
            </w:r>
          </w:p>
        </w:tc>
        <w:tc>
          <w:tcPr>
            <w:tcW w:w="1296" w:type="dxa"/>
            <w:tcBorders>
              <w:top w:val="nil"/>
              <w:left w:val="nil"/>
              <w:bottom w:val="nil"/>
              <w:right w:val="nil"/>
            </w:tcBorders>
          </w:tcPr>
          <w:p w14:paraId="181531C8" w14:textId="03071189" w:rsidR="00D51732" w:rsidRPr="006C18F3" w:rsidRDefault="00D51732" w:rsidP="00D51732">
            <w:pPr>
              <w:ind w:left="-40" w:right="-72"/>
              <w:jc w:val="right"/>
              <w:rPr>
                <w:rFonts w:eastAsia="Arial Unicode MS"/>
                <w:sz w:val="18"/>
                <w:szCs w:val="18"/>
                <w:lang w:val="en-GB"/>
              </w:rPr>
            </w:pPr>
            <w:r w:rsidRPr="00DB081E">
              <w:rPr>
                <w:rFonts w:eastAsia="Arial Unicode MS"/>
                <w:sz w:val="18"/>
                <w:szCs w:val="18"/>
                <w:lang w:val="en-GB"/>
              </w:rPr>
              <w:t xml:space="preserve">128,400 </w:t>
            </w:r>
          </w:p>
        </w:tc>
        <w:tc>
          <w:tcPr>
            <w:tcW w:w="1296" w:type="dxa"/>
            <w:tcBorders>
              <w:top w:val="nil"/>
              <w:left w:val="nil"/>
              <w:bottom w:val="nil"/>
              <w:right w:val="nil"/>
            </w:tcBorders>
          </w:tcPr>
          <w:p w14:paraId="4A023AF6" w14:textId="546141A2" w:rsidR="00D51732" w:rsidRPr="006C18F3" w:rsidRDefault="00D51732" w:rsidP="00D51732">
            <w:pPr>
              <w:ind w:left="-40" w:right="-72"/>
              <w:jc w:val="right"/>
              <w:rPr>
                <w:rFonts w:eastAsia="Arial Unicode MS"/>
                <w:sz w:val="18"/>
                <w:szCs w:val="18"/>
                <w:lang w:val="en-GB"/>
              </w:rPr>
            </w:pPr>
            <w:r w:rsidRPr="00CF5577">
              <w:rPr>
                <w:rFonts w:eastAsia="Arial Unicode MS"/>
                <w:sz w:val="18"/>
                <w:szCs w:val="18"/>
                <w:lang w:val="en-GB"/>
              </w:rPr>
              <w:t xml:space="preserve">80,250 </w:t>
            </w:r>
          </w:p>
        </w:tc>
        <w:tc>
          <w:tcPr>
            <w:tcW w:w="1296" w:type="dxa"/>
            <w:tcBorders>
              <w:top w:val="nil"/>
              <w:left w:val="nil"/>
              <w:bottom w:val="nil"/>
              <w:right w:val="nil"/>
            </w:tcBorders>
            <w:vAlign w:val="bottom"/>
          </w:tcPr>
          <w:p w14:paraId="1F94A44F" w14:textId="2E87ED98" w:rsidR="00D51732" w:rsidRPr="006C18F3" w:rsidRDefault="00D51732" w:rsidP="00D51732">
            <w:pPr>
              <w:ind w:left="-40" w:right="-72"/>
              <w:jc w:val="right"/>
              <w:rPr>
                <w:rFonts w:eastAsia="Arial Unicode MS"/>
                <w:sz w:val="18"/>
                <w:szCs w:val="18"/>
                <w:lang w:val="en-GB"/>
              </w:rPr>
            </w:pPr>
            <w:r w:rsidRPr="00DB081E">
              <w:rPr>
                <w:rFonts w:eastAsia="Arial Unicode MS"/>
                <w:sz w:val="18"/>
                <w:szCs w:val="18"/>
                <w:lang w:val="en-GB"/>
              </w:rPr>
              <w:t>246</w:t>
            </w:r>
            <w:r w:rsidRPr="00DB081E">
              <w:rPr>
                <w:rFonts w:eastAsia="Arial Unicode MS"/>
                <w:sz w:val="18"/>
                <w:szCs w:val="18"/>
              </w:rPr>
              <w:t>,</w:t>
            </w:r>
            <w:r w:rsidRPr="00DB081E">
              <w:rPr>
                <w:rFonts w:eastAsia="Arial Unicode MS"/>
                <w:sz w:val="18"/>
                <w:szCs w:val="18"/>
                <w:lang w:val="en-GB"/>
              </w:rPr>
              <w:t>100</w:t>
            </w:r>
          </w:p>
        </w:tc>
      </w:tr>
      <w:tr w:rsidR="00D51732" w:rsidRPr="006C18F3" w14:paraId="1CD16227" w14:textId="24701DE1">
        <w:tc>
          <w:tcPr>
            <w:tcW w:w="4248" w:type="dxa"/>
            <w:tcBorders>
              <w:top w:val="nil"/>
              <w:left w:val="nil"/>
              <w:bottom w:val="nil"/>
              <w:right w:val="nil"/>
            </w:tcBorders>
            <w:vAlign w:val="bottom"/>
            <w:hideMark/>
          </w:tcPr>
          <w:p w14:paraId="6F466F5B" w14:textId="77777777" w:rsidR="00D51732" w:rsidRPr="006C18F3" w:rsidRDefault="00D51732" w:rsidP="00D51732">
            <w:pPr>
              <w:pStyle w:val="Default"/>
              <w:ind w:left="-112"/>
              <w:jc w:val="both"/>
              <w:rPr>
                <w:color w:val="auto"/>
                <w:sz w:val="18"/>
                <w:szCs w:val="18"/>
                <w:lang w:bidi="ar-SA"/>
              </w:rPr>
            </w:pPr>
            <w:r w:rsidRPr="006C18F3">
              <w:rPr>
                <w:color w:val="auto"/>
                <w:sz w:val="18"/>
                <w:szCs w:val="18"/>
                <w:lang w:bidi="ar-SA"/>
              </w:rPr>
              <w:t>Advance payment for goods</w:t>
            </w:r>
          </w:p>
        </w:tc>
        <w:tc>
          <w:tcPr>
            <w:tcW w:w="1296" w:type="dxa"/>
            <w:tcBorders>
              <w:top w:val="nil"/>
              <w:left w:val="nil"/>
              <w:bottom w:val="nil"/>
              <w:right w:val="nil"/>
            </w:tcBorders>
          </w:tcPr>
          <w:p w14:paraId="7C2AE82C" w14:textId="6FA49F12" w:rsidR="00D51732" w:rsidRPr="006C18F3" w:rsidRDefault="00D51732" w:rsidP="00D51732">
            <w:pPr>
              <w:ind w:left="-40" w:right="-72"/>
              <w:jc w:val="right"/>
              <w:rPr>
                <w:rFonts w:eastAsia="Arial Unicode MS"/>
                <w:sz w:val="18"/>
                <w:szCs w:val="18"/>
                <w:cs/>
                <w:lang w:val="en-GB"/>
              </w:rPr>
            </w:pPr>
            <w:r w:rsidRPr="00D51732">
              <w:rPr>
                <w:rFonts w:eastAsia="Arial Unicode MS"/>
                <w:sz w:val="18"/>
                <w:szCs w:val="18"/>
                <w:lang w:val="en-GB"/>
              </w:rPr>
              <w:t xml:space="preserve"> 3,143,697 </w:t>
            </w:r>
          </w:p>
        </w:tc>
        <w:tc>
          <w:tcPr>
            <w:tcW w:w="1296" w:type="dxa"/>
            <w:tcBorders>
              <w:top w:val="nil"/>
              <w:left w:val="nil"/>
              <w:bottom w:val="nil"/>
              <w:right w:val="nil"/>
            </w:tcBorders>
          </w:tcPr>
          <w:p w14:paraId="1519E0CA" w14:textId="2FB2A7DA" w:rsidR="00D51732" w:rsidRPr="006C18F3" w:rsidRDefault="00D51732" w:rsidP="00D51732">
            <w:pPr>
              <w:ind w:left="-40" w:right="-72"/>
              <w:jc w:val="right"/>
              <w:rPr>
                <w:rFonts w:eastAsia="Arial Unicode MS"/>
                <w:sz w:val="18"/>
                <w:szCs w:val="18"/>
                <w:lang w:val="en-GB"/>
              </w:rPr>
            </w:pPr>
            <w:r w:rsidRPr="00DB081E">
              <w:rPr>
                <w:rFonts w:eastAsia="Arial Unicode MS"/>
                <w:sz w:val="18"/>
                <w:szCs w:val="18"/>
                <w:lang w:val="en-GB"/>
              </w:rPr>
              <w:t xml:space="preserve"> 3,810,839 </w:t>
            </w:r>
          </w:p>
        </w:tc>
        <w:tc>
          <w:tcPr>
            <w:tcW w:w="1296" w:type="dxa"/>
            <w:tcBorders>
              <w:top w:val="nil"/>
              <w:left w:val="nil"/>
              <w:bottom w:val="nil"/>
              <w:right w:val="nil"/>
            </w:tcBorders>
          </w:tcPr>
          <w:p w14:paraId="64C89D73" w14:textId="2679CCC6" w:rsidR="00D51732" w:rsidRPr="006C18F3" w:rsidRDefault="00D51732" w:rsidP="00D51732">
            <w:pPr>
              <w:ind w:left="-40" w:right="-72"/>
              <w:jc w:val="right"/>
              <w:rPr>
                <w:rFonts w:eastAsia="Arial Unicode MS"/>
                <w:sz w:val="18"/>
                <w:szCs w:val="18"/>
                <w:lang w:val="en-GB"/>
              </w:rPr>
            </w:pPr>
            <w:r w:rsidRPr="00CF5577">
              <w:rPr>
                <w:rFonts w:eastAsia="Arial Unicode MS"/>
                <w:sz w:val="18"/>
                <w:szCs w:val="18"/>
                <w:lang w:val="en-GB"/>
              </w:rPr>
              <w:t xml:space="preserve"> 3,143,697 </w:t>
            </w:r>
          </w:p>
        </w:tc>
        <w:tc>
          <w:tcPr>
            <w:tcW w:w="1296" w:type="dxa"/>
            <w:tcBorders>
              <w:top w:val="nil"/>
              <w:left w:val="nil"/>
              <w:bottom w:val="nil"/>
              <w:right w:val="nil"/>
            </w:tcBorders>
            <w:vAlign w:val="bottom"/>
          </w:tcPr>
          <w:p w14:paraId="7C36F689" w14:textId="2BE03239" w:rsidR="00D51732" w:rsidRPr="006C18F3" w:rsidRDefault="00D51732" w:rsidP="00D51732">
            <w:pPr>
              <w:ind w:left="-40" w:right="-72"/>
              <w:jc w:val="right"/>
              <w:rPr>
                <w:rFonts w:eastAsia="Arial Unicode MS"/>
                <w:sz w:val="18"/>
                <w:szCs w:val="18"/>
                <w:lang w:val="en-GB"/>
              </w:rPr>
            </w:pPr>
            <w:r w:rsidRPr="00DB081E">
              <w:rPr>
                <w:rFonts w:eastAsia="Arial Unicode MS"/>
                <w:sz w:val="18"/>
                <w:szCs w:val="18"/>
                <w:lang w:val="en-GB"/>
              </w:rPr>
              <w:t>3</w:t>
            </w:r>
            <w:r w:rsidRPr="00DB081E">
              <w:rPr>
                <w:rFonts w:eastAsia="Arial Unicode MS"/>
                <w:sz w:val="18"/>
                <w:szCs w:val="18"/>
              </w:rPr>
              <w:t>,</w:t>
            </w:r>
            <w:r w:rsidRPr="00DB081E">
              <w:rPr>
                <w:rFonts w:eastAsia="Arial Unicode MS"/>
                <w:sz w:val="18"/>
                <w:szCs w:val="18"/>
                <w:lang w:val="en-GB"/>
              </w:rPr>
              <w:t>810</w:t>
            </w:r>
            <w:r w:rsidRPr="00DB081E">
              <w:rPr>
                <w:rFonts w:eastAsia="Arial Unicode MS"/>
                <w:sz w:val="18"/>
                <w:szCs w:val="18"/>
              </w:rPr>
              <w:t>,</w:t>
            </w:r>
            <w:r w:rsidRPr="00DB081E">
              <w:rPr>
                <w:rFonts w:eastAsia="Arial Unicode MS"/>
                <w:sz w:val="18"/>
                <w:szCs w:val="18"/>
                <w:lang w:val="en-GB"/>
              </w:rPr>
              <w:t>839</w:t>
            </w:r>
          </w:p>
        </w:tc>
      </w:tr>
      <w:tr w:rsidR="00D51732" w:rsidRPr="006C18F3" w14:paraId="4166B010" w14:textId="639CCFA4">
        <w:tc>
          <w:tcPr>
            <w:tcW w:w="4248" w:type="dxa"/>
            <w:tcBorders>
              <w:top w:val="nil"/>
              <w:left w:val="nil"/>
              <w:bottom w:val="nil"/>
              <w:right w:val="nil"/>
            </w:tcBorders>
            <w:vAlign w:val="bottom"/>
          </w:tcPr>
          <w:p w14:paraId="27AF318F" w14:textId="77777777" w:rsidR="00D51732" w:rsidRPr="006C18F3" w:rsidRDefault="00D51732" w:rsidP="00D51732">
            <w:pPr>
              <w:pStyle w:val="Default"/>
              <w:ind w:left="-112"/>
              <w:jc w:val="both"/>
              <w:rPr>
                <w:color w:val="auto"/>
                <w:sz w:val="18"/>
                <w:szCs w:val="18"/>
                <w:lang w:bidi="ar-SA"/>
              </w:rPr>
            </w:pPr>
            <w:r w:rsidRPr="006C18F3">
              <w:rPr>
                <w:color w:val="auto"/>
                <w:sz w:val="18"/>
                <w:szCs w:val="18"/>
                <w:lang w:bidi="ar-SA"/>
              </w:rPr>
              <w:t>Prepaid expenses</w:t>
            </w:r>
          </w:p>
        </w:tc>
        <w:tc>
          <w:tcPr>
            <w:tcW w:w="1296" w:type="dxa"/>
            <w:tcBorders>
              <w:top w:val="nil"/>
              <w:left w:val="nil"/>
              <w:bottom w:val="nil"/>
              <w:right w:val="nil"/>
            </w:tcBorders>
          </w:tcPr>
          <w:p w14:paraId="070D080E" w14:textId="1977737F" w:rsidR="00D51732" w:rsidRPr="006C18F3" w:rsidRDefault="00D51732" w:rsidP="00D51732">
            <w:pPr>
              <w:ind w:left="-40" w:right="-72"/>
              <w:jc w:val="right"/>
              <w:rPr>
                <w:rFonts w:eastAsia="Arial Unicode MS"/>
                <w:sz w:val="18"/>
                <w:szCs w:val="18"/>
                <w:lang w:val="en-GB"/>
              </w:rPr>
            </w:pPr>
            <w:r w:rsidRPr="00D51732">
              <w:rPr>
                <w:rFonts w:eastAsia="Arial Unicode MS"/>
                <w:sz w:val="18"/>
                <w:szCs w:val="18"/>
                <w:lang w:val="en-GB"/>
              </w:rPr>
              <w:t xml:space="preserve"> 5,466,745 </w:t>
            </w:r>
          </w:p>
        </w:tc>
        <w:tc>
          <w:tcPr>
            <w:tcW w:w="1296" w:type="dxa"/>
            <w:tcBorders>
              <w:top w:val="nil"/>
              <w:left w:val="nil"/>
              <w:bottom w:val="nil"/>
              <w:right w:val="nil"/>
            </w:tcBorders>
          </w:tcPr>
          <w:p w14:paraId="19FAB10B" w14:textId="52F374C5" w:rsidR="00D51732" w:rsidRPr="006C18F3" w:rsidRDefault="00D51732" w:rsidP="00D51732">
            <w:pPr>
              <w:ind w:left="-40" w:right="-72"/>
              <w:jc w:val="right"/>
              <w:rPr>
                <w:rFonts w:eastAsia="Arial Unicode MS"/>
                <w:sz w:val="18"/>
                <w:szCs w:val="18"/>
                <w:lang w:val="en-GB"/>
              </w:rPr>
            </w:pPr>
            <w:r w:rsidRPr="00DB081E">
              <w:rPr>
                <w:rFonts w:eastAsia="Arial Unicode MS"/>
                <w:sz w:val="18"/>
                <w:szCs w:val="18"/>
                <w:lang w:val="en-GB"/>
              </w:rPr>
              <w:t xml:space="preserve"> 4,422,325 </w:t>
            </w:r>
          </w:p>
        </w:tc>
        <w:tc>
          <w:tcPr>
            <w:tcW w:w="1296" w:type="dxa"/>
            <w:tcBorders>
              <w:top w:val="nil"/>
              <w:left w:val="nil"/>
              <w:bottom w:val="nil"/>
              <w:right w:val="nil"/>
            </w:tcBorders>
          </w:tcPr>
          <w:p w14:paraId="4E42F20F" w14:textId="29B190E9" w:rsidR="00D51732" w:rsidRPr="006C18F3" w:rsidRDefault="00D51732" w:rsidP="00D51732">
            <w:pPr>
              <w:ind w:left="-40" w:right="-72"/>
              <w:jc w:val="right"/>
              <w:rPr>
                <w:rFonts w:eastAsia="Arial Unicode MS"/>
                <w:sz w:val="18"/>
                <w:szCs w:val="18"/>
                <w:lang w:val="en-GB"/>
              </w:rPr>
            </w:pPr>
            <w:r w:rsidRPr="00CF5577">
              <w:rPr>
                <w:rFonts w:eastAsia="Arial Unicode MS"/>
                <w:sz w:val="18"/>
                <w:szCs w:val="18"/>
                <w:lang w:val="en-GB"/>
              </w:rPr>
              <w:t xml:space="preserve"> 5,466,745 </w:t>
            </w:r>
          </w:p>
        </w:tc>
        <w:tc>
          <w:tcPr>
            <w:tcW w:w="1296" w:type="dxa"/>
            <w:tcBorders>
              <w:top w:val="nil"/>
              <w:left w:val="nil"/>
              <w:bottom w:val="nil"/>
              <w:right w:val="nil"/>
            </w:tcBorders>
            <w:vAlign w:val="bottom"/>
          </w:tcPr>
          <w:p w14:paraId="11D6B9BF" w14:textId="2F228A69" w:rsidR="00D51732" w:rsidRPr="006C18F3" w:rsidRDefault="00D51732" w:rsidP="00D51732">
            <w:pPr>
              <w:ind w:left="-40" w:right="-72"/>
              <w:jc w:val="right"/>
              <w:rPr>
                <w:rFonts w:eastAsia="Arial Unicode MS"/>
                <w:sz w:val="18"/>
                <w:szCs w:val="18"/>
                <w:lang w:val="en-GB"/>
              </w:rPr>
            </w:pPr>
            <w:r w:rsidRPr="00DB081E">
              <w:rPr>
                <w:rFonts w:eastAsia="Arial Unicode MS"/>
                <w:sz w:val="18"/>
                <w:szCs w:val="18"/>
                <w:lang w:val="en-GB"/>
              </w:rPr>
              <w:t>4</w:t>
            </w:r>
            <w:r w:rsidRPr="00DB081E">
              <w:rPr>
                <w:rFonts w:eastAsia="Arial Unicode MS"/>
                <w:sz w:val="18"/>
                <w:szCs w:val="18"/>
              </w:rPr>
              <w:t>,</w:t>
            </w:r>
            <w:r w:rsidRPr="00DB081E">
              <w:rPr>
                <w:rFonts w:eastAsia="Arial Unicode MS"/>
                <w:sz w:val="18"/>
                <w:szCs w:val="18"/>
                <w:lang w:val="en-GB"/>
              </w:rPr>
              <w:t>422</w:t>
            </w:r>
            <w:r w:rsidRPr="00DB081E">
              <w:rPr>
                <w:rFonts w:eastAsia="Arial Unicode MS"/>
                <w:sz w:val="18"/>
                <w:szCs w:val="18"/>
              </w:rPr>
              <w:t>,</w:t>
            </w:r>
            <w:r w:rsidRPr="00DB081E">
              <w:rPr>
                <w:rFonts w:eastAsia="Arial Unicode MS"/>
                <w:sz w:val="18"/>
                <w:szCs w:val="18"/>
                <w:lang w:val="en-GB"/>
              </w:rPr>
              <w:t>325</w:t>
            </w:r>
          </w:p>
        </w:tc>
      </w:tr>
      <w:tr w:rsidR="00D51732" w:rsidRPr="006C18F3" w14:paraId="062895B8" w14:textId="75A08ED4">
        <w:tc>
          <w:tcPr>
            <w:tcW w:w="4248" w:type="dxa"/>
            <w:tcBorders>
              <w:top w:val="nil"/>
              <w:left w:val="nil"/>
              <w:bottom w:val="nil"/>
              <w:right w:val="nil"/>
            </w:tcBorders>
            <w:vAlign w:val="bottom"/>
            <w:hideMark/>
          </w:tcPr>
          <w:p w14:paraId="1B7D3114" w14:textId="77777777" w:rsidR="00D51732" w:rsidRPr="006C18F3" w:rsidRDefault="00D51732" w:rsidP="00D51732">
            <w:pPr>
              <w:pStyle w:val="Default"/>
              <w:ind w:left="-112"/>
              <w:jc w:val="both"/>
              <w:rPr>
                <w:color w:val="auto"/>
                <w:sz w:val="18"/>
                <w:szCs w:val="18"/>
                <w:lang w:bidi="ar-SA"/>
              </w:rPr>
            </w:pPr>
            <w:r w:rsidRPr="006C18F3">
              <w:rPr>
                <w:color w:val="auto"/>
                <w:sz w:val="18"/>
                <w:szCs w:val="18"/>
              </w:rPr>
              <w:t>Others</w:t>
            </w:r>
          </w:p>
        </w:tc>
        <w:tc>
          <w:tcPr>
            <w:tcW w:w="1296" w:type="dxa"/>
            <w:tcBorders>
              <w:top w:val="nil"/>
              <w:left w:val="nil"/>
              <w:bottom w:val="single" w:sz="4" w:space="0" w:color="auto"/>
              <w:right w:val="nil"/>
            </w:tcBorders>
          </w:tcPr>
          <w:p w14:paraId="2CD088E2" w14:textId="16968FA7" w:rsidR="00D51732" w:rsidRPr="006C18F3" w:rsidRDefault="00D51732" w:rsidP="00D51732">
            <w:pPr>
              <w:ind w:left="-40" w:right="-72"/>
              <w:jc w:val="right"/>
              <w:rPr>
                <w:rFonts w:eastAsia="Arial Unicode MS"/>
                <w:sz w:val="18"/>
                <w:szCs w:val="18"/>
                <w:cs/>
                <w:lang w:val="en-GB"/>
              </w:rPr>
            </w:pPr>
            <w:r w:rsidRPr="00D51732">
              <w:rPr>
                <w:rFonts w:eastAsia="Arial Unicode MS"/>
                <w:sz w:val="18"/>
                <w:szCs w:val="18"/>
                <w:lang w:val="en-GB"/>
              </w:rPr>
              <w:t xml:space="preserve"> 157,997 </w:t>
            </w:r>
          </w:p>
        </w:tc>
        <w:tc>
          <w:tcPr>
            <w:tcW w:w="1296" w:type="dxa"/>
            <w:tcBorders>
              <w:top w:val="nil"/>
              <w:left w:val="nil"/>
              <w:bottom w:val="single" w:sz="4" w:space="0" w:color="auto"/>
              <w:right w:val="nil"/>
            </w:tcBorders>
          </w:tcPr>
          <w:p w14:paraId="57201DEB" w14:textId="5B249E95" w:rsidR="00D51732" w:rsidRPr="006C18F3" w:rsidRDefault="00D51732" w:rsidP="00D51732">
            <w:pPr>
              <w:ind w:left="-40" w:right="-72"/>
              <w:jc w:val="right"/>
              <w:rPr>
                <w:rFonts w:eastAsia="Arial Unicode MS"/>
                <w:sz w:val="18"/>
                <w:szCs w:val="18"/>
                <w:lang w:val="en-GB"/>
              </w:rPr>
            </w:pPr>
            <w:r w:rsidRPr="00DB081E">
              <w:rPr>
                <w:rFonts w:eastAsia="Arial Unicode MS"/>
                <w:sz w:val="18"/>
                <w:szCs w:val="18"/>
                <w:lang w:val="en-GB"/>
              </w:rPr>
              <w:t xml:space="preserve"> 413,539 </w:t>
            </w:r>
          </w:p>
        </w:tc>
        <w:tc>
          <w:tcPr>
            <w:tcW w:w="1296" w:type="dxa"/>
            <w:tcBorders>
              <w:top w:val="nil"/>
              <w:left w:val="nil"/>
              <w:bottom w:val="single" w:sz="4" w:space="0" w:color="auto"/>
              <w:right w:val="nil"/>
            </w:tcBorders>
          </w:tcPr>
          <w:p w14:paraId="1BA9325E" w14:textId="1C111157" w:rsidR="00D51732" w:rsidRPr="006C18F3" w:rsidRDefault="00D51732" w:rsidP="00D51732">
            <w:pPr>
              <w:ind w:left="-40" w:right="-72"/>
              <w:jc w:val="right"/>
              <w:rPr>
                <w:rFonts w:eastAsia="Arial Unicode MS"/>
                <w:sz w:val="18"/>
                <w:szCs w:val="18"/>
                <w:lang w:val="en-GB"/>
              </w:rPr>
            </w:pPr>
            <w:r w:rsidRPr="00CF5577">
              <w:rPr>
                <w:rFonts w:eastAsia="Arial Unicode MS"/>
                <w:sz w:val="18"/>
                <w:szCs w:val="18"/>
                <w:lang w:val="en-GB"/>
              </w:rPr>
              <w:t xml:space="preserve"> 157,997 </w:t>
            </w:r>
          </w:p>
        </w:tc>
        <w:tc>
          <w:tcPr>
            <w:tcW w:w="1296" w:type="dxa"/>
            <w:tcBorders>
              <w:top w:val="nil"/>
              <w:left w:val="nil"/>
              <w:bottom w:val="single" w:sz="4" w:space="0" w:color="auto"/>
              <w:right w:val="nil"/>
            </w:tcBorders>
            <w:vAlign w:val="bottom"/>
          </w:tcPr>
          <w:p w14:paraId="2B944EEE" w14:textId="2B43D4CD" w:rsidR="00D51732" w:rsidRPr="006C18F3" w:rsidRDefault="00D51732" w:rsidP="00D51732">
            <w:pPr>
              <w:ind w:left="-40" w:right="-72"/>
              <w:jc w:val="right"/>
              <w:rPr>
                <w:rFonts w:eastAsia="Arial Unicode MS"/>
                <w:sz w:val="18"/>
                <w:szCs w:val="18"/>
                <w:lang w:val="en-GB"/>
              </w:rPr>
            </w:pPr>
            <w:r w:rsidRPr="00DB081E">
              <w:rPr>
                <w:rFonts w:eastAsia="Arial Unicode MS"/>
                <w:sz w:val="18"/>
                <w:szCs w:val="18"/>
                <w:lang w:val="en-GB"/>
              </w:rPr>
              <w:t>413</w:t>
            </w:r>
            <w:r w:rsidRPr="00DB081E">
              <w:rPr>
                <w:rFonts w:eastAsia="Arial Unicode MS"/>
                <w:sz w:val="18"/>
                <w:szCs w:val="18"/>
              </w:rPr>
              <w:t>,</w:t>
            </w:r>
            <w:r w:rsidRPr="00DB081E">
              <w:rPr>
                <w:rFonts w:eastAsia="Arial Unicode MS"/>
                <w:sz w:val="18"/>
                <w:szCs w:val="18"/>
                <w:lang w:val="en-GB"/>
              </w:rPr>
              <w:t>539</w:t>
            </w:r>
          </w:p>
        </w:tc>
      </w:tr>
      <w:tr w:rsidR="0029292F" w:rsidRPr="006C18F3" w14:paraId="619374A4" w14:textId="73A4DA4C" w:rsidTr="001763EB">
        <w:tc>
          <w:tcPr>
            <w:tcW w:w="4248" w:type="dxa"/>
            <w:tcBorders>
              <w:top w:val="nil"/>
              <w:left w:val="nil"/>
              <w:bottom w:val="nil"/>
              <w:right w:val="nil"/>
            </w:tcBorders>
            <w:vAlign w:val="bottom"/>
          </w:tcPr>
          <w:p w14:paraId="5E04630C" w14:textId="77777777" w:rsidR="0029292F" w:rsidRPr="006C18F3" w:rsidRDefault="0029292F" w:rsidP="0029292F">
            <w:pPr>
              <w:pStyle w:val="Default"/>
              <w:ind w:left="-112"/>
              <w:jc w:val="both"/>
              <w:rPr>
                <w:color w:val="auto"/>
                <w:sz w:val="18"/>
                <w:szCs w:val="18"/>
              </w:rPr>
            </w:pPr>
          </w:p>
        </w:tc>
        <w:tc>
          <w:tcPr>
            <w:tcW w:w="1296" w:type="dxa"/>
            <w:tcBorders>
              <w:top w:val="single" w:sz="4" w:space="0" w:color="auto"/>
              <w:left w:val="nil"/>
              <w:bottom w:val="nil"/>
              <w:right w:val="nil"/>
            </w:tcBorders>
            <w:vAlign w:val="bottom"/>
          </w:tcPr>
          <w:p w14:paraId="6958ADD5" w14:textId="4F1106A9" w:rsidR="0029292F" w:rsidRPr="006C18F3" w:rsidRDefault="0029292F" w:rsidP="0029292F">
            <w:pPr>
              <w:ind w:left="-40" w:right="-72"/>
              <w:jc w:val="right"/>
              <w:rPr>
                <w:rFonts w:eastAsia="Arial Unicode MS"/>
                <w:sz w:val="18"/>
                <w:szCs w:val="18"/>
                <w:lang w:val="en-GB"/>
              </w:rPr>
            </w:pPr>
          </w:p>
        </w:tc>
        <w:tc>
          <w:tcPr>
            <w:tcW w:w="1296" w:type="dxa"/>
            <w:tcBorders>
              <w:top w:val="single" w:sz="4" w:space="0" w:color="auto"/>
              <w:left w:val="nil"/>
              <w:bottom w:val="nil"/>
              <w:right w:val="nil"/>
            </w:tcBorders>
            <w:vAlign w:val="bottom"/>
          </w:tcPr>
          <w:p w14:paraId="0A11A27E" w14:textId="77777777" w:rsidR="0029292F" w:rsidRPr="006C18F3" w:rsidRDefault="0029292F" w:rsidP="0029292F">
            <w:pPr>
              <w:ind w:left="-40" w:right="-72"/>
              <w:jc w:val="right"/>
              <w:rPr>
                <w:rFonts w:eastAsia="Arial Unicode MS"/>
                <w:sz w:val="18"/>
                <w:szCs w:val="18"/>
                <w:lang w:val="en-GB"/>
              </w:rPr>
            </w:pPr>
          </w:p>
        </w:tc>
        <w:tc>
          <w:tcPr>
            <w:tcW w:w="1296" w:type="dxa"/>
            <w:tcBorders>
              <w:top w:val="single" w:sz="4" w:space="0" w:color="auto"/>
              <w:left w:val="nil"/>
              <w:bottom w:val="nil"/>
              <w:right w:val="nil"/>
            </w:tcBorders>
            <w:vAlign w:val="bottom"/>
          </w:tcPr>
          <w:p w14:paraId="5DA610BA" w14:textId="77777777" w:rsidR="0029292F" w:rsidRPr="006C18F3" w:rsidRDefault="0029292F" w:rsidP="0029292F">
            <w:pPr>
              <w:ind w:left="-40" w:right="-72"/>
              <w:jc w:val="right"/>
              <w:rPr>
                <w:rFonts w:eastAsia="Arial Unicode MS"/>
                <w:sz w:val="18"/>
                <w:szCs w:val="18"/>
                <w:cs/>
                <w:lang w:val="en-GB"/>
              </w:rPr>
            </w:pPr>
          </w:p>
        </w:tc>
        <w:tc>
          <w:tcPr>
            <w:tcW w:w="1296" w:type="dxa"/>
            <w:tcBorders>
              <w:top w:val="single" w:sz="4" w:space="0" w:color="auto"/>
              <w:left w:val="nil"/>
              <w:bottom w:val="nil"/>
              <w:right w:val="nil"/>
            </w:tcBorders>
            <w:vAlign w:val="bottom"/>
          </w:tcPr>
          <w:p w14:paraId="16578DA6" w14:textId="44FDF4D3" w:rsidR="0029292F" w:rsidRPr="006C18F3" w:rsidRDefault="0029292F" w:rsidP="0029292F">
            <w:pPr>
              <w:ind w:left="-40" w:right="-72"/>
              <w:jc w:val="right"/>
              <w:rPr>
                <w:rFonts w:eastAsia="Arial Unicode MS"/>
                <w:sz w:val="18"/>
                <w:szCs w:val="18"/>
                <w:lang w:val="en-GB"/>
              </w:rPr>
            </w:pPr>
          </w:p>
        </w:tc>
      </w:tr>
      <w:tr w:rsidR="0029292F" w:rsidRPr="006C18F3" w14:paraId="00B45464" w14:textId="37E1CC7B" w:rsidTr="001763EB">
        <w:tc>
          <w:tcPr>
            <w:tcW w:w="4248" w:type="dxa"/>
            <w:tcBorders>
              <w:top w:val="nil"/>
              <w:left w:val="nil"/>
              <w:bottom w:val="nil"/>
              <w:right w:val="nil"/>
            </w:tcBorders>
            <w:vAlign w:val="bottom"/>
            <w:hideMark/>
          </w:tcPr>
          <w:p w14:paraId="70EEB29C" w14:textId="77777777" w:rsidR="0029292F" w:rsidRPr="006C18F3" w:rsidRDefault="0029292F" w:rsidP="0029292F">
            <w:pPr>
              <w:pStyle w:val="Default"/>
              <w:ind w:left="-112"/>
              <w:jc w:val="both"/>
              <w:rPr>
                <w:color w:val="auto"/>
                <w:sz w:val="18"/>
                <w:szCs w:val="18"/>
                <w:lang w:bidi="ar-SA"/>
              </w:rPr>
            </w:pPr>
            <w:r w:rsidRPr="006C18F3">
              <w:rPr>
                <w:color w:val="auto"/>
                <w:sz w:val="18"/>
                <w:szCs w:val="18"/>
                <w:lang w:bidi="ar-SA"/>
              </w:rPr>
              <w:t>Total</w:t>
            </w:r>
          </w:p>
        </w:tc>
        <w:tc>
          <w:tcPr>
            <w:tcW w:w="1296" w:type="dxa"/>
            <w:tcBorders>
              <w:top w:val="nil"/>
              <w:left w:val="nil"/>
              <w:bottom w:val="single" w:sz="4" w:space="0" w:color="auto"/>
              <w:right w:val="nil"/>
            </w:tcBorders>
            <w:vAlign w:val="bottom"/>
          </w:tcPr>
          <w:p w14:paraId="1046EE41" w14:textId="4073DC41" w:rsidR="0029292F" w:rsidRPr="006C18F3" w:rsidRDefault="000C7618" w:rsidP="0029292F">
            <w:pPr>
              <w:ind w:left="-40" w:right="-72"/>
              <w:jc w:val="right"/>
              <w:rPr>
                <w:rFonts w:eastAsia="Arial Unicode MS"/>
                <w:sz w:val="18"/>
                <w:szCs w:val="18"/>
                <w:lang w:val="en-GB"/>
              </w:rPr>
            </w:pPr>
            <w:r w:rsidRPr="000C7618">
              <w:rPr>
                <w:rFonts w:eastAsia="Arial Unicode MS"/>
                <w:sz w:val="18"/>
                <w:szCs w:val="18"/>
                <w:lang w:val="en-GB"/>
              </w:rPr>
              <w:t>187,307,990</w:t>
            </w:r>
          </w:p>
        </w:tc>
        <w:tc>
          <w:tcPr>
            <w:tcW w:w="1296" w:type="dxa"/>
            <w:tcBorders>
              <w:top w:val="nil"/>
              <w:left w:val="nil"/>
              <w:bottom w:val="single" w:sz="4" w:space="0" w:color="auto"/>
              <w:right w:val="nil"/>
            </w:tcBorders>
            <w:vAlign w:val="bottom"/>
          </w:tcPr>
          <w:p w14:paraId="0C2EF687" w14:textId="64477EC8" w:rsidR="0029292F" w:rsidRPr="006C18F3" w:rsidRDefault="0029292F" w:rsidP="0029292F">
            <w:pPr>
              <w:ind w:left="-40" w:right="-72"/>
              <w:jc w:val="right"/>
              <w:rPr>
                <w:rFonts w:eastAsia="Arial Unicode MS"/>
                <w:sz w:val="18"/>
                <w:szCs w:val="18"/>
                <w:lang w:val="en-GB"/>
              </w:rPr>
            </w:pPr>
            <w:r w:rsidRPr="00DB081E">
              <w:rPr>
                <w:rFonts w:eastAsia="Arial Unicode MS"/>
                <w:sz w:val="18"/>
                <w:szCs w:val="18"/>
                <w:lang w:val="en-GB"/>
              </w:rPr>
              <w:t>148</w:t>
            </w:r>
            <w:r w:rsidRPr="00DB081E">
              <w:rPr>
                <w:rFonts w:eastAsia="Arial Unicode MS"/>
                <w:sz w:val="18"/>
                <w:szCs w:val="18"/>
              </w:rPr>
              <w:t>,</w:t>
            </w:r>
            <w:r w:rsidRPr="00DB081E">
              <w:rPr>
                <w:rFonts w:eastAsia="Arial Unicode MS"/>
                <w:sz w:val="18"/>
                <w:szCs w:val="18"/>
                <w:lang w:val="en-GB"/>
              </w:rPr>
              <w:t>810</w:t>
            </w:r>
            <w:r w:rsidRPr="00DB081E">
              <w:rPr>
                <w:rFonts w:eastAsia="Arial Unicode MS"/>
                <w:sz w:val="18"/>
                <w:szCs w:val="18"/>
              </w:rPr>
              <w:t>,</w:t>
            </w:r>
            <w:r w:rsidRPr="00DB081E">
              <w:rPr>
                <w:rFonts w:eastAsia="Arial Unicode MS"/>
                <w:sz w:val="18"/>
                <w:szCs w:val="18"/>
                <w:lang w:val="en-GB"/>
              </w:rPr>
              <w:t>847</w:t>
            </w:r>
          </w:p>
        </w:tc>
        <w:tc>
          <w:tcPr>
            <w:tcW w:w="1296" w:type="dxa"/>
            <w:tcBorders>
              <w:top w:val="nil"/>
              <w:left w:val="nil"/>
              <w:bottom w:val="single" w:sz="4" w:space="0" w:color="auto"/>
              <w:right w:val="nil"/>
            </w:tcBorders>
            <w:vAlign w:val="bottom"/>
          </w:tcPr>
          <w:p w14:paraId="171D00F9" w14:textId="65A9AC9B" w:rsidR="0029292F" w:rsidRPr="006C18F3" w:rsidRDefault="000C7618" w:rsidP="0029292F">
            <w:pPr>
              <w:ind w:left="-40" w:right="-72"/>
              <w:jc w:val="right"/>
              <w:rPr>
                <w:rFonts w:eastAsia="Arial Unicode MS"/>
                <w:sz w:val="18"/>
                <w:szCs w:val="18"/>
                <w:lang w:val="en-GB"/>
              </w:rPr>
            </w:pPr>
            <w:r w:rsidRPr="000C7618">
              <w:rPr>
                <w:rFonts w:eastAsia="Arial Unicode MS"/>
                <w:sz w:val="18"/>
                <w:szCs w:val="18"/>
                <w:lang w:val="en-GB"/>
              </w:rPr>
              <w:t>187,340,090</w:t>
            </w:r>
          </w:p>
        </w:tc>
        <w:tc>
          <w:tcPr>
            <w:tcW w:w="1296" w:type="dxa"/>
            <w:tcBorders>
              <w:top w:val="nil"/>
              <w:left w:val="nil"/>
              <w:bottom w:val="single" w:sz="4" w:space="0" w:color="auto"/>
              <w:right w:val="nil"/>
            </w:tcBorders>
            <w:vAlign w:val="bottom"/>
          </w:tcPr>
          <w:p w14:paraId="6C6E66D8" w14:textId="5F54C004" w:rsidR="0029292F" w:rsidRPr="006C18F3" w:rsidRDefault="0029292F" w:rsidP="0029292F">
            <w:pPr>
              <w:ind w:left="-40" w:right="-72"/>
              <w:jc w:val="right"/>
              <w:rPr>
                <w:rFonts w:eastAsia="Arial Unicode MS"/>
                <w:sz w:val="18"/>
                <w:szCs w:val="18"/>
                <w:lang w:val="en-GB"/>
              </w:rPr>
            </w:pPr>
            <w:r w:rsidRPr="00DB081E">
              <w:rPr>
                <w:rFonts w:eastAsia="Arial Unicode MS"/>
                <w:sz w:val="18"/>
                <w:szCs w:val="18"/>
                <w:lang w:val="en-GB"/>
              </w:rPr>
              <w:t>148</w:t>
            </w:r>
            <w:r w:rsidRPr="00DB081E">
              <w:rPr>
                <w:rFonts w:eastAsia="Arial Unicode MS"/>
                <w:sz w:val="18"/>
                <w:szCs w:val="18"/>
              </w:rPr>
              <w:t>,</w:t>
            </w:r>
            <w:r w:rsidRPr="00DB081E">
              <w:rPr>
                <w:rFonts w:eastAsia="Arial Unicode MS"/>
                <w:sz w:val="18"/>
                <w:szCs w:val="18"/>
                <w:lang w:val="en-GB"/>
              </w:rPr>
              <w:t>928</w:t>
            </w:r>
            <w:r w:rsidRPr="00DB081E">
              <w:rPr>
                <w:rFonts w:eastAsia="Arial Unicode MS"/>
                <w:sz w:val="18"/>
                <w:szCs w:val="18"/>
              </w:rPr>
              <w:t>,</w:t>
            </w:r>
            <w:r w:rsidRPr="00DB081E">
              <w:rPr>
                <w:rFonts w:eastAsia="Arial Unicode MS"/>
                <w:sz w:val="18"/>
                <w:szCs w:val="18"/>
                <w:lang w:val="en-GB"/>
              </w:rPr>
              <w:t>547</w:t>
            </w:r>
          </w:p>
        </w:tc>
      </w:tr>
    </w:tbl>
    <w:p w14:paraId="2A220C8A" w14:textId="77777777" w:rsidR="00B66C7F" w:rsidRPr="006C18F3" w:rsidRDefault="00B66C7F" w:rsidP="00847C24">
      <w:pPr>
        <w:jc w:val="both"/>
        <w:rPr>
          <w:rFonts w:eastAsia="Times New Roman"/>
          <w:sz w:val="18"/>
          <w:szCs w:val="18"/>
          <w:lang w:val="en-GB"/>
        </w:rPr>
      </w:pPr>
    </w:p>
    <w:p w14:paraId="6AFF40D1" w14:textId="00333E20" w:rsidR="000C54AC" w:rsidRPr="006C18F3" w:rsidRDefault="005544F9" w:rsidP="00847C24">
      <w:pPr>
        <w:jc w:val="both"/>
        <w:rPr>
          <w:rFonts w:eastAsia="Times New Roman"/>
          <w:sz w:val="18"/>
          <w:szCs w:val="18"/>
          <w:lang w:val="en-GB"/>
        </w:rPr>
      </w:pPr>
      <w:r w:rsidRPr="006C18F3">
        <w:rPr>
          <w:rFonts w:eastAsia="Times New Roman"/>
          <w:sz w:val="18"/>
          <w:szCs w:val="18"/>
          <w:lang w:val="en-GB"/>
        </w:rPr>
        <w:t>Trade receivables can</w:t>
      </w:r>
      <w:r w:rsidR="00BA1CFF" w:rsidRPr="006C18F3">
        <w:rPr>
          <w:rFonts w:eastAsia="Times New Roman"/>
          <w:sz w:val="18"/>
          <w:szCs w:val="18"/>
          <w:lang w:val="en-GB"/>
        </w:rPr>
        <w:t xml:space="preserve"> be</w:t>
      </w:r>
      <w:r w:rsidRPr="006C18F3">
        <w:rPr>
          <w:rFonts w:eastAsia="Times New Roman"/>
          <w:sz w:val="18"/>
          <w:szCs w:val="18"/>
          <w:lang w:val="en-GB"/>
        </w:rPr>
        <w:t xml:space="preserve"> </w:t>
      </w:r>
      <w:r w:rsidR="0018253A" w:rsidRPr="006C18F3">
        <w:rPr>
          <w:rFonts w:eastAsia="Times New Roman"/>
          <w:sz w:val="18"/>
          <w:szCs w:val="18"/>
          <w:lang w:val="en-GB"/>
        </w:rPr>
        <w:t>analy</w:t>
      </w:r>
      <w:r w:rsidR="00101499" w:rsidRPr="006C18F3">
        <w:rPr>
          <w:rFonts w:eastAsia="Times New Roman"/>
          <w:sz w:val="18"/>
          <w:szCs w:val="18"/>
          <w:lang w:val="en-GB"/>
        </w:rPr>
        <w:t>s</w:t>
      </w:r>
      <w:r w:rsidR="0018253A" w:rsidRPr="006C18F3">
        <w:rPr>
          <w:rFonts w:eastAsia="Times New Roman"/>
          <w:sz w:val="18"/>
          <w:szCs w:val="18"/>
          <w:lang w:val="en-GB"/>
        </w:rPr>
        <w:t>ed</w:t>
      </w:r>
      <w:r w:rsidRPr="006C18F3">
        <w:rPr>
          <w:rFonts w:eastAsia="Times New Roman"/>
          <w:sz w:val="18"/>
          <w:szCs w:val="18"/>
          <w:lang w:val="en-GB"/>
        </w:rPr>
        <w:t xml:space="preserve"> </w:t>
      </w:r>
      <w:r w:rsidR="00BA1CFF" w:rsidRPr="006C18F3">
        <w:rPr>
          <w:rFonts w:eastAsia="Times New Roman"/>
          <w:sz w:val="18"/>
          <w:szCs w:val="18"/>
          <w:lang w:val="en-GB"/>
        </w:rPr>
        <w:t xml:space="preserve">by </w:t>
      </w:r>
      <w:r w:rsidRPr="006C18F3">
        <w:rPr>
          <w:rFonts w:eastAsia="Times New Roman"/>
          <w:sz w:val="18"/>
          <w:szCs w:val="18"/>
          <w:lang w:val="en-GB"/>
        </w:rPr>
        <w:t>aging as follows:</w:t>
      </w:r>
    </w:p>
    <w:p w14:paraId="5D6692FD" w14:textId="77777777" w:rsidR="00745365" w:rsidRPr="006C18F3" w:rsidRDefault="00745365" w:rsidP="00847C24">
      <w:pPr>
        <w:jc w:val="both"/>
        <w:rPr>
          <w:rFonts w:eastAsia="Times New Roman"/>
          <w:sz w:val="18"/>
          <w:szCs w:val="18"/>
          <w:lang w:val="en-GB"/>
        </w:rPr>
      </w:pPr>
    </w:p>
    <w:tbl>
      <w:tblPr>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1296"/>
        <w:gridCol w:w="1296"/>
        <w:gridCol w:w="1296"/>
        <w:gridCol w:w="1296"/>
      </w:tblGrid>
      <w:tr w:rsidR="0050763F" w:rsidRPr="006C18F3" w14:paraId="4DA244D3" w14:textId="77777777" w:rsidTr="0050763F">
        <w:tc>
          <w:tcPr>
            <w:tcW w:w="4248" w:type="dxa"/>
            <w:tcBorders>
              <w:top w:val="nil"/>
              <w:left w:val="nil"/>
              <w:bottom w:val="nil"/>
              <w:right w:val="nil"/>
            </w:tcBorders>
          </w:tcPr>
          <w:p w14:paraId="15F0E1F9" w14:textId="77777777" w:rsidR="0050763F" w:rsidRPr="006C18F3" w:rsidRDefault="0050763F" w:rsidP="0050763F">
            <w:pPr>
              <w:ind w:left="-112"/>
              <w:jc w:val="both"/>
              <w:rPr>
                <w:b/>
                <w:bCs/>
                <w:sz w:val="18"/>
                <w:szCs w:val="18"/>
                <w:lang w:val="en-GB"/>
              </w:rPr>
            </w:pPr>
          </w:p>
        </w:tc>
        <w:tc>
          <w:tcPr>
            <w:tcW w:w="2592" w:type="dxa"/>
            <w:gridSpan w:val="2"/>
            <w:tcBorders>
              <w:top w:val="nil"/>
              <w:left w:val="nil"/>
              <w:bottom w:val="nil"/>
              <w:right w:val="nil"/>
            </w:tcBorders>
          </w:tcPr>
          <w:p w14:paraId="5519C427" w14:textId="4C09D120" w:rsidR="0050763F" w:rsidRPr="006C18F3" w:rsidRDefault="0050763F" w:rsidP="0050763F">
            <w:pPr>
              <w:ind w:left="-40" w:right="-72"/>
              <w:jc w:val="center"/>
              <w:rPr>
                <w:b/>
                <w:sz w:val="18"/>
                <w:szCs w:val="18"/>
                <w:lang w:val="en-GB"/>
              </w:rPr>
            </w:pPr>
            <w:r w:rsidRPr="006C18F3">
              <w:rPr>
                <w:b/>
                <w:sz w:val="18"/>
                <w:szCs w:val="18"/>
                <w:lang w:val="en-GB"/>
              </w:rPr>
              <w:t>Consolidated</w:t>
            </w:r>
          </w:p>
        </w:tc>
        <w:tc>
          <w:tcPr>
            <w:tcW w:w="2592" w:type="dxa"/>
            <w:gridSpan w:val="2"/>
            <w:tcBorders>
              <w:top w:val="nil"/>
              <w:left w:val="nil"/>
              <w:bottom w:val="nil"/>
              <w:right w:val="nil"/>
            </w:tcBorders>
          </w:tcPr>
          <w:p w14:paraId="5886FCEF" w14:textId="736355BE" w:rsidR="0050763F" w:rsidRPr="006C18F3" w:rsidRDefault="0050763F" w:rsidP="0050763F">
            <w:pPr>
              <w:ind w:left="-40" w:right="-72"/>
              <w:jc w:val="center"/>
              <w:rPr>
                <w:b/>
                <w:sz w:val="18"/>
                <w:szCs w:val="18"/>
                <w:lang w:val="en-GB"/>
              </w:rPr>
            </w:pPr>
            <w:r w:rsidRPr="006C18F3">
              <w:rPr>
                <w:b/>
                <w:sz w:val="18"/>
                <w:szCs w:val="18"/>
                <w:lang w:val="en-GB"/>
              </w:rPr>
              <w:t>Separate</w:t>
            </w:r>
          </w:p>
        </w:tc>
      </w:tr>
      <w:tr w:rsidR="0050763F" w:rsidRPr="006C18F3" w14:paraId="44C0563A" w14:textId="77777777" w:rsidTr="0084754C">
        <w:tc>
          <w:tcPr>
            <w:tcW w:w="4248" w:type="dxa"/>
            <w:tcBorders>
              <w:top w:val="nil"/>
              <w:left w:val="nil"/>
              <w:bottom w:val="nil"/>
              <w:right w:val="nil"/>
            </w:tcBorders>
          </w:tcPr>
          <w:p w14:paraId="653730FC" w14:textId="77777777" w:rsidR="0050763F" w:rsidRPr="006C18F3" w:rsidRDefault="0050763F" w:rsidP="0050763F">
            <w:pPr>
              <w:ind w:left="-112"/>
              <w:jc w:val="both"/>
              <w:rPr>
                <w:b/>
                <w:bCs/>
                <w:sz w:val="18"/>
                <w:szCs w:val="18"/>
                <w:lang w:val="en-GB"/>
              </w:rPr>
            </w:pPr>
          </w:p>
        </w:tc>
        <w:tc>
          <w:tcPr>
            <w:tcW w:w="2592" w:type="dxa"/>
            <w:gridSpan w:val="2"/>
            <w:tcBorders>
              <w:top w:val="nil"/>
              <w:left w:val="nil"/>
              <w:bottom w:val="single" w:sz="4" w:space="0" w:color="auto"/>
              <w:right w:val="nil"/>
            </w:tcBorders>
            <w:vAlign w:val="center"/>
          </w:tcPr>
          <w:p w14:paraId="115F27B0" w14:textId="7C4C9E40" w:rsidR="0050763F" w:rsidRPr="006C18F3" w:rsidRDefault="0050763F" w:rsidP="0050763F">
            <w:pPr>
              <w:ind w:left="-40" w:right="-72"/>
              <w:jc w:val="center"/>
              <w:rPr>
                <w:rFonts w:eastAsia="Times New Roman"/>
                <w:b/>
                <w:bCs/>
                <w:sz w:val="18"/>
                <w:szCs w:val="18"/>
                <w:lang w:val="en-GB" w:bidi="ar-SA"/>
              </w:rPr>
            </w:pPr>
            <w:r w:rsidRPr="006C18F3">
              <w:rPr>
                <w:b/>
                <w:sz w:val="18"/>
                <w:szCs w:val="18"/>
                <w:lang w:val="en-GB"/>
              </w:rPr>
              <w:t>financial information</w:t>
            </w:r>
          </w:p>
        </w:tc>
        <w:tc>
          <w:tcPr>
            <w:tcW w:w="2592" w:type="dxa"/>
            <w:gridSpan w:val="2"/>
            <w:tcBorders>
              <w:top w:val="nil"/>
              <w:left w:val="nil"/>
              <w:bottom w:val="single" w:sz="4" w:space="0" w:color="auto"/>
              <w:right w:val="nil"/>
            </w:tcBorders>
            <w:vAlign w:val="center"/>
          </w:tcPr>
          <w:p w14:paraId="0A82533F" w14:textId="5E063D90" w:rsidR="0050763F" w:rsidRPr="006C18F3" w:rsidRDefault="0050763F" w:rsidP="0050763F">
            <w:pPr>
              <w:ind w:left="-40" w:right="-72"/>
              <w:jc w:val="center"/>
              <w:rPr>
                <w:b/>
                <w:sz w:val="18"/>
                <w:szCs w:val="18"/>
                <w:lang w:val="en-GB"/>
              </w:rPr>
            </w:pPr>
            <w:r w:rsidRPr="006C18F3">
              <w:rPr>
                <w:b/>
                <w:sz w:val="18"/>
                <w:szCs w:val="18"/>
                <w:lang w:val="en-GB"/>
              </w:rPr>
              <w:t>financial information</w:t>
            </w:r>
          </w:p>
        </w:tc>
      </w:tr>
      <w:tr w:rsidR="00FD7E32" w:rsidRPr="006C18F3" w14:paraId="2EC0F19F" w14:textId="77777777" w:rsidTr="0084754C">
        <w:tc>
          <w:tcPr>
            <w:tcW w:w="4248" w:type="dxa"/>
            <w:tcBorders>
              <w:top w:val="nil"/>
              <w:left w:val="nil"/>
              <w:bottom w:val="nil"/>
              <w:right w:val="nil"/>
            </w:tcBorders>
          </w:tcPr>
          <w:p w14:paraId="686CCAEC" w14:textId="77777777" w:rsidR="00FD7E32" w:rsidRPr="006C18F3" w:rsidRDefault="00FD7E32" w:rsidP="00FD7E32">
            <w:pPr>
              <w:ind w:left="-112"/>
              <w:jc w:val="both"/>
              <w:rPr>
                <w:b/>
                <w:bCs/>
                <w:sz w:val="18"/>
                <w:szCs w:val="18"/>
                <w:lang w:val="en-GB"/>
              </w:rPr>
            </w:pPr>
          </w:p>
        </w:tc>
        <w:tc>
          <w:tcPr>
            <w:tcW w:w="1296" w:type="dxa"/>
            <w:tcBorders>
              <w:top w:val="single" w:sz="4" w:space="0" w:color="auto"/>
              <w:left w:val="nil"/>
              <w:bottom w:val="nil"/>
              <w:right w:val="nil"/>
            </w:tcBorders>
          </w:tcPr>
          <w:p w14:paraId="30B1A27E" w14:textId="676830EF" w:rsidR="00FD7E32" w:rsidRPr="006C18F3" w:rsidRDefault="00FD7E32" w:rsidP="00FD7E32">
            <w:pPr>
              <w:ind w:left="-40" w:right="-72"/>
              <w:jc w:val="right"/>
              <w:rPr>
                <w:b/>
                <w:sz w:val="18"/>
                <w:szCs w:val="18"/>
                <w:lang w:val="en-GB"/>
              </w:rPr>
            </w:pPr>
            <w:r w:rsidRPr="006C18F3">
              <w:rPr>
                <w:b/>
                <w:sz w:val="18"/>
                <w:szCs w:val="18"/>
                <w:lang w:val="en-GB"/>
              </w:rPr>
              <w:t>Unaudited</w:t>
            </w:r>
          </w:p>
        </w:tc>
        <w:tc>
          <w:tcPr>
            <w:tcW w:w="1296" w:type="dxa"/>
            <w:tcBorders>
              <w:top w:val="single" w:sz="4" w:space="0" w:color="auto"/>
              <w:left w:val="nil"/>
              <w:bottom w:val="nil"/>
              <w:right w:val="nil"/>
            </w:tcBorders>
          </w:tcPr>
          <w:p w14:paraId="29B37EB0" w14:textId="232A2B39" w:rsidR="00FD7E32" w:rsidRPr="006C18F3" w:rsidRDefault="00FD7E32" w:rsidP="00FD7E32">
            <w:pPr>
              <w:ind w:left="-40" w:right="-72"/>
              <w:jc w:val="right"/>
              <w:rPr>
                <w:b/>
                <w:sz w:val="18"/>
                <w:szCs w:val="18"/>
                <w:lang w:val="en-GB"/>
              </w:rPr>
            </w:pPr>
            <w:r w:rsidRPr="006C18F3">
              <w:rPr>
                <w:b/>
                <w:sz w:val="18"/>
                <w:szCs w:val="18"/>
                <w:lang w:val="en-GB"/>
              </w:rPr>
              <w:t>Audited</w:t>
            </w:r>
          </w:p>
        </w:tc>
        <w:tc>
          <w:tcPr>
            <w:tcW w:w="1296" w:type="dxa"/>
            <w:tcBorders>
              <w:top w:val="single" w:sz="4" w:space="0" w:color="auto"/>
              <w:left w:val="nil"/>
              <w:bottom w:val="nil"/>
              <w:right w:val="nil"/>
            </w:tcBorders>
          </w:tcPr>
          <w:p w14:paraId="660FE147" w14:textId="23C900DA" w:rsidR="00FD7E32" w:rsidRPr="006C18F3" w:rsidRDefault="00FD7E32" w:rsidP="00FD7E32">
            <w:pPr>
              <w:ind w:left="-40" w:right="-72"/>
              <w:jc w:val="right"/>
              <w:rPr>
                <w:b/>
                <w:sz w:val="18"/>
                <w:szCs w:val="18"/>
                <w:lang w:val="en-GB"/>
              </w:rPr>
            </w:pPr>
            <w:r w:rsidRPr="006C18F3">
              <w:rPr>
                <w:b/>
                <w:sz w:val="18"/>
                <w:szCs w:val="18"/>
                <w:lang w:val="en-GB"/>
              </w:rPr>
              <w:t>Unaudited</w:t>
            </w:r>
          </w:p>
        </w:tc>
        <w:tc>
          <w:tcPr>
            <w:tcW w:w="1296" w:type="dxa"/>
            <w:tcBorders>
              <w:top w:val="single" w:sz="4" w:space="0" w:color="auto"/>
              <w:left w:val="nil"/>
              <w:bottom w:val="nil"/>
              <w:right w:val="nil"/>
            </w:tcBorders>
          </w:tcPr>
          <w:p w14:paraId="0A425B9B" w14:textId="7132682F" w:rsidR="00FD7E32" w:rsidRPr="006C18F3" w:rsidRDefault="00FD7E32" w:rsidP="00FD7E32">
            <w:pPr>
              <w:ind w:left="-40" w:right="-72"/>
              <w:jc w:val="right"/>
              <w:rPr>
                <w:b/>
                <w:sz w:val="18"/>
                <w:szCs w:val="18"/>
                <w:lang w:val="en-GB"/>
              </w:rPr>
            </w:pPr>
            <w:r w:rsidRPr="006C18F3">
              <w:rPr>
                <w:b/>
                <w:sz w:val="18"/>
                <w:szCs w:val="18"/>
                <w:lang w:val="en-GB"/>
              </w:rPr>
              <w:t>Audited</w:t>
            </w:r>
          </w:p>
        </w:tc>
      </w:tr>
      <w:tr w:rsidR="007C27B9" w:rsidRPr="006C18F3" w14:paraId="19E7CABA" w14:textId="77777777" w:rsidTr="0084754C">
        <w:tc>
          <w:tcPr>
            <w:tcW w:w="4248" w:type="dxa"/>
            <w:tcBorders>
              <w:top w:val="nil"/>
              <w:left w:val="nil"/>
              <w:bottom w:val="nil"/>
              <w:right w:val="nil"/>
            </w:tcBorders>
          </w:tcPr>
          <w:p w14:paraId="21B8CDB5" w14:textId="7B8102FA" w:rsidR="007C27B9" w:rsidRPr="006C18F3" w:rsidRDefault="007C27B9" w:rsidP="007C27B9">
            <w:pPr>
              <w:ind w:left="-112"/>
              <w:jc w:val="both"/>
              <w:rPr>
                <w:b/>
                <w:bCs/>
                <w:sz w:val="18"/>
                <w:szCs w:val="18"/>
                <w:lang w:val="en-GB"/>
              </w:rPr>
            </w:pPr>
          </w:p>
        </w:tc>
        <w:tc>
          <w:tcPr>
            <w:tcW w:w="1296" w:type="dxa"/>
            <w:tcBorders>
              <w:top w:val="nil"/>
              <w:left w:val="nil"/>
              <w:bottom w:val="nil"/>
              <w:right w:val="nil"/>
            </w:tcBorders>
            <w:hideMark/>
          </w:tcPr>
          <w:p w14:paraId="49B85C0A" w14:textId="08BB1FFA" w:rsidR="007C27B9" w:rsidRPr="006C18F3" w:rsidRDefault="006C18F3" w:rsidP="007C27B9">
            <w:pPr>
              <w:ind w:left="-40" w:right="-72"/>
              <w:jc w:val="right"/>
              <w:rPr>
                <w:b/>
                <w:sz w:val="18"/>
                <w:szCs w:val="18"/>
                <w:lang w:val="en-GB"/>
              </w:rPr>
            </w:pPr>
            <w:r w:rsidRPr="006C18F3">
              <w:rPr>
                <w:b/>
                <w:sz w:val="18"/>
                <w:szCs w:val="18"/>
                <w:lang w:val="en-GB"/>
              </w:rPr>
              <w:t>31</w:t>
            </w:r>
            <w:r w:rsidR="00E36E30" w:rsidRPr="006C18F3">
              <w:rPr>
                <w:b/>
                <w:sz w:val="18"/>
                <w:szCs w:val="18"/>
                <w:lang w:val="en-GB"/>
              </w:rPr>
              <w:t xml:space="preserve"> March</w:t>
            </w:r>
          </w:p>
        </w:tc>
        <w:tc>
          <w:tcPr>
            <w:tcW w:w="1296" w:type="dxa"/>
            <w:tcBorders>
              <w:top w:val="nil"/>
              <w:left w:val="nil"/>
              <w:bottom w:val="nil"/>
              <w:right w:val="nil"/>
            </w:tcBorders>
            <w:hideMark/>
          </w:tcPr>
          <w:p w14:paraId="40AFC9D1" w14:textId="0FEBB354" w:rsidR="007C27B9" w:rsidRPr="006C18F3" w:rsidRDefault="006C18F3" w:rsidP="007C27B9">
            <w:pPr>
              <w:ind w:left="-40" w:right="-72"/>
              <w:jc w:val="right"/>
              <w:rPr>
                <w:b/>
                <w:sz w:val="18"/>
                <w:szCs w:val="18"/>
                <w:lang w:val="en-GB"/>
              </w:rPr>
            </w:pPr>
            <w:r w:rsidRPr="006C18F3">
              <w:rPr>
                <w:b/>
                <w:sz w:val="18"/>
                <w:szCs w:val="18"/>
                <w:lang w:val="en-GB"/>
              </w:rPr>
              <w:t>31</w:t>
            </w:r>
            <w:r w:rsidR="007C27B9" w:rsidRPr="006C18F3">
              <w:rPr>
                <w:b/>
                <w:sz w:val="18"/>
                <w:szCs w:val="18"/>
                <w:lang w:val="en-GB"/>
              </w:rPr>
              <w:t xml:space="preserve"> December</w:t>
            </w:r>
          </w:p>
        </w:tc>
        <w:tc>
          <w:tcPr>
            <w:tcW w:w="1296" w:type="dxa"/>
            <w:tcBorders>
              <w:top w:val="nil"/>
              <w:left w:val="nil"/>
              <w:bottom w:val="nil"/>
              <w:right w:val="nil"/>
            </w:tcBorders>
          </w:tcPr>
          <w:p w14:paraId="32DE3D21" w14:textId="4574862D" w:rsidR="007C27B9" w:rsidRPr="006C18F3" w:rsidRDefault="006C18F3" w:rsidP="007C27B9">
            <w:pPr>
              <w:ind w:left="-40" w:right="-72"/>
              <w:jc w:val="right"/>
              <w:rPr>
                <w:b/>
                <w:sz w:val="18"/>
                <w:szCs w:val="18"/>
                <w:lang w:val="en-GB"/>
              </w:rPr>
            </w:pPr>
            <w:r w:rsidRPr="006C18F3">
              <w:rPr>
                <w:b/>
                <w:sz w:val="18"/>
                <w:szCs w:val="18"/>
                <w:lang w:val="en-GB"/>
              </w:rPr>
              <w:t>31</w:t>
            </w:r>
            <w:r w:rsidR="00E36E30" w:rsidRPr="006C18F3">
              <w:rPr>
                <w:b/>
                <w:sz w:val="18"/>
                <w:szCs w:val="18"/>
                <w:lang w:val="en-GB"/>
              </w:rPr>
              <w:t xml:space="preserve"> March</w:t>
            </w:r>
          </w:p>
        </w:tc>
        <w:tc>
          <w:tcPr>
            <w:tcW w:w="1296" w:type="dxa"/>
            <w:tcBorders>
              <w:top w:val="nil"/>
              <w:left w:val="nil"/>
              <w:bottom w:val="nil"/>
              <w:right w:val="nil"/>
            </w:tcBorders>
          </w:tcPr>
          <w:p w14:paraId="12DBEB8A" w14:textId="6466C303" w:rsidR="007C27B9" w:rsidRPr="006C18F3" w:rsidRDefault="006C18F3" w:rsidP="007C27B9">
            <w:pPr>
              <w:ind w:left="-40" w:right="-72"/>
              <w:jc w:val="right"/>
              <w:rPr>
                <w:b/>
                <w:sz w:val="18"/>
                <w:szCs w:val="18"/>
                <w:lang w:val="en-GB"/>
              </w:rPr>
            </w:pPr>
            <w:r w:rsidRPr="006C18F3">
              <w:rPr>
                <w:b/>
                <w:sz w:val="18"/>
                <w:szCs w:val="18"/>
                <w:lang w:val="en-GB"/>
              </w:rPr>
              <w:t>31</w:t>
            </w:r>
            <w:r w:rsidR="007C27B9" w:rsidRPr="006C18F3">
              <w:rPr>
                <w:b/>
                <w:sz w:val="18"/>
                <w:szCs w:val="18"/>
                <w:lang w:val="en-GB"/>
              </w:rPr>
              <w:t xml:space="preserve"> December</w:t>
            </w:r>
          </w:p>
        </w:tc>
      </w:tr>
      <w:tr w:rsidR="00FD7E32" w:rsidRPr="006C18F3" w14:paraId="48F0EC55" w14:textId="77777777" w:rsidTr="00037674">
        <w:tc>
          <w:tcPr>
            <w:tcW w:w="4248" w:type="dxa"/>
            <w:tcBorders>
              <w:top w:val="nil"/>
              <w:left w:val="nil"/>
              <w:bottom w:val="nil"/>
              <w:right w:val="nil"/>
            </w:tcBorders>
          </w:tcPr>
          <w:p w14:paraId="6C5900E2" w14:textId="77777777" w:rsidR="00FD7E32" w:rsidRPr="006C18F3" w:rsidRDefault="00FD7E32" w:rsidP="00FD7E32">
            <w:pPr>
              <w:ind w:left="-112"/>
              <w:jc w:val="both"/>
              <w:rPr>
                <w:b/>
                <w:bCs/>
                <w:sz w:val="18"/>
                <w:szCs w:val="18"/>
                <w:lang w:val="en-GB"/>
              </w:rPr>
            </w:pPr>
          </w:p>
        </w:tc>
        <w:tc>
          <w:tcPr>
            <w:tcW w:w="1296" w:type="dxa"/>
            <w:tcBorders>
              <w:top w:val="nil"/>
              <w:left w:val="nil"/>
              <w:bottom w:val="nil"/>
              <w:right w:val="nil"/>
            </w:tcBorders>
          </w:tcPr>
          <w:p w14:paraId="2D83CA99" w14:textId="05E055C8" w:rsidR="00FD7E32" w:rsidRPr="006C18F3" w:rsidRDefault="006C18F3" w:rsidP="00FD7E32">
            <w:pPr>
              <w:ind w:left="-40" w:right="-72"/>
              <w:jc w:val="right"/>
              <w:rPr>
                <w:b/>
                <w:sz w:val="18"/>
                <w:szCs w:val="18"/>
                <w:lang w:val="en-GB"/>
              </w:rPr>
            </w:pPr>
            <w:r w:rsidRPr="006C18F3">
              <w:rPr>
                <w:b/>
                <w:sz w:val="18"/>
                <w:szCs w:val="18"/>
                <w:lang w:val="en-GB"/>
              </w:rPr>
              <w:t>2026</w:t>
            </w:r>
          </w:p>
        </w:tc>
        <w:tc>
          <w:tcPr>
            <w:tcW w:w="1296" w:type="dxa"/>
            <w:tcBorders>
              <w:top w:val="nil"/>
              <w:left w:val="nil"/>
              <w:bottom w:val="nil"/>
              <w:right w:val="nil"/>
            </w:tcBorders>
          </w:tcPr>
          <w:p w14:paraId="34002A06" w14:textId="384124A3" w:rsidR="00FD7E32" w:rsidRPr="006C18F3" w:rsidRDefault="006C18F3" w:rsidP="00FD7E32">
            <w:pPr>
              <w:ind w:left="-40" w:right="-72"/>
              <w:jc w:val="right"/>
              <w:rPr>
                <w:b/>
                <w:sz w:val="18"/>
                <w:szCs w:val="18"/>
                <w:lang w:val="en-GB"/>
              </w:rPr>
            </w:pPr>
            <w:r w:rsidRPr="006C18F3">
              <w:rPr>
                <w:b/>
                <w:sz w:val="18"/>
                <w:szCs w:val="18"/>
                <w:lang w:val="en-GB"/>
              </w:rPr>
              <w:t>2025</w:t>
            </w:r>
          </w:p>
        </w:tc>
        <w:tc>
          <w:tcPr>
            <w:tcW w:w="1296" w:type="dxa"/>
            <w:tcBorders>
              <w:top w:val="nil"/>
              <w:left w:val="nil"/>
              <w:bottom w:val="nil"/>
              <w:right w:val="nil"/>
            </w:tcBorders>
          </w:tcPr>
          <w:p w14:paraId="0558E4E0" w14:textId="78066B9D" w:rsidR="00FD7E32" w:rsidRPr="006C18F3" w:rsidRDefault="006C18F3" w:rsidP="00FD7E32">
            <w:pPr>
              <w:ind w:left="-40" w:right="-72"/>
              <w:jc w:val="right"/>
              <w:rPr>
                <w:b/>
                <w:sz w:val="18"/>
                <w:szCs w:val="18"/>
                <w:lang w:val="en-GB"/>
              </w:rPr>
            </w:pPr>
            <w:r w:rsidRPr="006C18F3">
              <w:rPr>
                <w:b/>
                <w:sz w:val="18"/>
                <w:szCs w:val="18"/>
                <w:lang w:val="en-GB"/>
              </w:rPr>
              <w:t>2026</w:t>
            </w:r>
          </w:p>
        </w:tc>
        <w:tc>
          <w:tcPr>
            <w:tcW w:w="1296" w:type="dxa"/>
            <w:tcBorders>
              <w:top w:val="nil"/>
              <w:left w:val="nil"/>
              <w:bottom w:val="nil"/>
              <w:right w:val="nil"/>
            </w:tcBorders>
          </w:tcPr>
          <w:p w14:paraId="3E511DCC" w14:textId="1C16F9B4" w:rsidR="00FD7E32" w:rsidRPr="006C18F3" w:rsidRDefault="006C18F3" w:rsidP="00FD7E32">
            <w:pPr>
              <w:ind w:left="-40" w:right="-72"/>
              <w:jc w:val="right"/>
              <w:rPr>
                <w:b/>
                <w:sz w:val="18"/>
                <w:szCs w:val="18"/>
                <w:lang w:val="en-GB"/>
              </w:rPr>
            </w:pPr>
            <w:r w:rsidRPr="006C18F3">
              <w:rPr>
                <w:b/>
                <w:sz w:val="18"/>
                <w:szCs w:val="18"/>
                <w:lang w:val="en-GB"/>
              </w:rPr>
              <w:t>2025</w:t>
            </w:r>
          </w:p>
        </w:tc>
      </w:tr>
      <w:tr w:rsidR="00FD7E32" w:rsidRPr="006C18F3" w14:paraId="1C937C1B" w14:textId="77777777" w:rsidTr="00037674">
        <w:tc>
          <w:tcPr>
            <w:tcW w:w="4248" w:type="dxa"/>
            <w:tcBorders>
              <w:top w:val="nil"/>
              <w:left w:val="nil"/>
              <w:bottom w:val="nil"/>
              <w:right w:val="nil"/>
            </w:tcBorders>
          </w:tcPr>
          <w:p w14:paraId="5DA74ED2" w14:textId="77777777" w:rsidR="00FD7E32" w:rsidRPr="006C18F3" w:rsidRDefault="00FD7E32" w:rsidP="00FD7E32">
            <w:pPr>
              <w:ind w:left="-112"/>
              <w:jc w:val="both"/>
              <w:rPr>
                <w:sz w:val="18"/>
                <w:szCs w:val="18"/>
                <w:u w:val="single"/>
                <w:lang w:val="en-GB"/>
              </w:rPr>
            </w:pPr>
          </w:p>
        </w:tc>
        <w:tc>
          <w:tcPr>
            <w:tcW w:w="1296" w:type="dxa"/>
            <w:tcBorders>
              <w:top w:val="nil"/>
              <w:left w:val="nil"/>
              <w:bottom w:val="single" w:sz="4" w:space="0" w:color="auto"/>
              <w:right w:val="nil"/>
            </w:tcBorders>
            <w:hideMark/>
          </w:tcPr>
          <w:p w14:paraId="7687B53D" w14:textId="77777777" w:rsidR="00FD7E32" w:rsidRPr="006C18F3" w:rsidRDefault="00FD7E32" w:rsidP="00FD7E32">
            <w:pPr>
              <w:ind w:left="-40" w:right="-72"/>
              <w:jc w:val="right"/>
              <w:rPr>
                <w:b/>
                <w:bCs/>
                <w:sz w:val="18"/>
                <w:szCs w:val="18"/>
                <w:lang w:val="en-GB"/>
              </w:rPr>
            </w:pPr>
            <w:r w:rsidRPr="006C18F3">
              <w:rPr>
                <w:b/>
                <w:bCs/>
                <w:sz w:val="18"/>
                <w:szCs w:val="18"/>
                <w:lang w:val="en-GB"/>
              </w:rPr>
              <w:t>Baht</w:t>
            </w:r>
          </w:p>
        </w:tc>
        <w:tc>
          <w:tcPr>
            <w:tcW w:w="1296" w:type="dxa"/>
            <w:tcBorders>
              <w:top w:val="nil"/>
              <w:left w:val="nil"/>
              <w:bottom w:val="single" w:sz="4" w:space="0" w:color="auto"/>
              <w:right w:val="nil"/>
            </w:tcBorders>
            <w:hideMark/>
          </w:tcPr>
          <w:p w14:paraId="4F40D507" w14:textId="77777777" w:rsidR="00FD7E32" w:rsidRPr="006C18F3" w:rsidRDefault="00FD7E32" w:rsidP="00FD7E32">
            <w:pPr>
              <w:ind w:left="-40" w:right="-72"/>
              <w:jc w:val="right"/>
              <w:rPr>
                <w:b/>
                <w:bCs/>
                <w:sz w:val="18"/>
                <w:szCs w:val="18"/>
                <w:lang w:val="en-GB"/>
              </w:rPr>
            </w:pPr>
            <w:r w:rsidRPr="006C18F3">
              <w:rPr>
                <w:b/>
                <w:bCs/>
                <w:sz w:val="18"/>
                <w:szCs w:val="18"/>
                <w:lang w:val="en-GB"/>
              </w:rPr>
              <w:t>Baht</w:t>
            </w:r>
          </w:p>
        </w:tc>
        <w:tc>
          <w:tcPr>
            <w:tcW w:w="1296" w:type="dxa"/>
            <w:tcBorders>
              <w:top w:val="nil"/>
              <w:left w:val="nil"/>
              <w:bottom w:val="single" w:sz="4" w:space="0" w:color="auto"/>
              <w:right w:val="nil"/>
            </w:tcBorders>
          </w:tcPr>
          <w:p w14:paraId="05394EBB" w14:textId="77777777" w:rsidR="00FD7E32" w:rsidRPr="006C18F3" w:rsidRDefault="00FD7E32" w:rsidP="00FD7E32">
            <w:pPr>
              <w:ind w:left="-40" w:right="-72"/>
              <w:jc w:val="right"/>
              <w:rPr>
                <w:b/>
                <w:bCs/>
                <w:sz w:val="18"/>
                <w:szCs w:val="18"/>
                <w:lang w:val="en-GB"/>
              </w:rPr>
            </w:pPr>
            <w:r w:rsidRPr="006C18F3">
              <w:rPr>
                <w:b/>
                <w:bCs/>
                <w:sz w:val="18"/>
                <w:szCs w:val="18"/>
                <w:lang w:val="en-GB"/>
              </w:rPr>
              <w:t>Baht</w:t>
            </w:r>
          </w:p>
        </w:tc>
        <w:tc>
          <w:tcPr>
            <w:tcW w:w="1296" w:type="dxa"/>
            <w:tcBorders>
              <w:top w:val="nil"/>
              <w:left w:val="nil"/>
              <w:bottom w:val="single" w:sz="4" w:space="0" w:color="auto"/>
              <w:right w:val="nil"/>
            </w:tcBorders>
          </w:tcPr>
          <w:p w14:paraId="028DFF9B" w14:textId="77777777" w:rsidR="00FD7E32" w:rsidRPr="006C18F3" w:rsidRDefault="00FD7E32" w:rsidP="00FD7E32">
            <w:pPr>
              <w:ind w:left="-40" w:right="-72"/>
              <w:jc w:val="right"/>
              <w:rPr>
                <w:b/>
                <w:bCs/>
                <w:sz w:val="18"/>
                <w:szCs w:val="18"/>
                <w:lang w:val="en-GB"/>
              </w:rPr>
            </w:pPr>
            <w:r w:rsidRPr="006C18F3">
              <w:rPr>
                <w:b/>
                <w:bCs/>
                <w:sz w:val="18"/>
                <w:szCs w:val="18"/>
                <w:lang w:val="en-GB"/>
              </w:rPr>
              <w:t>Baht</w:t>
            </w:r>
          </w:p>
        </w:tc>
      </w:tr>
      <w:tr w:rsidR="00FD7E32" w:rsidRPr="006C18F3" w14:paraId="00CF9788" w14:textId="77777777" w:rsidTr="00037674">
        <w:tc>
          <w:tcPr>
            <w:tcW w:w="4248" w:type="dxa"/>
            <w:tcBorders>
              <w:top w:val="nil"/>
              <w:left w:val="nil"/>
              <w:bottom w:val="nil"/>
              <w:right w:val="nil"/>
            </w:tcBorders>
          </w:tcPr>
          <w:p w14:paraId="610CE463" w14:textId="77777777" w:rsidR="00FD7E32" w:rsidRPr="006C18F3" w:rsidRDefault="00FD7E32" w:rsidP="00FD7E32">
            <w:pPr>
              <w:ind w:left="-112"/>
              <w:jc w:val="both"/>
              <w:rPr>
                <w:sz w:val="18"/>
                <w:szCs w:val="18"/>
                <w:u w:val="single"/>
                <w:lang w:val="en-GB"/>
              </w:rPr>
            </w:pPr>
          </w:p>
        </w:tc>
        <w:tc>
          <w:tcPr>
            <w:tcW w:w="1296" w:type="dxa"/>
            <w:tcBorders>
              <w:top w:val="single" w:sz="4" w:space="0" w:color="auto"/>
              <w:left w:val="nil"/>
              <w:bottom w:val="nil"/>
              <w:right w:val="nil"/>
            </w:tcBorders>
          </w:tcPr>
          <w:p w14:paraId="46A28CDF" w14:textId="77777777" w:rsidR="00FD7E32" w:rsidRPr="006C18F3" w:rsidRDefault="00FD7E32" w:rsidP="00FD7E32">
            <w:pPr>
              <w:ind w:left="-40" w:right="-72"/>
              <w:jc w:val="right"/>
              <w:rPr>
                <w:b/>
                <w:bCs/>
                <w:sz w:val="18"/>
                <w:szCs w:val="18"/>
                <w:lang w:val="en-GB"/>
              </w:rPr>
            </w:pPr>
          </w:p>
        </w:tc>
        <w:tc>
          <w:tcPr>
            <w:tcW w:w="1296" w:type="dxa"/>
            <w:tcBorders>
              <w:top w:val="single" w:sz="4" w:space="0" w:color="auto"/>
              <w:left w:val="nil"/>
              <w:bottom w:val="nil"/>
              <w:right w:val="nil"/>
            </w:tcBorders>
          </w:tcPr>
          <w:p w14:paraId="650317DB" w14:textId="77777777" w:rsidR="00FD7E32" w:rsidRPr="006C18F3" w:rsidRDefault="00FD7E32" w:rsidP="00FD7E32">
            <w:pPr>
              <w:ind w:left="-40" w:right="-72"/>
              <w:jc w:val="right"/>
              <w:rPr>
                <w:b/>
                <w:bCs/>
                <w:sz w:val="18"/>
                <w:szCs w:val="18"/>
                <w:lang w:val="en-GB"/>
              </w:rPr>
            </w:pPr>
          </w:p>
        </w:tc>
        <w:tc>
          <w:tcPr>
            <w:tcW w:w="1296" w:type="dxa"/>
            <w:tcBorders>
              <w:top w:val="single" w:sz="4" w:space="0" w:color="auto"/>
              <w:left w:val="nil"/>
              <w:bottom w:val="nil"/>
              <w:right w:val="nil"/>
            </w:tcBorders>
          </w:tcPr>
          <w:p w14:paraId="42B72C63" w14:textId="77777777" w:rsidR="00FD7E32" w:rsidRPr="006C18F3" w:rsidRDefault="00FD7E32" w:rsidP="00FD7E32">
            <w:pPr>
              <w:ind w:left="-40" w:right="-72"/>
              <w:jc w:val="right"/>
              <w:rPr>
                <w:b/>
                <w:bCs/>
                <w:sz w:val="18"/>
                <w:szCs w:val="18"/>
                <w:lang w:val="en-GB"/>
              </w:rPr>
            </w:pPr>
          </w:p>
        </w:tc>
        <w:tc>
          <w:tcPr>
            <w:tcW w:w="1296" w:type="dxa"/>
            <w:tcBorders>
              <w:top w:val="single" w:sz="4" w:space="0" w:color="auto"/>
              <w:left w:val="nil"/>
              <w:bottom w:val="nil"/>
              <w:right w:val="nil"/>
            </w:tcBorders>
          </w:tcPr>
          <w:p w14:paraId="082EA729" w14:textId="77777777" w:rsidR="00FD7E32" w:rsidRPr="006C18F3" w:rsidRDefault="00FD7E32" w:rsidP="00FD7E32">
            <w:pPr>
              <w:ind w:left="-40" w:right="-72"/>
              <w:jc w:val="right"/>
              <w:rPr>
                <w:b/>
                <w:bCs/>
                <w:sz w:val="18"/>
                <w:szCs w:val="18"/>
                <w:lang w:val="en-GB"/>
              </w:rPr>
            </w:pPr>
          </w:p>
        </w:tc>
      </w:tr>
      <w:tr w:rsidR="004A6382" w:rsidRPr="006C18F3" w14:paraId="7925B8E0" w14:textId="77777777" w:rsidTr="00522B16">
        <w:tc>
          <w:tcPr>
            <w:tcW w:w="4248" w:type="dxa"/>
            <w:tcBorders>
              <w:top w:val="nil"/>
              <w:left w:val="nil"/>
              <w:bottom w:val="nil"/>
              <w:right w:val="nil"/>
            </w:tcBorders>
          </w:tcPr>
          <w:p w14:paraId="36F4E265" w14:textId="198E40A4" w:rsidR="004A6382" w:rsidRPr="006C18F3" w:rsidRDefault="004A6382" w:rsidP="004A6382">
            <w:pPr>
              <w:pStyle w:val="Default"/>
              <w:ind w:left="-112"/>
              <w:jc w:val="both"/>
              <w:rPr>
                <w:color w:val="auto"/>
                <w:sz w:val="18"/>
                <w:szCs w:val="18"/>
              </w:rPr>
            </w:pPr>
            <w:r w:rsidRPr="006C18F3">
              <w:rPr>
                <w:color w:val="auto"/>
                <w:sz w:val="18"/>
                <w:szCs w:val="18"/>
                <w:lang w:bidi="ar-SA"/>
              </w:rPr>
              <w:t>Up to 3 months</w:t>
            </w:r>
          </w:p>
        </w:tc>
        <w:tc>
          <w:tcPr>
            <w:tcW w:w="1296" w:type="dxa"/>
            <w:tcBorders>
              <w:top w:val="nil"/>
              <w:left w:val="nil"/>
              <w:bottom w:val="nil"/>
              <w:right w:val="nil"/>
            </w:tcBorders>
          </w:tcPr>
          <w:p w14:paraId="6B9E1A0D" w14:textId="72AA957C" w:rsidR="004A6382" w:rsidRPr="004A6382" w:rsidRDefault="004A6382" w:rsidP="004A6382">
            <w:pPr>
              <w:ind w:left="-40" w:right="-72"/>
              <w:jc w:val="right"/>
              <w:rPr>
                <w:rFonts w:eastAsia="Arial Unicode MS"/>
                <w:sz w:val="18"/>
                <w:szCs w:val="18"/>
                <w:lang w:val="en-GB"/>
              </w:rPr>
            </w:pPr>
            <w:r w:rsidRPr="004A6382">
              <w:rPr>
                <w:rFonts w:eastAsia="Arial Unicode MS"/>
                <w:sz w:val="18"/>
                <w:szCs w:val="18"/>
                <w:lang w:val="en-GB"/>
              </w:rPr>
              <w:t xml:space="preserve"> 176,382,482 </w:t>
            </w:r>
          </w:p>
        </w:tc>
        <w:tc>
          <w:tcPr>
            <w:tcW w:w="1296" w:type="dxa"/>
            <w:tcBorders>
              <w:top w:val="nil"/>
              <w:left w:val="nil"/>
              <w:bottom w:val="nil"/>
              <w:right w:val="nil"/>
            </w:tcBorders>
          </w:tcPr>
          <w:p w14:paraId="2B5A5677" w14:textId="2D7C5C68" w:rsidR="004A6382" w:rsidRPr="006C18F3" w:rsidRDefault="004A6382" w:rsidP="004A6382">
            <w:pPr>
              <w:ind w:left="-40" w:right="-72"/>
              <w:jc w:val="right"/>
              <w:rPr>
                <w:sz w:val="18"/>
                <w:szCs w:val="18"/>
                <w:lang w:val="en-GB"/>
              </w:rPr>
            </w:pPr>
            <w:r w:rsidRPr="00DB081E">
              <w:rPr>
                <w:rFonts w:eastAsia="Arial Unicode MS"/>
                <w:sz w:val="18"/>
                <w:szCs w:val="18"/>
                <w:lang w:val="en-GB"/>
              </w:rPr>
              <w:t>134,958,750</w:t>
            </w:r>
          </w:p>
        </w:tc>
        <w:tc>
          <w:tcPr>
            <w:tcW w:w="1296" w:type="dxa"/>
            <w:tcBorders>
              <w:top w:val="nil"/>
              <w:left w:val="nil"/>
              <w:bottom w:val="nil"/>
              <w:right w:val="nil"/>
            </w:tcBorders>
          </w:tcPr>
          <w:p w14:paraId="43B3E2E1" w14:textId="582D74C0" w:rsidR="004A6382" w:rsidRPr="00715662" w:rsidRDefault="004A6382" w:rsidP="004A6382">
            <w:pPr>
              <w:ind w:left="-40" w:right="-72"/>
              <w:jc w:val="right"/>
              <w:rPr>
                <w:rFonts w:eastAsia="Arial Unicode MS"/>
                <w:sz w:val="18"/>
                <w:szCs w:val="18"/>
                <w:lang w:val="en-GB"/>
              </w:rPr>
            </w:pPr>
            <w:r w:rsidRPr="00715662">
              <w:rPr>
                <w:rFonts w:eastAsia="Arial Unicode MS"/>
                <w:sz w:val="18"/>
                <w:szCs w:val="18"/>
                <w:lang w:val="en-GB"/>
              </w:rPr>
              <w:t xml:space="preserve"> 176,382,482 </w:t>
            </w:r>
          </w:p>
        </w:tc>
        <w:tc>
          <w:tcPr>
            <w:tcW w:w="1296" w:type="dxa"/>
            <w:tcBorders>
              <w:top w:val="nil"/>
              <w:left w:val="nil"/>
              <w:bottom w:val="nil"/>
              <w:right w:val="nil"/>
            </w:tcBorders>
          </w:tcPr>
          <w:p w14:paraId="6713AECC" w14:textId="3CCCFFD4" w:rsidR="004A6382" w:rsidRPr="006C18F3" w:rsidRDefault="004A6382" w:rsidP="004A6382">
            <w:pPr>
              <w:ind w:left="-40" w:right="-72"/>
              <w:jc w:val="right"/>
              <w:rPr>
                <w:sz w:val="18"/>
                <w:szCs w:val="18"/>
                <w:lang w:val="en-GB"/>
              </w:rPr>
            </w:pPr>
            <w:r w:rsidRPr="00DB081E">
              <w:rPr>
                <w:rFonts w:eastAsia="Arial Unicode MS"/>
                <w:sz w:val="18"/>
                <w:szCs w:val="18"/>
                <w:lang w:val="en-GB"/>
              </w:rPr>
              <w:t>134,958,750</w:t>
            </w:r>
          </w:p>
        </w:tc>
      </w:tr>
      <w:tr w:rsidR="004A6382" w:rsidRPr="006C18F3" w14:paraId="7A24D81B" w14:textId="77777777" w:rsidTr="00522B16">
        <w:tc>
          <w:tcPr>
            <w:tcW w:w="4248" w:type="dxa"/>
            <w:tcBorders>
              <w:top w:val="nil"/>
              <w:left w:val="nil"/>
              <w:bottom w:val="nil"/>
              <w:right w:val="nil"/>
            </w:tcBorders>
          </w:tcPr>
          <w:p w14:paraId="37325160" w14:textId="2FD0421E" w:rsidR="004A6382" w:rsidRPr="006C18F3" w:rsidRDefault="004A6382" w:rsidP="004A6382">
            <w:pPr>
              <w:pStyle w:val="Default"/>
              <w:ind w:left="-112"/>
              <w:jc w:val="both"/>
              <w:rPr>
                <w:color w:val="auto"/>
                <w:sz w:val="18"/>
                <w:szCs w:val="18"/>
              </w:rPr>
            </w:pPr>
            <w:r w:rsidRPr="006C18F3">
              <w:rPr>
                <w:color w:val="auto"/>
                <w:sz w:val="18"/>
                <w:szCs w:val="18"/>
                <w:lang w:bidi="ar-SA"/>
              </w:rPr>
              <w:t>3 - 6 months</w:t>
            </w:r>
          </w:p>
        </w:tc>
        <w:tc>
          <w:tcPr>
            <w:tcW w:w="1296" w:type="dxa"/>
            <w:tcBorders>
              <w:top w:val="nil"/>
              <w:left w:val="nil"/>
              <w:bottom w:val="nil"/>
              <w:right w:val="nil"/>
            </w:tcBorders>
          </w:tcPr>
          <w:p w14:paraId="2068AE36" w14:textId="1535B2BB" w:rsidR="004A6382" w:rsidRPr="004A6382" w:rsidRDefault="004A6382" w:rsidP="004A6382">
            <w:pPr>
              <w:ind w:left="-40" w:right="-72"/>
              <w:jc w:val="right"/>
              <w:rPr>
                <w:rFonts w:eastAsia="Arial Unicode MS"/>
                <w:sz w:val="18"/>
                <w:szCs w:val="18"/>
                <w:lang w:val="en-GB"/>
              </w:rPr>
            </w:pPr>
            <w:r w:rsidRPr="004A6382">
              <w:rPr>
                <w:rFonts w:eastAsia="Arial Unicode MS"/>
                <w:sz w:val="18"/>
                <w:szCs w:val="18"/>
                <w:lang w:val="en-GB"/>
              </w:rPr>
              <w:t xml:space="preserve"> 1,550,380 </w:t>
            </w:r>
          </w:p>
        </w:tc>
        <w:tc>
          <w:tcPr>
            <w:tcW w:w="1296" w:type="dxa"/>
            <w:tcBorders>
              <w:top w:val="nil"/>
              <w:left w:val="nil"/>
              <w:bottom w:val="nil"/>
              <w:right w:val="nil"/>
            </w:tcBorders>
          </w:tcPr>
          <w:p w14:paraId="6AF01B64" w14:textId="16F1DB53" w:rsidR="004A6382" w:rsidRPr="006C18F3" w:rsidRDefault="004A6382" w:rsidP="004A6382">
            <w:pPr>
              <w:ind w:left="-40" w:right="-72"/>
              <w:jc w:val="right"/>
              <w:rPr>
                <w:sz w:val="18"/>
                <w:szCs w:val="18"/>
                <w:lang w:val="en-GB"/>
              </w:rPr>
            </w:pPr>
            <w:r w:rsidRPr="00DB081E">
              <w:rPr>
                <w:rFonts w:eastAsia="Arial Unicode MS"/>
                <w:sz w:val="18"/>
                <w:szCs w:val="18"/>
                <w:lang w:val="en-GB"/>
              </w:rPr>
              <w:t>4,379,842</w:t>
            </w:r>
          </w:p>
        </w:tc>
        <w:tc>
          <w:tcPr>
            <w:tcW w:w="1296" w:type="dxa"/>
            <w:tcBorders>
              <w:top w:val="nil"/>
              <w:left w:val="nil"/>
              <w:bottom w:val="nil"/>
              <w:right w:val="nil"/>
            </w:tcBorders>
          </w:tcPr>
          <w:p w14:paraId="1857BA00" w14:textId="62E4DAE4" w:rsidR="004A6382" w:rsidRPr="00715662" w:rsidRDefault="004A6382" w:rsidP="004A6382">
            <w:pPr>
              <w:ind w:left="-40" w:right="-72"/>
              <w:jc w:val="right"/>
              <w:rPr>
                <w:rFonts w:eastAsia="Arial Unicode MS"/>
                <w:sz w:val="18"/>
                <w:szCs w:val="18"/>
                <w:lang w:val="en-GB"/>
              </w:rPr>
            </w:pPr>
            <w:r w:rsidRPr="00715662">
              <w:rPr>
                <w:rFonts w:eastAsia="Arial Unicode MS"/>
                <w:sz w:val="18"/>
                <w:szCs w:val="18"/>
                <w:lang w:val="en-GB"/>
              </w:rPr>
              <w:t xml:space="preserve"> 1,550,380 </w:t>
            </w:r>
          </w:p>
        </w:tc>
        <w:tc>
          <w:tcPr>
            <w:tcW w:w="1296" w:type="dxa"/>
            <w:tcBorders>
              <w:top w:val="nil"/>
              <w:left w:val="nil"/>
              <w:bottom w:val="nil"/>
              <w:right w:val="nil"/>
            </w:tcBorders>
          </w:tcPr>
          <w:p w14:paraId="7887506A" w14:textId="5A9F48FF" w:rsidR="004A6382" w:rsidRPr="006C18F3" w:rsidRDefault="004A6382" w:rsidP="004A6382">
            <w:pPr>
              <w:ind w:left="-40" w:right="-72"/>
              <w:jc w:val="right"/>
              <w:rPr>
                <w:sz w:val="18"/>
                <w:szCs w:val="18"/>
                <w:lang w:val="en-GB"/>
              </w:rPr>
            </w:pPr>
            <w:r w:rsidRPr="00DB081E">
              <w:rPr>
                <w:rFonts w:eastAsia="Arial Unicode MS"/>
                <w:sz w:val="18"/>
                <w:szCs w:val="18"/>
                <w:lang w:val="en-GB"/>
              </w:rPr>
              <w:t>4,379,842</w:t>
            </w:r>
          </w:p>
        </w:tc>
      </w:tr>
      <w:tr w:rsidR="004A6382" w:rsidRPr="006C18F3" w14:paraId="2DBBBEA8" w14:textId="77777777" w:rsidTr="00522B16">
        <w:tc>
          <w:tcPr>
            <w:tcW w:w="4248" w:type="dxa"/>
            <w:tcBorders>
              <w:top w:val="nil"/>
              <w:left w:val="nil"/>
              <w:bottom w:val="nil"/>
              <w:right w:val="nil"/>
            </w:tcBorders>
          </w:tcPr>
          <w:p w14:paraId="161EB582" w14:textId="0934B755" w:rsidR="004A6382" w:rsidRPr="006C18F3" w:rsidRDefault="004A6382" w:rsidP="004A6382">
            <w:pPr>
              <w:pStyle w:val="Default"/>
              <w:ind w:left="-112"/>
              <w:jc w:val="both"/>
              <w:rPr>
                <w:color w:val="auto"/>
                <w:sz w:val="18"/>
                <w:szCs w:val="18"/>
                <w:lang w:bidi="ar-SA"/>
              </w:rPr>
            </w:pPr>
            <w:r w:rsidRPr="006C18F3">
              <w:rPr>
                <w:color w:val="auto"/>
                <w:sz w:val="18"/>
                <w:szCs w:val="18"/>
                <w:lang w:bidi="ar-SA"/>
              </w:rPr>
              <w:t>6 - 12 months</w:t>
            </w:r>
          </w:p>
        </w:tc>
        <w:tc>
          <w:tcPr>
            <w:tcW w:w="1296" w:type="dxa"/>
            <w:tcBorders>
              <w:top w:val="nil"/>
              <w:left w:val="nil"/>
              <w:bottom w:val="nil"/>
              <w:right w:val="nil"/>
            </w:tcBorders>
          </w:tcPr>
          <w:p w14:paraId="3325FDB7" w14:textId="48166D00" w:rsidR="004A6382" w:rsidRPr="004A6382" w:rsidRDefault="004A6382" w:rsidP="004A6382">
            <w:pPr>
              <w:ind w:left="-40" w:right="-72"/>
              <w:jc w:val="right"/>
              <w:rPr>
                <w:rFonts w:eastAsia="Arial Unicode MS"/>
                <w:sz w:val="18"/>
                <w:szCs w:val="18"/>
                <w:lang w:val="en-GB"/>
              </w:rPr>
            </w:pPr>
            <w:r w:rsidRPr="004A6382">
              <w:rPr>
                <w:rFonts w:eastAsia="Arial Unicode MS"/>
                <w:sz w:val="18"/>
                <w:szCs w:val="18"/>
                <w:lang w:val="en-GB"/>
              </w:rPr>
              <w:t xml:space="preserve"> 963,222 </w:t>
            </w:r>
          </w:p>
        </w:tc>
        <w:tc>
          <w:tcPr>
            <w:tcW w:w="1296" w:type="dxa"/>
            <w:tcBorders>
              <w:top w:val="nil"/>
              <w:left w:val="nil"/>
              <w:bottom w:val="nil"/>
              <w:right w:val="nil"/>
            </w:tcBorders>
          </w:tcPr>
          <w:p w14:paraId="538325E1" w14:textId="5777B4F3" w:rsidR="004A6382" w:rsidRPr="006C18F3" w:rsidRDefault="004A6382" w:rsidP="004A6382">
            <w:pPr>
              <w:ind w:left="-40" w:right="-72"/>
              <w:jc w:val="right"/>
              <w:rPr>
                <w:sz w:val="18"/>
                <w:szCs w:val="18"/>
                <w:lang w:val="en-GB"/>
              </w:rPr>
            </w:pPr>
            <w:r w:rsidRPr="00DB081E">
              <w:rPr>
                <w:rFonts w:eastAsia="Arial Unicode MS"/>
                <w:sz w:val="18"/>
                <w:szCs w:val="18"/>
                <w:lang w:val="en-GB"/>
              </w:rPr>
              <w:t>1,267,480</w:t>
            </w:r>
          </w:p>
        </w:tc>
        <w:tc>
          <w:tcPr>
            <w:tcW w:w="1296" w:type="dxa"/>
            <w:tcBorders>
              <w:top w:val="nil"/>
              <w:left w:val="nil"/>
              <w:bottom w:val="nil"/>
              <w:right w:val="nil"/>
            </w:tcBorders>
          </w:tcPr>
          <w:p w14:paraId="6950FEC1" w14:textId="00AE4150" w:rsidR="004A6382" w:rsidRPr="00715662" w:rsidRDefault="004A6382" w:rsidP="004A6382">
            <w:pPr>
              <w:ind w:left="-40" w:right="-72"/>
              <w:jc w:val="right"/>
              <w:rPr>
                <w:rFonts w:eastAsia="Arial Unicode MS"/>
                <w:sz w:val="18"/>
                <w:szCs w:val="18"/>
                <w:lang w:val="en-GB"/>
              </w:rPr>
            </w:pPr>
            <w:r w:rsidRPr="00715662">
              <w:rPr>
                <w:rFonts w:eastAsia="Arial Unicode MS"/>
                <w:sz w:val="18"/>
                <w:szCs w:val="18"/>
                <w:lang w:val="en-GB"/>
              </w:rPr>
              <w:t xml:space="preserve"> 963,222 </w:t>
            </w:r>
          </w:p>
        </w:tc>
        <w:tc>
          <w:tcPr>
            <w:tcW w:w="1296" w:type="dxa"/>
            <w:tcBorders>
              <w:top w:val="nil"/>
              <w:left w:val="nil"/>
              <w:bottom w:val="nil"/>
              <w:right w:val="nil"/>
            </w:tcBorders>
          </w:tcPr>
          <w:p w14:paraId="634A2008" w14:textId="7798C979" w:rsidR="004A6382" w:rsidRPr="006C18F3" w:rsidRDefault="004A6382" w:rsidP="004A6382">
            <w:pPr>
              <w:ind w:left="-40" w:right="-72"/>
              <w:jc w:val="right"/>
              <w:rPr>
                <w:sz w:val="18"/>
                <w:szCs w:val="18"/>
                <w:lang w:val="en-GB"/>
              </w:rPr>
            </w:pPr>
            <w:r w:rsidRPr="00DB081E">
              <w:rPr>
                <w:rFonts w:eastAsia="Arial Unicode MS"/>
                <w:sz w:val="18"/>
                <w:szCs w:val="18"/>
                <w:lang w:val="en-GB"/>
              </w:rPr>
              <w:t>1,267,480</w:t>
            </w:r>
          </w:p>
        </w:tc>
      </w:tr>
      <w:tr w:rsidR="004A6382" w:rsidRPr="006C18F3" w14:paraId="618D1B85" w14:textId="77777777" w:rsidTr="00522B16">
        <w:tc>
          <w:tcPr>
            <w:tcW w:w="4248" w:type="dxa"/>
            <w:tcBorders>
              <w:top w:val="nil"/>
              <w:left w:val="nil"/>
              <w:bottom w:val="nil"/>
              <w:right w:val="nil"/>
            </w:tcBorders>
          </w:tcPr>
          <w:p w14:paraId="0EC6BAB3" w14:textId="64E818EA" w:rsidR="004A6382" w:rsidRPr="006C18F3" w:rsidRDefault="004A6382" w:rsidP="004A6382">
            <w:pPr>
              <w:pStyle w:val="Default"/>
              <w:ind w:left="-112"/>
              <w:jc w:val="both"/>
              <w:rPr>
                <w:color w:val="auto"/>
                <w:sz w:val="18"/>
                <w:szCs w:val="18"/>
                <w:lang w:bidi="ar-SA"/>
              </w:rPr>
            </w:pPr>
            <w:r w:rsidRPr="006C18F3">
              <w:rPr>
                <w:color w:val="auto"/>
                <w:sz w:val="18"/>
                <w:szCs w:val="18"/>
                <w:lang w:bidi="ar-SA"/>
              </w:rPr>
              <w:t>More than 12 months</w:t>
            </w:r>
          </w:p>
        </w:tc>
        <w:tc>
          <w:tcPr>
            <w:tcW w:w="1296" w:type="dxa"/>
            <w:tcBorders>
              <w:top w:val="nil"/>
              <w:left w:val="nil"/>
              <w:bottom w:val="single" w:sz="4" w:space="0" w:color="auto"/>
              <w:right w:val="nil"/>
            </w:tcBorders>
          </w:tcPr>
          <w:p w14:paraId="78F51A4C" w14:textId="1F607444" w:rsidR="004A6382" w:rsidRPr="004A6382" w:rsidRDefault="004A6382" w:rsidP="004A6382">
            <w:pPr>
              <w:ind w:left="-40" w:right="-72"/>
              <w:jc w:val="right"/>
              <w:rPr>
                <w:rFonts w:eastAsia="Arial Unicode MS"/>
                <w:sz w:val="18"/>
                <w:szCs w:val="18"/>
                <w:lang w:val="en-GB"/>
              </w:rPr>
            </w:pPr>
            <w:r w:rsidRPr="004A6382">
              <w:rPr>
                <w:rFonts w:eastAsia="Arial Unicode MS"/>
                <w:sz w:val="18"/>
                <w:szCs w:val="18"/>
                <w:lang w:val="en-GB"/>
              </w:rPr>
              <w:t xml:space="preserve"> 1,533,644 </w:t>
            </w:r>
          </w:p>
        </w:tc>
        <w:tc>
          <w:tcPr>
            <w:tcW w:w="1296" w:type="dxa"/>
            <w:tcBorders>
              <w:top w:val="nil"/>
              <w:left w:val="nil"/>
              <w:bottom w:val="single" w:sz="4" w:space="0" w:color="auto"/>
              <w:right w:val="nil"/>
            </w:tcBorders>
          </w:tcPr>
          <w:p w14:paraId="6DFEDB6E" w14:textId="2665B827" w:rsidR="004A6382" w:rsidRPr="006C18F3" w:rsidRDefault="004A6382" w:rsidP="004A6382">
            <w:pPr>
              <w:ind w:left="-40" w:right="-72"/>
              <w:jc w:val="right"/>
              <w:rPr>
                <w:sz w:val="18"/>
                <w:szCs w:val="18"/>
                <w:lang w:val="en-GB"/>
              </w:rPr>
            </w:pPr>
            <w:r w:rsidRPr="00DB081E">
              <w:rPr>
                <w:rFonts w:eastAsia="Arial Unicode MS"/>
                <w:sz w:val="18"/>
                <w:szCs w:val="18"/>
                <w:lang w:val="en-GB"/>
              </w:rPr>
              <w:t>879,773</w:t>
            </w:r>
          </w:p>
        </w:tc>
        <w:tc>
          <w:tcPr>
            <w:tcW w:w="1296" w:type="dxa"/>
            <w:tcBorders>
              <w:top w:val="nil"/>
              <w:left w:val="nil"/>
              <w:bottom w:val="single" w:sz="4" w:space="0" w:color="auto"/>
              <w:right w:val="nil"/>
            </w:tcBorders>
          </w:tcPr>
          <w:p w14:paraId="6534F4AF" w14:textId="380C3D6E" w:rsidR="004A6382" w:rsidRPr="00715662" w:rsidRDefault="004A6382" w:rsidP="004A6382">
            <w:pPr>
              <w:ind w:left="-40" w:right="-72"/>
              <w:jc w:val="right"/>
              <w:rPr>
                <w:rFonts w:eastAsia="Arial Unicode MS"/>
                <w:sz w:val="18"/>
                <w:szCs w:val="18"/>
                <w:lang w:val="en-GB"/>
              </w:rPr>
            </w:pPr>
            <w:r w:rsidRPr="00715662">
              <w:rPr>
                <w:rFonts w:eastAsia="Arial Unicode MS"/>
                <w:sz w:val="18"/>
                <w:szCs w:val="18"/>
                <w:lang w:val="en-GB"/>
              </w:rPr>
              <w:t xml:space="preserve"> 1,533,644 </w:t>
            </w:r>
          </w:p>
        </w:tc>
        <w:tc>
          <w:tcPr>
            <w:tcW w:w="1296" w:type="dxa"/>
            <w:tcBorders>
              <w:top w:val="nil"/>
              <w:left w:val="nil"/>
              <w:bottom w:val="single" w:sz="4" w:space="0" w:color="auto"/>
              <w:right w:val="nil"/>
            </w:tcBorders>
          </w:tcPr>
          <w:p w14:paraId="3B9BC2CE" w14:textId="652E8474" w:rsidR="004A6382" w:rsidRPr="006C18F3" w:rsidRDefault="004A6382" w:rsidP="004A6382">
            <w:pPr>
              <w:ind w:left="-40" w:right="-72"/>
              <w:jc w:val="right"/>
              <w:rPr>
                <w:sz w:val="18"/>
                <w:szCs w:val="18"/>
                <w:lang w:val="en-GB"/>
              </w:rPr>
            </w:pPr>
            <w:r w:rsidRPr="00DB081E">
              <w:rPr>
                <w:rFonts w:eastAsia="Arial Unicode MS"/>
                <w:sz w:val="18"/>
                <w:szCs w:val="18"/>
                <w:lang w:val="en-GB"/>
              </w:rPr>
              <w:t>879,773</w:t>
            </w:r>
          </w:p>
        </w:tc>
      </w:tr>
      <w:tr w:rsidR="0062015E" w:rsidRPr="006C18F3" w14:paraId="3FDA642E" w14:textId="77777777" w:rsidTr="0062015E">
        <w:tc>
          <w:tcPr>
            <w:tcW w:w="4248" w:type="dxa"/>
            <w:tcBorders>
              <w:top w:val="nil"/>
              <w:left w:val="nil"/>
              <w:bottom w:val="nil"/>
              <w:right w:val="nil"/>
            </w:tcBorders>
          </w:tcPr>
          <w:p w14:paraId="299D6469" w14:textId="77777777" w:rsidR="0062015E" w:rsidRPr="006C18F3" w:rsidRDefault="0062015E" w:rsidP="00CA44ED">
            <w:pPr>
              <w:pStyle w:val="Default"/>
              <w:ind w:left="-112"/>
              <w:jc w:val="both"/>
              <w:rPr>
                <w:color w:val="auto"/>
                <w:sz w:val="18"/>
                <w:szCs w:val="18"/>
                <w:lang w:bidi="ar-SA"/>
              </w:rPr>
            </w:pPr>
          </w:p>
        </w:tc>
        <w:tc>
          <w:tcPr>
            <w:tcW w:w="1296" w:type="dxa"/>
            <w:tcBorders>
              <w:top w:val="nil"/>
              <w:left w:val="nil"/>
              <w:bottom w:val="nil"/>
              <w:right w:val="nil"/>
            </w:tcBorders>
            <w:vAlign w:val="center"/>
          </w:tcPr>
          <w:p w14:paraId="1621EB8F" w14:textId="3B6DD15B" w:rsidR="0062015E" w:rsidRPr="006C18F3" w:rsidRDefault="0062015E" w:rsidP="00F637FB">
            <w:pPr>
              <w:ind w:left="-40" w:right="-72"/>
              <w:jc w:val="right"/>
              <w:rPr>
                <w:sz w:val="18"/>
                <w:szCs w:val="18"/>
                <w:lang w:val="en-GB"/>
              </w:rPr>
            </w:pPr>
          </w:p>
        </w:tc>
        <w:tc>
          <w:tcPr>
            <w:tcW w:w="1296" w:type="dxa"/>
            <w:tcBorders>
              <w:top w:val="nil"/>
              <w:left w:val="nil"/>
              <w:bottom w:val="nil"/>
              <w:right w:val="nil"/>
            </w:tcBorders>
          </w:tcPr>
          <w:p w14:paraId="2E569781" w14:textId="77777777" w:rsidR="0062015E" w:rsidRPr="006C18F3" w:rsidRDefault="0062015E" w:rsidP="00F637FB">
            <w:pPr>
              <w:ind w:left="-40" w:right="-72"/>
              <w:jc w:val="right"/>
              <w:rPr>
                <w:sz w:val="18"/>
                <w:szCs w:val="18"/>
                <w:lang w:val="en-GB"/>
              </w:rPr>
            </w:pPr>
          </w:p>
        </w:tc>
        <w:tc>
          <w:tcPr>
            <w:tcW w:w="1296" w:type="dxa"/>
            <w:tcBorders>
              <w:top w:val="nil"/>
              <w:left w:val="nil"/>
              <w:bottom w:val="nil"/>
              <w:right w:val="nil"/>
            </w:tcBorders>
            <w:vAlign w:val="center"/>
          </w:tcPr>
          <w:p w14:paraId="4AFEFF70" w14:textId="77777777" w:rsidR="0062015E" w:rsidRPr="006C18F3" w:rsidRDefault="0062015E" w:rsidP="00F637FB">
            <w:pPr>
              <w:ind w:left="-40" w:right="-72"/>
              <w:jc w:val="right"/>
              <w:rPr>
                <w:sz w:val="18"/>
                <w:szCs w:val="18"/>
                <w:lang w:val="en-GB"/>
              </w:rPr>
            </w:pPr>
          </w:p>
        </w:tc>
        <w:tc>
          <w:tcPr>
            <w:tcW w:w="1296" w:type="dxa"/>
            <w:tcBorders>
              <w:top w:val="nil"/>
              <w:left w:val="nil"/>
              <w:bottom w:val="nil"/>
              <w:right w:val="nil"/>
            </w:tcBorders>
          </w:tcPr>
          <w:p w14:paraId="339A41C8" w14:textId="77777777" w:rsidR="0062015E" w:rsidRPr="006C18F3" w:rsidRDefault="0062015E" w:rsidP="00F637FB">
            <w:pPr>
              <w:ind w:left="-40" w:right="-72"/>
              <w:jc w:val="right"/>
              <w:rPr>
                <w:sz w:val="18"/>
                <w:szCs w:val="18"/>
                <w:lang w:val="en-GB"/>
              </w:rPr>
            </w:pPr>
          </w:p>
        </w:tc>
      </w:tr>
      <w:tr w:rsidR="00F13587" w:rsidRPr="006C18F3" w14:paraId="077D1B86" w14:textId="77777777" w:rsidTr="0062015E">
        <w:tc>
          <w:tcPr>
            <w:tcW w:w="4248" w:type="dxa"/>
            <w:tcBorders>
              <w:top w:val="nil"/>
              <w:left w:val="nil"/>
              <w:bottom w:val="nil"/>
              <w:right w:val="nil"/>
            </w:tcBorders>
          </w:tcPr>
          <w:p w14:paraId="3B4CB303" w14:textId="77777777" w:rsidR="00F13587" w:rsidRPr="006C18F3" w:rsidRDefault="00F13587" w:rsidP="00F13587">
            <w:pPr>
              <w:pStyle w:val="Default"/>
              <w:ind w:left="-112"/>
              <w:jc w:val="both"/>
              <w:rPr>
                <w:color w:val="auto"/>
                <w:sz w:val="18"/>
                <w:szCs w:val="18"/>
                <w:lang w:bidi="ar-SA"/>
              </w:rPr>
            </w:pPr>
          </w:p>
        </w:tc>
        <w:tc>
          <w:tcPr>
            <w:tcW w:w="1296" w:type="dxa"/>
            <w:tcBorders>
              <w:top w:val="nil"/>
              <w:left w:val="nil"/>
              <w:bottom w:val="nil"/>
              <w:right w:val="nil"/>
            </w:tcBorders>
          </w:tcPr>
          <w:p w14:paraId="087C45FF" w14:textId="47120AE0" w:rsidR="00F13587" w:rsidRPr="00F13587" w:rsidRDefault="00F13587" w:rsidP="00F13587">
            <w:pPr>
              <w:ind w:left="-40" w:right="-72"/>
              <w:jc w:val="right"/>
              <w:rPr>
                <w:sz w:val="18"/>
                <w:szCs w:val="18"/>
                <w:lang w:val="en-GB"/>
              </w:rPr>
            </w:pPr>
            <w:r w:rsidRPr="00F13587">
              <w:rPr>
                <w:sz w:val="18"/>
                <w:szCs w:val="18"/>
                <w:lang w:val="en-GB"/>
              </w:rPr>
              <w:t xml:space="preserve"> 180,429,728 </w:t>
            </w:r>
          </w:p>
        </w:tc>
        <w:tc>
          <w:tcPr>
            <w:tcW w:w="1296" w:type="dxa"/>
            <w:tcBorders>
              <w:top w:val="nil"/>
              <w:left w:val="nil"/>
              <w:bottom w:val="nil"/>
              <w:right w:val="nil"/>
            </w:tcBorders>
          </w:tcPr>
          <w:p w14:paraId="2295FB31" w14:textId="060E406D" w:rsidR="00F13587" w:rsidRPr="006C18F3" w:rsidRDefault="00F13587" w:rsidP="00F13587">
            <w:pPr>
              <w:ind w:left="-40" w:right="-72"/>
              <w:jc w:val="right"/>
              <w:rPr>
                <w:sz w:val="18"/>
                <w:szCs w:val="18"/>
                <w:lang w:val="en-GB"/>
              </w:rPr>
            </w:pPr>
            <w:r w:rsidRPr="0049206C">
              <w:rPr>
                <w:sz w:val="18"/>
                <w:szCs w:val="18"/>
                <w:lang w:val="en-GB"/>
              </w:rPr>
              <w:t>141,485,845</w:t>
            </w:r>
          </w:p>
        </w:tc>
        <w:tc>
          <w:tcPr>
            <w:tcW w:w="1296" w:type="dxa"/>
            <w:tcBorders>
              <w:top w:val="nil"/>
              <w:left w:val="nil"/>
              <w:bottom w:val="nil"/>
              <w:right w:val="nil"/>
            </w:tcBorders>
          </w:tcPr>
          <w:p w14:paraId="6ED23913" w14:textId="7A5560AD" w:rsidR="00F13587" w:rsidRPr="006C18F3" w:rsidRDefault="00F13587" w:rsidP="00F13587">
            <w:pPr>
              <w:ind w:left="-40" w:right="-72"/>
              <w:jc w:val="right"/>
              <w:rPr>
                <w:sz w:val="18"/>
                <w:szCs w:val="18"/>
                <w:lang w:val="en-GB"/>
              </w:rPr>
            </w:pPr>
            <w:r w:rsidRPr="00A41FA5">
              <w:rPr>
                <w:sz w:val="18"/>
                <w:szCs w:val="18"/>
                <w:lang w:val="en-GB"/>
              </w:rPr>
              <w:t xml:space="preserve"> 180,429,728 </w:t>
            </w:r>
          </w:p>
        </w:tc>
        <w:tc>
          <w:tcPr>
            <w:tcW w:w="1296" w:type="dxa"/>
            <w:tcBorders>
              <w:top w:val="nil"/>
              <w:left w:val="nil"/>
              <w:bottom w:val="nil"/>
              <w:right w:val="nil"/>
            </w:tcBorders>
          </w:tcPr>
          <w:p w14:paraId="11E4898A" w14:textId="5BE93237" w:rsidR="00F13587" w:rsidRPr="006C18F3" w:rsidRDefault="00F13587" w:rsidP="00F13587">
            <w:pPr>
              <w:ind w:left="-40" w:right="-72"/>
              <w:jc w:val="right"/>
              <w:rPr>
                <w:sz w:val="18"/>
                <w:szCs w:val="18"/>
                <w:lang w:val="en-GB"/>
              </w:rPr>
            </w:pPr>
            <w:r w:rsidRPr="00484860">
              <w:rPr>
                <w:sz w:val="18"/>
                <w:szCs w:val="18"/>
                <w:lang w:val="en-GB"/>
              </w:rPr>
              <w:t>141,485,845</w:t>
            </w:r>
          </w:p>
        </w:tc>
      </w:tr>
      <w:tr w:rsidR="00F13587" w:rsidRPr="006C18F3" w14:paraId="236EA16E" w14:textId="77777777" w:rsidTr="00522B16">
        <w:tc>
          <w:tcPr>
            <w:tcW w:w="4248" w:type="dxa"/>
            <w:tcBorders>
              <w:top w:val="nil"/>
              <w:left w:val="nil"/>
              <w:bottom w:val="nil"/>
              <w:right w:val="nil"/>
            </w:tcBorders>
          </w:tcPr>
          <w:p w14:paraId="26370D29" w14:textId="44A75CBA" w:rsidR="00F13587" w:rsidRPr="006C18F3" w:rsidRDefault="00F13587" w:rsidP="00F13587">
            <w:pPr>
              <w:pStyle w:val="Default"/>
              <w:ind w:left="-112"/>
              <w:jc w:val="both"/>
              <w:rPr>
                <w:color w:val="auto"/>
                <w:sz w:val="18"/>
                <w:szCs w:val="18"/>
                <w:lang w:bidi="ar-SA"/>
              </w:rPr>
            </w:pPr>
            <w:r w:rsidRPr="006C18F3">
              <w:rPr>
                <w:color w:val="auto"/>
                <w:sz w:val="18"/>
                <w:szCs w:val="18"/>
                <w:u w:val="single"/>
              </w:rPr>
              <w:t>Less</w:t>
            </w:r>
            <w:r w:rsidRPr="006C18F3">
              <w:rPr>
                <w:color w:val="auto"/>
                <w:sz w:val="18"/>
                <w:szCs w:val="18"/>
              </w:rPr>
              <w:t xml:space="preserve">  Loss allowance</w:t>
            </w:r>
          </w:p>
        </w:tc>
        <w:tc>
          <w:tcPr>
            <w:tcW w:w="1296" w:type="dxa"/>
            <w:tcBorders>
              <w:top w:val="nil"/>
              <w:left w:val="nil"/>
              <w:bottom w:val="single" w:sz="4" w:space="0" w:color="auto"/>
              <w:right w:val="nil"/>
            </w:tcBorders>
          </w:tcPr>
          <w:p w14:paraId="2900AE72" w14:textId="1A380F8A" w:rsidR="00F13587" w:rsidRPr="00F13587" w:rsidRDefault="00F13587" w:rsidP="00F13587">
            <w:pPr>
              <w:ind w:left="-40" w:right="-72"/>
              <w:jc w:val="right"/>
              <w:rPr>
                <w:sz w:val="18"/>
                <w:szCs w:val="18"/>
                <w:lang w:val="en-GB"/>
              </w:rPr>
            </w:pPr>
            <w:r w:rsidRPr="00F13587">
              <w:rPr>
                <w:sz w:val="18"/>
                <w:szCs w:val="18"/>
                <w:lang w:val="en-GB"/>
              </w:rPr>
              <w:t xml:space="preserve"> (1,938,327)</w:t>
            </w:r>
          </w:p>
        </w:tc>
        <w:tc>
          <w:tcPr>
            <w:tcW w:w="1296" w:type="dxa"/>
            <w:tcBorders>
              <w:top w:val="nil"/>
              <w:left w:val="nil"/>
              <w:bottom w:val="single" w:sz="4" w:space="0" w:color="auto"/>
              <w:right w:val="nil"/>
            </w:tcBorders>
          </w:tcPr>
          <w:p w14:paraId="1A310902" w14:textId="32DB6DA7" w:rsidR="00F13587" w:rsidRPr="006C18F3" w:rsidRDefault="00F13587" w:rsidP="00F13587">
            <w:pPr>
              <w:ind w:left="-40" w:right="-72"/>
              <w:jc w:val="right"/>
              <w:rPr>
                <w:sz w:val="18"/>
                <w:szCs w:val="18"/>
                <w:lang w:val="en-GB"/>
              </w:rPr>
            </w:pPr>
            <w:r w:rsidRPr="00DB081E">
              <w:rPr>
                <w:rFonts w:eastAsia="Arial Unicode MS"/>
                <w:sz w:val="18"/>
                <w:szCs w:val="18"/>
                <w:lang w:val="en-GB"/>
              </w:rPr>
              <w:t xml:space="preserve"> (1,450,101)</w:t>
            </w:r>
          </w:p>
        </w:tc>
        <w:tc>
          <w:tcPr>
            <w:tcW w:w="1296" w:type="dxa"/>
            <w:tcBorders>
              <w:top w:val="nil"/>
              <w:left w:val="nil"/>
              <w:bottom w:val="single" w:sz="4" w:space="0" w:color="auto"/>
              <w:right w:val="nil"/>
            </w:tcBorders>
          </w:tcPr>
          <w:p w14:paraId="6633510A" w14:textId="386ABC0B" w:rsidR="00F13587" w:rsidRPr="006C18F3" w:rsidRDefault="00F13587" w:rsidP="00F13587">
            <w:pPr>
              <w:ind w:left="-40" w:right="-72"/>
              <w:jc w:val="right"/>
              <w:rPr>
                <w:sz w:val="18"/>
                <w:szCs w:val="18"/>
                <w:lang w:val="en-GB"/>
              </w:rPr>
            </w:pPr>
            <w:r w:rsidRPr="00A41FA5">
              <w:rPr>
                <w:sz w:val="18"/>
                <w:szCs w:val="18"/>
                <w:lang w:val="en-GB"/>
              </w:rPr>
              <w:t xml:space="preserve"> (1,938,327)</w:t>
            </w:r>
          </w:p>
        </w:tc>
        <w:tc>
          <w:tcPr>
            <w:tcW w:w="1296" w:type="dxa"/>
            <w:tcBorders>
              <w:top w:val="nil"/>
              <w:left w:val="nil"/>
              <w:bottom w:val="single" w:sz="4" w:space="0" w:color="auto"/>
              <w:right w:val="nil"/>
            </w:tcBorders>
          </w:tcPr>
          <w:p w14:paraId="59B8D921" w14:textId="2E584E67" w:rsidR="00F13587" w:rsidRPr="006C18F3" w:rsidRDefault="00F13587" w:rsidP="00F13587">
            <w:pPr>
              <w:ind w:left="-40" w:right="-72"/>
              <w:jc w:val="right"/>
              <w:rPr>
                <w:sz w:val="18"/>
                <w:szCs w:val="18"/>
                <w:lang w:val="en-GB"/>
              </w:rPr>
            </w:pPr>
            <w:r w:rsidRPr="00DB081E">
              <w:rPr>
                <w:rFonts w:eastAsia="Arial Unicode MS"/>
                <w:sz w:val="18"/>
                <w:szCs w:val="18"/>
                <w:lang w:val="en-GB"/>
              </w:rPr>
              <w:t>(1,450,101)</w:t>
            </w:r>
          </w:p>
        </w:tc>
      </w:tr>
      <w:tr w:rsidR="00BC4642" w:rsidRPr="006C18F3" w14:paraId="044CE191" w14:textId="77777777" w:rsidTr="00037674">
        <w:tc>
          <w:tcPr>
            <w:tcW w:w="4248" w:type="dxa"/>
            <w:tcBorders>
              <w:top w:val="nil"/>
              <w:left w:val="nil"/>
              <w:bottom w:val="nil"/>
              <w:right w:val="nil"/>
            </w:tcBorders>
          </w:tcPr>
          <w:p w14:paraId="1C22322F" w14:textId="77777777" w:rsidR="00BC4642" w:rsidRPr="006C18F3" w:rsidRDefault="00BC4642" w:rsidP="00BC4642">
            <w:pPr>
              <w:pStyle w:val="Default"/>
              <w:ind w:left="-112"/>
              <w:jc w:val="both"/>
              <w:rPr>
                <w:color w:val="auto"/>
                <w:sz w:val="18"/>
                <w:szCs w:val="18"/>
                <w:u w:val="single"/>
              </w:rPr>
            </w:pPr>
          </w:p>
        </w:tc>
        <w:tc>
          <w:tcPr>
            <w:tcW w:w="1296" w:type="dxa"/>
            <w:tcBorders>
              <w:top w:val="single" w:sz="4" w:space="0" w:color="auto"/>
              <w:left w:val="nil"/>
              <w:bottom w:val="nil"/>
              <w:right w:val="nil"/>
            </w:tcBorders>
            <w:vAlign w:val="center"/>
          </w:tcPr>
          <w:p w14:paraId="66EBF822" w14:textId="7C3AE318" w:rsidR="00BC4642" w:rsidRPr="006C18F3" w:rsidRDefault="00BC4642" w:rsidP="00BC4642">
            <w:pPr>
              <w:ind w:left="-40" w:right="-72"/>
              <w:jc w:val="right"/>
              <w:rPr>
                <w:rFonts w:eastAsia="Arial Unicode MS"/>
                <w:sz w:val="18"/>
                <w:szCs w:val="18"/>
                <w:lang w:val="en-GB"/>
              </w:rPr>
            </w:pPr>
          </w:p>
        </w:tc>
        <w:tc>
          <w:tcPr>
            <w:tcW w:w="1296" w:type="dxa"/>
            <w:tcBorders>
              <w:top w:val="single" w:sz="4" w:space="0" w:color="auto"/>
              <w:left w:val="nil"/>
              <w:bottom w:val="nil"/>
              <w:right w:val="nil"/>
            </w:tcBorders>
          </w:tcPr>
          <w:p w14:paraId="059B2000" w14:textId="77777777" w:rsidR="00BC4642" w:rsidRPr="006C18F3" w:rsidRDefault="00BC4642" w:rsidP="00BC4642">
            <w:pPr>
              <w:ind w:left="-40" w:right="-72"/>
              <w:jc w:val="right"/>
              <w:rPr>
                <w:sz w:val="18"/>
                <w:szCs w:val="18"/>
                <w:lang w:val="en-GB"/>
              </w:rPr>
            </w:pPr>
          </w:p>
        </w:tc>
        <w:tc>
          <w:tcPr>
            <w:tcW w:w="1296" w:type="dxa"/>
            <w:tcBorders>
              <w:top w:val="single" w:sz="4" w:space="0" w:color="auto"/>
              <w:left w:val="nil"/>
              <w:bottom w:val="nil"/>
              <w:right w:val="nil"/>
            </w:tcBorders>
            <w:vAlign w:val="center"/>
          </w:tcPr>
          <w:p w14:paraId="2B2745D7" w14:textId="77777777" w:rsidR="00BC4642" w:rsidRPr="006C18F3" w:rsidRDefault="00BC4642" w:rsidP="00BC4642">
            <w:pPr>
              <w:ind w:left="-40" w:right="-72"/>
              <w:jc w:val="right"/>
              <w:rPr>
                <w:sz w:val="18"/>
                <w:szCs w:val="18"/>
                <w:lang w:val="en-GB"/>
              </w:rPr>
            </w:pPr>
          </w:p>
        </w:tc>
        <w:tc>
          <w:tcPr>
            <w:tcW w:w="1296" w:type="dxa"/>
            <w:tcBorders>
              <w:top w:val="single" w:sz="4" w:space="0" w:color="auto"/>
              <w:left w:val="nil"/>
              <w:bottom w:val="nil"/>
              <w:right w:val="nil"/>
            </w:tcBorders>
          </w:tcPr>
          <w:p w14:paraId="1CAF1888" w14:textId="77777777" w:rsidR="00BC4642" w:rsidRPr="006C18F3" w:rsidRDefault="00BC4642" w:rsidP="00BC4642">
            <w:pPr>
              <w:ind w:left="-40" w:right="-72"/>
              <w:jc w:val="right"/>
              <w:rPr>
                <w:sz w:val="18"/>
                <w:szCs w:val="18"/>
                <w:lang w:val="en-GB"/>
              </w:rPr>
            </w:pPr>
          </w:p>
        </w:tc>
      </w:tr>
      <w:tr w:rsidR="00BC4642" w:rsidRPr="006C18F3" w14:paraId="6F1B9C02" w14:textId="77777777">
        <w:tc>
          <w:tcPr>
            <w:tcW w:w="4248" w:type="dxa"/>
            <w:tcBorders>
              <w:top w:val="nil"/>
              <w:left w:val="nil"/>
              <w:bottom w:val="nil"/>
              <w:right w:val="nil"/>
            </w:tcBorders>
          </w:tcPr>
          <w:p w14:paraId="3996B4E4" w14:textId="113CEEF7" w:rsidR="00BC4642" w:rsidRPr="006C18F3" w:rsidRDefault="00BC4642" w:rsidP="00BC4642">
            <w:pPr>
              <w:pStyle w:val="Default"/>
              <w:ind w:left="-112"/>
              <w:jc w:val="both"/>
              <w:rPr>
                <w:color w:val="auto"/>
                <w:sz w:val="18"/>
                <w:szCs w:val="18"/>
                <w:u w:val="single"/>
              </w:rPr>
            </w:pPr>
            <w:r w:rsidRPr="006C18F3">
              <w:rPr>
                <w:color w:val="auto"/>
                <w:sz w:val="18"/>
                <w:szCs w:val="18"/>
                <w:lang w:bidi="ar-SA"/>
              </w:rPr>
              <w:t>Total</w:t>
            </w:r>
          </w:p>
        </w:tc>
        <w:tc>
          <w:tcPr>
            <w:tcW w:w="1296" w:type="dxa"/>
            <w:tcBorders>
              <w:top w:val="nil"/>
              <w:left w:val="nil"/>
              <w:bottom w:val="single" w:sz="4" w:space="0" w:color="auto"/>
              <w:right w:val="nil"/>
            </w:tcBorders>
          </w:tcPr>
          <w:p w14:paraId="65A6728E" w14:textId="76BD28BC" w:rsidR="00BC4642" w:rsidRPr="006C18F3" w:rsidRDefault="00F13587" w:rsidP="00BC4642">
            <w:pPr>
              <w:ind w:left="-40" w:right="-72"/>
              <w:jc w:val="right"/>
              <w:rPr>
                <w:rFonts w:eastAsia="Arial Unicode MS"/>
                <w:sz w:val="18"/>
                <w:szCs w:val="18"/>
                <w:lang w:val="en-GB"/>
              </w:rPr>
            </w:pPr>
            <w:r w:rsidRPr="00F13587">
              <w:rPr>
                <w:rFonts w:eastAsia="Arial Unicode MS"/>
                <w:sz w:val="18"/>
                <w:szCs w:val="18"/>
                <w:lang w:val="en-GB"/>
              </w:rPr>
              <w:t>178,491,401</w:t>
            </w:r>
          </w:p>
        </w:tc>
        <w:tc>
          <w:tcPr>
            <w:tcW w:w="1296" w:type="dxa"/>
            <w:tcBorders>
              <w:top w:val="nil"/>
              <w:left w:val="nil"/>
              <w:bottom w:val="single" w:sz="4" w:space="0" w:color="auto"/>
              <w:right w:val="nil"/>
            </w:tcBorders>
            <w:vAlign w:val="bottom"/>
          </w:tcPr>
          <w:p w14:paraId="3D85A8B9" w14:textId="2A0F9A17" w:rsidR="00BC4642" w:rsidRPr="006C18F3" w:rsidRDefault="00BC4642" w:rsidP="00BC4642">
            <w:pPr>
              <w:ind w:left="-40" w:right="-72"/>
              <w:jc w:val="right"/>
              <w:rPr>
                <w:sz w:val="18"/>
                <w:szCs w:val="18"/>
                <w:lang w:val="en-GB"/>
              </w:rPr>
            </w:pPr>
            <w:r w:rsidRPr="00DB081E">
              <w:rPr>
                <w:rFonts w:eastAsia="Arial Unicode MS"/>
                <w:sz w:val="18"/>
                <w:szCs w:val="18"/>
                <w:lang w:val="en-GB"/>
              </w:rPr>
              <w:t>140</w:t>
            </w:r>
            <w:r w:rsidRPr="00DB081E">
              <w:rPr>
                <w:rFonts w:eastAsia="Arial Unicode MS"/>
                <w:sz w:val="18"/>
                <w:szCs w:val="18"/>
              </w:rPr>
              <w:t>,</w:t>
            </w:r>
            <w:r w:rsidRPr="00DB081E">
              <w:rPr>
                <w:rFonts w:eastAsia="Arial Unicode MS"/>
                <w:sz w:val="18"/>
                <w:szCs w:val="18"/>
                <w:lang w:val="en-GB"/>
              </w:rPr>
              <w:t>035</w:t>
            </w:r>
            <w:r w:rsidRPr="00DB081E">
              <w:rPr>
                <w:rFonts w:eastAsia="Arial Unicode MS"/>
                <w:sz w:val="18"/>
                <w:szCs w:val="18"/>
              </w:rPr>
              <w:t>,</w:t>
            </w:r>
            <w:r w:rsidRPr="00DB081E">
              <w:rPr>
                <w:rFonts w:eastAsia="Arial Unicode MS"/>
                <w:sz w:val="18"/>
                <w:szCs w:val="18"/>
                <w:lang w:val="en-GB"/>
              </w:rPr>
              <w:t>744</w:t>
            </w:r>
          </w:p>
        </w:tc>
        <w:tc>
          <w:tcPr>
            <w:tcW w:w="1296" w:type="dxa"/>
            <w:tcBorders>
              <w:top w:val="nil"/>
              <w:left w:val="nil"/>
              <w:bottom w:val="single" w:sz="4" w:space="0" w:color="auto"/>
              <w:right w:val="nil"/>
            </w:tcBorders>
          </w:tcPr>
          <w:p w14:paraId="4BA693B4" w14:textId="3682F3C6" w:rsidR="00BC4642" w:rsidRPr="006C18F3" w:rsidRDefault="00F13587" w:rsidP="00BC4642">
            <w:pPr>
              <w:ind w:left="-40" w:right="-72"/>
              <w:jc w:val="right"/>
              <w:rPr>
                <w:sz w:val="18"/>
                <w:szCs w:val="18"/>
                <w:lang w:val="en-GB"/>
              </w:rPr>
            </w:pPr>
            <w:r w:rsidRPr="00F13587">
              <w:rPr>
                <w:sz w:val="18"/>
                <w:szCs w:val="18"/>
                <w:lang w:val="en-GB"/>
              </w:rPr>
              <w:t>178,491,401</w:t>
            </w:r>
          </w:p>
        </w:tc>
        <w:tc>
          <w:tcPr>
            <w:tcW w:w="1296" w:type="dxa"/>
            <w:tcBorders>
              <w:top w:val="nil"/>
              <w:left w:val="nil"/>
              <w:bottom w:val="single" w:sz="4" w:space="0" w:color="auto"/>
              <w:right w:val="nil"/>
            </w:tcBorders>
            <w:vAlign w:val="bottom"/>
          </w:tcPr>
          <w:p w14:paraId="507D39B4" w14:textId="4613B41B" w:rsidR="00BC4642" w:rsidRPr="006C18F3" w:rsidRDefault="00BC4642" w:rsidP="00BC4642">
            <w:pPr>
              <w:ind w:left="-40" w:right="-72"/>
              <w:jc w:val="right"/>
              <w:rPr>
                <w:sz w:val="18"/>
                <w:szCs w:val="18"/>
                <w:lang w:val="en-GB"/>
              </w:rPr>
            </w:pPr>
            <w:r w:rsidRPr="00DB081E">
              <w:rPr>
                <w:rFonts w:eastAsia="Arial Unicode MS"/>
                <w:sz w:val="18"/>
                <w:szCs w:val="18"/>
                <w:lang w:val="en-GB"/>
              </w:rPr>
              <w:t>140</w:t>
            </w:r>
            <w:r w:rsidRPr="00DB081E">
              <w:rPr>
                <w:rFonts w:eastAsia="Arial Unicode MS"/>
                <w:sz w:val="18"/>
                <w:szCs w:val="18"/>
              </w:rPr>
              <w:t>,</w:t>
            </w:r>
            <w:r w:rsidRPr="00DB081E">
              <w:rPr>
                <w:rFonts w:eastAsia="Arial Unicode MS"/>
                <w:sz w:val="18"/>
                <w:szCs w:val="18"/>
                <w:lang w:val="en-GB"/>
              </w:rPr>
              <w:t>035</w:t>
            </w:r>
            <w:r w:rsidRPr="00DB081E">
              <w:rPr>
                <w:rFonts w:eastAsia="Arial Unicode MS"/>
                <w:sz w:val="18"/>
                <w:szCs w:val="18"/>
              </w:rPr>
              <w:t>,</w:t>
            </w:r>
            <w:r w:rsidRPr="00DB081E">
              <w:rPr>
                <w:rFonts w:eastAsia="Arial Unicode MS"/>
                <w:sz w:val="18"/>
                <w:szCs w:val="18"/>
                <w:lang w:val="en-GB"/>
              </w:rPr>
              <w:t>744</w:t>
            </w:r>
          </w:p>
        </w:tc>
      </w:tr>
    </w:tbl>
    <w:p w14:paraId="6A665019" w14:textId="0FCEBB59" w:rsidR="000D07DD" w:rsidRDefault="000D07DD" w:rsidP="00F637FB">
      <w:pPr>
        <w:rPr>
          <w:rFonts w:eastAsia="Times New Roman"/>
          <w:sz w:val="18"/>
          <w:szCs w:val="18"/>
          <w:lang w:val="en-GB"/>
        </w:rPr>
      </w:pPr>
    </w:p>
    <w:p w14:paraId="111E6C4E" w14:textId="77777777" w:rsidR="00801FE2" w:rsidRPr="006C18F3" w:rsidRDefault="00801FE2" w:rsidP="00F637FB">
      <w:pPr>
        <w:rPr>
          <w:rFonts w:eastAsia="Times New Roman"/>
          <w:sz w:val="18"/>
          <w:szCs w:val="18"/>
          <w:cs/>
          <w:lang w:val="en-GB"/>
        </w:rPr>
      </w:pPr>
    </w:p>
    <w:p w14:paraId="7C8259FC" w14:textId="48DCB5E6" w:rsidR="00E36E30" w:rsidRPr="006C18F3" w:rsidRDefault="00D96E76" w:rsidP="00D96147">
      <w:pPr>
        <w:pStyle w:val="Heading1"/>
        <w:ind w:left="547" w:hanging="547"/>
        <w:jc w:val="both"/>
        <w:rPr>
          <w:rFonts w:cs="Arial"/>
          <w:color w:val="auto"/>
          <w:sz w:val="18"/>
          <w:szCs w:val="18"/>
          <w:lang w:val="en-GB"/>
        </w:rPr>
      </w:pPr>
      <w:r>
        <w:rPr>
          <w:rFonts w:cs="Arial"/>
          <w:color w:val="auto"/>
          <w:sz w:val="18"/>
          <w:szCs w:val="18"/>
          <w:lang w:val="en-GB"/>
        </w:rPr>
        <w:t>8</w:t>
      </w:r>
      <w:r w:rsidR="00E36E30" w:rsidRPr="006C18F3">
        <w:rPr>
          <w:rFonts w:cs="Arial"/>
          <w:color w:val="auto"/>
          <w:sz w:val="18"/>
          <w:szCs w:val="18"/>
          <w:lang w:val="en-GB"/>
        </w:rPr>
        <w:tab/>
        <w:t>Inventories, net</w:t>
      </w:r>
    </w:p>
    <w:p w14:paraId="7517B9DA" w14:textId="77777777" w:rsidR="00871923" w:rsidRPr="006C18F3" w:rsidRDefault="00871923" w:rsidP="00847C24">
      <w:pPr>
        <w:jc w:val="both"/>
        <w:rPr>
          <w:rFonts w:eastAsia="Arial Unicode MS"/>
          <w:sz w:val="18"/>
          <w:szCs w:val="18"/>
          <w:lang w:val="en-GB"/>
        </w:rPr>
      </w:pPr>
    </w:p>
    <w:tbl>
      <w:tblPr>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1296"/>
        <w:gridCol w:w="1296"/>
        <w:gridCol w:w="1296"/>
        <w:gridCol w:w="1296"/>
      </w:tblGrid>
      <w:tr w:rsidR="0050763F" w:rsidRPr="006C18F3" w14:paraId="2F8E24A8" w14:textId="77777777" w:rsidTr="00BB73B0">
        <w:tc>
          <w:tcPr>
            <w:tcW w:w="4248" w:type="dxa"/>
            <w:tcBorders>
              <w:top w:val="nil"/>
              <w:left w:val="nil"/>
              <w:bottom w:val="nil"/>
              <w:right w:val="nil"/>
            </w:tcBorders>
          </w:tcPr>
          <w:p w14:paraId="63947C61" w14:textId="77777777" w:rsidR="0050763F" w:rsidRPr="006C18F3" w:rsidRDefault="0050763F" w:rsidP="0050763F">
            <w:pPr>
              <w:ind w:left="-112"/>
              <w:jc w:val="both"/>
              <w:rPr>
                <w:b/>
                <w:bCs/>
                <w:sz w:val="18"/>
                <w:szCs w:val="18"/>
                <w:lang w:val="en-GB"/>
              </w:rPr>
            </w:pPr>
          </w:p>
        </w:tc>
        <w:tc>
          <w:tcPr>
            <w:tcW w:w="2592" w:type="dxa"/>
            <w:gridSpan w:val="2"/>
            <w:tcBorders>
              <w:top w:val="nil"/>
              <w:left w:val="nil"/>
              <w:bottom w:val="nil"/>
              <w:right w:val="nil"/>
            </w:tcBorders>
          </w:tcPr>
          <w:p w14:paraId="52747273" w14:textId="0AA4A239" w:rsidR="0050763F" w:rsidRPr="006C18F3" w:rsidRDefault="0050763F" w:rsidP="0050763F">
            <w:pPr>
              <w:ind w:left="-40" w:right="-72"/>
              <w:jc w:val="center"/>
              <w:rPr>
                <w:b/>
                <w:sz w:val="18"/>
                <w:szCs w:val="18"/>
                <w:lang w:val="en-GB"/>
              </w:rPr>
            </w:pPr>
            <w:r w:rsidRPr="006C18F3">
              <w:rPr>
                <w:b/>
                <w:sz w:val="18"/>
                <w:szCs w:val="18"/>
                <w:lang w:val="en-GB"/>
              </w:rPr>
              <w:t>Consolidated</w:t>
            </w:r>
          </w:p>
        </w:tc>
        <w:tc>
          <w:tcPr>
            <w:tcW w:w="2592" w:type="dxa"/>
            <w:gridSpan w:val="2"/>
            <w:tcBorders>
              <w:top w:val="nil"/>
              <w:left w:val="nil"/>
              <w:bottom w:val="nil"/>
              <w:right w:val="nil"/>
            </w:tcBorders>
          </w:tcPr>
          <w:p w14:paraId="58577E1E" w14:textId="5F86019B" w:rsidR="0050763F" w:rsidRPr="006C18F3" w:rsidRDefault="0050763F" w:rsidP="0050763F">
            <w:pPr>
              <w:ind w:left="-40" w:right="-72"/>
              <w:jc w:val="center"/>
              <w:rPr>
                <w:b/>
                <w:sz w:val="18"/>
                <w:szCs w:val="18"/>
                <w:lang w:val="en-GB"/>
              </w:rPr>
            </w:pPr>
            <w:r w:rsidRPr="006C18F3">
              <w:rPr>
                <w:b/>
                <w:sz w:val="18"/>
                <w:szCs w:val="18"/>
                <w:lang w:val="en-GB"/>
              </w:rPr>
              <w:t>Separate</w:t>
            </w:r>
          </w:p>
        </w:tc>
      </w:tr>
      <w:tr w:rsidR="0050763F" w:rsidRPr="006C18F3" w14:paraId="1B7BE827" w14:textId="77777777" w:rsidTr="0084754C">
        <w:tc>
          <w:tcPr>
            <w:tcW w:w="4248" w:type="dxa"/>
            <w:tcBorders>
              <w:top w:val="nil"/>
              <w:left w:val="nil"/>
              <w:bottom w:val="nil"/>
              <w:right w:val="nil"/>
            </w:tcBorders>
          </w:tcPr>
          <w:p w14:paraId="7B21201D" w14:textId="77777777" w:rsidR="0050763F" w:rsidRPr="006C18F3" w:rsidRDefault="0050763F" w:rsidP="0050763F">
            <w:pPr>
              <w:ind w:left="-112"/>
              <w:jc w:val="both"/>
              <w:rPr>
                <w:b/>
                <w:bCs/>
                <w:sz w:val="18"/>
                <w:szCs w:val="18"/>
                <w:lang w:val="en-GB"/>
              </w:rPr>
            </w:pPr>
          </w:p>
        </w:tc>
        <w:tc>
          <w:tcPr>
            <w:tcW w:w="2592" w:type="dxa"/>
            <w:gridSpan w:val="2"/>
            <w:tcBorders>
              <w:top w:val="nil"/>
              <w:left w:val="nil"/>
              <w:bottom w:val="single" w:sz="4" w:space="0" w:color="auto"/>
              <w:right w:val="nil"/>
            </w:tcBorders>
            <w:vAlign w:val="center"/>
          </w:tcPr>
          <w:p w14:paraId="40D9E5A2" w14:textId="009DCA88" w:rsidR="0050763F" w:rsidRPr="006C18F3" w:rsidRDefault="0050763F" w:rsidP="0050763F">
            <w:pPr>
              <w:ind w:left="-40" w:right="-72"/>
              <w:jc w:val="center"/>
              <w:rPr>
                <w:rFonts w:eastAsia="Times New Roman"/>
                <w:b/>
                <w:bCs/>
                <w:sz w:val="18"/>
                <w:szCs w:val="18"/>
                <w:lang w:val="en-GB" w:bidi="ar-SA"/>
              </w:rPr>
            </w:pPr>
            <w:r w:rsidRPr="006C18F3">
              <w:rPr>
                <w:b/>
                <w:sz w:val="18"/>
                <w:szCs w:val="18"/>
                <w:lang w:val="en-GB"/>
              </w:rPr>
              <w:t>financial information</w:t>
            </w:r>
          </w:p>
        </w:tc>
        <w:tc>
          <w:tcPr>
            <w:tcW w:w="2592" w:type="dxa"/>
            <w:gridSpan w:val="2"/>
            <w:tcBorders>
              <w:top w:val="nil"/>
              <w:left w:val="nil"/>
              <w:bottom w:val="single" w:sz="4" w:space="0" w:color="auto"/>
              <w:right w:val="nil"/>
            </w:tcBorders>
            <w:vAlign w:val="center"/>
          </w:tcPr>
          <w:p w14:paraId="024B3D50" w14:textId="0F758AAD" w:rsidR="0050763F" w:rsidRPr="006C18F3" w:rsidRDefault="0050763F" w:rsidP="0050763F">
            <w:pPr>
              <w:ind w:left="-40" w:right="-72"/>
              <w:jc w:val="center"/>
              <w:rPr>
                <w:b/>
                <w:sz w:val="18"/>
                <w:szCs w:val="18"/>
                <w:lang w:val="en-GB"/>
              </w:rPr>
            </w:pPr>
            <w:r w:rsidRPr="006C18F3">
              <w:rPr>
                <w:b/>
                <w:sz w:val="18"/>
                <w:szCs w:val="18"/>
                <w:lang w:val="en-GB"/>
              </w:rPr>
              <w:t>financial information</w:t>
            </w:r>
          </w:p>
        </w:tc>
      </w:tr>
      <w:tr w:rsidR="0050763F" w:rsidRPr="006C18F3" w14:paraId="2F601B12" w14:textId="77777777" w:rsidTr="0084754C">
        <w:tc>
          <w:tcPr>
            <w:tcW w:w="4248" w:type="dxa"/>
            <w:tcBorders>
              <w:top w:val="nil"/>
              <w:left w:val="nil"/>
              <w:bottom w:val="nil"/>
              <w:right w:val="nil"/>
            </w:tcBorders>
          </w:tcPr>
          <w:p w14:paraId="7B85DB96" w14:textId="77777777" w:rsidR="0050763F" w:rsidRPr="006C18F3" w:rsidRDefault="0050763F" w:rsidP="0050763F">
            <w:pPr>
              <w:ind w:left="-112"/>
              <w:jc w:val="both"/>
              <w:rPr>
                <w:b/>
                <w:bCs/>
                <w:sz w:val="18"/>
                <w:szCs w:val="18"/>
                <w:lang w:val="en-GB"/>
              </w:rPr>
            </w:pPr>
          </w:p>
        </w:tc>
        <w:tc>
          <w:tcPr>
            <w:tcW w:w="1296" w:type="dxa"/>
            <w:tcBorders>
              <w:top w:val="single" w:sz="4" w:space="0" w:color="auto"/>
              <w:left w:val="nil"/>
              <w:bottom w:val="nil"/>
              <w:right w:val="nil"/>
            </w:tcBorders>
            <w:hideMark/>
          </w:tcPr>
          <w:p w14:paraId="5945FBE8" w14:textId="77777777" w:rsidR="0050763F" w:rsidRPr="006C18F3" w:rsidRDefault="0050763F" w:rsidP="0050763F">
            <w:pPr>
              <w:ind w:left="-40" w:right="-72"/>
              <w:jc w:val="right"/>
              <w:rPr>
                <w:b/>
                <w:sz w:val="18"/>
                <w:szCs w:val="18"/>
                <w:lang w:val="en-GB"/>
              </w:rPr>
            </w:pPr>
            <w:r w:rsidRPr="006C18F3">
              <w:rPr>
                <w:b/>
                <w:sz w:val="18"/>
                <w:szCs w:val="18"/>
                <w:lang w:val="en-GB"/>
              </w:rPr>
              <w:t>Unaudited</w:t>
            </w:r>
          </w:p>
        </w:tc>
        <w:tc>
          <w:tcPr>
            <w:tcW w:w="1296" w:type="dxa"/>
            <w:tcBorders>
              <w:top w:val="single" w:sz="4" w:space="0" w:color="auto"/>
              <w:left w:val="nil"/>
              <w:bottom w:val="nil"/>
              <w:right w:val="nil"/>
            </w:tcBorders>
            <w:hideMark/>
          </w:tcPr>
          <w:p w14:paraId="6CDDDB34" w14:textId="77777777" w:rsidR="0050763F" w:rsidRPr="006C18F3" w:rsidRDefault="0050763F" w:rsidP="0050763F">
            <w:pPr>
              <w:ind w:left="-40" w:right="-72"/>
              <w:jc w:val="right"/>
              <w:rPr>
                <w:b/>
                <w:sz w:val="18"/>
                <w:szCs w:val="18"/>
                <w:lang w:val="en-GB"/>
              </w:rPr>
            </w:pPr>
            <w:r w:rsidRPr="006C18F3">
              <w:rPr>
                <w:b/>
                <w:sz w:val="18"/>
                <w:szCs w:val="18"/>
                <w:lang w:val="en-GB"/>
              </w:rPr>
              <w:t>Audited</w:t>
            </w:r>
          </w:p>
        </w:tc>
        <w:tc>
          <w:tcPr>
            <w:tcW w:w="1296" w:type="dxa"/>
            <w:tcBorders>
              <w:top w:val="single" w:sz="4" w:space="0" w:color="auto"/>
              <w:left w:val="nil"/>
              <w:bottom w:val="nil"/>
              <w:right w:val="nil"/>
            </w:tcBorders>
          </w:tcPr>
          <w:p w14:paraId="162F57A0" w14:textId="77777777" w:rsidR="0050763F" w:rsidRPr="006C18F3" w:rsidRDefault="0050763F" w:rsidP="0050763F">
            <w:pPr>
              <w:ind w:left="-40" w:right="-72"/>
              <w:jc w:val="right"/>
              <w:rPr>
                <w:b/>
                <w:sz w:val="18"/>
                <w:szCs w:val="18"/>
                <w:lang w:val="en-GB"/>
              </w:rPr>
            </w:pPr>
            <w:r w:rsidRPr="006C18F3">
              <w:rPr>
                <w:b/>
                <w:sz w:val="18"/>
                <w:szCs w:val="18"/>
                <w:lang w:val="en-GB"/>
              </w:rPr>
              <w:t>Unaudited</w:t>
            </w:r>
          </w:p>
        </w:tc>
        <w:tc>
          <w:tcPr>
            <w:tcW w:w="1296" w:type="dxa"/>
            <w:tcBorders>
              <w:top w:val="single" w:sz="4" w:space="0" w:color="auto"/>
              <w:left w:val="nil"/>
              <w:bottom w:val="nil"/>
              <w:right w:val="nil"/>
            </w:tcBorders>
          </w:tcPr>
          <w:p w14:paraId="314140CF" w14:textId="77777777" w:rsidR="0050763F" w:rsidRPr="006C18F3" w:rsidRDefault="0050763F" w:rsidP="0050763F">
            <w:pPr>
              <w:ind w:left="-40" w:right="-72"/>
              <w:jc w:val="right"/>
              <w:rPr>
                <w:b/>
                <w:sz w:val="18"/>
                <w:szCs w:val="18"/>
                <w:lang w:val="en-GB"/>
              </w:rPr>
            </w:pPr>
            <w:r w:rsidRPr="006C18F3">
              <w:rPr>
                <w:b/>
                <w:sz w:val="18"/>
                <w:szCs w:val="18"/>
                <w:lang w:val="en-GB"/>
              </w:rPr>
              <w:t>Audited</w:t>
            </w:r>
          </w:p>
        </w:tc>
      </w:tr>
      <w:tr w:rsidR="007C27B9" w:rsidRPr="006C18F3" w14:paraId="0254681D" w14:textId="77777777" w:rsidTr="0084754C">
        <w:tc>
          <w:tcPr>
            <w:tcW w:w="4248" w:type="dxa"/>
            <w:tcBorders>
              <w:top w:val="nil"/>
              <w:left w:val="nil"/>
              <w:bottom w:val="nil"/>
              <w:right w:val="nil"/>
            </w:tcBorders>
          </w:tcPr>
          <w:p w14:paraId="14FB3B29" w14:textId="77777777" w:rsidR="007C27B9" w:rsidRPr="006C18F3" w:rsidRDefault="007C27B9" w:rsidP="007C27B9">
            <w:pPr>
              <w:ind w:left="-112"/>
              <w:jc w:val="both"/>
              <w:rPr>
                <w:b/>
                <w:bCs/>
                <w:sz w:val="18"/>
                <w:szCs w:val="18"/>
                <w:lang w:val="en-GB"/>
              </w:rPr>
            </w:pPr>
          </w:p>
        </w:tc>
        <w:tc>
          <w:tcPr>
            <w:tcW w:w="1296" w:type="dxa"/>
            <w:tcBorders>
              <w:top w:val="nil"/>
              <w:left w:val="nil"/>
              <w:bottom w:val="nil"/>
              <w:right w:val="nil"/>
            </w:tcBorders>
          </w:tcPr>
          <w:p w14:paraId="05196186" w14:textId="71876B6C" w:rsidR="007C27B9" w:rsidRPr="006C18F3" w:rsidRDefault="006C18F3" w:rsidP="007C27B9">
            <w:pPr>
              <w:ind w:left="-40" w:right="-72"/>
              <w:jc w:val="right"/>
              <w:rPr>
                <w:b/>
                <w:sz w:val="18"/>
                <w:szCs w:val="18"/>
                <w:lang w:val="en-GB"/>
              </w:rPr>
            </w:pPr>
            <w:r w:rsidRPr="006C18F3">
              <w:rPr>
                <w:b/>
                <w:sz w:val="18"/>
                <w:szCs w:val="18"/>
                <w:lang w:val="en-GB"/>
              </w:rPr>
              <w:t>31</w:t>
            </w:r>
            <w:r w:rsidR="00E36E30" w:rsidRPr="006C18F3">
              <w:rPr>
                <w:b/>
                <w:sz w:val="18"/>
                <w:szCs w:val="18"/>
                <w:lang w:val="en-GB"/>
              </w:rPr>
              <w:t xml:space="preserve"> March</w:t>
            </w:r>
          </w:p>
        </w:tc>
        <w:tc>
          <w:tcPr>
            <w:tcW w:w="1296" w:type="dxa"/>
            <w:tcBorders>
              <w:top w:val="nil"/>
              <w:left w:val="nil"/>
              <w:bottom w:val="nil"/>
              <w:right w:val="nil"/>
            </w:tcBorders>
          </w:tcPr>
          <w:p w14:paraId="39BF0C0D" w14:textId="3BC47348" w:rsidR="007C27B9" w:rsidRPr="006C18F3" w:rsidRDefault="006C18F3" w:rsidP="007C27B9">
            <w:pPr>
              <w:ind w:left="-40" w:right="-72"/>
              <w:jc w:val="right"/>
              <w:rPr>
                <w:b/>
                <w:sz w:val="18"/>
                <w:szCs w:val="18"/>
                <w:lang w:val="en-GB"/>
              </w:rPr>
            </w:pPr>
            <w:r w:rsidRPr="006C18F3">
              <w:rPr>
                <w:b/>
                <w:sz w:val="18"/>
                <w:szCs w:val="18"/>
                <w:lang w:val="en-GB"/>
              </w:rPr>
              <w:t>31</w:t>
            </w:r>
            <w:r w:rsidR="007C27B9" w:rsidRPr="006C18F3">
              <w:rPr>
                <w:b/>
                <w:sz w:val="18"/>
                <w:szCs w:val="18"/>
                <w:lang w:val="en-GB"/>
              </w:rPr>
              <w:t xml:space="preserve"> December</w:t>
            </w:r>
          </w:p>
        </w:tc>
        <w:tc>
          <w:tcPr>
            <w:tcW w:w="1296" w:type="dxa"/>
            <w:tcBorders>
              <w:top w:val="nil"/>
              <w:left w:val="nil"/>
              <w:bottom w:val="nil"/>
              <w:right w:val="nil"/>
            </w:tcBorders>
          </w:tcPr>
          <w:p w14:paraId="713E154D" w14:textId="35746917" w:rsidR="007C27B9" w:rsidRPr="006C18F3" w:rsidRDefault="006C18F3" w:rsidP="007C27B9">
            <w:pPr>
              <w:ind w:left="-40" w:right="-72"/>
              <w:jc w:val="right"/>
              <w:rPr>
                <w:b/>
                <w:sz w:val="18"/>
                <w:szCs w:val="18"/>
                <w:lang w:val="en-GB"/>
              </w:rPr>
            </w:pPr>
            <w:r w:rsidRPr="006C18F3">
              <w:rPr>
                <w:b/>
                <w:sz w:val="18"/>
                <w:szCs w:val="18"/>
                <w:lang w:val="en-GB"/>
              </w:rPr>
              <w:t>31</w:t>
            </w:r>
            <w:r w:rsidR="00E36E30" w:rsidRPr="006C18F3">
              <w:rPr>
                <w:b/>
                <w:sz w:val="18"/>
                <w:szCs w:val="18"/>
                <w:lang w:val="en-GB"/>
              </w:rPr>
              <w:t xml:space="preserve"> March</w:t>
            </w:r>
          </w:p>
        </w:tc>
        <w:tc>
          <w:tcPr>
            <w:tcW w:w="1296" w:type="dxa"/>
            <w:tcBorders>
              <w:top w:val="nil"/>
              <w:left w:val="nil"/>
              <w:bottom w:val="nil"/>
              <w:right w:val="nil"/>
            </w:tcBorders>
          </w:tcPr>
          <w:p w14:paraId="75C42F38" w14:textId="19A3FA53" w:rsidR="007C27B9" w:rsidRPr="006C18F3" w:rsidRDefault="006C18F3" w:rsidP="007C27B9">
            <w:pPr>
              <w:ind w:left="-40" w:right="-72"/>
              <w:jc w:val="right"/>
              <w:rPr>
                <w:b/>
                <w:sz w:val="18"/>
                <w:szCs w:val="18"/>
                <w:lang w:val="en-GB"/>
              </w:rPr>
            </w:pPr>
            <w:r w:rsidRPr="006C18F3">
              <w:rPr>
                <w:b/>
                <w:sz w:val="18"/>
                <w:szCs w:val="18"/>
                <w:lang w:val="en-GB"/>
              </w:rPr>
              <w:t>31</w:t>
            </w:r>
            <w:r w:rsidR="007C27B9" w:rsidRPr="006C18F3">
              <w:rPr>
                <w:b/>
                <w:sz w:val="18"/>
                <w:szCs w:val="18"/>
                <w:lang w:val="en-GB"/>
              </w:rPr>
              <w:t xml:space="preserve"> December</w:t>
            </w:r>
          </w:p>
        </w:tc>
      </w:tr>
      <w:tr w:rsidR="0050763F" w:rsidRPr="006C18F3" w14:paraId="68749675" w14:textId="77777777" w:rsidTr="00037674">
        <w:tc>
          <w:tcPr>
            <w:tcW w:w="4248" w:type="dxa"/>
            <w:tcBorders>
              <w:top w:val="nil"/>
              <w:left w:val="nil"/>
              <w:bottom w:val="nil"/>
              <w:right w:val="nil"/>
            </w:tcBorders>
          </w:tcPr>
          <w:p w14:paraId="7B2AE23E" w14:textId="77777777" w:rsidR="0050763F" w:rsidRPr="006C18F3" w:rsidRDefault="0050763F" w:rsidP="0050763F">
            <w:pPr>
              <w:ind w:left="-112"/>
              <w:jc w:val="both"/>
              <w:rPr>
                <w:b/>
                <w:bCs/>
                <w:sz w:val="18"/>
                <w:szCs w:val="18"/>
                <w:lang w:val="en-GB"/>
              </w:rPr>
            </w:pPr>
          </w:p>
        </w:tc>
        <w:tc>
          <w:tcPr>
            <w:tcW w:w="1296" w:type="dxa"/>
            <w:tcBorders>
              <w:top w:val="nil"/>
              <w:left w:val="nil"/>
              <w:bottom w:val="nil"/>
              <w:right w:val="nil"/>
            </w:tcBorders>
          </w:tcPr>
          <w:p w14:paraId="37367031" w14:textId="68B33103" w:rsidR="0050763F" w:rsidRPr="006C18F3" w:rsidRDefault="006C18F3" w:rsidP="0050763F">
            <w:pPr>
              <w:ind w:left="-40" w:right="-72"/>
              <w:jc w:val="right"/>
              <w:rPr>
                <w:b/>
                <w:sz w:val="18"/>
                <w:szCs w:val="18"/>
                <w:lang w:val="en-GB"/>
              </w:rPr>
            </w:pPr>
            <w:r w:rsidRPr="006C18F3">
              <w:rPr>
                <w:b/>
                <w:sz w:val="18"/>
                <w:szCs w:val="18"/>
                <w:lang w:val="en-GB"/>
              </w:rPr>
              <w:t>2026</w:t>
            </w:r>
          </w:p>
        </w:tc>
        <w:tc>
          <w:tcPr>
            <w:tcW w:w="1296" w:type="dxa"/>
            <w:tcBorders>
              <w:top w:val="nil"/>
              <w:left w:val="nil"/>
              <w:bottom w:val="nil"/>
              <w:right w:val="nil"/>
            </w:tcBorders>
          </w:tcPr>
          <w:p w14:paraId="3E7AE889" w14:textId="29FD90CB" w:rsidR="0050763F" w:rsidRPr="006C18F3" w:rsidRDefault="006C18F3" w:rsidP="0050763F">
            <w:pPr>
              <w:ind w:left="-40" w:right="-72"/>
              <w:jc w:val="right"/>
              <w:rPr>
                <w:b/>
                <w:sz w:val="18"/>
                <w:szCs w:val="18"/>
                <w:lang w:val="en-GB"/>
              </w:rPr>
            </w:pPr>
            <w:r w:rsidRPr="006C18F3">
              <w:rPr>
                <w:b/>
                <w:sz w:val="18"/>
                <w:szCs w:val="18"/>
                <w:lang w:val="en-GB"/>
              </w:rPr>
              <w:t>2025</w:t>
            </w:r>
          </w:p>
        </w:tc>
        <w:tc>
          <w:tcPr>
            <w:tcW w:w="1296" w:type="dxa"/>
            <w:tcBorders>
              <w:top w:val="nil"/>
              <w:left w:val="nil"/>
              <w:bottom w:val="nil"/>
              <w:right w:val="nil"/>
            </w:tcBorders>
          </w:tcPr>
          <w:p w14:paraId="0C37965B" w14:textId="7B6180A2" w:rsidR="0050763F" w:rsidRPr="006C18F3" w:rsidRDefault="006C18F3" w:rsidP="0050763F">
            <w:pPr>
              <w:ind w:left="-40" w:right="-72"/>
              <w:jc w:val="right"/>
              <w:rPr>
                <w:b/>
                <w:sz w:val="18"/>
                <w:szCs w:val="18"/>
                <w:lang w:val="en-GB"/>
              </w:rPr>
            </w:pPr>
            <w:r w:rsidRPr="006C18F3">
              <w:rPr>
                <w:b/>
                <w:sz w:val="18"/>
                <w:szCs w:val="18"/>
                <w:lang w:val="en-GB"/>
              </w:rPr>
              <w:t>2026</w:t>
            </w:r>
          </w:p>
        </w:tc>
        <w:tc>
          <w:tcPr>
            <w:tcW w:w="1296" w:type="dxa"/>
            <w:tcBorders>
              <w:top w:val="nil"/>
              <w:left w:val="nil"/>
              <w:bottom w:val="nil"/>
              <w:right w:val="nil"/>
            </w:tcBorders>
          </w:tcPr>
          <w:p w14:paraId="4B8FD895" w14:textId="7D82FB12" w:rsidR="0050763F" w:rsidRPr="006C18F3" w:rsidRDefault="006C18F3" w:rsidP="0050763F">
            <w:pPr>
              <w:ind w:left="-40" w:right="-72"/>
              <w:jc w:val="right"/>
              <w:rPr>
                <w:b/>
                <w:sz w:val="18"/>
                <w:szCs w:val="18"/>
                <w:lang w:val="en-GB"/>
              </w:rPr>
            </w:pPr>
            <w:r w:rsidRPr="006C18F3">
              <w:rPr>
                <w:b/>
                <w:sz w:val="18"/>
                <w:szCs w:val="18"/>
                <w:lang w:val="en-GB"/>
              </w:rPr>
              <w:t>2025</w:t>
            </w:r>
          </w:p>
        </w:tc>
      </w:tr>
      <w:tr w:rsidR="0050763F" w:rsidRPr="006C18F3" w14:paraId="6867C761" w14:textId="77777777" w:rsidTr="00037674">
        <w:tc>
          <w:tcPr>
            <w:tcW w:w="4248" w:type="dxa"/>
            <w:tcBorders>
              <w:top w:val="nil"/>
              <w:left w:val="nil"/>
              <w:bottom w:val="nil"/>
              <w:right w:val="nil"/>
            </w:tcBorders>
          </w:tcPr>
          <w:p w14:paraId="5BBCE789" w14:textId="77777777" w:rsidR="0050763F" w:rsidRPr="006C18F3" w:rsidRDefault="0050763F" w:rsidP="0050763F">
            <w:pPr>
              <w:ind w:left="-112"/>
              <w:jc w:val="both"/>
              <w:rPr>
                <w:sz w:val="18"/>
                <w:szCs w:val="18"/>
                <w:u w:val="single"/>
                <w:lang w:val="en-GB"/>
              </w:rPr>
            </w:pPr>
          </w:p>
        </w:tc>
        <w:tc>
          <w:tcPr>
            <w:tcW w:w="1296" w:type="dxa"/>
            <w:tcBorders>
              <w:top w:val="nil"/>
              <w:left w:val="nil"/>
              <w:bottom w:val="single" w:sz="4" w:space="0" w:color="auto"/>
              <w:right w:val="nil"/>
            </w:tcBorders>
            <w:hideMark/>
          </w:tcPr>
          <w:p w14:paraId="790B5539" w14:textId="77777777" w:rsidR="0050763F" w:rsidRPr="006C18F3" w:rsidRDefault="0050763F" w:rsidP="0050763F">
            <w:pPr>
              <w:ind w:left="-40" w:right="-72"/>
              <w:jc w:val="right"/>
              <w:rPr>
                <w:b/>
                <w:bCs/>
                <w:sz w:val="18"/>
                <w:szCs w:val="18"/>
                <w:lang w:val="en-GB"/>
              </w:rPr>
            </w:pPr>
            <w:r w:rsidRPr="006C18F3">
              <w:rPr>
                <w:b/>
                <w:bCs/>
                <w:sz w:val="18"/>
                <w:szCs w:val="18"/>
                <w:lang w:val="en-GB"/>
              </w:rPr>
              <w:t>Baht</w:t>
            </w:r>
          </w:p>
        </w:tc>
        <w:tc>
          <w:tcPr>
            <w:tcW w:w="1296" w:type="dxa"/>
            <w:tcBorders>
              <w:top w:val="nil"/>
              <w:left w:val="nil"/>
              <w:bottom w:val="single" w:sz="4" w:space="0" w:color="auto"/>
              <w:right w:val="nil"/>
            </w:tcBorders>
            <w:hideMark/>
          </w:tcPr>
          <w:p w14:paraId="42D15F79" w14:textId="77777777" w:rsidR="0050763F" w:rsidRPr="006C18F3" w:rsidRDefault="0050763F" w:rsidP="0050763F">
            <w:pPr>
              <w:ind w:left="-40" w:right="-72"/>
              <w:jc w:val="right"/>
              <w:rPr>
                <w:b/>
                <w:bCs/>
                <w:sz w:val="18"/>
                <w:szCs w:val="18"/>
                <w:lang w:val="en-GB"/>
              </w:rPr>
            </w:pPr>
            <w:r w:rsidRPr="006C18F3">
              <w:rPr>
                <w:b/>
                <w:bCs/>
                <w:sz w:val="18"/>
                <w:szCs w:val="18"/>
                <w:lang w:val="en-GB"/>
              </w:rPr>
              <w:t>Baht</w:t>
            </w:r>
          </w:p>
        </w:tc>
        <w:tc>
          <w:tcPr>
            <w:tcW w:w="1296" w:type="dxa"/>
            <w:tcBorders>
              <w:top w:val="nil"/>
              <w:left w:val="nil"/>
              <w:bottom w:val="single" w:sz="4" w:space="0" w:color="auto"/>
              <w:right w:val="nil"/>
            </w:tcBorders>
          </w:tcPr>
          <w:p w14:paraId="754870DB" w14:textId="77777777" w:rsidR="0050763F" w:rsidRPr="006C18F3" w:rsidRDefault="0050763F" w:rsidP="0050763F">
            <w:pPr>
              <w:ind w:left="-40" w:right="-72"/>
              <w:jc w:val="right"/>
              <w:rPr>
                <w:b/>
                <w:bCs/>
                <w:sz w:val="18"/>
                <w:szCs w:val="18"/>
                <w:lang w:val="en-GB"/>
              </w:rPr>
            </w:pPr>
            <w:r w:rsidRPr="006C18F3">
              <w:rPr>
                <w:b/>
                <w:bCs/>
                <w:sz w:val="18"/>
                <w:szCs w:val="18"/>
                <w:lang w:val="en-GB"/>
              </w:rPr>
              <w:t>Baht</w:t>
            </w:r>
          </w:p>
        </w:tc>
        <w:tc>
          <w:tcPr>
            <w:tcW w:w="1296" w:type="dxa"/>
            <w:tcBorders>
              <w:top w:val="nil"/>
              <w:left w:val="nil"/>
              <w:bottom w:val="single" w:sz="4" w:space="0" w:color="auto"/>
              <w:right w:val="nil"/>
            </w:tcBorders>
          </w:tcPr>
          <w:p w14:paraId="771E81D5" w14:textId="77777777" w:rsidR="0050763F" w:rsidRPr="006C18F3" w:rsidRDefault="0050763F" w:rsidP="0050763F">
            <w:pPr>
              <w:ind w:left="-40" w:right="-72"/>
              <w:jc w:val="right"/>
              <w:rPr>
                <w:b/>
                <w:bCs/>
                <w:sz w:val="18"/>
                <w:szCs w:val="18"/>
                <w:lang w:val="en-GB"/>
              </w:rPr>
            </w:pPr>
            <w:r w:rsidRPr="006C18F3">
              <w:rPr>
                <w:b/>
                <w:bCs/>
                <w:sz w:val="18"/>
                <w:szCs w:val="18"/>
                <w:lang w:val="en-GB"/>
              </w:rPr>
              <w:t>Baht</w:t>
            </w:r>
          </w:p>
        </w:tc>
      </w:tr>
      <w:tr w:rsidR="0050763F" w:rsidRPr="006C18F3" w14:paraId="40104F61" w14:textId="77777777" w:rsidTr="00037674">
        <w:tc>
          <w:tcPr>
            <w:tcW w:w="4248" w:type="dxa"/>
            <w:tcBorders>
              <w:top w:val="nil"/>
              <w:left w:val="nil"/>
              <w:bottom w:val="nil"/>
              <w:right w:val="nil"/>
            </w:tcBorders>
          </w:tcPr>
          <w:p w14:paraId="7058CFF1" w14:textId="77777777" w:rsidR="0050763F" w:rsidRPr="006C18F3" w:rsidRDefault="0050763F" w:rsidP="0050763F">
            <w:pPr>
              <w:ind w:left="-112"/>
              <w:jc w:val="both"/>
              <w:rPr>
                <w:sz w:val="18"/>
                <w:szCs w:val="18"/>
                <w:u w:val="single"/>
                <w:lang w:val="en-GB"/>
              </w:rPr>
            </w:pPr>
          </w:p>
        </w:tc>
        <w:tc>
          <w:tcPr>
            <w:tcW w:w="1296" w:type="dxa"/>
            <w:tcBorders>
              <w:top w:val="single" w:sz="4" w:space="0" w:color="auto"/>
              <w:left w:val="nil"/>
              <w:bottom w:val="nil"/>
              <w:right w:val="nil"/>
            </w:tcBorders>
          </w:tcPr>
          <w:p w14:paraId="1A2E4C7C" w14:textId="77777777" w:rsidR="0050763F" w:rsidRPr="006C18F3" w:rsidRDefault="0050763F" w:rsidP="0050763F">
            <w:pPr>
              <w:ind w:left="-40" w:right="-72"/>
              <w:jc w:val="right"/>
              <w:rPr>
                <w:b/>
                <w:bCs/>
                <w:sz w:val="18"/>
                <w:szCs w:val="18"/>
                <w:lang w:val="en-GB"/>
              </w:rPr>
            </w:pPr>
          </w:p>
        </w:tc>
        <w:tc>
          <w:tcPr>
            <w:tcW w:w="1296" w:type="dxa"/>
            <w:tcBorders>
              <w:top w:val="single" w:sz="4" w:space="0" w:color="auto"/>
              <w:left w:val="nil"/>
              <w:bottom w:val="nil"/>
              <w:right w:val="nil"/>
            </w:tcBorders>
          </w:tcPr>
          <w:p w14:paraId="7D38F54E" w14:textId="77777777" w:rsidR="0050763F" w:rsidRPr="006C18F3" w:rsidRDefault="0050763F" w:rsidP="0050763F">
            <w:pPr>
              <w:ind w:left="-40" w:right="-72"/>
              <w:jc w:val="right"/>
              <w:rPr>
                <w:b/>
                <w:bCs/>
                <w:sz w:val="18"/>
                <w:szCs w:val="18"/>
                <w:lang w:val="en-GB"/>
              </w:rPr>
            </w:pPr>
          </w:p>
        </w:tc>
        <w:tc>
          <w:tcPr>
            <w:tcW w:w="1296" w:type="dxa"/>
            <w:tcBorders>
              <w:top w:val="single" w:sz="4" w:space="0" w:color="auto"/>
              <w:left w:val="nil"/>
              <w:bottom w:val="nil"/>
              <w:right w:val="nil"/>
            </w:tcBorders>
          </w:tcPr>
          <w:p w14:paraId="0D279D63" w14:textId="77777777" w:rsidR="0050763F" w:rsidRPr="006C18F3" w:rsidRDefault="0050763F" w:rsidP="0050763F">
            <w:pPr>
              <w:ind w:left="-40" w:right="-72"/>
              <w:jc w:val="right"/>
              <w:rPr>
                <w:b/>
                <w:bCs/>
                <w:sz w:val="18"/>
                <w:szCs w:val="18"/>
                <w:lang w:val="en-GB"/>
              </w:rPr>
            </w:pPr>
          </w:p>
        </w:tc>
        <w:tc>
          <w:tcPr>
            <w:tcW w:w="1296" w:type="dxa"/>
            <w:tcBorders>
              <w:top w:val="single" w:sz="4" w:space="0" w:color="auto"/>
              <w:left w:val="nil"/>
              <w:bottom w:val="nil"/>
              <w:right w:val="nil"/>
            </w:tcBorders>
          </w:tcPr>
          <w:p w14:paraId="43CD8FBE" w14:textId="77777777" w:rsidR="0050763F" w:rsidRPr="006C18F3" w:rsidRDefault="0050763F" w:rsidP="0050763F">
            <w:pPr>
              <w:ind w:left="-40" w:right="-72"/>
              <w:jc w:val="right"/>
              <w:rPr>
                <w:b/>
                <w:bCs/>
                <w:sz w:val="18"/>
                <w:szCs w:val="18"/>
                <w:lang w:val="en-GB"/>
              </w:rPr>
            </w:pPr>
          </w:p>
        </w:tc>
      </w:tr>
      <w:tr w:rsidR="0029292F" w:rsidRPr="006C18F3" w14:paraId="1D49BE72" w14:textId="77777777">
        <w:tc>
          <w:tcPr>
            <w:tcW w:w="4248" w:type="dxa"/>
            <w:tcBorders>
              <w:top w:val="nil"/>
              <w:left w:val="nil"/>
              <w:bottom w:val="nil"/>
              <w:right w:val="nil"/>
            </w:tcBorders>
          </w:tcPr>
          <w:p w14:paraId="4CC21088" w14:textId="70A35111" w:rsidR="0029292F" w:rsidRPr="006C18F3" w:rsidRDefault="0029292F" w:rsidP="0029292F">
            <w:pPr>
              <w:pStyle w:val="Default"/>
              <w:ind w:left="-112"/>
              <w:jc w:val="both"/>
              <w:rPr>
                <w:color w:val="auto"/>
                <w:sz w:val="18"/>
                <w:szCs w:val="18"/>
              </w:rPr>
            </w:pPr>
            <w:r w:rsidRPr="006C18F3">
              <w:rPr>
                <w:rFonts w:eastAsia="SimSun"/>
                <w:color w:val="auto"/>
                <w:sz w:val="18"/>
                <w:szCs w:val="18"/>
                <w:lang w:eastAsia="en-GB"/>
              </w:rPr>
              <w:t>Raw materials</w:t>
            </w:r>
          </w:p>
        </w:tc>
        <w:tc>
          <w:tcPr>
            <w:tcW w:w="1296" w:type="dxa"/>
            <w:tcBorders>
              <w:top w:val="nil"/>
              <w:left w:val="nil"/>
              <w:bottom w:val="nil"/>
              <w:right w:val="nil"/>
            </w:tcBorders>
          </w:tcPr>
          <w:p w14:paraId="4C011882" w14:textId="5D374052" w:rsidR="0029292F" w:rsidRPr="006C18F3" w:rsidRDefault="00D912D3" w:rsidP="0029292F">
            <w:pPr>
              <w:ind w:left="-40" w:right="-72"/>
              <w:jc w:val="right"/>
              <w:rPr>
                <w:rFonts w:eastAsia="Arial Unicode MS"/>
                <w:sz w:val="18"/>
                <w:szCs w:val="18"/>
                <w:lang w:val="en-GB"/>
              </w:rPr>
            </w:pPr>
            <w:r w:rsidRPr="00FF7C61">
              <w:rPr>
                <w:rFonts w:eastAsia="Arial Unicode MS"/>
                <w:sz w:val="18"/>
                <w:szCs w:val="18"/>
                <w:lang w:val="en-GB"/>
              </w:rPr>
              <w:t xml:space="preserve"> 120,045,967 </w:t>
            </w:r>
          </w:p>
        </w:tc>
        <w:tc>
          <w:tcPr>
            <w:tcW w:w="1296" w:type="dxa"/>
            <w:tcBorders>
              <w:top w:val="nil"/>
              <w:left w:val="nil"/>
              <w:bottom w:val="nil"/>
              <w:right w:val="nil"/>
            </w:tcBorders>
          </w:tcPr>
          <w:p w14:paraId="61160AAB" w14:textId="05B63FF9" w:rsidR="0029292F" w:rsidRPr="006C18F3" w:rsidRDefault="0029292F" w:rsidP="0029292F">
            <w:pPr>
              <w:ind w:left="-40" w:right="-72"/>
              <w:jc w:val="right"/>
              <w:rPr>
                <w:rFonts w:eastAsia="Arial Unicode MS"/>
                <w:sz w:val="18"/>
                <w:szCs w:val="18"/>
                <w:lang w:val="en-GB"/>
              </w:rPr>
            </w:pPr>
            <w:r w:rsidRPr="00DB081E">
              <w:rPr>
                <w:rFonts w:eastAsia="Arial Unicode MS"/>
                <w:sz w:val="18"/>
                <w:szCs w:val="18"/>
                <w:lang w:val="en-GB"/>
              </w:rPr>
              <w:t xml:space="preserve"> 121,445,640 </w:t>
            </w:r>
          </w:p>
        </w:tc>
        <w:tc>
          <w:tcPr>
            <w:tcW w:w="1296" w:type="dxa"/>
            <w:tcBorders>
              <w:top w:val="nil"/>
              <w:left w:val="nil"/>
              <w:bottom w:val="nil"/>
              <w:right w:val="nil"/>
            </w:tcBorders>
          </w:tcPr>
          <w:p w14:paraId="25A41AFD" w14:textId="2587C414" w:rsidR="0029292F" w:rsidRPr="00B312E3" w:rsidRDefault="004F1E36" w:rsidP="0029292F">
            <w:pPr>
              <w:ind w:left="-40" w:right="-72"/>
              <w:jc w:val="right"/>
              <w:rPr>
                <w:rFonts w:eastAsia="Arial Unicode MS"/>
                <w:sz w:val="18"/>
                <w:szCs w:val="18"/>
                <w:lang w:val="en-GB"/>
              </w:rPr>
            </w:pPr>
            <w:r w:rsidRPr="00B312E3">
              <w:rPr>
                <w:rFonts w:eastAsia="Arial Unicode MS"/>
                <w:sz w:val="18"/>
                <w:szCs w:val="18"/>
                <w:lang w:val="en-GB"/>
              </w:rPr>
              <w:t xml:space="preserve"> 120,045,967 </w:t>
            </w:r>
          </w:p>
        </w:tc>
        <w:tc>
          <w:tcPr>
            <w:tcW w:w="1296" w:type="dxa"/>
            <w:tcBorders>
              <w:top w:val="nil"/>
              <w:left w:val="nil"/>
              <w:bottom w:val="nil"/>
              <w:right w:val="nil"/>
            </w:tcBorders>
          </w:tcPr>
          <w:p w14:paraId="23AC1FB9" w14:textId="71571CC8" w:rsidR="0029292F" w:rsidRPr="006C18F3" w:rsidRDefault="0029292F" w:rsidP="0029292F">
            <w:pPr>
              <w:ind w:left="-40" w:right="-72"/>
              <w:jc w:val="right"/>
              <w:rPr>
                <w:rFonts w:eastAsia="Arial Unicode MS"/>
                <w:sz w:val="18"/>
                <w:szCs w:val="18"/>
                <w:lang w:val="en-GB"/>
              </w:rPr>
            </w:pPr>
            <w:r w:rsidRPr="00DB081E">
              <w:rPr>
                <w:rFonts w:eastAsia="Arial Unicode MS"/>
                <w:sz w:val="18"/>
                <w:szCs w:val="18"/>
                <w:lang w:val="en-GB"/>
              </w:rPr>
              <w:t>121,445,640</w:t>
            </w:r>
          </w:p>
        </w:tc>
      </w:tr>
      <w:tr w:rsidR="0029292F" w:rsidRPr="006C18F3" w14:paraId="57A63ED6" w14:textId="77777777">
        <w:tc>
          <w:tcPr>
            <w:tcW w:w="4248" w:type="dxa"/>
            <w:tcBorders>
              <w:top w:val="nil"/>
              <w:left w:val="nil"/>
              <w:bottom w:val="nil"/>
              <w:right w:val="nil"/>
            </w:tcBorders>
          </w:tcPr>
          <w:p w14:paraId="311BE4C5" w14:textId="4469F662" w:rsidR="0029292F" w:rsidRPr="006C18F3" w:rsidRDefault="0029292F" w:rsidP="0029292F">
            <w:pPr>
              <w:pStyle w:val="Default"/>
              <w:ind w:left="-112"/>
              <w:jc w:val="both"/>
              <w:rPr>
                <w:color w:val="auto"/>
                <w:sz w:val="18"/>
                <w:szCs w:val="18"/>
              </w:rPr>
            </w:pPr>
            <w:r w:rsidRPr="006C18F3">
              <w:rPr>
                <w:color w:val="auto"/>
                <w:sz w:val="18"/>
                <w:szCs w:val="18"/>
                <w:lang w:bidi="ar-SA"/>
              </w:rPr>
              <w:t>Work in progress</w:t>
            </w:r>
          </w:p>
        </w:tc>
        <w:tc>
          <w:tcPr>
            <w:tcW w:w="1296" w:type="dxa"/>
            <w:tcBorders>
              <w:top w:val="nil"/>
              <w:left w:val="nil"/>
              <w:bottom w:val="nil"/>
              <w:right w:val="nil"/>
            </w:tcBorders>
          </w:tcPr>
          <w:p w14:paraId="16242CBD" w14:textId="70454BB5" w:rsidR="0029292F" w:rsidRPr="006C18F3" w:rsidRDefault="00D912D3" w:rsidP="0029292F">
            <w:pPr>
              <w:ind w:left="-40" w:right="-72"/>
              <w:jc w:val="right"/>
              <w:rPr>
                <w:rFonts w:eastAsia="Arial Unicode MS"/>
                <w:sz w:val="18"/>
                <w:szCs w:val="18"/>
                <w:lang w:val="en-GB"/>
              </w:rPr>
            </w:pPr>
            <w:r w:rsidRPr="00FF7C61">
              <w:rPr>
                <w:rFonts w:eastAsia="Arial Unicode MS"/>
                <w:sz w:val="18"/>
                <w:szCs w:val="18"/>
                <w:lang w:val="en-GB"/>
              </w:rPr>
              <w:t xml:space="preserve"> </w:t>
            </w:r>
            <w:r w:rsidR="007004D1">
              <w:rPr>
                <w:rFonts w:eastAsia="Arial Unicode MS"/>
                <w:sz w:val="18"/>
                <w:szCs w:val="18"/>
                <w:lang w:val="en-GB"/>
              </w:rPr>
              <w:t>-</w:t>
            </w:r>
          </w:p>
        </w:tc>
        <w:tc>
          <w:tcPr>
            <w:tcW w:w="1296" w:type="dxa"/>
            <w:tcBorders>
              <w:top w:val="nil"/>
              <w:left w:val="nil"/>
              <w:bottom w:val="nil"/>
              <w:right w:val="nil"/>
            </w:tcBorders>
          </w:tcPr>
          <w:p w14:paraId="04D519F8" w14:textId="35F805EA" w:rsidR="0029292F" w:rsidRPr="006C18F3" w:rsidRDefault="0029292F" w:rsidP="0029292F">
            <w:pPr>
              <w:ind w:left="-40" w:right="-72"/>
              <w:jc w:val="right"/>
              <w:rPr>
                <w:rFonts w:eastAsia="Arial Unicode MS"/>
                <w:sz w:val="18"/>
                <w:szCs w:val="18"/>
                <w:lang w:val="en-GB"/>
              </w:rPr>
            </w:pPr>
            <w:r w:rsidRPr="00DB081E">
              <w:rPr>
                <w:rFonts w:eastAsia="Arial Unicode MS"/>
                <w:sz w:val="18"/>
                <w:szCs w:val="18"/>
                <w:lang w:val="en-GB"/>
              </w:rPr>
              <w:t xml:space="preserve"> 6,556 </w:t>
            </w:r>
          </w:p>
        </w:tc>
        <w:tc>
          <w:tcPr>
            <w:tcW w:w="1296" w:type="dxa"/>
            <w:tcBorders>
              <w:top w:val="nil"/>
              <w:left w:val="nil"/>
              <w:bottom w:val="nil"/>
              <w:right w:val="nil"/>
            </w:tcBorders>
          </w:tcPr>
          <w:p w14:paraId="7E51E142" w14:textId="3034399E" w:rsidR="0029292F" w:rsidRPr="00B312E3" w:rsidRDefault="004F1E36" w:rsidP="0029292F">
            <w:pPr>
              <w:ind w:left="-40" w:right="-72"/>
              <w:jc w:val="right"/>
              <w:rPr>
                <w:rFonts w:eastAsia="Arial Unicode MS"/>
                <w:sz w:val="18"/>
                <w:szCs w:val="18"/>
                <w:lang w:val="en-GB"/>
              </w:rPr>
            </w:pPr>
            <w:r w:rsidRPr="00B312E3">
              <w:rPr>
                <w:rFonts w:eastAsia="Arial Unicode MS"/>
                <w:sz w:val="18"/>
                <w:szCs w:val="18"/>
                <w:lang w:val="en-GB"/>
              </w:rPr>
              <w:t xml:space="preserve"> </w:t>
            </w:r>
            <w:r w:rsidR="007004D1">
              <w:rPr>
                <w:rFonts w:eastAsia="Arial Unicode MS"/>
                <w:sz w:val="18"/>
                <w:szCs w:val="18"/>
                <w:lang w:val="en-GB"/>
              </w:rPr>
              <w:t>-</w:t>
            </w:r>
          </w:p>
        </w:tc>
        <w:tc>
          <w:tcPr>
            <w:tcW w:w="1296" w:type="dxa"/>
            <w:tcBorders>
              <w:top w:val="nil"/>
              <w:left w:val="nil"/>
              <w:bottom w:val="nil"/>
              <w:right w:val="nil"/>
            </w:tcBorders>
          </w:tcPr>
          <w:p w14:paraId="263B9A96" w14:textId="4D70D481" w:rsidR="0029292F" w:rsidRPr="006C18F3" w:rsidRDefault="0029292F" w:rsidP="0029292F">
            <w:pPr>
              <w:ind w:left="-40" w:right="-72"/>
              <w:jc w:val="right"/>
              <w:rPr>
                <w:rFonts w:eastAsia="Arial Unicode MS"/>
                <w:sz w:val="18"/>
                <w:szCs w:val="18"/>
                <w:lang w:val="en-GB"/>
              </w:rPr>
            </w:pPr>
            <w:r w:rsidRPr="00DB081E">
              <w:rPr>
                <w:rFonts w:eastAsia="Arial Unicode MS"/>
                <w:sz w:val="18"/>
                <w:szCs w:val="18"/>
                <w:lang w:val="en-GB"/>
              </w:rPr>
              <w:t>6,556</w:t>
            </w:r>
          </w:p>
        </w:tc>
      </w:tr>
      <w:tr w:rsidR="0029292F" w:rsidRPr="006C18F3" w14:paraId="0642E741" w14:textId="77777777">
        <w:tc>
          <w:tcPr>
            <w:tcW w:w="4248" w:type="dxa"/>
            <w:tcBorders>
              <w:top w:val="nil"/>
              <w:left w:val="nil"/>
              <w:bottom w:val="nil"/>
              <w:right w:val="nil"/>
            </w:tcBorders>
          </w:tcPr>
          <w:p w14:paraId="1FC5897C" w14:textId="301DD529" w:rsidR="0029292F" w:rsidRPr="006C18F3" w:rsidRDefault="0029292F" w:rsidP="0029292F">
            <w:pPr>
              <w:pStyle w:val="Default"/>
              <w:ind w:left="-112"/>
              <w:jc w:val="both"/>
              <w:rPr>
                <w:color w:val="auto"/>
                <w:sz w:val="18"/>
                <w:szCs w:val="18"/>
                <w:cs/>
              </w:rPr>
            </w:pPr>
            <w:r w:rsidRPr="006C18F3">
              <w:rPr>
                <w:color w:val="auto"/>
                <w:sz w:val="18"/>
                <w:szCs w:val="18"/>
                <w:lang w:bidi="ar-SA"/>
              </w:rPr>
              <w:t>Supplies</w:t>
            </w:r>
          </w:p>
        </w:tc>
        <w:tc>
          <w:tcPr>
            <w:tcW w:w="1296" w:type="dxa"/>
            <w:tcBorders>
              <w:top w:val="nil"/>
              <w:left w:val="nil"/>
              <w:bottom w:val="nil"/>
              <w:right w:val="nil"/>
            </w:tcBorders>
          </w:tcPr>
          <w:p w14:paraId="7838298B" w14:textId="6ACED580" w:rsidR="0029292F" w:rsidRPr="006C18F3" w:rsidRDefault="00D912D3" w:rsidP="0029292F">
            <w:pPr>
              <w:ind w:left="-40" w:right="-72"/>
              <w:jc w:val="right"/>
              <w:rPr>
                <w:rFonts w:eastAsia="Arial Unicode MS"/>
                <w:sz w:val="18"/>
                <w:szCs w:val="18"/>
                <w:lang w:val="en-GB"/>
              </w:rPr>
            </w:pPr>
            <w:r w:rsidRPr="00FF7C61">
              <w:rPr>
                <w:rFonts w:eastAsia="Arial Unicode MS"/>
                <w:sz w:val="18"/>
                <w:szCs w:val="18"/>
                <w:lang w:val="en-GB"/>
              </w:rPr>
              <w:t xml:space="preserve"> 38,550,070 </w:t>
            </w:r>
          </w:p>
        </w:tc>
        <w:tc>
          <w:tcPr>
            <w:tcW w:w="1296" w:type="dxa"/>
            <w:tcBorders>
              <w:top w:val="nil"/>
              <w:left w:val="nil"/>
              <w:bottom w:val="nil"/>
              <w:right w:val="nil"/>
            </w:tcBorders>
          </w:tcPr>
          <w:p w14:paraId="1D9EAEFC" w14:textId="7C9543EF" w:rsidR="0029292F" w:rsidRPr="006C18F3" w:rsidRDefault="0029292F" w:rsidP="0029292F">
            <w:pPr>
              <w:ind w:left="-40" w:right="-72"/>
              <w:jc w:val="right"/>
              <w:rPr>
                <w:rFonts w:eastAsia="Arial Unicode MS"/>
                <w:sz w:val="18"/>
                <w:szCs w:val="18"/>
                <w:lang w:val="en-GB"/>
              </w:rPr>
            </w:pPr>
            <w:r w:rsidRPr="00DB081E">
              <w:rPr>
                <w:rFonts w:eastAsia="Arial Unicode MS"/>
                <w:sz w:val="18"/>
                <w:szCs w:val="18"/>
                <w:lang w:val="en-GB"/>
              </w:rPr>
              <w:t xml:space="preserve"> 34,766,863 </w:t>
            </w:r>
          </w:p>
        </w:tc>
        <w:tc>
          <w:tcPr>
            <w:tcW w:w="1296" w:type="dxa"/>
            <w:tcBorders>
              <w:top w:val="nil"/>
              <w:left w:val="nil"/>
              <w:bottom w:val="nil"/>
              <w:right w:val="nil"/>
            </w:tcBorders>
          </w:tcPr>
          <w:p w14:paraId="6BABCC31" w14:textId="3587C2C3" w:rsidR="0029292F" w:rsidRPr="00B312E3" w:rsidRDefault="004F1E36" w:rsidP="0029292F">
            <w:pPr>
              <w:ind w:left="-40" w:right="-72"/>
              <w:jc w:val="right"/>
              <w:rPr>
                <w:rFonts w:eastAsia="Arial Unicode MS"/>
                <w:sz w:val="18"/>
                <w:szCs w:val="18"/>
                <w:lang w:val="en-GB"/>
              </w:rPr>
            </w:pPr>
            <w:r w:rsidRPr="00B312E3">
              <w:rPr>
                <w:rFonts w:eastAsia="Arial Unicode MS"/>
                <w:sz w:val="18"/>
                <w:szCs w:val="18"/>
                <w:lang w:val="en-GB"/>
              </w:rPr>
              <w:t xml:space="preserve"> 38,542,16</w:t>
            </w:r>
            <w:r w:rsidR="008336B9" w:rsidRPr="00B312E3">
              <w:rPr>
                <w:rFonts w:eastAsia="Arial Unicode MS"/>
                <w:sz w:val="18"/>
                <w:szCs w:val="18"/>
                <w:lang w:val="en-GB"/>
              </w:rPr>
              <w:t>0</w:t>
            </w:r>
            <w:r w:rsidRPr="00B312E3">
              <w:rPr>
                <w:rFonts w:eastAsia="Arial Unicode MS"/>
                <w:sz w:val="18"/>
                <w:szCs w:val="18"/>
                <w:lang w:val="en-GB"/>
              </w:rPr>
              <w:t xml:space="preserve"> </w:t>
            </w:r>
          </w:p>
        </w:tc>
        <w:tc>
          <w:tcPr>
            <w:tcW w:w="1296" w:type="dxa"/>
            <w:tcBorders>
              <w:top w:val="nil"/>
              <w:left w:val="nil"/>
              <w:bottom w:val="nil"/>
              <w:right w:val="nil"/>
            </w:tcBorders>
          </w:tcPr>
          <w:p w14:paraId="38C55B0E" w14:textId="38F7630E" w:rsidR="0029292F" w:rsidRPr="006C18F3" w:rsidRDefault="0029292F" w:rsidP="0029292F">
            <w:pPr>
              <w:ind w:left="-40" w:right="-72"/>
              <w:jc w:val="right"/>
              <w:rPr>
                <w:rFonts w:eastAsia="Arial Unicode MS"/>
                <w:sz w:val="18"/>
                <w:szCs w:val="18"/>
                <w:lang w:val="en-GB"/>
              </w:rPr>
            </w:pPr>
            <w:r w:rsidRPr="00DB081E">
              <w:rPr>
                <w:rFonts w:eastAsia="Arial Unicode MS"/>
                <w:sz w:val="18"/>
                <w:szCs w:val="18"/>
                <w:lang w:val="en-GB"/>
              </w:rPr>
              <w:t>34,758,953</w:t>
            </w:r>
          </w:p>
        </w:tc>
      </w:tr>
      <w:tr w:rsidR="0029292F" w:rsidRPr="006C18F3" w14:paraId="3CE71858" w14:textId="77777777">
        <w:tc>
          <w:tcPr>
            <w:tcW w:w="4248" w:type="dxa"/>
            <w:tcBorders>
              <w:top w:val="nil"/>
              <w:left w:val="nil"/>
              <w:bottom w:val="nil"/>
              <w:right w:val="nil"/>
            </w:tcBorders>
          </w:tcPr>
          <w:p w14:paraId="24B84C98" w14:textId="089DC5C8" w:rsidR="0029292F" w:rsidRPr="006C18F3" w:rsidRDefault="0029292F" w:rsidP="0029292F">
            <w:pPr>
              <w:pStyle w:val="Default"/>
              <w:ind w:left="-112"/>
              <w:jc w:val="both"/>
              <w:rPr>
                <w:color w:val="auto"/>
                <w:sz w:val="18"/>
                <w:szCs w:val="18"/>
                <w:lang w:bidi="ar-SA"/>
              </w:rPr>
            </w:pPr>
            <w:r w:rsidRPr="006C18F3">
              <w:rPr>
                <w:color w:val="auto"/>
                <w:sz w:val="18"/>
                <w:szCs w:val="18"/>
              </w:rPr>
              <w:t>Finished goods</w:t>
            </w:r>
          </w:p>
        </w:tc>
        <w:tc>
          <w:tcPr>
            <w:tcW w:w="1296" w:type="dxa"/>
            <w:tcBorders>
              <w:top w:val="nil"/>
              <w:left w:val="nil"/>
              <w:bottom w:val="single" w:sz="4" w:space="0" w:color="auto"/>
              <w:right w:val="nil"/>
            </w:tcBorders>
          </w:tcPr>
          <w:p w14:paraId="4D5F3770" w14:textId="6A0D488D" w:rsidR="0029292F" w:rsidRPr="006C18F3" w:rsidRDefault="00D912D3" w:rsidP="0029292F">
            <w:pPr>
              <w:ind w:left="-40" w:right="-72"/>
              <w:jc w:val="right"/>
              <w:rPr>
                <w:rFonts w:eastAsia="Arial Unicode MS"/>
                <w:sz w:val="18"/>
                <w:szCs w:val="18"/>
                <w:lang w:val="en-GB"/>
              </w:rPr>
            </w:pPr>
            <w:r w:rsidRPr="00FF7C61">
              <w:rPr>
                <w:rFonts w:eastAsia="Arial Unicode MS"/>
                <w:sz w:val="18"/>
                <w:szCs w:val="18"/>
                <w:lang w:val="en-GB"/>
              </w:rPr>
              <w:t xml:space="preserve"> </w:t>
            </w:r>
            <w:r w:rsidR="00264592" w:rsidRPr="00264592">
              <w:rPr>
                <w:rFonts w:eastAsia="Arial Unicode MS"/>
                <w:sz w:val="18"/>
                <w:szCs w:val="18"/>
                <w:lang w:val="en-GB"/>
              </w:rPr>
              <w:t>104,019,076</w:t>
            </w:r>
          </w:p>
        </w:tc>
        <w:tc>
          <w:tcPr>
            <w:tcW w:w="1296" w:type="dxa"/>
            <w:tcBorders>
              <w:top w:val="nil"/>
              <w:left w:val="nil"/>
              <w:bottom w:val="single" w:sz="4" w:space="0" w:color="auto"/>
              <w:right w:val="nil"/>
            </w:tcBorders>
          </w:tcPr>
          <w:p w14:paraId="58DEA3D2" w14:textId="059FE7C2" w:rsidR="0029292F" w:rsidRPr="006C18F3" w:rsidRDefault="0029292F" w:rsidP="0029292F">
            <w:pPr>
              <w:ind w:left="-40" w:right="-72"/>
              <w:jc w:val="right"/>
              <w:rPr>
                <w:rFonts w:eastAsia="Arial Unicode MS"/>
                <w:sz w:val="18"/>
                <w:szCs w:val="18"/>
                <w:lang w:val="en-GB"/>
              </w:rPr>
            </w:pPr>
            <w:r w:rsidRPr="00DB081E">
              <w:rPr>
                <w:rFonts w:eastAsia="Arial Unicode MS"/>
                <w:sz w:val="18"/>
                <w:szCs w:val="18"/>
                <w:lang w:val="en-GB"/>
              </w:rPr>
              <w:t xml:space="preserve"> 118,308,554 </w:t>
            </w:r>
          </w:p>
        </w:tc>
        <w:tc>
          <w:tcPr>
            <w:tcW w:w="1296" w:type="dxa"/>
            <w:tcBorders>
              <w:top w:val="nil"/>
              <w:left w:val="nil"/>
              <w:bottom w:val="single" w:sz="4" w:space="0" w:color="auto"/>
              <w:right w:val="nil"/>
            </w:tcBorders>
          </w:tcPr>
          <w:p w14:paraId="703F8AD9" w14:textId="22F2B210" w:rsidR="0029292F" w:rsidRPr="00B312E3" w:rsidRDefault="00BE623D" w:rsidP="0029292F">
            <w:pPr>
              <w:ind w:left="-40" w:right="-72"/>
              <w:jc w:val="right"/>
              <w:rPr>
                <w:rFonts w:eastAsia="Arial Unicode MS"/>
                <w:sz w:val="18"/>
                <w:szCs w:val="18"/>
                <w:lang w:val="en-GB"/>
              </w:rPr>
            </w:pPr>
            <w:r w:rsidRPr="00BE623D">
              <w:rPr>
                <w:rFonts w:eastAsia="Arial Unicode MS"/>
                <w:sz w:val="18"/>
                <w:szCs w:val="18"/>
                <w:lang w:val="en-GB"/>
              </w:rPr>
              <w:t>103,760,60</w:t>
            </w:r>
            <w:r w:rsidR="00E73B93">
              <w:rPr>
                <w:rFonts w:eastAsia="Arial Unicode MS"/>
                <w:sz w:val="18"/>
                <w:szCs w:val="18"/>
                <w:lang w:val="en-GB"/>
              </w:rPr>
              <w:t>3</w:t>
            </w:r>
          </w:p>
        </w:tc>
        <w:tc>
          <w:tcPr>
            <w:tcW w:w="1296" w:type="dxa"/>
            <w:tcBorders>
              <w:top w:val="nil"/>
              <w:left w:val="nil"/>
              <w:bottom w:val="single" w:sz="4" w:space="0" w:color="auto"/>
              <w:right w:val="nil"/>
            </w:tcBorders>
          </w:tcPr>
          <w:p w14:paraId="50BEA5AF" w14:textId="7AF03220" w:rsidR="0029292F" w:rsidRPr="006C18F3" w:rsidRDefault="0029292F" w:rsidP="0029292F">
            <w:pPr>
              <w:ind w:left="-40" w:right="-72"/>
              <w:jc w:val="right"/>
              <w:rPr>
                <w:rFonts w:eastAsia="Arial Unicode MS"/>
                <w:sz w:val="18"/>
                <w:szCs w:val="18"/>
                <w:lang w:val="en-GB"/>
              </w:rPr>
            </w:pPr>
            <w:r w:rsidRPr="00DB081E">
              <w:rPr>
                <w:rFonts w:eastAsia="Arial Unicode MS"/>
                <w:sz w:val="18"/>
                <w:szCs w:val="18"/>
                <w:lang w:val="en-GB"/>
              </w:rPr>
              <w:t>118,050,081</w:t>
            </w:r>
          </w:p>
        </w:tc>
      </w:tr>
      <w:tr w:rsidR="0029292F" w:rsidRPr="006C18F3" w14:paraId="1A9EE7B2" w14:textId="77777777">
        <w:tc>
          <w:tcPr>
            <w:tcW w:w="4248" w:type="dxa"/>
            <w:tcBorders>
              <w:top w:val="nil"/>
              <w:left w:val="nil"/>
              <w:bottom w:val="nil"/>
              <w:right w:val="nil"/>
            </w:tcBorders>
          </w:tcPr>
          <w:p w14:paraId="5089EDA5" w14:textId="77777777" w:rsidR="0029292F" w:rsidRPr="006C18F3" w:rsidRDefault="0029292F" w:rsidP="0029292F">
            <w:pPr>
              <w:pStyle w:val="Default"/>
              <w:ind w:left="-112"/>
              <w:jc w:val="both"/>
              <w:rPr>
                <w:color w:val="auto"/>
                <w:sz w:val="18"/>
                <w:szCs w:val="18"/>
              </w:rPr>
            </w:pPr>
          </w:p>
        </w:tc>
        <w:tc>
          <w:tcPr>
            <w:tcW w:w="1296" w:type="dxa"/>
            <w:tcBorders>
              <w:top w:val="single" w:sz="4" w:space="0" w:color="auto"/>
              <w:left w:val="nil"/>
              <w:bottom w:val="nil"/>
              <w:right w:val="nil"/>
            </w:tcBorders>
          </w:tcPr>
          <w:p w14:paraId="566EC176" w14:textId="77777777" w:rsidR="0029292F" w:rsidRPr="006C18F3" w:rsidRDefault="0029292F" w:rsidP="0029292F">
            <w:pPr>
              <w:ind w:left="-40" w:right="-72"/>
              <w:jc w:val="right"/>
              <w:rPr>
                <w:rFonts w:eastAsia="Arial Unicode MS"/>
                <w:sz w:val="18"/>
                <w:szCs w:val="18"/>
                <w:lang w:val="en-GB"/>
              </w:rPr>
            </w:pPr>
          </w:p>
        </w:tc>
        <w:tc>
          <w:tcPr>
            <w:tcW w:w="1296" w:type="dxa"/>
            <w:tcBorders>
              <w:top w:val="single" w:sz="4" w:space="0" w:color="auto"/>
              <w:left w:val="nil"/>
              <w:bottom w:val="nil"/>
              <w:right w:val="nil"/>
            </w:tcBorders>
            <w:vAlign w:val="bottom"/>
          </w:tcPr>
          <w:p w14:paraId="7200A2A2" w14:textId="77777777" w:rsidR="0029292F" w:rsidRPr="006C18F3" w:rsidRDefault="0029292F" w:rsidP="0029292F">
            <w:pPr>
              <w:ind w:left="-40" w:right="-72"/>
              <w:jc w:val="right"/>
              <w:rPr>
                <w:rFonts w:eastAsia="Arial Unicode MS"/>
                <w:sz w:val="18"/>
                <w:szCs w:val="18"/>
                <w:lang w:val="en-GB"/>
              </w:rPr>
            </w:pPr>
          </w:p>
        </w:tc>
        <w:tc>
          <w:tcPr>
            <w:tcW w:w="1296" w:type="dxa"/>
            <w:tcBorders>
              <w:top w:val="single" w:sz="4" w:space="0" w:color="auto"/>
              <w:left w:val="nil"/>
              <w:bottom w:val="nil"/>
              <w:right w:val="nil"/>
            </w:tcBorders>
            <w:vAlign w:val="bottom"/>
          </w:tcPr>
          <w:p w14:paraId="1D6C07BB" w14:textId="77777777" w:rsidR="0029292F" w:rsidRPr="00B312E3" w:rsidRDefault="0029292F" w:rsidP="0029292F">
            <w:pPr>
              <w:ind w:left="-40" w:right="-72"/>
              <w:jc w:val="right"/>
              <w:rPr>
                <w:rFonts w:eastAsia="Arial Unicode MS"/>
                <w:sz w:val="18"/>
                <w:szCs w:val="18"/>
                <w:lang w:val="en-GB"/>
              </w:rPr>
            </w:pPr>
          </w:p>
        </w:tc>
        <w:tc>
          <w:tcPr>
            <w:tcW w:w="1296" w:type="dxa"/>
            <w:tcBorders>
              <w:top w:val="single" w:sz="4" w:space="0" w:color="auto"/>
              <w:left w:val="nil"/>
              <w:bottom w:val="nil"/>
              <w:right w:val="nil"/>
            </w:tcBorders>
            <w:vAlign w:val="bottom"/>
          </w:tcPr>
          <w:p w14:paraId="5471538B" w14:textId="77777777" w:rsidR="0029292F" w:rsidRPr="006C18F3" w:rsidRDefault="0029292F" w:rsidP="0029292F">
            <w:pPr>
              <w:ind w:left="-40" w:right="-72"/>
              <w:jc w:val="right"/>
              <w:rPr>
                <w:rFonts w:eastAsia="Arial Unicode MS"/>
                <w:sz w:val="18"/>
                <w:szCs w:val="18"/>
                <w:lang w:val="en-GB"/>
              </w:rPr>
            </w:pPr>
          </w:p>
        </w:tc>
      </w:tr>
      <w:tr w:rsidR="0029292F" w:rsidRPr="006C18F3" w14:paraId="2B811560" w14:textId="77777777">
        <w:tc>
          <w:tcPr>
            <w:tcW w:w="4248" w:type="dxa"/>
            <w:tcBorders>
              <w:top w:val="nil"/>
              <w:left w:val="nil"/>
              <w:bottom w:val="nil"/>
              <w:right w:val="nil"/>
            </w:tcBorders>
          </w:tcPr>
          <w:p w14:paraId="7B35A37C" w14:textId="77777777" w:rsidR="0029292F" w:rsidRPr="006C18F3" w:rsidRDefault="0029292F" w:rsidP="0029292F">
            <w:pPr>
              <w:pStyle w:val="Default"/>
              <w:ind w:left="-112"/>
              <w:jc w:val="both"/>
              <w:rPr>
                <w:color w:val="auto"/>
                <w:sz w:val="18"/>
                <w:szCs w:val="18"/>
              </w:rPr>
            </w:pPr>
          </w:p>
        </w:tc>
        <w:tc>
          <w:tcPr>
            <w:tcW w:w="1296" w:type="dxa"/>
            <w:tcBorders>
              <w:top w:val="nil"/>
              <w:left w:val="nil"/>
              <w:bottom w:val="nil"/>
              <w:right w:val="nil"/>
            </w:tcBorders>
          </w:tcPr>
          <w:p w14:paraId="53CDC116" w14:textId="029599B1" w:rsidR="0029292F" w:rsidRPr="006C18F3" w:rsidRDefault="00FF7C61" w:rsidP="0029292F">
            <w:pPr>
              <w:ind w:left="-40" w:right="-72"/>
              <w:jc w:val="right"/>
              <w:rPr>
                <w:rFonts w:eastAsia="Arial Unicode MS"/>
                <w:sz w:val="18"/>
                <w:szCs w:val="18"/>
                <w:lang w:val="en-GB"/>
              </w:rPr>
            </w:pPr>
            <w:r w:rsidRPr="00FF7C61">
              <w:rPr>
                <w:rFonts w:eastAsia="Arial Unicode MS"/>
                <w:sz w:val="18"/>
                <w:szCs w:val="18"/>
                <w:lang w:val="en-GB"/>
              </w:rPr>
              <w:t xml:space="preserve"> 262,615,113 </w:t>
            </w:r>
          </w:p>
        </w:tc>
        <w:tc>
          <w:tcPr>
            <w:tcW w:w="1296" w:type="dxa"/>
            <w:tcBorders>
              <w:top w:val="nil"/>
              <w:left w:val="nil"/>
              <w:bottom w:val="nil"/>
              <w:right w:val="nil"/>
            </w:tcBorders>
            <w:vAlign w:val="bottom"/>
          </w:tcPr>
          <w:p w14:paraId="17753858" w14:textId="6BBFDF59" w:rsidR="0029292F" w:rsidRPr="006C18F3" w:rsidRDefault="0029292F" w:rsidP="0029292F">
            <w:pPr>
              <w:ind w:left="-40" w:right="-72"/>
              <w:jc w:val="right"/>
              <w:rPr>
                <w:rFonts w:eastAsia="Arial Unicode MS"/>
                <w:sz w:val="18"/>
                <w:szCs w:val="18"/>
                <w:lang w:val="en-GB"/>
              </w:rPr>
            </w:pPr>
            <w:r w:rsidRPr="00DB081E">
              <w:rPr>
                <w:rFonts w:eastAsia="Arial Unicode MS"/>
                <w:sz w:val="18"/>
                <w:szCs w:val="18"/>
                <w:lang w:val="en-GB"/>
              </w:rPr>
              <w:t>274,527,613</w:t>
            </w:r>
          </w:p>
        </w:tc>
        <w:tc>
          <w:tcPr>
            <w:tcW w:w="1296" w:type="dxa"/>
            <w:tcBorders>
              <w:top w:val="nil"/>
              <w:left w:val="nil"/>
              <w:bottom w:val="nil"/>
              <w:right w:val="nil"/>
            </w:tcBorders>
          </w:tcPr>
          <w:p w14:paraId="06FF4929" w14:textId="2D29BF08" w:rsidR="0029292F" w:rsidRPr="00B312E3" w:rsidRDefault="0054624E" w:rsidP="0029292F">
            <w:pPr>
              <w:ind w:left="-40" w:right="-72"/>
              <w:jc w:val="right"/>
              <w:rPr>
                <w:rFonts w:eastAsia="Arial Unicode MS"/>
                <w:sz w:val="18"/>
                <w:szCs w:val="18"/>
                <w:lang w:val="en-GB"/>
              </w:rPr>
            </w:pPr>
            <w:r w:rsidRPr="00B312E3">
              <w:rPr>
                <w:rFonts w:eastAsia="Arial Unicode MS"/>
                <w:sz w:val="18"/>
                <w:szCs w:val="18"/>
                <w:lang w:val="en-GB"/>
              </w:rPr>
              <w:t xml:space="preserve"> 262,348,730 </w:t>
            </w:r>
          </w:p>
        </w:tc>
        <w:tc>
          <w:tcPr>
            <w:tcW w:w="1296" w:type="dxa"/>
            <w:tcBorders>
              <w:top w:val="nil"/>
              <w:left w:val="nil"/>
              <w:bottom w:val="nil"/>
              <w:right w:val="nil"/>
            </w:tcBorders>
            <w:vAlign w:val="bottom"/>
          </w:tcPr>
          <w:p w14:paraId="0AA65E6C" w14:textId="7AB4DD12" w:rsidR="0029292F" w:rsidRPr="006C18F3" w:rsidRDefault="0029292F" w:rsidP="0029292F">
            <w:pPr>
              <w:ind w:left="-40" w:right="-72"/>
              <w:jc w:val="right"/>
              <w:rPr>
                <w:rFonts w:eastAsia="Arial Unicode MS"/>
                <w:sz w:val="18"/>
                <w:szCs w:val="18"/>
                <w:lang w:val="en-GB"/>
              </w:rPr>
            </w:pPr>
            <w:r w:rsidRPr="00DB081E">
              <w:rPr>
                <w:rFonts w:eastAsia="Arial Unicode MS"/>
                <w:sz w:val="18"/>
                <w:szCs w:val="18"/>
                <w:lang w:val="en-GB"/>
              </w:rPr>
              <w:t>274,261,230</w:t>
            </w:r>
          </w:p>
        </w:tc>
      </w:tr>
      <w:tr w:rsidR="0029292F" w:rsidRPr="006C18F3" w14:paraId="7572692D" w14:textId="77777777">
        <w:tc>
          <w:tcPr>
            <w:tcW w:w="4248" w:type="dxa"/>
            <w:tcBorders>
              <w:top w:val="nil"/>
              <w:left w:val="nil"/>
              <w:bottom w:val="nil"/>
              <w:right w:val="nil"/>
            </w:tcBorders>
          </w:tcPr>
          <w:p w14:paraId="11C19C33" w14:textId="639D3631" w:rsidR="0029292F" w:rsidRPr="006C18F3" w:rsidRDefault="0029292F" w:rsidP="0029292F">
            <w:pPr>
              <w:pStyle w:val="Default"/>
              <w:ind w:left="-112"/>
              <w:jc w:val="both"/>
              <w:rPr>
                <w:color w:val="auto"/>
                <w:sz w:val="18"/>
                <w:szCs w:val="18"/>
              </w:rPr>
            </w:pPr>
            <w:r w:rsidRPr="006C18F3">
              <w:rPr>
                <w:color w:val="auto"/>
                <w:sz w:val="18"/>
                <w:szCs w:val="18"/>
                <w:u w:val="single"/>
              </w:rPr>
              <w:t>Less</w:t>
            </w:r>
            <w:r w:rsidRPr="006C18F3">
              <w:rPr>
                <w:color w:val="auto"/>
                <w:sz w:val="18"/>
                <w:szCs w:val="18"/>
              </w:rPr>
              <w:t xml:space="preserve">  Allowance of net realisable value</w:t>
            </w:r>
          </w:p>
        </w:tc>
        <w:tc>
          <w:tcPr>
            <w:tcW w:w="1296" w:type="dxa"/>
            <w:tcBorders>
              <w:top w:val="nil"/>
              <w:left w:val="nil"/>
              <w:bottom w:val="single" w:sz="4" w:space="0" w:color="auto"/>
              <w:right w:val="nil"/>
            </w:tcBorders>
          </w:tcPr>
          <w:p w14:paraId="4B921636" w14:textId="4035DBBD" w:rsidR="0029292F" w:rsidRPr="006C18F3" w:rsidRDefault="00FF7C61" w:rsidP="0029292F">
            <w:pPr>
              <w:ind w:left="-40" w:right="-72"/>
              <w:jc w:val="right"/>
              <w:rPr>
                <w:rFonts w:eastAsia="Arial Unicode MS"/>
                <w:sz w:val="18"/>
                <w:szCs w:val="18"/>
                <w:lang w:val="en-GB"/>
              </w:rPr>
            </w:pPr>
            <w:r w:rsidRPr="00FF7C61">
              <w:rPr>
                <w:rFonts w:eastAsia="Arial Unicode MS"/>
                <w:sz w:val="18"/>
                <w:szCs w:val="18"/>
                <w:lang w:val="en-GB"/>
              </w:rPr>
              <w:t xml:space="preserve"> (20,116,024)</w:t>
            </w:r>
          </w:p>
        </w:tc>
        <w:tc>
          <w:tcPr>
            <w:tcW w:w="1296" w:type="dxa"/>
            <w:tcBorders>
              <w:top w:val="nil"/>
              <w:left w:val="nil"/>
              <w:bottom w:val="single" w:sz="4" w:space="0" w:color="auto"/>
              <w:right w:val="nil"/>
            </w:tcBorders>
            <w:vAlign w:val="bottom"/>
          </w:tcPr>
          <w:p w14:paraId="3E6AEC9C" w14:textId="0791F5AD" w:rsidR="0029292F" w:rsidRPr="006C18F3" w:rsidRDefault="0029292F" w:rsidP="0029292F">
            <w:pPr>
              <w:ind w:left="-40" w:right="-72"/>
              <w:jc w:val="right"/>
              <w:rPr>
                <w:rFonts w:eastAsia="Arial Unicode MS"/>
                <w:sz w:val="18"/>
                <w:szCs w:val="18"/>
                <w:lang w:val="en-GB"/>
              </w:rPr>
            </w:pPr>
            <w:r w:rsidRPr="00DB081E">
              <w:rPr>
                <w:rFonts w:eastAsia="Arial Unicode MS"/>
                <w:sz w:val="18"/>
                <w:szCs w:val="18"/>
                <w:lang w:val="en-GB"/>
              </w:rPr>
              <w:t>(18,883,841)</w:t>
            </w:r>
          </w:p>
        </w:tc>
        <w:tc>
          <w:tcPr>
            <w:tcW w:w="1296" w:type="dxa"/>
            <w:tcBorders>
              <w:top w:val="nil"/>
              <w:left w:val="nil"/>
              <w:bottom w:val="single" w:sz="4" w:space="0" w:color="auto"/>
              <w:right w:val="nil"/>
            </w:tcBorders>
          </w:tcPr>
          <w:p w14:paraId="2703F218" w14:textId="35925E5D" w:rsidR="0029292F" w:rsidRPr="006C18F3" w:rsidRDefault="0054624E" w:rsidP="0029292F">
            <w:pPr>
              <w:ind w:left="-40" w:right="-72"/>
              <w:jc w:val="right"/>
              <w:rPr>
                <w:rFonts w:eastAsia="Arial Unicode MS"/>
                <w:sz w:val="18"/>
                <w:szCs w:val="18"/>
                <w:lang w:val="en-GB"/>
              </w:rPr>
            </w:pPr>
            <w:r w:rsidRPr="0054624E">
              <w:rPr>
                <w:rFonts w:eastAsia="Arial Unicode MS"/>
                <w:sz w:val="18"/>
                <w:szCs w:val="18"/>
                <w:lang w:val="en-GB"/>
              </w:rPr>
              <w:t xml:space="preserve"> (20,116,024)</w:t>
            </w:r>
          </w:p>
        </w:tc>
        <w:tc>
          <w:tcPr>
            <w:tcW w:w="1296" w:type="dxa"/>
            <w:tcBorders>
              <w:top w:val="nil"/>
              <w:left w:val="nil"/>
              <w:bottom w:val="single" w:sz="4" w:space="0" w:color="auto"/>
              <w:right w:val="nil"/>
            </w:tcBorders>
            <w:vAlign w:val="bottom"/>
          </w:tcPr>
          <w:p w14:paraId="5D6B38E4" w14:textId="32CEB9A7" w:rsidR="0029292F" w:rsidRPr="006C18F3" w:rsidRDefault="0029292F" w:rsidP="0029292F">
            <w:pPr>
              <w:ind w:left="-40" w:right="-72"/>
              <w:jc w:val="right"/>
              <w:rPr>
                <w:rFonts w:eastAsia="Arial Unicode MS"/>
                <w:sz w:val="18"/>
                <w:szCs w:val="18"/>
                <w:lang w:val="en-GB"/>
              </w:rPr>
            </w:pPr>
            <w:r w:rsidRPr="00DB081E">
              <w:rPr>
                <w:rFonts w:eastAsia="Arial Unicode MS"/>
                <w:sz w:val="18"/>
                <w:szCs w:val="18"/>
                <w:lang w:val="en-GB"/>
              </w:rPr>
              <w:t>(18,883,841)</w:t>
            </w:r>
          </w:p>
        </w:tc>
      </w:tr>
      <w:tr w:rsidR="0029292F" w:rsidRPr="006C18F3" w14:paraId="2569E869" w14:textId="77777777">
        <w:tc>
          <w:tcPr>
            <w:tcW w:w="4248" w:type="dxa"/>
            <w:tcBorders>
              <w:top w:val="nil"/>
              <w:left w:val="nil"/>
              <w:bottom w:val="nil"/>
              <w:right w:val="nil"/>
            </w:tcBorders>
          </w:tcPr>
          <w:p w14:paraId="3F0A9D80" w14:textId="77777777" w:rsidR="0029292F" w:rsidRPr="006C18F3" w:rsidRDefault="0029292F" w:rsidP="0029292F">
            <w:pPr>
              <w:pStyle w:val="Default"/>
              <w:ind w:left="-112"/>
              <w:jc w:val="both"/>
              <w:rPr>
                <w:color w:val="auto"/>
                <w:sz w:val="18"/>
                <w:szCs w:val="18"/>
                <w:u w:val="single"/>
              </w:rPr>
            </w:pPr>
          </w:p>
        </w:tc>
        <w:tc>
          <w:tcPr>
            <w:tcW w:w="1296" w:type="dxa"/>
            <w:tcBorders>
              <w:top w:val="single" w:sz="4" w:space="0" w:color="auto"/>
              <w:left w:val="nil"/>
              <w:bottom w:val="nil"/>
              <w:right w:val="nil"/>
            </w:tcBorders>
          </w:tcPr>
          <w:p w14:paraId="1548FC5D" w14:textId="77777777" w:rsidR="0029292F" w:rsidRPr="006C18F3" w:rsidRDefault="0029292F" w:rsidP="0029292F">
            <w:pPr>
              <w:ind w:left="-40" w:right="-72"/>
              <w:jc w:val="right"/>
              <w:rPr>
                <w:rFonts w:eastAsia="Arial Unicode MS"/>
                <w:sz w:val="18"/>
                <w:szCs w:val="18"/>
                <w:lang w:val="en-GB"/>
              </w:rPr>
            </w:pPr>
          </w:p>
        </w:tc>
        <w:tc>
          <w:tcPr>
            <w:tcW w:w="1296" w:type="dxa"/>
            <w:tcBorders>
              <w:top w:val="single" w:sz="4" w:space="0" w:color="auto"/>
              <w:left w:val="nil"/>
              <w:bottom w:val="nil"/>
              <w:right w:val="nil"/>
            </w:tcBorders>
            <w:vAlign w:val="bottom"/>
          </w:tcPr>
          <w:p w14:paraId="2C062C7D" w14:textId="77777777" w:rsidR="0029292F" w:rsidRPr="006C18F3" w:rsidRDefault="0029292F" w:rsidP="0029292F">
            <w:pPr>
              <w:ind w:left="-40" w:right="-72"/>
              <w:jc w:val="right"/>
              <w:rPr>
                <w:rFonts w:eastAsia="Arial Unicode MS"/>
                <w:sz w:val="18"/>
                <w:szCs w:val="18"/>
                <w:lang w:val="en-GB"/>
              </w:rPr>
            </w:pPr>
          </w:p>
        </w:tc>
        <w:tc>
          <w:tcPr>
            <w:tcW w:w="1296" w:type="dxa"/>
            <w:tcBorders>
              <w:top w:val="single" w:sz="4" w:space="0" w:color="auto"/>
              <w:left w:val="nil"/>
              <w:bottom w:val="nil"/>
              <w:right w:val="nil"/>
            </w:tcBorders>
            <w:vAlign w:val="bottom"/>
          </w:tcPr>
          <w:p w14:paraId="03E593CD" w14:textId="77777777" w:rsidR="0029292F" w:rsidRPr="006C18F3" w:rsidRDefault="0029292F" w:rsidP="0029292F">
            <w:pPr>
              <w:ind w:left="-40" w:right="-72"/>
              <w:jc w:val="right"/>
              <w:rPr>
                <w:rFonts w:eastAsia="Arial Unicode MS"/>
                <w:sz w:val="18"/>
                <w:szCs w:val="18"/>
                <w:lang w:val="en-GB"/>
              </w:rPr>
            </w:pPr>
          </w:p>
        </w:tc>
        <w:tc>
          <w:tcPr>
            <w:tcW w:w="1296" w:type="dxa"/>
            <w:tcBorders>
              <w:top w:val="single" w:sz="4" w:space="0" w:color="auto"/>
              <w:left w:val="nil"/>
              <w:bottom w:val="nil"/>
              <w:right w:val="nil"/>
            </w:tcBorders>
            <w:vAlign w:val="bottom"/>
          </w:tcPr>
          <w:p w14:paraId="1963D187" w14:textId="77777777" w:rsidR="0029292F" w:rsidRPr="006C18F3" w:rsidRDefault="0029292F" w:rsidP="0029292F">
            <w:pPr>
              <w:ind w:left="-40" w:right="-72"/>
              <w:jc w:val="right"/>
              <w:rPr>
                <w:rFonts w:eastAsia="Arial Unicode MS"/>
                <w:sz w:val="18"/>
                <w:szCs w:val="18"/>
                <w:lang w:val="en-GB"/>
              </w:rPr>
            </w:pPr>
          </w:p>
        </w:tc>
      </w:tr>
      <w:tr w:rsidR="0029292F" w:rsidRPr="006C18F3" w14:paraId="430EA4F1" w14:textId="77777777">
        <w:tc>
          <w:tcPr>
            <w:tcW w:w="4248" w:type="dxa"/>
            <w:tcBorders>
              <w:top w:val="nil"/>
              <w:left w:val="nil"/>
              <w:bottom w:val="nil"/>
              <w:right w:val="nil"/>
            </w:tcBorders>
          </w:tcPr>
          <w:p w14:paraId="12DBF302" w14:textId="77777777" w:rsidR="0029292F" w:rsidRPr="006C18F3" w:rsidRDefault="0029292F" w:rsidP="0029292F">
            <w:pPr>
              <w:pStyle w:val="Default"/>
              <w:ind w:left="-112"/>
              <w:jc w:val="both"/>
              <w:rPr>
                <w:color w:val="auto"/>
                <w:sz w:val="18"/>
                <w:szCs w:val="18"/>
                <w:u w:val="single"/>
              </w:rPr>
            </w:pPr>
          </w:p>
        </w:tc>
        <w:tc>
          <w:tcPr>
            <w:tcW w:w="1296" w:type="dxa"/>
            <w:tcBorders>
              <w:top w:val="nil"/>
              <w:left w:val="nil"/>
              <w:bottom w:val="nil"/>
              <w:right w:val="nil"/>
            </w:tcBorders>
          </w:tcPr>
          <w:p w14:paraId="1B064076" w14:textId="70BF7B1F" w:rsidR="0029292F" w:rsidRPr="006C18F3" w:rsidRDefault="00FF7C61" w:rsidP="0029292F">
            <w:pPr>
              <w:ind w:left="-40" w:right="-72"/>
              <w:jc w:val="right"/>
              <w:rPr>
                <w:rFonts w:eastAsia="Arial Unicode MS"/>
                <w:sz w:val="18"/>
                <w:szCs w:val="18"/>
                <w:lang w:val="en-GB"/>
              </w:rPr>
            </w:pPr>
            <w:r w:rsidRPr="00FF7C61">
              <w:rPr>
                <w:rFonts w:eastAsia="Arial Unicode MS"/>
                <w:sz w:val="18"/>
                <w:szCs w:val="18"/>
                <w:lang w:val="en-GB"/>
              </w:rPr>
              <w:t xml:space="preserve"> 242,499,089 </w:t>
            </w:r>
          </w:p>
        </w:tc>
        <w:tc>
          <w:tcPr>
            <w:tcW w:w="1296" w:type="dxa"/>
            <w:tcBorders>
              <w:top w:val="nil"/>
              <w:left w:val="nil"/>
              <w:bottom w:val="nil"/>
              <w:right w:val="nil"/>
            </w:tcBorders>
            <w:vAlign w:val="bottom"/>
          </w:tcPr>
          <w:p w14:paraId="59E3B333" w14:textId="3FB509AB" w:rsidR="0029292F" w:rsidRPr="006C18F3" w:rsidRDefault="0029292F" w:rsidP="0029292F">
            <w:pPr>
              <w:ind w:left="-40" w:right="-72"/>
              <w:jc w:val="right"/>
              <w:rPr>
                <w:rFonts w:eastAsia="Arial Unicode MS"/>
                <w:sz w:val="18"/>
                <w:szCs w:val="18"/>
                <w:lang w:val="en-GB"/>
              </w:rPr>
            </w:pPr>
            <w:r w:rsidRPr="00DB081E">
              <w:rPr>
                <w:rFonts w:eastAsia="Arial Unicode MS"/>
                <w:sz w:val="18"/>
                <w:szCs w:val="18"/>
                <w:lang w:val="en-GB"/>
              </w:rPr>
              <w:t>255,643,772</w:t>
            </w:r>
          </w:p>
        </w:tc>
        <w:tc>
          <w:tcPr>
            <w:tcW w:w="1296" w:type="dxa"/>
            <w:tcBorders>
              <w:top w:val="nil"/>
              <w:left w:val="nil"/>
              <w:bottom w:val="nil"/>
              <w:right w:val="nil"/>
            </w:tcBorders>
          </w:tcPr>
          <w:p w14:paraId="0F5E9E8C" w14:textId="527F8A02" w:rsidR="0029292F" w:rsidRPr="006C18F3" w:rsidRDefault="00300808" w:rsidP="0029292F">
            <w:pPr>
              <w:ind w:left="-40" w:right="-72"/>
              <w:jc w:val="right"/>
              <w:rPr>
                <w:rFonts w:eastAsia="Arial Unicode MS"/>
                <w:sz w:val="18"/>
                <w:szCs w:val="18"/>
                <w:lang w:val="en-GB"/>
              </w:rPr>
            </w:pPr>
            <w:r w:rsidRPr="00300808">
              <w:rPr>
                <w:rFonts w:eastAsia="Arial Unicode MS"/>
                <w:sz w:val="18"/>
                <w:szCs w:val="18"/>
                <w:lang w:val="en-GB"/>
              </w:rPr>
              <w:t xml:space="preserve"> 242,232,706 </w:t>
            </w:r>
          </w:p>
        </w:tc>
        <w:tc>
          <w:tcPr>
            <w:tcW w:w="1296" w:type="dxa"/>
            <w:tcBorders>
              <w:top w:val="nil"/>
              <w:left w:val="nil"/>
              <w:bottom w:val="nil"/>
              <w:right w:val="nil"/>
            </w:tcBorders>
            <w:vAlign w:val="bottom"/>
          </w:tcPr>
          <w:p w14:paraId="3BF50D5E" w14:textId="126C0F39" w:rsidR="0029292F" w:rsidRPr="006C18F3" w:rsidRDefault="0029292F" w:rsidP="0029292F">
            <w:pPr>
              <w:ind w:left="-40" w:right="-72"/>
              <w:jc w:val="right"/>
              <w:rPr>
                <w:rFonts w:eastAsia="Arial Unicode MS"/>
                <w:sz w:val="18"/>
                <w:szCs w:val="18"/>
                <w:lang w:val="en-GB"/>
              </w:rPr>
            </w:pPr>
            <w:r w:rsidRPr="00DB081E">
              <w:rPr>
                <w:rFonts w:eastAsia="Arial Unicode MS"/>
                <w:sz w:val="18"/>
                <w:szCs w:val="18"/>
                <w:lang w:val="en-GB"/>
              </w:rPr>
              <w:t>255,377,389</w:t>
            </w:r>
          </w:p>
        </w:tc>
      </w:tr>
      <w:tr w:rsidR="0029292F" w:rsidRPr="006C18F3" w14:paraId="13C18FCA" w14:textId="77777777">
        <w:tc>
          <w:tcPr>
            <w:tcW w:w="4248" w:type="dxa"/>
            <w:tcBorders>
              <w:top w:val="nil"/>
              <w:left w:val="nil"/>
              <w:bottom w:val="nil"/>
              <w:right w:val="nil"/>
            </w:tcBorders>
          </w:tcPr>
          <w:p w14:paraId="129F909D" w14:textId="03B5E651" w:rsidR="0029292F" w:rsidRPr="006C18F3" w:rsidRDefault="0029292F" w:rsidP="0029292F">
            <w:pPr>
              <w:pStyle w:val="Default"/>
              <w:ind w:left="-112"/>
              <w:jc w:val="both"/>
              <w:rPr>
                <w:color w:val="auto"/>
                <w:sz w:val="18"/>
                <w:szCs w:val="18"/>
                <w:u w:val="single"/>
              </w:rPr>
            </w:pPr>
            <w:r w:rsidRPr="006C18F3">
              <w:rPr>
                <w:color w:val="auto"/>
                <w:sz w:val="18"/>
                <w:szCs w:val="18"/>
              </w:rPr>
              <w:t>Goods in transit</w:t>
            </w:r>
          </w:p>
        </w:tc>
        <w:tc>
          <w:tcPr>
            <w:tcW w:w="1296" w:type="dxa"/>
            <w:tcBorders>
              <w:top w:val="nil"/>
              <w:left w:val="nil"/>
              <w:bottom w:val="single" w:sz="4" w:space="0" w:color="auto"/>
              <w:right w:val="nil"/>
            </w:tcBorders>
          </w:tcPr>
          <w:p w14:paraId="0E7BA351" w14:textId="7CE34F5E" w:rsidR="0029292F" w:rsidRPr="006C18F3" w:rsidRDefault="00FF7C61" w:rsidP="0029292F">
            <w:pPr>
              <w:ind w:left="-40" w:right="-72"/>
              <w:jc w:val="right"/>
              <w:rPr>
                <w:rFonts w:eastAsia="Arial Unicode MS"/>
                <w:sz w:val="18"/>
                <w:szCs w:val="18"/>
                <w:lang w:val="en-GB"/>
              </w:rPr>
            </w:pPr>
            <w:r w:rsidRPr="00FF7C61">
              <w:rPr>
                <w:rFonts w:eastAsia="Arial Unicode MS"/>
                <w:sz w:val="18"/>
                <w:szCs w:val="18"/>
                <w:lang w:val="en-GB"/>
              </w:rPr>
              <w:t xml:space="preserve"> 829,624 </w:t>
            </w:r>
          </w:p>
        </w:tc>
        <w:tc>
          <w:tcPr>
            <w:tcW w:w="1296" w:type="dxa"/>
            <w:tcBorders>
              <w:top w:val="nil"/>
              <w:left w:val="nil"/>
              <w:bottom w:val="single" w:sz="4" w:space="0" w:color="auto"/>
              <w:right w:val="nil"/>
            </w:tcBorders>
            <w:vAlign w:val="bottom"/>
          </w:tcPr>
          <w:p w14:paraId="38350A75" w14:textId="5690B71A" w:rsidR="0029292F" w:rsidRPr="006C18F3" w:rsidRDefault="0029292F" w:rsidP="0029292F">
            <w:pPr>
              <w:ind w:left="-40" w:right="-72"/>
              <w:jc w:val="right"/>
              <w:rPr>
                <w:rFonts w:eastAsia="Arial Unicode MS"/>
                <w:sz w:val="18"/>
                <w:szCs w:val="18"/>
                <w:lang w:val="en-GB"/>
              </w:rPr>
            </w:pPr>
            <w:r w:rsidRPr="00DB081E">
              <w:rPr>
                <w:rFonts w:eastAsia="Arial Unicode MS"/>
                <w:sz w:val="18"/>
                <w:szCs w:val="18"/>
                <w:lang w:val="en-GB"/>
              </w:rPr>
              <w:t>9,791,839</w:t>
            </w:r>
          </w:p>
        </w:tc>
        <w:tc>
          <w:tcPr>
            <w:tcW w:w="1296" w:type="dxa"/>
            <w:tcBorders>
              <w:top w:val="nil"/>
              <w:left w:val="nil"/>
              <w:bottom w:val="single" w:sz="4" w:space="0" w:color="auto"/>
              <w:right w:val="nil"/>
            </w:tcBorders>
          </w:tcPr>
          <w:p w14:paraId="65DEEE89" w14:textId="01DE5B27" w:rsidR="0029292F" w:rsidRPr="006C18F3" w:rsidRDefault="00300808" w:rsidP="0029292F">
            <w:pPr>
              <w:ind w:left="-40" w:right="-72"/>
              <w:jc w:val="right"/>
              <w:rPr>
                <w:rFonts w:eastAsia="Arial Unicode MS"/>
                <w:sz w:val="18"/>
                <w:szCs w:val="18"/>
                <w:lang w:val="en-GB"/>
              </w:rPr>
            </w:pPr>
            <w:r w:rsidRPr="00300808">
              <w:rPr>
                <w:rFonts w:eastAsia="Arial Unicode MS"/>
                <w:sz w:val="18"/>
                <w:szCs w:val="18"/>
                <w:lang w:val="en-GB"/>
              </w:rPr>
              <w:t xml:space="preserve"> 829,624 </w:t>
            </w:r>
          </w:p>
        </w:tc>
        <w:tc>
          <w:tcPr>
            <w:tcW w:w="1296" w:type="dxa"/>
            <w:tcBorders>
              <w:top w:val="nil"/>
              <w:left w:val="nil"/>
              <w:bottom w:val="single" w:sz="4" w:space="0" w:color="auto"/>
              <w:right w:val="nil"/>
            </w:tcBorders>
            <w:vAlign w:val="bottom"/>
          </w:tcPr>
          <w:p w14:paraId="3471FB47" w14:textId="450B0B23" w:rsidR="0029292F" w:rsidRPr="006C18F3" w:rsidRDefault="0029292F" w:rsidP="0029292F">
            <w:pPr>
              <w:ind w:left="-40" w:right="-72"/>
              <w:jc w:val="right"/>
              <w:rPr>
                <w:rFonts w:eastAsia="Arial Unicode MS"/>
                <w:sz w:val="18"/>
                <w:szCs w:val="18"/>
                <w:lang w:val="en-GB"/>
              </w:rPr>
            </w:pPr>
            <w:r w:rsidRPr="00DB081E">
              <w:rPr>
                <w:rFonts w:eastAsia="Arial Unicode MS"/>
                <w:sz w:val="18"/>
                <w:szCs w:val="18"/>
                <w:lang w:val="en-GB"/>
              </w:rPr>
              <w:t>9,791,839</w:t>
            </w:r>
          </w:p>
        </w:tc>
      </w:tr>
      <w:tr w:rsidR="0029292F" w:rsidRPr="006C18F3" w14:paraId="6DAE9547" w14:textId="77777777">
        <w:tc>
          <w:tcPr>
            <w:tcW w:w="4248" w:type="dxa"/>
            <w:tcBorders>
              <w:top w:val="nil"/>
              <w:left w:val="nil"/>
              <w:bottom w:val="nil"/>
              <w:right w:val="nil"/>
            </w:tcBorders>
          </w:tcPr>
          <w:p w14:paraId="0F18FF8C" w14:textId="77777777" w:rsidR="0029292F" w:rsidRPr="006C18F3" w:rsidRDefault="0029292F" w:rsidP="0029292F">
            <w:pPr>
              <w:pStyle w:val="Default"/>
              <w:ind w:left="-112"/>
              <w:jc w:val="both"/>
              <w:rPr>
                <w:color w:val="auto"/>
                <w:sz w:val="18"/>
                <w:szCs w:val="18"/>
              </w:rPr>
            </w:pPr>
          </w:p>
        </w:tc>
        <w:tc>
          <w:tcPr>
            <w:tcW w:w="1296" w:type="dxa"/>
            <w:tcBorders>
              <w:top w:val="single" w:sz="4" w:space="0" w:color="auto"/>
              <w:left w:val="nil"/>
              <w:bottom w:val="nil"/>
              <w:right w:val="nil"/>
            </w:tcBorders>
          </w:tcPr>
          <w:p w14:paraId="4D105575" w14:textId="77777777" w:rsidR="0029292F" w:rsidRPr="006C18F3" w:rsidRDefault="0029292F" w:rsidP="0029292F">
            <w:pPr>
              <w:ind w:left="-40" w:right="-72"/>
              <w:jc w:val="right"/>
              <w:rPr>
                <w:rFonts w:eastAsia="Arial Unicode MS"/>
                <w:sz w:val="18"/>
                <w:szCs w:val="18"/>
                <w:lang w:val="en-GB"/>
              </w:rPr>
            </w:pPr>
          </w:p>
        </w:tc>
        <w:tc>
          <w:tcPr>
            <w:tcW w:w="1296" w:type="dxa"/>
            <w:tcBorders>
              <w:top w:val="single" w:sz="4" w:space="0" w:color="auto"/>
              <w:left w:val="nil"/>
              <w:bottom w:val="nil"/>
              <w:right w:val="nil"/>
            </w:tcBorders>
            <w:vAlign w:val="bottom"/>
          </w:tcPr>
          <w:p w14:paraId="06AB3ACE" w14:textId="77777777" w:rsidR="0029292F" w:rsidRPr="006C18F3" w:rsidRDefault="0029292F" w:rsidP="0029292F">
            <w:pPr>
              <w:ind w:left="-40" w:right="-72"/>
              <w:jc w:val="right"/>
              <w:rPr>
                <w:rFonts w:eastAsia="Arial Unicode MS"/>
                <w:sz w:val="18"/>
                <w:szCs w:val="18"/>
                <w:lang w:val="en-GB"/>
              </w:rPr>
            </w:pPr>
          </w:p>
        </w:tc>
        <w:tc>
          <w:tcPr>
            <w:tcW w:w="1296" w:type="dxa"/>
            <w:tcBorders>
              <w:top w:val="single" w:sz="4" w:space="0" w:color="auto"/>
              <w:left w:val="nil"/>
              <w:bottom w:val="nil"/>
              <w:right w:val="nil"/>
            </w:tcBorders>
            <w:vAlign w:val="bottom"/>
          </w:tcPr>
          <w:p w14:paraId="71FBA762" w14:textId="77777777" w:rsidR="0029292F" w:rsidRPr="006C18F3" w:rsidRDefault="0029292F" w:rsidP="0029292F">
            <w:pPr>
              <w:ind w:left="-40" w:right="-72"/>
              <w:jc w:val="right"/>
              <w:rPr>
                <w:rFonts w:eastAsia="Arial Unicode MS"/>
                <w:sz w:val="18"/>
                <w:szCs w:val="18"/>
                <w:lang w:val="en-GB"/>
              </w:rPr>
            </w:pPr>
          </w:p>
        </w:tc>
        <w:tc>
          <w:tcPr>
            <w:tcW w:w="1296" w:type="dxa"/>
            <w:tcBorders>
              <w:top w:val="single" w:sz="4" w:space="0" w:color="auto"/>
              <w:left w:val="nil"/>
              <w:bottom w:val="nil"/>
              <w:right w:val="nil"/>
            </w:tcBorders>
            <w:vAlign w:val="bottom"/>
          </w:tcPr>
          <w:p w14:paraId="5E513D6E" w14:textId="77777777" w:rsidR="0029292F" w:rsidRPr="006C18F3" w:rsidRDefault="0029292F" w:rsidP="0029292F">
            <w:pPr>
              <w:ind w:left="-40" w:right="-72"/>
              <w:jc w:val="right"/>
              <w:rPr>
                <w:rFonts w:eastAsia="Arial Unicode MS"/>
                <w:sz w:val="18"/>
                <w:szCs w:val="18"/>
                <w:lang w:val="en-GB"/>
              </w:rPr>
            </w:pPr>
          </w:p>
        </w:tc>
      </w:tr>
      <w:tr w:rsidR="0029292F" w:rsidRPr="006C18F3" w14:paraId="475DDC00" w14:textId="77777777">
        <w:tc>
          <w:tcPr>
            <w:tcW w:w="4248" w:type="dxa"/>
            <w:tcBorders>
              <w:top w:val="nil"/>
              <w:left w:val="nil"/>
              <w:bottom w:val="nil"/>
              <w:right w:val="nil"/>
            </w:tcBorders>
          </w:tcPr>
          <w:p w14:paraId="2EF7D757" w14:textId="76CDD56C" w:rsidR="0029292F" w:rsidRPr="006C18F3" w:rsidRDefault="0029292F" w:rsidP="0029292F">
            <w:pPr>
              <w:pStyle w:val="Default"/>
              <w:ind w:left="-112"/>
              <w:jc w:val="both"/>
              <w:rPr>
                <w:color w:val="auto"/>
                <w:sz w:val="18"/>
                <w:szCs w:val="18"/>
              </w:rPr>
            </w:pPr>
            <w:r w:rsidRPr="006C18F3">
              <w:rPr>
                <w:color w:val="auto"/>
                <w:sz w:val="18"/>
                <w:szCs w:val="18"/>
                <w:lang w:bidi="ar-SA"/>
              </w:rPr>
              <w:t>Total</w:t>
            </w:r>
          </w:p>
        </w:tc>
        <w:tc>
          <w:tcPr>
            <w:tcW w:w="1296" w:type="dxa"/>
            <w:tcBorders>
              <w:top w:val="nil"/>
              <w:left w:val="nil"/>
              <w:bottom w:val="single" w:sz="4" w:space="0" w:color="auto"/>
              <w:right w:val="nil"/>
            </w:tcBorders>
          </w:tcPr>
          <w:p w14:paraId="750D01F7" w14:textId="1510C237" w:rsidR="0029292F" w:rsidRPr="006C18F3" w:rsidRDefault="00FF7C61" w:rsidP="0029292F">
            <w:pPr>
              <w:ind w:left="-40" w:right="-72"/>
              <w:jc w:val="right"/>
              <w:rPr>
                <w:rFonts w:eastAsia="Arial Unicode MS"/>
                <w:sz w:val="18"/>
                <w:szCs w:val="18"/>
                <w:lang w:val="en-GB"/>
              </w:rPr>
            </w:pPr>
            <w:r w:rsidRPr="00FF7C61">
              <w:rPr>
                <w:rFonts w:eastAsia="Arial Unicode MS"/>
                <w:sz w:val="18"/>
                <w:szCs w:val="18"/>
                <w:lang w:val="en-GB"/>
              </w:rPr>
              <w:t>243,328,713</w:t>
            </w:r>
          </w:p>
        </w:tc>
        <w:tc>
          <w:tcPr>
            <w:tcW w:w="1296" w:type="dxa"/>
            <w:tcBorders>
              <w:top w:val="nil"/>
              <w:left w:val="nil"/>
              <w:bottom w:val="single" w:sz="4" w:space="0" w:color="auto"/>
              <w:right w:val="nil"/>
            </w:tcBorders>
            <w:vAlign w:val="bottom"/>
          </w:tcPr>
          <w:p w14:paraId="0F114703" w14:textId="53B72989" w:rsidR="0029292F" w:rsidRPr="006C18F3" w:rsidRDefault="0029292F" w:rsidP="0029292F">
            <w:pPr>
              <w:ind w:left="-40" w:right="-72"/>
              <w:jc w:val="right"/>
              <w:rPr>
                <w:rFonts w:eastAsia="Arial Unicode MS"/>
                <w:sz w:val="18"/>
                <w:szCs w:val="18"/>
                <w:lang w:val="en-GB"/>
              </w:rPr>
            </w:pPr>
            <w:r w:rsidRPr="00DB081E">
              <w:rPr>
                <w:rFonts w:eastAsia="Arial Unicode MS"/>
                <w:sz w:val="18"/>
                <w:szCs w:val="18"/>
                <w:lang w:val="en-GB"/>
              </w:rPr>
              <w:t>265,435,611</w:t>
            </w:r>
          </w:p>
        </w:tc>
        <w:tc>
          <w:tcPr>
            <w:tcW w:w="1296" w:type="dxa"/>
            <w:tcBorders>
              <w:top w:val="nil"/>
              <w:left w:val="nil"/>
              <w:bottom w:val="single" w:sz="4" w:space="0" w:color="auto"/>
              <w:right w:val="nil"/>
            </w:tcBorders>
            <w:vAlign w:val="bottom"/>
          </w:tcPr>
          <w:p w14:paraId="24DDEF52" w14:textId="77DA3160" w:rsidR="0029292F" w:rsidRPr="006C18F3" w:rsidRDefault="00300808" w:rsidP="0029292F">
            <w:pPr>
              <w:ind w:left="-40" w:right="-72"/>
              <w:jc w:val="right"/>
              <w:rPr>
                <w:rFonts w:eastAsia="Arial Unicode MS"/>
                <w:sz w:val="18"/>
                <w:szCs w:val="18"/>
                <w:lang w:val="en-GB"/>
              </w:rPr>
            </w:pPr>
            <w:r w:rsidRPr="00300808">
              <w:rPr>
                <w:rFonts w:eastAsia="Arial Unicode MS"/>
                <w:sz w:val="18"/>
                <w:szCs w:val="18"/>
                <w:lang w:val="en-GB"/>
              </w:rPr>
              <w:t>243,062,330</w:t>
            </w:r>
          </w:p>
        </w:tc>
        <w:tc>
          <w:tcPr>
            <w:tcW w:w="1296" w:type="dxa"/>
            <w:tcBorders>
              <w:top w:val="nil"/>
              <w:left w:val="nil"/>
              <w:bottom w:val="single" w:sz="4" w:space="0" w:color="auto"/>
              <w:right w:val="nil"/>
            </w:tcBorders>
            <w:vAlign w:val="bottom"/>
          </w:tcPr>
          <w:p w14:paraId="7132DD3A" w14:textId="77EF271F" w:rsidR="0029292F" w:rsidRPr="006C18F3" w:rsidRDefault="0029292F" w:rsidP="0029292F">
            <w:pPr>
              <w:ind w:left="-40" w:right="-72"/>
              <w:jc w:val="right"/>
              <w:rPr>
                <w:rFonts w:eastAsia="Arial Unicode MS"/>
                <w:sz w:val="18"/>
                <w:szCs w:val="18"/>
                <w:lang w:val="en-GB"/>
              </w:rPr>
            </w:pPr>
            <w:r w:rsidRPr="00DB081E">
              <w:rPr>
                <w:rFonts w:eastAsia="Arial Unicode MS"/>
                <w:sz w:val="18"/>
                <w:szCs w:val="18"/>
                <w:lang w:val="en-GB"/>
              </w:rPr>
              <w:t>265,169,228</w:t>
            </w:r>
          </w:p>
        </w:tc>
      </w:tr>
    </w:tbl>
    <w:p w14:paraId="50FEF64A" w14:textId="77777777" w:rsidR="00936A06" w:rsidRPr="006C18F3" w:rsidRDefault="00936A06" w:rsidP="00CA1CD3">
      <w:pPr>
        <w:jc w:val="thaiDistribute"/>
        <w:rPr>
          <w:rFonts w:eastAsia="Arial Unicode MS"/>
          <w:spacing w:val="-6"/>
          <w:sz w:val="18"/>
          <w:szCs w:val="18"/>
          <w:lang w:val="en-GB"/>
        </w:rPr>
      </w:pPr>
    </w:p>
    <w:p w14:paraId="5E3BA4E9" w14:textId="77777777" w:rsidR="005A6C1F" w:rsidRDefault="005A6C1F" w:rsidP="00CA1CD3">
      <w:pPr>
        <w:jc w:val="thaiDistribute"/>
        <w:rPr>
          <w:rFonts w:eastAsia="Arial Unicode MS"/>
          <w:spacing w:val="-6"/>
          <w:sz w:val="18"/>
          <w:szCs w:val="18"/>
          <w:lang w:val="en-GB"/>
        </w:rPr>
      </w:pPr>
    </w:p>
    <w:p w14:paraId="5F3A302A" w14:textId="572DA74E" w:rsidR="00801FE2" w:rsidRDefault="00801FE2">
      <w:pPr>
        <w:spacing w:after="160" w:line="259" w:lineRule="auto"/>
        <w:rPr>
          <w:rFonts w:eastAsia="Arial Unicode MS"/>
          <w:spacing w:val="-6"/>
          <w:sz w:val="18"/>
          <w:szCs w:val="18"/>
          <w:lang w:val="en-GB"/>
        </w:rPr>
      </w:pPr>
      <w:r>
        <w:rPr>
          <w:rFonts w:eastAsia="Arial Unicode MS"/>
          <w:spacing w:val="-6"/>
          <w:sz w:val="18"/>
          <w:szCs w:val="18"/>
          <w:lang w:val="en-GB"/>
        </w:rPr>
        <w:br w:type="page"/>
      </w:r>
    </w:p>
    <w:p w14:paraId="3515C1C4" w14:textId="248BAC62" w:rsidR="00E36E30" w:rsidRPr="006C18F3" w:rsidRDefault="00BD14F1" w:rsidP="00D96147">
      <w:pPr>
        <w:pStyle w:val="Heading1"/>
        <w:ind w:left="547" w:hanging="547"/>
        <w:jc w:val="both"/>
        <w:rPr>
          <w:rFonts w:cs="Arial"/>
          <w:color w:val="auto"/>
          <w:sz w:val="18"/>
          <w:szCs w:val="18"/>
          <w:lang w:val="en-GB"/>
        </w:rPr>
      </w:pPr>
      <w:r>
        <w:rPr>
          <w:rFonts w:cs="Arial"/>
          <w:color w:val="auto"/>
          <w:sz w:val="18"/>
          <w:szCs w:val="18"/>
          <w:lang w:val="en-GB"/>
        </w:rPr>
        <w:lastRenderedPageBreak/>
        <w:t>9</w:t>
      </w:r>
      <w:r w:rsidR="00E36E30" w:rsidRPr="006C18F3">
        <w:rPr>
          <w:rFonts w:cs="Arial"/>
          <w:color w:val="auto"/>
          <w:sz w:val="18"/>
          <w:szCs w:val="18"/>
          <w:lang w:val="en-GB"/>
        </w:rPr>
        <w:tab/>
        <w:t xml:space="preserve">Investment in </w:t>
      </w:r>
      <w:bookmarkStart w:id="10" w:name="_Hlk192879556"/>
      <w:r w:rsidR="00E36E30" w:rsidRPr="006C18F3">
        <w:rPr>
          <w:rFonts w:cs="Arial"/>
          <w:color w:val="auto"/>
          <w:sz w:val="18"/>
          <w:szCs w:val="18"/>
          <w:lang w:val="en-GB"/>
        </w:rPr>
        <w:t>subsidiary</w:t>
      </w:r>
      <w:bookmarkEnd w:id="10"/>
    </w:p>
    <w:p w14:paraId="08CE03AA" w14:textId="77777777" w:rsidR="00B975C5" w:rsidRPr="006C18F3" w:rsidRDefault="00B975C5" w:rsidP="00B975C5">
      <w:pPr>
        <w:jc w:val="thaiDistribute"/>
        <w:rPr>
          <w:rFonts w:eastAsia="Arial Unicode MS"/>
          <w:spacing w:val="-6"/>
          <w:sz w:val="18"/>
          <w:szCs w:val="18"/>
          <w:lang w:val="en-GB"/>
        </w:rPr>
      </w:pPr>
    </w:p>
    <w:p w14:paraId="6D725A95" w14:textId="19177697" w:rsidR="00B975C5" w:rsidRPr="005C53D6" w:rsidRDefault="00DA1EBC" w:rsidP="00BD14F1">
      <w:pPr>
        <w:pStyle w:val="Heading2"/>
        <w:ind w:left="540" w:hanging="540"/>
        <w:rPr>
          <w:rFonts w:eastAsia="Arial Unicode MS"/>
          <w:b w:val="0"/>
          <w:color w:val="auto"/>
          <w:sz w:val="18"/>
          <w:szCs w:val="18"/>
        </w:rPr>
      </w:pPr>
      <w:r w:rsidRPr="00007B5C">
        <w:rPr>
          <w:rFonts w:eastAsia="Arial Unicode MS"/>
          <w:b w:val="0"/>
          <w:color w:val="auto"/>
          <w:sz w:val="18"/>
          <w:szCs w:val="18"/>
        </w:rPr>
        <w:t>I</w:t>
      </w:r>
      <w:r w:rsidR="00B975C5" w:rsidRPr="00007B5C">
        <w:rPr>
          <w:rFonts w:eastAsia="Arial Unicode MS"/>
          <w:b w:val="0"/>
          <w:color w:val="auto"/>
          <w:sz w:val="18"/>
          <w:szCs w:val="18"/>
        </w:rPr>
        <w:t>nvestment</w:t>
      </w:r>
      <w:r w:rsidR="00B975C5" w:rsidRPr="005C53D6">
        <w:rPr>
          <w:rFonts w:eastAsia="Arial Unicode MS"/>
          <w:b w:val="0"/>
          <w:color w:val="auto"/>
          <w:sz w:val="18"/>
          <w:szCs w:val="18"/>
        </w:rPr>
        <w:t xml:space="preserve"> in subsidiary </w:t>
      </w:r>
      <w:r w:rsidR="005C53D6" w:rsidRPr="00007B5C">
        <w:rPr>
          <w:rFonts w:eastAsia="Arial Unicode MS"/>
          <w:b w:val="0"/>
          <w:color w:val="auto"/>
          <w:sz w:val="18"/>
          <w:szCs w:val="18"/>
        </w:rPr>
        <w:t>details</w:t>
      </w:r>
      <w:r w:rsidR="005C53D6" w:rsidRPr="005C53D6">
        <w:rPr>
          <w:rFonts w:eastAsia="Arial Unicode MS"/>
          <w:b w:val="0"/>
          <w:color w:val="auto"/>
          <w:sz w:val="18"/>
          <w:szCs w:val="18"/>
        </w:rPr>
        <w:t xml:space="preserve"> </w:t>
      </w:r>
      <w:r w:rsidR="005C53D6">
        <w:rPr>
          <w:rFonts w:eastAsia="Arial Unicode MS"/>
          <w:b w:val="0"/>
          <w:color w:val="auto"/>
          <w:sz w:val="18"/>
          <w:szCs w:val="18"/>
        </w:rPr>
        <w:t>are</w:t>
      </w:r>
      <w:r w:rsidR="00B975C5" w:rsidRPr="005C53D6">
        <w:rPr>
          <w:rFonts w:eastAsia="Arial Unicode MS"/>
          <w:b w:val="0"/>
          <w:color w:val="auto"/>
          <w:sz w:val="18"/>
          <w:szCs w:val="18"/>
        </w:rPr>
        <w:t xml:space="preserve"> as follows:</w:t>
      </w:r>
    </w:p>
    <w:p w14:paraId="5709F326" w14:textId="77777777" w:rsidR="00B975C5" w:rsidRPr="006C18F3" w:rsidRDefault="00B975C5" w:rsidP="00B975C5">
      <w:pPr>
        <w:ind w:left="540"/>
        <w:jc w:val="thaiDistribute"/>
        <w:rPr>
          <w:rFonts w:eastAsia="Arial Unicode MS"/>
          <w:spacing w:val="-6"/>
          <w:sz w:val="18"/>
          <w:szCs w:val="18"/>
        </w:rPr>
      </w:pPr>
    </w:p>
    <w:tbl>
      <w:tblPr>
        <w:tblStyle w:val="TableGrid"/>
        <w:tblW w:w="9450" w:type="dxa"/>
        <w:tblLayout w:type="fixed"/>
        <w:tblLook w:val="04A0" w:firstRow="1" w:lastRow="0" w:firstColumn="1" w:lastColumn="0" w:noHBand="0" w:noVBand="1"/>
      </w:tblPr>
      <w:tblGrid>
        <w:gridCol w:w="1800"/>
        <w:gridCol w:w="1170"/>
        <w:gridCol w:w="2250"/>
        <w:gridCol w:w="1051"/>
        <w:gridCol w:w="1057"/>
        <w:gridCol w:w="1051"/>
        <w:gridCol w:w="1071"/>
      </w:tblGrid>
      <w:tr w:rsidR="00FD7E32" w:rsidRPr="00AE54F9" w14:paraId="1C5AC603" w14:textId="77777777" w:rsidTr="0008024B">
        <w:trPr>
          <w:trHeight w:val="20"/>
        </w:trPr>
        <w:tc>
          <w:tcPr>
            <w:tcW w:w="1800" w:type="dxa"/>
            <w:tcBorders>
              <w:top w:val="nil"/>
              <w:left w:val="nil"/>
              <w:bottom w:val="nil"/>
              <w:right w:val="nil"/>
            </w:tcBorders>
          </w:tcPr>
          <w:p w14:paraId="6FA02018" w14:textId="77777777" w:rsidR="00FD7E32" w:rsidRPr="00AE54F9" w:rsidRDefault="00FD7E32" w:rsidP="00483379">
            <w:pPr>
              <w:ind w:left="-113" w:right="-83"/>
              <w:rPr>
                <w:rFonts w:ascii="Arial" w:eastAsia="Arial Unicode MS" w:hAnsi="Arial" w:cs="Arial"/>
                <w:b/>
                <w:bCs/>
                <w:sz w:val="16"/>
                <w:szCs w:val="16"/>
                <w:lang w:bidi="th-TH"/>
              </w:rPr>
            </w:pPr>
            <w:bookmarkStart w:id="11" w:name="_Hlk195703275"/>
          </w:p>
        </w:tc>
        <w:tc>
          <w:tcPr>
            <w:tcW w:w="1170" w:type="dxa"/>
            <w:tcBorders>
              <w:top w:val="nil"/>
              <w:left w:val="nil"/>
              <w:bottom w:val="nil"/>
              <w:right w:val="nil"/>
            </w:tcBorders>
          </w:tcPr>
          <w:p w14:paraId="6CFC3360" w14:textId="77777777" w:rsidR="00FD7E32" w:rsidRPr="00AE54F9" w:rsidRDefault="00FD7E32" w:rsidP="00483379">
            <w:pPr>
              <w:jc w:val="center"/>
              <w:rPr>
                <w:rFonts w:ascii="Arial" w:eastAsia="Arial Unicode MS" w:hAnsi="Arial" w:cs="Arial"/>
                <w:b/>
                <w:bCs/>
                <w:sz w:val="16"/>
                <w:szCs w:val="16"/>
                <w:lang w:bidi="th-TH"/>
              </w:rPr>
            </w:pPr>
          </w:p>
        </w:tc>
        <w:tc>
          <w:tcPr>
            <w:tcW w:w="2250" w:type="dxa"/>
            <w:tcBorders>
              <w:top w:val="nil"/>
              <w:left w:val="nil"/>
              <w:bottom w:val="nil"/>
              <w:right w:val="nil"/>
            </w:tcBorders>
          </w:tcPr>
          <w:p w14:paraId="224BD10E" w14:textId="77777777" w:rsidR="00FD7E32" w:rsidRPr="00AE54F9" w:rsidRDefault="00FD7E32" w:rsidP="00483379">
            <w:pPr>
              <w:ind w:left="-43" w:right="-43"/>
              <w:jc w:val="center"/>
              <w:rPr>
                <w:rFonts w:ascii="Arial" w:eastAsia="Arial Unicode MS" w:hAnsi="Arial" w:cs="Arial"/>
                <w:b/>
                <w:bCs/>
                <w:sz w:val="16"/>
                <w:szCs w:val="16"/>
                <w:highlight w:val="yellow"/>
                <w:lang w:bidi="th-TH"/>
              </w:rPr>
            </w:pPr>
          </w:p>
        </w:tc>
        <w:tc>
          <w:tcPr>
            <w:tcW w:w="4230" w:type="dxa"/>
            <w:gridSpan w:val="4"/>
            <w:tcBorders>
              <w:top w:val="nil"/>
              <w:left w:val="nil"/>
              <w:bottom w:val="single" w:sz="4" w:space="0" w:color="auto"/>
              <w:right w:val="nil"/>
            </w:tcBorders>
          </w:tcPr>
          <w:p w14:paraId="356FC80F" w14:textId="33F48550" w:rsidR="00FD7E32" w:rsidRPr="00AE54F9" w:rsidRDefault="00FD7E32" w:rsidP="00483379">
            <w:pPr>
              <w:ind w:left="-40" w:right="-72"/>
              <w:jc w:val="center"/>
              <w:rPr>
                <w:rFonts w:ascii="Arial" w:hAnsi="Arial" w:cs="Arial"/>
                <w:b/>
                <w:sz w:val="16"/>
                <w:szCs w:val="16"/>
                <w:lang w:val="en-GB"/>
              </w:rPr>
            </w:pPr>
            <w:r w:rsidRPr="00AE54F9">
              <w:rPr>
                <w:rFonts w:ascii="Arial" w:hAnsi="Arial" w:cs="Arial"/>
                <w:b/>
                <w:sz w:val="16"/>
                <w:szCs w:val="16"/>
                <w:lang w:val="en-GB"/>
              </w:rPr>
              <w:t>Separate</w:t>
            </w:r>
            <w:r w:rsidRPr="00AE54F9">
              <w:rPr>
                <w:rFonts w:ascii="Arial" w:hAnsi="Arial" w:cs="Arial"/>
                <w:b/>
                <w:sz w:val="16"/>
                <w:szCs w:val="16"/>
                <w:cs/>
                <w:lang w:val="en-GB" w:bidi="th-TH"/>
              </w:rPr>
              <w:t xml:space="preserve"> </w:t>
            </w:r>
            <w:r w:rsidRPr="00AE54F9">
              <w:rPr>
                <w:rFonts w:ascii="Arial" w:eastAsia="Times New Roman" w:hAnsi="Arial" w:cs="Arial"/>
                <w:b/>
                <w:sz w:val="16"/>
                <w:szCs w:val="16"/>
                <w:lang w:val="en-GB"/>
              </w:rPr>
              <w:t>financial information</w:t>
            </w:r>
          </w:p>
        </w:tc>
      </w:tr>
      <w:tr w:rsidR="00FD7E32" w:rsidRPr="00AE54F9" w14:paraId="00526AB6" w14:textId="77777777" w:rsidTr="0008024B">
        <w:trPr>
          <w:trHeight w:val="20"/>
        </w:trPr>
        <w:tc>
          <w:tcPr>
            <w:tcW w:w="1800" w:type="dxa"/>
            <w:tcBorders>
              <w:top w:val="nil"/>
              <w:left w:val="nil"/>
              <w:bottom w:val="nil"/>
              <w:right w:val="nil"/>
            </w:tcBorders>
          </w:tcPr>
          <w:p w14:paraId="34A540A5" w14:textId="77777777" w:rsidR="00FD7E32" w:rsidRPr="00AE54F9" w:rsidRDefault="00FD7E32" w:rsidP="00483379">
            <w:pPr>
              <w:ind w:left="-113" w:right="-83"/>
              <w:rPr>
                <w:rFonts w:ascii="Arial" w:eastAsia="Arial Unicode MS" w:hAnsi="Arial" w:cs="Arial"/>
                <w:b/>
                <w:bCs/>
                <w:sz w:val="16"/>
                <w:szCs w:val="16"/>
              </w:rPr>
            </w:pPr>
          </w:p>
        </w:tc>
        <w:tc>
          <w:tcPr>
            <w:tcW w:w="1170" w:type="dxa"/>
            <w:tcBorders>
              <w:top w:val="nil"/>
              <w:left w:val="nil"/>
              <w:bottom w:val="nil"/>
              <w:right w:val="nil"/>
            </w:tcBorders>
          </w:tcPr>
          <w:p w14:paraId="42ADD8A7" w14:textId="77777777" w:rsidR="00FD7E32" w:rsidRPr="00AE54F9" w:rsidRDefault="00FD7E32" w:rsidP="00483379">
            <w:pPr>
              <w:jc w:val="center"/>
              <w:rPr>
                <w:rFonts w:ascii="Arial" w:eastAsia="Arial Unicode MS" w:hAnsi="Arial" w:cs="Arial"/>
                <w:b/>
                <w:bCs/>
                <w:sz w:val="16"/>
                <w:szCs w:val="16"/>
              </w:rPr>
            </w:pPr>
          </w:p>
        </w:tc>
        <w:tc>
          <w:tcPr>
            <w:tcW w:w="2250" w:type="dxa"/>
            <w:tcBorders>
              <w:top w:val="nil"/>
              <w:left w:val="nil"/>
              <w:bottom w:val="nil"/>
              <w:right w:val="nil"/>
            </w:tcBorders>
          </w:tcPr>
          <w:p w14:paraId="225D48ED" w14:textId="77777777" w:rsidR="00FD7E32" w:rsidRPr="00AE54F9" w:rsidRDefault="00FD7E32" w:rsidP="00483379">
            <w:pPr>
              <w:ind w:left="-43" w:right="-43"/>
              <w:jc w:val="center"/>
              <w:rPr>
                <w:rFonts w:ascii="Arial" w:eastAsia="Arial Unicode MS" w:hAnsi="Arial" w:cs="Arial"/>
                <w:b/>
                <w:bCs/>
                <w:sz w:val="16"/>
                <w:szCs w:val="16"/>
                <w:highlight w:val="yellow"/>
              </w:rPr>
            </w:pPr>
          </w:p>
        </w:tc>
        <w:tc>
          <w:tcPr>
            <w:tcW w:w="2108" w:type="dxa"/>
            <w:gridSpan w:val="2"/>
            <w:tcBorders>
              <w:top w:val="single" w:sz="4" w:space="0" w:color="auto"/>
              <w:left w:val="nil"/>
              <w:bottom w:val="single" w:sz="4" w:space="0" w:color="auto"/>
              <w:right w:val="nil"/>
            </w:tcBorders>
          </w:tcPr>
          <w:p w14:paraId="228E34D1" w14:textId="77777777" w:rsidR="00FD7E32" w:rsidRPr="00AE54F9" w:rsidRDefault="00FD7E32" w:rsidP="00483379">
            <w:pPr>
              <w:jc w:val="center"/>
              <w:rPr>
                <w:rFonts w:ascii="Arial" w:eastAsia="Arial Unicode MS" w:hAnsi="Arial" w:cs="Arial"/>
                <w:b/>
                <w:bCs/>
                <w:sz w:val="16"/>
                <w:szCs w:val="16"/>
                <w:lang w:bidi="th-TH"/>
              </w:rPr>
            </w:pPr>
          </w:p>
          <w:p w14:paraId="353EFBB0" w14:textId="448CF5FD" w:rsidR="00FD7E32" w:rsidRPr="00AE54F9" w:rsidRDefault="00FD7E32" w:rsidP="00483379">
            <w:pPr>
              <w:ind w:right="-72"/>
              <w:jc w:val="center"/>
              <w:rPr>
                <w:rFonts w:ascii="Arial" w:eastAsia="Arial Unicode MS" w:hAnsi="Arial" w:cs="Arial"/>
                <w:b/>
                <w:bCs/>
                <w:sz w:val="16"/>
                <w:szCs w:val="16"/>
              </w:rPr>
            </w:pPr>
            <w:r w:rsidRPr="00AE54F9">
              <w:rPr>
                <w:rFonts w:ascii="Arial" w:eastAsia="Arial Unicode MS" w:hAnsi="Arial" w:cs="Arial"/>
                <w:b/>
                <w:bCs/>
                <w:sz w:val="16"/>
                <w:szCs w:val="16"/>
                <w:lang w:bidi="th-TH"/>
              </w:rPr>
              <w:t>% of ownership interest</w:t>
            </w:r>
          </w:p>
        </w:tc>
        <w:tc>
          <w:tcPr>
            <w:tcW w:w="2122" w:type="dxa"/>
            <w:gridSpan w:val="2"/>
            <w:tcBorders>
              <w:top w:val="single" w:sz="4" w:space="0" w:color="auto"/>
              <w:left w:val="nil"/>
              <w:bottom w:val="single" w:sz="4" w:space="0" w:color="auto"/>
              <w:right w:val="nil"/>
            </w:tcBorders>
          </w:tcPr>
          <w:p w14:paraId="18276F23" w14:textId="554069D5" w:rsidR="00FD7E32" w:rsidRPr="00AE54F9" w:rsidRDefault="00FD7E32" w:rsidP="00483379">
            <w:pPr>
              <w:jc w:val="center"/>
              <w:rPr>
                <w:rFonts w:ascii="Arial" w:eastAsia="Arial Unicode MS" w:hAnsi="Arial" w:cs="Arial"/>
                <w:b/>
                <w:bCs/>
                <w:sz w:val="16"/>
                <w:szCs w:val="16"/>
                <w:lang w:bidi="th-TH"/>
              </w:rPr>
            </w:pPr>
            <w:r w:rsidRPr="00AE54F9">
              <w:rPr>
                <w:rFonts w:ascii="Arial" w:eastAsia="Arial Unicode MS" w:hAnsi="Arial" w:cs="Arial"/>
                <w:b/>
                <w:bCs/>
                <w:sz w:val="16"/>
                <w:szCs w:val="16"/>
                <w:lang w:bidi="th-TH"/>
              </w:rPr>
              <w:t>Investment at</w:t>
            </w:r>
          </w:p>
          <w:p w14:paraId="5BB9C1F3" w14:textId="38D11295" w:rsidR="00FD7E32" w:rsidRPr="00AE54F9" w:rsidRDefault="00FD7E32" w:rsidP="00483379">
            <w:pPr>
              <w:ind w:right="-72"/>
              <w:jc w:val="center"/>
              <w:rPr>
                <w:rFonts w:ascii="Arial" w:eastAsia="Arial Unicode MS" w:hAnsi="Arial" w:cs="Arial"/>
                <w:b/>
                <w:bCs/>
                <w:sz w:val="16"/>
                <w:szCs w:val="16"/>
              </w:rPr>
            </w:pPr>
            <w:r w:rsidRPr="00AE54F9">
              <w:rPr>
                <w:rFonts w:ascii="Arial" w:eastAsia="Arial Unicode MS" w:hAnsi="Arial" w:cs="Arial"/>
                <w:b/>
                <w:bCs/>
                <w:sz w:val="16"/>
                <w:szCs w:val="16"/>
                <w:lang w:bidi="th-TH"/>
              </w:rPr>
              <w:t>cost method</w:t>
            </w:r>
          </w:p>
        </w:tc>
      </w:tr>
      <w:tr w:rsidR="00FD7E32" w:rsidRPr="00AE54F9" w14:paraId="1A749ADC" w14:textId="77777777" w:rsidTr="0008024B">
        <w:trPr>
          <w:trHeight w:val="20"/>
        </w:trPr>
        <w:tc>
          <w:tcPr>
            <w:tcW w:w="1800" w:type="dxa"/>
            <w:tcBorders>
              <w:top w:val="nil"/>
              <w:left w:val="nil"/>
              <w:bottom w:val="single" w:sz="4" w:space="0" w:color="auto"/>
              <w:right w:val="nil"/>
            </w:tcBorders>
            <w:vAlign w:val="bottom"/>
          </w:tcPr>
          <w:p w14:paraId="21B29B39" w14:textId="079AD3F1" w:rsidR="00FD7E32" w:rsidRPr="00AE54F9" w:rsidRDefault="00FD7E32" w:rsidP="00483379">
            <w:pPr>
              <w:ind w:left="-113" w:right="-83"/>
              <w:jc w:val="center"/>
              <w:rPr>
                <w:rFonts w:ascii="Arial" w:eastAsia="Arial Unicode MS" w:hAnsi="Arial" w:cs="Arial"/>
                <w:b/>
                <w:bCs/>
                <w:sz w:val="16"/>
                <w:szCs w:val="16"/>
              </w:rPr>
            </w:pPr>
            <w:r w:rsidRPr="00AE54F9">
              <w:rPr>
                <w:rFonts w:ascii="Arial" w:eastAsia="Arial Unicode MS" w:hAnsi="Arial" w:cs="Arial"/>
                <w:b/>
                <w:bCs/>
                <w:sz w:val="16"/>
                <w:szCs w:val="16"/>
                <w:lang w:bidi="th-TH"/>
              </w:rPr>
              <w:t>Entity name</w:t>
            </w:r>
          </w:p>
        </w:tc>
        <w:tc>
          <w:tcPr>
            <w:tcW w:w="1170" w:type="dxa"/>
            <w:tcBorders>
              <w:top w:val="nil"/>
              <w:left w:val="nil"/>
              <w:bottom w:val="single" w:sz="4" w:space="0" w:color="auto"/>
              <w:right w:val="nil"/>
            </w:tcBorders>
            <w:vAlign w:val="bottom"/>
          </w:tcPr>
          <w:p w14:paraId="5BF99952" w14:textId="58781524" w:rsidR="00FD7E32" w:rsidRPr="00AE54F9" w:rsidRDefault="00FD7E32" w:rsidP="0062015E">
            <w:pPr>
              <w:ind w:left="-110" w:right="-110"/>
              <w:jc w:val="center"/>
              <w:rPr>
                <w:rFonts w:ascii="Arial" w:eastAsia="Arial Unicode MS" w:hAnsi="Arial" w:cs="Arial"/>
                <w:b/>
                <w:bCs/>
                <w:sz w:val="16"/>
                <w:szCs w:val="16"/>
              </w:rPr>
            </w:pPr>
            <w:r w:rsidRPr="00AE54F9">
              <w:rPr>
                <w:rFonts w:ascii="Arial" w:eastAsia="Arial Unicode MS" w:hAnsi="Arial" w:cs="Arial"/>
                <w:b/>
                <w:bCs/>
                <w:sz w:val="16"/>
                <w:szCs w:val="16"/>
                <w:lang w:bidi="th-TH"/>
              </w:rPr>
              <w:t>Country of incorporation</w:t>
            </w:r>
          </w:p>
        </w:tc>
        <w:tc>
          <w:tcPr>
            <w:tcW w:w="2250" w:type="dxa"/>
            <w:tcBorders>
              <w:top w:val="nil"/>
              <w:left w:val="nil"/>
              <w:bottom w:val="single" w:sz="4" w:space="0" w:color="auto"/>
              <w:right w:val="nil"/>
            </w:tcBorders>
            <w:vAlign w:val="bottom"/>
          </w:tcPr>
          <w:p w14:paraId="117BC0CC" w14:textId="7D8112CD" w:rsidR="00FD7E32" w:rsidRPr="00AE54F9" w:rsidRDefault="00FD7E32" w:rsidP="00483379">
            <w:pPr>
              <w:ind w:left="-43" w:right="-43"/>
              <w:jc w:val="center"/>
              <w:rPr>
                <w:rFonts w:ascii="Arial" w:eastAsia="Arial Unicode MS" w:hAnsi="Arial" w:cs="Arial"/>
                <w:b/>
                <w:bCs/>
                <w:sz w:val="16"/>
                <w:szCs w:val="16"/>
                <w:highlight w:val="yellow"/>
              </w:rPr>
            </w:pPr>
            <w:r w:rsidRPr="00AE54F9">
              <w:rPr>
                <w:rFonts w:ascii="Arial" w:eastAsia="Arial Unicode MS" w:hAnsi="Arial" w:cs="Arial"/>
                <w:b/>
                <w:bCs/>
                <w:sz w:val="16"/>
                <w:szCs w:val="16"/>
                <w:lang w:bidi="th-TH"/>
              </w:rPr>
              <w:t>Nature of business</w:t>
            </w:r>
          </w:p>
        </w:tc>
        <w:tc>
          <w:tcPr>
            <w:tcW w:w="1051" w:type="dxa"/>
            <w:tcBorders>
              <w:top w:val="nil"/>
              <w:left w:val="nil"/>
              <w:bottom w:val="single" w:sz="4" w:space="0" w:color="auto"/>
              <w:right w:val="nil"/>
            </w:tcBorders>
            <w:vAlign w:val="bottom"/>
          </w:tcPr>
          <w:p w14:paraId="75153BC2" w14:textId="688D1358" w:rsidR="00FD7E32" w:rsidRPr="00AE54F9" w:rsidRDefault="006C18F3" w:rsidP="00483379">
            <w:pPr>
              <w:ind w:left="-159" w:right="-72"/>
              <w:jc w:val="right"/>
              <w:rPr>
                <w:rFonts w:ascii="Arial" w:eastAsia="Arial Unicode MS" w:hAnsi="Arial" w:cs="Arial"/>
                <w:b/>
                <w:bCs/>
                <w:spacing w:val="-6"/>
                <w:sz w:val="16"/>
                <w:szCs w:val="16"/>
                <w:lang w:bidi="th-TH"/>
              </w:rPr>
            </w:pPr>
            <w:r w:rsidRPr="00AE54F9">
              <w:rPr>
                <w:rFonts w:ascii="Arial" w:eastAsia="Arial Unicode MS" w:hAnsi="Arial" w:cs="Arial"/>
                <w:b/>
                <w:bCs/>
                <w:spacing w:val="-6"/>
                <w:sz w:val="16"/>
                <w:szCs w:val="16"/>
                <w:lang w:val="en-GB" w:bidi="th-TH"/>
              </w:rPr>
              <w:t>31</w:t>
            </w:r>
            <w:r w:rsidR="00E36E30" w:rsidRPr="00AE54F9">
              <w:rPr>
                <w:rFonts w:ascii="Arial" w:eastAsia="Arial Unicode MS" w:hAnsi="Arial" w:cs="Arial"/>
                <w:b/>
                <w:bCs/>
                <w:spacing w:val="-6"/>
                <w:sz w:val="16"/>
                <w:szCs w:val="16"/>
                <w:lang w:val="en-GB" w:bidi="th-TH"/>
              </w:rPr>
              <w:t xml:space="preserve"> March</w:t>
            </w:r>
          </w:p>
          <w:p w14:paraId="36A9BEAC" w14:textId="597F2949" w:rsidR="00FD7E32" w:rsidRPr="00AE54F9" w:rsidRDefault="006C18F3" w:rsidP="00483379">
            <w:pPr>
              <w:ind w:right="-72"/>
              <w:jc w:val="right"/>
              <w:rPr>
                <w:rFonts w:ascii="Arial" w:eastAsia="Arial Unicode MS" w:hAnsi="Arial" w:cs="Arial"/>
                <w:b/>
                <w:bCs/>
                <w:spacing w:val="-6"/>
                <w:sz w:val="16"/>
                <w:szCs w:val="16"/>
                <w:lang w:val="en-GB" w:bidi="th-TH"/>
              </w:rPr>
            </w:pPr>
            <w:r w:rsidRPr="00AE54F9">
              <w:rPr>
                <w:rFonts w:ascii="Arial" w:eastAsia="Arial Unicode MS" w:hAnsi="Arial" w:cs="Arial"/>
                <w:b/>
                <w:bCs/>
                <w:spacing w:val="-6"/>
                <w:sz w:val="16"/>
                <w:szCs w:val="16"/>
                <w:lang w:val="en-GB" w:bidi="th-TH"/>
              </w:rPr>
              <w:t>2026</w:t>
            </w:r>
          </w:p>
          <w:p w14:paraId="53A01C10" w14:textId="1CD12B16" w:rsidR="00FD7E32" w:rsidRPr="00AE54F9" w:rsidRDefault="00FD7E32" w:rsidP="00483379">
            <w:pPr>
              <w:ind w:right="-72"/>
              <w:jc w:val="right"/>
              <w:rPr>
                <w:rFonts w:ascii="Arial" w:eastAsia="Arial Unicode MS" w:hAnsi="Arial" w:cs="Arial"/>
                <w:b/>
                <w:bCs/>
                <w:spacing w:val="-6"/>
                <w:sz w:val="16"/>
                <w:szCs w:val="16"/>
              </w:rPr>
            </w:pPr>
            <w:r w:rsidRPr="00AE54F9">
              <w:rPr>
                <w:rFonts w:ascii="Arial" w:eastAsia="Arial Unicode MS" w:hAnsi="Arial" w:cs="Arial"/>
                <w:b/>
                <w:bCs/>
                <w:spacing w:val="-6"/>
                <w:sz w:val="16"/>
                <w:szCs w:val="16"/>
                <w:lang w:bidi="th-TH"/>
              </w:rPr>
              <w:t>%</w:t>
            </w:r>
          </w:p>
        </w:tc>
        <w:tc>
          <w:tcPr>
            <w:tcW w:w="1057" w:type="dxa"/>
            <w:tcBorders>
              <w:top w:val="nil"/>
              <w:left w:val="nil"/>
              <w:bottom w:val="single" w:sz="4" w:space="0" w:color="auto"/>
              <w:right w:val="nil"/>
            </w:tcBorders>
            <w:vAlign w:val="bottom"/>
          </w:tcPr>
          <w:p w14:paraId="231EC227" w14:textId="3EFDE1A0" w:rsidR="00FD7E32" w:rsidRPr="00AE54F9" w:rsidRDefault="006C18F3" w:rsidP="0062015E">
            <w:pPr>
              <w:ind w:left="-173" w:right="-72"/>
              <w:jc w:val="right"/>
              <w:rPr>
                <w:rFonts w:ascii="Arial" w:eastAsia="Arial Unicode MS" w:hAnsi="Arial" w:cs="Arial"/>
                <w:b/>
                <w:bCs/>
                <w:spacing w:val="-6"/>
                <w:sz w:val="16"/>
                <w:szCs w:val="16"/>
                <w:lang w:bidi="th-TH"/>
              </w:rPr>
            </w:pPr>
            <w:r w:rsidRPr="00AE54F9">
              <w:rPr>
                <w:rFonts w:ascii="Arial" w:eastAsia="Arial Unicode MS" w:hAnsi="Arial" w:cs="Arial"/>
                <w:b/>
                <w:bCs/>
                <w:spacing w:val="-6"/>
                <w:sz w:val="16"/>
                <w:szCs w:val="16"/>
                <w:lang w:val="en-GB" w:bidi="th-TH"/>
              </w:rPr>
              <w:t>31</w:t>
            </w:r>
            <w:r w:rsidR="00FD7E32" w:rsidRPr="00AE54F9">
              <w:rPr>
                <w:rFonts w:ascii="Arial" w:eastAsia="Arial Unicode MS" w:hAnsi="Arial" w:cs="Arial"/>
                <w:b/>
                <w:bCs/>
                <w:spacing w:val="-6"/>
                <w:sz w:val="16"/>
                <w:szCs w:val="16"/>
                <w:lang w:val="en-GB" w:bidi="th-TH"/>
              </w:rPr>
              <w:t xml:space="preserve"> December</w:t>
            </w:r>
          </w:p>
          <w:p w14:paraId="6C8050C1" w14:textId="4926FF7E" w:rsidR="00FD7E32" w:rsidRPr="00AE54F9" w:rsidRDefault="006C18F3" w:rsidP="0062015E">
            <w:pPr>
              <w:ind w:left="-173" w:right="-72"/>
              <w:jc w:val="right"/>
              <w:rPr>
                <w:rFonts w:ascii="Arial" w:eastAsia="Arial Unicode MS" w:hAnsi="Arial" w:cs="Arial"/>
                <w:b/>
                <w:bCs/>
                <w:spacing w:val="-6"/>
                <w:sz w:val="16"/>
                <w:szCs w:val="16"/>
                <w:lang w:val="en-GB" w:bidi="th-TH"/>
              </w:rPr>
            </w:pPr>
            <w:r w:rsidRPr="00AE54F9">
              <w:rPr>
                <w:rFonts w:ascii="Arial" w:eastAsia="Arial Unicode MS" w:hAnsi="Arial" w:cs="Arial"/>
                <w:b/>
                <w:bCs/>
                <w:spacing w:val="-6"/>
                <w:sz w:val="16"/>
                <w:szCs w:val="16"/>
                <w:lang w:val="en-GB" w:bidi="th-TH"/>
              </w:rPr>
              <w:t>2025</w:t>
            </w:r>
          </w:p>
          <w:p w14:paraId="4061765E" w14:textId="11A6E5EA" w:rsidR="00FD7E32" w:rsidRPr="00AE54F9" w:rsidRDefault="00FD7E32" w:rsidP="0062015E">
            <w:pPr>
              <w:ind w:left="-173" w:right="-72"/>
              <w:jc w:val="right"/>
              <w:rPr>
                <w:rFonts w:ascii="Arial" w:eastAsia="Arial Unicode MS" w:hAnsi="Arial" w:cs="Arial"/>
                <w:b/>
                <w:bCs/>
                <w:spacing w:val="-6"/>
                <w:sz w:val="16"/>
                <w:szCs w:val="16"/>
              </w:rPr>
            </w:pPr>
            <w:r w:rsidRPr="00AE54F9">
              <w:rPr>
                <w:rFonts w:ascii="Arial" w:eastAsia="Arial Unicode MS" w:hAnsi="Arial" w:cs="Arial"/>
                <w:b/>
                <w:bCs/>
                <w:spacing w:val="-6"/>
                <w:sz w:val="16"/>
                <w:szCs w:val="16"/>
                <w:lang w:bidi="th-TH"/>
              </w:rPr>
              <w:t>%</w:t>
            </w:r>
          </w:p>
        </w:tc>
        <w:tc>
          <w:tcPr>
            <w:tcW w:w="1051" w:type="dxa"/>
            <w:tcBorders>
              <w:top w:val="nil"/>
              <w:left w:val="nil"/>
              <w:bottom w:val="single" w:sz="4" w:space="0" w:color="auto"/>
              <w:right w:val="nil"/>
            </w:tcBorders>
            <w:vAlign w:val="bottom"/>
          </w:tcPr>
          <w:p w14:paraId="37D31D64" w14:textId="32A1E20A" w:rsidR="00FD7E32" w:rsidRPr="00AE54F9" w:rsidRDefault="006C18F3" w:rsidP="0062015E">
            <w:pPr>
              <w:ind w:left="-173" w:right="-72"/>
              <w:jc w:val="right"/>
              <w:rPr>
                <w:rFonts w:ascii="Arial" w:eastAsia="Arial Unicode MS" w:hAnsi="Arial" w:cs="Arial"/>
                <w:b/>
                <w:bCs/>
                <w:spacing w:val="-6"/>
                <w:sz w:val="16"/>
                <w:szCs w:val="16"/>
                <w:lang w:bidi="th-TH"/>
              </w:rPr>
            </w:pPr>
            <w:r w:rsidRPr="00AE54F9">
              <w:rPr>
                <w:rFonts w:ascii="Arial" w:eastAsia="Arial Unicode MS" w:hAnsi="Arial" w:cs="Arial"/>
                <w:b/>
                <w:bCs/>
                <w:spacing w:val="-6"/>
                <w:sz w:val="16"/>
                <w:szCs w:val="16"/>
                <w:lang w:val="en-GB" w:bidi="th-TH"/>
              </w:rPr>
              <w:t>31</w:t>
            </w:r>
            <w:r w:rsidR="00E36E30" w:rsidRPr="00AE54F9">
              <w:rPr>
                <w:rFonts w:ascii="Arial" w:eastAsia="Arial Unicode MS" w:hAnsi="Arial" w:cs="Arial"/>
                <w:b/>
                <w:bCs/>
                <w:spacing w:val="-6"/>
                <w:sz w:val="16"/>
                <w:szCs w:val="16"/>
                <w:lang w:val="en-GB" w:bidi="th-TH"/>
              </w:rPr>
              <w:t xml:space="preserve"> March</w:t>
            </w:r>
          </w:p>
          <w:p w14:paraId="4D3A49B0" w14:textId="390AC042" w:rsidR="00FD7E32" w:rsidRPr="00AE54F9" w:rsidRDefault="006C18F3" w:rsidP="0062015E">
            <w:pPr>
              <w:ind w:left="-173" w:right="-72"/>
              <w:jc w:val="right"/>
              <w:rPr>
                <w:rFonts w:ascii="Arial" w:eastAsia="Arial Unicode MS" w:hAnsi="Arial" w:cs="Arial"/>
                <w:b/>
                <w:bCs/>
                <w:spacing w:val="-6"/>
                <w:sz w:val="16"/>
                <w:szCs w:val="16"/>
                <w:lang w:val="en-GB" w:bidi="th-TH"/>
              </w:rPr>
            </w:pPr>
            <w:r w:rsidRPr="00AE54F9">
              <w:rPr>
                <w:rFonts w:ascii="Arial" w:eastAsia="Arial Unicode MS" w:hAnsi="Arial" w:cs="Arial"/>
                <w:b/>
                <w:bCs/>
                <w:spacing w:val="-6"/>
                <w:sz w:val="16"/>
                <w:szCs w:val="16"/>
                <w:lang w:val="en-GB" w:bidi="th-TH"/>
              </w:rPr>
              <w:t>2026</w:t>
            </w:r>
          </w:p>
          <w:p w14:paraId="7606C4D8" w14:textId="5029C359" w:rsidR="00FD7E32" w:rsidRPr="00AE54F9" w:rsidRDefault="00FD7E32" w:rsidP="0062015E">
            <w:pPr>
              <w:ind w:left="-173" w:right="-72"/>
              <w:jc w:val="right"/>
              <w:rPr>
                <w:rFonts w:ascii="Arial" w:eastAsia="Arial Unicode MS" w:hAnsi="Arial" w:cs="Arial"/>
                <w:b/>
                <w:bCs/>
                <w:spacing w:val="-6"/>
                <w:sz w:val="16"/>
                <w:szCs w:val="16"/>
              </w:rPr>
            </w:pPr>
            <w:r w:rsidRPr="00AE54F9">
              <w:rPr>
                <w:rFonts w:ascii="Arial" w:eastAsia="Arial Unicode MS" w:hAnsi="Arial" w:cs="Arial"/>
                <w:b/>
                <w:bCs/>
                <w:spacing w:val="-6"/>
                <w:sz w:val="16"/>
                <w:szCs w:val="16"/>
                <w:lang w:bidi="th-TH"/>
              </w:rPr>
              <w:t>Baht</w:t>
            </w:r>
          </w:p>
        </w:tc>
        <w:tc>
          <w:tcPr>
            <w:tcW w:w="1071" w:type="dxa"/>
            <w:tcBorders>
              <w:top w:val="nil"/>
              <w:left w:val="nil"/>
              <w:bottom w:val="single" w:sz="4" w:space="0" w:color="auto"/>
              <w:right w:val="nil"/>
            </w:tcBorders>
            <w:vAlign w:val="bottom"/>
          </w:tcPr>
          <w:p w14:paraId="68025E9B" w14:textId="749F2DB2" w:rsidR="00FD7E32" w:rsidRPr="00AE54F9" w:rsidRDefault="006C18F3" w:rsidP="0062015E">
            <w:pPr>
              <w:ind w:left="-173" w:right="-72"/>
              <w:jc w:val="right"/>
              <w:rPr>
                <w:rFonts w:ascii="Arial" w:eastAsia="Arial Unicode MS" w:hAnsi="Arial" w:cs="Arial"/>
                <w:b/>
                <w:bCs/>
                <w:spacing w:val="-6"/>
                <w:sz w:val="16"/>
                <w:szCs w:val="16"/>
                <w:lang w:bidi="th-TH"/>
              </w:rPr>
            </w:pPr>
            <w:r w:rsidRPr="00AE54F9">
              <w:rPr>
                <w:rFonts w:ascii="Arial" w:eastAsia="Arial Unicode MS" w:hAnsi="Arial" w:cs="Arial"/>
                <w:b/>
                <w:bCs/>
                <w:spacing w:val="-6"/>
                <w:sz w:val="16"/>
                <w:szCs w:val="16"/>
                <w:lang w:val="en-GB" w:bidi="th-TH"/>
              </w:rPr>
              <w:t>31</w:t>
            </w:r>
            <w:r w:rsidR="00FD7E32" w:rsidRPr="00AE54F9">
              <w:rPr>
                <w:rFonts w:ascii="Arial" w:eastAsia="Arial Unicode MS" w:hAnsi="Arial" w:cs="Arial"/>
                <w:b/>
                <w:bCs/>
                <w:spacing w:val="-6"/>
                <w:sz w:val="16"/>
                <w:szCs w:val="16"/>
                <w:lang w:val="en-GB" w:bidi="th-TH"/>
              </w:rPr>
              <w:t xml:space="preserve"> December</w:t>
            </w:r>
          </w:p>
          <w:p w14:paraId="2590FDBA" w14:textId="28008B2E" w:rsidR="00FD7E32" w:rsidRPr="00AE54F9" w:rsidRDefault="006C18F3" w:rsidP="0062015E">
            <w:pPr>
              <w:ind w:left="-173" w:right="-72"/>
              <w:jc w:val="right"/>
              <w:rPr>
                <w:rFonts w:ascii="Arial" w:eastAsia="Arial Unicode MS" w:hAnsi="Arial" w:cs="Arial"/>
                <w:b/>
                <w:bCs/>
                <w:spacing w:val="-6"/>
                <w:sz w:val="16"/>
                <w:szCs w:val="16"/>
                <w:lang w:val="en-GB" w:bidi="th-TH"/>
              </w:rPr>
            </w:pPr>
            <w:r w:rsidRPr="00AE54F9">
              <w:rPr>
                <w:rFonts w:ascii="Arial" w:eastAsia="Arial Unicode MS" w:hAnsi="Arial" w:cs="Arial"/>
                <w:b/>
                <w:bCs/>
                <w:spacing w:val="-6"/>
                <w:sz w:val="16"/>
                <w:szCs w:val="16"/>
                <w:lang w:val="en-GB" w:bidi="th-TH"/>
              </w:rPr>
              <w:t>2025</w:t>
            </w:r>
          </w:p>
          <w:p w14:paraId="7CBA845B" w14:textId="46629C1E" w:rsidR="00FD7E32" w:rsidRPr="00AE54F9" w:rsidRDefault="00FD7E32" w:rsidP="0062015E">
            <w:pPr>
              <w:ind w:left="-173" w:right="-72"/>
              <w:jc w:val="right"/>
              <w:rPr>
                <w:rFonts w:ascii="Arial" w:eastAsia="Arial Unicode MS" w:hAnsi="Arial" w:cs="Arial"/>
                <w:b/>
                <w:bCs/>
                <w:spacing w:val="-6"/>
                <w:sz w:val="16"/>
                <w:szCs w:val="16"/>
              </w:rPr>
            </w:pPr>
            <w:r w:rsidRPr="00AE54F9">
              <w:rPr>
                <w:rFonts w:ascii="Arial" w:eastAsia="Arial Unicode MS" w:hAnsi="Arial" w:cs="Arial"/>
                <w:b/>
                <w:bCs/>
                <w:spacing w:val="-6"/>
                <w:sz w:val="16"/>
                <w:szCs w:val="16"/>
                <w:lang w:bidi="th-TH"/>
              </w:rPr>
              <w:t>Baht</w:t>
            </w:r>
          </w:p>
        </w:tc>
      </w:tr>
      <w:bookmarkEnd w:id="11"/>
      <w:tr w:rsidR="00FD7E32" w:rsidRPr="00AE54F9" w14:paraId="77D183C8" w14:textId="77777777" w:rsidTr="0008024B">
        <w:trPr>
          <w:trHeight w:val="20"/>
        </w:trPr>
        <w:tc>
          <w:tcPr>
            <w:tcW w:w="1800" w:type="dxa"/>
            <w:tcBorders>
              <w:top w:val="single" w:sz="4" w:space="0" w:color="auto"/>
              <w:left w:val="nil"/>
              <w:bottom w:val="nil"/>
              <w:right w:val="nil"/>
            </w:tcBorders>
            <w:vAlign w:val="bottom"/>
          </w:tcPr>
          <w:p w14:paraId="0FD07A75" w14:textId="77777777" w:rsidR="00FD7E32" w:rsidRPr="00AE54F9" w:rsidRDefault="00FD7E32" w:rsidP="00483379">
            <w:pPr>
              <w:ind w:left="-113" w:right="-83"/>
              <w:jc w:val="center"/>
              <w:rPr>
                <w:rFonts w:ascii="Arial" w:eastAsia="Arial Unicode MS" w:hAnsi="Arial" w:cs="Arial"/>
                <w:b/>
                <w:bCs/>
                <w:sz w:val="16"/>
                <w:szCs w:val="16"/>
              </w:rPr>
            </w:pPr>
          </w:p>
        </w:tc>
        <w:tc>
          <w:tcPr>
            <w:tcW w:w="1170" w:type="dxa"/>
            <w:tcBorders>
              <w:top w:val="single" w:sz="4" w:space="0" w:color="auto"/>
              <w:left w:val="nil"/>
              <w:bottom w:val="nil"/>
              <w:right w:val="nil"/>
            </w:tcBorders>
            <w:vAlign w:val="bottom"/>
          </w:tcPr>
          <w:p w14:paraId="4BF6A44F" w14:textId="77777777" w:rsidR="00FD7E32" w:rsidRPr="00AE54F9" w:rsidRDefault="00FD7E32" w:rsidP="00483379">
            <w:pPr>
              <w:jc w:val="center"/>
              <w:rPr>
                <w:rFonts w:ascii="Arial" w:eastAsia="Arial Unicode MS" w:hAnsi="Arial" w:cs="Arial"/>
                <w:b/>
                <w:bCs/>
                <w:sz w:val="16"/>
                <w:szCs w:val="16"/>
              </w:rPr>
            </w:pPr>
          </w:p>
        </w:tc>
        <w:tc>
          <w:tcPr>
            <w:tcW w:w="2250" w:type="dxa"/>
            <w:tcBorders>
              <w:top w:val="single" w:sz="4" w:space="0" w:color="auto"/>
              <w:left w:val="nil"/>
              <w:bottom w:val="nil"/>
              <w:right w:val="nil"/>
            </w:tcBorders>
            <w:vAlign w:val="bottom"/>
          </w:tcPr>
          <w:p w14:paraId="500A4151" w14:textId="77777777" w:rsidR="00FD7E32" w:rsidRPr="00AE54F9" w:rsidRDefault="00FD7E32" w:rsidP="00483379">
            <w:pPr>
              <w:ind w:left="-43" w:right="-43"/>
              <w:jc w:val="center"/>
              <w:rPr>
                <w:rFonts w:ascii="Arial" w:eastAsia="Arial Unicode MS" w:hAnsi="Arial" w:cs="Arial"/>
                <w:b/>
                <w:bCs/>
                <w:sz w:val="16"/>
                <w:szCs w:val="16"/>
              </w:rPr>
            </w:pPr>
          </w:p>
        </w:tc>
        <w:tc>
          <w:tcPr>
            <w:tcW w:w="1051" w:type="dxa"/>
            <w:tcBorders>
              <w:top w:val="single" w:sz="4" w:space="0" w:color="auto"/>
              <w:left w:val="nil"/>
              <w:bottom w:val="nil"/>
              <w:right w:val="nil"/>
            </w:tcBorders>
            <w:vAlign w:val="bottom"/>
          </w:tcPr>
          <w:p w14:paraId="3478995E" w14:textId="77777777" w:rsidR="00FD7E32" w:rsidRPr="00AE54F9" w:rsidRDefault="00FD7E32" w:rsidP="00483379">
            <w:pPr>
              <w:ind w:left="-159" w:right="-72"/>
              <w:jc w:val="right"/>
              <w:rPr>
                <w:rFonts w:ascii="Arial" w:eastAsia="Arial Unicode MS" w:hAnsi="Arial" w:cs="Arial"/>
                <w:b/>
                <w:bCs/>
                <w:sz w:val="16"/>
                <w:szCs w:val="16"/>
                <w:lang w:val="en-GB"/>
              </w:rPr>
            </w:pPr>
          </w:p>
        </w:tc>
        <w:tc>
          <w:tcPr>
            <w:tcW w:w="1057" w:type="dxa"/>
            <w:tcBorders>
              <w:top w:val="single" w:sz="4" w:space="0" w:color="auto"/>
              <w:left w:val="nil"/>
              <w:bottom w:val="nil"/>
              <w:right w:val="nil"/>
            </w:tcBorders>
            <w:vAlign w:val="bottom"/>
          </w:tcPr>
          <w:p w14:paraId="11A075EE" w14:textId="77777777" w:rsidR="00FD7E32" w:rsidRPr="00AE54F9" w:rsidRDefault="00FD7E32" w:rsidP="00483379">
            <w:pPr>
              <w:ind w:left="-60" w:right="-72"/>
              <w:jc w:val="right"/>
              <w:rPr>
                <w:rFonts w:ascii="Arial" w:eastAsia="Arial Unicode MS" w:hAnsi="Arial" w:cs="Arial"/>
                <w:b/>
                <w:bCs/>
                <w:sz w:val="16"/>
                <w:szCs w:val="16"/>
                <w:lang w:val="en-GB"/>
              </w:rPr>
            </w:pPr>
          </w:p>
        </w:tc>
        <w:tc>
          <w:tcPr>
            <w:tcW w:w="1051" w:type="dxa"/>
            <w:tcBorders>
              <w:top w:val="single" w:sz="4" w:space="0" w:color="auto"/>
              <w:left w:val="nil"/>
              <w:bottom w:val="nil"/>
              <w:right w:val="nil"/>
            </w:tcBorders>
            <w:vAlign w:val="bottom"/>
          </w:tcPr>
          <w:p w14:paraId="53D8E993" w14:textId="77777777" w:rsidR="00FD7E32" w:rsidRPr="00AE54F9" w:rsidRDefault="00FD7E32" w:rsidP="00483379">
            <w:pPr>
              <w:ind w:left="-159" w:right="-72"/>
              <w:jc w:val="right"/>
              <w:rPr>
                <w:rFonts w:ascii="Arial" w:eastAsia="Arial Unicode MS" w:hAnsi="Arial" w:cs="Arial"/>
                <w:b/>
                <w:bCs/>
                <w:sz w:val="16"/>
                <w:szCs w:val="16"/>
                <w:lang w:val="en-GB"/>
              </w:rPr>
            </w:pPr>
          </w:p>
        </w:tc>
        <w:tc>
          <w:tcPr>
            <w:tcW w:w="1071" w:type="dxa"/>
            <w:tcBorders>
              <w:top w:val="single" w:sz="4" w:space="0" w:color="auto"/>
              <w:left w:val="nil"/>
              <w:bottom w:val="nil"/>
              <w:right w:val="nil"/>
            </w:tcBorders>
            <w:vAlign w:val="bottom"/>
          </w:tcPr>
          <w:p w14:paraId="43859C7F" w14:textId="77777777" w:rsidR="00FD7E32" w:rsidRPr="00AE54F9" w:rsidRDefault="00FD7E32" w:rsidP="00483379">
            <w:pPr>
              <w:ind w:left="-60" w:right="-72"/>
              <w:jc w:val="right"/>
              <w:rPr>
                <w:rFonts w:ascii="Arial" w:eastAsia="Arial Unicode MS" w:hAnsi="Arial" w:cs="Arial"/>
                <w:b/>
                <w:bCs/>
                <w:sz w:val="16"/>
                <w:szCs w:val="16"/>
                <w:lang w:val="en-GB"/>
              </w:rPr>
            </w:pPr>
          </w:p>
        </w:tc>
      </w:tr>
      <w:tr w:rsidR="00FD7E32" w:rsidRPr="00AE54F9" w14:paraId="7DCB5139" w14:textId="77777777" w:rsidTr="0008024B">
        <w:trPr>
          <w:trHeight w:val="20"/>
        </w:trPr>
        <w:tc>
          <w:tcPr>
            <w:tcW w:w="1800" w:type="dxa"/>
            <w:tcBorders>
              <w:top w:val="nil"/>
              <w:left w:val="nil"/>
              <w:bottom w:val="nil"/>
              <w:right w:val="nil"/>
            </w:tcBorders>
          </w:tcPr>
          <w:p w14:paraId="616B1D68" w14:textId="410B81E2" w:rsidR="00FD7E32" w:rsidRPr="00AE54F9" w:rsidRDefault="00FD7E32" w:rsidP="00483379">
            <w:pPr>
              <w:ind w:left="-113" w:right="-83"/>
              <w:rPr>
                <w:rFonts w:ascii="Arial" w:eastAsia="Arial Unicode MS" w:hAnsi="Arial" w:cs="Arial"/>
                <w:b/>
                <w:bCs/>
                <w:sz w:val="16"/>
                <w:szCs w:val="16"/>
              </w:rPr>
            </w:pPr>
            <w:r w:rsidRPr="00AE54F9">
              <w:rPr>
                <w:rFonts w:ascii="Arial" w:eastAsia="Arial Unicode MS" w:hAnsi="Arial" w:cs="Arial"/>
                <w:b/>
                <w:bCs/>
                <w:sz w:val="16"/>
                <w:szCs w:val="16"/>
                <w:lang w:bidi="th-TH"/>
              </w:rPr>
              <w:t>Subsidiary</w:t>
            </w:r>
          </w:p>
        </w:tc>
        <w:tc>
          <w:tcPr>
            <w:tcW w:w="1170" w:type="dxa"/>
            <w:tcBorders>
              <w:top w:val="nil"/>
              <w:left w:val="nil"/>
              <w:bottom w:val="nil"/>
              <w:right w:val="nil"/>
            </w:tcBorders>
          </w:tcPr>
          <w:p w14:paraId="65540116" w14:textId="77777777" w:rsidR="00FD7E32" w:rsidRPr="00AE54F9" w:rsidRDefault="00FD7E32" w:rsidP="00483379">
            <w:pPr>
              <w:jc w:val="center"/>
              <w:rPr>
                <w:rFonts w:ascii="Arial" w:eastAsia="Arial Unicode MS" w:hAnsi="Arial" w:cs="Arial"/>
                <w:b/>
                <w:bCs/>
                <w:sz w:val="16"/>
                <w:szCs w:val="16"/>
              </w:rPr>
            </w:pPr>
          </w:p>
        </w:tc>
        <w:tc>
          <w:tcPr>
            <w:tcW w:w="2250" w:type="dxa"/>
            <w:tcBorders>
              <w:top w:val="nil"/>
              <w:left w:val="nil"/>
              <w:bottom w:val="nil"/>
              <w:right w:val="nil"/>
            </w:tcBorders>
          </w:tcPr>
          <w:p w14:paraId="62BA8ED1" w14:textId="77777777" w:rsidR="00FD7E32" w:rsidRPr="00AE54F9" w:rsidRDefault="00FD7E32" w:rsidP="00483379">
            <w:pPr>
              <w:ind w:left="-43" w:right="-43"/>
              <w:jc w:val="center"/>
              <w:rPr>
                <w:rFonts w:ascii="Arial" w:eastAsia="Arial Unicode MS" w:hAnsi="Arial" w:cs="Arial"/>
                <w:b/>
                <w:bCs/>
                <w:sz w:val="16"/>
                <w:szCs w:val="16"/>
                <w:highlight w:val="yellow"/>
              </w:rPr>
            </w:pPr>
          </w:p>
        </w:tc>
        <w:tc>
          <w:tcPr>
            <w:tcW w:w="1051" w:type="dxa"/>
            <w:tcBorders>
              <w:top w:val="nil"/>
              <w:left w:val="nil"/>
              <w:bottom w:val="nil"/>
              <w:right w:val="nil"/>
            </w:tcBorders>
          </w:tcPr>
          <w:p w14:paraId="2A05E25C" w14:textId="77777777" w:rsidR="00FD7E32" w:rsidRPr="00AE54F9" w:rsidRDefault="00FD7E32" w:rsidP="00F637FB">
            <w:pPr>
              <w:ind w:right="-72"/>
              <w:jc w:val="right"/>
              <w:rPr>
                <w:rFonts w:ascii="Arial" w:eastAsia="Arial Unicode MS" w:hAnsi="Arial" w:cs="Arial"/>
                <w:b/>
                <w:bCs/>
                <w:sz w:val="16"/>
                <w:szCs w:val="16"/>
              </w:rPr>
            </w:pPr>
          </w:p>
        </w:tc>
        <w:tc>
          <w:tcPr>
            <w:tcW w:w="1057" w:type="dxa"/>
            <w:tcBorders>
              <w:top w:val="nil"/>
              <w:left w:val="nil"/>
              <w:bottom w:val="nil"/>
              <w:right w:val="nil"/>
            </w:tcBorders>
          </w:tcPr>
          <w:p w14:paraId="3EC9B59E" w14:textId="77777777" w:rsidR="00FD7E32" w:rsidRPr="00AE54F9" w:rsidRDefault="00FD7E32" w:rsidP="00483379">
            <w:pPr>
              <w:ind w:right="-72"/>
              <w:jc w:val="right"/>
              <w:rPr>
                <w:rFonts w:ascii="Arial" w:eastAsia="Arial Unicode MS" w:hAnsi="Arial" w:cs="Arial"/>
                <w:b/>
                <w:bCs/>
                <w:sz w:val="16"/>
                <w:szCs w:val="16"/>
              </w:rPr>
            </w:pPr>
          </w:p>
        </w:tc>
        <w:tc>
          <w:tcPr>
            <w:tcW w:w="1051" w:type="dxa"/>
            <w:tcBorders>
              <w:top w:val="nil"/>
              <w:left w:val="nil"/>
              <w:bottom w:val="nil"/>
              <w:right w:val="nil"/>
            </w:tcBorders>
          </w:tcPr>
          <w:p w14:paraId="5B495234" w14:textId="77777777" w:rsidR="00FD7E32" w:rsidRPr="00AE54F9" w:rsidRDefault="00FD7E32" w:rsidP="00483379">
            <w:pPr>
              <w:ind w:right="-72"/>
              <w:jc w:val="right"/>
              <w:rPr>
                <w:rFonts w:ascii="Arial" w:eastAsia="Arial Unicode MS" w:hAnsi="Arial" w:cs="Arial"/>
                <w:b/>
                <w:bCs/>
                <w:sz w:val="16"/>
                <w:szCs w:val="16"/>
              </w:rPr>
            </w:pPr>
          </w:p>
        </w:tc>
        <w:tc>
          <w:tcPr>
            <w:tcW w:w="1071" w:type="dxa"/>
            <w:tcBorders>
              <w:top w:val="nil"/>
              <w:left w:val="nil"/>
              <w:bottom w:val="nil"/>
              <w:right w:val="nil"/>
            </w:tcBorders>
          </w:tcPr>
          <w:p w14:paraId="26E36CA2" w14:textId="77777777" w:rsidR="00FD7E32" w:rsidRPr="00AE54F9" w:rsidRDefault="00FD7E32" w:rsidP="00483379">
            <w:pPr>
              <w:ind w:right="-72"/>
              <w:jc w:val="right"/>
              <w:rPr>
                <w:rFonts w:ascii="Arial" w:eastAsia="Arial Unicode MS" w:hAnsi="Arial" w:cs="Arial"/>
                <w:b/>
                <w:bCs/>
                <w:sz w:val="16"/>
                <w:szCs w:val="16"/>
              </w:rPr>
            </w:pPr>
          </w:p>
        </w:tc>
      </w:tr>
      <w:tr w:rsidR="0029292F" w:rsidRPr="00AE54F9" w14:paraId="62FC2A59" w14:textId="77777777" w:rsidTr="0008024B">
        <w:trPr>
          <w:trHeight w:val="20"/>
        </w:trPr>
        <w:tc>
          <w:tcPr>
            <w:tcW w:w="1800" w:type="dxa"/>
            <w:tcBorders>
              <w:top w:val="nil"/>
              <w:left w:val="nil"/>
              <w:bottom w:val="nil"/>
              <w:right w:val="nil"/>
            </w:tcBorders>
          </w:tcPr>
          <w:p w14:paraId="4E591DD4" w14:textId="77777777" w:rsidR="0029292F" w:rsidRPr="00AE54F9" w:rsidRDefault="0029292F" w:rsidP="0029292F">
            <w:pPr>
              <w:ind w:left="-113" w:right="-83"/>
              <w:rPr>
                <w:rFonts w:ascii="Arial" w:eastAsia="Arial Unicode MS" w:hAnsi="Arial" w:cs="Arial"/>
                <w:sz w:val="16"/>
                <w:szCs w:val="16"/>
                <w:lang w:val="en-GB" w:bidi="th-TH"/>
              </w:rPr>
            </w:pPr>
            <w:r w:rsidRPr="00AE54F9">
              <w:rPr>
                <w:rFonts w:ascii="Arial" w:eastAsia="Arial Unicode MS" w:hAnsi="Arial" w:cs="Arial"/>
                <w:sz w:val="16"/>
                <w:szCs w:val="16"/>
                <w:lang w:val="en-GB" w:bidi="th-TH"/>
              </w:rPr>
              <w:t xml:space="preserve">Thai Ecoshield </w:t>
            </w:r>
          </w:p>
          <w:p w14:paraId="69061AFB" w14:textId="535D3D7F" w:rsidR="0029292F" w:rsidRPr="00AE54F9" w:rsidRDefault="0029292F" w:rsidP="0029292F">
            <w:pPr>
              <w:ind w:left="-113" w:right="-83"/>
              <w:rPr>
                <w:rFonts w:ascii="Arial" w:eastAsia="Arial Unicode MS" w:hAnsi="Arial" w:cs="Arial"/>
                <w:sz w:val="16"/>
                <w:szCs w:val="16"/>
                <w:lang w:val="en-GB" w:bidi="th-TH"/>
              </w:rPr>
            </w:pPr>
            <w:r w:rsidRPr="00AE54F9">
              <w:rPr>
                <w:rFonts w:ascii="Arial" w:eastAsia="Arial Unicode MS" w:hAnsi="Arial" w:cs="Arial"/>
                <w:sz w:val="16"/>
                <w:szCs w:val="16"/>
                <w:lang w:val="en-GB" w:bidi="th-TH"/>
              </w:rPr>
              <w:t xml:space="preserve">   Corporation</w:t>
            </w:r>
          </w:p>
          <w:p w14:paraId="72E8B7A6" w14:textId="3B0D1877" w:rsidR="0029292F" w:rsidRPr="00AE54F9" w:rsidRDefault="0029292F" w:rsidP="0029292F">
            <w:pPr>
              <w:ind w:left="-113" w:right="-83"/>
              <w:rPr>
                <w:rFonts w:ascii="Arial" w:eastAsia="Arial Unicode MS" w:hAnsi="Arial" w:cs="Arial"/>
                <w:sz w:val="16"/>
                <w:szCs w:val="16"/>
                <w:highlight w:val="lightGray"/>
                <w:lang w:val="en-GB" w:bidi="th-TH"/>
              </w:rPr>
            </w:pPr>
            <w:r w:rsidRPr="00AE54F9">
              <w:rPr>
                <w:rFonts w:ascii="Arial" w:eastAsia="Arial Unicode MS" w:hAnsi="Arial" w:cs="Arial"/>
                <w:sz w:val="16"/>
                <w:szCs w:val="16"/>
                <w:lang w:val="en-GB" w:bidi="th-TH"/>
              </w:rPr>
              <w:t xml:space="preserve">   Company Limited</w:t>
            </w:r>
          </w:p>
        </w:tc>
        <w:tc>
          <w:tcPr>
            <w:tcW w:w="1170" w:type="dxa"/>
            <w:tcBorders>
              <w:top w:val="nil"/>
              <w:left w:val="nil"/>
              <w:bottom w:val="nil"/>
              <w:right w:val="nil"/>
            </w:tcBorders>
          </w:tcPr>
          <w:p w14:paraId="64DA43FA" w14:textId="77777777" w:rsidR="0029292F" w:rsidRPr="00AE54F9" w:rsidRDefault="0029292F" w:rsidP="0029292F">
            <w:pPr>
              <w:jc w:val="center"/>
              <w:rPr>
                <w:rFonts w:ascii="Arial" w:eastAsia="Arial Unicode MS" w:hAnsi="Arial" w:cs="Arial"/>
                <w:sz w:val="16"/>
                <w:szCs w:val="16"/>
                <w:lang w:bidi="th-TH"/>
              </w:rPr>
            </w:pPr>
            <w:r w:rsidRPr="00AE54F9">
              <w:rPr>
                <w:rFonts w:ascii="Arial" w:eastAsia="Arial Unicode MS" w:hAnsi="Arial" w:cs="Arial"/>
                <w:sz w:val="16"/>
                <w:szCs w:val="16"/>
                <w:lang w:bidi="th-TH"/>
              </w:rPr>
              <w:t>Thailand</w:t>
            </w:r>
          </w:p>
        </w:tc>
        <w:tc>
          <w:tcPr>
            <w:tcW w:w="2250" w:type="dxa"/>
            <w:tcBorders>
              <w:top w:val="nil"/>
              <w:left w:val="nil"/>
              <w:bottom w:val="nil"/>
              <w:right w:val="nil"/>
            </w:tcBorders>
          </w:tcPr>
          <w:p w14:paraId="1F5A61DB" w14:textId="77777777" w:rsidR="0029292F" w:rsidRPr="00AE54F9" w:rsidRDefault="0029292F" w:rsidP="0029292F">
            <w:pPr>
              <w:ind w:left="-43" w:right="-43"/>
              <w:rPr>
                <w:rFonts w:ascii="Arial" w:eastAsia="Arial Unicode MS" w:hAnsi="Arial" w:cs="Arial"/>
                <w:spacing w:val="-6"/>
                <w:sz w:val="16"/>
                <w:szCs w:val="16"/>
                <w:lang w:bidi="th-TH"/>
              </w:rPr>
            </w:pPr>
            <w:r w:rsidRPr="00AE54F9">
              <w:rPr>
                <w:rFonts w:ascii="Arial" w:eastAsia="Arial Unicode MS" w:hAnsi="Arial" w:cs="Arial"/>
                <w:spacing w:val="-6"/>
                <w:sz w:val="16"/>
                <w:szCs w:val="16"/>
                <w:lang w:bidi="th-TH"/>
              </w:rPr>
              <w:t>Engage in import, sale,</w:t>
            </w:r>
          </w:p>
          <w:p w14:paraId="3F289711" w14:textId="77777777" w:rsidR="0029292F" w:rsidRPr="00AE54F9" w:rsidRDefault="0029292F" w:rsidP="0029292F">
            <w:pPr>
              <w:ind w:left="-43" w:right="-43"/>
              <w:rPr>
                <w:rFonts w:ascii="Arial" w:eastAsia="Arial Unicode MS" w:hAnsi="Arial" w:cs="Arial"/>
                <w:spacing w:val="-6"/>
                <w:sz w:val="16"/>
                <w:szCs w:val="16"/>
                <w:lang w:bidi="th-TH"/>
              </w:rPr>
            </w:pPr>
            <w:r w:rsidRPr="00AE54F9">
              <w:rPr>
                <w:rFonts w:ascii="Arial" w:eastAsia="Arial Unicode MS" w:hAnsi="Arial" w:cs="Arial"/>
                <w:spacing w:val="-6"/>
                <w:sz w:val="16"/>
                <w:szCs w:val="16"/>
                <w:lang w:bidi="th-TH"/>
              </w:rPr>
              <w:t xml:space="preserve">   installation, and assembly</w:t>
            </w:r>
          </w:p>
          <w:p w14:paraId="13947E7B" w14:textId="77777777" w:rsidR="0029292F" w:rsidRPr="00AE54F9" w:rsidRDefault="0029292F" w:rsidP="0029292F">
            <w:pPr>
              <w:ind w:left="-43" w:right="-43"/>
              <w:rPr>
                <w:rFonts w:ascii="Arial" w:eastAsia="Arial Unicode MS" w:hAnsi="Arial" w:cs="Arial"/>
                <w:spacing w:val="-6"/>
                <w:sz w:val="16"/>
                <w:szCs w:val="16"/>
                <w:lang w:bidi="th-TH"/>
              </w:rPr>
            </w:pPr>
            <w:r w:rsidRPr="00AE54F9">
              <w:rPr>
                <w:rFonts w:ascii="Arial" w:eastAsia="Arial Unicode MS" w:hAnsi="Arial" w:cs="Arial"/>
                <w:spacing w:val="-6"/>
                <w:sz w:val="16"/>
                <w:szCs w:val="16"/>
                <w:lang w:bidi="th-TH"/>
              </w:rPr>
              <w:t xml:space="preserve">   of all types of roofing</w:t>
            </w:r>
          </w:p>
          <w:p w14:paraId="2D7CAAF8" w14:textId="77777777" w:rsidR="0029292F" w:rsidRPr="00AE54F9" w:rsidRDefault="0029292F" w:rsidP="0029292F">
            <w:pPr>
              <w:ind w:left="-43" w:right="-43"/>
              <w:rPr>
                <w:rFonts w:ascii="Arial" w:eastAsia="Arial Unicode MS" w:hAnsi="Arial" w:cs="Arial"/>
                <w:spacing w:val="-6"/>
                <w:sz w:val="16"/>
                <w:szCs w:val="16"/>
                <w:lang w:bidi="th-TH"/>
              </w:rPr>
            </w:pPr>
            <w:r w:rsidRPr="00AE54F9">
              <w:rPr>
                <w:rFonts w:ascii="Arial" w:eastAsia="Arial Unicode MS" w:hAnsi="Arial" w:cs="Arial"/>
                <w:spacing w:val="-6"/>
                <w:sz w:val="16"/>
                <w:szCs w:val="16"/>
                <w:lang w:bidi="th-TH"/>
              </w:rPr>
              <w:t xml:space="preserve">   products, as well as other</w:t>
            </w:r>
          </w:p>
          <w:p w14:paraId="246EC495" w14:textId="02939851" w:rsidR="0029292F" w:rsidRPr="00AE54F9" w:rsidRDefault="0029292F" w:rsidP="0029292F">
            <w:pPr>
              <w:ind w:left="-43" w:right="-43"/>
              <w:rPr>
                <w:rFonts w:ascii="Arial" w:eastAsia="Arial Unicode MS" w:hAnsi="Arial" w:cs="Arial"/>
                <w:spacing w:val="-6"/>
                <w:sz w:val="16"/>
                <w:szCs w:val="16"/>
                <w:highlight w:val="yellow"/>
                <w:cs/>
                <w:lang w:bidi="th-TH"/>
              </w:rPr>
            </w:pPr>
            <w:r w:rsidRPr="00AE54F9">
              <w:rPr>
                <w:rFonts w:ascii="Arial" w:eastAsia="Arial Unicode MS" w:hAnsi="Arial" w:cs="Arial"/>
                <w:spacing w:val="-6"/>
                <w:sz w:val="16"/>
                <w:szCs w:val="16"/>
                <w:lang w:bidi="th-TH"/>
              </w:rPr>
              <w:t xml:space="preserve">   construction components</w:t>
            </w:r>
          </w:p>
        </w:tc>
        <w:tc>
          <w:tcPr>
            <w:tcW w:w="1051" w:type="dxa"/>
            <w:tcBorders>
              <w:top w:val="nil"/>
              <w:left w:val="nil"/>
              <w:bottom w:val="nil"/>
              <w:right w:val="nil"/>
            </w:tcBorders>
          </w:tcPr>
          <w:p w14:paraId="48785E25" w14:textId="793ED3E4" w:rsidR="0029292F" w:rsidRPr="00AE54F9" w:rsidRDefault="00414080" w:rsidP="0029292F">
            <w:pPr>
              <w:ind w:right="-72"/>
              <w:jc w:val="right"/>
              <w:rPr>
                <w:rFonts w:ascii="Arial" w:eastAsia="Arial Unicode MS" w:hAnsi="Arial" w:cs="Arial"/>
                <w:color w:val="000000"/>
                <w:sz w:val="16"/>
                <w:szCs w:val="16"/>
                <w:lang w:val="en-GB"/>
              </w:rPr>
            </w:pPr>
            <w:r w:rsidRPr="00AE54F9">
              <w:rPr>
                <w:rFonts w:ascii="Arial" w:eastAsia="Arial Unicode MS" w:hAnsi="Arial" w:cs="Arial"/>
                <w:color w:val="000000"/>
                <w:sz w:val="16"/>
                <w:szCs w:val="16"/>
                <w:lang w:val="en-GB"/>
              </w:rPr>
              <w:t>80</w:t>
            </w:r>
          </w:p>
        </w:tc>
        <w:tc>
          <w:tcPr>
            <w:tcW w:w="1057" w:type="dxa"/>
            <w:tcBorders>
              <w:top w:val="nil"/>
              <w:left w:val="nil"/>
              <w:bottom w:val="nil"/>
              <w:right w:val="nil"/>
            </w:tcBorders>
          </w:tcPr>
          <w:p w14:paraId="4CC09F5C" w14:textId="2CA15F1E" w:rsidR="0029292F" w:rsidRPr="00AE54F9" w:rsidRDefault="0029292F" w:rsidP="0029292F">
            <w:pPr>
              <w:ind w:right="-72"/>
              <w:jc w:val="right"/>
              <w:rPr>
                <w:rFonts w:ascii="Arial" w:eastAsia="Arial Unicode MS" w:hAnsi="Arial" w:cs="Arial"/>
                <w:color w:val="000000"/>
                <w:sz w:val="16"/>
                <w:szCs w:val="16"/>
                <w:lang w:val="en-GB"/>
              </w:rPr>
            </w:pPr>
            <w:r w:rsidRPr="00AE54F9">
              <w:rPr>
                <w:rFonts w:ascii="Arial" w:eastAsia="Arial Unicode MS" w:hAnsi="Arial" w:cs="Arial"/>
                <w:color w:val="000000"/>
                <w:sz w:val="16"/>
                <w:szCs w:val="16"/>
                <w:lang w:val="en-GB"/>
              </w:rPr>
              <w:t>80</w:t>
            </w:r>
          </w:p>
        </w:tc>
        <w:tc>
          <w:tcPr>
            <w:tcW w:w="1051" w:type="dxa"/>
            <w:tcBorders>
              <w:top w:val="nil"/>
              <w:left w:val="nil"/>
              <w:bottom w:val="nil"/>
              <w:right w:val="nil"/>
            </w:tcBorders>
          </w:tcPr>
          <w:p w14:paraId="14AE782C" w14:textId="000DA228" w:rsidR="0029292F" w:rsidRPr="00AE54F9" w:rsidRDefault="00414080" w:rsidP="0029292F">
            <w:pPr>
              <w:ind w:left="-40" w:right="-72"/>
              <w:jc w:val="right"/>
              <w:rPr>
                <w:rFonts w:ascii="Arial" w:eastAsia="Arial Unicode MS" w:hAnsi="Arial" w:cs="Arial"/>
                <w:color w:val="000000"/>
                <w:sz w:val="16"/>
                <w:szCs w:val="16"/>
                <w:lang w:val="en-GB"/>
              </w:rPr>
            </w:pPr>
            <w:r w:rsidRPr="00AE54F9">
              <w:rPr>
                <w:rFonts w:ascii="Arial" w:eastAsia="Arial Unicode MS" w:hAnsi="Arial" w:cs="Arial"/>
                <w:color w:val="000000"/>
                <w:sz w:val="16"/>
                <w:szCs w:val="16"/>
                <w:lang w:val="en-GB"/>
              </w:rPr>
              <w:t>4,000,000</w:t>
            </w:r>
          </w:p>
        </w:tc>
        <w:tc>
          <w:tcPr>
            <w:tcW w:w="1071" w:type="dxa"/>
            <w:tcBorders>
              <w:top w:val="nil"/>
              <w:left w:val="nil"/>
              <w:bottom w:val="nil"/>
              <w:right w:val="nil"/>
            </w:tcBorders>
          </w:tcPr>
          <w:p w14:paraId="0444EB1B" w14:textId="0E7CFFF4" w:rsidR="0029292F" w:rsidRPr="00AE54F9" w:rsidRDefault="0029292F" w:rsidP="0029292F">
            <w:pPr>
              <w:ind w:right="-72"/>
              <w:jc w:val="right"/>
              <w:rPr>
                <w:rFonts w:ascii="Arial" w:eastAsia="Arial Unicode MS" w:hAnsi="Arial" w:cs="Arial"/>
                <w:sz w:val="16"/>
                <w:szCs w:val="16"/>
                <w:lang w:bidi="th-TH"/>
              </w:rPr>
            </w:pPr>
            <w:r w:rsidRPr="00AE54F9">
              <w:rPr>
                <w:rFonts w:ascii="Arial" w:eastAsia="Arial Unicode MS" w:hAnsi="Arial" w:cs="Arial"/>
                <w:color w:val="000000"/>
                <w:sz w:val="16"/>
                <w:szCs w:val="16"/>
                <w:lang w:val="en-GB"/>
              </w:rPr>
              <w:t>4</w:t>
            </w:r>
            <w:r w:rsidRPr="00AE54F9">
              <w:rPr>
                <w:rFonts w:ascii="Arial" w:eastAsia="Arial Unicode MS" w:hAnsi="Arial" w:cs="Arial"/>
                <w:color w:val="000000"/>
                <w:sz w:val="16"/>
                <w:szCs w:val="16"/>
              </w:rPr>
              <w:t>,</w:t>
            </w:r>
            <w:r w:rsidRPr="00AE54F9">
              <w:rPr>
                <w:rFonts w:ascii="Arial" w:eastAsia="Arial Unicode MS" w:hAnsi="Arial" w:cs="Arial"/>
                <w:color w:val="000000"/>
                <w:sz w:val="16"/>
                <w:szCs w:val="16"/>
                <w:lang w:val="en-GB"/>
              </w:rPr>
              <w:t>000</w:t>
            </w:r>
            <w:r w:rsidRPr="00AE54F9">
              <w:rPr>
                <w:rFonts w:ascii="Arial" w:eastAsia="Arial Unicode MS" w:hAnsi="Arial" w:cs="Arial"/>
                <w:color w:val="000000"/>
                <w:sz w:val="16"/>
                <w:szCs w:val="16"/>
              </w:rPr>
              <w:t>,</w:t>
            </w:r>
            <w:r w:rsidRPr="00AE54F9">
              <w:rPr>
                <w:rFonts w:ascii="Arial" w:eastAsia="Arial Unicode MS" w:hAnsi="Arial" w:cs="Arial"/>
                <w:color w:val="000000"/>
                <w:sz w:val="16"/>
                <w:szCs w:val="16"/>
                <w:lang w:val="en-GB"/>
              </w:rPr>
              <w:t>000</w:t>
            </w:r>
          </w:p>
        </w:tc>
      </w:tr>
    </w:tbl>
    <w:p w14:paraId="1DC8B628" w14:textId="77777777" w:rsidR="009C257F" w:rsidRDefault="009C257F" w:rsidP="00BD14F1">
      <w:pPr>
        <w:jc w:val="both"/>
        <w:rPr>
          <w:rFonts w:eastAsia="Arial Unicode MS"/>
          <w:spacing w:val="-2"/>
          <w:sz w:val="18"/>
          <w:szCs w:val="18"/>
          <w:lang w:val="en-GB"/>
        </w:rPr>
      </w:pPr>
    </w:p>
    <w:p w14:paraId="37231ACB" w14:textId="08827BD2" w:rsidR="005E310E" w:rsidRDefault="005E310E" w:rsidP="005E310E">
      <w:pPr>
        <w:jc w:val="both"/>
        <w:rPr>
          <w:rFonts w:eastAsia="MS Mincho"/>
          <w:spacing w:val="-4"/>
          <w:sz w:val="18"/>
          <w:szCs w:val="18"/>
          <w:lang w:val="en-GB"/>
        </w:rPr>
      </w:pPr>
      <w:r w:rsidRPr="00BE1250">
        <w:rPr>
          <w:rFonts w:eastAsia="MS Mincho"/>
          <w:spacing w:val="-4"/>
          <w:sz w:val="18"/>
          <w:szCs w:val="18"/>
          <w:lang w:val="en-GB"/>
        </w:rPr>
        <w:t>On 7 May 2026, at the Board of Directors’ Meeting No.</w:t>
      </w:r>
      <w:r w:rsidR="001E3F39">
        <w:rPr>
          <w:rFonts w:eastAsia="MS Mincho"/>
          <w:spacing w:val="-4"/>
          <w:sz w:val="18"/>
          <w:szCs w:val="18"/>
          <w:lang w:val="en-GB"/>
        </w:rPr>
        <w:t>4</w:t>
      </w:r>
      <w:r w:rsidRPr="00BE1250">
        <w:rPr>
          <w:rFonts w:eastAsia="MS Mincho"/>
          <w:spacing w:val="-4"/>
          <w:sz w:val="18"/>
          <w:szCs w:val="18"/>
          <w:lang w:val="en-GB"/>
        </w:rPr>
        <w:t xml:space="preserve">/2026, the Board of Directors approved the dissolution and subsequent liquidation of </w:t>
      </w:r>
      <w:r>
        <w:rPr>
          <w:rFonts w:eastAsia="MS Mincho" w:cs="Browallia New"/>
          <w:spacing w:val="-4"/>
          <w:sz w:val="18"/>
          <w:lang w:val="en-GB"/>
        </w:rPr>
        <w:t xml:space="preserve">the </w:t>
      </w:r>
      <w:r w:rsidRPr="00BE1250">
        <w:rPr>
          <w:rFonts w:eastAsia="MS Mincho"/>
          <w:spacing w:val="-4"/>
          <w:sz w:val="18"/>
          <w:szCs w:val="18"/>
          <w:lang w:val="en-GB"/>
        </w:rPr>
        <w:t>company, Thai Ecoshield Corporation Company Limited (subsidiary).</w:t>
      </w:r>
      <w:r>
        <w:rPr>
          <w:rFonts w:eastAsia="MS Mincho"/>
          <w:spacing w:val="-4"/>
          <w:sz w:val="18"/>
          <w:szCs w:val="18"/>
          <w:lang w:val="en-GB"/>
        </w:rPr>
        <w:t xml:space="preserve"> (Note 17)</w:t>
      </w:r>
    </w:p>
    <w:p w14:paraId="46E90D32" w14:textId="77777777" w:rsidR="005E310E" w:rsidRPr="00BE1250" w:rsidRDefault="005E310E" w:rsidP="005E310E">
      <w:pPr>
        <w:jc w:val="both"/>
        <w:rPr>
          <w:rFonts w:eastAsia="MS Mincho"/>
          <w:spacing w:val="-4"/>
          <w:sz w:val="18"/>
          <w:szCs w:val="18"/>
          <w:lang w:val="en-GB"/>
        </w:rPr>
      </w:pPr>
    </w:p>
    <w:p w14:paraId="1682BD00" w14:textId="77777777" w:rsidR="009C257F" w:rsidRPr="009C257F" w:rsidRDefault="009C257F" w:rsidP="00801FE2">
      <w:pPr>
        <w:jc w:val="both"/>
        <w:rPr>
          <w:rFonts w:eastAsia="Arial Unicode MS"/>
          <w:spacing w:val="-2"/>
          <w:sz w:val="18"/>
          <w:szCs w:val="18"/>
          <w:lang w:val="en-GB"/>
        </w:rPr>
      </w:pPr>
    </w:p>
    <w:p w14:paraId="285771DF" w14:textId="09BB51E4" w:rsidR="00E36E30" w:rsidRPr="006C18F3" w:rsidRDefault="006C18F3" w:rsidP="00D96147">
      <w:pPr>
        <w:pStyle w:val="Heading1"/>
        <w:ind w:left="547" w:hanging="547"/>
        <w:jc w:val="both"/>
        <w:rPr>
          <w:rFonts w:cs="Arial"/>
          <w:color w:val="auto"/>
          <w:sz w:val="18"/>
          <w:szCs w:val="18"/>
          <w:lang w:val="en-GB"/>
        </w:rPr>
      </w:pPr>
      <w:r w:rsidRPr="006C18F3">
        <w:rPr>
          <w:rFonts w:cs="Arial"/>
          <w:color w:val="auto"/>
          <w:sz w:val="18"/>
          <w:szCs w:val="18"/>
          <w:lang w:val="en-GB"/>
        </w:rPr>
        <w:t>1</w:t>
      </w:r>
      <w:r w:rsidR="00C459FE">
        <w:rPr>
          <w:rFonts w:cs="Arial"/>
          <w:color w:val="auto"/>
          <w:sz w:val="18"/>
          <w:szCs w:val="18"/>
          <w:lang w:val="en-GB"/>
        </w:rPr>
        <w:t>0</w:t>
      </w:r>
      <w:r w:rsidR="00E36E30" w:rsidRPr="006C18F3">
        <w:rPr>
          <w:rFonts w:cs="Arial"/>
          <w:color w:val="auto"/>
          <w:sz w:val="18"/>
          <w:szCs w:val="18"/>
          <w:lang w:val="en-GB"/>
        </w:rPr>
        <w:tab/>
        <w:t xml:space="preserve">Investment in </w:t>
      </w:r>
      <w:bookmarkStart w:id="12" w:name="_Hlk212294206"/>
      <w:r w:rsidR="00E36E30" w:rsidRPr="006C18F3">
        <w:rPr>
          <w:rFonts w:cs="Arial"/>
          <w:color w:val="auto"/>
          <w:sz w:val="18"/>
          <w:szCs w:val="18"/>
          <w:lang w:val="en-GB"/>
        </w:rPr>
        <w:t>associate</w:t>
      </w:r>
      <w:bookmarkEnd w:id="12"/>
      <w:r w:rsidR="00E36E30" w:rsidRPr="006C18F3">
        <w:rPr>
          <w:rFonts w:cs="Arial"/>
          <w:color w:val="auto"/>
          <w:sz w:val="18"/>
          <w:szCs w:val="18"/>
          <w:lang w:val="en-GB"/>
        </w:rPr>
        <w:t>s, net</w:t>
      </w:r>
    </w:p>
    <w:p w14:paraId="18065FF6" w14:textId="77777777" w:rsidR="005C7A99" w:rsidRPr="006C18F3" w:rsidRDefault="005C7A99" w:rsidP="00961965">
      <w:pPr>
        <w:jc w:val="thaiDistribute"/>
        <w:rPr>
          <w:rFonts w:eastAsia="Arial Unicode MS"/>
          <w:spacing w:val="-6"/>
          <w:sz w:val="18"/>
          <w:szCs w:val="18"/>
          <w:lang w:val="en-GB"/>
        </w:rPr>
      </w:pPr>
    </w:p>
    <w:p w14:paraId="479C1258" w14:textId="3135DE07" w:rsidR="005C7A99" w:rsidRPr="006C18F3" w:rsidRDefault="006C18F3" w:rsidP="005C7A99">
      <w:pPr>
        <w:pStyle w:val="Heading2"/>
        <w:ind w:left="540" w:hanging="540"/>
        <w:rPr>
          <w:rFonts w:eastAsia="Arial Unicode MS"/>
          <w:b w:val="0"/>
          <w:bCs/>
          <w:color w:val="auto"/>
          <w:sz w:val="18"/>
          <w:szCs w:val="18"/>
        </w:rPr>
      </w:pPr>
      <w:bookmarkStart w:id="13" w:name="_Toc101375910"/>
      <w:r w:rsidRPr="006C18F3">
        <w:rPr>
          <w:rFonts w:eastAsia="Arial Unicode MS"/>
          <w:bCs/>
          <w:color w:val="auto"/>
          <w:sz w:val="18"/>
          <w:szCs w:val="18"/>
          <w:lang w:val="en-GB"/>
        </w:rPr>
        <w:t>1</w:t>
      </w:r>
      <w:r w:rsidR="00C459FE">
        <w:rPr>
          <w:rFonts w:eastAsia="Arial Unicode MS"/>
          <w:bCs/>
          <w:color w:val="auto"/>
          <w:sz w:val="18"/>
          <w:szCs w:val="18"/>
          <w:lang w:val="en-GB"/>
        </w:rPr>
        <w:t>0</w:t>
      </w:r>
      <w:r w:rsidR="005C7A99" w:rsidRPr="006C18F3">
        <w:rPr>
          <w:rFonts w:eastAsia="Arial Unicode MS"/>
          <w:bCs/>
          <w:color w:val="auto"/>
          <w:sz w:val="18"/>
          <w:szCs w:val="18"/>
        </w:rPr>
        <w:t>.</w:t>
      </w:r>
      <w:r w:rsidRPr="006C18F3">
        <w:rPr>
          <w:rFonts w:eastAsia="Arial Unicode MS"/>
          <w:bCs/>
          <w:color w:val="auto"/>
          <w:sz w:val="18"/>
          <w:szCs w:val="18"/>
          <w:lang w:val="en-GB"/>
        </w:rPr>
        <w:t>1</w:t>
      </w:r>
      <w:r w:rsidR="005C7A99" w:rsidRPr="006C18F3">
        <w:rPr>
          <w:rFonts w:eastAsia="Arial Unicode MS"/>
          <w:bCs/>
          <w:color w:val="auto"/>
          <w:sz w:val="18"/>
          <w:szCs w:val="18"/>
        </w:rPr>
        <w:tab/>
      </w:r>
      <w:r w:rsidR="004A63F5">
        <w:rPr>
          <w:rFonts w:eastAsia="Arial Unicode MS"/>
          <w:bCs/>
          <w:color w:val="auto"/>
          <w:sz w:val="18"/>
          <w:szCs w:val="18"/>
        </w:rPr>
        <w:t>Detail of i</w:t>
      </w:r>
      <w:r w:rsidR="005C7A99" w:rsidRPr="006C18F3">
        <w:rPr>
          <w:rFonts w:eastAsia="Arial Unicode MS"/>
          <w:bCs/>
          <w:color w:val="auto"/>
          <w:sz w:val="18"/>
          <w:szCs w:val="18"/>
        </w:rPr>
        <w:t xml:space="preserve">nvestment </w:t>
      </w:r>
      <w:r w:rsidR="00F232B8">
        <w:rPr>
          <w:rFonts w:eastAsia="Arial Unicode MS"/>
          <w:bCs/>
          <w:color w:val="auto"/>
          <w:sz w:val="18"/>
          <w:szCs w:val="18"/>
        </w:rPr>
        <w:t>in associate</w:t>
      </w:r>
      <w:bookmarkEnd w:id="13"/>
      <w:r w:rsidR="002064C4">
        <w:rPr>
          <w:rFonts w:eastAsia="Arial Unicode MS"/>
          <w:bCs/>
          <w:color w:val="auto"/>
          <w:sz w:val="18"/>
          <w:szCs w:val="18"/>
        </w:rPr>
        <w:t>s</w:t>
      </w:r>
    </w:p>
    <w:p w14:paraId="24BB4A69" w14:textId="77777777" w:rsidR="00BB73B0" w:rsidRPr="006C18F3" w:rsidRDefault="00BB73B0" w:rsidP="004C68C3">
      <w:pPr>
        <w:jc w:val="thaiDistribute"/>
        <w:rPr>
          <w:rFonts w:eastAsia="Arial Unicode MS"/>
          <w:spacing w:val="-6"/>
          <w:sz w:val="18"/>
          <w:szCs w:val="18"/>
          <w:lang w:val="en-GB"/>
        </w:rPr>
      </w:pPr>
    </w:p>
    <w:tbl>
      <w:tblPr>
        <w:tblStyle w:val="TableGrid"/>
        <w:tblW w:w="9438" w:type="dxa"/>
        <w:tblLayout w:type="fixed"/>
        <w:tblLook w:val="04A0" w:firstRow="1" w:lastRow="0" w:firstColumn="1" w:lastColumn="0" w:noHBand="0" w:noVBand="1"/>
      </w:tblPr>
      <w:tblGrid>
        <w:gridCol w:w="1530"/>
        <w:gridCol w:w="1080"/>
        <w:gridCol w:w="1818"/>
        <w:gridCol w:w="835"/>
        <w:gridCol w:w="821"/>
        <w:gridCol w:w="14"/>
        <w:gridCol w:w="835"/>
        <w:gridCol w:w="821"/>
        <w:gridCol w:w="14"/>
        <w:gridCol w:w="835"/>
        <w:gridCol w:w="821"/>
        <w:gridCol w:w="14"/>
      </w:tblGrid>
      <w:tr w:rsidR="00577F19" w:rsidRPr="006C18F3" w14:paraId="632E27EE" w14:textId="77777777" w:rsidTr="00AE54F9">
        <w:trPr>
          <w:gridAfter w:val="1"/>
          <w:wAfter w:w="14" w:type="dxa"/>
          <w:trHeight w:val="20"/>
        </w:trPr>
        <w:tc>
          <w:tcPr>
            <w:tcW w:w="1530" w:type="dxa"/>
            <w:tcBorders>
              <w:top w:val="nil"/>
              <w:left w:val="nil"/>
              <w:bottom w:val="nil"/>
              <w:right w:val="nil"/>
            </w:tcBorders>
          </w:tcPr>
          <w:p w14:paraId="2E3C920F" w14:textId="77777777" w:rsidR="00577F19" w:rsidRPr="006C18F3" w:rsidRDefault="00577F19" w:rsidP="00E854CC">
            <w:pPr>
              <w:ind w:left="-86" w:right="-86"/>
              <w:rPr>
                <w:rFonts w:ascii="Arial" w:eastAsia="Arial Unicode MS" w:hAnsi="Arial" w:cs="Arial"/>
                <w:b/>
                <w:bCs/>
                <w:sz w:val="14"/>
                <w:szCs w:val="14"/>
              </w:rPr>
            </w:pPr>
          </w:p>
        </w:tc>
        <w:tc>
          <w:tcPr>
            <w:tcW w:w="1080" w:type="dxa"/>
            <w:tcBorders>
              <w:top w:val="nil"/>
              <w:left w:val="nil"/>
              <w:bottom w:val="nil"/>
              <w:right w:val="nil"/>
            </w:tcBorders>
          </w:tcPr>
          <w:p w14:paraId="64BC02EB" w14:textId="77777777" w:rsidR="00577F19" w:rsidRPr="006C18F3" w:rsidRDefault="00577F19" w:rsidP="00123CD6">
            <w:pPr>
              <w:jc w:val="center"/>
              <w:rPr>
                <w:rFonts w:ascii="Arial" w:eastAsia="Arial Unicode MS" w:hAnsi="Arial" w:cs="Arial"/>
                <w:b/>
                <w:bCs/>
                <w:sz w:val="14"/>
                <w:szCs w:val="14"/>
              </w:rPr>
            </w:pPr>
          </w:p>
        </w:tc>
        <w:tc>
          <w:tcPr>
            <w:tcW w:w="1818" w:type="dxa"/>
            <w:tcBorders>
              <w:top w:val="nil"/>
              <w:left w:val="nil"/>
              <w:bottom w:val="nil"/>
              <w:right w:val="nil"/>
            </w:tcBorders>
          </w:tcPr>
          <w:p w14:paraId="1BC8D76D" w14:textId="77777777" w:rsidR="00577F19" w:rsidRPr="006C18F3" w:rsidRDefault="00577F19" w:rsidP="00123CD6">
            <w:pPr>
              <w:ind w:left="-43" w:right="-43"/>
              <w:jc w:val="center"/>
              <w:rPr>
                <w:rFonts w:ascii="Arial" w:eastAsia="Arial Unicode MS" w:hAnsi="Arial" w:cs="Arial"/>
                <w:b/>
                <w:bCs/>
                <w:sz w:val="14"/>
                <w:szCs w:val="14"/>
              </w:rPr>
            </w:pPr>
          </w:p>
        </w:tc>
        <w:tc>
          <w:tcPr>
            <w:tcW w:w="1656" w:type="dxa"/>
            <w:gridSpan w:val="2"/>
            <w:tcBorders>
              <w:top w:val="nil"/>
              <w:left w:val="nil"/>
              <w:right w:val="nil"/>
            </w:tcBorders>
          </w:tcPr>
          <w:p w14:paraId="02FD3337" w14:textId="77777777" w:rsidR="00577F19" w:rsidRPr="006C18F3" w:rsidRDefault="00577F19" w:rsidP="00123CD6">
            <w:pPr>
              <w:jc w:val="center"/>
              <w:rPr>
                <w:rFonts w:ascii="Arial" w:eastAsia="Arial Unicode MS" w:hAnsi="Arial" w:cs="Arial"/>
                <w:b/>
                <w:bCs/>
                <w:sz w:val="14"/>
                <w:szCs w:val="14"/>
              </w:rPr>
            </w:pPr>
          </w:p>
        </w:tc>
        <w:tc>
          <w:tcPr>
            <w:tcW w:w="1670" w:type="dxa"/>
            <w:gridSpan w:val="3"/>
            <w:tcBorders>
              <w:top w:val="nil"/>
              <w:left w:val="nil"/>
              <w:bottom w:val="single" w:sz="4" w:space="0" w:color="auto"/>
              <w:right w:val="nil"/>
            </w:tcBorders>
          </w:tcPr>
          <w:p w14:paraId="46A26473" w14:textId="3F401621" w:rsidR="00577F19" w:rsidRPr="006C18F3" w:rsidRDefault="00577F19" w:rsidP="00123CD6">
            <w:pPr>
              <w:jc w:val="center"/>
              <w:rPr>
                <w:rFonts w:ascii="Arial" w:eastAsia="Arial Unicode MS" w:hAnsi="Arial" w:cs="Arial"/>
                <w:b/>
                <w:bCs/>
                <w:sz w:val="14"/>
                <w:szCs w:val="14"/>
              </w:rPr>
            </w:pPr>
            <w:r w:rsidRPr="006C18F3">
              <w:rPr>
                <w:rFonts w:ascii="Arial" w:eastAsia="Arial Unicode MS" w:hAnsi="Arial" w:cs="Arial"/>
                <w:b/>
                <w:bCs/>
                <w:sz w:val="14"/>
                <w:szCs w:val="14"/>
              </w:rPr>
              <w:t>Consolidated financial information</w:t>
            </w:r>
          </w:p>
        </w:tc>
        <w:tc>
          <w:tcPr>
            <w:tcW w:w="1670" w:type="dxa"/>
            <w:gridSpan w:val="3"/>
            <w:tcBorders>
              <w:top w:val="nil"/>
              <w:left w:val="nil"/>
              <w:bottom w:val="single" w:sz="4" w:space="0" w:color="auto"/>
              <w:right w:val="nil"/>
            </w:tcBorders>
          </w:tcPr>
          <w:p w14:paraId="7EA45E41" w14:textId="77777777" w:rsidR="00577F19" w:rsidRPr="006C18F3" w:rsidRDefault="00577F19" w:rsidP="00577F19">
            <w:pPr>
              <w:jc w:val="center"/>
              <w:rPr>
                <w:rFonts w:ascii="Arial" w:hAnsi="Arial" w:cs="Arial"/>
                <w:b/>
                <w:bCs/>
                <w:sz w:val="14"/>
                <w:szCs w:val="17"/>
                <w:lang w:bidi="th-TH"/>
              </w:rPr>
            </w:pPr>
            <w:r w:rsidRPr="006C18F3">
              <w:rPr>
                <w:rFonts w:ascii="Arial" w:hAnsi="Arial" w:cs="Arial"/>
                <w:b/>
                <w:bCs/>
                <w:sz w:val="14"/>
                <w:szCs w:val="14"/>
              </w:rPr>
              <w:t xml:space="preserve">Separate </w:t>
            </w:r>
          </w:p>
          <w:p w14:paraId="5EF474B5" w14:textId="70E790A1" w:rsidR="00577F19" w:rsidRPr="006C18F3" w:rsidRDefault="00577F19" w:rsidP="00577F19">
            <w:pPr>
              <w:jc w:val="center"/>
              <w:rPr>
                <w:rFonts w:ascii="Arial" w:hAnsi="Arial" w:cs="Arial"/>
                <w:b/>
                <w:bCs/>
                <w:sz w:val="14"/>
                <w:szCs w:val="14"/>
              </w:rPr>
            </w:pPr>
            <w:r w:rsidRPr="006C18F3">
              <w:rPr>
                <w:rFonts w:ascii="Arial" w:hAnsi="Arial" w:cs="Arial"/>
                <w:b/>
                <w:bCs/>
                <w:sz w:val="14"/>
                <w:szCs w:val="14"/>
              </w:rPr>
              <w:t>financial information</w:t>
            </w:r>
          </w:p>
        </w:tc>
      </w:tr>
      <w:tr w:rsidR="00577F19" w:rsidRPr="006C18F3" w14:paraId="4F5CF8D6" w14:textId="7D826140" w:rsidTr="00AE54F9">
        <w:trPr>
          <w:gridAfter w:val="1"/>
          <w:wAfter w:w="14" w:type="dxa"/>
          <w:trHeight w:val="20"/>
        </w:trPr>
        <w:tc>
          <w:tcPr>
            <w:tcW w:w="1530" w:type="dxa"/>
            <w:tcBorders>
              <w:top w:val="nil"/>
              <w:left w:val="nil"/>
              <w:bottom w:val="nil"/>
              <w:right w:val="nil"/>
            </w:tcBorders>
          </w:tcPr>
          <w:p w14:paraId="048294CE" w14:textId="77777777" w:rsidR="00577F19" w:rsidRPr="006C18F3" w:rsidRDefault="00577F19" w:rsidP="00E854CC">
            <w:pPr>
              <w:ind w:left="-86" w:right="-86"/>
              <w:rPr>
                <w:rFonts w:ascii="Arial" w:eastAsia="Arial Unicode MS" w:hAnsi="Arial" w:cs="Arial"/>
                <w:b/>
                <w:bCs/>
                <w:sz w:val="14"/>
                <w:szCs w:val="14"/>
              </w:rPr>
            </w:pPr>
          </w:p>
        </w:tc>
        <w:tc>
          <w:tcPr>
            <w:tcW w:w="1080" w:type="dxa"/>
            <w:tcBorders>
              <w:top w:val="nil"/>
              <w:left w:val="nil"/>
              <w:bottom w:val="nil"/>
              <w:right w:val="nil"/>
            </w:tcBorders>
          </w:tcPr>
          <w:p w14:paraId="209357AA" w14:textId="77777777" w:rsidR="00577F19" w:rsidRPr="006C18F3" w:rsidRDefault="00577F19" w:rsidP="00123CD6">
            <w:pPr>
              <w:jc w:val="center"/>
              <w:rPr>
                <w:rFonts w:ascii="Arial" w:eastAsia="Arial Unicode MS" w:hAnsi="Arial" w:cs="Arial"/>
                <w:b/>
                <w:bCs/>
                <w:sz w:val="14"/>
                <w:szCs w:val="14"/>
              </w:rPr>
            </w:pPr>
          </w:p>
        </w:tc>
        <w:tc>
          <w:tcPr>
            <w:tcW w:w="1818" w:type="dxa"/>
            <w:tcBorders>
              <w:top w:val="nil"/>
              <w:left w:val="nil"/>
              <w:bottom w:val="nil"/>
              <w:right w:val="nil"/>
            </w:tcBorders>
          </w:tcPr>
          <w:p w14:paraId="4F96CA68" w14:textId="77777777" w:rsidR="00577F19" w:rsidRPr="006C18F3" w:rsidRDefault="00577F19" w:rsidP="00123CD6">
            <w:pPr>
              <w:ind w:left="-43" w:right="-43"/>
              <w:jc w:val="center"/>
              <w:rPr>
                <w:rFonts w:ascii="Arial" w:eastAsia="Arial Unicode MS" w:hAnsi="Arial" w:cs="Arial"/>
                <w:b/>
                <w:bCs/>
                <w:sz w:val="14"/>
                <w:szCs w:val="14"/>
              </w:rPr>
            </w:pPr>
          </w:p>
        </w:tc>
        <w:tc>
          <w:tcPr>
            <w:tcW w:w="1656" w:type="dxa"/>
            <w:gridSpan w:val="2"/>
            <w:tcBorders>
              <w:left w:val="nil"/>
              <w:bottom w:val="single" w:sz="4" w:space="0" w:color="auto"/>
              <w:right w:val="nil"/>
            </w:tcBorders>
          </w:tcPr>
          <w:p w14:paraId="33CA0ED0" w14:textId="77777777" w:rsidR="00577F19" w:rsidRPr="006C18F3" w:rsidRDefault="00577F19" w:rsidP="00123CD6">
            <w:pPr>
              <w:ind w:right="-72"/>
              <w:jc w:val="center"/>
              <w:rPr>
                <w:rFonts w:ascii="Arial" w:eastAsia="Arial Unicode MS" w:hAnsi="Arial" w:cs="Arial"/>
                <w:b/>
                <w:bCs/>
                <w:sz w:val="14"/>
                <w:szCs w:val="14"/>
              </w:rPr>
            </w:pPr>
            <w:r w:rsidRPr="006C18F3">
              <w:rPr>
                <w:rFonts w:ascii="Arial" w:eastAsia="Arial Unicode MS" w:hAnsi="Arial" w:cs="Arial"/>
                <w:b/>
                <w:bCs/>
                <w:sz w:val="14"/>
                <w:szCs w:val="14"/>
                <w:lang w:bidi="th-TH"/>
              </w:rPr>
              <w:t>% of ownership interest</w:t>
            </w:r>
          </w:p>
        </w:tc>
        <w:tc>
          <w:tcPr>
            <w:tcW w:w="1670" w:type="dxa"/>
            <w:gridSpan w:val="3"/>
            <w:tcBorders>
              <w:top w:val="single" w:sz="4" w:space="0" w:color="auto"/>
              <w:left w:val="nil"/>
              <w:bottom w:val="single" w:sz="4" w:space="0" w:color="auto"/>
              <w:right w:val="nil"/>
            </w:tcBorders>
          </w:tcPr>
          <w:p w14:paraId="69A71AA6" w14:textId="77777777" w:rsidR="00577F19" w:rsidRPr="006C18F3" w:rsidRDefault="00577F19" w:rsidP="00123CD6">
            <w:pPr>
              <w:jc w:val="center"/>
              <w:rPr>
                <w:rFonts w:ascii="Arial" w:eastAsia="Arial Unicode MS" w:hAnsi="Arial" w:cs="Arial"/>
                <w:b/>
                <w:bCs/>
                <w:sz w:val="14"/>
                <w:szCs w:val="14"/>
                <w:lang w:bidi="th-TH"/>
              </w:rPr>
            </w:pPr>
            <w:r w:rsidRPr="006C18F3">
              <w:rPr>
                <w:rFonts w:ascii="Arial" w:eastAsia="Arial Unicode MS" w:hAnsi="Arial" w:cs="Arial"/>
                <w:b/>
                <w:bCs/>
                <w:sz w:val="14"/>
                <w:szCs w:val="14"/>
                <w:lang w:bidi="th-TH"/>
              </w:rPr>
              <w:t>Investment at</w:t>
            </w:r>
          </w:p>
          <w:p w14:paraId="4AB65162" w14:textId="1E224251" w:rsidR="00577F19" w:rsidRPr="006C18F3" w:rsidRDefault="00577F19" w:rsidP="00123CD6">
            <w:pPr>
              <w:ind w:right="-72"/>
              <w:jc w:val="center"/>
              <w:rPr>
                <w:rFonts w:ascii="Arial" w:eastAsia="Arial Unicode MS" w:hAnsi="Arial" w:cs="Arial"/>
                <w:b/>
                <w:bCs/>
                <w:sz w:val="14"/>
                <w:szCs w:val="14"/>
              </w:rPr>
            </w:pPr>
            <w:r w:rsidRPr="006C18F3">
              <w:rPr>
                <w:rFonts w:ascii="Arial" w:eastAsia="Arial Unicode MS" w:hAnsi="Arial" w:cs="Arial"/>
                <w:b/>
                <w:bCs/>
                <w:sz w:val="14"/>
                <w:szCs w:val="14"/>
                <w:lang w:bidi="th-TH"/>
              </w:rPr>
              <w:t>equity method</w:t>
            </w:r>
          </w:p>
        </w:tc>
        <w:tc>
          <w:tcPr>
            <w:tcW w:w="1670" w:type="dxa"/>
            <w:gridSpan w:val="3"/>
            <w:tcBorders>
              <w:top w:val="single" w:sz="4" w:space="0" w:color="auto"/>
              <w:left w:val="nil"/>
              <w:bottom w:val="single" w:sz="4" w:space="0" w:color="auto"/>
              <w:right w:val="nil"/>
            </w:tcBorders>
          </w:tcPr>
          <w:p w14:paraId="3321863C" w14:textId="77777777" w:rsidR="00577F19" w:rsidRPr="006C18F3" w:rsidRDefault="00577F19" w:rsidP="00123CD6">
            <w:pPr>
              <w:jc w:val="center"/>
              <w:rPr>
                <w:rFonts w:ascii="Arial" w:eastAsia="Arial Unicode MS" w:hAnsi="Arial" w:cs="Arial"/>
                <w:b/>
                <w:bCs/>
                <w:sz w:val="14"/>
                <w:szCs w:val="14"/>
                <w:lang w:bidi="th-TH"/>
              </w:rPr>
            </w:pPr>
            <w:r w:rsidRPr="006C18F3">
              <w:rPr>
                <w:rFonts w:ascii="Arial" w:eastAsia="Arial Unicode MS" w:hAnsi="Arial" w:cs="Arial"/>
                <w:b/>
                <w:bCs/>
                <w:sz w:val="14"/>
                <w:szCs w:val="14"/>
              </w:rPr>
              <w:t>Investment at</w:t>
            </w:r>
          </w:p>
          <w:p w14:paraId="0DD9D01C" w14:textId="4EF9E131" w:rsidR="00577F19" w:rsidRPr="006C18F3" w:rsidRDefault="00577F19" w:rsidP="00123CD6">
            <w:pPr>
              <w:jc w:val="center"/>
              <w:rPr>
                <w:rFonts w:ascii="Arial" w:eastAsia="Arial Unicode MS" w:hAnsi="Arial" w:cs="Arial"/>
                <w:b/>
                <w:bCs/>
                <w:sz w:val="14"/>
                <w:szCs w:val="14"/>
                <w:lang w:bidi="th-TH"/>
              </w:rPr>
            </w:pPr>
            <w:r w:rsidRPr="006C18F3">
              <w:rPr>
                <w:rFonts w:ascii="Arial" w:eastAsia="Arial Unicode MS" w:hAnsi="Arial" w:cs="Arial"/>
                <w:b/>
                <w:bCs/>
                <w:sz w:val="14"/>
                <w:szCs w:val="14"/>
                <w:lang w:bidi="th-TH"/>
              </w:rPr>
              <w:t>cost method</w:t>
            </w:r>
          </w:p>
        </w:tc>
      </w:tr>
      <w:tr w:rsidR="00577F19" w:rsidRPr="006C18F3" w14:paraId="19844159" w14:textId="78117F63" w:rsidTr="00E6253D">
        <w:trPr>
          <w:trHeight w:val="20"/>
        </w:trPr>
        <w:tc>
          <w:tcPr>
            <w:tcW w:w="1530" w:type="dxa"/>
            <w:tcBorders>
              <w:top w:val="nil"/>
              <w:left w:val="nil"/>
              <w:bottom w:val="single" w:sz="4" w:space="0" w:color="auto"/>
              <w:right w:val="nil"/>
            </w:tcBorders>
            <w:vAlign w:val="bottom"/>
          </w:tcPr>
          <w:p w14:paraId="3CC31A96" w14:textId="77777777" w:rsidR="00577F19" w:rsidRPr="006C18F3" w:rsidRDefault="00577F19" w:rsidP="00E854CC">
            <w:pPr>
              <w:ind w:left="-86" w:right="-86"/>
              <w:jc w:val="center"/>
              <w:rPr>
                <w:rFonts w:ascii="Arial" w:eastAsia="Arial Unicode MS" w:hAnsi="Arial" w:cs="Arial"/>
                <w:b/>
                <w:bCs/>
                <w:sz w:val="14"/>
                <w:szCs w:val="14"/>
              </w:rPr>
            </w:pPr>
            <w:r w:rsidRPr="006C18F3">
              <w:rPr>
                <w:rFonts w:ascii="Arial" w:eastAsia="Arial Unicode MS" w:hAnsi="Arial" w:cs="Arial"/>
                <w:b/>
                <w:bCs/>
                <w:sz w:val="14"/>
                <w:szCs w:val="14"/>
                <w:lang w:bidi="th-TH"/>
              </w:rPr>
              <w:t>Entity name</w:t>
            </w:r>
          </w:p>
        </w:tc>
        <w:tc>
          <w:tcPr>
            <w:tcW w:w="1080" w:type="dxa"/>
            <w:tcBorders>
              <w:top w:val="nil"/>
              <w:left w:val="nil"/>
              <w:bottom w:val="single" w:sz="4" w:space="0" w:color="auto"/>
              <w:right w:val="nil"/>
            </w:tcBorders>
            <w:vAlign w:val="bottom"/>
          </w:tcPr>
          <w:p w14:paraId="6BC60143" w14:textId="77777777" w:rsidR="00B43775" w:rsidRPr="006C18F3" w:rsidRDefault="00577F19" w:rsidP="0062015E">
            <w:pPr>
              <w:ind w:left="-103" w:right="-106"/>
              <w:jc w:val="center"/>
              <w:rPr>
                <w:rFonts w:ascii="Arial" w:eastAsia="Arial Unicode MS" w:hAnsi="Arial" w:cs="Arial"/>
                <w:b/>
                <w:bCs/>
                <w:sz w:val="14"/>
                <w:szCs w:val="14"/>
                <w:lang w:bidi="th-TH"/>
              </w:rPr>
            </w:pPr>
            <w:r w:rsidRPr="006C18F3">
              <w:rPr>
                <w:rFonts w:ascii="Arial" w:eastAsia="Arial Unicode MS" w:hAnsi="Arial" w:cs="Arial"/>
                <w:b/>
                <w:bCs/>
                <w:sz w:val="14"/>
                <w:szCs w:val="14"/>
                <w:lang w:bidi="th-TH"/>
              </w:rPr>
              <w:t xml:space="preserve">Country of </w:t>
            </w:r>
          </w:p>
          <w:p w14:paraId="23DFB51A" w14:textId="251683AB" w:rsidR="00577F19" w:rsidRPr="006C18F3" w:rsidRDefault="00577F19" w:rsidP="0062015E">
            <w:pPr>
              <w:ind w:left="-103" w:right="-106"/>
              <w:jc w:val="center"/>
              <w:rPr>
                <w:rFonts w:ascii="Arial" w:eastAsia="Arial Unicode MS" w:hAnsi="Arial" w:cs="Arial"/>
                <w:b/>
                <w:bCs/>
                <w:sz w:val="14"/>
                <w:szCs w:val="14"/>
              </w:rPr>
            </w:pPr>
            <w:r w:rsidRPr="006C18F3">
              <w:rPr>
                <w:rFonts w:ascii="Arial" w:eastAsia="Arial Unicode MS" w:hAnsi="Arial" w:cs="Arial"/>
                <w:b/>
                <w:bCs/>
                <w:sz w:val="14"/>
                <w:szCs w:val="14"/>
                <w:lang w:bidi="th-TH"/>
              </w:rPr>
              <w:t>incorporation</w:t>
            </w:r>
          </w:p>
        </w:tc>
        <w:tc>
          <w:tcPr>
            <w:tcW w:w="1818" w:type="dxa"/>
            <w:tcBorders>
              <w:top w:val="nil"/>
              <w:left w:val="nil"/>
              <w:bottom w:val="single" w:sz="4" w:space="0" w:color="auto"/>
              <w:right w:val="nil"/>
            </w:tcBorders>
            <w:vAlign w:val="bottom"/>
          </w:tcPr>
          <w:p w14:paraId="58335A4B" w14:textId="77777777" w:rsidR="00577F19" w:rsidRPr="006C18F3" w:rsidRDefault="00577F19" w:rsidP="00577F19">
            <w:pPr>
              <w:ind w:left="-43" w:right="-43"/>
              <w:jc w:val="center"/>
              <w:rPr>
                <w:rFonts w:ascii="Arial" w:eastAsia="Arial Unicode MS" w:hAnsi="Arial" w:cs="Arial"/>
                <w:b/>
                <w:bCs/>
                <w:sz w:val="14"/>
                <w:szCs w:val="14"/>
              </w:rPr>
            </w:pPr>
            <w:r w:rsidRPr="006C18F3">
              <w:rPr>
                <w:rFonts w:ascii="Arial" w:eastAsia="Arial Unicode MS" w:hAnsi="Arial" w:cs="Arial"/>
                <w:b/>
                <w:bCs/>
                <w:sz w:val="14"/>
                <w:szCs w:val="14"/>
                <w:lang w:bidi="th-TH"/>
              </w:rPr>
              <w:t>Nature of business</w:t>
            </w:r>
          </w:p>
        </w:tc>
        <w:tc>
          <w:tcPr>
            <w:tcW w:w="835" w:type="dxa"/>
            <w:tcBorders>
              <w:top w:val="nil"/>
              <w:left w:val="nil"/>
              <w:bottom w:val="single" w:sz="4" w:space="0" w:color="auto"/>
              <w:right w:val="nil"/>
            </w:tcBorders>
            <w:vAlign w:val="bottom"/>
          </w:tcPr>
          <w:p w14:paraId="451BE3C2" w14:textId="597482FA" w:rsidR="00577F19" w:rsidRPr="006C18F3" w:rsidRDefault="006C18F3" w:rsidP="00577F19">
            <w:pPr>
              <w:ind w:left="-159" w:right="-72"/>
              <w:jc w:val="right"/>
              <w:rPr>
                <w:rFonts w:ascii="Arial" w:eastAsia="Arial Unicode MS" w:hAnsi="Arial" w:cs="Arial"/>
                <w:b/>
                <w:bCs/>
                <w:spacing w:val="-12"/>
                <w:sz w:val="14"/>
                <w:szCs w:val="14"/>
                <w:lang w:bidi="th-TH"/>
              </w:rPr>
            </w:pPr>
            <w:r w:rsidRPr="006C18F3">
              <w:rPr>
                <w:rFonts w:ascii="Arial" w:eastAsia="Arial Unicode MS" w:hAnsi="Arial" w:cs="Arial"/>
                <w:b/>
                <w:bCs/>
                <w:spacing w:val="-12"/>
                <w:sz w:val="14"/>
                <w:szCs w:val="14"/>
                <w:lang w:val="en-GB" w:bidi="th-TH"/>
              </w:rPr>
              <w:t>31</w:t>
            </w:r>
            <w:r w:rsidR="00E36E30" w:rsidRPr="006C18F3">
              <w:rPr>
                <w:rFonts w:ascii="Arial" w:eastAsia="Arial Unicode MS" w:hAnsi="Arial" w:cs="Arial"/>
                <w:b/>
                <w:bCs/>
                <w:spacing w:val="-12"/>
                <w:sz w:val="14"/>
                <w:szCs w:val="14"/>
                <w:lang w:val="en-GB" w:bidi="th-TH"/>
              </w:rPr>
              <w:t xml:space="preserve"> March</w:t>
            </w:r>
          </w:p>
          <w:p w14:paraId="59FD749F" w14:textId="736DA096" w:rsidR="00577F19" w:rsidRPr="006C18F3" w:rsidRDefault="006C18F3" w:rsidP="00577F19">
            <w:pPr>
              <w:ind w:right="-72"/>
              <w:jc w:val="right"/>
              <w:rPr>
                <w:rFonts w:ascii="Arial" w:eastAsia="Arial Unicode MS" w:hAnsi="Arial" w:cs="Arial"/>
                <w:b/>
                <w:bCs/>
                <w:spacing w:val="-12"/>
                <w:sz w:val="14"/>
                <w:szCs w:val="14"/>
                <w:lang w:val="en-GB" w:bidi="th-TH"/>
              </w:rPr>
            </w:pPr>
            <w:r w:rsidRPr="006C18F3">
              <w:rPr>
                <w:rFonts w:ascii="Arial" w:eastAsia="Arial Unicode MS" w:hAnsi="Arial" w:cs="Arial"/>
                <w:b/>
                <w:bCs/>
                <w:spacing w:val="-12"/>
                <w:sz w:val="14"/>
                <w:szCs w:val="14"/>
                <w:lang w:val="en-GB" w:bidi="th-TH"/>
              </w:rPr>
              <w:t>2026</w:t>
            </w:r>
          </w:p>
          <w:p w14:paraId="6B6FEE39" w14:textId="77777777" w:rsidR="00577F19" w:rsidRPr="006C18F3" w:rsidRDefault="00577F19" w:rsidP="00577F19">
            <w:pPr>
              <w:ind w:right="-72"/>
              <w:jc w:val="right"/>
              <w:rPr>
                <w:rFonts w:ascii="Arial" w:eastAsia="Arial Unicode MS" w:hAnsi="Arial" w:cs="Arial"/>
                <w:b/>
                <w:bCs/>
                <w:spacing w:val="-12"/>
                <w:sz w:val="14"/>
                <w:szCs w:val="14"/>
              </w:rPr>
            </w:pPr>
            <w:r w:rsidRPr="006C18F3">
              <w:rPr>
                <w:rFonts w:ascii="Arial" w:eastAsia="Arial Unicode MS" w:hAnsi="Arial" w:cs="Arial"/>
                <w:b/>
                <w:bCs/>
                <w:spacing w:val="-12"/>
                <w:sz w:val="14"/>
                <w:szCs w:val="14"/>
                <w:lang w:bidi="th-TH"/>
              </w:rPr>
              <w:t>%</w:t>
            </w:r>
          </w:p>
        </w:tc>
        <w:tc>
          <w:tcPr>
            <w:tcW w:w="835" w:type="dxa"/>
            <w:gridSpan w:val="2"/>
            <w:tcBorders>
              <w:top w:val="nil"/>
              <w:left w:val="nil"/>
              <w:bottom w:val="single" w:sz="4" w:space="0" w:color="auto"/>
              <w:right w:val="nil"/>
            </w:tcBorders>
            <w:vAlign w:val="bottom"/>
          </w:tcPr>
          <w:p w14:paraId="4012E137" w14:textId="33A45CDA" w:rsidR="00577F19" w:rsidRPr="006C18F3" w:rsidRDefault="006C18F3" w:rsidP="00577F19">
            <w:pPr>
              <w:ind w:left="-60" w:right="-72"/>
              <w:jc w:val="right"/>
              <w:rPr>
                <w:rFonts w:ascii="Arial" w:eastAsia="Arial Unicode MS" w:hAnsi="Arial" w:cs="Arial"/>
                <w:b/>
                <w:bCs/>
                <w:spacing w:val="-12"/>
                <w:sz w:val="14"/>
                <w:szCs w:val="14"/>
                <w:lang w:bidi="th-TH"/>
              </w:rPr>
            </w:pPr>
            <w:r w:rsidRPr="006C18F3">
              <w:rPr>
                <w:rFonts w:ascii="Arial" w:eastAsia="Arial Unicode MS" w:hAnsi="Arial" w:cs="Arial"/>
                <w:b/>
                <w:bCs/>
                <w:spacing w:val="-12"/>
                <w:sz w:val="14"/>
                <w:szCs w:val="14"/>
                <w:lang w:val="en-GB" w:bidi="th-TH"/>
              </w:rPr>
              <w:t>31</w:t>
            </w:r>
            <w:r w:rsidR="00577F19" w:rsidRPr="006C18F3">
              <w:rPr>
                <w:rFonts w:ascii="Arial" w:eastAsia="Arial Unicode MS" w:hAnsi="Arial" w:cs="Arial"/>
                <w:b/>
                <w:bCs/>
                <w:spacing w:val="-12"/>
                <w:sz w:val="14"/>
                <w:szCs w:val="14"/>
                <w:lang w:val="en-GB" w:bidi="th-TH"/>
              </w:rPr>
              <w:t xml:space="preserve"> December</w:t>
            </w:r>
          </w:p>
          <w:p w14:paraId="2F56D306" w14:textId="31475982" w:rsidR="00577F19" w:rsidRPr="006C18F3" w:rsidRDefault="006C18F3" w:rsidP="00577F19">
            <w:pPr>
              <w:ind w:right="-72"/>
              <w:jc w:val="right"/>
              <w:rPr>
                <w:rFonts w:ascii="Arial" w:eastAsia="Arial Unicode MS" w:hAnsi="Arial" w:cs="Arial"/>
                <w:b/>
                <w:bCs/>
                <w:spacing w:val="-12"/>
                <w:sz w:val="14"/>
                <w:szCs w:val="14"/>
                <w:lang w:val="en-GB" w:bidi="th-TH"/>
              </w:rPr>
            </w:pPr>
            <w:r w:rsidRPr="006C18F3">
              <w:rPr>
                <w:rFonts w:ascii="Arial" w:eastAsia="Arial Unicode MS" w:hAnsi="Arial" w:cs="Arial"/>
                <w:b/>
                <w:bCs/>
                <w:spacing w:val="-12"/>
                <w:sz w:val="14"/>
                <w:szCs w:val="14"/>
                <w:lang w:val="en-GB" w:bidi="th-TH"/>
              </w:rPr>
              <w:t>2025</w:t>
            </w:r>
          </w:p>
          <w:p w14:paraId="30EA5111" w14:textId="77777777" w:rsidR="00577F19" w:rsidRPr="006C18F3" w:rsidRDefault="00577F19" w:rsidP="00577F19">
            <w:pPr>
              <w:ind w:right="-72"/>
              <w:jc w:val="right"/>
              <w:rPr>
                <w:rFonts w:ascii="Arial" w:eastAsia="Arial Unicode MS" w:hAnsi="Arial" w:cs="Arial"/>
                <w:b/>
                <w:bCs/>
                <w:spacing w:val="-12"/>
                <w:sz w:val="14"/>
                <w:szCs w:val="14"/>
              </w:rPr>
            </w:pPr>
            <w:r w:rsidRPr="006C18F3">
              <w:rPr>
                <w:rFonts w:ascii="Arial" w:eastAsia="Arial Unicode MS" w:hAnsi="Arial" w:cs="Arial"/>
                <w:b/>
                <w:bCs/>
                <w:spacing w:val="-12"/>
                <w:sz w:val="14"/>
                <w:szCs w:val="14"/>
                <w:lang w:bidi="th-TH"/>
              </w:rPr>
              <w:t>%</w:t>
            </w:r>
          </w:p>
        </w:tc>
        <w:tc>
          <w:tcPr>
            <w:tcW w:w="835" w:type="dxa"/>
            <w:tcBorders>
              <w:top w:val="nil"/>
              <w:left w:val="nil"/>
              <w:bottom w:val="single" w:sz="4" w:space="0" w:color="auto"/>
              <w:right w:val="nil"/>
            </w:tcBorders>
            <w:vAlign w:val="bottom"/>
          </w:tcPr>
          <w:p w14:paraId="2834C262" w14:textId="4170B8EB" w:rsidR="00577F19" w:rsidRPr="006C18F3" w:rsidRDefault="006C18F3" w:rsidP="00577F19">
            <w:pPr>
              <w:ind w:left="-159" w:right="-72"/>
              <w:jc w:val="right"/>
              <w:rPr>
                <w:rFonts w:ascii="Arial" w:eastAsia="Arial Unicode MS" w:hAnsi="Arial" w:cs="Arial"/>
                <w:b/>
                <w:bCs/>
                <w:spacing w:val="-12"/>
                <w:sz w:val="14"/>
                <w:szCs w:val="14"/>
                <w:lang w:bidi="th-TH"/>
              </w:rPr>
            </w:pPr>
            <w:r w:rsidRPr="006C18F3">
              <w:rPr>
                <w:rFonts w:ascii="Arial" w:eastAsia="Arial Unicode MS" w:hAnsi="Arial" w:cs="Arial"/>
                <w:b/>
                <w:bCs/>
                <w:spacing w:val="-12"/>
                <w:sz w:val="14"/>
                <w:szCs w:val="14"/>
                <w:lang w:val="en-GB" w:bidi="th-TH"/>
              </w:rPr>
              <w:t>31</w:t>
            </w:r>
            <w:r w:rsidR="00E36E30" w:rsidRPr="006C18F3">
              <w:rPr>
                <w:rFonts w:ascii="Arial" w:eastAsia="Arial Unicode MS" w:hAnsi="Arial" w:cs="Arial"/>
                <w:b/>
                <w:bCs/>
                <w:spacing w:val="-12"/>
                <w:sz w:val="14"/>
                <w:szCs w:val="14"/>
                <w:lang w:val="en-GB" w:bidi="th-TH"/>
              </w:rPr>
              <w:t xml:space="preserve"> March</w:t>
            </w:r>
          </w:p>
          <w:p w14:paraId="0B11EED7" w14:textId="2AE395CA" w:rsidR="00577F19" w:rsidRPr="006C18F3" w:rsidRDefault="006C18F3" w:rsidP="00577F19">
            <w:pPr>
              <w:ind w:right="-72"/>
              <w:jc w:val="right"/>
              <w:rPr>
                <w:rFonts w:ascii="Arial" w:eastAsia="Arial Unicode MS" w:hAnsi="Arial" w:cs="Arial"/>
                <w:b/>
                <w:bCs/>
                <w:spacing w:val="-12"/>
                <w:sz w:val="14"/>
                <w:szCs w:val="14"/>
                <w:lang w:val="en-GB" w:bidi="th-TH"/>
              </w:rPr>
            </w:pPr>
            <w:r w:rsidRPr="006C18F3">
              <w:rPr>
                <w:rFonts w:ascii="Arial" w:eastAsia="Arial Unicode MS" w:hAnsi="Arial" w:cs="Arial"/>
                <w:b/>
                <w:bCs/>
                <w:spacing w:val="-12"/>
                <w:sz w:val="14"/>
                <w:szCs w:val="14"/>
                <w:lang w:val="en-GB" w:bidi="th-TH"/>
              </w:rPr>
              <w:t>2026</w:t>
            </w:r>
          </w:p>
          <w:p w14:paraId="4A045B49" w14:textId="77777777" w:rsidR="00577F19" w:rsidRPr="006C18F3" w:rsidRDefault="00577F19" w:rsidP="00577F19">
            <w:pPr>
              <w:ind w:right="-72"/>
              <w:jc w:val="right"/>
              <w:rPr>
                <w:rFonts w:ascii="Arial" w:eastAsia="Arial Unicode MS" w:hAnsi="Arial" w:cs="Arial"/>
                <w:b/>
                <w:bCs/>
                <w:spacing w:val="-12"/>
                <w:sz w:val="14"/>
                <w:szCs w:val="14"/>
              </w:rPr>
            </w:pPr>
            <w:r w:rsidRPr="006C18F3">
              <w:rPr>
                <w:rFonts w:ascii="Arial" w:eastAsia="Arial Unicode MS" w:hAnsi="Arial" w:cs="Arial"/>
                <w:b/>
                <w:bCs/>
                <w:spacing w:val="-12"/>
                <w:sz w:val="14"/>
                <w:szCs w:val="14"/>
                <w:lang w:bidi="th-TH"/>
              </w:rPr>
              <w:t>Baht</w:t>
            </w:r>
          </w:p>
        </w:tc>
        <w:tc>
          <w:tcPr>
            <w:tcW w:w="835" w:type="dxa"/>
            <w:gridSpan w:val="2"/>
            <w:tcBorders>
              <w:top w:val="nil"/>
              <w:left w:val="nil"/>
              <w:bottom w:val="single" w:sz="4" w:space="0" w:color="auto"/>
              <w:right w:val="nil"/>
            </w:tcBorders>
            <w:vAlign w:val="bottom"/>
          </w:tcPr>
          <w:p w14:paraId="242EEDAB" w14:textId="019A1513" w:rsidR="00577F19" w:rsidRPr="006C18F3" w:rsidRDefault="006C18F3" w:rsidP="00577F19">
            <w:pPr>
              <w:ind w:left="-60" w:right="-72"/>
              <w:jc w:val="right"/>
              <w:rPr>
                <w:rFonts w:ascii="Arial" w:eastAsia="Arial Unicode MS" w:hAnsi="Arial" w:cs="Arial"/>
                <w:b/>
                <w:bCs/>
                <w:spacing w:val="-12"/>
                <w:sz w:val="14"/>
                <w:szCs w:val="14"/>
                <w:lang w:bidi="th-TH"/>
              </w:rPr>
            </w:pPr>
            <w:r w:rsidRPr="006C18F3">
              <w:rPr>
                <w:rFonts w:ascii="Arial" w:eastAsia="Arial Unicode MS" w:hAnsi="Arial" w:cs="Arial"/>
                <w:b/>
                <w:bCs/>
                <w:spacing w:val="-12"/>
                <w:sz w:val="14"/>
                <w:szCs w:val="14"/>
                <w:lang w:val="en-GB" w:bidi="th-TH"/>
              </w:rPr>
              <w:t>31</w:t>
            </w:r>
            <w:r w:rsidR="00577F19" w:rsidRPr="006C18F3">
              <w:rPr>
                <w:rFonts w:ascii="Arial" w:eastAsia="Arial Unicode MS" w:hAnsi="Arial" w:cs="Arial"/>
                <w:b/>
                <w:bCs/>
                <w:spacing w:val="-12"/>
                <w:sz w:val="14"/>
                <w:szCs w:val="14"/>
                <w:lang w:val="en-GB" w:bidi="th-TH"/>
              </w:rPr>
              <w:t xml:space="preserve"> December</w:t>
            </w:r>
          </w:p>
          <w:p w14:paraId="37606D0C" w14:textId="07FAD648" w:rsidR="00577F19" w:rsidRPr="006C18F3" w:rsidRDefault="006C18F3" w:rsidP="00577F19">
            <w:pPr>
              <w:ind w:right="-72"/>
              <w:jc w:val="right"/>
              <w:rPr>
                <w:rFonts w:ascii="Arial" w:eastAsia="Arial Unicode MS" w:hAnsi="Arial" w:cs="Arial"/>
                <w:b/>
                <w:bCs/>
                <w:spacing w:val="-12"/>
                <w:sz w:val="14"/>
                <w:szCs w:val="14"/>
                <w:lang w:val="en-GB" w:bidi="th-TH"/>
              </w:rPr>
            </w:pPr>
            <w:r w:rsidRPr="006C18F3">
              <w:rPr>
                <w:rFonts w:ascii="Arial" w:eastAsia="Arial Unicode MS" w:hAnsi="Arial" w:cs="Arial"/>
                <w:b/>
                <w:bCs/>
                <w:spacing w:val="-12"/>
                <w:sz w:val="14"/>
                <w:szCs w:val="14"/>
                <w:lang w:val="en-GB" w:bidi="th-TH"/>
              </w:rPr>
              <w:t>2025</w:t>
            </w:r>
          </w:p>
          <w:p w14:paraId="09443A7B" w14:textId="77777777" w:rsidR="00577F19" w:rsidRPr="006C18F3" w:rsidRDefault="00577F19" w:rsidP="00577F19">
            <w:pPr>
              <w:ind w:right="-72"/>
              <w:jc w:val="right"/>
              <w:rPr>
                <w:rFonts w:ascii="Arial" w:eastAsia="Arial Unicode MS" w:hAnsi="Arial" w:cs="Arial"/>
                <w:b/>
                <w:bCs/>
                <w:spacing w:val="-12"/>
                <w:sz w:val="14"/>
                <w:szCs w:val="14"/>
              </w:rPr>
            </w:pPr>
            <w:r w:rsidRPr="006C18F3">
              <w:rPr>
                <w:rFonts w:ascii="Arial" w:eastAsia="Arial Unicode MS" w:hAnsi="Arial" w:cs="Arial"/>
                <w:b/>
                <w:bCs/>
                <w:spacing w:val="-12"/>
                <w:sz w:val="14"/>
                <w:szCs w:val="14"/>
                <w:lang w:bidi="th-TH"/>
              </w:rPr>
              <w:t>Baht</w:t>
            </w:r>
          </w:p>
        </w:tc>
        <w:tc>
          <w:tcPr>
            <w:tcW w:w="835" w:type="dxa"/>
            <w:tcBorders>
              <w:top w:val="nil"/>
              <w:left w:val="nil"/>
              <w:bottom w:val="single" w:sz="4" w:space="0" w:color="auto"/>
              <w:right w:val="nil"/>
            </w:tcBorders>
            <w:vAlign w:val="bottom"/>
          </w:tcPr>
          <w:p w14:paraId="7069BE18" w14:textId="6D411131" w:rsidR="00577F19" w:rsidRPr="006C18F3" w:rsidRDefault="006C18F3" w:rsidP="00577F19">
            <w:pPr>
              <w:ind w:left="-159" w:right="-72"/>
              <w:jc w:val="right"/>
              <w:rPr>
                <w:rFonts w:ascii="Arial" w:eastAsia="Arial Unicode MS" w:hAnsi="Arial" w:cs="Arial"/>
                <w:b/>
                <w:bCs/>
                <w:spacing w:val="-12"/>
                <w:sz w:val="14"/>
                <w:szCs w:val="14"/>
                <w:lang w:bidi="th-TH"/>
              </w:rPr>
            </w:pPr>
            <w:r w:rsidRPr="006C18F3">
              <w:rPr>
                <w:rFonts w:ascii="Arial" w:eastAsia="Arial Unicode MS" w:hAnsi="Arial" w:cs="Arial"/>
                <w:b/>
                <w:bCs/>
                <w:spacing w:val="-12"/>
                <w:sz w:val="14"/>
                <w:szCs w:val="14"/>
                <w:lang w:val="en-GB" w:bidi="th-TH"/>
              </w:rPr>
              <w:t>31</w:t>
            </w:r>
            <w:r w:rsidR="00E36E30" w:rsidRPr="006C18F3">
              <w:rPr>
                <w:rFonts w:ascii="Arial" w:eastAsia="Arial Unicode MS" w:hAnsi="Arial" w:cs="Arial"/>
                <w:b/>
                <w:bCs/>
                <w:spacing w:val="-12"/>
                <w:sz w:val="14"/>
                <w:szCs w:val="14"/>
                <w:lang w:val="en-GB" w:bidi="th-TH"/>
              </w:rPr>
              <w:t xml:space="preserve"> March</w:t>
            </w:r>
          </w:p>
          <w:p w14:paraId="23AEA4D8" w14:textId="3BA34C8C" w:rsidR="00577F19" w:rsidRPr="006C18F3" w:rsidRDefault="006C18F3" w:rsidP="00577F19">
            <w:pPr>
              <w:ind w:right="-72"/>
              <w:jc w:val="right"/>
              <w:rPr>
                <w:rFonts w:ascii="Arial" w:eastAsia="Arial Unicode MS" w:hAnsi="Arial" w:cs="Arial"/>
                <w:b/>
                <w:bCs/>
                <w:spacing w:val="-12"/>
                <w:sz w:val="14"/>
                <w:szCs w:val="14"/>
                <w:lang w:val="en-GB" w:bidi="th-TH"/>
              </w:rPr>
            </w:pPr>
            <w:r w:rsidRPr="006C18F3">
              <w:rPr>
                <w:rFonts w:ascii="Arial" w:eastAsia="Arial Unicode MS" w:hAnsi="Arial" w:cs="Arial"/>
                <w:b/>
                <w:bCs/>
                <w:spacing w:val="-12"/>
                <w:sz w:val="14"/>
                <w:szCs w:val="14"/>
                <w:lang w:val="en-GB" w:bidi="th-TH"/>
              </w:rPr>
              <w:t>2026</w:t>
            </w:r>
          </w:p>
          <w:p w14:paraId="4549AFD8" w14:textId="7DF6AB56" w:rsidR="00577F19" w:rsidRPr="006C18F3" w:rsidRDefault="00577F19" w:rsidP="00577F19">
            <w:pPr>
              <w:ind w:left="-60" w:right="-72"/>
              <w:jc w:val="right"/>
              <w:rPr>
                <w:rFonts w:ascii="Arial" w:eastAsia="Arial Unicode MS" w:hAnsi="Arial" w:cs="Arial"/>
                <w:b/>
                <w:bCs/>
                <w:spacing w:val="-12"/>
                <w:sz w:val="14"/>
                <w:szCs w:val="14"/>
                <w:lang w:val="en-GB"/>
              </w:rPr>
            </w:pPr>
            <w:r w:rsidRPr="006C18F3">
              <w:rPr>
                <w:rFonts w:ascii="Arial" w:eastAsia="Arial Unicode MS" w:hAnsi="Arial" w:cs="Arial"/>
                <w:b/>
                <w:bCs/>
                <w:spacing w:val="-12"/>
                <w:sz w:val="14"/>
                <w:szCs w:val="14"/>
                <w:lang w:bidi="th-TH"/>
              </w:rPr>
              <w:t>Baht</w:t>
            </w:r>
          </w:p>
        </w:tc>
        <w:tc>
          <w:tcPr>
            <w:tcW w:w="835" w:type="dxa"/>
            <w:gridSpan w:val="2"/>
            <w:tcBorders>
              <w:top w:val="nil"/>
              <w:left w:val="nil"/>
              <w:bottom w:val="single" w:sz="4" w:space="0" w:color="auto"/>
              <w:right w:val="nil"/>
            </w:tcBorders>
            <w:vAlign w:val="bottom"/>
          </w:tcPr>
          <w:p w14:paraId="7B17FD45" w14:textId="7753B6F0" w:rsidR="00577F19" w:rsidRPr="006C18F3" w:rsidRDefault="006C18F3" w:rsidP="00577F19">
            <w:pPr>
              <w:ind w:left="-60" w:right="-72"/>
              <w:jc w:val="right"/>
              <w:rPr>
                <w:rFonts w:ascii="Arial" w:eastAsia="Arial Unicode MS" w:hAnsi="Arial" w:cs="Arial"/>
                <w:b/>
                <w:bCs/>
                <w:spacing w:val="-12"/>
                <w:sz w:val="14"/>
                <w:szCs w:val="14"/>
                <w:lang w:bidi="th-TH"/>
              </w:rPr>
            </w:pPr>
            <w:r w:rsidRPr="006C18F3">
              <w:rPr>
                <w:rFonts w:ascii="Arial" w:eastAsia="Arial Unicode MS" w:hAnsi="Arial" w:cs="Arial"/>
                <w:b/>
                <w:bCs/>
                <w:spacing w:val="-12"/>
                <w:sz w:val="14"/>
                <w:szCs w:val="14"/>
                <w:lang w:val="en-GB" w:bidi="th-TH"/>
              </w:rPr>
              <w:t>31</w:t>
            </w:r>
            <w:r w:rsidR="00577F19" w:rsidRPr="006C18F3">
              <w:rPr>
                <w:rFonts w:ascii="Arial" w:eastAsia="Arial Unicode MS" w:hAnsi="Arial" w:cs="Arial"/>
                <w:b/>
                <w:bCs/>
                <w:spacing w:val="-12"/>
                <w:sz w:val="14"/>
                <w:szCs w:val="14"/>
                <w:lang w:val="en-GB" w:bidi="th-TH"/>
              </w:rPr>
              <w:t xml:space="preserve"> December</w:t>
            </w:r>
          </w:p>
          <w:p w14:paraId="625C4A28" w14:textId="0D6504F1" w:rsidR="00577F19" w:rsidRPr="006C18F3" w:rsidRDefault="006C18F3" w:rsidP="00577F19">
            <w:pPr>
              <w:ind w:right="-72"/>
              <w:jc w:val="right"/>
              <w:rPr>
                <w:rFonts w:ascii="Arial" w:eastAsia="Arial Unicode MS" w:hAnsi="Arial" w:cs="Arial"/>
                <w:b/>
                <w:bCs/>
                <w:spacing w:val="-12"/>
                <w:sz w:val="14"/>
                <w:szCs w:val="14"/>
                <w:lang w:val="en-GB" w:bidi="th-TH"/>
              </w:rPr>
            </w:pPr>
            <w:r w:rsidRPr="006C18F3">
              <w:rPr>
                <w:rFonts w:ascii="Arial" w:eastAsia="Arial Unicode MS" w:hAnsi="Arial" w:cs="Arial"/>
                <w:b/>
                <w:bCs/>
                <w:spacing w:val="-12"/>
                <w:sz w:val="14"/>
                <w:szCs w:val="14"/>
                <w:lang w:val="en-GB" w:bidi="th-TH"/>
              </w:rPr>
              <w:t>2025</w:t>
            </w:r>
          </w:p>
          <w:p w14:paraId="5250E22A" w14:textId="0995D7BF" w:rsidR="00577F19" w:rsidRPr="006C18F3" w:rsidRDefault="00577F19" w:rsidP="00577F19">
            <w:pPr>
              <w:ind w:left="-60" w:right="-72"/>
              <w:jc w:val="right"/>
              <w:rPr>
                <w:rFonts w:ascii="Arial" w:eastAsia="Arial Unicode MS" w:hAnsi="Arial" w:cs="Arial"/>
                <w:b/>
                <w:bCs/>
                <w:spacing w:val="-12"/>
                <w:sz w:val="14"/>
                <w:szCs w:val="14"/>
                <w:lang w:val="en-GB"/>
              </w:rPr>
            </w:pPr>
            <w:r w:rsidRPr="006C18F3">
              <w:rPr>
                <w:rFonts w:ascii="Arial" w:eastAsia="Arial Unicode MS" w:hAnsi="Arial" w:cs="Arial"/>
                <w:b/>
                <w:bCs/>
                <w:spacing w:val="-12"/>
                <w:sz w:val="14"/>
                <w:szCs w:val="14"/>
                <w:lang w:bidi="th-TH"/>
              </w:rPr>
              <w:t>Baht</w:t>
            </w:r>
          </w:p>
        </w:tc>
      </w:tr>
      <w:tr w:rsidR="00577F19" w:rsidRPr="006C18F3" w14:paraId="244425D3" w14:textId="04014000" w:rsidTr="00E6253D">
        <w:trPr>
          <w:trHeight w:val="20"/>
        </w:trPr>
        <w:tc>
          <w:tcPr>
            <w:tcW w:w="1530" w:type="dxa"/>
            <w:tcBorders>
              <w:top w:val="single" w:sz="4" w:space="0" w:color="auto"/>
              <w:left w:val="nil"/>
              <w:bottom w:val="nil"/>
              <w:right w:val="nil"/>
            </w:tcBorders>
          </w:tcPr>
          <w:p w14:paraId="36C9AA91" w14:textId="77777777" w:rsidR="00577F19" w:rsidRPr="006C18F3" w:rsidRDefault="00577F19" w:rsidP="00B43775">
            <w:pPr>
              <w:ind w:left="-86" w:right="-86"/>
              <w:rPr>
                <w:rFonts w:ascii="Arial" w:eastAsia="Arial Unicode MS" w:hAnsi="Arial" w:cs="Arial"/>
                <w:b/>
                <w:bCs/>
                <w:sz w:val="14"/>
                <w:szCs w:val="14"/>
                <w:lang w:bidi="th-TH"/>
              </w:rPr>
            </w:pPr>
          </w:p>
        </w:tc>
        <w:tc>
          <w:tcPr>
            <w:tcW w:w="1080" w:type="dxa"/>
            <w:tcBorders>
              <w:top w:val="single" w:sz="4" w:space="0" w:color="auto"/>
              <w:left w:val="nil"/>
              <w:bottom w:val="nil"/>
              <w:right w:val="nil"/>
            </w:tcBorders>
          </w:tcPr>
          <w:p w14:paraId="71A14C2C" w14:textId="77777777" w:rsidR="00577F19" w:rsidRPr="006C18F3" w:rsidRDefault="00577F19" w:rsidP="00B43775">
            <w:pPr>
              <w:jc w:val="center"/>
              <w:rPr>
                <w:rFonts w:ascii="Arial" w:eastAsia="Arial Unicode MS" w:hAnsi="Arial" w:cs="Arial"/>
                <w:b/>
                <w:bCs/>
                <w:sz w:val="14"/>
                <w:szCs w:val="14"/>
                <w:lang w:bidi="th-TH"/>
              </w:rPr>
            </w:pPr>
          </w:p>
        </w:tc>
        <w:tc>
          <w:tcPr>
            <w:tcW w:w="1818" w:type="dxa"/>
            <w:tcBorders>
              <w:top w:val="single" w:sz="4" w:space="0" w:color="auto"/>
              <w:left w:val="nil"/>
              <w:bottom w:val="nil"/>
              <w:right w:val="nil"/>
            </w:tcBorders>
          </w:tcPr>
          <w:p w14:paraId="53F42979" w14:textId="77777777" w:rsidR="00577F19" w:rsidRPr="006C18F3" w:rsidRDefault="00577F19" w:rsidP="00B43775">
            <w:pPr>
              <w:ind w:left="-43" w:right="-43"/>
              <w:jc w:val="center"/>
              <w:rPr>
                <w:rFonts w:ascii="Arial" w:eastAsia="Arial Unicode MS" w:hAnsi="Arial" w:cs="Arial"/>
                <w:b/>
                <w:bCs/>
                <w:sz w:val="14"/>
                <w:szCs w:val="14"/>
                <w:lang w:bidi="th-TH"/>
              </w:rPr>
            </w:pPr>
          </w:p>
        </w:tc>
        <w:tc>
          <w:tcPr>
            <w:tcW w:w="835" w:type="dxa"/>
            <w:tcBorders>
              <w:top w:val="single" w:sz="4" w:space="0" w:color="auto"/>
              <w:left w:val="nil"/>
              <w:bottom w:val="nil"/>
              <w:right w:val="nil"/>
            </w:tcBorders>
          </w:tcPr>
          <w:p w14:paraId="58E7D99A" w14:textId="77777777" w:rsidR="00577F19" w:rsidRPr="006C18F3" w:rsidRDefault="00577F19" w:rsidP="00B43775">
            <w:pPr>
              <w:ind w:right="-72"/>
              <w:jc w:val="right"/>
              <w:rPr>
                <w:rFonts w:ascii="Arial" w:eastAsia="Arial Unicode MS" w:hAnsi="Arial" w:cs="Arial"/>
                <w:b/>
                <w:bCs/>
                <w:sz w:val="14"/>
                <w:szCs w:val="14"/>
                <w:lang w:bidi="th-TH"/>
              </w:rPr>
            </w:pPr>
          </w:p>
        </w:tc>
        <w:tc>
          <w:tcPr>
            <w:tcW w:w="835" w:type="dxa"/>
            <w:gridSpan w:val="2"/>
            <w:tcBorders>
              <w:top w:val="single" w:sz="4" w:space="0" w:color="auto"/>
              <w:left w:val="nil"/>
              <w:bottom w:val="nil"/>
              <w:right w:val="nil"/>
            </w:tcBorders>
          </w:tcPr>
          <w:p w14:paraId="5193D032" w14:textId="77777777" w:rsidR="00577F19" w:rsidRPr="006C18F3" w:rsidRDefault="00577F19" w:rsidP="00B43775">
            <w:pPr>
              <w:ind w:right="-72"/>
              <w:jc w:val="right"/>
              <w:rPr>
                <w:rFonts w:ascii="Arial" w:eastAsia="Arial Unicode MS" w:hAnsi="Arial" w:cs="Arial"/>
                <w:b/>
                <w:bCs/>
                <w:sz w:val="14"/>
                <w:szCs w:val="14"/>
                <w:lang w:bidi="th-TH"/>
              </w:rPr>
            </w:pPr>
          </w:p>
        </w:tc>
        <w:tc>
          <w:tcPr>
            <w:tcW w:w="835" w:type="dxa"/>
            <w:tcBorders>
              <w:top w:val="single" w:sz="4" w:space="0" w:color="auto"/>
              <w:left w:val="nil"/>
              <w:bottom w:val="nil"/>
              <w:right w:val="nil"/>
            </w:tcBorders>
          </w:tcPr>
          <w:p w14:paraId="2EA6F38B" w14:textId="77777777" w:rsidR="00577F19" w:rsidRPr="006C18F3" w:rsidRDefault="00577F19" w:rsidP="00B43775">
            <w:pPr>
              <w:ind w:right="-72"/>
              <w:jc w:val="right"/>
              <w:rPr>
                <w:rFonts w:ascii="Arial" w:eastAsia="Arial Unicode MS" w:hAnsi="Arial" w:cs="Arial"/>
                <w:b/>
                <w:bCs/>
                <w:sz w:val="14"/>
                <w:szCs w:val="14"/>
                <w:lang w:bidi="th-TH"/>
              </w:rPr>
            </w:pPr>
          </w:p>
        </w:tc>
        <w:tc>
          <w:tcPr>
            <w:tcW w:w="835" w:type="dxa"/>
            <w:gridSpan w:val="2"/>
            <w:tcBorders>
              <w:top w:val="single" w:sz="4" w:space="0" w:color="auto"/>
              <w:left w:val="nil"/>
              <w:bottom w:val="nil"/>
              <w:right w:val="nil"/>
            </w:tcBorders>
          </w:tcPr>
          <w:p w14:paraId="55D9EC1E" w14:textId="77777777" w:rsidR="00577F19" w:rsidRPr="006C18F3" w:rsidRDefault="00577F19" w:rsidP="00B43775">
            <w:pPr>
              <w:ind w:right="-72"/>
              <w:jc w:val="right"/>
              <w:rPr>
                <w:rFonts w:ascii="Arial" w:eastAsia="Arial Unicode MS" w:hAnsi="Arial" w:cs="Arial"/>
                <w:b/>
                <w:bCs/>
                <w:sz w:val="14"/>
                <w:szCs w:val="14"/>
                <w:lang w:bidi="th-TH"/>
              </w:rPr>
            </w:pPr>
          </w:p>
        </w:tc>
        <w:tc>
          <w:tcPr>
            <w:tcW w:w="835" w:type="dxa"/>
            <w:tcBorders>
              <w:top w:val="single" w:sz="4" w:space="0" w:color="auto"/>
              <w:left w:val="nil"/>
              <w:bottom w:val="nil"/>
              <w:right w:val="nil"/>
            </w:tcBorders>
          </w:tcPr>
          <w:p w14:paraId="0D84B727" w14:textId="77777777" w:rsidR="00577F19" w:rsidRPr="006C18F3" w:rsidRDefault="00577F19" w:rsidP="00B43775">
            <w:pPr>
              <w:ind w:right="-72"/>
              <w:jc w:val="right"/>
              <w:rPr>
                <w:rFonts w:ascii="Arial" w:eastAsia="Arial Unicode MS" w:hAnsi="Arial" w:cs="Arial"/>
                <w:b/>
                <w:bCs/>
                <w:sz w:val="14"/>
                <w:szCs w:val="14"/>
              </w:rPr>
            </w:pPr>
          </w:p>
        </w:tc>
        <w:tc>
          <w:tcPr>
            <w:tcW w:w="835" w:type="dxa"/>
            <w:gridSpan w:val="2"/>
            <w:tcBorders>
              <w:top w:val="single" w:sz="4" w:space="0" w:color="auto"/>
              <w:left w:val="nil"/>
              <w:bottom w:val="nil"/>
              <w:right w:val="nil"/>
            </w:tcBorders>
          </w:tcPr>
          <w:p w14:paraId="3F00F234" w14:textId="77777777" w:rsidR="00577F19" w:rsidRPr="006C18F3" w:rsidRDefault="00577F19" w:rsidP="00B43775">
            <w:pPr>
              <w:ind w:right="-72"/>
              <w:jc w:val="right"/>
              <w:rPr>
                <w:rFonts w:ascii="Arial" w:eastAsia="Arial Unicode MS" w:hAnsi="Arial" w:cs="Arial"/>
                <w:b/>
                <w:bCs/>
                <w:sz w:val="14"/>
                <w:szCs w:val="14"/>
              </w:rPr>
            </w:pPr>
          </w:p>
        </w:tc>
      </w:tr>
      <w:tr w:rsidR="00577F19" w:rsidRPr="006C18F3" w14:paraId="79CCFF91" w14:textId="22588331" w:rsidTr="00E6253D">
        <w:trPr>
          <w:trHeight w:val="20"/>
        </w:trPr>
        <w:tc>
          <w:tcPr>
            <w:tcW w:w="1530" w:type="dxa"/>
            <w:tcBorders>
              <w:top w:val="nil"/>
              <w:left w:val="nil"/>
              <w:bottom w:val="nil"/>
              <w:right w:val="nil"/>
            </w:tcBorders>
          </w:tcPr>
          <w:p w14:paraId="656BCAD8" w14:textId="1610FF02" w:rsidR="00577F19" w:rsidRPr="006C18F3" w:rsidRDefault="00577F19" w:rsidP="00B43775">
            <w:pPr>
              <w:ind w:left="-86" w:right="-86"/>
              <w:rPr>
                <w:rFonts w:ascii="Arial" w:eastAsia="Arial Unicode MS" w:hAnsi="Arial" w:cs="Arial"/>
                <w:b/>
                <w:bCs/>
                <w:sz w:val="14"/>
                <w:szCs w:val="14"/>
              </w:rPr>
            </w:pPr>
            <w:r w:rsidRPr="006C18F3">
              <w:rPr>
                <w:rFonts w:ascii="Arial" w:eastAsia="Arial Unicode MS" w:hAnsi="Arial" w:cs="Arial"/>
                <w:b/>
                <w:bCs/>
                <w:sz w:val="14"/>
                <w:szCs w:val="14"/>
                <w:lang w:bidi="th-TH"/>
              </w:rPr>
              <w:t>Associate</w:t>
            </w:r>
            <w:r w:rsidR="000D0361" w:rsidRPr="006C18F3">
              <w:rPr>
                <w:rFonts w:ascii="Arial" w:eastAsia="Arial Unicode MS" w:hAnsi="Arial" w:cs="Arial"/>
                <w:b/>
                <w:bCs/>
                <w:sz w:val="14"/>
                <w:szCs w:val="14"/>
                <w:lang w:bidi="th-TH"/>
              </w:rPr>
              <w:t>s</w:t>
            </w:r>
          </w:p>
        </w:tc>
        <w:tc>
          <w:tcPr>
            <w:tcW w:w="1080" w:type="dxa"/>
            <w:tcBorders>
              <w:top w:val="nil"/>
              <w:left w:val="nil"/>
              <w:bottom w:val="nil"/>
              <w:right w:val="nil"/>
            </w:tcBorders>
          </w:tcPr>
          <w:p w14:paraId="7351AD56" w14:textId="77777777" w:rsidR="00577F19" w:rsidRPr="006C18F3" w:rsidRDefault="00577F19" w:rsidP="00B43775">
            <w:pPr>
              <w:jc w:val="center"/>
              <w:rPr>
                <w:rFonts w:ascii="Arial" w:eastAsia="Arial Unicode MS" w:hAnsi="Arial" w:cs="Arial"/>
                <w:b/>
                <w:bCs/>
                <w:sz w:val="14"/>
                <w:szCs w:val="14"/>
              </w:rPr>
            </w:pPr>
          </w:p>
        </w:tc>
        <w:tc>
          <w:tcPr>
            <w:tcW w:w="1818" w:type="dxa"/>
            <w:tcBorders>
              <w:top w:val="nil"/>
              <w:left w:val="nil"/>
              <w:bottom w:val="nil"/>
              <w:right w:val="nil"/>
            </w:tcBorders>
          </w:tcPr>
          <w:p w14:paraId="1F73B986" w14:textId="77777777" w:rsidR="00577F19" w:rsidRPr="006C18F3" w:rsidRDefault="00577F19" w:rsidP="00B43775">
            <w:pPr>
              <w:ind w:left="-43" w:right="-43"/>
              <w:jc w:val="center"/>
              <w:rPr>
                <w:rFonts w:ascii="Arial" w:eastAsia="Arial Unicode MS" w:hAnsi="Arial" w:cs="Arial"/>
                <w:b/>
                <w:bCs/>
                <w:sz w:val="14"/>
                <w:szCs w:val="14"/>
              </w:rPr>
            </w:pPr>
          </w:p>
        </w:tc>
        <w:tc>
          <w:tcPr>
            <w:tcW w:w="835" w:type="dxa"/>
            <w:tcBorders>
              <w:top w:val="nil"/>
              <w:left w:val="nil"/>
              <w:bottom w:val="nil"/>
              <w:right w:val="nil"/>
            </w:tcBorders>
          </w:tcPr>
          <w:p w14:paraId="35A11821" w14:textId="77777777" w:rsidR="00577F19" w:rsidRPr="006C18F3" w:rsidRDefault="00577F19" w:rsidP="00B43775">
            <w:pPr>
              <w:ind w:right="-72"/>
              <w:jc w:val="right"/>
              <w:rPr>
                <w:rFonts w:ascii="Arial" w:eastAsia="Arial Unicode MS" w:hAnsi="Arial" w:cs="Arial"/>
                <w:b/>
                <w:bCs/>
                <w:sz w:val="14"/>
                <w:szCs w:val="14"/>
              </w:rPr>
            </w:pPr>
          </w:p>
        </w:tc>
        <w:tc>
          <w:tcPr>
            <w:tcW w:w="835" w:type="dxa"/>
            <w:gridSpan w:val="2"/>
            <w:tcBorders>
              <w:top w:val="nil"/>
              <w:left w:val="nil"/>
              <w:bottom w:val="nil"/>
              <w:right w:val="nil"/>
            </w:tcBorders>
          </w:tcPr>
          <w:p w14:paraId="00278AA6" w14:textId="77777777" w:rsidR="00577F19" w:rsidRPr="006C18F3" w:rsidRDefault="00577F19" w:rsidP="00B43775">
            <w:pPr>
              <w:ind w:right="-72"/>
              <w:jc w:val="right"/>
              <w:rPr>
                <w:rFonts w:ascii="Arial" w:eastAsia="Arial Unicode MS" w:hAnsi="Arial" w:cs="Arial"/>
                <w:b/>
                <w:bCs/>
                <w:sz w:val="14"/>
                <w:szCs w:val="14"/>
              </w:rPr>
            </w:pPr>
          </w:p>
        </w:tc>
        <w:tc>
          <w:tcPr>
            <w:tcW w:w="835" w:type="dxa"/>
            <w:tcBorders>
              <w:top w:val="nil"/>
              <w:left w:val="nil"/>
              <w:bottom w:val="nil"/>
              <w:right w:val="nil"/>
            </w:tcBorders>
          </w:tcPr>
          <w:p w14:paraId="07FEC1EC" w14:textId="77777777" w:rsidR="00577F19" w:rsidRPr="006C18F3" w:rsidRDefault="00577F19" w:rsidP="00B43775">
            <w:pPr>
              <w:ind w:right="-72"/>
              <w:jc w:val="right"/>
              <w:rPr>
                <w:rFonts w:ascii="Arial" w:eastAsia="Arial Unicode MS" w:hAnsi="Arial" w:cs="Arial"/>
                <w:b/>
                <w:bCs/>
                <w:sz w:val="14"/>
                <w:szCs w:val="14"/>
              </w:rPr>
            </w:pPr>
          </w:p>
        </w:tc>
        <w:tc>
          <w:tcPr>
            <w:tcW w:w="835" w:type="dxa"/>
            <w:gridSpan w:val="2"/>
            <w:tcBorders>
              <w:top w:val="nil"/>
              <w:left w:val="nil"/>
              <w:bottom w:val="nil"/>
              <w:right w:val="nil"/>
            </w:tcBorders>
          </w:tcPr>
          <w:p w14:paraId="53623661" w14:textId="77777777" w:rsidR="00577F19" w:rsidRPr="006C18F3" w:rsidRDefault="00577F19" w:rsidP="00B43775">
            <w:pPr>
              <w:ind w:right="-72"/>
              <w:jc w:val="right"/>
              <w:rPr>
                <w:rFonts w:ascii="Arial" w:eastAsia="Arial Unicode MS" w:hAnsi="Arial" w:cs="Arial"/>
                <w:b/>
                <w:bCs/>
                <w:sz w:val="14"/>
                <w:szCs w:val="14"/>
              </w:rPr>
            </w:pPr>
          </w:p>
        </w:tc>
        <w:tc>
          <w:tcPr>
            <w:tcW w:w="835" w:type="dxa"/>
            <w:tcBorders>
              <w:top w:val="nil"/>
              <w:left w:val="nil"/>
              <w:bottom w:val="nil"/>
              <w:right w:val="nil"/>
            </w:tcBorders>
          </w:tcPr>
          <w:p w14:paraId="535CB368" w14:textId="77777777" w:rsidR="00577F19" w:rsidRPr="006C18F3" w:rsidRDefault="00577F19" w:rsidP="00B43775">
            <w:pPr>
              <w:ind w:right="-72"/>
              <w:jc w:val="right"/>
              <w:rPr>
                <w:rFonts w:ascii="Arial" w:eastAsia="Arial Unicode MS" w:hAnsi="Arial" w:cs="Arial"/>
                <w:b/>
                <w:bCs/>
                <w:sz w:val="14"/>
                <w:szCs w:val="14"/>
              </w:rPr>
            </w:pPr>
          </w:p>
        </w:tc>
        <w:tc>
          <w:tcPr>
            <w:tcW w:w="835" w:type="dxa"/>
            <w:gridSpan w:val="2"/>
            <w:tcBorders>
              <w:top w:val="nil"/>
              <w:left w:val="nil"/>
              <w:bottom w:val="nil"/>
              <w:right w:val="nil"/>
            </w:tcBorders>
          </w:tcPr>
          <w:p w14:paraId="38ADC186" w14:textId="77777777" w:rsidR="00577F19" w:rsidRPr="006C18F3" w:rsidRDefault="00577F19" w:rsidP="00B43775">
            <w:pPr>
              <w:ind w:right="-72"/>
              <w:jc w:val="right"/>
              <w:rPr>
                <w:rFonts w:ascii="Arial" w:eastAsia="Arial Unicode MS" w:hAnsi="Arial" w:cs="Arial"/>
                <w:b/>
                <w:bCs/>
                <w:sz w:val="14"/>
                <w:szCs w:val="14"/>
              </w:rPr>
            </w:pPr>
          </w:p>
        </w:tc>
      </w:tr>
      <w:tr w:rsidR="0029292F" w:rsidRPr="006C18F3" w14:paraId="30354276" w14:textId="7CE5F988" w:rsidTr="00E6253D">
        <w:trPr>
          <w:trHeight w:val="20"/>
        </w:trPr>
        <w:tc>
          <w:tcPr>
            <w:tcW w:w="1530" w:type="dxa"/>
            <w:tcBorders>
              <w:top w:val="nil"/>
              <w:left w:val="nil"/>
              <w:bottom w:val="nil"/>
              <w:right w:val="nil"/>
            </w:tcBorders>
          </w:tcPr>
          <w:p w14:paraId="48755483" w14:textId="77777777" w:rsidR="0029292F" w:rsidRPr="006C18F3" w:rsidRDefault="0029292F" w:rsidP="0029292F">
            <w:pPr>
              <w:ind w:left="-86" w:right="-86"/>
              <w:rPr>
                <w:rFonts w:ascii="Arial" w:eastAsia="Arial Unicode MS" w:hAnsi="Arial" w:cs="Arial"/>
                <w:sz w:val="14"/>
                <w:szCs w:val="14"/>
                <w:lang w:val="en-GB" w:bidi="th-TH"/>
              </w:rPr>
            </w:pPr>
            <w:bookmarkStart w:id="14" w:name="OLE_LINK4"/>
            <w:r w:rsidRPr="006C18F3">
              <w:rPr>
                <w:rFonts w:ascii="Arial" w:eastAsia="Arial Unicode MS" w:hAnsi="Arial" w:cs="Arial"/>
                <w:sz w:val="14"/>
                <w:szCs w:val="14"/>
                <w:lang w:val="en-GB" w:bidi="th-TH"/>
              </w:rPr>
              <w:t>Keha Sukpracha Public</w:t>
            </w:r>
          </w:p>
          <w:p w14:paraId="583802B9" w14:textId="51F4D462" w:rsidR="0029292F" w:rsidRPr="006C18F3" w:rsidRDefault="0029292F" w:rsidP="0029292F">
            <w:pPr>
              <w:ind w:left="-86" w:right="-86"/>
              <w:rPr>
                <w:rFonts w:ascii="Arial" w:eastAsia="Arial Unicode MS" w:hAnsi="Arial" w:cs="Arial"/>
                <w:sz w:val="14"/>
                <w:szCs w:val="14"/>
                <w:lang w:val="en-GB" w:bidi="th-TH"/>
              </w:rPr>
            </w:pPr>
            <w:r w:rsidRPr="006C18F3">
              <w:rPr>
                <w:rFonts w:ascii="Arial" w:eastAsia="Arial Unicode MS" w:hAnsi="Arial" w:cs="Arial"/>
                <w:sz w:val="14"/>
                <w:szCs w:val="14"/>
                <w:lang w:val="en-GB" w:bidi="th-TH"/>
              </w:rPr>
              <w:t xml:space="preserve">   Company Limited</w:t>
            </w:r>
          </w:p>
        </w:tc>
        <w:tc>
          <w:tcPr>
            <w:tcW w:w="1080" w:type="dxa"/>
            <w:tcBorders>
              <w:top w:val="nil"/>
              <w:left w:val="nil"/>
              <w:bottom w:val="nil"/>
              <w:right w:val="nil"/>
            </w:tcBorders>
          </w:tcPr>
          <w:p w14:paraId="77CD6AF0" w14:textId="77777777" w:rsidR="0029292F" w:rsidRPr="006C18F3" w:rsidRDefault="0029292F" w:rsidP="0029292F">
            <w:pPr>
              <w:jc w:val="center"/>
              <w:rPr>
                <w:rFonts w:ascii="Arial" w:eastAsia="Arial Unicode MS" w:hAnsi="Arial" w:cs="Arial"/>
                <w:sz w:val="14"/>
                <w:szCs w:val="14"/>
                <w:lang w:bidi="th-TH"/>
              </w:rPr>
            </w:pPr>
            <w:r w:rsidRPr="006C18F3">
              <w:rPr>
                <w:rFonts w:ascii="Arial" w:eastAsia="Arial Unicode MS" w:hAnsi="Arial" w:cs="Arial"/>
                <w:sz w:val="14"/>
                <w:szCs w:val="14"/>
                <w:lang w:bidi="th-TH"/>
              </w:rPr>
              <w:t>Thailand</w:t>
            </w:r>
          </w:p>
        </w:tc>
        <w:tc>
          <w:tcPr>
            <w:tcW w:w="1818" w:type="dxa"/>
            <w:tcBorders>
              <w:top w:val="nil"/>
              <w:left w:val="nil"/>
              <w:bottom w:val="nil"/>
              <w:right w:val="nil"/>
            </w:tcBorders>
          </w:tcPr>
          <w:p w14:paraId="6EA82D21" w14:textId="77777777" w:rsidR="0029292F" w:rsidRPr="006C18F3" w:rsidRDefault="0029292F" w:rsidP="0029292F">
            <w:pPr>
              <w:ind w:left="-43" w:right="-43"/>
              <w:rPr>
                <w:rFonts w:ascii="Arial" w:eastAsia="Arial Unicode MS" w:hAnsi="Arial" w:cs="Arial"/>
                <w:spacing w:val="-6"/>
                <w:sz w:val="14"/>
                <w:szCs w:val="14"/>
                <w:lang w:bidi="th-TH"/>
              </w:rPr>
            </w:pPr>
            <w:r w:rsidRPr="006C18F3">
              <w:rPr>
                <w:rFonts w:ascii="Arial" w:eastAsia="Arial Unicode MS" w:hAnsi="Arial" w:cs="Arial"/>
                <w:spacing w:val="-6"/>
                <w:sz w:val="14"/>
                <w:szCs w:val="14"/>
                <w:lang w:bidi="th-TH"/>
              </w:rPr>
              <w:t>Engage in immovable and</w:t>
            </w:r>
          </w:p>
          <w:p w14:paraId="255BDA2C" w14:textId="77777777" w:rsidR="0029292F" w:rsidRPr="006C18F3" w:rsidRDefault="0029292F" w:rsidP="0029292F">
            <w:pPr>
              <w:ind w:left="-43" w:right="-43"/>
              <w:rPr>
                <w:rFonts w:ascii="Arial" w:eastAsia="Arial Unicode MS" w:hAnsi="Arial" w:cs="Arial"/>
                <w:spacing w:val="-6"/>
                <w:sz w:val="14"/>
                <w:szCs w:val="14"/>
                <w:lang w:bidi="th-TH"/>
              </w:rPr>
            </w:pPr>
            <w:r w:rsidRPr="006C18F3">
              <w:rPr>
                <w:rFonts w:ascii="Arial" w:eastAsia="Arial Unicode MS" w:hAnsi="Arial" w:cs="Arial"/>
                <w:spacing w:val="-6"/>
                <w:sz w:val="14"/>
                <w:szCs w:val="14"/>
                <w:lang w:bidi="th-TH"/>
              </w:rPr>
              <w:t xml:space="preserve">   movable properties rental</w:t>
            </w:r>
          </w:p>
          <w:p w14:paraId="1E8C836F" w14:textId="5916F095" w:rsidR="0029292F" w:rsidRPr="006C18F3" w:rsidRDefault="0029292F" w:rsidP="0029292F">
            <w:pPr>
              <w:ind w:left="-43" w:right="-43"/>
              <w:rPr>
                <w:rFonts w:ascii="Arial" w:eastAsia="Arial Unicode MS" w:hAnsi="Arial" w:cs="Arial"/>
                <w:spacing w:val="-6"/>
                <w:sz w:val="14"/>
                <w:szCs w:val="14"/>
                <w:cs/>
                <w:lang w:bidi="th-TH"/>
              </w:rPr>
            </w:pPr>
            <w:r w:rsidRPr="006C18F3">
              <w:rPr>
                <w:rFonts w:ascii="Arial" w:eastAsia="Arial Unicode MS" w:hAnsi="Arial" w:cs="Arial"/>
                <w:spacing w:val="-6"/>
                <w:sz w:val="14"/>
                <w:szCs w:val="14"/>
                <w:lang w:bidi="th-TH"/>
              </w:rPr>
              <w:t xml:space="preserve">   and</w:t>
            </w:r>
            <w:r w:rsidRPr="006C18F3">
              <w:rPr>
                <w:rFonts w:ascii="Arial" w:eastAsia="Arial Unicode MS" w:hAnsi="Arial" w:cs="Arial"/>
                <w:spacing w:val="-6"/>
                <w:sz w:val="14"/>
                <w:szCs w:val="14"/>
                <w:lang w:val="en-GB" w:bidi="th-TH"/>
              </w:rPr>
              <w:t xml:space="preserve"> trading business</w:t>
            </w:r>
          </w:p>
        </w:tc>
        <w:tc>
          <w:tcPr>
            <w:tcW w:w="835" w:type="dxa"/>
            <w:tcBorders>
              <w:top w:val="nil"/>
              <w:left w:val="nil"/>
              <w:bottom w:val="nil"/>
              <w:right w:val="nil"/>
            </w:tcBorders>
          </w:tcPr>
          <w:p w14:paraId="4638FD9C" w14:textId="6964E588" w:rsidR="0029292F" w:rsidRPr="00F82C58" w:rsidRDefault="00F82C58" w:rsidP="00F82C58">
            <w:pPr>
              <w:ind w:right="-72"/>
              <w:jc w:val="right"/>
              <w:rPr>
                <w:rFonts w:ascii="Arial" w:eastAsia="Arial Unicode MS" w:hAnsi="Arial" w:cs="Arial"/>
                <w:color w:val="000000"/>
                <w:sz w:val="14"/>
                <w:szCs w:val="14"/>
                <w:lang w:val="en-GB"/>
              </w:rPr>
            </w:pPr>
            <w:r w:rsidRPr="00F82C58">
              <w:rPr>
                <w:rFonts w:ascii="Arial" w:eastAsia="Arial Unicode MS" w:hAnsi="Arial" w:cs="Arial"/>
                <w:color w:val="000000"/>
                <w:sz w:val="14"/>
                <w:szCs w:val="14"/>
                <w:lang w:val="en-GB"/>
              </w:rPr>
              <w:t>11</w:t>
            </w:r>
          </w:p>
        </w:tc>
        <w:tc>
          <w:tcPr>
            <w:tcW w:w="835" w:type="dxa"/>
            <w:gridSpan w:val="2"/>
            <w:tcBorders>
              <w:top w:val="nil"/>
              <w:left w:val="nil"/>
              <w:bottom w:val="nil"/>
              <w:right w:val="nil"/>
            </w:tcBorders>
          </w:tcPr>
          <w:p w14:paraId="4FD7B0FC" w14:textId="541678FB" w:rsidR="0029292F" w:rsidRPr="006C18F3" w:rsidRDefault="0029292F" w:rsidP="0029292F">
            <w:pPr>
              <w:ind w:right="-72"/>
              <w:jc w:val="right"/>
              <w:rPr>
                <w:rFonts w:ascii="Arial" w:eastAsia="Arial Unicode MS" w:hAnsi="Arial" w:cs="Arial"/>
                <w:sz w:val="14"/>
                <w:szCs w:val="14"/>
              </w:rPr>
            </w:pPr>
            <w:r w:rsidRPr="00DB081E">
              <w:rPr>
                <w:rFonts w:ascii="Arial" w:eastAsia="Arial Unicode MS" w:hAnsi="Arial" w:cs="Arial"/>
                <w:color w:val="000000"/>
                <w:sz w:val="14"/>
                <w:szCs w:val="14"/>
                <w:lang w:val="en-GB"/>
              </w:rPr>
              <w:t>11</w:t>
            </w:r>
          </w:p>
        </w:tc>
        <w:tc>
          <w:tcPr>
            <w:tcW w:w="835" w:type="dxa"/>
            <w:tcBorders>
              <w:top w:val="nil"/>
              <w:left w:val="nil"/>
              <w:bottom w:val="nil"/>
              <w:right w:val="nil"/>
            </w:tcBorders>
          </w:tcPr>
          <w:p w14:paraId="20ADA36B" w14:textId="4764CF0E" w:rsidR="0029292F" w:rsidRPr="006C18F3" w:rsidRDefault="00A31CB5" w:rsidP="0029292F">
            <w:pPr>
              <w:ind w:left="-40" w:right="-72"/>
              <w:jc w:val="right"/>
              <w:rPr>
                <w:rFonts w:ascii="Arial" w:eastAsia="Arial Unicode MS" w:hAnsi="Arial" w:cs="Arial"/>
                <w:sz w:val="14"/>
                <w:szCs w:val="14"/>
              </w:rPr>
            </w:pPr>
            <w:r>
              <w:rPr>
                <w:rFonts w:ascii="Arial" w:eastAsia="Arial Unicode MS" w:hAnsi="Arial" w:cs="Arial"/>
                <w:sz w:val="14"/>
                <w:szCs w:val="14"/>
              </w:rPr>
              <w:t>-</w:t>
            </w:r>
          </w:p>
        </w:tc>
        <w:tc>
          <w:tcPr>
            <w:tcW w:w="835" w:type="dxa"/>
            <w:gridSpan w:val="2"/>
            <w:tcBorders>
              <w:top w:val="nil"/>
              <w:left w:val="nil"/>
              <w:bottom w:val="nil"/>
              <w:right w:val="nil"/>
            </w:tcBorders>
          </w:tcPr>
          <w:p w14:paraId="4062FA9D" w14:textId="213A48F8" w:rsidR="0029292F" w:rsidRPr="006C18F3" w:rsidRDefault="0029292F" w:rsidP="0029292F">
            <w:pPr>
              <w:ind w:right="-72"/>
              <w:jc w:val="right"/>
              <w:rPr>
                <w:rFonts w:ascii="Arial" w:eastAsia="Arial Unicode MS" w:hAnsi="Arial" w:cs="Arial"/>
                <w:sz w:val="14"/>
                <w:szCs w:val="14"/>
              </w:rPr>
            </w:pPr>
            <w:r w:rsidRPr="00DB081E">
              <w:rPr>
                <w:rFonts w:ascii="Arial" w:eastAsia="Arial Unicode MS" w:hAnsi="Arial" w:cs="Arial"/>
                <w:color w:val="000000"/>
                <w:sz w:val="14"/>
                <w:szCs w:val="14"/>
              </w:rPr>
              <w:t>-</w:t>
            </w:r>
          </w:p>
        </w:tc>
        <w:tc>
          <w:tcPr>
            <w:tcW w:w="835" w:type="dxa"/>
            <w:tcBorders>
              <w:top w:val="nil"/>
              <w:left w:val="nil"/>
              <w:bottom w:val="nil"/>
              <w:right w:val="nil"/>
            </w:tcBorders>
          </w:tcPr>
          <w:p w14:paraId="1CEB4E8F" w14:textId="01682854" w:rsidR="0029292F" w:rsidRPr="006C18F3" w:rsidRDefault="00A31CB5" w:rsidP="0029292F">
            <w:pPr>
              <w:ind w:right="-72"/>
              <w:jc w:val="right"/>
              <w:rPr>
                <w:rFonts w:ascii="Arial" w:eastAsia="Arial Unicode MS" w:hAnsi="Arial" w:cs="Arial"/>
                <w:sz w:val="14"/>
                <w:szCs w:val="14"/>
              </w:rPr>
            </w:pPr>
            <w:r>
              <w:rPr>
                <w:rFonts w:ascii="Arial" w:eastAsia="Arial Unicode MS" w:hAnsi="Arial" w:cs="Arial"/>
                <w:sz w:val="14"/>
                <w:szCs w:val="14"/>
              </w:rPr>
              <w:t>-</w:t>
            </w:r>
          </w:p>
        </w:tc>
        <w:tc>
          <w:tcPr>
            <w:tcW w:w="835" w:type="dxa"/>
            <w:gridSpan w:val="2"/>
            <w:tcBorders>
              <w:top w:val="nil"/>
              <w:left w:val="nil"/>
              <w:bottom w:val="nil"/>
              <w:right w:val="nil"/>
            </w:tcBorders>
          </w:tcPr>
          <w:p w14:paraId="1DA2DE07" w14:textId="3DD24BD8" w:rsidR="0029292F" w:rsidRPr="006C18F3" w:rsidRDefault="0029292F" w:rsidP="0029292F">
            <w:pPr>
              <w:ind w:right="-72"/>
              <w:jc w:val="right"/>
              <w:rPr>
                <w:rFonts w:ascii="Arial" w:eastAsia="Arial Unicode MS" w:hAnsi="Arial" w:cs="Arial"/>
                <w:sz w:val="14"/>
                <w:szCs w:val="14"/>
              </w:rPr>
            </w:pPr>
            <w:r w:rsidRPr="00DB081E">
              <w:rPr>
                <w:rFonts w:ascii="Arial" w:eastAsia="Arial Unicode MS" w:hAnsi="Arial" w:cs="Arial"/>
                <w:color w:val="000000"/>
                <w:sz w:val="14"/>
                <w:szCs w:val="14"/>
              </w:rPr>
              <w:t>-</w:t>
            </w:r>
          </w:p>
        </w:tc>
      </w:tr>
      <w:tr w:rsidR="0029292F" w:rsidRPr="006C18F3" w14:paraId="24387613" w14:textId="77777777" w:rsidTr="008708F4">
        <w:trPr>
          <w:trHeight w:val="20"/>
        </w:trPr>
        <w:tc>
          <w:tcPr>
            <w:tcW w:w="1530" w:type="dxa"/>
            <w:tcBorders>
              <w:top w:val="nil"/>
              <w:left w:val="nil"/>
              <w:bottom w:val="nil"/>
              <w:right w:val="nil"/>
            </w:tcBorders>
          </w:tcPr>
          <w:p w14:paraId="38866E9A" w14:textId="77777777" w:rsidR="0029292F" w:rsidRPr="006C18F3" w:rsidRDefault="0029292F" w:rsidP="0029292F">
            <w:pPr>
              <w:ind w:left="-86" w:right="-86"/>
              <w:rPr>
                <w:rFonts w:ascii="Arial" w:eastAsia="Arial Unicode MS" w:hAnsi="Arial" w:cs="Arial"/>
                <w:sz w:val="14"/>
                <w:szCs w:val="14"/>
                <w:lang w:val="en-GB" w:bidi="th-TH"/>
              </w:rPr>
            </w:pPr>
            <w:r w:rsidRPr="006C18F3">
              <w:rPr>
                <w:rFonts w:ascii="Arial" w:eastAsia="Arial Unicode MS" w:hAnsi="Arial" w:cs="Arial"/>
                <w:sz w:val="14"/>
                <w:szCs w:val="14"/>
                <w:lang w:val="en-GB" w:bidi="th-TH"/>
              </w:rPr>
              <w:t xml:space="preserve">TC Infinity </w:t>
            </w:r>
          </w:p>
          <w:p w14:paraId="7C0B3044" w14:textId="3E13DF9A" w:rsidR="0029292F" w:rsidRPr="006C18F3" w:rsidRDefault="0029292F" w:rsidP="0029292F">
            <w:pPr>
              <w:ind w:left="-86" w:right="-86"/>
              <w:rPr>
                <w:rFonts w:ascii="Arial" w:eastAsia="Arial Unicode MS" w:hAnsi="Arial" w:cs="Arial"/>
                <w:sz w:val="14"/>
                <w:szCs w:val="14"/>
                <w:lang w:val="en-GB"/>
              </w:rPr>
            </w:pPr>
            <w:r w:rsidRPr="006C18F3">
              <w:rPr>
                <w:rFonts w:ascii="Arial" w:eastAsia="Arial Unicode MS" w:hAnsi="Arial" w:cs="Arial"/>
                <w:sz w:val="14"/>
                <w:szCs w:val="14"/>
                <w:lang w:val="en-GB" w:bidi="th-TH"/>
              </w:rPr>
              <w:t xml:space="preserve">   Corporation Limited</w:t>
            </w:r>
          </w:p>
        </w:tc>
        <w:tc>
          <w:tcPr>
            <w:tcW w:w="1080" w:type="dxa"/>
            <w:tcBorders>
              <w:top w:val="nil"/>
              <w:left w:val="nil"/>
              <w:bottom w:val="nil"/>
              <w:right w:val="nil"/>
            </w:tcBorders>
          </w:tcPr>
          <w:p w14:paraId="544792AB" w14:textId="31B8094D" w:rsidR="0029292F" w:rsidRPr="006C18F3" w:rsidRDefault="0029292F" w:rsidP="0029292F">
            <w:pPr>
              <w:jc w:val="center"/>
              <w:rPr>
                <w:rFonts w:ascii="Arial" w:eastAsia="Arial Unicode MS" w:hAnsi="Arial" w:cs="Arial"/>
                <w:sz w:val="14"/>
                <w:szCs w:val="14"/>
              </w:rPr>
            </w:pPr>
            <w:r w:rsidRPr="006C18F3">
              <w:rPr>
                <w:rFonts w:ascii="Arial" w:eastAsia="Arial Unicode MS" w:hAnsi="Arial" w:cs="Arial"/>
                <w:sz w:val="14"/>
                <w:szCs w:val="14"/>
                <w:lang w:bidi="th-TH"/>
              </w:rPr>
              <w:t>Thailand</w:t>
            </w:r>
          </w:p>
        </w:tc>
        <w:tc>
          <w:tcPr>
            <w:tcW w:w="1818" w:type="dxa"/>
            <w:tcBorders>
              <w:top w:val="nil"/>
              <w:left w:val="nil"/>
              <w:bottom w:val="nil"/>
              <w:right w:val="nil"/>
            </w:tcBorders>
          </w:tcPr>
          <w:p w14:paraId="7F82D38A" w14:textId="77777777" w:rsidR="0029292F" w:rsidRPr="006C18F3" w:rsidRDefault="0029292F" w:rsidP="0029292F">
            <w:pPr>
              <w:ind w:left="-43" w:right="-43"/>
              <w:rPr>
                <w:rFonts w:ascii="Arial" w:eastAsia="Arial Unicode MS" w:hAnsi="Arial" w:cs="Arial"/>
                <w:spacing w:val="-6"/>
                <w:sz w:val="14"/>
                <w:szCs w:val="14"/>
              </w:rPr>
            </w:pPr>
            <w:r w:rsidRPr="006C18F3">
              <w:rPr>
                <w:rFonts w:ascii="Arial" w:eastAsia="Arial Unicode MS" w:hAnsi="Arial" w:cs="Arial"/>
                <w:spacing w:val="-6"/>
                <w:sz w:val="14"/>
                <w:szCs w:val="14"/>
                <w:lang w:bidi="th-TH"/>
              </w:rPr>
              <w:t>Operate a business involving</w:t>
            </w:r>
          </w:p>
          <w:p w14:paraId="7BC9B77D" w14:textId="77777777" w:rsidR="0029292F" w:rsidRPr="006C18F3" w:rsidRDefault="0029292F" w:rsidP="0029292F">
            <w:pPr>
              <w:ind w:left="-43" w:right="-43"/>
              <w:rPr>
                <w:rFonts w:ascii="Arial" w:eastAsia="Arial Unicode MS" w:hAnsi="Arial" w:cs="Arial"/>
                <w:spacing w:val="-6"/>
                <w:sz w:val="14"/>
                <w:szCs w:val="14"/>
                <w:lang w:bidi="th-TH"/>
              </w:rPr>
            </w:pPr>
            <w:r w:rsidRPr="006C18F3">
              <w:rPr>
                <w:rFonts w:ascii="Arial" w:eastAsia="Arial Unicode MS" w:hAnsi="Arial" w:cs="Arial"/>
                <w:spacing w:val="-6"/>
                <w:sz w:val="14"/>
                <w:szCs w:val="14"/>
              </w:rPr>
              <w:t xml:space="preserve">   the</w:t>
            </w:r>
            <w:r w:rsidRPr="006C18F3">
              <w:rPr>
                <w:rFonts w:ascii="Arial" w:eastAsia="Arial Unicode MS" w:hAnsi="Arial" w:cs="Arial"/>
                <w:spacing w:val="-6"/>
                <w:sz w:val="14"/>
                <w:szCs w:val="14"/>
                <w:lang w:bidi="th-TH"/>
              </w:rPr>
              <w:t xml:space="preserve"> import, distribution,</w:t>
            </w:r>
          </w:p>
          <w:p w14:paraId="096FD701" w14:textId="77777777" w:rsidR="0029292F" w:rsidRPr="006C18F3" w:rsidRDefault="0029292F" w:rsidP="0029292F">
            <w:pPr>
              <w:ind w:left="-43" w:right="-43"/>
              <w:rPr>
                <w:rFonts w:ascii="Arial" w:eastAsia="Arial Unicode MS" w:hAnsi="Arial" w:cs="Arial"/>
                <w:spacing w:val="-6"/>
                <w:sz w:val="14"/>
                <w:szCs w:val="14"/>
                <w:lang w:bidi="th-TH"/>
              </w:rPr>
            </w:pPr>
            <w:r w:rsidRPr="006C18F3">
              <w:rPr>
                <w:rFonts w:ascii="Arial" w:eastAsia="Arial Unicode MS" w:hAnsi="Arial" w:cs="Arial"/>
                <w:spacing w:val="-6"/>
                <w:sz w:val="14"/>
                <w:szCs w:val="14"/>
                <w:lang w:bidi="th-TH"/>
              </w:rPr>
              <w:t xml:space="preserve">   installation, and assembly of</w:t>
            </w:r>
          </w:p>
          <w:p w14:paraId="269AE14A" w14:textId="77777777" w:rsidR="0029292F" w:rsidRPr="006C18F3" w:rsidRDefault="0029292F" w:rsidP="0029292F">
            <w:pPr>
              <w:ind w:left="-43" w:right="-43"/>
              <w:rPr>
                <w:rFonts w:ascii="Arial" w:eastAsia="Arial Unicode MS" w:hAnsi="Arial" w:cs="Arial"/>
                <w:spacing w:val="-6"/>
                <w:sz w:val="14"/>
                <w:szCs w:val="14"/>
                <w:lang w:bidi="th-TH"/>
              </w:rPr>
            </w:pPr>
            <w:r w:rsidRPr="006C18F3">
              <w:rPr>
                <w:rFonts w:ascii="Arial" w:eastAsia="Arial Unicode MS" w:hAnsi="Arial" w:cs="Arial"/>
                <w:spacing w:val="-6"/>
                <w:sz w:val="14"/>
                <w:szCs w:val="14"/>
                <w:lang w:bidi="th-TH"/>
              </w:rPr>
              <w:t xml:space="preserve">   aluminum frames and glass</w:t>
            </w:r>
          </w:p>
          <w:p w14:paraId="58D28E99" w14:textId="399DE2F6" w:rsidR="0029292F" w:rsidRPr="006C18F3" w:rsidRDefault="0029292F" w:rsidP="0029292F">
            <w:pPr>
              <w:ind w:left="-43" w:right="-43"/>
              <w:rPr>
                <w:rFonts w:ascii="Arial" w:eastAsia="Arial Unicode MS" w:hAnsi="Arial" w:cs="Arial"/>
                <w:spacing w:val="-6"/>
                <w:sz w:val="14"/>
                <w:szCs w:val="14"/>
                <w:lang w:bidi="th-TH"/>
              </w:rPr>
            </w:pPr>
            <w:r w:rsidRPr="006C18F3">
              <w:rPr>
                <w:rFonts w:ascii="Arial" w:eastAsia="Arial Unicode MS" w:hAnsi="Arial" w:cs="Arial"/>
                <w:spacing w:val="-6"/>
                <w:sz w:val="14"/>
                <w:szCs w:val="14"/>
                <w:lang w:bidi="th-TH"/>
              </w:rPr>
              <w:t xml:space="preserve">   for buildings and factories</w:t>
            </w:r>
          </w:p>
        </w:tc>
        <w:tc>
          <w:tcPr>
            <w:tcW w:w="835" w:type="dxa"/>
            <w:tcBorders>
              <w:top w:val="nil"/>
              <w:left w:val="nil"/>
              <w:bottom w:val="nil"/>
              <w:right w:val="nil"/>
            </w:tcBorders>
          </w:tcPr>
          <w:p w14:paraId="20B573AD" w14:textId="5EC68DBD" w:rsidR="0029292F" w:rsidRPr="00F82C58" w:rsidRDefault="00F82C58" w:rsidP="00F82C58">
            <w:pPr>
              <w:ind w:right="-72"/>
              <w:jc w:val="right"/>
              <w:rPr>
                <w:rFonts w:ascii="Arial" w:eastAsia="Arial Unicode MS" w:hAnsi="Arial" w:cs="Arial"/>
                <w:color w:val="000000"/>
                <w:sz w:val="14"/>
                <w:szCs w:val="14"/>
                <w:lang w:val="en-GB"/>
              </w:rPr>
            </w:pPr>
            <w:r w:rsidRPr="00F82C58">
              <w:rPr>
                <w:rFonts w:ascii="Arial" w:eastAsia="Arial Unicode MS" w:hAnsi="Arial" w:cs="Arial"/>
                <w:color w:val="000000"/>
                <w:sz w:val="14"/>
                <w:szCs w:val="14"/>
                <w:lang w:val="en-GB"/>
              </w:rPr>
              <w:t>35</w:t>
            </w:r>
          </w:p>
        </w:tc>
        <w:tc>
          <w:tcPr>
            <w:tcW w:w="835" w:type="dxa"/>
            <w:gridSpan w:val="2"/>
            <w:tcBorders>
              <w:top w:val="nil"/>
              <w:left w:val="nil"/>
              <w:bottom w:val="nil"/>
              <w:right w:val="nil"/>
            </w:tcBorders>
          </w:tcPr>
          <w:p w14:paraId="6C23837E" w14:textId="47B46746" w:rsidR="0029292F" w:rsidRPr="006C18F3" w:rsidRDefault="0029292F" w:rsidP="0029292F">
            <w:pPr>
              <w:ind w:right="-72"/>
              <w:jc w:val="right"/>
              <w:rPr>
                <w:rFonts w:ascii="Arial" w:eastAsia="Arial Unicode MS" w:hAnsi="Arial" w:cs="Arial"/>
                <w:sz w:val="14"/>
                <w:szCs w:val="14"/>
              </w:rPr>
            </w:pPr>
            <w:r w:rsidRPr="00DB081E">
              <w:rPr>
                <w:rFonts w:ascii="Arial" w:eastAsia="Arial Unicode MS" w:hAnsi="Arial" w:cs="Arial"/>
                <w:color w:val="000000"/>
                <w:sz w:val="14"/>
                <w:szCs w:val="14"/>
                <w:lang w:val="en-GB"/>
              </w:rPr>
              <w:t>35</w:t>
            </w:r>
          </w:p>
        </w:tc>
        <w:tc>
          <w:tcPr>
            <w:tcW w:w="835" w:type="dxa"/>
            <w:tcBorders>
              <w:top w:val="nil"/>
              <w:left w:val="nil"/>
              <w:bottom w:val="single" w:sz="4" w:space="0" w:color="auto"/>
              <w:right w:val="nil"/>
            </w:tcBorders>
          </w:tcPr>
          <w:p w14:paraId="29787C33" w14:textId="559B95F7" w:rsidR="0029292F" w:rsidRPr="00A31CB5" w:rsidRDefault="00A31CB5" w:rsidP="00A31CB5">
            <w:pPr>
              <w:spacing w:line="256" w:lineRule="auto"/>
              <w:ind w:left="-40" w:right="-72"/>
              <w:jc w:val="right"/>
              <w:rPr>
                <w:rFonts w:ascii="Arial" w:eastAsia="Arial Unicode MS" w:hAnsi="Arial" w:cs="Arial"/>
                <w:color w:val="000000"/>
                <w:sz w:val="14"/>
                <w:szCs w:val="14"/>
                <w:lang w:val="en-GB"/>
              </w:rPr>
            </w:pPr>
            <w:r w:rsidRPr="00A31CB5">
              <w:rPr>
                <w:rFonts w:ascii="Arial" w:eastAsia="Arial Unicode MS" w:hAnsi="Arial" w:cs="Arial"/>
                <w:color w:val="000000"/>
                <w:sz w:val="14"/>
                <w:szCs w:val="14"/>
                <w:lang w:val="en-GB"/>
              </w:rPr>
              <w:t>4,395,875</w:t>
            </w:r>
          </w:p>
        </w:tc>
        <w:tc>
          <w:tcPr>
            <w:tcW w:w="835" w:type="dxa"/>
            <w:gridSpan w:val="2"/>
            <w:tcBorders>
              <w:top w:val="nil"/>
              <w:left w:val="nil"/>
              <w:bottom w:val="single" w:sz="4" w:space="0" w:color="auto"/>
              <w:right w:val="nil"/>
            </w:tcBorders>
          </w:tcPr>
          <w:p w14:paraId="3EB0084D" w14:textId="77777777" w:rsidR="0029292F" w:rsidRPr="00DB081E" w:rsidRDefault="0029292F" w:rsidP="0029292F">
            <w:pPr>
              <w:spacing w:line="256" w:lineRule="auto"/>
              <w:ind w:left="-40" w:right="-72"/>
              <w:jc w:val="right"/>
              <w:rPr>
                <w:rFonts w:ascii="Arial" w:eastAsia="Arial Unicode MS" w:hAnsi="Arial" w:cs="Arial"/>
                <w:color w:val="000000"/>
                <w:sz w:val="14"/>
                <w:szCs w:val="14"/>
                <w:lang w:val="en-GB"/>
              </w:rPr>
            </w:pPr>
            <w:r w:rsidRPr="00DB081E">
              <w:rPr>
                <w:rFonts w:ascii="Arial" w:eastAsia="Arial Unicode MS" w:hAnsi="Arial" w:cs="Arial"/>
                <w:color w:val="000000"/>
                <w:sz w:val="14"/>
                <w:szCs w:val="14"/>
                <w:lang w:val="en-GB"/>
              </w:rPr>
              <w:t>4,229,842</w:t>
            </w:r>
          </w:p>
          <w:p w14:paraId="023B3CD5" w14:textId="77777777" w:rsidR="0029292F" w:rsidRPr="00DB081E" w:rsidRDefault="0029292F" w:rsidP="0029292F">
            <w:pPr>
              <w:spacing w:line="256" w:lineRule="auto"/>
              <w:ind w:left="-40" w:right="-72"/>
              <w:jc w:val="right"/>
              <w:rPr>
                <w:rFonts w:ascii="Arial" w:eastAsia="Arial Unicode MS" w:hAnsi="Arial" w:cs="Arial"/>
                <w:color w:val="000000"/>
                <w:sz w:val="14"/>
                <w:szCs w:val="14"/>
                <w:lang w:val="en-GB"/>
              </w:rPr>
            </w:pPr>
          </w:p>
          <w:p w14:paraId="0E417B16" w14:textId="44CA7ED5" w:rsidR="0029292F" w:rsidRPr="00A31CB5" w:rsidRDefault="0029292F" w:rsidP="00A31CB5">
            <w:pPr>
              <w:spacing w:line="256" w:lineRule="auto"/>
              <w:ind w:left="-40" w:right="-72"/>
              <w:jc w:val="right"/>
              <w:rPr>
                <w:rFonts w:ascii="Arial" w:eastAsia="Arial Unicode MS" w:hAnsi="Arial" w:cs="Arial"/>
                <w:color w:val="000000"/>
                <w:sz w:val="14"/>
                <w:szCs w:val="14"/>
                <w:lang w:val="en-GB"/>
              </w:rPr>
            </w:pPr>
          </w:p>
        </w:tc>
        <w:tc>
          <w:tcPr>
            <w:tcW w:w="835" w:type="dxa"/>
            <w:tcBorders>
              <w:top w:val="nil"/>
              <w:left w:val="nil"/>
              <w:bottom w:val="single" w:sz="4" w:space="0" w:color="auto"/>
              <w:right w:val="nil"/>
            </w:tcBorders>
          </w:tcPr>
          <w:p w14:paraId="14EF8E29" w14:textId="77777777" w:rsidR="00A31CB5" w:rsidRPr="00A31CB5" w:rsidRDefault="00A31CB5" w:rsidP="00A31CB5">
            <w:pPr>
              <w:spacing w:line="256" w:lineRule="auto"/>
              <w:ind w:left="-40" w:right="-72"/>
              <w:jc w:val="right"/>
              <w:rPr>
                <w:rFonts w:ascii="Arial" w:eastAsia="Arial Unicode MS" w:hAnsi="Arial" w:cs="Arial"/>
                <w:color w:val="000000"/>
                <w:sz w:val="14"/>
                <w:szCs w:val="14"/>
                <w:lang w:val="en-GB"/>
              </w:rPr>
            </w:pPr>
            <w:r w:rsidRPr="00A31CB5">
              <w:rPr>
                <w:rFonts w:ascii="Arial" w:eastAsia="Arial Unicode MS" w:hAnsi="Arial" w:cs="Arial"/>
                <w:color w:val="000000"/>
                <w:sz w:val="14"/>
                <w:szCs w:val="14"/>
                <w:lang w:val="en-GB"/>
              </w:rPr>
              <w:t xml:space="preserve">4,831,584 </w:t>
            </w:r>
          </w:p>
          <w:p w14:paraId="011BA435" w14:textId="0DA9CA92" w:rsidR="0029292F" w:rsidRPr="00A31CB5" w:rsidRDefault="0029292F" w:rsidP="00A31CB5">
            <w:pPr>
              <w:spacing w:line="256" w:lineRule="auto"/>
              <w:ind w:left="-40" w:right="-72"/>
              <w:jc w:val="right"/>
              <w:rPr>
                <w:rFonts w:ascii="Arial" w:eastAsia="Arial Unicode MS" w:hAnsi="Arial" w:cs="Arial"/>
                <w:color w:val="000000"/>
                <w:sz w:val="14"/>
                <w:szCs w:val="14"/>
                <w:lang w:val="en-GB"/>
              </w:rPr>
            </w:pPr>
          </w:p>
        </w:tc>
        <w:tc>
          <w:tcPr>
            <w:tcW w:w="835" w:type="dxa"/>
            <w:gridSpan w:val="2"/>
            <w:tcBorders>
              <w:top w:val="nil"/>
              <w:left w:val="nil"/>
              <w:bottom w:val="single" w:sz="4" w:space="0" w:color="auto"/>
              <w:right w:val="nil"/>
            </w:tcBorders>
          </w:tcPr>
          <w:p w14:paraId="5688E90E" w14:textId="77777777" w:rsidR="0029292F" w:rsidRPr="00DB081E" w:rsidRDefault="0029292F" w:rsidP="0029292F">
            <w:pPr>
              <w:spacing w:line="256" w:lineRule="auto"/>
              <w:ind w:left="-40" w:right="-72"/>
              <w:jc w:val="right"/>
              <w:rPr>
                <w:rFonts w:ascii="Arial" w:eastAsia="Arial Unicode MS" w:hAnsi="Arial" w:cs="Arial"/>
                <w:color w:val="000000"/>
                <w:sz w:val="14"/>
                <w:szCs w:val="14"/>
              </w:rPr>
            </w:pPr>
            <w:r w:rsidRPr="00DB081E">
              <w:rPr>
                <w:rFonts w:ascii="Arial" w:eastAsia="Arial Unicode MS" w:hAnsi="Arial" w:cs="Arial"/>
                <w:color w:val="000000"/>
                <w:sz w:val="14"/>
                <w:szCs w:val="14"/>
                <w:lang w:val="en-GB"/>
              </w:rPr>
              <w:t>4</w:t>
            </w:r>
            <w:r w:rsidRPr="00DB081E">
              <w:rPr>
                <w:rFonts w:ascii="Arial" w:eastAsia="Arial Unicode MS" w:hAnsi="Arial" w:cs="Arial"/>
                <w:color w:val="000000"/>
                <w:sz w:val="14"/>
                <w:szCs w:val="14"/>
              </w:rPr>
              <w:t>,</w:t>
            </w:r>
            <w:r w:rsidRPr="00DB081E">
              <w:rPr>
                <w:rFonts w:ascii="Arial" w:eastAsia="Arial Unicode MS" w:hAnsi="Arial" w:cs="Arial"/>
                <w:color w:val="000000"/>
                <w:sz w:val="14"/>
                <w:szCs w:val="14"/>
                <w:lang w:val="en-GB"/>
              </w:rPr>
              <w:t>831</w:t>
            </w:r>
            <w:r w:rsidRPr="00DB081E">
              <w:rPr>
                <w:rFonts w:ascii="Arial" w:eastAsia="Arial Unicode MS" w:hAnsi="Arial" w:cs="Arial"/>
                <w:color w:val="000000"/>
                <w:sz w:val="14"/>
                <w:szCs w:val="14"/>
              </w:rPr>
              <w:t>,</w:t>
            </w:r>
            <w:r w:rsidRPr="00DB081E">
              <w:rPr>
                <w:rFonts w:ascii="Arial" w:eastAsia="Arial Unicode MS" w:hAnsi="Arial" w:cs="Arial"/>
                <w:color w:val="000000"/>
                <w:sz w:val="14"/>
                <w:szCs w:val="14"/>
                <w:lang w:val="en-GB"/>
              </w:rPr>
              <w:t>584</w:t>
            </w:r>
          </w:p>
          <w:p w14:paraId="1C7734FC" w14:textId="4D3CD141" w:rsidR="0029292F" w:rsidRPr="006C18F3" w:rsidRDefault="0029292F" w:rsidP="0029292F">
            <w:pPr>
              <w:ind w:right="-72"/>
              <w:jc w:val="right"/>
              <w:rPr>
                <w:rFonts w:ascii="Arial" w:eastAsia="Arial Unicode MS" w:hAnsi="Arial" w:cs="Arial"/>
                <w:sz w:val="14"/>
                <w:szCs w:val="14"/>
              </w:rPr>
            </w:pPr>
          </w:p>
        </w:tc>
      </w:tr>
      <w:tr w:rsidR="0029292F" w:rsidRPr="006C18F3" w14:paraId="0F308B3F" w14:textId="77777777" w:rsidTr="008708F4">
        <w:trPr>
          <w:trHeight w:val="20"/>
        </w:trPr>
        <w:tc>
          <w:tcPr>
            <w:tcW w:w="1530" w:type="dxa"/>
            <w:tcBorders>
              <w:top w:val="nil"/>
              <w:left w:val="nil"/>
              <w:bottom w:val="nil"/>
              <w:right w:val="nil"/>
            </w:tcBorders>
          </w:tcPr>
          <w:p w14:paraId="07998300" w14:textId="77777777" w:rsidR="0029292F" w:rsidRPr="006C18F3" w:rsidRDefault="0029292F" w:rsidP="0029292F">
            <w:pPr>
              <w:ind w:left="-86" w:right="-86"/>
              <w:rPr>
                <w:rFonts w:ascii="Arial" w:eastAsia="Arial Unicode MS" w:hAnsi="Arial" w:cs="Arial"/>
                <w:sz w:val="14"/>
                <w:szCs w:val="14"/>
                <w:lang w:val="en-GB" w:bidi="th-TH"/>
              </w:rPr>
            </w:pPr>
          </w:p>
        </w:tc>
        <w:tc>
          <w:tcPr>
            <w:tcW w:w="1080" w:type="dxa"/>
            <w:tcBorders>
              <w:top w:val="nil"/>
              <w:left w:val="nil"/>
              <w:bottom w:val="nil"/>
              <w:right w:val="nil"/>
            </w:tcBorders>
          </w:tcPr>
          <w:p w14:paraId="27433D4A" w14:textId="77777777" w:rsidR="0029292F" w:rsidRPr="006C18F3" w:rsidRDefault="0029292F" w:rsidP="0029292F">
            <w:pPr>
              <w:jc w:val="center"/>
              <w:rPr>
                <w:rFonts w:ascii="Arial" w:eastAsia="Arial Unicode MS" w:hAnsi="Arial" w:cs="Arial"/>
                <w:b/>
                <w:bCs/>
                <w:sz w:val="14"/>
                <w:szCs w:val="14"/>
                <w:lang w:bidi="th-TH"/>
              </w:rPr>
            </w:pPr>
          </w:p>
        </w:tc>
        <w:tc>
          <w:tcPr>
            <w:tcW w:w="1818" w:type="dxa"/>
            <w:tcBorders>
              <w:top w:val="nil"/>
              <w:left w:val="nil"/>
              <w:bottom w:val="nil"/>
              <w:right w:val="nil"/>
            </w:tcBorders>
          </w:tcPr>
          <w:p w14:paraId="599312C1" w14:textId="77777777" w:rsidR="0029292F" w:rsidRPr="006C18F3" w:rsidRDefault="0029292F" w:rsidP="0029292F">
            <w:pPr>
              <w:ind w:left="-43" w:right="-43"/>
              <w:jc w:val="center"/>
              <w:rPr>
                <w:rFonts w:ascii="Arial" w:eastAsia="Arial Unicode MS" w:hAnsi="Arial" w:cs="Arial"/>
                <w:b/>
                <w:bCs/>
                <w:sz w:val="14"/>
                <w:szCs w:val="14"/>
                <w:lang w:bidi="th-TH"/>
              </w:rPr>
            </w:pPr>
          </w:p>
        </w:tc>
        <w:tc>
          <w:tcPr>
            <w:tcW w:w="835" w:type="dxa"/>
            <w:tcBorders>
              <w:top w:val="nil"/>
              <w:left w:val="nil"/>
              <w:bottom w:val="nil"/>
              <w:right w:val="nil"/>
            </w:tcBorders>
          </w:tcPr>
          <w:p w14:paraId="7A434BE7" w14:textId="77777777" w:rsidR="0029292F" w:rsidRPr="006C18F3" w:rsidRDefault="0029292F" w:rsidP="0029292F">
            <w:pPr>
              <w:tabs>
                <w:tab w:val="left" w:pos="780"/>
              </w:tabs>
              <w:ind w:right="-72"/>
              <w:jc w:val="right"/>
              <w:rPr>
                <w:rFonts w:ascii="Arial" w:eastAsia="Arial Unicode MS" w:hAnsi="Arial" w:cs="Arial"/>
                <w:sz w:val="14"/>
                <w:szCs w:val="14"/>
              </w:rPr>
            </w:pPr>
          </w:p>
        </w:tc>
        <w:tc>
          <w:tcPr>
            <w:tcW w:w="835" w:type="dxa"/>
            <w:gridSpan w:val="2"/>
            <w:tcBorders>
              <w:top w:val="nil"/>
              <w:left w:val="nil"/>
              <w:bottom w:val="nil"/>
              <w:right w:val="nil"/>
            </w:tcBorders>
          </w:tcPr>
          <w:p w14:paraId="02C3DC4D" w14:textId="77777777" w:rsidR="0029292F" w:rsidRPr="006C18F3" w:rsidRDefault="0029292F" w:rsidP="0029292F">
            <w:pPr>
              <w:tabs>
                <w:tab w:val="left" w:pos="780"/>
              </w:tabs>
              <w:ind w:right="-72"/>
              <w:jc w:val="right"/>
              <w:rPr>
                <w:rFonts w:ascii="Arial" w:eastAsia="Arial Unicode MS" w:hAnsi="Arial" w:cs="Arial"/>
                <w:sz w:val="14"/>
                <w:szCs w:val="14"/>
              </w:rPr>
            </w:pPr>
          </w:p>
        </w:tc>
        <w:tc>
          <w:tcPr>
            <w:tcW w:w="835" w:type="dxa"/>
            <w:tcBorders>
              <w:top w:val="single" w:sz="4" w:space="0" w:color="auto"/>
              <w:left w:val="nil"/>
              <w:bottom w:val="nil"/>
              <w:right w:val="nil"/>
            </w:tcBorders>
          </w:tcPr>
          <w:p w14:paraId="2EE7215C" w14:textId="77777777" w:rsidR="0029292F" w:rsidRPr="00A31CB5" w:rsidRDefault="0029292F" w:rsidP="00A31CB5">
            <w:pPr>
              <w:spacing w:line="256" w:lineRule="auto"/>
              <w:ind w:left="-40" w:right="-72"/>
              <w:jc w:val="right"/>
              <w:rPr>
                <w:rFonts w:ascii="Arial" w:eastAsia="Arial Unicode MS" w:hAnsi="Arial" w:cs="Arial"/>
                <w:color w:val="000000"/>
                <w:sz w:val="14"/>
                <w:szCs w:val="14"/>
                <w:lang w:val="en-GB"/>
              </w:rPr>
            </w:pPr>
          </w:p>
        </w:tc>
        <w:tc>
          <w:tcPr>
            <w:tcW w:w="835" w:type="dxa"/>
            <w:gridSpan w:val="2"/>
            <w:tcBorders>
              <w:top w:val="single" w:sz="4" w:space="0" w:color="auto"/>
              <w:left w:val="nil"/>
              <w:bottom w:val="nil"/>
              <w:right w:val="nil"/>
            </w:tcBorders>
          </w:tcPr>
          <w:p w14:paraId="73F7806A" w14:textId="77777777" w:rsidR="0029292F" w:rsidRPr="00A31CB5" w:rsidRDefault="0029292F" w:rsidP="00A31CB5">
            <w:pPr>
              <w:tabs>
                <w:tab w:val="left" w:pos="780"/>
              </w:tabs>
              <w:spacing w:line="256" w:lineRule="auto"/>
              <w:ind w:left="-40" w:right="-72"/>
              <w:jc w:val="right"/>
              <w:rPr>
                <w:rFonts w:ascii="Arial" w:eastAsia="Arial Unicode MS" w:hAnsi="Arial" w:cs="Arial"/>
                <w:color w:val="000000"/>
                <w:sz w:val="14"/>
                <w:szCs w:val="14"/>
                <w:lang w:val="en-GB"/>
              </w:rPr>
            </w:pPr>
          </w:p>
        </w:tc>
        <w:tc>
          <w:tcPr>
            <w:tcW w:w="835" w:type="dxa"/>
            <w:tcBorders>
              <w:top w:val="single" w:sz="4" w:space="0" w:color="auto"/>
              <w:left w:val="nil"/>
              <w:bottom w:val="nil"/>
              <w:right w:val="nil"/>
            </w:tcBorders>
          </w:tcPr>
          <w:p w14:paraId="790669FA" w14:textId="77777777" w:rsidR="0029292F" w:rsidRPr="00A31CB5" w:rsidRDefault="0029292F" w:rsidP="00A31CB5">
            <w:pPr>
              <w:tabs>
                <w:tab w:val="left" w:pos="780"/>
              </w:tabs>
              <w:spacing w:line="256" w:lineRule="auto"/>
              <w:ind w:left="-40" w:right="-72"/>
              <w:jc w:val="right"/>
              <w:rPr>
                <w:rFonts w:ascii="Arial" w:eastAsia="Arial Unicode MS" w:hAnsi="Arial" w:cs="Arial"/>
                <w:color w:val="000000"/>
                <w:sz w:val="14"/>
                <w:szCs w:val="14"/>
                <w:lang w:val="en-GB"/>
              </w:rPr>
            </w:pPr>
          </w:p>
        </w:tc>
        <w:tc>
          <w:tcPr>
            <w:tcW w:w="835" w:type="dxa"/>
            <w:gridSpan w:val="2"/>
            <w:tcBorders>
              <w:top w:val="single" w:sz="4" w:space="0" w:color="auto"/>
              <w:left w:val="nil"/>
              <w:bottom w:val="nil"/>
              <w:right w:val="nil"/>
            </w:tcBorders>
          </w:tcPr>
          <w:p w14:paraId="061C8540" w14:textId="77777777" w:rsidR="0029292F" w:rsidRPr="006C18F3" w:rsidRDefault="0029292F" w:rsidP="0029292F">
            <w:pPr>
              <w:tabs>
                <w:tab w:val="left" w:pos="780"/>
              </w:tabs>
              <w:ind w:right="-72"/>
              <w:jc w:val="right"/>
              <w:rPr>
                <w:rFonts w:ascii="Arial" w:eastAsia="Arial Unicode MS" w:hAnsi="Arial" w:cs="Arial"/>
                <w:sz w:val="14"/>
                <w:szCs w:val="14"/>
              </w:rPr>
            </w:pPr>
          </w:p>
        </w:tc>
      </w:tr>
      <w:tr w:rsidR="0029292F" w:rsidRPr="006C18F3" w14:paraId="002751F1" w14:textId="77777777" w:rsidTr="008708F4">
        <w:trPr>
          <w:trHeight w:val="20"/>
        </w:trPr>
        <w:tc>
          <w:tcPr>
            <w:tcW w:w="1530" w:type="dxa"/>
            <w:tcBorders>
              <w:top w:val="nil"/>
              <w:left w:val="nil"/>
              <w:bottom w:val="nil"/>
              <w:right w:val="nil"/>
            </w:tcBorders>
          </w:tcPr>
          <w:p w14:paraId="2428EE90" w14:textId="6C9651F9" w:rsidR="0029292F" w:rsidRPr="006C18F3" w:rsidRDefault="0029292F" w:rsidP="0029292F">
            <w:pPr>
              <w:ind w:left="-86" w:right="-86"/>
              <w:rPr>
                <w:rFonts w:ascii="Arial" w:eastAsia="Arial Unicode MS" w:hAnsi="Arial" w:cs="Arial"/>
                <w:b/>
                <w:bCs/>
                <w:sz w:val="14"/>
                <w:szCs w:val="14"/>
                <w:lang w:val="en-GB" w:bidi="th-TH"/>
              </w:rPr>
            </w:pPr>
            <w:r w:rsidRPr="006C18F3">
              <w:rPr>
                <w:rFonts w:ascii="Arial" w:eastAsia="Arial Unicode MS" w:hAnsi="Arial" w:cs="Arial"/>
                <w:b/>
                <w:bCs/>
                <w:sz w:val="14"/>
                <w:szCs w:val="14"/>
                <w:lang w:val="en-GB" w:bidi="th-TH"/>
              </w:rPr>
              <w:t>Total</w:t>
            </w:r>
          </w:p>
        </w:tc>
        <w:tc>
          <w:tcPr>
            <w:tcW w:w="1080" w:type="dxa"/>
            <w:tcBorders>
              <w:top w:val="nil"/>
              <w:left w:val="nil"/>
              <w:bottom w:val="nil"/>
              <w:right w:val="nil"/>
            </w:tcBorders>
          </w:tcPr>
          <w:p w14:paraId="5154C92D" w14:textId="77777777" w:rsidR="0029292F" w:rsidRPr="006C18F3" w:rsidRDefault="0029292F" w:rsidP="0029292F">
            <w:pPr>
              <w:jc w:val="center"/>
              <w:rPr>
                <w:rFonts w:ascii="Arial" w:eastAsia="Arial Unicode MS" w:hAnsi="Arial" w:cs="Arial"/>
                <w:b/>
                <w:bCs/>
                <w:sz w:val="14"/>
                <w:szCs w:val="14"/>
                <w:lang w:bidi="th-TH"/>
              </w:rPr>
            </w:pPr>
          </w:p>
        </w:tc>
        <w:tc>
          <w:tcPr>
            <w:tcW w:w="1818" w:type="dxa"/>
            <w:tcBorders>
              <w:top w:val="nil"/>
              <w:left w:val="nil"/>
              <w:bottom w:val="nil"/>
              <w:right w:val="nil"/>
            </w:tcBorders>
          </w:tcPr>
          <w:p w14:paraId="3CB6AC66" w14:textId="77777777" w:rsidR="0029292F" w:rsidRPr="006C18F3" w:rsidRDefault="0029292F" w:rsidP="0029292F">
            <w:pPr>
              <w:ind w:left="-43" w:right="-43"/>
              <w:jc w:val="center"/>
              <w:rPr>
                <w:rFonts w:ascii="Arial" w:eastAsia="Arial Unicode MS" w:hAnsi="Arial" w:cs="Arial"/>
                <w:b/>
                <w:bCs/>
                <w:sz w:val="14"/>
                <w:szCs w:val="14"/>
                <w:lang w:bidi="th-TH"/>
              </w:rPr>
            </w:pPr>
          </w:p>
        </w:tc>
        <w:tc>
          <w:tcPr>
            <w:tcW w:w="835" w:type="dxa"/>
            <w:tcBorders>
              <w:top w:val="nil"/>
              <w:left w:val="nil"/>
              <w:bottom w:val="nil"/>
              <w:right w:val="nil"/>
            </w:tcBorders>
          </w:tcPr>
          <w:p w14:paraId="470091DB" w14:textId="77777777" w:rsidR="0029292F" w:rsidRPr="006C18F3" w:rsidRDefault="0029292F" w:rsidP="0029292F">
            <w:pPr>
              <w:tabs>
                <w:tab w:val="left" w:pos="780"/>
              </w:tabs>
              <w:ind w:right="-72"/>
              <w:jc w:val="right"/>
              <w:rPr>
                <w:rFonts w:ascii="Arial" w:eastAsia="Arial Unicode MS" w:hAnsi="Arial" w:cs="Arial"/>
                <w:sz w:val="14"/>
                <w:szCs w:val="14"/>
              </w:rPr>
            </w:pPr>
          </w:p>
        </w:tc>
        <w:tc>
          <w:tcPr>
            <w:tcW w:w="835" w:type="dxa"/>
            <w:gridSpan w:val="2"/>
            <w:tcBorders>
              <w:top w:val="nil"/>
              <w:left w:val="nil"/>
              <w:bottom w:val="nil"/>
              <w:right w:val="nil"/>
            </w:tcBorders>
          </w:tcPr>
          <w:p w14:paraId="7BE85F5D" w14:textId="77777777" w:rsidR="0029292F" w:rsidRPr="006C18F3" w:rsidRDefault="0029292F" w:rsidP="0029292F">
            <w:pPr>
              <w:tabs>
                <w:tab w:val="left" w:pos="780"/>
              </w:tabs>
              <w:ind w:right="-72"/>
              <w:jc w:val="right"/>
              <w:rPr>
                <w:rFonts w:ascii="Arial" w:eastAsia="Arial Unicode MS" w:hAnsi="Arial" w:cs="Arial"/>
                <w:sz w:val="14"/>
                <w:szCs w:val="14"/>
              </w:rPr>
            </w:pPr>
          </w:p>
        </w:tc>
        <w:tc>
          <w:tcPr>
            <w:tcW w:w="835" w:type="dxa"/>
            <w:tcBorders>
              <w:top w:val="nil"/>
              <w:left w:val="nil"/>
              <w:bottom w:val="single" w:sz="4" w:space="0" w:color="auto"/>
              <w:right w:val="nil"/>
            </w:tcBorders>
          </w:tcPr>
          <w:p w14:paraId="1C9F66B4" w14:textId="7819D1BC" w:rsidR="0029292F" w:rsidRPr="00A31CB5" w:rsidRDefault="00A31CB5" w:rsidP="00A31CB5">
            <w:pPr>
              <w:spacing w:line="256" w:lineRule="auto"/>
              <w:ind w:left="-40" w:right="-72"/>
              <w:jc w:val="right"/>
              <w:rPr>
                <w:rFonts w:ascii="Arial" w:eastAsia="Arial Unicode MS" w:hAnsi="Arial" w:cs="Arial"/>
                <w:color w:val="000000"/>
                <w:sz w:val="14"/>
                <w:szCs w:val="14"/>
                <w:lang w:val="en-GB"/>
              </w:rPr>
            </w:pPr>
            <w:r w:rsidRPr="00A31CB5">
              <w:rPr>
                <w:rFonts w:ascii="Arial" w:eastAsia="Arial Unicode MS" w:hAnsi="Arial" w:cs="Arial"/>
                <w:color w:val="000000"/>
                <w:sz w:val="14"/>
                <w:szCs w:val="14"/>
                <w:lang w:val="en-GB"/>
              </w:rPr>
              <w:t>4,395,875</w:t>
            </w:r>
          </w:p>
        </w:tc>
        <w:tc>
          <w:tcPr>
            <w:tcW w:w="835" w:type="dxa"/>
            <w:gridSpan w:val="2"/>
            <w:tcBorders>
              <w:top w:val="nil"/>
              <w:left w:val="nil"/>
              <w:bottom w:val="single" w:sz="4" w:space="0" w:color="auto"/>
              <w:right w:val="nil"/>
            </w:tcBorders>
          </w:tcPr>
          <w:p w14:paraId="2A33BADE" w14:textId="5D61A51C" w:rsidR="0029292F" w:rsidRPr="00A31CB5" w:rsidRDefault="0029292F" w:rsidP="00A31CB5">
            <w:pPr>
              <w:tabs>
                <w:tab w:val="left" w:pos="780"/>
              </w:tabs>
              <w:spacing w:line="256" w:lineRule="auto"/>
              <w:ind w:left="-40" w:right="-72"/>
              <w:jc w:val="right"/>
              <w:rPr>
                <w:rFonts w:ascii="Arial" w:eastAsia="Arial Unicode MS" w:hAnsi="Arial" w:cs="Arial"/>
                <w:color w:val="000000"/>
                <w:sz w:val="14"/>
                <w:szCs w:val="14"/>
                <w:lang w:val="en-GB"/>
              </w:rPr>
            </w:pPr>
            <w:r w:rsidRPr="00DB081E">
              <w:rPr>
                <w:rFonts w:ascii="Arial" w:eastAsia="Arial Unicode MS" w:hAnsi="Arial" w:cs="Arial"/>
                <w:color w:val="000000"/>
                <w:sz w:val="14"/>
                <w:szCs w:val="14"/>
                <w:lang w:val="en-GB"/>
              </w:rPr>
              <w:t>4,229,842</w:t>
            </w:r>
          </w:p>
        </w:tc>
        <w:tc>
          <w:tcPr>
            <w:tcW w:w="835" w:type="dxa"/>
            <w:tcBorders>
              <w:top w:val="nil"/>
              <w:left w:val="nil"/>
              <w:bottom w:val="single" w:sz="4" w:space="0" w:color="auto"/>
              <w:right w:val="nil"/>
            </w:tcBorders>
          </w:tcPr>
          <w:p w14:paraId="1D94A853" w14:textId="7424EB53" w:rsidR="0029292F" w:rsidRPr="00A31CB5" w:rsidRDefault="00A31CB5" w:rsidP="00A31CB5">
            <w:pPr>
              <w:spacing w:line="256" w:lineRule="auto"/>
              <w:ind w:left="-40" w:right="-72"/>
              <w:jc w:val="right"/>
              <w:rPr>
                <w:rFonts w:ascii="Arial" w:eastAsia="Arial Unicode MS" w:hAnsi="Arial" w:cs="Arial"/>
                <w:color w:val="000000"/>
                <w:sz w:val="14"/>
                <w:szCs w:val="14"/>
                <w:lang w:val="en-GB"/>
              </w:rPr>
            </w:pPr>
            <w:r w:rsidRPr="00A31CB5">
              <w:rPr>
                <w:rFonts w:ascii="Arial" w:eastAsia="Arial Unicode MS" w:hAnsi="Arial" w:cs="Arial"/>
                <w:color w:val="000000"/>
                <w:sz w:val="14"/>
                <w:szCs w:val="14"/>
                <w:lang w:val="en-GB"/>
              </w:rPr>
              <w:t xml:space="preserve">4,831,584 </w:t>
            </w:r>
          </w:p>
        </w:tc>
        <w:tc>
          <w:tcPr>
            <w:tcW w:w="835" w:type="dxa"/>
            <w:gridSpan w:val="2"/>
            <w:tcBorders>
              <w:top w:val="nil"/>
              <w:left w:val="nil"/>
              <w:bottom w:val="single" w:sz="4" w:space="0" w:color="auto"/>
              <w:right w:val="nil"/>
            </w:tcBorders>
          </w:tcPr>
          <w:p w14:paraId="6B0A2B2D" w14:textId="7FDA9BB6" w:rsidR="0029292F" w:rsidRPr="006C18F3" w:rsidRDefault="0029292F" w:rsidP="0029292F">
            <w:pPr>
              <w:tabs>
                <w:tab w:val="left" w:pos="780"/>
              </w:tabs>
              <w:ind w:right="-72"/>
              <w:jc w:val="right"/>
              <w:rPr>
                <w:rFonts w:ascii="Arial" w:eastAsia="Arial Unicode MS" w:hAnsi="Arial" w:cs="Arial"/>
                <w:sz w:val="14"/>
                <w:szCs w:val="14"/>
              </w:rPr>
            </w:pPr>
            <w:r w:rsidRPr="00DB081E">
              <w:rPr>
                <w:rFonts w:ascii="Arial" w:eastAsia="Arial Unicode MS" w:hAnsi="Arial" w:cs="Arial"/>
                <w:color w:val="000000"/>
                <w:sz w:val="14"/>
                <w:szCs w:val="14"/>
                <w:lang w:val="en-GB"/>
              </w:rPr>
              <w:t>4</w:t>
            </w:r>
            <w:r w:rsidRPr="00DB081E">
              <w:rPr>
                <w:rFonts w:ascii="Arial" w:eastAsia="Arial Unicode MS" w:hAnsi="Arial" w:cs="Arial"/>
                <w:color w:val="000000"/>
                <w:sz w:val="14"/>
                <w:szCs w:val="14"/>
              </w:rPr>
              <w:t>,</w:t>
            </w:r>
            <w:r w:rsidRPr="00DB081E">
              <w:rPr>
                <w:rFonts w:ascii="Arial" w:eastAsia="Arial Unicode MS" w:hAnsi="Arial" w:cs="Arial"/>
                <w:color w:val="000000"/>
                <w:sz w:val="14"/>
                <w:szCs w:val="14"/>
                <w:lang w:val="en-GB"/>
              </w:rPr>
              <w:t>831</w:t>
            </w:r>
            <w:r w:rsidRPr="00DB081E">
              <w:rPr>
                <w:rFonts w:ascii="Arial" w:eastAsia="Arial Unicode MS" w:hAnsi="Arial" w:cs="Arial"/>
                <w:color w:val="000000"/>
                <w:sz w:val="14"/>
                <w:szCs w:val="14"/>
              </w:rPr>
              <w:t>,</w:t>
            </w:r>
            <w:r w:rsidRPr="00DB081E">
              <w:rPr>
                <w:rFonts w:ascii="Arial" w:eastAsia="Arial Unicode MS" w:hAnsi="Arial" w:cs="Arial"/>
                <w:color w:val="000000"/>
                <w:sz w:val="14"/>
                <w:szCs w:val="14"/>
                <w:lang w:val="en-GB"/>
              </w:rPr>
              <w:t>584</w:t>
            </w:r>
          </w:p>
        </w:tc>
      </w:tr>
      <w:bookmarkEnd w:id="14"/>
    </w:tbl>
    <w:p w14:paraId="21AC4DB0" w14:textId="77777777" w:rsidR="009C257F" w:rsidRPr="006C18F3" w:rsidRDefault="009C257F" w:rsidP="00C314D6">
      <w:pPr>
        <w:ind w:right="-83"/>
        <w:rPr>
          <w:rFonts w:eastAsia="Arial Unicode MS"/>
          <w:spacing w:val="-6"/>
          <w:sz w:val="18"/>
          <w:szCs w:val="18"/>
          <w:lang w:val="en-GB"/>
        </w:rPr>
      </w:pPr>
    </w:p>
    <w:p w14:paraId="5D6AFE79" w14:textId="2C81862F" w:rsidR="00D773AB" w:rsidRPr="006C18F3" w:rsidRDefault="006C18F3" w:rsidP="00D773AB">
      <w:pPr>
        <w:pStyle w:val="Heading2"/>
        <w:ind w:left="540" w:hanging="540"/>
        <w:rPr>
          <w:rFonts w:eastAsia="Arial Unicode MS"/>
          <w:bCs/>
          <w:color w:val="auto"/>
          <w:sz w:val="18"/>
          <w:szCs w:val="18"/>
        </w:rPr>
      </w:pPr>
      <w:r w:rsidRPr="006C18F3">
        <w:rPr>
          <w:rFonts w:eastAsia="Arial Unicode MS"/>
          <w:bCs/>
          <w:color w:val="auto"/>
          <w:sz w:val="18"/>
          <w:szCs w:val="18"/>
          <w:lang w:val="en-GB"/>
        </w:rPr>
        <w:t>1</w:t>
      </w:r>
      <w:r w:rsidR="00266CD6">
        <w:rPr>
          <w:rFonts w:eastAsia="Arial Unicode MS"/>
          <w:bCs/>
          <w:color w:val="auto"/>
          <w:sz w:val="18"/>
          <w:szCs w:val="18"/>
          <w:lang w:val="en-GB"/>
        </w:rPr>
        <w:t>0</w:t>
      </w:r>
      <w:r w:rsidR="00D773AB" w:rsidRPr="006C18F3">
        <w:rPr>
          <w:rFonts w:eastAsia="Arial Unicode MS"/>
          <w:bCs/>
          <w:color w:val="auto"/>
          <w:sz w:val="18"/>
          <w:szCs w:val="18"/>
        </w:rPr>
        <w:t>.</w:t>
      </w:r>
      <w:r w:rsidRPr="006C18F3">
        <w:rPr>
          <w:rFonts w:eastAsia="Arial Unicode MS"/>
          <w:bCs/>
          <w:color w:val="auto"/>
          <w:sz w:val="18"/>
          <w:szCs w:val="18"/>
          <w:lang w:val="en-GB"/>
        </w:rPr>
        <w:t>2</w:t>
      </w:r>
      <w:r w:rsidR="00D773AB" w:rsidRPr="006C18F3">
        <w:rPr>
          <w:rFonts w:eastAsia="Arial Unicode MS"/>
          <w:bCs/>
          <w:color w:val="auto"/>
          <w:sz w:val="18"/>
          <w:szCs w:val="18"/>
        </w:rPr>
        <w:tab/>
        <w:t>Balance of investment in associate</w:t>
      </w:r>
      <w:r w:rsidR="00916944" w:rsidRPr="006C18F3">
        <w:rPr>
          <w:rFonts w:eastAsia="Arial Unicode MS"/>
          <w:bCs/>
          <w:color w:val="auto"/>
          <w:sz w:val="18"/>
          <w:szCs w:val="18"/>
        </w:rPr>
        <w:t>s</w:t>
      </w:r>
    </w:p>
    <w:p w14:paraId="2D23B8FA" w14:textId="77777777" w:rsidR="00C76B49" w:rsidRPr="006C18F3" w:rsidRDefault="00C76B49" w:rsidP="001763EB">
      <w:pPr>
        <w:ind w:right="-83"/>
        <w:rPr>
          <w:rFonts w:eastAsia="Arial Unicode MS"/>
          <w:spacing w:val="-6"/>
          <w:sz w:val="18"/>
          <w:szCs w:val="18"/>
          <w:lang w:val="en-GB"/>
        </w:rPr>
      </w:pPr>
    </w:p>
    <w:tbl>
      <w:tblPr>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1296"/>
        <w:gridCol w:w="1296"/>
        <w:gridCol w:w="1296"/>
        <w:gridCol w:w="1296"/>
      </w:tblGrid>
      <w:tr w:rsidR="00C76B49" w:rsidRPr="006C18F3" w14:paraId="71DDC240" w14:textId="77777777" w:rsidTr="001D331C">
        <w:tc>
          <w:tcPr>
            <w:tcW w:w="4248" w:type="dxa"/>
            <w:tcBorders>
              <w:top w:val="nil"/>
              <w:left w:val="nil"/>
              <w:bottom w:val="nil"/>
              <w:right w:val="nil"/>
            </w:tcBorders>
          </w:tcPr>
          <w:p w14:paraId="727FE63C" w14:textId="77777777" w:rsidR="00C76B49" w:rsidRPr="006C18F3" w:rsidRDefault="00C76B49" w:rsidP="001D331C">
            <w:pPr>
              <w:ind w:left="433"/>
              <w:jc w:val="both"/>
              <w:rPr>
                <w:b/>
                <w:bCs/>
                <w:sz w:val="18"/>
                <w:szCs w:val="18"/>
                <w:lang w:val="en-GB"/>
              </w:rPr>
            </w:pPr>
          </w:p>
        </w:tc>
        <w:tc>
          <w:tcPr>
            <w:tcW w:w="2592" w:type="dxa"/>
            <w:gridSpan w:val="2"/>
            <w:tcBorders>
              <w:top w:val="nil"/>
              <w:left w:val="nil"/>
              <w:bottom w:val="nil"/>
              <w:right w:val="nil"/>
            </w:tcBorders>
          </w:tcPr>
          <w:p w14:paraId="2FB0767F" w14:textId="77777777" w:rsidR="00C76B49" w:rsidRPr="006C18F3" w:rsidRDefault="00C76B49" w:rsidP="001D331C">
            <w:pPr>
              <w:ind w:left="-40" w:right="-72"/>
              <w:jc w:val="center"/>
              <w:rPr>
                <w:b/>
                <w:sz w:val="18"/>
                <w:szCs w:val="18"/>
                <w:cs/>
                <w:lang w:val="en-GB"/>
              </w:rPr>
            </w:pPr>
            <w:r w:rsidRPr="006C18F3">
              <w:rPr>
                <w:b/>
                <w:sz w:val="18"/>
                <w:szCs w:val="18"/>
                <w:lang w:val="en-GB"/>
              </w:rPr>
              <w:t xml:space="preserve">Consolidated </w:t>
            </w:r>
          </w:p>
        </w:tc>
        <w:tc>
          <w:tcPr>
            <w:tcW w:w="2592" w:type="dxa"/>
            <w:gridSpan w:val="2"/>
            <w:tcBorders>
              <w:top w:val="nil"/>
              <w:left w:val="nil"/>
              <w:bottom w:val="nil"/>
              <w:right w:val="nil"/>
            </w:tcBorders>
          </w:tcPr>
          <w:p w14:paraId="1FBEB2CA" w14:textId="77777777" w:rsidR="00C76B49" w:rsidRPr="006C18F3" w:rsidRDefault="00C76B49" w:rsidP="001D331C">
            <w:pPr>
              <w:ind w:left="-40" w:right="-72"/>
              <w:jc w:val="center"/>
              <w:rPr>
                <w:b/>
                <w:sz w:val="18"/>
                <w:szCs w:val="18"/>
                <w:lang w:val="en-GB"/>
              </w:rPr>
            </w:pPr>
            <w:r w:rsidRPr="006C18F3">
              <w:rPr>
                <w:b/>
                <w:sz w:val="18"/>
                <w:szCs w:val="18"/>
                <w:lang w:val="en-GB"/>
              </w:rPr>
              <w:t>Separate</w:t>
            </w:r>
          </w:p>
        </w:tc>
      </w:tr>
      <w:tr w:rsidR="00C76B49" w:rsidRPr="006C18F3" w14:paraId="73D3B1CE" w14:textId="77777777" w:rsidTr="001D331C">
        <w:tc>
          <w:tcPr>
            <w:tcW w:w="4248" w:type="dxa"/>
            <w:tcBorders>
              <w:top w:val="nil"/>
              <w:left w:val="nil"/>
              <w:bottom w:val="nil"/>
              <w:right w:val="nil"/>
            </w:tcBorders>
          </w:tcPr>
          <w:p w14:paraId="63720D68" w14:textId="77777777" w:rsidR="00C76B49" w:rsidRPr="006C18F3" w:rsidRDefault="00C76B49" w:rsidP="001D331C">
            <w:pPr>
              <w:ind w:left="433"/>
              <w:jc w:val="both"/>
              <w:rPr>
                <w:b/>
                <w:bCs/>
                <w:sz w:val="18"/>
                <w:szCs w:val="18"/>
                <w:lang w:val="en-GB"/>
              </w:rPr>
            </w:pPr>
          </w:p>
        </w:tc>
        <w:tc>
          <w:tcPr>
            <w:tcW w:w="2592" w:type="dxa"/>
            <w:gridSpan w:val="2"/>
            <w:tcBorders>
              <w:top w:val="nil"/>
              <w:left w:val="nil"/>
              <w:bottom w:val="single" w:sz="4" w:space="0" w:color="auto"/>
              <w:right w:val="nil"/>
            </w:tcBorders>
            <w:vAlign w:val="center"/>
          </w:tcPr>
          <w:p w14:paraId="297927DF" w14:textId="77777777" w:rsidR="00C76B49" w:rsidRPr="006C18F3" w:rsidRDefault="00C76B49" w:rsidP="001D331C">
            <w:pPr>
              <w:ind w:left="-40" w:right="-72"/>
              <w:jc w:val="center"/>
              <w:rPr>
                <w:b/>
                <w:sz w:val="18"/>
                <w:szCs w:val="18"/>
                <w:lang w:val="en-GB"/>
              </w:rPr>
            </w:pPr>
            <w:r w:rsidRPr="006C18F3">
              <w:rPr>
                <w:b/>
                <w:sz w:val="18"/>
                <w:szCs w:val="18"/>
                <w:lang w:val="en-GB"/>
              </w:rPr>
              <w:t>financial information</w:t>
            </w:r>
          </w:p>
        </w:tc>
        <w:tc>
          <w:tcPr>
            <w:tcW w:w="2592" w:type="dxa"/>
            <w:gridSpan w:val="2"/>
            <w:tcBorders>
              <w:top w:val="nil"/>
              <w:left w:val="nil"/>
              <w:bottom w:val="single" w:sz="4" w:space="0" w:color="auto"/>
              <w:right w:val="nil"/>
            </w:tcBorders>
            <w:vAlign w:val="center"/>
          </w:tcPr>
          <w:p w14:paraId="27FB6EBB" w14:textId="77777777" w:rsidR="00C76B49" w:rsidRPr="006C18F3" w:rsidRDefault="00C76B49" w:rsidP="001D331C">
            <w:pPr>
              <w:ind w:left="-40" w:right="-72"/>
              <w:jc w:val="center"/>
              <w:rPr>
                <w:b/>
                <w:sz w:val="18"/>
                <w:szCs w:val="18"/>
                <w:lang w:val="en-GB"/>
              </w:rPr>
            </w:pPr>
            <w:r w:rsidRPr="006C18F3">
              <w:rPr>
                <w:b/>
                <w:sz w:val="18"/>
                <w:szCs w:val="18"/>
                <w:lang w:val="en-GB"/>
              </w:rPr>
              <w:t>financial information</w:t>
            </w:r>
          </w:p>
        </w:tc>
      </w:tr>
      <w:tr w:rsidR="00C76B49" w:rsidRPr="006C18F3" w14:paraId="06018203" w14:textId="77777777" w:rsidTr="001D331C">
        <w:tc>
          <w:tcPr>
            <w:tcW w:w="4248" w:type="dxa"/>
            <w:tcBorders>
              <w:top w:val="nil"/>
              <w:left w:val="nil"/>
              <w:bottom w:val="nil"/>
              <w:right w:val="nil"/>
            </w:tcBorders>
          </w:tcPr>
          <w:p w14:paraId="1B591CAE" w14:textId="77777777" w:rsidR="00C76B49" w:rsidRPr="006C18F3" w:rsidRDefault="00C76B49" w:rsidP="001D331C">
            <w:pPr>
              <w:ind w:left="433"/>
              <w:jc w:val="both"/>
              <w:rPr>
                <w:b/>
                <w:bCs/>
                <w:sz w:val="18"/>
                <w:szCs w:val="18"/>
                <w:lang w:val="en-GB"/>
              </w:rPr>
            </w:pPr>
          </w:p>
        </w:tc>
        <w:tc>
          <w:tcPr>
            <w:tcW w:w="2592" w:type="dxa"/>
            <w:gridSpan w:val="2"/>
            <w:tcBorders>
              <w:top w:val="nil"/>
              <w:left w:val="nil"/>
              <w:bottom w:val="single" w:sz="4" w:space="0" w:color="auto"/>
              <w:right w:val="nil"/>
            </w:tcBorders>
            <w:vAlign w:val="center"/>
          </w:tcPr>
          <w:p w14:paraId="44AE07F7" w14:textId="77777777" w:rsidR="00C76B49" w:rsidRPr="006C18F3" w:rsidRDefault="00C76B49" w:rsidP="001D331C">
            <w:pPr>
              <w:jc w:val="center"/>
              <w:rPr>
                <w:b/>
                <w:bCs/>
                <w:spacing w:val="-4"/>
                <w:sz w:val="18"/>
                <w:szCs w:val="18"/>
                <w:cs/>
              </w:rPr>
            </w:pPr>
            <w:r w:rsidRPr="006C18F3">
              <w:rPr>
                <w:b/>
                <w:bCs/>
                <w:spacing w:val="-4"/>
                <w:sz w:val="18"/>
                <w:szCs w:val="18"/>
              </w:rPr>
              <w:t>Investment at equity method</w:t>
            </w:r>
          </w:p>
        </w:tc>
        <w:tc>
          <w:tcPr>
            <w:tcW w:w="2592" w:type="dxa"/>
            <w:gridSpan w:val="2"/>
            <w:tcBorders>
              <w:top w:val="nil"/>
              <w:left w:val="nil"/>
              <w:bottom w:val="single" w:sz="4" w:space="0" w:color="auto"/>
              <w:right w:val="nil"/>
            </w:tcBorders>
            <w:vAlign w:val="center"/>
          </w:tcPr>
          <w:p w14:paraId="637476E1" w14:textId="77777777" w:rsidR="00C76B49" w:rsidRPr="006C18F3" w:rsidRDefault="00C76B49" w:rsidP="001D331C">
            <w:pPr>
              <w:jc w:val="center"/>
              <w:rPr>
                <w:b/>
                <w:bCs/>
                <w:sz w:val="18"/>
                <w:szCs w:val="18"/>
                <w:cs/>
              </w:rPr>
            </w:pPr>
            <w:r w:rsidRPr="006C18F3">
              <w:rPr>
                <w:b/>
                <w:bCs/>
                <w:sz w:val="18"/>
                <w:szCs w:val="18"/>
              </w:rPr>
              <w:t>Investment at cost method</w:t>
            </w:r>
          </w:p>
        </w:tc>
      </w:tr>
      <w:tr w:rsidR="00C76B49" w:rsidRPr="006C18F3" w14:paraId="28A5CC68" w14:textId="77777777" w:rsidTr="001D331C">
        <w:tc>
          <w:tcPr>
            <w:tcW w:w="4248" w:type="dxa"/>
            <w:tcBorders>
              <w:top w:val="nil"/>
              <w:left w:val="nil"/>
              <w:bottom w:val="nil"/>
              <w:right w:val="nil"/>
            </w:tcBorders>
          </w:tcPr>
          <w:p w14:paraId="5D115A07" w14:textId="77777777" w:rsidR="00C76B49" w:rsidRPr="006C18F3" w:rsidRDefault="00C76B49" w:rsidP="001D331C">
            <w:pPr>
              <w:ind w:left="433"/>
              <w:jc w:val="both"/>
              <w:rPr>
                <w:b/>
                <w:bCs/>
                <w:sz w:val="18"/>
                <w:szCs w:val="18"/>
                <w:lang w:val="en-GB"/>
              </w:rPr>
            </w:pPr>
          </w:p>
        </w:tc>
        <w:tc>
          <w:tcPr>
            <w:tcW w:w="1296" w:type="dxa"/>
            <w:tcBorders>
              <w:top w:val="nil"/>
              <w:left w:val="nil"/>
              <w:bottom w:val="nil"/>
              <w:right w:val="nil"/>
            </w:tcBorders>
          </w:tcPr>
          <w:p w14:paraId="7DB7A8CA" w14:textId="77777777" w:rsidR="00C76B49" w:rsidRPr="006C18F3" w:rsidRDefault="00C76B49" w:rsidP="001D331C">
            <w:pPr>
              <w:ind w:left="-40" w:right="-72"/>
              <w:jc w:val="right"/>
              <w:rPr>
                <w:b/>
                <w:sz w:val="18"/>
                <w:szCs w:val="18"/>
                <w:lang w:val="en-GB"/>
              </w:rPr>
            </w:pPr>
            <w:r w:rsidRPr="006C18F3">
              <w:rPr>
                <w:b/>
                <w:sz w:val="18"/>
                <w:szCs w:val="18"/>
                <w:lang w:val="en-GB"/>
              </w:rPr>
              <w:t>Unaudited</w:t>
            </w:r>
          </w:p>
        </w:tc>
        <w:tc>
          <w:tcPr>
            <w:tcW w:w="1296" w:type="dxa"/>
            <w:tcBorders>
              <w:top w:val="nil"/>
              <w:left w:val="nil"/>
              <w:bottom w:val="nil"/>
              <w:right w:val="nil"/>
            </w:tcBorders>
          </w:tcPr>
          <w:p w14:paraId="09D33CF4" w14:textId="77777777" w:rsidR="00C76B49" w:rsidRPr="006C18F3" w:rsidRDefault="00C76B49" w:rsidP="001D331C">
            <w:pPr>
              <w:ind w:left="-40" w:right="-72"/>
              <w:jc w:val="right"/>
              <w:rPr>
                <w:b/>
                <w:sz w:val="18"/>
                <w:szCs w:val="18"/>
                <w:lang w:val="en-GB"/>
              </w:rPr>
            </w:pPr>
            <w:r w:rsidRPr="006C18F3">
              <w:rPr>
                <w:b/>
                <w:sz w:val="18"/>
                <w:szCs w:val="18"/>
                <w:lang w:val="en-GB"/>
              </w:rPr>
              <w:t>Audited</w:t>
            </w:r>
          </w:p>
        </w:tc>
        <w:tc>
          <w:tcPr>
            <w:tcW w:w="1296" w:type="dxa"/>
            <w:tcBorders>
              <w:top w:val="nil"/>
              <w:left w:val="nil"/>
              <w:bottom w:val="nil"/>
              <w:right w:val="nil"/>
            </w:tcBorders>
          </w:tcPr>
          <w:p w14:paraId="07D621F4" w14:textId="77777777" w:rsidR="00C76B49" w:rsidRPr="006C18F3" w:rsidRDefault="00C76B49" w:rsidP="001D331C">
            <w:pPr>
              <w:ind w:left="-40" w:right="-72"/>
              <w:jc w:val="right"/>
              <w:rPr>
                <w:b/>
                <w:sz w:val="18"/>
                <w:szCs w:val="18"/>
                <w:lang w:val="en-GB"/>
              </w:rPr>
            </w:pPr>
            <w:r w:rsidRPr="006C18F3">
              <w:rPr>
                <w:b/>
                <w:sz w:val="18"/>
                <w:szCs w:val="18"/>
                <w:lang w:val="en-GB"/>
              </w:rPr>
              <w:t>Unaudited</w:t>
            </w:r>
          </w:p>
        </w:tc>
        <w:tc>
          <w:tcPr>
            <w:tcW w:w="1296" w:type="dxa"/>
            <w:tcBorders>
              <w:top w:val="nil"/>
              <w:left w:val="nil"/>
              <w:bottom w:val="nil"/>
              <w:right w:val="nil"/>
            </w:tcBorders>
          </w:tcPr>
          <w:p w14:paraId="3CE141CB" w14:textId="77777777" w:rsidR="00C76B49" w:rsidRPr="006C18F3" w:rsidRDefault="00C76B49" w:rsidP="001D331C">
            <w:pPr>
              <w:ind w:left="-40" w:right="-72"/>
              <w:jc w:val="right"/>
              <w:rPr>
                <w:b/>
                <w:sz w:val="18"/>
                <w:szCs w:val="18"/>
                <w:lang w:val="en-GB"/>
              </w:rPr>
            </w:pPr>
            <w:r w:rsidRPr="006C18F3">
              <w:rPr>
                <w:b/>
                <w:sz w:val="18"/>
                <w:szCs w:val="18"/>
                <w:lang w:val="en-GB"/>
              </w:rPr>
              <w:t>Audited</w:t>
            </w:r>
          </w:p>
        </w:tc>
      </w:tr>
      <w:tr w:rsidR="00C76B49" w:rsidRPr="006C18F3" w14:paraId="5F5C2B60" w14:textId="77777777" w:rsidTr="001D331C">
        <w:tc>
          <w:tcPr>
            <w:tcW w:w="4248" w:type="dxa"/>
            <w:tcBorders>
              <w:top w:val="nil"/>
              <w:left w:val="nil"/>
              <w:bottom w:val="nil"/>
              <w:right w:val="nil"/>
            </w:tcBorders>
          </w:tcPr>
          <w:p w14:paraId="7B9F8C71" w14:textId="77777777" w:rsidR="00C76B49" w:rsidRPr="006C18F3" w:rsidRDefault="00C76B49" w:rsidP="001D331C">
            <w:pPr>
              <w:ind w:left="433"/>
              <w:jc w:val="both"/>
              <w:rPr>
                <w:b/>
                <w:bCs/>
                <w:sz w:val="18"/>
                <w:szCs w:val="18"/>
                <w:lang w:val="en-GB"/>
              </w:rPr>
            </w:pPr>
          </w:p>
        </w:tc>
        <w:tc>
          <w:tcPr>
            <w:tcW w:w="1296" w:type="dxa"/>
            <w:tcBorders>
              <w:top w:val="nil"/>
              <w:left w:val="nil"/>
              <w:bottom w:val="nil"/>
              <w:right w:val="nil"/>
            </w:tcBorders>
          </w:tcPr>
          <w:p w14:paraId="32DBC303" w14:textId="04ADDCDC" w:rsidR="00C76B49" w:rsidRPr="006C18F3" w:rsidRDefault="006C18F3" w:rsidP="001D331C">
            <w:pPr>
              <w:ind w:left="-40" w:right="-72"/>
              <w:jc w:val="right"/>
              <w:rPr>
                <w:b/>
                <w:sz w:val="18"/>
                <w:szCs w:val="18"/>
                <w:lang w:val="en-GB"/>
              </w:rPr>
            </w:pPr>
            <w:r w:rsidRPr="006C18F3">
              <w:rPr>
                <w:b/>
                <w:sz w:val="18"/>
                <w:szCs w:val="18"/>
                <w:lang w:val="en-GB"/>
              </w:rPr>
              <w:t>31</w:t>
            </w:r>
            <w:r w:rsidR="00E36E30" w:rsidRPr="006C18F3">
              <w:rPr>
                <w:b/>
                <w:sz w:val="18"/>
                <w:szCs w:val="18"/>
                <w:lang w:val="en-GB"/>
              </w:rPr>
              <w:t xml:space="preserve"> March</w:t>
            </w:r>
          </w:p>
        </w:tc>
        <w:tc>
          <w:tcPr>
            <w:tcW w:w="1296" w:type="dxa"/>
            <w:tcBorders>
              <w:top w:val="nil"/>
              <w:left w:val="nil"/>
              <w:bottom w:val="nil"/>
              <w:right w:val="nil"/>
            </w:tcBorders>
          </w:tcPr>
          <w:p w14:paraId="33D51C96" w14:textId="6F2548A9" w:rsidR="00C76B49" w:rsidRPr="006C18F3" w:rsidRDefault="006C18F3" w:rsidP="001D331C">
            <w:pPr>
              <w:ind w:left="-40" w:right="-72"/>
              <w:jc w:val="right"/>
              <w:rPr>
                <w:b/>
                <w:sz w:val="18"/>
                <w:szCs w:val="18"/>
                <w:lang w:val="en-GB"/>
              </w:rPr>
            </w:pPr>
            <w:r w:rsidRPr="006C18F3">
              <w:rPr>
                <w:b/>
                <w:sz w:val="18"/>
                <w:szCs w:val="18"/>
                <w:lang w:val="en-GB"/>
              </w:rPr>
              <w:t>31</w:t>
            </w:r>
            <w:r w:rsidR="00C76B49" w:rsidRPr="006C18F3">
              <w:rPr>
                <w:b/>
                <w:sz w:val="18"/>
                <w:szCs w:val="18"/>
                <w:lang w:val="en-GB"/>
              </w:rPr>
              <w:t xml:space="preserve"> December</w:t>
            </w:r>
          </w:p>
        </w:tc>
        <w:tc>
          <w:tcPr>
            <w:tcW w:w="1296" w:type="dxa"/>
            <w:tcBorders>
              <w:top w:val="nil"/>
              <w:left w:val="nil"/>
              <w:bottom w:val="nil"/>
              <w:right w:val="nil"/>
            </w:tcBorders>
          </w:tcPr>
          <w:p w14:paraId="11B67FCF" w14:textId="2B9B8539" w:rsidR="00C76B49" w:rsidRPr="006C18F3" w:rsidRDefault="006C18F3" w:rsidP="001D331C">
            <w:pPr>
              <w:ind w:left="-40" w:right="-72"/>
              <w:jc w:val="right"/>
              <w:rPr>
                <w:b/>
                <w:sz w:val="18"/>
                <w:szCs w:val="18"/>
                <w:lang w:val="en-GB"/>
              </w:rPr>
            </w:pPr>
            <w:r w:rsidRPr="006C18F3">
              <w:rPr>
                <w:b/>
                <w:sz w:val="18"/>
                <w:szCs w:val="18"/>
                <w:lang w:val="en-GB"/>
              </w:rPr>
              <w:t>31</w:t>
            </w:r>
            <w:r w:rsidR="00E36E30" w:rsidRPr="006C18F3">
              <w:rPr>
                <w:b/>
                <w:sz w:val="18"/>
                <w:szCs w:val="18"/>
                <w:lang w:val="en-GB"/>
              </w:rPr>
              <w:t xml:space="preserve"> March</w:t>
            </w:r>
          </w:p>
        </w:tc>
        <w:tc>
          <w:tcPr>
            <w:tcW w:w="1296" w:type="dxa"/>
            <w:tcBorders>
              <w:top w:val="nil"/>
              <w:left w:val="nil"/>
              <w:bottom w:val="nil"/>
              <w:right w:val="nil"/>
            </w:tcBorders>
          </w:tcPr>
          <w:p w14:paraId="2151EF75" w14:textId="66763FC4" w:rsidR="00C76B49" w:rsidRPr="006C18F3" w:rsidRDefault="006C18F3" w:rsidP="001D331C">
            <w:pPr>
              <w:ind w:left="-40" w:right="-72"/>
              <w:jc w:val="right"/>
              <w:rPr>
                <w:b/>
                <w:sz w:val="18"/>
                <w:szCs w:val="18"/>
                <w:lang w:val="en-GB"/>
              </w:rPr>
            </w:pPr>
            <w:r w:rsidRPr="006C18F3">
              <w:rPr>
                <w:b/>
                <w:sz w:val="18"/>
                <w:szCs w:val="18"/>
                <w:lang w:val="en-GB"/>
              </w:rPr>
              <w:t>31</w:t>
            </w:r>
            <w:r w:rsidR="00C76B49" w:rsidRPr="006C18F3">
              <w:rPr>
                <w:b/>
                <w:sz w:val="18"/>
                <w:szCs w:val="18"/>
                <w:lang w:val="en-GB"/>
              </w:rPr>
              <w:t xml:space="preserve"> December</w:t>
            </w:r>
          </w:p>
        </w:tc>
      </w:tr>
      <w:tr w:rsidR="00C76B49" w:rsidRPr="006C18F3" w14:paraId="4F8E6198" w14:textId="77777777" w:rsidTr="001D331C">
        <w:tc>
          <w:tcPr>
            <w:tcW w:w="4248" w:type="dxa"/>
            <w:tcBorders>
              <w:top w:val="nil"/>
              <w:left w:val="nil"/>
              <w:bottom w:val="nil"/>
              <w:right w:val="nil"/>
            </w:tcBorders>
          </w:tcPr>
          <w:p w14:paraId="6DF8F3D7" w14:textId="77777777" w:rsidR="00C76B49" w:rsidRPr="006C18F3" w:rsidRDefault="00C76B49" w:rsidP="001D331C">
            <w:pPr>
              <w:ind w:left="433"/>
              <w:jc w:val="both"/>
              <w:rPr>
                <w:b/>
                <w:bCs/>
                <w:sz w:val="18"/>
                <w:szCs w:val="18"/>
                <w:lang w:val="en-GB"/>
              </w:rPr>
            </w:pPr>
          </w:p>
        </w:tc>
        <w:tc>
          <w:tcPr>
            <w:tcW w:w="1296" w:type="dxa"/>
            <w:tcBorders>
              <w:top w:val="nil"/>
              <w:left w:val="nil"/>
              <w:bottom w:val="nil"/>
              <w:right w:val="nil"/>
            </w:tcBorders>
          </w:tcPr>
          <w:p w14:paraId="02AF6383" w14:textId="0EE3BB3E" w:rsidR="00C76B49" w:rsidRPr="006C18F3" w:rsidRDefault="006C18F3" w:rsidP="001D331C">
            <w:pPr>
              <w:ind w:left="-40" w:right="-72"/>
              <w:jc w:val="right"/>
              <w:rPr>
                <w:b/>
                <w:sz w:val="18"/>
                <w:szCs w:val="18"/>
                <w:lang w:val="en-GB"/>
              </w:rPr>
            </w:pPr>
            <w:r w:rsidRPr="006C18F3">
              <w:rPr>
                <w:b/>
                <w:sz w:val="18"/>
                <w:szCs w:val="18"/>
                <w:lang w:val="en-GB"/>
              </w:rPr>
              <w:t>2026</w:t>
            </w:r>
          </w:p>
        </w:tc>
        <w:tc>
          <w:tcPr>
            <w:tcW w:w="1296" w:type="dxa"/>
            <w:tcBorders>
              <w:top w:val="nil"/>
              <w:left w:val="nil"/>
              <w:bottom w:val="nil"/>
              <w:right w:val="nil"/>
            </w:tcBorders>
          </w:tcPr>
          <w:p w14:paraId="1D895B5A" w14:textId="4E2839D2" w:rsidR="00C76B49" w:rsidRPr="006C18F3" w:rsidRDefault="006C18F3" w:rsidP="001D331C">
            <w:pPr>
              <w:ind w:left="-40" w:right="-72"/>
              <w:jc w:val="right"/>
              <w:rPr>
                <w:b/>
                <w:sz w:val="18"/>
                <w:szCs w:val="18"/>
                <w:lang w:val="en-GB"/>
              </w:rPr>
            </w:pPr>
            <w:r w:rsidRPr="006C18F3">
              <w:rPr>
                <w:b/>
                <w:sz w:val="18"/>
                <w:szCs w:val="18"/>
                <w:lang w:val="en-GB"/>
              </w:rPr>
              <w:t>2025</w:t>
            </w:r>
          </w:p>
        </w:tc>
        <w:tc>
          <w:tcPr>
            <w:tcW w:w="1296" w:type="dxa"/>
            <w:tcBorders>
              <w:top w:val="nil"/>
              <w:left w:val="nil"/>
              <w:bottom w:val="nil"/>
              <w:right w:val="nil"/>
            </w:tcBorders>
          </w:tcPr>
          <w:p w14:paraId="39825F78" w14:textId="0C9B01AE" w:rsidR="00C76B49" w:rsidRPr="006C18F3" w:rsidRDefault="006C18F3" w:rsidP="001D331C">
            <w:pPr>
              <w:ind w:left="-40" w:right="-72"/>
              <w:jc w:val="right"/>
              <w:rPr>
                <w:b/>
                <w:sz w:val="18"/>
                <w:szCs w:val="18"/>
                <w:lang w:val="en-GB"/>
              </w:rPr>
            </w:pPr>
            <w:r w:rsidRPr="006C18F3">
              <w:rPr>
                <w:b/>
                <w:sz w:val="18"/>
                <w:szCs w:val="18"/>
                <w:lang w:val="en-GB"/>
              </w:rPr>
              <w:t>2026</w:t>
            </w:r>
          </w:p>
        </w:tc>
        <w:tc>
          <w:tcPr>
            <w:tcW w:w="1296" w:type="dxa"/>
            <w:tcBorders>
              <w:top w:val="nil"/>
              <w:left w:val="nil"/>
              <w:bottom w:val="nil"/>
              <w:right w:val="nil"/>
            </w:tcBorders>
          </w:tcPr>
          <w:p w14:paraId="59954BEB" w14:textId="23D65C1D" w:rsidR="00C76B49" w:rsidRPr="006C18F3" w:rsidRDefault="006C18F3" w:rsidP="001D331C">
            <w:pPr>
              <w:ind w:left="-40" w:right="-72"/>
              <w:jc w:val="right"/>
              <w:rPr>
                <w:b/>
                <w:sz w:val="18"/>
                <w:szCs w:val="18"/>
                <w:lang w:val="en-GB"/>
              </w:rPr>
            </w:pPr>
            <w:r w:rsidRPr="006C18F3">
              <w:rPr>
                <w:b/>
                <w:sz w:val="18"/>
                <w:szCs w:val="18"/>
                <w:lang w:val="en-GB"/>
              </w:rPr>
              <w:t>2025</w:t>
            </w:r>
          </w:p>
        </w:tc>
      </w:tr>
      <w:tr w:rsidR="00C76B49" w:rsidRPr="006C18F3" w14:paraId="50C0E15A" w14:textId="77777777" w:rsidTr="001D331C">
        <w:tc>
          <w:tcPr>
            <w:tcW w:w="4248" w:type="dxa"/>
            <w:tcBorders>
              <w:top w:val="nil"/>
              <w:left w:val="nil"/>
              <w:bottom w:val="nil"/>
              <w:right w:val="nil"/>
            </w:tcBorders>
          </w:tcPr>
          <w:p w14:paraId="2442DB4A" w14:textId="77777777" w:rsidR="00C76B49" w:rsidRPr="006C18F3" w:rsidRDefault="00C76B49" w:rsidP="001D331C">
            <w:pPr>
              <w:ind w:left="433"/>
              <w:jc w:val="both"/>
              <w:rPr>
                <w:sz w:val="18"/>
                <w:szCs w:val="18"/>
                <w:u w:val="single"/>
                <w:lang w:val="en-GB"/>
              </w:rPr>
            </w:pPr>
          </w:p>
        </w:tc>
        <w:tc>
          <w:tcPr>
            <w:tcW w:w="1296" w:type="dxa"/>
            <w:tcBorders>
              <w:top w:val="nil"/>
              <w:left w:val="nil"/>
              <w:bottom w:val="single" w:sz="4" w:space="0" w:color="auto"/>
              <w:right w:val="nil"/>
            </w:tcBorders>
          </w:tcPr>
          <w:p w14:paraId="33E35BE8" w14:textId="77777777" w:rsidR="00C76B49" w:rsidRPr="006C18F3" w:rsidRDefault="00C76B49" w:rsidP="001D331C">
            <w:pPr>
              <w:ind w:left="-40" w:right="-72"/>
              <w:jc w:val="right"/>
              <w:rPr>
                <w:b/>
                <w:bCs/>
                <w:sz w:val="18"/>
                <w:szCs w:val="18"/>
                <w:lang w:val="en-GB"/>
              </w:rPr>
            </w:pPr>
            <w:r w:rsidRPr="006C18F3">
              <w:rPr>
                <w:b/>
                <w:bCs/>
                <w:sz w:val="18"/>
                <w:szCs w:val="18"/>
                <w:lang w:val="en-GB"/>
              </w:rPr>
              <w:t>Baht</w:t>
            </w:r>
          </w:p>
        </w:tc>
        <w:tc>
          <w:tcPr>
            <w:tcW w:w="1296" w:type="dxa"/>
            <w:tcBorders>
              <w:top w:val="nil"/>
              <w:left w:val="nil"/>
              <w:bottom w:val="single" w:sz="4" w:space="0" w:color="auto"/>
              <w:right w:val="nil"/>
            </w:tcBorders>
          </w:tcPr>
          <w:p w14:paraId="3449ABB3" w14:textId="77777777" w:rsidR="00C76B49" w:rsidRPr="006C18F3" w:rsidRDefault="00C76B49" w:rsidP="001D331C">
            <w:pPr>
              <w:ind w:left="-40" w:right="-72"/>
              <w:jc w:val="right"/>
              <w:rPr>
                <w:b/>
                <w:bCs/>
                <w:sz w:val="18"/>
                <w:szCs w:val="18"/>
                <w:lang w:val="en-GB"/>
              </w:rPr>
            </w:pPr>
            <w:r w:rsidRPr="006C18F3">
              <w:rPr>
                <w:b/>
                <w:bCs/>
                <w:sz w:val="18"/>
                <w:szCs w:val="18"/>
                <w:lang w:val="en-GB"/>
              </w:rPr>
              <w:t>Baht</w:t>
            </w:r>
          </w:p>
        </w:tc>
        <w:tc>
          <w:tcPr>
            <w:tcW w:w="1296" w:type="dxa"/>
            <w:tcBorders>
              <w:top w:val="nil"/>
              <w:left w:val="nil"/>
              <w:bottom w:val="single" w:sz="4" w:space="0" w:color="auto"/>
              <w:right w:val="nil"/>
            </w:tcBorders>
          </w:tcPr>
          <w:p w14:paraId="094CB265" w14:textId="77777777" w:rsidR="00C76B49" w:rsidRPr="006C18F3" w:rsidRDefault="00C76B49" w:rsidP="001D331C">
            <w:pPr>
              <w:ind w:left="-40" w:right="-72"/>
              <w:jc w:val="right"/>
              <w:rPr>
                <w:b/>
                <w:bCs/>
                <w:sz w:val="18"/>
                <w:szCs w:val="18"/>
                <w:lang w:val="en-GB"/>
              </w:rPr>
            </w:pPr>
            <w:r w:rsidRPr="006C18F3">
              <w:rPr>
                <w:b/>
                <w:bCs/>
                <w:sz w:val="18"/>
                <w:szCs w:val="18"/>
                <w:lang w:val="en-GB"/>
              </w:rPr>
              <w:t>Baht</w:t>
            </w:r>
          </w:p>
        </w:tc>
        <w:tc>
          <w:tcPr>
            <w:tcW w:w="1296" w:type="dxa"/>
            <w:tcBorders>
              <w:top w:val="nil"/>
              <w:left w:val="nil"/>
              <w:bottom w:val="single" w:sz="4" w:space="0" w:color="auto"/>
              <w:right w:val="nil"/>
            </w:tcBorders>
          </w:tcPr>
          <w:p w14:paraId="5E64814A" w14:textId="77777777" w:rsidR="00C76B49" w:rsidRPr="006C18F3" w:rsidRDefault="00C76B49" w:rsidP="001D331C">
            <w:pPr>
              <w:ind w:left="-40" w:right="-72"/>
              <w:jc w:val="right"/>
              <w:rPr>
                <w:b/>
                <w:bCs/>
                <w:sz w:val="18"/>
                <w:szCs w:val="18"/>
                <w:lang w:val="en-GB"/>
              </w:rPr>
            </w:pPr>
            <w:r w:rsidRPr="006C18F3">
              <w:rPr>
                <w:b/>
                <w:bCs/>
                <w:sz w:val="18"/>
                <w:szCs w:val="18"/>
                <w:lang w:val="en-GB"/>
              </w:rPr>
              <w:t>Baht</w:t>
            </w:r>
          </w:p>
        </w:tc>
      </w:tr>
      <w:tr w:rsidR="00C76B49" w:rsidRPr="006C18F3" w14:paraId="7A2717C7" w14:textId="77777777" w:rsidTr="001D331C">
        <w:tc>
          <w:tcPr>
            <w:tcW w:w="4248" w:type="dxa"/>
            <w:tcBorders>
              <w:top w:val="nil"/>
              <w:left w:val="nil"/>
              <w:bottom w:val="nil"/>
              <w:right w:val="nil"/>
            </w:tcBorders>
          </w:tcPr>
          <w:p w14:paraId="12922200" w14:textId="77777777" w:rsidR="00C76B49" w:rsidRPr="006C18F3" w:rsidRDefault="00C76B49" w:rsidP="001D331C">
            <w:pPr>
              <w:ind w:left="433"/>
              <w:jc w:val="both"/>
              <w:rPr>
                <w:sz w:val="18"/>
                <w:szCs w:val="18"/>
                <w:u w:val="single"/>
                <w:lang w:val="en-GB"/>
              </w:rPr>
            </w:pPr>
          </w:p>
        </w:tc>
        <w:tc>
          <w:tcPr>
            <w:tcW w:w="1296" w:type="dxa"/>
            <w:tcBorders>
              <w:top w:val="nil"/>
              <w:left w:val="nil"/>
              <w:bottom w:val="nil"/>
              <w:right w:val="nil"/>
            </w:tcBorders>
          </w:tcPr>
          <w:p w14:paraId="0B2F077C" w14:textId="77777777" w:rsidR="00C76B49" w:rsidRPr="006C18F3" w:rsidRDefault="00C76B49" w:rsidP="001D331C">
            <w:pPr>
              <w:ind w:left="-40" w:right="-72"/>
              <w:jc w:val="right"/>
              <w:rPr>
                <w:b/>
                <w:bCs/>
                <w:sz w:val="18"/>
                <w:szCs w:val="18"/>
                <w:lang w:val="en-GB"/>
              </w:rPr>
            </w:pPr>
          </w:p>
        </w:tc>
        <w:tc>
          <w:tcPr>
            <w:tcW w:w="1296" w:type="dxa"/>
            <w:tcBorders>
              <w:top w:val="nil"/>
              <w:left w:val="nil"/>
              <w:bottom w:val="nil"/>
              <w:right w:val="nil"/>
            </w:tcBorders>
          </w:tcPr>
          <w:p w14:paraId="263EDD57" w14:textId="77777777" w:rsidR="00C76B49" w:rsidRPr="006C18F3" w:rsidRDefault="00C76B49" w:rsidP="001D331C">
            <w:pPr>
              <w:ind w:left="-40" w:right="-72"/>
              <w:jc w:val="right"/>
              <w:rPr>
                <w:b/>
                <w:bCs/>
                <w:sz w:val="18"/>
                <w:szCs w:val="18"/>
                <w:lang w:val="en-GB"/>
              </w:rPr>
            </w:pPr>
          </w:p>
        </w:tc>
        <w:tc>
          <w:tcPr>
            <w:tcW w:w="1296" w:type="dxa"/>
            <w:tcBorders>
              <w:top w:val="nil"/>
              <w:left w:val="nil"/>
              <w:bottom w:val="nil"/>
              <w:right w:val="nil"/>
            </w:tcBorders>
          </w:tcPr>
          <w:p w14:paraId="54BE1C69" w14:textId="77777777" w:rsidR="00C76B49" w:rsidRPr="006C18F3" w:rsidRDefault="00C76B49" w:rsidP="001D331C">
            <w:pPr>
              <w:ind w:left="-40" w:right="-72"/>
              <w:jc w:val="right"/>
              <w:rPr>
                <w:b/>
                <w:bCs/>
                <w:sz w:val="18"/>
                <w:szCs w:val="18"/>
                <w:lang w:val="en-GB"/>
              </w:rPr>
            </w:pPr>
          </w:p>
        </w:tc>
        <w:tc>
          <w:tcPr>
            <w:tcW w:w="1296" w:type="dxa"/>
            <w:tcBorders>
              <w:top w:val="nil"/>
              <w:left w:val="nil"/>
              <w:bottom w:val="nil"/>
              <w:right w:val="nil"/>
            </w:tcBorders>
          </w:tcPr>
          <w:p w14:paraId="1C54BEC4" w14:textId="77777777" w:rsidR="00C76B49" w:rsidRPr="006C18F3" w:rsidRDefault="00C76B49" w:rsidP="001D331C">
            <w:pPr>
              <w:ind w:left="-40" w:right="-72"/>
              <w:jc w:val="right"/>
              <w:rPr>
                <w:b/>
                <w:bCs/>
                <w:sz w:val="18"/>
                <w:szCs w:val="18"/>
                <w:lang w:val="en-GB"/>
              </w:rPr>
            </w:pPr>
          </w:p>
        </w:tc>
      </w:tr>
      <w:tr w:rsidR="0029292F" w:rsidRPr="006C18F3" w14:paraId="20607E20" w14:textId="77777777">
        <w:tc>
          <w:tcPr>
            <w:tcW w:w="4248" w:type="dxa"/>
            <w:tcBorders>
              <w:top w:val="nil"/>
              <w:left w:val="nil"/>
              <w:bottom w:val="nil"/>
              <w:right w:val="nil"/>
            </w:tcBorders>
          </w:tcPr>
          <w:p w14:paraId="48C81E6F" w14:textId="77777777" w:rsidR="0029292F" w:rsidRPr="006C18F3" w:rsidRDefault="0029292F" w:rsidP="0029292F">
            <w:pPr>
              <w:ind w:left="433"/>
              <w:jc w:val="both"/>
              <w:rPr>
                <w:sz w:val="18"/>
                <w:szCs w:val="18"/>
                <w:u w:val="single"/>
                <w:lang w:val="en-GB"/>
              </w:rPr>
            </w:pPr>
            <w:r w:rsidRPr="006C18F3">
              <w:rPr>
                <w:sz w:val="18"/>
                <w:szCs w:val="18"/>
              </w:rPr>
              <w:t>Cost</w:t>
            </w:r>
          </w:p>
        </w:tc>
        <w:tc>
          <w:tcPr>
            <w:tcW w:w="1296" w:type="dxa"/>
            <w:tcBorders>
              <w:top w:val="nil"/>
              <w:left w:val="nil"/>
              <w:bottom w:val="nil"/>
              <w:right w:val="nil"/>
            </w:tcBorders>
          </w:tcPr>
          <w:p w14:paraId="40446CF4" w14:textId="5583B468" w:rsidR="0029292F" w:rsidRPr="00E8417A" w:rsidRDefault="00F225C5" w:rsidP="0029292F">
            <w:pPr>
              <w:ind w:left="-40" w:right="-72"/>
              <w:jc w:val="right"/>
              <w:rPr>
                <w:rFonts w:eastAsia="Arial Unicode MS"/>
                <w:color w:val="000000"/>
                <w:sz w:val="18"/>
                <w:szCs w:val="18"/>
                <w:lang w:val="en-GB"/>
              </w:rPr>
            </w:pPr>
            <w:r w:rsidRPr="00E8417A">
              <w:rPr>
                <w:rFonts w:eastAsia="Arial Unicode MS"/>
                <w:color w:val="000000"/>
                <w:sz w:val="18"/>
                <w:szCs w:val="18"/>
                <w:lang w:val="en-GB"/>
              </w:rPr>
              <w:t xml:space="preserve"> 59,831,584 </w:t>
            </w:r>
          </w:p>
        </w:tc>
        <w:tc>
          <w:tcPr>
            <w:tcW w:w="1296" w:type="dxa"/>
            <w:tcBorders>
              <w:top w:val="nil"/>
              <w:left w:val="nil"/>
              <w:bottom w:val="nil"/>
              <w:right w:val="nil"/>
            </w:tcBorders>
            <w:vAlign w:val="bottom"/>
          </w:tcPr>
          <w:p w14:paraId="1C14A44F" w14:textId="4E3A1F74" w:rsidR="0029292F" w:rsidRPr="006C18F3" w:rsidRDefault="0029292F" w:rsidP="0029292F">
            <w:pPr>
              <w:ind w:left="-40" w:right="-72"/>
              <w:jc w:val="right"/>
              <w:rPr>
                <w:rFonts w:eastAsia="Arial Unicode MS"/>
                <w:sz w:val="18"/>
                <w:szCs w:val="18"/>
                <w:lang w:val="en-GB"/>
              </w:rPr>
            </w:pPr>
            <w:r w:rsidRPr="001F5A18">
              <w:rPr>
                <w:rFonts w:eastAsia="Arial Unicode MS"/>
                <w:color w:val="000000"/>
                <w:sz w:val="18"/>
                <w:szCs w:val="18"/>
                <w:lang w:val="en-GB"/>
              </w:rPr>
              <w:t>59,831,584</w:t>
            </w:r>
          </w:p>
        </w:tc>
        <w:tc>
          <w:tcPr>
            <w:tcW w:w="1296" w:type="dxa"/>
            <w:tcBorders>
              <w:top w:val="nil"/>
              <w:left w:val="nil"/>
              <w:bottom w:val="nil"/>
              <w:right w:val="nil"/>
            </w:tcBorders>
          </w:tcPr>
          <w:p w14:paraId="5EF0321B" w14:textId="138BADD4" w:rsidR="0029292F" w:rsidRPr="00E8417A" w:rsidRDefault="009D74EF" w:rsidP="0029292F">
            <w:pPr>
              <w:ind w:left="-40" w:right="-72"/>
              <w:jc w:val="right"/>
              <w:rPr>
                <w:rFonts w:eastAsia="Arial Unicode MS"/>
                <w:color w:val="000000"/>
                <w:sz w:val="18"/>
                <w:szCs w:val="18"/>
                <w:lang w:val="en-GB"/>
              </w:rPr>
            </w:pPr>
            <w:r w:rsidRPr="00E8417A">
              <w:rPr>
                <w:rFonts w:eastAsia="Arial Unicode MS"/>
                <w:color w:val="000000"/>
                <w:sz w:val="18"/>
                <w:szCs w:val="18"/>
                <w:lang w:val="en-GB"/>
              </w:rPr>
              <w:t xml:space="preserve"> 59,831,584 </w:t>
            </w:r>
          </w:p>
        </w:tc>
        <w:tc>
          <w:tcPr>
            <w:tcW w:w="1296" w:type="dxa"/>
            <w:tcBorders>
              <w:top w:val="nil"/>
              <w:left w:val="nil"/>
              <w:bottom w:val="nil"/>
              <w:right w:val="nil"/>
            </w:tcBorders>
            <w:vAlign w:val="bottom"/>
          </w:tcPr>
          <w:p w14:paraId="3FBF139F" w14:textId="67E82FAE" w:rsidR="0029292F" w:rsidRPr="00E8417A" w:rsidRDefault="0029292F" w:rsidP="0029292F">
            <w:pPr>
              <w:ind w:left="-40" w:right="-72"/>
              <w:jc w:val="right"/>
              <w:rPr>
                <w:rFonts w:eastAsia="Arial Unicode MS"/>
                <w:color w:val="000000"/>
                <w:sz w:val="18"/>
                <w:szCs w:val="18"/>
                <w:lang w:val="en-GB"/>
              </w:rPr>
            </w:pPr>
            <w:r w:rsidRPr="001F5A18">
              <w:rPr>
                <w:rFonts w:eastAsia="Arial Unicode MS"/>
                <w:color w:val="000000"/>
                <w:sz w:val="18"/>
                <w:szCs w:val="18"/>
                <w:lang w:val="en-GB"/>
              </w:rPr>
              <w:t>59,831,584</w:t>
            </w:r>
          </w:p>
        </w:tc>
      </w:tr>
      <w:tr w:rsidR="0029292F" w:rsidRPr="006C18F3" w14:paraId="7DAF7D18" w14:textId="77777777">
        <w:tc>
          <w:tcPr>
            <w:tcW w:w="4248" w:type="dxa"/>
            <w:tcBorders>
              <w:top w:val="nil"/>
              <w:left w:val="nil"/>
              <w:bottom w:val="nil"/>
              <w:right w:val="nil"/>
            </w:tcBorders>
          </w:tcPr>
          <w:p w14:paraId="30D3506B" w14:textId="77777777" w:rsidR="0029292F" w:rsidRPr="006C18F3" w:rsidRDefault="0029292F" w:rsidP="0029292F">
            <w:pPr>
              <w:pStyle w:val="Default"/>
              <w:ind w:left="433"/>
              <w:jc w:val="both"/>
              <w:rPr>
                <w:color w:val="auto"/>
                <w:sz w:val="18"/>
                <w:szCs w:val="22"/>
              </w:rPr>
            </w:pPr>
            <w:r w:rsidRPr="006C18F3">
              <w:rPr>
                <w:color w:val="auto"/>
                <w:sz w:val="18"/>
                <w:szCs w:val="22"/>
              </w:rPr>
              <w:t>Share of accumulated losses</w:t>
            </w:r>
          </w:p>
        </w:tc>
        <w:tc>
          <w:tcPr>
            <w:tcW w:w="1296" w:type="dxa"/>
            <w:tcBorders>
              <w:top w:val="nil"/>
              <w:left w:val="nil"/>
              <w:bottom w:val="nil"/>
              <w:right w:val="nil"/>
            </w:tcBorders>
          </w:tcPr>
          <w:p w14:paraId="35C0D497" w14:textId="38ACDDD0" w:rsidR="0029292F" w:rsidRPr="00E8417A" w:rsidRDefault="00F225C5" w:rsidP="0029292F">
            <w:pPr>
              <w:ind w:left="-40" w:right="-72"/>
              <w:jc w:val="right"/>
              <w:rPr>
                <w:rFonts w:eastAsia="Arial Unicode MS"/>
                <w:color w:val="000000"/>
                <w:sz w:val="18"/>
                <w:szCs w:val="18"/>
                <w:lang w:val="en-GB"/>
              </w:rPr>
            </w:pPr>
            <w:r w:rsidRPr="00E8417A">
              <w:rPr>
                <w:rFonts w:eastAsia="Arial Unicode MS"/>
                <w:color w:val="000000"/>
                <w:sz w:val="18"/>
                <w:szCs w:val="18"/>
                <w:lang w:val="en-GB"/>
              </w:rPr>
              <w:t xml:space="preserve"> (33,117,450)</w:t>
            </w:r>
          </w:p>
        </w:tc>
        <w:tc>
          <w:tcPr>
            <w:tcW w:w="1296" w:type="dxa"/>
            <w:tcBorders>
              <w:top w:val="nil"/>
              <w:left w:val="nil"/>
              <w:bottom w:val="nil"/>
              <w:right w:val="nil"/>
            </w:tcBorders>
            <w:vAlign w:val="bottom"/>
          </w:tcPr>
          <w:p w14:paraId="41A875C7" w14:textId="517A1A93" w:rsidR="0029292F" w:rsidRPr="006C18F3" w:rsidRDefault="0029292F" w:rsidP="0029292F">
            <w:pPr>
              <w:ind w:left="-40" w:right="-72"/>
              <w:jc w:val="right"/>
              <w:rPr>
                <w:rFonts w:eastAsia="Arial Unicode MS"/>
                <w:sz w:val="18"/>
                <w:szCs w:val="18"/>
                <w:cs/>
                <w:lang w:val="en-GB"/>
              </w:rPr>
            </w:pPr>
            <w:r w:rsidRPr="001F5A18">
              <w:rPr>
                <w:rFonts w:eastAsia="Arial Unicode MS"/>
                <w:color w:val="000000"/>
                <w:sz w:val="18"/>
                <w:szCs w:val="18"/>
                <w:lang w:val="en-GB"/>
              </w:rPr>
              <w:t>(33,283,483)</w:t>
            </w:r>
          </w:p>
        </w:tc>
        <w:tc>
          <w:tcPr>
            <w:tcW w:w="1296" w:type="dxa"/>
            <w:tcBorders>
              <w:top w:val="nil"/>
              <w:left w:val="nil"/>
              <w:bottom w:val="nil"/>
              <w:right w:val="nil"/>
            </w:tcBorders>
          </w:tcPr>
          <w:p w14:paraId="76BB33B9" w14:textId="70986ABD" w:rsidR="0029292F" w:rsidRPr="00E8417A" w:rsidRDefault="009D74EF" w:rsidP="0029292F">
            <w:pPr>
              <w:ind w:left="-40" w:right="-72"/>
              <w:jc w:val="right"/>
              <w:rPr>
                <w:rFonts w:eastAsia="Arial Unicode MS"/>
                <w:color w:val="000000"/>
                <w:sz w:val="18"/>
                <w:szCs w:val="18"/>
                <w:lang w:val="en-GB"/>
              </w:rPr>
            </w:pPr>
            <w:r w:rsidRPr="00E8417A">
              <w:rPr>
                <w:rFonts w:eastAsia="Arial Unicode MS"/>
                <w:color w:val="000000"/>
                <w:sz w:val="18"/>
                <w:szCs w:val="18"/>
                <w:lang w:val="en-GB"/>
              </w:rPr>
              <w:t xml:space="preserve"> -   </w:t>
            </w:r>
          </w:p>
        </w:tc>
        <w:tc>
          <w:tcPr>
            <w:tcW w:w="1296" w:type="dxa"/>
            <w:tcBorders>
              <w:top w:val="nil"/>
              <w:left w:val="nil"/>
              <w:bottom w:val="nil"/>
              <w:right w:val="nil"/>
            </w:tcBorders>
            <w:vAlign w:val="bottom"/>
          </w:tcPr>
          <w:p w14:paraId="06BC37A6" w14:textId="28B99D61" w:rsidR="0029292F" w:rsidRPr="00E8417A" w:rsidRDefault="0029292F" w:rsidP="0029292F">
            <w:pPr>
              <w:ind w:left="-40" w:right="-72"/>
              <w:jc w:val="right"/>
              <w:rPr>
                <w:rFonts w:eastAsia="Arial Unicode MS"/>
                <w:color w:val="000000"/>
                <w:sz w:val="18"/>
                <w:szCs w:val="18"/>
                <w:lang w:val="en-GB"/>
              </w:rPr>
            </w:pPr>
            <w:r w:rsidRPr="001F5A18">
              <w:rPr>
                <w:rFonts w:eastAsia="Arial Unicode MS"/>
                <w:color w:val="000000"/>
                <w:sz w:val="18"/>
                <w:szCs w:val="18"/>
                <w:lang w:val="en-GB"/>
              </w:rPr>
              <w:t>-</w:t>
            </w:r>
          </w:p>
        </w:tc>
      </w:tr>
      <w:tr w:rsidR="0029292F" w:rsidRPr="006C18F3" w14:paraId="3A05E3EF" w14:textId="77777777">
        <w:tc>
          <w:tcPr>
            <w:tcW w:w="4248" w:type="dxa"/>
            <w:tcBorders>
              <w:top w:val="nil"/>
              <w:left w:val="nil"/>
              <w:bottom w:val="nil"/>
              <w:right w:val="nil"/>
            </w:tcBorders>
          </w:tcPr>
          <w:p w14:paraId="505EFED9" w14:textId="77777777" w:rsidR="0029292F" w:rsidRPr="006C18F3" w:rsidRDefault="0029292F" w:rsidP="0029292F">
            <w:pPr>
              <w:pStyle w:val="Default"/>
              <w:ind w:left="433"/>
              <w:jc w:val="both"/>
              <w:rPr>
                <w:color w:val="auto"/>
                <w:sz w:val="18"/>
                <w:szCs w:val="22"/>
              </w:rPr>
            </w:pPr>
            <w:r w:rsidRPr="006C18F3">
              <w:rPr>
                <w:color w:val="auto"/>
                <w:sz w:val="18"/>
                <w:szCs w:val="22"/>
              </w:rPr>
              <w:t>Allowance for impairment of</w:t>
            </w:r>
          </w:p>
        </w:tc>
        <w:tc>
          <w:tcPr>
            <w:tcW w:w="1296" w:type="dxa"/>
            <w:tcBorders>
              <w:top w:val="nil"/>
              <w:left w:val="nil"/>
              <w:bottom w:val="nil"/>
              <w:right w:val="nil"/>
            </w:tcBorders>
          </w:tcPr>
          <w:p w14:paraId="6763B1DB" w14:textId="77777777" w:rsidR="0029292F" w:rsidRPr="00E8417A" w:rsidRDefault="0029292F" w:rsidP="0029292F">
            <w:pPr>
              <w:ind w:left="-40" w:right="-72"/>
              <w:jc w:val="right"/>
              <w:rPr>
                <w:rFonts w:eastAsia="Arial Unicode MS"/>
                <w:color w:val="000000"/>
                <w:sz w:val="18"/>
                <w:szCs w:val="18"/>
                <w:lang w:val="en-GB"/>
              </w:rPr>
            </w:pPr>
          </w:p>
        </w:tc>
        <w:tc>
          <w:tcPr>
            <w:tcW w:w="1296" w:type="dxa"/>
            <w:tcBorders>
              <w:top w:val="nil"/>
              <w:left w:val="nil"/>
              <w:bottom w:val="nil"/>
              <w:right w:val="nil"/>
            </w:tcBorders>
            <w:vAlign w:val="bottom"/>
          </w:tcPr>
          <w:p w14:paraId="76AB1564" w14:textId="77777777" w:rsidR="0029292F" w:rsidRPr="006C18F3" w:rsidRDefault="0029292F" w:rsidP="0029292F">
            <w:pPr>
              <w:ind w:left="-40" w:right="-72"/>
              <w:jc w:val="right"/>
              <w:rPr>
                <w:rFonts w:eastAsia="Arial Unicode MS"/>
                <w:sz w:val="18"/>
                <w:szCs w:val="18"/>
                <w:cs/>
                <w:lang w:val="en-GB"/>
              </w:rPr>
            </w:pPr>
          </w:p>
        </w:tc>
        <w:tc>
          <w:tcPr>
            <w:tcW w:w="1296" w:type="dxa"/>
            <w:tcBorders>
              <w:top w:val="nil"/>
              <w:left w:val="nil"/>
              <w:bottom w:val="nil"/>
              <w:right w:val="nil"/>
            </w:tcBorders>
            <w:vAlign w:val="bottom"/>
          </w:tcPr>
          <w:p w14:paraId="1C60A0AE" w14:textId="77777777" w:rsidR="0029292F" w:rsidRPr="00E8417A" w:rsidRDefault="0029292F" w:rsidP="0029292F">
            <w:pPr>
              <w:ind w:left="-40" w:right="-72"/>
              <w:jc w:val="right"/>
              <w:rPr>
                <w:rFonts w:eastAsia="Arial Unicode MS"/>
                <w:color w:val="000000"/>
                <w:sz w:val="18"/>
                <w:szCs w:val="18"/>
                <w:lang w:val="en-GB"/>
              </w:rPr>
            </w:pPr>
          </w:p>
        </w:tc>
        <w:tc>
          <w:tcPr>
            <w:tcW w:w="1296" w:type="dxa"/>
            <w:tcBorders>
              <w:top w:val="nil"/>
              <w:left w:val="nil"/>
              <w:bottom w:val="nil"/>
              <w:right w:val="nil"/>
            </w:tcBorders>
            <w:vAlign w:val="bottom"/>
          </w:tcPr>
          <w:p w14:paraId="4200F6B9" w14:textId="77777777" w:rsidR="0029292F" w:rsidRPr="00E8417A" w:rsidRDefault="0029292F" w:rsidP="0029292F">
            <w:pPr>
              <w:ind w:left="-40" w:right="-72"/>
              <w:jc w:val="right"/>
              <w:rPr>
                <w:rFonts w:eastAsia="Arial Unicode MS"/>
                <w:color w:val="000000"/>
                <w:sz w:val="18"/>
                <w:szCs w:val="18"/>
                <w:lang w:val="en-GB"/>
              </w:rPr>
            </w:pPr>
          </w:p>
        </w:tc>
      </w:tr>
      <w:tr w:rsidR="0029292F" w:rsidRPr="006C18F3" w14:paraId="40946147" w14:textId="77777777">
        <w:tc>
          <w:tcPr>
            <w:tcW w:w="4248" w:type="dxa"/>
            <w:tcBorders>
              <w:top w:val="nil"/>
              <w:left w:val="nil"/>
              <w:bottom w:val="nil"/>
              <w:right w:val="nil"/>
            </w:tcBorders>
          </w:tcPr>
          <w:p w14:paraId="0F0621AB" w14:textId="77777777" w:rsidR="0029292F" w:rsidRPr="006C18F3" w:rsidRDefault="0029292F" w:rsidP="0029292F">
            <w:pPr>
              <w:pStyle w:val="Default"/>
              <w:ind w:left="433"/>
              <w:jc w:val="both"/>
              <w:rPr>
                <w:color w:val="auto"/>
                <w:sz w:val="18"/>
                <w:szCs w:val="18"/>
              </w:rPr>
            </w:pPr>
            <w:r w:rsidRPr="006C18F3">
              <w:rPr>
                <w:color w:val="auto"/>
                <w:sz w:val="18"/>
                <w:szCs w:val="18"/>
                <w:cs/>
              </w:rPr>
              <w:t xml:space="preserve">   </w:t>
            </w:r>
            <w:r w:rsidRPr="006C18F3">
              <w:rPr>
                <w:color w:val="auto"/>
                <w:sz w:val="18"/>
                <w:szCs w:val="18"/>
              </w:rPr>
              <w:t>investment in associates</w:t>
            </w:r>
          </w:p>
        </w:tc>
        <w:tc>
          <w:tcPr>
            <w:tcW w:w="1296" w:type="dxa"/>
            <w:tcBorders>
              <w:top w:val="nil"/>
              <w:left w:val="nil"/>
              <w:bottom w:val="single" w:sz="4" w:space="0" w:color="auto"/>
              <w:right w:val="nil"/>
            </w:tcBorders>
            <w:vAlign w:val="center"/>
          </w:tcPr>
          <w:p w14:paraId="7946486D" w14:textId="46B2AD1B" w:rsidR="0029292F" w:rsidRPr="00E8417A" w:rsidRDefault="001D319A" w:rsidP="0029292F">
            <w:pPr>
              <w:ind w:left="-40" w:right="-72"/>
              <w:jc w:val="right"/>
              <w:rPr>
                <w:rFonts w:eastAsia="Arial Unicode MS"/>
                <w:color w:val="000000"/>
                <w:sz w:val="18"/>
                <w:szCs w:val="18"/>
                <w:lang w:val="en-GB"/>
              </w:rPr>
            </w:pPr>
            <w:r w:rsidRPr="00E8417A">
              <w:rPr>
                <w:rFonts w:eastAsia="Arial Unicode MS"/>
                <w:color w:val="000000"/>
                <w:sz w:val="18"/>
                <w:szCs w:val="18"/>
                <w:lang w:val="en-GB"/>
              </w:rPr>
              <w:t>(22,318,259)</w:t>
            </w:r>
          </w:p>
        </w:tc>
        <w:tc>
          <w:tcPr>
            <w:tcW w:w="1296" w:type="dxa"/>
            <w:tcBorders>
              <w:top w:val="nil"/>
              <w:left w:val="nil"/>
              <w:bottom w:val="single" w:sz="4" w:space="0" w:color="auto"/>
              <w:right w:val="nil"/>
            </w:tcBorders>
            <w:vAlign w:val="bottom"/>
          </w:tcPr>
          <w:p w14:paraId="18557D5A" w14:textId="73D74BA1" w:rsidR="0029292F" w:rsidRPr="006C18F3" w:rsidRDefault="0029292F" w:rsidP="0029292F">
            <w:pPr>
              <w:ind w:left="-40" w:right="-72"/>
              <w:jc w:val="right"/>
              <w:rPr>
                <w:rFonts w:eastAsia="Arial Unicode MS"/>
                <w:sz w:val="18"/>
                <w:szCs w:val="18"/>
                <w:lang w:val="en-GB"/>
              </w:rPr>
            </w:pPr>
            <w:r w:rsidRPr="001F5A18">
              <w:rPr>
                <w:rFonts w:eastAsia="Arial Unicode MS"/>
                <w:color w:val="000000"/>
                <w:sz w:val="18"/>
                <w:szCs w:val="18"/>
                <w:lang w:val="en-GB"/>
              </w:rPr>
              <w:t>(22,318,259)</w:t>
            </w:r>
          </w:p>
        </w:tc>
        <w:tc>
          <w:tcPr>
            <w:tcW w:w="1296" w:type="dxa"/>
            <w:tcBorders>
              <w:top w:val="nil"/>
              <w:left w:val="nil"/>
              <w:bottom w:val="single" w:sz="4" w:space="0" w:color="auto"/>
              <w:right w:val="nil"/>
            </w:tcBorders>
            <w:vAlign w:val="bottom"/>
          </w:tcPr>
          <w:p w14:paraId="22B6B3FF" w14:textId="3A64FCA8" w:rsidR="0029292F" w:rsidRPr="00E8417A" w:rsidRDefault="000B6423" w:rsidP="0029292F">
            <w:pPr>
              <w:ind w:left="-40" w:right="-72"/>
              <w:jc w:val="right"/>
              <w:rPr>
                <w:rFonts w:eastAsia="Arial Unicode MS"/>
                <w:color w:val="000000"/>
                <w:sz w:val="18"/>
                <w:szCs w:val="18"/>
                <w:lang w:val="en-GB"/>
              </w:rPr>
            </w:pPr>
            <w:r w:rsidRPr="00E8417A">
              <w:rPr>
                <w:rFonts w:eastAsia="Arial Unicode MS"/>
                <w:color w:val="000000"/>
                <w:sz w:val="18"/>
                <w:szCs w:val="18"/>
                <w:lang w:val="en-GB"/>
              </w:rPr>
              <w:t>(55,000,000)</w:t>
            </w:r>
          </w:p>
        </w:tc>
        <w:tc>
          <w:tcPr>
            <w:tcW w:w="1296" w:type="dxa"/>
            <w:tcBorders>
              <w:top w:val="nil"/>
              <w:left w:val="nil"/>
              <w:bottom w:val="single" w:sz="4" w:space="0" w:color="auto"/>
              <w:right w:val="nil"/>
            </w:tcBorders>
            <w:vAlign w:val="bottom"/>
          </w:tcPr>
          <w:p w14:paraId="5624105B" w14:textId="569611FE" w:rsidR="0029292F" w:rsidRPr="00E8417A" w:rsidRDefault="0029292F" w:rsidP="0029292F">
            <w:pPr>
              <w:ind w:left="-40" w:right="-72"/>
              <w:jc w:val="right"/>
              <w:rPr>
                <w:rFonts w:eastAsia="Arial Unicode MS"/>
                <w:color w:val="000000"/>
                <w:sz w:val="18"/>
                <w:szCs w:val="18"/>
                <w:lang w:val="en-GB"/>
              </w:rPr>
            </w:pPr>
            <w:r w:rsidRPr="001F5A18">
              <w:rPr>
                <w:rFonts w:eastAsia="Arial Unicode MS"/>
                <w:color w:val="000000"/>
                <w:sz w:val="18"/>
                <w:szCs w:val="18"/>
                <w:lang w:val="en-GB"/>
              </w:rPr>
              <w:t>(55,000,000)</w:t>
            </w:r>
          </w:p>
        </w:tc>
      </w:tr>
      <w:tr w:rsidR="0029292F" w:rsidRPr="006C18F3" w14:paraId="7A5394B7" w14:textId="77777777">
        <w:tc>
          <w:tcPr>
            <w:tcW w:w="4248" w:type="dxa"/>
            <w:tcBorders>
              <w:top w:val="nil"/>
              <w:left w:val="nil"/>
              <w:bottom w:val="nil"/>
              <w:right w:val="nil"/>
            </w:tcBorders>
          </w:tcPr>
          <w:p w14:paraId="1764C20D" w14:textId="77777777" w:rsidR="0029292F" w:rsidRPr="006C18F3" w:rsidRDefault="0029292F" w:rsidP="0029292F">
            <w:pPr>
              <w:pStyle w:val="Default"/>
              <w:ind w:left="433"/>
              <w:jc w:val="both"/>
              <w:rPr>
                <w:color w:val="auto"/>
                <w:sz w:val="18"/>
                <w:szCs w:val="18"/>
                <w:cs/>
              </w:rPr>
            </w:pPr>
          </w:p>
        </w:tc>
        <w:tc>
          <w:tcPr>
            <w:tcW w:w="1296" w:type="dxa"/>
            <w:tcBorders>
              <w:top w:val="single" w:sz="4" w:space="0" w:color="auto"/>
              <w:left w:val="nil"/>
              <w:bottom w:val="nil"/>
              <w:right w:val="nil"/>
            </w:tcBorders>
          </w:tcPr>
          <w:p w14:paraId="0F753DB9" w14:textId="77777777" w:rsidR="0029292F" w:rsidRPr="00E8417A" w:rsidRDefault="0029292F" w:rsidP="0029292F">
            <w:pPr>
              <w:ind w:left="-40" w:right="-72"/>
              <w:jc w:val="right"/>
              <w:rPr>
                <w:rFonts w:eastAsia="Arial Unicode MS"/>
                <w:color w:val="000000"/>
                <w:sz w:val="18"/>
                <w:szCs w:val="18"/>
                <w:lang w:val="en-GB"/>
              </w:rPr>
            </w:pPr>
          </w:p>
        </w:tc>
        <w:tc>
          <w:tcPr>
            <w:tcW w:w="1296" w:type="dxa"/>
            <w:tcBorders>
              <w:top w:val="single" w:sz="4" w:space="0" w:color="auto"/>
              <w:left w:val="nil"/>
              <w:bottom w:val="nil"/>
              <w:right w:val="nil"/>
            </w:tcBorders>
            <w:vAlign w:val="bottom"/>
          </w:tcPr>
          <w:p w14:paraId="1FCDA33F" w14:textId="77777777" w:rsidR="0029292F" w:rsidRPr="006C18F3" w:rsidRDefault="0029292F" w:rsidP="0029292F">
            <w:pPr>
              <w:ind w:left="-40" w:right="-72"/>
              <w:jc w:val="right"/>
              <w:rPr>
                <w:rFonts w:eastAsia="Arial Unicode MS"/>
                <w:sz w:val="18"/>
                <w:szCs w:val="18"/>
                <w:lang w:val="en-GB"/>
              </w:rPr>
            </w:pPr>
          </w:p>
        </w:tc>
        <w:tc>
          <w:tcPr>
            <w:tcW w:w="1296" w:type="dxa"/>
            <w:tcBorders>
              <w:top w:val="single" w:sz="4" w:space="0" w:color="auto"/>
              <w:left w:val="nil"/>
              <w:bottom w:val="nil"/>
              <w:right w:val="nil"/>
            </w:tcBorders>
            <w:vAlign w:val="bottom"/>
          </w:tcPr>
          <w:p w14:paraId="2EFC74D7" w14:textId="77777777" w:rsidR="0029292F" w:rsidRPr="00E8417A" w:rsidRDefault="0029292F" w:rsidP="0029292F">
            <w:pPr>
              <w:ind w:left="-40" w:right="-72"/>
              <w:jc w:val="right"/>
              <w:rPr>
                <w:rFonts w:eastAsia="Arial Unicode MS"/>
                <w:color w:val="000000"/>
                <w:sz w:val="18"/>
                <w:szCs w:val="18"/>
                <w:lang w:val="en-GB"/>
              </w:rPr>
            </w:pPr>
          </w:p>
        </w:tc>
        <w:tc>
          <w:tcPr>
            <w:tcW w:w="1296" w:type="dxa"/>
            <w:tcBorders>
              <w:top w:val="single" w:sz="4" w:space="0" w:color="auto"/>
              <w:left w:val="nil"/>
              <w:bottom w:val="nil"/>
              <w:right w:val="nil"/>
            </w:tcBorders>
            <w:vAlign w:val="bottom"/>
          </w:tcPr>
          <w:p w14:paraId="261B247D" w14:textId="77777777" w:rsidR="0029292F" w:rsidRPr="00E8417A" w:rsidRDefault="0029292F" w:rsidP="0029292F">
            <w:pPr>
              <w:ind w:left="-40" w:right="-72"/>
              <w:jc w:val="right"/>
              <w:rPr>
                <w:rFonts w:eastAsia="Arial Unicode MS"/>
                <w:color w:val="000000"/>
                <w:sz w:val="18"/>
                <w:szCs w:val="18"/>
                <w:lang w:val="en-GB"/>
              </w:rPr>
            </w:pPr>
          </w:p>
        </w:tc>
      </w:tr>
      <w:tr w:rsidR="0029292F" w:rsidRPr="006C18F3" w14:paraId="4CD93560" w14:textId="77777777">
        <w:tc>
          <w:tcPr>
            <w:tcW w:w="4248" w:type="dxa"/>
            <w:tcBorders>
              <w:top w:val="nil"/>
              <w:left w:val="nil"/>
              <w:bottom w:val="nil"/>
              <w:right w:val="nil"/>
            </w:tcBorders>
          </w:tcPr>
          <w:p w14:paraId="737D315B" w14:textId="77777777" w:rsidR="0029292F" w:rsidRPr="006C18F3" w:rsidRDefault="0029292F" w:rsidP="0029292F">
            <w:pPr>
              <w:pStyle w:val="Default"/>
              <w:ind w:left="433"/>
              <w:jc w:val="both"/>
              <w:rPr>
                <w:color w:val="auto"/>
                <w:sz w:val="18"/>
                <w:szCs w:val="18"/>
                <w:cs/>
              </w:rPr>
            </w:pPr>
            <w:r w:rsidRPr="006C18F3">
              <w:rPr>
                <w:color w:val="auto"/>
                <w:sz w:val="18"/>
                <w:szCs w:val="18"/>
              </w:rPr>
              <w:t>Closing net book amount</w:t>
            </w:r>
          </w:p>
        </w:tc>
        <w:tc>
          <w:tcPr>
            <w:tcW w:w="1296" w:type="dxa"/>
            <w:tcBorders>
              <w:top w:val="nil"/>
              <w:left w:val="nil"/>
              <w:bottom w:val="single" w:sz="4" w:space="0" w:color="auto"/>
              <w:right w:val="nil"/>
            </w:tcBorders>
          </w:tcPr>
          <w:p w14:paraId="24DB5A16" w14:textId="56D72D2D" w:rsidR="0029292F" w:rsidRPr="00E8417A" w:rsidRDefault="00634CFF" w:rsidP="0029292F">
            <w:pPr>
              <w:ind w:left="-40" w:right="-72"/>
              <w:jc w:val="right"/>
              <w:rPr>
                <w:rFonts w:eastAsia="Arial Unicode MS"/>
                <w:color w:val="000000"/>
                <w:sz w:val="18"/>
                <w:szCs w:val="18"/>
                <w:lang w:val="en-GB"/>
              </w:rPr>
            </w:pPr>
            <w:r w:rsidRPr="00634CFF">
              <w:rPr>
                <w:rFonts w:eastAsia="Arial Unicode MS"/>
                <w:color w:val="000000"/>
                <w:sz w:val="18"/>
                <w:szCs w:val="18"/>
                <w:lang w:val="en-GB"/>
              </w:rPr>
              <w:t>4,395,875</w:t>
            </w:r>
          </w:p>
        </w:tc>
        <w:tc>
          <w:tcPr>
            <w:tcW w:w="1296" w:type="dxa"/>
            <w:tcBorders>
              <w:top w:val="nil"/>
              <w:left w:val="nil"/>
              <w:bottom w:val="single" w:sz="4" w:space="0" w:color="auto"/>
              <w:right w:val="nil"/>
            </w:tcBorders>
            <w:vAlign w:val="bottom"/>
          </w:tcPr>
          <w:p w14:paraId="0E1BB25F" w14:textId="563D3010" w:rsidR="0029292F" w:rsidRPr="006C18F3" w:rsidRDefault="0029292F" w:rsidP="0029292F">
            <w:pPr>
              <w:ind w:left="-40" w:right="-72"/>
              <w:jc w:val="right"/>
              <w:rPr>
                <w:rFonts w:eastAsia="Arial Unicode MS"/>
                <w:sz w:val="18"/>
                <w:szCs w:val="18"/>
                <w:lang w:val="en-GB"/>
              </w:rPr>
            </w:pPr>
            <w:r w:rsidRPr="001F5A18">
              <w:rPr>
                <w:rFonts w:eastAsia="Arial Unicode MS"/>
                <w:color w:val="000000"/>
                <w:sz w:val="18"/>
                <w:szCs w:val="18"/>
                <w:lang w:val="en-GB"/>
              </w:rPr>
              <w:t>4,229,842</w:t>
            </w:r>
          </w:p>
        </w:tc>
        <w:tc>
          <w:tcPr>
            <w:tcW w:w="1296" w:type="dxa"/>
            <w:tcBorders>
              <w:top w:val="nil"/>
              <w:left w:val="nil"/>
              <w:bottom w:val="single" w:sz="4" w:space="0" w:color="auto"/>
              <w:right w:val="nil"/>
            </w:tcBorders>
            <w:vAlign w:val="bottom"/>
          </w:tcPr>
          <w:p w14:paraId="579698B6" w14:textId="5C358A22" w:rsidR="0029292F" w:rsidRPr="00E8417A" w:rsidRDefault="00E8417A" w:rsidP="0029292F">
            <w:pPr>
              <w:ind w:left="-40" w:right="-72"/>
              <w:jc w:val="right"/>
              <w:rPr>
                <w:rFonts w:eastAsia="Arial Unicode MS"/>
                <w:color w:val="000000"/>
                <w:sz w:val="18"/>
                <w:szCs w:val="18"/>
                <w:lang w:val="en-GB"/>
              </w:rPr>
            </w:pPr>
            <w:r w:rsidRPr="00E8417A">
              <w:rPr>
                <w:rFonts w:eastAsia="Arial Unicode MS"/>
                <w:color w:val="000000"/>
                <w:sz w:val="18"/>
                <w:szCs w:val="18"/>
                <w:lang w:val="en-GB"/>
              </w:rPr>
              <w:t>4,831,584</w:t>
            </w:r>
          </w:p>
        </w:tc>
        <w:tc>
          <w:tcPr>
            <w:tcW w:w="1296" w:type="dxa"/>
            <w:tcBorders>
              <w:top w:val="nil"/>
              <w:left w:val="nil"/>
              <w:bottom w:val="single" w:sz="4" w:space="0" w:color="auto"/>
              <w:right w:val="nil"/>
            </w:tcBorders>
            <w:vAlign w:val="bottom"/>
          </w:tcPr>
          <w:p w14:paraId="476D72C8" w14:textId="6716D93B" w:rsidR="0029292F" w:rsidRPr="00E8417A" w:rsidRDefault="0029292F" w:rsidP="0029292F">
            <w:pPr>
              <w:ind w:left="-40" w:right="-72"/>
              <w:jc w:val="right"/>
              <w:rPr>
                <w:rFonts w:eastAsia="Arial Unicode MS"/>
                <w:color w:val="000000"/>
                <w:sz w:val="18"/>
                <w:szCs w:val="18"/>
                <w:lang w:val="en-GB"/>
              </w:rPr>
            </w:pPr>
            <w:r w:rsidRPr="001F5A18">
              <w:rPr>
                <w:rFonts w:eastAsia="Arial Unicode MS"/>
                <w:color w:val="000000"/>
                <w:sz w:val="18"/>
                <w:szCs w:val="18"/>
                <w:lang w:val="en-GB"/>
              </w:rPr>
              <w:t>4,831,584</w:t>
            </w:r>
          </w:p>
        </w:tc>
      </w:tr>
    </w:tbl>
    <w:p w14:paraId="5C02947A" w14:textId="6233E04B" w:rsidR="00801FE2" w:rsidRDefault="00801FE2" w:rsidP="00D773AB">
      <w:pPr>
        <w:ind w:left="540"/>
        <w:jc w:val="thaiDistribute"/>
        <w:rPr>
          <w:rFonts w:eastAsia="Arial Unicode MS"/>
          <w:spacing w:val="-6"/>
          <w:sz w:val="18"/>
          <w:szCs w:val="18"/>
          <w:lang w:val="en-GB"/>
        </w:rPr>
      </w:pPr>
    </w:p>
    <w:p w14:paraId="7B3085D8" w14:textId="77777777" w:rsidR="00801FE2" w:rsidRDefault="00801FE2">
      <w:pPr>
        <w:spacing w:after="160" w:line="259" w:lineRule="auto"/>
        <w:rPr>
          <w:rFonts w:eastAsia="Arial Unicode MS"/>
          <w:spacing w:val="-6"/>
          <w:sz w:val="18"/>
          <w:szCs w:val="18"/>
          <w:lang w:val="en-GB"/>
        </w:rPr>
      </w:pPr>
      <w:r>
        <w:rPr>
          <w:rFonts w:eastAsia="Arial Unicode MS"/>
          <w:spacing w:val="-6"/>
          <w:sz w:val="18"/>
          <w:szCs w:val="18"/>
          <w:lang w:val="en-GB"/>
        </w:rPr>
        <w:br w:type="page"/>
      </w:r>
    </w:p>
    <w:p w14:paraId="11EC66E9" w14:textId="7E8A0012" w:rsidR="00B43775" w:rsidRPr="006C18F3" w:rsidRDefault="006C18F3" w:rsidP="00B43775">
      <w:pPr>
        <w:pStyle w:val="Heading2"/>
        <w:ind w:left="540" w:hanging="540"/>
        <w:rPr>
          <w:rFonts w:eastAsia="Arial Unicode MS" w:cstheme="minorBidi"/>
          <w:b w:val="0"/>
          <w:bCs/>
          <w:color w:val="auto"/>
          <w:sz w:val="18"/>
          <w:szCs w:val="18"/>
          <w:lang w:val="en-GB"/>
        </w:rPr>
      </w:pPr>
      <w:r w:rsidRPr="006C18F3">
        <w:rPr>
          <w:rFonts w:eastAsia="Arial Unicode MS"/>
          <w:bCs/>
          <w:color w:val="auto"/>
          <w:sz w:val="18"/>
          <w:szCs w:val="18"/>
          <w:lang w:val="en-GB"/>
        </w:rPr>
        <w:lastRenderedPageBreak/>
        <w:t>1</w:t>
      </w:r>
      <w:r w:rsidR="00266CD6">
        <w:rPr>
          <w:rFonts w:eastAsia="Arial Unicode MS"/>
          <w:bCs/>
          <w:color w:val="auto"/>
          <w:sz w:val="18"/>
          <w:szCs w:val="18"/>
          <w:lang w:val="en-GB"/>
        </w:rPr>
        <w:t>0</w:t>
      </w:r>
      <w:r w:rsidR="00B43775" w:rsidRPr="006C18F3">
        <w:rPr>
          <w:rFonts w:eastAsia="Arial Unicode MS"/>
          <w:bCs/>
          <w:color w:val="auto"/>
          <w:sz w:val="18"/>
          <w:szCs w:val="18"/>
        </w:rPr>
        <w:t>.</w:t>
      </w:r>
      <w:r w:rsidRPr="006C18F3">
        <w:rPr>
          <w:rFonts w:eastAsia="Arial Unicode MS"/>
          <w:bCs/>
          <w:color w:val="auto"/>
          <w:sz w:val="18"/>
          <w:szCs w:val="18"/>
          <w:lang w:val="en-GB"/>
        </w:rPr>
        <w:t>3</w:t>
      </w:r>
      <w:r w:rsidR="00B43775" w:rsidRPr="006C18F3">
        <w:rPr>
          <w:rFonts w:eastAsia="Arial Unicode MS"/>
          <w:bCs/>
          <w:color w:val="auto"/>
          <w:sz w:val="18"/>
          <w:szCs w:val="18"/>
        </w:rPr>
        <w:tab/>
      </w:r>
      <w:r w:rsidR="00DE54EE" w:rsidRPr="006C18F3">
        <w:rPr>
          <w:rFonts w:eastAsia="Arial Unicode MS"/>
          <w:bCs/>
          <w:color w:val="auto"/>
          <w:sz w:val="18"/>
          <w:szCs w:val="18"/>
        </w:rPr>
        <w:t>Movement</w:t>
      </w:r>
      <w:r w:rsidR="009B50A1" w:rsidRPr="006C18F3">
        <w:rPr>
          <w:rFonts w:eastAsia="Arial Unicode MS"/>
          <w:bCs/>
          <w:color w:val="auto"/>
          <w:sz w:val="18"/>
          <w:szCs w:val="18"/>
        </w:rPr>
        <w:t xml:space="preserve"> </w:t>
      </w:r>
      <w:r w:rsidR="00DE54EE" w:rsidRPr="006C18F3">
        <w:rPr>
          <w:rFonts w:eastAsia="Arial Unicode MS"/>
          <w:bCs/>
          <w:color w:val="auto"/>
          <w:sz w:val="18"/>
          <w:szCs w:val="18"/>
        </w:rPr>
        <w:t>of investment</w:t>
      </w:r>
      <w:r w:rsidR="00BA4230" w:rsidRPr="006C18F3">
        <w:rPr>
          <w:rFonts w:eastAsia="Arial Unicode MS"/>
          <w:bCs/>
          <w:color w:val="auto"/>
          <w:sz w:val="18"/>
          <w:szCs w:val="18"/>
        </w:rPr>
        <w:t xml:space="preserve"> in a</w:t>
      </w:r>
      <w:r w:rsidR="00515A59" w:rsidRPr="006C18F3">
        <w:rPr>
          <w:rFonts w:eastAsia="Arial Unicode MS"/>
          <w:bCs/>
          <w:color w:val="auto"/>
          <w:sz w:val="18"/>
          <w:szCs w:val="18"/>
        </w:rPr>
        <w:t>ssociate</w:t>
      </w:r>
      <w:r w:rsidR="00047409" w:rsidRPr="006C18F3">
        <w:rPr>
          <w:rFonts w:eastAsia="Arial Unicode MS"/>
          <w:bCs/>
          <w:color w:val="auto"/>
          <w:sz w:val="18"/>
          <w:szCs w:val="18"/>
        </w:rPr>
        <w:t>s</w:t>
      </w:r>
    </w:p>
    <w:p w14:paraId="3534B5B6" w14:textId="77777777" w:rsidR="00B43775" w:rsidRPr="006C18F3" w:rsidRDefault="00B43775" w:rsidP="00B43775">
      <w:pPr>
        <w:ind w:left="540" w:right="-83"/>
        <w:rPr>
          <w:rFonts w:eastAsia="Arial Unicode MS"/>
          <w:spacing w:val="-6"/>
          <w:sz w:val="18"/>
          <w:szCs w:val="18"/>
          <w:lang w:val="en-GB"/>
        </w:rPr>
      </w:pPr>
    </w:p>
    <w:p w14:paraId="422BE261" w14:textId="4CA4D909" w:rsidR="00B43775" w:rsidRPr="006C18F3" w:rsidRDefault="00B063A2" w:rsidP="00B063A2">
      <w:pPr>
        <w:ind w:left="540"/>
        <w:jc w:val="both"/>
        <w:rPr>
          <w:rFonts w:eastAsia="Arial Unicode MS"/>
          <w:spacing w:val="-6"/>
          <w:sz w:val="16"/>
          <w:szCs w:val="16"/>
          <w:lang w:val="en-GB"/>
        </w:rPr>
      </w:pPr>
      <w:r w:rsidRPr="006C18F3">
        <w:rPr>
          <w:rFonts w:eastAsia="Arial Unicode MS"/>
          <w:sz w:val="18"/>
          <w:szCs w:val="18"/>
        </w:rPr>
        <w:t>Movement of investment in associates fo</w:t>
      </w:r>
      <w:r w:rsidR="008F4065" w:rsidRPr="006C18F3">
        <w:rPr>
          <w:rFonts w:eastAsia="Arial Unicode MS"/>
          <w:sz w:val="18"/>
          <w:szCs w:val="18"/>
        </w:rPr>
        <w:t xml:space="preserve">r the </w:t>
      </w:r>
      <w:r w:rsidR="00103404" w:rsidRPr="006C18F3">
        <w:rPr>
          <w:rFonts w:eastAsia="Arial Unicode MS"/>
          <w:sz w:val="18"/>
          <w:szCs w:val="18"/>
        </w:rPr>
        <w:t>three-month</w:t>
      </w:r>
      <w:r w:rsidR="008F4065" w:rsidRPr="006C18F3">
        <w:rPr>
          <w:rFonts w:eastAsia="Arial Unicode MS"/>
          <w:sz w:val="18"/>
          <w:szCs w:val="18"/>
        </w:rPr>
        <w:t xml:space="preserve"> </w:t>
      </w:r>
      <w:r w:rsidRPr="006C18F3">
        <w:rPr>
          <w:rFonts w:eastAsia="Arial Unicode MS"/>
          <w:sz w:val="18"/>
          <w:szCs w:val="18"/>
        </w:rPr>
        <w:t>period ende</w:t>
      </w:r>
      <w:r w:rsidR="008F4065" w:rsidRPr="006C18F3">
        <w:rPr>
          <w:rFonts w:eastAsia="Arial Unicode MS"/>
          <w:sz w:val="18"/>
          <w:szCs w:val="18"/>
        </w:rPr>
        <w:t xml:space="preserve">d </w:t>
      </w:r>
      <w:r w:rsidR="006C18F3" w:rsidRPr="006C18F3">
        <w:rPr>
          <w:rFonts w:eastAsia="Arial Unicode MS"/>
          <w:sz w:val="18"/>
          <w:szCs w:val="18"/>
          <w:lang w:val="en-GB"/>
        </w:rPr>
        <w:t>31</w:t>
      </w:r>
      <w:r w:rsidR="00E36E30" w:rsidRPr="006C18F3">
        <w:rPr>
          <w:rFonts w:eastAsia="Arial Unicode MS"/>
          <w:sz w:val="18"/>
          <w:szCs w:val="18"/>
          <w:lang w:val="en-GB"/>
        </w:rPr>
        <w:t xml:space="preserve"> March</w:t>
      </w:r>
      <w:r w:rsidR="008F4065" w:rsidRPr="006C18F3">
        <w:rPr>
          <w:rFonts w:eastAsia="Arial Unicode MS"/>
          <w:sz w:val="18"/>
          <w:szCs w:val="18"/>
        </w:rPr>
        <w:t xml:space="preserve"> </w:t>
      </w:r>
      <w:r w:rsidR="006C18F3" w:rsidRPr="006C18F3">
        <w:rPr>
          <w:rFonts w:eastAsia="Arial Unicode MS"/>
          <w:sz w:val="18"/>
          <w:szCs w:val="18"/>
          <w:lang w:val="en-GB"/>
        </w:rPr>
        <w:t>2026</w:t>
      </w:r>
      <w:r w:rsidR="000F08A5" w:rsidRPr="006C18F3">
        <w:rPr>
          <w:rFonts w:eastAsia="Arial Unicode MS"/>
          <w:sz w:val="18"/>
          <w:szCs w:val="18"/>
        </w:rPr>
        <w:t xml:space="preserve"> </w:t>
      </w:r>
      <w:r w:rsidRPr="006C18F3">
        <w:rPr>
          <w:rFonts w:eastAsia="Arial Unicode MS"/>
          <w:sz w:val="18"/>
          <w:szCs w:val="18"/>
        </w:rPr>
        <w:t>are as follows</w:t>
      </w:r>
      <w:r w:rsidRPr="006C18F3">
        <w:rPr>
          <w:rFonts w:eastAsia="Arial Unicode MS"/>
          <w:sz w:val="18"/>
          <w:szCs w:val="24"/>
          <w:lang w:val="en-GB"/>
        </w:rPr>
        <w:t>:</w:t>
      </w:r>
    </w:p>
    <w:p w14:paraId="28988638" w14:textId="77777777" w:rsidR="00B43775" w:rsidRPr="006C18F3" w:rsidRDefault="00B43775" w:rsidP="00B43775">
      <w:pPr>
        <w:ind w:left="540" w:right="-83"/>
        <w:rPr>
          <w:rFonts w:eastAsia="Arial Unicode MS"/>
          <w:spacing w:val="-6"/>
          <w:sz w:val="18"/>
          <w:szCs w:val="18"/>
          <w:lang w:val="en-GB"/>
        </w:rPr>
      </w:pPr>
    </w:p>
    <w:tbl>
      <w:tblPr>
        <w:tblW w:w="9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7"/>
        <w:gridCol w:w="2555"/>
        <w:gridCol w:w="2555"/>
      </w:tblGrid>
      <w:tr w:rsidR="00D623B0" w:rsidRPr="006C18F3" w14:paraId="32474C49" w14:textId="77777777" w:rsidTr="002A392F">
        <w:tc>
          <w:tcPr>
            <w:tcW w:w="4347" w:type="dxa"/>
            <w:tcBorders>
              <w:top w:val="nil"/>
              <w:left w:val="nil"/>
              <w:bottom w:val="nil"/>
              <w:right w:val="nil"/>
            </w:tcBorders>
          </w:tcPr>
          <w:p w14:paraId="4B12EA38" w14:textId="77777777" w:rsidR="00D623B0" w:rsidRPr="006C18F3" w:rsidRDefault="00D623B0" w:rsidP="00522B16">
            <w:pPr>
              <w:ind w:left="433"/>
              <w:jc w:val="both"/>
              <w:rPr>
                <w:b/>
                <w:bCs/>
                <w:sz w:val="18"/>
                <w:szCs w:val="18"/>
                <w:lang w:val="en-GB"/>
              </w:rPr>
            </w:pPr>
          </w:p>
        </w:tc>
        <w:tc>
          <w:tcPr>
            <w:tcW w:w="2555" w:type="dxa"/>
            <w:tcBorders>
              <w:top w:val="nil"/>
              <w:left w:val="nil"/>
              <w:bottom w:val="nil"/>
              <w:right w:val="nil"/>
            </w:tcBorders>
          </w:tcPr>
          <w:p w14:paraId="3343E530" w14:textId="77777777" w:rsidR="00D623B0" w:rsidRPr="006C18F3" w:rsidRDefault="00D623B0" w:rsidP="00522B16">
            <w:pPr>
              <w:ind w:left="-40" w:right="-72"/>
              <w:jc w:val="center"/>
              <w:rPr>
                <w:b/>
                <w:sz w:val="18"/>
                <w:szCs w:val="18"/>
                <w:cs/>
                <w:lang w:val="en-GB"/>
              </w:rPr>
            </w:pPr>
            <w:r w:rsidRPr="006C18F3">
              <w:rPr>
                <w:b/>
                <w:sz w:val="18"/>
                <w:szCs w:val="18"/>
                <w:lang w:val="en-GB"/>
              </w:rPr>
              <w:t>Consolidated</w:t>
            </w:r>
          </w:p>
        </w:tc>
        <w:tc>
          <w:tcPr>
            <w:tcW w:w="2555" w:type="dxa"/>
            <w:tcBorders>
              <w:top w:val="nil"/>
              <w:left w:val="nil"/>
              <w:bottom w:val="nil"/>
              <w:right w:val="nil"/>
            </w:tcBorders>
          </w:tcPr>
          <w:p w14:paraId="2FB050F8" w14:textId="1EF292BF" w:rsidR="00D623B0" w:rsidRPr="006C18F3" w:rsidRDefault="00D623B0" w:rsidP="00522B16">
            <w:pPr>
              <w:ind w:left="-40" w:right="-72"/>
              <w:jc w:val="center"/>
              <w:rPr>
                <w:b/>
                <w:sz w:val="18"/>
                <w:szCs w:val="18"/>
                <w:cs/>
                <w:lang w:val="en-GB"/>
              </w:rPr>
            </w:pPr>
            <w:r w:rsidRPr="006C18F3">
              <w:rPr>
                <w:b/>
                <w:sz w:val="18"/>
                <w:szCs w:val="18"/>
                <w:lang w:val="en-GB"/>
              </w:rPr>
              <w:t>Separate</w:t>
            </w:r>
          </w:p>
        </w:tc>
      </w:tr>
      <w:tr w:rsidR="00D623B0" w:rsidRPr="006C18F3" w14:paraId="06C57F4F" w14:textId="77777777" w:rsidTr="002A392F">
        <w:tc>
          <w:tcPr>
            <w:tcW w:w="4347" w:type="dxa"/>
            <w:tcBorders>
              <w:top w:val="nil"/>
              <w:left w:val="nil"/>
              <w:bottom w:val="nil"/>
              <w:right w:val="nil"/>
            </w:tcBorders>
          </w:tcPr>
          <w:p w14:paraId="744661EF" w14:textId="77777777" w:rsidR="00D623B0" w:rsidRPr="006C18F3" w:rsidRDefault="00D623B0" w:rsidP="00522B16">
            <w:pPr>
              <w:ind w:left="433"/>
              <w:jc w:val="both"/>
              <w:rPr>
                <w:b/>
                <w:bCs/>
                <w:sz w:val="18"/>
                <w:szCs w:val="18"/>
                <w:lang w:val="en-GB"/>
              </w:rPr>
            </w:pPr>
          </w:p>
        </w:tc>
        <w:tc>
          <w:tcPr>
            <w:tcW w:w="2555" w:type="dxa"/>
            <w:tcBorders>
              <w:top w:val="nil"/>
              <w:left w:val="nil"/>
              <w:bottom w:val="single" w:sz="4" w:space="0" w:color="auto"/>
              <w:right w:val="nil"/>
            </w:tcBorders>
            <w:vAlign w:val="center"/>
          </w:tcPr>
          <w:p w14:paraId="1B8AD252" w14:textId="77777777" w:rsidR="00D623B0" w:rsidRPr="006C18F3" w:rsidRDefault="00D623B0" w:rsidP="00522B16">
            <w:pPr>
              <w:ind w:left="-40" w:right="-72"/>
              <w:jc w:val="center"/>
              <w:rPr>
                <w:b/>
                <w:sz w:val="18"/>
                <w:szCs w:val="18"/>
                <w:lang w:val="en-GB"/>
              </w:rPr>
            </w:pPr>
            <w:r w:rsidRPr="006C18F3">
              <w:rPr>
                <w:b/>
                <w:sz w:val="18"/>
                <w:szCs w:val="18"/>
                <w:lang w:val="en-GB"/>
              </w:rPr>
              <w:t>financial information</w:t>
            </w:r>
          </w:p>
        </w:tc>
        <w:tc>
          <w:tcPr>
            <w:tcW w:w="2555" w:type="dxa"/>
            <w:tcBorders>
              <w:top w:val="nil"/>
              <w:left w:val="nil"/>
              <w:bottom w:val="single" w:sz="4" w:space="0" w:color="auto"/>
              <w:right w:val="nil"/>
            </w:tcBorders>
            <w:vAlign w:val="center"/>
          </w:tcPr>
          <w:p w14:paraId="4B2810B9" w14:textId="3CC7E426" w:rsidR="00D623B0" w:rsidRPr="006C18F3" w:rsidRDefault="00EC4D24" w:rsidP="00522B16">
            <w:pPr>
              <w:ind w:left="-40" w:right="-72"/>
              <w:jc w:val="center"/>
              <w:rPr>
                <w:b/>
                <w:sz w:val="18"/>
                <w:szCs w:val="18"/>
                <w:lang w:val="en-GB"/>
              </w:rPr>
            </w:pPr>
            <w:r w:rsidRPr="006C18F3">
              <w:rPr>
                <w:b/>
                <w:sz w:val="18"/>
                <w:szCs w:val="18"/>
                <w:lang w:val="en-GB"/>
              </w:rPr>
              <w:t xml:space="preserve">Financial </w:t>
            </w:r>
            <w:r w:rsidR="000F3441" w:rsidRPr="006C18F3">
              <w:rPr>
                <w:b/>
                <w:sz w:val="18"/>
                <w:szCs w:val="18"/>
                <w:lang w:val="en-GB"/>
              </w:rPr>
              <w:t>information</w:t>
            </w:r>
          </w:p>
        </w:tc>
      </w:tr>
      <w:tr w:rsidR="00D623B0" w:rsidRPr="006C18F3" w14:paraId="03165F7A" w14:textId="77777777" w:rsidTr="002A392F">
        <w:tc>
          <w:tcPr>
            <w:tcW w:w="4347" w:type="dxa"/>
            <w:tcBorders>
              <w:top w:val="nil"/>
              <w:left w:val="nil"/>
              <w:bottom w:val="nil"/>
              <w:right w:val="nil"/>
            </w:tcBorders>
          </w:tcPr>
          <w:p w14:paraId="61B1AAED" w14:textId="77777777" w:rsidR="00D623B0" w:rsidRPr="006C18F3" w:rsidRDefault="00D623B0" w:rsidP="00522B16">
            <w:pPr>
              <w:ind w:left="433"/>
              <w:jc w:val="both"/>
              <w:rPr>
                <w:b/>
                <w:bCs/>
                <w:sz w:val="18"/>
                <w:szCs w:val="18"/>
                <w:lang w:val="en-GB"/>
              </w:rPr>
            </w:pPr>
          </w:p>
        </w:tc>
        <w:tc>
          <w:tcPr>
            <w:tcW w:w="2555" w:type="dxa"/>
            <w:tcBorders>
              <w:top w:val="nil"/>
              <w:left w:val="nil"/>
              <w:bottom w:val="single" w:sz="4" w:space="0" w:color="auto"/>
              <w:right w:val="nil"/>
            </w:tcBorders>
            <w:vAlign w:val="center"/>
          </w:tcPr>
          <w:p w14:paraId="04E76647" w14:textId="77777777" w:rsidR="00D623B0" w:rsidRPr="006C18F3" w:rsidRDefault="00D623B0" w:rsidP="00522B16">
            <w:pPr>
              <w:jc w:val="center"/>
              <w:rPr>
                <w:b/>
                <w:bCs/>
                <w:spacing w:val="-4"/>
                <w:sz w:val="18"/>
                <w:szCs w:val="18"/>
                <w:cs/>
              </w:rPr>
            </w:pPr>
            <w:r w:rsidRPr="006C18F3">
              <w:rPr>
                <w:b/>
                <w:bCs/>
                <w:spacing w:val="-4"/>
                <w:sz w:val="18"/>
                <w:szCs w:val="18"/>
              </w:rPr>
              <w:t>Investment at equity method</w:t>
            </w:r>
          </w:p>
        </w:tc>
        <w:tc>
          <w:tcPr>
            <w:tcW w:w="2555" w:type="dxa"/>
            <w:tcBorders>
              <w:top w:val="nil"/>
              <w:left w:val="nil"/>
              <w:bottom w:val="single" w:sz="4" w:space="0" w:color="auto"/>
              <w:right w:val="nil"/>
            </w:tcBorders>
            <w:vAlign w:val="center"/>
          </w:tcPr>
          <w:p w14:paraId="77F72CE5" w14:textId="13210009" w:rsidR="00D623B0" w:rsidRPr="006C18F3" w:rsidRDefault="000F3441" w:rsidP="00522B16">
            <w:pPr>
              <w:jc w:val="center"/>
              <w:rPr>
                <w:b/>
                <w:bCs/>
                <w:spacing w:val="-4"/>
                <w:sz w:val="18"/>
                <w:szCs w:val="18"/>
                <w:cs/>
              </w:rPr>
            </w:pPr>
            <w:r w:rsidRPr="006C18F3">
              <w:rPr>
                <w:b/>
                <w:bCs/>
                <w:spacing w:val="-4"/>
                <w:sz w:val="18"/>
                <w:szCs w:val="18"/>
              </w:rPr>
              <w:t>Investment at cost method</w:t>
            </w:r>
          </w:p>
        </w:tc>
      </w:tr>
      <w:tr w:rsidR="001601AA" w:rsidRPr="006C18F3" w14:paraId="5B302F4D" w14:textId="77777777" w:rsidTr="002A392F">
        <w:tc>
          <w:tcPr>
            <w:tcW w:w="4347" w:type="dxa"/>
            <w:tcBorders>
              <w:top w:val="nil"/>
              <w:left w:val="nil"/>
              <w:bottom w:val="nil"/>
              <w:right w:val="nil"/>
            </w:tcBorders>
          </w:tcPr>
          <w:p w14:paraId="4406A919" w14:textId="77777777" w:rsidR="001601AA" w:rsidRPr="006C18F3" w:rsidRDefault="001601AA" w:rsidP="00522B16">
            <w:pPr>
              <w:ind w:left="433"/>
              <w:jc w:val="both"/>
              <w:rPr>
                <w:b/>
                <w:bCs/>
                <w:sz w:val="18"/>
                <w:szCs w:val="18"/>
                <w:lang w:val="en-GB"/>
              </w:rPr>
            </w:pPr>
          </w:p>
        </w:tc>
        <w:tc>
          <w:tcPr>
            <w:tcW w:w="2555" w:type="dxa"/>
            <w:tcBorders>
              <w:top w:val="nil"/>
              <w:left w:val="nil"/>
              <w:bottom w:val="nil"/>
              <w:right w:val="nil"/>
            </w:tcBorders>
          </w:tcPr>
          <w:p w14:paraId="4E9203C4" w14:textId="77777777" w:rsidR="001601AA" w:rsidRPr="006C18F3" w:rsidRDefault="001601AA" w:rsidP="00522B16">
            <w:pPr>
              <w:ind w:left="-40" w:right="-72"/>
              <w:jc w:val="right"/>
              <w:rPr>
                <w:b/>
                <w:sz w:val="18"/>
                <w:szCs w:val="18"/>
                <w:lang w:val="en-GB"/>
              </w:rPr>
            </w:pPr>
            <w:r w:rsidRPr="006C18F3">
              <w:rPr>
                <w:b/>
                <w:sz w:val="18"/>
                <w:szCs w:val="18"/>
                <w:lang w:val="en-GB"/>
              </w:rPr>
              <w:t>Unaudited</w:t>
            </w:r>
          </w:p>
        </w:tc>
        <w:tc>
          <w:tcPr>
            <w:tcW w:w="2555" w:type="dxa"/>
            <w:tcBorders>
              <w:top w:val="nil"/>
              <w:left w:val="nil"/>
              <w:bottom w:val="nil"/>
              <w:right w:val="nil"/>
            </w:tcBorders>
          </w:tcPr>
          <w:p w14:paraId="77746AA4" w14:textId="77777777" w:rsidR="001601AA" w:rsidRPr="006C18F3" w:rsidRDefault="001601AA" w:rsidP="00522B16">
            <w:pPr>
              <w:ind w:left="-40" w:right="-72"/>
              <w:jc w:val="right"/>
              <w:rPr>
                <w:b/>
                <w:sz w:val="18"/>
                <w:szCs w:val="18"/>
                <w:lang w:val="en-GB"/>
              </w:rPr>
            </w:pPr>
            <w:r w:rsidRPr="006C18F3">
              <w:rPr>
                <w:b/>
                <w:sz w:val="18"/>
                <w:szCs w:val="18"/>
                <w:lang w:val="en-GB"/>
              </w:rPr>
              <w:t>Unaudited</w:t>
            </w:r>
          </w:p>
        </w:tc>
      </w:tr>
      <w:tr w:rsidR="001601AA" w:rsidRPr="006C18F3" w14:paraId="6E4F7EFE" w14:textId="77777777" w:rsidTr="002A392F">
        <w:tc>
          <w:tcPr>
            <w:tcW w:w="4347" w:type="dxa"/>
            <w:tcBorders>
              <w:top w:val="nil"/>
              <w:left w:val="nil"/>
              <w:bottom w:val="nil"/>
              <w:right w:val="nil"/>
            </w:tcBorders>
          </w:tcPr>
          <w:p w14:paraId="71B7F8FC" w14:textId="77777777" w:rsidR="001601AA" w:rsidRPr="006C18F3" w:rsidRDefault="001601AA" w:rsidP="00522B16">
            <w:pPr>
              <w:ind w:left="433"/>
              <w:jc w:val="both"/>
              <w:rPr>
                <w:sz w:val="18"/>
                <w:szCs w:val="18"/>
                <w:u w:val="single"/>
                <w:lang w:val="en-GB"/>
              </w:rPr>
            </w:pPr>
          </w:p>
        </w:tc>
        <w:tc>
          <w:tcPr>
            <w:tcW w:w="2555" w:type="dxa"/>
            <w:tcBorders>
              <w:top w:val="nil"/>
              <w:left w:val="nil"/>
              <w:bottom w:val="single" w:sz="4" w:space="0" w:color="auto"/>
              <w:right w:val="nil"/>
            </w:tcBorders>
          </w:tcPr>
          <w:p w14:paraId="39D7D143" w14:textId="77777777" w:rsidR="001601AA" w:rsidRPr="006C18F3" w:rsidRDefault="001601AA" w:rsidP="00522B16">
            <w:pPr>
              <w:ind w:left="-40" w:right="-72"/>
              <w:jc w:val="right"/>
              <w:rPr>
                <w:b/>
                <w:bCs/>
                <w:sz w:val="18"/>
                <w:szCs w:val="18"/>
                <w:lang w:val="en-GB"/>
              </w:rPr>
            </w:pPr>
            <w:r w:rsidRPr="006C18F3">
              <w:rPr>
                <w:b/>
                <w:bCs/>
                <w:sz w:val="18"/>
                <w:szCs w:val="18"/>
                <w:lang w:val="en-GB"/>
              </w:rPr>
              <w:t>Baht</w:t>
            </w:r>
          </w:p>
        </w:tc>
        <w:tc>
          <w:tcPr>
            <w:tcW w:w="2555" w:type="dxa"/>
            <w:tcBorders>
              <w:top w:val="nil"/>
              <w:left w:val="nil"/>
              <w:bottom w:val="single" w:sz="4" w:space="0" w:color="auto"/>
              <w:right w:val="nil"/>
            </w:tcBorders>
          </w:tcPr>
          <w:p w14:paraId="034DCDCE" w14:textId="77777777" w:rsidR="001601AA" w:rsidRPr="006C18F3" w:rsidRDefault="001601AA" w:rsidP="00522B16">
            <w:pPr>
              <w:ind w:left="-40" w:right="-72"/>
              <w:jc w:val="right"/>
              <w:rPr>
                <w:b/>
                <w:bCs/>
                <w:sz w:val="18"/>
                <w:szCs w:val="18"/>
                <w:lang w:val="en-GB"/>
              </w:rPr>
            </w:pPr>
            <w:r w:rsidRPr="006C18F3">
              <w:rPr>
                <w:b/>
                <w:bCs/>
                <w:sz w:val="18"/>
                <w:szCs w:val="18"/>
                <w:lang w:val="en-GB"/>
              </w:rPr>
              <w:t>Baht</w:t>
            </w:r>
          </w:p>
        </w:tc>
      </w:tr>
      <w:tr w:rsidR="001601AA" w:rsidRPr="00CC14CF" w14:paraId="4CBB1E6C" w14:textId="77777777" w:rsidTr="002A392F">
        <w:tc>
          <w:tcPr>
            <w:tcW w:w="4347" w:type="dxa"/>
            <w:tcBorders>
              <w:top w:val="nil"/>
              <w:left w:val="nil"/>
              <w:bottom w:val="nil"/>
              <w:right w:val="nil"/>
            </w:tcBorders>
          </w:tcPr>
          <w:p w14:paraId="7AC7BD39" w14:textId="77777777" w:rsidR="001601AA" w:rsidRPr="00CC14CF" w:rsidRDefault="001601AA" w:rsidP="00522B16">
            <w:pPr>
              <w:ind w:left="433"/>
              <w:jc w:val="both"/>
              <w:rPr>
                <w:sz w:val="12"/>
                <w:szCs w:val="12"/>
                <w:u w:val="single"/>
                <w:lang w:val="en-GB"/>
              </w:rPr>
            </w:pPr>
          </w:p>
        </w:tc>
        <w:tc>
          <w:tcPr>
            <w:tcW w:w="2555" w:type="dxa"/>
            <w:tcBorders>
              <w:top w:val="nil"/>
              <w:left w:val="nil"/>
              <w:bottom w:val="nil"/>
              <w:right w:val="nil"/>
            </w:tcBorders>
          </w:tcPr>
          <w:p w14:paraId="5BB323B9" w14:textId="77777777" w:rsidR="001601AA" w:rsidRPr="00CC14CF" w:rsidRDefault="001601AA" w:rsidP="00522B16">
            <w:pPr>
              <w:ind w:left="-40" w:right="-72"/>
              <w:jc w:val="right"/>
              <w:rPr>
                <w:b/>
                <w:bCs/>
                <w:sz w:val="12"/>
                <w:szCs w:val="12"/>
                <w:lang w:val="en-GB"/>
              </w:rPr>
            </w:pPr>
          </w:p>
        </w:tc>
        <w:tc>
          <w:tcPr>
            <w:tcW w:w="2555" w:type="dxa"/>
            <w:tcBorders>
              <w:top w:val="nil"/>
              <w:left w:val="nil"/>
              <w:bottom w:val="nil"/>
              <w:right w:val="nil"/>
            </w:tcBorders>
          </w:tcPr>
          <w:p w14:paraId="5F4BDB4D" w14:textId="77777777" w:rsidR="001601AA" w:rsidRPr="00CC14CF" w:rsidRDefault="001601AA" w:rsidP="00522B16">
            <w:pPr>
              <w:ind w:left="-40" w:right="-72"/>
              <w:jc w:val="right"/>
              <w:rPr>
                <w:b/>
                <w:bCs/>
                <w:sz w:val="12"/>
                <w:szCs w:val="12"/>
                <w:lang w:val="en-GB"/>
              </w:rPr>
            </w:pPr>
          </w:p>
        </w:tc>
      </w:tr>
      <w:tr w:rsidR="001601AA" w:rsidRPr="006C18F3" w14:paraId="679325E0" w14:textId="77777777" w:rsidTr="002A392F">
        <w:tc>
          <w:tcPr>
            <w:tcW w:w="4347" w:type="dxa"/>
            <w:tcBorders>
              <w:top w:val="nil"/>
              <w:left w:val="nil"/>
              <w:bottom w:val="nil"/>
              <w:right w:val="nil"/>
            </w:tcBorders>
          </w:tcPr>
          <w:p w14:paraId="418AFBA9" w14:textId="17D78B46" w:rsidR="001601AA" w:rsidRPr="006C18F3" w:rsidRDefault="001601AA" w:rsidP="00522B16">
            <w:pPr>
              <w:ind w:left="433"/>
              <w:jc w:val="both"/>
              <w:rPr>
                <w:sz w:val="18"/>
                <w:szCs w:val="18"/>
                <w:u w:val="single"/>
                <w:lang w:val="en-GB"/>
              </w:rPr>
            </w:pPr>
            <w:r w:rsidRPr="006C18F3">
              <w:rPr>
                <w:sz w:val="18"/>
                <w:szCs w:val="18"/>
              </w:rPr>
              <w:t>Opening net book amount</w:t>
            </w:r>
          </w:p>
        </w:tc>
        <w:tc>
          <w:tcPr>
            <w:tcW w:w="2555" w:type="dxa"/>
            <w:tcBorders>
              <w:top w:val="nil"/>
              <w:left w:val="nil"/>
              <w:bottom w:val="nil"/>
              <w:right w:val="nil"/>
            </w:tcBorders>
          </w:tcPr>
          <w:p w14:paraId="0BE567DA" w14:textId="292E1D01" w:rsidR="001601AA" w:rsidRPr="006C18F3" w:rsidRDefault="00D35729" w:rsidP="00522B16">
            <w:pPr>
              <w:ind w:left="-40" w:right="-72"/>
              <w:jc w:val="right"/>
              <w:rPr>
                <w:rFonts w:eastAsia="Arial Unicode MS"/>
                <w:sz w:val="18"/>
                <w:szCs w:val="18"/>
                <w:lang w:val="en-GB"/>
              </w:rPr>
            </w:pPr>
            <w:r w:rsidRPr="00D35729">
              <w:rPr>
                <w:rFonts w:eastAsia="Arial Unicode MS"/>
                <w:sz w:val="18"/>
                <w:szCs w:val="18"/>
                <w:lang w:val="en-GB"/>
              </w:rPr>
              <w:t>4,229,842</w:t>
            </w:r>
          </w:p>
        </w:tc>
        <w:tc>
          <w:tcPr>
            <w:tcW w:w="2555" w:type="dxa"/>
            <w:tcBorders>
              <w:top w:val="nil"/>
              <w:left w:val="nil"/>
              <w:bottom w:val="nil"/>
              <w:right w:val="nil"/>
            </w:tcBorders>
          </w:tcPr>
          <w:p w14:paraId="43686109" w14:textId="7D8081CF" w:rsidR="001601AA" w:rsidRPr="006C18F3" w:rsidRDefault="00813F7C" w:rsidP="00522B16">
            <w:pPr>
              <w:ind w:left="-40" w:right="-72"/>
              <w:jc w:val="right"/>
              <w:rPr>
                <w:rFonts w:eastAsia="Arial Unicode MS"/>
                <w:sz w:val="18"/>
                <w:szCs w:val="18"/>
                <w:lang w:val="en-GB"/>
              </w:rPr>
            </w:pPr>
            <w:r w:rsidRPr="00813F7C">
              <w:rPr>
                <w:rFonts w:eastAsia="Arial Unicode MS"/>
                <w:sz w:val="18"/>
                <w:szCs w:val="18"/>
                <w:lang w:val="en-GB"/>
              </w:rPr>
              <w:t>4,831,584</w:t>
            </w:r>
          </w:p>
        </w:tc>
      </w:tr>
      <w:tr w:rsidR="002F1481" w:rsidRPr="006C18F3" w14:paraId="6B5A36E1" w14:textId="77777777" w:rsidTr="002A392F">
        <w:tc>
          <w:tcPr>
            <w:tcW w:w="4347" w:type="dxa"/>
            <w:tcBorders>
              <w:top w:val="nil"/>
              <w:left w:val="nil"/>
              <w:bottom w:val="nil"/>
              <w:right w:val="nil"/>
            </w:tcBorders>
          </w:tcPr>
          <w:p w14:paraId="0C611335" w14:textId="4DB8474D" w:rsidR="002F1481" w:rsidRPr="006C18F3" w:rsidRDefault="002F1481" w:rsidP="00522B16">
            <w:pPr>
              <w:pStyle w:val="Default"/>
              <w:ind w:left="433"/>
              <w:jc w:val="both"/>
              <w:rPr>
                <w:color w:val="auto"/>
                <w:sz w:val="18"/>
                <w:szCs w:val="18"/>
              </w:rPr>
            </w:pPr>
            <w:r w:rsidRPr="006C18F3">
              <w:rPr>
                <w:color w:val="auto"/>
                <w:sz w:val="18"/>
                <w:szCs w:val="18"/>
              </w:rPr>
              <w:t>Share of gain from investment</w:t>
            </w:r>
          </w:p>
        </w:tc>
        <w:tc>
          <w:tcPr>
            <w:tcW w:w="2555" w:type="dxa"/>
            <w:tcBorders>
              <w:top w:val="nil"/>
              <w:left w:val="nil"/>
              <w:bottom w:val="nil"/>
              <w:right w:val="nil"/>
            </w:tcBorders>
          </w:tcPr>
          <w:p w14:paraId="032A9CBE" w14:textId="5BD76FDF" w:rsidR="002F1481" w:rsidRPr="006C18F3" w:rsidRDefault="002022C4" w:rsidP="00522B16">
            <w:pPr>
              <w:ind w:left="-40" w:right="-72"/>
              <w:jc w:val="right"/>
              <w:rPr>
                <w:rFonts w:eastAsia="Arial Unicode MS"/>
                <w:sz w:val="18"/>
                <w:szCs w:val="18"/>
                <w:lang w:val="en-GB"/>
              </w:rPr>
            </w:pPr>
            <w:r w:rsidRPr="002022C4">
              <w:rPr>
                <w:rFonts w:eastAsia="Arial Unicode MS"/>
                <w:sz w:val="18"/>
                <w:szCs w:val="18"/>
                <w:lang w:val="en-GB"/>
              </w:rPr>
              <w:t>166,033</w:t>
            </w:r>
          </w:p>
        </w:tc>
        <w:tc>
          <w:tcPr>
            <w:tcW w:w="2555" w:type="dxa"/>
            <w:tcBorders>
              <w:top w:val="nil"/>
              <w:left w:val="nil"/>
              <w:bottom w:val="nil"/>
              <w:right w:val="nil"/>
            </w:tcBorders>
          </w:tcPr>
          <w:p w14:paraId="14CBD940" w14:textId="2416941A" w:rsidR="002F1481" w:rsidRPr="00C63B77" w:rsidRDefault="00C63B77" w:rsidP="00522B16">
            <w:pPr>
              <w:ind w:left="-40" w:right="-72"/>
              <w:jc w:val="right"/>
              <w:rPr>
                <w:rFonts w:eastAsia="Arial Unicode MS" w:cs="Browallia New"/>
                <w:sz w:val="18"/>
                <w:lang w:val="en-GB"/>
              </w:rPr>
            </w:pPr>
            <w:r>
              <w:rPr>
                <w:rFonts w:eastAsia="Arial Unicode MS" w:cs="Browallia New"/>
                <w:sz w:val="18"/>
                <w:lang w:val="en-GB"/>
              </w:rPr>
              <w:t>-</w:t>
            </w:r>
          </w:p>
        </w:tc>
      </w:tr>
      <w:tr w:rsidR="001601AA" w:rsidRPr="00CC14CF" w14:paraId="673945D0" w14:textId="77777777" w:rsidTr="002A392F">
        <w:tc>
          <w:tcPr>
            <w:tcW w:w="4347" w:type="dxa"/>
            <w:tcBorders>
              <w:top w:val="nil"/>
              <w:left w:val="nil"/>
              <w:bottom w:val="nil"/>
              <w:right w:val="nil"/>
            </w:tcBorders>
          </w:tcPr>
          <w:p w14:paraId="15D27804" w14:textId="77777777" w:rsidR="001601AA" w:rsidRPr="00CC14CF" w:rsidRDefault="001601AA" w:rsidP="00522B16">
            <w:pPr>
              <w:pStyle w:val="Default"/>
              <w:ind w:left="433"/>
              <w:jc w:val="both"/>
              <w:rPr>
                <w:color w:val="auto"/>
                <w:sz w:val="12"/>
                <w:szCs w:val="12"/>
                <w:cs/>
              </w:rPr>
            </w:pPr>
          </w:p>
        </w:tc>
        <w:tc>
          <w:tcPr>
            <w:tcW w:w="2555" w:type="dxa"/>
            <w:tcBorders>
              <w:top w:val="single" w:sz="4" w:space="0" w:color="auto"/>
              <w:left w:val="nil"/>
              <w:bottom w:val="nil"/>
              <w:right w:val="nil"/>
            </w:tcBorders>
          </w:tcPr>
          <w:p w14:paraId="4652F530" w14:textId="77777777" w:rsidR="001601AA" w:rsidRPr="00CC14CF" w:rsidRDefault="001601AA" w:rsidP="00522B16">
            <w:pPr>
              <w:ind w:left="-40" w:right="-72"/>
              <w:jc w:val="right"/>
              <w:rPr>
                <w:rFonts w:eastAsia="Arial Unicode MS"/>
                <w:sz w:val="12"/>
                <w:szCs w:val="12"/>
                <w:lang w:val="en-GB"/>
              </w:rPr>
            </w:pPr>
          </w:p>
        </w:tc>
        <w:tc>
          <w:tcPr>
            <w:tcW w:w="2555" w:type="dxa"/>
            <w:tcBorders>
              <w:top w:val="single" w:sz="4" w:space="0" w:color="auto"/>
              <w:left w:val="nil"/>
              <w:bottom w:val="nil"/>
              <w:right w:val="nil"/>
            </w:tcBorders>
          </w:tcPr>
          <w:p w14:paraId="2D2FC404" w14:textId="77777777" w:rsidR="001601AA" w:rsidRPr="00CC14CF" w:rsidRDefault="001601AA" w:rsidP="00522B16">
            <w:pPr>
              <w:ind w:left="-40" w:right="-72"/>
              <w:jc w:val="right"/>
              <w:rPr>
                <w:rFonts w:eastAsia="Arial Unicode MS"/>
                <w:sz w:val="12"/>
                <w:szCs w:val="12"/>
                <w:lang w:val="en-GB"/>
              </w:rPr>
            </w:pPr>
          </w:p>
        </w:tc>
      </w:tr>
      <w:tr w:rsidR="001601AA" w:rsidRPr="006C18F3" w14:paraId="43ECA660" w14:textId="77777777" w:rsidTr="002A392F">
        <w:tc>
          <w:tcPr>
            <w:tcW w:w="4347" w:type="dxa"/>
            <w:tcBorders>
              <w:top w:val="nil"/>
              <w:left w:val="nil"/>
              <w:bottom w:val="nil"/>
              <w:right w:val="nil"/>
            </w:tcBorders>
          </w:tcPr>
          <w:p w14:paraId="1B3837D2" w14:textId="77777777" w:rsidR="001601AA" w:rsidRPr="006C18F3" w:rsidRDefault="001601AA" w:rsidP="00522B16">
            <w:pPr>
              <w:pStyle w:val="Default"/>
              <w:ind w:left="433"/>
              <w:jc w:val="both"/>
              <w:rPr>
                <w:color w:val="auto"/>
                <w:sz w:val="18"/>
                <w:szCs w:val="18"/>
                <w:cs/>
              </w:rPr>
            </w:pPr>
            <w:r w:rsidRPr="006C18F3">
              <w:rPr>
                <w:color w:val="auto"/>
                <w:sz w:val="18"/>
                <w:szCs w:val="18"/>
              </w:rPr>
              <w:t>Closing net book amount</w:t>
            </w:r>
          </w:p>
        </w:tc>
        <w:tc>
          <w:tcPr>
            <w:tcW w:w="2555" w:type="dxa"/>
            <w:tcBorders>
              <w:top w:val="nil"/>
              <w:left w:val="nil"/>
              <w:bottom w:val="single" w:sz="4" w:space="0" w:color="auto"/>
              <w:right w:val="nil"/>
            </w:tcBorders>
          </w:tcPr>
          <w:p w14:paraId="56C24569" w14:textId="262B81EC" w:rsidR="001601AA" w:rsidRPr="006C18F3" w:rsidRDefault="000D46A4" w:rsidP="00522B16">
            <w:pPr>
              <w:ind w:left="-40" w:right="-72"/>
              <w:jc w:val="right"/>
              <w:rPr>
                <w:rFonts w:eastAsia="Arial Unicode MS"/>
                <w:sz w:val="18"/>
                <w:szCs w:val="18"/>
                <w:lang w:val="en-GB"/>
              </w:rPr>
            </w:pPr>
            <w:r w:rsidRPr="000D46A4">
              <w:rPr>
                <w:rFonts w:eastAsia="Arial Unicode MS"/>
                <w:sz w:val="18"/>
                <w:szCs w:val="18"/>
                <w:lang w:val="en-GB"/>
              </w:rPr>
              <w:t>4,395,875</w:t>
            </w:r>
          </w:p>
        </w:tc>
        <w:tc>
          <w:tcPr>
            <w:tcW w:w="2555" w:type="dxa"/>
            <w:tcBorders>
              <w:top w:val="nil"/>
              <w:left w:val="nil"/>
              <w:bottom w:val="single" w:sz="4" w:space="0" w:color="auto"/>
              <w:right w:val="nil"/>
            </w:tcBorders>
          </w:tcPr>
          <w:p w14:paraId="399EDE0C" w14:textId="04D34145" w:rsidR="001601AA" w:rsidRPr="006C18F3" w:rsidRDefault="0008495A" w:rsidP="00522B16">
            <w:pPr>
              <w:ind w:left="-40" w:right="-72"/>
              <w:jc w:val="right"/>
              <w:rPr>
                <w:rFonts w:eastAsia="Arial Unicode MS"/>
                <w:sz w:val="18"/>
                <w:szCs w:val="18"/>
                <w:lang w:val="en-GB"/>
              </w:rPr>
            </w:pPr>
            <w:r w:rsidRPr="0008495A">
              <w:rPr>
                <w:rFonts w:eastAsia="Arial Unicode MS"/>
                <w:sz w:val="18"/>
                <w:szCs w:val="18"/>
                <w:lang w:val="en-GB"/>
              </w:rPr>
              <w:t>4,831,584</w:t>
            </w:r>
          </w:p>
        </w:tc>
      </w:tr>
    </w:tbl>
    <w:p w14:paraId="7A66C7AE" w14:textId="77777777" w:rsidR="00801FE2" w:rsidRDefault="00801FE2" w:rsidP="0008024B">
      <w:pPr>
        <w:ind w:left="540"/>
        <w:jc w:val="thaiDistribute"/>
        <w:rPr>
          <w:rFonts w:eastAsia="Arial Unicode MS"/>
          <w:b/>
          <w:bCs/>
          <w:spacing w:val="-8"/>
          <w:sz w:val="18"/>
          <w:szCs w:val="18"/>
          <w:lang w:val="en-GB"/>
        </w:rPr>
      </w:pPr>
    </w:p>
    <w:p w14:paraId="4A8EAC2A" w14:textId="0F8B9F31" w:rsidR="007E1E64" w:rsidRPr="006C18F3" w:rsidRDefault="001D75F8" w:rsidP="0008024B">
      <w:pPr>
        <w:ind w:left="540"/>
        <w:jc w:val="thaiDistribute"/>
        <w:rPr>
          <w:rFonts w:eastAsia="Arial Unicode MS"/>
          <w:b/>
          <w:bCs/>
          <w:spacing w:val="-8"/>
          <w:sz w:val="18"/>
          <w:szCs w:val="18"/>
          <w:lang w:val="en-GB"/>
        </w:rPr>
      </w:pPr>
      <w:r w:rsidRPr="006C18F3">
        <w:rPr>
          <w:rFonts w:eastAsia="Arial Unicode MS"/>
          <w:b/>
          <w:bCs/>
          <w:spacing w:val="-8"/>
          <w:sz w:val="18"/>
          <w:szCs w:val="18"/>
          <w:lang w:val="en-GB"/>
        </w:rPr>
        <w:t xml:space="preserve">Associate - </w:t>
      </w:r>
      <w:r w:rsidR="007E1E64" w:rsidRPr="006C18F3">
        <w:rPr>
          <w:rFonts w:eastAsia="Arial Unicode MS"/>
          <w:b/>
          <w:bCs/>
          <w:spacing w:val="-8"/>
          <w:sz w:val="18"/>
          <w:szCs w:val="18"/>
          <w:lang w:val="en-GB"/>
        </w:rPr>
        <w:t>Keha Sukpracha Public Company Limited</w:t>
      </w:r>
    </w:p>
    <w:p w14:paraId="5E6FAD29" w14:textId="77777777" w:rsidR="007E1E64" w:rsidRPr="006C18F3" w:rsidRDefault="007E1E64" w:rsidP="0008024B">
      <w:pPr>
        <w:ind w:left="540"/>
        <w:jc w:val="thaiDistribute"/>
        <w:rPr>
          <w:rFonts w:eastAsia="Arial Unicode MS"/>
          <w:spacing w:val="-8"/>
          <w:sz w:val="18"/>
          <w:szCs w:val="18"/>
          <w:lang w:val="en-GB"/>
        </w:rPr>
      </w:pPr>
    </w:p>
    <w:p w14:paraId="78945E9D" w14:textId="0ABA6C0B" w:rsidR="009C257F" w:rsidRDefault="007E1E64" w:rsidP="0008024B">
      <w:pPr>
        <w:ind w:left="540"/>
        <w:jc w:val="thaiDistribute"/>
        <w:rPr>
          <w:rFonts w:eastAsia="Arial Unicode MS"/>
          <w:spacing w:val="-6"/>
          <w:sz w:val="18"/>
          <w:szCs w:val="18"/>
          <w:lang w:val="en-GB"/>
        </w:rPr>
      </w:pPr>
      <w:r w:rsidRPr="006C18F3">
        <w:rPr>
          <w:rFonts w:eastAsia="Arial Unicode MS"/>
          <w:spacing w:val="-8"/>
          <w:sz w:val="18"/>
          <w:szCs w:val="18"/>
          <w:lang w:val="en-GB"/>
        </w:rPr>
        <w:t>There was no additional share of losses because the Group had already set up a full allowance for impairment of investment</w:t>
      </w:r>
      <w:r w:rsidRPr="006C18F3">
        <w:rPr>
          <w:rFonts w:eastAsia="Arial Unicode MS"/>
          <w:spacing w:val="-6"/>
          <w:sz w:val="18"/>
          <w:szCs w:val="18"/>
          <w:lang w:val="en-GB"/>
        </w:rPr>
        <w:t xml:space="preserve"> in associated company. Management considered its estimate to still be appropriate.</w:t>
      </w:r>
    </w:p>
    <w:p w14:paraId="33442D84" w14:textId="77777777" w:rsidR="008E3BF6" w:rsidRPr="008E3BF6" w:rsidRDefault="008E3BF6" w:rsidP="0008024B">
      <w:pPr>
        <w:ind w:left="540"/>
        <w:jc w:val="thaiDistribute"/>
        <w:rPr>
          <w:rFonts w:eastAsia="Arial Unicode MS"/>
          <w:spacing w:val="-6"/>
          <w:sz w:val="18"/>
          <w:szCs w:val="18"/>
          <w:lang w:val="en-GB"/>
        </w:rPr>
      </w:pPr>
    </w:p>
    <w:p w14:paraId="1B98B229" w14:textId="77777777" w:rsidR="009C257F" w:rsidRPr="006C18F3" w:rsidRDefault="009C257F" w:rsidP="0008024B">
      <w:pPr>
        <w:ind w:left="540"/>
        <w:rPr>
          <w:rFonts w:eastAsia="Arial Unicode MS"/>
          <w:spacing w:val="-2"/>
          <w:sz w:val="18"/>
          <w:szCs w:val="18"/>
          <w:lang w:val="en-GB"/>
        </w:rPr>
      </w:pPr>
    </w:p>
    <w:p w14:paraId="41482A91" w14:textId="1C80A5DE" w:rsidR="00E36E30" w:rsidRPr="006C18F3" w:rsidRDefault="006C18F3" w:rsidP="00D96147">
      <w:pPr>
        <w:pStyle w:val="Heading1"/>
        <w:ind w:left="547" w:hanging="547"/>
        <w:jc w:val="both"/>
        <w:rPr>
          <w:rFonts w:cs="Arial"/>
          <w:color w:val="auto"/>
          <w:sz w:val="18"/>
          <w:szCs w:val="18"/>
          <w:lang w:val="en-GB"/>
        </w:rPr>
      </w:pPr>
      <w:bookmarkStart w:id="15" w:name="_Toc48736103"/>
      <w:bookmarkStart w:id="16" w:name="_Hlk44630495"/>
      <w:r w:rsidRPr="006C18F3">
        <w:rPr>
          <w:rFonts w:cs="Arial"/>
          <w:color w:val="auto"/>
          <w:sz w:val="18"/>
          <w:szCs w:val="18"/>
          <w:lang w:val="en-GB"/>
        </w:rPr>
        <w:t>1</w:t>
      </w:r>
      <w:r w:rsidR="00266CD6">
        <w:rPr>
          <w:rFonts w:cs="Arial"/>
          <w:color w:val="auto"/>
          <w:sz w:val="18"/>
          <w:szCs w:val="18"/>
          <w:lang w:val="en-GB"/>
        </w:rPr>
        <w:t>1</w:t>
      </w:r>
      <w:r w:rsidR="00E36E30" w:rsidRPr="006C18F3">
        <w:rPr>
          <w:rFonts w:cs="Arial"/>
          <w:color w:val="auto"/>
          <w:sz w:val="18"/>
          <w:szCs w:val="18"/>
          <w:lang w:val="en-GB"/>
        </w:rPr>
        <w:tab/>
        <w:t>Property, plant and equipment, right-of-use assets</w:t>
      </w:r>
      <w:bookmarkEnd w:id="15"/>
      <w:r w:rsidR="00E36E30" w:rsidRPr="006C18F3">
        <w:rPr>
          <w:rFonts w:cs="Arial"/>
          <w:color w:val="auto"/>
          <w:sz w:val="18"/>
          <w:szCs w:val="18"/>
          <w:lang w:val="en-GB"/>
        </w:rPr>
        <w:t xml:space="preserve"> and intangible assets, net</w:t>
      </w:r>
    </w:p>
    <w:p w14:paraId="37D0B1DA" w14:textId="77777777" w:rsidR="000C54AC" w:rsidRPr="006C18F3" w:rsidRDefault="000C54AC" w:rsidP="00E6253D">
      <w:pPr>
        <w:rPr>
          <w:rFonts w:eastAsia="Arial Unicode MS"/>
          <w:spacing w:val="-4"/>
          <w:sz w:val="18"/>
          <w:szCs w:val="18"/>
          <w:lang w:val="en-GB"/>
        </w:rPr>
      </w:pPr>
    </w:p>
    <w:p w14:paraId="5C43D34F" w14:textId="24ADE63E" w:rsidR="000C54AC" w:rsidRPr="006C18F3" w:rsidRDefault="00544017" w:rsidP="00E6253D">
      <w:pPr>
        <w:jc w:val="both"/>
        <w:rPr>
          <w:rFonts w:eastAsia="Arial Unicode MS"/>
          <w:sz w:val="18"/>
          <w:szCs w:val="18"/>
          <w:lang w:val="en-GB"/>
        </w:rPr>
      </w:pPr>
      <w:bookmarkStart w:id="17" w:name="_Hlk45044333"/>
      <w:r w:rsidRPr="006C18F3">
        <w:rPr>
          <w:rFonts w:eastAsia="Arial Unicode MS"/>
          <w:spacing w:val="2"/>
          <w:sz w:val="18"/>
          <w:szCs w:val="18"/>
          <w:lang w:val="en-GB"/>
        </w:rPr>
        <w:t>The m</w:t>
      </w:r>
      <w:r w:rsidR="00745365" w:rsidRPr="006C18F3">
        <w:rPr>
          <w:rFonts w:eastAsia="Arial Unicode MS"/>
          <w:spacing w:val="2"/>
          <w:sz w:val="18"/>
          <w:szCs w:val="18"/>
          <w:lang w:val="en-GB"/>
        </w:rPr>
        <w:t>ovement</w:t>
      </w:r>
      <w:r w:rsidRPr="006C18F3">
        <w:rPr>
          <w:rFonts w:eastAsia="Arial Unicode MS"/>
          <w:spacing w:val="2"/>
          <w:sz w:val="18"/>
          <w:szCs w:val="18"/>
          <w:lang w:val="en-GB"/>
        </w:rPr>
        <w:t>s</w:t>
      </w:r>
      <w:r w:rsidR="00745365" w:rsidRPr="006C18F3">
        <w:rPr>
          <w:rFonts w:eastAsia="Arial Unicode MS"/>
          <w:spacing w:val="2"/>
          <w:sz w:val="18"/>
          <w:szCs w:val="18"/>
          <w:lang w:val="en-GB"/>
        </w:rPr>
        <w:t xml:space="preserve"> of </w:t>
      </w:r>
      <w:r w:rsidR="00D25079" w:rsidRPr="006C18F3">
        <w:rPr>
          <w:rFonts w:eastAsia="Arial Unicode MS"/>
          <w:spacing w:val="2"/>
          <w:sz w:val="18"/>
          <w:szCs w:val="18"/>
          <w:lang w:val="en-GB"/>
        </w:rPr>
        <w:t>p</w:t>
      </w:r>
      <w:r w:rsidR="00745365" w:rsidRPr="006C18F3">
        <w:rPr>
          <w:rFonts w:eastAsia="Arial Unicode MS"/>
          <w:spacing w:val="2"/>
          <w:sz w:val="18"/>
          <w:szCs w:val="18"/>
          <w:lang w:val="en-GB"/>
        </w:rPr>
        <w:t xml:space="preserve">roperty, plant and equipment, </w:t>
      </w:r>
      <w:r w:rsidR="00D25079" w:rsidRPr="006C18F3">
        <w:rPr>
          <w:rFonts w:eastAsia="Arial Unicode MS"/>
          <w:spacing w:val="2"/>
          <w:sz w:val="18"/>
          <w:szCs w:val="18"/>
          <w:lang w:val="en-GB"/>
        </w:rPr>
        <w:t>r</w:t>
      </w:r>
      <w:r w:rsidR="00745365" w:rsidRPr="006C18F3">
        <w:rPr>
          <w:rFonts w:eastAsia="Arial Unicode MS"/>
          <w:spacing w:val="2"/>
          <w:sz w:val="18"/>
          <w:szCs w:val="18"/>
          <w:lang w:val="en-GB"/>
        </w:rPr>
        <w:t xml:space="preserve">ight-of-use </w:t>
      </w:r>
      <w:r w:rsidR="009E210E" w:rsidRPr="006C18F3">
        <w:rPr>
          <w:rFonts w:eastAsia="Arial Unicode MS"/>
          <w:spacing w:val="2"/>
          <w:sz w:val="18"/>
          <w:szCs w:val="18"/>
          <w:lang w:val="en-GB"/>
        </w:rPr>
        <w:t>assets</w:t>
      </w:r>
      <w:r w:rsidR="00745365" w:rsidRPr="006C18F3">
        <w:rPr>
          <w:rFonts w:eastAsia="Arial Unicode MS"/>
          <w:spacing w:val="2"/>
          <w:sz w:val="18"/>
          <w:szCs w:val="18"/>
          <w:lang w:val="en-GB"/>
        </w:rPr>
        <w:t xml:space="preserve"> and </w:t>
      </w:r>
      <w:r w:rsidR="00D25079" w:rsidRPr="006C18F3">
        <w:rPr>
          <w:rFonts w:eastAsia="Arial Unicode MS"/>
          <w:spacing w:val="2"/>
          <w:sz w:val="18"/>
          <w:szCs w:val="18"/>
          <w:lang w:val="en-GB"/>
        </w:rPr>
        <w:t>i</w:t>
      </w:r>
      <w:r w:rsidR="00745365" w:rsidRPr="006C18F3">
        <w:rPr>
          <w:rFonts w:eastAsia="Arial Unicode MS"/>
          <w:spacing w:val="2"/>
          <w:sz w:val="18"/>
          <w:szCs w:val="18"/>
          <w:lang w:val="en-GB"/>
        </w:rPr>
        <w:t xml:space="preserve">ntangible </w:t>
      </w:r>
      <w:r w:rsidR="009E210E" w:rsidRPr="006C18F3">
        <w:rPr>
          <w:rFonts w:eastAsia="Arial Unicode MS"/>
          <w:spacing w:val="2"/>
          <w:sz w:val="18"/>
          <w:szCs w:val="18"/>
          <w:lang w:val="en-GB"/>
        </w:rPr>
        <w:t>assets</w:t>
      </w:r>
      <w:r w:rsidR="00745365" w:rsidRPr="006C18F3">
        <w:rPr>
          <w:rFonts w:eastAsia="Arial Unicode MS"/>
          <w:spacing w:val="2"/>
          <w:sz w:val="18"/>
          <w:szCs w:val="18"/>
          <w:lang w:val="en-GB"/>
        </w:rPr>
        <w:t xml:space="preserve"> for the </w:t>
      </w:r>
      <w:r w:rsidR="00103404" w:rsidRPr="006C18F3">
        <w:rPr>
          <w:rFonts w:eastAsia="Arial Unicode MS"/>
          <w:spacing w:val="2"/>
          <w:sz w:val="18"/>
          <w:szCs w:val="18"/>
          <w:lang w:val="en-GB"/>
        </w:rPr>
        <w:t>three-month</w:t>
      </w:r>
      <w:r w:rsidR="00E1348D" w:rsidRPr="006C18F3">
        <w:rPr>
          <w:rFonts w:eastAsia="Arial Unicode MS"/>
          <w:spacing w:val="2"/>
          <w:sz w:val="18"/>
          <w:szCs w:val="18"/>
          <w:lang w:val="en-GB"/>
        </w:rPr>
        <w:t xml:space="preserve"> </w:t>
      </w:r>
      <w:r w:rsidR="003958EC" w:rsidRPr="006C18F3">
        <w:rPr>
          <w:rFonts w:eastAsia="Arial Unicode MS"/>
          <w:sz w:val="18"/>
          <w:szCs w:val="18"/>
          <w:lang w:val="en-GB"/>
        </w:rPr>
        <w:t xml:space="preserve">period ended </w:t>
      </w:r>
      <w:r w:rsidR="006C18F3" w:rsidRPr="006C18F3">
        <w:rPr>
          <w:rFonts w:eastAsia="Arial Unicode MS"/>
          <w:sz w:val="18"/>
          <w:szCs w:val="18"/>
          <w:lang w:val="en-GB"/>
        </w:rPr>
        <w:t>31</w:t>
      </w:r>
      <w:r w:rsidR="00E36E30" w:rsidRPr="006C18F3">
        <w:rPr>
          <w:rFonts w:eastAsia="Arial Unicode MS"/>
          <w:sz w:val="18"/>
          <w:szCs w:val="18"/>
          <w:lang w:val="en-GB"/>
        </w:rPr>
        <w:t xml:space="preserve"> March</w:t>
      </w:r>
      <w:r w:rsidR="00E1348D" w:rsidRPr="006C18F3">
        <w:rPr>
          <w:rFonts w:eastAsia="Arial Unicode MS"/>
          <w:sz w:val="18"/>
          <w:szCs w:val="18"/>
          <w:lang w:val="en-GB"/>
        </w:rPr>
        <w:t xml:space="preserve"> </w:t>
      </w:r>
      <w:r w:rsidR="006C18F3" w:rsidRPr="006C18F3">
        <w:rPr>
          <w:rFonts w:eastAsia="Arial Unicode MS"/>
          <w:sz w:val="18"/>
          <w:szCs w:val="18"/>
          <w:lang w:val="en-GB"/>
        </w:rPr>
        <w:t>2026</w:t>
      </w:r>
      <w:r w:rsidR="00745365" w:rsidRPr="006C18F3">
        <w:rPr>
          <w:rFonts w:eastAsia="Arial Unicode MS"/>
          <w:sz w:val="18"/>
          <w:szCs w:val="18"/>
          <w:lang w:val="en-GB"/>
        </w:rPr>
        <w:t xml:space="preserve"> </w:t>
      </w:r>
      <w:r w:rsidR="000C54AC" w:rsidRPr="006C18F3">
        <w:rPr>
          <w:rFonts w:eastAsia="Arial Unicode MS"/>
          <w:sz w:val="18"/>
          <w:szCs w:val="18"/>
          <w:lang w:val="en-GB"/>
        </w:rPr>
        <w:t>are as follows:</w:t>
      </w:r>
    </w:p>
    <w:bookmarkEnd w:id="17"/>
    <w:p w14:paraId="310E52BE" w14:textId="77777777" w:rsidR="000C54AC" w:rsidRPr="006C18F3" w:rsidRDefault="000C54AC" w:rsidP="00E6253D">
      <w:pPr>
        <w:rPr>
          <w:rFonts w:eastAsia="Arial Unicode MS"/>
          <w:spacing w:val="-4"/>
          <w:sz w:val="18"/>
          <w:szCs w:val="18"/>
          <w:lang w:val="en-GB"/>
        </w:rPr>
      </w:pPr>
    </w:p>
    <w:tbl>
      <w:tblPr>
        <w:tblW w:w="943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0"/>
        <w:gridCol w:w="1584"/>
        <w:gridCol w:w="1584"/>
        <w:gridCol w:w="1584"/>
      </w:tblGrid>
      <w:tr w:rsidR="00BB73B0" w:rsidRPr="006C18F3" w14:paraId="40279DC0" w14:textId="77777777" w:rsidTr="002A392F">
        <w:trPr>
          <w:trHeight w:val="205"/>
        </w:trPr>
        <w:tc>
          <w:tcPr>
            <w:tcW w:w="4680" w:type="dxa"/>
            <w:tcBorders>
              <w:top w:val="nil"/>
              <w:left w:val="nil"/>
              <w:bottom w:val="nil"/>
              <w:right w:val="nil"/>
            </w:tcBorders>
            <w:vAlign w:val="bottom"/>
          </w:tcPr>
          <w:p w14:paraId="0D892316" w14:textId="77777777" w:rsidR="00BB73B0" w:rsidRPr="006C18F3" w:rsidRDefault="00BB73B0" w:rsidP="00847C24">
            <w:pPr>
              <w:ind w:left="-101"/>
              <w:jc w:val="both"/>
              <w:rPr>
                <w:sz w:val="18"/>
                <w:szCs w:val="18"/>
                <w:lang w:val="en-GB"/>
              </w:rPr>
            </w:pPr>
          </w:p>
        </w:tc>
        <w:tc>
          <w:tcPr>
            <w:tcW w:w="4752" w:type="dxa"/>
            <w:gridSpan w:val="3"/>
            <w:tcBorders>
              <w:top w:val="nil"/>
              <w:left w:val="nil"/>
              <w:bottom w:val="single" w:sz="4" w:space="0" w:color="auto"/>
              <w:right w:val="nil"/>
            </w:tcBorders>
            <w:vAlign w:val="bottom"/>
            <w:hideMark/>
          </w:tcPr>
          <w:p w14:paraId="704C74BE" w14:textId="2CF2441B" w:rsidR="00BB73B0" w:rsidRPr="006C18F3" w:rsidRDefault="00BB73B0" w:rsidP="00BB73B0">
            <w:pPr>
              <w:ind w:left="-40" w:right="-72"/>
              <w:jc w:val="center"/>
              <w:rPr>
                <w:b/>
                <w:bCs/>
                <w:sz w:val="18"/>
                <w:szCs w:val="18"/>
                <w:lang w:val="en-GB"/>
              </w:rPr>
            </w:pPr>
            <w:r w:rsidRPr="006C18F3">
              <w:rPr>
                <w:b/>
                <w:bCs/>
                <w:sz w:val="18"/>
                <w:szCs w:val="18"/>
                <w:lang w:val="en-GB"/>
              </w:rPr>
              <w:t xml:space="preserve">Consolidated </w:t>
            </w:r>
            <w:r w:rsidR="00EA6BD8" w:rsidRPr="006C18F3">
              <w:rPr>
                <w:b/>
                <w:bCs/>
                <w:sz w:val="18"/>
                <w:szCs w:val="18"/>
                <w:lang w:val="en-GB"/>
              </w:rPr>
              <w:t xml:space="preserve">and separate </w:t>
            </w:r>
            <w:r w:rsidRPr="006C18F3">
              <w:rPr>
                <w:b/>
                <w:bCs/>
                <w:sz w:val="18"/>
                <w:szCs w:val="18"/>
                <w:lang w:val="en-GB"/>
              </w:rPr>
              <w:t>financial information</w:t>
            </w:r>
          </w:p>
        </w:tc>
      </w:tr>
      <w:tr w:rsidR="00BB73B0" w:rsidRPr="006C18F3" w14:paraId="103691ED" w14:textId="77777777" w:rsidTr="002A392F">
        <w:trPr>
          <w:trHeight w:val="205"/>
        </w:trPr>
        <w:tc>
          <w:tcPr>
            <w:tcW w:w="4680" w:type="dxa"/>
            <w:tcBorders>
              <w:top w:val="nil"/>
              <w:left w:val="nil"/>
              <w:bottom w:val="nil"/>
              <w:right w:val="nil"/>
            </w:tcBorders>
            <w:vAlign w:val="bottom"/>
          </w:tcPr>
          <w:p w14:paraId="70BE1FF0" w14:textId="77777777" w:rsidR="00BB73B0" w:rsidRPr="006C18F3" w:rsidRDefault="00BB73B0" w:rsidP="00847C24">
            <w:pPr>
              <w:ind w:left="-101"/>
              <w:jc w:val="both"/>
              <w:rPr>
                <w:sz w:val="18"/>
                <w:szCs w:val="18"/>
                <w:lang w:val="en-GB"/>
              </w:rPr>
            </w:pPr>
          </w:p>
        </w:tc>
        <w:tc>
          <w:tcPr>
            <w:tcW w:w="1584" w:type="dxa"/>
            <w:tcBorders>
              <w:top w:val="single" w:sz="4" w:space="0" w:color="auto"/>
              <w:left w:val="nil"/>
              <w:bottom w:val="nil"/>
              <w:right w:val="nil"/>
            </w:tcBorders>
            <w:vAlign w:val="bottom"/>
          </w:tcPr>
          <w:p w14:paraId="48DC31B3" w14:textId="0D70E447" w:rsidR="00BB73B0" w:rsidRPr="006C18F3" w:rsidRDefault="00BB73B0" w:rsidP="00847C24">
            <w:pPr>
              <w:ind w:left="-40" w:right="-72"/>
              <w:jc w:val="right"/>
              <w:rPr>
                <w:b/>
                <w:bCs/>
                <w:sz w:val="18"/>
                <w:szCs w:val="18"/>
                <w:lang w:val="en-GB"/>
              </w:rPr>
            </w:pPr>
            <w:r w:rsidRPr="006C18F3">
              <w:rPr>
                <w:b/>
                <w:bCs/>
                <w:sz w:val="18"/>
                <w:szCs w:val="18"/>
                <w:lang w:val="en-GB"/>
              </w:rPr>
              <w:t>Property,</w:t>
            </w:r>
          </w:p>
        </w:tc>
        <w:tc>
          <w:tcPr>
            <w:tcW w:w="1584" w:type="dxa"/>
            <w:tcBorders>
              <w:top w:val="single" w:sz="4" w:space="0" w:color="auto"/>
              <w:left w:val="nil"/>
              <w:bottom w:val="nil"/>
              <w:right w:val="nil"/>
            </w:tcBorders>
            <w:vAlign w:val="bottom"/>
          </w:tcPr>
          <w:p w14:paraId="426B6F14" w14:textId="77777777" w:rsidR="00BB73B0" w:rsidRPr="006C18F3" w:rsidRDefault="00BB73B0" w:rsidP="00847C24">
            <w:pPr>
              <w:ind w:left="-40" w:right="-72"/>
              <w:jc w:val="right"/>
              <w:rPr>
                <w:b/>
                <w:bCs/>
                <w:sz w:val="18"/>
                <w:szCs w:val="18"/>
                <w:lang w:val="en-GB"/>
              </w:rPr>
            </w:pPr>
          </w:p>
        </w:tc>
        <w:tc>
          <w:tcPr>
            <w:tcW w:w="1584" w:type="dxa"/>
            <w:tcBorders>
              <w:top w:val="single" w:sz="4" w:space="0" w:color="auto"/>
              <w:left w:val="nil"/>
              <w:bottom w:val="nil"/>
              <w:right w:val="nil"/>
            </w:tcBorders>
            <w:vAlign w:val="bottom"/>
          </w:tcPr>
          <w:p w14:paraId="2E911DF2" w14:textId="77777777" w:rsidR="00BB73B0" w:rsidRPr="006C18F3" w:rsidRDefault="00BB73B0" w:rsidP="00847C24">
            <w:pPr>
              <w:ind w:left="-40" w:right="-72"/>
              <w:jc w:val="right"/>
              <w:rPr>
                <w:b/>
                <w:bCs/>
                <w:sz w:val="18"/>
                <w:szCs w:val="18"/>
                <w:lang w:val="en-GB"/>
              </w:rPr>
            </w:pPr>
          </w:p>
        </w:tc>
      </w:tr>
      <w:tr w:rsidR="00221D50" w:rsidRPr="006C18F3" w14:paraId="78F89EC8" w14:textId="77777777" w:rsidTr="002A392F">
        <w:trPr>
          <w:trHeight w:val="205"/>
        </w:trPr>
        <w:tc>
          <w:tcPr>
            <w:tcW w:w="4680" w:type="dxa"/>
            <w:tcBorders>
              <w:top w:val="nil"/>
              <w:left w:val="nil"/>
              <w:bottom w:val="nil"/>
              <w:right w:val="nil"/>
            </w:tcBorders>
            <w:vAlign w:val="bottom"/>
          </w:tcPr>
          <w:p w14:paraId="4ADBAAFD" w14:textId="77777777" w:rsidR="00745365" w:rsidRPr="006C18F3" w:rsidRDefault="00745365" w:rsidP="00847C24">
            <w:pPr>
              <w:ind w:left="-101"/>
              <w:jc w:val="both"/>
              <w:rPr>
                <w:sz w:val="18"/>
                <w:szCs w:val="18"/>
                <w:lang w:val="en-GB"/>
              </w:rPr>
            </w:pPr>
          </w:p>
        </w:tc>
        <w:tc>
          <w:tcPr>
            <w:tcW w:w="1584" w:type="dxa"/>
            <w:tcBorders>
              <w:top w:val="nil"/>
              <w:left w:val="nil"/>
              <w:bottom w:val="nil"/>
              <w:right w:val="nil"/>
            </w:tcBorders>
            <w:vAlign w:val="bottom"/>
          </w:tcPr>
          <w:p w14:paraId="683B7663" w14:textId="77777777" w:rsidR="00745365" w:rsidRPr="006C18F3" w:rsidRDefault="00745365" w:rsidP="00847C24">
            <w:pPr>
              <w:ind w:left="-40" w:right="-72"/>
              <w:jc w:val="right"/>
              <w:rPr>
                <w:b/>
                <w:bCs/>
                <w:sz w:val="18"/>
                <w:szCs w:val="18"/>
                <w:lang w:val="en-GB"/>
              </w:rPr>
            </w:pPr>
            <w:r w:rsidRPr="006C18F3">
              <w:rPr>
                <w:b/>
                <w:bCs/>
                <w:sz w:val="18"/>
                <w:szCs w:val="18"/>
                <w:lang w:val="en-GB"/>
              </w:rPr>
              <w:t>plant and</w:t>
            </w:r>
          </w:p>
        </w:tc>
        <w:tc>
          <w:tcPr>
            <w:tcW w:w="1584" w:type="dxa"/>
            <w:tcBorders>
              <w:top w:val="nil"/>
              <w:left w:val="nil"/>
              <w:bottom w:val="nil"/>
              <w:right w:val="nil"/>
            </w:tcBorders>
            <w:vAlign w:val="bottom"/>
          </w:tcPr>
          <w:p w14:paraId="4C39A2EF" w14:textId="77777777" w:rsidR="00745365" w:rsidRPr="006C18F3" w:rsidRDefault="00745365" w:rsidP="00847C24">
            <w:pPr>
              <w:ind w:left="-40" w:right="-72"/>
              <w:jc w:val="right"/>
              <w:rPr>
                <w:b/>
                <w:bCs/>
                <w:sz w:val="18"/>
                <w:szCs w:val="18"/>
                <w:lang w:val="en-GB"/>
              </w:rPr>
            </w:pPr>
            <w:r w:rsidRPr="006C18F3">
              <w:rPr>
                <w:b/>
                <w:bCs/>
                <w:sz w:val="18"/>
                <w:szCs w:val="18"/>
                <w:lang w:val="en-GB"/>
              </w:rPr>
              <w:t>Right-of-use</w:t>
            </w:r>
          </w:p>
        </w:tc>
        <w:tc>
          <w:tcPr>
            <w:tcW w:w="1584" w:type="dxa"/>
            <w:tcBorders>
              <w:top w:val="nil"/>
              <w:left w:val="nil"/>
              <w:bottom w:val="nil"/>
              <w:right w:val="nil"/>
            </w:tcBorders>
            <w:vAlign w:val="bottom"/>
          </w:tcPr>
          <w:p w14:paraId="5A2C8509" w14:textId="77777777" w:rsidR="00745365" w:rsidRPr="006C18F3" w:rsidRDefault="00745365" w:rsidP="00847C24">
            <w:pPr>
              <w:ind w:left="-40" w:right="-72"/>
              <w:jc w:val="right"/>
              <w:rPr>
                <w:b/>
                <w:bCs/>
                <w:sz w:val="18"/>
                <w:szCs w:val="18"/>
                <w:lang w:val="en-GB"/>
              </w:rPr>
            </w:pPr>
            <w:r w:rsidRPr="006C18F3">
              <w:rPr>
                <w:b/>
                <w:bCs/>
                <w:sz w:val="18"/>
                <w:szCs w:val="18"/>
                <w:lang w:val="en-GB"/>
              </w:rPr>
              <w:t>Intangible</w:t>
            </w:r>
          </w:p>
        </w:tc>
      </w:tr>
      <w:tr w:rsidR="00221D50" w:rsidRPr="006C18F3" w14:paraId="668EE7EA" w14:textId="77777777" w:rsidTr="002A392F">
        <w:trPr>
          <w:trHeight w:val="205"/>
        </w:trPr>
        <w:tc>
          <w:tcPr>
            <w:tcW w:w="4680" w:type="dxa"/>
            <w:tcBorders>
              <w:top w:val="nil"/>
              <w:left w:val="nil"/>
              <w:bottom w:val="nil"/>
              <w:right w:val="nil"/>
            </w:tcBorders>
            <w:vAlign w:val="bottom"/>
          </w:tcPr>
          <w:p w14:paraId="74F049CD" w14:textId="77777777" w:rsidR="009E210E" w:rsidRPr="006C18F3" w:rsidRDefault="009E210E" w:rsidP="009E210E">
            <w:pPr>
              <w:ind w:left="-101"/>
              <w:jc w:val="both"/>
              <w:rPr>
                <w:sz w:val="18"/>
                <w:szCs w:val="18"/>
                <w:lang w:val="en-GB"/>
              </w:rPr>
            </w:pPr>
          </w:p>
        </w:tc>
        <w:tc>
          <w:tcPr>
            <w:tcW w:w="1584" w:type="dxa"/>
            <w:tcBorders>
              <w:top w:val="nil"/>
              <w:left w:val="nil"/>
              <w:bottom w:val="nil"/>
              <w:right w:val="nil"/>
            </w:tcBorders>
            <w:vAlign w:val="bottom"/>
          </w:tcPr>
          <w:p w14:paraId="414C3416" w14:textId="77777777" w:rsidR="009E210E" w:rsidRPr="006C18F3" w:rsidRDefault="009E210E" w:rsidP="009E210E">
            <w:pPr>
              <w:ind w:left="-40" w:right="-72"/>
              <w:jc w:val="right"/>
              <w:rPr>
                <w:b/>
                <w:bCs/>
                <w:sz w:val="18"/>
                <w:szCs w:val="18"/>
                <w:lang w:val="en-GB"/>
              </w:rPr>
            </w:pPr>
            <w:r w:rsidRPr="006C18F3">
              <w:rPr>
                <w:b/>
                <w:bCs/>
                <w:sz w:val="18"/>
                <w:szCs w:val="18"/>
                <w:lang w:val="en-GB"/>
              </w:rPr>
              <w:t>equipment</w:t>
            </w:r>
          </w:p>
        </w:tc>
        <w:tc>
          <w:tcPr>
            <w:tcW w:w="1584" w:type="dxa"/>
            <w:tcBorders>
              <w:top w:val="nil"/>
              <w:left w:val="nil"/>
              <w:bottom w:val="nil"/>
              <w:right w:val="nil"/>
            </w:tcBorders>
            <w:vAlign w:val="bottom"/>
          </w:tcPr>
          <w:p w14:paraId="2376F826" w14:textId="7514A9E6" w:rsidR="009E210E" w:rsidRPr="006C18F3" w:rsidRDefault="009E210E" w:rsidP="009E210E">
            <w:pPr>
              <w:ind w:left="-40" w:right="-72"/>
              <w:jc w:val="right"/>
              <w:rPr>
                <w:b/>
                <w:bCs/>
                <w:sz w:val="18"/>
                <w:szCs w:val="18"/>
                <w:lang w:val="en-GB"/>
              </w:rPr>
            </w:pPr>
            <w:r w:rsidRPr="006C18F3">
              <w:rPr>
                <w:b/>
                <w:bCs/>
                <w:sz w:val="18"/>
                <w:szCs w:val="18"/>
                <w:lang w:val="en-GB"/>
              </w:rPr>
              <w:t>assets</w:t>
            </w:r>
          </w:p>
        </w:tc>
        <w:tc>
          <w:tcPr>
            <w:tcW w:w="1584" w:type="dxa"/>
            <w:tcBorders>
              <w:top w:val="nil"/>
              <w:left w:val="nil"/>
              <w:bottom w:val="nil"/>
              <w:right w:val="nil"/>
            </w:tcBorders>
            <w:vAlign w:val="bottom"/>
          </w:tcPr>
          <w:p w14:paraId="261AA093" w14:textId="48D769BB" w:rsidR="009E210E" w:rsidRPr="006C18F3" w:rsidRDefault="009E210E" w:rsidP="009E210E">
            <w:pPr>
              <w:ind w:left="-40" w:right="-72"/>
              <w:jc w:val="right"/>
              <w:rPr>
                <w:b/>
                <w:bCs/>
                <w:sz w:val="18"/>
                <w:szCs w:val="18"/>
                <w:lang w:val="en-GB"/>
              </w:rPr>
            </w:pPr>
            <w:r w:rsidRPr="006C18F3">
              <w:rPr>
                <w:b/>
                <w:bCs/>
                <w:sz w:val="18"/>
                <w:szCs w:val="18"/>
                <w:lang w:val="en-GB"/>
              </w:rPr>
              <w:t>assets</w:t>
            </w:r>
          </w:p>
        </w:tc>
      </w:tr>
      <w:tr w:rsidR="00221D50" w:rsidRPr="006C18F3" w14:paraId="53CF0CC4" w14:textId="77777777" w:rsidTr="002A392F">
        <w:trPr>
          <w:trHeight w:val="205"/>
        </w:trPr>
        <w:tc>
          <w:tcPr>
            <w:tcW w:w="4680" w:type="dxa"/>
            <w:tcBorders>
              <w:top w:val="nil"/>
              <w:left w:val="nil"/>
              <w:bottom w:val="nil"/>
              <w:right w:val="nil"/>
            </w:tcBorders>
            <w:vAlign w:val="bottom"/>
          </w:tcPr>
          <w:p w14:paraId="1363E4E9" w14:textId="77777777" w:rsidR="00745365" w:rsidRPr="006C18F3" w:rsidRDefault="00745365" w:rsidP="00847C24">
            <w:pPr>
              <w:ind w:left="-101"/>
              <w:jc w:val="both"/>
              <w:rPr>
                <w:sz w:val="18"/>
                <w:szCs w:val="18"/>
                <w:lang w:val="en-GB"/>
              </w:rPr>
            </w:pPr>
          </w:p>
        </w:tc>
        <w:tc>
          <w:tcPr>
            <w:tcW w:w="1584" w:type="dxa"/>
            <w:tcBorders>
              <w:top w:val="nil"/>
              <w:left w:val="nil"/>
              <w:bottom w:val="single" w:sz="4" w:space="0" w:color="auto"/>
              <w:right w:val="nil"/>
            </w:tcBorders>
            <w:vAlign w:val="bottom"/>
            <w:hideMark/>
          </w:tcPr>
          <w:p w14:paraId="7A517D82" w14:textId="77777777" w:rsidR="00745365" w:rsidRPr="006C18F3" w:rsidRDefault="00745365" w:rsidP="00847C24">
            <w:pPr>
              <w:ind w:left="-40" w:right="-72"/>
              <w:jc w:val="right"/>
              <w:rPr>
                <w:b/>
                <w:bCs/>
                <w:sz w:val="18"/>
                <w:szCs w:val="18"/>
                <w:lang w:val="en-GB"/>
              </w:rPr>
            </w:pPr>
            <w:r w:rsidRPr="006C18F3">
              <w:rPr>
                <w:b/>
                <w:bCs/>
                <w:sz w:val="18"/>
                <w:szCs w:val="18"/>
                <w:lang w:val="en-GB"/>
              </w:rPr>
              <w:t xml:space="preserve">Baht </w:t>
            </w:r>
          </w:p>
        </w:tc>
        <w:tc>
          <w:tcPr>
            <w:tcW w:w="1584" w:type="dxa"/>
            <w:tcBorders>
              <w:top w:val="nil"/>
              <w:left w:val="nil"/>
              <w:bottom w:val="single" w:sz="4" w:space="0" w:color="auto"/>
              <w:right w:val="nil"/>
            </w:tcBorders>
            <w:vAlign w:val="bottom"/>
            <w:hideMark/>
          </w:tcPr>
          <w:p w14:paraId="2348CD47" w14:textId="77777777" w:rsidR="00745365" w:rsidRPr="006C18F3" w:rsidRDefault="00745365" w:rsidP="00847C24">
            <w:pPr>
              <w:ind w:left="-40" w:right="-72"/>
              <w:jc w:val="right"/>
              <w:rPr>
                <w:b/>
                <w:bCs/>
                <w:sz w:val="18"/>
                <w:szCs w:val="18"/>
                <w:lang w:val="en-GB"/>
              </w:rPr>
            </w:pPr>
            <w:r w:rsidRPr="006C18F3">
              <w:rPr>
                <w:b/>
                <w:bCs/>
                <w:sz w:val="18"/>
                <w:szCs w:val="18"/>
                <w:lang w:val="en-GB"/>
              </w:rPr>
              <w:t>Baht</w:t>
            </w:r>
          </w:p>
        </w:tc>
        <w:tc>
          <w:tcPr>
            <w:tcW w:w="1584" w:type="dxa"/>
            <w:tcBorders>
              <w:top w:val="nil"/>
              <w:left w:val="nil"/>
              <w:bottom w:val="single" w:sz="4" w:space="0" w:color="auto"/>
              <w:right w:val="nil"/>
            </w:tcBorders>
            <w:vAlign w:val="bottom"/>
          </w:tcPr>
          <w:p w14:paraId="3AF7E9BF" w14:textId="77777777" w:rsidR="00745365" w:rsidRPr="006C18F3" w:rsidRDefault="00745365" w:rsidP="00847C24">
            <w:pPr>
              <w:ind w:left="-40" w:right="-72"/>
              <w:jc w:val="right"/>
              <w:rPr>
                <w:b/>
                <w:bCs/>
                <w:sz w:val="18"/>
                <w:szCs w:val="18"/>
                <w:lang w:val="en-GB"/>
              </w:rPr>
            </w:pPr>
            <w:r w:rsidRPr="006C18F3">
              <w:rPr>
                <w:b/>
                <w:bCs/>
                <w:sz w:val="18"/>
                <w:szCs w:val="18"/>
                <w:lang w:val="en-GB"/>
              </w:rPr>
              <w:t>Baht</w:t>
            </w:r>
          </w:p>
        </w:tc>
      </w:tr>
      <w:tr w:rsidR="00221D50" w:rsidRPr="00CC14CF" w14:paraId="6EA6A37F" w14:textId="77777777" w:rsidTr="002A392F">
        <w:trPr>
          <w:trHeight w:val="76"/>
        </w:trPr>
        <w:tc>
          <w:tcPr>
            <w:tcW w:w="4680" w:type="dxa"/>
            <w:tcBorders>
              <w:top w:val="nil"/>
              <w:left w:val="nil"/>
              <w:bottom w:val="nil"/>
              <w:right w:val="nil"/>
            </w:tcBorders>
            <w:vAlign w:val="bottom"/>
          </w:tcPr>
          <w:p w14:paraId="4929A6E0" w14:textId="77777777" w:rsidR="00745365" w:rsidRPr="00CC14CF" w:rsidRDefault="00745365" w:rsidP="00847C24">
            <w:pPr>
              <w:ind w:left="-101"/>
              <w:jc w:val="both"/>
              <w:rPr>
                <w:sz w:val="12"/>
                <w:szCs w:val="12"/>
                <w:lang w:val="en-GB"/>
              </w:rPr>
            </w:pPr>
          </w:p>
        </w:tc>
        <w:tc>
          <w:tcPr>
            <w:tcW w:w="1584" w:type="dxa"/>
            <w:tcBorders>
              <w:top w:val="single" w:sz="4" w:space="0" w:color="auto"/>
              <w:left w:val="nil"/>
              <w:bottom w:val="nil"/>
              <w:right w:val="nil"/>
            </w:tcBorders>
            <w:vAlign w:val="bottom"/>
          </w:tcPr>
          <w:p w14:paraId="5DF3B9E3" w14:textId="77777777" w:rsidR="00745365" w:rsidRPr="00CC14CF" w:rsidRDefault="00745365" w:rsidP="00847C24">
            <w:pPr>
              <w:ind w:left="-40" w:right="-72"/>
              <w:jc w:val="right"/>
              <w:rPr>
                <w:sz w:val="12"/>
                <w:szCs w:val="12"/>
                <w:lang w:val="en-GB"/>
              </w:rPr>
            </w:pPr>
          </w:p>
        </w:tc>
        <w:tc>
          <w:tcPr>
            <w:tcW w:w="1584" w:type="dxa"/>
            <w:tcBorders>
              <w:top w:val="single" w:sz="4" w:space="0" w:color="auto"/>
              <w:left w:val="nil"/>
              <w:bottom w:val="nil"/>
              <w:right w:val="nil"/>
            </w:tcBorders>
            <w:vAlign w:val="bottom"/>
          </w:tcPr>
          <w:p w14:paraId="6A2F237C" w14:textId="77777777" w:rsidR="00745365" w:rsidRPr="00CC14CF" w:rsidRDefault="00745365" w:rsidP="00847C24">
            <w:pPr>
              <w:ind w:left="-40" w:right="-72"/>
              <w:jc w:val="right"/>
              <w:rPr>
                <w:sz w:val="12"/>
                <w:szCs w:val="12"/>
                <w:lang w:val="en-GB"/>
              </w:rPr>
            </w:pPr>
          </w:p>
        </w:tc>
        <w:tc>
          <w:tcPr>
            <w:tcW w:w="1584" w:type="dxa"/>
            <w:tcBorders>
              <w:top w:val="single" w:sz="4" w:space="0" w:color="auto"/>
              <w:left w:val="nil"/>
              <w:bottom w:val="nil"/>
              <w:right w:val="nil"/>
            </w:tcBorders>
            <w:vAlign w:val="bottom"/>
          </w:tcPr>
          <w:p w14:paraId="2D714D13" w14:textId="77777777" w:rsidR="00745365" w:rsidRPr="00CC14CF" w:rsidRDefault="00745365" w:rsidP="00847C24">
            <w:pPr>
              <w:ind w:left="-40" w:right="-72"/>
              <w:jc w:val="right"/>
              <w:rPr>
                <w:sz w:val="12"/>
                <w:szCs w:val="12"/>
                <w:lang w:val="en-GB"/>
              </w:rPr>
            </w:pPr>
          </w:p>
        </w:tc>
      </w:tr>
      <w:tr w:rsidR="00AD74A7" w:rsidRPr="006C18F3" w14:paraId="10FBBC33" w14:textId="77777777" w:rsidTr="002A392F">
        <w:trPr>
          <w:trHeight w:val="205"/>
        </w:trPr>
        <w:tc>
          <w:tcPr>
            <w:tcW w:w="4680" w:type="dxa"/>
            <w:tcBorders>
              <w:top w:val="nil"/>
              <w:left w:val="nil"/>
              <w:bottom w:val="nil"/>
              <w:right w:val="nil"/>
            </w:tcBorders>
            <w:vAlign w:val="bottom"/>
            <w:hideMark/>
          </w:tcPr>
          <w:p w14:paraId="09DB37ED" w14:textId="3AF2398E" w:rsidR="00AD74A7" w:rsidRPr="006C18F3" w:rsidRDefault="00AD74A7" w:rsidP="00AD74A7">
            <w:pPr>
              <w:ind w:left="-101"/>
              <w:jc w:val="both"/>
              <w:rPr>
                <w:sz w:val="18"/>
                <w:szCs w:val="18"/>
                <w:lang w:val="en-GB"/>
              </w:rPr>
            </w:pPr>
            <w:r w:rsidRPr="006C18F3">
              <w:rPr>
                <w:sz w:val="18"/>
                <w:szCs w:val="18"/>
                <w:lang w:val="en-GB"/>
              </w:rPr>
              <w:t>Opening net book amount, net</w:t>
            </w:r>
          </w:p>
        </w:tc>
        <w:tc>
          <w:tcPr>
            <w:tcW w:w="1584" w:type="dxa"/>
            <w:tcBorders>
              <w:top w:val="nil"/>
              <w:left w:val="nil"/>
              <w:bottom w:val="nil"/>
              <w:right w:val="nil"/>
            </w:tcBorders>
          </w:tcPr>
          <w:p w14:paraId="39FD2B15" w14:textId="5A54F94D" w:rsidR="00AD74A7" w:rsidRPr="000373A9" w:rsidRDefault="000373A9" w:rsidP="001763EB">
            <w:pPr>
              <w:ind w:left="-40" w:right="-72"/>
              <w:jc w:val="right"/>
              <w:rPr>
                <w:sz w:val="18"/>
                <w:szCs w:val="18"/>
                <w:lang w:val="en-GB"/>
              </w:rPr>
            </w:pPr>
            <w:r w:rsidRPr="000373A9">
              <w:rPr>
                <w:sz w:val="18"/>
                <w:szCs w:val="18"/>
                <w:lang w:val="en-GB"/>
              </w:rPr>
              <w:t xml:space="preserve"> 404,320,500 </w:t>
            </w:r>
          </w:p>
        </w:tc>
        <w:tc>
          <w:tcPr>
            <w:tcW w:w="1584" w:type="dxa"/>
            <w:tcBorders>
              <w:top w:val="nil"/>
              <w:left w:val="nil"/>
              <w:bottom w:val="nil"/>
              <w:right w:val="nil"/>
            </w:tcBorders>
          </w:tcPr>
          <w:p w14:paraId="406A9002" w14:textId="08ECE541" w:rsidR="00AD74A7" w:rsidRPr="000373A9" w:rsidRDefault="000373A9" w:rsidP="001763EB">
            <w:pPr>
              <w:ind w:left="-40" w:right="-72"/>
              <w:jc w:val="right"/>
              <w:rPr>
                <w:sz w:val="18"/>
                <w:szCs w:val="18"/>
                <w:lang w:val="en-GB"/>
              </w:rPr>
            </w:pPr>
            <w:r w:rsidRPr="000373A9">
              <w:rPr>
                <w:sz w:val="18"/>
                <w:szCs w:val="18"/>
                <w:lang w:val="en-GB"/>
              </w:rPr>
              <w:t xml:space="preserve"> 24,000,351 </w:t>
            </w:r>
          </w:p>
        </w:tc>
        <w:tc>
          <w:tcPr>
            <w:tcW w:w="1584" w:type="dxa"/>
            <w:tcBorders>
              <w:top w:val="nil"/>
              <w:left w:val="nil"/>
              <w:bottom w:val="nil"/>
              <w:right w:val="nil"/>
            </w:tcBorders>
          </w:tcPr>
          <w:p w14:paraId="53236C3A" w14:textId="0323B6C6" w:rsidR="00AD74A7" w:rsidRPr="000373A9" w:rsidRDefault="000373A9" w:rsidP="001763EB">
            <w:pPr>
              <w:ind w:left="-40" w:right="-72"/>
              <w:jc w:val="right"/>
              <w:rPr>
                <w:sz w:val="18"/>
                <w:szCs w:val="18"/>
                <w:lang w:val="en-GB"/>
              </w:rPr>
            </w:pPr>
            <w:r w:rsidRPr="000373A9">
              <w:rPr>
                <w:sz w:val="18"/>
                <w:szCs w:val="18"/>
                <w:lang w:val="en-GB"/>
              </w:rPr>
              <w:t xml:space="preserve"> 3,470,221 </w:t>
            </w:r>
          </w:p>
        </w:tc>
      </w:tr>
      <w:tr w:rsidR="00AD74A7" w:rsidRPr="006C18F3" w14:paraId="66C4D717" w14:textId="77777777" w:rsidTr="002A392F">
        <w:trPr>
          <w:trHeight w:val="205"/>
        </w:trPr>
        <w:tc>
          <w:tcPr>
            <w:tcW w:w="4680" w:type="dxa"/>
            <w:tcBorders>
              <w:top w:val="nil"/>
              <w:left w:val="nil"/>
              <w:bottom w:val="nil"/>
              <w:right w:val="nil"/>
            </w:tcBorders>
            <w:vAlign w:val="bottom"/>
            <w:hideMark/>
          </w:tcPr>
          <w:p w14:paraId="246F9CD0" w14:textId="53DD2504" w:rsidR="00AD74A7" w:rsidRPr="006C18F3" w:rsidRDefault="00AD74A7" w:rsidP="00AD74A7">
            <w:pPr>
              <w:ind w:left="-101"/>
              <w:jc w:val="both"/>
              <w:rPr>
                <w:sz w:val="18"/>
                <w:szCs w:val="18"/>
                <w:lang w:val="en-GB"/>
              </w:rPr>
            </w:pPr>
            <w:r w:rsidRPr="006C18F3">
              <w:rPr>
                <w:sz w:val="18"/>
                <w:szCs w:val="18"/>
                <w:lang w:val="en-GB"/>
              </w:rPr>
              <w:t>Addition</w:t>
            </w:r>
          </w:p>
        </w:tc>
        <w:tc>
          <w:tcPr>
            <w:tcW w:w="1584" w:type="dxa"/>
            <w:tcBorders>
              <w:top w:val="nil"/>
              <w:left w:val="nil"/>
              <w:bottom w:val="nil"/>
              <w:right w:val="nil"/>
            </w:tcBorders>
          </w:tcPr>
          <w:p w14:paraId="68DF9873" w14:textId="0C277A56" w:rsidR="00AD74A7" w:rsidRPr="000373A9" w:rsidRDefault="000373A9" w:rsidP="001763EB">
            <w:pPr>
              <w:ind w:left="-40" w:right="-72"/>
              <w:jc w:val="right"/>
              <w:rPr>
                <w:sz w:val="18"/>
                <w:szCs w:val="18"/>
                <w:lang w:val="en-GB"/>
              </w:rPr>
            </w:pPr>
            <w:r w:rsidRPr="000373A9">
              <w:rPr>
                <w:sz w:val="18"/>
                <w:szCs w:val="18"/>
                <w:lang w:val="en-GB"/>
              </w:rPr>
              <w:t xml:space="preserve"> 772,369 </w:t>
            </w:r>
          </w:p>
        </w:tc>
        <w:tc>
          <w:tcPr>
            <w:tcW w:w="1584" w:type="dxa"/>
            <w:tcBorders>
              <w:top w:val="nil"/>
              <w:left w:val="nil"/>
              <w:bottom w:val="nil"/>
              <w:right w:val="nil"/>
            </w:tcBorders>
          </w:tcPr>
          <w:p w14:paraId="64E85927" w14:textId="6398F618" w:rsidR="00AD74A7" w:rsidRPr="000373A9" w:rsidRDefault="00C63FE2" w:rsidP="001763EB">
            <w:pPr>
              <w:ind w:left="-40" w:right="-72"/>
              <w:jc w:val="right"/>
              <w:rPr>
                <w:sz w:val="18"/>
                <w:szCs w:val="18"/>
                <w:lang w:val="en-GB"/>
              </w:rPr>
            </w:pPr>
            <w:r w:rsidRPr="00C63FE2">
              <w:rPr>
                <w:sz w:val="18"/>
                <w:szCs w:val="18"/>
                <w:lang w:val="en-GB"/>
              </w:rPr>
              <w:t xml:space="preserve"> 5,878,048 </w:t>
            </w:r>
          </w:p>
        </w:tc>
        <w:tc>
          <w:tcPr>
            <w:tcW w:w="1584" w:type="dxa"/>
            <w:tcBorders>
              <w:top w:val="nil"/>
              <w:left w:val="nil"/>
              <w:bottom w:val="nil"/>
              <w:right w:val="nil"/>
            </w:tcBorders>
          </w:tcPr>
          <w:p w14:paraId="40B12428" w14:textId="77BCED01" w:rsidR="00AD74A7" w:rsidRPr="000373A9" w:rsidRDefault="000373A9" w:rsidP="001763EB">
            <w:pPr>
              <w:ind w:left="-40" w:right="-72"/>
              <w:jc w:val="right"/>
              <w:rPr>
                <w:sz w:val="18"/>
                <w:szCs w:val="18"/>
                <w:lang w:val="en-GB"/>
              </w:rPr>
            </w:pPr>
            <w:r w:rsidRPr="000373A9">
              <w:rPr>
                <w:sz w:val="18"/>
                <w:szCs w:val="18"/>
                <w:lang w:val="en-GB"/>
              </w:rPr>
              <w:t xml:space="preserve"> 143,250 </w:t>
            </w:r>
          </w:p>
        </w:tc>
      </w:tr>
      <w:tr w:rsidR="00C63FE2" w:rsidRPr="006C18F3" w14:paraId="776E3A76" w14:textId="77777777" w:rsidTr="002A392F">
        <w:trPr>
          <w:trHeight w:val="205"/>
        </w:trPr>
        <w:tc>
          <w:tcPr>
            <w:tcW w:w="4680" w:type="dxa"/>
            <w:tcBorders>
              <w:top w:val="nil"/>
              <w:left w:val="nil"/>
              <w:bottom w:val="nil"/>
              <w:right w:val="nil"/>
            </w:tcBorders>
            <w:vAlign w:val="bottom"/>
          </w:tcPr>
          <w:p w14:paraId="7B59AD5F" w14:textId="56F8A95F" w:rsidR="00C63FE2" w:rsidRPr="006C18F3" w:rsidRDefault="00C63FE2" w:rsidP="00C63FE2">
            <w:pPr>
              <w:ind w:left="-101"/>
              <w:jc w:val="both"/>
              <w:rPr>
                <w:sz w:val="18"/>
                <w:szCs w:val="18"/>
                <w:lang w:val="en-GB"/>
              </w:rPr>
            </w:pPr>
            <w:r w:rsidRPr="00A04974">
              <w:rPr>
                <w:sz w:val="18"/>
                <w:szCs w:val="18"/>
                <w:lang w:val="en-GB"/>
              </w:rPr>
              <w:t>Lease modification and reassessment</w:t>
            </w:r>
          </w:p>
        </w:tc>
        <w:tc>
          <w:tcPr>
            <w:tcW w:w="1584" w:type="dxa"/>
            <w:tcBorders>
              <w:top w:val="nil"/>
              <w:left w:val="nil"/>
              <w:bottom w:val="nil"/>
              <w:right w:val="nil"/>
            </w:tcBorders>
          </w:tcPr>
          <w:p w14:paraId="3A5D1E08" w14:textId="1C8695F4" w:rsidR="00C63FE2" w:rsidRPr="000373A9" w:rsidRDefault="00C63FE2" w:rsidP="00C63FE2">
            <w:pPr>
              <w:ind w:left="-40" w:right="-72"/>
              <w:jc w:val="right"/>
              <w:rPr>
                <w:sz w:val="18"/>
                <w:szCs w:val="18"/>
                <w:lang w:val="en-GB"/>
              </w:rPr>
            </w:pPr>
            <w:r>
              <w:rPr>
                <w:sz w:val="18"/>
                <w:szCs w:val="18"/>
                <w:lang w:val="en-GB"/>
              </w:rPr>
              <w:t>-</w:t>
            </w:r>
          </w:p>
        </w:tc>
        <w:tc>
          <w:tcPr>
            <w:tcW w:w="1584" w:type="dxa"/>
            <w:tcBorders>
              <w:top w:val="nil"/>
              <w:left w:val="nil"/>
              <w:bottom w:val="nil"/>
              <w:right w:val="nil"/>
            </w:tcBorders>
          </w:tcPr>
          <w:p w14:paraId="2155F0F3" w14:textId="7E25DAE5" w:rsidR="00C63FE2" w:rsidRPr="000373A9" w:rsidRDefault="00C63FE2" w:rsidP="00C63FE2">
            <w:pPr>
              <w:ind w:left="-40" w:right="-72"/>
              <w:jc w:val="right"/>
              <w:rPr>
                <w:sz w:val="18"/>
                <w:szCs w:val="18"/>
                <w:lang w:val="en-GB"/>
              </w:rPr>
            </w:pPr>
            <w:r w:rsidRPr="00C63FE2">
              <w:rPr>
                <w:sz w:val="18"/>
                <w:szCs w:val="18"/>
                <w:lang w:val="en-GB"/>
              </w:rPr>
              <w:t xml:space="preserve"> 246,462 </w:t>
            </w:r>
          </w:p>
        </w:tc>
        <w:tc>
          <w:tcPr>
            <w:tcW w:w="1584" w:type="dxa"/>
            <w:tcBorders>
              <w:top w:val="nil"/>
              <w:left w:val="nil"/>
              <w:bottom w:val="nil"/>
              <w:right w:val="nil"/>
            </w:tcBorders>
          </w:tcPr>
          <w:p w14:paraId="79095E29" w14:textId="29EA53ED" w:rsidR="00C63FE2" w:rsidRPr="000373A9" w:rsidRDefault="00C63FE2" w:rsidP="00C63FE2">
            <w:pPr>
              <w:ind w:left="-40" w:right="-72"/>
              <w:jc w:val="right"/>
              <w:rPr>
                <w:sz w:val="18"/>
                <w:szCs w:val="18"/>
                <w:lang w:val="en-GB"/>
              </w:rPr>
            </w:pPr>
            <w:r>
              <w:rPr>
                <w:sz w:val="18"/>
                <w:szCs w:val="18"/>
                <w:lang w:val="en-GB"/>
              </w:rPr>
              <w:t>-</w:t>
            </w:r>
          </w:p>
        </w:tc>
      </w:tr>
      <w:tr w:rsidR="00AD74A7" w:rsidRPr="006C18F3" w14:paraId="227768C5" w14:textId="77777777" w:rsidTr="002A392F">
        <w:trPr>
          <w:trHeight w:val="205"/>
        </w:trPr>
        <w:tc>
          <w:tcPr>
            <w:tcW w:w="4680" w:type="dxa"/>
            <w:tcBorders>
              <w:top w:val="nil"/>
              <w:left w:val="nil"/>
              <w:bottom w:val="nil"/>
              <w:right w:val="nil"/>
            </w:tcBorders>
            <w:vAlign w:val="bottom"/>
          </w:tcPr>
          <w:p w14:paraId="70634978" w14:textId="65B455B3" w:rsidR="00AD74A7" w:rsidRPr="006C18F3" w:rsidRDefault="00AD74A7" w:rsidP="00AD74A7">
            <w:pPr>
              <w:ind w:left="-101"/>
              <w:jc w:val="both"/>
              <w:rPr>
                <w:sz w:val="18"/>
                <w:szCs w:val="18"/>
                <w:lang w:val="en-GB"/>
              </w:rPr>
            </w:pPr>
            <w:r w:rsidRPr="006C18F3">
              <w:rPr>
                <w:sz w:val="18"/>
                <w:szCs w:val="18"/>
                <w:lang w:val="en-GB"/>
              </w:rPr>
              <w:t>Disposal and write-off, net</w:t>
            </w:r>
          </w:p>
        </w:tc>
        <w:tc>
          <w:tcPr>
            <w:tcW w:w="1584" w:type="dxa"/>
            <w:tcBorders>
              <w:top w:val="nil"/>
              <w:left w:val="nil"/>
              <w:bottom w:val="nil"/>
              <w:right w:val="nil"/>
            </w:tcBorders>
          </w:tcPr>
          <w:p w14:paraId="2C066B25" w14:textId="25DD329B" w:rsidR="00AD74A7" w:rsidRPr="000373A9" w:rsidRDefault="000373A9" w:rsidP="001763EB">
            <w:pPr>
              <w:ind w:left="-40" w:right="-72"/>
              <w:jc w:val="right"/>
              <w:rPr>
                <w:sz w:val="18"/>
                <w:szCs w:val="18"/>
                <w:lang w:val="en-GB"/>
              </w:rPr>
            </w:pPr>
            <w:r w:rsidRPr="000373A9">
              <w:rPr>
                <w:sz w:val="18"/>
                <w:szCs w:val="18"/>
                <w:lang w:val="en-GB"/>
              </w:rPr>
              <w:t xml:space="preserve"> (2,156)</w:t>
            </w:r>
          </w:p>
        </w:tc>
        <w:tc>
          <w:tcPr>
            <w:tcW w:w="1584" w:type="dxa"/>
            <w:tcBorders>
              <w:top w:val="nil"/>
              <w:left w:val="nil"/>
              <w:bottom w:val="nil"/>
              <w:right w:val="nil"/>
            </w:tcBorders>
          </w:tcPr>
          <w:p w14:paraId="0D49294F" w14:textId="31EB25DF" w:rsidR="00AD74A7" w:rsidRPr="000373A9" w:rsidRDefault="000373A9" w:rsidP="001763EB">
            <w:pPr>
              <w:ind w:left="-40" w:right="-72"/>
              <w:jc w:val="right"/>
              <w:rPr>
                <w:sz w:val="18"/>
                <w:szCs w:val="18"/>
                <w:lang w:val="en-GB"/>
              </w:rPr>
            </w:pPr>
            <w:r w:rsidRPr="000373A9">
              <w:rPr>
                <w:sz w:val="18"/>
                <w:szCs w:val="18"/>
                <w:lang w:val="en-GB"/>
              </w:rPr>
              <w:t xml:space="preserve"> (12,472)</w:t>
            </w:r>
          </w:p>
        </w:tc>
        <w:tc>
          <w:tcPr>
            <w:tcW w:w="1584" w:type="dxa"/>
            <w:tcBorders>
              <w:top w:val="nil"/>
              <w:left w:val="nil"/>
              <w:bottom w:val="nil"/>
              <w:right w:val="nil"/>
            </w:tcBorders>
          </w:tcPr>
          <w:p w14:paraId="4AC27E63" w14:textId="2518B361" w:rsidR="00AD74A7" w:rsidRPr="000373A9" w:rsidRDefault="000373A9" w:rsidP="001763EB">
            <w:pPr>
              <w:ind w:left="-40" w:right="-72"/>
              <w:jc w:val="right"/>
              <w:rPr>
                <w:sz w:val="18"/>
                <w:szCs w:val="18"/>
                <w:lang w:val="en-GB"/>
              </w:rPr>
            </w:pPr>
            <w:r w:rsidRPr="000373A9">
              <w:rPr>
                <w:sz w:val="18"/>
                <w:szCs w:val="18"/>
                <w:lang w:val="en-GB"/>
              </w:rPr>
              <w:t xml:space="preserve"> -   </w:t>
            </w:r>
          </w:p>
        </w:tc>
      </w:tr>
      <w:tr w:rsidR="00B413B6" w:rsidRPr="006C18F3" w14:paraId="15605387" w14:textId="77777777" w:rsidTr="002A392F">
        <w:trPr>
          <w:trHeight w:val="205"/>
        </w:trPr>
        <w:tc>
          <w:tcPr>
            <w:tcW w:w="4680" w:type="dxa"/>
            <w:tcBorders>
              <w:top w:val="nil"/>
              <w:left w:val="nil"/>
              <w:bottom w:val="nil"/>
              <w:right w:val="nil"/>
            </w:tcBorders>
            <w:vAlign w:val="bottom"/>
            <w:hideMark/>
          </w:tcPr>
          <w:p w14:paraId="287C6EEA" w14:textId="77777777" w:rsidR="00B413B6" w:rsidRPr="006C18F3" w:rsidRDefault="00B413B6" w:rsidP="00B413B6">
            <w:pPr>
              <w:ind w:left="-101"/>
              <w:jc w:val="both"/>
              <w:rPr>
                <w:sz w:val="18"/>
                <w:szCs w:val="18"/>
                <w:lang w:val="en-GB"/>
              </w:rPr>
            </w:pPr>
            <w:r w:rsidRPr="006C18F3">
              <w:rPr>
                <w:sz w:val="18"/>
                <w:szCs w:val="18"/>
                <w:lang w:val="en-GB"/>
              </w:rPr>
              <w:t>Depreciation and amortisation</w:t>
            </w:r>
          </w:p>
        </w:tc>
        <w:tc>
          <w:tcPr>
            <w:tcW w:w="1584" w:type="dxa"/>
            <w:tcBorders>
              <w:top w:val="nil"/>
              <w:left w:val="nil"/>
              <w:bottom w:val="single" w:sz="4" w:space="0" w:color="auto"/>
              <w:right w:val="nil"/>
            </w:tcBorders>
          </w:tcPr>
          <w:p w14:paraId="48B7CD84" w14:textId="44C4A8B8" w:rsidR="00B413B6" w:rsidRPr="00A679F1" w:rsidRDefault="00A679F1" w:rsidP="001763EB">
            <w:pPr>
              <w:ind w:left="-40" w:right="-72"/>
              <w:jc w:val="right"/>
              <w:rPr>
                <w:sz w:val="18"/>
                <w:szCs w:val="18"/>
                <w:lang w:val="en-GB"/>
              </w:rPr>
            </w:pPr>
            <w:r w:rsidRPr="00A679F1">
              <w:rPr>
                <w:sz w:val="18"/>
                <w:szCs w:val="18"/>
                <w:lang w:val="en-GB"/>
              </w:rPr>
              <w:t xml:space="preserve"> (8,924,229)</w:t>
            </w:r>
          </w:p>
        </w:tc>
        <w:tc>
          <w:tcPr>
            <w:tcW w:w="1584" w:type="dxa"/>
            <w:tcBorders>
              <w:top w:val="nil"/>
              <w:left w:val="nil"/>
              <w:bottom w:val="single" w:sz="4" w:space="0" w:color="auto"/>
              <w:right w:val="nil"/>
            </w:tcBorders>
          </w:tcPr>
          <w:p w14:paraId="4E5417DF" w14:textId="47897C2D" w:rsidR="00B413B6" w:rsidRPr="00A679F1" w:rsidRDefault="00A679F1" w:rsidP="001763EB">
            <w:pPr>
              <w:ind w:left="-40" w:right="-72"/>
              <w:jc w:val="right"/>
              <w:rPr>
                <w:sz w:val="18"/>
                <w:szCs w:val="18"/>
                <w:lang w:val="en-GB"/>
              </w:rPr>
            </w:pPr>
            <w:r w:rsidRPr="00A679F1">
              <w:rPr>
                <w:sz w:val="18"/>
                <w:szCs w:val="18"/>
                <w:lang w:val="en-GB"/>
              </w:rPr>
              <w:t xml:space="preserve"> (2,943,563)</w:t>
            </w:r>
          </w:p>
        </w:tc>
        <w:tc>
          <w:tcPr>
            <w:tcW w:w="1584" w:type="dxa"/>
            <w:tcBorders>
              <w:top w:val="nil"/>
              <w:left w:val="nil"/>
              <w:bottom w:val="single" w:sz="4" w:space="0" w:color="auto"/>
              <w:right w:val="nil"/>
            </w:tcBorders>
          </w:tcPr>
          <w:p w14:paraId="0B249477" w14:textId="006DA251" w:rsidR="00B413B6" w:rsidRPr="00A679F1" w:rsidRDefault="00A679F1" w:rsidP="001763EB">
            <w:pPr>
              <w:tabs>
                <w:tab w:val="center" w:pos="700"/>
                <w:tab w:val="right" w:pos="1440"/>
              </w:tabs>
              <w:ind w:left="-40" w:right="-72"/>
              <w:jc w:val="right"/>
              <w:rPr>
                <w:sz w:val="18"/>
                <w:szCs w:val="18"/>
                <w:lang w:val="en-GB"/>
              </w:rPr>
            </w:pPr>
            <w:r w:rsidRPr="00A679F1">
              <w:rPr>
                <w:sz w:val="18"/>
                <w:szCs w:val="18"/>
                <w:lang w:val="en-GB"/>
              </w:rPr>
              <w:t xml:space="preserve"> (207,978)</w:t>
            </w:r>
          </w:p>
        </w:tc>
      </w:tr>
      <w:tr w:rsidR="00A65142" w:rsidRPr="00CC14CF" w14:paraId="3437AD0F" w14:textId="77777777" w:rsidTr="002A392F">
        <w:trPr>
          <w:trHeight w:val="76"/>
        </w:trPr>
        <w:tc>
          <w:tcPr>
            <w:tcW w:w="4680" w:type="dxa"/>
            <w:tcBorders>
              <w:top w:val="nil"/>
              <w:left w:val="nil"/>
              <w:bottom w:val="nil"/>
              <w:right w:val="nil"/>
            </w:tcBorders>
            <w:vAlign w:val="bottom"/>
          </w:tcPr>
          <w:p w14:paraId="2B7121A9" w14:textId="77777777" w:rsidR="00A65142" w:rsidRPr="00CC14CF" w:rsidRDefault="00A65142" w:rsidP="00A65142">
            <w:pPr>
              <w:ind w:left="-101"/>
              <w:jc w:val="both"/>
              <w:rPr>
                <w:sz w:val="12"/>
                <w:szCs w:val="12"/>
                <w:lang w:val="en-GB"/>
              </w:rPr>
            </w:pPr>
          </w:p>
        </w:tc>
        <w:tc>
          <w:tcPr>
            <w:tcW w:w="1584" w:type="dxa"/>
            <w:tcBorders>
              <w:top w:val="single" w:sz="4" w:space="0" w:color="auto"/>
              <w:left w:val="nil"/>
              <w:bottom w:val="nil"/>
              <w:right w:val="nil"/>
            </w:tcBorders>
            <w:vAlign w:val="bottom"/>
          </w:tcPr>
          <w:p w14:paraId="2E250C0A" w14:textId="77777777" w:rsidR="00A65142" w:rsidRPr="00CC14CF" w:rsidRDefault="00A65142" w:rsidP="001763EB">
            <w:pPr>
              <w:ind w:left="173" w:right="-72" w:hanging="173"/>
              <w:jc w:val="right"/>
              <w:rPr>
                <w:sz w:val="12"/>
                <w:szCs w:val="12"/>
              </w:rPr>
            </w:pPr>
          </w:p>
        </w:tc>
        <w:tc>
          <w:tcPr>
            <w:tcW w:w="1584" w:type="dxa"/>
            <w:tcBorders>
              <w:top w:val="single" w:sz="4" w:space="0" w:color="auto"/>
              <w:left w:val="nil"/>
              <w:bottom w:val="nil"/>
              <w:right w:val="nil"/>
            </w:tcBorders>
            <w:vAlign w:val="bottom"/>
          </w:tcPr>
          <w:p w14:paraId="5E4BA596" w14:textId="77777777" w:rsidR="00A65142" w:rsidRPr="00CC14CF" w:rsidRDefault="00A65142" w:rsidP="001763EB">
            <w:pPr>
              <w:ind w:left="-40" w:right="-72"/>
              <w:jc w:val="right"/>
              <w:rPr>
                <w:rFonts w:eastAsia="Arial Unicode MS"/>
                <w:sz w:val="12"/>
                <w:szCs w:val="12"/>
                <w:lang w:val="en-GB"/>
              </w:rPr>
            </w:pPr>
          </w:p>
        </w:tc>
        <w:tc>
          <w:tcPr>
            <w:tcW w:w="1584" w:type="dxa"/>
            <w:tcBorders>
              <w:top w:val="single" w:sz="4" w:space="0" w:color="auto"/>
              <w:left w:val="nil"/>
              <w:bottom w:val="nil"/>
              <w:right w:val="nil"/>
            </w:tcBorders>
            <w:vAlign w:val="bottom"/>
          </w:tcPr>
          <w:p w14:paraId="171C500C" w14:textId="77777777" w:rsidR="00A65142" w:rsidRPr="00CC14CF" w:rsidRDefault="00A65142" w:rsidP="001763EB">
            <w:pPr>
              <w:ind w:left="-40" w:right="-72"/>
              <w:jc w:val="right"/>
              <w:rPr>
                <w:rFonts w:eastAsia="Arial Unicode MS"/>
                <w:sz w:val="12"/>
                <w:szCs w:val="12"/>
                <w:lang w:val="en-GB"/>
              </w:rPr>
            </w:pPr>
          </w:p>
        </w:tc>
      </w:tr>
      <w:tr w:rsidR="008A48B6" w:rsidRPr="006C18F3" w14:paraId="67AB33A2" w14:textId="77777777" w:rsidTr="002A392F">
        <w:trPr>
          <w:trHeight w:val="205"/>
        </w:trPr>
        <w:tc>
          <w:tcPr>
            <w:tcW w:w="4680" w:type="dxa"/>
            <w:tcBorders>
              <w:top w:val="nil"/>
              <w:left w:val="nil"/>
              <w:bottom w:val="nil"/>
              <w:right w:val="nil"/>
            </w:tcBorders>
            <w:vAlign w:val="bottom"/>
            <w:hideMark/>
          </w:tcPr>
          <w:p w14:paraId="56F6E3FA" w14:textId="6711FC5A" w:rsidR="008A48B6" w:rsidRPr="006C18F3" w:rsidRDefault="008A48B6" w:rsidP="008A48B6">
            <w:pPr>
              <w:ind w:left="-101"/>
              <w:jc w:val="both"/>
              <w:rPr>
                <w:sz w:val="18"/>
                <w:szCs w:val="18"/>
                <w:cs/>
                <w:lang w:val="en-GB"/>
              </w:rPr>
            </w:pPr>
            <w:r w:rsidRPr="006C18F3">
              <w:rPr>
                <w:sz w:val="18"/>
                <w:szCs w:val="18"/>
                <w:lang w:val="en-GB"/>
              </w:rPr>
              <w:t>Closing net book amount, net</w:t>
            </w:r>
          </w:p>
        </w:tc>
        <w:tc>
          <w:tcPr>
            <w:tcW w:w="1584" w:type="dxa"/>
            <w:tcBorders>
              <w:top w:val="nil"/>
              <w:left w:val="nil"/>
              <w:bottom w:val="single" w:sz="4" w:space="0" w:color="auto"/>
              <w:right w:val="nil"/>
            </w:tcBorders>
          </w:tcPr>
          <w:p w14:paraId="5894CB41" w14:textId="73322210" w:rsidR="008A48B6" w:rsidRPr="00C10729" w:rsidRDefault="00C10729" w:rsidP="001763EB">
            <w:pPr>
              <w:ind w:left="-40" w:right="-72"/>
              <w:jc w:val="right"/>
              <w:rPr>
                <w:sz w:val="18"/>
                <w:szCs w:val="18"/>
                <w:lang w:val="en-GB"/>
              </w:rPr>
            </w:pPr>
            <w:r w:rsidRPr="00C10729">
              <w:rPr>
                <w:sz w:val="18"/>
                <w:szCs w:val="18"/>
                <w:lang w:val="en-GB"/>
              </w:rPr>
              <w:t xml:space="preserve"> 396,166,484 </w:t>
            </w:r>
          </w:p>
        </w:tc>
        <w:tc>
          <w:tcPr>
            <w:tcW w:w="1584" w:type="dxa"/>
            <w:tcBorders>
              <w:top w:val="nil"/>
              <w:left w:val="nil"/>
              <w:bottom w:val="single" w:sz="4" w:space="0" w:color="auto"/>
              <w:right w:val="nil"/>
            </w:tcBorders>
          </w:tcPr>
          <w:p w14:paraId="5F4669DB" w14:textId="6551B3BA" w:rsidR="008A48B6" w:rsidRPr="00C10729" w:rsidRDefault="00C10729" w:rsidP="001763EB">
            <w:pPr>
              <w:ind w:left="-40" w:right="-72"/>
              <w:jc w:val="right"/>
              <w:rPr>
                <w:sz w:val="18"/>
                <w:szCs w:val="18"/>
                <w:lang w:val="en-GB"/>
              </w:rPr>
            </w:pPr>
            <w:r w:rsidRPr="00C10729">
              <w:rPr>
                <w:sz w:val="18"/>
                <w:szCs w:val="18"/>
                <w:lang w:val="en-GB"/>
              </w:rPr>
              <w:t xml:space="preserve"> 27,168,826 </w:t>
            </w:r>
          </w:p>
        </w:tc>
        <w:tc>
          <w:tcPr>
            <w:tcW w:w="1584" w:type="dxa"/>
            <w:tcBorders>
              <w:top w:val="nil"/>
              <w:left w:val="nil"/>
              <w:bottom w:val="single" w:sz="4" w:space="0" w:color="auto"/>
              <w:right w:val="nil"/>
            </w:tcBorders>
          </w:tcPr>
          <w:p w14:paraId="2B57F052" w14:textId="0A68C06A" w:rsidR="008A48B6" w:rsidRPr="00C10729" w:rsidRDefault="00C10729" w:rsidP="001763EB">
            <w:pPr>
              <w:ind w:left="-40" w:right="-72"/>
              <w:jc w:val="right"/>
              <w:rPr>
                <w:sz w:val="18"/>
                <w:szCs w:val="18"/>
                <w:lang w:val="en-GB"/>
              </w:rPr>
            </w:pPr>
            <w:r w:rsidRPr="00C10729">
              <w:rPr>
                <w:sz w:val="18"/>
                <w:szCs w:val="18"/>
                <w:lang w:val="en-GB"/>
              </w:rPr>
              <w:t xml:space="preserve"> 3,405,493 </w:t>
            </w:r>
          </w:p>
        </w:tc>
      </w:tr>
      <w:bookmarkEnd w:id="16"/>
    </w:tbl>
    <w:p w14:paraId="370F6E70" w14:textId="380AFD3F" w:rsidR="00E6253D" w:rsidRPr="006C18F3" w:rsidRDefault="00E6253D" w:rsidP="001F2D93">
      <w:pPr>
        <w:rPr>
          <w:rFonts w:eastAsia="Arial Unicode MS"/>
          <w:spacing w:val="-4"/>
          <w:sz w:val="18"/>
          <w:szCs w:val="18"/>
          <w:cs/>
          <w:lang w:val="en-GB"/>
        </w:rPr>
      </w:pPr>
    </w:p>
    <w:p w14:paraId="25708BB5" w14:textId="61EFEEE7" w:rsidR="00F637FB" w:rsidRDefault="00DC22A9" w:rsidP="00A21A31">
      <w:pPr>
        <w:jc w:val="both"/>
        <w:rPr>
          <w:rFonts w:eastAsia="Arial Unicode MS"/>
          <w:sz w:val="18"/>
          <w:szCs w:val="18"/>
          <w:lang w:val="en-GB"/>
        </w:rPr>
      </w:pPr>
      <w:r w:rsidRPr="006C18F3">
        <w:rPr>
          <w:rFonts w:eastAsia="Arial Unicode MS"/>
          <w:spacing w:val="-6"/>
          <w:sz w:val="18"/>
          <w:szCs w:val="18"/>
          <w:lang w:val="en-GB"/>
        </w:rPr>
        <w:t>As at</w:t>
      </w:r>
      <w:r w:rsidR="00AC35CF" w:rsidRPr="006C18F3">
        <w:rPr>
          <w:rFonts w:eastAsia="Arial Unicode MS"/>
          <w:spacing w:val="-6"/>
          <w:sz w:val="18"/>
          <w:szCs w:val="18"/>
          <w:lang w:val="en-GB"/>
        </w:rPr>
        <w:t xml:space="preserve"> </w:t>
      </w:r>
      <w:r w:rsidR="006C18F3" w:rsidRPr="006C18F3">
        <w:rPr>
          <w:rFonts w:eastAsia="Arial Unicode MS"/>
          <w:spacing w:val="-6"/>
          <w:sz w:val="18"/>
          <w:szCs w:val="18"/>
          <w:lang w:val="en-GB"/>
        </w:rPr>
        <w:t>31</w:t>
      </w:r>
      <w:r w:rsidR="00E36E30" w:rsidRPr="006C18F3">
        <w:rPr>
          <w:rFonts w:eastAsia="Arial Unicode MS"/>
          <w:spacing w:val="-6"/>
          <w:sz w:val="18"/>
          <w:szCs w:val="18"/>
          <w:lang w:val="en-GB"/>
        </w:rPr>
        <w:t xml:space="preserve"> March</w:t>
      </w:r>
      <w:r w:rsidR="00221D50" w:rsidRPr="006C18F3">
        <w:rPr>
          <w:rFonts w:eastAsia="Arial Unicode MS"/>
          <w:spacing w:val="-6"/>
          <w:sz w:val="18"/>
          <w:szCs w:val="18"/>
          <w:lang w:val="en-GB"/>
        </w:rPr>
        <w:t xml:space="preserve"> </w:t>
      </w:r>
      <w:r w:rsidR="006C18F3" w:rsidRPr="006C18F3">
        <w:rPr>
          <w:rFonts w:eastAsia="Arial Unicode MS"/>
          <w:spacing w:val="-6"/>
          <w:sz w:val="18"/>
          <w:szCs w:val="18"/>
          <w:lang w:val="en-GB"/>
        </w:rPr>
        <w:t>2026</w:t>
      </w:r>
      <w:r w:rsidR="0084763D" w:rsidRPr="006C18F3">
        <w:rPr>
          <w:rFonts w:eastAsia="Arial Unicode MS"/>
          <w:spacing w:val="-6"/>
          <w:sz w:val="18"/>
          <w:szCs w:val="18"/>
          <w:lang w:val="en-GB"/>
        </w:rPr>
        <w:t xml:space="preserve">, land and part of factory with net book </w:t>
      </w:r>
      <w:r w:rsidR="00EA6F08" w:rsidRPr="006C18F3">
        <w:rPr>
          <w:rFonts w:eastAsia="Arial Unicode MS"/>
          <w:spacing w:val="-6"/>
          <w:sz w:val="18"/>
          <w:szCs w:val="18"/>
          <w:lang w:val="en-GB"/>
        </w:rPr>
        <w:t>amount</w:t>
      </w:r>
      <w:r w:rsidR="0084763D" w:rsidRPr="006C18F3">
        <w:rPr>
          <w:rFonts w:eastAsia="Arial Unicode MS"/>
          <w:spacing w:val="-6"/>
          <w:sz w:val="18"/>
          <w:szCs w:val="18"/>
          <w:lang w:val="en-GB"/>
        </w:rPr>
        <w:t xml:space="preserve"> of Baht </w:t>
      </w:r>
      <w:r w:rsidR="00C10729">
        <w:rPr>
          <w:rFonts w:eastAsia="Arial Unicode MS"/>
          <w:spacing w:val="-6"/>
          <w:sz w:val="18"/>
          <w:szCs w:val="18"/>
          <w:lang w:val="en-GB"/>
        </w:rPr>
        <w:t>318.40</w:t>
      </w:r>
      <w:r w:rsidR="00172E39" w:rsidRPr="006C18F3">
        <w:rPr>
          <w:rFonts w:eastAsia="Arial Unicode MS"/>
          <w:spacing w:val="-6"/>
          <w:sz w:val="18"/>
          <w:szCs w:val="18"/>
          <w:lang w:val="en-GB"/>
        </w:rPr>
        <w:t xml:space="preserve"> </w:t>
      </w:r>
      <w:r w:rsidR="0084763D" w:rsidRPr="006C18F3">
        <w:rPr>
          <w:rFonts w:eastAsia="Arial Unicode MS"/>
          <w:spacing w:val="-6"/>
          <w:sz w:val="18"/>
          <w:szCs w:val="18"/>
          <w:lang w:val="en-GB"/>
        </w:rPr>
        <w:t>million</w:t>
      </w:r>
      <w:r w:rsidR="004F08B0" w:rsidRPr="006C18F3">
        <w:rPr>
          <w:rFonts w:eastAsia="Arial Unicode MS"/>
          <w:spacing w:val="-6"/>
          <w:sz w:val="18"/>
          <w:szCs w:val="18"/>
          <w:lang w:val="en-GB"/>
        </w:rPr>
        <w:t xml:space="preserve"> (</w:t>
      </w:r>
      <w:r w:rsidR="006C18F3" w:rsidRPr="006C18F3">
        <w:rPr>
          <w:rFonts w:eastAsia="Arial Unicode MS"/>
          <w:spacing w:val="-6"/>
          <w:sz w:val="18"/>
          <w:szCs w:val="18"/>
          <w:lang w:val="en-GB"/>
        </w:rPr>
        <w:t>31</w:t>
      </w:r>
      <w:r w:rsidR="00564027" w:rsidRPr="006C18F3">
        <w:rPr>
          <w:rFonts w:eastAsia="Arial Unicode MS"/>
          <w:spacing w:val="-6"/>
          <w:sz w:val="18"/>
          <w:szCs w:val="18"/>
          <w:lang w:val="en-GB"/>
        </w:rPr>
        <w:t xml:space="preserve"> December</w:t>
      </w:r>
      <w:r w:rsidR="00AA2115" w:rsidRPr="006C18F3">
        <w:rPr>
          <w:rFonts w:eastAsia="Arial Unicode MS"/>
          <w:spacing w:val="-6"/>
          <w:sz w:val="18"/>
          <w:szCs w:val="18"/>
          <w:lang w:val="en-GB"/>
        </w:rPr>
        <w:t xml:space="preserve"> </w:t>
      </w:r>
      <w:r w:rsidR="006C18F3" w:rsidRPr="006C18F3">
        <w:rPr>
          <w:rFonts w:eastAsia="Arial Unicode MS"/>
          <w:spacing w:val="-6"/>
          <w:sz w:val="18"/>
          <w:szCs w:val="18"/>
          <w:lang w:val="en-GB"/>
        </w:rPr>
        <w:t>2025</w:t>
      </w:r>
      <w:r w:rsidR="004F08B0" w:rsidRPr="006C18F3">
        <w:rPr>
          <w:rFonts w:eastAsia="Arial Unicode MS"/>
          <w:spacing w:val="-6"/>
          <w:sz w:val="18"/>
          <w:szCs w:val="18"/>
          <w:lang w:val="en-GB"/>
        </w:rPr>
        <w:t>: Baht</w:t>
      </w:r>
      <w:r w:rsidR="00221D50" w:rsidRPr="006C18F3">
        <w:rPr>
          <w:spacing w:val="-6"/>
          <w:sz w:val="18"/>
          <w:szCs w:val="18"/>
        </w:rPr>
        <w:t xml:space="preserve"> </w:t>
      </w:r>
      <w:r w:rsidR="00644DC9" w:rsidRPr="006C18F3">
        <w:rPr>
          <w:spacing w:val="-6"/>
          <w:sz w:val="18"/>
          <w:szCs w:val="18"/>
        </w:rPr>
        <w:br/>
      </w:r>
      <w:r w:rsidR="00BC4642">
        <w:rPr>
          <w:rFonts w:eastAsia="Arial Unicode MS"/>
          <w:spacing w:val="-6"/>
          <w:sz w:val="18"/>
          <w:szCs w:val="18"/>
          <w:lang w:val="en-GB"/>
        </w:rPr>
        <w:t xml:space="preserve">321.93 </w:t>
      </w:r>
      <w:r w:rsidR="004F08B0" w:rsidRPr="006C18F3">
        <w:rPr>
          <w:rFonts w:eastAsia="Arial Unicode MS"/>
          <w:spacing w:val="-6"/>
          <w:sz w:val="18"/>
          <w:szCs w:val="18"/>
          <w:lang w:val="en-GB"/>
        </w:rPr>
        <w:t>million)</w:t>
      </w:r>
      <w:r w:rsidR="004F08B0" w:rsidRPr="006C18F3">
        <w:rPr>
          <w:rFonts w:eastAsia="Arial Unicode MS"/>
          <w:sz w:val="18"/>
          <w:szCs w:val="18"/>
          <w:lang w:val="en-GB"/>
        </w:rPr>
        <w:t xml:space="preserve"> </w:t>
      </w:r>
      <w:r w:rsidR="0084763D" w:rsidRPr="006C18F3">
        <w:rPr>
          <w:rFonts w:eastAsia="Arial Unicode MS"/>
          <w:sz w:val="18"/>
          <w:szCs w:val="18"/>
          <w:lang w:val="en-GB"/>
        </w:rPr>
        <w:t>ha</w:t>
      </w:r>
      <w:r w:rsidR="007C41C6" w:rsidRPr="006C18F3">
        <w:rPr>
          <w:rFonts w:eastAsia="Arial Unicode MS"/>
          <w:sz w:val="18"/>
          <w:szCs w:val="18"/>
          <w:lang w:val="en-GB"/>
        </w:rPr>
        <w:t>ve</w:t>
      </w:r>
      <w:r w:rsidR="0084763D" w:rsidRPr="006C18F3">
        <w:rPr>
          <w:rFonts w:eastAsia="Arial Unicode MS"/>
          <w:sz w:val="18"/>
          <w:szCs w:val="18"/>
          <w:lang w:val="en-GB"/>
        </w:rPr>
        <w:t xml:space="preserve"> been pledged as collateral for borrowing facilities from a financial institution.</w:t>
      </w:r>
    </w:p>
    <w:p w14:paraId="2409DC0B" w14:textId="77777777" w:rsidR="00A21A31" w:rsidRDefault="00A21A31" w:rsidP="00A21A31">
      <w:pPr>
        <w:jc w:val="both"/>
        <w:rPr>
          <w:rFonts w:eastAsia="Arial Unicode MS"/>
          <w:sz w:val="18"/>
          <w:szCs w:val="18"/>
          <w:lang w:val="en-GB"/>
        </w:rPr>
      </w:pPr>
    </w:p>
    <w:p w14:paraId="4A83A44C" w14:textId="77777777" w:rsidR="00A21A31" w:rsidRPr="00A21A31" w:rsidRDefault="00A21A31" w:rsidP="00A21A31">
      <w:pPr>
        <w:jc w:val="both"/>
        <w:rPr>
          <w:rFonts w:eastAsia="Arial Unicode MS"/>
          <w:sz w:val="18"/>
          <w:szCs w:val="18"/>
          <w:lang w:val="en-GB"/>
        </w:rPr>
      </w:pPr>
    </w:p>
    <w:p w14:paraId="5198203A" w14:textId="3E9D95D0" w:rsidR="00E36E30" w:rsidRPr="006C18F3" w:rsidRDefault="006C18F3" w:rsidP="00D96147">
      <w:pPr>
        <w:pStyle w:val="Heading1"/>
        <w:ind w:left="547" w:hanging="547"/>
        <w:jc w:val="both"/>
        <w:rPr>
          <w:rFonts w:cs="Arial"/>
          <w:color w:val="auto"/>
          <w:sz w:val="18"/>
          <w:szCs w:val="18"/>
          <w:lang w:val="en-GB"/>
        </w:rPr>
      </w:pPr>
      <w:r w:rsidRPr="006C18F3">
        <w:rPr>
          <w:rFonts w:cs="Arial"/>
          <w:color w:val="auto"/>
          <w:sz w:val="18"/>
          <w:szCs w:val="18"/>
          <w:lang w:val="en-GB"/>
        </w:rPr>
        <w:t>1</w:t>
      </w:r>
      <w:r w:rsidR="009C2F23">
        <w:rPr>
          <w:rFonts w:cs="Arial"/>
          <w:color w:val="auto"/>
          <w:sz w:val="18"/>
          <w:szCs w:val="18"/>
          <w:lang w:val="en-GB"/>
        </w:rPr>
        <w:t>2</w:t>
      </w:r>
      <w:r w:rsidR="00E36E30" w:rsidRPr="006C18F3">
        <w:rPr>
          <w:rFonts w:cs="Arial"/>
          <w:color w:val="auto"/>
          <w:sz w:val="18"/>
          <w:szCs w:val="18"/>
          <w:lang w:val="en-GB"/>
        </w:rPr>
        <w:tab/>
        <w:t>Trade and other current payables</w:t>
      </w:r>
    </w:p>
    <w:p w14:paraId="753AB07A" w14:textId="77777777" w:rsidR="000224A2" w:rsidRPr="006C18F3" w:rsidRDefault="000224A2" w:rsidP="00F32D15">
      <w:pPr>
        <w:jc w:val="both"/>
        <w:rPr>
          <w:sz w:val="18"/>
          <w:szCs w:val="18"/>
          <w:lang w:val="en-GB"/>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7"/>
        <w:gridCol w:w="1296"/>
        <w:gridCol w:w="1296"/>
        <w:gridCol w:w="1296"/>
        <w:gridCol w:w="1296"/>
      </w:tblGrid>
      <w:tr w:rsidR="0050763F" w:rsidRPr="006C18F3" w14:paraId="38DF3A3E" w14:textId="77777777" w:rsidTr="00103404">
        <w:trPr>
          <w:trHeight w:val="20"/>
        </w:trPr>
        <w:tc>
          <w:tcPr>
            <w:tcW w:w="4277" w:type="dxa"/>
            <w:tcBorders>
              <w:top w:val="nil"/>
              <w:left w:val="nil"/>
              <w:bottom w:val="nil"/>
              <w:right w:val="nil"/>
            </w:tcBorders>
          </w:tcPr>
          <w:p w14:paraId="2A201778" w14:textId="77777777" w:rsidR="0050763F" w:rsidRPr="006C18F3" w:rsidRDefault="0050763F" w:rsidP="00DF3905">
            <w:pPr>
              <w:ind w:left="-112"/>
              <w:jc w:val="both"/>
              <w:rPr>
                <w:b/>
                <w:bCs/>
                <w:sz w:val="18"/>
                <w:szCs w:val="18"/>
                <w:lang w:val="en-GB"/>
              </w:rPr>
            </w:pPr>
          </w:p>
        </w:tc>
        <w:tc>
          <w:tcPr>
            <w:tcW w:w="2592" w:type="dxa"/>
            <w:gridSpan w:val="2"/>
            <w:tcBorders>
              <w:top w:val="nil"/>
              <w:left w:val="nil"/>
              <w:bottom w:val="nil"/>
              <w:right w:val="nil"/>
            </w:tcBorders>
          </w:tcPr>
          <w:p w14:paraId="2C312B7D" w14:textId="303E3B1A" w:rsidR="0050763F" w:rsidRPr="006C18F3" w:rsidRDefault="0050763F" w:rsidP="00DF3905">
            <w:pPr>
              <w:ind w:left="-40" w:right="-72"/>
              <w:jc w:val="center"/>
              <w:rPr>
                <w:b/>
                <w:sz w:val="18"/>
                <w:szCs w:val="18"/>
                <w:lang w:val="en-GB"/>
              </w:rPr>
            </w:pPr>
            <w:r w:rsidRPr="006C18F3">
              <w:rPr>
                <w:b/>
                <w:sz w:val="18"/>
                <w:szCs w:val="18"/>
                <w:lang w:val="en-GB"/>
              </w:rPr>
              <w:t>Consolidated</w:t>
            </w:r>
          </w:p>
        </w:tc>
        <w:tc>
          <w:tcPr>
            <w:tcW w:w="2592" w:type="dxa"/>
            <w:gridSpan w:val="2"/>
            <w:tcBorders>
              <w:top w:val="nil"/>
              <w:left w:val="nil"/>
              <w:bottom w:val="nil"/>
              <w:right w:val="nil"/>
            </w:tcBorders>
          </w:tcPr>
          <w:p w14:paraId="755E2C87" w14:textId="3FF3263B" w:rsidR="0050763F" w:rsidRPr="006C18F3" w:rsidRDefault="0050763F" w:rsidP="00DF3905">
            <w:pPr>
              <w:ind w:left="-40" w:right="-72"/>
              <w:jc w:val="center"/>
              <w:rPr>
                <w:b/>
                <w:sz w:val="18"/>
                <w:szCs w:val="18"/>
                <w:lang w:val="en-GB"/>
              </w:rPr>
            </w:pPr>
            <w:r w:rsidRPr="006C18F3">
              <w:rPr>
                <w:b/>
                <w:sz w:val="18"/>
                <w:szCs w:val="18"/>
                <w:lang w:val="en-GB"/>
              </w:rPr>
              <w:t>Separate</w:t>
            </w:r>
          </w:p>
        </w:tc>
      </w:tr>
      <w:tr w:rsidR="0050763F" w:rsidRPr="006C18F3" w14:paraId="5998B92B" w14:textId="77777777" w:rsidTr="00103404">
        <w:trPr>
          <w:trHeight w:val="20"/>
        </w:trPr>
        <w:tc>
          <w:tcPr>
            <w:tcW w:w="4277" w:type="dxa"/>
            <w:tcBorders>
              <w:top w:val="nil"/>
              <w:left w:val="nil"/>
              <w:bottom w:val="nil"/>
              <w:right w:val="nil"/>
            </w:tcBorders>
          </w:tcPr>
          <w:p w14:paraId="66CA3875" w14:textId="77777777" w:rsidR="0050763F" w:rsidRPr="006C18F3" w:rsidRDefault="0050763F" w:rsidP="00DF3905">
            <w:pPr>
              <w:ind w:left="-112"/>
              <w:jc w:val="both"/>
              <w:rPr>
                <w:b/>
                <w:bCs/>
                <w:sz w:val="18"/>
                <w:szCs w:val="18"/>
                <w:lang w:val="en-GB"/>
              </w:rPr>
            </w:pPr>
          </w:p>
        </w:tc>
        <w:tc>
          <w:tcPr>
            <w:tcW w:w="2592" w:type="dxa"/>
            <w:gridSpan w:val="2"/>
            <w:tcBorders>
              <w:top w:val="nil"/>
              <w:left w:val="nil"/>
              <w:bottom w:val="single" w:sz="4" w:space="0" w:color="auto"/>
              <w:right w:val="nil"/>
            </w:tcBorders>
            <w:vAlign w:val="center"/>
          </w:tcPr>
          <w:p w14:paraId="76E4DBD5" w14:textId="3E88A2D7" w:rsidR="0050763F" w:rsidRPr="006C18F3" w:rsidRDefault="0050763F" w:rsidP="00DF3905">
            <w:pPr>
              <w:ind w:left="-40" w:right="-72"/>
              <w:jc w:val="center"/>
              <w:rPr>
                <w:rFonts w:eastAsia="Times New Roman"/>
                <w:b/>
                <w:bCs/>
                <w:sz w:val="18"/>
                <w:szCs w:val="18"/>
                <w:lang w:val="en-GB" w:bidi="ar-SA"/>
              </w:rPr>
            </w:pPr>
            <w:r w:rsidRPr="006C18F3">
              <w:rPr>
                <w:b/>
                <w:sz w:val="18"/>
                <w:szCs w:val="18"/>
                <w:lang w:val="en-GB"/>
              </w:rPr>
              <w:t>financial information</w:t>
            </w:r>
          </w:p>
        </w:tc>
        <w:tc>
          <w:tcPr>
            <w:tcW w:w="2592" w:type="dxa"/>
            <w:gridSpan w:val="2"/>
            <w:tcBorders>
              <w:top w:val="nil"/>
              <w:left w:val="nil"/>
              <w:bottom w:val="single" w:sz="4" w:space="0" w:color="auto"/>
              <w:right w:val="nil"/>
            </w:tcBorders>
            <w:vAlign w:val="center"/>
          </w:tcPr>
          <w:p w14:paraId="44D279D5" w14:textId="03C35FE6" w:rsidR="0050763F" w:rsidRPr="006C18F3" w:rsidRDefault="0050763F" w:rsidP="00DF3905">
            <w:pPr>
              <w:ind w:left="-40" w:right="-72"/>
              <w:jc w:val="center"/>
              <w:rPr>
                <w:b/>
                <w:sz w:val="18"/>
                <w:szCs w:val="18"/>
                <w:lang w:val="en-GB"/>
              </w:rPr>
            </w:pPr>
            <w:r w:rsidRPr="006C18F3">
              <w:rPr>
                <w:b/>
                <w:sz w:val="18"/>
                <w:szCs w:val="18"/>
                <w:lang w:val="en-GB"/>
              </w:rPr>
              <w:t>financial information</w:t>
            </w:r>
          </w:p>
        </w:tc>
      </w:tr>
      <w:tr w:rsidR="0050763F" w:rsidRPr="006C18F3" w14:paraId="038D097D" w14:textId="77777777" w:rsidTr="00103404">
        <w:trPr>
          <w:trHeight w:val="20"/>
        </w:trPr>
        <w:tc>
          <w:tcPr>
            <w:tcW w:w="4277" w:type="dxa"/>
            <w:tcBorders>
              <w:top w:val="nil"/>
              <w:left w:val="nil"/>
              <w:bottom w:val="nil"/>
              <w:right w:val="nil"/>
            </w:tcBorders>
          </w:tcPr>
          <w:p w14:paraId="530489D3" w14:textId="77777777" w:rsidR="0050763F" w:rsidRPr="006C18F3" w:rsidRDefault="0050763F" w:rsidP="00DF3905">
            <w:pPr>
              <w:ind w:left="-112"/>
              <w:jc w:val="both"/>
              <w:rPr>
                <w:b/>
                <w:bCs/>
                <w:sz w:val="18"/>
                <w:szCs w:val="18"/>
                <w:lang w:val="en-GB"/>
              </w:rPr>
            </w:pPr>
          </w:p>
        </w:tc>
        <w:tc>
          <w:tcPr>
            <w:tcW w:w="1296" w:type="dxa"/>
            <w:tcBorders>
              <w:top w:val="single" w:sz="4" w:space="0" w:color="auto"/>
              <w:left w:val="nil"/>
              <w:bottom w:val="nil"/>
              <w:right w:val="nil"/>
            </w:tcBorders>
            <w:hideMark/>
          </w:tcPr>
          <w:p w14:paraId="7028505F" w14:textId="77777777" w:rsidR="0050763F" w:rsidRPr="006C18F3" w:rsidRDefault="0050763F" w:rsidP="00DF3905">
            <w:pPr>
              <w:ind w:left="-40" w:right="-72"/>
              <w:jc w:val="right"/>
              <w:rPr>
                <w:b/>
                <w:sz w:val="18"/>
                <w:szCs w:val="18"/>
                <w:lang w:val="en-GB"/>
              </w:rPr>
            </w:pPr>
            <w:r w:rsidRPr="006C18F3">
              <w:rPr>
                <w:b/>
                <w:sz w:val="18"/>
                <w:szCs w:val="18"/>
                <w:lang w:val="en-GB"/>
              </w:rPr>
              <w:t>Unaudited</w:t>
            </w:r>
          </w:p>
        </w:tc>
        <w:tc>
          <w:tcPr>
            <w:tcW w:w="1296" w:type="dxa"/>
            <w:tcBorders>
              <w:top w:val="single" w:sz="4" w:space="0" w:color="auto"/>
              <w:left w:val="nil"/>
              <w:bottom w:val="nil"/>
              <w:right w:val="nil"/>
            </w:tcBorders>
            <w:hideMark/>
          </w:tcPr>
          <w:p w14:paraId="55A03BDB" w14:textId="77777777" w:rsidR="0050763F" w:rsidRPr="006C18F3" w:rsidRDefault="0050763F" w:rsidP="00DF3905">
            <w:pPr>
              <w:ind w:left="-40" w:right="-72"/>
              <w:jc w:val="right"/>
              <w:rPr>
                <w:b/>
                <w:sz w:val="18"/>
                <w:szCs w:val="18"/>
                <w:lang w:val="en-GB"/>
              </w:rPr>
            </w:pPr>
            <w:r w:rsidRPr="006C18F3">
              <w:rPr>
                <w:b/>
                <w:sz w:val="18"/>
                <w:szCs w:val="18"/>
                <w:lang w:val="en-GB"/>
              </w:rPr>
              <w:t>Audited</w:t>
            </w:r>
          </w:p>
        </w:tc>
        <w:tc>
          <w:tcPr>
            <w:tcW w:w="1296" w:type="dxa"/>
            <w:tcBorders>
              <w:top w:val="single" w:sz="4" w:space="0" w:color="auto"/>
              <w:left w:val="nil"/>
              <w:bottom w:val="nil"/>
              <w:right w:val="nil"/>
            </w:tcBorders>
          </w:tcPr>
          <w:p w14:paraId="7F251766" w14:textId="77777777" w:rsidR="0050763F" w:rsidRPr="006C18F3" w:rsidRDefault="0050763F" w:rsidP="00DF3905">
            <w:pPr>
              <w:ind w:left="-40" w:right="-72"/>
              <w:jc w:val="right"/>
              <w:rPr>
                <w:b/>
                <w:sz w:val="18"/>
                <w:szCs w:val="18"/>
                <w:lang w:val="en-GB"/>
              </w:rPr>
            </w:pPr>
            <w:r w:rsidRPr="006C18F3">
              <w:rPr>
                <w:b/>
                <w:sz w:val="18"/>
                <w:szCs w:val="18"/>
                <w:lang w:val="en-GB"/>
              </w:rPr>
              <w:t>Unaudited</w:t>
            </w:r>
          </w:p>
        </w:tc>
        <w:tc>
          <w:tcPr>
            <w:tcW w:w="1296" w:type="dxa"/>
            <w:tcBorders>
              <w:top w:val="single" w:sz="4" w:space="0" w:color="auto"/>
              <w:left w:val="nil"/>
              <w:bottom w:val="nil"/>
              <w:right w:val="nil"/>
            </w:tcBorders>
          </w:tcPr>
          <w:p w14:paraId="4CFF91E6" w14:textId="77777777" w:rsidR="0050763F" w:rsidRPr="006C18F3" w:rsidRDefault="0050763F" w:rsidP="00DF3905">
            <w:pPr>
              <w:ind w:left="-40" w:right="-72"/>
              <w:jc w:val="right"/>
              <w:rPr>
                <w:b/>
                <w:sz w:val="18"/>
                <w:szCs w:val="18"/>
                <w:lang w:val="en-GB"/>
              </w:rPr>
            </w:pPr>
            <w:r w:rsidRPr="006C18F3">
              <w:rPr>
                <w:b/>
                <w:sz w:val="18"/>
                <w:szCs w:val="18"/>
                <w:lang w:val="en-GB"/>
              </w:rPr>
              <w:t>Audited</w:t>
            </w:r>
          </w:p>
        </w:tc>
      </w:tr>
      <w:tr w:rsidR="007C27B9" w:rsidRPr="006C18F3" w14:paraId="61C206F7" w14:textId="77777777" w:rsidTr="00103404">
        <w:trPr>
          <w:trHeight w:val="20"/>
        </w:trPr>
        <w:tc>
          <w:tcPr>
            <w:tcW w:w="4277" w:type="dxa"/>
            <w:tcBorders>
              <w:top w:val="nil"/>
              <w:left w:val="nil"/>
              <w:bottom w:val="nil"/>
              <w:right w:val="nil"/>
            </w:tcBorders>
          </w:tcPr>
          <w:p w14:paraId="54B1A739" w14:textId="77777777" w:rsidR="007C27B9" w:rsidRPr="006C18F3" w:rsidRDefault="007C27B9" w:rsidP="007C27B9">
            <w:pPr>
              <w:ind w:left="-112"/>
              <w:jc w:val="both"/>
              <w:rPr>
                <w:b/>
                <w:bCs/>
                <w:sz w:val="18"/>
                <w:szCs w:val="18"/>
                <w:lang w:val="en-GB"/>
              </w:rPr>
            </w:pPr>
          </w:p>
        </w:tc>
        <w:tc>
          <w:tcPr>
            <w:tcW w:w="1296" w:type="dxa"/>
            <w:tcBorders>
              <w:top w:val="nil"/>
              <w:left w:val="nil"/>
              <w:bottom w:val="nil"/>
              <w:right w:val="nil"/>
            </w:tcBorders>
          </w:tcPr>
          <w:p w14:paraId="3E6912FE" w14:textId="09D916A5" w:rsidR="007C27B9" w:rsidRPr="006C18F3" w:rsidRDefault="006C18F3" w:rsidP="007C27B9">
            <w:pPr>
              <w:ind w:left="-40" w:right="-72"/>
              <w:jc w:val="right"/>
              <w:rPr>
                <w:b/>
                <w:spacing w:val="-6"/>
                <w:sz w:val="18"/>
                <w:szCs w:val="18"/>
                <w:lang w:val="en-GB"/>
              </w:rPr>
            </w:pPr>
            <w:r w:rsidRPr="006C18F3">
              <w:rPr>
                <w:b/>
                <w:spacing w:val="-6"/>
                <w:sz w:val="18"/>
                <w:szCs w:val="18"/>
                <w:lang w:val="en-GB"/>
              </w:rPr>
              <w:t>31</w:t>
            </w:r>
            <w:r w:rsidR="00E36E30" w:rsidRPr="006C18F3">
              <w:rPr>
                <w:b/>
                <w:spacing w:val="-6"/>
                <w:sz w:val="18"/>
                <w:szCs w:val="18"/>
                <w:lang w:val="en-GB"/>
              </w:rPr>
              <w:t xml:space="preserve"> March</w:t>
            </w:r>
          </w:p>
        </w:tc>
        <w:tc>
          <w:tcPr>
            <w:tcW w:w="1296" w:type="dxa"/>
            <w:tcBorders>
              <w:top w:val="nil"/>
              <w:left w:val="nil"/>
              <w:bottom w:val="nil"/>
              <w:right w:val="nil"/>
            </w:tcBorders>
          </w:tcPr>
          <w:p w14:paraId="600A7995" w14:textId="7217C815" w:rsidR="007C27B9" w:rsidRPr="006C18F3" w:rsidRDefault="006C18F3" w:rsidP="007C27B9">
            <w:pPr>
              <w:ind w:left="-40" w:right="-72"/>
              <w:jc w:val="right"/>
              <w:rPr>
                <w:b/>
                <w:spacing w:val="-6"/>
                <w:sz w:val="18"/>
                <w:szCs w:val="18"/>
                <w:lang w:val="en-GB"/>
              </w:rPr>
            </w:pPr>
            <w:r w:rsidRPr="006C18F3">
              <w:rPr>
                <w:b/>
                <w:spacing w:val="-6"/>
                <w:sz w:val="18"/>
                <w:szCs w:val="18"/>
                <w:lang w:val="en-GB"/>
              </w:rPr>
              <w:t>31</w:t>
            </w:r>
            <w:r w:rsidR="007C27B9" w:rsidRPr="006C18F3">
              <w:rPr>
                <w:b/>
                <w:spacing w:val="-6"/>
                <w:sz w:val="18"/>
                <w:szCs w:val="18"/>
                <w:lang w:val="en-GB"/>
              </w:rPr>
              <w:t xml:space="preserve"> December</w:t>
            </w:r>
          </w:p>
        </w:tc>
        <w:tc>
          <w:tcPr>
            <w:tcW w:w="1296" w:type="dxa"/>
            <w:tcBorders>
              <w:top w:val="nil"/>
              <w:left w:val="nil"/>
              <w:bottom w:val="nil"/>
              <w:right w:val="nil"/>
            </w:tcBorders>
          </w:tcPr>
          <w:p w14:paraId="0CE724C5" w14:textId="2DE83811" w:rsidR="007C27B9" w:rsidRPr="006C18F3" w:rsidRDefault="006C18F3" w:rsidP="007C27B9">
            <w:pPr>
              <w:ind w:left="-40" w:right="-72"/>
              <w:jc w:val="right"/>
              <w:rPr>
                <w:b/>
                <w:spacing w:val="-6"/>
                <w:sz w:val="18"/>
                <w:szCs w:val="18"/>
                <w:lang w:val="en-GB"/>
              </w:rPr>
            </w:pPr>
            <w:r w:rsidRPr="006C18F3">
              <w:rPr>
                <w:b/>
                <w:spacing w:val="-6"/>
                <w:sz w:val="18"/>
                <w:szCs w:val="18"/>
                <w:lang w:val="en-GB"/>
              </w:rPr>
              <w:t>31</w:t>
            </w:r>
            <w:r w:rsidR="00E36E30" w:rsidRPr="006C18F3">
              <w:rPr>
                <w:b/>
                <w:spacing w:val="-6"/>
                <w:sz w:val="18"/>
                <w:szCs w:val="18"/>
                <w:lang w:val="en-GB"/>
              </w:rPr>
              <w:t xml:space="preserve"> March</w:t>
            </w:r>
          </w:p>
        </w:tc>
        <w:tc>
          <w:tcPr>
            <w:tcW w:w="1296" w:type="dxa"/>
            <w:tcBorders>
              <w:top w:val="nil"/>
              <w:left w:val="nil"/>
              <w:bottom w:val="nil"/>
              <w:right w:val="nil"/>
            </w:tcBorders>
          </w:tcPr>
          <w:p w14:paraId="1A7A52AA" w14:textId="7917436E" w:rsidR="007C27B9" w:rsidRPr="006C18F3" w:rsidRDefault="006C18F3" w:rsidP="007C27B9">
            <w:pPr>
              <w:ind w:left="-40" w:right="-72"/>
              <w:jc w:val="right"/>
              <w:rPr>
                <w:b/>
                <w:spacing w:val="-6"/>
                <w:sz w:val="18"/>
                <w:szCs w:val="18"/>
                <w:lang w:val="en-GB"/>
              </w:rPr>
            </w:pPr>
            <w:r w:rsidRPr="006C18F3">
              <w:rPr>
                <w:b/>
                <w:spacing w:val="-6"/>
                <w:sz w:val="18"/>
                <w:szCs w:val="18"/>
                <w:lang w:val="en-GB"/>
              </w:rPr>
              <w:t>31</w:t>
            </w:r>
            <w:r w:rsidR="007C27B9" w:rsidRPr="006C18F3">
              <w:rPr>
                <w:b/>
                <w:spacing w:val="-6"/>
                <w:sz w:val="18"/>
                <w:szCs w:val="18"/>
                <w:lang w:val="en-GB"/>
              </w:rPr>
              <w:t xml:space="preserve"> December</w:t>
            </w:r>
          </w:p>
        </w:tc>
      </w:tr>
      <w:tr w:rsidR="0050763F" w:rsidRPr="006C18F3" w14:paraId="0D22DDBF" w14:textId="77777777" w:rsidTr="00103404">
        <w:trPr>
          <w:trHeight w:val="20"/>
        </w:trPr>
        <w:tc>
          <w:tcPr>
            <w:tcW w:w="4277" w:type="dxa"/>
            <w:tcBorders>
              <w:top w:val="nil"/>
              <w:left w:val="nil"/>
              <w:bottom w:val="nil"/>
              <w:right w:val="nil"/>
            </w:tcBorders>
          </w:tcPr>
          <w:p w14:paraId="6B922F4F" w14:textId="77777777" w:rsidR="0050763F" w:rsidRPr="006C18F3" w:rsidRDefault="0050763F" w:rsidP="00DF3905">
            <w:pPr>
              <w:ind w:left="-112"/>
              <w:jc w:val="both"/>
              <w:rPr>
                <w:b/>
                <w:bCs/>
                <w:sz w:val="18"/>
                <w:szCs w:val="18"/>
                <w:lang w:val="en-GB"/>
              </w:rPr>
            </w:pPr>
          </w:p>
        </w:tc>
        <w:tc>
          <w:tcPr>
            <w:tcW w:w="1296" w:type="dxa"/>
            <w:tcBorders>
              <w:top w:val="nil"/>
              <w:left w:val="nil"/>
              <w:bottom w:val="nil"/>
              <w:right w:val="nil"/>
            </w:tcBorders>
          </w:tcPr>
          <w:p w14:paraId="622DD405" w14:textId="76270A39" w:rsidR="0050763F" w:rsidRPr="006C18F3" w:rsidRDefault="006C18F3" w:rsidP="00DF3905">
            <w:pPr>
              <w:ind w:left="-40" w:right="-72"/>
              <w:jc w:val="right"/>
              <w:rPr>
                <w:b/>
                <w:sz w:val="18"/>
                <w:szCs w:val="18"/>
                <w:lang w:val="en-GB"/>
              </w:rPr>
            </w:pPr>
            <w:r w:rsidRPr="006C18F3">
              <w:rPr>
                <w:b/>
                <w:sz w:val="18"/>
                <w:szCs w:val="18"/>
                <w:lang w:val="en-GB"/>
              </w:rPr>
              <w:t>2026</w:t>
            </w:r>
          </w:p>
        </w:tc>
        <w:tc>
          <w:tcPr>
            <w:tcW w:w="1296" w:type="dxa"/>
            <w:tcBorders>
              <w:top w:val="nil"/>
              <w:left w:val="nil"/>
              <w:bottom w:val="nil"/>
              <w:right w:val="nil"/>
            </w:tcBorders>
          </w:tcPr>
          <w:p w14:paraId="132BBA6E" w14:textId="68DBB157" w:rsidR="0050763F" w:rsidRPr="006C18F3" w:rsidRDefault="006C18F3" w:rsidP="00DF3905">
            <w:pPr>
              <w:ind w:left="-40" w:right="-72"/>
              <w:jc w:val="right"/>
              <w:rPr>
                <w:b/>
                <w:sz w:val="18"/>
                <w:szCs w:val="18"/>
                <w:lang w:val="en-GB"/>
              </w:rPr>
            </w:pPr>
            <w:r w:rsidRPr="006C18F3">
              <w:rPr>
                <w:b/>
                <w:sz w:val="18"/>
                <w:szCs w:val="18"/>
                <w:lang w:val="en-GB"/>
              </w:rPr>
              <w:t>2025</w:t>
            </w:r>
          </w:p>
        </w:tc>
        <w:tc>
          <w:tcPr>
            <w:tcW w:w="1296" w:type="dxa"/>
            <w:tcBorders>
              <w:top w:val="nil"/>
              <w:left w:val="nil"/>
              <w:bottom w:val="nil"/>
              <w:right w:val="nil"/>
            </w:tcBorders>
          </w:tcPr>
          <w:p w14:paraId="0F9BD60C" w14:textId="2EEFB631" w:rsidR="0050763F" w:rsidRPr="006C18F3" w:rsidRDefault="006C18F3" w:rsidP="00DF3905">
            <w:pPr>
              <w:ind w:left="-40" w:right="-72"/>
              <w:jc w:val="right"/>
              <w:rPr>
                <w:b/>
                <w:sz w:val="18"/>
                <w:szCs w:val="18"/>
                <w:lang w:val="en-GB"/>
              </w:rPr>
            </w:pPr>
            <w:r w:rsidRPr="006C18F3">
              <w:rPr>
                <w:b/>
                <w:sz w:val="18"/>
                <w:szCs w:val="18"/>
                <w:lang w:val="en-GB"/>
              </w:rPr>
              <w:t>2026</w:t>
            </w:r>
          </w:p>
        </w:tc>
        <w:tc>
          <w:tcPr>
            <w:tcW w:w="1296" w:type="dxa"/>
            <w:tcBorders>
              <w:top w:val="nil"/>
              <w:left w:val="nil"/>
              <w:bottom w:val="nil"/>
              <w:right w:val="nil"/>
            </w:tcBorders>
          </w:tcPr>
          <w:p w14:paraId="686F33CB" w14:textId="631FB787" w:rsidR="0050763F" w:rsidRPr="006C18F3" w:rsidRDefault="006C18F3" w:rsidP="00DF3905">
            <w:pPr>
              <w:ind w:left="-40" w:right="-72"/>
              <w:jc w:val="right"/>
              <w:rPr>
                <w:b/>
                <w:sz w:val="18"/>
                <w:szCs w:val="18"/>
                <w:lang w:val="en-GB"/>
              </w:rPr>
            </w:pPr>
            <w:r w:rsidRPr="006C18F3">
              <w:rPr>
                <w:b/>
                <w:sz w:val="18"/>
                <w:szCs w:val="18"/>
                <w:lang w:val="en-GB"/>
              </w:rPr>
              <w:t>2025</w:t>
            </w:r>
          </w:p>
        </w:tc>
      </w:tr>
      <w:tr w:rsidR="0050763F" w:rsidRPr="006C18F3" w14:paraId="25F0C644" w14:textId="77777777" w:rsidTr="00103404">
        <w:trPr>
          <w:trHeight w:val="20"/>
        </w:trPr>
        <w:tc>
          <w:tcPr>
            <w:tcW w:w="4277" w:type="dxa"/>
            <w:tcBorders>
              <w:top w:val="nil"/>
              <w:left w:val="nil"/>
              <w:bottom w:val="nil"/>
              <w:right w:val="nil"/>
            </w:tcBorders>
          </w:tcPr>
          <w:p w14:paraId="0DA1AA8D" w14:textId="77777777" w:rsidR="0050763F" w:rsidRPr="006C18F3" w:rsidRDefault="0050763F" w:rsidP="00DF3905">
            <w:pPr>
              <w:ind w:left="-112"/>
              <w:jc w:val="both"/>
              <w:rPr>
                <w:sz w:val="18"/>
                <w:szCs w:val="18"/>
                <w:u w:val="single"/>
                <w:lang w:val="en-GB"/>
              </w:rPr>
            </w:pPr>
          </w:p>
        </w:tc>
        <w:tc>
          <w:tcPr>
            <w:tcW w:w="1296" w:type="dxa"/>
            <w:tcBorders>
              <w:top w:val="nil"/>
              <w:left w:val="nil"/>
              <w:bottom w:val="single" w:sz="4" w:space="0" w:color="auto"/>
              <w:right w:val="nil"/>
            </w:tcBorders>
            <w:hideMark/>
          </w:tcPr>
          <w:p w14:paraId="0E18A59D" w14:textId="77777777" w:rsidR="0050763F" w:rsidRPr="006C18F3" w:rsidRDefault="0050763F" w:rsidP="00DF3905">
            <w:pPr>
              <w:ind w:left="-40" w:right="-72"/>
              <w:jc w:val="right"/>
              <w:rPr>
                <w:b/>
                <w:bCs/>
                <w:sz w:val="18"/>
                <w:szCs w:val="18"/>
                <w:lang w:val="en-GB"/>
              </w:rPr>
            </w:pPr>
            <w:r w:rsidRPr="006C18F3">
              <w:rPr>
                <w:b/>
                <w:bCs/>
                <w:sz w:val="18"/>
                <w:szCs w:val="18"/>
                <w:lang w:val="en-GB"/>
              </w:rPr>
              <w:t>Baht</w:t>
            </w:r>
          </w:p>
        </w:tc>
        <w:tc>
          <w:tcPr>
            <w:tcW w:w="1296" w:type="dxa"/>
            <w:tcBorders>
              <w:top w:val="nil"/>
              <w:left w:val="nil"/>
              <w:bottom w:val="single" w:sz="4" w:space="0" w:color="auto"/>
              <w:right w:val="nil"/>
            </w:tcBorders>
            <w:hideMark/>
          </w:tcPr>
          <w:p w14:paraId="629628F6" w14:textId="77777777" w:rsidR="0050763F" w:rsidRPr="006C18F3" w:rsidRDefault="0050763F" w:rsidP="00DF3905">
            <w:pPr>
              <w:ind w:left="-40" w:right="-72"/>
              <w:jc w:val="right"/>
              <w:rPr>
                <w:b/>
                <w:bCs/>
                <w:sz w:val="18"/>
                <w:szCs w:val="18"/>
                <w:lang w:val="en-GB"/>
              </w:rPr>
            </w:pPr>
            <w:r w:rsidRPr="006C18F3">
              <w:rPr>
                <w:b/>
                <w:bCs/>
                <w:sz w:val="18"/>
                <w:szCs w:val="18"/>
                <w:lang w:val="en-GB"/>
              </w:rPr>
              <w:t>Baht</w:t>
            </w:r>
          </w:p>
        </w:tc>
        <w:tc>
          <w:tcPr>
            <w:tcW w:w="1296" w:type="dxa"/>
            <w:tcBorders>
              <w:top w:val="nil"/>
              <w:left w:val="nil"/>
              <w:bottom w:val="single" w:sz="4" w:space="0" w:color="auto"/>
              <w:right w:val="nil"/>
            </w:tcBorders>
          </w:tcPr>
          <w:p w14:paraId="35AE56A9" w14:textId="77777777" w:rsidR="0050763F" w:rsidRPr="006C18F3" w:rsidRDefault="0050763F" w:rsidP="00DF3905">
            <w:pPr>
              <w:ind w:left="-40" w:right="-72"/>
              <w:jc w:val="right"/>
              <w:rPr>
                <w:b/>
                <w:bCs/>
                <w:sz w:val="18"/>
                <w:szCs w:val="18"/>
                <w:lang w:val="en-GB"/>
              </w:rPr>
            </w:pPr>
            <w:r w:rsidRPr="006C18F3">
              <w:rPr>
                <w:b/>
                <w:bCs/>
                <w:sz w:val="18"/>
                <w:szCs w:val="18"/>
                <w:lang w:val="en-GB"/>
              </w:rPr>
              <w:t>Baht</w:t>
            </w:r>
          </w:p>
        </w:tc>
        <w:tc>
          <w:tcPr>
            <w:tcW w:w="1296" w:type="dxa"/>
            <w:tcBorders>
              <w:top w:val="nil"/>
              <w:left w:val="nil"/>
              <w:bottom w:val="single" w:sz="4" w:space="0" w:color="auto"/>
              <w:right w:val="nil"/>
            </w:tcBorders>
          </w:tcPr>
          <w:p w14:paraId="7C3F5D72" w14:textId="77777777" w:rsidR="0050763F" w:rsidRPr="006C18F3" w:rsidRDefault="0050763F" w:rsidP="00DF3905">
            <w:pPr>
              <w:ind w:left="-40" w:right="-72"/>
              <w:jc w:val="right"/>
              <w:rPr>
                <w:b/>
                <w:bCs/>
                <w:sz w:val="18"/>
                <w:szCs w:val="18"/>
                <w:lang w:val="en-GB"/>
              </w:rPr>
            </w:pPr>
            <w:r w:rsidRPr="006C18F3">
              <w:rPr>
                <w:b/>
                <w:bCs/>
                <w:sz w:val="18"/>
                <w:szCs w:val="18"/>
                <w:lang w:val="en-GB"/>
              </w:rPr>
              <w:t>Baht</w:t>
            </w:r>
          </w:p>
        </w:tc>
      </w:tr>
      <w:tr w:rsidR="0050763F" w:rsidRPr="006C18F3" w14:paraId="74C3B949" w14:textId="77777777" w:rsidTr="00103404">
        <w:trPr>
          <w:trHeight w:val="20"/>
        </w:trPr>
        <w:tc>
          <w:tcPr>
            <w:tcW w:w="4277" w:type="dxa"/>
            <w:tcBorders>
              <w:top w:val="nil"/>
              <w:left w:val="nil"/>
              <w:bottom w:val="nil"/>
              <w:right w:val="nil"/>
            </w:tcBorders>
          </w:tcPr>
          <w:p w14:paraId="20F2EF41" w14:textId="77777777" w:rsidR="0050763F" w:rsidRPr="006C18F3" w:rsidRDefault="0050763F" w:rsidP="00DF3905">
            <w:pPr>
              <w:ind w:left="-112"/>
              <w:jc w:val="both"/>
              <w:rPr>
                <w:sz w:val="12"/>
                <w:szCs w:val="12"/>
                <w:u w:val="single"/>
                <w:lang w:val="en-GB"/>
              </w:rPr>
            </w:pPr>
          </w:p>
        </w:tc>
        <w:tc>
          <w:tcPr>
            <w:tcW w:w="1296" w:type="dxa"/>
            <w:tcBorders>
              <w:top w:val="single" w:sz="4" w:space="0" w:color="auto"/>
              <w:left w:val="nil"/>
              <w:bottom w:val="nil"/>
              <w:right w:val="nil"/>
            </w:tcBorders>
          </w:tcPr>
          <w:p w14:paraId="22D14E35" w14:textId="77777777" w:rsidR="0050763F" w:rsidRPr="006C18F3" w:rsidRDefault="0050763F" w:rsidP="00DF3905">
            <w:pPr>
              <w:ind w:left="-40" w:right="-72"/>
              <w:jc w:val="right"/>
              <w:rPr>
                <w:sz w:val="12"/>
                <w:szCs w:val="12"/>
                <w:u w:val="single"/>
                <w:lang w:val="en-GB"/>
              </w:rPr>
            </w:pPr>
          </w:p>
        </w:tc>
        <w:tc>
          <w:tcPr>
            <w:tcW w:w="1296" w:type="dxa"/>
            <w:tcBorders>
              <w:top w:val="single" w:sz="4" w:space="0" w:color="auto"/>
              <w:left w:val="nil"/>
              <w:bottom w:val="nil"/>
              <w:right w:val="nil"/>
            </w:tcBorders>
          </w:tcPr>
          <w:p w14:paraId="52B20691" w14:textId="77777777" w:rsidR="0050763F" w:rsidRPr="006C18F3" w:rsidRDefault="0050763F" w:rsidP="00DF3905">
            <w:pPr>
              <w:ind w:left="-40" w:right="-72"/>
              <w:jc w:val="right"/>
              <w:rPr>
                <w:sz w:val="12"/>
                <w:szCs w:val="12"/>
                <w:u w:val="single"/>
                <w:lang w:val="en-GB"/>
              </w:rPr>
            </w:pPr>
          </w:p>
        </w:tc>
        <w:tc>
          <w:tcPr>
            <w:tcW w:w="1296" w:type="dxa"/>
            <w:tcBorders>
              <w:top w:val="single" w:sz="4" w:space="0" w:color="auto"/>
              <w:left w:val="nil"/>
              <w:bottom w:val="nil"/>
              <w:right w:val="nil"/>
            </w:tcBorders>
          </w:tcPr>
          <w:p w14:paraId="12B2D52D" w14:textId="77777777" w:rsidR="0050763F" w:rsidRPr="006C18F3" w:rsidRDefault="0050763F" w:rsidP="00DF3905">
            <w:pPr>
              <w:ind w:left="-40" w:right="-72"/>
              <w:jc w:val="right"/>
              <w:rPr>
                <w:sz w:val="12"/>
                <w:szCs w:val="12"/>
                <w:u w:val="single"/>
                <w:lang w:val="en-GB"/>
              </w:rPr>
            </w:pPr>
          </w:p>
        </w:tc>
        <w:tc>
          <w:tcPr>
            <w:tcW w:w="1296" w:type="dxa"/>
            <w:tcBorders>
              <w:top w:val="single" w:sz="4" w:space="0" w:color="auto"/>
              <w:left w:val="nil"/>
              <w:bottom w:val="nil"/>
              <w:right w:val="nil"/>
            </w:tcBorders>
          </w:tcPr>
          <w:p w14:paraId="71A8D36C" w14:textId="77777777" w:rsidR="0050763F" w:rsidRPr="006C18F3" w:rsidRDefault="0050763F" w:rsidP="00DF3905">
            <w:pPr>
              <w:ind w:left="-40" w:right="-72"/>
              <w:jc w:val="right"/>
              <w:rPr>
                <w:sz w:val="12"/>
                <w:szCs w:val="12"/>
                <w:u w:val="single"/>
                <w:lang w:val="en-GB"/>
              </w:rPr>
            </w:pPr>
          </w:p>
        </w:tc>
      </w:tr>
      <w:tr w:rsidR="0029292F" w:rsidRPr="006C18F3" w14:paraId="6A463A26" w14:textId="77777777" w:rsidTr="00103404">
        <w:trPr>
          <w:trHeight w:val="20"/>
        </w:trPr>
        <w:tc>
          <w:tcPr>
            <w:tcW w:w="4277" w:type="dxa"/>
            <w:tcBorders>
              <w:top w:val="nil"/>
              <w:left w:val="nil"/>
              <w:bottom w:val="nil"/>
              <w:right w:val="nil"/>
            </w:tcBorders>
          </w:tcPr>
          <w:p w14:paraId="13A82AD2" w14:textId="30FF9142" w:rsidR="0029292F" w:rsidRPr="006C18F3" w:rsidRDefault="0029292F" w:rsidP="0029292F">
            <w:pPr>
              <w:pStyle w:val="Default"/>
              <w:ind w:left="-112"/>
              <w:jc w:val="both"/>
              <w:rPr>
                <w:color w:val="auto"/>
                <w:spacing w:val="-4"/>
                <w:sz w:val="18"/>
                <w:szCs w:val="18"/>
              </w:rPr>
            </w:pPr>
            <w:r w:rsidRPr="006C18F3">
              <w:rPr>
                <w:color w:val="auto"/>
                <w:spacing w:val="-4"/>
                <w:sz w:val="18"/>
                <w:szCs w:val="18"/>
              </w:rPr>
              <w:t>Trade payables - third parties</w:t>
            </w:r>
          </w:p>
        </w:tc>
        <w:tc>
          <w:tcPr>
            <w:tcW w:w="1296" w:type="dxa"/>
            <w:tcBorders>
              <w:top w:val="nil"/>
              <w:left w:val="nil"/>
              <w:bottom w:val="nil"/>
              <w:right w:val="nil"/>
            </w:tcBorders>
          </w:tcPr>
          <w:p w14:paraId="357F7329" w14:textId="752B0E85" w:rsidR="0029292F" w:rsidRPr="00912494" w:rsidRDefault="00912494" w:rsidP="0029292F">
            <w:pPr>
              <w:ind w:left="-40" w:right="-72"/>
              <w:jc w:val="right"/>
              <w:rPr>
                <w:sz w:val="18"/>
                <w:szCs w:val="18"/>
                <w:lang w:val="en-GB"/>
              </w:rPr>
            </w:pPr>
            <w:r w:rsidRPr="00912494">
              <w:rPr>
                <w:sz w:val="18"/>
                <w:szCs w:val="18"/>
                <w:lang w:val="en-GB"/>
              </w:rPr>
              <w:t>43,483,846</w:t>
            </w:r>
          </w:p>
        </w:tc>
        <w:tc>
          <w:tcPr>
            <w:tcW w:w="1296" w:type="dxa"/>
            <w:tcBorders>
              <w:top w:val="nil"/>
              <w:left w:val="nil"/>
              <w:bottom w:val="nil"/>
              <w:right w:val="nil"/>
            </w:tcBorders>
          </w:tcPr>
          <w:p w14:paraId="7571C090" w14:textId="6A8814EE" w:rsidR="0029292F" w:rsidRPr="006C18F3" w:rsidRDefault="0029292F" w:rsidP="0029292F">
            <w:pPr>
              <w:ind w:left="-40" w:right="-72"/>
              <w:jc w:val="right"/>
              <w:rPr>
                <w:rFonts w:eastAsia="Arial Unicode MS"/>
                <w:sz w:val="18"/>
                <w:szCs w:val="18"/>
                <w:lang w:val="en-GB"/>
              </w:rPr>
            </w:pPr>
            <w:r w:rsidRPr="00DB081E">
              <w:rPr>
                <w:sz w:val="18"/>
                <w:szCs w:val="18"/>
                <w:lang w:val="en-GB"/>
              </w:rPr>
              <w:t>35,468,668</w:t>
            </w:r>
          </w:p>
        </w:tc>
        <w:tc>
          <w:tcPr>
            <w:tcW w:w="1296" w:type="dxa"/>
            <w:tcBorders>
              <w:top w:val="nil"/>
              <w:left w:val="nil"/>
              <w:bottom w:val="nil"/>
              <w:right w:val="nil"/>
            </w:tcBorders>
          </w:tcPr>
          <w:p w14:paraId="27F537E5" w14:textId="2B417A13" w:rsidR="0029292F" w:rsidRPr="005C2F4E" w:rsidRDefault="00912494" w:rsidP="0029292F">
            <w:pPr>
              <w:ind w:left="-40" w:right="-72"/>
              <w:jc w:val="right"/>
              <w:rPr>
                <w:sz w:val="18"/>
                <w:szCs w:val="18"/>
                <w:lang w:val="en-GB"/>
              </w:rPr>
            </w:pPr>
            <w:r w:rsidRPr="005C2F4E">
              <w:rPr>
                <w:sz w:val="18"/>
                <w:szCs w:val="18"/>
                <w:lang w:val="en-GB"/>
              </w:rPr>
              <w:t>43,483,846</w:t>
            </w:r>
          </w:p>
        </w:tc>
        <w:tc>
          <w:tcPr>
            <w:tcW w:w="1296" w:type="dxa"/>
            <w:tcBorders>
              <w:top w:val="nil"/>
              <w:left w:val="nil"/>
              <w:bottom w:val="nil"/>
              <w:right w:val="nil"/>
            </w:tcBorders>
          </w:tcPr>
          <w:p w14:paraId="056E0F1B" w14:textId="3AA378D7" w:rsidR="0029292F" w:rsidRPr="006C18F3" w:rsidRDefault="0029292F" w:rsidP="0029292F">
            <w:pPr>
              <w:ind w:left="-40" w:right="-72"/>
              <w:jc w:val="right"/>
              <w:rPr>
                <w:rFonts w:eastAsia="Arial Unicode MS"/>
                <w:sz w:val="18"/>
                <w:szCs w:val="18"/>
                <w:lang w:val="en-GB"/>
              </w:rPr>
            </w:pPr>
            <w:r w:rsidRPr="00DB081E">
              <w:rPr>
                <w:sz w:val="18"/>
                <w:szCs w:val="18"/>
                <w:lang w:val="en-GB"/>
              </w:rPr>
              <w:t>35,468,668</w:t>
            </w:r>
          </w:p>
        </w:tc>
      </w:tr>
      <w:tr w:rsidR="0029292F" w:rsidRPr="006C18F3" w14:paraId="5CF91197" w14:textId="77777777">
        <w:trPr>
          <w:trHeight w:val="20"/>
        </w:trPr>
        <w:tc>
          <w:tcPr>
            <w:tcW w:w="4277" w:type="dxa"/>
            <w:tcBorders>
              <w:top w:val="nil"/>
              <w:left w:val="nil"/>
              <w:bottom w:val="nil"/>
              <w:right w:val="nil"/>
            </w:tcBorders>
          </w:tcPr>
          <w:p w14:paraId="2331BE9D" w14:textId="2C3A4A1F" w:rsidR="0029292F" w:rsidRPr="006C18F3" w:rsidRDefault="0029292F" w:rsidP="0029292F">
            <w:pPr>
              <w:pStyle w:val="Default"/>
              <w:ind w:left="-112"/>
              <w:jc w:val="both"/>
              <w:rPr>
                <w:color w:val="auto"/>
                <w:spacing w:val="-4"/>
                <w:sz w:val="18"/>
                <w:szCs w:val="18"/>
              </w:rPr>
            </w:pPr>
            <w:r w:rsidRPr="006C18F3">
              <w:rPr>
                <w:color w:val="auto"/>
                <w:spacing w:val="-4"/>
                <w:sz w:val="18"/>
                <w:szCs w:val="18"/>
              </w:rPr>
              <w:t xml:space="preserve">Trade payables - related companies (Note </w:t>
            </w:r>
            <w:r w:rsidR="00912494" w:rsidRPr="006C18F3">
              <w:rPr>
                <w:color w:val="auto"/>
                <w:spacing w:val="-4"/>
                <w:sz w:val="18"/>
                <w:szCs w:val="18"/>
              </w:rPr>
              <w:t>1</w:t>
            </w:r>
            <w:r w:rsidR="009C2F23">
              <w:rPr>
                <w:color w:val="auto"/>
                <w:spacing w:val="-4"/>
                <w:sz w:val="18"/>
                <w:szCs w:val="18"/>
              </w:rPr>
              <w:t>5</w:t>
            </w:r>
            <w:r w:rsidRPr="006C18F3">
              <w:rPr>
                <w:color w:val="auto"/>
                <w:spacing w:val="-4"/>
                <w:sz w:val="18"/>
                <w:szCs w:val="18"/>
              </w:rPr>
              <w:t xml:space="preserve"> b))</w:t>
            </w:r>
          </w:p>
        </w:tc>
        <w:tc>
          <w:tcPr>
            <w:tcW w:w="1296" w:type="dxa"/>
            <w:tcBorders>
              <w:top w:val="nil"/>
              <w:left w:val="nil"/>
              <w:bottom w:val="nil"/>
              <w:right w:val="nil"/>
            </w:tcBorders>
          </w:tcPr>
          <w:p w14:paraId="466A5BB6" w14:textId="0FD90D37" w:rsidR="0029292F" w:rsidRPr="00912494" w:rsidRDefault="00912494" w:rsidP="0029292F">
            <w:pPr>
              <w:ind w:left="-40" w:right="-72"/>
              <w:jc w:val="right"/>
              <w:rPr>
                <w:sz w:val="18"/>
                <w:szCs w:val="18"/>
                <w:lang w:val="en-GB"/>
              </w:rPr>
            </w:pPr>
            <w:r w:rsidRPr="00912494">
              <w:rPr>
                <w:sz w:val="18"/>
                <w:szCs w:val="18"/>
                <w:lang w:val="en-GB"/>
              </w:rPr>
              <w:t>1,122,872</w:t>
            </w:r>
          </w:p>
        </w:tc>
        <w:tc>
          <w:tcPr>
            <w:tcW w:w="1296" w:type="dxa"/>
            <w:tcBorders>
              <w:top w:val="nil"/>
              <w:left w:val="nil"/>
              <w:bottom w:val="nil"/>
              <w:right w:val="nil"/>
            </w:tcBorders>
          </w:tcPr>
          <w:p w14:paraId="794D2450" w14:textId="2C5F9425" w:rsidR="0029292F" w:rsidRPr="006C18F3" w:rsidRDefault="0029292F" w:rsidP="0029292F">
            <w:pPr>
              <w:ind w:left="-40" w:right="-72"/>
              <w:jc w:val="right"/>
              <w:rPr>
                <w:rFonts w:eastAsia="Arial Unicode MS"/>
                <w:sz w:val="18"/>
                <w:szCs w:val="18"/>
                <w:lang w:val="en-GB"/>
              </w:rPr>
            </w:pPr>
            <w:r w:rsidRPr="003864D3">
              <w:rPr>
                <w:sz w:val="18"/>
                <w:szCs w:val="18"/>
                <w:lang w:val="en-GB"/>
              </w:rPr>
              <w:t>487,940</w:t>
            </w:r>
          </w:p>
        </w:tc>
        <w:tc>
          <w:tcPr>
            <w:tcW w:w="1296" w:type="dxa"/>
            <w:tcBorders>
              <w:top w:val="nil"/>
              <w:left w:val="nil"/>
              <w:bottom w:val="nil"/>
              <w:right w:val="nil"/>
            </w:tcBorders>
          </w:tcPr>
          <w:p w14:paraId="1F77110B" w14:textId="09F4FA8E" w:rsidR="0029292F" w:rsidRPr="005C2F4E" w:rsidRDefault="00912494" w:rsidP="0029292F">
            <w:pPr>
              <w:ind w:left="-40" w:right="-72"/>
              <w:jc w:val="right"/>
              <w:rPr>
                <w:sz w:val="18"/>
                <w:szCs w:val="18"/>
                <w:lang w:val="en-GB"/>
              </w:rPr>
            </w:pPr>
            <w:r w:rsidRPr="005C2F4E">
              <w:rPr>
                <w:sz w:val="18"/>
                <w:szCs w:val="18"/>
                <w:lang w:val="en-GB"/>
              </w:rPr>
              <w:t>1,122,872</w:t>
            </w:r>
          </w:p>
        </w:tc>
        <w:tc>
          <w:tcPr>
            <w:tcW w:w="1296" w:type="dxa"/>
            <w:tcBorders>
              <w:top w:val="nil"/>
              <w:left w:val="nil"/>
              <w:bottom w:val="nil"/>
              <w:right w:val="nil"/>
            </w:tcBorders>
          </w:tcPr>
          <w:p w14:paraId="35D58FC4" w14:textId="7AA413E9" w:rsidR="0029292F" w:rsidRPr="006C18F3" w:rsidRDefault="0029292F" w:rsidP="0029292F">
            <w:pPr>
              <w:ind w:left="-40" w:right="-72"/>
              <w:jc w:val="right"/>
              <w:rPr>
                <w:rFonts w:eastAsia="Arial Unicode MS"/>
                <w:sz w:val="18"/>
                <w:szCs w:val="18"/>
                <w:lang w:val="en-GB"/>
              </w:rPr>
            </w:pPr>
            <w:r w:rsidRPr="00657185">
              <w:rPr>
                <w:sz w:val="18"/>
                <w:szCs w:val="18"/>
                <w:lang w:val="en-GB"/>
              </w:rPr>
              <w:t>487,940</w:t>
            </w:r>
          </w:p>
        </w:tc>
      </w:tr>
      <w:tr w:rsidR="0029292F" w:rsidRPr="006C18F3" w14:paraId="220B4ECC" w14:textId="77777777" w:rsidTr="00103404">
        <w:trPr>
          <w:trHeight w:val="20"/>
        </w:trPr>
        <w:tc>
          <w:tcPr>
            <w:tcW w:w="4277" w:type="dxa"/>
            <w:tcBorders>
              <w:top w:val="nil"/>
              <w:left w:val="nil"/>
              <w:bottom w:val="nil"/>
              <w:right w:val="nil"/>
            </w:tcBorders>
          </w:tcPr>
          <w:p w14:paraId="5A24C152" w14:textId="154AC3B6" w:rsidR="0029292F" w:rsidRPr="006C18F3" w:rsidRDefault="0029292F" w:rsidP="0029292F">
            <w:pPr>
              <w:pStyle w:val="Default"/>
              <w:ind w:left="-112"/>
              <w:jc w:val="both"/>
              <w:rPr>
                <w:color w:val="auto"/>
                <w:spacing w:val="-4"/>
                <w:sz w:val="18"/>
                <w:szCs w:val="18"/>
                <w:cs/>
              </w:rPr>
            </w:pPr>
            <w:r w:rsidRPr="006C18F3">
              <w:rPr>
                <w:color w:val="auto"/>
                <w:spacing w:val="-4"/>
                <w:sz w:val="18"/>
                <w:szCs w:val="18"/>
              </w:rPr>
              <w:t>Other payables - third parties</w:t>
            </w:r>
          </w:p>
        </w:tc>
        <w:tc>
          <w:tcPr>
            <w:tcW w:w="1296" w:type="dxa"/>
            <w:tcBorders>
              <w:top w:val="nil"/>
              <w:left w:val="nil"/>
              <w:bottom w:val="nil"/>
              <w:right w:val="nil"/>
            </w:tcBorders>
          </w:tcPr>
          <w:p w14:paraId="4F193D1B" w14:textId="14DCA510" w:rsidR="0029292F" w:rsidRPr="00912494" w:rsidRDefault="00912494" w:rsidP="0029292F">
            <w:pPr>
              <w:ind w:left="-40" w:right="-72"/>
              <w:jc w:val="right"/>
              <w:rPr>
                <w:sz w:val="18"/>
                <w:szCs w:val="18"/>
                <w:lang w:val="en-GB"/>
              </w:rPr>
            </w:pPr>
            <w:r w:rsidRPr="00912494">
              <w:rPr>
                <w:sz w:val="18"/>
                <w:szCs w:val="18"/>
                <w:lang w:val="en-GB"/>
              </w:rPr>
              <w:t>9,164,151</w:t>
            </w:r>
          </w:p>
        </w:tc>
        <w:tc>
          <w:tcPr>
            <w:tcW w:w="1296" w:type="dxa"/>
            <w:tcBorders>
              <w:top w:val="nil"/>
              <w:left w:val="nil"/>
              <w:bottom w:val="nil"/>
              <w:right w:val="nil"/>
            </w:tcBorders>
          </w:tcPr>
          <w:p w14:paraId="164A183E" w14:textId="039CBB99" w:rsidR="0029292F" w:rsidRPr="006C18F3" w:rsidRDefault="0029292F" w:rsidP="0029292F">
            <w:pPr>
              <w:ind w:left="-40" w:right="-72"/>
              <w:jc w:val="right"/>
              <w:rPr>
                <w:rFonts w:eastAsia="Arial Unicode MS"/>
                <w:sz w:val="18"/>
                <w:szCs w:val="18"/>
                <w:lang w:val="en-GB"/>
              </w:rPr>
            </w:pPr>
            <w:r w:rsidRPr="00DB081E">
              <w:rPr>
                <w:sz w:val="18"/>
                <w:szCs w:val="18"/>
                <w:lang w:val="en-GB"/>
              </w:rPr>
              <w:t>8,169,258</w:t>
            </w:r>
          </w:p>
        </w:tc>
        <w:tc>
          <w:tcPr>
            <w:tcW w:w="1296" w:type="dxa"/>
            <w:tcBorders>
              <w:top w:val="nil"/>
              <w:left w:val="nil"/>
              <w:bottom w:val="nil"/>
              <w:right w:val="nil"/>
            </w:tcBorders>
          </w:tcPr>
          <w:p w14:paraId="3390B76D" w14:textId="163CD049" w:rsidR="0029292F" w:rsidRPr="005C2F4E" w:rsidRDefault="00912494" w:rsidP="0029292F">
            <w:pPr>
              <w:ind w:left="-40" w:right="-72"/>
              <w:jc w:val="right"/>
              <w:rPr>
                <w:sz w:val="18"/>
                <w:szCs w:val="18"/>
                <w:lang w:val="en-GB"/>
              </w:rPr>
            </w:pPr>
            <w:r w:rsidRPr="005C2F4E">
              <w:rPr>
                <w:sz w:val="18"/>
                <w:szCs w:val="18"/>
                <w:lang w:val="en-GB"/>
              </w:rPr>
              <w:t>9,164,151</w:t>
            </w:r>
          </w:p>
        </w:tc>
        <w:tc>
          <w:tcPr>
            <w:tcW w:w="1296" w:type="dxa"/>
            <w:tcBorders>
              <w:top w:val="nil"/>
              <w:left w:val="nil"/>
              <w:bottom w:val="nil"/>
              <w:right w:val="nil"/>
            </w:tcBorders>
          </w:tcPr>
          <w:p w14:paraId="51D98D37" w14:textId="511E6B77" w:rsidR="0029292F" w:rsidRPr="006C18F3" w:rsidRDefault="0029292F" w:rsidP="0029292F">
            <w:pPr>
              <w:ind w:left="-40" w:right="-72"/>
              <w:jc w:val="right"/>
              <w:rPr>
                <w:rFonts w:eastAsia="Arial Unicode MS"/>
                <w:sz w:val="18"/>
                <w:szCs w:val="18"/>
                <w:lang w:val="en-GB"/>
              </w:rPr>
            </w:pPr>
            <w:r w:rsidRPr="00DB081E">
              <w:rPr>
                <w:sz w:val="18"/>
                <w:szCs w:val="18"/>
                <w:lang w:val="en-GB"/>
              </w:rPr>
              <w:t>8,169,258</w:t>
            </w:r>
          </w:p>
        </w:tc>
      </w:tr>
      <w:tr w:rsidR="0029292F" w:rsidRPr="006C18F3" w14:paraId="36EC77BD" w14:textId="77777777">
        <w:trPr>
          <w:trHeight w:val="20"/>
        </w:trPr>
        <w:tc>
          <w:tcPr>
            <w:tcW w:w="4277" w:type="dxa"/>
            <w:tcBorders>
              <w:top w:val="nil"/>
              <w:left w:val="nil"/>
              <w:bottom w:val="nil"/>
              <w:right w:val="nil"/>
            </w:tcBorders>
          </w:tcPr>
          <w:p w14:paraId="59C3DD50" w14:textId="420357C4" w:rsidR="0029292F" w:rsidRPr="006C18F3" w:rsidRDefault="0029292F" w:rsidP="0029292F">
            <w:pPr>
              <w:pStyle w:val="Default"/>
              <w:ind w:left="-112"/>
              <w:jc w:val="both"/>
              <w:rPr>
                <w:color w:val="auto"/>
                <w:spacing w:val="-4"/>
                <w:sz w:val="18"/>
                <w:szCs w:val="18"/>
              </w:rPr>
            </w:pPr>
            <w:r w:rsidRPr="006C18F3">
              <w:rPr>
                <w:color w:val="auto"/>
                <w:spacing w:val="-4"/>
                <w:sz w:val="18"/>
                <w:szCs w:val="18"/>
              </w:rPr>
              <w:t>Other payables - related companies (Note 1</w:t>
            </w:r>
            <w:r w:rsidR="009C2F23">
              <w:rPr>
                <w:color w:val="auto"/>
                <w:spacing w:val="-4"/>
                <w:sz w:val="18"/>
                <w:szCs w:val="18"/>
              </w:rPr>
              <w:t>5</w:t>
            </w:r>
            <w:r w:rsidRPr="006C18F3">
              <w:rPr>
                <w:color w:val="auto"/>
                <w:spacing w:val="-4"/>
                <w:sz w:val="18"/>
                <w:szCs w:val="18"/>
              </w:rPr>
              <w:t xml:space="preserve"> b))</w:t>
            </w:r>
          </w:p>
        </w:tc>
        <w:tc>
          <w:tcPr>
            <w:tcW w:w="1296" w:type="dxa"/>
            <w:tcBorders>
              <w:top w:val="nil"/>
              <w:left w:val="nil"/>
              <w:bottom w:val="nil"/>
              <w:right w:val="nil"/>
            </w:tcBorders>
          </w:tcPr>
          <w:p w14:paraId="4A0E19AF" w14:textId="34BF24D8" w:rsidR="0029292F" w:rsidRPr="00272249" w:rsidRDefault="005F7A4B" w:rsidP="0029292F">
            <w:pPr>
              <w:ind w:left="-40" w:right="-72"/>
              <w:jc w:val="right"/>
              <w:rPr>
                <w:sz w:val="18"/>
                <w:szCs w:val="18"/>
                <w:lang w:val="en-GB"/>
              </w:rPr>
            </w:pPr>
            <w:r w:rsidRPr="00272249">
              <w:rPr>
                <w:sz w:val="18"/>
                <w:szCs w:val="18"/>
                <w:lang w:val="en-GB"/>
              </w:rPr>
              <w:t>434,144</w:t>
            </w:r>
          </w:p>
        </w:tc>
        <w:tc>
          <w:tcPr>
            <w:tcW w:w="1296" w:type="dxa"/>
            <w:tcBorders>
              <w:top w:val="nil"/>
              <w:left w:val="nil"/>
              <w:bottom w:val="nil"/>
              <w:right w:val="nil"/>
            </w:tcBorders>
          </w:tcPr>
          <w:p w14:paraId="19FC1D54" w14:textId="0168B3AD" w:rsidR="0029292F" w:rsidRPr="00272249" w:rsidRDefault="0029292F" w:rsidP="0029292F">
            <w:pPr>
              <w:ind w:left="-40" w:right="-72"/>
              <w:jc w:val="right"/>
              <w:rPr>
                <w:sz w:val="18"/>
                <w:szCs w:val="18"/>
                <w:lang w:val="en-GB"/>
              </w:rPr>
            </w:pPr>
            <w:r w:rsidRPr="00657185">
              <w:rPr>
                <w:sz w:val="18"/>
                <w:szCs w:val="18"/>
                <w:lang w:val="en-GB"/>
              </w:rPr>
              <w:t>47,692</w:t>
            </w:r>
          </w:p>
        </w:tc>
        <w:tc>
          <w:tcPr>
            <w:tcW w:w="1296" w:type="dxa"/>
            <w:tcBorders>
              <w:top w:val="nil"/>
              <w:left w:val="nil"/>
              <w:bottom w:val="nil"/>
              <w:right w:val="nil"/>
            </w:tcBorders>
            <w:vAlign w:val="bottom"/>
          </w:tcPr>
          <w:p w14:paraId="77FDCF51" w14:textId="7CABB9CE" w:rsidR="0029292F" w:rsidRPr="00272249" w:rsidRDefault="008E5EE7" w:rsidP="0029292F">
            <w:pPr>
              <w:ind w:left="-40" w:right="-72"/>
              <w:jc w:val="right"/>
              <w:rPr>
                <w:sz w:val="18"/>
                <w:szCs w:val="18"/>
                <w:lang w:val="en-GB"/>
              </w:rPr>
            </w:pPr>
            <w:r w:rsidRPr="00272249">
              <w:rPr>
                <w:sz w:val="18"/>
                <w:szCs w:val="18"/>
                <w:lang w:val="en-GB"/>
              </w:rPr>
              <w:t>434,144</w:t>
            </w:r>
          </w:p>
        </w:tc>
        <w:tc>
          <w:tcPr>
            <w:tcW w:w="1296" w:type="dxa"/>
            <w:tcBorders>
              <w:top w:val="nil"/>
              <w:left w:val="nil"/>
              <w:bottom w:val="nil"/>
              <w:right w:val="nil"/>
            </w:tcBorders>
          </w:tcPr>
          <w:p w14:paraId="5F075248" w14:textId="190948DC" w:rsidR="0029292F" w:rsidRPr="00272249" w:rsidRDefault="0029292F" w:rsidP="0029292F">
            <w:pPr>
              <w:ind w:left="-40" w:right="-72"/>
              <w:jc w:val="right"/>
              <w:rPr>
                <w:sz w:val="18"/>
                <w:szCs w:val="18"/>
                <w:lang w:val="en-GB"/>
              </w:rPr>
            </w:pPr>
            <w:r w:rsidRPr="00657185">
              <w:rPr>
                <w:sz w:val="18"/>
                <w:szCs w:val="18"/>
                <w:lang w:val="en-GB"/>
              </w:rPr>
              <w:t>47,692</w:t>
            </w:r>
          </w:p>
        </w:tc>
      </w:tr>
      <w:tr w:rsidR="0029292F" w:rsidRPr="006C18F3" w14:paraId="14BB86F9" w14:textId="77777777" w:rsidTr="00103404">
        <w:trPr>
          <w:trHeight w:val="20"/>
        </w:trPr>
        <w:tc>
          <w:tcPr>
            <w:tcW w:w="4277" w:type="dxa"/>
            <w:tcBorders>
              <w:top w:val="nil"/>
              <w:left w:val="nil"/>
              <w:bottom w:val="nil"/>
              <w:right w:val="nil"/>
            </w:tcBorders>
          </w:tcPr>
          <w:p w14:paraId="45BCB454" w14:textId="7935B095" w:rsidR="0029292F" w:rsidRPr="006C18F3" w:rsidRDefault="0029292F" w:rsidP="0029292F">
            <w:pPr>
              <w:pStyle w:val="Default"/>
              <w:ind w:left="-112"/>
              <w:jc w:val="both"/>
              <w:rPr>
                <w:color w:val="auto"/>
                <w:spacing w:val="-4"/>
                <w:sz w:val="18"/>
                <w:szCs w:val="18"/>
              </w:rPr>
            </w:pPr>
            <w:r w:rsidRPr="006C18F3">
              <w:rPr>
                <w:color w:val="auto"/>
                <w:spacing w:val="-4"/>
                <w:sz w:val="18"/>
                <w:szCs w:val="18"/>
              </w:rPr>
              <w:t>Accrued expenses</w:t>
            </w:r>
          </w:p>
        </w:tc>
        <w:tc>
          <w:tcPr>
            <w:tcW w:w="1296" w:type="dxa"/>
            <w:tcBorders>
              <w:top w:val="nil"/>
              <w:left w:val="nil"/>
              <w:bottom w:val="nil"/>
              <w:right w:val="nil"/>
            </w:tcBorders>
          </w:tcPr>
          <w:p w14:paraId="735ECBA9" w14:textId="4491BC64" w:rsidR="0029292F" w:rsidRPr="00AB309B" w:rsidRDefault="00AB309B" w:rsidP="0029292F">
            <w:pPr>
              <w:ind w:left="-40" w:right="-72"/>
              <w:jc w:val="right"/>
              <w:rPr>
                <w:sz w:val="18"/>
                <w:szCs w:val="18"/>
                <w:lang w:val="en-GB"/>
              </w:rPr>
            </w:pPr>
            <w:r w:rsidRPr="00AB309B">
              <w:rPr>
                <w:sz w:val="18"/>
                <w:szCs w:val="18"/>
                <w:lang w:val="en-GB"/>
              </w:rPr>
              <w:t>21,242,202</w:t>
            </w:r>
          </w:p>
        </w:tc>
        <w:tc>
          <w:tcPr>
            <w:tcW w:w="1296" w:type="dxa"/>
            <w:tcBorders>
              <w:top w:val="nil"/>
              <w:left w:val="nil"/>
              <w:bottom w:val="nil"/>
              <w:right w:val="nil"/>
            </w:tcBorders>
          </w:tcPr>
          <w:p w14:paraId="16B807BC" w14:textId="143CD1F1" w:rsidR="0029292F" w:rsidRPr="006C18F3" w:rsidRDefault="0029292F" w:rsidP="0029292F">
            <w:pPr>
              <w:ind w:left="-40" w:right="-72"/>
              <w:jc w:val="right"/>
              <w:rPr>
                <w:rFonts w:eastAsia="Arial Unicode MS"/>
                <w:sz w:val="18"/>
                <w:szCs w:val="18"/>
                <w:lang w:val="en-GB"/>
              </w:rPr>
            </w:pPr>
            <w:r w:rsidRPr="00DB081E">
              <w:rPr>
                <w:sz w:val="18"/>
                <w:szCs w:val="18"/>
                <w:lang w:val="en-GB"/>
              </w:rPr>
              <w:t>19,510,674</w:t>
            </w:r>
          </w:p>
        </w:tc>
        <w:tc>
          <w:tcPr>
            <w:tcW w:w="1296" w:type="dxa"/>
            <w:tcBorders>
              <w:top w:val="nil"/>
              <w:left w:val="nil"/>
              <w:bottom w:val="nil"/>
              <w:right w:val="nil"/>
            </w:tcBorders>
          </w:tcPr>
          <w:p w14:paraId="2D0D7C28" w14:textId="6B1B9AE6" w:rsidR="0029292F" w:rsidRPr="006C18F3" w:rsidRDefault="00AB309B" w:rsidP="0029292F">
            <w:pPr>
              <w:ind w:left="-40" w:right="-72"/>
              <w:jc w:val="right"/>
              <w:rPr>
                <w:rFonts w:eastAsia="Arial Unicode MS"/>
                <w:sz w:val="18"/>
                <w:szCs w:val="18"/>
                <w:lang w:val="en-GB"/>
              </w:rPr>
            </w:pPr>
            <w:r w:rsidRPr="0087770C">
              <w:rPr>
                <w:sz w:val="18"/>
                <w:szCs w:val="18"/>
                <w:lang w:val="en-GB"/>
              </w:rPr>
              <w:t>21,117,202</w:t>
            </w:r>
          </w:p>
        </w:tc>
        <w:tc>
          <w:tcPr>
            <w:tcW w:w="1296" w:type="dxa"/>
            <w:tcBorders>
              <w:top w:val="nil"/>
              <w:left w:val="nil"/>
              <w:bottom w:val="nil"/>
              <w:right w:val="nil"/>
            </w:tcBorders>
          </w:tcPr>
          <w:p w14:paraId="7960E198" w14:textId="7265C517" w:rsidR="0029292F" w:rsidRPr="006C18F3" w:rsidRDefault="0029292F" w:rsidP="0029292F">
            <w:pPr>
              <w:ind w:left="-40" w:right="-72"/>
              <w:jc w:val="right"/>
              <w:rPr>
                <w:rFonts w:eastAsia="Arial Unicode MS"/>
                <w:sz w:val="18"/>
                <w:szCs w:val="18"/>
                <w:lang w:val="en-GB"/>
              </w:rPr>
            </w:pPr>
            <w:r w:rsidRPr="00DB081E">
              <w:rPr>
                <w:sz w:val="18"/>
                <w:szCs w:val="18"/>
                <w:lang w:val="en-GB"/>
              </w:rPr>
              <w:t>19,410,674</w:t>
            </w:r>
          </w:p>
        </w:tc>
      </w:tr>
      <w:tr w:rsidR="0029292F" w:rsidRPr="006C18F3" w14:paraId="0FED2030" w14:textId="77777777" w:rsidTr="00103404">
        <w:trPr>
          <w:trHeight w:val="20"/>
        </w:trPr>
        <w:tc>
          <w:tcPr>
            <w:tcW w:w="4277" w:type="dxa"/>
            <w:tcBorders>
              <w:top w:val="nil"/>
              <w:left w:val="nil"/>
              <w:bottom w:val="nil"/>
              <w:right w:val="nil"/>
            </w:tcBorders>
          </w:tcPr>
          <w:p w14:paraId="605915CE" w14:textId="26CBDE03" w:rsidR="0029292F" w:rsidRPr="006C18F3" w:rsidRDefault="0029292F" w:rsidP="0029292F">
            <w:pPr>
              <w:pStyle w:val="Default"/>
              <w:ind w:left="-112"/>
              <w:jc w:val="both"/>
              <w:rPr>
                <w:color w:val="auto"/>
                <w:spacing w:val="-4"/>
                <w:sz w:val="18"/>
                <w:szCs w:val="18"/>
              </w:rPr>
            </w:pPr>
            <w:r w:rsidRPr="006C18F3">
              <w:rPr>
                <w:color w:val="auto"/>
                <w:spacing w:val="-4"/>
                <w:sz w:val="18"/>
                <w:szCs w:val="18"/>
              </w:rPr>
              <w:t>Provisions for goods return</w:t>
            </w:r>
          </w:p>
        </w:tc>
        <w:tc>
          <w:tcPr>
            <w:tcW w:w="1296" w:type="dxa"/>
            <w:tcBorders>
              <w:top w:val="nil"/>
              <w:left w:val="nil"/>
              <w:bottom w:val="nil"/>
              <w:right w:val="nil"/>
            </w:tcBorders>
          </w:tcPr>
          <w:p w14:paraId="54A65E65" w14:textId="25F52C0F" w:rsidR="0029292F" w:rsidRPr="00AB309B" w:rsidRDefault="00AB309B" w:rsidP="0029292F">
            <w:pPr>
              <w:ind w:left="-40" w:right="-72"/>
              <w:jc w:val="right"/>
              <w:rPr>
                <w:sz w:val="18"/>
                <w:szCs w:val="18"/>
                <w:lang w:val="en-GB"/>
              </w:rPr>
            </w:pPr>
            <w:r w:rsidRPr="00AB309B">
              <w:rPr>
                <w:sz w:val="18"/>
                <w:szCs w:val="18"/>
                <w:lang w:val="en-GB"/>
              </w:rPr>
              <w:t>5,866,184</w:t>
            </w:r>
          </w:p>
        </w:tc>
        <w:tc>
          <w:tcPr>
            <w:tcW w:w="1296" w:type="dxa"/>
            <w:tcBorders>
              <w:top w:val="nil"/>
              <w:left w:val="nil"/>
              <w:bottom w:val="nil"/>
              <w:right w:val="nil"/>
            </w:tcBorders>
          </w:tcPr>
          <w:p w14:paraId="0D802B60" w14:textId="4546F0AD" w:rsidR="0029292F" w:rsidRPr="006C18F3" w:rsidRDefault="0029292F" w:rsidP="0029292F">
            <w:pPr>
              <w:ind w:left="-40" w:right="-72"/>
              <w:jc w:val="right"/>
              <w:rPr>
                <w:rFonts w:eastAsia="Arial Unicode MS"/>
                <w:sz w:val="18"/>
                <w:szCs w:val="18"/>
                <w:lang w:val="en-GB"/>
              </w:rPr>
            </w:pPr>
            <w:r w:rsidRPr="00DB081E">
              <w:rPr>
                <w:sz w:val="18"/>
                <w:szCs w:val="18"/>
                <w:lang w:val="en-GB"/>
              </w:rPr>
              <w:t>6,390,007</w:t>
            </w:r>
          </w:p>
        </w:tc>
        <w:tc>
          <w:tcPr>
            <w:tcW w:w="1296" w:type="dxa"/>
            <w:tcBorders>
              <w:top w:val="nil"/>
              <w:left w:val="nil"/>
              <w:bottom w:val="nil"/>
              <w:right w:val="nil"/>
            </w:tcBorders>
          </w:tcPr>
          <w:p w14:paraId="090CBDD2" w14:textId="1D124E43" w:rsidR="0029292F" w:rsidRPr="006C18F3" w:rsidRDefault="00AB309B" w:rsidP="0029292F">
            <w:pPr>
              <w:ind w:left="-40" w:right="-72"/>
              <w:jc w:val="right"/>
              <w:rPr>
                <w:rFonts w:eastAsia="Arial Unicode MS"/>
                <w:sz w:val="18"/>
                <w:szCs w:val="18"/>
                <w:lang w:val="en-GB"/>
              </w:rPr>
            </w:pPr>
            <w:r w:rsidRPr="0087770C">
              <w:rPr>
                <w:sz w:val="18"/>
                <w:szCs w:val="18"/>
                <w:lang w:val="en-GB"/>
              </w:rPr>
              <w:t>5,866,184</w:t>
            </w:r>
          </w:p>
        </w:tc>
        <w:tc>
          <w:tcPr>
            <w:tcW w:w="1296" w:type="dxa"/>
            <w:tcBorders>
              <w:top w:val="nil"/>
              <w:left w:val="nil"/>
              <w:bottom w:val="nil"/>
              <w:right w:val="nil"/>
            </w:tcBorders>
          </w:tcPr>
          <w:p w14:paraId="48DAE0C1" w14:textId="0D9A8E94" w:rsidR="0029292F" w:rsidRPr="006C18F3" w:rsidRDefault="0029292F" w:rsidP="0029292F">
            <w:pPr>
              <w:ind w:left="-40" w:right="-72"/>
              <w:jc w:val="right"/>
              <w:rPr>
                <w:rFonts w:eastAsia="Arial Unicode MS"/>
                <w:sz w:val="18"/>
                <w:szCs w:val="18"/>
                <w:lang w:val="en-GB"/>
              </w:rPr>
            </w:pPr>
            <w:r w:rsidRPr="00DB081E">
              <w:rPr>
                <w:sz w:val="18"/>
                <w:szCs w:val="18"/>
                <w:lang w:val="en-GB"/>
              </w:rPr>
              <w:t>6,390,007</w:t>
            </w:r>
          </w:p>
        </w:tc>
      </w:tr>
      <w:tr w:rsidR="0029292F" w:rsidRPr="006C18F3" w14:paraId="4FA74AB3" w14:textId="77777777" w:rsidTr="00103404">
        <w:trPr>
          <w:trHeight w:val="20"/>
        </w:trPr>
        <w:tc>
          <w:tcPr>
            <w:tcW w:w="4277" w:type="dxa"/>
            <w:tcBorders>
              <w:top w:val="nil"/>
              <w:left w:val="nil"/>
              <w:bottom w:val="nil"/>
              <w:right w:val="nil"/>
            </w:tcBorders>
          </w:tcPr>
          <w:p w14:paraId="51639357" w14:textId="656AAB5C" w:rsidR="0029292F" w:rsidRPr="006C18F3" w:rsidRDefault="0029292F" w:rsidP="0029292F">
            <w:pPr>
              <w:pStyle w:val="Default"/>
              <w:ind w:left="-112"/>
              <w:jc w:val="both"/>
              <w:rPr>
                <w:color w:val="auto"/>
                <w:spacing w:val="-4"/>
                <w:sz w:val="18"/>
                <w:szCs w:val="18"/>
              </w:rPr>
            </w:pPr>
            <w:r w:rsidRPr="006C18F3">
              <w:rPr>
                <w:color w:val="auto"/>
                <w:spacing w:val="-4"/>
                <w:sz w:val="18"/>
                <w:szCs w:val="18"/>
              </w:rPr>
              <w:t>Accrued rebates</w:t>
            </w:r>
          </w:p>
        </w:tc>
        <w:tc>
          <w:tcPr>
            <w:tcW w:w="1296" w:type="dxa"/>
            <w:tcBorders>
              <w:top w:val="nil"/>
              <w:left w:val="nil"/>
              <w:bottom w:val="nil"/>
              <w:right w:val="nil"/>
            </w:tcBorders>
          </w:tcPr>
          <w:p w14:paraId="74186471" w14:textId="49A80C39" w:rsidR="0029292F" w:rsidRPr="00AB309B" w:rsidRDefault="00AB309B" w:rsidP="0029292F">
            <w:pPr>
              <w:ind w:left="-40" w:right="-72"/>
              <w:jc w:val="right"/>
              <w:rPr>
                <w:sz w:val="18"/>
                <w:szCs w:val="18"/>
                <w:lang w:val="en-GB"/>
              </w:rPr>
            </w:pPr>
            <w:r w:rsidRPr="00AB309B">
              <w:rPr>
                <w:sz w:val="18"/>
                <w:szCs w:val="18"/>
                <w:lang w:val="en-GB"/>
              </w:rPr>
              <w:t>29,072,937</w:t>
            </w:r>
          </w:p>
        </w:tc>
        <w:tc>
          <w:tcPr>
            <w:tcW w:w="1296" w:type="dxa"/>
            <w:tcBorders>
              <w:top w:val="nil"/>
              <w:left w:val="nil"/>
              <w:bottom w:val="nil"/>
              <w:right w:val="nil"/>
            </w:tcBorders>
          </w:tcPr>
          <w:p w14:paraId="66D23C35" w14:textId="7D5C7C2F" w:rsidR="0029292F" w:rsidRPr="006C18F3" w:rsidRDefault="0029292F" w:rsidP="0029292F">
            <w:pPr>
              <w:ind w:left="-40" w:right="-72"/>
              <w:jc w:val="right"/>
              <w:rPr>
                <w:rFonts w:eastAsia="Arial Unicode MS"/>
                <w:sz w:val="18"/>
                <w:szCs w:val="18"/>
                <w:lang w:val="en-GB"/>
              </w:rPr>
            </w:pPr>
            <w:r w:rsidRPr="00DB081E">
              <w:rPr>
                <w:sz w:val="18"/>
                <w:szCs w:val="18"/>
                <w:lang w:val="en-GB"/>
              </w:rPr>
              <w:t>24,783,737</w:t>
            </w:r>
          </w:p>
        </w:tc>
        <w:tc>
          <w:tcPr>
            <w:tcW w:w="1296" w:type="dxa"/>
            <w:tcBorders>
              <w:top w:val="nil"/>
              <w:left w:val="nil"/>
              <w:bottom w:val="nil"/>
              <w:right w:val="nil"/>
            </w:tcBorders>
          </w:tcPr>
          <w:p w14:paraId="2A5CB285" w14:textId="6251189C" w:rsidR="0029292F" w:rsidRPr="006C18F3" w:rsidRDefault="00AB309B" w:rsidP="0029292F">
            <w:pPr>
              <w:ind w:left="-40" w:right="-72"/>
              <w:jc w:val="right"/>
              <w:rPr>
                <w:rFonts w:eastAsia="Arial Unicode MS"/>
                <w:sz w:val="18"/>
                <w:szCs w:val="18"/>
                <w:lang w:val="en-GB"/>
              </w:rPr>
            </w:pPr>
            <w:r w:rsidRPr="0087770C">
              <w:rPr>
                <w:sz w:val="18"/>
                <w:szCs w:val="18"/>
                <w:lang w:val="en-GB"/>
              </w:rPr>
              <w:t>29,072,937</w:t>
            </w:r>
          </w:p>
        </w:tc>
        <w:tc>
          <w:tcPr>
            <w:tcW w:w="1296" w:type="dxa"/>
            <w:tcBorders>
              <w:top w:val="nil"/>
              <w:left w:val="nil"/>
              <w:bottom w:val="nil"/>
              <w:right w:val="nil"/>
            </w:tcBorders>
          </w:tcPr>
          <w:p w14:paraId="4139560F" w14:textId="22E03F57" w:rsidR="0029292F" w:rsidRPr="006C18F3" w:rsidRDefault="0029292F" w:rsidP="0029292F">
            <w:pPr>
              <w:ind w:left="-40" w:right="-72"/>
              <w:jc w:val="right"/>
              <w:rPr>
                <w:rFonts w:eastAsia="Arial Unicode MS"/>
                <w:sz w:val="18"/>
                <w:szCs w:val="18"/>
                <w:lang w:val="en-GB"/>
              </w:rPr>
            </w:pPr>
            <w:r w:rsidRPr="00DB081E">
              <w:rPr>
                <w:sz w:val="18"/>
                <w:szCs w:val="18"/>
                <w:lang w:val="en-GB"/>
              </w:rPr>
              <w:t>24,783,737</w:t>
            </w:r>
          </w:p>
        </w:tc>
      </w:tr>
      <w:tr w:rsidR="0029292F" w:rsidRPr="006C18F3" w14:paraId="252D799D" w14:textId="77777777" w:rsidTr="00103404">
        <w:trPr>
          <w:trHeight w:val="20"/>
        </w:trPr>
        <w:tc>
          <w:tcPr>
            <w:tcW w:w="4277" w:type="dxa"/>
            <w:tcBorders>
              <w:top w:val="nil"/>
              <w:left w:val="nil"/>
              <w:bottom w:val="nil"/>
              <w:right w:val="nil"/>
            </w:tcBorders>
          </w:tcPr>
          <w:p w14:paraId="64C844A7" w14:textId="3C8EC89F" w:rsidR="0029292F" w:rsidRPr="006C18F3" w:rsidRDefault="0029292F" w:rsidP="0029292F">
            <w:pPr>
              <w:pStyle w:val="Default"/>
              <w:ind w:left="-112"/>
              <w:jc w:val="both"/>
              <w:rPr>
                <w:color w:val="auto"/>
                <w:spacing w:val="-4"/>
                <w:sz w:val="18"/>
                <w:szCs w:val="22"/>
              </w:rPr>
            </w:pPr>
            <w:r w:rsidRPr="006C18F3">
              <w:rPr>
                <w:color w:val="auto"/>
                <w:spacing w:val="-4"/>
                <w:sz w:val="18"/>
                <w:szCs w:val="18"/>
              </w:rPr>
              <w:t xml:space="preserve">Advances </w:t>
            </w:r>
            <w:r w:rsidRPr="006C18F3">
              <w:rPr>
                <w:color w:val="auto"/>
                <w:spacing w:val="-4"/>
                <w:sz w:val="18"/>
                <w:szCs w:val="22"/>
              </w:rPr>
              <w:t>received from customers</w:t>
            </w:r>
            <w:r w:rsidR="00BB3C94">
              <w:rPr>
                <w:color w:val="auto"/>
                <w:spacing w:val="-4"/>
                <w:sz w:val="18"/>
                <w:szCs w:val="22"/>
              </w:rPr>
              <w:t xml:space="preserve"> </w:t>
            </w:r>
            <w:r w:rsidR="00BB3C94" w:rsidRPr="006C18F3">
              <w:rPr>
                <w:color w:val="auto"/>
                <w:spacing w:val="-4"/>
                <w:sz w:val="18"/>
                <w:szCs w:val="18"/>
              </w:rPr>
              <w:t>- third parties</w:t>
            </w:r>
          </w:p>
        </w:tc>
        <w:tc>
          <w:tcPr>
            <w:tcW w:w="1296" w:type="dxa"/>
            <w:tcBorders>
              <w:top w:val="nil"/>
              <w:left w:val="nil"/>
              <w:bottom w:val="nil"/>
              <w:right w:val="nil"/>
            </w:tcBorders>
          </w:tcPr>
          <w:p w14:paraId="71FE9A59" w14:textId="4EE9B934" w:rsidR="0029292F" w:rsidRPr="00AB309B" w:rsidRDefault="00AB309B" w:rsidP="0029292F">
            <w:pPr>
              <w:ind w:left="-40" w:right="-72"/>
              <w:jc w:val="right"/>
              <w:rPr>
                <w:sz w:val="18"/>
                <w:szCs w:val="18"/>
                <w:lang w:val="en-GB"/>
              </w:rPr>
            </w:pPr>
            <w:r w:rsidRPr="00AB309B">
              <w:rPr>
                <w:sz w:val="18"/>
                <w:szCs w:val="18"/>
                <w:lang w:val="en-GB"/>
              </w:rPr>
              <w:t>1,084,879</w:t>
            </w:r>
          </w:p>
        </w:tc>
        <w:tc>
          <w:tcPr>
            <w:tcW w:w="1296" w:type="dxa"/>
            <w:tcBorders>
              <w:top w:val="nil"/>
              <w:left w:val="nil"/>
              <w:bottom w:val="nil"/>
              <w:right w:val="nil"/>
            </w:tcBorders>
          </w:tcPr>
          <w:p w14:paraId="4F7446CF" w14:textId="0FEAAD32" w:rsidR="0029292F" w:rsidRPr="006C18F3" w:rsidRDefault="0029292F" w:rsidP="0029292F">
            <w:pPr>
              <w:ind w:left="-40" w:right="-72"/>
              <w:jc w:val="right"/>
              <w:rPr>
                <w:rFonts w:eastAsia="Arial Unicode MS"/>
                <w:sz w:val="18"/>
                <w:szCs w:val="18"/>
                <w:lang w:val="en-GB"/>
              </w:rPr>
            </w:pPr>
            <w:r w:rsidRPr="00DB081E">
              <w:rPr>
                <w:sz w:val="18"/>
                <w:szCs w:val="18"/>
                <w:lang w:val="en-GB"/>
              </w:rPr>
              <w:t>834,559</w:t>
            </w:r>
          </w:p>
        </w:tc>
        <w:tc>
          <w:tcPr>
            <w:tcW w:w="1296" w:type="dxa"/>
            <w:tcBorders>
              <w:top w:val="nil"/>
              <w:left w:val="nil"/>
              <w:bottom w:val="nil"/>
              <w:right w:val="nil"/>
            </w:tcBorders>
          </w:tcPr>
          <w:p w14:paraId="3ACD646B" w14:textId="5C2A0252" w:rsidR="0029292F" w:rsidRPr="006C18F3" w:rsidRDefault="00AB309B" w:rsidP="0029292F">
            <w:pPr>
              <w:ind w:left="-40" w:right="-72"/>
              <w:jc w:val="right"/>
              <w:rPr>
                <w:rFonts w:eastAsia="Arial Unicode MS"/>
                <w:sz w:val="18"/>
                <w:szCs w:val="18"/>
                <w:lang w:val="en-GB"/>
              </w:rPr>
            </w:pPr>
            <w:r w:rsidRPr="0087770C">
              <w:rPr>
                <w:sz w:val="18"/>
                <w:szCs w:val="18"/>
                <w:lang w:val="en-GB"/>
              </w:rPr>
              <w:t>1,084,879</w:t>
            </w:r>
          </w:p>
        </w:tc>
        <w:tc>
          <w:tcPr>
            <w:tcW w:w="1296" w:type="dxa"/>
            <w:tcBorders>
              <w:top w:val="nil"/>
              <w:left w:val="nil"/>
              <w:bottom w:val="nil"/>
              <w:right w:val="nil"/>
            </w:tcBorders>
          </w:tcPr>
          <w:p w14:paraId="749221F4" w14:textId="4809213A" w:rsidR="0029292F" w:rsidRPr="006C18F3" w:rsidRDefault="0029292F" w:rsidP="0029292F">
            <w:pPr>
              <w:ind w:left="-40" w:right="-72"/>
              <w:jc w:val="right"/>
              <w:rPr>
                <w:rFonts w:eastAsia="Arial Unicode MS"/>
                <w:sz w:val="18"/>
                <w:szCs w:val="18"/>
                <w:lang w:val="en-GB"/>
              </w:rPr>
            </w:pPr>
            <w:r w:rsidRPr="00DB081E">
              <w:rPr>
                <w:sz w:val="18"/>
                <w:szCs w:val="18"/>
                <w:lang w:val="en-GB"/>
              </w:rPr>
              <w:t>834,559</w:t>
            </w:r>
          </w:p>
        </w:tc>
      </w:tr>
      <w:tr w:rsidR="00BB3C94" w:rsidRPr="006C18F3" w14:paraId="506489D6" w14:textId="77777777" w:rsidTr="00103404">
        <w:trPr>
          <w:trHeight w:val="20"/>
        </w:trPr>
        <w:tc>
          <w:tcPr>
            <w:tcW w:w="4277" w:type="dxa"/>
            <w:tcBorders>
              <w:top w:val="nil"/>
              <w:left w:val="nil"/>
              <w:bottom w:val="nil"/>
              <w:right w:val="nil"/>
            </w:tcBorders>
          </w:tcPr>
          <w:p w14:paraId="3521BC86" w14:textId="08005083" w:rsidR="00BB3C94" w:rsidRDefault="00BB3C94" w:rsidP="0029292F">
            <w:pPr>
              <w:pStyle w:val="Default"/>
              <w:ind w:left="-112"/>
              <w:jc w:val="both"/>
              <w:rPr>
                <w:color w:val="auto"/>
                <w:spacing w:val="-4"/>
                <w:sz w:val="18"/>
                <w:szCs w:val="18"/>
              </w:rPr>
            </w:pPr>
            <w:r w:rsidRPr="006C18F3">
              <w:rPr>
                <w:color w:val="auto"/>
                <w:spacing w:val="-4"/>
                <w:sz w:val="18"/>
                <w:szCs w:val="18"/>
              </w:rPr>
              <w:t xml:space="preserve">Advances </w:t>
            </w:r>
            <w:r w:rsidRPr="006C18F3">
              <w:rPr>
                <w:color w:val="auto"/>
                <w:spacing w:val="-4"/>
                <w:sz w:val="18"/>
                <w:szCs w:val="22"/>
              </w:rPr>
              <w:t>received from customers</w:t>
            </w:r>
            <w:r>
              <w:rPr>
                <w:color w:val="auto"/>
                <w:spacing w:val="-4"/>
                <w:sz w:val="18"/>
                <w:szCs w:val="22"/>
              </w:rPr>
              <w:t xml:space="preserve"> </w:t>
            </w:r>
            <w:r w:rsidR="009E7E65">
              <w:rPr>
                <w:color w:val="auto"/>
                <w:spacing w:val="-4"/>
                <w:sz w:val="18"/>
                <w:szCs w:val="22"/>
              </w:rPr>
              <w:t>-</w:t>
            </w:r>
            <w:r w:rsidRPr="006C18F3">
              <w:rPr>
                <w:color w:val="auto"/>
                <w:spacing w:val="-4"/>
                <w:sz w:val="18"/>
                <w:szCs w:val="18"/>
              </w:rPr>
              <w:t xml:space="preserve"> </w:t>
            </w:r>
            <w:r>
              <w:rPr>
                <w:color w:val="auto"/>
                <w:spacing w:val="-4"/>
                <w:sz w:val="18"/>
                <w:szCs w:val="18"/>
              </w:rPr>
              <w:t>related parties</w:t>
            </w:r>
          </w:p>
          <w:p w14:paraId="644ADD50" w14:textId="200D8711" w:rsidR="00BB3C94" w:rsidRPr="006C18F3" w:rsidRDefault="00BB3C94" w:rsidP="0029292F">
            <w:pPr>
              <w:pStyle w:val="Default"/>
              <w:ind w:left="-112"/>
              <w:jc w:val="both"/>
              <w:rPr>
                <w:color w:val="auto"/>
                <w:spacing w:val="-4"/>
                <w:sz w:val="18"/>
                <w:szCs w:val="18"/>
              </w:rPr>
            </w:pPr>
            <w:r>
              <w:rPr>
                <w:color w:val="auto"/>
                <w:spacing w:val="-4"/>
                <w:sz w:val="18"/>
                <w:szCs w:val="18"/>
              </w:rPr>
              <w:t xml:space="preserve">   (Note 1</w:t>
            </w:r>
            <w:r w:rsidR="009C2F23">
              <w:rPr>
                <w:color w:val="auto"/>
                <w:spacing w:val="-4"/>
                <w:sz w:val="18"/>
                <w:szCs w:val="18"/>
              </w:rPr>
              <w:t>5</w:t>
            </w:r>
            <w:r>
              <w:rPr>
                <w:color w:val="auto"/>
                <w:spacing w:val="-4"/>
                <w:sz w:val="18"/>
                <w:szCs w:val="18"/>
              </w:rPr>
              <w:t xml:space="preserve"> b))</w:t>
            </w:r>
          </w:p>
        </w:tc>
        <w:tc>
          <w:tcPr>
            <w:tcW w:w="1296" w:type="dxa"/>
            <w:tcBorders>
              <w:top w:val="nil"/>
              <w:left w:val="nil"/>
              <w:bottom w:val="nil"/>
              <w:right w:val="nil"/>
            </w:tcBorders>
          </w:tcPr>
          <w:p w14:paraId="52262662" w14:textId="77777777" w:rsidR="00BB3C94" w:rsidRDefault="00BB3C94" w:rsidP="0029292F">
            <w:pPr>
              <w:ind w:left="-40" w:right="-72"/>
              <w:jc w:val="right"/>
              <w:rPr>
                <w:rFonts w:eastAsia="Arial Unicode MS"/>
                <w:sz w:val="18"/>
                <w:szCs w:val="18"/>
                <w:lang w:val="en-GB"/>
              </w:rPr>
            </w:pPr>
          </w:p>
          <w:p w14:paraId="27193E79" w14:textId="7D9FCEB2" w:rsidR="00BB3C94" w:rsidRPr="006C18F3" w:rsidRDefault="00261D64" w:rsidP="0029292F">
            <w:pPr>
              <w:ind w:left="-40" w:right="-72"/>
              <w:jc w:val="right"/>
              <w:rPr>
                <w:rFonts w:eastAsia="Arial Unicode MS"/>
                <w:sz w:val="18"/>
                <w:szCs w:val="18"/>
                <w:lang w:val="en-GB"/>
              </w:rPr>
            </w:pPr>
            <w:r w:rsidRPr="00261D64">
              <w:rPr>
                <w:rFonts w:eastAsia="Arial Unicode MS"/>
                <w:sz w:val="18"/>
                <w:szCs w:val="18"/>
                <w:lang w:val="en-GB"/>
              </w:rPr>
              <w:t>111,122</w:t>
            </w:r>
          </w:p>
        </w:tc>
        <w:tc>
          <w:tcPr>
            <w:tcW w:w="1296" w:type="dxa"/>
            <w:tcBorders>
              <w:top w:val="nil"/>
              <w:left w:val="nil"/>
              <w:bottom w:val="nil"/>
              <w:right w:val="nil"/>
            </w:tcBorders>
          </w:tcPr>
          <w:p w14:paraId="5EB02F3F" w14:textId="77777777" w:rsidR="00BB3C94" w:rsidRDefault="00BB3C94" w:rsidP="0029292F">
            <w:pPr>
              <w:ind w:left="-40" w:right="-72"/>
              <w:jc w:val="right"/>
              <w:rPr>
                <w:sz w:val="18"/>
                <w:szCs w:val="18"/>
                <w:lang w:val="en-GB"/>
              </w:rPr>
            </w:pPr>
          </w:p>
          <w:p w14:paraId="0E7E7DD4" w14:textId="28116A51" w:rsidR="00BB3C94" w:rsidRPr="00DB081E" w:rsidRDefault="00BB3C94" w:rsidP="0029292F">
            <w:pPr>
              <w:ind w:left="-40" w:right="-72"/>
              <w:jc w:val="right"/>
              <w:rPr>
                <w:sz w:val="18"/>
                <w:szCs w:val="18"/>
                <w:lang w:val="en-GB"/>
              </w:rPr>
            </w:pPr>
            <w:r>
              <w:rPr>
                <w:sz w:val="18"/>
                <w:szCs w:val="18"/>
                <w:lang w:val="en-GB"/>
              </w:rPr>
              <w:t>-</w:t>
            </w:r>
          </w:p>
        </w:tc>
        <w:tc>
          <w:tcPr>
            <w:tcW w:w="1296" w:type="dxa"/>
            <w:tcBorders>
              <w:top w:val="nil"/>
              <w:left w:val="nil"/>
              <w:bottom w:val="nil"/>
              <w:right w:val="nil"/>
            </w:tcBorders>
          </w:tcPr>
          <w:p w14:paraId="562127B7" w14:textId="77777777" w:rsidR="00BB3C94" w:rsidRPr="006D2DD1" w:rsidRDefault="00BB3C94" w:rsidP="0029292F">
            <w:pPr>
              <w:ind w:left="-40" w:right="-72"/>
              <w:jc w:val="right"/>
              <w:rPr>
                <w:sz w:val="18"/>
                <w:szCs w:val="18"/>
                <w:lang w:val="en-GB"/>
              </w:rPr>
            </w:pPr>
          </w:p>
          <w:p w14:paraId="25ADE7A3" w14:textId="0327C34D" w:rsidR="00BB3C94" w:rsidRPr="006C18F3" w:rsidRDefault="006D2DD1" w:rsidP="0029292F">
            <w:pPr>
              <w:ind w:left="-40" w:right="-72"/>
              <w:jc w:val="right"/>
              <w:rPr>
                <w:rFonts w:eastAsia="Arial Unicode MS"/>
                <w:sz w:val="18"/>
                <w:szCs w:val="18"/>
                <w:lang w:val="en-GB"/>
              </w:rPr>
            </w:pPr>
            <w:r w:rsidRPr="006D2DD1">
              <w:rPr>
                <w:sz w:val="18"/>
                <w:szCs w:val="18"/>
                <w:lang w:val="en-GB"/>
              </w:rPr>
              <w:t>111,122</w:t>
            </w:r>
          </w:p>
        </w:tc>
        <w:tc>
          <w:tcPr>
            <w:tcW w:w="1296" w:type="dxa"/>
            <w:tcBorders>
              <w:top w:val="nil"/>
              <w:left w:val="nil"/>
              <w:bottom w:val="nil"/>
              <w:right w:val="nil"/>
            </w:tcBorders>
          </w:tcPr>
          <w:p w14:paraId="0BA4F38C" w14:textId="77777777" w:rsidR="00BB3C94" w:rsidRDefault="00BB3C94" w:rsidP="0029292F">
            <w:pPr>
              <w:ind w:left="-40" w:right="-72"/>
              <w:jc w:val="right"/>
              <w:rPr>
                <w:sz w:val="18"/>
                <w:szCs w:val="18"/>
                <w:lang w:val="en-GB"/>
              </w:rPr>
            </w:pPr>
          </w:p>
          <w:p w14:paraId="1B9C25D8" w14:textId="5220024C" w:rsidR="00BB3C94" w:rsidRPr="00DB081E" w:rsidRDefault="00BB3C94" w:rsidP="0029292F">
            <w:pPr>
              <w:ind w:left="-40" w:right="-72"/>
              <w:jc w:val="right"/>
              <w:rPr>
                <w:sz w:val="18"/>
                <w:szCs w:val="18"/>
                <w:lang w:val="en-GB"/>
              </w:rPr>
            </w:pPr>
            <w:r>
              <w:rPr>
                <w:sz w:val="18"/>
                <w:szCs w:val="18"/>
                <w:lang w:val="en-GB"/>
              </w:rPr>
              <w:t>-</w:t>
            </w:r>
          </w:p>
        </w:tc>
      </w:tr>
      <w:tr w:rsidR="0029292F" w:rsidRPr="006C18F3" w14:paraId="65006EA2" w14:textId="77777777" w:rsidTr="00103404">
        <w:trPr>
          <w:trHeight w:val="20"/>
        </w:trPr>
        <w:tc>
          <w:tcPr>
            <w:tcW w:w="4277" w:type="dxa"/>
            <w:tcBorders>
              <w:top w:val="nil"/>
              <w:left w:val="nil"/>
              <w:bottom w:val="nil"/>
              <w:right w:val="nil"/>
            </w:tcBorders>
          </w:tcPr>
          <w:p w14:paraId="0DF00FA9" w14:textId="2840044E" w:rsidR="0029292F" w:rsidRPr="006C18F3" w:rsidRDefault="0029292F" w:rsidP="0029292F">
            <w:pPr>
              <w:pStyle w:val="Default"/>
              <w:ind w:left="-112"/>
              <w:jc w:val="both"/>
              <w:rPr>
                <w:color w:val="auto"/>
                <w:spacing w:val="-4"/>
                <w:sz w:val="18"/>
                <w:szCs w:val="18"/>
              </w:rPr>
            </w:pPr>
            <w:r w:rsidRPr="006C18F3">
              <w:rPr>
                <w:color w:val="auto"/>
                <w:spacing w:val="-4"/>
                <w:sz w:val="18"/>
                <w:szCs w:val="22"/>
              </w:rPr>
              <w:t>Dividend payables</w:t>
            </w:r>
          </w:p>
        </w:tc>
        <w:tc>
          <w:tcPr>
            <w:tcW w:w="1296" w:type="dxa"/>
            <w:tcBorders>
              <w:top w:val="nil"/>
              <w:left w:val="nil"/>
              <w:bottom w:val="single" w:sz="4" w:space="0" w:color="auto"/>
              <w:right w:val="nil"/>
            </w:tcBorders>
          </w:tcPr>
          <w:p w14:paraId="4D95705B" w14:textId="4D6F53A0" w:rsidR="0029292F" w:rsidRPr="006C18F3" w:rsidRDefault="00A46087" w:rsidP="0029292F">
            <w:pPr>
              <w:ind w:left="-40" w:right="-72"/>
              <w:jc w:val="right"/>
              <w:rPr>
                <w:rFonts w:eastAsia="Arial Unicode MS"/>
                <w:sz w:val="18"/>
                <w:szCs w:val="18"/>
                <w:lang w:val="en-GB"/>
              </w:rPr>
            </w:pPr>
            <w:r w:rsidRPr="00A46087">
              <w:rPr>
                <w:rFonts w:eastAsia="Arial Unicode MS"/>
                <w:sz w:val="18"/>
                <w:szCs w:val="18"/>
                <w:lang w:val="en-GB"/>
              </w:rPr>
              <w:t>1,207,019</w:t>
            </w:r>
          </w:p>
        </w:tc>
        <w:tc>
          <w:tcPr>
            <w:tcW w:w="1296" w:type="dxa"/>
            <w:tcBorders>
              <w:top w:val="nil"/>
              <w:left w:val="nil"/>
              <w:bottom w:val="single" w:sz="4" w:space="0" w:color="auto"/>
              <w:right w:val="nil"/>
            </w:tcBorders>
          </w:tcPr>
          <w:p w14:paraId="7904221B" w14:textId="214C977F" w:rsidR="0029292F" w:rsidRPr="006C18F3" w:rsidRDefault="0029292F" w:rsidP="0029292F">
            <w:pPr>
              <w:ind w:left="-40" w:right="-72"/>
              <w:jc w:val="right"/>
              <w:rPr>
                <w:rFonts w:eastAsia="Arial Unicode MS"/>
                <w:sz w:val="18"/>
                <w:szCs w:val="18"/>
                <w:lang w:val="en-GB"/>
              </w:rPr>
            </w:pPr>
            <w:r w:rsidRPr="00DB081E">
              <w:rPr>
                <w:sz w:val="18"/>
                <w:szCs w:val="18"/>
                <w:lang w:val="en-GB"/>
              </w:rPr>
              <w:t>1,211,069</w:t>
            </w:r>
          </w:p>
        </w:tc>
        <w:tc>
          <w:tcPr>
            <w:tcW w:w="1296" w:type="dxa"/>
            <w:tcBorders>
              <w:top w:val="nil"/>
              <w:left w:val="nil"/>
              <w:bottom w:val="single" w:sz="4" w:space="0" w:color="auto"/>
              <w:right w:val="nil"/>
            </w:tcBorders>
          </w:tcPr>
          <w:p w14:paraId="2E9D57DA" w14:textId="6ED86660" w:rsidR="0029292F" w:rsidRPr="006C18F3" w:rsidRDefault="00ED7229" w:rsidP="0029292F">
            <w:pPr>
              <w:ind w:left="-40" w:right="-72"/>
              <w:jc w:val="right"/>
              <w:rPr>
                <w:rFonts w:eastAsia="Arial Unicode MS"/>
                <w:sz w:val="18"/>
                <w:szCs w:val="18"/>
                <w:lang w:val="en-GB"/>
              </w:rPr>
            </w:pPr>
            <w:r w:rsidRPr="00ED7229">
              <w:rPr>
                <w:rFonts w:eastAsia="Arial Unicode MS"/>
                <w:sz w:val="18"/>
                <w:szCs w:val="18"/>
                <w:lang w:val="en-GB"/>
              </w:rPr>
              <w:t>1,207,019</w:t>
            </w:r>
          </w:p>
        </w:tc>
        <w:tc>
          <w:tcPr>
            <w:tcW w:w="1296" w:type="dxa"/>
            <w:tcBorders>
              <w:top w:val="nil"/>
              <w:left w:val="nil"/>
              <w:bottom w:val="single" w:sz="4" w:space="0" w:color="auto"/>
              <w:right w:val="nil"/>
            </w:tcBorders>
          </w:tcPr>
          <w:p w14:paraId="65400B5A" w14:textId="084F5114" w:rsidR="0029292F" w:rsidRPr="006C18F3" w:rsidRDefault="0029292F" w:rsidP="0029292F">
            <w:pPr>
              <w:ind w:left="-40" w:right="-72"/>
              <w:jc w:val="right"/>
              <w:rPr>
                <w:rFonts w:eastAsia="Arial Unicode MS"/>
                <w:sz w:val="18"/>
                <w:szCs w:val="18"/>
                <w:lang w:val="en-GB"/>
              </w:rPr>
            </w:pPr>
            <w:r w:rsidRPr="00DB081E">
              <w:rPr>
                <w:sz w:val="18"/>
                <w:szCs w:val="18"/>
                <w:lang w:val="en-GB"/>
              </w:rPr>
              <w:t>1,211,069</w:t>
            </w:r>
          </w:p>
        </w:tc>
      </w:tr>
      <w:tr w:rsidR="0029292F" w:rsidRPr="00CC14CF" w14:paraId="4F92FA89" w14:textId="77777777" w:rsidTr="00103404">
        <w:trPr>
          <w:trHeight w:val="20"/>
        </w:trPr>
        <w:tc>
          <w:tcPr>
            <w:tcW w:w="4277" w:type="dxa"/>
            <w:tcBorders>
              <w:top w:val="nil"/>
              <w:left w:val="nil"/>
              <w:bottom w:val="nil"/>
              <w:right w:val="nil"/>
            </w:tcBorders>
          </w:tcPr>
          <w:p w14:paraId="4350B165" w14:textId="77777777" w:rsidR="0029292F" w:rsidRPr="00CC14CF" w:rsidRDefault="0029292F" w:rsidP="0029292F">
            <w:pPr>
              <w:pStyle w:val="Default"/>
              <w:ind w:left="-112"/>
              <w:jc w:val="both"/>
              <w:rPr>
                <w:color w:val="auto"/>
                <w:sz w:val="12"/>
                <w:szCs w:val="12"/>
              </w:rPr>
            </w:pPr>
          </w:p>
        </w:tc>
        <w:tc>
          <w:tcPr>
            <w:tcW w:w="1296" w:type="dxa"/>
            <w:tcBorders>
              <w:top w:val="single" w:sz="4" w:space="0" w:color="auto"/>
              <w:left w:val="nil"/>
              <w:bottom w:val="nil"/>
              <w:right w:val="nil"/>
            </w:tcBorders>
          </w:tcPr>
          <w:p w14:paraId="09B24BEF" w14:textId="77777777" w:rsidR="0029292F" w:rsidRPr="00CC14CF" w:rsidRDefault="0029292F" w:rsidP="0029292F">
            <w:pPr>
              <w:ind w:left="-40" w:right="-72"/>
              <w:jc w:val="right"/>
              <w:rPr>
                <w:rFonts w:eastAsia="Arial Unicode MS"/>
                <w:sz w:val="12"/>
                <w:szCs w:val="12"/>
                <w:lang w:val="en-GB"/>
              </w:rPr>
            </w:pPr>
          </w:p>
        </w:tc>
        <w:tc>
          <w:tcPr>
            <w:tcW w:w="1296" w:type="dxa"/>
            <w:tcBorders>
              <w:top w:val="single" w:sz="4" w:space="0" w:color="auto"/>
              <w:left w:val="nil"/>
              <w:bottom w:val="nil"/>
              <w:right w:val="nil"/>
            </w:tcBorders>
          </w:tcPr>
          <w:p w14:paraId="1817B3F1" w14:textId="77777777" w:rsidR="0029292F" w:rsidRPr="00CC14CF" w:rsidRDefault="0029292F" w:rsidP="0029292F">
            <w:pPr>
              <w:ind w:left="-40" w:right="-72"/>
              <w:jc w:val="right"/>
              <w:rPr>
                <w:rFonts w:eastAsia="Arial Unicode MS"/>
                <w:sz w:val="12"/>
                <w:szCs w:val="12"/>
                <w:lang w:val="en-GB"/>
              </w:rPr>
            </w:pPr>
          </w:p>
        </w:tc>
        <w:tc>
          <w:tcPr>
            <w:tcW w:w="1296" w:type="dxa"/>
            <w:tcBorders>
              <w:top w:val="single" w:sz="4" w:space="0" w:color="auto"/>
              <w:left w:val="nil"/>
              <w:bottom w:val="nil"/>
              <w:right w:val="nil"/>
            </w:tcBorders>
          </w:tcPr>
          <w:p w14:paraId="605EED28" w14:textId="77777777" w:rsidR="0029292F" w:rsidRPr="00CC14CF" w:rsidRDefault="0029292F" w:rsidP="0029292F">
            <w:pPr>
              <w:ind w:left="-40" w:right="-72"/>
              <w:jc w:val="right"/>
              <w:rPr>
                <w:rFonts w:eastAsia="Arial Unicode MS"/>
                <w:sz w:val="12"/>
                <w:szCs w:val="12"/>
                <w:lang w:val="en-GB"/>
              </w:rPr>
            </w:pPr>
          </w:p>
        </w:tc>
        <w:tc>
          <w:tcPr>
            <w:tcW w:w="1296" w:type="dxa"/>
            <w:tcBorders>
              <w:top w:val="single" w:sz="4" w:space="0" w:color="auto"/>
              <w:left w:val="nil"/>
              <w:bottom w:val="nil"/>
              <w:right w:val="nil"/>
            </w:tcBorders>
          </w:tcPr>
          <w:p w14:paraId="34BCF1BF" w14:textId="77777777" w:rsidR="0029292F" w:rsidRPr="00CC14CF" w:rsidRDefault="0029292F" w:rsidP="0029292F">
            <w:pPr>
              <w:ind w:left="-40" w:right="-72"/>
              <w:jc w:val="right"/>
              <w:rPr>
                <w:rFonts w:eastAsia="Arial Unicode MS"/>
                <w:sz w:val="12"/>
                <w:szCs w:val="12"/>
                <w:lang w:val="en-GB"/>
              </w:rPr>
            </w:pPr>
          </w:p>
        </w:tc>
      </w:tr>
      <w:tr w:rsidR="0029292F" w:rsidRPr="006C18F3" w14:paraId="121CDA3E" w14:textId="77777777" w:rsidTr="00103404">
        <w:trPr>
          <w:trHeight w:val="20"/>
        </w:trPr>
        <w:tc>
          <w:tcPr>
            <w:tcW w:w="4277" w:type="dxa"/>
            <w:tcBorders>
              <w:top w:val="nil"/>
              <w:left w:val="nil"/>
              <w:bottom w:val="nil"/>
              <w:right w:val="nil"/>
            </w:tcBorders>
          </w:tcPr>
          <w:p w14:paraId="59BAABD0" w14:textId="77777777" w:rsidR="0029292F" w:rsidRPr="006C18F3" w:rsidRDefault="0029292F" w:rsidP="0029292F">
            <w:pPr>
              <w:pStyle w:val="Default"/>
              <w:ind w:left="-112"/>
              <w:jc w:val="both"/>
              <w:rPr>
                <w:color w:val="auto"/>
                <w:sz w:val="18"/>
                <w:szCs w:val="18"/>
              </w:rPr>
            </w:pPr>
          </w:p>
        </w:tc>
        <w:tc>
          <w:tcPr>
            <w:tcW w:w="1296" w:type="dxa"/>
            <w:tcBorders>
              <w:top w:val="nil"/>
              <w:left w:val="nil"/>
              <w:bottom w:val="single" w:sz="4" w:space="0" w:color="auto"/>
              <w:right w:val="nil"/>
            </w:tcBorders>
          </w:tcPr>
          <w:p w14:paraId="695E3628" w14:textId="6465B07E" w:rsidR="0029292F" w:rsidRPr="006C18F3" w:rsidRDefault="002F0808" w:rsidP="0029292F">
            <w:pPr>
              <w:ind w:left="-40" w:right="-72"/>
              <w:jc w:val="right"/>
              <w:rPr>
                <w:rFonts w:eastAsia="Arial Unicode MS"/>
                <w:sz w:val="18"/>
                <w:szCs w:val="18"/>
                <w:lang w:val="en-GB"/>
              </w:rPr>
            </w:pPr>
            <w:r w:rsidRPr="002F0808">
              <w:rPr>
                <w:rFonts w:eastAsia="Arial Unicode MS"/>
                <w:sz w:val="18"/>
                <w:szCs w:val="18"/>
                <w:lang w:val="en-GB"/>
              </w:rPr>
              <w:t>112,789,356</w:t>
            </w:r>
          </w:p>
        </w:tc>
        <w:tc>
          <w:tcPr>
            <w:tcW w:w="1296" w:type="dxa"/>
            <w:tcBorders>
              <w:top w:val="nil"/>
              <w:left w:val="nil"/>
              <w:bottom w:val="single" w:sz="4" w:space="0" w:color="auto"/>
              <w:right w:val="nil"/>
            </w:tcBorders>
          </w:tcPr>
          <w:p w14:paraId="5E509670" w14:textId="65E61553" w:rsidR="0029292F" w:rsidRPr="006C18F3" w:rsidRDefault="0029292F" w:rsidP="0029292F">
            <w:pPr>
              <w:ind w:left="-40" w:right="-72"/>
              <w:jc w:val="right"/>
              <w:rPr>
                <w:rFonts w:eastAsia="Arial Unicode MS"/>
                <w:sz w:val="18"/>
                <w:szCs w:val="18"/>
                <w:lang w:val="en-GB"/>
              </w:rPr>
            </w:pPr>
            <w:r w:rsidRPr="00DB081E">
              <w:rPr>
                <w:sz w:val="18"/>
                <w:szCs w:val="18"/>
                <w:lang w:val="en-GB"/>
              </w:rPr>
              <w:t>96,903,604</w:t>
            </w:r>
          </w:p>
        </w:tc>
        <w:tc>
          <w:tcPr>
            <w:tcW w:w="1296" w:type="dxa"/>
            <w:tcBorders>
              <w:top w:val="nil"/>
              <w:left w:val="nil"/>
              <w:bottom w:val="single" w:sz="4" w:space="0" w:color="auto"/>
              <w:right w:val="nil"/>
            </w:tcBorders>
          </w:tcPr>
          <w:p w14:paraId="54A834D5" w14:textId="24D9D805" w:rsidR="0029292F" w:rsidRPr="006C18F3" w:rsidRDefault="009B55FC" w:rsidP="0029292F">
            <w:pPr>
              <w:ind w:left="-40" w:right="-72"/>
              <w:jc w:val="right"/>
              <w:rPr>
                <w:rFonts w:eastAsia="Arial Unicode MS"/>
                <w:sz w:val="18"/>
                <w:szCs w:val="18"/>
                <w:lang w:val="en-GB"/>
              </w:rPr>
            </w:pPr>
            <w:r w:rsidRPr="009B55FC">
              <w:rPr>
                <w:rFonts w:eastAsia="Arial Unicode MS"/>
                <w:sz w:val="18"/>
                <w:szCs w:val="18"/>
                <w:lang w:val="en-GB"/>
              </w:rPr>
              <w:t>112,664,356</w:t>
            </w:r>
          </w:p>
        </w:tc>
        <w:tc>
          <w:tcPr>
            <w:tcW w:w="1296" w:type="dxa"/>
            <w:tcBorders>
              <w:top w:val="nil"/>
              <w:left w:val="nil"/>
              <w:bottom w:val="single" w:sz="4" w:space="0" w:color="auto"/>
              <w:right w:val="nil"/>
            </w:tcBorders>
          </w:tcPr>
          <w:p w14:paraId="53FFA9AB" w14:textId="41794040" w:rsidR="0029292F" w:rsidRPr="006C18F3" w:rsidRDefault="0029292F" w:rsidP="0029292F">
            <w:pPr>
              <w:ind w:left="-40" w:right="-72"/>
              <w:jc w:val="right"/>
              <w:rPr>
                <w:rFonts w:eastAsia="Arial Unicode MS"/>
                <w:sz w:val="18"/>
                <w:szCs w:val="18"/>
                <w:lang w:val="en-GB"/>
              </w:rPr>
            </w:pPr>
            <w:r w:rsidRPr="00DB081E">
              <w:rPr>
                <w:sz w:val="18"/>
                <w:szCs w:val="18"/>
                <w:lang w:val="en-GB"/>
              </w:rPr>
              <w:t>96,803,604</w:t>
            </w:r>
          </w:p>
        </w:tc>
      </w:tr>
    </w:tbl>
    <w:p w14:paraId="18D67E04" w14:textId="77777777" w:rsidR="00801FE2" w:rsidRDefault="00801FE2">
      <w:pPr>
        <w:spacing w:after="160" w:line="259" w:lineRule="auto"/>
        <w:rPr>
          <w:rFonts w:eastAsia="Times New Roman"/>
          <w:sz w:val="18"/>
          <w:szCs w:val="18"/>
          <w:lang w:val="en-GB"/>
        </w:rPr>
      </w:pPr>
      <w:r>
        <w:rPr>
          <w:rFonts w:eastAsia="Times New Roman"/>
          <w:sz w:val="18"/>
          <w:szCs w:val="18"/>
          <w:lang w:val="en-GB"/>
        </w:rPr>
        <w:br w:type="page"/>
      </w:r>
    </w:p>
    <w:p w14:paraId="71C8156A" w14:textId="07A7521D" w:rsidR="00E36E30" w:rsidRPr="006C18F3" w:rsidRDefault="006C18F3" w:rsidP="00D96147">
      <w:pPr>
        <w:pStyle w:val="Heading1"/>
        <w:ind w:left="547" w:hanging="547"/>
        <w:jc w:val="both"/>
        <w:rPr>
          <w:rFonts w:cs="Arial"/>
          <w:color w:val="auto"/>
          <w:sz w:val="18"/>
          <w:szCs w:val="18"/>
          <w:lang w:val="en-GB"/>
        </w:rPr>
      </w:pPr>
      <w:r w:rsidRPr="006C18F3">
        <w:rPr>
          <w:rFonts w:cs="Arial"/>
          <w:color w:val="auto"/>
          <w:sz w:val="18"/>
          <w:szCs w:val="18"/>
          <w:lang w:val="en-GB"/>
        </w:rPr>
        <w:lastRenderedPageBreak/>
        <w:t>1</w:t>
      </w:r>
      <w:r w:rsidR="00414F5F">
        <w:rPr>
          <w:rFonts w:cs="Arial"/>
          <w:color w:val="auto"/>
          <w:sz w:val="18"/>
          <w:szCs w:val="18"/>
          <w:lang w:val="en-GB"/>
        </w:rPr>
        <w:t>3</w:t>
      </w:r>
      <w:r w:rsidR="00E36E30" w:rsidRPr="006C18F3">
        <w:rPr>
          <w:rFonts w:cs="Arial"/>
          <w:color w:val="auto"/>
          <w:sz w:val="18"/>
          <w:szCs w:val="18"/>
          <w:lang w:val="en-GB"/>
        </w:rPr>
        <w:tab/>
        <w:t>Income tax</w:t>
      </w:r>
    </w:p>
    <w:p w14:paraId="5F08DD5A" w14:textId="77777777" w:rsidR="00045AED" w:rsidRPr="006C18F3" w:rsidRDefault="00045AED" w:rsidP="00847C24">
      <w:pPr>
        <w:jc w:val="both"/>
        <w:rPr>
          <w:sz w:val="18"/>
          <w:szCs w:val="18"/>
          <w:lang w:val="en-GB"/>
        </w:rPr>
      </w:pPr>
    </w:p>
    <w:p w14:paraId="272C0085" w14:textId="0D32C551" w:rsidR="007F0A8D" w:rsidRPr="006C18F3" w:rsidRDefault="007F0A8D" w:rsidP="007F0A8D">
      <w:pPr>
        <w:jc w:val="both"/>
        <w:rPr>
          <w:sz w:val="18"/>
          <w:szCs w:val="18"/>
          <w:lang w:val="en-GB"/>
        </w:rPr>
      </w:pPr>
      <w:r w:rsidRPr="006C18F3">
        <w:rPr>
          <w:sz w:val="18"/>
          <w:szCs w:val="18"/>
          <w:lang w:val="en-GB"/>
        </w:rPr>
        <w:t xml:space="preserve">Income tax for the </w:t>
      </w:r>
      <w:r w:rsidR="00103404" w:rsidRPr="006C18F3">
        <w:rPr>
          <w:sz w:val="18"/>
          <w:szCs w:val="18"/>
          <w:lang w:val="en-GB"/>
        </w:rPr>
        <w:t>three-month</w:t>
      </w:r>
      <w:r w:rsidR="00E1348D" w:rsidRPr="006C18F3">
        <w:rPr>
          <w:sz w:val="18"/>
          <w:szCs w:val="18"/>
          <w:lang w:val="en-GB"/>
        </w:rPr>
        <w:t xml:space="preserve"> </w:t>
      </w:r>
      <w:r w:rsidRPr="006C18F3">
        <w:rPr>
          <w:sz w:val="18"/>
          <w:szCs w:val="18"/>
          <w:lang w:val="en-GB"/>
        </w:rPr>
        <w:t xml:space="preserve">periods ended </w:t>
      </w:r>
      <w:r w:rsidR="006C18F3" w:rsidRPr="006C18F3">
        <w:rPr>
          <w:sz w:val="18"/>
          <w:szCs w:val="18"/>
          <w:lang w:val="en-GB"/>
        </w:rPr>
        <w:t>31</w:t>
      </w:r>
      <w:r w:rsidR="00E36E30" w:rsidRPr="006C18F3">
        <w:rPr>
          <w:sz w:val="18"/>
          <w:szCs w:val="18"/>
          <w:lang w:val="en-GB"/>
        </w:rPr>
        <w:t xml:space="preserve"> March</w:t>
      </w:r>
      <w:r w:rsidR="00E1348D" w:rsidRPr="006C18F3">
        <w:rPr>
          <w:sz w:val="18"/>
          <w:szCs w:val="18"/>
          <w:lang w:val="en-GB"/>
        </w:rPr>
        <w:t xml:space="preserve"> </w:t>
      </w:r>
      <w:r w:rsidR="006C18F3" w:rsidRPr="006C18F3">
        <w:rPr>
          <w:sz w:val="18"/>
          <w:szCs w:val="18"/>
          <w:lang w:val="en-GB"/>
        </w:rPr>
        <w:t>2026</w:t>
      </w:r>
      <w:r w:rsidR="00E1348D" w:rsidRPr="006C18F3">
        <w:rPr>
          <w:sz w:val="18"/>
          <w:szCs w:val="18"/>
          <w:lang w:val="en-GB"/>
        </w:rPr>
        <w:t xml:space="preserve"> and </w:t>
      </w:r>
      <w:r w:rsidR="006C18F3" w:rsidRPr="006C18F3">
        <w:rPr>
          <w:sz w:val="18"/>
          <w:szCs w:val="18"/>
          <w:lang w:val="en-GB"/>
        </w:rPr>
        <w:t>2025</w:t>
      </w:r>
      <w:r w:rsidRPr="006C18F3">
        <w:rPr>
          <w:sz w:val="18"/>
          <w:szCs w:val="18"/>
          <w:lang w:val="en-GB"/>
        </w:rPr>
        <w:t xml:space="preserve"> is as follows:</w:t>
      </w:r>
    </w:p>
    <w:p w14:paraId="5E1CB605" w14:textId="77777777" w:rsidR="007F0A8D" w:rsidRPr="006C18F3" w:rsidRDefault="007F0A8D" w:rsidP="007F0A8D">
      <w:pPr>
        <w:jc w:val="both"/>
        <w:rPr>
          <w:sz w:val="18"/>
          <w:szCs w:val="18"/>
          <w:lang w:val="en-GB"/>
        </w:rPr>
      </w:pPr>
    </w:p>
    <w:tbl>
      <w:tblPr>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2"/>
        <w:gridCol w:w="1296"/>
        <w:gridCol w:w="1296"/>
        <w:gridCol w:w="1296"/>
        <w:gridCol w:w="1296"/>
      </w:tblGrid>
      <w:tr w:rsidR="0050763F" w:rsidRPr="006C18F3" w14:paraId="41ABA433" w14:textId="77777777" w:rsidTr="00E6253D">
        <w:tc>
          <w:tcPr>
            <w:tcW w:w="4262" w:type="dxa"/>
            <w:tcBorders>
              <w:top w:val="nil"/>
              <w:left w:val="nil"/>
              <w:bottom w:val="nil"/>
              <w:right w:val="nil"/>
            </w:tcBorders>
          </w:tcPr>
          <w:p w14:paraId="713318F5" w14:textId="77777777" w:rsidR="0050763F" w:rsidRPr="006C18F3" w:rsidRDefault="0050763F" w:rsidP="0050763F">
            <w:pPr>
              <w:ind w:left="-112"/>
              <w:jc w:val="both"/>
              <w:rPr>
                <w:b/>
                <w:bCs/>
                <w:sz w:val="18"/>
                <w:szCs w:val="18"/>
                <w:lang w:val="en-GB"/>
              </w:rPr>
            </w:pPr>
          </w:p>
        </w:tc>
        <w:tc>
          <w:tcPr>
            <w:tcW w:w="2592" w:type="dxa"/>
            <w:gridSpan w:val="2"/>
            <w:tcBorders>
              <w:top w:val="nil"/>
              <w:left w:val="nil"/>
              <w:bottom w:val="nil"/>
              <w:right w:val="nil"/>
            </w:tcBorders>
          </w:tcPr>
          <w:p w14:paraId="50516876" w14:textId="1EABEC71" w:rsidR="0050763F" w:rsidRPr="006C18F3" w:rsidRDefault="0050763F" w:rsidP="0050763F">
            <w:pPr>
              <w:ind w:left="-40" w:right="-72"/>
              <w:jc w:val="center"/>
              <w:rPr>
                <w:b/>
                <w:sz w:val="18"/>
                <w:szCs w:val="18"/>
                <w:lang w:val="en-GB"/>
              </w:rPr>
            </w:pPr>
            <w:r w:rsidRPr="006C18F3">
              <w:rPr>
                <w:b/>
                <w:sz w:val="18"/>
                <w:szCs w:val="18"/>
                <w:lang w:val="en-GB"/>
              </w:rPr>
              <w:t>Consolidated</w:t>
            </w:r>
          </w:p>
        </w:tc>
        <w:tc>
          <w:tcPr>
            <w:tcW w:w="2592" w:type="dxa"/>
            <w:gridSpan w:val="2"/>
            <w:tcBorders>
              <w:top w:val="nil"/>
              <w:left w:val="nil"/>
              <w:bottom w:val="nil"/>
              <w:right w:val="nil"/>
            </w:tcBorders>
          </w:tcPr>
          <w:p w14:paraId="5E2161A3" w14:textId="75426382" w:rsidR="0050763F" w:rsidRPr="006C18F3" w:rsidRDefault="0050763F" w:rsidP="0050763F">
            <w:pPr>
              <w:ind w:left="-40" w:right="-72"/>
              <w:jc w:val="center"/>
              <w:rPr>
                <w:b/>
                <w:sz w:val="18"/>
                <w:szCs w:val="18"/>
                <w:lang w:val="en-GB"/>
              </w:rPr>
            </w:pPr>
            <w:r w:rsidRPr="006C18F3">
              <w:rPr>
                <w:b/>
                <w:sz w:val="18"/>
                <w:szCs w:val="18"/>
                <w:lang w:val="en-GB"/>
              </w:rPr>
              <w:t>Separate</w:t>
            </w:r>
          </w:p>
        </w:tc>
      </w:tr>
      <w:tr w:rsidR="0050763F" w:rsidRPr="006C18F3" w14:paraId="33CB692B" w14:textId="77777777" w:rsidTr="00E6253D">
        <w:tc>
          <w:tcPr>
            <w:tcW w:w="4262" w:type="dxa"/>
            <w:tcBorders>
              <w:top w:val="nil"/>
              <w:left w:val="nil"/>
              <w:bottom w:val="nil"/>
              <w:right w:val="nil"/>
            </w:tcBorders>
          </w:tcPr>
          <w:p w14:paraId="70C70746" w14:textId="77777777" w:rsidR="0050763F" w:rsidRPr="006C18F3" w:rsidRDefault="0050763F" w:rsidP="0050763F">
            <w:pPr>
              <w:ind w:left="-112"/>
              <w:jc w:val="both"/>
              <w:rPr>
                <w:b/>
                <w:bCs/>
                <w:sz w:val="18"/>
                <w:szCs w:val="18"/>
                <w:lang w:val="en-GB"/>
              </w:rPr>
            </w:pPr>
          </w:p>
        </w:tc>
        <w:tc>
          <w:tcPr>
            <w:tcW w:w="2592" w:type="dxa"/>
            <w:gridSpan w:val="2"/>
            <w:tcBorders>
              <w:top w:val="nil"/>
              <w:left w:val="nil"/>
              <w:bottom w:val="single" w:sz="4" w:space="0" w:color="auto"/>
              <w:right w:val="nil"/>
            </w:tcBorders>
            <w:vAlign w:val="center"/>
          </w:tcPr>
          <w:p w14:paraId="1E6F04F7" w14:textId="381DE666" w:rsidR="0050763F" w:rsidRPr="006C18F3" w:rsidRDefault="0050763F" w:rsidP="0050763F">
            <w:pPr>
              <w:ind w:left="-40" w:right="-72"/>
              <w:jc w:val="center"/>
              <w:rPr>
                <w:rFonts w:eastAsia="Times New Roman"/>
                <w:b/>
                <w:bCs/>
                <w:sz w:val="18"/>
                <w:szCs w:val="18"/>
                <w:lang w:val="en-GB" w:bidi="ar-SA"/>
              </w:rPr>
            </w:pPr>
            <w:r w:rsidRPr="006C18F3">
              <w:rPr>
                <w:b/>
                <w:sz w:val="18"/>
                <w:szCs w:val="18"/>
                <w:lang w:val="en-GB"/>
              </w:rPr>
              <w:t>financial information</w:t>
            </w:r>
          </w:p>
        </w:tc>
        <w:tc>
          <w:tcPr>
            <w:tcW w:w="2592" w:type="dxa"/>
            <w:gridSpan w:val="2"/>
            <w:tcBorders>
              <w:top w:val="nil"/>
              <w:left w:val="nil"/>
              <w:bottom w:val="single" w:sz="4" w:space="0" w:color="auto"/>
              <w:right w:val="nil"/>
            </w:tcBorders>
            <w:vAlign w:val="center"/>
          </w:tcPr>
          <w:p w14:paraId="241E2703" w14:textId="5ACCD49E" w:rsidR="0050763F" w:rsidRPr="006C18F3" w:rsidRDefault="0050763F" w:rsidP="0050763F">
            <w:pPr>
              <w:ind w:left="-40" w:right="-72"/>
              <w:jc w:val="center"/>
              <w:rPr>
                <w:b/>
                <w:sz w:val="18"/>
                <w:szCs w:val="18"/>
                <w:lang w:val="en-GB"/>
              </w:rPr>
            </w:pPr>
            <w:r w:rsidRPr="006C18F3">
              <w:rPr>
                <w:b/>
                <w:sz w:val="18"/>
                <w:szCs w:val="18"/>
                <w:lang w:val="en-GB"/>
              </w:rPr>
              <w:t>financial information</w:t>
            </w:r>
          </w:p>
        </w:tc>
      </w:tr>
      <w:tr w:rsidR="0050763F" w:rsidRPr="006C18F3" w14:paraId="3A17AA1A" w14:textId="77777777" w:rsidTr="00E6253D">
        <w:tc>
          <w:tcPr>
            <w:tcW w:w="4262" w:type="dxa"/>
            <w:tcBorders>
              <w:top w:val="nil"/>
              <w:left w:val="nil"/>
              <w:bottom w:val="nil"/>
              <w:right w:val="nil"/>
            </w:tcBorders>
          </w:tcPr>
          <w:p w14:paraId="1D8E709D" w14:textId="77777777" w:rsidR="0050763F" w:rsidRPr="006C18F3" w:rsidRDefault="0050763F" w:rsidP="0050763F">
            <w:pPr>
              <w:ind w:left="-112"/>
              <w:jc w:val="both"/>
              <w:rPr>
                <w:b/>
                <w:bCs/>
                <w:sz w:val="18"/>
                <w:szCs w:val="18"/>
                <w:lang w:val="en-GB"/>
              </w:rPr>
            </w:pPr>
          </w:p>
        </w:tc>
        <w:tc>
          <w:tcPr>
            <w:tcW w:w="1296" w:type="dxa"/>
            <w:tcBorders>
              <w:top w:val="single" w:sz="4" w:space="0" w:color="auto"/>
              <w:left w:val="nil"/>
              <w:bottom w:val="nil"/>
              <w:right w:val="nil"/>
            </w:tcBorders>
            <w:hideMark/>
          </w:tcPr>
          <w:p w14:paraId="7C82F047" w14:textId="77777777" w:rsidR="0050763F" w:rsidRPr="006C18F3" w:rsidRDefault="0050763F" w:rsidP="0050763F">
            <w:pPr>
              <w:ind w:left="-40" w:right="-72"/>
              <w:jc w:val="right"/>
              <w:rPr>
                <w:b/>
                <w:sz w:val="18"/>
                <w:szCs w:val="18"/>
                <w:lang w:val="en-GB"/>
              </w:rPr>
            </w:pPr>
            <w:r w:rsidRPr="006C18F3">
              <w:rPr>
                <w:b/>
                <w:sz w:val="18"/>
                <w:szCs w:val="18"/>
                <w:lang w:val="en-GB"/>
              </w:rPr>
              <w:t>Unaudited</w:t>
            </w:r>
          </w:p>
        </w:tc>
        <w:tc>
          <w:tcPr>
            <w:tcW w:w="1296" w:type="dxa"/>
            <w:tcBorders>
              <w:top w:val="single" w:sz="4" w:space="0" w:color="auto"/>
              <w:left w:val="nil"/>
              <w:bottom w:val="nil"/>
              <w:right w:val="nil"/>
            </w:tcBorders>
            <w:hideMark/>
          </w:tcPr>
          <w:p w14:paraId="4648CB4E" w14:textId="66873189" w:rsidR="0050763F" w:rsidRPr="006C18F3" w:rsidRDefault="000A7D80" w:rsidP="0050763F">
            <w:pPr>
              <w:ind w:left="-40" w:right="-72"/>
              <w:jc w:val="right"/>
              <w:rPr>
                <w:b/>
                <w:sz w:val="18"/>
                <w:szCs w:val="18"/>
                <w:lang w:val="en-GB"/>
              </w:rPr>
            </w:pPr>
            <w:r w:rsidRPr="006C18F3">
              <w:rPr>
                <w:b/>
                <w:sz w:val="18"/>
                <w:szCs w:val="18"/>
                <w:lang w:val="en-GB"/>
              </w:rPr>
              <w:t>Unaudited</w:t>
            </w:r>
          </w:p>
        </w:tc>
        <w:tc>
          <w:tcPr>
            <w:tcW w:w="1296" w:type="dxa"/>
            <w:tcBorders>
              <w:top w:val="single" w:sz="4" w:space="0" w:color="auto"/>
              <w:left w:val="nil"/>
              <w:bottom w:val="nil"/>
              <w:right w:val="nil"/>
            </w:tcBorders>
          </w:tcPr>
          <w:p w14:paraId="71AC3E62" w14:textId="77777777" w:rsidR="0050763F" w:rsidRPr="006C18F3" w:rsidRDefault="0050763F" w:rsidP="0050763F">
            <w:pPr>
              <w:ind w:left="-40" w:right="-72"/>
              <w:jc w:val="right"/>
              <w:rPr>
                <w:b/>
                <w:sz w:val="18"/>
                <w:szCs w:val="18"/>
                <w:lang w:val="en-GB"/>
              </w:rPr>
            </w:pPr>
            <w:r w:rsidRPr="006C18F3">
              <w:rPr>
                <w:b/>
                <w:sz w:val="18"/>
                <w:szCs w:val="18"/>
                <w:lang w:val="en-GB"/>
              </w:rPr>
              <w:t>Unaudited</w:t>
            </w:r>
          </w:p>
        </w:tc>
        <w:tc>
          <w:tcPr>
            <w:tcW w:w="1296" w:type="dxa"/>
            <w:tcBorders>
              <w:top w:val="single" w:sz="4" w:space="0" w:color="auto"/>
              <w:left w:val="nil"/>
              <w:bottom w:val="nil"/>
              <w:right w:val="nil"/>
            </w:tcBorders>
          </w:tcPr>
          <w:p w14:paraId="77E227A4" w14:textId="3B6D2376" w:rsidR="0050763F" w:rsidRPr="006C18F3" w:rsidRDefault="000A7D80" w:rsidP="0050763F">
            <w:pPr>
              <w:ind w:left="-40" w:right="-72"/>
              <w:jc w:val="right"/>
              <w:rPr>
                <w:b/>
                <w:sz w:val="18"/>
                <w:szCs w:val="18"/>
                <w:lang w:val="en-GB"/>
              </w:rPr>
            </w:pPr>
            <w:r w:rsidRPr="006C18F3">
              <w:rPr>
                <w:b/>
                <w:sz w:val="18"/>
                <w:szCs w:val="18"/>
                <w:lang w:val="en-GB"/>
              </w:rPr>
              <w:t>Unaudited</w:t>
            </w:r>
          </w:p>
        </w:tc>
      </w:tr>
      <w:tr w:rsidR="00EE3853" w:rsidRPr="006C18F3" w14:paraId="37164221" w14:textId="77777777" w:rsidTr="00E6253D">
        <w:tc>
          <w:tcPr>
            <w:tcW w:w="4262" w:type="dxa"/>
            <w:tcBorders>
              <w:top w:val="nil"/>
              <w:left w:val="nil"/>
              <w:bottom w:val="nil"/>
              <w:right w:val="nil"/>
            </w:tcBorders>
          </w:tcPr>
          <w:p w14:paraId="38E57419" w14:textId="77777777" w:rsidR="00EE3853" w:rsidRPr="006C18F3" w:rsidRDefault="00EE3853" w:rsidP="00EE3853">
            <w:pPr>
              <w:ind w:left="-112"/>
              <w:jc w:val="both"/>
              <w:rPr>
                <w:b/>
                <w:bCs/>
                <w:sz w:val="18"/>
                <w:szCs w:val="18"/>
                <w:lang w:val="en-GB"/>
              </w:rPr>
            </w:pPr>
          </w:p>
        </w:tc>
        <w:tc>
          <w:tcPr>
            <w:tcW w:w="1296" w:type="dxa"/>
            <w:tcBorders>
              <w:top w:val="nil"/>
              <w:left w:val="nil"/>
              <w:bottom w:val="nil"/>
              <w:right w:val="nil"/>
            </w:tcBorders>
          </w:tcPr>
          <w:p w14:paraId="55A3B5F4" w14:textId="520A241A" w:rsidR="00EE3853" w:rsidRPr="006C18F3" w:rsidRDefault="006C18F3" w:rsidP="00EE3853">
            <w:pPr>
              <w:ind w:left="-40" w:right="-72"/>
              <w:jc w:val="right"/>
              <w:rPr>
                <w:b/>
                <w:sz w:val="18"/>
                <w:szCs w:val="18"/>
                <w:lang w:val="en-GB"/>
              </w:rPr>
            </w:pPr>
            <w:r w:rsidRPr="006C18F3">
              <w:rPr>
                <w:b/>
                <w:sz w:val="18"/>
                <w:szCs w:val="18"/>
                <w:lang w:val="en-GB"/>
              </w:rPr>
              <w:t>31</w:t>
            </w:r>
            <w:r w:rsidR="00E36E30" w:rsidRPr="006C18F3">
              <w:rPr>
                <w:b/>
                <w:sz w:val="18"/>
                <w:szCs w:val="18"/>
                <w:lang w:val="en-GB"/>
              </w:rPr>
              <w:t xml:space="preserve"> March</w:t>
            </w:r>
          </w:p>
        </w:tc>
        <w:tc>
          <w:tcPr>
            <w:tcW w:w="1296" w:type="dxa"/>
            <w:tcBorders>
              <w:top w:val="nil"/>
              <w:left w:val="nil"/>
              <w:bottom w:val="nil"/>
              <w:right w:val="nil"/>
            </w:tcBorders>
          </w:tcPr>
          <w:p w14:paraId="04882770" w14:textId="30283CA6" w:rsidR="00EE3853" w:rsidRPr="006C18F3" w:rsidRDefault="006C18F3" w:rsidP="00EE3853">
            <w:pPr>
              <w:ind w:left="-40" w:right="-72"/>
              <w:jc w:val="right"/>
              <w:rPr>
                <w:b/>
                <w:sz w:val="18"/>
                <w:szCs w:val="18"/>
                <w:lang w:val="en-GB"/>
              </w:rPr>
            </w:pPr>
            <w:r w:rsidRPr="006C18F3">
              <w:rPr>
                <w:b/>
                <w:sz w:val="18"/>
                <w:szCs w:val="18"/>
                <w:lang w:val="en-GB"/>
              </w:rPr>
              <w:t>31</w:t>
            </w:r>
            <w:r w:rsidR="00E36E30" w:rsidRPr="006C18F3">
              <w:rPr>
                <w:b/>
                <w:sz w:val="18"/>
                <w:szCs w:val="18"/>
                <w:lang w:val="en-GB"/>
              </w:rPr>
              <w:t xml:space="preserve"> March</w:t>
            </w:r>
          </w:p>
        </w:tc>
        <w:tc>
          <w:tcPr>
            <w:tcW w:w="1296" w:type="dxa"/>
            <w:tcBorders>
              <w:top w:val="nil"/>
              <w:left w:val="nil"/>
              <w:bottom w:val="nil"/>
              <w:right w:val="nil"/>
            </w:tcBorders>
          </w:tcPr>
          <w:p w14:paraId="765DA656" w14:textId="56CAC7B1" w:rsidR="00EE3853" w:rsidRPr="006C18F3" w:rsidRDefault="006C18F3" w:rsidP="00EE3853">
            <w:pPr>
              <w:ind w:left="-40" w:right="-72"/>
              <w:jc w:val="right"/>
              <w:rPr>
                <w:b/>
                <w:sz w:val="18"/>
                <w:szCs w:val="18"/>
                <w:lang w:val="en-GB"/>
              </w:rPr>
            </w:pPr>
            <w:r w:rsidRPr="006C18F3">
              <w:rPr>
                <w:b/>
                <w:sz w:val="18"/>
                <w:szCs w:val="18"/>
                <w:lang w:val="en-GB"/>
              </w:rPr>
              <w:t>31</w:t>
            </w:r>
            <w:r w:rsidR="00E36E30" w:rsidRPr="006C18F3">
              <w:rPr>
                <w:b/>
                <w:sz w:val="18"/>
                <w:szCs w:val="18"/>
                <w:lang w:val="en-GB"/>
              </w:rPr>
              <w:t xml:space="preserve"> March</w:t>
            </w:r>
          </w:p>
        </w:tc>
        <w:tc>
          <w:tcPr>
            <w:tcW w:w="1296" w:type="dxa"/>
            <w:tcBorders>
              <w:top w:val="nil"/>
              <w:left w:val="nil"/>
              <w:bottom w:val="nil"/>
              <w:right w:val="nil"/>
            </w:tcBorders>
          </w:tcPr>
          <w:p w14:paraId="01C3295B" w14:textId="27F18583" w:rsidR="00EE3853" w:rsidRPr="006C18F3" w:rsidRDefault="006C18F3" w:rsidP="00EE3853">
            <w:pPr>
              <w:ind w:left="-40" w:right="-72"/>
              <w:jc w:val="right"/>
              <w:rPr>
                <w:b/>
                <w:sz w:val="18"/>
                <w:szCs w:val="18"/>
                <w:lang w:val="en-GB"/>
              </w:rPr>
            </w:pPr>
            <w:r w:rsidRPr="006C18F3">
              <w:rPr>
                <w:b/>
                <w:sz w:val="18"/>
                <w:szCs w:val="18"/>
                <w:lang w:val="en-GB"/>
              </w:rPr>
              <w:t>31</w:t>
            </w:r>
            <w:r w:rsidR="00E36E30" w:rsidRPr="006C18F3">
              <w:rPr>
                <w:b/>
                <w:sz w:val="18"/>
                <w:szCs w:val="18"/>
                <w:lang w:val="en-GB"/>
              </w:rPr>
              <w:t xml:space="preserve"> March</w:t>
            </w:r>
          </w:p>
        </w:tc>
      </w:tr>
      <w:tr w:rsidR="0050763F" w:rsidRPr="006C18F3" w14:paraId="7B4A2894" w14:textId="77777777" w:rsidTr="00E6253D">
        <w:tc>
          <w:tcPr>
            <w:tcW w:w="4262" w:type="dxa"/>
            <w:tcBorders>
              <w:top w:val="nil"/>
              <w:left w:val="nil"/>
              <w:bottom w:val="nil"/>
              <w:right w:val="nil"/>
            </w:tcBorders>
          </w:tcPr>
          <w:p w14:paraId="6BF3BD10" w14:textId="77777777" w:rsidR="0050763F" w:rsidRPr="006C18F3" w:rsidRDefault="0050763F" w:rsidP="0050763F">
            <w:pPr>
              <w:ind w:left="-112"/>
              <w:jc w:val="both"/>
              <w:rPr>
                <w:b/>
                <w:bCs/>
                <w:sz w:val="18"/>
                <w:szCs w:val="18"/>
                <w:lang w:val="en-GB"/>
              </w:rPr>
            </w:pPr>
          </w:p>
        </w:tc>
        <w:tc>
          <w:tcPr>
            <w:tcW w:w="1296" w:type="dxa"/>
            <w:tcBorders>
              <w:top w:val="nil"/>
              <w:left w:val="nil"/>
              <w:bottom w:val="nil"/>
              <w:right w:val="nil"/>
            </w:tcBorders>
          </w:tcPr>
          <w:p w14:paraId="00A8EDD3" w14:textId="75584552" w:rsidR="0050763F" w:rsidRPr="006C18F3" w:rsidRDefault="006C18F3" w:rsidP="0050763F">
            <w:pPr>
              <w:ind w:left="-40" w:right="-72"/>
              <w:jc w:val="right"/>
              <w:rPr>
                <w:b/>
                <w:sz w:val="18"/>
                <w:szCs w:val="18"/>
                <w:lang w:val="en-GB"/>
              </w:rPr>
            </w:pPr>
            <w:r w:rsidRPr="006C18F3">
              <w:rPr>
                <w:b/>
                <w:sz w:val="18"/>
                <w:szCs w:val="18"/>
                <w:lang w:val="en-GB"/>
              </w:rPr>
              <w:t>2026</w:t>
            </w:r>
          </w:p>
        </w:tc>
        <w:tc>
          <w:tcPr>
            <w:tcW w:w="1296" w:type="dxa"/>
            <w:tcBorders>
              <w:top w:val="nil"/>
              <w:left w:val="nil"/>
              <w:bottom w:val="nil"/>
              <w:right w:val="nil"/>
            </w:tcBorders>
          </w:tcPr>
          <w:p w14:paraId="6BB8776A" w14:textId="6EB325FE" w:rsidR="0050763F" w:rsidRPr="006C18F3" w:rsidRDefault="006C18F3" w:rsidP="0050763F">
            <w:pPr>
              <w:ind w:left="-40" w:right="-72"/>
              <w:jc w:val="right"/>
              <w:rPr>
                <w:b/>
                <w:sz w:val="18"/>
                <w:szCs w:val="18"/>
                <w:lang w:val="en-GB"/>
              </w:rPr>
            </w:pPr>
            <w:r w:rsidRPr="006C18F3">
              <w:rPr>
                <w:b/>
                <w:sz w:val="18"/>
                <w:szCs w:val="18"/>
                <w:lang w:val="en-GB"/>
              </w:rPr>
              <w:t>2025</w:t>
            </w:r>
          </w:p>
        </w:tc>
        <w:tc>
          <w:tcPr>
            <w:tcW w:w="1296" w:type="dxa"/>
            <w:tcBorders>
              <w:top w:val="nil"/>
              <w:left w:val="nil"/>
              <w:bottom w:val="nil"/>
              <w:right w:val="nil"/>
            </w:tcBorders>
          </w:tcPr>
          <w:p w14:paraId="1ECA0D74" w14:textId="7BED9A39" w:rsidR="0050763F" w:rsidRPr="006C18F3" w:rsidRDefault="006C18F3" w:rsidP="0050763F">
            <w:pPr>
              <w:ind w:left="-40" w:right="-72"/>
              <w:jc w:val="right"/>
              <w:rPr>
                <w:b/>
                <w:sz w:val="18"/>
                <w:szCs w:val="18"/>
                <w:lang w:val="en-GB"/>
              </w:rPr>
            </w:pPr>
            <w:r w:rsidRPr="006C18F3">
              <w:rPr>
                <w:b/>
                <w:sz w:val="18"/>
                <w:szCs w:val="18"/>
                <w:lang w:val="en-GB"/>
              </w:rPr>
              <w:t>2026</w:t>
            </w:r>
          </w:p>
        </w:tc>
        <w:tc>
          <w:tcPr>
            <w:tcW w:w="1296" w:type="dxa"/>
            <w:tcBorders>
              <w:top w:val="nil"/>
              <w:left w:val="nil"/>
              <w:bottom w:val="nil"/>
              <w:right w:val="nil"/>
            </w:tcBorders>
          </w:tcPr>
          <w:p w14:paraId="4872E864" w14:textId="56D1906A" w:rsidR="0050763F" w:rsidRPr="006C18F3" w:rsidRDefault="006C18F3" w:rsidP="0050763F">
            <w:pPr>
              <w:ind w:left="-40" w:right="-72"/>
              <w:jc w:val="right"/>
              <w:rPr>
                <w:b/>
                <w:sz w:val="18"/>
                <w:szCs w:val="18"/>
                <w:lang w:val="en-GB"/>
              </w:rPr>
            </w:pPr>
            <w:r w:rsidRPr="006C18F3">
              <w:rPr>
                <w:b/>
                <w:sz w:val="18"/>
                <w:szCs w:val="18"/>
                <w:lang w:val="en-GB"/>
              </w:rPr>
              <w:t>2025</w:t>
            </w:r>
          </w:p>
        </w:tc>
      </w:tr>
      <w:tr w:rsidR="0050763F" w:rsidRPr="006C18F3" w14:paraId="39CF1749" w14:textId="77777777" w:rsidTr="00E6253D">
        <w:tc>
          <w:tcPr>
            <w:tcW w:w="4262" w:type="dxa"/>
            <w:tcBorders>
              <w:top w:val="nil"/>
              <w:left w:val="nil"/>
              <w:bottom w:val="nil"/>
              <w:right w:val="nil"/>
            </w:tcBorders>
          </w:tcPr>
          <w:p w14:paraId="6703B751" w14:textId="77777777" w:rsidR="0050763F" w:rsidRPr="006C18F3" w:rsidRDefault="0050763F" w:rsidP="0050763F">
            <w:pPr>
              <w:ind w:left="-112"/>
              <w:jc w:val="both"/>
              <w:rPr>
                <w:sz w:val="18"/>
                <w:szCs w:val="18"/>
                <w:u w:val="single"/>
                <w:lang w:val="en-GB"/>
              </w:rPr>
            </w:pPr>
          </w:p>
        </w:tc>
        <w:tc>
          <w:tcPr>
            <w:tcW w:w="1296" w:type="dxa"/>
            <w:tcBorders>
              <w:top w:val="nil"/>
              <w:left w:val="nil"/>
              <w:bottom w:val="single" w:sz="4" w:space="0" w:color="auto"/>
              <w:right w:val="nil"/>
            </w:tcBorders>
            <w:hideMark/>
          </w:tcPr>
          <w:p w14:paraId="149C7A84" w14:textId="77777777" w:rsidR="0050763F" w:rsidRPr="006C18F3" w:rsidRDefault="0050763F" w:rsidP="0050763F">
            <w:pPr>
              <w:ind w:left="-40" w:right="-72"/>
              <w:jc w:val="right"/>
              <w:rPr>
                <w:b/>
                <w:bCs/>
                <w:sz w:val="18"/>
                <w:szCs w:val="18"/>
                <w:lang w:val="en-GB"/>
              </w:rPr>
            </w:pPr>
            <w:r w:rsidRPr="006C18F3">
              <w:rPr>
                <w:b/>
                <w:bCs/>
                <w:sz w:val="18"/>
                <w:szCs w:val="18"/>
                <w:lang w:val="en-GB"/>
              </w:rPr>
              <w:t>Baht</w:t>
            </w:r>
          </w:p>
        </w:tc>
        <w:tc>
          <w:tcPr>
            <w:tcW w:w="1296" w:type="dxa"/>
            <w:tcBorders>
              <w:top w:val="nil"/>
              <w:left w:val="nil"/>
              <w:bottom w:val="single" w:sz="4" w:space="0" w:color="auto"/>
              <w:right w:val="nil"/>
            </w:tcBorders>
            <w:hideMark/>
          </w:tcPr>
          <w:p w14:paraId="5214D67F" w14:textId="77777777" w:rsidR="0050763F" w:rsidRPr="006C18F3" w:rsidRDefault="0050763F" w:rsidP="0050763F">
            <w:pPr>
              <w:ind w:left="-40" w:right="-72"/>
              <w:jc w:val="right"/>
              <w:rPr>
                <w:b/>
                <w:bCs/>
                <w:sz w:val="18"/>
                <w:szCs w:val="18"/>
                <w:lang w:val="en-GB"/>
              </w:rPr>
            </w:pPr>
            <w:r w:rsidRPr="006C18F3">
              <w:rPr>
                <w:b/>
                <w:bCs/>
                <w:sz w:val="18"/>
                <w:szCs w:val="18"/>
                <w:lang w:val="en-GB"/>
              </w:rPr>
              <w:t>Baht</w:t>
            </w:r>
          </w:p>
        </w:tc>
        <w:tc>
          <w:tcPr>
            <w:tcW w:w="1296" w:type="dxa"/>
            <w:tcBorders>
              <w:top w:val="nil"/>
              <w:left w:val="nil"/>
              <w:bottom w:val="single" w:sz="4" w:space="0" w:color="auto"/>
              <w:right w:val="nil"/>
            </w:tcBorders>
          </w:tcPr>
          <w:p w14:paraId="047596FD" w14:textId="77777777" w:rsidR="0050763F" w:rsidRPr="006C18F3" w:rsidRDefault="0050763F" w:rsidP="0050763F">
            <w:pPr>
              <w:ind w:left="-40" w:right="-72"/>
              <w:jc w:val="right"/>
              <w:rPr>
                <w:b/>
                <w:bCs/>
                <w:sz w:val="18"/>
                <w:szCs w:val="18"/>
                <w:lang w:val="en-GB"/>
              </w:rPr>
            </w:pPr>
            <w:r w:rsidRPr="006C18F3">
              <w:rPr>
                <w:b/>
                <w:bCs/>
                <w:sz w:val="18"/>
                <w:szCs w:val="18"/>
                <w:lang w:val="en-GB"/>
              </w:rPr>
              <w:t>Baht</w:t>
            </w:r>
          </w:p>
        </w:tc>
        <w:tc>
          <w:tcPr>
            <w:tcW w:w="1296" w:type="dxa"/>
            <w:tcBorders>
              <w:top w:val="nil"/>
              <w:left w:val="nil"/>
              <w:bottom w:val="single" w:sz="4" w:space="0" w:color="auto"/>
              <w:right w:val="nil"/>
            </w:tcBorders>
          </w:tcPr>
          <w:p w14:paraId="2E2E1B03" w14:textId="77777777" w:rsidR="0050763F" w:rsidRPr="006C18F3" w:rsidRDefault="0050763F" w:rsidP="0050763F">
            <w:pPr>
              <w:ind w:left="-40" w:right="-72"/>
              <w:jc w:val="right"/>
              <w:rPr>
                <w:b/>
                <w:bCs/>
                <w:sz w:val="18"/>
                <w:szCs w:val="18"/>
                <w:lang w:val="en-GB"/>
              </w:rPr>
            </w:pPr>
            <w:r w:rsidRPr="006C18F3">
              <w:rPr>
                <w:b/>
                <w:bCs/>
                <w:sz w:val="18"/>
                <w:szCs w:val="18"/>
                <w:lang w:val="en-GB"/>
              </w:rPr>
              <w:t>Baht</w:t>
            </w:r>
          </w:p>
        </w:tc>
      </w:tr>
      <w:tr w:rsidR="0050763F" w:rsidRPr="006C18F3" w14:paraId="132A0C4B" w14:textId="77777777" w:rsidTr="00E6253D">
        <w:tc>
          <w:tcPr>
            <w:tcW w:w="4262" w:type="dxa"/>
            <w:tcBorders>
              <w:top w:val="nil"/>
              <w:left w:val="nil"/>
              <w:bottom w:val="nil"/>
              <w:right w:val="nil"/>
            </w:tcBorders>
          </w:tcPr>
          <w:p w14:paraId="68C008B2" w14:textId="77777777" w:rsidR="0050763F" w:rsidRPr="006C18F3" w:rsidRDefault="0050763F" w:rsidP="000B5160">
            <w:pPr>
              <w:ind w:left="-112"/>
              <w:jc w:val="both"/>
              <w:rPr>
                <w:sz w:val="18"/>
                <w:szCs w:val="18"/>
                <w:u w:val="single"/>
                <w:lang w:val="en-GB"/>
              </w:rPr>
            </w:pPr>
          </w:p>
        </w:tc>
        <w:tc>
          <w:tcPr>
            <w:tcW w:w="1296" w:type="dxa"/>
            <w:tcBorders>
              <w:top w:val="nil"/>
              <w:left w:val="nil"/>
              <w:bottom w:val="nil"/>
              <w:right w:val="nil"/>
            </w:tcBorders>
          </w:tcPr>
          <w:p w14:paraId="2A1A7DCA" w14:textId="77777777" w:rsidR="0050763F" w:rsidRPr="006C18F3" w:rsidRDefault="0050763F" w:rsidP="000B5160">
            <w:pPr>
              <w:ind w:left="-112"/>
              <w:jc w:val="both"/>
              <w:rPr>
                <w:sz w:val="18"/>
                <w:szCs w:val="18"/>
                <w:u w:val="single"/>
                <w:lang w:val="en-GB"/>
              </w:rPr>
            </w:pPr>
          </w:p>
        </w:tc>
        <w:tc>
          <w:tcPr>
            <w:tcW w:w="1296" w:type="dxa"/>
            <w:tcBorders>
              <w:top w:val="nil"/>
              <w:left w:val="nil"/>
              <w:bottom w:val="nil"/>
              <w:right w:val="nil"/>
            </w:tcBorders>
          </w:tcPr>
          <w:p w14:paraId="55588227" w14:textId="77777777" w:rsidR="0050763F" w:rsidRPr="006C18F3" w:rsidRDefault="0050763F" w:rsidP="000B5160">
            <w:pPr>
              <w:ind w:left="-112"/>
              <w:jc w:val="both"/>
              <w:rPr>
                <w:sz w:val="18"/>
                <w:szCs w:val="18"/>
                <w:u w:val="single"/>
                <w:lang w:val="en-GB"/>
              </w:rPr>
            </w:pPr>
          </w:p>
        </w:tc>
        <w:tc>
          <w:tcPr>
            <w:tcW w:w="1296" w:type="dxa"/>
            <w:tcBorders>
              <w:top w:val="nil"/>
              <w:left w:val="nil"/>
              <w:bottom w:val="nil"/>
              <w:right w:val="nil"/>
            </w:tcBorders>
          </w:tcPr>
          <w:p w14:paraId="3F85EEDB" w14:textId="77777777" w:rsidR="0050763F" w:rsidRPr="006C18F3" w:rsidRDefault="0050763F" w:rsidP="000B5160">
            <w:pPr>
              <w:ind w:left="-112"/>
              <w:jc w:val="both"/>
              <w:rPr>
                <w:sz w:val="18"/>
                <w:szCs w:val="18"/>
                <w:u w:val="single"/>
                <w:lang w:val="en-GB"/>
              </w:rPr>
            </w:pPr>
          </w:p>
        </w:tc>
        <w:tc>
          <w:tcPr>
            <w:tcW w:w="1296" w:type="dxa"/>
            <w:tcBorders>
              <w:top w:val="nil"/>
              <w:left w:val="nil"/>
              <w:bottom w:val="nil"/>
              <w:right w:val="nil"/>
            </w:tcBorders>
          </w:tcPr>
          <w:p w14:paraId="1029157D" w14:textId="77777777" w:rsidR="0050763F" w:rsidRPr="006C18F3" w:rsidRDefault="0050763F" w:rsidP="000B5160">
            <w:pPr>
              <w:ind w:left="-112"/>
              <w:jc w:val="both"/>
              <w:rPr>
                <w:sz w:val="18"/>
                <w:szCs w:val="18"/>
                <w:u w:val="single"/>
                <w:lang w:val="en-GB"/>
              </w:rPr>
            </w:pPr>
          </w:p>
        </w:tc>
      </w:tr>
      <w:tr w:rsidR="00807C6D" w:rsidRPr="006C18F3" w14:paraId="48E1FE00" w14:textId="77777777" w:rsidTr="00E6253D">
        <w:tc>
          <w:tcPr>
            <w:tcW w:w="4262" w:type="dxa"/>
            <w:tcBorders>
              <w:top w:val="nil"/>
              <w:left w:val="nil"/>
              <w:bottom w:val="nil"/>
              <w:right w:val="nil"/>
            </w:tcBorders>
          </w:tcPr>
          <w:p w14:paraId="4F264F58" w14:textId="1F2ECF84" w:rsidR="00807C6D" w:rsidRPr="006C18F3" w:rsidRDefault="00807C6D" w:rsidP="00807C6D">
            <w:pPr>
              <w:pStyle w:val="Default"/>
              <w:ind w:left="-112"/>
              <w:jc w:val="both"/>
              <w:rPr>
                <w:color w:val="auto"/>
                <w:sz w:val="18"/>
                <w:szCs w:val="18"/>
              </w:rPr>
            </w:pPr>
            <w:r w:rsidRPr="006C18F3">
              <w:rPr>
                <w:color w:val="auto"/>
                <w:sz w:val="18"/>
                <w:szCs w:val="18"/>
              </w:rPr>
              <w:t>Current income tax</w:t>
            </w:r>
          </w:p>
        </w:tc>
        <w:tc>
          <w:tcPr>
            <w:tcW w:w="1296" w:type="dxa"/>
            <w:tcBorders>
              <w:top w:val="nil"/>
              <w:left w:val="nil"/>
              <w:bottom w:val="nil"/>
              <w:right w:val="nil"/>
            </w:tcBorders>
          </w:tcPr>
          <w:p w14:paraId="0BBEC25B" w14:textId="2E8B8A36" w:rsidR="00807C6D" w:rsidRPr="006C18F3" w:rsidRDefault="004227E8" w:rsidP="00807C6D">
            <w:pPr>
              <w:ind w:left="-40" w:right="-72"/>
              <w:jc w:val="right"/>
              <w:rPr>
                <w:rFonts w:eastAsia="Arial Unicode MS"/>
                <w:sz w:val="18"/>
                <w:szCs w:val="18"/>
                <w:lang w:val="en-GB"/>
              </w:rPr>
            </w:pPr>
            <w:r w:rsidRPr="00016BE5">
              <w:rPr>
                <w:rFonts w:eastAsia="Arial Unicode MS"/>
                <w:sz w:val="18"/>
                <w:szCs w:val="18"/>
                <w:lang w:val="en-GB"/>
              </w:rPr>
              <w:t xml:space="preserve"> 4,624,194 </w:t>
            </w:r>
          </w:p>
        </w:tc>
        <w:tc>
          <w:tcPr>
            <w:tcW w:w="1296" w:type="dxa"/>
            <w:tcBorders>
              <w:top w:val="nil"/>
              <w:left w:val="nil"/>
              <w:bottom w:val="nil"/>
              <w:right w:val="nil"/>
            </w:tcBorders>
          </w:tcPr>
          <w:p w14:paraId="3032D94D" w14:textId="0D624978" w:rsidR="00807C6D" w:rsidRPr="006C18F3" w:rsidRDefault="006C18F3" w:rsidP="00807C6D">
            <w:pPr>
              <w:ind w:left="-40" w:right="-72"/>
              <w:jc w:val="right"/>
              <w:rPr>
                <w:sz w:val="18"/>
                <w:szCs w:val="18"/>
                <w:lang w:val="en-GB"/>
              </w:rPr>
            </w:pPr>
            <w:r w:rsidRPr="006C18F3">
              <w:rPr>
                <w:rFonts w:eastAsia="Arial Unicode MS"/>
                <w:sz w:val="18"/>
                <w:szCs w:val="18"/>
                <w:lang w:val="en-GB"/>
              </w:rPr>
              <w:t>2</w:t>
            </w:r>
            <w:r w:rsidR="00807C6D" w:rsidRPr="006C18F3">
              <w:rPr>
                <w:rFonts w:eastAsia="Arial Unicode MS"/>
                <w:sz w:val="18"/>
                <w:szCs w:val="18"/>
                <w:lang w:val="en-GB"/>
              </w:rPr>
              <w:t>,</w:t>
            </w:r>
            <w:r w:rsidRPr="006C18F3">
              <w:rPr>
                <w:rFonts w:eastAsia="Arial Unicode MS"/>
                <w:sz w:val="18"/>
                <w:szCs w:val="18"/>
                <w:lang w:val="en-GB"/>
              </w:rPr>
              <w:t>874</w:t>
            </w:r>
            <w:r w:rsidR="00807C6D" w:rsidRPr="006C18F3">
              <w:rPr>
                <w:rFonts w:eastAsia="Arial Unicode MS"/>
                <w:sz w:val="18"/>
                <w:szCs w:val="18"/>
                <w:lang w:val="en-GB"/>
              </w:rPr>
              <w:t>,</w:t>
            </w:r>
            <w:r w:rsidRPr="006C18F3">
              <w:rPr>
                <w:rFonts w:eastAsia="Arial Unicode MS"/>
                <w:sz w:val="18"/>
                <w:szCs w:val="18"/>
                <w:lang w:val="en-GB"/>
              </w:rPr>
              <w:t>899</w:t>
            </w:r>
          </w:p>
        </w:tc>
        <w:tc>
          <w:tcPr>
            <w:tcW w:w="1296" w:type="dxa"/>
            <w:tcBorders>
              <w:top w:val="nil"/>
              <w:left w:val="nil"/>
              <w:bottom w:val="nil"/>
              <w:right w:val="nil"/>
            </w:tcBorders>
          </w:tcPr>
          <w:p w14:paraId="29C73A50" w14:textId="361C8C52" w:rsidR="00807C6D" w:rsidRPr="006C18F3" w:rsidRDefault="009B732E" w:rsidP="00807C6D">
            <w:pPr>
              <w:ind w:left="-40" w:right="-72"/>
              <w:jc w:val="right"/>
              <w:rPr>
                <w:sz w:val="18"/>
                <w:szCs w:val="18"/>
                <w:lang w:val="en-GB"/>
              </w:rPr>
            </w:pPr>
            <w:r w:rsidRPr="00016BE5">
              <w:rPr>
                <w:rFonts w:eastAsia="Arial Unicode MS"/>
                <w:sz w:val="18"/>
                <w:szCs w:val="18"/>
                <w:lang w:val="en-GB"/>
              </w:rPr>
              <w:t xml:space="preserve"> 4,624,194 </w:t>
            </w:r>
          </w:p>
        </w:tc>
        <w:tc>
          <w:tcPr>
            <w:tcW w:w="1296" w:type="dxa"/>
            <w:tcBorders>
              <w:top w:val="nil"/>
              <w:left w:val="nil"/>
              <w:bottom w:val="nil"/>
              <w:right w:val="nil"/>
            </w:tcBorders>
          </w:tcPr>
          <w:p w14:paraId="5B14D2A6" w14:textId="41A0B209" w:rsidR="00807C6D" w:rsidRPr="006C18F3" w:rsidRDefault="006C18F3" w:rsidP="00807C6D">
            <w:pPr>
              <w:ind w:left="-40" w:right="-72"/>
              <w:jc w:val="right"/>
              <w:rPr>
                <w:bCs/>
                <w:sz w:val="18"/>
                <w:szCs w:val="18"/>
                <w:lang w:val="en-GB"/>
              </w:rPr>
            </w:pPr>
            <w:r w:rsidRPr="006C18F3">
              <w:rPr>
                <w:rFonts w:eastAsia="Arial Unicode MS"/>
                <w:sz w:val="18"/>
                <w:szCs w:val="18"/>
                <w:lang w:val="en-GB"/>
              </w:rPr>
              <w:t>2</w:t>
            </w:r>
            <w:r w:rsidR="00807C6D" w:rsidRPr="006C18F3">
              <w:rPr>
                <w:rFonts w:eastAsia="Arial Unicode MS"/>
                <w:sz w:val="18"/>
                <w:szCs w:val="18"/>
                <w:lang w:val="en-GB"/>
              </w:rPr>
              <w:t>,</w:t>
            </w:r>
            <w:r w:rsidRPr="006C18F3">
              <w:rPr>
                <w:rFonts w:eastAsia="Arial Unicode MS"/>
                <w:sz w:val="18"/>
                <w:szCs w:val="18"/>
                <w:lang w:val="en-GB"/>
              </w:rPr>
              <w:t>874</w:t>
            </w:r>
            <w:r w:rsidR="00807C6D" w:rsidRPr="006C18F3">
              <w:rPr>
                <w:rFonts w:eastAsia="Arial Unicode MS"/>
                <w:sz w:val="18"/>
                <w:szCs w:val="18"/>
                <w:lang w:val="en-GB"/>
              </w:rPr>
              <w:t>,</w:t>
            </w:r>
            <w:r w:rsidRPr="006C18F3">
              <w:rPr>
                <w:rFonts w:eastAsia="Arial Unicode MS"/>
                <w:sz w:val="18"/>
                <w:szCs w:val="18"/>
                <w:lang w:val="en-GB"/>
              </w:rPr>
              <w:t>899</w:t>
            </w:r>
          </w:p>
        </w:tc>
      </w:tr>
      <w:tr w:rsidR="00807C6D" w:rsidRPr="006C18F3" w14:paraId="23D9D311" w14:textId="77777777" w:rsidTr="00E6253D">
        <w:tc>
          <w:tcPr>
            <w:tcW w:w="4262" w:type="dxa"/>
            <w:tcBorders>
              <w:top w:val="nil"/>
              <w:left w:val="nil"/>
              <w:bottom w:val="nil"/>
              <w:right w:val="nil"/>
            </w:tcBorders>
          </w:tcPr>
          <w:p w14:paraId="20DA1BB8" w14:textId="61DBD072" w:rsidR="00807C6D" w:rsidRPr="006C18F3" w:rsidRDefault="00807C6D" w:rsidP="00807C6D">
            <w:pPr>
              <w:pStyle w:val="Default"/>
              <w:ind w:left="-112"/>
              <w:jc w:val="both"/>
              <w:rPr>
                <w:color w:val="auto"/>
                <w:sz w:val="18"/>
                <w:szCs w:val="18"/>
                <w:cs/>
              </w:rPr>
            </w:pPr>
            <w:r w:rsidRPr="006C18F3">
              <w:rPr>
                <w:color w:val="auto"/>
                <w:sz w:val="18"/>
                <w:szCs w:val="18"/>
              </w:rPr>
              <w:t>Deferred income tax</w:t>
            </w:r>
          </w:p>
        </w:tc>
        <w:tc>
          <w:tcPr>
            <w:tcW w:w="1296" w:type="dxa"/>
            <w:tcBorders>
              <w:top w:val="nil"/>
              <w:left w:val="nil"/>
              <w:bottom w:val="single" w:sz="4" w:space="0" w:color="auto"/>
              <w:right w:val="nil"/>
            </w:tcBorders>
          </w:tcPr>
          <w:p w14:paraId="6A6633E3" w14:textId="3A41FFFA" w:rsidR="00807C6D" w:rsidRPr="006C18F3" w:rsidRDefault="004227E8" w:rsidP="00807C6D">
            <w:pPr>
              <w:ind w:left="-40" w:right="-72"/>
              <w:jc w:val="right"/>
              <w:rPr>
                <w:rFonts w:eastAsia="Arial Unicode MS"/>
                <w:sz w:val="18"/>
                <w:szCs w:val="18"/>
                <w:lang w:val="en-GB"/>
              </w:rPr>
            </w:pPr>
            <w:r w:rsidRPr="00016BE5">
              <w:rPr>
                <w:rFonts w:eastAsia="Arial Unicode MS"/>
                <w:sz w:val="18"/>
                <w:szCs w:val="18"/>
                <w:lang w:val="en-GB"/>
              </w:rPr>
              <w:t xml:space="preserve"> (1,407,030)</w:t>
            </w:r>
          </w:p>
        </w:tc>
        <w:tc>
          <w:tcPr>
            <w:tcW w:w="1296" w:type="dxa"/>
            <w:tcBorders>
              <w:top w:val="nil"/>
              <w:left w:val="nil"/>
              <w:bottom w:val="single" w:sz="4" w:space="0" w:color="auto"/>
              <w:right w:val="nil"/>
            </w:tcBorders>
          </w:tcPr>
          <w:p w14:paraId="6DE187B2" w14:textId="54CF49DF" w:rsidR="00807C6D" w:rsidRPr="006C18F3" w:rsidRDefault="006C18F3" w:rsidP="00807C6D">
            <w:pPr>
              <w:ind w:left="-40" w:right="-72"/>
              <w:jc w:val="right"/>
              <w:rPr>
                <w:sz w:val="18"/>
                <w:szCs w:val="18"/>
                <w:lang w:val="en-GB"/>
              </w:rPr>
            </w:pPr>
            <w:r w:rsidRPr="006C18F3">
              <w:rPr>
                <w:rFonts w:eastAsia="Arial Unicode MS"/>
                <w:sz w:val="18"/>
                <w:szCs w:val="18"/>
                <w:lang w:val="en-GB"/>
              </w:rPr>
              <w:t>710</w:t>
            </w:r>
            <w:r w:rsidR="00807C6D" w:rsidRPr="006C18F3">
              <w:rPr>
                <w:rFonts w:eastAsia="Arial Unicode MS"/>
                <w:sz w:val="18"/>
                <w:szCs w:val="18"/>
                <w:lang w:val="en-GB"/>
              </w:rPr>
              <w:t>,</w:t>
            </w:r>
            <w:r w:rsidRPr="006C18F3">
              <w:rPr>
                <w:rFonts w:eastAsia="Arial Unicode MS"/>
                <w:sz w:val="18"/>
                <w:szCs w:val="18"/>
                <w:lang w:val="en-GB"/>
              </w:rPr>
              <w:t>558</w:t>
            </w:r>
          </w:p>
        </w:tc>
        <w:tc>
          <w:tcPr>
            <w:tcW w:w="1296" w:type="dxa"/>
            <w:tcBorders>
              <w:top w:val="nil"/>
              <w:left w:val="nil"/>
              <w:bottom w:val="single" w:sz="4" w:space="0" w:color="auto"/>
              <w:right w:val="nil"/>
            </w:tcBorders>
          </w:tcPr>
          <w:p w14:paraId="001F97A7" w14:textId="0040039A" w:rsidR="00807C6D" w:rsidRPr="006C18F3" w:rsidRDefault="009B732E" w:rsidP="00807C6D">
            <w:pPr>
              <w:ind w:left="-40" w:right="-72"/>
              <w:jc w:val="right"/>
              <w:rPr>
                <w:sz w:val="18"/>
                <w:szCs w:val="18"/>
                <w:lang w:val="en-GB"/>
              </w:rPr>
            </w:pPr>
            <w:r w:rsidRPr="00016BE5">
              <w:rPr>
                <w:rFonts w:eastAsia="Arial Unicode MS"/>
                <w:sz w:val="18"/>
                <w:szCs w:val="18"/>
                <w:lang w:val="en-GB"/>
              </w:rPr>
              <w:t xml:space="preserve"> (1,440,237)</w:t>
            </w:r>
          </w:p>
        </w:tc>
        <w:tc>
          <w:tcPr>
            <w:tcW w:w="1296" w:type="dxa"/>
            <w:tcBorders>
              <w:top w:val="nil"/>
              <w:left w:val="nil"/>
              <w:bottom w:val="single" w:sz="4" w:space="0" w:color="auto"/>
              <w:right w:val="nil"/>
            </w:tcBorders>
          </w:tcPr>
          <w:p w14:paraId="57098901" w14:textId="6F048104" w:rsidR="00807C6D" w:rsidRPr="006C18F3" w:rsidRDefault="006C18F3" w:rsidP="00807C6D">
            <w:pPr>
              <w:ind w:left="-40" w:right="-72"/>
              <w:jc w:val="right"/>
              <w:rPr>
                <w:sz w:val="18"/>
                <w:szCs w:val="18"/>
                <w:lang w:val="en-GB"/>
              </w:rPr>
            </w:pPr>
            <w:r w:rsidRPr="006C18F3">
              <w:rPr>
                <w:rFonts w:eastAsia="Arial Unicode MS"/>
                <w:sz w:val="18"/>
                <w:szCs w:val="18"/>
                <w:lang w:val="en-GB"/>
              </w:rPr>
              <w:t>710</w:t>
            </w:r>
            <w:r w:rsidR="00807C6D" w:rsidRPr="006C18F3">
              <w:rPr>
                <w:rFonts w:eastAsia="Arial Unicode MS"/>
                <w:sz w:val="18"/>
                <w:szCs w:val="18"/>
                <w:lang w:val="en-GB"/>
              </w:rPr>
              <w:t>,</w:t>
            </w:r>
            <w:r w:rsidRPr="006C18F3">
              <w:rPr>
                <w:rFonts w:eastAsia="Arial Unicode MS"/>
                <w:sz w:val="18"/>
                <w:szCs w:val="18"/>
                <w:lang w:val="en-GB"/>
              </w:rPr>
              <w:t>558</w:t>
            </w:r>
          </w:p>
        </w:tc>
      </w:tr>
      <w:tr w:rsidR="00807C6D" w:rsidRPr="006C18F3" w14:paraId="1178D1DD" w14:textId="77777777">
        <w:tc>
          <w:tcPr>
            <w:tcW w:w="4262" w:type="dxa"/>
            <w:tcBorders>
              <w:top w:val="nil"/>
              <w:left w:val="nil"/>
              <w:bottom w:val="nil"/>
              <w:right w:val="nil"/>
            </w:tcBorders>
          </w:tcPr>
          <w:p w14:paraId="49734FAD" w14:textId="77777777" w:rsidR="00807C6D" w:rsidRPr="006C18F3" w:rsidRDefault="00807C6D" w:rsidP="00807C6D">
            <w:pPr>
              <w:pStyle w:val="Default"/>
              <w:ind w:left="-112"/>
              <w:jc w:val="both"/>
              <w:rPr>
                <w:color w:val="auto"/>
                <w:sz w:val="18"/>
                <w:szCs w:val="18"/>
              </w:rPr>
            </w:pPr>
          </w:p>
        </w:tc>
        <w:tc>
          <w:tcPr>
            <w:tcW w:w="1296" w:type="dxa"/>
            <w:tcBorders>
              <w:top w:val="single" w:sz="4" w:space="0" w:color="auto"/>
              <w:left w:val="nil"/>
              <w:bottom w:val="nil"/>
              <w:right w:val="nil"/>
            </w:tcBorders>
          </w:tcPr>
          <w:p w14:paraId="67C48E4A" w14:textId="29A2DFBC" w:rsidR="00807C6D" w:rsidRPr="006C18F3" w:rsidRDefault="00807C6D" w:rsidP="00807C6D">
            <w:pPr>
              <w:ind w:left="-40" w:right="-72"/>
              <w:jc w:val="right"/>
              <w:rPr>
                <w:rFonts w:eastAsia="Arial Unicode MS"/>
                <w:sz w:val="18"/>
                <w:szCs w:val="18"/>
                <w:lang w:val="en-GB"/>
              </w:rPr>
            </w:pPr>
          </w:p>
        </w:tc>
        <w:tc>
          <w:tcPr>
            <w:tcW w:w="1296" w:type="dxa"/>
            <w:tcBorders>
              <w:top w:val="single" w:sz="4" w:space="0" w:color="auto"/>
              <w:left w:val="nil"/>
              <w:bottom w:val="nil"/>
              <w:right w:val="nil"/>
            </w:tcBorders>
          </w:tcPr>
          <w:p w14:paraId="7A93A30B" w14:textId="77777777" w:rsidR="00807C6D" w:rsidRPr="006C18F3" w:rsidRDefault="00807C6D" w:rsidP="00807C6D">
            <w:pPr>
              <w:ind w:left="-40" w:right="-72"/>
              <w:jc w:val="right"/>
              <w:rPr>
                <w:sz w:val="18"/>
                <w:szCs w:val="18"/>
                <w:lang w:val="en-GB"/>
              </w:rPr>
            </w:pPr>
          </w:p>
        </w:tc>
        <w:tc>
          <w:tcPr>
            <w:tcW w:w="1296" w:type="dxa"/>
            <w:tcBorders>
              <w:top w:val="single" w:sz="4" w:space="0" w:color="auto"/>
              <w:left w:val="nil"/>
              <w:bottom w:val="nil"/>
              <w:right w:val="nil"/>
            </w:tcBorders>
            <w:vAlign w:val="bottom"/>
          </w:tcPr>
          <w:p w14:paraId="0CE2C7FF" w14:textId="02E7C05B" w:rsidR="00807C6D" w:rsidRPr="006C18F3" w:rsidRDefault="00807C6D" w:rsidP="00807C6D">
            <w:pPr>
              <w:ind w:left="-40" w:right="-72"/>
              <w:jc w:val="right"/>
              <w:rPr>
                <w:sz w:val="18"/>
                <w:szCs w:val="18"/>
                <w:lang w:val="en-GB"/>
              </w:rPr>
            </w:pPr>
          </w:p>
        </w:tc>
        <w:tc>
          <w:tcPr>
            <w:tcW w:w="1296" w:type="dxa"/>
            <w:tcBorders>
              <w:top w:val="single" w:sz="4" w:space="0" w:color="auto"/>
              <w:left w:val="nil"/>
              <w:bottom w:val="nil"/>
              <w:right w:val="nil"/>
            </w:tcBorders>
          </w:tcPr>
          <w:p w14:paraId="731F43CC" w14:textId="77777777" w:rsidR="00807C6D" w:rsidRPr="006C18F3" w:rsidRDefault="00807C6D" w:rsidP="00807C6D">
            <w:pPr>
              <w:ind w:left="-40" w:right="-72"/>
              <w:jc w:val="right"/>
              <w:rPr>
                <w:bCs/>
                <w:sz w:val="18"/>
                <w:szCs w:val="18"/>
                <w:lang w:val="en-GB"/>
              </w:rPr>
            </w:pPr>
          </w:p>
        </w:tc>
      </w:tr>
      <w:tr w:rsidR="00807C6D" w:rsidRPr="006C18F3" w14:paraId="4DD0819F" w14:textId="77777777">
        <w:tc>
          <w:tcPr>
            <w:tcW w:w="4262" w:type="dxa"/>
            <w:tcBorders>
              <w:top w:val="nil"/>
              <w:left w:val="nil"/>
              <w:bottom w:val="nil"/>
              <w:right w:val="nil"/>
            </w:tcBorders>
          </w:tcPr>
          <w:p w14:paraId="29306687" w14:textId="77777777" w:rsidR="00807C6D" w:rsidRPr="006C18F3" w:rsidRDefault="00807C6D" w:rsidP="00807C6D">
            <w:pPr>
              <w:pStyle w:val="Default"/>
              <w:ind w:left="-112"/>
              <w:jc w:val="both"/>
              <w:rPr>
                <w:color w:val="auto"/>
                <w:sz w:val="18"/>
                <w:szCs w:val="18"/>
              </w:rPr>
            </w:pPr>
          </w:p>
        </w:tc>
        <w:tc>
          <w:tcPr>
            <w:tcW w:w="1296" w:type="dxa"/>
            <w:tcBorders>
              <w:top w:val="nil"/>
              <w:left w:val="nil"/>
              <w:bottom w:val="single" w:sz="4" w:space="0" w:color="auto"/>
              <w:right w:val="nil"/>
            </w:tcBorders>
          </w:tcPr>
          <w:p w14:paraId="40DA1459" w14:textId="414AC9F6" w:rsidR="00807C6D" w:rsidRPr="006C18F3" w:rsidRDefault="00016BE5" w:rsidP="00807C6D">
            <w:pPr>
              <w:ind w:left="-40" w:right="-72"/>
              <w:jc w:val="right"/>
              <w:rPr>
                <w:rFonts w:eastAsia="Arial Unicode MS"/>
                <w:sz w:val="18"/>
                <w:szCs w:val="18"/>
                <w:lang w:val="en-GB"/>
              </w:rPr>
            </w:pPr>
            <w:r w:rsidRPr="00016BE5">
              <w:rPr>
                <w:rFonts w:eastAsia="Arial Unicode MS"/>
                <w:sz w:val="18"/>
                <w:szCs w:val="18"/>
                <w:lang w:val="en-GB"/>
              </w:rPr>
              <w:t>3,217,164</w:t>
            </w:r>
          </w:p>
        </w:tc>
        <w:tc>
          <w:tcPr>
            <w:tcW w:w="1296" w:type="dxa"/>
            <w:tcBorders>
              <w:top w:val="nil"/>
              <w:left w:val="nil"/>
              <w:bottom w:val="single" w:sz="4" w:space="0" w:color="auto"/>
              <w:right w:val="nil"/>
            </w:tcBorders>
          </w:tcPr>
          <w:p w14:paraId="094B62DE" w14:textId="2DCFBC98" w:rsidR="00807C6D" w:rsidRPr="006C18F3" w:rsidRDefault="006C18F3" w:rsidP="00807C6D">
            <w:pPr>
              <w:ind w:left="-40" w:right="-72"/>
              <w:jc w:val="right"/>
              <w:rPr>
                <w:sz w:val="18"/>
                <w:szCs w:val="18"/>
                <w:lang w:val="en-GB"/>
              </w:rPr>
            </w:pPr>
            <w:r w:rsidRPr="006C18F3">
              <w:rPr>
                <w:rFonts w:eastAsia="Arial Unicode MS"/>
                <w:sz w:val="18"/>
                <w:szCs w:val="18"/>
                <w:lang w:val="en-GB"/>
              </w:rPr>
              <w:t>3</w:t>
            </w:r>
            <w:r w:rsidR="00807C6D" w:rsidRPr="006C18F3">
              <w:rPr>
                <w:rFonts w:eastAsia="Arial Unicode MS"/>
                <w:sz w:val="18"/>
                <w:szCs w:val="18"/>
                <w:lang w:val="en-GB"/>
              </w:rPr>
              <w:t>,</w:t>
            </w:r>
            <w:r w:rsidRPr="006C18F3">
              <w:rPr>
                <w:rFonts w:eastAsia="Arial Unicode MS"/>
                <w:sz w:val="18"/>
                <w:szCs w:val="18"/>
                <w:lang w:val="en-GB"/>
              </w:rPr>
              <w:t>585</w:t>
            </w:r>
            <w:r w:rsidR="00807C6D" w:rsidRPr="006C18F3">
              <w:rPr>
                <w:rFonts w:eastAsia="Arial Unicode MS"/>
                <w:sz w:val="18"/>
                <w:szCs w:val="18"/>
                <w:lang w:val="en-GB"/>
              </w:rPr>
              <w:t>,</w:t>
            </w:r>
            <w:r w:rsidRPr="006C18F3">
              <w:rPr>
                <w:rFonts w:eastAsia="Arial Unicode MS"/>
                <w:sz w:val="18"/>
                <w:szCs w:val="18"/>
                <w:lang w:val="en-GB"/>
              </w:rPr>
              <w:t>457</w:t>
            </w:r>
          </w:p>
        </w:tc>
        <w:tc>
          <w:tcPr>
            <w:tcW w:w="1296" w:type="dxa"/>
            <w:tcBorders>
              <w:top w:val="nil"/>
              <w:left w:val="nil"/>
              <w:bottom w:val="single" w:sz="4" w:space="0" w:color="auto"/>
              <w:right w:val="nil"/>
            </w:tcBorders>
            <w:vAlign w:val="bottom"/>
          </w:tcPr>
          <w:p w14:paraId="2C1C8B88" w14:textId="70E11299" w:rsidR="00807C6D" w:rsidRPr="006C18F3" w:rsidRDefault="004227E8" w:rsidP="00807C6D">
            <w:pPr>
              <w:ind w:left="-40" w:right="-72"/>
              <w:jc w:val="right"/>
              <w:rPr>
                <w:sz w:val="18"/>
                <w:szCs w:val="18"/>
                <w:lang w:val="en-GB"/>
              </w:rPr>
            </w:pPr>
            <w:r w:rsidRPr="004227E8">
              <w:rPr>
                <w:sz w:val="18"/>
                <w:szCs w:val="18"/>
                <w:lang w:val="en-GB"/>
              </w:rPr>
              <w:t>3,183,957</w:t>
            </w:r>
          </w:p>
        </w:tc>
        <w:tc>
          <w:tcPr>
            <w:tcW w:w="1296" w:type="dxa"/>
            <w:tcBorders>
              <w:top w:val="nil"/>
              <w:left w:val="nil"/>
              <w:bottom w:val="single" w:sz="4" w:space="0" w:color="auto"/>
              <w:right w:val="nil"/>
            </w:tcBorders>
          </w:tcPr>
          <w:p w14:paraId="5E21B2AD" w14:textId="587A24E4" w:rsidR="00807C6D" w:rsidRPr="006C18F3" w:rsidRDefault="006C18F3" w:rsidP="00807C6D">
            <w:pPr>
              <w:ind w:left="-40" w:right="-72"/>
              <w:jc w:val="right"/>
              <w:rPr>
                <w:bCs/>
                <w:sz w:val="18"/>
                <w:szCs w:val="18"/>
                <w:lang w:val="en-GB"/>
              </w:rPr>
            </w:pPr>
            <w:r w:rsidRPr="006C18F3">
              <w:rPr>
                <w:rFonts w:eastAsia="Arial Unicode MS"/>
                <w:sz w:val="18"/>
                <w:szCs w:val="18"/>
                <w:lang w:val="en-GB"/>
              </w:rPr>
              <w:t>3</w:t>
            </w:r>
            <w:r w:rsidR="00807C6D" w:rsidRPr="006C18F3">
              <w:rPr>
                <w:rFonts w:eastAsia="Arial Unicode MS"/>
                <w:sz w:val="18"/>
                <w:szCs w:val="18"/>
                <w:lang w:val="en-GB"/>
              </w:rPr>
              <w:t>,</w:t>
            </w:r>
            <w:r w:rsidRPr="006C18F3">
              <w:rPr>
                <w:rFonts w:eastAsia="Arial Unicode MS"/>
                <w:sz w:val="18"/>
                <w:szCs w:val="18"/>
                <w:lang w:val="en-GB"/>
              </w:rPr>
              <w:t>585</w:t>
            </w:r>
            <w:r w:rsidR="00807C6D" w:rsidRPr="006C18F3">
              <w:rPr>
                <w:rFonts w:eastAsia="Arial Unicode MS"/>
                <w:sz w:val="18"/>
                <w:szCs w:val="18"/>
                <w:lang w:val="en-GB"/>
              </w:rPr>
              <w:t>,</w:t>
            </w:r>
            <w:r w:rsidRPr="006C18F3">
              <w:rPr>
                <w:rFonts w:eastAsia="Arial Unicode MS"/>
                <w:sz w:val="18"/>
                <w:szCs w:val="18"/>
                <w:lang w:val="en-GB"/>
              </w:rPr>
              <w:t>457</w:t>
            </w:r>
          </w:p>
        </w:tc>
      </w:tr>
    </w:tbl>
    <w:p w14:paraId="1A740D68" w14:textId="77777777" w:rsidR="00936A06" w:rsidRPr="006C18F3" w:rsidRDefault="00936A06" w:rsidP="007F0A8D">
      <w:pPr>
        <w:rPr>
          <w:sz w:val="18"/>
          <w:szCs w:val="18"/>
          <w:lang w:val="en-GB"/>
        </w:rPr>
      </w:pPr>
    </w:p>
    <w:p w14:paraId="4846345D" w14:textId="7E13ADBA" w:rsidR="001427D8" w:rsidRDefault="00080FCE" w:rsidP="001427D8">
      <w:pPr>
        <w:jc w:val="both"/>
        <w:rPr>
          <w:rFonts w:eastAsia="Arial Unicode MS"/>
          <w:spacing w:val="-4"/>
          <w:sz w:val="18"/>
          <w:szCs w:val="18"/>
        </w:rPr>
      </w:pPr>
      <w:r w:rsidRPr="006C18F3">
        <w:rPr>
          <w:rFonts w:eastAsia="Arial Unicode MS"/>
          <w:sz w:val="18"/>
          <w:szCs w:val="18"/>
        </w:rPr>
        <w:t>The interim i</w:t>
      </w:r>
      <w:r w:rsidR="007F0A8D" w:rsidRPr="006C18F3">
        <w:rPr>
          <w:rFonts w:eastAsia="Arial Unicode MS"/>
          <w:sz w:val="18"/>
          <w:szCs w:val="18"/>
        </w:rPr>
        <w:t xml:space="preserve">ncome tax is recognised based on management’s estimate of the effective annual income tax rate expected </w:t>
      </w:r>
      <w:r w:rsidR="007F0A8D" w:rsidRPr="006C18F3">
        <w:rPr>
          <w:rFonts w:eastAsia="Arial Unicode MS"/>
          <w:spacing w:val="-2"/>
          <w:sz w:val="18"/>
          <w:szCs w:val="18"/>
        </w:rPr>
        <w:t xml:space="preserve">for the full financial year. The estimated annual tax rate used </w:t>
      </w:r>
      <w:r w:rsidR="00B21211" w:rsidRPr="006C18F3">
        <w:rPr>
          <w:rFonts w:eastAsia="Arial Unicode MS"/>
          <w:spacing w:val="-2"/>
          <w:sz w:val="18"/>
          <w:szCs w:val="18"/>
        </w:rPr>
        <w:t>for the interim consolidated and separate financial information</w:t>
      </w:r>
      <w:r w:rsidR="00B21211" w:rsidRPr="006C18F3">
        <w:rPr>
          <w:rFonts w:eastAsia="Arial Unicode MS"/>
          <w:sz w:val="18"/>
          <w:szCs w:val="18"/>
        </w:rPr>
        <w:t xml:space="preserve"> </w:t>
      </w:r>
      <w:r w:rsidR="007F0A8D" w:rsidRPr="006C18F3">
        <w:rPr>
          <w:rFonts w:eastAsia="Arial Unicode MS"/>
          <w:spacing w:val="-4"/>
          <w:sz w:val="18"/>
          <w:szCs w:val="18"/>
        </w:rPr>
        <w:t xml:space="preserve">for the </w:t>
      </w:r>
      <w:r w:rsidR="00103404" w:rsidRPr="006C18F3">
        <w:rPr>
          <w:rFonts w:eastAsia="Arial Unicode MS"/>
          <w:spacing w:val="-4"/>
          <w:sz w:val="18"/>
          <w:szCs w:val="18"/>
          <w:lang w:val="en-GB"/>
        </w:rPr>
        <w:t>three-month</w:t>
      </w:r>
      <w:r w:rsidR="00E1348D" w:rsidRPr="006C18F3">
        <w:rPr>
          <w:rFonts w:eastAsia="Arial Unicode MS"/>
          <w:spacing w:val="-4"/>
          <w:sz w:val="18"/>
          <w:szCs w:val="18"/>
        </w:rPr>
        <w:t xml:space="preserve"> </w:t>
      </w:r>
      <w:r w:rsidR="007F0A8D" w:rsidRPr="006C18F3">
        <w:rPr>
          <w:rFonts w:eastAsia="Arial Unicode MS"/>
          <w:spacing w:val="-4"/>
          <w:sz w:val="18"/>
          <w:szCs w:val="18"/>
        </w:rPr>
        <w:t xml:space="preserve">period ended </w:t>
      </w:r>
      <w:r w:rsidR="006C18F3" w:rsidRPr="006C18F3">
        <w:rPr>
          <w:rFonts w:eastAsia="Arial Unicode MS"/>
          <w:spacing w:val="-4"/>
          <w:sz w:val="18"/>
          <w:szCs w:val="18"/>
          <w:lang w:val="en-GB"/>
        </w:rPr>
        <w:t>31</w:t>
      </w:r>
      <w:r w:rsidR="00E36E30" w:rsidRPr="006C18F3">
        <w:rPr>
          <w:rFonts w:eastAsia="Arial Unicode MS"/>
          <w:spacing w:val="-4"/>
          <w:sz w:val="18"/>
          <w:szCs w:val="18"/>
          <w:lang w:val="en-GB"/>
        </w:rPr>
        <w:t xml:space="preserve"> March</w:t>
      </w:r>
      <w:r w:rsidR="00221D50" w:rsidRPr="006C18F3">
        <w:rPr>
          <w:rFonts w:eastAsia="Arial Unicode MS"/>
          <w:spacing w:val="-4"/>
          <w:sz w:val="18"/>
          <w:szCs w:val="18"/>
        </w:rPr>
        <w:t xml:space="preserve"> </w:t>
      </w:r>
      <w:r w:rsidR="006C18F3" w:rsidRPr="006C18F3">
        <w:rPr>
          <w:rFonts w:eastAsia="Arial Unicode MS"/>
          <w:spacing w:val="-4"/>
          <w:sz w:val="18"/>
          <w:szCs w:val="18"/>
          <w:lang w:val="en-GB"/>
        </w:rPr>
        <w:t>2026</w:t>
      </w:r>
      <w:r w:rsidR="007F0A8D" w:rsidRPr="006C18F3">
        <w:rPr>
          <w:rFonts w:eastAsia="Arial Unicode MS"/>
          <w:spacing w:val="-4"/>
          <w:sz w:val="18"/>
          <w:szCs w:val="18"/>
        </w:rPr>
        <w:t xml:space="preserve"> </w:t>
      </w:r>
      <w:r w:rsidR="00E22511" w:rsidRPr="006C18F3">
        <w:rPr>
          <w:rFonts w:eastAsia="Arial Unicode MS"/>
          <w:spacing w:val="-4"/>
          <w:sz w:val="18"/>
          <w:szCs w:val="18"/>
        </w:rPr>
        <w:t>are</w:t>
      </w:r>
      <w:r w:rsidR="007079B1" w:rsidRPr="006C18F3">
        <w:rPr>
          <w:rFonts w:eastAsia="Arial Unicode MS"/>
          <w:spacing w:val="-4"/>
          <w:sz w:val="18"/>
          <w:szCs w:val="18"/>
        </w:rPr>
        <w:t xml:space="preserve"> </w:t>
      </w:r>
      <w:r w:rsidR="009C7019" w:rsidRPr="00144182">
        <w:rPr>
          <w:rFonts w:eastAsia="Arial Unicode MS"/>
          <w:spacing w:val="-4"/>
          <w:sz w:val="18"/>
          <w:szCs w:val="18"/>
        </w:rPr>
        <w:t>2</w:t>
      </w:r>
      <w:r w:rsidR="00501E1D" w:rsidRPr="00144182">
        <w:rPr>
          <w:rFonts w:eastAsia="Arial Unicode MS"/>
          <w:spacing w:val="-4"/>
          <w:sz w:val="18"/>
          <w:szCs w:val="18"/>
        </w:rPr>
        <w:t>1</w:t>
      </w:r>
      <w:r w:rsidR="009C7019" w:rsidRPr="00144182">
        <w:rPr>
          <w:rFonts w:eastAsia="Arial Unicode MS"/>
          <w:spacing w:val="-4"/>
          <w:sz w:val="18"/>
          <w:szCs w:val="18"/>
        </w:rPr>
        <w:t>.30</w:t>
      </w:r>
      <w:r w:rsidR="007F0A8D" w:rsidRPr="00144182">
        <w:rPr>
          <w:rFonts w:eastAsia="Arial Unicode MS"/>
          <w:spacing w:val="-4"/>
          <w:sz w:val="18"/>
          <w:szCs w:val="18"/>
        </w:rPr>
        <w:t>%</w:t>
      </w:r>
      <w:r w:rsidR="00E22511" w:rsidRPr="00144182">
        <w:rPr>
          <w:rFonts w:eastAsia="Arial Unicode MS"/>
          <w:spacing w:val="-4"/>
          <w:sz w:val="18"/>
          <w:szCs w:val="18"/>
        </w:rPr>
        <w:t xml:space="preserve"> </w:t>
      </w:r>
      <w:r w:rsidR="00036100" w:rsidRPr="00144182">
        <w:rPr>
          <w:rFonts w:eastAsia="Arial Unicode MS"/>
          <w:spacing w:val="-4"/>
          <w:sz w:val="18"/>
          <w:szCs w:val="18"/>
        </w:rPr>
        <w:t>and</w:t>
      </w:r>
      <w:r w:rsidR="00036100" w:rsidRPr="00144182">
        <w:rPr>
          <w:rFonts w:eastAsia="Arial Unicode MS"/>
          <w:spacing w:val="-4"/>
          <w:sz w:val="18"/>
          <w:szCs w:val="18"/>
          <w:cs/>
        </w:rPr>
        <w:t xml:space="preserve"> </w:t>
      </w:r>
      <w:r w:rsidR="00501E1D" w:rsidRPr="00144182">
        <w:rPr>
          <w:rFonts w:eastAsia="Arial Unicode MS"/>
          <w:spacing w:val="-4"/>
          <w:sz w:val="18"/>
          <w:szCs w:val="18"/>
        </w:rPr>
        <w:t>21.24</w:t>
      </w:r>
      <w:r w:rsidR="000A3062" w:rsidRPr="00144182">
        <w:rPr>
          <w:rFonts w:eastAsia="Arial Unicode MS"/>
          <w:spacing w:val="-4"/>
          <w:sz w:val="18"/>
          <w:szCs w:val="18"/>
        </w:rPr>
        <w:t>%,</w:t>
      </w:r>
      <w:r w:rsidR="000A3062" w:rsidRPr="006C18F3">
        <w:rPr>
          <w:rFonts w:eastAsia="Arial Unicode MS"/>
          <w:spacing w:val="-4"/>
          <w:sz w:val="18"/>
          <w:szCs w:val="18"/>
        </w:rPr>
        <w:t xml:space="preserve"> </w:t>
      </w:r>
      <w:r w:rsidR="00E22511" w:rsidRPr="006C18F3">
        <w:rPr>
          <w:rFonts w:eastAsia="Arial Unicode MS"/>
          <w:spacing w:val="-4"/>
          <w:sz w:val="18"/>
          <w:szCs w:val="18"/>
        </w:rPr>
        <w:t>respectively</w:t>
      </w:r>
      <w:r w:rsidR="007F0A8D" w:rsidRPr="006C18F3">
        <w:rPr>
          <w:rFonts w:eastAsia="Arial Unicode MS"/>
          <w:spacing w:val="-4"/>
          <w:sz w:val="18"/>
          <w:szCs w:val="18"/>
        </w:rPr>
        <w:t xml:space="preserve"> </w:t>
      </w:r>
      <w:r w:rsidR="007F0A8D" w:rsidRPr="00493A9D">
        <w:rPr>
          <w:rFonts w:eastAsia="Arial Unicode MS"/>
          <w:spacing w:val="-4"/>
          <w:sz w:val="18"/>
          <w:szCs w:val="18"/>
        </w:rPr>
        <w:t xml:space="preserve">compared to </w:t>
      </w:r>
      <w:r w:rsidR="00501E1D" w:rsidRPr="00493A9D">
        <w:rPr>
          <w:rFonts w:eastAsia="Arial Unicode MS"/>
          <w:spacing w:val="-4"/>
          <w:sz w:val="18"/>
          <w:szCs w:val="18"/>
          <w:lang w:val="en-GB"/>
        </w:rPr>
        <w:t>20.</w:t>
      </w:r>
      <w:r w:rsidR="007A3D04" w:rsidRPr="00493A9D">
        <w:rPr>
          <w:rFonts w:eastAsia="Arial Unicode MS"/>
          <w:spacing w:val="-4"/>
          <w:sz w:val="18"/>
          <w:szCs w:val="18"/>
          <w:lang w:val="en-GB"/>
        </w:rPr>
        <w:t>70</w:t>
      </w:r>
      <w:r w:rsidR="007F0A8D" w:rsidRPr="00493A9D">
        <w:rPr>
          <w:rFonts w:eastAsia="Arial Unicode MS"/>
          <w:spacing w:val="-4"/>
          <w:sz w:val="18"/>
          <w:szCs w:val="18"/>
        </w:rPr>
        <w:t>%</w:t>
      </w:r>
      <w:r w:rsidR="00B21211" w:rsidRPr="00493A9D">
        <w:rPr>
          <w:rFonts w:eastAsia="Arial Unicode MS"/>
          <w:spacing w:val="-4"/>
          <w:sz w:val="18"/>
          <w:szCs w:val="18"/>
        </w:rPr>
        <w:t xml:space="preserve"> and </w:t>
      </w:r>
      <w:r w:rsidR="004F2032" w:rsidRPr="00493A9D">
        <w:rPr>
          <w:rFonts w:eastAsia="Arial Unicode MS"/>
          <w:spacing w:val="-4"/>
          <w:sz w:val="18"/>
          <w:szCs w:val="18"/>
          <w:lang w:val="en-GB"/>
        </w:rPr>
        <w:t>20.74</w:t>
      </w:r>
      <w:r w:rsidR="00B21211" w:rsidRPr="00493A9D">
        <w:rPr>
          <w:rFonts w:eastAsia="Arial Unicode MS"/>
          <w:spacing w:val="-4"/>
          <w:sz w:val="18"/>
          <w:szCs w:val="18"/>
        </w:rPr>
        <w:t>%,</w:t>
      </w:r>
      <w:r w:rsidR="00B21211" w:rsidRPr="006C18F3">
        <w:rPr>
          <w:rFonts w:eastAsia="Arial Unicode MS"/>
          <w:spacing w:val="-4"/>
          <w:sz w:val="18"/>
          <w:szCs w:val="18"/>
        </w:rPr>
        <w:t xml:space="preserve"> respectively</w:t>
      </w:r>
      <w:r w:rsidR="007F0A8D" w:rsidRPr="006C18F3">
        <w:rPr>
          <w:rFonts w:eastAsia="Arial Unicode MS"/>
          <w:spacing w:val="-4"/>
          <w:sz w:val="18"/>
          <w:szCs w:val="18"/>
        </w:rPr>
        <w:t xml:space="preserve">, for the </w:t>
      </w:r>
      <w:r w:rsidR="00103404" w:rsidRPr="006C18F3">
        <w:rPr>
          <w:rFonts w:eastAsia="Arial Unicode MS"/>
          <w:spacing w:val="-4"/>
          <w:sz w:val="18"/>
          <w:szCs w:val="18"/>
          <w:lang w:val="en-GB"/>
        </w:rPr>
        <w:t>three-month</w:t>
      </w:r>
      <w:r w:rsidR="00E1348D" w:rsidRPr="006C18F3">
        <w:rPr>
          <w:rFonts w:eastAsia="Arial Unicode MS"/>
          <w:spacing w:val="-4"/>
          <w:sz w:val="18"/>
          <w:szCs w:val="18"/>
        </w:rPr>
        <w:t xml:space="preserve"> </w:t>
      </w:r>
      <w:r w:rsidR="007F0A8D" w:rsidRPr="006C18F3">
        <w:rPr>
          <w:rFonts w:eastAsia="Arial Unicode MS"/>
          <w:spacing w:val="-4"/>
          <w:sz w:val="18"/>
          <w:szCs w:val="18"/>
        </w:rPr>
        <w:t xml:space="preserve">interim period ended </w:t>
      </w:r>
      <w:r w:rsidR="006C18F3" w:rsidRPr="006C18F3">
        <w:rPr>
          <w:rFonts w:eastAsia="Arial Unicode MS"/>
          <w:spacing w:val="-4"/>
          <w:sz w:val="18"/>
          <w:szCs w:val="18"/>
          <w:lang w:val="en-GB"/>
        </w:rPr>
        <w:t>31</w:t>
      </w:r>
      <w:r w:rsidR="00E36E30" w:rsidRPr="006C18F3">
        <w:rPr>
          <w:rFonts w:eastAsia="Arial Unicode MS"/>
          <w:spacing w:val="-4"/>
          <w:sz w:val="18"/>
          <w:szCs w:val="18"/>
          <w:lang w:val="en-GB"/>
        </w:rPr>
        <w:t xml:space="preserve"> March</w:t>
      </w:r>
      <w:r w:rsidR="007C27B9" w:rsidRPr="006C18F3">
        <w:rPr>
          <w:rFonts w:eastAsia="Arial Unicode MS"/>
          <w:spacing w:val="-4"/>
          <w:sz w:val="18"/>
          <w:szCs w:val="18"/>
        </w:rPr>
        <w:t xml:space="preserve"> </w:t>
      </w:r>
      <w:r w:rsidR="006C18F3" w:rsidRPr="006C18F3">
        <w:rPr>
          <w:rFonts w:eastAsia="Arial Unicode MS"/>
          <w:spacing w:val="-4"/>
          <w:sz w:val="18"/>
          <w:szCs w:val="18"/>
          <w:lang w:val="en-GB"/>
        </w:rPr>
        <w:t>2025</w:t>
      </w:r>
      <w:r w:rsidR="007F0A8D" w:rsidRPr="006C18F3">
        <w:rPr>
          <w:rFonts w:eastAsia="Arial Unicode MS"/>
          <w:spacing w:val="-4"/>
          <w:sz w:val="18"/>
          <w:szCs w:val="18"/>
        </w:rPr>
        <w:t xml:space="preserve">. </w:t>
      </w:r>
    </w:p>
    <w:p w14:paraId="476AB028" w14:textId="77777777" w:rsidR="001427D8" w:rsidRDefault="001427D8" w:rsidP="001427D8">
      <w:pPr>
        <w:jc w:val="both"/>
        <w:rPr>
          <w:rFonts w:eastAsia="Arial Unicode MS"/>
          <w:spacing w:val="-4"/>
          <w:sz w:val="18"/>
          <w:szCs w:val="18"/>
        </w:rPr>
      </w:pPr>
    </w:p>
    <w:p w14:paraId="475713A4" w14:textId="77777777" w:rsidR="00801FE2" w:rsidRPr="001427D8" w:rsidRDefault="00801FE2" w:rsidP="001427D8">
      <w:pPr>
        <w:jc w:val="both"/>
        <w:rPr>
          <w:rFonts w:eastAsia="Arial Unicode MS"/>
          <w:spacing w:val="-4"/>
          <w:sz w:val="18"/>
          <w:szCs w:val="18"/>
        </w:rPr>
      </w:pPr>
    </w:p>
    <w:p w14:paraId="51774436" w14:textId="78AADB15" w:rsidR="00E36E30" w:rsidRPr="006C18F3" w:rsidRDefault="006C18F3" w:rsidP="001427D8">
      <w:pPr>
        <w:pStyle w:val="Heading1"/>
        <w:jc w:val="both"/>
        <w:rPr>
          <w:rFonts w:cs="Arial"/>
          <w:color w:val="auto"/>
          <w:sz w:val="18"/>
          <w:szCs w:val="18"/>
          <w:lang w:val="en-GB"/>
        </w:rPr>
      </w:pPr>
      <w:r w:rsidRPr="006C18F3">
        <w:rPr>
          <w:rFonts w:cs="Arial"/>
          <w:color w:val="auto"/>
          <w:sz w:val="18"/>
          <w:szCs w:val="18"/>
          <w:lang w:val="en-GB"/>
        </w:rPr>
        <w:t>1</w:t>
      </w:r>
      <w:r w:rsidR="00847EA8">
        <w:rPr>
          <w:rFonts w:cs="Arial"/>
          <w:color w:val="auto"/>
          <w:sz w:val="18"/>
          <w:szCs w:val="18"/>
          <w:lang w:val="en-GB"/>
        </w:rPr>
        <w:t>4</w:t>
      </w:r>
      <w:r w:rsidR="00E36E30" w:rsidRPr="006C18F3">
        <w:rPr>
          <w:rFonts w:cs="Arial"/>
          <w:color w:val="auto"/>
          <w:sz w:val="18"/>
          <w:szCs w:val="18"/>
          <w:lang w:val="en-GB"/>
        </w:rPr>
        <w:tab/>
        <w:t>Earning per share</w:t>
      </w:r>
    </w:p>
    <w:p w14:paraId="3F02BB96" w14:textId="77777777" w:rsidR="007F0A8D" w:rsidRPr="006C18F3" w:rsidRDefault="007F0A8D" w:rsidP="007F0A8D">
      <w:pPr>
        <w:jc w:val="both"/>
        <w:rPr>
          <w:rFonts w:eastAsia="MS Mincho"/>
          <w:spacing w:val="-4"/>
          <w:sz w:val="18"/>
          <w:szCs w:val="18"/>
          <w:lang w:val="en-GB"/>
        </w:rPr>
      </w:pPr>
    </w:p>
    <w:p w14:paraId="66E346ED" w14:textId="32049E54" w:rsidR="007F0A8D" w:rsidRPr="006C18F3" w:rsidRDefault="007F0A8D" w:rsidP="007F0A8D">
      <w:pPr>
        <w:jc w:val="both"/>
        <w:rPr>
          <w:rFonts w:eastAsia="MS Mincho"/>
          <w:spacing w:val="-4"/>
          <w:sz w:val="18"/>
          <w:szCs w:val="18"/>
          <w:lang w:val="en-GB"/>
        </w:rPr>
      </w:pPr>
      <w:r w:rsidRPr="006C18F3">
        <w:rPr>
          <w:rFonts w:eastAsia="MS Mincho"/>
          <w:spacing w:val="-4"/>
          <w:sz w:val="18"/>
          <w:szCs w:val="18"/>
          <w:lang w:val="en-GB"/>
        </w:rPr>
        <w:t>Basic earnings</w:t>
      </w:r>
      <w:r w:rsidR="003C42C2" w:rsidRPr="006C18F3">
        <w:rPr>
          <w:rFonts w:eastAsia="MS Mincho"/>
          <w:spacing w:val="-4"/>
          <w:sz w:val="18"/>
          <w:szCs w:val="18"/>
          <w:lang w:val="en-GB"/>
        </w:rPr>
        <w:t xml:space="preserve"> </w:t>
      </w:r>
      <w:r w:rsidRPr="006C18F3">
        <w:rPr>
          <w:rFonts w:eastAsia="MS Mincho"/>
          <w:spacing w:val="-4"/>
          <w:sz w:val="18"/>
          <w:szCs w:val="18"/>
          <w:lang w:val="en-GB"/>
        </w:rPr>
        <w:t>per share shall be calculated by dividing profit</w:t>
      </w:r>
      <w:r w:rsidR="003C42C2" w:rsidRPr="006C18F3">
        <w:rPr>
          <w:rFonts w:eastAsia="MS Mincho"/>
          <w:spacing w:val="-4"/>
          <w:sz w:val="18"/>
          <w:szCs w:val="18"/>
          <w:cs/>
          <w:lang w:val="en-GB"/>
        </w:rPr>
        <w:t xml:space="preserve"> </w:t>
      </w:r>
      <w:r w:rsidRPr="006C18F3">
        <w:rPr>
          <w:rFonts w:eastAsia="MS Mincho"/>
          <w:spacing w:val="-4"/>
          <w:sz w:val="18"/>
          <w:szCs w:val="18"/>
          <w:lang w:val="en-GB"/>
        </w:rPr>
        <w:t>attributable to ordinary equity holders of the Company by the weighted average number of ordinary shares outstanding during the period.</w:t>
      </w:r>
    </w:p>
    <w:p w14:paraId="7E95FDFD" w14:textId="77777777" w:rsidR="007F0A8D" w:rsidRPr="006C18F3" w:rsidRDefault="007F0A8D" w:rsidP="007F0A8D">
      <w:pPr>
        <w:pStyle w:val="ListParagraph"/>
        <w:ind w:left="0"/>
        <w:jc w:val="both"/>
        <w:rPr>
          <w:rFonts w:ascii="Arial" w:hAnsi="Arial" w:cs="Arial"/>
          <w:sz w:val="18"/>
          <w:szCs w:val="18"/>
          <w:lang w:val="en-GB"/>
        </w:rPr>
      </w:pPr>
    </w:p>
    <w:p w14:paraId="5B3DDBCE" w14:textId="46FA08D3" w:rsidR="007F0A8D" w:rsidRPr="006C18F3" w:rsidRDefault="007F0A8D" w:rsidP="007F0A8D">
      <w:pPr>
        <w:jc w:val="thaiDistribute"/>
        <w:rPr>
          <w:rFonts w:eastAsiaTheme="minorHAnsi"/>
          <w:sz w:val="18"/>
          <w:szCs w:val="18"/>
          <w:lang w:val="en-GB" w:eastAsia="en-US"/>
        </w:rPr>
      </w:pPr>
      <w:r w:rsidRPr="006C18F3">
        <w:rPr>
          <w:rFonts w:eastAsiaTheme="minorHAnsi"/>
          <w:sz w:val="18"/>
          <w:szCs w:val="18"/>
          <w:lang w:val="en-GB" w:eastAsia="en-US" w:bidi="ar-SA"/>
        </w:rPr>
        <w:t xml:space="preserve">Basic earnings per share for the </w:t>
      </w:r>
      <w:r w:rsidR="0087668A" w:rsidRPr="006C18F3">
        <w:rPr>
          <w:rFonts w:eastAsiaTheme="minorHAnsi"/>
          <w:sz w:val="18"/>
          <w:szCs w:val="18"/>
          <w:lang w:val="en-GB" w:eastAsia="en-US"/>
        </w:rPr>
        <w:t>three</w:t>
      </w:r>
      <w:r w:rsidRPr="006C18F3">
        <w:rPr>
          <w:rFonts w:eastAsiaTheme="minorHAnsi"/>
          <w:sz w:val="18"/>
          <w:szCs w:val="18"/>
          <w:lang w:val="en-GB" w:eastAsia="en-US" w:bidi="ar-SA"/>
        </w:rPr>
        <w:t xml:space="preserve">-month periods ended </w:t>
      </w:r>
      <w:r w:rsidR="006C18F3" w:rsidRPr="006C18F3">
        <w:rPr>
          <w:rFonts w:eastAsia="Arial Unicode MS"/>
          <w:spacing w:val="-4"/>
          <w:sz w:val="18"/>
          <w:szCs w:val="18"/>
          <w:lang w:val="en-GB"/>
        </w:rPr>
        <w:t>31</w:t>
      </w:r>
      <w:r w:rsidR="00E36E30" w:rsidRPr="006C18F3">
        <w:rPr>
          <w:rFonts w:eastAsia="Arial Unicode MS"/>
          <w:spacing w:val="-4"/>
          <w:sz w:val="18"/>
          <w:szCs w:val="18"/>
          <w:lang w:val="en-GB"/>
        </w:rPr>
        <w:t xml:space="preserve"> March</w:t>
      </w:r>
      <w:r w:rsidR="00F72BE4" w:rsidRPr="006C18F3">
        <w:rPr>
          <w:rFonts w:eastAsia="Arial Unicode MS"/>
          <w:spacing w:val="-4"/>
          <w:sz w:val="18"/>
          <w:szCs w:val="18"/>
          <w:lang w:val="en-GB"/>
        </w:rPr>
        <w:t xml:space="preserve"> </w:t>
      </w:r>
      <w:r w:rsidR="006C18F3" w:rsidRPr="006C18F3">
        <w:rPr>
          <w:rFonts w:eastAsiaTheme="minorHAnsi"/>
          <w:sz w:val="18"/>
          <w:szCs w:val="18"/>
          <w:lang w:val="en-GB" w:eastAsia="en-US" w:bidi="ar-SA"/>
        </w:rPr>
        <w:t>2026</w:t>
      </w:r>
      <w:r w:rsidR="00E1348D" w:rsidRPr="006C18F3">
        <w:rPr>
          <w:rFonts w:eastAsiaTheme="minorHAnsi"/>
          <w:sz w:val="18"/>
          <w:szCs w:val="18"/>
          <w:lang w:val="en-GB" w:eastAsia="en-US" w:bidi="ar-SA"/>
        </w:rPr>
        <w:t xml:space="preserve"> and </w:t>
      </w:r>
      <w:r w:rsidR="006C18F3" w:rsidRPr="006C18F3">
        <w:rPr>
          <w:rFonts w:eastAsiaTheme="minorHAnsi"/>
          <w:sz w:val="18"/>
          <w:szCs w:val="18"/>
          <w:lang w:val="en-GB" w:eastAsia="en-US" w:bidi="ar-SA"/>
        </w:rPr>
        <w:t>2025</w:t>
      </w:r>
      <w:r w:rsidRPr="006C18F3">
        <w:rPr>
          <w:rFonts w:eastAsiaTheme="minorHAnsi"/>
          <w:sz w:val="18"/>
          <w:szCs w:val="18"/>
          <w:lang w:val="en-GB" w:eastAsia="en-US" w:bidi="ar-SA"/>
        </w:rPr>
        <w:t>:</w:t>
      </w:r>
    </w:p>
    <w:p w14:paraId="6F264247" w14:textId="77777777" w:rsidR="007F0A8D" w:rsidRPr="006C18F3" w:rsidRDefault="007F0A8D" w:rsidP="007F0A8D">
      <w:pPr>
        <w:jc w:val="both"/>
        <w:rPr>
          <w:rFonts w:eastAsia="MS Mincho"/>
          <w:sz w:val="18"/>
          <w:szCs w:val="18"/>
          <w:lang w:val="en-GB"/>
        </w:rPr>
      </w:pPr>
    </w:p>
    <w:tbl>
      <w:tblPr>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1296"/>
        <w:gridCol w:w="1296"/>
        <w:gridCol w:w="1296"/>
        <w:gridCol w:w="1296"/>
      </w:tblGrid>
      <w:tr w:rsidR="0050763F" w:rsidRPr="006C18F3" w14:paraId="0B27F1C7" w14:textId="77777777" w:rsidTr="00E22511">
        <w:tc>
          <w:tcPr>
            <w:tcW w:w="4248" w:type="dxa"/>
            <w:tcBorders>
              <w:top w:val="nil"/>
              <w:left w:val="nil"/>
              <w:bottom w:val="nil"/>
              <w:right w:val="nil"/>
            </w:tcBorders>
          </w:tcPr>
          <w:p w14:paraId="5F366A77" w14:textId="77777777" w:rsidR="0050763F" w:rsidRPr="006C18F3" w:rsidRDefault="0050763F" w:rsidP="0050763F">
            <w:pPr>
              <w:ind w:left="-112"/>
              <w:jc w:val="both"/>
              <w:rPr>
                <w:b/>
                <w:bCs/>
                <w:sz w:val="18"/>
                <w:szCs w:val="18"/>
                <w:lang w:val="en-GB"/>
              </w:rPr>
            </w:pPr>
          </w:p>
        </w:tc>
        <w:tc>
          <w:tcPr>
            <w:tcW w:w="2592" w:type="dxa"/>
            <w:gridSpan w:val="2"/>
            <w:tcBorders>
              <w:top w:val="nil"/>
              <w:left w:val="nil"/>
              <w:bottom w:val="nil"/>
              <w:right w:val="nil"/>
            </w:tcBorders>
          </w:tcPr>
          <w:p w14:paraId="459F3557" w14:textId="4255933C" w:rsidR="0050763F" w:rsidRPr="006C18F3" w:rsidRDefault="0050763F" w:rsidP="0050763F">
            <w:pPr>
              <w:ind w:left="-40" w:right="-72"/>
              <w:jc w:val="center"/>
              <w:rPr>
                <w:b/>
                <w:sz w:val="18"/>
                <w:szCs w:val="18"/>
                <w:lang w:val="en-GB"/>
              </w:rPr>
            </w:pPr>
            <w:r w:rsidRPr="006C18F3">
              <w:rPr>
                <w:b/>
                <w:sz w:val="18"/>
                <w:szCs w:val="18"/>
                <w:lang w:val="en-GB"/>
              </w:rPr>
              <w:t>Consolidated</w:t>
            </w:r>
          </w:p>
        </w:tc>
        <w:tc>
          <w:tcPr>
            <w:tcW w:w="2592" w:type="dxa"/>
            <w:gridSpan w:val="2"/>
            <w:tcBorders>
              <w:top w:val="nil"/>
              <w:left w:val="nil"/>
              <w:bottom w:val="nil"/>
              <w:right w:val="nil"/>
            </w:tcBorders>
          </w:tcPr>
          <w:p w14:paraId="07CE29D8" w14:textId="2198AF2A" w:rsidR="0050763F" w:rsidRPr="006C18F3" w:rsidRDefault="0050763F" w:rsidP="0050763F">
            <w:pPr>
              <w:ind w:left="-40" w:right="-72"/>
              <w:jc w:val="center"/>
              <w:rPr>
                <w:b/>
                <w:sz w:val="18"/>
                <w:szCs w:val="18"/>
                <w:lang w:val="en-GB"/>
              </w:rPr>
            </w:pPr>
            <w:r w:rsidRPr="006C18F3">
              <w:rPr>
                <w:b/>
                <w:sz w:val="18"/>
                <w:szCs w:val="18"/>
                <w:lang w:val="en-GB"/>
              </w:rPr>
              <w:t>Separate</w:t>
            </w:r>
          </w:p>
        </w:tc>
      </w:tr>
      <w:tr w:rsidR="0050763F" w:rsidRPr="006C18F3" w14:paraId="0E363BD0" w14:textId="77777777" w:rsidTr="0084754C">
        <w:tc>
          <w:tcPr>
            <w:tcW w:w="4248" w:type="dxa"/>
            <w:tcBorders>
              <w:top w:val="nil"/>
              <w:left w:val="nil"/>
              <w:bottom w:val="nil"/>
              <w:right w:val="nil"/>
            </w:tcBorders>
          </w:tcPr>
          <w:p w14:paraId="16731C83" w14:textId="77777777" w:rsidR="0050763F" w:rsidRPr="006C18F3" w:rsidRDefault="0050763F" w:rsidP="0050763F">
            <w:pPr>
              <w:ind w:left="-112"/>
              <w:jc w:val="both"/>
              <w:rPr>
                <w:b/>
                <w:bCs/>
                <w:sz w:val="18"/>
                <w:szCs w:val="18"/>
                <w:lang w:val="en-GB"/>
              </w:rPr>
            </w:pPr>
          </w:p>
        </w:tc>
        <w:tc>
          <w:tcPr>
            <w:tcW w:w="2592" w:type="dxa"/>
            <w:gridSpan w:val="2"/>
            <w:tcBorders>
              <w:top w:val="nil"/>
              <w:left w:val="nil"/>
              <w:bottom w:val="single" w:sz="4" w:space="0" w:color="auto"/>
              <w:right w:val="nil"/>
            </w:tcBorders>
            <w:vAlign w:val="center"/>
          </w:tcPr>
          <w:p w14:paraId="5919906D" w14:textId="6D816ED9" w:rsidR="0050763F" w:rsidRPr="006C18F3" w:rsidRDefault="0050763F" w:rsidP="0050763F">
            <w:pPr>
              <w:ind w:left="-40" w:right="-72"/>
              <w:jc w:val="center"/>
              <w:rPr>
                <w:rFonts w:eastAsia="Times New Roman"/>
                <w:b/>
                <w:bCs/>
                <w:sz w:val="18"/>
                <w:szCs w:val="18"/>
                <w:lang w:val="en-GB" w:bidi="ar-SA"/>
              </w:rPr>
            </w:pPr>
            <w:r w:rsidRPr="006C18F3">
              <w:rPr>
                <w:b/>
                <w:sz w:val="18"/>
                <w:szCs w:val="18"/>
                <w:lang w:val="en-GB"/>
              </w:rPr>
              <w:t>financial information</w:t>
            </w:r>
          </w:p>
        </w:tc>
        <w:tc>
          <w:tcPr>
            <w:tcW w:w="2592" w:type="dxa"/>
            <w:gridSpan w:val="2"/>
            <w:tcBorders>
              <w:top w:val="nil"/>
              <w:left w:val="nil"/>
              <w:bottom w:val="single" w:sz="4" w:space="0" w:color="auto"/>
              <w:right w:val="nil"/>
            </w:tcBorders>
            <w:vAlign w:val="center"/>
          </w:tcPr>
          <w:p w14:paraId="44C68056" w14:textId="52A18E43" w:rsidR="0050763F" w:rsidRPr="006C18F3" w:rsidRDefault="0050763F" w:rsidP="0050763F">
            <w:pPr>
              <w:ind w:left="-40" w:right="-72"/>
              <w:jc w:val="center"/>
              <w:rPr>
                <w:b/>
                <w:sz w:val="18"/>
                <w:szCs w:val="18"/>
                <w:lang w:val="en-GB"/>
              </w:rPr>
            </w:pPr>
            <w:r w:rsidRPr="006C18F3">
              <w:rPr>
                <w:b/>
                <w:sz w:val="18"/>
                <w:szCs w:val="18"/>
                <w:lang w:val="en-GB"/>
              </w:rPr>
              <w:t>financial information</w:t>
            </w:r>
          </w:p>
        </w:tc>
      </w:tr>
      <w:tr w:rsidR="0050763F" w:rsidRPr="006C18F3" w14:paraId="6C484CAB" w14:textId="77777777" w:rsidTr="0084754C">
        <w:tc>
          <w:tcPr>
            <w:tcW w:w="4248" w:type="dxa"/>
            <w:tcBorders>
              <w:top w:val="nil"/>
              <w:left w:val="nil"/>
              <w:bottom w:val="nil"/>
              <w:right w:val="nil"/>
            </w:tcBorders>
          </w:tcPr>
          <w:p w14:paraId="51A14280" w14:textId="77777777" w:rsidR="0050763F" w:rsidRPr="006C18F3" w:rsidRDefault="0050763F" w:rsidP="0050763F">
            <w:pPr>
              <w:ind w:left="-112"/>
              <w:jc w:val="both"/>
              <w:rPr>
                <w:b/>
                <w:bCs/>
                <w:sz w:val="18"/>
                <w:szCs w:val="18"/>
                <w:lang w:val="en-GB"/>
              </w:rPr>
            </w:pPr>
          </w:p>
        </w:tc>
        <w:tc>
          <w:tcPr>
            <w:tcW w:w="1296" w:type="dxa"/>
            <w:tcBorders>
              <w:top w:val="single" w:sz="4" w:space="0" w:color="auto"/>
              <w:left w:val="nil"/>
              <w:bottom w:val="nil"/>
              <w:right w:val="nil"/>
            </w:tcBorders>
            <w:hideMark/>
          </w:tcPr>
          <w:p w14:paraId="3280FB39" w14:textId="77777777" w:rsidR="0050763F" w:rsidRPr="006C18F3" w:rsidRDefault="0050763F" w:rsidP="0050763F">
            <w:pPr>
              <w:ind w:left="-40" w:right="-72"/>
              <w:jc w:val="right"/>
              <w:rPr>
                <w:b/>
                <w:sz w:val="18"/>
                <w:szCs w:val="18"/>
                <w:lang w:val="en-GB"/>
              </w:rPr>
            </w:pPr>
            <w:r w:rsidRPr="006C18F3">
              <w:rPr>
                <w:b/>
                <w:sz w:val="18"/>
                <w:szCs w:val="18"/>
                <w:lang w:val="en-GB"/>
              </w:rPr>
              <w:t>Unaudited</w:t>
            </w:r>
          </w:p>
        </w:tc>
        <w:tc>
          <w:tcPr>
            <w:tcW w:w="1296" w:type="dxa"/>
            <w:tcBorders>
              <w:top w:val="single" w:sz="4" w:space="0" w:color="auto"/>
              <w:left w:val="nil"/>
              <w:bottom w:val="nil"/>
              <w:right w:val="nil"/>
            </w:tcBorders>
            <w:hideMark/>
          </w:tcPr>
          <w:p w14:paraId="19328191" w14:textId="57E741F4" w:rsidR="0050763F" w:rsidRPr="006C18F3" w:rsidRDefault="000A7D80" w:rsidP="0050763F">
            <w:pPr>
              <w:ind w:left="-40" w:right="-72"/>
              <w:jc w:val="right"/>
              <w:rPr>
                <w:b/>
                <w:sz w:val="18"/>
                <w:szCs w:val="18"/>
                <w:lang w:val="en-GB"/>
              </w:rPr>
            </w:pPr>
            <w:r w:rsidRPr="006C18F3">
              <w:rPr>
                <w:b/>
                <w:sz w:val="18"/>
                <w:szCs w:val="18"/>
                <w:lang w:val="en-GB"/>
              </w:rPr>
              <w:t>Unaudited</w:t>
            </w:r>
          </w:p>
        </w:tc>
        <w:tc>
          <w:tcPr>
            <w:tcW w:w="1296" w:type="dxa"/>
            <w:tcBorders>
              <w:top w:val="single" w:sz="4" w:space="0" w:color="auto"/>
              <w:left w:val="nil"/>
              <w:bottom w:val="nil"/>
              <w:right w:val="nil"/>
            </w:tcBorders>
          </w:tcPr>
          <w:p w14:paraId="41A15292" w14:textId="77777777" w:rsidR="0050763F" w:rsidRPr="006C18F3" w:rsidRDefault="0050763F" w:rsidP="0050763F">
            <w:pPr>
              <w:ind w:left="-40" w:right="-72"/>
              <w:jc w:val="right"/>
              <w:rPr>
                <w:b/>
                <w:sz w:val="18"/>
                <w:szCs w:val="18"/>
                <w:lang w:val="en-GB"/>
              </w:rPr>
            </w:pPr>
            <w:r w:rsidRPr="006C18F3">
              <w:rPr>
                <w:b/>
                <w:sz w:val="18"/>
                <w:szCs w:val="18"/>
                <w:lang w:val="en-GB"/>
              </w:rPr>
              <w:t>Unaudited</w:t>
            </w:r>
          </w:p>
        </w:tc>
        <w:tc>
          <w:tcPr>
            <w:tcW w:w="1296" w:type="dxa"/>
            <w:tcBorders>
              <w:top w:val="single" w:sz="4" w:space="0" w:color="auto"/>
              <w:left w:val="nil"/>
              <w:bottom w:val="nil"/>
              <w:right w:val="nil"/>
            </w:tcBorders>
          </w:tcPr>
          <w:p w14:paraId="64E97C09" w14:textId="5111DD31" w:rsidR="0050763F" w:rsidRPr="006C18F3" w:rsidRDefault="000A7D80" w:rsidP="0050763F">
            <w:pPr>
              <w:ind w:left="-40" w:right="-72"/>
              <w:jc w:val="right"/>
              <w:rPr>
                <w:b/>
                <w:sz w:val="18"/>
                <w:szCs w:val="18"/>
                <w:lang w:val="en-GB"/>
              </w:rPr>
            </w:pPr>
            <w:r w:rsidRPr="006C18F3">
              <w:rPr>
                <w:b/>
                <w:sz w:val="18"/>
                <w:szCs w:val="18"/>
                <w:lang w:val="en-GB"/>
              </w:rPr>
              <w:t>Unaudited</w:t>
            </w:r>
          </w:p>
        </w:tc>
      </w:tr>
      <w:tr w:rsidR="00F72BE4" w:rsidRPr="006C18F3" w14:paraId="1800A54F" w14:textId="77777777" w:rsidTr="0084754C">
        <w:tc>
          <w:tcPr>
            <w:tcW w:w="4248" w:type="dxa"/>
            <w:tcBorders>
              <w:top w:val="nil"/>
              <w:left w:val="nil"/>
              <w:bottom w:val="nil"/>
              <w:right w:val="nil"/>
            </w:tcBorders>
          </w:tcPr>
          <w:p w14:paraId="2CB22F70" w14:textId="77777777" w:rsidR="00F72BE4" w:rsidRPr="006C18F3" w:rsidRDefault="00F72BE4" w:rsidP="00F72BE4">
            <w:pPr>
              <w:ind w:left="-112"/>
              <w:jc w:val="both"/>
              <w:rPr>
                <w:b/>
                <w:bCs/>
                <w:sz w:val="18"/>
                <w:szCs w:val="18"/>
                <w:lang w:val="en-GB"/>
              </w:rPr>
            </w:pPr>
          </w:p>
        </w:tc>
        <w:tc>
          <w:tcPr>
            <w:tcW w:w="1296" w:type="dxa"/>
            <w:tcBorders>
              <w:top w:val="nil"/>
              <w:left w:val="nil"/>
              <w:bottom w:val="nil"/>
              <w:right w:val="nil"/>
            </w:tcBorders>
          </w:tcPr>
          <w:p w14:paraId="4AD2A425" w14:textId="59402FB7" w:rsidR="00F72BE4" w:rsidRPr="006C18F3" w:rsidRDefault="006C18F3" w:rsidP="00F72BE4">
            <w:pPr>
              <w:ind w:left="-40" w:right="-72"/>
              <w:jc w:val="right"/>
              <w:rPr>
                <w:b/>
                <w:sz w:val="18"/>
                <w:szCs w:val="18"/>
                <w:lang w:val="en-GB"/>
              </w:rPr>
            </w:pPr>
            <w:r w:rsidRPr="006C18F3">
              <w:rPr>
                <w:b/>
                <w:sz w:val="18"/>
                <w:szCs w:val="18"/>
                <w:lang w:val="en-GB"/>
              </w:rPr>
              <w:t>31</w:t>
            </w:r>
            <w:r w:rsidR="00E36E30" w:rsidRPr="006C18F3">
              <w:rPr>
                <w:b/>
                <w:sz w:val="18"/>
                <w:szCs w:val="18"/>
                <w:lang w:val="en-GB"/>
              </w:rPr>
              <w:t xml:space="preserve"> March</w:t>
            </w:r>
          </w:p>
        </w:tc>
        <w:tc>
          <w:tcPr>
            <w:tcW w:w="1296" w:type="dxa"/>
            <w:tcBorders>
              <w:top w:val="nil"/>
              <w:left w:val="nil"/>
              <w:bottom w:val="nil"/>
              <w:right w:val="nil"/>
            </w:tcBorders>
          </w:tcPr>
          <w:p w14:paraId="0DEFEBB9" w14:textId="7CAED401" w:rsidR="00F72BE4" w:rsidRPr="006C18F3" w:rsidRDefault="006C18F3" w:rsidP="00F72BE4">
            <w:pPr>
              <w:ind w:left="-40" w:right="-72"/>
              <w:jc w:val="right"/>
              <w:rPr>
                <w:b/>
                <w:sz w:val="18"/>
                <w:szCs w:val="18"/>
                <w:lang w:val="en-GB"/>
              </w:rPr>
            </w:pPr>
            <w:r w:rsidRPr="006C18F3">
              <w:rPr>
                <w:b/>
                <w:sz w:val="18"/>
                <w:szCs w:val="18"/>
                <w:lang w:val="en-GB"/>
              </w:rPr>
              <w:t>31</w:t>
            </w:r>
            <w:r w:rsidR="00E36E30" w:rsidRPr="006C18F3">
              <w:rPr>
                <w:b/>
                <w:sz w:val="18"/>
                <w:szCs w:val="18"/>
                <w:lang w:val="en-GB"/>
              </w:rPr>
              <w:t xml:space="preserve"> March</w:t>
            </w:r>
          </w:p>
        </w:tc>
        <w:tc>
          <w:tcPr>
            <w:tcW w:w="1296" w:type="dxa"/>
            <w:tcBorders>
              <w:top w:val="nil"/>
              <w:left w:val="nil"/>
              <w:bottom w:val="nil"/>
              <w:right w:val="nil"/>
            </w:tcBorders>
          </w:tcPr>
          <w:p w14:paraId="4832C83C" w14:textId="0860F6E4" w:rsidR="00F72BE4" w:rsidRPr="006C18F3" w:rsidRDefault="006C18F3" w:rsidP="00F72BE4">
            <w:pPr>
              <w:ind w:left="-40" w:right="-72"/>
              <w:jc w:val="right"/>
              <w:rPr>
                <w:b/>
                <w:sz w:val="18"/>
                <w:szCs w:val="18"/>
                <w:lang w:val="en-GB"/>
              </w:rPr>
            </w:pPr>
            <w:r w:rsidRPr="006C18F3">
              <w:rPr>
                <w:b/>
                <w:sz w:val="18"/>
                <w:szCs w:val="18"/>
                <w:lang w:val="en-GB"/>
              </w:rPr>
              <w:t>31</w:t>
            </w:r>
            <w:r w:rsidR="00E36E30" w:rsidRPr="006C18F3">
              <w:rPr>
                <w:b/>
                <w:sz w:val="18"/>
                <w:szCs w:val="18"/>
                <w:lang w:val="en-GB"/>
              </w:rPr>
              <w:t xml:space="preserve"> March</w:t>
            </w:r>
          </w:p>
        </w:tc>
        <w:tc>
          <w:tcPr>
            <w:tcW w:w="1296" w:type="dxa"/>
            <w:tcBorders>
              <w:top w:val="nil"/>
              <w:left w:val="nil"/>
              <w:bottom w:val="nil"/>
              <w:right w:val="nil"/>
            </w:tcBorders>
          </w:tcPr>
          <w:p w14:paraId="5F389032" w14:textId="21A1C73A" w:rsidR="00F72BE4" w:rsidRPr="006C18F3" w:rsidRDefault="006C18F3" w:rsidP="00F72BE4">
            <w:pPr>
              <w:ind w:left="-40" w:right="-72"/>
              <w:jc w:val="right"/>
              <w:rPr>
                <w:b/>
                <w:sz w:val="18"/>
                <w:szCs w:val="18"/>
                <w:lang w:val="en-GB"/>
              </w:rPr>
            </w:pPr>
            <w:r w:rsidRPr="006C18F3">
              <w:rPr>
                <w:b/>
                <w:sz w:val="18"/>
                <w:szCs w:val="18"/>
                <w:lang w:val="en-GB"/>
              </w:rPr>
              <w:t>31</w:t>
            </w:r>
            <w:r w:rsidR="00E36E30" w:rsidRPr="006C18F3">
              <w:rPr>
                <w:b/>
                <w:sz w:val="18"/>
                <w:szCs w:val="18"/>
                <w:lang w:val="en-GB"/>
              </w:rPr>
              <w:t xml:space="preserve"> March</w:t>
            </w:r>
          </w:p>
        </w:tc>
      </w:tr>
      <w:tr w:rsidR="0050763F" w:rsidRPr="006C18F3" w14:paraId="554A8AFC" w14:textId="77777777" w:rsidTr="00037674">
        <w:tc>
          <w:tcPr>
            <w:tcW w:w="4248" w:type="dxa"/>
            <w:tcBorders>
              <w:top w:val="nil"/>
              <w:left w:val="nil"/>
              <w:bottom w:val="nil"/>
              <w:right w:val="nil"/>
            </w:tcBorders>
          </w:tcPr>
          <w:p w14:paraId="6BD284B0" w14:textId="77777777" w:rsidR="0050763F" w:rsidRPr="006C18F3" w:rsidRDefault="0050763F" w:rsidP="0050763F">
            <w:pPr>
              <w:ind w:left="-112"/>
              <w:jc w:val="both"/>
              <w:rPr>
                <w:b/>
                <w:bCs/>
                <w:sz w:val="18"/>
                <w:szCs w:val="18"/>
                <w:lang w:val="en-GB"/>
              </w:rPr>
            </w:pPr>
          </w:p>
        </w:tc>
        <w:tc>
          <w:tcPr>
            <w:tcW w:w="1296" w:type="dxa"/>
            <w:tcBorders>
              <w:top w:val="nil"/>
              <w:left w:val="nil"/>
              <w:bottom w:val="nil"/>
              <w:right w:val="nil"/>
            </w:tcBorders>
          </w:tcPr>
          <w:p w14:paraId="06394E99" w14:textId="5FD3A1FC" w:rsidR="0050763F" w:rsidRPr="006C18F3" w:rsidRDefault="006C18F3" w:rsidP="0050763F">
            <w:pPr>
              <w:ind w:left="-40" w:right="-72"/>
              <w:jc w:val="right"/>
              <w:rPr>
                <w:b/>
                <w:sz w:val="18"/>
                <w:szCs w:val="18"/>
                <w:lang w:val="en-GB"/>
              </w:rPr>
            </w:pPr>
            <w:r w:rsidRPr="006C18F3">
              <w:rPr>
                <w:b/>
                <w:sz w:val="18"/>
                <w:szCs w:val="18"/>
                <w:lang w:val="en-GB"/>
              </w:rPr>
              <w:t>2026</w:t>
            </w:r>
          </w:p>
        </w:tc>
        <w:tc>
          <w:tcPr>
            <w:tcW w:w="1296" w:type="dxa"/>
            <w:tcBorders>
              <w:top w:val="nil"/>
              <w:left w:val="nil"/>
              <w:bottom w:val="nil"/>
              <w:right w:val="nil"/>
            </w:tcBorders>
          </w:tcPr>
          <w:p w14:paraId="5F890465" w14:textId="4310EE95" w:rsidR="0050763F" w:rsidRPr="006C18F3" w:rsidRDefault="006C18F3" w:rsidP="0050763F">
            <w:pPr>
              <w:ind w:left="-40" w:right="-72"/>
              <w:jc w:val="right"/>
              <w:rPr>
                <w:b/>
                <w:sz w:val="18"/>
                <w:szCs w:val="18"/>
                <w:lang w:val="en-GB"/>
              </w:rPr>
            </w:pPr>
            <w:r w:rsidRPr="006C18F3">
              <w:rPr>
                <w:b/>
                <w:sz w:val="18"/>
                <w:szCs w:val="18"/>
                <w:lang w:val="en-GB"/>
              </w:rPr>
              <w:t>2025</w:t>
            </w:r>
          </w:p>
        </w:tc>
        <w:tc>
          <w:tcPr>
            <w:tcW w:w="1296" w:type="dxa"/>
            <w:tcBorders>
              <w:top w:val="nil"/>
              <w:left w:val="nil"/>
              <w:bottom w:val="nil"/>
              <w:right w:val="nil"/>
            </w:tcBorders>
          </w:tcPr>
          <w:p w14:paraId="267A751A" w14:textId="1C9EE4E7" w:rsidR="0050763F" w:rsidRPr="006C18F3" w:rsidRDefault="006C18F3" w:rsidP="0050763F">
            <w:pPr>
              <w:ind w:left="-40" w:right="-72"/>
              <w:jc w:val="right"/>
              <w:rPr>
                <w:b/>
                <w:sz w:val="18"/>
                <w:szCs w:val="18"/>
                <w:lang w:val="en-GB"/>
              </w:rPr>
            </w:pPr>
            <w:r w:rsidRPr="006C18F3">
              <w:rPr>
                <w:b/>
                <w:sz w:val="18"/>
                <w:szCs w:val="18"/>
                <w:lang w:val="en-GB"/>
              </w:rPr>
              <w:t>2026</w:t>
            </w:r>
          </w:p>
        </w:tc>
        <w:tc>
          <w:tcPr>
            <w:tcW w:w="1296" w:type="dxa"/>
            <w:tcBorders>
              <w:top w:val="nil"/>
              <w:left w:val="nil"/>
              <w:bottom w:val="nil"/>
              <w:right w:val="nil"/>
            </w:tcBorders>
          </w:tcPr>
          <w:p w14:paraId="42EB3B30" w14:textId="68E4BB8F" w:rsidR="0050763F" w:rsidRPr="006C18F3" w:rsidRDefault="006C18F3" w:rsidP="0050763F">
            <w:pPr>
              <w:ind w:left="-40" w:right="-72"/>
              <w:jc w:val="right"/>
              <w:rPr>
                <w:b/>
                <w:sz w:val="18"/>
                <w:szCs w:val="18"/>
                <w:lang w:val="en-GB"/>
              </w:rPr>
            </w:pPr>
            <w:r w:rsidRPr="006C18F3">
              <w:rPr>
                <w:b/>
                <w:sz w:val="18"/>
                <w:szCs w:val="18"/>
                <w:lang w:val="en-GB"/>
              </w:rPr>
              <w:t>2025</w:t>
            </w:r>
          </w:p>
        </w:tc>
      </w:tr>
      <w:tr w:rsidR="0050763F" w:rsidRPr="006C18F3" w14:paraId="43AF7584" w14:textId="77777777" w:rsidTr="00037674">
        <w:tc>
          <w:tcPr>
            <w:tcW w:w="4248" w:type="dxa"/>
            <w:tcBorders>
              <w:top w:val="nil"/>
              <w:left w:val="nil"/>
              <w:bottom w:val="nil"/>
              <w:right w:val="nil"/>
            </w:tcBorders>
          </w:tcPr>
          <w:p w14:paraId="27C2CAA0" w14:textId="77777777" w:rsidR="0050763F" w:rsidRPr="006C18F3" w:rsidRDefault="0050763F" w:rsidP="0050763F">
            <w:pPr>
              <w:ind w:left="-112"/>
              <w:jc w:val="both"/>
              <w:rPr>
                <w:sz w:val="18"/>
                <w:szCs w:val="18"/>
                <w:u w:val="single"/>
                <w:lang w:val="en-GB"/>
              </w:rPr>
            </w:pPr>
          </w:p>
        </w:tc>
        <w:tc>
          <w:tcPr>
            <w:tcW w:w="1296" w:type="dxa"/>
            <w:tcBorders>
              <w:top w:val="nil"/>
              <w:left w:val="nil"/>
              <w:bottom w:val="single" w:sz="4" w:space="0" w:color="auto"/>
              <w:right w:val="nil"/>
            </w:tcBorders>
            <w:hideMark/>
          </w:tcPr>
          <w:p w14:paraId="76E4373C" w14:textId="77777777" w:rsidR="0050763F" w:rsidRPr="006C18F3" w:rsidRDefault="0050763F" w:rsidP="0050763F">
            <w:pPr>
              <w:ind w:left="-40" w:right="-72"/>
              <w:jc w:val="right"/>
              <w:rPr>
                <w:b/>
                <w:bCs/>
                <w:sz w:val="18"/>
                <w:szCs w:val="18"/>
                <w:lang w:val="en-GB"/>
              </w:rPr>
            </w:pPr>
            <w:r w:rsidRPr="006C18F3">
              <w:rPr>
                <w:b/>
                <w:bCs/>
                <w:sz w:val="18"/>
                <w:szCs w:val="18"/>
                <w:lang w:val="en-GB"/>
              </w:rPr>
              <w:t>Baht</w:t>
            </w:r>
          </w:p>
        </w:tc>
        <w:tc>
          <w:tcPr>
            <w:tcW w:w="1296" w:type="dxa"/>
            <w:tcBorders>
              <w:top w:val="nil"/>
              <w:left w:val="nil"/>
              <w:bottom w:val="single" w:sz="4" w:space="0" w:color="auto"/>
              <w:right w:val="nil"/>
            </w:tcBorders>
            <w:hideMark/>
          </w:tcPr>
          <w:p w14:paraId="2C27F435" w14:textId="77777777" w:rsidR="0050763F" w:rsidRPr="006C18F3" w:rsidRDefault="0050763F" w:rsidP="0050763F">
            <w:pPr>
              <w:ind w:left="-40" w:right="-72"/>
              <w:jc w:val="right"/>
              <w:rPr>
                <w:b/>
                <w:bCs/>
                <w:sz w:val="18"/>
                <w:szCs w:val="18"/>
                <w:lang w:val="en-GB"/>
              </w:rPr>
            </w:pPr>
            <w:r w:rsidRPr="006C18F3">
              <w:rPr>
                <w:b/>
                <w:bCs/>
                <w:sz w:val="18"/>
                <w:szCs w:val="18"/>
                <w:lang w:val="en-GB"/>
              </w:rPr>
              <w:t>Baht</w:t>
            </w:r>
          </w:p>
        </w:tc>
        <w:tc>
          <w:tcPr>
            <w:tcW w:w="1296" w:type="dxa"/>
            <w:tcBorders>
              <w:top w:val="nil"/>
              <w:left w:val="nil"/>
              <w:bottom w:val="single" w:sz="4" w:space="0" w:color="auto"/>
              <w:right w:val="nil"/>
            </w:tcBorders>
          </w:tcPr>
          <w:p w14:paraId="13D04F07" w14:textId="77777777" w:rsidR="0050763F" w:rsidRPr="006C18F3" w:rsidRDefault="0050763F" w:rsidP="0050763F">
            <w:pPr>
              <w:ind w:left="-40" w:right="-72"/>
              <w:jc w:val="right"/>
              <w:rPr>
                <w:b/>
                <w:bCs/>
                <w:sz w:val="18"/>
                <w:szCs w:val="18"/>
                <w:lang w:val="en-GB"/>
              </w:rPr>
            </w:pPr>
            <w:r w:rsidRPr="006C18F3">
              <w:rPr>
                <w:b/>
                <w:bCs/>
                <w:sz w:val="18"/>
                <w:szCs w:val="18"/>
                <w:lang w:val="en-GB"/>
              </w:rPr>
              <w:t>Baht</w:t>
            </w:r>
          </w:p>
        </w:tc>
        <w:tc>
          <w:tcPr>
            <w:tcW w:w="1296" w:type="dxa"/>
            <w:tcBorders>
              <w:top w:val="nil"/>
              <w:left w:val="nil"/>
              <w:bottom w:val="single" w:sz="4" w:space="0" w:color="auto"/>
              <w:right w:val="nil"/>
            </w:tcBorders>
          </w:tcPr>
          <w:p w14:paraId="397474BE" w14:textId="77777777" w:rsidR="0050763F" w:rsidRPr="006C18F3" w:rsidRDefault="0050763F" w:rsidP="0050763F">
            <w:pPr>
              <w:ind w:left="-40" w:right="-72"/>
              <w:jc w:val="right"/>
              <w:rPr>
                <w:b/>
                <w:bCs/>
                <w:sz w:val="18"/>
                <w:szCs w:val="18"/>
                <w:lang w:val="en-GB"/>
              </w:rPr>
            </w:pPr>
            <w:r w:rsidRPr="006C18F3">
              <w:rPr>
                <w:b/>
                <w:bCs/>
                <w:sz w:val="18"/>
                <w:szCs w:val="18"/>
                <w:lang w:val="en-GB"/>
              </w:rPr>
              <w:t>Baht</w:t>
            </w:r>
          </w:p>
        </w:tc>
      </w:tr>
      <w:tr w:rsidR="0050763F" w:rsidRPr="006C18F3" w14:paraId="0DE4B10D" w14:textId="77777777" w:rsidTr="00037674">
        <w:tc>
          <w:tcPr>
            <w:tcW w:w="4248" w:type="dxa"/>
            <w:tcBorders>
              <w:top w:val="nil"/>
              <w:left w:val="nil"/>
              <w:bottom w:val="nil"/>
              <w:right w:val="nil"/>
            </w:tcBorders>
          </w:tcPr>
          <w:p w14:paraId="3D3C1049" w14:textId="77777777" w:rsidR="0050763F" w:rsidRPr="006C18F3" w:rsidRDefault="0050763F" w:rsidP="0050763F">
            <w:pPr>
              <w:ind w:left="-112"/>
              <w:jc w:val="both"/>
              <w:rPr>
                <w:sz w:val="18"/>
                <w:szCs w:val="18"/>
                <w:u w:val="single"/>
                <w:lang w:val="en-GB"/>
              </w:rPr>
            </w:pPr>
          </w:p>
        </w:tc>
        <w:tc>
          <w:tcPr>
            <w:tcW w:w="1296" w:type="dxa"/>
            <w:tcBorders>
              <w:top w:val="single" w:sz="4" w:space="0" w:color="auto"/>
              <w:left w:val="nil"/>
              <w:bottom w:val="nil"/>
              <w:right w:val="nil"/>
            </w:tcBorders>
          </w:tcPr>
          <w:p w14:paraId="4449975D" w14:textId="77777777" w:rsidR="0050763F" w:rsidRPr="006C18F3" w:rsidRDefault="0050763F" w:rsidP="0050763F">
            <w:pPr>
              <w:ind w:left="-40" w:right="-72"/>
              <w:jc w:val="right"/>
              <w:rPr>
                <w:b/>
                <w:bCs/>
                <w:sz w:val="18"/>
                <w:szCs w:val="18"/>
                <w:lang w:val="en-GB"/>
              </w:rPr>
            </w:pPr>
          </w:p>
        </w:tc>
        <w:tc>
          <w:tcPr>
            <w:tcW w:w="1296" w:type="dxa"/>
            <w:tcBorders>
              <w:top w:val="single" w:sz="4" w:space="0" w:color="auto"/>
              <w:left w:val="nil"/>
              <w:bottom w:val="nil"/>
              <w:right w:val="nil"/>
            </w:tcBorders>
          </w:tcPr>
          <w:p w14:paraId="56409244" w14:textId="77777777" w:rsidR="0050763F" w:rsidRPr="006C18F3" w:rsidRDefault="0050763F" w:rsidP="0050763F">
            <w:pPr>
              <w:ind w:left="-40" w:right="-72"/>
              <w:jc w:val="right"/>
              <w:rPr>
                <w:b/>
                <w:bCs/>
                <w:sz w:val="18"/>
                <w:szCs w:val="18"/>
                <w:lang w:val="en-GB"/>
              </w:rPr>
            </w:pPr>
          </w:p>
        </w:tc>
        <w:tc>
          <w:tcPr>
            <w:tcW w:w="1296" w:type="dxa"/>
            <w:tcBorders>
              <w:top w:val="single" w:sz="4" w:space="0" w:color="auto"/>
              <w:left w:val="nil"/>
              <w:bottom w:val="nil"/>
              <w:right w:val="nil"/>
            </w:tcBorders>
          </w:tcPr>
          <w:p w14:paraId="06381F7C" w14:textId="77777777" w:rsidR="0050763F" w:rsidRPr="006C18F3" w:rsidRDefault="0050763F" w:rsidP="0050763F">
            <w:pPr>
              <w:ind w:left="-40" w:right="-72"/>
              <w:jc w:val="right"/>
              <w:rPr>
                <w:b/>
                <w:bCs/>
                <w:sz w:val="18"/>
                <w:szCs w:val="18"/>
                <w:lang w:val="en-GB"/>
              </w:rPr>
            </w:pPr>
          </w:p>
        </w:tc>
        <w:tc>
          <w:tcPr>
            <w:tcW w:w="1296" w:type="dxa"/>
            <w:tcBorders>
              <w:top w:val="single" w:sz="4" w:space="0" w:color="auto"/>
              <w:left w:val="nil"/>
              <w:bottom w:val="nil"/>
              <w:right w:val="nil"/>
            </w:tcBorders>
          </w:tcPr>
          <w:p w14:paraId="321C974A" w14:textId="77777777" w:rsidR="0050763F" w:rsidRPr="006C18F3" w:rsidRDefault="0050763F" w:rsidP="0050763F">
            <w:pPr>
              <w:ind w:left="-40" w:right="-72"/>
              <w:jc w:val="right"/>
              <w:rPr>
                <w:b/>
                <w:bCs/>
                <w:sz w:val="18"/>
                <w:szCs w:val="18"/>
                <w:lang w:val="en-GB"/>
              </w:rPr>
            </w:pPr>
          </w:p>
        </w:tc>
      </w:tr>
      <w:tr w:rsidR="00CC40D0" w:rsidRPr="006C18F3" w14:paraId="5088800D" w14:textId="77777777" w:rsidTr="004D4DBD">
        <w:trPr>
          <w:trHeight w:val="159"/>
        </w:trPr>
        <w:tc>
          <w:tcPr>
            <w:tcW w:w="4248" w:type="dxa"/>
            <w:tcBorders>
              <w:top w:val="nil"/>
              <w:left w:val="nil"/>
              <w:bottom w:val="nil"/>
              <w:right w:val="nil"/>
            </w:tcBorders>
            <w:vAlign w:val="bottom"/>
          </w:tcPr>
          <w:p w14:paraId="6A1513A8" w14:textId="11A02DCD" w:rsidR="00CC40D0" w:rsidRPr="00CC40D0" w:rsidRDefault="00CC40D0" w:rsidP="00807C6D">
            <w:pPr>
              <w:pStyle w:val="Default"/>
              <w:ind w:left="-112"/>
              <w:jc w:val="both"/>
              <w:rPr>
                <w:color w:val="auto"/>
                <w:sz w:val="18"/>
                <w:szCs w:val="18"/>
              </w:rPr>
            </w:pPr>
            <w:r w:rsidRPr="00CC40D0">
              <w:rPr>
                <w:color w:val="auto"/>
                <w:sz w:val="18"/>
                <w:szCs w:val="18"/>
              </w:rPr>
              <w:t>Profit attributable to ordinary equity holders (Baht)</w:t>
            </w:r>
          </w:p>
        </w:tc>
        <w:tc>
          <w:tcPr>
            <w:tcW w:w="1296" w:type="dxa"/>
            <w:tcBorders>
              <w:top w:val="nil"/>
              <w:left w:val="nil"/>
              <w:bottom w:val="nil"/>
              <w:right w:val="nil"/>
            </w:tcBorders>
          </w:tcPr>
          <w:p w14:paraId="459FF1FE" w14:textId="03435076" w:rsidR="00CC40D0" w:rsidRPr="00CC40D0" w:rsidRDefault="00CC40D0" w:rsidP="00CC14CF">
            <w:pPr>
              <w:ind w:left="-40" w:right="-72"/>
              <w:jc w:val="right"/>
              <w:rPr>
                <w:rFonts w:eastAsiaTheme="minorHAnsi"/>
                <w:sz w:val="18"/>
                <w:szCs w:val="18"/>
                <w:lang w:val="en-GB" w:eastAsia="en-US"/>
              </w:rPr>
            </w:pPr>
            <w:r w:rsidRPr="00CC40D0">
              <w:rPr>
                <w:rFonts w:eastAsiaTheme="minorHAnsi"/>
                <w:sz w:val="18"/>
                <w:szCs w:val="18"/>
                <w:lang w:val="en-GB" w:eastAsia="en-US"/>
              </w:rPr>
              <w:t>11,897,114</w:t>
            </w:r>
          </w:p>
        </w:tc>
        <w:tc>
          <w:tcPr>
            <w:tcW w:w="1296" w:type="dxa"/>
            <w:tcBorders>
              <w:top w:val="nil"/>
              <w:left w:val="nil"/>
              <w:bottom w:val="nil"/>
              <w:right w:val="nil"/>
            </w:tcBorders>
            <w:vAlign w:val="bottom"/>
          </w:tcPr>
          <w:p w14:paraId="24136E93" w14:textId="46606BAC" w:rsidR="00CC40D0" w:rsidRPr="00CC40D0" w:rsidRDefault="00CC40D0" w:rsidP="00CC14CF">
            <w:pPr>
              <w:ind w:right="-72"/>
              <w:jc w:val="right"/>
              <w:rPr>
                <w:rFonts w:eastAsiaTheme="minorHAnsi"/>
                <w:sz w:val="18"/>
                <w:szCs w:val="18"/>
                <w:lang w:val="en-GB" w:eastAsia="en-US"/>
              </w:rPr>
            </w:pPr>
            <w:r w:rsidRPr="00CC40D0">
              <w:rPr>
                <w:rFonts w:eastAsiaTheme="minorHAnsi"/>
                <w:sz w:val="18"/>
                <w:szCs w:val="18"/>
                <w:lang w:val="en-GB" w:eastAsia="en-US"/>
              </w:rPr>
              <w:t>13,707,448</w:t>
            </w:r>
          </w:p>
        </w:tc>
        <w:tc>
          <w:tcPr>
            <w:tcW w:w="1296" w:type="dxa"/>
            <w:tcBorders>
              <w:top w:val="nil"/>
              <w:left w:val="nil"/>
              <w:bottom w:val="nil"/>
              <w:right w:val="nil"/>
            </w:tcBorders>
          </w:tcPr>
          <w:p w14:paraId="1885B3F4" w14:textId="7C0F8876" w:rsidR="00CC40D0" w:rsidRPr="00CC40D0" w:rsidRDefault="00CC40D0" w:rsidP="00CC14CF">
            <w:pPr>
              <w:ind w:right="-72"/>
              <w:jc w:val="right"/>
              <w:rPr>
                <w:rFonts w:eastAsiaTheme="minorHAnsi"/>
                <w:sz w:val="18"/>
                <w:szCs w:val="18"/>
                <w:lang w:val="en-GB" w:eastAsia="en-US"/>
              </w:rPr>
            </w:pPr>
            <w:r w:rsidRPr="00CC40D0">
              <w:rPr>
                <w:rFonts w:eastAsiaTheme="minorHAnsi"/>
                <w:sz w:val="18"/>
                <w:szCs w:val="18"/>
                <w:lang w:val="en-GB" w:eastAsia="en-US"/>
              </w:rPr>
              <w:t>11,808,815</w:t>
            </w:r>
          </w:p>
        </w:tc>
        <w:tc>
          <w:tcPr>
            <w:tcW w:w="1296" w:type="dxa"/>
            <w:tcBorders>
              <w:top w:val="nil"/>
              <w:left w:val="nil"/>
              <w:bottom w:val="nil"/>
              <w:right w:val="nil"/>
            </w:tcBorders>
            <w:vAlign w:val="bottom"/>
          </w:tcPr>
          <w:p w14:paraId="5C55541B" w14:textId="7AF3150B" w:rsidR="00CC40D0" w:rsidRPr="00CC40D0" w:rsidRDefault="00CC40D0" w:rsidP="00CC14CF">
            <w:pPr>
              <w:ind w:right="-72"/>
              <w:jc w:val="right"/>
              <w:rPr>
                <w:rFonts w:eastAsiaTheme="minorHAnsi"/>
                <w:sz w:val="18"/>
                <w:szCs w:val="18"/>
                <w:lang w:val="en-GB" w:eastAsia="en-US"/>
              </w:rPr>
            </w:pPr>
            <w:r w:rsidRPr="00CC40D0">
              <w:rPr>
                <w:rFonts w:eastAsiaTheme="minorHAnsi"/>
                <w:sz w:val="18"/>
                <w:szCs w:val="18"/>
                <w:lang w:val="en-GB" w:eastAsia="en-US"/>
              </w:rPr>
              <w:t>13,733,288</w:t>
            </w:r>
          </w:p>
        </w:tc>
      </w:tr>
      <w:tr w:rsidR="00807C6D" w:rsidRPr="006C18F3" w14:paraId="3C40C05A" w14:textId="77777777">
        <w:tc>
          <w:tcPr>
            <w:tcW w:w="4248" w:type="dxa"/>
            <w:tcBorders>
              <w:top w:val="nil"/>
              <w:left w:val="nil"/>
              <w:bottom w:val="nil"/>
              <w:right w:val="nil"/>
            </w:tcBorders>
            <w:vAlign w:val="bottom"/>
          </w:tcPr>
          <w:p w14:paraId="182ED9E4" w14:textId="77777777" w:rsidR="00807C6D" w:rsidRPr="006C18F3" w:rsidRDefault="00807C6D" w:rsidP="00807C6D">
            <w:pPr>
              <w:tabs>
                <w:tab w:val="left" w:pos="540"/>
              </w:tabs>
              <w:ind w:left="-101" w:right="-72"/>
              <w:jc w:val="both"/>
              <w:rPr>
                <w:rFonts w:eastAsia="MS Mincho"/>
                <w:sz w:val="18"/>
                <w:szCs w:val="18"/>
                <w:lang w:val="en-GB"/>
              </w:rPr>
            </w:pPr>
            <w:r w:rsidRPr="006C18F3">
              <w:rPr>
                <w:rFonts w:eastAsia="MS Mincho"/>
                <w:sz w:val="18"/>
                <w:szCs w:val="18"/>
                <w:lang w:val="en-GB"/>
              </w:rPr>
              <w:t xml:space="preserve">Weighted average number of issued </w:t>
            </w:r>
          </w:p>
          <w:p w14:paraId="344C41B4" w14:textId="5869AE48" w:rsidR="00807C6D" w:rsidRPr="006C18F3" w:rsidRDefault="00807C6D" w:rsidP="00807C6D">
            <w:pPr>
              <w:pStyle w:val="Default"/>
              <w:ind w:left="-112"/>
              <w:jc w:val="both"/>
              <w:rPr>
                <w:color w:val="auto"/>
                <w:sz w:val="18"/>
                <w:szCs w:val="18"/>
              </w:rPr>
            </w:pPr>
            <w:r w:rsidRPr="006C18F3">
              <w:rPr>
                <w:rFonts w:eastAsia="MS Mincho"/>
                <w:color w:val="auto"/>
                <w:sz w:val="18"/>
                <w:szCs w:val="18"/>
              </w:rPr>
              <w:t xml:space="preserve">   and paid-up ordinary shares </w:t>
            </w:r>
            <w:r w:rsidRPr="006C18F3">
              <w:rPr>
                <w:color w:val="auto"/>
                <w:sz w:val="18"/>
                <w:szCs w:val="18"/>
                <w:cs/>
              </w:rPr>
              <w:t>(</w:t>
            </w:r>
            <w:r w:rsidRPr="006C18F3">
              <w:rPr>
                <w:color w:val="auto"/>
                <w:sz w:val="18"/>
                <w:szCs w:val="18"/>
              </w:rPr>
              <w:t>Shares</w:t>
            </w:r>
            <w:r w:rsidRPr="006C18F3">
              <w:rPr>
                <w:color w:val="auto"/>
                <w:sz w:val="18"/>
                <w:szCs w:val="18"/>
                <w:cs/>
              </w:rPr>
              <w:t>)</w:t>
            </w:r>
          </w:p>
        </w:tc>
        <w:tc>
          <w:tcPr>
            <w:tcW w:w="1296" w:type="dxa"/>
            <w:tcBorders>
              <w:top w:val="nil"/>
              <w:left w:val="nil"/>
              <w:bottom w:val="single" w:sz="4" w:space="0" w:color="auto"/>
              <w:right w:val="nil"/>
            </w:tcBorders>
            <w:vAlign w:val="bottom"/>
          </w:tcPr>
          <w:p w14:paraId="6C815684" w14:textId="4BC9DED5" w:rsidR="00807C6D" w:rsidRPr="006C18F3" w:rsidRDefault="00161367" w:rsidP="00CC14CF">
            <w:pPr>
              <w:ind w:left="-40" w:right="-72"/>
              <w:jc w:val="right"/>
              <w:rPr>
                <w:rFonts w:eastAsia="Arial Unicode MS"/>
                <w:sz w:val="18"/>
                <w:szCs w:val="18"/>
                <w:lang w:val="en-GB"/>
              </w:rPr>
            </w:pPr>
            <w:r w:rsidRPr="006C18F3">
              <w:rPr>
                <w:rFonts w:eastAsia="Arial Unicode MS"/>
                <w:sz w:val="18"/>
                <w:szCs w:val="18"/>
                <w:lang w:val="en-GB"/>
              </w:rPr>
              <w:t>888,000,000</w:t>
            </w:r>
          </w:p>
        </w:tc>
        <w:tc>
          <w:tcPr>
            <w:tcW w:w="1296" w:type="dxa"/>
            <w:tcBorders>
              <w:top w:val="nil"/>
              <w:left w:val="nil"/>
              <w:bottom w:val="single" w:sz="4" w:space="0" w:color="auto"/>
              <w:right w:val="nil"/>
            </w:tcBorders>
            <w:vAlign w:val="bottom"/>
          </w:tcPr>
          <w:p w14:paraId="38E1097E" w14:textId="36C0FCC1" w:rsidR="00807C6D" w:rsidRPr="006C18F3" w:rsidRDefault="006C18F3" w:rsidP="00CC14CF">
            <w:pPr>
              <w:ind w:left="-40" w:right="-72"/>
              <w:jc w:val="right"/>
              <w:rPr>
                <w:sz w:val="18"/>
                <w:szCs w:val="18"/>
                <w:lang w:val="en-GB"/>
              </w:rPr>
            </w:pPr>
            <w:r w:rsidRPr="006C18F3">
              <w:rPr>
                <w:rFonts w:eastAsia="Arial Unicode MS"/>
                <w:sz w:val="18"/>
                <w:szCs w:val="18"/>
                <w:lang w:val="en-GB"/>
              </w:rPr>
              <w:t>888</w:t>
            </w:r>
            <w:r w:rsidR="00807C6D" w:rsidRPr="006C18F3">
              <w:rPr>
                <w:rFonts w:eastAsia="Arial Unicode MS"/>
                <w:sz w:val="18"/>
                <w:szCs w:val="18"/>
                <w:lang w:val="en-GB"/>
              </w:rPr>
              <w:t>,</w:t>
            </w:r>
            <w:r w:rsidRPr="006C18F3">
              <w:rPr>
                <w:rFonts w:eastAsia="Arial Unicode MS"/>
                <w:sz w:val="18"/>
                <w:szCs w:val="18"/>
                <w:lang w:val="en-GB"/>
              </w:rPr>
              <w:t>000</w:t>
            </w:r>
            <w:r w:rsidR="00807C6D" w:rsidRPr="006C18F3">
              <w:rPr>
                <w:rFonts w:eastAsia="Arial Unicode MS"/>
                <w:sz w:val="18"/>
                <w:szCs w:val="18"/>
                <w:lang w:val="en-GB"/>
              </w:rPr>
              <w:t>,</w:t>
            </w:r>
            <w:r w:rsidRPr="006C18F3">
              <w:rPr>
                <w:rFonts w:eastAsia="Arial Unicode MS"/>
                <w:sz w:val="18"/>
                <w:szCs w:val="18"/>
                <w:lang w:val="en-GB"/>
              </w:rPr>
              <w:t>000</w:t>
            </w:r>
          </w:p>
        </w:tc>
        <w:tc>
          <w:tcPr>
            <w:tcW w:w="1296" w:type="dxa"/>
            <w:tcBorders>
              <w:top w:val="nil"/>
              <w:left w:val="nil"/>
              <w:bottom w:val="single" w:sz="4" w:space="0" w:color="auto"/>
              <w:right w:val="nil"/>
            </w:tcBorders>
            <w:vAlign w:val="bottom"/>
          </w:tcPr>
          <w:p w14:paraId="2C35E87D" w14:textId="529D7B70" w:rsidR="00807C6D" w:rsidRPr="006C18F3" w:rsidRDefault="00161367" w:rsidP="00CC14CF">
            <w:pPr>
              <w:ind w:left="-40" w:right="-72"/>
              <w:jc w:val="right"/>
              <w:rPr>
                <w:sz w:val="18"/>
                <w:szCs w:val="18"/>
                <w:lang w:val="en-GB"/>
              </w:rPr>
            </w:pPr>
            <w:r w:rsidRPr="00041769">
              <w:rPr>
                <w:sz w:val="18"/>
                <w:szCs w:val="18"/>
                <w:lang w:val="en-GB"/>
              </w:rPr>
              <w:t>888,000,000</w:t>
            </w:r>
          </w:p>
        </w:tc>
        <w:tc>
          <w:tcPr>
            <w:tcW w:w="1296" w:type="dxa"/>
            <w:tcBorders>
              <w:top w:val="nil"/>
              <w:left w:val="nil"/>
              <w:bottom w:val="single" w:sz="4" w:space="0" w:color="auto"/>
              <w:right w:val="nil"/>
            </w:tcBorders>
            <w:vAlign w:val="bottom"/>
          </w:tcPr>
          <w:p w14:paraId="2B24C25A" w14:textId="4EA060E7" w:rsidR="00807C6D" w:rsidRPr="006C18F3" w:rsidRDefault="006C18F3" w:rsidP="00CC14CF">
            <w:pPr>
              <w:ind w:left="-40" w:right="-72"/>
              <w:jc w:val="right"/>
              <w:rPr>
                <w:sz w:val="18"/>
                <w:szCs w:val="18"/>
                <w:lang w:val="en-GB"/>
              </w:rPr>
            </w:pPr>
            <w:r w:rsidRPr="006C18F3">
              <w:rPr>
                <w:sz w:val="18"/>
                <w:szCs w:val="18"/>
                <w:lang w:val="en-GB"/>
              </w:rPr>
              <w:t>888</w:t>
            </w:r>
            <w:r w:rsidR="00807C6D" w:rsidRPr="006C18F3">
              <w:rPr>
                <w:sz w:val="18"/>
                <w:szCs w:val="18"/>
                <w:lang w:val="en-GB"/>
              </w:rPr>
              <w:t>,</w:t>
            </w:r>
            <w:r w:rsidRPr="006C18F3">
              <w:rPr>
                <w:sz w:val="18"/>
                <w:szCs w:val="18"/>
                <w:lang w:val="en-GB"/>
              </w:rPr>
              <w:t>000</w:t>
            </w:r>
            <w:r w:rsidR="00807C6D" w:rsidRPr="006C18F3">
              <w:rPr>
                <w:sz w:val="18"/>
                <w:szCs w:val="18"/>
                <w:lang w:val="en-GB"/>
              </w:rPr>
              <w:t>,</w:t>
            </w:r>
            <w:r w:rsidRPr="006C18F3">
              <w:rPr>
                <w:sz w:val="18"/>
                <w:szCs w:val="18"/>
                <w:lang w:val="en-GB"/>
              </w:rPr>
              <w:t>000</w:t>
            </w:r>
          </w:p>
        </w:tc>
      </w:tr>
      <w:tr w:rsidR="00807C6D" w:rsidRPr="006C18F3" w14:paraId="61419469" w14:textId="77777777">
        <w:tc>
          <w:tcPr>
            <w:tcW w:w="4248" w:type="dxa"/>
            <w:tcBorders>
              <w:top w:val="nil"/>
              <w:left w:val="nil"/>
              <w:bottom w:val="nil"/>
              <w:right w:val="nil"/>
            </w:tcBorders>
            <w:vAlign w:val="bottom"/>
          </w:tcPr>
          <w:p w14:paraId="1B200561" w14:textId="77777777" w:rsidR="00807C6D" w:rsidRPr="006C18F3" w:rsidRDefault="00807C6D" w:rsidP="00807C6D">
            <w:pPr>
              <w:pStyle w:val="Default"/>
              <w:ind w:left="-112"/>
              <w:jc w:val="both"/>
              <w:rPr>
                <w:color w:val="auto"/>
                <w:sz w:val="18"/>
                <w:szCs w:val="18"/>
                <w:cs/>
              </w:rPr>
            </w:pPr>
          </w:p>
        </w:tc>
        <w:tc>
          <w:tcPr>
            <w:tcW w:w="1296" w:type="dxa"/>
            <w:tcBorders>
              <w:top w:val="single" w:sz="4" w:space="0" w:color="auto"/>
              <w:left w:val="nil"/>
              <w:bottom w:val="nil"/>
              <w:right w:val="nil"/>
            </w:tcBorders>
            <w:vAlign w:val="bottom"/>
          </w:tcPr>
          <w:p w14:paraId="367B150F" w14:textId="77777777" w:rsidR="00807C6D" w:rsidRPr="006C18F3" w:rsidRDefault="00807C6D" w:rsidP="00CC14CF">
            <w:pPr>
              <w:ind w:left="-40" w:right="-72"/>
              <w:jc w:val="right"/>
              <w:rPr>
                <w:rFonts w:eastAsia="Arial Unicode MS"/>
                <w:sz w:val="18"/>
                <w:szCs w:val="18"/>
                <w:lang w:val="en-GB"/>
              </w:rPr>
            </w:pPr>
          </w:p>
        </w:tc>
        <w:tc>
          <w:tcPr>
            <w:tcW w:w="1296" w:type="dxa"/>
            <w:tcBorders>
              <w:top w:val="single" w:sz="4" w:space="0" w:color="auto"/>
              <w:left w:val="nil"/>
              <w:bottom w:val="nil"/>
              <w:right w:val="nil"/>
            </w:tcBorders>
            <w:vAlign w:val="bottom"/>
          </w:tcPr>
          <w:p w14:paraId="2AE3AA7B" w14:textId="77777777" w:rsidR="00807C6D" w:rsidRPr="006C18F3" w:rsidRDefault="00807C6D" w:rsidP="00CC14CF">
            <w:pPr>
              <w:ind w:left="-40" w:right="-72"/>
              <w:jc w:val="right"/>
              <w:rPr>
                <w:sz w:val="18"/>
                <w:szCs w:val="18"/>
                <w:lang w:val="en-GB"/>
              </w:rPr>
            </w:pPr>
          </w:p>
        </w:tc>
        <w:tc>
          <w:tcPr>
            <w:tcW w:w="1296" w:type="dxa"/>
            <w:tcBorders>
              <w:top w:val="single" w:sz="4" w:space="0" w:color="auto"/>
              <w:left w:val="nil"/>
              <w:bottom w:val="nil"/>
              <w:right w:val="nil"/>
            </w:tcBorders>
            <w:vAlign w:val="bottom"/>
          </w:tcPr>
          <w:p w14:paraId="7B0FF5D7" w14:textId="77777777" w:rsidR="00807C6D" w:rsidRPr="006C18F3" w:rsidRDefault="00807C6D" w:rsidP="00CC14CF">
            <w:pPr>
              <w:ind w:left="-40" w:right="-72"/>
              <w:jc w:val="right"/>
              <w:rPr>
                <w:sz w:val="18"/>
                <w:szCs w:val="18"/>
                <w:lang w:val="en-GB"/>
              </w:rPr>
            </w:pPr>
          </w:p>
        </w:tc>
        <w:tc>
          <w:tcPr>
            <w:tcW w:w="1296" w:type="dxa"/>
            <w:tcBorders>
              <w:top w:val="single" w:sz="4" w:space="0" w:color="auto"/>
              <w:left w:val="nil"/>
              <w:bottom w:val="nil"/>
              <w:right w:val="nil"/>
            </w:tcBorders>
          </w:tcPr>
          <w:p w14:paraId="2E572C0C" w14:textId="77777777" w:rsidR="00807C6D" w:rsidRPr="006C18F3" w:rsidRDefault="00807C6D" w:rsidP="00CC14CF">
            <w:pPr>
              <w:ind w:left="-40" w:right="-72"/>
              <w:jc w:val="right"/>
              <w:rPr>
                <w:sz w:val="18"/>
                <w:szCs w:val="18"/>
                <w:lang w:val="en-GB"/>
              </w:rPr>
            </w:pPr>
          </w:p>
        </w:tc>
      </w:tr>
      <w:tr w:rsidR="00807C6D" w:rsidRPr="006C18F3" w14:paraId="717572C4" w14:textId="77777777">
        <w:tc>
          <w:tcPr>
            <w:tcW w:w="4248" w:type="dxa"/>
            <w:tcBorders>
              <w:top w:val="nil"/>
              <w:left w:val="nil"/>
              <w:bottom w:val="nil"/>
              <w:right w:val="nil"/>
            </w:tcBorders>
            <w:vAlign w:val="bottom"/>
          </w:tcPr>
          <w:p w14:paraId="38D992D4" w14:textId="23F7734E" w:rsidR="00807C6D" w:rsidRPr="006C18F3" w:rsidRDefault="00807C6D" w:rsidP="00807C6D">
            <w:pPr>
              <w:pStyle w:val="Default"/>
              <w:ind w:left="-112"/>
              <w:jc w:val="both"/>
              <w:rPr>
                <w:color w:val="auto"/>
                <w:sz w:val="18"/>
                <w:szCs w:val="18"/>
                <w:cs/>
              </w:rPr>
            </w:pPr>
            <w:r w:rsidRPr="006C18F3">
              <w:rPr>
                <w:color w:val="auto"/>
                <w:sz w:val="18"/>
                <w:szCs w:val="18"/>
              </w:rPr>
              <w:t>Basic earnings per share (Baht)</w:t>
            </w:r>
          </w:p>
        </w:tc>
        <w:tc>
          <w:tcPr>
            <w:tcW w:w="1296" w:type="dxa"/>
            <w:tcBorders>
              <w:top w:val="nil"/>
              <w:left w:val="nil"/>
              <w:bottom w:val="single" w:sz="4" w:space="0" w:color="auto"/>
              <w:right w:val="nil"/>
            </w:tcBorders>
            <w:vAlign w:val="bottom"/>
          </w:tcPr>
          <w:p w14:paraId="0DE29DEB" w14:textId="3A43FD9B" w:rsidR="00807C6D" w:rsidRPr="006C18F3" w:rsidRDefault="00161367" w:rsidP="00CC14CF">
            <w:pPr>
              <w:ind w:left="-40" w:right="-72"/>
              <w:jc w:val="right"/>
              <w:rPr>
                <w:rFonts w:eastAsia="Arial Unicode MS"/>
                <w:sz w:val="18"/>
                <w:szCs w:val="18"/>
                <w:lang w:val="en-GB"/>
              </w:rPr>
            </w:pPr>
            <w:r>
              <w:rPr>
                <w:rFonts w:eastAsia="Arial Unicode MS"/>
                <w:sz w:val="18"/>
                <w:szCs w:val="18"/>
                <w:lang w:val="en-GB"/>
              </w:rPr>
              <w:t>0.0134</w:t>
            </w:r>
          </w:p>
        </w:tc>
        <w:tc>
          <w:tcPr>
            <w:tcW w:w="1296" w:type="dxa"/>
            <w:tcBorders>
              <w:top w:val="nil"/>
              <w:left w:val="nil"/>
              <w:bottom w:val="single" w:sz="4" w:space="0" w:color="auto"/>
              <w:right w:val="nil"/>
            </w:tcBorders>
            <w:vAlign w:val="bottom"/>
          </w:tcPr>
          <w:p w14:paraId="49D0FE1D" w14:textId="30B39555" w:rsidR="00807C6D" w:rsidRPr="006C18F3" w:rsidRDefault="006C18F3" w:rsidP="00CC14CF">
            <w:pPr>
              <w:ind w:left="-40" w:right="-72"/>
              <w:jc w:val="right"/>
              <w:rPr>
                <w:sz w:val="18"/>
                <w:szCs w:val="18"/>
                <w:lang w:val="en-GB"/>
              </w:rPr>
            </w:pPr>
            <w:r w:rsidRPr="006C18F3">
              <w:rPr>
                <w:rFonts w:eastAsia="Arial Unicode MS"/>
                <w:sz w:val="18"/>
                <w:szCs w:val="18"/>
                <w:lang w:val="en-GB"/>
              </w:rPr>
              <w:t>0</w:t>
            </w:r>
            <w:r w:rsidR="00807C6D" w:rsidRPr="006C18F3">
              <w:rPr>
                <w:rFonts w:eastAsia="Arial Unicode MS"/>
                <w:sz w:val="18"/>
                <w:szCs w:val="18"/>
                <w:lang w:val="en-GB"/>
              </w:rPr>
              <w:t>.</w:t>
            </w:r>
            <w:r w:rsidR="00161367" w:rsidRPr="006C18F3">
              <w:rPr>
                <w:rFonts w:eastAsia="Arial Unicode MS"/>
                <w:sz w:val="18"/>
                <w:szCs w:val="18"/>
                <w:lang w:val="en-GB"/>
              </w:rPr>
              <w:t>0</w:t>
            </w:r>
            <w:r w:rsidR="00161367">
              <w:rPr>
                <w:rFonts w:eastAsia="Arial Unicode MS"/>
                <w:sz w:val="18"/>
                <w:szCs w:val="18"/>
                <w:lang w:val="en-GB"/>
              </w:rPr>
              <w:t>154</w:t>
            </w:r>
          </w:p>
        </w:tc>
        <w:tc>
          <w:tcPr>
            <w:tcW w:w="1296" w:type="dxa"/>
            <w:tcBorders>
              <w:top w:val="nil"/>
              <w:left w:val="nil"/>
              <w:bottom w:val="single" w:sz="4" w:space="0" w:color="auto"/>
              <w:right w:val="nil"/>
            </w:tcBorders>
            <w:vAlign w:val="bottom"/>
          </w:tcPr>
          <w:p w14:paraId="71B16BC9" w14:textId="49D85633" w:rsidR="00807C6D" w:rsidRPr="006C18F3" w:rsidRDefault="00161367" w:rsidP="00CC14CF">
            <w:pPr>
              <w:ind w:left="-40" w:right="-72"/>
              <w:jc w:val="right"/>
              <w:rPr>
                <w:sz w:val="18"/>
                <w:szCs w:val="18"/>
                <w:lang w:val="en-GB"/>
              </w:rPr>
            </w:pPr>
            <w:r w:rsidRPr="00B016AE">
              <w:rPr>
                <w:sz w:val="18"/>
                <w:szCs w:val="18"/>
                <w:lang w:val="en-GB"/>
              </w:rPr>
              <w:t>0.0133</w:t>
            </w:r>
          </w:p>
        </w:tc>
        <w:tc>
          <w:tcPr>
            <w:tcW w:w="1296" w:type="dxa"/>
            <w:tcBorders>
              <w:top w:val="nil"/>
              <w:left w:val="nil"/>
              <w:bottom w:val="single" w:sz="4" w:space="0" w:color="auto"/>
              <w:right w:val="nil"/>
            </w:tcBorders>
          </w:tcPr>
          <w:p w14:paraId="3E80E246" w14:textId="26764B70" w:rsidR="00807C6D" w:rsidRPr="006C18F3" w:rsidRDefault="006C18F3" w:rsidP="00CC14CF">
            <w:pPr>
              <w:ind w:left="-40" w:right="-72"/>
              <w:jc w:val="right"/>
              <w:rPr>
                <w:sz w:val="18"/>
                <w:szCs w:val="18"/>
                <w:cs/>
                <w:lang w:val="en-GB"/>
              </w:rPr>
            </w:pPr>
            <w:r w:rsidRPr="006C18F3">
              <w:rPr>
                <w:sz w:val="18"/>
                <w:szCs w:val="18"/>
                <w:lang w:val="en-GB"/>
              </w:rPr>
              <w:t>0</w:t>
            </w:r>
            <w:r w:rsidR="00807C6D" w:rsidRPr="006C18F3">
              <w:rPr>
                <w:sz w:val="18"/>
                <w:szCs w:val="18"/>
                <w:lang w:val="en-GB"/>
              </w:rPr>
              <w:t>.</w:t>
            </w:r>
            <w:r w:rsidR="00161367" w:rsidRPr="006C18F3">
              <w:rPr>
                <w:sz w:val="18"/>
                <w:szCs w:val="18"/>
                <w:lang w:val="en-GB"/>
              </w:rPr>
              <w:t>0</w:t>
            </w:r>
            <w:r w:rsidR="00161367">
              <w:rPr>
                <w:sz w:val="18"/>
                <w:szCs w:val="18"/>
                <w:lang w:val="en-GB"/>
              </w:rPr>
              <w:t>155</w:t>
            </w:r>
          </w:p>
        </w:tc>
      </w:tr>
    </w:tbl>
    <w:p w14:paraId="0E8BF7AF" w14:textId="3E1D3CA9" w:rsidR="00801FE2" w:rsidRDefault="00801FE2" w:rsidP="0087668A">
      <w:pPr>
        <w:jc w:val="thaiDistribute"/>
        <w:rPr>
          <w:rFonts w:eastAsiaTheme="minorHAnsi"/>
          <w:sz w:val="18"/>
          <w:szCs w:val="18"/>
          <w:lang w:val="en-GB" w:eastAsia="en-US" w:bidi="ar-SA"/>
        </w:rPr>
      </w:pPr>
    </w:p>
    <w:p w14:paraId="02ACF33E" w14:textId="77777777" w:rsidR="00801FE2" w:rsidRDefault="00801FE2">
      <w:pPr>
        <w:spacing w:after="160" w:line="259" w:lineRule="auto"/>
        <w:rPr>
          <w:rFonts w:eastAsiaTheme="minorHAnsi"/>
          <w:sz w:val="18"/>
          <w:szCs w:val="18"/>
          <w:lang w:val="en-GB" w:eastAsia="en-US" w:bidi="ar-SA"/>
        </w:rPr>
      </w:pPr>
      <w:r>
        <w:rPr>
          <w:rFonts w:eastAsiaTheme="minorHAnsi"/>
          <w:sz w:val="18"/>
          <w:szCs w:val="18"/>
          <w:lang w:val="en-GB" w:eastAsia="en-US" w:bidi="ar-SA"/>
        </w:rPr>
        <w:br w:type="page"/>
      </w:r>
    </w:p>
    <w:p w14:paraId="511A23C5" w14:textId="18E20938" w:rsidR="00E36E30" w:rsidRPr="006C18F3" w:rsidRDefault="006C18F3" w:rsidP="00D96147">
      <w:pPr>
        <w:pStyle w:val="Heading1"/>
        <w:ind w:left="547" w:hanging="547"/>
        <w:jc w:val="both"/>
        <w:rPr>
          <w:rFonts w:cs="Arial"/>
          <w:color w:val="auto"/>
          <w:sz w:val="18"/>
          <w:szCs w:val="18"/>
          <w:lang w:val="en-GB"/>
        </w:rPr>
      </w:pPr>
      <w:bookmarkStart w:id="18" w:name="_Toc48736131"/>
      <w:r w:rsidRPr="006C18F3">
        <w:rPr>
          <w:rFonts w:cs="Arial"/>
          <w:color w:val="auto"/>
          <w:sz w:val="18"/>
          <w:szCs w:val="18"/>
          <w:lang w:val="en-GB"/>
        </w:rPr>
        <w:lastRenderedPageBreak/>
        <w:t>1</w:t>
      </w:r>
      <w:r w:rsidR="00847EA8">
        <w:rPr>
          <w:rFonts w:cs="Arial"/>
          <w:color w:val="auto"/>
          <w:sz w:val="18"/>
          <w:szCs w:val="18"/>
          <w:lang w:val="en-GB"/>
        </w:rPr>
        <w:t>5</w:t>
      </w:r>
      <w:r w:rsidR="00E36E30" w:rsidRPr="006C18F3">
        <w:rPr>
          <w:rFonts w:cs="Arial"/>
          <w:color w:val="auto"/>
          <w:sz w:val="18"/>
          <w:szCs w:val="18"/>
          <w:lang w:val="en-GB"/>
        </w:rPr>
        <w:tab/>
        <w:t>Related party transactions</w:t>
      </w:r>
      <w:bookmarkEnd w:id="18"/>
    </w:p>
    <w:p w14:paraId="1E84FA1B" w14:textId="200A832D" w:rsidR="00242F4A" w:rsidRPr="006C18F3" w:rsidRDefault="00242F4A" w:rsidP="00483379">
      <w:pPr>
        <w:ind w:left="540"/>
        <w:jc w:val="both"/>
        <w:rPr>
          <w:sz w:val="18"/>
          <w:szCs w:val="18"/>
          <w:lang w:val="en-GB"/>
        </w:rPr>
      </w:pPr>
    </w:p>
    <w:p w14:paraId="2719C272" w14:textId="248D10BA" w:rsidR="000C54AC" w:rsidRPr="006C18F3" w:rsidRDefault="00E074EC" w:rsidP="00972190">
      <w:pPr>
        <w:ind w:left="540" w:hanging="540"/>
        <w:rPr>
          <w:b/>
          <w:sz w:val="18"/>
          <w:szCs w:val="18"/>
          <w:lang w:val="en-GB"/>
        </w:rPr>
      </w:pPr>
      <w:r w:rsidRPr="006C18F3">
        <w:rPr>
          <w:b/>
          <w:sz w:val="18"/>
          <w:szCs w:val="18"/>
          <w:lang w:val="en-GB"/>
        </w:rPr>
        <w:t>a</w:t>
      </w:r>
      <w:r w:rsidR="000C54AC" w:rsidRPr="006C18F3">
        <w:rPr>
          <w:b/>
          <w:sz w:val="18"/>
          <w:szCs w:val="18"/>
          <w:lang w:val="en-GB"/>
        </w:rPr>
        <w:t>)</w:t>
      </w:r>
      <w:r w:rsidR="000C54AC" w:rsidRPr="006C18F3">
        <w:rPr>
          <w:b/>
          <w:sz w:val="18"/>
          <w:szCs w:val="18"/>
          <w:lang w:val="en-GB"/>
        </w:rPr>
        <w:tab/>
        <w:t xml:space="preserve">Transactions with related </w:t>
      </w:r>
      <w:r w:rsidR="002B7F44" w:rsidRPr="006C18F3">
        <w:rPr>
          <w:b/>
          <w:sz w:val="18"/>
          <w:szCs w:val="18"/>
          <w:lang w:val="en-GB"/>
        </w:rPr>
        <w:t>parties</w:t>
      </w:r>
    </w:p>
    <w:p w14:paraId="224568A8" w14:textId="77777777" w:rsidR="000C54AC" w:rsidRPr="006C18F3" w:rsidRDefault="000C54AC" w:rsidP="00847C24">
      <w:pPr>
        <w:ind w:left="540"/>
        <w:jc w:val="both"/>
        <w:rPr>
          <w:sz w:val="18"/>
          <w:szCs w:val="18"/>
          <w:lang w:val="en-GB"/>
        </w:rPr>
      </w:pPr>
    </w:p>
    <w:p w14:paraId="2E65DDDB" w14:textId="1EBEEE04" w:rsidR="007F0A8D" w:rsidRPr="006C18F3" w:rsidRDefault="007F0A8D" w:rsidP="007F0A8D">
      <w:pPr>
        <w:ind w:left="540"/>
        <w:jc w:val="both"/>
        <w:rPr>
          <w:sz w:val="18"/>
          <w:szCs w:val="18"/>
          <w:lang w:val="en-GB"/>
        </w:rPr>
      </w:pPr>
      <w:r w:rsidRPr="006C18F3">
        <w:rPr>
          <w:sz w:val="18"/>
          <w:szCs w:val="18"/>
          <w:lang w:val="en-GB"/>
        </w:rPr>
        <w:t xml:space="preserve">Transactions with related parties for the </w:t>
      </w:r>
      <w:r w:rsidR="0087668A" w:rsidRPr="006C18F3">
        <w:rPr>
          <w:sz w:val="18"/>
          <w:szCs w:val="18"/>
          <w:lang w:val="en-GB"/>
        </w:rPr>
        <w:t>three</w:t>
      </w:r>
      <w:r w:rsidRPr="006C18F3">
        <w:rPr>
          <w:sz w:val="18"/>
          <w:szCs w:val="18"/>
          <w:lang w:val="en-GB"/>
        </w:rPr>
        <w:t xml:space="preserve">-month periods ended </w:t>
      </w:r>
      <w:r w:rsidR="006C18F3" w:rsidRPr="006C18F3">
        <w:rPr>
          <w:sz w:val="18"/>
          <w:szCs w:val="18"/>
          <w:lang w:val="en-GB"/>
        </w:rPr>
        <w:t>31</w:t>
      </w:r>
      <w:r w:rsidR="00E36E30" w:rsidRPr="006C18F3">
        <w:rPr>
          <w:sz w:val="18"/>
          <w:szCs w:val="18"/>
          <w:lang w:val="en-GB"/>
        </w:rPr>
        <w:t xml:space="preserve"> March</w:t>
      </w:r>
      <w:r w:rsidR="00EA3FAA" w:rsidRPr="006C18F3">
        <w:rPr>
          <w:sz w:val="18"/>
          <w:szCs w:val="18"/>
          <w:lang w:val="en-GB"/>
        </w:rPr>
        <w:t xml:space="preserve"> </w:t>
      </w:r>
      <w:r w:rsidR="006C18F3" w:rsidRPr="006C18F3">
        <w:rPr>
          <w:sz w:val="18"/>
          <w:szCs w:val="18"/>
          <w:lang w:val="en-GB"/>
        </w:rPr>
        <w:t>2026</w:t>
      </w:r>
      <w:r w:rsidR="00E1348D" w:rsidRPr="006C18F3">
        <w:rPr>
          <w:sz w:val="18"/>
          <w:szCs w:val="18"/>
          <w:lang w:val="en-GB"/>
        </w:rPr>
        <w:t xml:space="preserve"> and </w:t>
      </w:r>
      <w:r w:rsidR="006C18F3" w:rsidRPr="006C18F3">
        <w:rPr>
          <w:sz w:val="18"/>
          <w:szCs w:val="18"/>
          <w:lang w:val="en-GB"/>
        </w:rPr>
        <w:t>2025</w:t>
      </w:r>
      <w:r w:rsidRPr="006C18F3">
        <w:rPr>
          <w:sz w:val="18"/>
          <w:szCs w:val="18"/>
          <w:lang w:val="en-GB"/>
        </w:rPr>
        <w:t xml:space="preserve"> are as follows:</w:t>
      </w:r>
    </w:p>
    <w:p w14:paraId="14FCDFA5" w14:textId="77777777" w:rsidR="007F0A8D" w:rsidRPr="006C18F3" w:rsidRDefault="007F0A8D" w:rsidP="007F0A8D">
      <w:pPr>
        <w:ind w:left="540"/>
        <w:jc w:val="both"/>
        <w:rPr>
          <w:b/>
          <w:sz w:val="18"/>
          <w:szCs w:val="18"/>
          <w:lang w:val="en-GB"/>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0"/>
        <w:gridCol w:w="1152"/>
        <w:gridCol w:w="1152"/>
        <w:gridCol w:w="1152"/>
        <w:gridCol w:w="1152"/>
        <w:gridCol w:w="2052"/>
      </w:tblGrid>
      <w:tr w:rsidR="0050763F" w:rsidRPr="006C18F3" w14:paraId="4872D289" w14:textId="77777777" w:rsidTr="0050763F">
        <w:tc>
          <w:tcPr>
            <w:tcW w:w="2790" w:type="dxa"/>
            <w:tcBorders>
              <w:top w:val="nil"/>
              <w:left w:val="nil"/>
              <w:bottom w:val="nil"/>
              <w:right w:val="nil"/>
            </w:tcBorders>
          </w:tcPr>
          <w:p w14:paraId="3458C367" w14:textId="77777777" w:rsidR="0050763F" w:rsidRPr="006C18F3" w:rsidRDefault="0050763F" w:rsidP="0050763F">
            <w:pPr>
              <w:ind w:left="433"/>
              <w:jc w:val="both"/>
              <w:rPr>
                <w:b/>
                <w:bCs/>
                <w:sz w:val="16"/>
                <w:szCs w:val="16"/>
                <w:lang w:val="en-GB"/>
              </w:rPr>
            </w:pPr>
          </w:p>
        </w:tc>
        <w:tc>
          <w:tcPr>
            <w:tcW w:w="2304" w:type="dxa"/>
            <w:gridSpan w:val="2"/>
            <w:tcBorders>
              <w:top w:val="nil"/>
              <w:left w:val="nil"/>
              <w:bottom w:val="nil"/>
              <w:right w:val="nil"/>
            </w:tcBorders>
          </w:tcPr>
          <w:p w14:paraId="47202709" w14:textId="2909836E" w:rsidR="0050763F" w:rsidRPr="006C18F3" w:rsidRDefault="0050763F" w:rsidP="0050763F">
            <w:pPr>
              <w:ind w:left="-40" w:right="-72"/>
              <w:jc w:val="center"/>
              <w:rPr>
                <w:b/>
                <w:sz w:val="16"/>
                <w:szCs w:val="16"/>
                <w:lang w:val="en-GB"/>
              </w:rPr>
            </w:pPr>
            <w:r w:rsidRPr="006C18F3">
              <w:rPr>
                <w:b/>
                <w:sz w:val="16"/>
                <w:szCs w:val="16"/>
                <w:lang w:val="en-GB"/>
              </w:rPr>
              <w:t>Consolidated</w:t>
            </w:r>
          </w:p>
        </w:tc>
        <w:tc>
          <w:tcPr>
            <w:tcW w:w="2304" w:type="dxa"/>
            <w:gridSpan w:val="2"/>
            <w:tcBorders>
              <w:top w:val="nil"/>
              <w:left w:val="nil"/>
              <w:bottom w:val="nil"/>
              <w:right w:val="nil"/>
            </w:tcBorders>
          </w:tcPr>
          <w:p w14:paraId="37F7D3CD" w14:textId="455F02AB" w:rsidR="0050763F" w:rsidRPr="006C18F3" w:rsidRDefault="0050763F" w:rsidP="0050763F">
            <w:pPr>
              <w:ind w:left="-40" w:right="-72"/>
              <w:jc w:val="center"/>
              <w:rPr>
                <w:b/>
                <w:sz w:val="16"/>
                <w:szCs w:val="16"/>
                <w:lang w:val="en-GB"/>
              </w:rPr>
            </w:pPr>
            <w:r w:rsidRPr="006C18F3">
              <w:rPr>
                <w:b/>
                <w:sz w:val="16"/>
                <w:szCs w:val="16"/>
                <w:lang w:val="en-GB"/>
              </w:rPr>
              <w:t>Separate</w:t>
            </w:r>
          </w:p>
        </w:tc>
        <w:tc>
          <w:tcPr>
            <w:tcW w:w="2052" w:type="dxa"/>
            <w:tcBorders>
              <w:top w:val="nil"/>
              <w:left w:val="nil"/>
              <w:bottom w:val="nil"/>
              <w:right w:val="nil"/>
            </w:tcBorders>
          </w:tcPr>
          <w:p w14:paraId="39854347" w14:textId="77777777" w:rsidR="0050763F" w:rsidRPr="006C18F3" w:rsidRDefault="0050763F" w:rsidP="0050763F">
            <w:pPr>
              <w:ind w:left="-40" w:right="-72"/>
              <w:jc w:val="right"/>
              <w:rPr>
                <w:b/>
                <w:sz w:val="16"/>
                <w:szCs w:val="16"/>
                <w:lang w:val="en-GB"/>
              </w:rPr>
            </w:pPr>
          </w:p>
        </w:tc>
      </w:tr>
      <w:tr w:rsidR="0050763F" w:rsidRPr="006C18F3" w14:paraId="2644F975" w14:textId="77777777" w:rsidTr="0084754C">
        <w:tc>
          <w:tcPr>
            <w:tcW w:w="2790" w:type="dxa"/>
            <w:tcBorders>
              <w:top w:val="nil"/>
              <w:left w:val="nil"/>
              <w:bottom w:val="nil"/>
              <w:right w:val="nil"/>
            </w:tcBorders>
          </w:tcPr>
          <w:p w14:paraId="635A0868" w14:textId="77777777" w:rsidR="0050763F" w:rsidRPr="006C18F3" w:rsidRDefault="0050763F" w:rsidP="0050763F">
            <w:pPr>
              <w:ind w:left="433"/>
              <w:jc w:val="both"/>
              <w:rPr>
                <w:b/>
                <w:bCs/>
                <w:sz w:val="16"/>
                <w:szCs w:val="16"/>
                <w:lang w:val="en-GB"/>
              </w:rPr>
            </w:pPr>
          </w:p>
        </w:tc>
        <w:tc>
          <w:tcPr>
            <w:tcW w:w="2304" w:type="dxa"/>
            <w:gridSpan w:val="2"/>
            <w:tcBorders>
              <w:top w:val="nil"/>
              <w:left w:val="nil"/>
              <w:bottom w:val="single" w:sz="4" w:space="0" w:color="auto"/>
              <w:right w:val="nil"/>
            </w:tcBorders>
            <w:vAlign w:val="center"/>
          </w:tcPr>
          <w:p w14:paraId="21A49CBE" w14:textId="49BB2473" w:rsidR="0050763F" w:rsidRPr="006C18F3" w:rsidRDefault="0050763F" w:rsidP="0050763F">
            <w:pPr>
              <w:ind w:left="-40" w:right="-72"/>
              <w:jc w:val="center"/>
              <w:rPr>
                <w:b/>
                <w:sz w:val="16"/>
                <w:szCs w:val="16"/>
                <w:lang w:val="en-GB"/>
              </w:rPr>
            </w:pPr>
            <w:r w:rsidRPr="006C18F3">
              <w:rPr>
                <w:b/>
                <w:sz w:val="16"/>
                <w:szCs w:val="16"/>
                <w:lang w:val="en-GB"/>
              </w:rPr>
              <w:t>financial information</w:t>
            </w:r>
          </w:p>
        </w:tc>
        <w:tc>
          <w:tcPr>
            <w:tcW w:w="2304" w:type="dxa"/>
            <w:gridSpan w:val="2"/>
            <w:tcBorders>
              <w:top w:val="nil"/>
              <w:left w:val="nil"/>
              <w:bottom w:val="single" w:sz="4" w:space="0" w:color="auto"/>
              <w:right w:val="nil"/>
            </w:tcBorders>
            <w:vAlign w:val="center"/>
          </w:tcPr>
          <w:p w14:paraId="6CFBA1AB" w14:textId="57E10AFB" w:rsidR="0050763F" w:rsidRPr="006C18F3" w:rsidRDefault="0050763F" w:rsidP="0050763F">
            <w:pPr>
              <w:ind w:left="-40" w:right="-72"/>
              <w:jc w:val="center"/>
              <w:rPr>
                <w:b/>
                <w:sz w:val="16"/>
                <w:szCs w:val="16"/>
                <w:lang w:val="en-GB"/>
              </w:rPr>
            </w:pPr>
            <w:r w:rsidRPr="006C18F3">
              <w:rPr>
                <w:b/>
                <w:sz w:val="16"/>
                <w:szCs w:val="16"/>
                <w:lang w:val="en-GB"/>
              </w:rPr>
              <w:t>financial information</w:t>
            </w:r>
          </w:p>
        </w:tc>
        <w:tc>
          <w:tcPr>
            <w:tcW w:w="2052" w:type="dxa"/>
            <w:tcBorders>
              <w:top w:val="nil"/>
              <w:left w:val="nil"/>
              <w:bottom w:val="nil"/>
              <w:right w:val="nil"/>
            </w:tcBorders>
          </w:tcPr>
          <w:p w14:paraId="0C76025A" w14:textId="77777777" w:rsidR="0050763F" w:rsidRPr="006C18F3" w:rsidRDefault="0050763F" w:rsidP="0050763F">
            <w:pPr>
              <w:ind w:left="-40" w:right="-72"/>
              <w:jc w:val="right"/>
              <w:rPr>
                <w:b/>
                <w:sz w:val="16"/>
                <w:szCs w:val="16"/>
                <w:lang w:val="en-GB"/>
              </w:rPr>
            </w:pPr>
          </w:p>
        </w:tc>
      </w:tr>
      <w:tr w:rsidR="0050763F" w:rsidRPr="006C18F3" w14:paraId="60C14A92" w14:textId="3953A187" w:rsidTr="0084754C">
        <w:tc>
          <w:tcPr>
            <w:tcW w:w="2790" w:type="dxa"/>
            <w:tcBorders>
              <w:top w:val="nil"/>
              <w:left w:val="nil"/>
              <w:bottom w:val="nil"/>
              <w:right w:val="nil"/>
            </w:tcBorders>
          </w:tcPr>
          <w:p w14:paraId="4073A74F" w14:textId="1768871D" w:rsidR="0050763F" w:rsidRPr="006C18F3" w:rsidRDefault="0050763F" w:rsidP="0050763F">
            <w:pPr>
              <w:ind w:left="433"/>
              <w:jc w:val="both"/>
              <w:rPr>
                <w:b/>
                <w:bCs/>
                <w:sz w:val="16"/>
                <w:szCs w:val="16"/>
                <w:lang w:val="en-GB"/>
              </w:rPr>
            </w:pPr>
            <w:r w:rsidRPr="006C18F3">
              <w:rPr>
                <w:b/>
                <w:sz w:val="16"/>
                <w:szCs w:val="16"/>
                <w:lang w:val="en-GB"/>
              </w:rPr>
              <w:t>For the three-month period</w:t>
            </w:r>
          </w:p>
        </w:tc>
        <w:tc>
          <w:tcPr>
            <w:tcW w:w="1152" w:type="dxa"/>
            <w:tcBorders>
              <w:top w:val="single" w:sz="4" w:space="0" w:color="auto"/>
              <w:left w:val="nil"/>
              <w:bottom w:val="nil"/>
              <w:right w:val="nil"/>
            </w:tcBorders>
            <w:hideMark/>
          </w:tcPr>
          <w:p w14:paraId="2FE64DFA" w14:textId="77777777" w:rsidR="0050763F" w:rsidRPr="006C18F3" w:rsidRDefault="0050763F" w:rsidP="0050763F">
            <w:pPr>
              <w:ind w:left="-40" w:right="-72"/>
              <w:jc w:val="right"/>
              <w:rPr>
                <w:b/>
                <w:sz w:val="16"/>
                <w:szCs w:val="16"/>
                <w:lang w:val="en-GB"/>
              </w:rPr>
            </w:pPr>
            <w:r w:rsidRPr="006C18F3">
              <w:rPr>
                <w:b/>
                <w:sz w:val="16"/>
                <w:szCs w:val="16"/>
                <w:lang w:val="en-GB"/>
              </w:rPr>
              <w:t>Unaudited</w:t>
            </w:r>
          </w:p>
        </w:tc>
        <w:tc>
          <w:tcPr>
            <w:tcW w:w="1152" w:type="dxa"/>
            <w:tcBorders>
              <w:top w:val="single" w:sz="4" w:space="0" w:color="auto"/>
              <w:left w:val="nil"/>
              <w:bottom w:val="nil"/>
              <w:right w:val="nil"/>
            </w:tcBorders>
            <w:hideMark/>
          </w:tcPr>
          <w:p w14:paraId="314A4637" w14:textId="0D876EB9" w:rsidR="0050763F" w:rsidRPr="006C18F3" w:rsidRDefault="007752BC" w:rsidP="0050763F">
            <w:pPr>
              <w:ind w:left="-40" w:right="-72"/>
              <w:jc w:val="right"/>
              <w:rPr>
                <w:b/>
                <w:sz w:val="16"/>
                <w:szCs w:val="16"/>
                <w:lang w:val="en-GB"/>
              </w:rPr>
            </w:pPr>
            <w:r w:rsidRPr="006C18F3">
              <w:rPr>
                <w:b/>
                <w:sz w:val="16"/>
                <w:szCs w:val="16"/>
                <w:lang w:val="en-GB"/>
              </w:rPr>
              <w:t>Una</w:t>
            </w:r>
            <w:r w:rsidR="0050763F" w:rsidRPr="006C18F3">
              <w:rPr>
                <w:b/>
                <w:sz w:val="16"/>
                <w:szCs w:val="16"/>
                <w:lang w:val="en-GB"/>
              </w:rPr>
              <w:t>udited</w:t>
            </w:r>
          </w:p>
        </w:tc>
        <w:tc>
          <w:tcPr>
            <w:tcW w:w="1152" w:type="dxa"/>
            <w:tcBorders>
              <w:top w:val="single" w:sz="4" w:space="0" w:color="auto"/>
              <w:left w:val="nil"/>
              <w:bottom w:val="nil"/>
              <w:right w:val="nil"/>
            </w:tcBorders>
          </w:tcPr>
          <w:p w14:paraId="09747005" w14:textId="77777777" w:rsidR="0050763F" w:rsidRPr="006C18F3" w:rsidRDefault="0050763F" w:rsidP="0050763F">
            <w:pPr>
              <w:ind w:left="-40" w:right="-72"/>
              <w:jc w:val="right"/>
              <w:rPr>
                <w:b/>
                <w:sz w:val="16"/>
                <w:szCs w:val="16"/>
                <w:lang w:val="en-GB"/>
              </w:rPr>
            </w:pPr>
            <w:r w:rsidRPr="006C18F3">
              <w:rPr>
                <w:b/>
                <w:sz w:val="16"/>
                <w:szCs w:val="16"/>
                <w:lang w:val="en-GB"/>
              </w:rPr>
              <w:t>Unaudited</w:t>
            </w:r>
          </w:p>
        </w:tc>
        <w:tc>
          <w:tcPr>
            <w:tcW w:w="1152" w:type="dxa"/>
            <w:tcBorders>
              <w:top w:val="single" w:sz="4" w:space="0" w:color="auto"/>
              <w:left w:val="nil"/>
              <w:bottom w:val="nil"/>
              <w:right w:val="nil"/>
            </w:tcBorders>
          </w:tcPr>
          <w:p w14:paraId="52FA2098" w14:textId="322CFDD1" w:rsidR="0050763F" w:rsidRPr="006C18F3" w:rsidRDefault="0075212A" w:rsidP="0050763F">
            <w:pPr>
              <w:ind w:left="-40" w:right="-72"/>
              <w:jc w:val="right"/>
              <w:rPr>
                <w:b/>
                <w:sz w:val="16"/>
                <w:szCs w:val="16"/>
                <w:lang w:val="en-GB"/>
              </w:rPr>
            </w:pPr>
            <w:r w:rsidRPr="006C18F3">
              <w:rPr>
                <w:b/>
                <w:sz w:val="16"/>
                <w:szCs w:val="16"/>
                <w:lang w:val="en-GB"/>
              </w:rPr>
              <w:t>Una</w:t>
            </w:r>
            <w:r w:rsidR="0050763F" w:rsidRPr="006C18F3">
              <w:rPr>
                <w:b/>
                <w:sz w:val="16"/>
                <w:szCs w:val="16"/>
                <w:lang w:val="en-GB"/>
              </w:rPr>
              <w:t>udited</w:t>
            </w:r>
          </w:p>
        </w:tc>
        <w:tc>
          <w:tcPr>
            <w:tcW w:w="2052" w:type="dxa"/>
            <w:tcBorders>
              <w:top w:val="nil"/>
              <w:left w:val="nil"/>
              <w:bottom w:val="nil"/>
              <w:right w:val="nil"/>
            </w:tcBorders>
          </w:tcPr>
          <w:p w14:paraId="58688B96" w14:textId="77777777" w:rsidR="0050763F" w:rsidRPr="006C18F3" w:rsidRDefault="0050763F" w:rsidP="0050763F">
            <w:pPr>
              <w:ind w:left="-40" w:right="-72"/>
              <w:jc w:val="right"/>
              <w:rPr>
                <w:b/>
                <w:sz w:val="16"/>
                <w:szCs w:val="16"/>
                <w:lang w:val="en-GB"/>
              </w:rPr>
            </w:pPr>
          </w:p>
        </w:tc>
      </w:tr>
      <w:tr w:rsidR="0050763F" w:rsidRPr="006C18F3" w14:paraId="2DFF9B34" w14:textId="3DBFE7A3" w:rsidTr="0084754C">
        <w:tc>
          <w:tcPr>
            <w:tcW w:w="2790" w:type="dxa"/>
            <w:tcBorders>
              <w:top w:val="nil"/>
              <w:left w:val="nil"/>
              <w:bottom w:val="nil"/>
              <w:right w:val="nil"/>
            </w:tcBorders>
          </w:tcPr>
          <w:p w14:paraId="1824EDE0" w14:textId="1024A78D" w:rsidR="0050763F" w:rsidRPr="006C18F3" w:rsidRDefault="0050763F" w:rsidP="0050763F">
            <w:pPr>
              <w:ind w:left="433"/>
              <w:jc w:val="both"/>
              <w:rPr>
                <w:b/>
                <w:bCs/>
                <w:sz w:val="16"/>
                <w:szCs w:val="16"/>
                <w:lang w:val="en-GB"/>
              </w:rPr>
            </w:pPr>
            <w:r w:rsidRPr="006C18F3">
              <w:rPr>
                <w:b/>
                <w:sz w:val="16"/>
                <w:szCs w:val="16"/>
                <w:lang w:val="en-GB"/>
              </w:rPr>
              <w:t xml:space="preserve">   ended </w:t>
            </w:r>
            <w:r w:rsidR="006C18F3" w:rsidRPr="006C18F3">
              <w:rPr>
                <w:b/>
                <w:sz w:val="16"/>
                <w:szCs w:val="16"/>
                <w:lang w:val="en-GB"/>
              </w:rPr>
              <w:t>31</w:t>
            </w:r>
            <w:r w:rsidR="00E36E30" w:rsidRPr="006C18F3">
              <w:rPr>
                <w:b/>
                <w:sz w:val="16"/>
                <w:szCs w:val="16"/>
                <w:lang w:val="en-GB"/>
              </w:rPr>
              <w:t xml:space="preserve"> March</w:t>
            </w:r>
          </w:p>
        </w:tc>
        <w:tc>
          <w:tcPr>
            <w:tcW w:w="1152" w:type="dxa"/>
            <w:tcBorders>
              <w:top w:val="nil"/>
              <w:left w:val="nil"/>
              <w:bottom w:val="nil"/>
              <w:right w:val="nil"/>
            </w:tcBorders>
          </w:tcPr>
          <w:p w14:paraId="5BC65741" w14:textId="13B83877" w:rsidR="0050763F" w:rsidRPr="006C18F3" w:rsidRDefault="006C18F3" w:rsidP="0050763F">
            <w:pPr>
              <w:ind w:left="-40" w:right="-72"/>
              <w:jc w:val="right"/>
              <w:rPr>
                <w:b/>
                <w:sz w:val="16"/>
                <w:szCs w:val="16"/>
                <w:lang w:val="en-GB"/>
              </w:rPr>
            </w:pPr>
            <w:r w:rsidRPr="006C18F3">
              <w:rPr>
                <w:b/>
                <w:sz w:val="16"/>
                <w:szCs w:val="16"/>
                <w:lang w:val="en-GB"/>
              </w:rPr>
              <w:t>2026</w:t>
            </w:r>
          </w:p>
        </w:tc>
        <w:tc>
          <w:tcPr>
            <w:tcW w:w="1152" w:type="dxa"/>
            <w:tcBorders>
              <w:top w:val="nil"/>
              <w:left w:val="nil"/>
              <w:bottom w:val="nil"/>
              <w:right w:val="nil"/>
            </w:tcBorders>
          </w:tcPr>
          <w:p w14:paraId="630E513F" w14:textId="70DD6E1A" w:rsidR="0050763F" w:rsidRPr="006C18F3" w:rsidRDefault="006C18F3" w:rsidP="0050763F">
            <w:pPr>
              <w:ind w:left="-40" w:right="-72"/>
              <w:jc w:val="right"/>
              <w:rPr>
                <w:b/>
                <w:sz w:val="16"/>
                <w:szCs w:val="16"/>
                <w:lang w:val="en-GB"/>
              </w:rPr>
            </w:pPr>
            <w:r w:rsidRPr="006C18F3">
              <w:rPr>
                <w:b/>
                <w:sz w:val="16"/>
                <w:szCs w:val="16"/>
                <w:lang w:val="en-GB"/>
              </w:rPr>
              <w:t>2025</w:t>
            </w:r>
          </w:p>
        </w:tc>
        <w:tc>
          <w:tcPr>
            <w:tcW w:w="1152" w:type="dxa"/>
            <w:tcBorders>
              <w:top w:val="nil"/>
              <w:left w:val="nil"/>
              <w:bottom w:val="nil"/>
              <w:right w:val="nil"/>
            </w:tcBorders>
          </w:tcPr>
          <w:p w14:paraId="374FC8A9" w14:textId="41F85699" w:rsidR="0050763F" w:rsidRPr="006C18F3" w:rsidRDefault="006C18F3" w:rsidP="0050763F">
            <w:pPr>
              <w:ind w:left="-40" w:right="-72"/>
              <w:jc w:val="right"/>
              <w:rPr>
                <w:b/>
                <w:sz w:val="16"/>
                <w:szCs w:val="16"/>
                <w:lang w:val="en-GB"/>
              </w:rPr>
            </w:pPr>
            <w:r w:rsidRPr="006C18F3">
              <w:rPr>
                <w:b/>
                <w:sz w:val="16"/>
                <w:szCs w:val="16"/>
                <w:lang w:val="en-GB"/>
              </w:rPr>
              <w:t>2026</w:t>
            </w:r>
          </w:p>
        </w:tc>
        <w:tc>
          <w:tcPr>
            <w:tcW w:w="1152" w:type="dxa"/>
            <w:tcBorders>
              <w:top w:val="nil"/>
              <w:left w:val="nil"/>
              <w:bottom w:val="nil"/>
              <w:right w:val="nil"/>
            </w:tcBorders>
          </w:tcPr>
          <w:p w14:paraId="0AD1CF05" w14:textId="1A5B7805" w:rsidR="0050763F" w:rsidRPr="006C18F3" w:rsidRDefault="006C18F3" w:rsidP="0050763F">
            <w:pPr>
              <w:ind w:left="-40" w:right="-72"/>
              <w:jc w:val="right"/>
              <w:rPr>
                <w:b/>
                <w:sz w:val="16"/>
                <w:szCs w:val="16"/>
                <w:lang w:val="en-GB"/>
              </w:rPr>
            </w:pPr>
            <w:r w:rsidRPr="006C18F3">
              <w:rPr>
                <w:b/>
                <w:sz w:val="16"/>
                <w:szCs w:val="16"/>
                <w:lang w:val="en-GB"/>
              </w:rPr>
              <w:t>2025</w:t>
            </w:r>
          </w:p>
        </w:tc>
        <w:tc>
          <w:tcPr>
            <w:tcW w:w="2052" w:type="dxa"/>
            <w:tcBorders>
              <w:top w:val="nil"/>
              <w:left w:val="nil"/>
              <w:bottom w:val="nil"/>
              <w:right w:val="nil"/>
            </w:tcBorders>
          </w:tcPr>
          <w:p w14:paraId="06263282" w14:textId="77777777" w:rsidR="0050763F" w:rsidRPr="006C18F3" w:rsidRDefault="0050763F" w:rsidP="0050763F">
            <w:pPr>
              <w:ind w:left="-40" w:right="-72"/>
              <w:jc w:val="right"/>
              <w:rPr>
                <w:b/>
                <w:sz w:val="16"/>
                <w:szCs w:val="16"/>
                <w:lang w:val="en-GB"/>
              </w:rPr>
            </w:pPr>
          </w:p>
        </w:tc>
      </w:tr>
      <w:tr w:rsidR="0050763F" w:rsidRPr="006C18F3" w14:paraId="61DF1EB5" w14:textId="026C53FC" w:rsidTr="00D34187">
        <w:tc>
          <w:tcPr>
            <w:tcW w:w="2790" w:type="dxa"/>
            <w:tcBorders>
              <w:top w:val="nil"/>
              <w:left w:val="nil"/>
              <w:bottom w:val="nil"/>
              <w:right w:val="nil"/>
            </w:tcBorders>
          </w:tcPr>
          <w:p w14:paraId="41F1F00F" w14:textId="77777777" w:rsidR="0050763F" w:rsidRPr="006C18F3" w:rsidRDefault="0050763F" w:rsidP="0050763F">
            <w:pPr>
              <w:ind w:left="433"/>
              <w:jc w:val="both"/>
              <w:rPr>
                <w:sz w:val="16"/>
                <w:szCs w:val="16"/>
                <w:u w:val="single"/>
                <w:lang w:val="en-GB"/>
              </w:rPr>
            </w:pPr>
          </w:p>
        </w:tc>
        <w:tc>
          <w:tcPr>
            <w:tcW w:w="1152" w:type="dxa"/>
            <w:tcBorders>
              <w:top w:val="nil"/>
              <w:left w:val="nil"/>
              <w:bottom w:val="single" w:sz="4" w:space="0" w:color="auto"/>
              <w:right w:val="nil"/>
            </w:tcBorders>
            <w:hideMark/>
          </w:tcPr>
          <w:p w14:paraId="799344F0" w14:textId="77777777" w:rsidR="0050763F" w:rsidRPr="006C18F3" w:rsidRDefault="0050763F" w:rsidP="0050763F">
            <w:pPr>
              <w:ind w:left="-40" w:right="-72"/>
              <w:jc w:val="right"/>
              <w:rPr>
                <w:b/>
                <w:bCs/>
                <w:sz w:val="16"/>
                <w:szCs w:val="16"/>
                <w:lang w:val="en-GB"/>
              </w:rPr>
            </w:pPr>
            <w:r w:rsidRPr="006C18F3">
              <w:rPr>
                <w:b/>
                <w:bCs/>
                <w:sz w:val="16"/>
                <w:szCs w:val="16"/>
                <w:lang w:val="en-GB"/>
              </w:rPr>
              <w:t>Baht</w:t>
            </w:r>
          </w:p>
        </w:tc>
        <w:tc>
          <w:tcPr>
            <w:tcW w:w="1152" w:type="dxa"/>
            <w:tcBorders>
              <w:top w:val="nil"/>
              <w:left w:val="nil"/>
              <w:bottom w:val="single" w:sz="4" w:space="0" w:color="auto"/>
              <w:right w:val="nil"/>
            </w:tcBorders>
            <w:hideMark/>
          </w:tcPr>
          <w:p w14:paraId="21C8B50F" w14:textId="77777777" w:rsidR="0050763F" w:rsidRPr="006C18F3" w:rsidRDefault="0050763F" w:rsidP="0050763F">
            <w:pPr>
              <w:ind w:left="-40" w:right="-72"/>
              <w:jc w:val="right"/>
              <w:rPr>
                <w:b/>
                <w:bCs/>
                <w:sz w:val="16"/>
                <w:szCs w:val="16"/>
                <w:lang w:val="en-GB"/>
              </w:rPr>
            </w:pPr>
            <w:r w:rsidRPr="006C18F3">
              <w:rPr>
                <w:b/>
                <w:bCs/>
                <w:sz w:val="16"/>
                <w:szCs w:val="16"/>
                <w:lang w:val="en-GB"/>
              </w:rPr>
              <w:t>Baht</w:t>
            </w:r>
          </w:p>
        </w:tc>
        <w:tc>
          <w:tcPr>
            <w:tcW w:w="1152" w:type="dxa"/>
            <w:tcBorders>
              <w:top w:val="nil"/>
              <w:left w:val="nil"/>
              <w:bottom w:val="single" w:sz="4" w:space="0" w:color="auto"/>
              <w:right w:val="nil"/>
            </w:tcBorders>
          </w:tcPr>
          <w:p w14:paraId="2BD6BC52" w14:textId="77777777" w:rsidR="0050763F" w:rsidRPr="006C18F3" w:rsidRDefault="0050763F" w:rsidP="0050763F">
            <w:pPr>
              <w:ind w:left="-40" w:right="-72"/>
              <w:jc w:val="right"/>
              <w:rPr>
                <w:b/>
                <w:bCs/>
                <w:sz w:val="16"/>
                <w:szCs w:val="16"/>
                <w:lang w:val="en-GB"/>
              </w:rPr>
            </w:pPr>
            <w:r w:rsidRPr="006C18F3">
              <w:rPr>
                <w:b/>
                <w:bCs/>
                <w:sz w:val="16"/>
                <w:szCs w:val="16"/>
                <w:lang w:val="en-GB"/>
              </w:rPr>
              <w:t>Baht</w:t>
            </w:r>
          </w:p>
        </w:tc>
        <w:tc>
          <w:tcPr>
            <w:tcW w:w="1152" w:type="dxa"/>
            <w:tcBorders>
              <w:top w:val="nil"/>
              <w:left w:val="nil"/>
              <w:bottom w:val="single" w:sz="4" w:space="0" w:color="auto"/>
              <w:right w:val="nil"/>
            </w:tcBorders>
          </w:tcPr>
          <w:p w14:paraId="68034E48" w14:textId="77777777" w:rsidR="0050763F" w:rsidRPr="006C18F3" w:rsidRDefault="0050763F" w:rsidP="0050763F">
            <w:pPr>
              <w:ind w:left="-40" w:right="-72"/>
              <w:jc w:val="right"/>
              <w:rPr>
                <w:b/>
                <w:bCs/>
                <w:sz w:val="16"/>
                <w:szCs w:val="16"/>
                <w:lang w:val="en-GB"/>
              </w:rPr>
            </w:pPr>
            <w:r w:rsidRPr="006C18F3">
              <w:rPr>
                <w:b/>
                <w:bCs/>
                <w:sz w:val="16"/>
                <w:szCs w:val="16"/>
                <w:lang w:val="en-GB"/>
              </w:rPr>
              <w:t>Baht</w:t>
            </w:r>
          </w:p>
        </w:tc>
        <w:tc>
          <w:tcPr>
            <w:tcW w:w="2052" w:type="dxa"/>
            <w:tcBorders>
              <w:top w:val="nil"/>
              <w:left w:val="nil"/>
              <w:bottom w:val="single" w:sz="4" w:space="0" w:color="auto"/>
              <w:right w:val="nil"/>
            </w:tcBorders>
          </w:tcPr>
          <w:p w14:paraId="10DEAB37" w14:textId="11B9EDA6" w:rsidR="0050763F" w:rsidRPr="006C18F3" w:rsidRDefault="0050763F" w:rsidP="00554E18">
            <w:pPr>
              <w:ind w:left="-40" w:right="-72"/>
              <w:jc w:val="center"/>
              <w:rPr>
                <w:b/>
                <w:bCs/>
                <w:sz w:val="16"/>
                <w:szCs w:val="16"/>
                <w:lang w:val="en-GB"/>
              </w:rPr>
            </w:pPr>
            <w:r w:rsidRPr="006C18F3">
              <w:rPr>
                <w:b/>
                <w:sz w:val="16"/>
                <w:szCs w:val="16"/>
                <w:lang w:val="en-GB"/>
              </w:rPr>
              <w:t>Pricing policies</w:t>
            </w:r>
          </w:p>
        </w:tc>
      </w:tr>
      <w:tr w:rsidR="0050763F" w:rsidRPr="006C18F3" w14:paraId="10EB6DD6" w14:textId="495B0718" w:rsidTr="00D34187">
        <w:tc>
          <w:tcPr>
            <w:tcW w:w="2790" w:type="dxa"/>
            <w:tcBorders>
              <w:top w:val="nil"/>
              <w:left w:val="nil"/>
              <w:bottom w:val="nil"/>
              <w:right w:val="nil"/>
            </w:tcBorders>
          </w:tcPr>
          <w:p w14:paraId="47A9FDF0" w14:textId="77777777" w:rsidR="0050763F" w:rsidRPr="006C18F3" w:rsidRDefault="0050763F" w:rsidP="0050763F">
            <w:pPr>
              <w:ind w:left="433"/>
              <w:jc w:val="both"/>
              <w:rPr>
                <w:sz w:val="16"/>
                <w:szCs w:val="16"/>
                <w:u w:val="single"/>
                <w:lang w:val="en-GB"/>
              </w:rPr>
            </w:pPr>
          </w:p>
        </w:tc>
        <w:tc>
          <w:tcPr>
            <w:tcW w:w="1152" w:type="dxa"/>
            <w:tcBorders>
              <w:top w:val="single" w:sz="4" w:space="0" w:color="auto"/>
              <w:left w:val="nil"/>
              <w:bottom w:val="nil"/>
              <w:right w:val="nil"/>
            </w:tcBorders>
          </w:tcPr>
          <w:p w14:paraId="5F7FC783" w14:textId="77777777" w:rsidR="0050763F" w:rsidRPr="006C18F3" w:rsidRDefault="0050763F" w:rsidP="0050763F">
            <w:pPr>
              <w:ind w:left="-40" w:right="-72"/>
              <w:jc w:val="right"/>
              <w:rPr>
                <w:b/>
                <w:bCs/>
                <w:sz w:val="16"/>
                <w:szCs w:val="16"/>
                <w:lang w:val="en-GB"/>
              </w:rPr>
            </w:pPr>
          </w:p>
        </w:tc>
        <w:tc>
          <w:tcPr>
            <w:tcW w:w="1152" w:type="dxa"/>
            <w:tcBorders>
              <w:top w:val="single" w:sz="4" w:space="0" w:color="auto"/>
              <w:left w:val="nil"/>
              <w:bottom w:val="nil"/>
              <w:right w:val="nil"/>
            </w:tcBorders>
          </w:tcPr>
          <w:p w14:paraId="4415D8F0" w14:textId="77777777" w:rsidR="0050763F" w:rsidRPr="006C18F3" w:rsidRDefault="0050763F" w:rsidP="0050763F">
            <w:pPr>
              <w:ind w:left="-40" w:right="-72"/>
              <w:jc w:val="right"/>
              <w:rPr>
                <w:b/>
                <w:bCs/>
                <w:sz w:val="16"/>
                <w:szCs w:val="16"/>
                <w:lang w:val="en-GB"/>
              </w:rPr>
            </w:pPr>
          </w:p>
        </w:tc>
        <w:tc>
          <w:tcPr>
            <w:tcW w:w="1152" w:type="dxa"/>
            <w:tcBorders>
              <w:top w:val="single" w:sz="4" w:space="0" w:color="auto"/>
              <w:left w:val="nil"/>
              <w:bottom w:val="nil"/>
              <w:right w:val="nil"/>
            </w:tcBorders>
          </w:tcPr>
          <w:p w14:paraId="15303BB1" w14:textId="77777777" w:rsidR="0050763F" w:rsidRPr="006C18F3" w:rsidRDefault="0050763F" w:rsidP="0050763F">
            <w:pPr>
              <w:ind w:left="-40" w:right="-72"/>
              <w:jc w:val="right"/>
              <w:rPr>
                <w:b/>
                <w:bCs/>
                <w:sz w:val="16"/>
                <w:szCs w:val="16"/>
                <w:lang w:val="en-GB"/>
              </w:rPr>
            </w:pPr>
          </w:p>
        </w:tc>
        <w:tc>
          <w:tcPr>
            <w:tcW w:w="1152" w:type="dxa"/>
            <w:tcBorders>
              <w:top w:val="single" w:sz="4" w:space="0" w:color="auto"/>
              <w:left w:val="nil"/>
              <w:bottom w:val="nil"/>
              <w:right w:val="nil"/>
            </w:tcBorders>
          </w:tcPr>
          <w:p w14:paraId="766EBA3B" w14:textId="77777777" w:rsidR="0050763F" w:rsidRPr="006C18F3" w:rsidRDefault="0050763F" w:rsidP="0050763F">
            <w:pPr>
              <w:ind w:left="-40" w:right="-72"/>
              <w:jc w:val="right"/>
              <w:rPr>
                <w:b/>
                <w:bCs/>
                <w:sz w:val="16"/>
                <w:szCs w:val="16"/>
                <w:lang w:val="en-GB"/>
              </w:rPr>
            </w:pPr>
          </w:p>
        </w:tc>
        <w:tc>
          <w:tcPr>
            <w:tcW w:w="2052" w:type="dxa"/>
            <w:tcBorders>
              <w:top w:val="single" w:sz="4" w:space="0" w:color="auto"/>
              <w:left w:val="nil"/>
              <w:bottom w:val="nil"/>
              <w:right w:val="nil"/>
            </w:tcBorders>
          </w:tcPr>
          <w:p w14:paraId="442BF158" w14:textId="77777777" w:rsidR="0050763F" w:rsidRPr="006C18F3" w:rsidRDefault="0050763F" w:rsidP="00E6253D">
            <w:pPr>
              <w:ind w:left="-40" w:right="-72"/>
              <w:rPr>
                <w:b/>
                <w:bCs/>
                <w:sz w:val="16"/>
                <w:szCs w:val="16"/>
                <w:lang w:val="en-GB"/>
              </w:rPr>
            </w:pPr>
          </w:p>
        </w:tc>
      </w:tr>
      <w:tr w:rsidR="00807C6D" w:rsidRPr="006C18F3" w14:paraId="2019B847" w14:textId="685000AB" w:rsidTr="00D34187">
        <w:tc>
          <w:tcPr>
            <w:tcW w:w="2790" w:type="dxa"/>
            <w:tcBorders>
              <w:top w:val="nil"/>
              <w:left w:val="nil"/>
              <w:bottom w:val="nil"/>
              <w:right w:val="nil"/>
            </w:tcBorders>
          </w:tcPr>
          <w:p w14:paraId="24A40E97" w14:textId="3748C518" w:rsidR="00807C6D" w:rsidRPr="006C18F3" w:rsidRDefault="00807C6D" w:rsidP="00807C6D">
            <w:pPr>
              <w:pStyle w:val="Default"/>
              <w:ind w:left="433"/>
              <w:jc w:val="both"/>
              <w:rPr>
                <w:color w:val="auto"/>
                <w:sz w:val="16"/>
                <w:szCs w:val="16"/>
              </w:rPr>
            </w:pPr>
            <w:r w:rsidRPr="006C18F3">
              <w:rPr>
                <w:b/>
                <w:bCs/>
                <w:color w:val="auto"/>
                <w:sz w:val="16"/>
                <w:szCs w:val="16"/>
              </w:rPr>
              <w:t>Other income</w:t>
            </w:r>
          </w:p>
        </w:tc>
        <w:tc>
          <w:tcPr>
            <w:tcW w:w="1152" w:type="dxa"/>
            <w:tcBorders>
              <w:top w:val="nil"/>
              <w:left w:val="nil"/>
              <w:bottom w:val="nil"/>
              <w:right w:val="nil"/>
            </w:tcBorders>
          </w:tcPr>
          <w:p w14:paraId="44D088D4" w14:textId="77777777" w:rsidR="00807C6D" w:rsidRPr="006C18F3" w:rsidRDefault="00807C6D" w:rsidP="00807C6D">
            <w:pPr>
              <w:ind w:left="-40" w:right="-72"/>
              <w:jc w:val="right"/>
              <w:rPr>
                <w:rFonts w:eastAsia="Arial Unicode MS"/>
                <w:sz w:val="16"/>
                <w:szCs w:val="16"/>
                <w:lang w:val="en-GB"/>
              </w:rPr>
            </w:pPr>
          </w:p>
        </w:tc>
        <w:tc>
          <w:tcPr>
            <w:tcW w:w="1152" w:type="dxa"/>
            <w:tcBorders>
              <w:top w:val="nil"/>
              <w:left w:val="nil"/>
              <w:bottom w:val="nil"/>
              <w:right w:val="nil"/>
            </w:tcBorders>
          </w:tcPr>
          <w:p w14:paraId="0F1DFBEB" w14:textId="77777777" w:rsidR="00807C6D" w:rsidRPr="006C18F3" w:rsidRDefault="00807C6D" w:rsidP="00807C6D">
            <w:pPr>
              <w:ind w:left="-40" w:right="-72"/>
              <w:jc w:val="right"/>
              <w:rPr>
                <w:sz w:val="16"/>
                <w:szCs w:val="16"/>
                <w:lang w:val="en-GB"/>
              </w:rPr>
            </w:pPr>
          </w:p>
        </w:tc>
        <w:tc>
          <w:tcPr>
            <w:tcW w:w="1152" w:type="dxa"/>
            <w:tcBorders>
              <w:top w:val="nil"/>
              <w:left w:val="nil"/>
              <w:bottom w:val="nil"/>
              <w:right w:val="nil"/>
            </w:tcBorders>
          </w:tcPr>
          <w:p w14:paraId="0C56241E" w14:textId="77777777" w:rsidR="00807C6D" w:rsidRPr="006C18F3" w:rsidRDefault="00807C6D" w:rsidP="00807C6D">
            <w:pPr>
              <w:ind w:left="-40" w:right="-72"/>
              <w:jc w:val="right"/>
              <w:rPr>
                <w:sz w:val="16"/>
                <w:szCs w:val="16"/>
                <w:lang w:val="en-GB"/>
              </w:rPr>
            </w:pPr>
          </w:p>
        </w:tc>
        <w:tc>
          <w:tcPr>
            <w:tcW w:w="1152" w:type="dxa"/>
            <w:tcBorders>
              <w:top w:val="nil"/>
              <w:left w:val="nil"/>
              <w:bottom w:val="nil"/>
              <w:right w:val="nil"/>
            </w:tcBorders>
          </w:tcPr>
          <w:p w14:paraId="5FB439C9" w14:textId="77777777" w:rsidR="00807C6D" w:rsidRPr="006C18F3" w:rsidRDefault="00807C6D" w:rsidP="00807C6D">
            <w:pPr>
              <w:ind w:left="-40" w:right="-72"/>
              <w:jc w:val="right"/>
              <w:rPr>
                <w:sz w:val="16"/>
                <w:szCs w:val="16"/>
                <w:lang w:val="en-GB"/>
              </w:rPr>
            </w:pPr>
          </w:p>
        </w:tc>
        <w:tc>
          <w:tcPr>
            <w:tcW w:w="2052" w:type="dxa"/>
            <w:tcBorders>
              <w:top w:val="nil"/>
              <w:left w:val="nil"/>
              <w:bottom w:val="nil"/>
              <w:right w:val="nil"/>
            </w:tcBorders>
          </w:tcPr>
          <w:p w14:paraId="6036924F" w14:textId="77777777" w:rsidR="00807C6D" w:rsidRPr="006C18F3" w:rsidRDefault="00807C6D" w:rsidP="00807C6D">
            <w:pPr>
              <w:ind w:left="-40" w:right="-72"/>
              <w:rPr>
                <w:sz w:val="16"/>
                <w:szCs w:val="16"/>
                <w:lang w:val="en-GB"/>
              </w:rPr>
            </w:pPr>
          </w:p>
        </w:tc>
      </w:tr>
      <w:tr w:rsidR="00A61048" w:rsidRPr="006C18F3" w14:paraId="78C1DBA4" w14:textId="77777777" w:rsidTr="00D34187">
        <w:tc>
          <w:tcPr>
            <w:tcW w:w="2790" w:type="dxa"/>
            <w:tcBorders>
              <w:top w:val="nil"/>
              <w:left w:val="nil"/>
              <w:bottom w:val="nil"/>
              <w:right w:val="nil"/>
            </w:tcBorders>
          </w:tcPr>
          <w:p w14:paraId="40BA1621" w14:textId="1AF47F50" w:rsidR="00A61048" w:rsidRPr="00A61048" w:rsidRDefault="00A61048" w:rsidP="00A61048">
            <w:pPr>
              <w:pStyle w:val="Default"/>
              <w:ind w:left="433"/>
              <w:jc w:val="both"/>
              <w:rPr>
                <w:color w:val="auto"/>
                <w:sz w:val="16"/>
                <w:szCs w:val="16"/>
              </w:rPr>
            </w:pPr>
            <w:r w:rsidRPr="00A61048">
              <w:rPr>
                <w:color w:val="auto"/>
                <w:sz w:val="16"/>
                <w:szCs w:val="16"/>
              </w:rPr>
              <w:t>Subsidiary</w:t>
            </w:r>
          </w:p>
        </w:tc>
        <w:tc>
          <w:tcPr>
            <w:tcW w:w="1152" w:type="dxa"/>
            <w:tcBorders>
              <w:top w:val="nil"/>
              <w:left w:val="nil"/>
              <w:bottom w:val="nil"/>
              <w:right w:val="nil"/>
            </w:tcBorders>
          </w:tcPr>
          <w:p w14:paraId="3DEFBE37" w14:textId="59775F1D" w:rsidR="00A61048" w:rsidRPr="006C18F3" w:rsidRDefault="00725221" w:rsidP="00A61048">
            <w:pPr>
              <w:ind w:left="-40" w:right="-72"/>
              <w:jc w:val="right"/>
              <w:rPr>
                <w:rFonts w:eastAsia="Arial Unicode MS"/>
                <w:sz w:val="16"/>
                <w:szCs w:val="16"/>
                <w:lang w:val="en-GB"/>
              </w:rPr>
            </w:pPr>
            <w:r>
              <w:rPr>
                <w:rFonts w:eastAsia="Arial Unicode MS"/>
                <w:sz w:val="16"/>
                <w:szCs w:val="16"/>
                <w:lang w:val="en-GB"/>
              </w:rPr>
              <w:t>-</w:t>
            </w:r>
          </w:p>
        </w:tc>
        <w:tc>
          <w:tcPr>
            <w:tcW w:w="1152" w:type="dxa"/>
            <w:tcBorders>
              <w:top w:val="nil"/>
              <w:left w:val="nil"/>
              <w:bottom w:val="nil"/>
              <w:right w:val="nil"/>
            </w:tcBorders>
          </w:tcPr>
          <w:p w14:paraId="31610FBC" w14:textId="1A61973A" w:rsidR="00A61048" w:rsidRPr="006C18F3" w:rsidRDefault="00A61048" w:rsidP="00A61048">
            <w:pPr>
              <w:ind w:left="-40" w:right="-72"/>
              <w:jc w:val="right"/>
              <w:rPr>
                <w:sz w:val="16"/>
                <w:szCs w:val="16"/>
                <w:lang w:val="en-GB"/>
              </w:rPr>
            </w:pPr>
            <w:r>
              <w:rPr>
                <w:sz w:val="16"/>
                <w:szCs w:val="16"/>
                <w:lang w:val="en-GB"/>
              </w:rPr>
              <w:t>-</w:t>
            </w:r>
          </w:p>
        </w:tc>
        <w:tc>
          <w:tcPr>
            <w:tcW w:w="1152" w:type="dxa"/>
            <w:tcBorders>
              <w:top w:val="nil"/>
              <w:left w:val="nil"/>
              <w:bottom w:val="nil"/>
              <w:right w:val="nil"/>
            </w:tcBorders>
          </w:tcPr>
          <w:p w14:paraId="73A56B45" w14:textId="33F57091" w:rsidR="00A61048" w:rsidRPr="006C18F3" w:rsidRDefault="00A778A8" w:rsidP="00A61048">
            <w:pPr>
              <w:ind w:left="-40" w:right="-72"/>
              <w:jc w:val="right"/>
              <w:rPr>
                <w:sz w:val="16"/>
                <w:szCs w:val="16"/>
                <w:lang w:val="en-GB"/>
              </w:rPr>
            </w:pPr>
            <w:r w:rsidRPr="00A778A8">
              <w:rPr>
                <w:sz w:val="16"/>
                <w:szCs w:val="16"/>
                <w:lang w:val="en-GB"/>
              </w:rPr>
              <w:t>30,000</w:t>
            </w:r>
          </w:p>
        </w:tc>
        <w:tc>
          <w:tcPr>
            <w:tcW w:w="1152" w:type="dxa"/>
            <w:tcBorders>
              <w:top w:val="nil"/>
              <w:left w:val="nil"/>
              <w:bottom w:val="nil"/>
              <w:right w:val="nil"/>
            </w:tcBorders>
          </w:tcPr>
          <w:p w14:paraId="2C113D50" w14:textId="2CF34731" w:rsidR="00A61048" w:rsidRPr="006C18F3" w:rsidRDefault="00A61048" w:rsidP="00A61048">
            <w:pPr>
              <w:ind w:left="-40" w:right="-72"/>
              <w:jc w:val="right"/>
              <w:rPr>
                <w:sz w:val="16"/>
                <w:szCs w:val="16"/>
                <w:lang w:val="en-GB"/>
              </w:rPr>
            </w:pPr>
            <w:r>
              <w:rPr>
                <w:sz w:val="16"/>
                <w:szCs w:val="16"/>
                <w:lang w:val="en-GB"/>
              </w:rPr>
              <w:t>-</w:t>
            </w:r>
          </w:p>
        </w:tc>
        <w:tc>
          <w:tcPr>
            <w:tcW w:w="2052" w:type="dxa"/>
            <w:tcBorders>
              <w:top w:val="nil"/>
              <w:left w:val="nil"/>
              <w:bottom w:val="nil"/>
              <w:right w:val="nil"/>
            </w:tcBorders>
          </w:tcPr>
          <w:p w14:paraId="2C69FAA8" w14:textId="635988BC" w:rsidR="00A61048" w:rsidRPr="006C18F3" w:rsidRDefault="00A61048" w:rsidP="00A61048">
            <w:pPr>
              <w:ind w:left="-40" w:right="-72"/>
              <w:rPr>
                <w:sz w:val="16"/>
                <w:szCs w:val="16"/>
                <w:lang w:val="en-GB"/>
              </w:rPr>
            </w:pPr>
            <w:r w:rsidRPr="006C18F3">
              <w:rPr>
                <w:bCs/>
                <w:sz w:val="16"/>
                <w:szCs w:val="16"/>
                <w:lang w:val="en-GB"/>
              </w:rPr>
              <w:t>Reference to market price</w:t>
            </w:r>
          </w:p>
        </w:tc>
      </w:tr>
      <w:tr w:rsidR="00A61048" w:rsidRPr="006C18F3" w14:paraId="7DA9E057" w14:textId="77777777" w:rsidTr="00D34187">
        <w:tc>
          <w:tcPr>
            <w:tcW w:w="2790" w:type="dxa"/>
            <w:tcBorders>
              <w:top w:val="nil"/>
              <w:left w:val="nil"/>
              <w:bottom w:val="nil"/>
              <w:right w:val="nil"/>
            </w:tcBorders>
          </w:tcPr>
          <w:p w14:paraId="4717563B" w14:textId="77777777" w:rsidR="00A61048" w:rsidRPr="006C18F3" w:rsidRDefault="00A61048" w:rsidP="00A61048">
            <w:pPr>
              <w:pStyle w:val="Default"/>
              <w:ind w:left="433"/>
              <w:jc w:val="both"/>
              <w:rPr>
                <w:b/>
                <w:bCs/>
                <w:color w:val="auto"/>
                <w:sz w:val="16"/>
                <w:szCs w:val="16"/>
              </w:rPr>
            </w:pPr>
          </w:p>
        </w:tc>
        <w:tc>
          <w:tcPr>
            <w:tcW w:w="1152" w:type="dxa"/>
            <w:tcBorders>
              <w:top w:val="nil"/>
              <w:left w:val="nil"/>
              <w:bottom w:val="nil"/>
              <w:right w:val="nil"/>
            </w:tcBorders>
          </w:tcPr>
          <w:p w14:paraId="6553FC75" w14:textId="77777777" w:rsidR="00A61048" w:rsidRPr="006C18F3" w:rsidRDefault="00A61048" w:rsidP="00A61048">
            <w:pPr>
              <w:ind w:left="-40" w:right="-72"/>
              <w:jc w:val="right"/>
              <w:rPr>
                <w:rFonts w:eastAsia="Arial Unicode MS"/>
                <w:sz w:val="16"/>
                <w:szCs w:val="16"/>
                <w:lang w:val="en-GB"/>
              </w:rPr>
            </w:pPr>
          </w:p>
        </w:tc>
        <w:tc>
          <w:tcPr>
            <w:tcW w:w="1152" w:type="dxa"/>
            <w:tcBorders>
              <w:top w:val="nil"/>
              <w:left w:val="nil"/>
              <w:bottom w:val="nil"/>
              <w:right w:val="nil"/>
            </w:tcBorders>
          </w:tcPr>
          <w:p w14:paraId="62090B57" w14:textId="77777777" w:rsidR="00A61048" w:rsidRPr="006C18F3" w:rsidRDefault="00A61048" w:rsidP="00A61048">
            <w:pPr>
              <w:ind w:left="-40" w:right="-72"/>
              <w:jc w:val="right"/>
              <w:rPr>
                <w:sz w:val="16"/>
                <w:szCs w:val="16"/>
                <w:lang w:val="en-GB"/>
              </w:rPr>
            </w:pPr>
          </w:p>
        </w:tc>
        <w:tc>
          <w:tcPr>
            <w:tcW w:w="1152" w:type="dxa"/>
            <w:tcBorders>
              <w:top w:val="nil"/>
              <w:left w:val="nil"/>
              <w:bottom w:val="nil"/>
              <w:right w:val="nil"/>
            </w:tcBorders>
          </w:tcPr>
          <w:p w14:paraId="1004E598" w14:textId="77777777" w:rsidR="00A61048" w:rsidRPr="006C18F3" w:rsidRDefault="00A61048" w:rsidP="00A61048">
            <w:pPr>
              <w:ind w:left="-40" w:right="-72"/>
              <w:jc w:val="right"/>
              <w:rPr>
                <w:sz w:val="16"/>
                <w:szCs w:val="16"/>
                <w:lang w:val="en-GB"/>
              </w:rPr>
            </w:pPr>
          </w:p>
        </w:tc>
        <w:tc>
          <w:tcPr>
            <w:tcW w:w="1152" w:type="dxa"/>
            <w:tcBorders>
              <w:top w:val="nil"/>
              <w:left w:val="nil"/>
              <w:bottom w:val="nil"/>
              <w:right w:val="nil"/>
            </w:tcBorders>
          </w:tcPr>
          <w:p w14:paraId="26E8BBA8" w14:textId="77777777" w:rsidR="00A61048" w:rsidRPr="006C18F3" w:rsidRDefault="00A61048" w:rsidP="00A61048">
            <w:pPr>
              <w:ind w:left="-40" w:right="-72"/>
              <w:jc w:val="right"/>
              <w:rPr>
                <w:sz w:val="16"/>
                <w:szCs w:val="16"/>
                <w:lang w:val="en-GB"/>
              </w:rPr>
            </w:pPr>
          </w:p>
        </w:tc>
        <w:tc>
          <w:tcPr>
            <w:tcW w:w="2052" w:type="dxa"/>
            <w:tcBorders>
              <w:top w:val="nil"/>
              <w:left w:val="nil"/>
              <w:bottom w:val="nil"/>
              <w:right w:val="nil"/>
            </w:tcBorders>
          </w:tcPr>
          <w:p w14:paraId="4973E1CA" w14:textId="7CDF78EC" w:rsidR="00A61048" w:rsidRPr="006C18F3" w:rsidRDefault="00A61048" w:rsidP="00A61048">
            <w:pPr>
              <w:ind w:left="-40" w:right="-72"/>
              <w:rPr>
                <w:sz w:val="16"/>
                <w:szCs w:val="16"/>
                <w:lang w:val="en-GB"/>
              </w:rPr>
            </w:pPr>
            <w:r w:rsidRPr="006C18F3">
              <w:rPr>
                <w:bCs/>
                <w:sz w:val="16"/>
                <w:szCs w:val="16"/>
                <w:lang w:val="en-GB"/>
              </w:rPr>
              <w:t xml:space="preserve">   and contract price</w:t>
            </w:r>
          </w:p>
        </w:tc>
      </w:tr>
      <w:tr w:rsidR="00807C6D" w:rsidRPr="006C18F3" w14:paraId="736701B5" w14:textId="77777777" w:rsidTr="00D34187">
        <w:tc>
          <w:tcPr>
            <w:tcW w:w="2790" w:type="dxa"/>
            <w:tcBorders>
              <w:top w:val="nil"/>
              <w:left w:val="nil"/>
              <w:bottom w:val="nil"/>
              <w:right w:val="nil"/>
            </w:tcBorders>
          </w:tcPr>
          <w:p w14:paraId="7CDFB090" w14:textId="11E6B326" w:rsidR="00807C6D" w:rsidRPr="006C18F3" w:rsidRDefault="00807C6D" w:rsidP="00807C6D">
            <w:pPr>
              <w:pStyle w:val="Default"/>
              <w:ind w:left="433"/>
              <w:jc w:val="both"/>
              <w:rPr>
                <w:color w:val="auto"/>
                <w:sz w:val="16"/>
                <w:szCs w:val="16"/>
              </w:rPr>
            </w:pPr>
            <w:r w:rsidRPr="006C18F3">
              <w:rPr>
                <w:color w:val="auto"/>
                <w:sz w:val="16"/>
                <w:szCs w:val="16"/>
              </w:rPr>
              <w:t>Associate</w:t>
            </w:r>
          </w:p>
        </w:tc>
        <w:tc>
          <w:tcPr>
            <w:tcW w:w="1152" w:type="dxa"/>
            <w:tcBorders>
              <w:top w:val="nil"/>
              <w:left w:val="nil"/>
              <w:bottom w:val="nil"/>
              <w:right w:val="nil"/>
            </w:tcBorders>
          </w:tcPr>
          <w:p w14:paraId="2C85886A" w14:textId="397EE475" w:rsidR="00807C6D" w:rsidRPr="006C18F3" w:rsidRDefault="00725221" w:rsidP="00807C6D">
            <w:pPr>
              <w:ind w:left="-40" w:right="-72"/>
              <w:jc w:val="right"/>
              <w:rPr>
                <w:sz w:val="16"/>
                <w:szCs w:val="16"/>
                <w:lang w:val="en-GB"/>
              </w:rPr>
            </w:pPr>
            <w:r w:rsidRPr="00725221">
              <w:rPr>
                <w:sz w:val="16"/>
                <w:szCs w:val="16"/>
                <w:lang w:val="en-GB"/>
              </w:rPr>
              <w:t>332,250</w:t>
            </w:r>
          </w:p>
        </w:tc>
        <w:tc>
          <w:tcPr>
            <w:tcW w:w="1152" w:type="dxa"/>
            <w:tcBorders>
              <w:top w:val="nil"/>
              <w:left w:val="nil"/>
              <w:bottom w:val="nil"/>
              <w:right w:val="nil"/>
            </w:tcBorders>
          </w:tcPr>
          <w:p w14:paraId="19CF06FA" w14:textId="4665799C" w:rsidR="00807C6D" w:rsidRPr="006C18F3" w:rsidRDefault="00807C6D" w:rsidP="00807C6D">
            <w:pPr>
              <w:ind w:left="-40" w:right="-72"/>
              <w:jc w:val="right"/>
              <w:rPr>
                <w:bCs/>
                <w:sz w:val="16"/>
                <w:szCs w:val="16"/>
                <w:lang w:val="en-GB"/>
              </w:rPr>
            </w:pPr>
            <w:r w:rsidRPr="006C18F3">
              <w:rPr>
                <w:bCs/>
                <w:sz w:val="16"/>
                <w:szCs w:val="16"/>
                <w:lang w:val="en-GB"/>
              </w:rPr>
              <w:t>-</w:t>
            </w:r>
          </w:p>
        </w:tc>
        <w:tc>
          <w:tcPr>
            <w:tcW w:w="1152" w:type="dxa"/>
            <w:tcBorders>
              <w:top w:val="nil"/>
              <w:left w:val="nil"/>
              <w:bottom w:val="nil"/>
              <w:right w:val="nil"/>
            </w:tcBorders>
          </w:tcPr>
          <w:p w14:paraId="364B6EB3" w14:textId="25A4D42C" w:rsidR="00807C6D" w:rsidRPr="006C18F3" w:rsidRDefault="00725221" w:rsidP="00807C6D">
            <w:pPr>
              <w:ind w:left="-40" w:right="-72"/>
              <w:jc w:val="right"/>
              <w:rPr>
                <w:sz w:val="16"/>
                <w:szCs w:val="16"/>
                <w:lang w:val="en-GB"/>
              </w:rPr>
            </w:pPr>
            <w:r w:rsidRPr="00725221">
              <w:rPr>
                <w:sz w:val="16"/>
                <w:szCs w:val="16"/>
                <w:lang w:val="en-GB"/>
              </w:rPr>
              <w:t>332,250</w:t>
            </w:r>
          </w:p>
        </w:tc>
        <w:tc>
          <w:tcPr>
            <w:tcW w:w="1152" w:type="dxa"/>
            <w:tcBorders>
              <w:top w:val="nil"/>
              <w:left w:val="nil"/>
              <w:bottom w:val="nil"/>
              <w:right w:val="nil"/>
            </w:tcBorders>
          </w:tcPr>
          <w:p w14:paraId="06E2A69E" w14:textId="3DF7349B" w:rsidR="00807C6D" w:rsidRPr="006C18F3" w:rsidRDefault="00807C6D" w:rsidP="00807C6D">
            <w:pPr>
              <w:ind w:left="-40" w:right="-72"/>
              <w:jc w:val="right"/>
              <w:rPr>
                <w:bCs/>
                <w:sz w:val="16"/>
                <w:szCs w:val="16"/>
                <w:lang w:val="en-GB"/>
              </w:rPr>
            </w:pPr>
            <w:r w:rsidRPr="006C18F3">
              <w:rPr>
                <w:bCs/>
                <w:sz w:val="16"/>
                <w:szCs w:val="16"/>
                <w:lang w:val="en-GB"/>
              </w:rPr>
              <w:t>-</w:t>
            </w:r>
          </w:p>
        </w:tc>
        <w:tc>
          <w:tcPr>
            <w:tcW w:w="2052" w:type="dxa"/>
            <w:tcBorders>
              <w:top w:val="nil"/>
              <w:left w:val="nil"/>
              <w:bottom w:val="nil"/>
              <w:right w:val="nil"/>
            </w:tcBorders>
          </w:tcPr>
          <w:p w14:paraId="401EA9DB" w14:textId="0FF76D89" w:rsidR="00807C6D" w:rsidRPr="006C18F3" w:rsidRDefault="00807C6D" w:rsidP="00807C6D">
            <w:pPr>
              <w:ind w:left="-40" w:right="-72"/>
              <w:rPr>
                <w:bCs/>
                <w:sz w:val="16"/>
                <w:szCs w:val="16"/>
                <w:lang w:val="en-GB"/>
              </w:rPr>
            </w:pPr>
            <w:r w:rsidRPr="006C18F3">
              <w:rPr>
                <w:bCs/>
                <w:sz w:val="16"/>
                <w:szCs w:val="16"/>
                <w:lang w:val="en-GB"/>
              </w:rPr>
              <w:t>Reference to market price</w:t>
            </w:r>
          </w:p>
        </w:tc>
      </w:tr>
      <w:tr w:rsidR="00807C6D" w:rsidRPr="006C18F3" w14:paraId="1E621182" w14:textId="77777777" w:rsidTr="00B7697C">
        <w:tc>
          <w:tcPr>
            <w:tcW w:w="2790" w:type="dxa"/>
            <w:tcBorders>
              <w:top w:val="nil"/>
              <w:left w:val="nil"/>
              <w:bottom w:val="nil"/>
              <w:right w:val="nil"/>
            </w:tcBorders>
          </w:tcPr>
          <w:p w14:paraId="6014F98E" w14:textId="77777777" w:rsidR="00807C6D" w:rsidRPr="006C18F3" w:rsidRDefault="00807C6D" w:rsidP="00807C6D">
            <w:pPr>
              <w:pStyle w:val="Default"/>
              <w:ind w:left="433"/>
              <w:jc w:val="both"/>
              <w:rPr>
                <w:color w:val="auto"/>
                <w:sz w:val="16"/>
                <w:szCs w:val="16"/>
              </w:rPr>
            </w:pPr>
          </w:p>
        </w:tc>
        <w:tc>
          <w:tcPr>
            <w:tcW w:w="1152" w:type="dxa"/>
            <w:tcBorders>
              <w:top w:val="nil"/>
              <w:left w:val="nil"/>
              <w:bottom w:val="nil"/>
              <w:right w:val="nil"/>
            </w:tcBorders>
          </w:tcPr>
          <w:p w14:paraId="1FB6AD95" w14:textId="77777777" w:rsidR="00807C6D" w:rsidRPr="006C18F3" w:rsidRDefault="00807C6D" w:rsidP="00807C6D">
            <w:pPr>
              <w:ind w:left="-40" w:right="-72"/>
              <w:jc w:val="right"/>
              <w:rPr>
                <w:sz w:val="16"/>
                <w:szCs w:val="16"/>
                <w:lang w:val="en-GB"/>
              </w:rPr>
            </w:pPr>
          </w:p>
        </w:tc>
        <w:tc>
          <w:tcPr>
            <w:tcW w:w="1152" w:type="dxa"/>
            <w:tcBorders>
              <w:top w:val="nil"/>
              <w:left w:val="nil"/>
              <w:bottom w:val="nil"/>
              <w:right w:val="nil"/>
            </w:tcBorders>
          </w:tcPr>
          <w:p w14:paraId="3E2DDD4F" w14:textId="77777777" w:rsidR="00807C6D" w:rsidRPr="006C18F3" w:rsidRDefault="00807C6D" w:rsidP="00807C6D">
            <w:pPr>
              <w:ind w:left="-40" w:right="-72"/>
              <w:jc w:val="right"/>
              <w:rPr>
                <w:bCs/>
                <w:sz w:val="16"/>
                <w:szCs w:val="16"/>
                <w:lang w:val="en-GB"/>
              </w:rPr>
            </w:pPr>
          </w:p>
        </w:tc>
        <w:tc>
          <w:tcPr>
            <w:tcW w:w="1152" w:type="dxa"/>
            <w:tcBorders>
              <w:top w:val="nil"/>
              <w:left w:val="nil"/>
              <w:bottom w:val="nil"/>
              <w:right w:val="nil"/>
            </w:tcBorders>
          </w:tcPr>
          <w:p w14:paraId="008FF1AD" w14:textId="77777777" w:rsidR="00807C6D" w:rsidRPr="006C18F3" w:rsidRDefault="00807C6D" w:rsidP="00807C6D">
            <w:pPr>
              <w:ind w:left="-40" w:right="-72"/>
              <w:jc w:val="right"/>
              <w:rPr>
                <w:sz w:val="16"/>
                <w:szCs w:val="16"/>
                <w:lang w:val="en-GB"/>
              </w:rPr>
            </w:pPr>
          </w:p>
        </w:tc>
        <w:tc>
          <w:tcPr>
            <w:tcW w:w="1152" w:type="dxa"/>
            <w:tcBorders>
              <w:top w:val="nil"/>
              <w:left w:val="nil"/>
              <w:bottom w:val="nil"/>
              <w:right w:val="nil"/>
            </w:tcBorders>
          </w:tcPr>
          <w:p w14:paraId="2D372263" w14:textId="77777777" w:rsidR="00807C6D" w:rsidRPr="006C18F3" w:rsidRDefault="00807C6D" w:rsidP="00807C6D">
            <w:pPr>
              <w:ind w:left="-40" w:right="-72"/>
              <w:jc w:val="right"/>
              <w:rPr>
                <w:bCs/>
                <w:sz w:val="16"/>
                <w:szCs w:val="16"/>
                <w:lang w:val="en-GB"/>
              </w:rPr>
            </w:pPr>
          </w:p>
        </w:tc>
        <w:tc>
          <w:tcPr>
            <w:tcW w:w="2052" w:type="dxa"/>
            <w:tcBorders>
              <w:top w:val="nil"/>
              <w:left w:val="nil"/>
              <w:bottom w:val="nil"/>
              <w:right w:val="nil"/>
            </w:tcBorders>
          </w:tcPr>
          <w:p w14:paraId="372EEDB5" w14:textId="1CC50D50" w:rsidR="00807C6D" w:rsidRPr="006C18F3" w:rsidRDefault="00807C6D" w:rsidP="00807C6D">
            <w:pPr>
              <w:ind w:left="-40" w:right="-72"/>
              <w:rPr>
                <w:bCs/>
                <w:sz w:val="16"/>
                <w:szCs w:val="16"/>
                <w:lang w:val="en-GB"/>
              </w:rPr>
            </w:pPr>
            <w:r w:rsidRPr="006C18F3">
              <w:rPr>
                <w:bCs/>
                <w:sz w:val="16"/>
                <w:szCs w:val="16"/>
                <w:lang w:val="en-GB"/>
              </w:rPr>
              <w:t xml:space="preserve">   and contract price</w:t>
            </w:r>
          </w:p>
        </w:tc>
      </w:tr>
      <w:tr w:rsidR="00807C6D" w:rsidRPr="006C18F3" w14:paraId="232DD7F1" w14:textId="2897DA03" w:rsidTr="0076057D">
        <w:tc>
          <w:tcPr>
            <w:tcW w:w="2790" w:type="dxa"/>
            <w:tcBorders>
              <w:top w:val="nil"/>
              <w:left w:val="nil"/>
              <w:bottom w:val="nil"/>
              <w:right w:val="nil"/>
            </w:tcBorders>
          </w:tcPr>
          <w:p w14:paraId="15BF309F" w14:textId="314CCC04" w:rsidR="00807C6D" w:rsidRPr="006C18F3" w:rsidRDefault="00807C6D" w:rsidP="00807C6D">
            <w:pPr>
              <w:pStyle w:val="Default"/>
              <w:ind w:left="433"/>
              <w:jc w:val="both"/>
              <w:rPr>
                <w:b/>
                <w:bCs/>
                <w:color w:val="auto"/>
                <w:sz w:val="16"/>
                <w:szCs w:val="16"/>
              </w:rPr>
            </w:pPr>
            <w:r w:rsidRPr="006C18F3">
              <w:rPr>
                <w:color w:val="auto"/>
                <w:sz w:val="16"/>
                <w:szCs w:val="16"/>
              </w:rPr>
              <w:t>The same major shareholder</w:t>
            </w:r>
          </w:p>
        </w:tc>
        <w:tc>
          <w:tcPr>
            <w:tcW w:w="1152" w:type="dxa"/>
            <w:tcBorders>
              <w:top w:val="nil"/>
              <w:left w:val="nil"/>
              <w:bottom w:val="nil"/>
              <w:right w:val="nil"/>
            </w:tcBorders>
          </w:tcPr>
          <w:p w14:paraId="62B8F969" w14:textId="540F35AB" w:rsidR="00807C6D" w:rsidRPr="006C18F3" w:rsidRDefault="00725221" w:rsidP="00807C6D">
            <w:pPr>
              <w:ind w:left="-40" w:right="-72"/>
              <w:jc w:val="right"/>
              <w:rPr>
                <w:rFonts w:eastAsia="Arial Unicode MS"/>
                <w:sz w:val="16"/>
                <w:szCs w:val="16"/>
                <w:lang w:val="en-GB"/>
              </w:rPr>
            </w:pPr>
            <w:r w:rsidRPr="00725221">
              <w:rPr>
                <w:sz w:val="16"/>
                <w:szCs w:val="16"/>
                <w:lang w:val="en-GB"/>
              </w:rPr>
              <w:t>15,000</w:t>
            </w:r>
          </w:p>
        </w:tc>
        <w:tc>
          <w:tcPr>
            <w:tcW w:w="1152" w:type="dxa"/>
            <w:tcBorders>
              <w:top w:val="nil"/>
              <w:left w:val="nil"/>
              <w:bottom w:val="nil"/>
              <w:right w:val="nil"/>
            </w:tcBorders>
          </w:tcPr>
          <w:p w14:paraId="6D450D14" w14:textId="56D48ED5" w:rsidR="00807C6D" w:rsidRPr="006C18F3" w:rsidRDefault="00807C6D" w:rsidP="00807C6D">
            <w:pPr>
              <w:ind w:left="-40" w:right="-72"/>
              <w:jc w:val="right"/>
              <w:rPr>
                <w:sz w:val="16"/>
                <w:szCs w:val="16"/>
                <w:lang w:val="en-GB"/>
              </w:rPr>
            </w:pPr>
            <w:r w:rsidRPr="006C18F3">
              <w:rPr>
                <w:rFonts w:eastAsia="Arial Unicode MS"/>
                <w:sz w:val="16"/>
                <w:szCs w:val="16"/>
                <w:lang w:val="en-GB"/>
              </w:rPr>
              <w:t>-</w:t>
            </w:r>
          </w:p>
        </w:tc>
        <w:tc>
          <w:tcPr>
            <w:tcW w:w="1152" w:type="dxa"/>
            <w:tcBorders>
              <w:top w:val="nil"/>
              <w:left w:val="nil"/>
              <w:bottom w:val="nil"/>
              <w:right w:val="nil"/>
            </w:tcBorders>
          </w:tcPr>
          <w:p w14:paraId="0D13B39A" w14:textId="134D5EC5" w:rsidR="00807C6D" w:rsidRPr="006C18F3" w:rsidRDefault="00725221" w:rsidP="00807C6D">
            <w:pPr>
              <w:ind w:left="-40" w:right="-72"/>
              <w:jc w:val="right"/>
              <w:rPr>
                <w:sz w:val="16"/>
                <w:szCs w:val="16"/>
                <w:lang w:val="en-GB"/>
              </w:rPr>
            </w:pPr>
            <w:r w:rsidRPr="00725221">
              <w:rPr>
                <w:sz w:val="16"/>
                <w:szCs w:val="16"/>
                <w:lang w:val="en-GB"/>
              </w:rPr>
              <w:t>15,000</w:t>
            </w:r>
          </w:p>
        </w:tc>
        <w:tc>
          <w:tcPr>
            <w:tcW w:w="1152" w:type="dxa"/>
            <w:tcBorders>
              <w:top w:val="nil"/>
              <w:left w:val="nil"/>
              <w:bottom w:val="nil"/>
              <w:right w:val="nil"/>
            </w:tcBorders>
          </w:tcPr>
          <w:p w14:paraId="47DDCDD2" w14:textId="2ACEEAD6" w:rsidR="00807C6D" w:rsidRPr="006C18F3" w:rsidRDefault="00807C6D" w:rsidP="00807C6D">
            <w:pPr>
              <w:ind w:left="-40" w:right="-72"/>
              <w:jc w:val="right"/>
              <w:rPr>
                <w:sz w:val="16"/>
                <w:szCs w:val="16"/>
                <w:lang w:val="en-GB"/>
              </w:rPr>
            </w:pPr>
            <w:r w:rsidRPr="006C18F3">
              <w:rPr>
                <w:rFonts w:eastAsia="Arial Unicode MS"/>
                <w:sz w:val="16"/>
                <w:szCs w:val="16"/>
                <w:lang w:val="en-GB"/>
              </w:rPr>
              <w:t>-</w:t>
            </w:r>
          </w:p>
        </w:tc>
        <w:tc>
          <w:tcPr>
            <w:tcW w:w="2052" w:type="dxa"/>
            <w:tcBorders>
              <w:top w:val="nil"/>
              <w:left w:val="nil"/>
              <w:bottom w:val="nil"/>
              <w:right w:val="nil"/>
            </w:tcBorders>
          </w:tcPr>
          <w:p w14:paraId="64935B7C" w14:textId="4A95C6E0" w:rsidR="00807C6D" w:rsidRPr="006C18F3" w:rsidRDefault="00807C6D" w:rsidP="00807C6D">
            <w:pPr>
              <w:ind w:left="-40" w:right="-72"/>
              <w:rPr>
                <w:sz w:val="16"/>
                <w:szCs w:val="16"/>
                <w:lang w:val="en-GB"/>
              </w:rPr>
            </w:pPr>
            <w:r w:rsidRPr="006C18F3">
              <w:rPr>
                <w:bCs/>
                <w:sz w:val="16"/>
                <w:szCs w:val="16"/>
                <w:lang w:val="en-GB"/>
              </w:rPr>
              <w:t>Reference to market price</w:t>
            </w:r>
          </w:p>
        </w:tc>
      </w:tr>
      <w:tr w:rsidR="00807C6D" w:rsidRPr="006C18F3" w14:paraId="5B5DC89F" w14:textId="04299F4F" w:rsidTr="0076057D">
        <w:tc>
          <w:tcPr>
            <w:tcW w:w="2790" w:type="dxa"/>
            <w:tcBorders>
              <w:top w:val="nil"/>
              <w:left w:val="nil"/>
              <w:bottom w:val="nil"/>
              <w:right w:val="nil"/>
            </w:tcBorders>
          </w:tcPr>
          <w:p w14:paraId="30C20C8C" w14:textId="77777777" w:rsidR="00807C6D" w:rsidRPr="006C18F3" w:rsidRDefault="00807C6D" w:rsidP="00807C6D">
            <w:pPr>
              <w:pStyle w:val="Default"/>
              <w:ind w:left="433"/>
              <w:jc w:val="both"/>
              <w:rPr>
                <w:color w:val="auto"/>
                <w:sz w:val="16"/>
                <w:szCs w:val="16"/>
              </w:rPr>
            </w:pPr>
          </w:p>
        </w:tc>
        <w:tc>
          <w:tcPr>
            <w:tcW w:w="1152" w:type="dxa"/>
            <w:tcBorders>
              <w:top w:val="nil"/>
              <w:left w:val="nil"/>
              <w:bottom w:val="single" w:sz="4" w:space="0" w:color="auto"/>
              <w:right w:val="nil"/>
            </w:tcBorders>
          </w:tcPr>
          <w:p w14:paraId="1F682217" w14:textId="77777777" w:rsidR="00807C6D" w:rsidRPr="006C18F3" w:rsidRDefault="00807C6D" w:rsidP="00807C6D">
            <w:pPr>
              <w:ind w:left="-40" w:right="-72"/>
              <w:jc w:val="right"/>
              <w:rPr>
                <w:rFonts w:eastAsia="Arial Unicode MS"/>
                <w:sz w:val="16"/>
                <w:szCs w:val="16"/>
                <w:lang w:val="en-GB"/>
              </w:rPr>
            </w:pPr>
          </w:p>
        </w:tc>
        <w:tc>
          <w:tcPr>
            <w:tcW w:w="1152" w:type="dxa"/>
            <w:tcBorders>
              <w:top w:val="nil"/>
              <w:left w:val="nil"/>
              <w:bottom w:val="single" w:sz="4" w:space="0" w:color="auto"/>
              <w:right w:val="nil"/>
            </w:tcBorders>
          </w:tcPr>
          <w:p w14:paraId="78F08DEA" w14:textId="77777777" w:rsidR="00807C6D" w:rsidRPr="006C18F3" w:rsidRDefault="00807C6D" w:rsidP="00807C6D">
            <w:pPr>
              <w:ind w:left="-40" w:right="-72"/>
              <w:jc w:val="right"/>
              <w:rPr>
                <w:sz w:val="16"/>
                <w:szCs w:val="16"/>
                <w:lang w:val="en-GB"/>
              </w:rPr>
            </w:pPr>
          </w:p>
        </w:tc>
        <w:tc>
          <w:tcPr>
            <w:tcW w:w="1152" w:type="dxa"/>
            <w:tcBorders>
              <w:top w:val="nil"/>
              <w:left w:val="nil"/>
              <w:bottom w:val="single" w:sz="4" w:space="0" w:color="auto"/>
              <w:right w:val="nil"/>
            </w:tcBorders>
          </w:tcPr>
          <w:p w14:paraId="3F8147BD" w14:textId="77777777" w:rsidR="00807C6D" w:rsidRPr="006C18F3" w:rsidRDefault="00807C6D" w:rsidP="00807C6D">
            <w:pPr>
              <w:ind w:left="-40" w:right="-72"/>
              <w:jc w:val="right"/>
              <w:rPr>
                <w:sz w:val="16"/>
                <w:szCs w:val="16"/>
                <w:lang w:val="en-GB"/>
              </w:rPr>
            </w:pPr>
          </w:p>
        </w:tc>
        <w:tc>
          <w:tcPr>
            <w:tcW w:w="1152" w:type="dxa"/>
            <w:tcBorders>
              <w:top w:val="nil"/>
              <w:left w:val="nil"/>
              <w:bottom w:val="single" w:sz="4" w:space="0" w:color="auto"/>
              <w:right w:val="nil"/>
            </w:tcBorders>
          </w:tcPr>
          <w:p w14:paraId="5DA9EFB5" w14:textId="77777777" w:rsidR="00807C6D" w:rsidRPr="006C18F3" w:rsidRDefault="00807C6D" w:rsidP="00807C6D">
            <w:pPr>
              <w:ind w:left="-40" w:right="-72"/>
              <w:jc w:val="right"/>
              <w:rPr>
                <w:sz w:val="16"/>
                <w:szCs w:val="16"/>
                <w:lang w:val="en-GB"/>
              </w:rPr>
            </w:pPr>
          </w:p>
        </w:tc>
        <w:tc>
          <w:tcPr>
            <w:tcW w:w="2052" w:type="dxa"/>
            <w:tcBorders>
              <w:top w:val="nil"/>
              <w:left w:val="nil"/>
              <w:bottom w:val="nil"/>
              <w:right w:val="nil"/>
            </w:tcBorders>
          </w:tcPr>
          <w:p w14:paraId="4BD14575" w14:textId="486E2A28" w:rsidR="00807C6D" w:rsidRPr="006C18F3" w:rsidRDefault="00807C6D" w:rsidP="00807C6D">
            <w:pPr>
              <w:ind w:left="-40" w:right="-72"/>
              <w:rPr>
                <w:sz w:val="16"/>
                <w:szCs w:val="16"/>
                <w:lang w:val="en-GB"/>
              </w:rPr>
            </w:pPr>
            <w:r w:rsidRPr="006C18F3">
              <w:rPr>
                <w:bCs/>
                <w:sz w:val="16"/>
                <w:szCs w:val="16"/>
                <w:lang w:val="en-GB"/>
              </w:rPr>
              <w:t xml:space="preserve">   and contract price</w:t>
            </w:r>
          </w:p>
        </w:tc>
      </w:tr>
      <w:tr w:rsidR="00807C6D" w:rsidRPr="006C18F3" w14:paraId="3C0E228A" w14:textId="77777777" w:rsidTr="0076057D">
        <w:tc>
          <w:tcPr>
            <w:tcW w:w="2790" w:type="dxa"/>
            <w:tcBorders>
              <w:top w:val="nil"/>
              <w:left w:val="nil"/>
              <w:bottom w:val="nil"/>
              <w:right w:val="nil"/>
            </w:tcBorders>
          </w:tcPr>
          <w:p w14:paraId="2AD41B45" w14:textId="77777777" w:rsidR="00807C6D" w:rsidRPr="006C18F3" w:rsidRDefault="00807C6D" w:rsidP="00807C6D">
            <w:pPr>
              <w:pStyle w:val="Default"/>
              <w:ind w:left="433"/>
              <w:jc w:val="both"/>
              <w:rPr>
                <w:color w:val="auto"/>
                <w:sz w:val="16"/>
                <w:szCs w:val="16"/>
              </w:rPr>
            </w:pPr>
          </w:p>
        </w:tc>
        <w:tc>
          <w:tcPr>
            <w:tcW w:w="1152" w:type="dxa"/>
            <w:tcBorders>
              <w:top w:val="single" w:sz="4" w:space="0" w:color="auto"/>
              <w:left w:val="nil"/>
              <w:bottom w:val="nil"/>
              <w:right w:val="nil"/>
            </w:tcBorders>
          </w:tcPr>
          <w:p w14:paraId="2626E815" w14:textId="77777777" w:rsidR="00807C6D" w:rsidRPr="006C18F3" w:rsidRDefault="00807C6D" w:rsidP="00807C6D">
            <w:pPr>
              <w:ind w:left="-40" w:right="-72"/>
              <w:jc w:val="right"/>
              <w:rPr>
                <w:sz w:val="16"/>
                <w:szCs w:val="16"/>
                <w:lang w:val="en-GB"/>
              </w:rPr>
            </w:pPr>
          </w:p>
        </w:tc>
        <w:tc>
          <w:tcPr>
            <w:tcW w:w="1152" w:type="dxa"/>
            <w:tcBorders>
              <w:top w:val="single" w:sz="4" w:space="0" w:color="auto"/>
              <w:left w:val="nil"/>
              <w:bottom w:val="nil"/>
              <w:right w:val="nil"/>
            </w:tcBorders>
          </w:tcPr>
          <w:p w14:paraId="3DA22214" w14:textId="77777777" w:rsidR="00807C6D" w:rsidRPr="006C18F3" w:rsidRDefault="00807C6D" w:rsidP="00807C6D">
            <w:pPr>
              <w:ind w:left="-40" w:right="-72"/>
              <w:jc w:val="right"/>
              <w:rPr>
                <w:bCs/>
                <w:sz w:val="16"/>
                <w:szCs w:val="16"/>
                <w:lang w:val="en-GB"/>
              </w:rPr>
            </w:pPr>
          </w:p>
        </w:tc>
        <w:tc>
          <w:tcPr>
            <w:tcW w:w="1152" w:type="dxa"/>
            <w:tcBorders>
              <w:top w:val="single" w:sz="4" w:space="0" w:color="auto"/>
              <w:left w:val="nil"/>
              <w:bottom w:val="nil"/>
              <w:right w:val="nil"/>
            </w:tcBorders>
          </w:tcPr>
          <w:p w14:paraId="100238CD" w14:textId="77777777" w:rsidR="00807C6D" w:rsidRPr="006C18F3" w:rsidRDefault="00807C6D" w:rsidP="00807C6D">
            <w:pPr>
              <w:ind w:left="-40" w:right="-72"/>
              <w:jc w:val="right"/>
              <w:rPr>
                <w:sz w:val="16"/>
                <w:szCs w:val="16"/>
                <w:lang w:val="en-GB"/>
              </w:rPr>
            </w:pPr>
          </w:p>
        </w:tc>
        <w:tc>
          <w:tcPr>
            <w:tcW w:w="1152" w:type="dxa"/>
            <w:tcBorders>
              <w:top w:val="single" w:sz="4" w:space="0" w:color="auto"/>
              <w:left w:val="nil"/>
              <w:bottom w:val="nil"/>
              <w:right w:val="nil"/>
            </w:tcBorders>
          </w:tcPr>
          <w:p w14:paraId="4049DAA7" w14:textId="77777777" w:rsidR="00807C6D" w:rsidRPr="006C18F3" w:rsidRDefault="00807C6D" w:rsidP="00807C6D">
            <w:pPr>
              <w:ind w:left="-40" w:right="-72"/>
              <w:jc w:val="right"/>
              <w:rPr>
                <w:bCs/>
                <w:sz w:val="16"/>
                <w:szCs w:val="16"/>
                <w:lang w:val="en-GB"/>
              </w:rPr>
            </w:pPr>
          </w:p>
        </w:tc>
        <w:tc>
          <w:tcPr>
            <w:tcW w:w="2052" w:type="dxa"/>
            <w:tcBorders>
              <w:top w:val="nil"/>
              <w:left w:val="nil"/>
              <w:bottom w:val="nil"/>
              <w:right w:val="nil"/>
            </w:tcBorders>
          </w:tcPr>
          <w:p w14:paraId="6C560BC3" w14:textId="77777777" w:rsidR="00807C6D" w:rsidRPr="006C18F3" w:rsidRDefault="00807C6D" w:rsidP="00807C6D">
            <w:pPr>
              <w:ind w:left="-40" w:right="-72"/>
              <w:rPr>
                <w:bCs/>
                <w:sz w:val="16"/>
                <w:szCs w:val="16"/>
                <w:lang w:val="en-GB"/>
              </w:rPr>
            </w:pPr>
          </w:p>
        </w:tc>
      </w:tr>
      <w:tr w:rsidR="00807C6D" w:rsidRPr="006C18F3" w14:paraId="7BB0EC3F" w14:textId="77777777" w:rsidTr="0076057D">
        <w:tc>
          <w:tcPr>
            <w:tcW w:w="2790" w:type="dxa"/>
            <w:tcBorders>
              <w:top w:val="nil"/>
              <w:left w:val="nil"/>
              <w:bottom w:val="nil"/>
              <w:right w:val="nil"/>
            </w:tcBorders>
          </w:tcPr>
          <w:p w14:paraId="0CFA5CB4" w14:textId="77777777" w:rsidR="00807C6D" w:rsidRPr="006C18F3" w:rsidRDefault="00807C6D" w:rsidP="00807C6D">
            <w:pPr>
              <w:pStyle w:val="Default"/>
              <w:ind w:left="433"/>
              <w:jc w:val="both"/>
              <w:rPr>
                <w:color w:val="auto"/>
                <w:sz w:val="16"/>
                <w:szCs w:val="16"/>
              </w:rPr>
            </w:pPr>
          </w:p>
        </w:tc>
        <w:tc>
          <w:tcPr>
            <w:tcW w:w="1152" w:type="dxa"/>
            <w:tcBorders>
              <w:top w:val="nil"/>
              <w:left w:val="nil"/>
              <w:bottom w:val="single" w:sz="4" w:space="0" w:color="auto"/>
              <w:right w:val="nil"/>
            </w:tcBorders>
          </w:tcPr>
          <w:p w14:paraId="7BC32BAC" w14:textId="3D7AE118" w:rsidR="00807C6D" w:rsidRPr="006C18F3" w:rsidRDefault="00C86E6D" w:rsidP="00807C6D">
            <w:pPr>
              <w:ind w:left="-40" w:right="-72"/>
              <w:jc w:val="right"/>
              <w:rPr>
                <w:rFonts w:eastAsia="Arial Unicode MS"/>
                <w:sz w:val="16"/>
                <w:szCs w:val="16"/>
                <w:lang w:val="en-GB"/>
              </w:rPr>
            </w:pPr>
            <w:r w:rsidRPr="00C86E6D">
              <w:rPr>
                <w:rFonts w:eastAsia="Arial Unicode MS"/>
                <w:sz w:val="16"/>
                <w:szCs w:val="16"/>
                <w:lang w:val="en-GB"/>
              </w:rPr>
              <w:t>347,250</w:t>
            </w:r>
          </w:p>
        </w:tc>
        <w:tc>
          <w:tcPr>
            <w:tcW w:w="1152" w:type="dxa"/>
            <w:tcBorders>
              <w:top w:val="nil"/>
              <w:left w:val="nil"/>
              <w:bottom w:val="single" w:sz="4" w:space="0" w:color="auto"/>
              <w:right w:val="nil"/>
            </w:tcBorders>
          </w:tcPr>
          <w:p w14:paraId="096F4DDD" w14:textId="0E8CEAC5" w:rsidR="00807C6D" w:rsidRPr="006C18F3" w:rsidRDefault="000E4FB5" w:rsidP="00807C6D">
            <w:pPr>
              <w:ind w:left="-40" w:right="-72"/>
              <w:jc w:val="right"/>
              <w:rPr>
                <w:sz w:val="16"/>
                <w:szCs w:val="16"/>
                <w:lang w:val="en-GB"/>
              </w:rPr>
            </w:pPr>
            <w:r>
              <w:rPr>
                <w:sz w:val="16"/>
                <w:szCs w:val="16"/>
                <w:lang w:val="en-GB"/>
              </w:rPr>
              <w:t>-</w:t>
            </w:r>
          </w:p>
        </w:tc>
        <w:tc>
          <w:tcPr>
            <w:tcW w:w="1152" w:type="dxa"/>
            <w:tcBorders>
              <w:top w:val="nil"/>
              <w:left w:val="nil"/>
              <w:bottom w:val="single" w:sz="4" w:space="0" w:color="auto"/>
              <w:right w:val="nil"/>
            </w:tcBorders>
          </w:tcPr>
          <w:p w14:paraId="0E0ACBD0" w14:textId="326CB433" w:rsidR="00807C6D" w:rsidRPr="006C18F3" w:rsidRDefault="00C86E6D" w:rsidP="00807C6D">
            <w:pPr>
              <w:ind w:left="-40" w:right="-72"/>
              <w:jc w:val="right"/>
              <w:rPr>
                <w:sz w:val="16"/>
                <w:szCs w:val="16"/>
                <w:lang w:val="en-GB"/>
              </w:rPr>
            </w:pPr>
            <w:r w:rsidRPr="00C86E6D">
              <w:rPr>
                <w:sz w:val="16"/>
                <w:szCs w:val="16"/>
                <w:lang w:val="en-GB"/>
              </w:rPr>
              <w:t>377,250</w:t>
            </w:r>
          </w:p>
        </w:tc>
        <w:tc>
          <w:tcPr>
            <w:tcW w:w="1152" w:type="dxa"/>
            <w:tcBorders>
              <w:top w:val="nil"/>
              <w:left w:val="nil"/>
              <w:bottom w:val="single" w:sz="4" w:space="0" w:color="auto"/>
              <w:right w:val="nil"/>
            </w:tcBorders>
          </w:tcPr>
          <w:p w14:paraId="4F39AAB3" w14:textId="4F17307A" w:rsidR="00807C6D" w:rsidRPr="006C18F3" w:rsidRDefault="000E4FB5" w:rsidP="00807C6D">
            <w:pPr>
              <w:ind w:left="-40" w:right="-72"/>
              <w:jc w:val="right"/>
              <w:rPr>
                <w:sz w:val="16"/>
                <w:szCs w:val="16"/>
                <w:lang w:val="en-GB"/>
              </w:rPr>
            </w:pPr>
            <w:r>
              <w:rPr>
                <w:sz w:val="16"/>
                <w:szCs w:val="16"/>
                <w:lang w:val="en-GB"/>
              </w:rPr>
              <w:t>-</w:t>
            </w:r>
          </w:p>
        </w:tc>
        <w:tc>
          <w:tcPr>
            <w:tcW w:w="2052" w:type="dxa"/>
            <w:tcBorders>
              <w:top w:val="nil"/>
              <w:left w:val="nil"/>
              <w:bottom w:val="nil"/>
              <w:right w:val="nil"/>
            </w:tcBorders>
          </w:tcPr>
          <w:p w14:paraId="72568172" w14:textId="77777777" w:rsidR="00807C6D" w:rsidRPr="006C18F3" w:rsidRDefault="00807C6D" w:rsidP="00807C6D">
            <w:pPr>
              <w:ind w:left="-40" w:right="-72"/>
              <w:rPr>
                <w:bCs/>
                <w:sz w:val="16"/>
                <w:szCs w:val="16"/>
                <w:lang w:val="en-GB"/>
              </w:rPr>
            </w:pPr>
          </w:p>
        </w:tc>
      </w:tr>
      <w:tr w:rsidR="00807C6D" w:rsidRPr="006C18F3" w14:paraId="6DEF7A17" w14:textId="77777777" w:rsidTr="00F629E2">
        <w:tc>
          <w:tcPr>
            <w:tcW w:w="2790" w:type="dxa"/>
            <w:tcBorders>
              <w:top w:val="nil"/>
              <w:left w:val="nil"/>
              <w:bottom w:val="nil"/>
              <w:right w:val="nil"/>
            </w:tcBorders>
          </w:tcPr>
          <w:p w14:paraId="71F747B6" w14:textId="77777777" w:rsidR="00807C6D" w:rsidRPr="006C18F3" w:rsidRDefault="00807C6D" w:rsidP="00807C6D">
            <w:pPr>
              <w:pStyle w:val="Default"/>
              <w:ind w:left="433"/>
              <w:jc w:val="both"/>
              <w:rPr>
                <w:color w:val="auto"/>
                <w:sz w:val="16"/>
                <w:szCs w:val="16"/>
              </w:rPr>
            </w:pPr>
          </w:p>
        </w:tc>
        <w:tc>
          <w:tcPr>
            <w:tcW w:w="1152" w:type="dxa"/>
            <w:tcBorders>
              <w:top w:val="single" w:sz="4" w:space="0" w:color="auto"/>
              <w:left w:val="nil"/>
              <w:bottom w:val="nil"/>
              <w:right w:val="nil"/>
            </w:tcBorders>
          </w:tcPr>
          <w:p w14:paraId="36870AA7" w14:textId="77777777" w:rsidR="00807C6D" w:rsidRPr="006C18F3" w:rsidRDefault="00807C6D" w:rsidP="00807C6D">
            <w:pPr>
              <w:ind w:left="-40" w:right="-72"/>
              <w:jc w:val="right"/>
              <w:rPr>
                <w:rFonts w:eastAsia="Arial Unicode MS"/>
                <w:sz w:val="16"/>
                <w:szCs w:val="16"/>
                <w:lang w:val="en-GB"/>
              </w:rPr>
            </w:pPr>
          </w:p>
        </w:tc>
        <w:tc>
          <w:tcPr>
            <w:tcW w:w="1152" w:type="dxa"/>
            <w:tcBorders>
              <w:top w:val="single" w:sz="4" w:space="0" w:color="auto"/>
              <w:left w:val="nil"/>
              <w:bottom w:val="nil"/>
              <w:right w:val="nil"/>
            </w:tcBorders>
          </w:tcPr>
          <w:p w14:paraId="75B0825B" w14:textId="77777777" w:rsidR="00807C6D" w:rsidRPr="006C18F3" w:rsidRDefault="00807C6D" w:rsidP="00807C6D">
            <w:pPr>
              <w:ind w:left="-40" w:right="-72"/>
              <w:jc w:val="right"/>
              <w:rPr>
                <w:sz w:val="16"/>
                <w:szCs w:val="16"/>
                <w:lang w:val="en-GB"/>
              </w:rPr>
            </w:pPr>
          </w:p>
        </w:tc>
        <w:tc>
          <w:tcPr>
            <w:tcW w:w="1152" w:type="dxa"/>
            <w:tcBorders>
              <w:top w:val="single" w:sz="4" w:space="0" w:color="auto"/>
              <w:left w:val="nil"/>
              <w:bottom w:val="nil"/>
              <w:right w:val="nil"/>
            </w:tcBorders>
          </w:tcPr>
          <w:p w14:paraId="0F85C729" w14:textId="77777777" w:rsidR="00807C6D" w:rsidRPr="006C18F3" w:rsidRDefault="00807C6D" w:rsidP="00807C6D">
            <w:pPr>
              <w:ind w:left="-40" w:right="-72"/>
              <w:jc w:val="right"/>
              <w:rPr>
                <w:sz w:val="16"/>
                <w:szCs w:val="16"/>
                <w:lang w:val="en-GB"/>
              </w:rPr>
            </w:pPr>
          </w:p>
        </w:tc>
        <w:tc>
          <w:tcPr>
            <w:tcW w:w="1152" w:type="dxa"/>
            <w:tcBorders>
              <w:top w:val="single" w:sz="4" w:space="0" w:color="auto"/>
              <w:left w:val="nil"/>
              <w:bottom w:val="nil"/>
              <w:right w:val="nil"/>
            </w:tcBorders>
          </w:tcPr>
          <w:p w14:paraId="1A362B2A" w14:textId="77777777" w:rsidR="00807C6D" w:rsidRPr="006C18F3" w:rsidRDefault="00807C6D" w:rsidP="00807C6D">
            <w:pPr>
              <w:ind w:left="-40" w:right="-72"/>
              <w:jc w:val="right"/>
              <w:rPr>
                <w:sz w:val="16"/>
                <w:szCs w:val="16"/>
                <w:lang w:val="en-GB"/>
              </w:rPr>
            </w:pPr>
          </w:p>
        </w:tc>
        <w:tc>
          <w:tcPr>
            <w:tcW w:w="2052" w:type="dxa"/>
            <w:tcBorders>
              <w:top w:val="nil"/>
              <w:left w:val="nil"/>
              <w:bottom w:val="nil"/>
              <w:right w:val="nil"/>
            </w:tcBorders>
          </w:tcPr>
          <w:p w14:paraId="2B22B7BC" w14:textId="77777777" w:rsidR="00807C6D" w:rsidRPr="006C18F3" w:rsidRDefault="00807C6D" w:rsidP="00807C6D">
            <w:pPr>
              <w:ind w:left="-40" w:right="-72"/>
              <w:rPr>
                <w:sz w:val="16"/>
                <w:szCs w:val="16"/>
                <w:lang w:val="en-GB"/>
              </w:rPr>
            </w:pPr>
          </w:p>
        </w:tc>
      </w:tr>
      <w:tr w:rsidR="00807C6D" w:rsidRPr="006C18F3" w14:paraId="5200908A" w14:textId="77777777" w:rsidTr="00D34187">
        <w:tc>
          <w:tcPr>
            <w:tcW w:w="2790" w:type="dxa"/>
            <w:tcBorders>
              <w:top w:val="nil"/>
              <w:left w:val="nil"/>
              <w:bottom w:val="nil"/>
              <w:right w:val="nil"/>
            </w:tcBorders>
          </w:tcPr>
          <w:p w14:paraId="5AA6C0F8" w14:textId="77777777" w:rsidR="00807C6D" w:rsidRPr="006C18F3" w:rsidRDefault="00807C6D" w:rsidP="00807C6D">
            <w:pPr>
              <w:pStyle w:val="Default"/>
              <w:ind w:left="433"/>
              <w:rPr>
                <w:b/>
                <w:color w:val="auto"/>
                <w:sz w:val="16"/>
                <w:szCs w:val="16"/>
              </w:rPr>
            </w:pPr>
            <w:r w:rsidRPr="006C18F3">
              <w:rPr>
                <w:b/>
                <w:color w:val="auto"/>
                <w:sz w:val="16"/>
                <w:szCs w:val="16"/>
              </w:rPr>
              <w:t xml:space="preserve">Interest expenses from </w:t>
            </w:r>
          </w:p>
          <w:p w14:paraId="52747D65" w14:textId="651390B6" w:rsidR="00807C6D" w:rsidRPr="006C18F3" w:rsidRDefault="00807C6D" w:rsidP="00807C6D">
            <w:pPr>
              <w:pStyle w:val="Default"/>
              <w:ind w:left="433"/>
              <w:rPr>
                <w:color w:val="auto"/>
                <w:sz w:val="16"/>
                <w:szCs w:val="16"/>
              </w:rPr>
            </w:pPr>
            <w:r w:rsidRPr="006C18F3">
              <w:rPr>
                <w:b/>
                <w:color w:val="auto"/>
                <w:sz w:val="16"/>
                <w:szCs w:val="16"/>
              </w:rPr>
              <w:t xml:space="preserve">   lease liabilities</w:t>
            </w:r>
          </w:p>
        </w:tc>
        <w:tc>
          <w:tcPr>
            <w:tcW w:w="1152" w:type="dxa"/>
            <w:tcBorders>
              <w:top w:val="nil"/>
              <w:left w:val="nil"/>
              <w:bottom w:val="nil"/>
              <w:right w:val="nil"/>
            </w:tcBorders>
          </w:tcPr>
          <w:p w14:paraId="59FB72A4" w14:textId="77777777" w:rsidR="00807C6D" w:rsidRPr="006C18F3" w:rsidRDefault="00807C6D" w:rsidP="00807C6D">
            <w:pPr>
              <w:ind w:left="-40" w:right="-72"/>
              <w:jc w:val="right"/>
              <w:rPr>
                <w:rFonts w:eastAsia="Arial Unicode MS"/>
                <w:sz w:val="16"/>
                <w:szCs w:val="16"/>
                <w:lang w:val="en-GB"/>
              </w:rPr>
            </w:pPr>
          </w:p>
        </w:tc>
        <w:tc>
          <w:tcPr>
            <w:tcW w:w="1152" w:type="dxa"/>
            <w:tcBorders>
              <w:top w:val="nil"/>
              <w:left w:val="nil"/>
              <w:bottom w:val="nil"/>
              <w:right w:val="nil"/>
            </w:tcBorders>
          </w:tcPr>
          <w:p w14:paraId="1E69ED73" w14:textId="77777777" w:rsidR="00807C6D" w:rsidRPr="006C18F3" w:rsidRDefault="00807C6D" w:rsidP="00807C6D">
            <w:pPr>
              <w:ind w:left="-40" w:right="-72"/>
              <w:jc w:val="right"/>
              <w:rPr>
                <w:sz w:val="16"/>
                <w:szCs w:val="16"/>
                <w:lang w:val="en-GB"/>
              </w:rPr>
            </w:pPr>
          </w:p>
        </w:tc>
        <w:tc>
          <w:tcPr>
            <w:tcW w:w="1152" w:type="dxa"/>
            <w:tcBorders>
              <w:top w:val="nil"/>
              <w:left w:val="nil"/>
              <w:bottom w:val="nil"/>
              <w:right w:val="nil"/>
            </w:tcBorders>
          </w:tcPr>
          <w:p w14:paraId="60C70F85" w14:textId="77777777" w:rsidR="00807C6D" w:rsidRPr="006C18F3" w:rsidRDefault="00807C6D" w:rsidP="00807C6D">
            <w:pPr>
              <w:ind w:left="-40" w:right="-72"/>
              <w:jc w:val="right"/>
              <w:rPr>
                <w:sz w:val="16"/>
                <w:szCs w:val="16"/>
                <w:lang w:val="en-GB"/>
              </w:rPr>
            </w:pPr>
          </w:p>
        </w:tc>
        <w:tc>
          <w:tcPr>
            <w:tcW w:w="1152" w:type="dxa"/>
            <w:tcBorders>
              <w:top w:val="nil"/>
              <w:left w:val="nil"/>
              <w:bottom w:val="nil"/>
              <w:right w:val="nil"/>
            </w:tcBorders>
          </w:tcPr>
          <w:p w14:paraId="4FAB4ABD" w14:textId="77777777" w:rsidR="00807C6D" w:rsidRPr="006C18F3" w:rsidRDefault="00807C6D" w:rsidP="00807C6D">
            <w:pPr>
              <w:ind w:left="-40" w:right="-72"/>
              <w:jc w:val="right"/>
              <w:rPr>
                <w:sz w:val="16"/>
                <w:szCs w:val="16"/>
                <w:lang w:val="en-GB"/>
              </w:rPr>
            </w:pPr>
          </w:p>
        </w:tc>
        <w:tc>
          <w:tcPr>
            <w:tcW w:w="2052" w:type="dxa"/>
            <w:tcBorders>
              <w:top w:val="nil"/>
              <w:left w:val="nil"/>
              <w:bottom w:val="nil"/>
              <w:right w:val="nil"/>
            </w:tcBorders>
          </w:tcPr>
          <w:p w14:paraId="795F244D" w14:textId="77777777" w:rsidR="00807C6D" w:rsidRPr="006C18F3" w:rsidRDefault="00807C6D" w:rsidP="00807C6D">
            <w:pPr>
              <w:ind w:left="-40" w:right="-72"/>
              <w:rPr>
                <w:sz w:val="16"/>
                <w:szCs w:val="16"/>
                <w:lang w:val="en-GB"/>
              </w:rPr>
            </w:pPr>
          </w:p>
        </w:tc>
      </w:tr>
      <w:tr w:rsidR="00A61048" w:rsidRPr="006C18F3" w14:paraId="4F38EE4C" w14:textId="77777777" w:rsidTr="003B2C58">
        <w:tc>
          <w:tcPr>
            <w:tcW w:w="2790" w:type="dxa"/>
            <w:tcBorders>
              <w:top w:val="nil"/>
              <w:left w:val="nil"/>
              <w:bottom w:val="nil"/>
              <w:right w:val="nil"/>
            </w:tcBorders>
          </w:tcPr>
          <w:p w14:paraId="3678BA32" w14:textId="0B2E3FFC" w:rsidR="00A61048" w:rsidRPr="00A61048" w:rsidRDefault="00A61048" w:rsidP="00807C6D">
            <w:pPr>
              <w:pStyle w:val="Default"/>
              <w:ind w:left="433"/>
              <w:rPr>
                <w:bCs/>
                <w:color w:val="auto"/>
                <w:sz w:val="16"/>
                <w:szCs w:val="16"/>
              </w:rPr>
            </w:pPr>
            <w:r w:rsidRPr="00A61048">
              <w:rPr>
                <w:bCs/>
                <w:color w:val="auto"/>
                <w:sz w:val="16"/>
                <w:szCs w:val="16"/>
              </w:rPr>
              <w:t>Shareholder and director</w:t>
            </w:r>
          </w:p>
        </w:tc>
        <w:tc>
          <w:tcPr>
            <w:tcW w:w="1152" w:type="dxa"/>
            <w:tcBorders>
              <w:top w:val="nil"/>
              <w:left w:val="nil"/>
              <w:bottom w:val="nil"/>
              <w:right w:val="nil"/>
            </w:tcBorders>
          </w:tcPr>
          <w:p w14:paraId="508BE907" w14:textId="3BACBF05" w:rsidR="00A61048" w:rsidRPr="006C18F3" w:rsidRDefault="00C06EF9" w:rsidP="00807C6D">
            <w:pPr>
              <w:ind w:left="-40" w:right="-72"/>
              <w:jc w:val="right"/>
              <w:rPr>
                <w:rFonts w:eastAsia="Arial Unicode MS"/>
                <w:sz w:val="16"/>
                <w:szCs w:val="16"/>
                <w:lang w:val="en-GB"/>
              </w:rPr>
            </w:pPr>
            <w:r w:rsidRPr="00C06EF9">
              <w:rPr>
                <w:sz w:val="16"/>
                <w:szCs w:val="16"/>
                <w:lang w:val="en-GB"/>
              </w:rPr>
              <w:t xml:space="preserve"> 23,303 </w:t>
            </w:r>
          </w:p>
        </w:tc>
        <w:tc>
          <w:tcPr>
            <w:tcW w:w="1152" w:type="dxa"/>
            <w:tcBorders>
              <w:top w:val="nil"/>
              <w:left w:val="nil"/>
              <w:bottom w:val="nil"/>
              <w:right w:val="nil"/>
            </w:tcBorders>
          </w:tcPr>
          <w:p w14:paraId="22779BB8" w14:textId="4F1A832A" w:rsidR="00A61048" w:rsidRPr="006C18F3" w:rsidRDefault="00A61048" w:rsidP="00807C6D">
            <w:pPr>
              <w:ind w:left="-40" w:right="-72"/>
              <w:jc w:val="right"/>
              <w:rPr>
                <w:sz w:val="16"/>
                <w:szCs w:val="16"/>
                <w:lang w:val="en-GB"/>
              </w:rPr>
            </w:pPr>
            <w:r>
              <w:rPr>
                <w:sz w:val="16"/>
                <w:szCs w:val="16"/>
                <w:lang w:val="en-GB"/>
              </w:rPr>
              <w:t>-</w:t>
            </w:r>
          </w:p>
        </w:tc>
        <w:tc>
          <w:tcPr>
            <w:tcW w:w="1152" w:type="dxa"/>
            <w:tcBorders>
              <w:top w:val="nil"/>
              <w:left w:val="nil"/>
              <w:bottom w:val="nil"/>
              <w:right w:val="nil"/>
            </w:tcBorders>
          </w:tcPr>
          <w:p w14:paraId="619DA414" w14:textId="6FBD4689" w:rsidR="00A61048" w:rsidRPr="006C18F3" w:rsidRDefault="00C06EF9" w:rsidP="00807C6D">
            <w:pPr>
              <w:ind w:left="-40" w:right="-72"/>
              <w:jc w:val="right"/>
              <w:rPr>
                <w:sz w:val="16"/>
                <w:szCs w:val="16"/>
                <w:lang w:val="en-GB"/>
              </w:rPr>
            </w:pPr>
            <w:r w:rsidRPr="00C06EF9">
              <w:rPr>
                <w:sz w:val="16"/>
                <w:szCs w:val="16"/>
                <w:lang w:val="en-GB"/>
              </w:rPr>
              <w:t xml:space="preserve"> 23,303 </w:t>
            </w:r>
          </w:p>
        </w:tc>
        <w:tc>
          <w:tcPr>
            <w:tcW w:w="1152" w:type="dxa"/>
            <w:tcBorders>
              <w:top w:val="nil"/>
              <w:left w:val="nil"/>
              <w:bottom w:val="nil"/>
              <w:right w:val="nil"/>
            </w:tcBorders>
          </w:tcPr>
          <w:p w14:paraId="77AC82FB" w14:textId="4726CD55" w:rsidR="00A61048" w:rsidRPr="006C18F3" w:rsidRDefault="00A61048" w:rsidP="00807C6D">
            <w:pPr>
              <w:ind w:left="-40" w:right="-72"/>
              <w:jc w:val="right"/>
              <w:rPr>
                <w:sz w:val="16"/>
                <w:szCs w:val="16"/>
                <w:lang w:val="en-GB"/>
              </w:rPr>
            </w:pPr>
            <w:r>
              <w:rPr>
                <w:sz w:val="16"/>
                <w:szCs w:val="16"/>
                <w:lang w:val="en-GB"/>
              </w:rPr>
              <w:t>-</w:t>
            </w:r>
          </w:p>
        </w:tc>
        <w:tc>
          <w:tcPr>
            <w:tcW w:w="2052" w:type="dxa"/>
            <w:tcBorders>
              <w:top w:val="nil"/>
              <w:left w:val="nil"/>
              <w:bottom w:val="nil"/>
              <w:right w:val="nil"/>
            </w:tcBorders>
          </w:tcPr>
          <w:p w14:paraId="3029D0B8" w14:textId="280D7EBA" w:rsidR="00A61048" w:rsidRPr="006C18F3" w:rsidRDefault="00A61048" w:rsidP="00807C6D">
            <w:pPr>
              <w:ind w:left="-40" w:right="-72"/>
              <w:rPr>
                <w:sz w:val="16"/>
                <w:szCs w:val="16"/>
                <w:lang w:val="en-GB"/>
              </w:rPr>
            </w:pPr>
            <w:r w:rsidRPr="006C18F3">
              <w:rPr>
                <w:bCs/>
                <w:sz w:val="16"/>
                <w:szCs w:val="16"/>
                <w:lang w:val="en-GB"/>
              </w:rPr>
              <w:t>Contract price</w:t>
            </w:r>
          </w:p>
        </w:tc>
      </w:tr>
      <w:tr w:rsidR="00807C6D" w:rsidRPr="006C18F3" w14:paraId="2F4FD335" w14:textId="77777777" w:rsidTr="003B2C58">
        <w:tc>
          <w:tcPr>
            <w:tcW w:w="2790" w:type="dxa"/>
            <w:tcBorders>
              <w:top w:val="nil"/>
              <w:left w:val="nil"/>
              <w:bottom w:val="nil"/>
              <w:right w:val="nil"/>
            </w:tcBorders>
          </w:tcPr>
          <w:p w14:paraId="762624EC" w14:textId="31AB634F" w:rsidR="00807C6D" w:rsidRPr="006C18F3" w:rsidRDefault="00807C6D" w:rsidP="00807C6D">
            <w:pPr>
              <w:pStyle w:val="Default"/>
              <w:ind w:left="433"/>
              <w:jc w:val="both"/>
              <w:rPr>
                <w:b/>
                <w:color w:val="auto"/>
                <w:sz w:val="16"/>
                <w:szCs w:val="16"/>
              </w:rPr>
            </w:pPr>
            <w:r w:rsidRPr="006C18F3">
              <w:rPr>
                <w:color w:val="auto"/>
                <w:sz w:val="16"/>
                <w:szCs w:val="16"/>
              </w:rPr>
              <w:t>The same major shareholder</w:t>
            </w:r>
          </w:p>
        </w:tc>
        <w:tc>
          <w:tcPr>
            <w:tcW w:w="1152" w:type="dxa"/>
            <w:tcBorders>
              <w:top w:val="nil"/>
              <w:left w:val="nil"/>
              <w:bottom w:val="single" w:sz="4" w:space="0" w:color="auto"/>
              <w:right w:val="nil"/>
            </w:tcBorders>
          </w:tcPr>
          <w:p w14:paraId="30635E88" w14:textId="6D28EC52" w:rsidR="00807C6D" w:rsidRPr="006C18F3" w:rsidRDefault="00C06EF9" w:rsidP="00807C6D">
            <w:pPr>
              <w:ind w:left="-40" w:right="-72"/>
              <w:jc w:val="right"/>
              <w:rPr>
                <w:rFonts w:eastAsia="Arial Unicode MS"/>
                <w:sz w:val="16"/>
                <w:szCs w:val="16"/>
                <w:lang w:val="en-GB"/>
              </w:rPr>
            </w:pPr>
            <w:r w:rsidRPr="00C06EF9">
              <w:rPr>
                <w:sz w:val="16"/>
                <w:szCs w:val="16"/>
                <w:lang w:val="en-GB"/>
              </w:rPr>
              <w:t xml:space="preserve"> 73,102 </w:t>
            </w:r>
          </w:p>
        </w:tc>
        <w:tc>
          <w:tcPr>
            <w:tcW w:w="1152" w:type="dxa"/>
            <w:tcBorders>
              <w:top w:val="nil"/>
              <w:left w:val="nil"/>
              <w:bottom w:val="single" w:sz="4" w:space="0" w:color="auto"/>
              <w:right w:val="nil"/>
            </w:tcBorders>
          </w:tcPr>
          <w:p w14:paraId="6F2E575A" w14:textId="0A9F3770" w:rsidR="00807C6D" w:rsidRPr="006C18F3" w:rsidRDefault="006C18F3" w:rsidP="00807C6D">
            <w:pPr>
              <w:ind w:left="-40" w:right="-72"/>
              <w:jc w:val="right"/>
              <w:rPr>
                <w:sz w:val="16"/>
                <w:szCs w:val="16"/>
                <w:lang w:val="en-GB"/>
              </w:rPr>
            </w:pPr>
            <w:r w:rsidRPr="006C18F3">
              <w:rPr>
                <w:rFonts w:eastAsia="Arial Unicode MS"/>
                <w:sz w:val="16"/>
                <w:szCs w:val="16"/>
                <w:lang w:val="en-GB"/>
              </w:rPr>
              <w:t>105</w:t>
            </w:r>
            <w:r w:rsidR="00807C6D" w:rsidRPr="006C18F3">
              <w:rPr>
                <w:rFonts w:eastAsia="Arial Unicode MS"/>
                <w:sz w:val="16"/>
                <w:szCs w:val="16"/>
                <w:lang w:val="en-GB"/>
              </w:rPr>
              <w:t>,</w:t>
            </w:r>
            <w:r w:rsidRPr="006C18F3">
              <w:rPr>
                <w:rFonts w:eastAsia="Arial Unicode MS"/>
                <w:sz w:val="16"/>
                <w:szCs w:val="16"/>
                <w:lang w:val="en-GB"/>
              </w:rPr>
              <w:t>866</w:t>
            </w:r>
          </w:p>
        </w:tc>
        <w:tc>
          <w:tcPr>
            <w:tcW w:w="1152" w:type="dxa"/>
            <w:tcBorders>
              <w:top w:val="nil"/>
              <w:left w:val="nil"/>
              <w:bottom w:val="single" w:sz="4" w:space="0" w:color="auto"/>
              <w:right w:val="nil"/>
            </w:tcBorders>
          </w:tcPr>
          <w:p w14:paraId="5FDA10A1" w14:textId="4B47D680" w:rsidR="00807C6D" w:rsidRPr="006C18F3" w:rsidRDefault="00C06EF9" w:rsidP="00807C6D">
            <w:pPr>
              <w:ind w:left="-40" w:right="-72"/>
              <w:jc w:val="right"/>
              <w:rPr>
                <w:sz w:val="16"/>
                <w:szCs w:val="16"/>
                <w:lang w:val="en-GB"/>
              </w:rPr>
            </w:pPr>
            <w:r w:rsidRPr="00C06EF9">
              <w:rPr>
                <w:sz w:val="16"/>
                <w:szCs w:val="16"/>
                <w:lang w:val="en-GB"/>
              </w:rPr>
              <w:t xml:space="preserve"> 73,102 </w:t>
            </w:r>
          </w:p>
        </w:tc>
        <w:tc>
          <w:tcPr>
            <w:tcW w:w="1152" w:type="dxa"/>
            <w:tcBorders>
              <w:top w:val="nil"/>
              <w:left w:val="nil"/>
              <w:bottom w:val="single" w:sz="4" w:space="0" w:color="auto"/>
              <w:right w:val="nil"/>
            </w:tcBorders>
          </w:tcPr>
          <w:p w14:paraId="4BBCD0EC" w14:textId="42C5614C" w:rsidR="00807C6D" w:rsidRPr="006C18F3" w:rsidRDefault="006C18F3" w:rsidP="00807C6D">
            <w:pPr>
              <w:ind w:left="-40" w:right="-72"/>
              <w:jc w:val="right"/>
              <w:rPr>
                <w:sz w:val="16"/>
                <w:szCs w:val="16"/>
                <w:lang w:val="en-GB"/>
              </w:rPr>
            </w:pPr>
            <w:r w:rsidRPr="006C18F3">
              <w:rPr>
                <w:rFonts w:eastAsia="Arial Unicode MS"/>
                <w:sz w:val="16"/>
                <w:szCs w:val="16"/>
                <w:lang w:val="en-GB"/>
              </w:rPr>
              <w:t>105</w:t>
            </w:r>
            <w:r w:rsidR="00807C6D" w:rsidRPr="006C18F3">
              <w:rPr>
                <w:rFonts w:eastAsia="Arial Unicode MS"/>
                <w:sz w:val="16"/>
                <w:szCs w:val="16"/>
                <w:lang w:val="en-GB"/>
              </w:rPr>
              <w:t>,</w:t>
            </w:r>
            <w:r w:rsidRPr="006C18F3">
              <w:rPr>
                <w:rFonts w:eastAsia="Arial Unicode MS"/>
                <w:sz w:val="16"/>
                <w:szCs w:val="16"/>
                <w:lang w:val="en-GB"/>
              </w:rPr>
              <w:t>866</w:t>
            </w:r>
          </w:p>
        </w:tc>
        <w:tc>
          <w:tcPr>
            <w:tcW w:w="2052" w:type="dxa"/>
            <w:tcBorders>
              <w:top w:val="nil"/>
              <w:left w:val="nil"/>
              <w:bottom w:val="nil"/>
              <w:right w:val="nil"/>
            </w:tcBorders>
          </w:tcPr>
          <w:p w14:paraId="25A7BECF" w14:textId="6D85AF33" w:rsidR="00807C6D" w:rsidRPr="006C18F3" w:rsidRDefault="00807C6D" w:rsidP="00807C6D">
            <w:pPr>
              <w:ind w:left="-40" w:right="-72"/>
              <w:rPr>
                <w:bCs/>
                <w:sz w:val="16"/>
                <w:szCs w:val="16"/>
                <w:lang w:val="en-GB"/>
              </w:rPr>
            </w:pPr>
            <w:r w:rsidRPr="006C18F3">
              <w:rPr>
                <w:bCs/>
                <w:sz w:val="16"/>
                <w:szCs w:val="16"/>
                <w:lang w:val="en-GB"/>
              </w:rPr>
              <w:t>Contract price</w:t>
            </w:r>
          </w:p>
        </w:tc>
      </w:tr>
      <w:tr w:rsidR="003B2C58" w:rsidRPr="006C18F3" w14:paraId="708824C0" w14:textId="77777777" w:rsidTr="003B2C58">
        <w:tc>
          <w:tcPr>
            <w:tcW w:w="2790" w:type="dxa"/>
            <w:tcBorders>
              <w:top w:val="nil"/>
              <w:left w:val="nil"/>
              <w:bottom w:val="nil"/>
              <w:right w:val="nil"/>
            </w:tcBorders>
          </w:tcPr>
          <w:p w14:paraId="64086439" w14:textId="77777777" w:rsidR="003B2C58" w:rsidRPr="006C18F3" w:rsidRDefault="003B2C58" w:rsidP="00807C6D">
            <w:pPr>
              <w:pStyle w:val="Default"/>
              <w:ind w:left="433"/>
              <w:jc w:val="both"/>
              <w:rPr>
                <w:color w:val="auto"/>
                <w:sz w:val="16"/>
                <w:szCs w:val="16"/>
              </w:rPr>
            </w:pPr>
          </w:p>
        </w:tc>
        <w:tc>
          <w:tcPr>
            <w:tcW w:w="1152" w:type="dxa"/>
            <w:tcBorders>
              <w:top w:val="single" w:sz="4" w:space="0" w:color="auto"/>
              <w:left w:val="nil"/>
              <w:bottom w:val="nil"/>
              <w:right w:val="nil"/>
            </w:tcBorders>
          </w:tcPr>
          <w:p w14:paraId="30F9D060" w14:textId="77777777" w:rsidR="003B2C58" w:rsidRPr="006C18F3" w:rsidRDefault="003B2C58" w:rsidP="00807C6D">
            <w:pPr>
              <w:ind w:left="-40" w:right="-72"/>
              <w:jc w:val="right"/>
              <w:rPr>
                <w:rFonts w:eastAsia="Arial Unicode MS"/>
                <w:sz w:val="16"/>
                <w:szCs w:val="16"/>
                <w:lang w:val="en-GB"/>
              </w:rPr>
            </w:pPr>
          </w:p>
        </w:tc>
        <w:tc>
          <w:tcPr>
            <w:tcW w:w="1152" w:type="dxa"/>
            <w:tcBorders>
              <w:top w:val="single" w:sz="4" w:space="0" w:color="auto"/>
              <w:left w:val="nil"/>
              <w:bottom w:val="nil"/>
              <w:right w:val="nil"/>
            </w:tcBorders>
          </w:tcPr>
          <w:p w14:paraId="7ABBBB67" w14:textId="77777777" w:rsidR="003B2C58" w:rsidRPr="006C18F3" w:rsidRDefault="003B2C58" w:rsidP="00807C6D">
            <w:pPr>
              <w:ind w:left="-40" w:right="-72"/>
              <w:jc w:val="right"/>
              <w:rPr>
                <w:rFonts w:eastAsia="Arial Unicode MS"/>
                <w:sz w:val="16"/>
                <w:szCs w:val="16"/>
                <w:lang w:val="en-GB"/>
              </w:rPr>
            </w:pPr>
          </w:p>
        </w:tc>
        <w:tc>
          <w:tcPr>
            <w:tcW w:w="1152" w:type="dxa"/>
            <w:tcBorders>
              <w:top w:val="single" w:sz="4" w:space="0" w:color="auto"/>
              <w:left w:val="nil"/>
              <w:bottom w:val="nil"/>
              <w:right w:val="nil"/>
            </w:tcBorders>
          </w:tcPr>
          <w:p w14:paraId="0F115808" w14:textId="77777777" w:rsidR="003B2C58" w:rsidRPr="006C18F3" w:rsidRDefault="003B2C58" w:rsidP="00807C6D">
            <w:pPr>
              <w:ind w:left="-40" w:right="-72"/>
              <w:jc w:val="right"/>
              <w:rPr>
                <w:sz w:val="16"/>
                <w:szCs w:val="16"/>
                <w:lang w:val="en-GB"/>
              </w:rPr>
            </w:pPr>
          </w:p>
        </w:tc>
        <w:tc>
          <w:tcPr>
            <w:tcW w:w="1152" w:type="dxa"/>
            <w:tcBorders>
              <w:top w:val="single" w:sz="4" w:space="0" w:color="auto"/>
              <w:left w:val="nil"/>
              <w:bottom w:val="nil"/>
              <w:right w:val="nil"/>
            </w:tcBorders>
          </w:tcPr>
          <w:p w14:paraId="276AD6E4" w14:textId="77777777" w:rsidR="003B2C58" w:rsidRPr="006C18F3" w:rsidRDefault="003B2C58" w:rsidP="00807C6D">
            <w:pPr>
              <w:ind w:left="-40" w:right="-72"/>
              <w:jc w:val="right"/>
              <w:rPr>
                <w:rFonts w:eastAsia="Arial Unicode MS"/>
                <w:sz w:val="16"/>
                <w:szCs w:val="16"/>
                <w:lang w:val="en-GB"/>
              </w:rPr>
            </w:pPr>
          </w:p>
        </w:tc>
        <w:tc>
          <w:tcPr>
            <w:tcW w:w="2052" w:type="dxa"/>
            <w:tcBorders>
              <w:top w:val="nil"/>
              <w:left w:val="nil"/>
              <w:bottom w:val="nil"/>
              <w:right w:val="nil"/>
            </w:tcBorders>
          </w:tcPr>
          <w:p w14:paraId="48C2B435" w14:textId="77777777" w:rsidR="003B2C58" w:rsidRPr="006C18F3" w:rsidRDefault="003B2C58" w:rsidP="00807C6D">
            <w:pPr>
              <w:ind w:left="-40" w:right="-72"/>
              <w:rPr>
                <w:bCs/>
                <w:sz w:val="16"/>
                <w:szCs w:val="16"/>
                <w:lang w:val="en-GB"/>
              </w:rPr>
            </w:pPr>
          </w:p>
        </w:tc>
      </w:tr>
      <w:tr w:rsidR="003B2C58" w:rsidRPr="006C18F3" w14:paraId="2ED7B152" w14:textId="77777777" w:rsidTr="003B2C58">
        <w:tc>
          <w:tcPr>
            <w:tcW w:w="2790" w:type="dxa"/>
            <w:tcBorders>
              <w:top w:val="nil"/>
              <w:left w:val="nil"/>
              <w:bottom w:val="nil"/>
              <w:right w:val="nil"/>
            </w:tcBorders>
          </w:tcPr>
          <w:p w14:paraId="7E47AED6" w14:textId="77777777" w:rsidR="003B2C58" w:rsidRPr="006C18F3" w:rsidRDefault="003B2C58" w:rsidP="00807C6D">
            <w:pPr>
              <w:pStyle w:val="Default"/>
              <w:ind w:left="433"/>
              <w:jc w:val="both"/>
              <w:rPr>
                <w:color w:val="auto"/>
                <w:sz w:val="16"/>
                <w:szCs w:val="16"/>
              </w:rPr>
            </w:pPr>
          </w:p>
        </w:tc>
        <w:tc>
          <w:tcPr>
            <w:tcW w:w="1152" w:type="dxa"/>
            <w:tcBorders>
              <w:top w:val="nil"/>
              <w:left w:val="nil"/>
              <w:bottom w:val="single" w:sz="4" w:space="0" w:color="auto"/>
              <w:right w:val="nil"/>
            </w:tcBorders>
          </w:tcPr>
          <w:p w14:paraId="1F0B3B36" w14:textId="57CE4F5B" w:rsidR="003B2C58" w:rsidRPr="006C18F3" w:rsidRDefault="00EF7F4D" w:rsidP="00807C6D">
            <w:pPr>
              <w:ind w:left="-40" w:right="-72"/>
              <w:jc w:val="right"/>
              <w:rPr>
                <w:rFonts w:eastAsia="Arial Unicode MS"/>
                <w:sz w:val="16"/>
                <w:szCs w:val="16"/>
                <w:lang w:val="en-GB"/>
              </w:rPr>
            </w:pPr>
            <w:r w:rsidRPr="00EF7F4D">
              <w:rPr>
                <w:sz w:val="16"/>
                <w:szCs w:val="16"/>
                <w:lang w:val="en-GB"/>
              </w:rPr>
              <w:t xml:space="preserve"> 96,405 </w:t>
            </w:r>
          </w:p>
        </w:tc>
        <w:tc>
          <w:tcPr>
            <w:tcW w:w="1152" w:type="dxa"/>
            <w:tcBorders>
              <w:top w:val="nil"/>
              <w:left w:val="nil"/>
              <w:bottom w:val="single" w:sz="4" w:space="0" w:color="auto"/>
              <w:right w:val="nil"/>
            </w:tcBorders>
          </w:tcPr>
          <w:p w14:paraId="0CEB36A6" w14:textId="20C7451B" w:rsidR="003B2C58" w:rsidRPr="006C18F3" w:rsidRDefault="00EF7F4D" w:rsidP="00807C6D">
            <w:pPr>
              <w:ind w:left="-40" w:right="-72"/>
              <w:jc w:val="right"/>
              <w:rPr>
                <w:rFonts w:eastAsia="Arial Unicode MS"/>
                <w:sz w:val="16"/>
                <w:szCs w:val="16"/>
                <w:lang w:val="en-GB"/>
              </w:rPr>
            </w:pPr>
            <w:r w:rsidRPr="00EF7F4D">
              <w:rPr>
                <w:sz w:val="16"/>
                <w:szCs w:val="16"/>
                <w:lang w:val="en-GB"/>
              </w:rPr>
              <w:t xml:space="preserve"> 105,866 </w:t>
            </w:r>
          </w:p>
        </w:tc>
        <w:tc>
          <w:tcPr>
            <w:tcW w:w="1152" w:type="dxa"/>
            <w:tcBorders>
              <w:top w:val="nil"/>
              <w:left w:val="nil"/>
              <w:bottom w:val="single" w:sz="4" w:space="0" w:color="auto"/>
              <w:right w:val="nil"/>
            </w:tcBorders>
          </w:tcPr>
          <w:p w14:paraId="369C4257" w14:textId="17B2D7A1" w:rsidR="003B2C58" w:rsidRPr="006C18F3" w:rsidRDefault="00EF7F4D" w:rsidP="00807C6D">
            <w:pPr>
              <w:ind w:left="-40" w:right="-72"/>
              <w:jc w:val="right"/>
              <w:rPr>
                <w:sz w:val="16"/>
                <w:szCs w:val="16"/>
                <w:lang w:val="en-GB"/>
              </w:rPr>
            </w:pPr>
            <w:r w:rsidRPr="00EF7F4D">
              <w:rPr>
                <w:sz w:val="16"/>
                <w:szCs w:val="16"/>
                <w:lang w:val="en-GB"/>
              </w:rPr>
              <w:t xml:space="preserve"> 96,405 </w:t>
            </w:r>
          </w:p>
        </w:tc>
        <w:tc>
          <w:tcPr>
            <w:tcW w:w="1152" w:type="dxa"/>
            <w:tcBorders>
              <w:top w:val="nil"/>
              <w:left w:val="nil"/>
              <w:bottom w:val="single" w:sz="4" w:space="0" w:color="auto"/>
              <w:right w:val="nil"/>
            </w:tcBorders>
          </w:tcPr>
          <w:p w14:paraId="23A9DAC0" w14:textId="43070584" w:rsidR="003B2C58" w:rsidRPr="006C18F3" w:rsidRDefault="00EF7F4D" w:rsidP="00807C6D">
            <w:pPr>
              <w:ind w:left="-40" w:right="-72"/>
              <w:jc w:val="right"/>
              <w:rPr>
                <w:rFonts w:eastAsia="Arial Unicode MS"/>
                <w:sz w:val="16"/>
                <w:szCs w:val="16"/>
                <w:lang w:val="en-GB"/>
              </w:rPr>
            </w:pPr>
            <w:r w:rsidRPr="00EF7F4D">
              <w:rPr>
                <w:sz w:val="16"/>
                <w:szCs w:val="16"/>
                <w:lang w:val="en-GB"/>
              </w:rPr>
              <w:t xml:space="preserve"> 105,866 </w:t>
            </w:r>
          </w:p>
        </w:tc>
        <w:tc>
          <w:tcPr>
            <w:tcW w:w="2052" w:type="dxa"/>
            <w:tcBorders>
              <w:top w:val="nil"/>
              <w:left w:val="nil"/>
              <w:bottom w:val="nil"/>
              <w:right w:val="nil"/>
            </w:tcBorders>
          </w:tcPr>
          <w:p w14:paraId="4639B4BE" w14:textId="77777777" w:rsidR="003B2C58" w:rsidRPr="006C18F3" w:rsidRDefault="003B2C58" w:rsidP="00807C6D">
            <w:pPr>
              <w:ind w:left="-40" w:right="-72"/>
              <w:rPr>
                <w:bCs/>
                <w:sz w:val="16"/>
                <w:szCs w:val="16"/>
                <w:lang w:val="en-GB"/>
              </w:rPr>
            </w:pPr>
          </w:p>
        </w:tc>
      </w:tr>
      <w:tr w:rsidR="00807C6D" w:rsidRPr="006C18F3" w14:paraId="2BA53356" w14:textId="77777777" w:rsidTr="003B2C58">
        <w:tc>
          <w:tcPr>
            <w:tcW w:w="2790" w:type="dxa"/>
            <w:tcBorders>
              <w:top w:val="nil"/>
              <w:left w:val="nil"/>
              <w:bottom w:val="nil"/>
              <w:right w:val="nil"/>
            </w:tcBorders>
          </w:tcPr>
          <w:p w14:paraId="48A69BD4" w14:textId="77777777" w:rsidR="00807C6D" w:rsidRPr="006C18F3" w:rsidRDefault="00807C6D" w:rsidP="00807C6D">
            <w:pPr>
              <w:pStyle w:val="Default"/>
              <w:ind w:left="433"/>
              <w:jc w:val="both"/>
              <w:rPr>
                <w:color w:val="auto"/>
                <w:sz w:val="16"/>
                <w:szCs w:val="16"/>
              </w:rPr>
            </w:pPr>
          </w:p>
        </w:tc>
        <w:tc>
          <w:tcPr>
            <w:tcW w:w="1152" w:type="dxa"/>
            <w:tcBorders>
              <w:top w:val="single" w:sz="4" w:space="0" w:color="auto"/>
              <w:left w:val="nil"/>
              <w:bottom w:val="nil"/>
              <w:right w:val="nil"/>
            </w:tcBorders>
          </w:tcPr>
          <w:p w14:paraId="3AB50169" w14:textId="77777777" w:rsidR="00807C6D" w:rsidRPr="006C18F3" w:rsidRDefault="00807C6D" w:rsidP="00807C6D">
            <w:pPr>
              <w:ind w:left="-40" w:right="-72"/>
              <w:jc w:val="right"/>
              <w:rPr>
                <w:rFonts w:eastAsia="Arial Unicode MS"/>
                <w:sz w:val="16"/>
                <w:szCs w:val="16"/>
                <w:lang w:val="en-GB"/>
              </w:rPr>
            </w:pPr>
          </w:p>
        </w:tc>
        <w:tc>
          <w:tcPr>
            <w:tcW w:w="1152" w:type="dxa"/>
            <w:tcBorders>
              <w:top w:val="single" w:sz="4" w:space="0" w:color="auto"/>
              <w:left w:val="nil"/>
              <w:bottom w:val="nil"/>
              <w:right w:val="nil"/>
            </w:tcBorders>
          </w:tcPr>
          <w:p w14:paraId="4D03FA7A" w14:textId="77777777" w:rsidR="00807C6D" w:rsidRPr="006C18F3" w:rsidRDefault="00807C6D" w:rsidP="00807C6D">
            <w:pPr>
              <w:ind w:left="-40" w:right="-72"/>
              <w:jc w:val="right"/>
              <w:rPr>
                <w:sz w:val="16"/>
                <w:szCs w:val="16"/>
                <w:lang w:val="en-GB"/>
              </w:rPr>
            </w:pPr>
          </w:p>
        </w:tc>
        <w:tc>
          <w:tcPr>
            <w:tcW w:w="1152" w:type="dxa"/>
            <w:tcBorders>
              <w:top w:val="single" w:sz="4" w:space="0" w:color="auto"/>
              <w:left w:val="nil"/>
              <w:bottom w:val="nil"/>
              <w:right w:val="nil"/>
            </w:tcBorders>
          </w:tcPr>
          <w:p w14:paraId="2CACF24A" w14:textId="77777777" w:rsidR="00807C6D" w:rsidRPr="006C18F3" w:rsidRDefault="00807C6D" w:rsidP="00807C6D">
            <w:pPr>
              <w:ind w:left="-40" w:right="-72"/>
              <w:jc w:val="right"/>
              <w:rPr>
                <w:sz w:val="16"/>
                <w:szCs w:val="16"/>
                <w:lang w:val="en-GB"/>
              </w:rPr>
            </w:pPr>
          </w:p>
        </w:tc>
        <w:tc>
          <w:tcPr>
            <w:tcW w:w="1152" w:type="dxa"/>
            <w:tcBorders>
              <w:top w:val="single" w:sz="4" w:space="0" w:color="auto"/>
              <w:left w:val="nil"/>
              <w:bottom w:val="nil"/>
              <w:right w:val="nil"/>
            </w:tcBorders>
          </w:tcPr>
          <w:p w14:paraId="01D7BDCE" w14:textId="77777777" w:rsidR="00807C6D" w:rsidRPr="006C18F3" w:rsidRDefault="00807C6D" w:rsidP="00807C6D">
            <w:pPr>
              <w:ind w:left="-40" w:right="-72"/>
              <w:jc w:val="right"/>
              <w:rPr>
                <w:sz w:val="16"/>
                <w:szCs w:val="16"/>
                <w:lang w:val="en-GB"/>
              </w:rPr>
            </w:pPr>
          </w:p>
        </w:tc>
        <w:tc>
          <w:tcPr>
            <w:tcW w:w="2052" w:type="dxa"/>
            <w:tcBorders>
              <w:top w:val="nil"/>
              <w:left w:val="nil"/>
              <w:bottom w:val="nil"/>
              <w:right w:val="nil"/>
            </w:tcBorders>
          </w:tcPr>
          <w:p w14:paraId="4C992ECC" w14:textId="77777777" w:rsidR="00807C6D" w:rsidRPr="006C18F3" w:rsidRDefault="00807C6D" w:rsidP="00807C6D">
            <w:pPr>
              <w:ind w:left="-40" w:right="-72"/>
              <w:rPr>
                <w:sz w:val="16"/>
                <w:szCs w:val="16"/>
                <w:lang w:val="en-GB"/>
              </w:rPr>
            </w:pPr>
          </w:p>
        </w:tc>
      </w:tr>
      <w:tr w:rsidR="00807C6D" w:rsidRPr="006C18F3" w14:paraId="3A4C4416" w14:textId="77777777" w:rsidTr="00D34187">
        <w:tc>
          <w:tcPr>
            <w:tcW w:w="2790" w:type="dxa"/>
            <w:tcBorders>
              <w:top w:val="nil"/>
              <w:left w:val="nil"/>
              <w:bottom w:val="nil"/>
              <w:right w:val="nil"/>
            </w:tcBorders>
          </w:tcPr>
          <w:p w14:paraId="7141167A" w14:textId="77777777" w:rsidR="00807C6D" w:rsidRDefault="00807C6D" w:rsidP="00807C6D">
            <w:pPr>
              <w:pStyle w:val="Default"/>
              <w:ind w:left="433"/>
              <w:jc w:val="both"/>
              <w:rPr>
                <w:b/>
                <w:bCs/>
                <w:color w:val="auto"/>
                <w:sz w:val="16"/>
                <w:szCs w:val="16"/>
              </w:rPr>
            </w:pPr>
            <w:r w:rsidRPr="006C18F3">
              <w:rPr>
                <w:b/>
                <w:bCs/>
                <w:color w:val="auto"/>
                <w:sz w:val="16"/>
                <w:szCs w:val="16"/>
              </w:rPr>
              <w:t>Purchases of raw materials</w:t>
            </w:r>
          </w:p>
          <w:p w14:paraId="688D18EA" w14:textId="0680F5A0" w:rsidR="00A61048" w:rsidRPr="006C18F3" w:rsidRDefault="00A61048" w:rsidP="00807C6D">
            <w:pPr>
              <w:pStyle w:val="Default"/>
              <w:ind w:left="433"/>
              <w:jc w:val="both"/>
              <w:rPr>
                <w:color w:val="auto"/>
                <w:sz w:val="16"/>
                <w:szCs w:val="16"/>
              </w:rPr>
            </w:pPr>
            <w:r>
              <w:rPr>
                <w:b/>
                <w:bCs/>
                <w:color w:val="auto"/>
                <w:sz w:val="16"/>
                <w:szCs w:val="16"/>
              </w:rPr>
              <w:t xml:space="preserve">   and services</w:t>
            </w:r>
          </w:p>
        </w:tc>
        <w:tc>
          <w:tcPr>
            <w:tcW w:w="1152" w:type="dxa"/>
            <w:tcBorders>
              <w:top w:val="nil"/>
              <w:left w:val="nil"/>
              <w:bottom w:val="nil"/>
              <w:right w:val="nil"/>
            </w:tcBorders>
          </w:tcPr>
          <w:p w14:paraId="0801C6BE" w14:textId="77777777" w:rsidR="00807C6D" w:rsidRPr="006C18F3" w:rsidRDefault="00807C6D" w:rsidP="00807C6D">
            <w:pPr>
              <w:ind w:left="-40" w:right="-72"/>
              <w:jc w:val="right"/>
              <w:rPr>
                <w:rFonts w:eastAsia="Arial Unicode MS"/>
                <w:sz w:val="16"/>
                <w:szCs w:val="16"/>
                <w:lang w:val="en-GB"/>
              </w:rPr>
            </w:pPr>
          </w:p>
        </w:tc>
        <w:tc>
          <w:tcPr>
            <w:tcW w:w="1152" w:type="dxa"/>
            <w:tcBorders>
              <w:top w:val="nil"/>
              <w:left w:val="nil"/>
              <w:bottom w:val="nil"/>
              <w:right w:val="nil"/>
            </w:tcBorders>
          </w:tcPr>
          <w:p w14:paraId="4732128F" w14:textId="77777777" w:rsidR="00807C6D" w:rsidRPr="006C18F3" w:rsidRDefault="00807C6D" w:rsidP="00807C6D">
            <w:pPr>
              <w:ind w:left="-40" w:right="-72"/>
              <w:jc w:val="right"/>
              <w:rPr>
                <w:sz w:val="16"/>
                <w:szCs w:val="16"/>
                <w:lang w:val="en-GB"/>
              </w:rPr>
            </w:pPr>
          </w:p>
        </w:tc>
        <w:tc>
          <w:tcPr>
            <w:tcW w:w="1152" w:type="dxa"/>
            <w:tcBorders>
              <w:top w:val="nil"/>
              <w:left w:val="nil"/>
              <w:bottom w:val="nil"/>
              <w:right w:val="nil"/>
            </w:tcBorders>
          </w:tcPr>
          <w:p w14:paraId="66FEBFE1" w14:textId="77777777" w:rsidR="00807C6D" w:rsidRPr="006C18F3" w:rsidRDefault="00807C6D" w:rsidP="00807C6D">
            <w:pPr>
              <w:ind w:left="-40" w:right="-72"/>
              <w:jc w:val="right"/>
              <w:rPr>
                <w:sz w:val="16"/>
                <w:szCs w:val="16"/>
                <w:lang w:val="en-GB"/>
              </w:rPr>
            </w:pPr>
          </w:p>
        </w:tc>
        <w:tc>
          <w:tcPr>
            <w:tcW w:w="1152" w:type="dxa"/>
            <w:tcBorders>
              <w:top w:val="nil"/>
              <w:left w:val="nil"/>
              <w:bottom w:val="nil"/>
              <w:right w:val="nil"/>
            </w:tcBorders>
          </w:tcPr>
          <w:p w14:paraId="561402F6" w14:textId="77777777" w:rsidR="00807C6D" w:rsidRPr="006C18F3" w:rsidRDefault="00807C6D" w:rsidP="00807C6D">
            <w:pPr>
              <w:ind w:left="-40" w:right="-72"/>
              <w:jc w:val="right"/>
              <w:rPr>
                <w:sz w:val="16"/>
                <w:szCs w:val="16"/>
                <w:lang w:val="en-GB"/>
              </w:rPr>
            </w:pPr>
          </w:p>
        </w:tc>
        <w:tc>
          <w:tcPr>
            <w:tcW w:w="2052" w:type="dxa"/>
            <w:tcBorders>
              <w:top w:val="nil"/>
              <w:left w:val="nil"/>
              <w:bottom w:val="nil"/>
              <w:right w:val="nil"/>
            </w:tcBorders>
          </w:tcPr>
          <w:p w14:paraId="58C28A9B" w14:textId="77777777" w:rsidR="00807C6D" w:rsidRPr="006C18F3" w:rsidRDefault="00807C6D" w:rsidP="00807C6D">
            <w:pPr>
              <w:ind w:left="-40" w:right="-72"/>
              <w:rPr>
                <w:sz w:val="16"/>
                <w:szCs w:val="16"/>
                <w:lang w:val="en-GB"/>
              </w:rPr>
            </w:pPr>
          </w:p>
        </w:tc>
      </w:tr>
      <w:tr w:rsidR="003B2C58" w:rsidRPr="006C18F3" w14:paraId="6F0A3EBF" w14:textId="77777777" w:rsidTr="003B2C58">
        <w:tc>
          <w:tcPr>
            <w:tcW w:w="2790" w:type="dxa"/>
            <w:tcBorders>
              <w:top w:val="nil"/>
              <w:left w:val="nil"/>
              <w:bottom w:val="nil"/>
              <w:right w:val="nil"/>
            </w:tcBorders>
          </w:tcPr>
          <w:p w14:paraId="02B634BB" w14:textId="5A2F9C47" w:rsidR="003B2C58" w:rsidRPr="006C18F3" w:rsidRDefault="003B2C58" w:rsidP="003B2C58">
            <w:pPr>
              <w:pStyle w:val="Default"/>
              <w:ind w:left="433"/>
              <w:jc w:val="both"/>
              <w:rPr>
                <w:b/>
                <w:bCs/>
                <w:color w:val="auto"/>
                <w:sz w:val="16"/>
                <w:szCs w:val="16"/>
              </w:rPr>
            </w:pPr>
            <w:r w:rsidRPr="00CB589A">
              <w:rPr>
                <w:sz w:val="16"/>
                <w:szCs w:val="16"/>
              </w:rPr>
              <w:t>Associate</w:t>
            </w:r>
          </w:p>
        </w:tc>
        <w:tc>
          <w:tcPr>
            <w:tcW w:w="1152" w:type="dxa"/>
            <w:tcBorders>
              <w:top w:val="nil"/>
              <w:left w:val="nil"/>
              <w:bottom w:val="nil"/>
              <w:right w:val="nil"/>
            </w:tcBorders>
          </w:tcPr>
          <w:p w14:paraId="2311AC66" w14:textId="36D4052D" w:rsidR="003B2C58" w:rsidRPr="006C18F3" w:rsidRDefault="006C37E7" w:rsidP="003B2C58">
            <w:pPr>
              <w:ind w:left="-40" w:right="-72"/>
              <w:jc w:val="right"/>
              <w:rPr>
                <w:rFonts w:eastAsia="Arial Unicode MS"/>
                <w:sz w:val="16"/>
                <w:szCs w:val="16"/>
                <w:lang w:val="en-GB"/>
              </w:rPr>
            </w:pPr>
            <w:r w:rsidRPr="006C37E7">
              <w:rPr>
                <w:rFonts w:eastAsia="Arial Unicode MS"/>
                <w:sz w:val="16"/>
                <w:szCs w:val="16"/>
                <w:lang w:val="en-GB"/>
              </w:rPr>
              <w:t>600,000</w:t>
            </w:r>
          </w:p>
        </w:tc>
        <w:tc>
          <w:tcPr>
            <w:tcW w:w="1152" w:type="dxa"/>
            <w:tcBorders>
              <w:top w:val="nil"/>
              <w:left w:val="nil"/>
              <w:bottom w:val="nil"/>
              <w:right w:val="nil"/>
            </w:tcBorders>
          </w:tcPr>
          <w:p w14:paraId="780F7CF3" w14:textId="1A61345D" w:rsidR="003B2C58" w:rsidRPr="006C18F3" w:rsidRDefault="003B2C58" w:rsidP="003B2C58">
            <w:pPr>
              <w:ind w:left="-40" w:right="-72"/>
              <w:jc w:val="right"/>
              <w:rPr>
                <w:sz w:val="16"/>
                <w:szCs w:val="16"/>
                <w:lang w:val="en-GB"/>
              </w:rPr>
            </w:pPr>
            <w:r>
              <w:rPr>
                <w:sz w:val="16"/>
                <w:szCs w:val="16"/>
                <w:lang w:val="en-GB"/>
              </w:rPr>
              <w:t>-</w:t>
            </w:r>
          </w:p>
        </w:tc>
        <w:tc>
          <w:tcPr>
            <w:tcW w:w="1152" w:type="dxa"/>
            <w:tcBorders>
              <w:top w:val="nil"/>
              <w:left w:val="nil"/>
              <w:bottom w:val="nil"/>
              <w:right w:val="nil"/>
            </w:tcBorders>
          </w:tcPr>
          <w:p w14:paraId="05397A74" w14:textId="42661809" w:rsidR="003B2C58" w:rsidRPr="006C18F3" w:rsidRDefault="006C37E7" w:rsidP="003B2C58">
            <w:pPr>
              <w:ind w:left="-40" w:right="-72"/>
              <w:jc w:val="right"/>
              <w:rPr>
                <w:sz w:val="16"/>
                <w:szCs w:val="16"/>
                <w:lang w:val="en-GB"/>
              </w:rPr>
            </w:pPr>
            <w:r w:rsidRPr="006C37E7">
              <w:rPr>
                <w:sz w:val="16"/>
                <w:szCs w:val="16"/>
                <w:lang w:val="en-GB"/>
              </w:rPr>
              <w:t>600,000</w:t>
            </w:r>
          </w:p>
        </w:tc>
        <w:tc>
          <w:tcPr>
            <w:tcW w:w="1152" w:type="dxa"/>
            <w:tcBorders>
              <w:top w:val="nil"/>
              <w:left w:val="nil"/>
              <w:bottom w:val="nil"/>
              <w:right w:val="nil"/>
            </w:tcBorders>
          </w:tcPr>
          <w:p w14:paraId="091B7781" w14:textId="1E2282EB" w:rsidR="003B2C58" w:rsidRPr="006C18F3" w:rsidRDefault="003B2C58" w:rsidP="003B2C58">
            <w:pPr>
              <w:ind w:left="-40" w:right="-72"/>
              <w:jc w:val="right"/>
              <w:rPr>
                <w:sz w:val="16"/>
                <w:szCs w:val="16"/>
                <w:lang w:val="en-GB"/>
              </w:rPr>
            </w:pPr>
            <w:r>
              <w:rPr>
                <w:sz w:val="16"/>
                <w:szCs w:val="16"/>
                <w:lang w:val="en-GB"/>
              </w:rPr>
              <w:t>-</w:t>
            </w:r>
          </w:p>
        </w:tc>
        <w:tc>
          <w:tcPr>
            <w:tcW w:w="2052" w:type="dxa"/>
            <w:tcBorders>
              <w:top w:val="nil"/>
              <w:left w:val="nil"/>
              <w:bottom w:val="nil"/>
              <w:right w:val="nil"/>
            </w:tcBorders>
          </w:tcPr>
          <w:p w14:paraId="7DC44EA6" w14:textId="6FF0FF1D" w:rsidR="003B2C58" w:rsidRPr="006C18F3" w:rsidRDefault="003B2C58" w:rsidP="003B2C58">
            <w:pPr>
              <w:ind w:left="-40" w:right="-72"/>
              <w:rPr>
                <w:sz w:val="16"/>
                <w:szCs w:val="16"/>
                <w:lang w:val="en-GB"/>
              </w:rPr>
            </w:pPr>
            <w:r w:rsidRPr="006C18F3">
              <w:rPr>
                <w:bCs/>
                <w:sz w:val="16"/>
                <w:szCs w:val="16"/>
                <w:lang w:val="en-GB"/>
              </w:rPr>
              <w:t>Contract price</w:t>
            </w:r>
          </w:p>
        </w:tc>
      </w:tr>
      <w:tr w:rsidR="00807C6D" w:rsidRPr="006C18F3" w14:paraId="436694CD" w14:textId="77777777" w:rsidTr="00B654E9">
        <w:tc>
          <w:tcPr>
            <w:tcW w:w="2790" w:type="dxa"/>
            <w:tcBorders>
              <w:top w:val="nil"/>
              <w:left w:val="nil"/>
              <w:bottom w:val="nil"/>
              <w:right w:val="nil"/>
            </w:tcBorders>
          </w:tcPr>
          <w:p w14:paraId="065DD8B9" w14:textId="6E8876FB" w:rsidR="00807C6D" w:rsidRPr="006C18F3" w:rsidRDefault="00807C6D" w:rsidP="00807C6D">
            <w:pPr>
              <w:pStyle w:val="Default"/>
              <w:ind w:left="433"/>
              <w:jc w:val="both"/>
              <w:rPr>
                <w:b/>
                <w:bCs/>
                <w:color w:val="auto"/>
                <w:sz w:val="16"/>
                <w:szCs w:val="16"/>
              </w:rPr>
            </w:pPr>
            <w:r w:rsidRPr="006C18F3">
              <w:rPr>
                <w:color w:val="auto"/>
                <w:sz w:val="16"/>
                <w:szCs w:val="16"/>
              </w:rPr>
              <w:t xml:space="preserve">The same major </w:t>
            </w:r>
          </w:p>
        </w:tc>
        <w:tc>
          <w:tcPr>
            <w:tcW w:w="1152" w:type="dxa"/>
            <w:tcBorders>
              <w:top w:val="nil"/>
              <w:left w:val="nil"/>
              <w:bottom w:val="nil"/>
              <w:right w:val="nil"/>
            </w:tcBorders>
          </w:tcPr>
          <w:p w14:paraId="594FE5A8" w14:textId="2D042048" w:rsidR="00807C6D" w:rsidRPr="006C18F3" w:rsidRDefault="00807C6D" w:rsidP="00807C6D">
            <w:pPr>
              <w:ind w:left="-40" w:right="-72"/>
              <w:jc w:val="right"/>
              <w:rPr>
                <w:rFonts w:eastAsia="Arial Unicode MS"/>
                <w:sz w:val="16"/>
                <w:szCs w:val="16"/>
                <w:lang w:val="en-GB"/>
              </w:rPr>
            </w:pPr>
          </w:p>
        </w:tc>
        <w:tc>
          <w:tcPr>
            <w:tcW w:w="1152" w:type="dxa"/>
            <w:tcBorders>
              <w:top w:val="nil"/>
              <w:left w:val="nil"/>
              <w:bottom w:val="nil"/>
              <w:right w:val="nil"/>
            </w:tcBorders>
          </w:tcPr>
          <w:p w14:paraId="692A3D90" w14:textId="1B4B262C" w:rsidR="00807C6D" w:rsidRPr="006C18F3" w:rsidRDefault="00807C6D" w:rsidP="00807C6D">
            <w:pPr>
              <w:ind w:left="-40" w:right="-72"/>
              <w:jc w:val="right"/>
              <w:rPr>
                <w:sz w:val="16"/>
                <w:szCs w:val="16"/>
                <w:lang w:val="en-GB"/>
              </w:rPr>
            </w:pPr>
          </w:p>
        </w:tc>
        <w:tc>
          <w:tcPr>
            <w:tcW w:w="1152" w:type="dxa"/>
            <w:tcBorders>
              <w:top w:val="nil"/>
              <w:left w:val="nil"/>
              <w:bottom w:val="nil"/>
              <w:right w:val="nil"/>
            </w:tcBorders>
          </w:tcPr>
          <w:p w14:paraId="1488ADDC" w14:textId="4E1BCB18" w:rsidR="00807C6D" w:rsidRPr="006C18F3" w:rsidRDefault="00807C6D" w:rsidP="00807C6D">
            <w:pPr>
              <w:ind w:left="-40" w:right="-72"/>
              <w:jc w:val="right"/>
              <w:rPr>
                <w:sz w:val="16"/>
                <w:szCs w:val="16"/>
                <w:lang w:val="en-GB"/>
              </w:rPr>
            </w:pPr>
          </w:p>
        </w:tc>
        <w:tc>
          <w:tcPr>
            <w:tcW w:w="1152" w:type="dxa"/>
            <w:tcBorders>
              <w:top w:val="nil"/>
              <w:left w:val="nil"/>
              <w:bottom w:val="nil"/>
              <w:right w:val="nil"/>
            </w:tcBorders>
          </w:tcPr>
          <w:p w14:paraId="5A827DA7" w14:textId="78A78810" w:rsidR="00807C6D" w:rsidRPr="006C18F3" w:rsidRDefault="00807C6D" w:rsidP="00807C6D">
            <w:pPr>
              <w:ind w:left="-40" w:right="-72"/>
              <w:jc w:val="right"/>
              <w:rPr>
                <w:sz w:val="16"/>
                <w:szCs w:val="16"/>
                <w:lang w:val="en-GB"/>
              </w:rPr>
            </w:pPr>
          </w:p>
        </w:tc>
        <w:tc>
          <w:tcPr>
            <w:tcW w:w="2052" w:type="dxa"/>
            <w:tcBorders>
              <w:top w:val="nil"/>
              <w:left w:val="nil"/>
              <w:bottom w:val="nil"/>
              <w:right w:val="nil"/>
            </w:tcBorders>
          </w:tcPr>
          <w:p w14:paraId="5B1B5A5D" w14:textId="322D1DB6" w:rsidR="00807C6D" w:rsidRPr="006C18F3" w:rsidRDefault="00807C6D" w:rsidP="00807C6D">
            <w:pPr>
              <w:ind w:left="-40" w:right="-72"/>
              <w:rPr>
                <w:sz w:val="16"/>
                <w:szCs w:val="16"/>
                <w:lang w:val="en-GB"/>
              </w:rPr>
            </w:pPr>
            <w:r w:rsidRPr="006C18F3">
              <w:rPr>
                <w:bCs/>
                <w:sz w:val="16"/>
                <w:szCs w:val="16"/>
                <w:lang w:val="en-GB"/>
              </w:rPr>
              <w:t>Reference to market price</w:t>
            </w:r>
          </w:p>
        </w:tc>
      </w:tr>
      <w:tr w:rsidR="00AE54F9" w:rsidRPr="006C18F3" w14:paraId="359564D4" w14:textId="77777777" w:rsidTr="00B654E9">
        <w:tc>
          <w:tcPr>
            <w:tcW w:w="2790" w:type="dxa"/>
            <w:tcBorders>
              <w:top w:val="nil"/>
              <w:left w:val="nil"/>
              <w:bottom w:val="nil"/>
              <w:right w:val="nil"/>
            </w:tcBorders>
          </w:tcPr>
          <w:p w14:paraId="176758B1" w14:textId="5F1AA3EA" w:rsidR="00AE54F9" w:rsidRPr="006C18F3" w:rsidRDefault="00AE54F9" w:rsidP="00AE54F9">
            <w:pPr>
              <w:pStyle w:val="Default"/>
              <w:ind w:left="433"/>
              <w:jc w:val="both"/>
              <w:rPr>
                <w:color w:val="auto"/>
                <w:sz w:val="16"/>
                <w:szCs w:val="16"/>
              </w:rPr>
            </w:pPr>
            <w:r>
              <w:rPr>
                <w:color w:val="auto"/>
                <w:sz w:val="16"/>
                <w:szCs w:val="16"/>
              </w:rPr>
              <w:t xml:space="preserve">   </w:t>
            </w:r>
            <w:r w:rsidRPr="006C18F3">
              <w:rPr>
                <w:color w:val="auto"/>
                <w:sz w:val="16"/>
                <w:szCs w:val="16"/>
              </w:rPr>
              <w:t>shareholder</w:t>
            </w:r>
          </w:p>
        </w:tc>
        <w:tc>
          <w:tcPr>
            <w:tcW w:w="1152" w:type="dxa"/>
            <w:tcBorders>
              <w:top w:val="nil"/>
              <w:left w:val="nil"/>
              <w:bottom w:val="single" w:sz="4" w:space="0" w:color="auto"/>
              <w:right w:val="nil"/>
            </w:tcBorders>
          </w:tcPr>
          <w:p w14:paraId="72C248DA" w14:textId="4DF0828E" w:rsidR="00AE54F9" w:rsidRPr="00852CBF" w:rsidRDefault="00AE54F9" w:rsidP="00AE54F9">
            <w:pPr>
              <w:ind w:left="-40" w:right="-72"/>
              <w:jc w:val="right"/>
              <w:rPr>
                <w:rFonts w:eastAsia="Arial Unicode MS"/>
                <w:sz w:val="16"/>
                <w:szCs w:val="16"/>
                <w:lang w:val="en-GB"/>
              </w:rPr>
            </w:pPr>
            <w:r w:rsidRPr="00852CBF">
              <w:rPr>
                <w:rFonts w:eastAsia="Arial Unicode MS"/>
                <w:sz w:val="16"/>
                <w:szCs w:val="16"/>
                <w:lang w:val="en-GB"/>
              </w:rPr>
              <w:t>1,407,448</w:t>
            </w:r>
          </w:p>
        </w:tc>
        <w:tc>
          <w:tcPr>
            <w:tcW w:w="1152" w:type="dxa"/>
            <w:tcBorders>
              <w:top w:val="nil"/>
              <w:left w:val="nil"/>
              <w:bottom w:val="single" w:sz="4" w:space="0" w:color="auto"/>
              <w:right w:val="nil"/>
            </w:tcBorders>
          </w:tcPr>
          <w:p w14:paraId="2271C922" w14:textId="1ECD61CC" w:rsidR="00AE54F9" w:rsidRPr="006C18F3" w:rsidRDefault="00AE54F9" w:rsidP="00AE54F9">
            <w:pPr>
              <w:ind w:left="-40" w:right="-72"/>
              <w:jc w:val="right"/>
              <w:rPr>
                <w:rFonts w:eastAsia="Arial Unicode MS"/>
                <w:sz w:val="16"/>
                <w:szCs w:val="16"/>
                <w:lang w:val="en-GB"/>
              </w:rPr>
            </w:pPr>
            <w:r w:rsidRPr="006C18F3">
              <w:rPr>
                <w:rFonts w:eastAsia="Arial Unicode MS"/>
                <w:sz w:val="16"/>
                <w:szCs w:val="16"/>
                <w:lang w:val="en-GB"/>
              </w:rPr>
              <w:t>656,478</w:t>
            </w:r>
          </w:p>
        </w:tc>
        <w:tc>
          <w:tcPr>
            <w:tcW w:w="1152" w:type="dxa"/>
            <w:tcBorders>
              <w:top w:val="nil"/>
              <w:left w:val="nil"/>
              <w:bottom w:val="single" w:sz="4" w:space="0" w:color="auto"/>
              <w:right w:val="nil"/>
            </w:tcBorders>
          </w:tcPr>
          <w:p w14:paraId="023DF399" w14:textId="482D99AA" w:rsidR="00AE54F9" w:rsidRPr="00852CBF" w:rsidRDefault="00AE54F9" w:rsidP="00AE54F9">
            <w:pPr>
              <w:ind w:left="-40" w:right="-72"/>
              <w:jc w:val="right"/>
              <w:rPr>
                <w:sz w:val="16"/>
                <w:szCs w:val="16"/>
                <w:lang w:val="en-GB"/>
              </w:rPr>
            </w:pPr>
            <w:r w:rsidRPr="00852CBF">
              <w:rPr>
                <w:sz w:val="16"/>
                <w:szCs w:val="16"/>
                <w:lang w:val="en-GB"/>
              </w:rPr>
              <w:t>1,407,448</w:t>
            </w:r>
          </w:p>
        </w:tc>
        <w:tc>
          <w:tcPr>
            <w:tcW w:w="1152" w:type="dxa"/>
            <w:tcBorders>
              <w:top w:val="nil"/>
              <w:left w:val="nil"/>
              <w:bottom w:val="single" w:sz="4" w:space="0" w:color="auto"/>
              <w:right w:val="nil"/>
            </w:tcBorders>
          </w:tcPr>
          <w:p w14:paraId="1DB6EAAF" w14:textId="186CDE56" w:rsidR="00AE54F9" w:rsidRPr="006C18F3" w:rsidRDefault="00AE54F9" w:rsidP="00AE54F9">
            <w:pPr>
              <w:ind w:left="-40" w:right="-72"/>
              <w:jc w:val="right"/>
              <w:rPr>
                <w:rFonts w:eastAsia="Arial Unicode MS"/>
                <w:sz w:val="16"/>
                <w:szCs w:val="16"/>
                <w:lang w:val="en-GB"/>
              </w:rPr>
            </w:pPr>
            <w:r w:rsidRPr="006C18F3">
              <w:rPr>
                <w:rFonts w:eastAsia="Arial Unicode MS"/>
                <w:sz w:val="16"/>
                <w:szCs w:val="16"/>
                <w:lang w:val="en-GB"/>
              </w:rPr>
              <w:t>656,478</w:t>
            </w:r>
          </w:p>
        </w:tc>
        <w:tc>
          <w:tcPr>
            <w:tcW w:w="2052" w:type="dxa"/>
            <w:tcBorders>
              <w:top w:val="nil"/>
              <w:left w:val="nil"/>
              <w:bottom w:val="nil"/>
              <w:right w:val="nil"/>
            </w:tcBorders>
          </w:tcPr>
          <w:p w14:paraId="0D55F49A" w14:textId="5B614E50" w:rsidR="00AE54F9" w:rsidRPr="006C18F3" w:rsidRDefault="00AE54F9" w:rsidP="00AE54F9">
            <w:pPr>
              <w:ind w:right="-72"/>
              <w:rPr>
                <w:bCs/>
                <w:sz w:val="16"/>
                <w:szCs w:val="16"/>
                <w:lang w:val="en-GB"/>
              </w:rPr>
            </w:pPr>
            <w:r>
              <w:rPr>
                <w:bCs/>
                <w:sz w:val="16"/>
                <w:szCs w:val="16"/>
                <w:lang w:val="en-GB"/>
              </w:rPr>
              <w:t xml:space="preserve">   and contract price</w:t>
            </w:r>
          </w:p>
        </w:tc>
      </w:tr>
      <w:tr w:rsidR="00AE54F9" w:rsidRPr="006C18F3" w14:paraId="7255E115" w14:textId="77777777" w:rsidTr="003B2C58">
        <w:tc>
          <w:tcPr>
            <w:tcW w:w="2790" w:type="dxa"/>
            <w:tcBorders>
              <w:top w:val="nil"/>
              <w:left w:val="nil"/>
              <w:bottom w:val="nil"/>
              <w:right w:val="nil"/>
            </w:tcBorders>
          </w:tcPr>
          <w:p w14:paraId="2117E138" w14:textId="77777777" w:rsidR="00AE54F9" w:rsidRPr="006C18F3" w:rsidRDefault="00AE54F9" w:rsidP="00AE54F9">
            <w:pPr>
              <w:pStyle w:val="Default"/>
              <w:ind w:left="433"/>
              <w:jc w:val="both"/>
              <w:rPr>
                <w:color w:val="auto"/>
                <w:sz w:val="16"/>
                <w:szCs w:val="16"/>
              </w:rPr>
            </w:pPr>
          </w:p>
        </w:tc>
        <w:tc>
          <w:tcPr>
            <w:tcW w:w="1152" w:type="dxa"/>
            <w:tcBorders>
              <w:top w:val="single" w:sz="4" w:space="0" w:color="auto"/>
              <w:left w:val="nil"/>
              <w:bottom w:val="nil"/>
              <w:right w:val="nil"/>
            </w:tcBorders>
          </w:tcPr>
          <w:p w14:paraId="2C27E5E8" w14:textId="77777777" w:rsidR="00AE54F9" w:rsidRPr="006C18F3" w:rsidRDefault="00AE54F9" w:rsidP="00AE54F9">
            <w:pPr>
              <w:ind w:left="-40" w:right="-72"/>
              <w:jc w:val="right"/>
              <w:rPr>
                <w:rFonts w:eastAsia="Arial Unicode MS"/>
                <w:sz w:val="16"/>
                <w:szCs w:val="16"/>
                <w:lang w:val="en-GB"/>
              </w:rPr>
            </w:pPr>
          </w:p>
        </w:tc>
        <w:tc>
          <w:tcPr>
            <w:tcW w:w="1152" w:type="dxa"/>
            <w:tcBorders>
              <w:top w:val="single" w:sz="4" w:space="0" w:color="auto"/>
              <w:left w:val="nil"/>
              <w:bottom w:val="nil"/>
              <w:right w:val="nil"/>
            </w:tcBorders>
          </w:tcPr>
          <w:p w14:paraId="11ABB07A" w14:textId="77777777" w:rsidR="00AE54F9" w:rsidRPr="006C18F3" w:rsidRDefault="00AE54F9" w:rsidP="00AE54F9">
            <w:pPr>
              <w:ind w:left="-40" w:right="-72"/>
              <w:jc w:val="right"/>
              <w:rPr>
                <w:rFonts w:eastAsia="Arial Unicode MS"/>
                <w:sz w:val="16"/>
                <w:szCs w:val="16"/>
                <w:lang w:val="en-GB"/>
              </w:rPr>
            </w:pPr>
          </w:p>
        </w:tc>
        <w:tc>
          <w:tcPr>
            <w:tcW w:w="1152" w:type="dxa"/>
            <w:tcBorders>
              <w:top w:val="single" w:sz="4" w:space="0" w:color="auto"/>
              <w:left w:val="nil"/>
              <w:bottom w:val="nil"/>
              <w:right w:val="nil"/>
            </w:tcBorders>
          </w:tcPr>
          <w:p w14:paraId="029DFED5" w14:textId="77777777" w:rsidR="00AE54F9" w:rsidRPr="006C18F3" w:rsidRDefault="00AE54F9" w:rsidP="00AE54F9">
            <w:pPr>
              <w:ind w:left="-40" w:right="-72"/>
              <w:jc w:val="right"/>
              <w:rPr>
                <w:sz w:val="16"/>
                <w:szCs w:val="16"/>
                <w:lang w:val="en-GB"/>
              </w:rPr>
            </w:pPr>
          </w:p>
        </w:tc>
        <w:tc>
          <w:tcPr>
            <w:tcW w:w="1152" w:type="dxa"/>
            <w:tcBorders>
              <w:top w:val="single" w:sz="4" w:space="0" w:color="auto"/>
              <w:left w:val="nil"/>
              <w:bottom w:val="nil"/>
              <w:right w:val="nil"/>
            </w:tcBorders>
          </w:tcPr>
          <w:p w14:paraId="0245E1F0" w14:textId="77777777" w:rsidR="00AE54F9" w:rsidRPr="006C18F3" w:rsidRDefault="00AE54F9" w:rsidP="00AE54F9">
            <w:pPr>
              <w:ind w:left="-40" w:right="-72"/>
              <w:jc w:val="right"/>
              <w:rPr>
                <w:rFonts w:eastAsia="Arial Unicode MS"/>
                <w:sz w:val="16"/>
                <w:szCs w:val="16"/>
                <w:lang w:val="en-GB"/>
              </w:rPr>
            </w:pPr>
          </w:p>
        </w:tc>
        <w:tc>
          <w:tcPr>
            <w:tcW w:w="2052" w:type="dxa"/>
            <w:tcBorders>
              <w:top w:val="nil"/>
              <w:left w:val="nil"/>
              <w:bottom w:val="nil"/>
              <w:right w:val="nil"/>
            </w:tcBorders>
          </w:tcPr>
          <w:p w14:paraId="4DF95C47" w14:textId="77777777" w:rsidR="00AE54F9" w:rsidRPr="006C18F3" w:rsidRDefault="00AE54F9" w:rsidP="00AE54F9">
            <w:pPr>
              <w:ind w:left="-40" w:right="-72"/>
              <w:rPr>
                <w:bCs/>
                <w:sz w:val="16"/>
                <w:szCs w:val="16"/>
                <w:lang w:val="en-GB"/>
              </w:rPr>
            </w:pPr>
          </w:p>
        </w:tc>
      </w:tr>
      <w:tr w:rsidR="00AE54F9" w:rsidRPr="006C18F3" w14:paraId="2F7B69E5" w14:textId="77777777" w:rsidTr="003B2C58">
        <w:tc>
          <w:tcPr>
            <w:tcW w:w="2790" w:type="dxa"/>
            <w:tcBorders>
              <w:top w:val="nil"/>
              <w:left w:val="nil"/>
              <w:bottom w:val="nil"/>
              <w:right w:val="nil"/>
            </w:tcBorders>
          </w:tcPr>
          <w:p w14:paraId="09313AFD" w14:textId="77777777" w:rsidR="00AE54F9" w:rsidRPr="006C18F3" w:rsidRDefault="00AE54F9" w:rsidP="00AE54F9">
            <w:pPr>
              <w:pStyle w:val="Default"/>
              <w:ind w:left="433"/>
              <w:jc w:val="both"/>
              <w:rPr>
                <w:color w:val="auto"/>
                <w:sz w:val="16"/>
                <w:szCs w:val="16"/>
              </w:rPr>
            </w:pPr>
          </w:p>
        </w:tc>
        <w:tc>
          <w:tcPr>
            <w:tcW w:w="1152" w:type="dxa"/>
            <w:tcBorders>
              <w:top w:val="nil"/>
              <w:left w:val="nil"/>
              <w:bottom w:val="single" w:sz="4" w:space="0" w:color="auto"/>
              <w:right w:val="nil"/>
            </w:tcBorders>
          </w:tcPr>
          <w:p w14:paraId="40B0C26B" w14:textId="644C127B" w:rsidR="00AE54F9" w:rsidRPr="006C18F3" w:rsidRDefault="00AE54F9" w:rsidP="00AE54F9">
            <w:pPr>
              <w:ind w:left="-40" w:right="-72"/>
              <w:jc w:val="right"/>
              <w:rPr>
                <w:rFonts w:eastAsia="Arial Unicode MS"/>
                <w:sz w:val="16"/>
                <w:szCs w:val="16"/>
                <w:lang w:val="en-GB"/>
              </w:rPr>
            </w:pPr>
            <w:r w:rsidRPr="00A270B2">
              <w:rPr>
                <w:rFonts w:eastAsia="Arial Unicode MS"/>
                <w:sz w:val="16"/>
                <w:szCs w:val="16"/>
                <w:lang w:val="en-GB"/>
              </w:rPr>
              <w:t xml:space="preserve"> 2,007,448 </w:t>
            </w:r>
          </w:p>
        </w:tc>
        <w:tc>
          <w:tcPr>
            <w:tcW w:w="1152" w:type="dxa"/>
            <w:tcBorders>
              <w:top w:val="nil"/>
              <w:left w:val="nil"/>
              <w:bottom w:val="single" w:sz="4" w:space="0" w:color="auto"/>
              <w:right w:val="nil"/>
            </w:tcBorders>
          </w:tcPr>
          <w:p w14:paraId="581F59C9" w14:textId="556DD332" w:rsidR="00AE54F9" w:rsidRPr="006C18F3" w:rsidRDefault="00AE54F9" w:rsidP="00AE54F9">
            <w:pPr>
              <w:ind w:left="-40" w:right="-72"/>
              <w:jc w:val="right"/>
              <w:rPr>
                <w:rFonts w:eastAsia="Arial Unicode MS"/>
                <w:sz w:val="16"/>
                <w:szCs w:val="16"/>
                <w:lang w:val="en-GB"/>
              </w:rPr>
            </w:pPr>
            <w:r w:rsidRPr="00A270B2">
              <w:rPr>
                <w:rFonts w:eastAsia="Arial Unicode MS"/>
                <w:sz w:val="16"/>
                <w:szCs w:val="16"/>
                <w:lang w:val="en-GB"/>
              </w:rPr>
              <w:t xml:space="preserve"> 656,478 </w:t>
            </w:r>
          </w:p>
        </w:tc>
        <w:tc>
          <w:tcPr>
            <w:tcW w:w="1152" w:type="dxa"/>
            <w:tcBorders>
              <w:top w:val="nil"/>
              <w:left w:val="nil"/>
              <w:bottom w:val="single" w:sz="4" w:space="0" w:color="auto"/>
              <w:right w:val="nil"/>
            </w:tcBorders>
          </w:tcPr>
          <w:p w14:paraId="45C468D5" w14:textId="714C0F2F" w:rsidR="00AE54F9" w:rsidRPr="00A270B2" w:rsidRDefault="00AE54F9" w:rsidP="00AE54F9">
            <w:pPr>
              <w:ind w:left="-40" w:right="-72"/>
              <w:jc w:val="right"/>
              <w:rPr>
                <w:rFonts w:eastAsia="Arial Unicode MS"/>
                <w:sz w:val="16"/>
                <w:szCs w:val="16"/>
                <w:lang w:val="en-GB"/>
              </w:rPr>
            </w:pPr>
            <w:r w:rsidRPr="00A270B2">
              <w:rPr>
                <w:rFonts w:eastAsia="Arial Unicode MS"/>
                <w:sz w:val="16"/>
                <w:szCs w:val="16"/>
                <w:lang w:val="en-GB"/>
              </w:rPr>
              <w:t xml:space="preserve"> 2,007,448 </w:t>
            </w:r>
          </w:p>
        </w:tc>
        <w:tc>
          <w:tcPr>
            <w:tcW w:w="1152" w:type="dxa"/>
            <w:tcBorders>
              <w:top w:val="nil"/>
              <w:left w:val="nil"/>
              <w:bottom w:val="single" w:sz="4" w:space="0" w:color="auto"/>
              <w:right w:val="nil"/>
            </w:tcBorders>
          </w:tcPr>
          <w:p w14:paraId="1AF6940A" w14:textId="0DEF7F1B" w:rsidR="00AE54F9" w:rsidRPr="006C18F3" w:rsidRDefault="00AE54F9" w:rsidP="00AE54F9">
            <w:pPr>
              <w:ind w:left="-40" w:right="-72"/>
              <w:jc w:val="right"/>
              <w:rPr>
                <w:rFonts w:eastAsia="Arial Unicode MS"/>
                <w:sz w:val="16"/>
                <w:szCs w:val="16"/>
                <w:lang w:val="en-GB"/>
              </w:rPr>
            </w:pPr>
            <w:r w:rsidRPr="00A270B2">
              <w:rPr>
                <w:rFonts w:eastAsia="Arial Unicode MS"/>
                <w:sz w:val="16"/>
                <w:szCs w:val="16"/>
                <w:lang w:val="en-GB"/>
              </w:rPr>
              <w:t xml:space="preserve"> 656,478 </w:t>
            </w:r>
          </w:p>
        </w:tc>
        <w:tc>
          <w:tcPr>
            <w:tcW w:w="2052" w:type="dxa"/>
            <w:tcBorders>
              <w:top w:val="nil"/>
              <w:left w:val="nil"/>
              <w:bottom w:val="nil"/>
              <w:right w:val="nil"/>
            </w:tcBorders>
          </w:tcPr>
          <w:p w14:paraId="009A0340" w14:textId="77777777" w:rsidR="00AE54F9" w:rsidRPr="006C18F3" w:rsidRDefault="00AE54F9" w:rsidP="00AE54F9">
            <w:pPr>
              <w:ind w:left="-40" w:right="-72"/>
              <w:rPr>
                <w:bCs/>
                <w:sz w:val="16"/>
                <w:szCs w:val="16"/>
                <w:lang w:val="en-GB"/>
              </w:rPr>
            </w:pPr>
          </w:p>
        </w:tc>
      </w:tr>
      <w:tr w:rsidR="00AE54F9" w:rsidRPr="006C18F3" w14:paraId="5806568F" w14:textId="77777777" w:rsidTr="003B2C58">
        <w:tc>
          <w:tcPr>
            <w:tcW w:w="2790" w:type="dxa"/>
            <w:tcBorders>
              <w:top w:val="nil"/>
              <w:left w:val="nil"/>
              <w:bottom w:val="nil"/>
              <w:right w:val="nil"/>
            </w:tcBorders>
          </w:tcPr>
          <w:p w14:paraId="21A77053" w14:textId="77777777" w:rsidR="00AE54F9" w:rsidRPr="006C18F3" w:rsidRDefault="00AE54F9" w:rsidP="00AE54F9">
            <w:pPr>
              <w:pStyle w:val="Default"/>
              <w:ind w:left="433"/>
              <w:jc w:val="both"/>
              <w:rPr>
                <w:color w:val="auto"/>
                <w:sz w:val="16"/>
                <w:szCs w:val="16"/>
              </w:rPr>
            </w:pPr>
          </w:p>
        </w:tc>
        <w:tc>
          <w:tcPr>
            <w:tcW w:w="1152" w:type="dxa"/>
            <w:tcBorders>
              <w:top w:val="single" w:sz="4" w:space="0" w:color="auto"/>
              <w:left w:val="nil"/>
              <w:bottom w:val="nil"/>
              <w:right w:val="nil"/>
            </w:tcBorders>
          </w:tcPr>
          <w:p w14:paraId="2F8CE8E9" w14:textId="77777777" w:rsidR="00AE54F9" w:rsidRPr="006C18F3" w:rsidRDefault="00AE54F9" w:rsidP="00AE54F9">
            <w:pPr>
              <w:ind w:left="-40" w:right="-72"/>
              <w:jc w:val="right"/>
              <w:rPr>
                <w:rFonts w:eastAsia="Arial Unicode MS"/>
                <w:sz w:val="16"/>
                <w:szCs w:val="16"/>
                <w:lang w:val="en-GB"/>
              </w:rPr>
            </w:pPr>
          </w:p>
        </w:tc>
        <w:tc>
          <w:tcPr>
            <w:tcW w:w="1152" w:type="dxa"/>
            <w:tcBorders>
              <w:top w:val="single" w:sz="4" w:space="0" w:color="auto"/>
              <w:left w:val="nil"/>
              <w:bottom w:val="nil"/>
              <w:right w:val="nil"/>
            </w:tcBorders>
          </w:tcPr>
          <w:p w14:paraId="4BCFF46E" w14:textId="77777777" w:rsidR="00AE54F9" w:rsidRPr="006C18F3" w:rsidRDefault="00AE54F9" w:rsidP="00AE54F9">
            <w:pPr>
              <w:ind w:left="-40" w:right="-72"/>
              <w:jc w:val="right"/>
              <w:rPr>
                <w:sz w:val="16"/>
                <w:szCs w:val="16"/>
                <w:lang w:val="en-GB"/>
              </w:rPr>
            </w:pPr>
          </w:p>
        </w:tc>
        <w:tc>
          <w:tcPr>
            <w:tcW w:w="1152" w:type="dxa"/>
            <w:tcBorders>
              <w:top w:val="single" w:sz="4" w:space="0" w:color="auto"/>
              <w:left w:val="nil"/>
              <w:bottom w:val="nil"/>
              <w:right w:val="nil"/>
            </w:tcBorders>
          </w:tcPr>
          <w:p w14:paraId="03E10C3C" w14:textId="77777777" w:rsidR="00AE54F9" w:rsidRPr="006C18F3" w:rsidRDefault="00AE54F9" w:rsidP="00AE54F9">
            <w:pPr>
              <w:ind w:left="-40" w:right="-72"/>
              <w:jc w:val="right"/>
              <w:rPr>
                <w:sz w:val="16"/>
                <w:szCs w:val="16"/>
                <w:lang w:val="en-GB"/>
              </w:rPr>
            </w:pPr>
          </w:p>
        </w:tc>
        <w:tc>
          <w:tcPr>
            <w:tcW w:w="1152" w:type="dxa"/>
            <w:tcBorders>
              <w:top w:val="single" w:sz="4" w:space="0" w:color="auto"/>
              <w:left w:val="nil"/>
              <w:bottom w:val="nil"/>
              <w:right w:val="nil"/>
            </w:tcBorders>
          </w:tcPr>
          <w:p w14:paraId="6B9F1F54" w14:textId="77777777" w:rsidR="00AE54F9" w:rsidRPr="006C18F3" w:rsidRDefault="00AE54F9" w:rsidP="00AE54F9">
            <w:pPr>
              <w:ind w:left="-40" w:right="-72"/>
              <w:jc w:val="right"/>
              <w:rPr>
                <w:sz w:val="16"/>
                <w:szCs w:val="16"/>
                <w:lang w:val="en-GB"/>
              </w:rPr>
            </w:pPr>
          </w:p>
        </w:tc>
        <w:tc>
          <w:tcPr>
            <w:tcW w:w="2052" w:type="dxa"/>
            <w:tcBorders>
              <w:top w:val="nil"/>
              <w:left w:val="nil"/>
              <w:bottom w:val="nil"/>
              <w:right w:val="nil"/>
            </w:tcBorders>
          </w:tcPr>
          <w:p w14:paraId="5281C8EF" w14:textId="77777777" w:rsidR="00AE54F9" w:rsidRPr="006C18F3" w:rsidRDefault="00AE54F9" w:rsidP="00AE54F9">
            <w:pPr>
              <w:ind w:left="-40" w:right="-72"/>
              <w:rPr>
                <w:sz w:val="16"/>
                <w:szCs w:val="16"/>
                <w:lang w:val="en-GB"/>
              </w:rPr>
            </w:pPr>
          </w:p>
        </w:tc>
      </w:tr>
      <w:tr w:rsidR="00AE54F9" w:rsidRPr="006C18F3" w14:paraId="3A1BEA18" w14:textId="77777777" w:rsidTr="00D34187">
        <w:tc>
          <w:tcPr>
            <w:tcW w:w="2790" w:type="dxa"/>
            <w:tcBorders>
              <w:top w:val="nil"/>
              <w:left w:val="nil"/>
              <w:bottom w:val="nil"/>
              <w:right w:val="nil"/>
            </w:tcBorders>
          </w:tcPr>
          <w:p w14:paraId="129A67A9" w14:textId="5BF06186" w:rsidR="00AE54F9" w:rsidRPr="006C18F3" w:rsidRDefault="00AE54F9" w:rsidP="00AE54F9">
            <w:pPr>
              <w:pStyle w:val="Default"/>
              <w:ind w:left="433"/>
              <w:jc w:val="both"/>
              <w:rPr>
                <w:color w:val="auto"/>
                <w:sz w:val="16"/>
                <w:szCs w:val="16"/>
              </w:rPr>
            </w:pPr>
            <w:r w:rsidRPr="006C18F3">
              <w:rPr>
                <w:b/>
                <w:bCs/>
                <w:color w:val="auto"/>
                <w:sz w:val="16"/>
                <w:szCs w:val="16"/>
              </w:rPr>
              <w:t>Other expense</w:t>
            </w:r>
          </w:p>
        </w:tc>
        <w:tc>
          <w:tcPr>
            <w:tcW w:w="1152" w:type="dxa"/>
            <w:tcBorders>
              <w:top w:val="nil"/>
              <w:left w:val="nil"/>
              <w:bottom w:val="nil"/>
              <w:right w:val="nil"/>
            </w:tcBorders>
          </w:tcPr>
          <w:p w14:paraId="488776F7" w14:textId="2F51FE69" w:rsidR="00AE54F9" w:rsidRPr="006C18F3" w:rsidRDefault="00AE54F9" w:rsidP="00AE54F9">
            <w:pPr>
              <w:ind w:left="-40" w:right="-72"/>
              <w:jc w:val="center"/>
              <w:rPr>
                <w:rFonts w:eastAsia="Arial Unicode MS"/>
                <w:sz w:val="16"/>
                <w:szCs w:val="16"/>
                <w:lang w:val="en-GB"/>
              </w:rPr>
            </w:pPr>
          </w:p>
        </w:tc>
        <w:tc>
          <w:tcPr>
            <w:tcW w:w="1152" w:type="dxa"/>
            <w:tcBorders>
              <w:top w:val="nil"/>
              <w:left w:val="nil"/>
              <w:bottom w:val="nil"/>
              <w:right w:val="nil"/>
            </w:tcBorders>
          </w:tcPr>
          <w:p w14:paraId="0FEBC0E5" w14:textId="77777777" w:rsidR="00AE54F9" w:rsidRPr="006C18F3" w:rsidRDefault="00AE54F9" w:rsidP="00AE54F9">
            <w:pPr>
              <w:ind w:left="-40" w:right="-72"/>
              <w:jc w:val="right"/>
              <w:rPr>
                <w:sz w:val="16"/>
                <w:szCs w:val="16"/>
                <w:lang w:val="en-GB"/>
              </w:rPr>
            </w:pPr>
          </w:p>
        </w:tc>
        <w:tc>
          <w:tcPr>
            <w:tcW w:w="1152" w:type="dxa"/>
            <w:tcBorders>
              <w:top w:val="nil"/>
              <w:left w:val="nil"/>
              <w:bottom w:val="nil"/>
              <w:right w:val="nil"/>
            </w:tcBorders>
          </w:tcPr>
          <w:p w14:paraId="6253B887" w14:textId="77777777" w:rsidR="00AE54F9" w:rsidRPr="006C18F3" w:rsidRDefault="00AE54F9" w:rsidP="00AE54F9">
            <w:pPr>
              <w:ind w:left="-40" w:right="-72"/>
              <w:jc w:val="right"/>
              <w:rPr>
                <w:sz w:val="16"/>
                <w:szCs w:val="16"/>
                <w:lang w:val="en-GB"/>
              </w:rPr>
            </w:pPr>
          </w:p>
        </w:tc>
        <w:tc>
          <w:tcPr>
            <w:tcW w:w="1152" w:type="dxa"/>
            <w:tcBorders>
              <w:top w:val="nil"/>
              <w:left w:val="nil"/>
              <w:bottom w:val="nil"/>
              <w:right w:val="nil"/>
            </w:tcBorders>
          </w:tcPr>
          <w:p w14:paraId="40DAFABE" w14:textId="77777777" w:rsidR="00AE54F9" w:rsidRPr="006C18F3" w:rsidRDefault="00AE54F9" w:rsidP="00AE54F9">
            <w:pPr>
              <w:ind w:left="-40" w:right="-72"/>
              <w:jc w:val="right"/>
              <w:rPr>
                <w:sz w:val="16"/>
                <w:szCs w:val="16"/>
                <w:lang w:val="en-GB"/>
              </w:rPr>
            </w:pPr>
          </w:p>
        </w:tc>
        <w:tc>
          <w:tcPr>
            <w:tcW w:w="2052" w:type="dxa"/>
            <w:tcBorders>
              <w:top w:val="nil"/>
              <w:left w:val="nil"/>
              <w:bottom w:val="nil"/>
              <w:right w:val="nil"/>
            </w:tcBorders>
          </w:tcPr>
          <w:p w14:paraId="2BD233DA" w14:textId="77777777" w:rsidR="00AE54F9" w:rsidRPr="006C18F3" w:rsidRDefault="00AE54F9" w:rsidP="00AE54F9">
            <w:pPr>
              <w:ind w:left="-40" w:right="-72"/>
              <w:rPr>
                <w:sz w:val="16"/>
                <w:szCs w:val="16"/>
                <w:lang w:val="en-GB"/>
              </w:rPr>
            </w:pPr>
          </w:p>
        </w:tc>
      </w:tr>
      <w:tr w:rsidR="00AE54F9" w:rsidRPr="006C18F3" w14:paraId="10865BC3" w14:textId="77777777" w:rsidTr="00D34187">
        <w:tc>
          <w:tcPr>
            <w:tcW w:w="2790" w:type="dxa"/>
            <w:tcBorders>
              <w:top w:val="nil"/>
              <w:left w:val="nil"/>
              <w:bottom w:val="nil"/>
              <w:right w:val="nil"/>
            </w:tcBorders>
          </w:tcPr>
          <w:p w14:paraId="3BDAB58F" w14:textId="34B89678" w:rsidR="00AE54F9" w:rsidRPr="006C18F3" w:rsidRDefault="00AE54F9" w:rsidP="00AE54F9">
            <w:pPr>
              <w:pStyle w:val="Default"/>
              <w:ind w:left="433"/>
              <w:jc w:val="both"/>
              <w:rPr>
                <w:b/>
                <w:bCs/>
                <w:color w:val="auto"/>
                <w:sz w:val="16"/>
                <w:szCs w:val="16"/>
              </w:rPr>
            </w:pPr>
            <w:r w:rsidRPr="006C18F3">
              <w:rPr>
                <w:color w:val="auto"/>
                <w:sz w:val="16"/>
                <w:szCs w:val="16"/>
              </w:rPr>
              <w:t>The same major shareholder</w:t>
            </w:r>
          </w:p>
        </w:tc>
        <w:tc>
          <w:tcPr>
            <w:tcW w:w="1152" w:type="dxa"/>
            <w:tcBorders>
              <w:top w:val="nil"/>
              <w:left w:val="nil"/>
              <w:bottom w:val="nil"/>
              <w:right w:val="nil"/>
            </w:tcBorders>
          </w:tcPr>
          <w:p w14:paraId="507409E9" w14:textId="05C99D31" w:rsidR="00AE54F9" w:rsidRPr="006C18F3" w:rsidRDefault="00AE54F9" w:rsidP="00AE54F9">
            <w:pPr>
              <w:ind w:left="-40" w:right="-72"/>
              <w:jc w:val="right"/>
              <w:rPr>
                <w:rFonts w:eastAsia="Arial Unicode MS"/>
                <w:sz w:val="16"/>
                <w:szCs w:val="16"/>
                <w:lang w:val="en-GB"/>
              </w:rPr>
            </w:pPr>
            <w:r w:rsidRPr="000742B0">
              <w:rPr>
                <w:rFonts w:eastAsia="Arial Unicode MS"/>
                <w:sz w:val="16"/>
                <w:szCs w:val="16"/>
                <w:lang w:val="en-GB"/>
              </w:rPr>
              <w:t>134,917</w:t>
            </w:r>
          </w:p>
        </w:tc>
        <w:tc>
          <w:tcPr>
            <w:tcW w:w="1152" w:type="dxa"/>
            <w:tcBorders>
              <w:top w:val="nil"/>
              <w:left w:val="nil"/>
              <w:bottom w:val="nil"/>
              <w:right w:val="nil"/>
            </w:tcBorders>
          </w:tcPr>
          <w:p w14:paraId="0EAD1D1E" w14:textId="0324EF90" w:rsidR="00AE54F9" w:rsidRPr="006C18F3" w:rsidRDefault="00AE54F9" w:rsidP="00AE54F9">
            <w:pPr>
              <w:ind w:left="-40" w:right="-72"/>
              <w:jc w:val="right"/>
              <w:rPr>
                <w:sz w:val="16"/>
                <w:szCs w:val="16"/>
                <w:lang w:val="en-GB"/>
              </w:rPr>
            </w:pPr>
            <w:r w:rsidRPr="006C18F3">
              <w:rPr>
                <w:rFonts w:eastAsia="Arial Unicode MS"/>
                <w:sz w:val="16"/>
                <w:szCs w:val="16"/>
                <w:lang w:val="en-GB"/>
              </w:rPr>
              <w:t>79,230</w:t>
            </w:r>
          </w:p>
        </w:tc>
        <w:tc>
          <w:tcPr>
            <w:tcW w:w="1152" w:type="dxa"/>
            <w:tcBorders>
              <w:top w:val="nil"/>
              <w:left w:val="nil"/>
              <w:bottom w:val="nil"/>
              <w:right w:val="nil"/>
            </w:tcBorders>
          </w:tcPr>
          <w:p w14:paraId="2242C9D6" w14:textId="553CA1CA" w:rsidR="00AE54F9" w:rsidRPr="006C18F3" w:rsidRDefault="00AE54F9" w:rsidP="00AE54F9">
            <w:pPr>
              <w:ind w:left="-40" w:right="-72"/>
              <w:jc w:val="right"/>
              <w:rPr>
                <w:sz w:val="16"/>
                <w:szCs w:val="16"/>
                <w:lang w:val="en-GB"/>
              </w:rPr>
            </w:pPr>
            <w:r w:rsidRPr="00E23601">
              <w:rPr>
                <w:sz w:val="16"/>
                <w:szCs w:val="16"/>
                <w:lang w:val="en-GB"/>
              </w:rPr>
              <w:t>134,917</w:t>
            </w:r>
          </w:p>
        </w:tc>
        <w:tc>
          <w:tcPr>
            <w:tcW w:w="1152" w:type="dxa"/>
            <w:tcBorders>
              <w:top w:val="nil"/>
              <w:left w:val="nil"/>
              <w:bottom w:val="nil"/>
              <w:right w:val="nil"/>
            </w:tcBorders>
          </w:tcPr>
          <w:p w14:paraId="7745EA95" w14:textId="1C02D8E5" w:rsidR="00AE54F9" w:rsidRPr="006C18F3" w:rsidRDefault="00AE54F9" w:rsidP="00AE54F9">
            <w:pPr>
              <w:ind w:left="-40" w:right="-72"/>
              <w:jc w:val="right"/>
              <w:rPr>
                <w:sz w:val="16"/>
                <w:szCs w:val="16"/>
                <w:lang w:val="en-GB"/>
              </w:rPr>
            </w:pPr>
            <w:r w:rsidRPr="006C18F3">
              <w:rPr>
                <w:rFonts w:eastAsia="Arial Unicode MS"/>
                <w:sz w:val="16"/>
                <w:szCs w:val="16"/>
                <w:lang w:val="en-GB"/>
              </w:rPr>
              <w:t>79,230</w:t>
            </w:r>
          </w:p>
        </w:tc>
        <w:tc>
          <w:tcPr>
            <w:tcW w:w="2052" w:type="dxa"/>
            <w:tcBorders>
              <w:top w:val="nil"/>
              <w:left w:val="nil"/>
              <w:bottom w:val="nil"/>
              <w:right w:val="nil"/>
            </w:tcBorders>
          </w:tcPr>
          <w:p w14:paraId="50456025" w14:textId="41D7EBD6" w:rsidR="00AE54F9" w:rsidRPr="006C18F3" w:rsidRDefault="00AE54F9" w:rsidP="00AE54F9">
            <w:pPr>
              <w:ind w:left="-40" w:right="-72"/>
              <w:rPr>
                <w:sz w:val="16"/>
                <w:szCs w:val="16"/>
                <w:lang w:val="en-GB"/>
              </w:rPr>
            </w:pPr>
            <w:r w:rsidRPr="006C18F3">
              <w:rPr>
                <w:bCs/>
                <w:sz w:val="16"/>
                <w:szCs w:val="16"/>
                <w:lang w:val="en-GB"/>
              </w:rPr>
              <w:t>Reference to market price</w:t>
            </w:r>
          </w:p>
        </w:tc>
      </w:tr>
    </w:tbl>
    <w:p w14:paraId="0BEC14BE" w14:textId="3E821776" w:rsidR="00801FE2" w:rsidRDefault="00801FE2" w:rsidP="00483379">
      <w:pPr>
        <w:ind w:left="540"/>
        <w:jc w:val="both"/>
        <w:rPr>
          <w:sz w:val="18"/>
          <w:szCs w:val="18"/>
          <w:lang w:val="en-GB"/>
        </w:rPr>
      </w:pPr>
    </w:p>
    <w:p w14:paraId="1FCAD579" w14:textId="77777777" w:rsidR="00801FE2" w:rsidRDefault="00801FE2">
      <w:pPr>
        <w:spacing w:after="160" w:line="259" w:lineRule="auto"/>
        <w:rPr>
          <w:sz w:val="18"/>
          <w:szCs w:val="18"/>
          <w:lang w:val="en-GB"/>
        </w:rPr>
      </w:pPr>
      <w:r>
        <w:rPr>
          <w:sz w:val="18"/>
          <w:szCs w:val="18"/>
          <w:lang w:val="en-GB"/>
        </w:rPr>
        <w:br w:type="page"/>
      </w:r>
    </w:p>
    <w:p w14:paraId="463DF05D" w14:textId="02209238" w:rsidR="000C54AC" w:rsidRPr="006C18F3" w:rsidRDefault="006261E0" w:rsidP="00F81392">
      <w:pPr>
        <w:tabs>
          <w:tab w:val="left" w:pos="540"/>
        </w:tabs>
        <w:ind w:left="540" w:hanging="540"/>
        <w:jc w:val="both"/>
        <w:rPr>
          <w:b/>
          <w:sz w:val="18"/>
          <w:szCs w:val="18"/>
          <w:lang w:val="en-GB"/>
        </w:rPr>
      </w:pPr>
      <w:r w:rsidRPr="006C18F3">
        <w:rPr>
          <w:b/>
          <w:sz w:val="18"/>
          <w:szCs w:val="18"/>
          <w:lang w:val="en-GB"/>
        </w:rPr>
        <w:lastRenderedPageBreak/>
        <w:t>b</w:t>
      </w:r>
      <w:r w:rsidR="000C54AC" w:rsidRPr="006C18F3">
        <w:rPr>
          <w:b/>
          <w:sz w:val="18"/>
          <w:szCs w:val="18"/>
          <w:lang w:val="en-GB"/>
        </w:rPr>
        <w:t>)</w:t>
      </w:r>
      <w:r w:rsidR="000C54AC" w:rsidRPr="006C18F3">
        <w:rPr>
          <w:b/>
          <w:sz w:val="18"/>
          <w:szCs w:val="18"/>
          <w:lang w:val="en-GB"/>
        </w:rPr>
        <w:tab/>
        <w:t>Outstanding balances arising from sales and purchases of goods and services</w:t>
      </w:r>
    </w:p>
    <w:p w14:paraId="513B040A" w14:textId="77777777" w:rsidR="000C54AC" w:rsidRPr="006C18F3" w:rsidRDefault="000C54AC" w:rsidP="00847C24">
      <w:pPr>
        <w:ind w:left="540"/>
        <w:jc w:val="both"/>
        <w:rPr>
          <w:sz w:val="18"/>
          <w:szCs w:val="18"/>
          <w:lang w:val="en-GB"/>
        </w:rPr>
      </w:pPr>
    </w:p>
    <w:p w14:paraId="6016CED2" w14:textId="77777777" w:rsidR="000C54AC" w:rsidRPr="006C18F3" w:rsidRDefault="000C54AC" w:rsidP="00847C24">
      <w:pPr>
        <w:ind w:left="540"/>
        <w:jc w:val="both"/>
        <w:rPr>
          <w:sz w:val="18"/>
          <w:szCs w:val="18"/>
          <w:lang w:val="en-GB"/>
        </w:rPr>
      </w:pPr>
      <w:r w:rsidRPr="006C18F3">
        <w:rPr>
          <w:sz w:val="18"/>
          <w:szCs w:val="18"/>
          <w:lang w:val="en-GB"/>
        </w:rPr>
        <w:t xml:space="preserve">The outstanding balances at the end of the </w:t>
      </w:r>
      <w:r w:rsidR="00774EE0" w:rsidRPr="006C18F3">
        <w:rPr>
          <w:sz w:val="18"/>
          <w:szCs w:val="18"/>
          <w:lang w:val="en-GB"/>
        </w:rPr>
        <w:t xml:space="preserve">reporting </w:t>
      </w:r>
      <w:r w:rsidRPr="006C18F3">
        <w:rPr>
          <w:sz w:val="18"/>
          <w:szCs w:val="18"/>
          <w:lang w:val="en-GB"/>
        </w:rPr>
        <w:t>period in relation to transactions with related parties are as follows:</w:t>
      </w:r>
    </w:p>
    <w:p w14:paraId="66092A4D" w14:textId="77777777" w:rsidR="006261E0" w:rsidRPr="006C18F3" w:rsidRDefault="006261E0" w:rsidP="00847C24">
      <w:pPr>
        <w:ind w:left="540"/>
        <w:jc w:val="both"/>
        <w:rPr>
          <w:bCs/>
          <w:sz w:val="18"/>
          <w:szCs w:val="18"/>
          <w:lang w:val="en-GB"/>
        </w:rPr>
      </w:pPr>
    </w:p>
    <w:tbl>
      <w:tblPr>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2"/>
        <w:gridCol w:w="1296"/>
        <w:gridCol w:w="1296"/>
        <w:gridCol w:w="1296"/>
        <w:gridCol w:w="1296"/>
      </w:tblGrid>
      <w:tr w:rsidR="0050763F" w:rsidRPr="006C18F3" w14:paraId="0722A3B4" w14:textId="77777777" w:rsidTr="00E6253D">
        <w:tc>
          <w:tcPr>
            <w:tcW w:w="4262" w:type="dxa"/>
            <w:tcBorders>
              <w:top w:val="nil"/>
              <w:left w:val="nil"/>
              <w:bottom w:val="nil"/>
              <w:right w:val="nil"/>
            </w:tcBorders>
          </w:tcPr>
          <w:p w14:paraId="42667B6F" w14:textId="77777777" w:rsidR="0050763F" w:rsidRPr="006C18F3" w:rsidRDefault="0050763F" w:rsidP="0050763F">
            <w:pPr>
              <w:ind w:left="433"/>
              <w:jc w:val="both"/>
              <w:rPr>
                <w:b/>
                <w:bCs/>
                <w:sz w:val="18"/>
                <w:szCs w:val="18"/>
                <w:lang w:val="en-GB"/>
              </w:rPr>
            </w:pPr>
          </w:p>
        </w:tc>
        <w:tc>
          <w:tcPr>
            <w:tcW w:w="2592" w:type="dxa"/>
            <w:gridSpan w:val="2"/>
            <w:tcBorders>
              <w:top w:val="nil"/>
              <w:left w:val="nil"/>
              <w:bottom w:val="nil"/>
              <w:right w:val="nil"/>
            </w:tcBorders>
          </w:tcPr>
          <w:p w14:paraId="709A32CE" w14:textId="318A144F" w:rsidR="0050763F" w:rsidRPr="006C18F3" w:rsidRDefault="0050763F" w:rsidP="0050763F">
            <w:pPr>
              <w:ind w:left="-40" w:right="-72"/>
              <w:jc w:val="center"/>
              <w:rPr>
                <w:b/>
                <w:sz w:val="18"/>
                <w:szCs w:val="18"/>
                <w:lang w:val="en-GB"/>
              </w:rPr>
            </w:pPr>
            <w:r w:rsidRPr="006C18F3">
              <w:rPr>
                <w:b/>
                <w:sz w:val="18"/>
                <w:szCs w:val="18"/>
                <w:lang w:val="en-GB"/>
              </w:rPr>
              <w:t>Consolidated</w:t>
            </w:r>
          </w:p>
        </w:tc>
        <w:tc>
          <w:tcPr>
            <w:tcW w:w="2592" w:type="dxa"/>
            <w:gridSpan w:val="2"/>
            <w:tcBorders>
              <w:top w:val="nil"/>
              <w:left w:val="nil"/>
              <w:bottom w:val="nil"/>
              <w:right w:val="nil"/>
            </w:tcBorders>
          </w:tcPr>
          <w:p w14:paraId="669BEEBD" w14:textId="5EDA4A24" w:rsidR="0050763F" w:rsidRPr="006C18F3" w:rsidRDefault="0050763F" w:rsidP="0050763F">
            <w:pPr>
              <w:ind w:left="-40" w:right="-72"/>
              <w:jc w:val="center"/>
              <w:rPr>
                <w:b/>
                <w:sz w:val="18"/>
                <w:szCs w:val="18"/>
                <w:lang w:val="en-GB"/>
              </w:rPr>
            </w:pPr>
            <w:r w:rsidRPr="006C18F3">
              <w:rPr>
                <w:b/>
                <w:sz w:val="18"/>
                <w:szCs w:val="18"/>
                <w:lang w:val="en-GB"/>
              </w:rPr>
              <w:t>Separate</w:t>
            </w:r>
          </w:p>
        </w:tc>
      </w:tr>
      <w:tr w:rsidR="0050763F" w:rsidRPr="006C18F3" w14:paraId="5D09EF1A" w14:textId="77777777" w:rsidTr="00E6253D">
        <w:tc>
          <w:tcPr>
            <w:tcW w:w="4262" w:type="dxa"/>
            <w:tcBorders>
              <w:top w:val="nil"/>
              <w:left w:val="nil"/>
              <w:bottom w:val="nil"/>
              <w:right w:val="nil"/>
            </w:tcBorders>
          </w:tcPr>
          <w:p w14:paraId="56EED81A" w14:textId="267DF990" w:rsidR="0050763F" w:rsidRPr="006C18F3" w:rsidRDefault="0050763F" w:rsidP="0050763F">
            <w:pPr>
              <w:ind w:left="433"/>
              <w:jc w:val="both"/>
              <w:rPr>
                <w:b/>
                <w:bCs/>
                <w:sz w:val="18"/>
                <w:szCs w:val="18"/>
                <w:lang w:val="en-GB"/>
              </w:rPr>
            </w:pPr>
          </w:p>
        </w:tc>
        <w:tc>
          <w:tcPr>
            <w:tcW w:w="2592" w:type="dxa"/>
            <w:gridSpan w:val="2"/>
            <w:tcBorders>
              <w:top w:val="nil"/>
              <w:left w:val="nil"/>
              <w:bottom w:val="single" w:sz="4" w:space="0" w:color="auto"/>
              <w:right w:val="nil"/>
            </w:tcBorders>
            <w:vAlign w:val="center"/>
          </w:tcPr>
          <w:p w14:paraId="23E541A0" w14:textId="7F7D785B" w:rsidR="0050763F" w:rsidRPr="006C18F3" w:rsidRDefault="0050763F" w:rsidP="0050763F">
            <w:pPr>
              <w:ind w:left="-40" w:right="-72"/>
              <w:jc w:val="center"/>
              <w:rPr>
                <w:rFonts w:eastAsia="Times New Roman"/>
                <w:b/>
                <w:bCs/>
                <w:sz w:val="18"/>
                <w:szCs w:val="18"/>
                <w:lang w:val="en-GB" w:bidi="ar-SA"/>
              </w:rPr>
            </w:pPr>
            <w:r w:rsidRPr="006C18F3">
              <w:rPr>
                <w:b/>
                <w:sz w:val="18"/>
                <w:szCs w:val="18"/>
                <w:lang w:val="en-GB"/>
              </w:rPr>
              <w:t>financial information</w:t>
            </w:r>
          </w:p>
        </w:tc>
        <w:tc>
          <w:tcPr>
            <w:tcW w:w="2592" w:type="dxa"/>
            <w:gridSpan w:val="2"/>
            <w:tcBorders>
              <w:top w:val="nil"/>
              <w:left w:val="nil"/>
              <w:bottom w:val="single" w:sz="4" w:space="0" w:color="auto"/>
              <w:right w:val="nil"/>
            </w:tcBorders>
            <w:vAlign w:val="center"/>
          </w:tcPr>
          <w:p w14:paraId="2D136B59" w14:textId="2BD4C24B" w:rsidR="0050763F" w:rsidRPr="006C18F3" w:rsidRDefault="0050763F" w:rsidP="0050763F">
            <w:pPr>
              <w:ind w:left="-40" w:right="-72"/>
              <w:jc w:val="center"/>
              <w:rPr>
                <w:b/>
                <w:sz w:val="18"/>
                <w:szCs w:val="18"/>
                <w:lang w:val="en-GB"/>
              </w:rPr>
            </w:pPr>
            <w:r w:rsidRPr="006C18F3">
              <w:rPr>
                <w:b/>
                <w:sz w:val="18"/>
                <w:szCs w:val="18"/>
                <w:lang w:val="en-GB"/>
              </w:rPr>
              <w:t>financial information</w:t>
            </w:r>
          </w:p>
        </w:tc>
      </w:tr>
      <w:tr w:rsidR="0050763F" w:rsidRPr="006C18F3" w14:paraId="194D0170" w14:textId="77777777" w:rsidTr="00E6253D">
        <w:tc>
          <w:tcPr>
            <w:tcW w:w="4262" w:type="dxa"/>
            <w:tcBorders>
              <w:top w:val="nil"/>
              <w:left w:val="nil"/>
              <w:bottom w:val="nil"/>
              <w:right w:val="nil"/>
            </w:tcBorders>
          </w:tcPr>
          <w:p w14:paraId="61269402" w14:textId="77777777" w:rsidR="0050763F" w:rsidRPr="006C18F3" w:rsidRDefault="0050763F" w:rsidP="0050763F">
            <w:pPr>
              <w:ind w:left="433"/>
              <w:jc w:val="both"/>
              <w:rPr>
                <w:b/>
                <w:bCs/>
                <w:sz w:val="18"/>
                <w:szCs w:val="18"/>
                <w:lang w:val="en-GB"/>
              </w:rPr>
            </w:pPr>
          </w:p>
        </w:tc>
        <w:tc>
          <w:tcPr>
            <w:tcW w:w="1296" w:type="dxa"/>
            <w:tcBorders>
              <w:top w:val="single" w:sz="4" w:space="0" w:color="auto"/>
              <w:left w:val="nil"/>
              <w:bottom w:val="nil"/>
              <w:right w:val="nil"/>
            </w:tcBorders>
            <w:hideMark/>
          </w:tcPr>
          <w:p w14:paraId="2008E938" w14:textId="77777777" w:rsidR="0050763F" w:rsidRPr="006C18F3" w:rsidRDefault="0050763F" w:rsidP="0050763F">
            <w:pPr>
              <w:ind w:left="-40" w:right="-72"/>
              <w:jc w:val="right"/>
              <w:rPr>
                <w:b/>
                <w:sz w:val="18"/>
                <w:szCs w:val="18"/>
                <w:lang w:val="en-GB"/>
              </w:rPr>
            </w:pPr>
            <w:r w:rsidRPr="006C18F3">
              <w:rPr>
                <w:b/>
                <w:sz w:val="18"/>
                <w:szCs w:val="18"/>
                <w:lang w:val="en-GB"/>
              </w:rPr>
              <w:t>Unaudited</w:t>
            </w:r>
          </w:p>
        </w:tc>
        <w:tc>
          <w:tcPr>
            <w:tcW w:w="1296" w:type="dxa"/>
            <w:tcBorders>
              <w:top w:val="single" w:sz="4" w:space="0" w:color="auto"/>
              <w:left w:val="nil"/>
              <w:bottom w:val="nil"/>
              <w:right w:val="nil"/>
            </w:tcBorders>
            <w:hideMark/>
          </w:tcPr>
          <w:p w14:paraId="10E7D0AE" w14:textId="77777777" w:rsidR="0050763F" w:rsidRPr="006C18F3" w:rsidRDefault="0050763F" w:rsidP="0050763F">
            <w:pPr>
              <w:ind w:left="-40" w:right="-72"/>
              <w:jc w:val="right"/>
              <w:rPr>
                <w:b/>
                <w:sz w:val="18"/>
                <w:szCs w:val="18"/>
                <w:lang w:val="en-GB"/>
              </w:rPr>
            </w:pPr>
            <w:r w:rsidRPr="006C18F3">
              <w:rPr>
                <w:b/>
                <w:sz w:val="18"/>
                <w:szCs w:val="18"/>
                <w:lang w:val="en-GB"/>
              </w:rPr>
              <w:t>Audited</w:t>
            </w:r>
          </w:p>
        </w:tc>
        <w:tc>
          <w:tcPr>
            <w:tcW w:w="1296" w:type="dxa"/>
            <w:tcBorders>
              <w:top w:val="single" w:sz="4" w:space="0" w:color="auto"/>
              <w:left w:val="nil"/>
              <w:bottom w:val="nil"/>
              <w:right w:val="nil"/>
            </w:tcBorders>
          </w:tcPr>
          <w:p w14:paraId="283D53B1" w14:textId="77777777" w:rsidR="0050763F" w:rsidRPr="006C18F3" w:rsidRDefault="0050763F" w:rsidP="0050763F">
            <w:pPr>
              <w:ind w:left="-40" w:right="-72"/>
              <w:jc w:val="right"/>
              <w:rPr>
                <w:b/>
                <w:sz w:val="18"/>
                <w:szCs w:val="18"/>
                <w:lang w:val="en-GB"/>
              </w:rPr>
            </w:pPr>
            <w:r w:rsidRPr="006C18F3">
              <w:rPr>
                <w:b/>
                <w:sz w:val="18"/>
                <w:szCs w:val="18"/>
                <w:lang w:val="en-GB"/>
              </w:rPr>
              <w:t>Unaudited</w:t>
            </w:r>
          </w:p>
        </w:tc>
        <w:tc>
          <w:tcPr>
            <w:tcW w:w="1296" w:type="dxa"/>
            <w:tcBorders>
              <w:top w:val="single" w:sz="4" w:space="0" w:color="auto"/>
              <w:left w:val="nil"/>
              <w:bottom w:val="nil"/>
              <w:right w:val="nil"/>
            </w:tcBorders>
          </w:tcPr>
          <w:p w14:paraId="53C074C8" w14:textId="77777777" w:rsidR="0050763F" w:rsidRPr="006C18F3" w:rsidRDefault="0050763F" w:rsidP="0050763F">
            <w:pPr>
              <w:ind w:left="-40" w:right="-72"/>
              <w:jc w:val="right"/>
              <w:rPr>
                <w:b/>
                <w:sz w:val="18"/>
                <w:szCs w:val="18"/>
                <w:lang w:val="en-GB"/>
              </w:rPr>
            </w:pPr>
            <w:r w:rsidRPr="006C18F3">
              <w:rPr>
                <w:b/>
                <w:sz w:val="18"/>
                <w:szCs w:val="18"/>
                <w:lang w:val="en-GB"/>
              </w:rPr>
              <w:t>Audited</w:t>
            </w:r>
          </w:p>
        </w:tc>
      </w:tr>
      <w:tr w:rsidR="00EA3FAA" w:rsidRPr="006C18F3" w14:paraId="2271C125" w14:textId="77777777" w:rsidTr="00E6253D">
        <w:tc>
          <w:tcPr>
            <w:tcW w:w="4262" w:type="dxa"/>
            <w:tcBorders>
              <w:top w:val="nil"/>
              <w:left w:val="nil"/>
              <w:bottom w:val="nil"/>
              <w:right w:val="nil"/>
            </w:tcBorders>
          </w:tcPr>
          <w:p w14:paraId="3A3CE4ED" w14:textId="77777777" w:rsidR="00EA3FAA" w:rsidRPr="006C18F3" w:rsidRDefault="00EA3FAA" w:rsidP="00EA3FAA">
            <w:pPr>
              <w:ind w:left="433"/>
              <w:jc w:val="both"/>
              <w:rPr>
                <w:b/>
                <w:bCs/>
                <w:sz w:val="18"/>
                <w:szCs w:val="18"/>
                <w:lang w:val="en-GB"/>
              </w:rPr>
            </w:pPr>
          </w:p>
        </w:tc>
        <w:tc>
          <w:tcPr>
            <w:tcW w:w="1296" w:type="dxa"/>
            <w:tcBorders>
              <w:top w:val="nil"/>
              <w:left w:val="nil"/>
              <w:bottom w:val="nil"/>
              <w:right w:val="nil"/>
            </w:tcBorders>
          </w:tcPr>
          <w:p w14:paraId="4D273DA0" w14:textId="63A31635" w:rsidR="00EA3FAA" w:rsidRPr="006C18F3" w:rsidRDefault="006C18F3" w:rsidP="00EA3FAA">
            <w:pPr>
              <w:ind w:left="-40" w:right="-72"/>
              <w:jc w:val="right"/>
              <w:rPr>
                <w:b/>
                <w:sz w:val="18"/>
                <w:szCs w:val="18"/>
                <w:lang w:val="en-GB"/>
              </w:rPr>
            </w:pPr>
            <w:r w:rsidRPr="006C18F3">
              <w:rPr>
                <w:b/>
                <w:sz w:val="18"/>
                <w:szCs w:val="18"/>
                <w:lang w:val="en-GB"/>
              </w:rPr>
              <w:t>31</w:t>
            </w:r>
            <w:r w:rsidR="00E36E30" w:rsidRPr="006C18F3">
              <w:rPr>
                <w:b/>
                <w:sz w:val="18"/>
                <w:szCs w:val="18"/>
                <w:lang w:val="en-GB"/>
              </w:rPr>
              <w:t xml:space="preserve"> March</w:t>
            </w:r>
          </w:p>
        </w:tc>
        <w:tc>
          <w:tcPr>
            <w:tcW w:w="1296" w:type="dxa"/>
            <w:tcBorders>
              <w:top w:val="nil"/>
              <w:left w:val="nil"/>
              <w:bottom w:val="nil"/>
              <w:right w:val="nil"/>
            </w:tcBorders>
          </w:tcPr>
          <w:p w14:paraId="757401AE" w14:textId="18DE77C8" w:rsidR="00EA3FAA" w:rsidRPr="006C18F3" w:rsidRDefault="006C18F3" w:rsidP="00EA3FAA">
            <w:pPr>
              <w:ind w:left="-40" w:right="-72"/>
              <w:jc w:val="right"/>
              <w:rPr>
                <w:b/>
                <w:sz w:val="18"/>
                <w:szCs w:val="18"/>
                <w:lang w:val="en-GB"/>
              </w:rPr>
            </w:pPr>
            <w:r w:rsidRPr="006C18F3">
              <w:rPr>
                <w:b/>
                <w:sz w:val="18"/>
                <w:szCs w:val="18"/>
                <w:lang w:val="en-GB"/>
              </w:rPr>
              <w:t>31</w:t>
            </w:r>
            <w:r w:rsidR="00EA3FAA" w:rsidRPr="006C18F3">
              <w:rPr>
                <w:b/>
                <w:sz w:val="18"/>
                <w:szCs w:val="18"/>
                <w:lang w:val="en-GB"/>
              </w:rPr>
              <w:t xml:space="preserve"> December</w:t>
            </w:r>
          </w:p>
        </w:tc>
        <w:tc>
          <w:tcPr>
            <w:tcW w:w="1296" w:type="dxa"/>
            <w:tcBorders>
              <w:top w:val="nil"/>
              <w:left w:val="nil"/>
              <w:bottom w:val="nil"/>
              <w:right w:val="nil"/>
            </w:tcBorders>
          </w:tcPr>
          <w:p w14:paraId="7E717940" w14:textId="6135B742" w:rsidR="00EA3FAA" w:rsidRPr="006C18F3" w:rsidRDefault="006C18F3" w:rsidP="00EA3FAA">
            <w:pPr>
              <w:ind w:left="-40" w:right="-72"/>
              <w:jc w:val="right"/>
              <w:rPr>
                <w:b/>
                <w:sz w:val="18"/>
                <w:szCs w:val="18"/>
                <w:lang w:val="en-GB"/>
              </w:rPr>
            </w:pPr>
            <w:r w:rsidRPr="006C18F3">
              <w:rPr>
                <w:b/>
                <w:sz w:val="18"/>
                <w:szCs w:val="18"/>
                <w:lang w:val="en-GB"/>
              </w:rPr>
              <w:t>31</w:t>
            </w:r>
            <w:r w:rsidR="00E36E30" w:rsidRPr="006C18F3">
              <w:rPr>
                <w:b/>
                <w:sz w:val="18"/>
                <w:szCs w:val="18"/>
                <w:lang w:val="en-GB"/>
              </w:rPr>
              <w:t xml:space="preserve"> March</w:t>
            </w:r>
          </w:p>
        </w:tc>
        <w:tc>
          <w:tcPr>
            <w:tcW w:w="1296" w:type="dxa"/>
            <w:tcBorders>
              <w:top w:val="nil"/>
              <w:left w:val="nil"/>
              <w:bottom w:val="nil"/>
              <w:right w:val="nil"/>
            </w:tcBorders>
          </w:tcPr>
          <w:p w14:paraId="624594FE" w14:textId="5C141E6D" w:rsidR="00EA3FAA" w:rsidRPr="006C18F3" w:rsidRDefault="006C18F3" w:rsidP="00EA3FAA">
            <w:pPr>
              <w:ind w:left="-40" w:right="-72"/>
              <w:jc w:val="right"/>
              <w:rPr>
                <w:b/>
                <w:sz w:val="18"/>
                <w:szCs w:val="18"/>
                <w:lang w:val="en-GB"/>
              </w:rPr>
            </w:pPr>
            <w:r w:rsidRPr="006C18F3">
              <w:rPr>
                <w:b/>
                <w:sz w:val="18"/>
                <w:szCs w:val="18"/>
                <w:lang w:val="en-GB"/>
              </w:rPr>
              <w:t>31</w:t>
            </w:r>
            <w:r w:rsidR="00EA3FAA" w:rsidRPr="006C18F3">
              <w:rPr>
                <w:b/>
                <w:sz w:val="18"/>
                <w:szCs w:val="18"/>
                <w:lang w:val="en-GB"/>
              </w:rPr>
              <w:t xml:space="preserve"> December</w:t>
            </w:r>
          </w:p>
        </w:tc>
      </w:tr>
      <w:tr w:rsidR="0050763F" w:rsidRPr="006C18F3" w14:paraId="35490E55" w14:textId="77777777" w:rsidTr="00E6253D">
        <w:tc>
          <w:tcPr>
            <w:tcW w:w="4262" w:type="dxa"/>
            <w:tcBorders>
              <w:top w:val="nil"/>
              <w:left w:val="nil"/>
              <w:bottom w:val="nil"/>
              <w:right w:val="nil"/>
            </w:tcBorders>
          </w:tcPr>
          <w:p w14:paraId="010B7F5D" w14:textId="77777777" w:rsidR="0050763F" w:rsidRPr="006C18F3" w:rsidRDefault="0050763F" w:rsidP="0050763F">
            <w:pPr>
              <w:ind w:left="433"/>
              <w:jc w:val="both"/>
              <w:rPr>
                <w:b/>
                <w:bCs/>
                <w:sz w:val="18"/>
                <w:szCs w:val="18"/>
                <w:lang w:val="en-GB"/>
              </w:rPr>
            </w:pPr>
          </w:p>
        </w:tc>
        <w:tc>
          <w:tcPr>
            <w:tcW w:w="1296" w:type="dxa"/>
            <w:tcBorders>
              <w:top w:val="nil"/>
              <w:left w:val="nil"/>
              <w:bottom w:val="nil"/>
              <w:right w:val="nil"/>
            </w:tcBorders>
          </w:tcPr>
          <w:p w14:paraId="3121BADF" w14:textId="48ED9BB5" w:rsidR="0050763F" w:rsidRPr="006C18F3" w:rsidRDefault="006C18F3" w:rsidP="0050763F">
            <w:pPr>
              <w:ind w:left="-40" w:right="-72"/>
              <w:jc w:val="right"/>
              <w:rPr>
                <w:b/>
                <w:sz w:val="18"/>
                <w:szCs w:val="18"/>
                <w:lang w:val="en-GB"/>
              </w:rPr>
            </w:pPr>
            <w:r w:rsidRPr="006C18F3">
              <w:rPr>
                <w:b/>
                <w:sz w:val="18"/>
                <w:szCs w:val="18"/>
                <w:lang w:val="en-GB"/>
              </w:rPr>
              <w:t>2026</w:t>
            </w:r>
          </w:p>
        </w:tc>
        <w:tc>
          <w:tcPr>
            <w:tcW w:w="1296" w:type="dxa"/>
            <w:tcBorders>
              <w:top w:val="nil"/>
              <w:left w:val="nil"/>
              <w:bottom w:val="nil"/>
              <w:right w:val="nil"/>
            </w:tcBorders>
          </w:tcPr>
          <w:p w14:paraId="760ADDAB" w14:textId="377389C0" w:rsidR="0050763F" w:rsidRPr="006C18F3" w:rsidRDefault="006C18F3" w:rsidP="0050763F">
            <w:pPr>
              <w:ind w:left="-40" w:right="-72"/>
              <w:jc w:val="right"/>
              <w:rPr>
                <w:b/>
                <w:sz w:val="18"/>
                <w:szCs w:val="18"/>
                <w:lang w:val="en-GB"/>
              </w:rPr>
            </w:pPr>
            <w:r w:rsidRPr="006C18F3">
              <w:rPr>
                <w:b/>
                <w:sz w:val="18"/>
                <w:szCs w:val="18"/>
                <w:lang w:val="en-GB"/>
              </w:rPr>
              <w:t>2025</w:t>
            </w:r>
          </w:p>
        </w:tc>
        <w:tc>
          <w:tcPr>
            <w:tcW w:w="1296" w:type="dxa"/>
            <w:tcBorders>
              <w:top w:val="nil"/>
              <w:left w:val="nil"/>
              <w:bottom w:val="nil"/>
              <w:right w:val="nil"/>
            </w:tcBorders>
          </w:tcPr>
          <w:p w14:paraId="19E6DA9A" w14:textId="38A2D7A7" w:rsidR="0050763F" w:rsidRPr="006C18F3" w:rsidRDefault="006C18F3" w:rsidP="0050763F">
            <w:pPr>
              <w:ind w:left="-40" w:right="-72"/>
              <w:jc w:val="right"/>
              <w:rPr>
                <w:b/>
                <w:sz w:val="18"/>
                <w:szCs w:val="18"/>
                <w:lang w:val="en-GB"/>
              </w:rPr>
            </w:pPr>
            <w:r w:rsidRPr="006C18F3">
              <w:rPr>
                <w:b/>
                <w:sz w:val="18"/>
                <w:szCs w:val="18"/>
                <w:lang w:val="en-GB"/>
              </w:rPr>
              <w:t>2026</w:t>
            </w:r>
          </w:p>
        </w:tc>
        <w:tc>
          <w:tcPr>
            <w:tcW w:w="1296" w:type="dxa"/>
            <w:tcBorders>
              <w:top w:val="nil"/>
              <w:left w:val="nil"/>
              <w:bottom w:val="nil"/>
              <w:right w:val="nil"/>
            </w:tcBorders>
          </w:tcPr>
          <w:p w14:paraId="485D1059" w14:textId="323977BB" w:rsidR="0050763F" w:rsidRPr="006C18F3" w:rsidRDefault="006C18F3" w:rsidP="0050763F">
            <w:pPr>
              <w:ind w:left="-40" w:right="-72"/>
              <w:jc w:val="right"/>
              <w:rPr>
                <w:b/>
                <w:sz w:val="18"/>
                <w:szCs w:val="18"/>
                <w:lang w:val="en-GB"/>
              </w:rPr>
            </w:pPr>
            <w:r w:rsidRPr="006C18F3">
              <w:rPr>
                <w:b/>
                <w:sz w:val="18"/>
                <w:szCs w:val="18"/>
                <w:lang w:val="en-GB"/>
              </w:rPr>
              <w:t>2025</w:t>
            </w:r>
          </w:p>
        </w:tc>
      </w:tr>
      <w:tr w:rsidR="0050763F" w:rsidRPr="006C18F3" w14:paraId="238C13A1" w14:textId="77777777" w:rsidTr="00E6253D">
        <w:tc>
          <w:tcPr>
            <w:tcW w:w="4262" w:type="dxa"/>
            <w:tcBorders>
              <w:top w:val="nil"/>
              <w:left w:val="nil"/>
              <w:bottom w:val="nil"/>
              <w:right w:val="nil"/>
            </w:tcBorders>
          </w:tcPr>
          <w:p w14:paraId="4EB7B137" w14:textId="77777777" w:rsidR="0050763F" w:rsidRPr="006C18F3" w:rsidRDefault="0050763F" w:rsidP="0050763F">
            <w:pPr>
              <w:ind w:left="433"/>
              <w:jc w:val="both"/>
              <w:rPr>
                <w:sz w:val="18"/>
                <w:szCs w:val="18"/>
                <w:u w:val="single"/>
                <w:lang w:val="en-GB"/>
              </w:rPr>
            </w:pPr>
          </w:p>
        </w:tc>
        <w:tc>
          <w:tcPr>
            <w:tcW w:w="1296" w:type="dxa"/>
            <w:tcBorders>
              <w:top w:val="nil"/>
              <w:left w:val="nil"/>
              <w:bottom w:val="single" w:sz="4" w:space="0" w:color="auto"/>
              <w:right w:val="nil"/>
            </w:tcBorders>
            <w:hideMark/>
          </w:tcPr>
          <w:p w14:paraId="781658C1" w14:textId="77777777" w:rsidR="0050763F" w:rsidRPr="006C18F3" w:rsidRDefault="0050763F" w:rsidP="0050763F">
            <w:pPr>
              <w:ind w:left="-40" w:right="-72"/>
              <w:jc w:val="right"/>
              <w:rPr>
                <w:b/>
                <w:bCs/>
                <w:sz w:val="18"/>
                <w:szCs w:val="18"/>
                <w:lang w:val="en-GB"/>
              </w:rPr>
            </w:pPr>
            <w:r w:rsidRPr="006C18F3">
              <w:rPr>
                <w:b/>
                <w:bCs/>
                <w:sz w:val="18"/>
                <w:szCs w:val="18"/>
                <w:lang w:val="en-GB"/>
              </w:rPr>
              <w:t>Baht</w:t>
            </w:r>
          </w:p>
        </w:tc>
        <w:tc>
          <w:tcPr>
            <w:tcW w:w="1296" w:type="dxa"/>
            <w:tcBorders>
              <w:top w:val="nil"/>
              <w:left w:val="nil"/>
              <w:bottom w:val="single" w:sz="4" w:space="0" w:color="auto"/>
              <w:right w:val="nil"/>
            </w:tcBorders>
            <w:hideMark/>
          </w:tcPr>
          <w:p w14:paraId="0C57D2C9" w14:textId="77777777" w:rsidR="0050763F" w:rsidRPr="006C18F3" w:rsidRDefault="0050763F" w:rsidP="0050763F">
            <w:pPr>
              <w:ind w:left="-40" w:right="-72"/>
              <w:jc w:val="right"/>
              <w:rPr>
                <w:b/>
                <w:bCs/>
                <w:sz w:val="18"/>
                <w:szCs w:val="18"/>
                <w:lang w:val="en-GB"/>
              </w:rPr>
            </w:pPr>
            <w:r w:rsidRPr="006C18F3">
              <w:rPr>
                <w:b/>
                <w:bCs/>
                <w:sz w:val="18"/>
                <w:szCs w:val="18"/>
                <w:lang w:val="en-GB"/>
              </w:rPr>
              <w:t>Baht</w:t>
            </w:r>
          </w:p>
        </w:tc>
        <w:tc>
          <w:tcPr>
            <w:tcW w:w="1296" w:type="dxa"/>
            <w:tcBorders>
              <w:top w:val="nil"/>
              <w:left w:val="nil"/>
              <w:bottom w:val="single" w:sz="4" w:space="0" w:color="auto"/>
              <w:right w:val="nil"/>
            </w:tcBorders>
          </w:tcPr>
          <w:p w14:paraId="203E2770" w14:textId="77777777" w:rsidR="0050763F" w:rsidRPr="006C18F3" w:rsidRDefault="0050763F" w:rsidP="0050763F">
            <w:pPr>
              <w:ind w:left="-40" w:right="-72"/>
              <w:jc w:val="right"/>
              <w:rPr>
                <w:b/>
                <w:bCs/>
                <w:sz w:val="18"/>
                <w:szCs w:val="18"/>
                <w:lang w:val="en-GB"/>
              </w:rPr>
            </w:pPr>
            <w:r w:rsidRPr="006C18F3">
              <w:rPr>
                <w:b/>
                <w:bCs/>
                <w:sz w:val="18"/>
                <w:szCs w:val="18"/>
                <w:lang w:val="en-GB"/>
              </w:rPr>
              <w:t>Baht</w:t>
            </w:r>
          </w:p>
        </w:tc>
        <w:tc>
          <w:tcPr>
            <w:tcW w:w="1296" w:type="dxa"/>
            <w:tcBorders>
              <w:top w:val="nil"/>
              <w:left w:val="nil"/>
              <w:bottom w:val="single" w:sz="4" w:space="0" w:color="auto"/>
              <w:right w:val="nil"/>
            </w:tcBorders>
          </w:tcPr>
          <w:p w14:paraId="0B7BB2EE" w14:textId="77777777" w:rsidR="0050763F" w:rsidRPr="006C18F3" w:rsidRDefault="0050763F" w:rsidP="0050763F">
            <w:pPr>
              <w:ind w:left="-40" w:right="-72"/>
              <w:jc w:val="right"/>
              <w:rPr>
                <w:b/>
                <w:bCs/>
                <w:sz w:val="18"/>
                <w:szCs w:val="18"/>
                <w:lang w:val="en-GB"/>
              </w:rPr>
            </w:pPr>
            <w:r w:rsidRPr="006C18F3">
              <w:rPr>
                <w:b/>
                <w:bCs/>
                <w:sz w:val="18"/>
                <w:szCs w:val="18"/>
                <w:lang w:val="en-GB"/>
              </w:rPr>
              <w:t>Baht</w:t>
            </w:r>
          </w:p>
        </w:tc>
      </w:tr>
      <w:tr w:rsidR="0050763F" w:rsidRPr="006C18F3" w14:paraId="4B47E6EE" w14:textId="77777777" w:rsidTr="00E6253D">
        <w:tc>
          <w:tcPr>
            <w:tcW w:w="4262" w:type="dxa"/>
            <w:tcBorders>
              <w:top w:val="nil"/>
              <w:left w:val="nil"/>
              <w:bottom w:val="nil"/>
              <w:right w:val="nil"/>
            </w:tcBorders>
          </w:tcPr>
          <w:p w14:paraId="4FD9BFAF" w14:textId="77777777" w:rsidR="0050763F" w:rsidRPr="006C18F3" w:rsidRDefault="0050763F" w:rsidP="0050763F">
            <w:pPr>
              <w:ind w:left="433"/>
              <w:jc w:val="both"/>
              <w:rPr>
                <w:sz w:val="18"/>
                <w:szCs w:val="18"/>
                <w:u w:val="single"/>
                <w:lang w:val="en-GB"/>
              </w:rPr>
            </w:pPr>
          </w:p>
        </w:tc>
        <w:tc>
          <w:tcPr>
            <w:tcW w:w="1296" w:type="dxa"/>
            <w:tcBorders>
              <w:top w:val="single" w:sz="4" w:space="0" w:color="auto"/>
              <w:left w:val="nil"/>
              <w:bottom w:val="nil"/>
              <w:right w:val="nil"/>
            </w:tcBorders>
          </w:tcPr>
          <w:p w14:paraId="6F9B7F41" w14:textId="77777777" w:rsidR="0050763F" w:rsidRPr="006C18F3" w:rsidRDefault="0050763F" w:rsidP="0050763F">
            <w:pPr>
              <w:ind w:left="-40" w:right="-72"/>
              <w:jc w:val="right"/>
              <w:rPr>
                <w:b/>
                <w:bCs/>
                <w:sz w:val="18"/>
                <w:szCs w:val="18"/>
                <w:lang w:val="en-GB"/>
              </w:rPr>
            </w:pPr>
          </w:p>
        </w:tc>
        <w:tc>
          <w:tcPr>
            <w:tcW w:w="1296" w:type="dxa"/>
            <w:tcBorders>
              <w:top w:val="single" w:sz="4" w:space="0" w:color="auto"/>
              <w:left w:val="nil"/>
              <w:bottom w:val="nil"/>
              <w:right w:val="nil"/>
            </w:tcBorders>
          </w:tcPr>
          <w:p w14:paraId="3B6DC2EB" w14:textId="77777777" w:rsidR="0050763F" w:rsidRPr="006C18F3" w:rsidRDefault="0050763F" w:rsidP="0050763F">
            <w:pPr>
              <w:ind w:left="-40" w:right="-72"/>
              <w:jc w:val="right"/>
              <w:rPr>
                <w:b/>
                <w:bCs/>
                <w:sz w:val="18"/>
                <w:szCs w:val="18"/>
                <w:lang w:val="en-GB"/>
              </w:rPr>
            </w:pPr>
          </w:p>
        </w:tc>
        <w:tc>
          <w:tcPr>
            <w:tcW w:w="1296" w:type="dxa"/>
            <w:tcBorders>
              <w:top w:val="single" w:sz="4" w:space="0" w:color="auto"/>
              <w:left w:val="nil"/>
              <w:bottom w:val="nil"/>
              <w:right w:val="nil"/>
            </w:tcBorders>
          </w:tcPr>
          <w:p w14:paraId="7CDB9732" w14:textId="77777777" w:rsidR="0050763F" w:rsidRPr="006C18F3" w:rsidRDefault="0050763F" w:rsidP="0050763F">
            <w:pPr>
              <w:ind w:left="-40" w:right="-72"/>
              <w:jc w:val="right"/>
              <w:rPr>
                <w:b/>
                <w:bCs/>
                <w:sz w:val="18"/>
                <w:szCs w:val="18"/>
                <w:lang w:val="en-GB"/>
              </w:rPr>
            </w:pPr>
          </w:p>
        </w:tc>
        <w:tc>
          <w:tcPr>
            <w:tcW w:w="1296" w:type="dxa"/>
            <w:tcBorders>
              <w:top w:val="single" w:sz="4" w:space="0" w:color="auto"/>
              <w:left w:val="nil"/>
              <w:bottom w:val="nil"/>
              <w:right w:val="nil"/>
            </w:tcBorders>
          </w:tcPr>
          <w:p w14:paraId="0F44539A" w14:textId="77777777" w:rsidR="0050763F" w:rsidRPr="006C18F3" w:rsidRDefault="0050763F" w:rsidP="0050763F">
            <w:pPr>
              <w:ind w:left="-40" w:right="-72"/>
              <w:jc w:val="right"/>
              <w:rPr>
                <w:b/>
                <w:bCs/>
                <w:sz w:val="18"/>
                <w:szCs w:val="18"/>
                <w:lang w:val="en-GB"/>
              </w:rPr>
            </w:pPr>
          </w:p>
        </w:tc>
      </w:tr>
      <w:tr w:rsidR="0029292F" w:rsidRPr="006C18F3" w14:paraId="6DD2D13F" w14:textId="77777777" w:rsidTr="00E6253D">
        <w:tc>
          <w:tcPr>
            <w:tcW w:w="4262" w:type="dxa"/>
            <w:tcBorders>
              <w:top w:val="nil"/>
              <w:left w:val="nil"/>
              <w:bottom w:val="nil"/>
              <w:right w:val="nil"/>
            </w:tcBorders>
          </w:tcPr>
          <w:p w14:paraId="694A83F4" w14:textId="4ECDE7F2" w:rsidR="0029292F" w:rsidRPr="006C18F3" w:rsidRDefault="0029292F" w:rsidP="0029292F">
            <w:pPr>
              <w:pStyle w:val="Default"/>
              <w:ind w:left="433"/>
              <w:jc w:val="both"/>
              <w:rPr>
                <w:color w:val="auto"/>
                <w:sz w:val="18"/>
                <w:szCs w:val="18"/>
              </w:rPr>
            </w:pPr>
            <w:r w:rsidRPr="00CB589A">
              <w:rPr>
                <w:b/>
                <w:sz w:val="18"/>
                <w:szCs w:val="18"/>
              </w:rPr>
              <w:t>Trade receivables</w:t>
            </w:r>
          </w:p>
        </w:tc>
        <w:tc>
          <w:tcPr>
            <w:tcW w:w="1296" w:type="dxa"/>
            <w:tcBorders>
              <w:top w:val="nil"/>
              <w:left w:val="nil"/>
              <w:bottom w:val="nil"/>
              <w:right w:val="nil"/>
            </w:tcBorders>
          </w:tcPr>
          <w:p w14:paraId="6AB51290" w14:textId="77777777" w:rsidR="0029292F" w:rsidRPr="006C18F3" w:rsidRDefault="0029292F" w:rsidP="0029292F">
            <w:pPr>
              <w:ind w:left="-40" w:right="-72"/>
              <w:jc w:val="right"/>
              <w:rPr>
                <w:rFonts w:eastAsia="Arial Unicode MS"/>
                <w:sz w:val="18"/>
                <w:szCs w:val="18"/>
                <w:lang w:val="en-GB"/>
              </w:rPr>
            </w:pPr>
          </w:p>
        </w:tc>
        <w:tc>
          <w:tcPr>
            <w:tcW w:w="1296" w:type="dxa"/>
            <w:tcBorders>
              <w:top w:val="nil"/>
              <w:left w:val="nil"/>
              <w:bottom w:val="nil"/>
              <w:right w:val="nil"/>
            </w:tcBorders>
          </w:tcPr>
          <w:p w14:paraId="3F95FFDF" w14:textId="77777777" w:rsidR="0029292F" w:rsidRPr="006C18F3" w:rsidRDefault="0029292F" w:rsidP="0029292F">
            <w:pPr>
              <w:ind w:left="-40" w:right="-72"/>
              <w:jc w:val="right"/>
              <w:rPr>
                <w:rFonts w:eastAsia="Arial Unicode MS"/>
                <w:sz w:val="18"/>
                <w:szCs w:val="18"/>
                <w:lang w:val="en-GB"/>
              </w:rPr>
            </w:pPr>
          </w:p>
        </w:tc>
        <w:tc>
          <w:tcPr>
            <w:tcW w:w="1296" w:type="dxa"/>
            <w:tcBorders>
              <w:top w:val="nil"/>
              <w:left w:val="nil"/>
              <w:bottom w:val="nil"/>
              <w:right w:val="nil"/>
            </w:tcBorders>
          </w:tcPr>
          <w:p w14:paraId="7885D484" w14:textId="77777777" w:rsidR="0029292F" w:rsidRPr="006C18F3" w:rsidRDefault="0029292F" w:rsidP="0029292F">
            <w:pPr>
              <w:ind w:left="-40" w:right="-72"/>
              <w:jc w:val="right"/>
              <w:rPr>
                <w:rFonts w:eastAsia="Arial Unicode MS"/>
                <w:sz w:val="18"/>
                <w:szCs w:val="18"/>
                <w:lang w:val="en-GB"/>
              </w:rPr>
            </w:pPr>
          </w:p>
        </w:tc>
        <w:tc>
          <w:tcPr>
            <w:tcW w:w="1296" w:type="dxa"/>
            <w:tcBorders>
              <w:top w:val="nil"/>
              <w:left w:val="nil"/>
              <w:bottom w:val="nil"/>
              <w:right w:val="nil"/>
            </w:tcBorders>
          </w:tcPr>
          <w:p w14:paraId="4136C93C" w14:textId="77777777" w:rsidR="0029292F" w:rsidRPr="006C18F3" w:rsidRDefault="0029292F" w:rsidP="0029292F">
            <w:pPr>
              <w:ind w:left="-40" w:right="-72"/>
              <w:jc w:val="right"/>
              <w:rPr>
                <w:rFonts w:eastAsia="Arial Unicode MS"/>
                <w:sz w:val="18"/>
                <w:szCs w:val="18"/>
                <w:lang w:val="en-GB"/>
              </w:rPr>
            </w:pPr>
          </w:p>
        </w:tc>
      </w:tr>
      <w:tr w:rsidR="0029292F" w:rsidRPr="006C18F3" w14:paraId="364D9B6D" w14:textId="77777777" w:rsidTr="00E6253D">
        <w:tc>
          <w:tcPr>
            <w:tcW w:w="4262" w:type="dxa"/>
            <w:tcBorders>
              <w:top w:val="nil"/>
              <w:left w:val="nil"/>
              <w:bottom w:val="nil"/>
              <w:right w:val="nil"/>
            </w:tcBorders>
          </w:tcPr>
          <w:p w14:paraId="4BB23E8B" w14:textId="4C48018F" w:rsidR="0029292F" w:rsidRPr="006C18F3" w:rsidRDefault="0029292F" w:rsidP="0029292F">
            <w:pPr>
              <w:pStyle w:val="Default"/>
              <w:ind w:left="433"/>
              <w:jc w:val="both"/>
              <w:rPr>
                <w:color w:val="auto"/>
                <w:sz w:val="18"/>
                <w:szCs w:val="18"/>
                <w:cs/>
              </w:rPr>
            </w:pPr>
            <w:r w:rsidRPr="00CB589A">
              <w:rPr>
                <w:sz w:val="18"/>
                <w:szCs w:val="18"/>
              </w:rPr>
              <w:t>The same major shareholder</w:t>
            </w:r>
          </w:p>
        </w:tc>
        <w:tc>
          <w:tcPr>
            <w:tcW w:w="1296" w:type="dxa"/>
            <w:tcBorders>
              <w:top w:val="nil"/>
              <w:left w:val="nil"/>
              <w:bottom w:val="nil"/>
              <w:right w:val="nil"/>
            </w:tcBorders>
          </w:tcPr>
          <w:p w14:paraId="101640A0" w14:textId="358852BF" w:rsidR="0029292F" w:rsidRPr="006C18F3" w:rsidRDefault="004E603D" w:rsidP="0029292F">
            <w:pPr>
              <w:ind w:left="-40" w:right="-72"/>
              <w:jc w:val="right"/>
              <w:rPr>
                <w:rFonts w:eastAsia="Arial Unicode MS"/>
                <w:sz w:val="18"/>
                <w:szCs w:val="18"/>
                <w:cs/>
                <w:lang w:val="en-GB"/>
              </w:rPr>
            </w:pPr>
            <w:r>
              <w:rPr>
                <w:rFonts w:eastAsia="Arial Unicode MS"/>
                <w:sz w:val="18"/>
                <w:szCs w:val="18"/>
                <w:lang w:val="en-GB"/>
              </w:rPr>
              <w:t>-</w:t>
            </w:r>
          </w:p>
        </w:tc>
        <w:tc>
          <w:tcPr>
            <w:tcW w:w="1296" w:type="dxa"/>
            <w:tcBorders>
              <w:top w:val="nil"/>
              <w:left w:val="nil"/>
              <w:bottom w:val="nil"/>
              <w:right w:val="nil"/>
            </w:tcBorders>
          </w:tcPr>
          <w:p w14:paraId="40BA03B4" w14:textId="06484741" w:rsidR="0029292F" w:rsidRPr="006C18F3" w:rsidRDefault="0029292F" w:rsidP="0029292F">
            <w:pPr>
              <w:ind w:left="-40" w:right="-72"/>
              <w:jc w:val="right"/>
              <w:rPr>
                <w:rFonts w:eastAsia="Arial Unicode MS"/>
                <w:sz w:val="18"/>
                <w:szCs w:val="18"/>
                <w:lang w:val="en-GB"/>
              </w:rPr>
            </w:pPr>
            <w:r w:rsidRPr="00CB589A">
              <w:rPr>
                <w:sz w:val="18"/>
                <w:szCs w:val="18"/>
                <w:lang w:val="en-GB"/>
              </w:rPr>
              <w:t>6,115</w:t>
            </w:r>
          </w:p>
        </w:tc>
        <w:tc>
          <w:tcPr>
            <w:tcW w:w="1296" w:type="dxa"/>
            <w:tcBorders>
              <w:top w:val="nil"/>
              <w:left w:val="nil"/>
              <w:bottom w:val="nil"/>
              <w:right w:val="nil"/>
            </w:tcBorders>
          </w:tcPr>
          <w:p w14:paraId="3B2CF877" w14:textId="6FB2B2F5" w:rsidR="0029292F" w:rsidRPr="006C18F3" w:rsidRDefault="004E603D" w:rsidP="0029292F">
            <w:pPr>
              <w:ind w:left="-40" w:right="-72"/>
              <w:jc w:val="right"/>
              <w:rPr>
                <w:rFonts w:eastAsia="Arial Unicode MS"/>
                <w:sz w:val="18"/>
                <w:szCs w:val="18"/>
                <w:lang w:val="en-GB"/>
              </w:rPr>
            </w:pPr>
            <w:r>
              <w:rPr>
                <w:rFonts w:eastAsia="Arial Unicode MS"/>
                <w:sz w:val="18"/>
                <w:szCs w:val="18"/>
                <w:lang w:val="en-GB"/>
              </w:rPr>
              <w:t>-</w:t>
            </w:r>
          </w:p>
        </w:tc>
        <w:tc>
          <w:tcPr>
            <w:tcW w:w="1296" w:type="dxa"/>
            <w:tcBorders>
              <w:top w:val="nil"/>
              <w:left w:val="nil"/>
              <w:bottom w:val="nil"/>
              <w:right w:val="nil"/>
            </w:tcBorders>
          </w:tcPr>
          <w:p w14:paraId="4744D289" w14:textId="0933E689" w:rsidR="0029292F" w:rsidRPr="006C18F3" w:rsidRDefault="0029292F" w:rsidP="0029292F">
            <w:pPr>
              <w:ind w:left="-40" w:right="-72"/>
              <w:jc w:val="right"/>
              <w:rPr>
                <w:rFonts w:eastAsia="Arial Unicode MS"/>
                <w:sz w:val="18"/>
                <w:szCs w:val="18"/>
                <w:lang w:val="en-GB"/>
              </w:rPr>
            </w:pPr>
            <w:r w:rsidRPr="00CB589A">
              <w:rPr>
                <w:sz w:val="18"/>
                <w:szCs w:val="18"/>
                <w:lang w:val="en-GB"/>
              </w:rPr>
              <w:t>6,115</w:t>
            </w:r>
          </w:p>
        </w:tc>
      </w:tr>
      <w:tr w:rsidR="0029292F" w:rsidRPr="006C18F3" w14:paraId="56D7381E" w14:textId="77777777" w:rsidTr="00E6253D">
        <w:tc>
          <w:tcPr>
            <w:tcW w:w="4262" w:type="dxa"/>
            <w:tcBorders>
              <w:top w:val="nil"/>
              <w:left w:val="nil"/>
              <w:bottom w:val="nil"/>
              <w:right w:val="nil"/>
            </w:tcBorders>
          </w:tcPr>
          <w:p w14:paraId="28A1CC3B" w14:textId="77777777" w:rsidR="0029292F" w:rsidRPr="006C18F3" w:rsidRDefault="0029292F" w:rsidP="0029292F">
            <w:pPr>
              <w:pStyle w:val="Default"/>
              <w:ind w:left="433"/>
              <w:jc w:val="both"/>
              <w:rPr>
                <w:color w:val="auto"/>
                <w:sz w:val="18"/>
                <w:szCs w:val="18"/>
              </w:rPr>
            </w:pPr>
          </w:p>
        </w:tc>
        <w:tc>
          <w:tcPr>
            <w:tcW w:w="1296" w:type="dxa"/>
            <w:tcBorders>
              <w:top w:val="nil"/>
              <w:left w:val="nil"/>
              <w:bottom w:val="nil"/>
              <w:right w:val="nil"/>
            </w:tcBorders>
          </w:tcPr>
          <w:p w14:paraId="6224BBD1" w14:textId="77777777" w:rsidR="0029292F" w:rsidRPr="006C18F3" w:rsidRDefault="0029292F" w:rsidP="0029292F">
            <w:pPr>
              <w:ind w:left="-40" w:right="-72"/>
              <w:jc w:val="right"/>
              <w:rPr>
                <w:rFonts w:eastAsia="Arial Unicode MS"/>
                <w:sz w:val="18"/>
                <w:szCs w:val="18"/>
                <w:lang w:val="en-GB"/>
              </w:rPr>
            </w:pPr>
          </w:p>
        </w:tc>
        <w:tc>
          <w:tcPr>
            <w:tcW w:w="1296" w:type="dxa"/>
            <w:tcBorders>
              <w:top w:val="nil"/>
              <w:left w:val="nil"/>
              <w:bottom w:val="nil"/>
              <w:right w:val="nil"/>
            </w:tcBorders>
          </w:tcPr>
          <w:p w14:paraId="36461D3D" w14:textId="77777777" w:rsidR="0029292F" w:rsidRPr="006C18F3" w:rsidRDefault="0029292F" w:rsidP="0029292F">
            <w:pPr>
              <w:ind w:left="-40" w:right="-72"/>
              <w:jc w:val="right"/>
              <w:rPr>
                <w:rFonts w:eastAsia="Arial Unicode MS"/>
                <w:sz w:val="18"/>
                <w:szCs w:val="18"/>
                <w:lang w:val="en-GB"/>
              </w:rPr>
            </w:pPr>
          </w:p>
        </w:tc>
        <w:tc>
          <w:tcPr>
            <w:tcW w:w="1296" w:type="dxa"/>
            <w:tcBorders>
              <w:top w:val="nil"/>
              <w:left w:val="nil"/>
              <w:bottom w:val="nil"/>
              <w:right w:val="nil"/>
            </w:tcBorders>
          </w:tcPr>
          <w:p w14:paraId="3ADC7E9C" w14:textId="77777777" w:rsidR="0029292F" w:rsidRPr="006C18F3" w:rsidRDefault="0029292F" w:rsidP="0029292F">
            <w:pPr>
              <w:ind w:left="-40" w:right="-72"/>
              <w:jc w:val="right"/>
              <w:rPr>
                <w:rFonts w:eastAsia="Arial Unicode MS"/>
                <w:sz w:val="18"/>
                <w:szCs w:val="18"/>
                <w:lang w:val="en-GB"/>
              </w:rPr>
            </w:pPr>
          </w:p>
        </w:tc>
        <w:tc>
          <w:tcPr>
            <w:tcW w:w="1296" w:type="dxa"/>
            <w:tcBorders>
              <w:top w:val="nil"/>
              <w:left w:val="nil"/>
              <w:bottom w:val="nil"/>
              <w:right w:val="nil"/>
            </w:tcBorders>
          </w:tcPr>
          <w:p w14:paraId="37F1EB28" w14:textId="77777777" w:rsidR="0029292F" w:rsidRPr="006C18F3" w:rsidRDefault="0029292F" w:rsidP="0029292F">
            <w:pPr>
              <w:ind w:left="-40" w:right="-72"/>
              <w:jc w:val="right"/>
              <w:rPr>
                <w:rFonts w:eastAsia="Arial Unicode MS"/>
                <w:sz w:val="18"/>
                <w:szCs w:val="18"/>
                <w:lang w:val="en-GB"/>
              </w:rPr>
            </w:pPr>
          </w:p>
        </w:tc>
      </w:tr>
      <w:tr w:rsidR="0029292F" w:rsidRPr="006C18F3" w14:paraId="0CF19E42" w14:textId="77777777" w:rsidTr="00E6253D">
        <w:tc>
          <w:tcPr>
            <w:tcW w:w="4262" w:type="dxa"/>
            <w:tcBorders>
              <w:top w:val="nil"/>
              <w:left w:val="nil"/>
              <w:bottom w:val="nil"/>
              <w:right w:val="nil"/>
            </w:tcBorders>
          </w:tcPr>
          <w:p w14:paraId="4AFF2211" w14:textId="0170B234" w:rsidR="0029292F" w:rsidRPr="006C18F3" w:rsidRDefault="0029292F" w:rsidP="0029292F">
            <w:pPr>
              <w:pStyle w:val="Default"/>
              <w:ind w:left="433"/>
              <w:jc w:val="both"/>
              <w:rPr>
                <w:color w:val="auto"/>
                <w:sz w:val="18"/>
                <w:szCs w:val="18"/>
              </w:rPr>
            </w:pPr>
            <w:r w:rsidRPr="00CB589A">
              <w:rPr>
                <w:b/>
                <w:bCs/>
                <w:sz w:val="18"/>
                <w:szCs w:val="18"/>
              </w:rPr>
              <w:t>Other receivables</w:t>
            </w:r>
          </w:p>
        </w:tc>
        <w:tc>
          <w:tcPr>
            <w:tcW w:w="1296" w:type="dxa"/>
            <w:tcBorders>
              <w:top w:val="nil"/>
              <w:left w:val="nil"/>
              <w:bottom w:val="nil"/>
              <w:right w:val="nil"/>
            </w:tcBorders>
          </w:tcPr>
          <w:p w14:paraId="38CACA6E" w14:textId="77777777" w:rsidR="0029292F" w:rsidRPr="006C18F3" w:rsidRDefault="0029292F" w:rsidP="0029292F">
            <w:pPr>
              <w:ind w:left="-40" w:right="-72"/>
              <w:jc w:val="right"/>
              <w:rPr>
                <w:rFonts w:eastAsia="Arial Unicode MS"/>
                <w:sz w:val="18"/>
                <w:szCs w:val="18"/>
                <w:lang w:val="en-GB"/>
              </w:rPr>
            </w:pPr>
          </w:p>
        </w:tc>
        <w:tc>
          <w:tcPr>
            <w:tcW w:w="1296" w:type="dxa"/>
            <w:tcBorders>
              <w:top w:val="nil"/>
              <w:left w:val="nil"/>
              <w:bottom w:val="nil"/>
              <w:right w:val="nil"/>
            </w:tcBorders>
          </w:tcPr>
          <w:p w14:paraId="56C4B926" w14:textId="77777777" w:rsidR="0029292F" w:rsidRPr="006C18F3" w:rsidRDefault="0029292F" w:rsidP="0029292F">
            <w:pPr>
              <w:ind w:left="-40" w:right="-72"/>
              <w:jc w:val="right"/>
              <w:rPr>
                <w:rFonts w:eastAsia="Arial Unicode MS"/>
                <w:sz w:val="18"/>
                <w:szCs w:val="18"/>
                <w:lang w:val="en-GB"/>
              </w:rPr>
            </w:pPr>
          </w:p>
        </w:tc>
        <w:tc>
          <w:tcPr>
            <w:tcW w:w="1296" w:type="dxa"/>
            <w:tcBorders>
              <w:top w:val="nil"/>
              <w:left w:val="nil"/>
              <w:bottom w:val="nil"/>
              <w:right w:val="nil"/>
            </w:tcBorders>
          </w:tcPr>
          <w:p w14:paraId="53FFC2D1" w14:textId="77777777" w:rsidR="0029292F" w:rsidRPr="006C18F3" w:rsidRDefault="0029292F" w:rsidP="0029292F">
            <w:pPr>
              <w:ind w:left="-40" w:right="-72"/>
              <w:jc w:val="right"/>
              <w:rPr>
                <w:rFonts w:eastAsia="Arial Unicode MS"/>
                <w:sz w:val="18"/>
                <w:szCs w:val="18"/>
                <w:lang w:val="en-GB"/>
              </w:rPr>
            </w:pPr>
          </w:p>
        </w:tc>
        <w:tc>
          <w:tcPr>
            <w:tcW w:w="1296" w:type="dxa"/>
            <w:tcBorders>
              <w:top w:val="nil"/>
              <w:left w:val="nil"/>
              <w:bottom w:val="nil"/>
              <w:right w:val="nil"/>
            </w:tcBorders>
          </w:tcPr>
          <w:p w14:paraId="15E1A7DE" w14:textId="77777777" w:rsidR="0029292F" w:rsidRPr="006C18F3" w:rsidRDefault="0029292F" w:rsidP="0029292F">
            <w:pPr>
              <w:ind w:left="-40" w:right="-72"/>
              <w:jc w:val="right"/>
              <w:rPr>
                <w:rFonts w:eastAsia="Arial Unicode MS"/>
                <w:sz w:val="18"/>
                <w:szCs w:val="18"/>
                <w:lang w:val="en-GB"/>
              </w:rPr>
            </w:pPr>
          </w:p>
        </w:tc>
      </w:tr>
      <w:tr w:rsidR="0029292F" w:rsidRPr="006C18F3" w14:paraId="7E6A9CE0" w14:textId="77777777" w:rsidTr="00E6253D">
        <w:tc>
          <w:tcPr>
            <w:tcW w:w="4262" w:type="dxa"/>
            <w:tcBorders>
              <w:top w:val="nil"/>
              <w:left w:val="nil"/>
              <w:bottom w:val="nil"/>
              <w:right w:val="nil"/>
            </w:tcBorders>
          </w:tcPr>
          <w:p w14:paraId="2E4F58D9" w14:textId="5B7133E7" w:rsidR="0029292F" w:rsidRPr="006C18F3" w:rsidRDefault="0029292F" w:rsidP="0029292F">
            <w:pPr>
              <w:pStyle w:val="Default"/>
              <w:ind w:left="433"/>
              <w:jc w:val="both"/>
              <w:rPr>
                <w:b/>
                <w:bCs/>
                <w:color w:val="auto"/>
                <w:sz w:val="18"/>
                <w:szCs w:val="18"/>
              </w:rPr>
            </w:pPr>
            <w:r w:rsidRPr="00CB589A">
              <w:rPr>
                <w:sz w:val="18"/>
                <w:szCs w:val="18"/>
              </w:rPr>
              <w:t>Subsidiary</w:t>
            </w:r>
          </w:p>
        </w:tc>
        <w:tc>
          <w:tcPr>
            <w:tcW w:w="1296" w:type="dxa"/>
            <w:tcBorders>
              <w:top w:val="nil"/>
              <w:left w:val="nil"/>
              <w:bottom w:val="nil"/>
              <w:right w:val="nil"/>
            </w:tcBorders>
          </w:tcPr>
          <w:p w14:paraId="3510375A" w14:textId="4C6D3403" w:rsidR="0029292F" w:rsidRPr="006C18F3" w:rsidRDefault="00691BF0" w:rsidP="0029292F">
            <w:pPr>
              <w:ind w:left="-40" w:right="-72"/>
              <w:jc w:val="right"/>
              <w:rPr>
                <w:rFonts w:eastAsia="Arial Unicode MS"/>
                <w:sz w:val="18"/>
                <w:szCs w:val="18"/>
                <w:lang w:val="en-GB"/>
              </w:rPr>
            </w:pPr>
            <w:r w:rsidRPr="00691BF0">
              <w:rPr>
                <w:sz w:val="18"/>
                <w:szCs w:val="18"/>
                <w:lang w:val="en-GB"/>
              </w:rPr>
              <w:t xml:space="preserve"> -   </w:t>
            </w:r>
          </w:p>
        </w:tc>
        <w:tc>
          <w:tcPr>
            <w:tcW w:w="1296" w:type="dxa"/>
            <w:tcBorders>
              <w:top w:val="nil"/>
              <w:left w:val="nil"/>
              <w:bottom w:val="nil"/>
              <w:right w:val="nil"/>
            </w:tcBorders>
          </w:tcPr>
          <w:p w14:paraId="4A284C37" w14:textId="271FBCF5" w:rsidR="0029292F" w:rsidRPr="006C18F3" w:rsidRDefault="0029292F" w:rsidP="0029292F">
            <w:pPr>
              <w:ind w:left="-40" w:right="-72"/>
              <w:jc w:val="right"/>
              <w:rPr>
                <w:rFonts w:eastAsia="Arial Unicode MS"/>
                <w:sz w:val="18"/>
                <w:szCs w:val="18"/>
                <w:lang w:val="en-GB"/>
              </w:rPr>
            </w:pPr>
            <w:r w:rsidRPr="00CB589A">
              <w:rPr>
                <w:sz w:val="18"/>
                <w:szCs w:val="18"/>
                <w:lang w:val="en-GB"/>
              </w:rPr>
              <w:t>-</w:t>
            </w:r>
          </w:p>
        </w:tc>
        <w:tc>
          <w:tcPr>
            <w:tcW w:w="1296" w:type="dxa"/>
            <w:tcBorders>
              <w:top w:val="nil"/>
              <w:left w:val="nil"/>
              <w:bottom w:val="nil"/>
              <w:right w:val="nil"/>
            </w:tcBorders>
          </w:tcPr>
          <w:p w14:paraId="0700AFA1" w14:textId="74AAE151" w:rsidR="0029292F" w:rsidRPr="008D61C1" w:rsidRDefault="00691BF0" w:rsidP="0029292F">
            <w:pPr>
              <w:ind w:left="-40" w:right="-72"/>
              <w:jc w:val="right"/>
              <w:rPr>
                <w:sz w:val="18"/>
                <w:szCs w:val="18"/>
                <w:lang w:val="en-GB"/>
              </w:rPr>
            </w:pPr>
            <w:r w:rsidRPr="008D61C1">
              <w:rPr>
                <w:sz w:val="18"/>
                <w:szCs w:val="18"/>
                <w:lang w:val="en-GB"/>
              </w:rPr>
              <w:t xml:space="preserve"> 32,100 </w:t>
            </w:r>
          </w:p>
        </w:tc>
        <w:tc>
          <w:tcPr>
            <w:tcW w:w="1296" w:type="dxa"/>
            <w:tcBorders>
              <w:top w:val="nil"/>
              <w:left w:val="nil"/>
              <w:bottom w:val="nil"/>
              <w:right w:val="nil"/>
            </w:tcBorders>
          </w:tcPr>
          <w:p w14:paraId="405E5834" w14:textId="41423C45" w:rsidR="0029292F" w:rsidRPr="006C18F3" w:rsidRDefault="0029292F" w:rsidP="0029292F">
            <w:pPr>
              <w:ind w:left="-40" w:right="-72"/>
              <w:jc w:val="right"/>
              <w:rPr>
                <w:rFonts w:eastAsia="Arial Unicode MS"/>
                <w:sz w:val="18"/>
                <w:szCs w:val="18"/>
                <w:lang w:val="en-GB"/>
              </w:rPr>
            </w:pPr>
            <w:r w:rsidRPr="00CB589A">
              <w:rPr>
                <w:sz w:val="18"/>
                <w:szCs w:val="18"/>
                <w:lang w:val="en-GB"/>
              </w:rPr>
              <w:t>117,700</w:t>
            </w:r>
          </w:p>
        </w:tc>
      </w:tr>
      <w:tr w:rsidR="0029292F" w:rsidRPr="006C18F3" w14:paraId="343E7BAC" w14:textId="77777777" w:rsidTr="00E6253D">
        <w:tc>
          <w:tcPr>
            <w:tcW w:w="4262" w:type="dxa"/>
            <w:tcBorders>
              <w:top w:val="nil"/>
              <w:left w:val="nil"/>
              <w:bottom w:val="nil"/>
              <w:right w:val="nil"/>
            </w:tcBorders>
          </w:tcPr>
          <w:p w14:paraId="78935417" w14:textId="20E11BE8" w:rsidR="0029292F" w:rsidRPr="006C18F3" w:rsidRDefault="0029292F" w:rsidP="0029292F">
            <w:pPr>
              <w:pStyle w:val="Default"/>
              <w:ind w:left="433"/>
              <w:jc w:val="both"/>
              <w:rPr>
                <w:b/>
                <w:bCs/>
                <w:color w:val="auto"/>
                <w:sz w:val="18"/>
                <w:szCs w:val="18"/>
              </w:rPr>
            </w:pPr>
            <w:r w:rsidRPr="00CB589A">
              <w:rPr>
                <w:sz w:val="18"/>
                <w:szCs w:val="18"/>
              </w:rPr>
              <w:t>Associate</w:t>
            </w:r>
          </w:p>
        </w:tc>
        <w:tc>
          <w:tcPr>
            <w:tcW w:w="1296" w:type="dxa"/>
            <w:tcBorders>
              <w:top w:val="nil"/>
              <w:left w:val="nil"/>
              <w:bottom w:val="nil"/>
              <w:right w:val="nil"/>
            </w:tcBorders>
          </w:tcPr>
          <w:p w14:paraId="470DF941" w14:textId="14713B1F" w:rsidR="0029292F" w:rsidRPr="006C18F3" w:rsidRDefault="00691BF0" w:rsidP="0029292F">
            <w:pPr>
              <w:ind w:left="-40" w:right="-72"/>
              <w:jc w:val="right"/>
              <w:rPr>
                <w:rFonts w:eastAsia="Arial Unicode MS"/>
                <w:sz w:val="18"/>
                <w:szCs w:val="18"/>
                <w:lang w:val="en-GB"/>
              </w:rPr>
            </w:pPr>
            <w:r w:rsidRPr="00691BF0">
              <w:rPr>
                <w:sz w:val="18"/>
                <w:szCs w:val="18"/>
                <w:lang w:val="en-GB"/>
              </w:rPr>
              <w:t xml:space="preserve"> 32,100 </w:t>
            </w:r>
          </w:p>
        </w:tc>
        <w:tc>
          <w:tcPr>
            <w:tcW w:w="1296" w:type="dxa"/>
            <w:tcBorders>
              <w:top w:val="nil"/>
              <w:left w:val="nil"/>
              <w:bottom w:val="nil"/>
              <w:right w:val="nil"/>
            </w:tcBorders>
          </w:tcPr>
          <w:p w14:paraId="7E201909" w14:textId="250F0094" w:rsidR="0029292F" w:rsidRPr="006C18F3" w:rsidRDefault="0029292F" w:rsidP="0029292F">
            <w:pPr>
              <w:ind w:left="-40" w:right="-72"/>
              <w:jc w:val="right"/>
              <w:rPr>
                <w:rFonts w:eastAsia="Arial Unicode MS"/>
                <w:sz w:val="18"/>
                <w:szCs w:val="18"/>
                <w:lang w:val="en-GB"/>
              </w:rPr>
            </w:pPr>
            <w:r w:rsidRPr="00CB589A">
              <w:rPr>
                <w:sz w:val="18"/>
                <w:szCs w:val="18"/>
                <w:lang w:val="en-GB"/>
              </w:rPr>
              <w:t>64,200</w:t>
            </w:r>
          </w:p>
        </w:tc>
        <w:tc>
          <w:tcPr>
            <w:tcW w:w="1296" w:type="dxa"/>
            <w:tcBorders>
              <w:top w:val="nil"/>
              <w:left w:val="nil"/>
              <w:bottom w:val="nil"/>
              <w:right w:val="nil"/>
            </w:tcBorders>
          </w:tcPr>
          <w:p w14:paraId="306D7A16" w14:textId="5A92D769" w:rsidR="0029292F" w:rsidRPr="008D61C1" w:rsidRDefault="00691BF0" w:rsidP="0029292F">
            <w:pPr>
              <w:ind w:left="-40" w:right="-72"/>
              <w:jc w:val="right"/>
              <w:rPr>
                <w:sz w:val="18"/>
                <w:szCs w:val="18"/>
                <w:lang w:val="en-GB"/>
              </w:rPr>
            </w:pPr>
            <w:r w:rsidRPr="008D61C1">
              <w:rPr>
                <w:sz w:val="18"/>
                <w:szCs w:val="18"/>
                <w:lang w:val="en-GB"/>
              </w:rPr>
              <w:t xml:space="preserve"> 32,100 </w:t>
            </w:r>
          </w:p>
        </w:tc>
        <w:tc>
          <w:tcPr>
            <w:tcW w:w="1296" w:type="dxa"/>
            <w:tcBorders>
              <w:top w:val="nil"/>
              <w:left w:val="nil"/>
              <w:bottom w:val="nil"/>
              <w:right w:val="nil"/>
            </w:tcBorders>
          </w:tcPr>
          <w:p w14:paraId="72F175BB" w14:textId="53E2ABAC" w:rsidR="0029292F" w:rsidRPr="006C18F3" w:rsidRDefault="0029292F" w:rsidP="0029292F">
            <w:pPr>
              <w:ind w:left="-40" w:right="-72"/>
              <w:jc w:val="right"/>
              <w:rPr>
                <w:rFonts w:eastAsia="Arial Unicode MS"/>
                <w:sz w:val="18"/>
                <w:szCs w:val="18"/>
                <w:lang w:val="en-GB"/>
              </w:rPr>
            </w:pPr>
            <w:r w:rsidRPr="00CB589A">
              <w:rPr>
                <w:sz w:val="18"/>
                <w:szCs w:val="18"/>
                <w:lang w:val="en-GB"/>
              </w:rPr>
              <w:t>64,200</w:t>
            </w:r>
          </w:p>
        </w:tc>
      </w:tr>
      <w:tr w:rsidR="0029292F" w:rsidRPr="006C18F3" w14:paraId="18C78B01" w14:textId="77777777" w:rsidTr="00691BF0">
        <w:tc>
          <w:tcPr>
            <w:tcW w:w="4262" w:type="dxa"/>
            <w:tcBorders>
              <w:top w:val="nil"/>
              <w:left w:val="nil"/>
              <w:bottom w:val="nil"/>
              <w:right w:val="nil"/>
            </w:tcBorders>
          </w:tcPr>
          <w:p w14:paraId="3B5C2622" w14:textId="76F8634D" w:rsidR="0029292F" w:rsidRPr="006C18F3" w:rsidRDefault="0029292F" w:rsidP="0029292F">
            <w:pPr>
              <w:pStyle w:val="Default"/>
              <w:ind w:left="433"/>
              <w:jc w:val="both"/>
              <w:rPr>
                <w:b/>
                <w:bCs/>
                <w:color w:val="auto"/>
                <w:sz w:val="18"/>
                <w:szCs w:val="18"/>
              </w:rPr>
            </w:pPr>
            <w:r w:rsidRPr="00CB589A">
              <w:rPr>
                <w:sz w:val="18"/>
                <w:szCs w:val="18"/>
              </w:rPr>
              <w:t>The same major shareholder</w:t>
            </w:r>
          </w:p>
        </w:tc>
        <w:tc>
          <w:tcPr>
            <w:tcW w:w="1296" w:type="dxa"/>
            <w:tcBorders>
              <w:top w:val="nil"/>
              <w:left w:val="nil"/>
              <w:bottom w:val="single" w:sz="4" w:space="0" w:color="auto"/>
              <w:right w:val="nil"/>
            </w:tcBorders>
          </w:tcPr>
          <w:p w14:paraId="592FA9B6" w14:textId="56F5DA8B" w:rsidR="0029292F" w:rsidRPr="006C18F3" w:rsidRDefault="00691BF0" w:rsidP="0029292F">
            <w:pPr>
              <w:ind w:left="-40" w:right="-72"/>
              <w:jc w:val="right"/>
              <w:rPr>
                <w:rFonts w:eastAsia="Arial Unicode MS"/>
                <w:sz w:val="18"/>
                <w:szCs w:val="18"/>
                <w:lang w:val="en-GB"/>
              </w:rPr>
            </w:pPr>
            <w:r w:rsidRPr="00691BF0">
              <w:rPr>
                <w:sz w:val="18"/>
                <w:szCs w:val="18"/>
                <w:lang w:val="en-GB"/>
              </w:rPr>
              <w:t xml:space="preserve"> 16,050 </w:t>
            </w:r>
          </w:p>
        </w:tc>
        <w:tc>
          <w:tcPr>
            <w:tcW w:w="1296" w:type="dxa"/>
            <w:tcBorders>
              <w:top w:val="nil"/>
              <w:left w:val="nil"/>
              <w:bottom w:val="single" w:sz="4" w:space="0" w:color="auto"/>
              <w:right w:val="nil"/>
            </w:tcBorders>
          </w:tcPr>
          <w:p w14:paraId="148E9046" w14:textId="39E0C611" w:rsidR="0029292F" w:rsidRPr="006C18F3" w:rsidRDefault="0029292F" w:rsidP="0029292F">
            <w:pPr>
              <w:ind w:left="-40" w:right="-72"/>
              <w:jc w:val="right"/>
              <w:rPr>
                <w:rFonts w:eastAsia="Arial Unicode MS"/>
                <w:sz w:val="18"/>
                <w:szCs w:val="18"/>
                <w:lang w:val="en-GB"/>
              </w:rPr>
            </w:pPr>
            <w:r w:rsidRPr="00CB589A">
              <w:rPr>
                <w:sz w:val="18"/>
                <w:szCs w:val="18"/>
                <w:lang w:val="en-GB"/>
              </w:rPr>
              <w:t>64,200</w:t>
            </w:r>
          </w:p>
        </w:tc>
        <w:tc>
          <w:tcPr>
            <w:tcW w:w="1296" w:type="dxa"/>
            <w:tcBorders>
              <w:top w:val="nil"/>
              <w:left w:val="nil"/>
              <w:bottom w:val="single" w:sz="4" w:space="0" w:color="auto"/>
              <w:right w:val="nil"/>
            </w:tcBorders>
          </w:tcPr>
          <w:p w14:paraId="3C418926" w14:textId="4E5EC211" w:rsidR="0029292F" w:rsidRPr="008D61C1" w:rsidRDefault="00691BF0" w:rsidP="0029292F">
            <w:pPr>
              <w:ind w:left="-40" w:right="-72"/>
              <w:jc w:val="right"/>
              <w:rPr>
                <w:sz w:val="18"/>
                <w:szCs w:val="18"/>
                <w:lang w:val="en-GB"/>
              </w:rPr>
            </w:pPr>
            <w:r w:rsidRPr="008D61C1">
              <w:rPr>
                <w:sz w:val="18"/>
                <w:szCs w:val="18"/>
                <w:lang w:val="en-GB"/>
              </w:rPr>
              <w:t xml:space="preserve"> 16,050 </w:t>
            </w:r>
          </w:p>
        </w:tc>
        <w:tc>
          <w:tcPr>
            <w:tcW w:w="1296" w:type="dxa"/>
            <w:tcBorders>
              <w:top w:val="nil"/>
              <w:left w:val="nil"/>
              <w:bottom w:val="single" w:sz="4" w:space="0" w:color="auto"/>
              <w:right w:val="nil"/>
            </w:tcBorders>
          </w:tcPr>
          <w:p w14:paraId="393747BA" w14:textId="57394633" w:rsidR="0029292F" w:rsidRPr="006C18F3" w:rsidRDefault="0029292F" w:rsidP="0029292F">
            <w:pPr>
              <w:ind w:left="-40" w:right="-72"/>
              <w:jc w:val="right"/>
              <w:rPr>
                <w:rFonts w:eastAsia="Arial Unicode MS"/>
                <w:sz w:val="18"/>
                <w:szCs w:val="18"/>
                <w:lang w:val="en-GB"/>
              </w:rPr>
            </w:pPr>
            <w:r w:rsidRPr="00CB589A">
              <w:rPr>
                <w:sz w:val="18"/>
                <w:szCs w:val="18"/>
                <w:lang w:val="en-GB"/>
              </w:rPr>
              <w:t>64,200</w:t>
            </w:r>
          </w:p>
        </w:tc>
      </w:tr>
      <w:tr w:rsidR="0029292F" w:rsidRPr="006C18F3" w14:paraId="26C859BE" w14:textId="77777777" w:rsidTr="00691BF0">
        <w:tc>
          <w:tcPr>
            <w:tcW w:w="4262" w:type="dxa"/>
            <w:tcBorders>
              <w:top w:val="nil"/>
              <w:left w:val="nil"/>
              <w:bottom w:val="nil"/>
              <w:right w:val="nil"/>
            </w:tcBorders>
          </w:tcPr>
          <w:p w14:paraId="0A6D2EE1" w14:textId="77777777" w:rsidR="0029292F" w:rsidRPr="006C18F3" w:rsidRDefault="0029292F" w:rsidP="0029292F">
            <w:pPr>
              <w:pStyle w:val="Default"/>
              <w:ind w:left="433"/>
              <w:jc w:val="both"/>
              <w:rPr>
                <w:b/>
                <w:bCs/>
                <w:color w:val="auto"/>
                <w:sz w:val="18"/>
                <w:szCs w:val="18"/>
              </w:rPr>
            </w:pPr>
          </w:p>
        </w:tc>
        <w:tc>
          <w:tcPr>
            <w:tcW w:w="1296" w:type="dxa"/>
            <w:tcBorders>
              <w:top w:val="single" w:sz="4" w:space="0" w:color="auto"/>
              <w:left w:val="nil"/>
              <w:bottom w:val="nil"/>
              <w:right w:val="nil"/>
            </w:tcBorders>
          </w:tcPr>
          <w:p w14:paraId="19AC33B9" w14:textId="77777777" w:rsidR="0029292F" w:rsidRPr="006C18F3" w:rsidRDefault="0029292F" w:rsidP="0029292F">
            <w:pPr>
              <w:ind w:left="-40" w:right="-72"/>
              <w:jc w:val="right"/>
              <w:rPr>
                <w:rFonts w:eastAsia="Arial Unicode MS"/>
                <w:sz w:val="18"/>
                <w:szCs w:val="18"/>
                <w:lang w:val="en-GB"/>
              </w:rPr>
            </w:pPr>
          </w:p>
        </w:tc>
        <w:tc>
          <w:tcPr>
            <w:tcW w:w="1296" w:type="dxa"/>
            <w:tcBorders>
              <w:top w:val="single" w:sz="4" w:space="0" w:color="auto"/>
              <w:left w:val="nil"/>
              <w:bottom w:val="nil"/>
              <w:right w:val="nil"/>
            </w:tcBorders>
          </w:tcPr>
          <w:p w14:paraId="7E490CB5" w14:textId="77777777" w:rsidR="0029292F" w:rsidRPr="006C18F3" w:rsidRDefault="0029292F" w:rsidP="0029292F">
            <w:pPr>
              <w:ind w:left="-40" w:right="-72"/>
              <w:jc w:val="right"/>
              <w:rPr>
                <w:rFonts w:eastAsia="Arial Unicode MS"/>
                <w:sz w:val="18"/>
                <w:szCs w:val="18"/>
                <w:lang w:val="en-GB"/>
              </w:rPr>
            </w:pPr>
          </w:p>
        </w:tc>
        <w:tc>
          <w:tcPr>
            <w:tcW w:w="1296" w:type="dxa"/>
            <w:tcBorders>
              <w:top w:val="single" w:sz="4" w:space="0" w:color="auto"/>
              <w:left w:val="nil"/>
              <w:bottom w:val="nil"/>
              <w:right w:val="nil"/>
            </w:tcBorders>
          </w:tcPr>
          <w:p w14:paraId="5379670D" w14:textId="77777777" w:rsidR="0029292F" w:rsidRPr="006C18F3" w:rsidRDefault="0029292F" w:rsidP="0029292F">
            <w:pPr>
              <w:ind w:left="-40" w:right="-72"/>
              <w:jc w:val="right"/>
              <w:rPr>
                <w:rFonts w:eastAsia="Arial Unicode MS"/>
                <w:sz w:val="18"/>
                <w:szCs w:val="18"/>
                <w:lang w:val="en-GB"/>
              </w:rPr>
            </w:pPr>
          </w:p>
        </w:tc>
        <w:tc>
          <w:tcPr>
            <w:tcW w:w="1296" w:type="dxa"/>
            <w:tcBorders>
              <w:top w:val="single" w:sz="4" w:space="0" w:color="auto"/>
              <w:left w:val="nil"/>
              <w:bottom w:val="nil"/>
              <w:right w:val="nil"/>
            </w:tcBorders>
          </w:tcPr>
          <w:p w14:paraId="73733BC1" w14:textId="77777777" w:rsidR="0029292F" w:rsidRPr="006C18F3" w:rsidRDefault="0029292F" w:rsidP="0029292F">
            <w:pPr>
              <w:ind w:left="-40" w:right="-72"/>
              <w:jc w:val="right"/>
              <w:rPr>
                <w:rFonts w:eastAsia="Arial Unicode MS"/>
                <w:sz w:val="18"/>
                <w:szCs w:val="18"/>
                <w:lang w:val="en-GB"/>
              </w:rPr>
            </w:pPr>
          </w:p>
        </w:tc>
      </w:tr>
      <w:tr w:rsidR="0029292F" w:rsidRPr="006C18F3" w14:paraId="1173AED7" w14:textId="77777777" w:rsidTr="00691BF0">
        <w:tc>
          <w:tcPr>
            <w:tcW w:w="4262" w:type="dxa"/>
            <w:tcBorders>
              <w:top w:val="nil"/>
              <w:left w:val="nil"/>
              <w:bottom w:val="nil"/>
              <w:right w:val="nil"/>
            </w:tcBorders>
          </w:tcPr>
          <w:p w14:paraId="4BD60B18" w14:textId="77777777" w:rsidR="0029292F" w:rsidRPr="006C18F3" w:rsidRDefault="0029292F" w:rsidP="0029292F">
            <w:pPr>
              <w:pStyle w:val="Default"/>
              <w:ind w:left="433"/>
              <w:jc w:val="both"/>
              <w:rPr>
                <w:b/>
                <w:bCs/>
                <w:color w:val="auto"/>
                <w:sz w:val="18"/>
                <w:szCs w:val="18"/>
              </w:rPr>
            </w:pPr>
          </w:p>
        </w:tc>
        <w:tc>
          <w:tcPr>
            <w:tcW w:w="1296" w:type="dxa"/>
            <w:tcBorders>
              <w:top w:val="nil"/>
              <w:left w:val="nil"/>
              <w:bottom w:val="single" w:sz="4" w:space="0" w:color="auto"/>
              <w:right w:val="nil"/>
            </w:tcBorders>
          </w:tcPr>
          <w:p w14:paraId="6D74827D" w14:textId="50556316" w:rsidR="0029292F" w:rsidRPr="006C18F3" w:rsidRDefault="00F219D6" w:rsidP="0029292F">
            <w:pPr>
              <w:ind w:left="-40" w:right="-72"/>
              <w:jc w:val="right"/>
              <w:rPr>
                <w:rFonts w:eastAsia="Arial Unicode MS"/>
                <w:sz w:val="18"/>
                <w:szCs w:val="18"/>
                <w:lang w:val="en-GB"/>
              </w:rPr>
            </w:pPr>
            <w:r>
              <w:rPr>
                <w:rFonts w:eastAsia="Arial Unicode MS"/>
                <w:sz w:val="18"/>
                <w:szCs w:val="18"/>
                <w:lang w:val="en-GB"/>
              </w:rPr>
              <w:t>48,150</w:t>
            </w:r>
          </w:p>
        </w:tc>
        <w:tc>
          <w:tcPr>
            <w:tcW w:w="1296" w:type="dxa"/>
            <w:tcBorders>
              <w:top w:val="nil"/>
              <w:left w:val="nil"/>
              <w:bottom w:val="single" w:sz="4" w:space="0" w:color="auto"/>
              <w:right w:val="nil"/>
            </w:tcBorders>
          </w:tcPr>
          <w:p w14:paraId="29BEEF65" w14:textId="4B47028B" w:rsidR="0029292F" w:rsidRPr="006C18F3" w:rsidRDefault="0029292F" w:rsidP="0029292F">
            <w:pPr>
              <w:ind w:left="-40" w:right="-72"/>
              <w:jc w:val="right"/>
              <w:rPr>
                <w:rFonts w:eastAsia="Arial Unicode MS"/>
                <w:sz w:val="18"/>
                <w:szCs w:val="18"/>
                <w:lang w:val="en-GB"/>
              </w:rPr>
            </w:pPr>
            <w:r w:rsidRPr="00CB589A">
              <w:rPr>
                <w:sz w:val="18"/>
                <w:szCs w:val="18"/>
                <w:lang w:val="en-GB"/>
              </w:rPr>
              <w:t>128,400</w:t>
            </w:r>
          </w:p>
        </w:tc>
        <w:tc>
          <w:tcPr>
            <w:tcW w:w="1296" w:type="dxa"/>
            <w:tcBorders>
              <w:top w:val="nil"/>
              <w:left w:val="nil"/>
              <w:bottom w:val="single" w:sz="4" w:space="0" w:color="auto"/>
              <w:right w:val="nil"/>
            </w:tcBorders>
          </w:tcPr>
          <w:p w14:paraId="1CF2C472" w14:textId="671D9F60" w:rsidR="0029292F" w:rsidRPr="006C18F3" w:rsidRDefault="00F219D6" w:rsidP="0029292F">
            <w:pPr>
              <w:ind w:left="-40" w:right="-72"/>
              <w:jc w:val="right"/>
              <w:rPr>
                <w:rFonts w:eastAsia="Arial Unicode MS"/>
                <w:sz w:val="18"/>
                <w:szCs w:val="18"/>
                <w:lang w:val="en-GB"/>
              </w:rPr>
            </w:pPr>
            <w:r>
              <w:rPr>
                <w:rFonts w:eastAsia="Arial Unicode MS"/>
                <w:sz w:val="18"/>
                <w:szCs w:val="18"/>
                <w:lang w:val="en-GB"/>
              </w:rPr>
              <w:t>80,250</w:t>
            </w:r>
          </w:p>
        </w:tc>
        <w:tc>
          <w:tcPr>
            <w:tcW w:w="1296" w:type="dxa"/>
            <w:tcBorders>
              <w:top w:val="nil"/>
              <w:left w:val="nil"/>
              <w:bottom w:val="single" w:sz="4" w:space="0" w:color="auto"/>
              <w:right w:val="nil"/>
            </w:tcBorders>
          </w:tcPr>
          <w:p w14:paraId="2866F938" w14:textId="7E91F850" w:rsidR="0029292F" w:rsidRPr="006C18F3" w:rsidRDefault="0029292F" w:rsidP="0029292F">
            <w:pPr>
              <w:ind w:left="-40" w:right="-72"/>
              <w:jc w:val="right"/>
              <w:rPr>
                <w:rFonts w:eastAsia="Arial Unicode MS"/>
                <w:sz w:val="18"/>
                <w:szCs w:val="18"/>
                <w:lang w:val="en-GB"/>
              </w:rPr>
            </w:pPr>
            <w:r w:rsidRPr="00CB589A">
              <w:rPr>
                <w:sz w:val="18"/>
                <w:szCs w:val="18"/>
                <w:lang w:val="en-GB"/>
              </w:rPr>
              <w:t>246,100</w:t>
            </w:r>
          </w:p>
        </w:tc>
      </w:tr>
      <w:tr w:rsidR="0029292F" w:rsidRPr="006C18F3" w14:paraId="38E3F40F" w14:textId="77777777" w:rsidTr="00691BF0">
        <w:tc>
          <w:tcPr>
            <w:tcW w:w="4262" w:type="dxa"/>
            <w:tcBorders>
              <w:top w:val="nil"/>
              <w:left w:val="nil"/>
              <w:bottom w:val="nil"/>
              <w:right w:val="nil"/>
            </w:tcBorders>
          </w:tcPr>
          <w:p w14:paraId="0ED505FA" w14:textId="77777777" w:rsidR="0029292F" w:rsidRPr="006C18F3" w:rsidRDefault="0029292F" w:rsidP="0029292F">
            <w:pPr>
              <w:pStyle w:val="Default"/>
              <w:ind w:left="433"/>
              <w:jc w:val="both"/>
              <w:rPr>
                <w:b/>
                <w:bCs/>
                <w:color w:val="auto"/>
                <w:sz w:val="18"/>
                <w:szCs w:val="18"/>
              </w:rPr>
            </w:pPr>
          </w:p>
        </w:tc>
        <w:tc>
          <w:tcPr>
            <w:tcW w:w="1296" w:type="dxa"/>
            <w:tcBorders>
              <w:top w:val="single" w:sz="4" w:space="0" w:color="auto"/>
              <w:left w:val="nil"/>
              <w:bottom w:val="nil"/>
              <w:right w:val="nil"/>
            </w:tcBorders>
          </w:tcPr>
          <w:p w14:paraId="1D530890" w14:textId="77777777" w:rsidR="0029292F" w:rsidRPr="006C18F3" w:rsidRDefault="0029292F" w:rsidP="0029292F">
            <w:pPr>
              <w:ind w:left="-40" w:right="-72"/>
              <w:jc w:val="right"/>
              <w:rPr>
                <w:rFonts w:eastAsia="Arial Unicode MS"/>
                <w:sz w:val="18"/>
                <w:szCs w:val="18"/>
                <w:lang w:val="en-GB"/>
              </w:rPr>
            </w:pPr>
          </w:p>
        </w:tc>
        <w:tc>
          <w:tcPr>
            <w:tcW w:w="1296" w:type="dxa"/>
            <w:tcBorders>
              <w:top w:val="single" w:sz="4" w:space="0" w:color="auto"/>
              <w:left w:val="nil"/>
              <w:bottom w:val="nil"/>
              <w:right w:val="nil"/>
            </w:tcBorders>
          </w:tcPr>
          <w:p w14:paraId="157C2D65" w14:textId="77777777" w:rsidR="0029292F" w:rsidRPr="006C18F3" w:rsidRDefault="0029292F" w:rsidP="0029292F">
            <w:pPr>
              <w:ind w:left="-40" w:right="-72"/>
              <w:jc w:val="right"/>
              <w:rPr>
                <w:rFonts w:eastAsia="Arial Unicode MS"/>
                <w:sz w:val="18"/>
                <w:szCs w:val="18"/>
                <w:lang w:val="en-GB"/>
              </w:rPr>
            </w:pPr>
          </w:p>
        </w:tc>
        <w:tc>
          <w:tcPr>
            <w:tcW w:w="1296" w:type="dxa"/>
            <w:tcBorders>
              <w:top w:val="single" w:sz="4" w:space="0" w:color="auto"/>
              <w:left w:val="nil"/>
              <w:bottom w:val="nil"/>
              <w:right w:val="nil"/>
            </w:tcBorders>
          </w:tcPr>
          <w:p w14:paraId="57E62E31" w14:textId="77777777" w:rsidR="0029292F" w:rsidRPr="006C18F3" w:rsidRDefault="0029292F" w:rsidP="0029292F">
            <w:pPr>
              <w:ind w:left="-40" w:right="-72"/>
              <w:jc w:val="right"/>
              <w:rPr>
                <w:rFonts w:eastAsia="Arial Unicode MS"/>
                <w:sz w:val="18"/>
                <w:szCs w:val="18"/>
                <w:lang w:val="en-GB"/>
              </w:rPr>
            </w:pPr>
          </w:p>
        </w:tc>
        <w:tc>
          <w:tcPr>
            <w:tcW w:w="1296" w:type="dxa"/>
            <w:tcBorders>
              <w:top w:val="single" w:sz="4" w:space="0" w:color="auto"/>
              <w:left w:val="nil"/>
              <w:bottom w:val="nil"/>
              <w:right w:val="nil"/>
            </w:tcBorders>
          </w:tcPr>
          <w:p w14:paraId="3486F7FA" w14:textId="77777777" w:rsidR="0029292F" w:rsidRPr="006C18F3" w:rsidRDefault="0029292F" w:rsidP="0029292F">
            <w:pPr>
              <w:ind w:left="-40" w:right="-72"/>
              <w:jc w:val="right"/>
              <w:rPr>
                <w:rFonts w:eastAsia="Arial Unicode MS"/>
                <w:sz w:val="18"/>
                <w:szCs w:val="18"/>
                <w:lang w:val="en-GB"/>
              </w:rPr>
            </w:pPr>
          </w:p>
        </w:tc>
      </w:tr>
      <w:tr w:rsidR="0029292F" w:rsidRPr="006C18F3" w14:paraId="7913CCE8" w14:textId="77777777" w:rsidTr="00E6253D">
        <w:tc>
          <w:tcPr>
            <w:tcW w:w="4262" w:type="dxa"/>
            <w:tcBorders>
              <w:top w:val="nil"/>
              <w:left w:val="nil"/>
              <w:bottom w:val="nil"/>
              <w:right w:val="nil"/>
            </w:tcBorders>
          </w:tcPr>
          <w:p w14:paraId="55564ECE" w14:textId="320680E0" w:rsidR="0029292F" w:rsidRPr="006C18F3" w:rsidRDefault="0029292F" w:rsidP="0029292F">
            <w:pPr>
              <w:pStyle w:val="Default"/>
              <w:ind w:left="433"/>
              <w:jc w:val="both"/>
              <w:rPr>
                <w:b/>
                <w:bCs/>
                <w:color w:val="auto"/>
                <w:sz w:val="18"/>
                <w:szCs w:val="18"/>
              </w:rPr>
            </w:pPr>
            <w:r w:rsidRPr="00CB589A">
              <w:rPr>
                <w:b/>
                <w:bCs/>
                <w:sz w:val="18"/>
                <w:szCs w:val="18"/>
              </w:rPr>
              <w:t>Rental deposits</w:t>
            </w:r>
          </w:p>
        </w:tc>
        <w:tc>
          <w:tcPr>
            <w:tcW w:w="1296" w:type="dxa"/>
            <w:tcBorders>
              <w:top w:val="nil"/>
              <w:left w:val="nil"/>
              <w:bottom w:val="nil"/>
              <w:right w:val="nil"/>
            </w:tcBorders>
          </w:tcPr>
          <w:p w14:paraId="6B1A0C46" w14:textId="77777777" w:rsidR="0029292F" w:rsidRPr="006C18F3" w:rsidRDefault="0029292F" w:rsidP="0029292F">
            <w:pPr>
              <w:ind w:left="-40" w:right="-72"/>
              <w:jc w:val="right"/>
              <w:rPr>
                <w:rFonts w:eastAsia="Arial Unicode MS"/>
                <w:sz w:val="18"/>
                <w:szCs w:val="18"/>
                <w:lang w:val="en-GB"/>
              </w:rPr>
            </w:pPr>
          </w:p>
        </w:tc>
        <w:tc>
          <w:tcPr>
            <w:tcW w:w="1296" w:type="dxa"/>
            <w:tcBorders>
              <w:top w:val="nil"/>
              <w:left w:val="nil"/>
              <w:bottom w:val="nil"/>
              <w:right w:val="nil"/>
            </w:tcBorders>
          </w:tcPr>
          <w:p w14:paraId="6155D8A8" w14:textId="77777777" w:rsidR="0029292F" w:rsidRPr="006C18F3" w:rsidRDefault="0029292F" w:rsidP="0029292F">
            <w:pPr>
              <w:ind w:left="-40" w:right="-72"/>
              <w:jc w:val="right"/>
              <w:rPr>
                <w:rFonts w:eastAsia="Arial Unicode MS"/>
                <w:sz w:val="18"/>
                <w:szCs w:val="18"/>
                <w:lang w:val="en-GB"/>
              </w:rPr>
            </w:pPr>
          </w:p>
        </w:tc>
        <w:tc>
          <w:tcPr>
            <w:tcW w:w="1296" w:type="dxa"/>
            <w:tcBorders>
              <w:top w:val="nil"/>
              <w:left w:val="nil"/>
              <w:bottom w:val="nil"/>
              <w:right w:val="nil"/>
            </w:tcBorders>
          </w:tcPr>
          <w:p w14:paraId="35658F5B" w14:textId="77777777" w:rsidR="0029292F" w:rsidRPr="006C18F3" w:rsidRDefault="0029292F" w:rsidP="0029292F">
            <w:pPr>
              <w:ind w:left="-40" w:right="-72"/>
              <w:jc w:val="right"/>
              <w:rPr>
                <w:rFonts w:eastAsia="Arial Unicode MS"/>
                <w:sz w:val="18"/>
                <w:szCs w:val="18"/>
                <w:lang w:val="en-GB"/>
              </w:rPr>
            </w:pPr>
          </w:p>
        </w:tc>
        <w:tc>
          <w:tcPr>
            <w:tcW w:w="1296" w:type="dxa"/>
            <w:tcBorders>
              <w:top w:val="nil"/>
              <w:left w:val="nil"/>
              <w:bottom w:val="nil"/>
              <w:right w:val="nil"/>
            </w:tcBorders>
          </w:tcPr>
          <w:p w14:paraId="1439663C" w14:textId="77777777" w:rsidR="0029292F" w:rsidRPr="006C18F3" w:rsidRDefault="0029292F" w:rsidP="0029292F">
            <w:pPr>
              <w:ind w:left="-40" w:right="-72"/>
              <w:jc w:val="right"/>
              <w:rPr>
                <w:rFonts w:eastAsia="Arial Unicode MS"/>
                <w:sz w:val="18"/>
                <w:szCs w:val="18"/>
                <w:lang w:val="en-GB"/>
              </w:rPr>
            </w:pPr>
          </w:p>
        </w:tc>
      </w:tr>
      <w:tr w:rsidR="0029292F" w:rsidRPr="006C18F3" w14:paraId="3B67B11D" w14:textId="77777777" w:rsidTr="00E6253D">
        <w:tc>
          <w:tcPr>
            <w:tcW w:w="4262" w:type="dxa"/>
            <w:tcBorders>
              <w:top w:val="nil"/>
              <w:left w:val="nil"/>
              <w:bottom w:val="nil"/>
              <w:right w:val="nil"/>
            </w:tcBorders>
          </w:tcPr>
          <w:p w14:paraId="54C0B85C" w14:textId="3E8AED9D" w:rsidR="0029292F" w:rsidRPr="006C18F3" w:rsidRDefault="0029292F" w:rsidP="0029292F">
            <w:pPr>
              <w:pStyle w:val="Default"/>
              <w:ind w:left="433"/>
              <w:jc w:val="both"/>
              <w:rPr>
                <w:b/>
                <w:bCs/>
                <w:color w:val="auto"/>
                <w:sz w:val="18"/>
                <w:szCs w:val="18"/>
              </w:rPr>
            </w:pPr>
            <w:r w:rsidRPr="00CB589A">
              <w:rPr>
                <w:sz w:val="18"/>
                <w:szCs w:val="18"/>
              </w:rPr>
              <w:t>The same major shareholder</w:t>
            </w:r>
          </w:p>
        </w:tc>
        <w:tc>
          <w:tcPr>
            <w:tcW w:w="1296" w:type="dxa"/>
            <w:tcBorders>
              <w:top w:val="nil"/>
              <w:left w:val="nil"/>
              <w:bottom w:val="nil"/>
              <w:right w:val="nil"/>
            </w:tcBorders>
          </w:tcPr>
          <w:p w14:paraId="006D94F7" w14:textId="2FAFB86D" w:rsidR="0029292F" w:rsidRPr="006C18F3" w:rsidRDefault="00691BF0" w:rsidP="0029292F">
            <w:pPr>
              <w:ind w:left="-40" w:right="-72"/>
              <w:jc w:val="right"/>
              <w:rPr>
                <w:rFonts w:eastAsia="Arial Unicode MS"/>
                <w:sz w:val="18"/>
                <w:szCs w:val="18"/>
                <w:lang w:val="en-GB"/>
              </w:rPr>
            </w:pPr>
            <w:r w:rsidRPr="00691BF0">
              <w:rPr>
                <w:rFonts w:eastAsia="Arial Unicode MS"/>
                <w:sz w:val="18"/>
                <w:szCs w:val="18"/>
                <w:lang w:val="en-GB"/>
              </w:rPr>
              <w:t>150,000</w:t>
            </w:r>
          </w:p>
        </w:tc>
        <w:tc>
          <w:tcPr>
            <w:tcW w:w="1296" w:type="dxa"/>
            <w:tcBorders>
              <w:top w:val="nil"/>
              <w:left w:val="nil"/>
              <w:bottom w:val="nil"/>
              <w:right w:val="nil"/>
            </w:tcBorders>
          </w:tcPr>
          <w:p w14:paraId="06F87EA8" w14:textId="40F00588" w:rsidR="0029292F" w:rsidRPr="006C18F3" w:rsidRDefault="0029292F" w:rsidP="0029292F">
            <w:pPr>
              <w:ind w:left="-40" w:right="-72"/>
              <w:jc w:val="right"/>
              <w:rPr>
                <w:rFonts w:eastAsia="Arial Unicode MS"/>
                <w:sz w:val="18"/>
                <w:szCs w:val="18"/>
                <w:lang w:val="en-GB"/>
              </w:rPr>
            </w:pPr>
            <w:r w:rsidRPr="00CB589A">
              <w:rPr>
                <w:sz w:val="18"/>
                <w:szCs w:val="18"/>
                <w:lang w:val="en-GB"/>
              </w:rPr>
              <w:t>150,000</w:t>
            </w:r>
          </w:p>
        </w:tc>
        <w:tc>
          <w:tcPr>
            <w:tcW w:w="1296" w:type="dxa"/>
            <w:tcBorders>
              <w:top w:val="nil"/>
              <w:left w:val="nil"/>
              <w:bottom w:val="nil"/>
              <w:right w:val="nil"/>
            </w:tcBorders>
          </w:tcPr>
          <w:p w14:paraId="061FABFB" w14:textId="6F1720F0" w:rsidR="0029292F" w:rsidRPr="006C18F3" w:rsidRDefault="00691BF0" w:rsidP="0029292F">
            <w:pPr>
              <w:ind w:left="-40" w:right="-72"/>
              <w:jc w:val="right"/>
              <w:rPr>
                <w:rFonts w:eastAsia="Arial Unicode MS"/>
                <w:sz w:val="18"/>
                <w:szCs w:val="18"/>
                <w:lang w:val="en-GB"/>
              </w:rPr>
            </w:pPr>
            <w:r w:rsidRPr="00691BF0">
              <w:rPr>
                <w:rFonts w:eastAsia="Arial Unicode MS"/>
                <w:sz w:val="18"/>
                <w:szCs w:val="18"/>
                <w:lang w:val="en-GB"/>
              </w:rPr>
              <w:t>150,000</w:t>
            </w:r>
          </w:p>
        </w:tc>
        <w:tc>
          <w:tcPr>
            <w:tcW w:w="1296" w:type="dxa"/>
            <w:tcBorders>
              <w:top w:val="nil"/>
              <w:left w:val="nil"/>
              <w:bottom w:val="nil"/>
              <w:right w:val="nil"/>
            </w:tcBorders>
          </w:tcPr>
          <w:p w14:paraId="08157CF6" w14:textId="4E047618" w:rsidR="0029292F" w:rsidRPr="006C18F3" w:rsidRDefault="0029292F" w:rsidP="0029292F">
            <w:pPr>
              <w:ind w:left="-40" w:right="-72"/>
              <w:jc w:val="right"/>
              <w:rPr>
                <w:rFonts w:eastAsia="Arial Unicode MS"/>
                <w:sz w:val="18"/>
                <w:szCs w:val="18"/>
                <w:lang w:val="en-GB"/>
              </w:rPr>
            </w:pPr>
            <w:r w:rsidRPr="00CB589A">
              <w:rPr>
                <w:sz w:val="18"/>
                <w:szCs w:val="18"/>
                <w:lang w:val="en-GB"/>
              </w:rPr>
              <w:t>150,000</w:t>
            </w:r>
          </w:p>
        </w:tc>
      </w:tr>
      <w:tr w:rsidR="0029292F" w:rsidRPr="006C18F3" w14:paraId="1A575DFB" w14:textId="77777777" w:rsidTr="00E6253D">
        <w:tc>
          <w:tcPr>
            <w:tcW w:w="4262" w:type="dxa"/>
            <w:tcBorders>
              <w:top w:val="nil"/>
              <w:left w:val="nil"/>
              <w:bottom w:val="nil"/>
              <w:right w:val="nil"/>
            </w:tcBorders>
          </w:tcPr>
          <w:p w14:paraId="601B2604" w14:textId="77777777" w:rsidR="0029292F" w:rsidRPr="006C18F3" w:rsidRDefault="0029292F" w:rsidP="0029292F">
            <w:pPr>
              <w:pStyle w:val="Default"/>
              <w:ind w:left="433"/>
              <w:jc w:val="both"/>
              <w:rPr>
                <w:b/>
                <w:bCs/>
                <w:color w:val="auto"/>
                <w:sz w:val="18"/>
                <w:szCs w:val="18"/>
              </w:rPr>
            </w:pPr>
          </w:p>
        </w:tc>
        <w:tc>
          <w:tcPr>
            <w:tcW w:w="1296" w:type="dxa"/>
            <w:tcBorders>
              <w:top w:val="nil"/>
              <w:left w:val="nil"/>
              <w:bottom w:val="nil"/>
              <w:right w:val="nil"/>
            </w:tcBorders>
          </w:tcPr>
          <w:p w14:paraId="0C8E6303" w14:textId="77777777" w:rsidR="0029292F" w:rsidRPr="006C18F3" w:rsidRDefault="0029292F" w:rsidP="0029292F">
            <w:pPr>
              <w:ind w:left="-40" w:right="-72"/>
              <w:jc w:val="right"/>
              <w:rPr>
                <w:rFonts w:eastAsia="Arial Unicode MS"/>
                <w:sz w:val="18"/>
                <w:szCs w:val="18"/>
                <w:lang w:val="en-GB"/>
              </w:rPr>
            </w:pPr>
          </w:p>
        </w:tc>
        <w:tc>
          <w:tcPr>
            <w:tcW w:w="1296" w:type="dxa"/>
            <w:tcBorders>
              <w:top w:val="nil"/>
              <w:left w:val="nil"/>
              <w:bottom w:val="nil"/>
              <w:right w:val="nil"/>
            </w:tcBorders>
          </w:tcPr>
          <w:p w14:paraId="4D7931B9" w14:textId="77777777" w:rsidR="0029292F" w:rsidRPr="006C18F3" w:rsidRDefault="0029292F" w:rsidP="0029292F">
            <w:pPr>
              <w:ind w:left="-40" w:right="-72"/>
              <w:jc w:val="right"/>
              <w:rPr>
                <w:rFonts w:eastAsia="Arial Unicode MS"/>
                <w:sz w:val="18"/>
                <w:szCs w:val="18"/>
                <w:lang w:val="en-GB"/>
              </w:rPr>
            </w:pPr>
          </w:p>
        </w:tc>
        <w:tc>
          <w:tcPr>
            <w:tcW w:w="1296" w:type="dxa"/>
            <w:tcBorders>
              <w:top w:val="nil"/>
              <w:left w:val="nil"/>
              <w:bottom w:val="nil"/>
              <w:right w:val="nil"/>
            </w:tcBorders>
          </w:tcPr>
          <w:p w14:paraId="3D75528F" w14:textId="77777777" w:rsidR="0029292F" w:rsidRPr="006C18F3" w:rsidRDefault="0029292F" w:rsidP="0029292F">
            <w:pPr>
              <w:ind w:left="-40" w:right="-72"/>
              <w:jc w:val="right"/>
              <w:rPr>
                <w:rFonts w:eastAsia="Arial Unicode MS"/>
                <w:sz w:val="18"/>
                <w:szCs w:val="18"/>
                <w:lang w:val="en-GB"/>
              </w:rPr>
            </w:pPr>
          </w:p>
        </w:tc>
        <w:tc>
          <w:tcPr>
            <w:tcW w:w="1296" w:type="dxa"/>
            <w:tcBorders>
              <w:top w:val="nil"/>
              <w:left w:val="nil"/>
              <w:bottom w:val="nil"/>
              <w:right w:val="nil"/>
            </w:tcBorders>
          </w:tcPr>
          <w:p w14:paraId="58ED154F" w14:textId="77777777" w:rsidR="0029292F" w:rsidRPr="006C18F3" w:rsidRDefault="0029292F" w:rsidP="0029292F">
            <w:pPr>
              <w:ind w:left="-40" w:right="-72"/>
              <w:jc w:val="right"/>
              <w:rPr>
                <w:rFonts w:eastAsia="Arial Unicode MS"/>
                <w:sz w:val="18"/>
                <w:szCs w:val="18"/>
                <w:lang w:val="en-GB"/>
              </w:rPr>
            </w:pPr>
          </w:p>
        </w:tc>
      </w:tr>
      <w:tr w:rsidR="0029292F" w:rsidRPr="006C18F3" w14:paraId="0C9A512D" w14:textId="77777777" w:rsidTr="00E6253D">
        <w:tc>
          <w:tcPr>
            <w:tcW w:w="4262" w:type="dxa"/>
            <w:tcBorders>
              <w:top w:val="nil"/>
              <w:left w:val="nil"/>
              <w:bottom w:val="nil"/>
              <w:right w:val="nil"/>
            </w:tcBorders>
          </w:tcPr>
          <w:p w14:paraId="34F609B8" w14:textId="72CA6A83" w:rsidR="0029292F" w:rsidRPr="006C18F3" w:rsidRDefault="0029292F" w:rsidP="0029292F">
            <w:pPr>
              <w:pStyle w:val="Default"/>
              <w:ind w:left="433"/>
              <w:jc w:val="both"/>
              <w:rPr>
                <w:b/>
                <w:bCs/>
                <w:color w:val="auto"/>
                <w:sz w:val="18"/>
                <w:szCs w:val="18"/>
              </w:rPr>
            </w:pPr>
            <w:r w:rsidRPr="00CB589A">
              <w:rPr>
                <w:b/>
                <w:sz w:val="18"/>
                <w:szCs w:val="18"/>
              </w:rPr>
              <w:t>Trade payables</w:t>
            </w:r>
          </w:p>
        </w:tc>
        <w:tc>
          <w:tcPr>
            <w:tcW w:w="1296" w:type="dxa"/>
            <w:tcBorders>
              <w:top w:val="nil"/>
              <w:left w:val="nil"/>
              <w:bottom w:val="nil"/>
              <w:right w:val="nil"/>
            </w:tcBorders>
          </w:tcPr>
          <w:p w14:paraId="5DDFA70B" w14:textId="77777777" w:rsidR="0029292F" w:rsidRPr="006C18F3" w:rsidRDefault="0029292F" w:rsidP="0029292F">
            <w:pPr>
              <w:ind w:left="-40" w:right="-72"/>
              <w:jc w:val="right"/>
              <w:rPr>
                <w:rFonts w:eastAsia="Arial Unicode MS"/>
                <w:sz w:val="18"/>
                <w:szCs w:val="18"/>
                <w:lang w:val="en-GB"/>
              </w:rPr>
            </w:pPr>
          </w:p>
        </w:tc>
        <w:tc>
          <w:tcPr>
            <w:tcW w:w="1296" w:type="dxa"/>
            <w:tcBorders>
              <w:top w:val="nil"/>
              <w:left w:val="nil"/>
              <w:bottom w:val="nil"/>
              <w:right w:val="nil"/>
            </w:tcBorders>
          </w:tcPr>
          <w:p w14:paraId="68182A9C" w14:textId="77777777" w:rsidR="0029292F" w:rsidRPr="006C18F3" w:rsidRDefault="0029292F" w:rsidP="0029292F">
            <w:pPr>
              <w:ind w:left="-40" w:right="-72"/>
              <w:jc w:val="right"/>
              <w:rPr>
                <w:rFonts w:eastAsia="Arial Unicode MS"/>
                <w:sz w:val="18"/>
                <w:szCs w:val="18"/>
                <w:lang w:val="en-GB"/>
              </w:rPr>
            </w:pPr>
          </w:p>
        </w:tc>
        <w:tc>
          <w:tcPr>
            <w:tcW w:w="1296" w:type="dxa"/>
            <w:tcBorders>
              <w:top w:val="nil"/>
              <w:left w:val="nil"/>
              <w:bottom w:val="nil"/>
              <w:right w:val="nil"/>
            </w:tcBorders>
          </w:tcPr>
          <w:p w14:paraId="022785CE" w14:textId="77777777" w:rsidR="0029292F" w:rsidRPr="006C18F3" w:rsidRDefault="0029292F" w:rsidP="0029292F">
            <w:pPr>
              <w:ind w:left="-40" w:right="-72"/>
              <w:jc w:val="right"/>
              <w:rPr>
                <w:rFonts w:eastAsia="Arial Unicode MS"/>
                <w:sz w:val="18"/>
                <w:szCs w:val="18"/>
                <w:lang w:val="en-GB"/>
              </w:rPr>
            </w:pPr>
          </w:p>
        </w:tc>
        <w:tc>
          <w:tcPr>
            <w:tcW w:w="1296" w:type="dxa"/>
            <w:tcBorders>
              <w:top w:val="nil"/>
              <w:left w:val="nil"/>
              <w:bottom w:val="nil"/>
              <w:right w:val="nil"/>
            </w:tcBorders>
          </w:tcPr>
          <w:p w14:paraId="4144EF3A" w14:textId="77777777" w:rsidR="0029292F" w:rsidRPr="006C18F3" w:rsidRDefault="0029292F" w:rsidP="0029292F">
            <w:pPr>
              <w:ind w:left="-40" w:right="-72"/>
              <w:jc w:val="right"/>
              <w:rPr>
                <w:rFonts w:eastAsia="Arial Unicode MS"/>
                <w:sz w:val="18"/>
                <w:szCs w:val="18"/>
                <w:lang w:val="en-GB"/>
              </w:rPr>
            </w:pPr>
          </w:p>
        </w:tc>
      </w:tr>
      <w:tr w:rsidR="0029292F" w:rsidRPr="006C18F3" w14:paraId="5B8E08DC" w14:textId="77777777" w:rsidTr="00E6253D">
        <w:tc>
          <w:tcPr>
            <w:tcW w:w="4262" w:type="dxa"/>
            <w:tcBorders>
              <w:top w:val="nil"/>
              <w:left w:val="nil"/>
              <w:bottom w:val="nil"/>
              <w:right w:val="nil"/>
            </w:tcBorders>
          </w:tcPr>
          <w:p w14:paraId="5CCBC5DE" w14:textId="5A65128F" w:rsidR="0029292F" w:rsidRPr="006C18F3" w:rsidRDefault="0029292F" w:rsidP="0029292F">
            <w:pPr>
              <w:pStyle w:val="Default"/>
              <w:ind w:left="433"/>
              <w:jc w:val="both"/>
              <w:rPr>
                <w:b/>
                <w:bCs/>
                <w:color w:val="auto"/>
                <w:sz w:val="18"/>
                <w:szCs w:val="18"/>
              </w:rPr>
            </w:pPr>
            <w:r w:rsidRPr="00CB589A">
              <w:rPr>
                <w:bCs/>
                <w:sz w:val="18"/>
                <w:szCs w:val="18"/>
              </w:rPr>
              <w:t>Associate</w:t>
            </w:r>
          </w:p>
        </w:tc>
        <w:tc>
          <w:tcPr>
            <w:tcW w:w="1296" w:type="dxa"/>
            <w:tcBorders>
              <w:top w:val="nil"/>
              <w:left w:val="nil"/>
              <w:bottom w:val="nil"/>
              <w:right w:val="nil"/>
            </w:tcBorders>
          </w:tcPr>
          <w:p w14:paraId="1072CBBD" w14:textId="04AA544F" w:rsidR="0029292F" w:rsidRPr="006C18F3" w:rsidRDefault="00AE21B0" w:rsidP="0029292F">
            <w:pPr>
              <w:ind w:left="-40" w:right="-72"/>
              <w:jc w:val="right"/>
              <w:rPr>
                <w:rFonts w:eastAsia="Arial Unicode MS"/>
                <w:sz w:val="18"/>
                <w:szCs w:val="18"/>
                <w:lang w:val="en-GB"/>
              </w:rPr>
            </w:pPr>
            <w:r w:rsidRPr="00F852C7">
              <w:rPr>
                <w:sz w:val="18"/>
                <w:szCs w:val="18"/>
                <w:lang w:val="en-GB"/>
              </w:rPr>
              <w:t xml:space="preserve"> 214,000 </w:t>
            </w:r>
          </w:p>
        </w:tc>
        <w:tc>
          <w:tcPr>
            <w:tcW w:w="1296" w:type="dxa"/>
            <w:tcBorders>
              <w:top w:val="nil"/>
              <w:left w:val="nil"/>
              <w:bottom w:val="nil"/>
              <w:right w:val="nil"/>
            </w:tcBorders>
          </w:tcPr>
          <w:p w14:paraId="1EFECF54" w14:textId="1C33653E" w:rsidR="0029292F" w:rsidRPr="006C18F3" w:rsidRDefault="0029292F" w:rsidP="0029292F">
            <w:pPr>
              <w:ind w:left="-40" w:right="-72"/>
              <w:jc w:val="right"/>
              <w:rPr>
                <w:rFonts w:eastAsia="Arial Unicode MS"/>
                <w:sz w:val="18"/>
                <w:szCs w:val="18"/>
                <w:lang w:val="en-GB"/>
              </w:rPr>
            </w:pPr>
            <w:r w:rsidRPr="00CB589A">
              <w:rPr>
                <w:sz w:val="18"/>
                <w:szCs w:val="18"/>
                <w:lang w:val="en-GB"/>
              </w:rPr>
              <w:t>214,000</w:t>
            </w:r>
          </w:p>
        </w:tc>
        <w:tc>
          <w:tcPr>
            <w:tcW w:w="1296" w:type="dxa"/>
            <w:tcBorders>
              <w:top w:val="nil"/>
              <w:left w:val="nil"/>
              <w:bottom w:val="nil"/>
              <w:right w:val="nil"/>
            </w:tcBorders>
          </w:tcPr>
          <w:p w14:paraId="30648FCD" w14:textId="594B278B" w:rsidR="0029292F" w:rsidRPr="006C18F3" w:rsidRDefault="00AE21B0" w:rsidP="0029292F">
            <w:pPr>
              <w:ind w:left="-40" w:right="-72"/>
              <w:jc w:val="right"/>
              <w:rPr>
                <w:rFonts w:eastAsia="Arial Unicode MS"/>
                <w:sz w:val="18"/>
                <w:szCs w:val="18"/>
                <w:lang w:val="en-GB"/>
              </w:rPr>
            </w:pPr>
            <w:r w:rsidRPr="00F852C7">
              <w:rPr>
                <w:sz w:val="18"/>
                <w:szCs w:val="18"/>
                <w:lang w:val="en-GB"/>
              </w:rPr>
              <w:t xml:space="preserve"> 214,000 </w:t>
            </w:r>
          </w:p>
        </w:tc>
        <w:tc>
          <w:tcPr>
            <w:tcW w:w="1296" w:type="dxa"/>
            <w:tcBorders>
              <w:top w:val="nil"/>
              <w:left w:val="nil"/>
              <w:bottom w:val="nil"/>
              <w:right w:val="nil"/>
            </w:tcBorders>
          </w:tcPr>
          <w:p w14:paraId="1CED6D7D" w14:textId="263389FA" w:rsidR="0029292F" w:rsidRPr="006C18F3" w:rsidRDefault="0029292F" w:rsidP="0029292F">
            <w:pPr>
              <w:ind w:left="-40" w:right="-72"/>
              <w:jc w:val="right"/>
              <w:rPr>
                <w:rFonts w:eastAsia="Arial Unicode MS"/>
                <w:sz w:val="18"/>
                <w:szCs w:val="18"/>
                <w:lang w:val="en-GB"/>
              </w:rPr>
            </w:pPr>
            <w:r w:rsidRPr="00CB589A">
              <w:rPr>
                <w:sz w:val="18"/>
                <w:szCs w:val="18"/>
                <w:lang w:val="en-GB"/>
              </w:rPr>
              <w:t>214,000</w:t>
            </w:r>
          </w:p>
        </w:tc>
      </w:tr>
      <w:tr w:rsidR="0029292F" w:rsidRPr="006C18F3" w14:paraId="42477DCA" w14:textId="77777777" w:rsidTr="0063185B">
        <w:tc>
          <w:tcPr>
            <w:tcW w:w="4262" w:type="dxa"/>
            <w:tcBorders>
              <w:top w:val="nil"/>
              <w:left w:val="nil"/>
              <w:bottom w:val="nil"/>
              <w:right w:val="nil"/>
            </w:tcBorders>
          </w:tcPr>
          <w:p w14:paraId="78AB5ACF" w14:textId="7285D23C" w:rsidR="0029292F" w:rsidRPr="006C18F3" w:rsidRDefault="0029292F" w:rsidP="0029292F">
            <w:pPr>
              <w:pStyle w:val="Default"/>
              <w:ind w:left="433"/>
              <w:jc w:val="both"/>
              <w:rPr>
                <w:b/>
                <w:bCs/>
                <w:color w:val="auto"/>
                <w:sz w:val="18"/>
                <w:szCs w:val="18"/>
              </w:rPr>
            </w:pPr>
            <w:r w:rsidRPr="00CB589A">
              <w:rPr>
                <w:sz w:val="18"/>
                <w:szCs w:val="18"/>
              </w:rPr>
              <w:t>The same major shareholder</w:t>
            </w:r>
          </w:p>
        </w:tc>
        <w:tc>
          <w:tcPr>
            <w:tcW w:w="1296" w:type="dxa"/>
            <w:tcBorders>
              <w:top w:val="nil"/>
              <w:left w:val="nil"/>
              <w:bottom w:val="single" w:sz="4" w:space="0" w:color="auto"/>
              <w:right w:val="nil"/>
            </w:tcBorders>
          </w:tcPr>
          <w:p w14:paraId="60C7A318" w14:textId="15710F4D" w:rsidR="0029292F" w:rsidRPr="006C18F3" w:rsidRDefault="00AE21B0" w:rsidP="0029292F">
            <w:pPr>
              <w:ind w:left="-40" w:right="-72"/>
              <w:jc w:val="right"/>
              <w:rPr>
                <w:rFonts w:eastAsia="Arial Unicode MS"/>
                <w:sz w:val="18"/>
                <w:szCs w:val="18"/>
                <w:lang w:val="en-GB"/>
              </w:rPr>
            </w:pPr>
            <w:r w:rsidRPr="00F852C7">
              <w:rPr>
                <w:sz w:val="18"/>
                <w:szCs w:val="18"/>
                <w:lang w:val="en-GB"/>
              </w:rPr>
              <w:t xml:space="preserve"> 908,872 </w:t>
            </w:r>
          </w:p>
        </w:tc>
        <w:tc>
          <w:tcPr>
            <w:tcW w:w="1296" w:type="dxa"/>
            <w:tcBorders>
              <w:top w:val="nil"/>
              <w:left w:val="nil"/>
              <w:bottom w:val="single" w:sz="4" w:space="0" w:color="auto"/>
              <w:right w:val="nil"/>
            </w:tcBorders>
          </w:tcPr>
          <w:p w14:paraId="65C8BF23" w14:textId="2240FE6F" w:rsidR="0029292F" w:rsidRPr="006C18F3" w:rsidRDefault="0029292F" w:rsidP="0029292F">
            <w:pPr>
              <w:ind w:left="-40" w:right="-72"/>
              <w:jc w:val="right"/>
              <w:rPr>
                <w:rFonts w:eastAsia="Arial Unicode MS"/>
                <w:sz w:val="18"/>
                <w:szCs w:val="18"/>
                <w:lang w:val="en-GB"/>
              </w:rPr>
            </w:pPr>
            <w:r w:rsidRPr="00CB589A">
              <w:rPr>
                <w:sz w:val="18"/>
                <w:szCs w:val="18"/>
                <w:lang w:val="en-GB"/>
              </w:rPr>
              <w:t>273,940</w:t>
            </w:r>
          </w:p>
        </w:tc>
        <w:tc>
          <w:tcPr>
            <w:tcW w:w="1296" w:type="dxa"/>
            <w:tcBorders>
              <w:top w:val="nil"/>
              <w:left w:val="nil"/>
              <w:bottom w:val="single" w:sz="4" w:space="0" w:color="auto"/>
              <w:right w:val="nil"/>
            </w:tcBorders>
          </w:tcPr>
          <w:p w14:paraId="61597F60" w14:textId="3338E939" w:rsidR="0029292F" w:rsidRPr="006C18F3" w:rsidRDefault="00AE21B0" w:rsidP="0029292F">
            <w:pPr>
              <w:ind w:left="-40" w:right="-72"/>
              <w:jc w:val="right"/>
              <w:rPr>
                <w:rFonts w:eastAsia="Arial Unicode MS"/>
                <w:sz w:val="18"/>
                <w:szCs w:val="18"/>
                <w:lang w:val="en-GB"/>
              </w:rPr>
            </w:pPr>
            <w:r w:rsidRPr="00F852C7">
              <w:rPr>
                <w:sz w:val="18"/>
                <w:szCs w:val="18"/>
                <w:lang w:val="en-GB"/>
              </w:rPr>
              <w:t xml:space="preserve"> 908,872 </w:t>
            </w:r>
          </w:p>
        </w:tc>
        <w:tc>
          <w:tcPr>
            <w:tcW w:w="1296" w:type="dxa"/>
            <w:tcBorders>
              <w:top w:val="nil"/>
              <w:left w:val="nil"/>
              <w:bottom w:val="single" w:sz="4" w:space="0" w:color="auto"/>
              <w:right w:val="nil"/>
            </w:tcBorders>
          </w:tcPr>
          <w:p w14:paraId="417861AA" w14:textId="34BF1976" w:rsidR="0029292F" w:rsidRPr="006C18F3" w:rsidRDefault="0029292F" w:rsidP="0029292F">
            <w:pPr>
              <w:ind w:left="-40" w:right="-72"/>
              <w:jc w:val="right"/>
              <w:rPr>
                <w:rFonts w:eastAsia="Arial Unicode MS"/>
                <w:sz w:val="18"/>
                <w:szCs w:val="18"/>
                <w:lang w:val="en-GB"/>
              </w:rPr>
            </w:pPr>
            <w:r w:rsidRPr="00CB589A">
              <w:rPr>
                <w:sz w:val="18"/>
                <w:szCs w:val="18"/>
                <w:lang w:val="en-GB"/>
              </w:rPr>
              <w:t>273,940</w:t>
            </w:r>
          </w:p>
        </w:tc>
      </w:tr>
      <w:tr w:rsidR="0029292F" w:rsidRPr="006C18F3" w14:paraId="07F484EA" w14:textId="77777777" w:rsidTr="0063185B">
        <w:tc>
          <w:tcPr>
            <w:tcW w:w="4262" w:type="dxa"/>
            <w:tcBorders>
              <w:top w:val="nil"/>
              <w:left w:val="nil"/>
              <w:bottom w:val="nil"/>
              <w:right w:val="nil"/>
            </w:tcBorders>
          </w:tcPr>
          <w:p w14:paraId="17DC058A" w14:textId="77777777" w:rsidR="0029292F" w:rsidRPr="006C18F3" w:rsidRDefault="0029292F" w:rsidP="0029292F">
            <w:pPr>
              <w:pStyle w:val="Default"/>
              <w:ind w:left="433"/>
              <w:jc w:val="both"/>
              <w:rPr>
                <w:color w:val="auto"/>
                <w:sz w:val="18"/>
                <w:szCs w:val="18"/>
              </w:rPr>
            </w:pPr>
          </w:p>
        </w:tc>
        <w:tc>
          <w:tcPr>
            <w:tcW w:w="1296" w:type="dxa"/>
            <w:tcBorders>
              <w:top w:val="single" w:sz="4" w:space="0" w:color="auto"/>
              <w:left w:val="nil"/>
              <w:bottom w:val="nil"/>
              <w:right w:val="nil"/>
            </w:tcBorders>
          </w:tcPr>
          <w:p w14:paraId="6ECD34A1" w14:textId="77777777" w:rsidR="0029292F" w:rsidRPr="006C18F3" w:rsidRDefault="0029292F" w:rsidP="0029292F">
            <w:pPr>
              <w:ind w:left="-40" w:right="-72"/>
              <w:jc w:val="right"/>
              <w:rPr>
                <w:rFonts w:eastAsia="Arial Unicode MS"/>
                <w:sz w:val="18"/>
                <w:szCs w:val="18"/>
                <w:lang w:val="en-GB"/>
              </w:rPr>
            </w:pPr>
          </w:p>
        </w:tc>
        <w:tc>
          <w:tcPr>
            <w:tcW w:w="1296" w:type="dxa"/>
            <w:tcBorders>
              <w:top w:val="single" w:sz="4" w:space="0" w:color="auto"/>
              <w:left w:val="nil"/>
              <w:bottom w:val="nil"/>
              <w:right w:val="nil"/>
            </w:tcBorders>
          </w:tcPr>
          <w:p w14:paraId="5168F8DA" w14:textId="77777777" w:rsidR="0029292F" w:rsidRPr="006C18F3" w:rsidRDefault="0029292F" w:rsidP="0029292F">
            <w:pPr>
              <w:ind w:left="-40" w:right="-72"/>
              <w:jc w:val="right"/>
              <w:rPr>
                <w:rFonts w:eastAsia="Arial Unicode MS"/>
                <w:sz w:val="18"/>
                <w:szCs w:val="18"/>
                <w:lang w:val="en-GB"/>
              </w:rPr>
            </w:pPr>
          </w:p>
        </w:tc>
        <w:tc>
          <w:tcPr>
            <w:tcW w:w="1296" w:type="dxa"/>
            <w:tcBorders>
              <w:top w:val="single" w:sz="4" w:space="0" w:color="auto"/>
              <w:left w:val="nil"/>
              <w:bottom w:val="nil"/>
              <w:right w:val="nil"/>
            </w:tcBorders>
          </w:tcPr>
          <w:p w14:paraId="431FA07B" w14:textId="77777777" w:rsidR="0029292F" w:rsidRPr="006C18F3" w:rsidRDefault="0029292F" w:rsidP="0029292F">
            <w:pPr>
              <w:ind w:left="-40" w:right="-72"/>
              <w:jc w:val="right"/>
              <w:rPr>
                <w:rFonts w:eastAsia="Arial Unicode MS"/>
                <w:sz w:val="18"/>
                <w:szCs w:val="18"/>
                <w:lang w:val="en-GB"/>
              </w:rPr>
            </w:pPr>
          </w:p>
        </w:tc>
        <w:tc>
          <w:tcPr>
            <w:tcW w:w="1296" w:type="dxa"/>
            <w:tcBorders>
              <w:top w:val="single" w:sz="4" w:space="0" w:color="auto"/>
              <w:left w:val="nil"/>
              <w:bottom w:val="nil"/>
              <w:right w:val="nil"/>
            </w:tcBorders>
          </w:tcPr>
          <w:p w14:paraId="2F5C6DFE" w14:textId="77777777" w:rsidR="0029292F" w:rsidRPr="006C18F3" w:rsidRDefault="0029292F" w:rsidP="0029292F">
            <w:pPr>
              <w:ind w:left="-40" w:right="-72"/>
              <w:jc w:val="right"/>
              <w:rPr>
                <w:rFonts w:eastAsia="Arial Unicode MS"/>
                <w:sz w:val="18"/>
                <w:szCs w:val="18"/>
                <w:lang w:val="en-GB"/>
              </w:rPr>
            </w:pPr>
          </w:p>
        </w:tc>
      </w:tr>
      <w:tr w:rsidR="0029292F" w:rsidRPr="006C18F3" w14:paraId="704ABD27" w14:textId="77777777" w:rsidTr="0063185B">
        <w:tc>
          <w:tcPr>
            <w:tcW w:w="4262" w:type="dxa"/>
            <w:tcBorders>
              <w:top w:val="nil"/>
              <w:left w:val="nil"/>
              <w:bottom w:val="nil"/>
              <w:right w:val="nil"/>
            </w:tcBorders>
          </w:tcPr>
          <w:p w14:paraId="613E69C8" w14:textId="178989FA" w:rsidR="0029292F" w:rsidRPr="006C18F3" w:rsidRDefault="0029292F" w:rsidP="0029292F">
            <w:pPr>
              <w:pStyle w:val="Default"/>
              <w:ind w:left="433"/>
              <w:jc w:val="both"/>
              <w:rPr>
                <w:color w:val="auto"/>
                <w:sz w:val="18"/>
                <w:szCs w:val="18"/>
              </w:rPr>
            </w:pPr>
          </w:p>
        </w:tc>
        <w:tc>
          <w:tcPr>
            <w:tcW w:w="1296" w:type="dxa"/>
            <w:tcBorders>
              <w:top w:val="nil"/>
              <w:left w:val="nil"/>
              <w:bottom w:val="single" w:sz="4" w:space="0" w:color="auto"/>
              <w:right w:val="nil"/>
            </w:tcBorders>
          </w:tcPr>
          <w:p w14:paraId="326D17F1" w14:textId="6C1A0ED3" w:rsidR="0029292F" w:rsidRPr="006C18F3" w:rsidRDefault="009A054B" w:rsidP="0029292F">
            <w:pPr>
              <w:ind w:left="-40" w:right="-72"/>
              <w:jc w:val="right"/>
              <w:rPr>
                <w:rFonts w:eastAsia="Arial Unicode MS"/>
                <w:sz w:val="18"/>
                <w:szCs w:val="18"/>
                <w:lang w:val="en-GB"/>
              </w:rPr>
            </w:pPr>
            <w:r w:rsidRPr="009A054B">
              <w:rPr>
                <w:rFonts w:eastAsia="Arial Unicode MS"/>
                <w:sz w:val="18"/>
                <w:szCs w:val="18"/>
                <w:lang w:val="en-GB"/>
              </w:rPr>
              <w:t>1,122,872</w:t>
            </w:r>
          </w:p>
        </w:tc>
        <w:tc>
          <w:tcPr>
            <w:tcW w:w="1296" w:type="dxa"/>
            <w:tcBorders>
              <w:top w:val="nil"/>
              <w:left w:val="nil"/>
              <w:bottom w:val="single" w:sz="4" w:space="0" w:color="auto"/>
              <w:right w:val="nil"/>
            </w:tcBorders>
          </w:tcPr>
          <w:p w14:paraId="1E3C3CD0" w14:textId="2240910C" w:rsidR="0029292F" w:rsidRPr="006C18F3" w:rsidRDefault="0029292F" w:rsidP="0029292F">
            <w:pPr>
              <w:ind w:left="-40" w:right="-72"/>
              <w:jc w:val="right"/>
              <w:rPr>
                <w:rFonts w:eastAsia="Arial Unicode MS"/>
                <w:sz w:val="18"/>
                <w:szCs w:val="18"/>
                <w:lang w:val="en-GB"/>
              </w:rPr>
            </w:pPr>
            <w:r w:rsidRPr="00CB589A">
              <w:rPr>
                <w:sz w:val="18"/>
                <w:szCs w:val="18"/>
                <w:lang w:val="en-GB"/>
              </w:rPr>
              <w:t>487,940</w:t>
            </w:r>
          </w:p>
        </w:tc>
        <w:tc>
          <w:tcPr>
            <w:tcW w:w="1296" w:type="dxa"/>
            <w:tcBorders>
              <w:top w:val="nil"/>
              <w:left w:val="nil"/>
              <w:bottom w:val="single" w:sz="4" w:space="0" w:color="auto"/>
              <w:right w:val="nil"/>
            </w:tcBorders>
          </w:tcPr>
          <w:p w14:paraId="07F5BD40" w14:textId="6272A736" w:rsidR="0029292F" w:rsidRPr="006C18F3" w:rsidRDefault="00AD3BF4" w:rsidP="0029292F">
            <w:pPr>
              <w:ind w:left="-40" w:right="-72"/>
              <w:jc w:val="right"/>
              <w:rPr>
                <w:rFonts w:eastAsia="Arial Unicode MS"/>
                <w:sz w:val="18"/>
                <w:szCs w:val="18"/>
                <w:lang w:val="en-GB"/>
              </w:rPr>
            </w:pPr>
            <w:r w:rsidRPr="00AD3BF4">
              <w:rPr>
                <w:rFonts w:eastAsia="Arial Unicode MS"/>
                <w:sz w:val="18"/>
                <w:szCs w:val="18"/>
                <w:lang w:val="en-GB"/>
              </w:rPr>
              <w:t>1,122,872</w:t>
            </w:r>
          </w:p>
        </w:tc>
        <w:tc>
          <w:tcPr>
            <w:tcW w:w="1296" w:type="dxa"/>
            <w:tcBorders>
              <w:top w:val="nil"/>
              <w:left w:val="nil"/>
              <w:bottom w:val="single" w:sz="4" w:space="0" w:color="auto"/>
              <w:right w:val="nil"/>
            </w:tcBorders>
          </w:tcPr>
          <w:p w14:paraId="7969F0E0" w14:textId="558E1977" w:rsidR="0029292F" w:rsidRPr="006C18F3" w:rsidRDefault="0029292F" w:rsidP="0029292F">
            <w:pPr>
              <w:ind w:left="-40" w:right="-72"/>
              <w:jc w:val="right"/>
              <w:rPr>
                <w:rFonts w:eastAsia="Arial Unicode MS"/>
                <w:sz w:val="18"/>
                <w:szCs w:val="18"/>
                <w:lang w:val="en-GB"/>
              </w:rPr>
            </w:pPr>
            <w:r w:rsidRPr="00CB589A">
              <w:rPr>
                <w:sz w:val="18"/>
                <w:szCs w:val="18"/>
                <w:lang w:val="en-GB"/>
              </w:rPr>
              <w:t>487,940</w:t>
            </w:r>
          </w:p>
        </w:tc>
      </w:tr>
      <w:tr w:rsidR="0029292F" w:rsidRPr="006C18F3" w14:paraId="2CE0A1E0" w14:textId="77777777" w:rsidTr="0063185B">
        <w:tc>
          <w:tcPr>
            <w:tcW w:w="4262" w:type="dxa"/>
            <w:tcBorders>
              <w:top w:val="nil"/>
              <w:left w:val="nil"/>
              <w:bottom w:val="nil"/>
              <w:right w:val="nil"/>
            </w:tcBorders>
          </w:tcPr>
          <w:p w14:paraId="2238FA5C" w14:textId="127F0973" w:rsidR="0029292F" w:rsidRPr="006C18F3" w:rsidRDefault="0029292F" w:rsidP="0029292F">
            <w:pPr>
              <w:pStyle w:val="Default"/>
              <w:ind w:left="433"/>
              <w:jc w:val="both"/>
              <w:rPr>
                <w:b/>
                <w:bCs/>
                <w:color w:val="auto"/>
                <w:sz w:val="18"/>
                <w:szCs w:val="18"/>
              </w:rPr>
            </w:pPr>
          </w:p>
        </w:tc>
        <w:tc>
          <w:tcPr>
            <w:tcW w:w="1296" w:type="dxa"/>
            <w:tcBorders>
              <w:top w:val="single" w:sz="4" w:space="0" w:color="auto"/>
              <w:left w:val="nil"/>
              <w:bottom w:val="nil"/>
              <w:right w:val="nil"/>
            </w:tcBorders>
          </w:tcPr>
          <w:p w14:paraId="7EE96F7D" w14:textId="7D7DBA74" w:rsidR="0029292F" w:rsidRPr="006C18F3" w:rsidRDefault="0029292F" w:rsidP="0029292F">
            <w:pPr>
              <w:ind w:left="-40" w:right="-72"/>
              <w:jc w:val="right"/>
              <w:rPr>
                <w:rFonts w:eastAsia="Arial Unicode MS"/>
                <w:sz w:val="18"/>
                <w:szCs w:val="18"/>
                <w:lang w:val="en-GB"/>
              </w:rPr>
            </w:pPr>
          </w:p>
        </w:tc>
        <w:tc>
          <w:tcPr>
            <w:tcW w:w="1296" w:type="dxa"/>
            <w:tcBorders>
              <w:top w:val="single" w:sz="4" w:space="0" w:color="auto"/>
              <w:left w:val="nil"/>
              <w:bottom w:val="nil"/>
              <w:right w:val="nil"/>
            </w:tcBorders>
          </w:tcPr>
          <w:p w14:paraId="5C6706F8" w14:textId="0AA1D53A" w:rsidR="0029292F" w:rsidRPr="006C18F3" w:rsidRDefault="0029292F" w:rsidP="0029292F">
            <w:pPr>
              <w:ind w:left="-40" w:right="-72"/>
              <w:jc w:val="right"/>
              <w:rPr>
                <w:rFonts w:eastAsia="Arial Unicode MS"/>
                <w:sz w:val="18"/>
                <w:szCs w:val="18"/>
                <w:lang w:val="en-GB"/>
              </w:rPr>
            </w:pPr>
          </w:p>
        </w:tc>
        <w:tc>
          <w:tcPr>
            <w:tcW w:w="1296" w:type="dxa"/>
            <w:tcBorders>
              <w:top w:val="single" w:sz="4" w:space="0" w:color="auto"/>
              <w:left w:val="nil"/>
              <w:bottom w:val="nil"/>
              <w:right w:val="nil"/>
            </w:tcBorders>
          </w:tcPr>
          <w:p w14:paraId="77833BF8" w14:textId="7C029883" w:rsidR="0029292F" w:rsidRPr="006C18F3" w:rsidRDefault="0029292F" w:rsidP="0029292F">
            <w:pPr>
              <w:ind w:left="-40" w:right="-72"/>
              <w:jc w:val="right"/>
              <w:rPr>
                <w:rFonts w:eastAsia="Arial Unicode MS"/>
                <w:sz w:val="18"/>
                <w:szCs w:val="18"/>
                <w:lang w:val="en-GB"/>
              </w:rPr>
            </w:pPr>
          </w:p>
        </w:tc>
        <w:tc>
          <w:tcPr>
            <w:tcW w:w="1296" w:type="dxa"/>
            <w:tcBorders>
              <w:top w:val="single" w:sz="4" w:space="0" w:color="auto"/>
              <w:left w:val="nil"/>
              <w:bottom w:val="nil"/>
              <w:right w:val="nil"/>
            </w:tcBorders>
          </w:tcPr>
          <w:p w14:paraId="00A09E2C" w14:textId="35B50160" w:rsidR="0029292F" w:rsidRPr="006C18F3" w:rsidRDefault="0029292F" w:rsidP="0029292F">
            <w:pPr>
              <w:ind w:left="-40" w:right="-72"/>
              <w:jc w:val="right"/>
              <w:rPr>
                <w:rFonts w:eastAsia="Arial Unicode MS"/>
                <w:sz w:val="18"/>
                <w:szCs w:val="18"/>
                <w:lang w:val="en-GB"/>
              </w:rPr>
            </w:pPr>
          </w:p>
        </w:tc>
      </w:tr>
      <w:tr w:rsidR="0029292F" w:rsidRPr="006C18F3" w14:paraId="32D5D136" w14:textId="77777777" w:rsidTr="00E6253D">
        <w:tc>
          <w:tcPr>
            <w:tcW w:w="4262" w:type="dxa"/>
            <w:tcBorders>
              <w:top w:val="nil"/>
              <w:left w:val="nil"/>
              <w:bottom w:val="nil"/>
              <w:right w:val="nil"/>
            </w:tcBorders>
          </w:tcPr>
          <w:p w14:paraId="70072FE7" w14:textId="12DF4348" w:rsidR="0029292F" w:rsidRPr="006C18F3" w:rsidRDefault="0029292F" w:rsidP="0029292F">
            <w:pPr>
              <w:pStyle w:val="Default"/>
              <w:ind w:left="433"/>
              <w:jc w:val="both"/>
              <w:rPr>
                <w:color w:val="auto"/>
                <w:sz w:val="18"/>
                <w:szCs w:val="18"/>
              </w:rPr>
            </w:pPr>
            <w:r w:rsidRPr="00CB589A">
              <w:rPr>
                <w:b/>
                <w:sz w:val="18"/>
                <w:szCs w:val="18"/>
              </w:rPr>
              <w:t>Other payables</w:t>
            </w:r>
          </w:p>
        </w:tc>
        <w:tc>
          <w:tcPr>
            <w:tcW w:w="1296" w:type="dxa"/>
            <w:tcBorders>
              <w:top w:val="nil"/>
              <w:left w:val="nil"/>
              <w:bottom w:val="nil"/>
              <w:right w:val="nil"/>
            </w:tcBorders>
          </w:tcPr>
          <w:p w14:paraId="5EC592D9" w14:textId="77777777" w:rsidR="0029292F" w:rsidRPr="006C18F3" w:rsidRDefault="0029292F" w:rsidP="0029292F">
            <w:pPr>
              <w:ind w:left="-40" w:right="-72"/>
              <w:jc w:val="right"/>
              <w:rPr>
                <w:rFonts w:eastAsia="Arial Unicode MS"/>
                <w:sz w:val="18"/>
                <w:szCs w:val="18"/>
                <w:lang w:val="en-GB"/>
              </w:rPr>
            </w:pPr>
          </w:p>
        </w:tc>
        <w:tc>
          <w:tcPr>
            <w:tcW w:w="1296" w:type="dxa"/>
            <w:tcBorders>
              <w:top w:val="nil"/>
              <w:left w:val="nil"/>
              <w:bottom w:val="nil"/>
              <w:right w:val="nil"/>
            </w:tcBorders>
          </w:tcPr>
          <w:p w14:paraId="5C9F7841" w14:textId="77777777" w:rsidR="0029292F" w:rsidRPr="006C18F3" w:rsidRDefault="0029292F" w:rsidP="0029292F">
            <w:pPr>
              <w:ind w:left="-40" w:right="-72"/>
              <w:jc w:val="right"/>
              <w:rPr>
                <w:rFonts w:eastAsia="Arial Unicode MS"/>
                <w:sz w:val="18"/>
                <w:szCs w:val="18"/>
                <w:lang w:val="en-GB"/>
              </w:rPr>
            </w:pPr>
          </w:p>
        </w:tc>
        <w:tc>
          <w:tcPr>
            <w:tcW w:w="1296" w:type="dxa"/>
            <w:tcBorders>
              <w:top w:val="nil"/>
              <w:left w:val="nil"/>
              <w:bottom w:val="nil"/>
              <w:right w:val="nil"/>
            </w:tcBorders>
          </w:tcPr>
          <w:p w14:paraId="6CD54541" w14:textId="77777777" w:rsidR="0029292F" w:rsidRPr="006C18F3" w:rsidRDefault="0029292F" w:rsidP="0029292F">
            <w:pPr>
              <w:ind w:left="-40" w:right="-72"/>
              <w:jc w:val="right"/>
              <w:rPr>
                <w:rFonts w:eastAsia="Arial Unicode MS"/>
                <w:sz w:val="18"/>
                <w:szCs w:val="18"/>
                <w:lang w:val="en-GB"/>
              </w:rPr>
            </w:pPr>
          </w:p>
        </w:tc>
        <w:tc>
          <w:tcPr>
            <w:tcW w:w="1296" w:type="dxa"/>
            <w:tcBorders>
              <w:top w:val="nil"/>
              <w:left w:val="nil"/>
              <w:bottom w:val="nil"/>
              <w:right w:val="nil"/>
            </w:tcBorders>
          </w:tcPr>
          <w:p w14:paraId="4CCEC12E" w14:textId="77777777" w:rsidR="0029292F" w:rsidRPr="006C18F3" w:rsidRDefault="0029292F" w:rsidP="0029292F">
            <w:pPr>
              <w:ind w:left="-40" w:right="-72"/>
              <w:jc w:val="right"/>
              <w:rPr>
                <w:rFonts w:eastAsia="Arial Unicode MS"/>
                <w:sz w:val="18"/>
                <w:szCs w:val="18"/>
                <w:lang w:val="en-GB"/>
              </w:rPr>
            </w:pPr>
          </w:p>
        </w:tc>
      </w:tr>
      <w:tr w:rsidR="00FE4E63" w:rsidRPr="006C18F3" w14:paraId="2A7D0785" w14:textId="77777777" w:rsidTr="0061025D">
        <w:tc>
          <w:tcPr>
            <w:tcW w:w="4262" w:type="dxa"/>
            <w:tcBorders>
              <w:top w:val="nil"/>
              <w:left w:val="nil"/>
              <w:bottom w:val="nil"/>
              <w:right w:val="nil"/>
            </w:tcBorders>
          </w:tcPr>
          <w:p w14:paraId="782973B2" w14:textId="1A24E1D2" w:rsidR="00FE4E63" w:rsidRPr="006C18F3" w:rsidRDefault="00FE4E63" w:rsidP="00FE4E63">
            <w:pPr>
              <w:pStyle w:val="Default"/>
              <w:ind w:left="433"/>
              <w:jc w:val="both"/>
              <w:rPr>
                <w:color w:val="auto"/>
                <w:sz w:val="18"/>
                <w:szCs w:val="18"/>
              </w:rPr>
            </w:pPr>
            <w:r w:rsidRPr="00CB589A">
              <w:rPr>
                <w:sz w:val="18"/>
                <w:szCs w:val="18"/>
              </w:rPr>
              <w:t>Shareholder and director</w:t>
            </w:r>
          </w:p>
        </w:tc>
        <w:tc>
          <w:tcPr>
            <w:tcW w:w="1296" w:type="dxa"/>
            <w:tcBorders>
              <w:top w:val="nil"/>
              <w:left w:val="nil"/>
              <w:bottom w:val="nil"/>
              <w:right w:val="nil"/>
            </w:tcBorders>
          </w:tcPr>
          <w:p w14:paraId="69487BA8" w14:textId="1A3953DC" w:rsidR="00FE4E63" w:rsidRPr="00FE4E63" w:rsidRDefault="00FE4E63" w:rsidP="00FE4E63">
            <w:pPr>
              <w:ind w:left="-40" w:right="-72"/>
              <w:jc w:val="right"/>
              <w:rPr>
                <w:sz w:val="18"/>
                <w:szCs w:val="18"/>
                <w:lang w:val="en-GB"/>
              </w:rPr>
            </w:pPr>
            <w:r w:rsidRPr="00FE4E63">
              <w:rPr>
                <w:sz w:val="18"/>
                <w:szCs w:val="18"/>
                <w:lang w:val="en-GB"/>
              </w:rPr>
              <w:t xml:space="preserve"> 430,541 </w:t>
            </w:r>
          </w:p>
        </w:tc>
        <w:tc>
          <w:tcPr>
            <w:tcW w:w="1296" w:type="dxa"/>
            <w:tcBorders>
              <w:top w:val="nil"/>
              <w:left w:val="nil"/>
              <w:bottom w:val="nil"/>
              <w:right w:val="nil"/>
            </w:tcBorders>
          </w:tcPr>
          <w:p w14:paraId="1CBCCFF3" w14:textId="4773C5DE" w:rsidR="00FE4E63" w:rsidRPr="006C18F3" w:rsidRDefault="00FE4E63" w:rsidP="00FE4E63">
            <w:pPr>
              <w:ind w:left="-40" w:right="-72"/>
              <w:jc w:val="right"/>
              <w:rPr>
                <w:rFonts w:eastAsia="Arial Unicode MS"/>
                <w:sz w:val="18"/>
                <w:szCs w:val="18"/>
                <w:lang w:val="en-GB"/>
              </w:rPr>
            </w:pPr>
            <w:r w:rsidRPr="00CB589A">
              <w:rPr>
                <w:sz w:val="18"/>
                <w:szCs w:val="18"/>
                <w:lang w:val="en-GB"/>
              </w:rPr>
              <w:t>47,692</w:t>
            </w:r>
          </w:p>
        </w:tc>
        <w:tc>
          <w:tcPr>
            <w:tcW w:w="1296" w:type="dxa"/>
            <w:tcBorders>
              <w:top w:val="nil"/>
              <w:left w:val="nil"/>
              <w:bottom w:val="nil"/>
              <w:right w:val="nil"/>
            </w:tcBorders>
          </w:tcPr>
          <w:p w14:paraId="128250AE" w14:textId="3F8D7990" w:rsidR="00FE4E63" w:rsidRPr="006C18F3" w:rsidRDefault="00FE4E63" w:rsidP="00FE4E63">
            <w:pPr>
              <w:ind w:left="-40" w:right="-72"/>
              <w:jc w:val="right"/>
              <w:rPr>
                <w:rFonts w:eastAsia="Arial Unicode MS"/>
                <w:sz w:val="18"/>
                <w:szCs w:val="18"/>
                <w:lang w:val="en-GB"/>
              </w:rPr>
            </w:pPr>
            <w:r w:rsidRPr="00FE4E63">
              <w:rPr>
                <w:sz w:val="18"/>
                <w:szCs w:val="18"/>
                <w:lang w:val="en-GB"/>
              </w:rPr>
              <w:t xml:space="preserve"> 430,541 </w:t>
            </w:r>
          </w:p>
        </w:tc>
        <w:tc>
          <w:tcPr>
            <w:tcW w:w="1296" w:type="dxa"/>
            <w:tcBorders>
              <w:top w:val="nil"/>
              <w:left w:val="nil"/>
              <w:bottom w:val="nil"/>
              <w:right w:val="nil"/>
            </w:tcBorders>
          </w:tcPr>
          <w:p w14:paraId="2C5DEDEA" w14:textId="6182B661" w:rsidR="00FE4E63" w:rsidRPr="006C18F3" w:rsidRDefault="00FE4E63" w:rsidP="00FE4E63">
            <w:pPr>
              <w:ind w:left="-40" w:right="-72"/>
              <w:jc w:val="right"/>
              <w:rPr>
                <w:rFonts w:eastAsia="Arial Unicode MS"/>
                <w:sz w:val="18"/>
                <w:szCs w:val="18"/>
                <w:lang w:val="en-GB"/>
              </w:rPr>
            </w:pPr>
            <w:r w:rsidRPr="00CB589A">
              <w:rPr>
                <w:sz w:val="18"/>
                <w:szCs w:val="18"/>
                <w:lang w:val="en-GB"/>
              </w:rPr>
              <w:t>47,692</w:t>
            </w:r>
          </w:p>
        </w:tc>
      </w:tr>
      <w:tr w:rsidR="00FE4E63" w:rsidRPr="006C18F3" w14:paraId="131C2C81" w14:textId="77777777" w:rsidTr="0061025D">
        <w:tc>
          <w:tcPr>
            <w:tcW w:w="4262" w:type="dxa"/>
            <w:tcBorders>
              <w:top w:val="nil"/>
              <w:left w:val="nil"/>
              <w:bottom w:val="nil"/>
              <w:right w:val="nil"/>
            </w:tcBorders>
          </w:tcPr>
          <w:p w14:paraId="42A2B52C" w14:textId="6D422B58" w:rsidR="00FE4E63" w:rsidRPr="00CB589A" w:rsidRDefault="00FE4E63" w:rsidP="00FE4E63">
            <w:pPr>
              <w:pStyle w:val="Default"/>
              <w:ind w:left="433"/>
              <w:jc w:val="both"/>
              <w:rPr>
                <w:sz w:val="18"/>
                <w:szCs w:val="18"/>
              </w:rPr>
            </w:pPr>
            <w:r w:rsidRPr="00CB589A">
              <w:rPr>
                <w:sz w:val="18"/>
                <w:szCs w:val="18"/>
              </w:rPr>
              <w:t>The same major shareholder</w:t>
            </w:r>
          </w:p>
        </w:tc>
        <w:tc>
          <w:tcPr>
            <w:tcW w:w="1296" w:type="dxa"/>
            <w:tcBorders>
              <w:top w:val="nil"/>
              <w:left w:val="nil"/>
              <w:bottom w:val="single" w:sz="4" w:space="0" w:color="auto"/>
              <w:right w:val="nil"/>
            </w:tcBorders>
          </w:tcPr>
          <w:p w14:paraId="770D35D1" w14:textId="2452CD4E" w:rsidR="00FE4E63" w:rsidRPr="00FE4E63" w:rsidRDefault="00FE4E63" w:rsidP="00FE4E63">
            <w:pPr>
              <w:ind w:left="-40" w:right="-72"/>
              <w:jc w:val="right"/>
              <w:rPr>
                <w:sz w:val="18"/>
                <w:szCs w:val="18"/>
                <w:lang w:val="en-GB"/>
              </w:rPr>
            </w:pPr>
            <w:r w:rsidRPr="00FE4E63">
              <w:rPr>
                <w:sz w:val="18"/>
                <w:szCs w:val="18"/>
                <w:lang w:val="en-GB"/>
              </w:rPr>
              <w:t xml:space="preserve"> 3,603 </w:t>
            </w:r>
          </w:p>
        </w:tc>
        <w:tc>
          <w:tcPr>
            <w:tcW w:w="1296" w:type="dxa"/>
            <w:tcBorders>
              <w:top w:val="nil"/>
              <w:left w:val="nil"/>
              <w:bottom w:val="single" w:sz="4" w:space="0" w:color="auto"/>
              <w:right w:val="nil"/>
            </w:tcBorders>
          </w:tcPr>
          <w:p w14:paraId="50D69527" w14:textId="6BD6ADD6" w:rsidR="00FE4E63" w:rsidRPr="00CB589A" w:rsidRDefault="00FE4E63" w:rsidP="00FE4E63">
            <w:pPr>
              <w:ind w:left="-40" w:right="-72"/>
              <w:jc w:val="right"/>
              <w:rPr>
                <w:sz w:val="18"/>
                <w:szCs w:val="18"/>
                <w:lang w:val="en-GB"/>
              </w:rPr>
            </w:pPr>
            <w:r>
              <w:rPr>
                <w:sz w:val="18"/>
                <w:szCs w:val="18"/>
                <w:lang w:val="en-GB"/>
              </w:rPr>
              <w:t>-</w:t>
            </w:r>
          </w:p>
        </w:tc>
        <w:tc>
          <w:tcPr>
            <w:tcW w:w="1296" w:type="dxa"/>
            <w:tcBorders>
              <w:top w:val="nil"/>
              <w:left w:val="nil"/>
              <w:bottom w:val="single" w:sz="4" w:space="0" w:color="auto"/>
              <w:right w:val="nil"/>
            </w:tcBorders>
          </w:tcPr>
          <w:p w14:paraId="5324C751" w14:textId="317D4EFF" w:rsidR="00FE4E63" w:rsidRPr="00800643" w:rsidRDefault="00FE4E63" w:rsidP="00FE4E63">
            <w:pPr>
              <w:ind w:left="-40" w:right="-72"/>
              <w:jc w:val="right"/>
              <w:rPr>
                <w:rFonts w:eastAsia="Arial Unicode MS"/>
                <w:sz w:val="18"/>
                <w:szCs w:val="18"/>
                <w:lang w:val="en-GB"/>
              </w:rPr>
            </w:pPr>
            <w:r w:rsidRPr="00FE4E63">
              <w:rPr>
                <w:sz w:val="18"/>
                <w:szCs w:val="18"/>
                <w:lang w:val="en-GB"/>
              </w:rPr>
              <w:t xml:space="preserve"> 3,603 </w:t>
            </w:r>
          </w:p>
        </w:tc>
        <w:tc>
          <w:tcPr>
            <w:tcW w:w="1296" w:type="dxa"/>
            <w:tcBorders>
              <w:top w:val="nil"/>
              <w:left w:val="nil"/>
              <w:bottom w:val="single" w:sz="4" w:space="0" w:color="auto"/>
              <w:right w:val="nil"/>
            </w:tcBorders>
          </w:tcPr>
          <w:p w14:paraId="44FF5993" w14:textId="06DEEFCD" w:rsidR="00FE4E63" w:rsidRPr="00CB589A" w:rsidRDefault="00FE4E63" w:rsidP="00FE4E63">
            <w:pPr>
              <w:ind w:left="-40" w:right="-72"/>
              <w:jc w:val="right"/>
              <w:rPr>
                <w:sz w:val="18"/>
                <w:szCs w:val="18"/>
                <w:lang w:val="en-GB"/>
              </w:rPr>
            </w:pPr>
            <w:r>
              <w:rPr>
                <w:sz w:val="18"/>
                <w:szCs w:val="18"/>
                <w:lang w:val="en-GB"/>
              </w:rPr>
              <w:t>-</w:t>
            </w:r>
          </w:p>
        </w:tc>
      </w:tr>
      <w:tr w:rsidR="00FE4E63" w:rsidRPr="006C18F3" w14:paraId="594D218B" w14:textId="77777777" w:rsidTr="0061025D">
        <w:tc>
          <w:tcPr>
            <w:tcW w:w="4262" w:type="dxa"/>
            <w:tcBorders>
              <w:top w:val="nil"/>
              <w:left w:val="nil"/>
              <w:bottom w:val="nil"/>
              <w:right w:val="nil"/>
            </w:tcBorders>
          </w:tcPr>
          <w:p w14:paraId="5ED9B0DA" w14:textId="77777777" w:rsidR="00FE4E63" w:rsidRPr="00CB589A" w:rsidRDefault="00FE4E63" w:rsidP="00FE4E63">
            <w:pPr>
              <w:pStyle w:val="Default"/>
              <w:ind w:left="433"/>
              <w:jc w:val="both"/>
              <w:rPr>
                <w:sz w:val="18"/>
                <w:szCs w:val="18"/>
              </w:rPr>
            </w:pPr>
          </w:p>
        </w:tc>
        <w:tc>
          <w:tcPr>
            <w:tcW w:w="1296" w:type="dxa"/>
            <w:tcBorders>
              <w:top w:val="single" w:sz="4" w:space="0" w:color="auto"/>
              <w:left w:val="nil"/>
              <w:bottom w:val="nil"/>
              <w:right w:val="nil"/>
            </w:tcBorders>
          </w:tcPr>
          <w:p w14:paraId="60628631" w14:textId="77777777" w:rsidR="00FE4E63" w:rsidRPr="00FE4E63" w:rsidRDefault="00FE4E63" w:rsidP="00FE4E63">
            <w:pPr>
              <w:ind w:left="-40" w:right="-72"/>
              <w:jc w:val="right"/>
              <w:rPr>
                <w:sz w:val="18"/>
                <w:szCs w:val="18"/>
                <w:lang w:val="en-GB"/>
              </w:rPr>
            </w:pPr>
          </w:p>
        </w:tc>
        <w:tc>
          <w:tcPr>
            <w:tcW w:w="1296" w:type="dxa"/>
            <w:tcBorders>
              <w:top w:val="single" w:sz="4" w:space="0" w:color="auto"/>
              <w:left w:val="nil"/>
              <w:bottom w:val="nil"/>
              <w:right w:val="nil"/>
            </w:tcBorders>
          </w:tcPr>
          <w:p w14:paraId="3EC2EE53" w14:textId="77777777" w:rsidR="00FE4E63" w:rsidRDefault="00FE4E63" w:rsidP="00FE4E63">
            <w:pPr>
              <w:ind w:left="-40" w:right="-72"/>
              <w:jc w:val="right"/>
              <w:rPr>
                <w:sz w:val="18"/>
                <w:szCs w:val="18"/>
                <w:lang w:val="en-GB"/>
              </w:rPr>
            </w:pPr>
          </w:p>
        </w:tc>
        <w:tc>
          <w:tcPr>
            <w:tcW w:w="1296" w:type="dxa"/>
            <w:tcBorders>
              <w:top w:val="single" w:sz="4" w:space="0" w:color="auto"/>
              <w:left w:val="nil"/>
              <w:bottom w:val="nil"/>
              <w:right w:val="nil"/>
            </w:tcBorders>
          </w:tcPr>
          <w:p w14:paraId="573DCEE7" w14:textId="77777777" w:rsidR="00FE4E63" w:rsidRPr="00FE4E63" w:rsidRDefault="00FE4E63" w:rsidP="00FE4E63">
            <w:pPr>
              <w:ind w:left="-40" w:right="-72"/>
              <w:jc w:val="right"/>
              <w:rPr>
                <w:sz w:val="18"/>
                <w:szCs w:val="18"/>
                <w:lang w:val="en-GB"/>
              </w:rPr>
            </w:pPr>
          </w:p>
        </w:tc>
        <w:tc>
          <w:tcPr>
            <w:tcW w:w="1296" w:type="dxa"/>
            <w:tcBorders>
              <w:top w:val="single" w:sz="4" w:space="0" w:color="auto"/>
              <w:left w:val="nil"/>
              <w:bottom w:val="nil"/>
              <w:right w:val="nil"/>
            </w:tcBorders>
          </w:tcPr>
          <w:p w14:paraId="79374B35" w14:textId="77777777" w:rsidR="00FE4E63" w:rsidRDefault="00FE4E63" w:rsidP="00FE4E63">
            <w:pPr>
              <w:ind w:left="-40" w:right="-72"/>
              <w:jc w:val="right"/>
              <w:rPr>
                <w:sz w:val="18"/>
                <w:szCs w:val="18"/>
                <w:lang w:val="en-GB"/>
              </w:rPr>
            </w:pPr>
          </w:p>
        </w:tc>
      </w:tr>
      <w:tr w:rsidR="002168E0" w:rsidRPr="006C18F3" w14:paraId="36B6AEF3" w14:textId="77777777" w:rsidTr="0061025D">
        <w:tc>
          <w:tcPr>
            <w:tcW w:w="4262" w:type="dxa"/>
            <w:tcBorders>
              <w:top w:val="nil"/>
              <w:left w:val="nil"/>
              <w:bottom w:val="nil"/>
              <w:right w:val="nil"/>
            </w:tcBorders>
          </w:tcPr>
          <w:p w14:paraId="2C09122F" w14:textId="77777777" w:rsidR="002168E0" w:rsidRPr="00CB589A" w:rsidRDefault="002168E0" w:rsidP="002168E0">
            <w:pPr>
              <w:pStyle w:val="Default"/>
              <w:ind w:left="433"/>
              <w:jc w:val="both"/>
              <w:rPr>
                <w:sz w:val="18"/>
                <w:szCs w:val="18"/>
              </w:rPr>
            </w:pPr>
          </w:p>
        </w:tc>
        <w:tc>
          <w:tcPr>
            <w:tcW w:w="1296" w:type="dxa"/>
            <w:tcBorders>
              <w:top w:val="nil"/>
              <w:left w:val="nil"/>
              <w:bottom w:val="single" w:sz="4" w:space="0" w:color="auto"/>
              <w:right w:val="nil"/>
            </w:tcBorders>
          </w:tcPr>
          <w:p w14:paraId="730B4D45" w14:textId="3DA53094" w:rsidR="002168E0" w:rsidRPr="00FE4E63" w:rsidRDefault="002168E0" w:rsidP="002168E0">
            <w:pPr>
              <w:ind w:left="-40" w:right="-72"/>
              <w:jc w:val="right"/>
              <w:rPr>
                <w:sz w:val="18"/>
                <w:szCs w:val="18"/>
                <w:lang w:val="en-GB"/>
              </w:rPr>
            </w:pPr>
            <w:r w:rsidRPr="002168E0">
              <w:rPr>
                <w:sz w:val="18"/>
                <w:szCs w:val="18"/>
                <w:lang w:val="en-GB"/>
              </w:rPr>
              <w:t>434,144</w:t>
            </w:r>
          </w:p>
        </w:tc>
        <w:tc>
          <w:tcPr>
            <w:tcW w:w="1296" w:type="dxa"/>
            <w:tcBorders>
              <w:top w:val="nil"/>
              <w:left w:val="nil"/>
              <w:bottom w:val="single" w:sz="4" w:space="0" w:color="auto"/>
              <w:right w:val="nil"/>
            </w:tcBorders>
          </w:tcPr>
          <w:p w14:paraId="13A032C0" w14:textId="5438706C" w:rsidR="002168E0" w:rsidRDefault="002168E0" w:rsidP="002168E0">
            <w:pPr>
              <w:ind w:left="-40" w:right="-72"/>
              <w:jc w:val="right"/>
              <w:rPr>
                <w:sz w:val="18"/>
                <w:szCs w:val="18"/>
                <w:lang w:val="en-GB"/>
              </w:rPr>
            </w:pPr>
            <w:r w:rsidRPr="00CB589A">
              <w:rPr>
                <w:sz w:val="18"/>
                <w:szCs w:val="18"/>
                <w:lang w:val="en-GB"/>
              </w:rPr>
              <w:t>47,692</w:t>
            </w:r>
          </w:p>
        </w:tc>
        <w:tc>
          <w:tcPr>
            <w:tcW w:w="1296" w:type="dxa"/>
            <w:tcBorders>
              <w:top w:val="nil"/>
              <w:left w:val="nil"/>
              <w:bottom w:val="single" w:sz="4" w:space="0" w:color="auto"/>
              <w:right w:val="nil"/>
            </w:tcBorders>
          </w:tcPr>
          <w:p w14:paraId="03C7ABC6" w14:textId="70912870" w:rsidR="002168E0" w:rsidRPr="00FE4E63" w:rsidRDefault="002168E0" w:rsidP="002168E0">
            <w:pPr>
              <w:ind w:left="-40" w:right="-72"/>
              <w:jc w:val="right"/>
              <w:rPr>
                <w:sz w:val="18"/>
                <w:szCs w:val="18"/>
                <w:lang w:val="en-GB"/>
              </w:rPr>
            </w:pPr>
            <w:r w:rsidRPr="002168E0">
              <w:rPr>
                <w:sz w:val="18"/>
                <w:szCs w:val="18"/>
                <w:lang w:val="en-GB"/>
              </w:rPr>
              <w:t>434,144</w:t>
            </w:r>
          </w:p>
        </w:tc>
        <w:tc>
          <w:tcPr>
            <w:tcW w:w="1296" w:type="dxa"/>
            <w:tcBorders>
              <w:top w:val="nil"/>
              <w:left w:val="nil"/>
              <w:bottom w:val="single" w:sz="4" w:space="0" w:color="auto"/>
              <w:right w:val="nil"/>
            </w:tcBorders>
          </w:tcPr>
          <w:p w14:paraId="1E156B00" w14:textId="0BC94162" w:rsidR="002168E0" w:rsidRDefault="002168E0" w:rsidP="002168E0">
            <w:pPr>
              <w:ind w:left="-40" w:right="-72"/>
              <w:jc w:val="right"/>
              <w:rPr>
                <w:sz w:val="18"/>
                <w:szCs w:val="18"/>
                <w:lang w:val="en-GB"/>
              </w:rPr>
            </w:pPr>
            <w:r w:rsidRPr="00CB589A">
              <w:rPr>
                <w:sz w:val="18"/>
                <w:szCs w:val="18"/>
                <w:lang w:val="en-GB"/>
              </w:rPr>
              <w:t>47,692</w:t>
            </w:r>
          </w:p>
        </w:tc>
      </w:tr>
      <w:tr w:rsidR="0029292F" w:rsidRPr="006C18F3" w14:paraId="2C837D5F" w14:textId="77777777" w:rsidTr="0061025D">
        <w:tc>
          <w:tcPr>
            <w:tcW w:w="4262" w:type="dxa"/>
            <w:tcBorders>
              <w:top w:val="nil"/>
              <w:left w:val="nil"/>
              <w:bottom w:val="nil"/>
              <w:right w:val="nil"/>
            </w:tcBorders>
          </w:tcPr>
          <w:p w14:paraId="75E18E70" w14:textId="6DDBE762" w:rsidR="0029292F" w:rsidRPr="006C18F3" w:rsidRDefault="0029292F" w:rsidP="0029292F">
            <w:pPr>
              <w:pStyle w:val="Default"/>
              <w:ind w:left="433"/>
              <w:jc w:val="both"/>
              <w:rPr>
                <w:b/>
                <w:color w:val="auto"/>
                <w:sz w:val="18"/>
                <w:szCs w:val="18"/>
              </w:rPr>
            </w:pPr>
          </w:p>
        </w:tc>
        <w:tc>
          <w:tcPr>
            <w:tcW w:w="1296" w:type="dxa"/>
            <w:tcBorders>
              <w:top w:val="single" w:sz="4" w:space="0" w:color="auto"/>
              <w:left w:val="nil"/>
              <w:bottom w:val="nil"/>
              <w:right w:val="nil"/>
            </w:tcBorders>
          </w:tcPr>
          <w:p w14:paraId="692243FD" w14:textId="4D8E3B2A" w:rsidR="0029292F" w:rsidRPr="006C18F3" w:rsidRDefault="0029292F" w:rsidP="0029292F">
            <w:pPr>
              <w:ind w:left="-40" w:right="-72"/>
              <w:jc w:val="right"/>
              <w:rPr>
                <w:rFonts w:eastAsia="Arial Unicode MS"/>
                <w:sz w:val="18"/>
                <w:szCs w:val="18"/>
                <w:lang w:val="en-GB"/>
              </w:rPr>
            </w:pPr>
          </w:p>
        </w:tc>
        <w:tc>
          <w:tcPr>
            <w:tcW w:w="1296" w:type="dxa"/>
            <w:tcBorders>
              <w:top w:val="single" w:sz="4" w:space="0" w:color="auto"/>
              <w:left w:val="nil"/>
              <w:bottom w:val="nil"/>
              <w:right w:val="nil"/>
            </w:tcBorders>
          </w:tcPr>
          <w:p w14:paraId="629730ED" w14:textId="0642D912" w:rsidR="0029292F" w:rsidRPr="006C18F3" w:rsidRDefault="0029292F" w:rsidP="0029292F">
            <w:pPr>
              <w:ind w:left="-40" w:right="-72"/>
              <w:jc w:val="right"/>
              <w:rPr>
                <w:rFonts w:eastAsia="Arial Unicode MS"/>
                <w:sz w:val="18"/>
                <w:szCs w:val="18"/>
                <w:lang w:val="en-GB"/>
              </w:rPr>
            </w:pPr>
          </w:p>
        </w:tc>
        <w:tc>
          <w:tcPr>
            <w:tcW w:w="1296" w:type="dxa"/>
            <w:tcBorders>
              <w:top w:val="single" w:sz="4" w:space="0" w:color="auto"/>
              <w:left w:val="nil"/>
              <w:bottom w:val="nil"/>
              <w:right w:val="nil"/>
            </w:tcBorders>
          </w:tcPr>
          <w:p w14:paraId="5D3CE324" w14:textId="172BCC21" w:rsidR="0029292F" w:rsidRPr="006C18F3" w:rsidRDefault="0029292F" w:rsidP="0029292F">
            <w:pPr>
              <w:ind w:left="-40" w:right="-72"/>
              <w:jc w:val="right"/>
              <w:rPr>
                <w:rFonts w:eastAsia="Arial Unicode MS"/>
                <w:sz w:val="18"/>
                <w:szCs w:val="18"/>
                <w:lang w:val="en-GB"/>
              </w:rPr>
            </w:pPr>
          </w:p>
        </w:tc>
        <w:tc>
          <w:tcPr>
            <w:tcW w:w="1296" w:type="dxa"/>
            <w:tcBorders>
              <w:top w:val="single" w:sz="4" w:space="0" w:color="auto"/>
              <w:left w:val="nil"/>
              <w:bottom w:val="nil"/>
              <w:right w:val="nil"/>
            </w:tcBorders>
          </w:tcPr>
          <w:p w14:paraId="03E2BD44" w14:textId="5B66F0AC" w:rsidR="0029292F" w:rsidRPr="006C18F3" w:rsidRDefault="0029292F" w:rsidP="0029292F">
            <w:pPr>
              <w:ind w:left="-40" w:right="-72"/>
              <w:jc w:val="right"/>
              <w:rPr>
                <w:rFonts w:eastAsia="Arial Unicode MS"/>
                <w:sz w:val="18"/>
                <w:szCs w:val="18"/>
                <w:lang w:val="en-GB"/>
              </w:rPr>
            </w:pPr>
          </w:p>
        </w:tc>
      </w:tr>
      <w:tr w:rsidR="00BE01FD" w:rsidRPr="006C18F3" w14:paraId="42658988" w14:textId="77777777" w:rsidTr="00E6253D">
        <w:tc>
          <w:tcPr>
            <w:tcW w:w="4262" w:type="dxa"/>
            <w:tcBorders>
              <w:top w:val="nil"/>
              <w:left w:val="nil"/>
              <w:bottom w:val="nil"/>
              <w:right w:val="nil"/>
            </w:tcBorders>
          </w:tcPr>
          <w:p w14:paraId="5EF7CDEB" w14:textId="5CDB3315" w:rsidR="00BE01FD" w:rsidRPr="00BE01FD" w:rsidRDefault="00BE01FD" w:rsidP="00BE01FD">
            <w:pPr>
              <w:pStyle w:val="Default"/>
              <w:ind w:left="433"/>
              <w:jc w:val="both"/>
              <w:rPr>
                <w:b/>
                <w:sz w:val="18"/>
                <w:szCs w:val="18"/>
              </w:rPr>
            </w:pPr>
            <w:r w:rsidRPr="00BE01FD">
              <w:rPr>
                <w:b/>
                <w:sz w:val="18"/>
                <w:szCs w:val="18"/>
              </w:rPr>
              <w:t>Advances received from customers</w:t>
            </w:r>
          </w:p>
        </w:tc>
        <w:tc>
          <w:tcPr>
            <w:tcW w:w="1296" w:type="dxa"/>
            <w:tcBorders>
              <w:top w:val="nil"/>
              <w:left w:val="nil"/>
              <w:bottom w:val="nil"/>
              <w:right w:val="nil"/>
            </w:tcBorders>
          </w:tcPr>
          <w:p w14:paraId="63A38BC8" w14:textId="77777777" w:rsidR="00BE01FD" w:rsidRPr="006C18F3" w:rsidRDefault="00BE01FD" w:rsidP="00BE01FD">
            <w:pPr>
              <w:ind w:left="-40" w:right="-72"/>
              <w:jc w:val="right"/>
              <w:rPr>
                <w:rFonts w:eastAsia="Arial Unicode MS"/>
                <w:sz w:val="18"/>
                <w:szCs w:val="18"/>
                <w:lang w:val="en-GB"/>
              </w:rPr>
            </w:pPr>
          </w:p>
        </w:tc>
        <w:tc>
          <w:tcPr>
            <w:tcW w:w="1296" w:type="dxa"/>
            <w:tcBorders>
              <w:top w:val="nil"/>
              <w:left w:val="nil"/>
              <w:bottom w:val="nil"/>
              <w:right w:val="nil"/>
            </w:tcBorders>
          </w:tcPr>
          <w:p w14:paraId="14366894" w14:textId="77777777" w:rsidR="00BE01FD" w:rsidRPr="006C18F3" w:rsidRDefault="00BE01FD" w:rsidP="00BE01FD">
            <w:pPr>
              <w:ind w:left="-40" w:right="-72"/>
              <w:jc w:val="right"/>
              <w:rPr>
                <w:rFonts w:eastAsia="Arial Unicode MS"/>
                <w:sz w:val="18"/>
                <w:szCs w:val="18"/>
                <w:lang w:val="en-GB"/>
              </w:rPr>
            </w:pPr>
          </w:p>
        </w:tc>
        <w:tc>
          <w:tcPr>
            <w:tcW w:w="1296" w:type="dxa"/>
            <w:tcBorders>
              <w:top w:val="nil"/>
              <w:left w:val="nil"/>
              <w:bottom w:val="nil"/>
              <w:right w:val="nil"/>
            </w:tcBorders>
          </w:tcPr>
          <w:p w14:paraId="06569EFB" w14:textId="77777777" w:rsidR="00BE01FD" w:rsidRPr="006C18F3" w:rsidRDefault="00BE01FD" w:rsidP="00BE01FD">
            <w:pPr>
              <w:ind w:left="-40" w:right="-72"/>
              <w:jc w:val="right"/>
              <w:rPr>
                <w:rFonts w:eastAsia="Arial Unicode MS"/>
                <w:sz w:val="18"/>
                <w:szCs w:val="18"/>
                <w:lang w:val="en-GB"/>
              </w:rPr>
            </w:pPr>
          </w:p>
        </w:tc>
        <w:tc>
          <w:tcPr>
            <w:tcW w:w="1296" w:type="dxa"/>
            <w:tcBorders>
              <w:top w:val="nil"/>
              <w:left w:val="nil"/>
              <w:bottom w:val="nil"/>
              <w:right w:val="nil"/>
            </w:tcBorders>
          </w:tcPr>
          <w:p w14:paraId="441DB2EA" w14:textId="77777777" w:rsidR="00BE01FD" w:rsidRPr="006C18F3" w:rsidRDefault="00BE01FD" w:rsidP="00BE01FD">
            <w:pPr>
              <w:ind w:left="-40" w:right="-72"/>
              <w:jc w:val="right"/>
              <w:rPr>
                <w:rFonts w:eastAsia="Arial Unicode MS"/>
                <w:sz w:val="18"/>
                <w:szCs w:val="18"/>
                <w:lang w:val="en-GB"/>
              </w:rPr>
            </w:pPr>
          </w:p>
        </w:tc>
      </w:tr>
      <w:tr w:rsidR="00BE01FD" w:rsidRPr="006C18F3" w14:paraId="4A51C9BB" w14:textId="77777777" w:rsidTr="00E6253D">
        <w:tc>
          <w:tcPr>
            <w:tcW w:w="4262" w:type="dxa"/>
            <w:tcBorders>
              <w:top w:val="nil"/>
              <w:left w:val="nil"/>
              <w:bottom w:val="nil"/>
              <w:right w:val="nil"/>
            </w:tcBorders>
          </w:tcPr>
          <w:p w14:paraId="588FC98A" w14:textId="7C143FCD" w:rsidR="00BE01FD" w:rsidRPr="006C18F3" w:rsidRDefault="00BE01FD" w:rsidP="00BE01FD">
            <w:pPr>
              <w:pStyle w:val="Default"/>
              <w:ind w:left="433"/>
              <w:jc w:val="both"/>
              <w:rPr>
                <w:b/>
                <w:color w:val="auto"/>
                <w:sz w:val="18"/>
                <w:szCs w:val="18"/>
              </w:rPr>
            </w:pPr>
            <w:r w:rsidRPr="00CB589A">
              <w:rPr>
                <w:sz w:val="18"/>
                <w:szCs w:val="18"/>
              </w:rPr>
              <w:t>The same major shareholder</w:t>
            </w:r>
          </w:p>
        </w:tc>
        <w:tc>
          <w:tcPr>
            <w:tcW w:w="1296" w:type="dxa"/>
            <w:tcBorders>
              <w:top w:val="nil"/>
              <w:left w:val="nil"/>
              <w:bottom w:val="nil"/>
              <w:right w:val="nil"/>
            </w:tcBorders>
          </w:tcPr>
          <w:p w14:paraId="1F3388A1" w14:textId="32205D68" w:rsidR="00BE01FD" w:rsidRPr="006C18F3" w:rsidRDefault="0061312E" w:rsidP="00BE01FD">
            <w:pPr>
              <w:ind w:left="-40" w:right="-72"/>
              <w:jc w:val="right"/>
              <w:rPr>
                <w:rFonts w:eastAsia="Arial Unicode MS"/>
                <w:sz w:val="18"/>
                <w:szCs w:val="18"/>
                <w:lang w:val="en-GB"/>
              </w:rPr>
            </w:pPr>
            <w:r w:rsidRPr="0061312E">
              <w:rPr>
                <w:rFonts w:eastAsia="Arial Unicode MS"/>
                <w:sz w:val="18"/>
                <w:szCs w:val="18"/>
                <w:lang w:val="en-GB"/>
              </w:rPr>
              <w:t>111,122</w:t>
            </w:r>
          </w:p>
        </w:tc>
        <w:tc>
          <w:tcPr>
            <w:tcW w:w="1296" w:type="dxa"/>
            <w:tcBorders>
              <w:top w:val="nil"/>
              <w:left w:val="nil"/>
              <w:bottom w:val="nil"/>
              <w:right w:val="nil"/>
            </w:tcBorders>
          </w:tcPr>
          <w:p w14:paraId="170D45A2" w14:textId="0BF94217" w:rsidR="00BE01FD" w:rsidRPr="006C18F3" w:rsidRDefault="00BE01FD" w:rsidP="00BE01FD">
            <w:pPr>
              <w:ind w:left="-40" w:right="-72"/>
              <w:jc w:val="right"/>
              <w:rPr>
                <w:rFonts w:eastAsia="Arial Unicode MS"/>
                <w:sz w:val="18"/>
                <w:szCs w:val="18"/>
                <w:lang w:val="en-GB"/>
              </w:rPr>
            </w:pPr>
            <w:r>
              <w:rPr>
                <w:rFonts w:eastAsia="Arial Unicode MS"/>
                <w:sz w:val="18"/>
                <w:szCs w:val="18"/>
                <w:lang w:val="en-GB"/>
              </w:rPr>
              <w:t>-</w:t>
            </w:r>
          </w:p>
        </w:tc>
        <w:tc>
          <w:tcPr>
            <w:tcW w:w="1296" w:type="dxa"/>
            <w:tcBorders>
              <w:top w:val="nil"/>
              <w:left w:val="nil"/>
              <w:bottom w:val="nil"/>
              <w:right w:val="nil"/>
            </w:tcBorders>
          </w:tcPr>
          <w:p w14:paraId="733513B7" w14:textId="2049E1AB" w:rsidR="00BE01FD" w:rsidRPr="006C18F3" w:rsidRDefault="00EC18C6" w:rsidP="00BE01FD">
            <w:pPr>
              <w:ind w:left="-40" w:right="-72"/>
              <w:jc w:val="right"/>
              <w:rPr>
                <w:rFonts w:eastAsia="Arial Unicode MS"/>
                <w:sz w:val="18"/>
                <w:szCs w:val="18"/>
                <w:lang w:val="en-GB"/>
              </w:rPr>
            </w:pPr>
            <w:r w:rsidRPr="00EC18C6">
              <w:rPr>
                <w:rFonts w:eastAsia="Arial Unicode MS"/>
                <w:sz w:val="18"/>
                <w:szCs w:val="18"/>
                <w:lang w:val="en-GB"/>
              </w:rPr>
              <w:t>111,122</w:t>
            </w:r>
          </w:p>
        </w:tc>
        <w:tc>
          <w:tcPr>
            <w:tcW w:w="1296" w:type="dxa"/>
            <w:tcBorders>
              <w:top w:val="nil"/>
              <w:left w:val="nil"/>
              <w:bottom w:val="nil"/>
              <w:right w:val="nil"/>
            </w:tcBorders>
          </w:tcPr>
          <w:p w14:paraId="564258B4" w14:textId="74691CE8" w:rsidR="00BE01FD" w:rsidRPr="006C18F3" w:rsidRDefault="00BE01FD" w:rsidP="00BE01FD">
            <w:pPr>
              <w:ind w:left="-40" w:right="-72"/>
              <w:jc w:val="right"/>
              <w:rPr>
                <w:rFonts w:eastAsia="Arial Unicode MS"/>
                <w:sz w:val="18"/>
                <w:szCs w:val="18"/>
                <w:lang w:val="en-GB"/>
              </w:rPr>
            </w:pPr>
            <w:r>
              <w:rPr>
                <w:rFonts w:eastAsia="Arial Unicode MS"/>
                <w:sz w:val="18"/>
                <w:szCs w:val="18"/>
                <w:lang w:val="en-GB"/>
              </w:rPr>
              <w:t>-</w:t>
            </w:r>
          </w:p>
        </w:tc>
      </w:tr>
      <w:tr w:rsidR="00BE01FD" w:rsidRPr="006C18F3" w14:paraId="6E4E635C" w14:textId="77777777" w:rsidTr="00E6253D">
        <w:tc>
          <w:tcPr>
            <w:tcW w:w="4262" w:type="dxa"/>
            <w:tcBorders>
              <w:top w:val="nil"/>
              <w:left w:val="nil"/>
              <w:bottom w:val="nil"/>
              <w:right w:val="nil"/>
            </w:tcBorders>
          </w:tcPr>
          <w:p w14:paraId="2AFD85ED" w14:textId="77777777" w:rsidR="00BE01FD" w:rsidRPr="006C18F3" w:rsidRDefault="00BE01FD" w:rsidP="00BE01FD">
            <w:pPr>
              <w:pStyle w:val="Default"/>
              <w:ind w:left="433"/>
              <w:jc w:val="both"/>
              <w:rPr>
                <w:b/>
                <w:color w:val="auto"/>
                <w:sz w:val="18"/>
                <w:szCs w:val="18"/>
              </w:rPr>
            </w:pPr>
          </w:p>
        </w:tc>
        <w:tc>
          <w:tcPr>
            <w:tcW w:w="1296" w:type="dxa"/>
            <w:tcBorders>
              <w:top w:val="nil"/>
              <w:left w:val="nil"/>
              <w:bottom w:val="nil"/>
              <w:right w:val="nil"/>
            </w:tcBorders>
          </w:tcPr>
          <w:p w14:paraId="5B07ADA9" w14:textId="77777777" w:rsidR="00BE01FD" w:rsidRPr="006C18F3" w:rsidRDefault="00BE01FD" w:rsidP="00BE01FD">
            <w:pPr>
              <w:ind w:left="-40" w:right="-72"/>
              <w:jc w:val="right"/>
              <w:rPr>
                <w:rFonts w:eastAsia="Arial Unicode MS"/>
                <w:sz w:val="18"/>
                <w:szCs w:val="18"/>
                <w:lang w:val="en-GB"/>
              </w:rPr>
            </w:pPr>
          </w:p>
        </w:tc>
        <w:tc>
          <w:tcPr>
            <w:tcW w:w="1296" w:type="dxa"/>
            <w:tcBorders>
              <w:top w:val="nil"/>
              <w:left w:val="nil"/>
              <w:bottom w:val="nil"/>
              <w:right w:val="nil"/>
            </w:tcBorders>
          </w:tcPr>
          <w:p w14:paraId="509E210F" w14:textId="77777777" w:rsidR="00BE01FD" w:rsidRPr="006C18F3" w:rsidRDefault="00BE01FD" w:rsidP="00BE01FD">
            <w:pPr>
              <w:ind w:left="-40" w:right="-72"/>
              <w:jc w:val="right"/>
              <w:rPr>
                <w:rFonts w:eastAsia="Arial Unicode MS"/>
                <w:sz w:val="18"/>
                <w:szCs w:val="18"/>
                <w:lang w:val="en-GB"/>
              </w:rPr>
            </w:pPr>
          </w:p>
        </w:tc>
        <w:tc>
          <w:tcPr>
            <w:tcW w:w="1296" w:type="dxa"/>
            <w:tcBorders>
              <w:top w:val="nil"/>
              <w:left w:val="nil"/>
              <w:bottom w:val="nil"/>
              <w:right w:val="nil"/>
            </w:tcBorders>
          </w:tcPr>
          <w:p w14:paraId="5D670F2B" w14:textId="77777777" w:rsidR="00BE01FD" w:rsidRPr="006C18F3" w:rsidRDefault="00BE01FD" w:rsidP="00BE01FD">
            <w:pPr>
              <w:ind w:left="-40" w:right="-72"/>
              <w:jc w:val="right"/>
              <w:rPr>
                <w:rFonts w:eastAsia="Arial Unicode MS"/>
                <w:sz w:val="18"/>
                <w:szCs w:val="18"/>
                <w:lang w:val="en-GB"/>
              </w:rPr>
            </w:pPr>
          </w:p>
        </w:tc>
        <w:tc>
          <w:tcPr>
            <w:tcW w:w="1296" w:type="dxa"/>
            <w:tcBorders>
              <w:top w:val="nil"/>
              <w:left w:val="nil"/>
              <w:bottom w:val="nil"/>
              <w:right w:val="nil"/>
            </w:tcBorders>
          </w:tcPr>
          <w:p w14:paraId="55BDD2D7" w14:textId="77777777" w:rsidR="00BE01FD" w:rsidRPr="006C18F3" w:rsidRDefault="00BE01FD" w:rsidP="00BE01FD">
            <w:pPr>
              <w:ind w:left="-40" w:right="-72"/>
              <w:jc w:val="right"/>
              <w:rPr>
                <w:rFonts w:eastAsia="Arial Unicode MS"/>
                <w:sz w:val="18"/>
                <w:szCs w:val="18"/>
                <w:lang w:val="en-GB"/>
              </w:rPr>
            </w:pPr>
          </w:p>
        </w:tc>
      </w:tr>
      <w:tr w:rsidR="00BE01FD" w:rsidRPr="006C18F3" w14:paraId="5D62E077" w14:textId="77777777" w:rsidTr="00E6253D">
        <w:tc>
          <w:tcPr>
            <w:tcW w:w="4262" w:type="dxa"/>
            <w:tcBorders>
              <w:top w:val="nil"/>
              <w:left w:val="nil"/>
              <w:bottom w:val="nil"/>
              <w:right w:val="nil"/>
            </w:tcBorders>
          </w:tcPr>
          <w:p w14:paraId="30634D47" w14:textId="13F805C4" w:rsidR="00BE01FD" w:rsidRPr="006C18F3" w:rsidRDefault="00BE01FD" w:rsidP="00BE01FD">
            <w:pPr>
              <w:pStyle w:val="Default"/>
              <w:ind w:left="433"/>
              <w:jc w:val="both"/>
              <w:rPr>
                <w:color w:val="auto"/>
                <w:sz w:val="18"/>
                <w:szCs w:val="18"/>
              </w:rPr>
            </w:pPr>
            <w:r w:rsidRPr="00CB589A">
              <w:rPr>
                <w:b/>
                <w:bCs/>
                <w:sz w:val="18"/>
                <w:szCs w:val="18"/>
              </w:rPr>
              <w:t>Lease liabilities</w:t>
            </w:r>
          </w:p>
        </w:tc>
        <w:tc>
          <w:tcPr>
            <w:tcW w:w="1296" w:type="dxa"/>
            <w:tcBorders>
              <w:top w:val="nil"/>
              <w:left w:val="nil"/>
              <w:bottom w:val="nil"/>
              <w:right w:val="nil"/>
            </w:tcBorders>
          </w:tcPr>
          <w:p w14:paraId="6C98610D" w14:textId="77777777" w:rsidR="00BE01FD" w:rsidRPr="006C18F3" w:rsidRDefault="00BE01FD" w:rsidP="00BE01FD">
            <w:pPr>
              <w:ind w:left="-40" w:right="-72"/>
              <w:jc w:val="right"/>
              <w:rPr>
                <w:rFonts w:eastAsia="Arial Unicode MS"/>
                <w:sz w:val="18"/>
                <w:szCs w:val="18"/>
                <w:lang w:val="en-GB"/>
              </w:rPr>
            </w:pPr>
          </w:p>
        </w:tc>
        <w:tc>
          <w:tcPr>
            <w:tcW w:w="1296" w:type="dxa"/>
            <w:tcBorders>
              <w:top w:val="nil"/>
              <w:left w:val="nil"/>
              <w:bottom w:val="nil"/>
              <w:right w:val="nil"/>
            </w:tcBorders>
          </w:tcPr>
          <w:p w14:paraId="2CD01BC5" w14:textId="77777777" w:rsidR="00BE01FD" w:rsidRPr="006C18F3" w:rsidRDefault="00BE01FD" w:rsidP="00BE01FD">
            <w:pPr>
              <w:ind w:left="-40" w:right="-72"/>
              <w:jc w:val="right"/>
              <w:rPr>
                <w:rFonts w:eastAsia="Arial Unicode MS"/>
                <w:sz w:val="18"/>
                <w:szCs w:val="18"/>
                <w:lang w:val="en-GB"/>
              </w:rPr>
            </w:pPr>
          </w:p>
        </w:tc>
        <w:tc>
          <w:tcPr>
            <w:tcW w:w="1296" w:type="dxa"/>
            <w:tcBorders>
              <w:top w:val="nil"/>
              <w:left w:val="nil"/>
              <w:bottom w:val="nil"/>
              <w:right w:val="nil"/>
            </w:tcBorders>
          </w:tcPr>
          <w:p w14:paraId="46C62BB5" w14:textId="77777777" w:rsidR="00BE01FD" w:rsidRPr="006C18F3" w:rsidRDefault="00BE01FD" w:rsidP="00BE01FD">
            <w:pPr>
              <w:ind w:left="-40" w:right="-72"/>
              <w:jc w:val="right"/>
              <w:rPr>
                <w:rFonts w:eastAsia="Arial Unicode MS"/>
                <w:sz w:val="18"/>
                <w:szCs w:val="18"/>
                <w:lang w:val="en-GB"/>
              </w:rPr>
            </w:pPr>
          </w:p>
        </w:tc>
        <w:tc>
          <w:tcPr>
            <w:tcW w:w="1296" w:type="dxa"/>
            <w:tcBorders>
              <w:top w:val="nil"/>
              <w:left w:val="nil"/>
              <w:bottom w:val="nil"/>
              <w:right w:val="nil"/>
            </w:tcBorders>
          </w:tcPr>
          <w:p w14:paraId="3B87A21C" w14:textId="77777777" w:rsidR="00BE01FD" w:rsidRPr="006C18F3" w:rsidRDefault="00BE01FD" w:rsidP="00BE01FD">
            <w:pPr>
              <w:ind w:left="-40" w:right="-72"/>
              <w:jc w:val="right"/>
              <w:rPr>
                <w:rFonts w:eastAsia="Arial Unicode MS"/>
                <w:sz w:val="18"/>
                <w:szCs w:val="18"/>
                <w:lang w:val="en-GB"/>
              </w:rPr>
            </w:pPr>
          </w:p>
        </w:tc>
      </w:tr>
      <w:tr w:rsidR="00BE01FD" w:rsidRPr="006C18F3" w14:paraId="05A732E6" w14:textId="77777777" w:rsidTr="00E6253D">
        <w:tc>
          <w:tcPr>
            <w:tcW w:w="4262" w:type="dxa"/>
            <w:tcBorders>
              <w:top w:val="nil"/>
              <w:left w:val="nil"/>
              <w:bottom w:val="nil"/>
              <w:right w:val="nil"/>
            </w:tcBorders>
          </w:tcPr>
          <w:p w14:paraId="517A36E4" w14:textId="2D01E6D4" w:rsidR="00BE01FD" w:rsidRPr="006C18F3" w:rsidRDefault="00BE01FD" w:rsidP="00BE01FD">
            <w:pPr>
              <w:pStyle w:val="Default"/>
              <w:ind w:left="433"/>
              <w:jc w:val="both"/>
              <w:rPr>
                <w:color w:val="auto"/>
                <w:sz w:val="18"/>
                <w:szCs w:val="18"/>
              </w:rPr>
            </w:pPr>
            <w:r w:rsidRPr="00CB589A">
              <w:rPr>
                <w:sz w:val="18"/>
                <w:szCs w:val="18"/>
              </w:rPr>
              <w:t>Shareholder and director</w:t>
            </w:r>
          </w:p>
        </w:tc>
        <w:tc>
          <w:tcPr>
            <w:tcW w:w="1296" w:type="dxa"/>
            <w:tcBorders>
              <w:top w:val="nil"/>
              <w:left w:val="nil"/>
              <w:bottom w:val="nil"/>
              <w:right w:val="nil"/>
            </w:tcBorders>
          </w:tcPr>
          <w:p w14:paraId="58989CBF" w14:textId="2C19E40B" w:rsidR="00BE01FD" w:rsidRPr="006C18F3" w:rsidRDefault="00346EC8" w:rsidP="00BE01FD">
            <w:pPr>
              <w:ind w:left="-40" w:right="-72"/>
              <w:jc w:val="right"/>
              <w:rPr>
                <w:rFonts w:eastAsia="Arial Unicode MS"/>
                <w:sz w:val="18"/>
                <w:szCs w:val="18"/>
                <w:lang w:val="en-GB"/>
              </w:rPr>
            </w:pPr>
            <w:r w:rsidRPr="00346EC8">
              <w:rPr>
                <w:sz w:val="18"/>
                <w:szCs w:val="18"/>
                <w:lang w:val="en-GB"/>
              </w:rPr>
              <w:t xml:space="preserve"> 2,320,240 </w:t>
            </w:r>
          </w:p>
        </w:tc>
        <w:tc>
          <w:tcPr>
            <w:tcW w:w="1296" w:type="dxa"/>
            <w:tcBorders>
              <w:top w:val="nil"/>
              <w:left w:val="nil"/>
              <w:bottom w:val="nil"/>
              <w:right w:val="nil"/>
            </w:tcBorders>
          </w:tcPr>
          <w:p w14:paraId="71C23602" w14:textId="6E9BA4D1" w:rsidR="00BE01FD" w:rsidRPr="006C18F3" w:rsidRDefault="00BE01FD" w:rsidP="00BE01FD">
            <w:pPr>
              <w:ind w:left="-40" w:right="-72"/>
              <w:jc w:val="right"/>
              <w:rPr>
                <w:rFonts w:eastAsia="Arial Unicode MS"/>
                <w:sz w:val="18"/>
                <w:szCs w:val="18"/>
                <w:lang w:val="en-GB"/>
              </w:rPr>
            </w:pPr>
            <w:r w:rsidRPr="00CB589A">
              <w:rPr>
                <w:sz w:val="18"/>
                <w:szCs w:val="18"/>
                <w:lang w:val="en-GB"/>
              </w:rPr>
              <w:t>2,368,757</w:t>
            </w:r>
          </w:p>
        </w:tc>
        <w:tc>
          <w:tcPr>
            <w:tcW w:w="1296" w:type="dxa"/>
            <w:tcBorders>
              <w:top w:val="nil"/>
              <w:left w:val="nil"/>
              <w:bottom w:val="nil"/>
              <w:right w:val="nil"/>
            </w:tcBorders>
          </w:tcPr>
          <w:p w14:paraId="429ED6C6" w14:textId="38E646C4" w:rsidR="00BE01FD" w:rsidRPr="006C18F3" w:rsidRDefault="00346EC8" w:rsidP="00BE01FD">
            <w:pPr>
              <w:ind w:left="-40" w:right="-72"/>
              <w:jc w:val="right"/>
              <w:rPr>
                <w:rFonts w:eastAsia="Arial Unicode MS"/>
                <w:sz w:val="18"/>
                <w:szCs w:val="18"/>
                <w:lang w:val="en-GB"/>
              </w:rPr>
            </w:pPr>
            <w:r w:rsidRPr="00346EC8">
              <w:rPr>
                <w:sz w:val="18"/>
                <w:szCs w:val="18"/>
                <w:lang w:val="en-GB"/>
              </w:rPr>
              <w:t xml:space="preserve"> 2,320,240 </w:t>
            </w:r>
          </w:p>
        </w:tc>
        <w:tc>
          <w:tcPr>
            <w:tcW w:w="1296" w:type="dxa"/>
            <w:tcBorders>
              <w:top w:val="nil"/>
              <w:left w:val="nil"/>
              <w:bottom w:val="nil"/>
              <w:right w:val="nil"/>
            </w:tcBorders>
          </w:tcPr>
          <w:p w14:paraId="62A24112" w14:textId="2757F780" w:rsidR="00BE01FD" w:rsidRPr="006C18F3" w:rsidRDefault="00BE01FD" w:rsidP="00BE01FD">
            <w:pPr>
              <w:ind w:left="-40" w:right="-72"/>
              <w:jc w:val="right"/>
              <w:rPr>
                <w:rFonts w:eastAsia="Arial Unicode MS"/>
                <w:sz w:val="18"/>
                <w:szCs w:val="18"/>
                <w:lang w:val="en-GB"/>
              </w:rPr>
            </w:pPr>
            <w:r w:rsidRPr="00CB589A">
              <w:rPr>
                <w:sz w:val="18"/>
                <w:szCs w:val="18"/>
                <w:lang w:val="en-GB"/>
              </w:rPr>
              <w:t>2,368,757</w:t>
            </w:r>
          </w:p>
        </w:tc>
      </w:tr>
      <w:tr w:rsidR="00BE01FD" w:rsidRPr="006C18F3" w14:paraId="2EC23408" w14:textId="77777777" w:rsidTr="00B95BD6">
        <w:tc>
          <w:tcPr>
            <w:tcW w:w="4262" w:type="dxa"/>
            <w:tcBorders>
              <w:top w:val="nil"/>
              <w:left w:val="nil"/>
              <w:bottom w:val="nil"/>
              <w:right w:val="nil"/>
            </w:tcBorders>
          </w:tcPr>
          <w:p w14:paraId="5CB24A98" w14:textId="3D011674" w:rsidR="00BE01FD" w:rsidRPr="006C18F3" w:rsidRDefault="00BE01FD" w:rsidP="00BE01FD">
            <w:pPr>
              <w:pStyle w:val="Default"/>
              <w:ind w:left="433"/>
              <w:jc w:val="both"/>
              <w:rPr>
                <w:b/>
                <w:color w:val="auto"/>
                <w:sz w:val="18"/>
                <w:szCs w:val="18"/>
              </w:rPr>
            </w:pPr>
            <w:r w:rsidRPr="00CB589A">
              <w:rPr>
                <w:sz w:val="18"/>
                <w:szCs w:val="18"/>
              </w:rPr>
              <w:t>The same major shareholder</w:t>
            </w:r>
          </w:p>
        </w:tc>
        <w:tc>
          <w:tcPr>
            <w:tcW w:w="1296" w:type="dxa"/>
            <w:tcBorders>
              <w:top w:val="nil"/>
              <w:left w:val="nil"/>
              <w:bottom w:val="single" w:sz="4" w:space="0" w:color="auto"/>
              <w:right w:val="nil"/>
            </w:tcBorders>
          </w:tcPr>
          <w:p w14:paraId="3EE4A2C1" w14:textId="784E37BC" w:rsidR="00BE01FD" w:rsidRPr="006C18F3" w:rsidRDefault="00346EC8" w:rsidP="00BE01FD">
            <w:pPr>
              <w:ind w:left="-40" w:right="-72"/>
              <w:jc w:val="right"/>
              <w:rPr>
                <w:rFonts w:eastAsia="Arial Unicode MS"/>
                <w:sz w:val="18"/>
                <w:szCs w:val="18"/>
                <w:lang w:val="en-GB"/>
              </w:rPr>
            </w:pPr>
            <w:r w:rsidRPr="00346EC8">
              <w:rPr>
                <w:sz w:val="18"/>
                <w:szCs w:val="18"/>
                <w:lang w:val="en-GB"/>
              </w:rPr>
              <w:t xml:space="preserve"> 6,499,049 </w:t>
            </w:r>
          </w:p>
        </w:tc>
        <w:tc>
          <w:tcPr>
            <w:tcW w:w="1296" w:type="dxa"/>
            <w:tcBorders>
              <w:top w:val="nil"/>
              <w:left w:val="nil"/>
              <w:bottom w:val="single" w:sz="4" w:space="0" w:color="auto"/>
              <w:right w:val="nil"/>
            </w:tcBorders>
          </w:tcPr>
          <w:p w14:paraId="6444916A" w14:textId="74BEB194" w:rsidR="00BE01FD" w:rsidRPr="006C18F3" w:rsidRDefault="00BE01FD" w:rsidP="00BE01FD">
            <w:pPr>
              <w:ind w:left="-40" w:right="-72"/>
              <w:jc w:val="right"/>
              <w:rPr>
                <w:rFonts w:eastAsia="Arial Unicode MS"/>
                <w:sz w:val="18"/>
                <w:szCs w:val="18"/>
                <w:lang w:val="en-GB"/>
              </w:rPr>
            </w:pPr>
            <w:r w:rsidRPr="00CB589A">
              <w:rPr>
                <w:sz w:val="18"/>
                <w:szCs w:val="18"/>
                <w:lang w:val="en-GB"/>
              </w:rPr>
              <w:t>7,037,595</w:t>
            </w:r>
          </w:p>
        </w:tc>
        <w:tc>
          <w:tcPr>
            <w:tcW w:w="1296" w:type="dxa"/>
            <w:tcBorders>
              <w:top w:val="nil"/>
              <w:left w:val="nil"/>
              <w:bottom w:val="single" w:sz="4" w:space="0" w:color="auto"/>
              <w:right w:val="nil"/>
            </w:tcBorders>
          </w:tcPr>
          <w:p w14:paraId="358B7E67" w14:textId="753596A1" w:rsidR="00BE01FD" w:rsidRPr="006C18F3" w:rsidRDefault="00346EC8" w:rsidP="00BE01FD">
            <w:pPr>
              <w:ind w:left="-40" w:right="-72"/>
              <w:jc w:val="right"/>
              <w:rPr>
                <w:rFonts w:eastAsia="Arial Unicode MS"/>
                <w:sz w:val="18"/>
                <w:szCs w:val="18"/>
                <w:lang w:val="en-GB"/>
              </w:rPr>
            </w:pPr>
            <w:r w:rsidRPr="00346EC8">
              <w:rPr>
                <w:sz w:val="18"/>
                <w:szCs w:val="18"/>
                <w:lang w:val="en-GB"/>
              </w:rPr>
              <w:t xml:space="preserve"> 6,499,049 </w:t>
            </w:r>
          </w:p>
        </w:tc>
        <w:tc>
          <w:tcPr>
            <w:tcW w:w="1296" w:type="dxa"/>
            <w:tcBorders>
              <w:top w:val="nil"/>
              <w:left w:val="nil"/>
              <w:bottom w:val="single" w:sz="4" w:space="0" w:color="auto"/>
              <w:right w:val="nil"/>
            </w:tcBorders>
          </w:tcPr>
          <w:p w14:paraId="437D08AA" w14:textId="2F8C1F2C" w:rsidR="00BE01FD" w:rsidRPr="006C18F3" w:rsidRDefault="00BE01FD" w:rsidP="00BE01FD">
            <w:pPr>
              <w:ind w:left="-40" w:right="-72"/>
              <w:jc w:val="right"/>
              <w:rPr>
                <w:rFonts w:eastAsia="Arial Unicode MS"/>
                <w:sz w:val="18"/>
                <w:szCs w:val="18"/>
                <w:lang w:val="en-GB"/>
              </w:rPr>
            </w:pPr>
            <w:r w:rsidRPr="00CB589A">
              <w:rPr>
                <w:sz w:val="18"/>
                <w:szCs w:val="18"/>
                <w:lang w:val="en-GB"/>
              </w:rPr>
              <w:t>7,037,595</w:t>
            </w:r>
          </w:p>
        </w:tc>
      </w:tr>
      <w:tr w:rsidR="00BE01FD" w:rsidRPr="006C18F3" w14:paraId="42D33603" w14:textId="77777777" w:rsidTr="00B95BD6">
        <w:tc>
          <w:tcPr>
            <w:tcW w:w="4262" w:type="dxa"/>
            <w:tcBorders>
              <w:top w:val="nil"/>
              <w:left w:val="nil"/>
              <w:bottom w:val="nil"/>
              <w:right w:val="nil"/>
            </w:tcBorders>
          </w:tcPr>
          <w:p w14:paraId="2E280836" w14:textId="77777777" w:rsidR="00BE01FD" w:rsidRPr="00CB589A" w:rsidRDefault="00BE01FD" w:rsidP="00BE01FD">
            <w:pPr>
              <w:pStyle w:val="Default"/>
              <w:ind w:left="433"/>
              <w:jc w:val="both"/>
              <w:rPr>
                <w:sz w:val="18"/>
                <w:szCs w:val="18"/>
              </w:rPr>
            </w:pPr>
          </w:p>
        </w:tc>
        <w:tc>
          <w:tcPr>
            <w:tcW w:w="1296" w:type="dxa"/>
            <w:tcBorders>
              <w:top w:val="single" w:sz="4" w:space="0" w:color="auto"/>
              <w:left w:val="nil"/>
              <w:bottom w:val="nil"/>
              <w:right w:val="nil"/>
            </w:tcBorders>
          </w:tcPr>
          <w:p w14:paraId="50CFBE68" w14:textId="77777777" w:rsidR="00BE01FD" w:rsidRPr="006C18F3" w:rsidRDefault="00BE01FD" w:rsidP="00BE01FD">
            <w:pPr>
              <w:ind w:left="-40" w:right="-72"/>
              <w:jc w:val="right"/>
              <w:rPr>
                <w:rFonts w:eastAsia="Arial Unicode MS"/>
                <w:sz w:val="18"/>
                <w:szCs w:val="18"/>
                <w:lang w:val="en-GB"/>
              </w:rPr>
            </w:pPr>
          </w:p>
        </w:tc>
        <w:tc>
          <w:tcPr>
            <w:tcW w:w="1296" w:type="dxa"/>
            <w:tcBorders>
              <w:top w:val="single" w:sz="4" w:space="0" w:color="auto"/>
              <w:left w:val="nil"/>
              <w:bottom w:val="nil"/>
              <w:right w:val="nil"/>
            </w:tcBorders>
          </w:tcPr>
          <w:p w14:paraId="4CC87DDD" w14:textId="77777777" w:rsidR="00BE01FD" w:rsidRPr="00CB589A" w:rsidRDefault="00BE01FD" w:rsidP="00BE01FD">
            <w:pPr>
              <w:ind w:left="-40" w:right="-72"/>
              <w:jc w:val="right"/>
              <w:rPr>
                <w:sz w:val="18"/>
                <w:szCs w:val="18"/>
                <w:lang w:val="en-GB"/>
              </w:rPr>
            </w:pPr>
          </w:p>
        </w:tc>
        <w:tc>
          <w:tcPr>
            <w:tcW w:w="1296" w:type="dxa"/>
            <w:tcBorders>
              <w:top w:val="single" w:sz="4" w:space="0" w:color="auto"/>
              <w:left w:val="nil"/>
              <w:bottom w:val="nil"/>
              <w:right w:val="nil"/>
            </w:tcBorders>
          </w:tcPr>
          <w:p w14:paraId="42915835" w14:textId="77777777" w:rsidR="00BE01FD" w:rsidRPr="00CB589A" w:rsidRDefault="00BE01FD" w:rsidP="00BE01FD">
            <w:pPr>
              <w:ind w:left="-40" w:right="-72"/>
              <w:jc w:val="right"/>
              <w:rPr>
                <w:rFonts w:eastAsia="Arial Unicode MS"/>
                <w:snapToGrid w:val="0"/>
                <w:sz w:val="18"/>
                <w:szCs w:val="18"/>
                <w:lang w:val="en-GB" w:eastAsia="th-TH"/>
              </w:rPr>
            </w:pPr>
          </w:p>
        </w:tc>
        <w:tc>
          <w:tcPr>
            <w:tcW w:w="1296" w:type="dxa"/>
            <w:tcBorders>
              <w:top w:val="single" w:sz="4" w:space="0" w:color="auto"/>
              <w:left w:val="nil"/>
              <w:bottom w:val="nil"/>
              <w:right w:val="nil"/>
            </w:tcBorders>
          </w:tcPr>
          <w:p w14:paraId="5CF1C9AF" w14:textId="77777777" w:rsidR="00BE01FD" w:rsidRPr="00CB589A" w:rsidRDefault="00BE01FD" w:rsidP="00BE01FD">
            <w:pPr>
              <w:ind w:left="-40" w:right="-72"/>
              <w:jc w:val="right"/>
              <w:rPr>
                <w:sz w:val="18"/>
                <w:szCs w:val="18"/>
                <w:lang w:val="en-GB"/>
              </w:rPr>
            </w:pPr>
          </w:p>
        </w:tc>
      </w:tr>
      <w:tr w:rsidR="00BE01FD" w:rsidRPr="006C18F3" w14:paraId="7D6984B7" w14:textId="77777777" w:rsidTr="00B95BD6">
        <w:tc>
          <w:tcPr>
            <w:tcW w:w="4262" w:type="dxa"/>
            <w:tcBorders>
              <w:top w:val="nil"/>
              <w:left w:val="nil"/>
              <w:bottom w:val="nil"/>
              <w:right w:val="nil"/>
            </w:tcBorders>
          </w:tcPr>
          <w:p w14:paraId="465D079C" w14:textId="77777777" w:rsidR="00BE01FD" w:rsidRPr="00CB589A" w:rsidRDefault="00BE01FD" w:rsidP="00BE01FD">
            <w:pPr>
              <w:pStyle w:val="Default"/>
              <w:ind w:left="433"/>
              <w:jc w:val="both"/>
              <w:rPr>
                <w:sz w:val="18"/>
                <w:szCs w:val="18"/>
              </w:rPr>
            </w:pPr>
          </w:p>
        </w:tc>
        <w:tc>
          <w:tcPr>
            <w:tcW w:w="1296" w:type="dxa"/>
            <w:tcBorders>
              <w:top w:val="nil"/>
              <w:left w:val="nil"/>
              <w:bottom w:val="single" w:sz="4" w:space="0" w:color="auto"/>
              <w:right w:val="nil"/>
            </w:tcBorders>
          </w:tcPr>
          <w:p w14:paraId="79F9B4B9" w14:textId="5D06F673" w:rsidR="00BE01FD" w:rsidRPr="006C18F3" w:rsidRDefault="00B95BD6" w:rsidP="00BE01FD">
            <w:pPr>
              <w:ind w:left="-40" w:right="-72"/>
              <w:jc w:val="right"/>
              <w:rPr>
                <w:rFonts w:eastAsia="Arial Unicode MS"/>
                <w:sz w:val="18"/>
                <w:szCs w:val="18"/>
                <w:lang w:val="en-GB"/>
              </w:rPr>
            </w:pPr>
            <w:r w:rsidRPr="00B95BD6">
              <w:rPr>
                <w:rFonts w:eastAsia="Arial Unicode MS"/>
                <w:sz w:val="18"/>
                <w:szCs w:val="18"/>
                <w:lang w:val="en-GB"/>
              </w:rPr>
              <w:t>8,819,289</w:t>
            </w:r>
          </w:p>
        </w:tc>
        <w:tc>
          <w:tcPr>
            <w:tcW w:w="1296" w:type="dxa"/>
            <w:tcBorders>
              <w:top w:val="nil"/>
              <w:left w:val="nil"/>
              <w:bottom w:val="single" w:sz="4" w:space="0" w:color="auto"/>
              <w:right w:val="nil"/>
            </w:tcBorders>
          </w:tcPr>
          <w:p w14:paraId="7B97213A" w14:textId="54156268" w:rsidR="00BE01FD" w:rsidRPr="00CB589A" w:rsidRDefault="00BE01FD" w:rsidP="00BE01FD">
            <w:pPr>
              <w:ind w:left="-40" w:right="-72"/>
              <w:jc w:val="right"/>
              <w:rPr>
                <w:sz w:val="18"/>
                <w:szCs w:val="18"/>
                <w:lang w:val="en-GB"/>
              </w:rPr>
            </w:pPr>
            <w:r w:rsidRPr="00CB589A">
              <w:rPr>
                <w:sz w:val="18"/>
                <w:szCs w:val="18"/>
                <w:lang w:val="en-GB"/>
              </w:rPr>
              <w:t>9</w:t>
            </w:r>
            <w:r w:rsidRPr="00CB589A">
              <w:rPr>
                <w:sz w:val="18"/>
                <w:szCs w:val="18"/>
              </w:rPr>
              <w:t>,</w:t>
            </w:r>
            <w:r w:rsidRPr="00CB589A">
              <w:rPr>
                <w:sz w:val="18"/>
                <w:szCs w:val="18"/>
                <w:lang w:val="en-GB"/>
              </w:rPr>
              <w:t>406</w:t>
            </w:r>
            <w:r w:rsidRPr="00CB589A">
              <w:rPr>
                <w:sz w:val="18"/>
                <w:szCs w:val="18"/>
              </w:rPr>
              <w:t>,</w:t>
            </w:r>
            <w:r w:rsidRPr="00CB589A">
              <w:rPr>
                <w:sz w:val="18"/>
                <w:szCs w:val="18"/>
                <w:lang w:val="en-GB"/>
              </w:rPr>
              <w:t>352</w:t>
            </w:r>
          </w:p>
        </w:tc>
        <w:tc>
          <w:tcPr>
            <w:tcW w:w="1296" w:type="dxa"/>
            <w:tcBorders>
              <w:top w:val="nil"/>
              <w:left w:val="nil"/>
              <w:bottom w:val="single" w:sz="4" w:space="0" w:color="auto"/>
              <w:right w:val="nil"/>
            </w:tcBorders>
          </w:tcPr>
          <w:p w14:paraId="6FE2B05E" w14:textId="7E2433A9" w:rsidR="00BE01FD" w:rsidRPr="00CB589A" w:rsidRDefault="00B95BD6" w:rsidP="00BE01FD">
            <w:pPr>
              <w:ind w:left="-40" w:right="-72"/>
              <w:jc w:val="right"/>
              <w:rPr>
                <w:rFonts w:eastAsia="Arial Unicode MS"/>
                <w:snapToGrid w:val="0"/>
                <w:sz w:val="18"/>
                <w:szCs w:val="18"/>
                <w:lang w:val="en-GB" w:eastAsia="th-TH"/>
              </w:rPr>
            </w:pPr>
            <w:r w:rsidRPr="00B95BD6">
              <w:rPr>
                <w:rFonts w:eastAsia="Arial Unicode MS"/>
                <w:snapToGrid w:val="0"/>
                <w:sz w:val="18"/>
                <w:szCs w:val="18"/>
                <w:lang w:val="en-GB" w:eastAsia="th-TH"/>
              </w:rPr>
              <w:t>8,819,289</w:t>
            </w:r>
          </w:p>
        </w:tc>
        <w:tc>
          <w:tcPr>
            <w:tcW w:w="1296" w:type="dxa"/>
            <w:tcBorders>
              <w:top w:val="nil"/>
              <w:left w:val="nil"/>
              <w:bottom w:val="single" w:sz="4" w:space="0" w:color="auto"/>
              <w:right w:val="nil"/>
            </w:tcBorders>
          </w:tcPr>
          <w:p w14:paraId="6695018E" w14:textId="18E8EC81" w:rsidR="00BE01FD" w:rsidRPr="00CB589A" w:rsidRDefault="00BE01FD" w:rsidP="00BE01FD">
            <w:pPr>
              <w:ind w:left="-40" w:right="-72"/>
              <w:jc w:val="right"/>
              <w:rPr>
                <w:sz w:val="18"/>
                <w:szCs w:val="18"/>
                <w:lang w:val="en-GB"/>
              </w:rPr>
            </w:pPr>
            <w:r w:rsidRPr="00CB589A">
              <w:rPr>
                <w:sz w:val="18"/>
                <w:szCs w:val="18"/>
                <w:lang w:val="en-GB"/>
              </w:rPr>
              <w:t>9</w:t>
            </w:r>
            <w:r w:rsidRPr="00CB589A">
              <w:rPr>
                <w:sz w:val="18"/>
                <w:szCs w:val="18"/>
              </w:rPr>
              <w:t>,</w:t>
            </w:r>
            <w:r w:rsidRPr="00CB589A">
              <w:rPr>
                <w:sz w:val="18"/>
                <w:szCs w:val="18"/>
                <w:lang w:val="en-GB"/>
              </w:rPr>
              <w:t>406</w:t>
            </w:r>
            <w:r w:rsidRPr="00CB589A">
              <w:rPr>
                <w:sz w:val="18"/>
                <w:szCs w:val="18"/>
              </w:rPr>
              <w:t>,</w:t>
            </w:r>
            <w:r w:rsidRPr="00CB589A">
              <w:rPr>
                <w:sz w:val="18"/>
                <w:szCs w:val="18"/>
                <w:lang w:val="en-GB"/>
              </w:rPr>
              <w:t>352</w:t>
            </w:r>
          </w:p>
        </w:tc>
      </w:tr>
    </w:tbl>
    <w:p w14:paraId="53717370" w14:textId="53DEC41D" w:rsidR="00F637FB" w:rsidRPr="006C18F3" w:rsidRDefault="00F637FB" w:rsidP="00381915">
      <w:pPr>
        <w:ind w:left="540"/>
        <w:jc w:val="both"/>
        <w:rPr>
          <w:sz w:val="18"/>
          <w:szCs w:val="18"/>
          <w:lang w:val="en-GB"/>
        </w:rPr>
      </w:pPr>
    </w:p>
    <w:p w14:paraId="008D4ECB" w14:textId="301D42E2" w:rsidR="009E453B" w:rsidRPr="006C18F3" w:rsidRDefault="009E453B" w:rsidP="00727D4B">
      <w:pPr>
        <w:ind w:left="540"/>
        <w:jc w:val="both"/>
        <w:rPr>
          <w:sz w:val="18"/>
          <w:szCs w:val="18"/>
          <w:lang w:val="en-GB"/>
        </w:rPr>
      </w:pPr>
      <w:r w:rsidRPr="006C18F3">
        <w:rPr>
          <w:sz w:val="18"/>
          <w:szCs w:val="18"/>
          <w:lang w:val="en-GB"/>
        </w:rPr>
        <w:t xml:space="preserve">The movements of lease liabilities from a related company for the </w:t>
      </w:r>
      <w:r w:rsidR="00103404" w:rsidRPr="006C18F3">
        <w:rPr>
          <w:sz w:val="18"/>
          <w:szCs w:val="18"/>
          <w:lang w:val="en-GB"/>
        </w:rPr>
        <w:t>three-month</w:t>
      </w:r>
      <w:r w:rsidR="00E1348D" w:rsidRPr="006C18F3">
        <w:rPr>
          <w:sz w:val="18"/>
          <w:szCs w:val="18"/>
          <w:lang w:val="en-GB"/>
        </w:rPr>
        <w:t xml:space="preserve"> </w:t>
      </w:r>
      <w:r w:rsidRPr="006C18F3">
        <w:rPr>
          <w:sz w:val="18"/>
          <w:szCs w:val="18"/>
          <w:lang w:val="en-GB"/>
        </w:rPr>
        <w:t xml:space="preserve">period ended </w:t>
      </w:r>
      <w:r w:rsidR="006C18F3" w:rsidRPr="006C18F3">
        <w:rPr>
          <w:sz w:val="18"/>
          <w:szCs w:val="18"/>
          <w:lang w:val="en-GB"/>
        </w:rPr>
        <w:t>31</w:t>
      </w:r>
      <w:r w:rsidR="00E36E30" w:rsidRPr="006C18F3">
        <w:rPr>
          <w:sz w:val="18"/>
          <w:szCs w:val="18"/>
          <w:lang w:val="en-GB"/>
        </w:rPr>
        <w:t xml:space="preserve"> March</w:t>
      </w:r>
      <w:r w:rsidR="00E1348D" w:rsidRPr="006C18F3">
        <w:rPr>
          <w:sz w:val="18"/>
          <w:szCs w:val="18"/>
          <w:lang w:val="en-GB"/>
        </w:rPr>
        <w:t xml:space="preserve"> </w:t>
      </w:r>
      <w:r w:rsidR="006C18F3" w:rsidRPr="006C18F3">
        <w:rPr>
          <w:sz w:val="18"/>
          <w:szCs w:val="18"/>
          <w:lang w:val="en-GB"/>
        </w:rPr>
        <w:t>2026</w:t>
      </w:r>
      <w:r w:rsidRPr="006C18F3">
        <w:rPr>
          <w:sz w:val="18"/>
          <w:szCs w:val="18"/>
          <w:lang w:val="en-GB"/>
        </w:rPr>
        <w:t xml:space="preserve"> and for the year ended </w:t>
      </w:r>
      <w:r w:rsidR="006C18F3" w:rsidRPr="006C18F3">
        <w:rPr>
          <w:sz w:val="18"/>
          <w:szCs w:val="18"/>
          <w:lang w:val="en-GB"/>
        </w:rPr>
        <w:t>31</w:t>
      </w:r>
      <w:r w:rsidR="00564027" w:rsidRPr="006C18F3">
        <w:rPr>
          <w:sz w:val="18"/>
          <w:szCs w:val="18"/>
          <w:lang w:val="en-GB"/>
        </w:rPr>
        <w:t xml:space="preserve"> December</w:t>
      </w:r>
      <w:r w:rsidR="00AA2115" w:rsidRPr="006C18F3">
        <w:rPr>
          <w:sz w:val="18"/>
          <w:szCs w:val="18"/>
          <w:lang w:val="en-GB"/>
        </w:rPr>
        <w:t xml:space="preserve"> </w:t>
      </w:r>
      <w:r w:rsidR="006C18F3" w:rsidRPr="006C18F3">
        <w:rPr>
          <w:sz w:val="18"/>
          <w:szCs w:val="18"/>
          <w:lang w:val="en-GB"/>
        </w:rPr>
        <w:t>2025</w:t>
      </w:r>
      <w:r w:rsidRPr="006C18F3">
        <w:rPr>
          <w:sz w:val="18"/>
          <w:szCs w:val="18"/>
          <w:lang w:val="en-GB"/>
        </w:rPr>
        <w:t xml:space="preserve"> can be analysed as follows:</w:t>
      </w:r>
    </w:p>
    <w:p w14:paraId="48146197" w14:textId="77777777" w:rsidR="009E453B" w:rsidRPr="006C18F3" w:rsidRDefault="009E453B" w:rsidP="009E453B">
      <w:pPr>
        <w:ind w:left="540"/>
        <w:jc w:val="both"/>
        <w:rPr>
          <w:sz w:val="18"/>
          <w:szCs w:val="18"/>
          <w:lang w:val="en-GB"/>
        </w:rPr>
      </w:pPr>
    </w:p>
    <w:tbl>
      <w:tblPr>
        <w:tblW w:w="9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1"/>
        <w:gridCol w:w="1296"/>
        <w:gridCol w:w="1296"/>
        <w:gridCol w:w="1296"/>
        <w:gridCol w:w="1296"/>
      </w:tblGrid>
      <w:tr w:rsidR="0050763F" w:rsidRPr="006C18F3" w14:paraId="7F93755A" w14:textId="77777777" w:rsidTr="0008024B">
        <w:tc>
          <w:tcPr>
            <w:tcW w:w="4291" w:type="dxa"/>
            <w:tcBorders>
              <w:top w:val="nil"/>
              <w:left w:val="nil"/>
              <w:bottom w:val="nil"/>
              <w:right w:val="nil"/>
            </w:tcBorders>
          </w:tcPr>
          <w:p w14:paraId="5A506D47" w14:textId="77777777" w:rsidR="0050763F" w:rsidRPr="006C18F3" w:rsidRDefault="0050763F" w:rsidP="0050763F">
            <w:pPr>
              <w:ind w:left="433"/>
              <w:jc w:val="both"/>
              <w:rPr>
                <w:b/>
                <w:bCs/>
                <w:sz w:val="18"/>
                <w:szCs w:val="18"/>
                <w:lang w:val="en-GB"/>
              </w:rPr>
            </w:pPr>
          </w:p>
        </w:tc>
        <w:tc>
          <w:tcPr>
            <w:tcW w:w="2592" w:type="dxa"/>
            <w:gridSpan w:val="2"/>
            <w:tcBorders>
              <w:top w:val="nil"/>
              <w:left w:val="nil"/>
              <w:bottom w:val="nil"/>
              <w:right w:val="nil"/>
            </w:tcBorders>
          </w:tcPr>
          <w:p w14:paraId="5A7D1DF9" w14:textId="7E1D0879" w:rsidR="0050763F" w:rsidRPr="006C18F3" w:rsidRDefault="0050763F" w:rsidP="0050763F">
            <w:pPr>
              <w:ind w:left="-40" w:right="-72"/>
              <w:jc w:val="center"/>
              <w:rPr>
                <w:b/>
                <w:sz w:val="18"/>
                <w:szCs w:val="18"/>
                <w:lang w:val="en-GB"/>
              </w:rPr>
            </w:pPr>
            <w:r w:rsidRPr="006C18F3">
              <w:rPr>
                <w:b/>
                <w:sz w:val="18"/>
                <w:szCs w:val="18"/>
                <w:lang w:val="en-GB"/>
              </w:rPr>
              <w:t>Consolidated</w:t>
            </w:r>
          </w:p>
        </w:tc>
        <w:tc>
          <w:tcPr>
            <w:tcW w:w="2592" w:type="dxa"/>
            <w:gridSpan w:val="2"/>
            <w:tcBorders>
              <w:top w:val="nil"/>
              <w:left w:val="nil"/>
              <w:bottom w:val="nil"/>
              <w:right w:val="nil"/>
            </w:tcBorders>
          </w:tcPr>
          <w:p w14:paraId="0CF3C9DA" w14:textId="01F343B2" w:rsidR="0050763F" w:rsidRPr="006C18F3" w:rsidRDefault="0050763F" w:rsidP="0050763F">
            <w:pPr>
              <w:ind w:left="-40" w:right="-72"/>
              <w:jc w:val="center"/>
              <w:rPr>
                <w:b/>
                <w:sz w:val="18"/>
                <w:szCs w:val="18"/>
                <w:lang w:val="en-GB"/>
              </w:rPr>
            </w:pPr>
            <w:r w:rsidRPr="006C18F3">
              <w:rPr>
                <w:b/>
                <w:sz w:val="18"/>
                <w:szCs w:val="18"/>
                <w:lang w:val="en-GB"/>
              </w:rPr>
              <w:t>Separate</w:t>
            </w:r>
          </w:p>
        </w:tc>
      </w:tr>
      <w:tr w:rsidR="0050763F" w:rsidRPr="006C18F3" w14:paraId="791640FB" w14:textId="77777777" w:rsidTr="0008024B">
        <w:tc>
          <w:tcPr>
            <w:tcW w:w="4291" w:type="dxa"/>
            <w:tcBorders>
              <w:top w:val="nil"/>
              <w:left w:val="nil"/>
              <w:bottom w:val="nil"/>
              <w:right w:val="nil"/>
            </w:tcBorders>
          </w:tcPr>
          <w:p w14:paraId="5709F0A2" w14:textId="77777777" w:rsidR="0050763F" w:rsidRPr="006C18F3" w:rsidRDefault="0050763F" w:rsidP="0050763F">
            <w:pPr>
              <w:ind w:left="433"/>
              <w:jc w:val="both"/>
              <w:rPr>
                <w:b/>
                <w:bCs/>
                <w:sz w:val="18"/>
                <w:szCs w:val="18"/>
                <w:lang w:val="en-GB"/>
              </w:rPr>
            </w:pPr>
          </w:p>
        </w:tc>
        <w:tc>
          <w:tcPr>
            <w:tcW w:w="2592" w:type="dxa"/>
            <w:gridSpan w:val="2"/>
            <w:tcBorders>
              <w:top w:val="nil"/>
              <w:left w:val="nil"/>
              <w:bottom w:val="single" w:sz="4" w:space="0" w:color="auto"/>
              <w:right w:val="nil"/>
            </w:tcBorders>
            <w:vAlign w:val="center"/>
          </w:tcPr>
          <w:p w14:paraId="33616945" w14:textId="6CC0A124" w:rsidR="0050763F" w:rsidRPr="006C18F3" w:rsidRDefault="0050763F" w:rsidP="0050763F">
            <w:pPr>
              <w:ind w:left="-40" w:right="-72"/>
              <w:jc w:val="center"/>
              <w:rPr>
                <w:rFonts w:eastAsia="Times New Roman"/>
                <w:b/>
                <w:bCs/>
                <w:sz w:val="18"/>
                <w:szCs w:val="18"/>
                <w:lang w:val="en-GB" w:bidi="ar-SA"/>
              </w:rPr>
            </w:pPr>
            <w:r w:rsidRPr="006C18F3">
              <w:rPr>
                <w:b/>
                <w:sz w:val="18"/>
                <w:szCs w:val="18"/>
                <w:lang w:val="en-GB"/>
              </w:rPr>
              <w:t>financial information</w:t>
            </w:r>
          </w:p>
        </w:tc>
        <w:tc>
          <w:tcPr>
            <w:tcW w:w="2592" w:type="dxa"/>
            <w:gridSpan w:val="2"/>
            <w:tcBorders>
              <w:top w:val="nil"/>
              <w:left w:val="nil"/>
              <w:bottom w:val="single" w:sz="4" w:space="0" w:color="auto"/>
              <w:right w:val="nil"/>
            </w:tcBorders>
            <w:vAlign w:val="center"/>
          </w:tcPr>
          <w:p w14:paraId="3B103D8E" w14:textId="61421F8B" w:rsidR="0050763F" w:rsidRPr="006C18F3" w:rsidRDefault="0050763F" w:rsidP="0050763F">
            <w:pPr>
              <w:ind w:left="-40" w:right="-72"/>
              <w:jc w:val="center"/>
              <w:rPr>
                <w:b/>
                <w:sz w:val="18"/>
                <w:szCs w:val="18"/>
                <w:lang w:val="en-GB"/>
              </w:rPr>
            </w:pPr>
            <w:r w:rsidRPr="006C18F3">
              <w:rPr>
                <w:b/>
                <w:sz w:val="18"/>
                <w:szCs w:val="18"/>
                <w:lang w:val="en-GB"/>
              </w:rPr>
              <w:t>financial information</w:t>
            </w:r>
          </w:p>
        </w:tc>
      </w:tr>
      <w:tr w:rsidR="0050763F" w:rsidRPr="006C18F3" w14:paraId="0DE62961" w14:textId="77777777" w:rsidTr="0008024B">
        <w:tc>
          <w:tcPr>
            <w:tcW w:w="4291" w:type="dxa"/>
            <w:tcBorders>
              <w:top w:val="nil"/>
              <w:left w:val="nil"/>
              <w:bottom w:val="nil"/>
              <w:right w:val="nil"/>
            </w:tcBorders>
          </w:tcPr>
          <w:p w14:paraId="65C7D990" w14:textId="77777777" w:rsidR="0050763F" w:rsidRPr="006C18F3" w:rsidRDefault="0050763F" w:rsidP="0050763F">
            <w:pPr>
              <w:ind w:left="433"/>
              <w:jc w:val="both"/>
              <w:rPr>
                <w:b/>
                <w:bCs/>
                <w:sz w:val="18"/>
                <w:szCs w:val="18"/>
                <w:lang w:val="en-GB"/>
              </w:rPr>
            </w:pPr>
          </w:p>
        </w:tc>
        <w:tc>
          <w:tcPr>
            <w:tcW w:w="1296" w:type="dxa"/>
            <w:tcBorders>
              <w:top w:val="single" w:sz="4" w:space="0" w:color="auto"/>
              <w:left w:val="nil"/>
              <w:bottom w:val="nil"/>
              <w:right w:val="nil"/>
            </w:tcBorders>
            <w:hideMark/>
          </w:tcPr>
          <w:p w14:paraId="3EF2573C" w14:textId="77777777" w:rsidR="0050763F" w:rsidRPr="006C18F3" w:rsidRDefault="0050763F" w:rsidP="0050763F">
            <w:pPr>
              <w:ind w:left="-40" w:right="-72"/>
              <w:jc w:val="right"/>
              <w:rPr>
                <w:b/>
                <w:sz w:val="18"/>
                <w:szCs w:val="18"/>
                <w:lang w:val="en-GB"/>
              </w:rPr>
            </w:pPr>
            <w:r w:rsidRPr="006C18F3">
              <w:rPr>
                <w:b/>
                <w:sz w:val="18"/>
                <w:szCs w:val="18"/>
                <w:lang w:val="en-GB"/>
              </w:rPr>
              <w:t>Unaudited</w:t>
            </w:r>
          </w:p>
        </w:tc>
        <w:tc>
          <w:tcPr>
            <w:tcW w:w="1296" w:type="dxa"/>
            <w:tcBorders>
              <w:top w:val="single" w:sz="4" w:space="0" w:color="auto"/>
              <w:left w:val="nil"/>
              <w:bottom w:val="nil"/>
              <w:right w:val="nil"/>
            </w:tcBorders>
            <w:hideMark/>
          </w:tcPr>
          <w:p w14:paraId="72095E2E" w14:textId="77777777" w:rsidR="0050763F" w:rsidRPr="006C18F3" w:rsidRDefault="0050763F" w:rsidP="0050763F">
            <w:pPr>
              <w:ind w:left="-40" w:right="-72"/>
              <w:jc w:val="right"/>
              <w:rPr>
                <w:b/>
                <w:sz w:val="18"/>
                <w:szCs w:val="18"/>
                <w:lang w:val="en-GB"/>
              </w:rPr>
            </w:pPr>
            <w:r w:rsidRPr="006C18F3">
              <w:rPr>
                <w:b/>
                <w:sz w:val="18"/>
                <w:szCs w:val="18"/>
                <w:lang w:val="en-GB"/>
              </w:rPr>
              <w:t>Audited</w:t>
            </w:r>
          </w:p>
        </w:tc>
        <w:tc>
          <w:tcPr>
            <w:tcW w:w="1296" w:type="dxa"/>
            <w:tcBorders>
              <w:top w:val="single" w:sz="4" w:space="0" w:color="auto"/>
              <w:left w:val="nil"/>
              <w:bottom w:val="nil"/>
              <w:right w:val="nil"/>
            </w:tcBorders>
          </w:tcPr>
          <w:p w14:paraId="6C6EEC31" w14:textId="77777777" w:rsidR="0050763F" w:rsidRPr="006C18F3" w:rsidRDefault="0050763F" w:rsidP="0050763F">
            <w:pPr>
              <w:ind w:left="-40" w:right="-72"/>
              <w:jc w:val="right"/>
              <w:rPr>
                <w:b/>
                <w:sz w:val="18"/>
                <w:szCs w:val="18"/>
                <w:lang w:val="en-GB"/>
              </w:rPr>
            </w:pPr>
            <w:r w:rsidRPr="006C18F3">
              <w:rPr>
                <w:b/>
                <w:sz w:val="18"/>
                <w:szCs w:val="18"/>
                <w:lang w:val="en-GB"/>
              </w:rPr>
              <w:t>Unaudited</w:t>
            </w:r>
          </w:p>
        </w:tc>
        <w:tc>
          <w:tcPr>
            <w:tcW w:w="1296" w:type="dxa"/>
            <w:tcBorders>
              <w:top w:val="single" w:sz="4" w:space="0" w:color="auto"/>
              <w:left w:val="nil"/>
              <w:bottom w:val="nil"/>
              <w:right w:val="nil"/>
            </w:tcBorders>
          </w:tcPr>
          <w:p w14:paraId="7667F9C6" w14:textId="77777777" w:rsidR="0050763F" w:rsidRPr="006C18F3" w:rsidRDefault="0050763F" w:rsidP="0050763F">
            <w:pPr>
              <w:ind w:left="-40" w:right="-72"/>
              <w:jc w:val="right"/>
              <w:rPr>
                <w:b/>
                <w:sz w:val="18"/>
                <w:szCs w:val="18"/>
                <w:lang w:val="en-GB"/>
              </w:rPr>
            </w:pPr>
            <w:r w:rsidRPr="006C18F3">
              <w:rPr>
                <w:b/>
                <w:sz w:val="18"/>
                <w:szCs w:val="18"/>
                <w:lang w:val="en-GB"/>
              </w:rPr>
              <w:t>Audited</w:t>
            </w:r>
          </w:p>
        </w:tc>
      </w:tr>
      <w:tr w:rsidR="00EA3FAA" w:rsidRPr="006C18F3" w14:paraId="7C32B876" w14:textId="77777777" w:rsidTr="0008024B">
        <w:tc>
          <w:tcPr>
            <w:tcW w:w="4291" w:type="dxa"/>
            <w:tcBorders>
              <w:top w:val="nil"/>
              <w:left w:val="nil"/>
              <w:bottom w:val="nil"/>
              <w:right w:val="nil"/>
            </w:tcBorders>
          </w:tcPr>
          <w:p w14:paraId="51CE18DF" w14:textId="77777777" w:rsidR="00EA3FAA" w:rsidRPr="006C18F3" w:rsidRDefault="00EA3FAA" w:rsidP="00EA3FAA">
            <w:pPr>
              <w:ind w:left="433"/>
              <w:jc w:val="both"/>
              <w:rPr>
                <w:b/>
                <w:bCs/>
                <w:sz w:val="18"/>
                <w:szCs w:val="18"/>
                <w:lang w:val="en-GB"/>
              </w:rPr>
            </w:pPr>
          </w:p>
        </w:tc>
        <w:tc>
          <w:tcPr>
            <w:tcW w:w="1296" w:type="dxa"/>
            <w:tcBorders>
              <w:top w:val="nil"/>
              <w:left w:val="nil"/>
              <w:bottom w:val="nil"/>
              <w:right w:val="nil"/>
            </w:tcBorders>
          </w:tcPr>
          <w:p w14:paraId="6A9D0A69" w14:textId="3D07D62E" w:rsidR="00EA3FAA" w:rsidRPr="006C18F3" w:rsidRDefault="006C18F3" w:rsidP="00EA3FAA">
            <w:pPr>
              <w:ind w:left="-40" w:right="-72"/>
              <w:jc w:val="right"/>
              <w:rPr>
                <w:b/>
                <w:sz w:val="18"/>
                <w:szCs w:val="18"/>
                <w:lang w:val="en-GB"/>
              </w:rPr>
            </w:pPr>
            <w:r w:rsidRPr="006C18F3">
              <w:rPr>
                <w:b/>
                <w:sz w:val="18"/>
                <w:szCs w:val="18"/>
                <w:lang w:val="en-GB"/>
              </w:rPr>
              <w:t>31</w:t>
            </w:r>
            <w:r w:rsidR="00E36E30" w:rsidRPr="006C18F3">
              <w:rPr>
                <w:b/>
                <w:sz w:val="18"/>
                <w:szCs w:val="18"/>
                <w:lang w:val="en-GB"/>
              </w:rPr>
              <w:t xml:space="preserve"> March</w:t>
            </w:r>
          </w:p>
        </w:tc>
        <w:tc>
          <w:tcPr>
            <w:tcW w:w="1296" w:type="dxa"/>
            <w:tcBorders>
              <w:top w:val="nil"/>
              <w:left w:val="nil"/>
              <w:bottom w:val="nil"/>
              <w:right w:val="nil"/>
            </w:tcBorders>
          </w:tcPr>
          <w:p w14:paraId="25A55176" w14:textId="3B84D778" w:rsidR="00EA3FAA" w:rsidRPr="006C18F3" w:rsidRDefault="006C18F3" w:rsidP="00EA3FAA">
            <w:pPr>
              <w:ind w:left="-40" w:right="-72"/>
              <w:jc w:val="right"/>
              <w:rPr>
                <w:b/>
                <w:sz w:val="18"/>
                <w:szCs w:val="18"/>
                <w:lang w:val="en-GB"/>
              </w:rPr>
            </w:pPr>
            <w:r w:rsidRPr="006C18F3">
              <w:rPr>
                <w:b/>
                <w:sz w:val="18"/>
                <w:szCs w:val="18"/>
                <w:lang w:val="en-GB"/>
              </w:rPr>
              <w:t>31</w:t>
            </w:r>
            <w:r w:rsidR="00EA3FAA" w:rsidRPr="006C18F3">
              <w:rPr>
                <w:b/>
                <w:sz w:val="18"/>
                <w:szCs w:val="18"/>
                <w:lang w:val="en-GB"/>
              </w:rPr>
              <w:t xml:space="preserve"> December</w:t>
            </w:r>
          </w:p>
        </w:tc>
        <w:tc>
          <w:tcPr>
            <w:tcW w:w="1296" w:type="dxa"/>
            <w:tcBorders>
              <w:top w:val="nil"/>
              <w:left w:val="nil"/>
              <w:bottom w:val="nil"/>
              <w:right w:val="nil"/>
            </w:tcBorders>
          </w:tcPr>
          <w:p w14:paraId="5232E43F" w14:textId="3C814BD4" w:rsidR="00EA3FAA" w:rsidRPr="006C18F3" w:rsidRDefault="006C18F3" w:rsidP="00EA3FAA">
            <w:pPr>
              <w:ind w:left="-40" w:right="-72"/>
              <w:jc w:val="right"/>
              <w:rPr>
                <w:b/>
                <w:sz w:val="18"/>
                <w:szCs w:val="18"/>
                <w:lang w:val="en-GB"/>
              </w:rPr>
            </w:pPr>
            <w:r w:rsidRPr="006C18F3">
              <w:rPr>
                <w:b/>
                <w:sz w:val="18"/>
                <w:szCs w:val="18"/>
                <w:lang w:val="en-GB"/>
              </w:rPr>
              <w:t>31</w:t>
            </w:r>
            <w:r w:rsidR="00E36E30" w:rsidRPr="006C18F3">
              <w:rPr>
                <w:b/>
                <w:sz w:val="18"/>
                <w:szCs w:val="18"/>
                <w:lang w:val="en-GB"/>
              </w:rPr>
              <w:t xml:space="preserve"> March</w:t>
            </w:r>
          </w:p>
        </w:tc>
        <w:tc>
          <w:tcPr>
            <w:tcW w:w="1296" w:type="dxa"/>
            <w:tcBorders>
              <w:top w:val="nil"/>
              <w:left w:val="nil"/>
              <w:bottom w:val="nil"/>
              <w:right w:val="nil"/>
            </w:tcBorders>
          </w:tcPr>
          <w:p w14:paraId="056B3090" w14:textId="052CE710" w:rsidR="00EA3FAA" w:rsidRPr="006C18F3" w:rsidRDefault="006C18F3" w:rsidP="00EA3FAA">
            <w:pPr>
              <w:ind w:left="-40" w:right="-72"/>
              <w:jc w:val="right"/>
              <w:rPr>
                <w:b/>
                <w:sz w:val="18"/>
                <w:szCs w:val="18"/>
                <w:lang w:val="en-GB"/>
              </w:rPr>
            </w:pPr>
            <w:r w:rsidRPr="006C18F3">
              <w:rPr>
                <w:b/>
                <w:sz w:val="18"/>
                <w:szCs w:val="18"/>
                <w:lang w:val="en-GB"/>
              </w:rPr>
              <w:t>31</w:t>
            </w:r>
            <w:r w:rsidR="00EA3FAA" w:rsidRPr="006C18F3">
              <w:rPr>
                <w:b/>
                <w:sz w:val="18"/>
                <w:szCs w:val="18"/>
                <w:lang w:val="en-GB"/>
              </w:rPr>
              <w:t xml:space="preserve"> December</w:t>
            </w:r>
          </w:p>
        </w:tc>
      </w:tr>
      <w:tr w:rsidR="0050763F" w:rsidRPr="006C18F3" w14:paraId="506B939A" w14:textId="77777777" w:rsidTr="0008024B">
        <w:tc>
          <w:tcPr>
            <w:tcW w:w="4291" w:type="dxa"/>
            <w:tcBorders>
              <w:top w:val="nil"/>
              <w:left w:val="nil"/>
              <w:bottom w:val="nil"/>
              <w:right w:val="nil"/>
            </w:tcBorders>
          </w:tcPr>
          <w:p w14:paraId="40DB70E4" w14:textId="77777777" w:rsidR="0050763F" w:rsidRPr="006C18F3" w:rsidRDefault="0050763F" w:rsidP="0050763F">
            <w:pPr>
              <w:ind w:left="433"/>
              <w:jc w:val="both"/>
              <w:rPr>
                <w:b/>
                <w:bCs/>
                <w:sz w:val="18"/>
                <w:szCs w:val="18"/>
                <w:lang w:val="en-GB"/>
              </w:rPr>
            </w:pPr>
          </w:p>
        </w:tc>
        <w:tc>
          <w:tcPr>
            <w:tcW w:w="1296" w:type="dxa"/>
            <w:tcBorders>
              <w:top w:val="nil"/>
              <w:left w:val="nil"/>
              <w:bottom w:val="nil"/>
              <w:right w:val="nil"/>
            </w:tcBorders>
          </w:tcPr>
          <w:p w14:paraId="3D86B591" w14:textId="07CFCA32" w:rsidR="0050763F" w:rsidRPr="006C18F3" w:rsidRDefault="006C18F3" w:rsidP="0050763F">
            <w:pPr>
              <w:ind w:left="-40" w:right="-72"/>
              <w:jc w:val="right"/>
              <w:rPr>
                <w:b/>
                <w:sz w:val="18"/>
                <w:szCs w:val="18"/>
                <w:lang w:val="en-GB"/>
              </w:rPr>
            </w:pPr>
            <w:r w:rsidRPr="006C18F3">
              <w:rPr>
                <w:b/>
                <w:sz w:val="18"/>
                <w:szCs w:val="18"/>
                <w:lang w:val="en-GB"/>
              </w:rPr>
              <w:t>2026</w:t>
            </w:r>
          </w:p>
        </w:tc>
        <w:tc>
          <w:tcPr>
            <w:tcW w:w="1296" w:type="dxa"/>
            <w:tcBorders>
              <w:top w:val="nil"/>
              <w:left w:val="nil"/>
              <w:bottom w:val="nil"/>
              <w:right w:val="nil"/>
            </w:tcBorders>
          </w:tcPr>
          <w:p w14:paraId="73F0543D" w14:textId="3D31363E" w:rsidR="0050763F" w:rsidRPr="006C18F3" w:rsidRDefault="006C18F3" w:rsidP="0050763F">
            <w:pPr>
              <w:ind w:left="-40" w:right="-72"/>
              <w:jc w:val="right"/>
              <w:rPr>
                <w:b/>
                <w:sz w:val="18"/>
                <w:szCs w:val="18"/>
                <w:lang w:val="en-GB"/>
              </w:rPr>
            </w:pPr>
            <w:r w:rsidRPr="006C18F3">
              <w:rPr>
                <w:b/>
                <w:sz w:val="18"/>
                <w:szCs w:val="18"/>
                <w:lang w:val="en-GB"/>
              </w:rPr>
              <w:t>2025</w:t>
            </w:r>
          </w:p>
        </w:tc>
        <w:tc>
          <w:tcPr>
            <w:tcW w:w="1296" w:type="dxa"/>
            <w:tcBorders>
              <w:top w:val="nil"/>
              <w:left w:val="nil"/>
              <w:bottom w:val="nil"/>
              <w:right w:val="nil"/>
            </w:tcBorders>
          </w:tcPr>
          <w:p w14:paraId="65DC9CD2" w14:textId="2EB2E727" w:rsidR="0050763F" w:rsidRPr="006C18F3" w:rsidRDefault="006C18F3" w:rsidP="0050763F">
            <w:pPr>
              <w:ind w:left="-40" w:right="-72"/>
              <w:jc w:val="right"/>
              <w:rPr>
                <w:b/>
                <w:sz w:val="18"/>
                <w:szCs w:val="18"/>
                <w:lang w:val="en-GB"/>
              </w:rPr>
            </w:pPr>
            <w:r w:rsidRPr="006C18F3">
              <w:rPr>
                <w:b/>
                <w:sz w:val="18"/>
                <w:szCs w:val="18"/>
                <w:lang w:val="en-GB"/>
              </w:rPr>
              <w:t>2026</w:t>
            </w:r>
          </w:p>
        </w:tc>
        <w:tc>
          <w:tcPr>
            <w:tcW w:w="1296" w:type="dxa"/>
            <w:tcBorders>
              <w:top w:val="nil"/>
              <w:left w:val="nil"/>
              <w:bottom w:val="nil"/>
              <w:right w:val="nil"/>
            </w:tcBorders>
          </w:tcPr>
          <w:p w14:paraId="5B791D72" w14:textId="64363005" w:rsidR="0050763F" w:rsidRPr="006C18F3" w:rsidRDefault="006C18F3" w:rsidP="0050763F">
            <w:pPr>
              <w:ind w:left="-40" w:right="-72"/>
              <w:jc w:val="right"/>
              <w:rPr>
                <w:b/>
                <w:sz w:val="18"/>
                <w:szCs w:val="18"/>
                <w:lang w:val="en-GB"/>
              </w:rPr>
            </w:pPr>
            <w:r w:rsidRPr="006C18F3">
              <w:rPr>
                <w:b/>
                <w:sz w:val="18"/>
                <w:szCs w:val="18"/>
                <w:lang w:val="en-GB"/>
              </w:rPr>
              <w:t>2025</w:t>
            </w:r>
          </w:p>
        </w:tc>
      </w:tr>
      <w:tr w:rsidR="0050763F" w:rsidRPr="006C18F3" w14:paraId="1A618EF9" w14:textId="77777777" w:rsidTr="0008024B">
        <w:tc>
          <w:tcPr>
            <w:tcW w:w="4291" w:type="dxa"/>
            <w:tcBorders>
              <w:top w:val="nil"/>
              <w:left w:val="nil"/>
              <w:bottom w:val="nil"/>
              <w:right w:val="nil"/>
            </w:tcBorders>
          </w:tcPr>
          <w:p w14:paraId="4A0A5815" w14:textId="77777777" w:rsidR="0050763F" w:rsidRPr="006C18F3" w:rsidRDefault="0050763F" w:rsidP="0050763F">
            <w:pPr>
              <w:ind w:left="433"/>
              <w:jc w:val="both"/>
              <w:rPr>
                <w:sz w:val="18"/>
                <w:szCs w:val="18"/>
                <w:u w:val="single"/>
                <w:lang w:val="en-GB"/>
              </w:rPr>
            </w:pPr>
          </w:p>
        </w:tc>
        <w:tc>
          <w:tcPr>
            <w:tcW w:w="1296" w:type="dxa"/>
            <w:tcBorders>
              <w:top w:val="nil"/>
              <w:left w:val="nil"/>
              <w:bottom w:val="single" w:sz="4" w:space="0" w:color="auto"/>
              <w:right w:val="nil"/>
            </w:tcBorders>
            <w:hideMark/>
          </w:tcPr>
          <w:p w14:paraId="09E1EF01" w14:textId="77777777" w:rsidR="0050763F" w:rsidRPr="006C18F3" w:rsidRDefault="0050763F" w:rsidP="0050763F">
            <w:pPr>
              <w:ind w:left="-40" w:right="-72"/>
              <w:jc w:val="right"/>
              <w:rPr>
                <w:b/>
                <w:bCs/>
                <w:sz w:val="18"/>
                <w:szCs w:val="18"/>
                <w:lang w:val="en-GB"/>
              </w:rPr>
            </w:pPr>
            <w:r w:rsidRPr="006C18F3">
              <w:rPr>
                <w:b/>
                <w:bCs/>
                <w:sz w:val="18"/>
                <w:szCs w:val="18"/>
                <w:lang w:val="en-GB"/>
              </w:rPr>
              <w:t>Baht</w:t>
            </w:r>
          </w:p>
        </w:tc>
        <w:tc>
          <w:tcPr>
            <w:tcW w:w="1296" w:type="dxa"/>
            <w:tcBorders>
              <w:top w:val="nil"/>
              <w:left w:val="nil"/>
              <w:bottom w:val="single" w:sz="4" w:space="0" w:color="auto"/>
              <w:right w:val="nil"/>
            </w:tcBorders>
            <w:hideMark/>
          </w:tcPr>
          <w:p w14:paraId="3B9AB6E1" w14:textId="77777777" w:rsidR="0050763F" w:rsidRPr="006C18F3" w:rsidRDefault="0050763F" w:rsidP="0050763F">
            <w:pPr>
              <w:ind w:left="-40" w:right="-72"/>
              <w:jc w:val="right"/>
              <w:rPr>
                <w:b/>
                <w:bCs/>
                <w:sz w:val="18"/>
                <w:szCs w:val="18"/>
                <w:lang w:val="en-GB"/>
              </w:rPr>
            </w:pPr>
            <w:r w:rsidRPr="006C18F3">
              <w:rPr>
                <w:b/>
                <w:bCs/>
                <w:sz w:val="18"/>
                <w:szCs w:val="18"/>
                <w:lang w:val="en-GB"/>
              </w:rPr>
              <w:t>Baht</w:t>
            </w:r>
          </w:p>
        </w:tc>
        <w:tc>
          <w:tcPr>
            <w:tcW w:w="1296" w:type="dxa"/>
            <w:tcBorders>
              <w:top w:val="nil"/>
              <w:left w:val="nil"/>
              <w:bottom w:val="single" w:sz="4" w:space="0" w:color="auto"/>
              <w:right w:val="nil"/>
            </w:tcBorders>
          </w:tcPr>
          <w:p w14:paraId="3966B473" w14:textId="77777777" w:rsidR="0050763F" w:rsidRPr="006C18F3" w:rsidRDefault="0050763F" w:rsidP="0050763F">
            <w:pPr>
              <w:ind w:left="-40" w:right="-72"/>
              <w:jc w:val="right"/>
              <w:rPr>
                <w:b/>
                <w:bCs/>
                <w:sz w:val="18"/>
                <w:szCs w:val="18"/>
                <w:lang w:val="en-GB"/>
              </w:rPr>
            </w:pPr>
            <w:r w:rsidRPr="006C18F3">
              <w:rPr>
                <w:b/>
                <w:bCs/>
                <w:sz w:val="18"/>
                <w:szCs w:val="18"/>
                <w:lang w:val="en-GB"/>
              </w:rPr>
              <w:t>Baht</w:t>
            </w:r>
          </w:p>
        </w:tc>
        <w:tc>
          <w:tcPr>
            <w:tcW w:w="1296" w:type="dxa"/>
            <w:tcBorders>
              <w:top w:val="nil"/>
              <w:left w:val="nil"/>
              <w:bottom w:val="single" w:sz="4" w:space="0" w:color="auto"/>
              <w:right w:val="nil"/>
            </w:tcBorders>
          </w:tcPr>
          <w:p w14:paraId="34256A08" w14:textId="77777777" w:rsidR="0050763F" w:rsidRPr="006C18F3" w:rsidRDefault="0050763F" w:rsidP="0050763F">
            <w:pPr>
              <w:ind w:left="-40" w:right="-72"/>
              <w:jc w:val="right"/>
              <w:rPr>
                <w:b/>
                <w:bCs/>
                <w:sz w:val="18"/>
                <w:szCs w:val="18"/>
                <w:lang w:val="en-GB"/>
              </w:rPr>
            </w:pPr>
            <w:r w:rsidRPr="006C18F3">
              <w:rPr>
                <w:b/>
                <w:bCs/>
                <w:sz w:val="18"/>
                <w:szCs w:val="18"/>
                <w:lang w:val="en-GB"/>
              </w:rPr>
              <w:t>Baht</w:t>
            </w:r>
          </w:p>
        </w:tc>
      </w:tr>
      <w:tr w:rsidR="0050763F" w:rsidRPr="006C18F3" w14:paraId="51CE695C" w14:textId="77777777" w:rsidTr="0008024B">
        <w:tc>
          <w:tcPr>
            <w:tcW w:w="4291" w:type="dxa"/>
            <w:tcBorders>
              <w:top w:val="nil"/>
              <w:left w:val="nil"/>
              <w:bottom w:val="nil"/>
              <w:right w:val="nil"/>
            </w:tcBorders>
          </w:tcPr>
          <w:p w14:paraId="2BB6A6AC" w14:textId="77777777" w:rsidR="0050763F" w:rsidRPr="006C18F3" w:rsidRDefault="0050763F" w:rsidP="0050763F">
            <w:pPr>
              <w:ind w:left="433"/>
              <w:jc w:val="both"/>
              <w:rPr>
                <w:sz w:val="16"/>
                <w:szCs w:val="16"/>
                <w:lang w:val="en-GB"/>
              </w:rPr>
            </w:pPr>
          </w:p>
        </w:tc>
        <w:tc>
          <w:tcPr>
            <w:tcW w:w="1296" w:type="dxa"/>
            <w:tcBorders>
              <w:top w:val="single" w:sz="4" w:space="0" w:color="auto"/>
              <w:left w:val="nil"/>
              <w:bottom w:val="nil"/>
              <w:right w:val="nil"/>
            </w:tcBorders>
          </w:tcPr>
          <w:p w14:paraId="1924E183" w14:textId="77777777" w:rsidR="0050763F" w:rsidRPr="006C18F3" w:rsidRDefault="0050763F" w:rsidP="0050763F">
            <w:pPr>
              <w:ind w:left="-40" w:right="-72"/>
              <w:jc w:val="right"/>
              <w:rPr>
                <w:b/>
                <w:bCs/>
                <w:sz w:val="16"/>
                <w:szCs w:val="16"/>
                <w:lang w:val="en-GB"/>
              </w:rPr>
            </w:pPr>
          </w:p>
        </w:tc>
        <w:tc>
          <w:tcPr>
            <w:tcW w:w="1296" w:type="dxa"/>
            <w:tcBorders>
              <w:top w:val="single" w:sz="4" w:space="0" w:color="auto"/>
              <w:left w:val="nil"/>
              <w:bottom w:val="nil"/>
              <w:right w:val="nil"/>
            </w:tcBorders>
          </w:tcPr>
          <w:p w14:paraId="36EC2DF1" w14:textId="77777777" w:rsidR="0050763F" w:rsidRPr="006C18F3" w:rsidRDefault="0050763F" w:rsidP="0050763F">
            <w:pPr>
              <w:ind w:left="-40" w:right="-72"/>
              <w:jc w:val="right"/>
              <w:rPr>
                <w:b/>
                <w:bCs/>
                <w:sz w:val="16"/>
                <w:szCs w:val="16"/>
                <w:lang w:val="en-GB"/>
              </w:rPr>
            </w:pPr>
          </w:p>
        </w:tc>
        <w:tc>
          <w:tcPr>
            <w:tcW w:w="1296" w:type="dxa"/>
            <w:tcBorders>
              <w:top w:val="single" w:sz="4" w:space="0" w:color="auto"/>
              <w:left w:val="nil"/>
              <w:bottom w:val="nil"/>
              <w:right w:val="nil"/>
            </w:tcBorders>
          </w:tcPr>
          <w:p w14:paraId="1DAB37BE" w14:textId="77777777" w:rsidR="0050763F" w:rsidRPr="006C18F3" w:rsidRDefault="0050763F" w:rsidP="0050763F">
            <w:pPr>
              <w:ind w:left="-40" w:right="-72"/>
              <w:jc w:val="right"/>
              <w:rPr>
                <w:b/>
                <w:bCs/>
                <w:sz w:val="16"/>
                <w:szCs w:val="16"/>
                <w:lang w:val="en-GB"/>
              </w:rPr>
            </w:pPr>
          </w:p>
        </w:tc>
        <w:tc>
          <w:tcPr>
            <w:tcW w:w="1296" w:type="dxa"/>
            <w:tcBorders>
              <w:top w:val="single" w:sz="4" w:space="0" w:color="auto"/>
              <w:left w:val="nil"/>
              <w:bottom w:val="nil"/>
              <w:right w:val="nil"/>
            </w:tcBorders>
          </w:tcPr>
          <w:p w14:paraId="4C86288C" w14:textId="77777777" w:rsidR="0050763F" w:rsidRPr="006C18F3" w:rsidRDefault="0050763F" w:rsidP="0050763F">
            <w:pPr>
              <w:ind w:left="-40" w:right="-72"/>
              <w:jc w:val="right"/>
              <w:rPr>
                <w:b/>
                <w:bCs/>
                <w:sz w:val="16"/>
                <w:szCs w:val="16"/>
                <w:lang w:val="en-GB"/>
              </w:rPr>
            </w:pPr>
          </w:p>
        </w:tc>
      </w:tr>
      <w:tr w:rsidR="0029292F" w:rsidRPr="006C18F3" w14:paraId="6896003C" w14:textId="77777777" w:rsidTr="0008024B">
        <w:tc>
          <w:tcPr>
            <w:tcW w:w="4291" w:type="dxa"/>
            <w:tcBorders>
              <w:top w:val="nil"/>
              <w:left w:val="nil"/>
              <w:bottom w:val="nil"/>
              <w:right w:val="nil"/>
            </w:tcBorders>
          </w:tcPr>
          <w:p w14:paraId="76ACDAD7" w14:textId="539675C6" w:rsidR="0029292F" w:rsidRPr="006C18F3" w:rsidRDefault="0029292F" w:rsidP="0029292F">
            <w:pPr>
              <w:pStyle w:val="Default"/>
              <w:ind w:left="433"/>
              <w:jc w:val="both"/>
              <w:rPr>
                <w:color w:val="auto"/>
                <w:sz w:val="18"/>
                <w:szCs w:val="18"/>
              </w:rPr>
            </w:pPr>
            <w:r w:rsidRPr="006C18F3">
              <w:rPr>
                <w:color w:val="auto"/>
                <w:sz w:val="18"/>
                <w:szCs w:val="18"/>
              </w:rPr>
              <w:t>Opening book amount, net</w:t>
            </w:r>
          </w:p>
        </w:tc>
        <w:tc>
          <w:tcPr>
            <w:tcW w:w="1296" w:type="dxa"/>
            <w:tcBorders>
              <w:top w:val="nil"/>
              <w:left w:val="nil"/>
              <w:bottom w:val="nil"/>
              <w:right w:val="nil"/>
            </w:tcBorders>
          </w:tcPr>
          <w:p w14:paraId="605463F0" w14:textId="23021020" w:rsidR="0029292F" w:rsidRPr="006C18F3" w:rsidRDefault="009E66B5" w:rsidP="0029292F">
            <w:pPr>
              <w:ind w:left="-40" w:right="-72"/>
              <w:jc w:val="right"/>
              <w:rPr>
                <w:rFonts w:eastAsia="Arial Unicode MS"/>
                <w:sz w:val="18"/>
                <w:szCs w:val="18"/>
                <w:lang w:val="en-GB"/>
              </w:rPr>
            </w:pPr>
            <w:r w:rsidRPr="009E66B5">
              <w:rPr>
                <w:sz w:val="18"/>
                <w:szCs w:val="18"/>
                <w:lang w:val="en-GB"/>
              </w:rPr>
              <w:t xml:space="preserve"> 9,406,352 </w:t>
            </w:r>
          </w:p>
        </w:tc>
        <w:tc>
          <w:tcPr>
            <w:tcW w:w="1296" w:type="dxa"/>
            <w:tcBorders>
              <w:top w:val="nil"/>
              <w:left w:val="nil"/>
              <w:bottom w:val="nil"/>
              <w:right w:val="nil"/>
            </w:tcBorders>
          </w:tcPr>
          <w:p w14:paraId="208AD584" w14:textId="290240CC" w:rsidR="0029292F" w:rsidRPr="006C18F3" w:rsidRDefault="0029292F" w:rsidP="0029292F">
            <w:pPr>
              <w:ind w:left="-40" w:right="-72"/>
              <w:jc w:val="right"/>
              <w:rPr>
                <w:rFonts w:eastAsia="Arial Unicode MS"/>
                <w:sz w:val="18"/>
                <w:szCs w:val="18"/>
                <w:lang w:val="en-GB"/>
              </w:rPr>
            </w:pPr>
            <w:r w:rsidRPr="00DB081E">
              <w:rPr>
                <w:sz w:val="18"/>
                <w:szCs w:val="18"/>
                <w:lang w:val="en-GB"/>
              </w:rPr>
              <w:t>8,574,633</w:t>
            </w:r>
          </w:p>
        </w:tc>
        <w:tc>
          <w:tcPr>
            <w:tcW w:w="1296" w:type="dxa"/>
            <w:tcBorders>
              <w:top w:val="nil"/>
              <w:left w:val="nil"/>
              <w:bottom w:val="nil"/>
              <w:right w:val="nil"/>
            </w:tcBorders>
          </w:tcPr>
          <w:p w14:paraId="092DEEF1" w14:textId="12438A1B" w:rsidR="0029292F" w:rsidRPr="000F0A4F" w:rsidRDefault="009E66B5" w:rsidP="0029292F">
            <w:pPr>
              <w:ind w:left="-40" w:right="-72"/>
              <w:jc w:val="right"/>
              <w:rPr>
                <w:sz w:val="18"/>
                <w:szCs w:val="18"/>
                <w:lang w:val="en-GB"/>
              </w:rPr>
            </w:pPr>
            <w:r w:rsidRPr="000F0A4F">
              <w:rPr>
                <w:sz w:val="18"/>
                <w:szCs w:val="18"/>
                <w:lang w:val="en-GB"/>
              </w:rPr>
              <w:t xml:space="preserve"> 9,406,352 </w:t>
            </w:r>
          </w:p>
        </w:tc>
        <w:tc>
          <w:tcPr>
            <w:tcW w:w="1296" w:type="dxa"/>
            <w:tcBorders>
              <w:top w:val="nil"/>
              <w:left w:val="nil"/>
              <w:bottom w:val="nil"/>
              <w:right w:val="nil"/>
            </w:tcBorders>
          </w:tcPr>
          <w:p w14:paraId="423439B1" w14:textId="06F7654D" w:rsidR="0029292F" w:rsidRPr="006C18F3" w:rsidRDefault="0029292F" w:rsidP="0029292F">
            <w:pPr>
              <w:ind w:left="-40" w:right="-72"/>
              <w:jc w:val="right"/>
              <w:rPr>
                <w:rFonts w:eastAsia="Arial Unicode MS"/>
                <w:sz w:val="18"/>
                <w:szCs w:val="18"/>
                <w:lang w:val="en-GB"/>
              </w:rPr>
            </w:pPr>
            <w:r w:rsidRPr="00DB081E">
              <w:rPr>
                <w:sz w:val="18"/>
                <w:szCs w:val="18"/>
                <w:lang w:val="en-GB"/>
              </w:rPr>
              <w:t>8,574,633</w:t>
            </w:r>
          </w:p>
        </w:tc>
      </w:tr>
      <w:tr w:rsidR="0029292F" w:rsidRPr="006C18F3" w14:paraId="5BBEEDAB" w14:textId="77777777" w:rsidTr="0008024B">
        <w:tc>
          <w:tcPr>
            <w:tcW w:w="4291" w:type="dxa"/>
            <w:tcBorders>
              <w:top w:val="nil"/>
              <w:left w:val="nil"/>
              <w:bottom w:val="nil"/>
              <w:right w:val="nil"/>
            </w:tcBorders>
          </w:tcPr>
          <w:p w14:paraId="5D93DBD5" w14:textId="2FC45642" w:rsidR="0029292F" w:rsidRPr="00EB4695" w:rsidRDefault="00EB4695" w:rsidP="0029292F">
            <w:pPr>
              <w:pStyle w:val="Default"/>
              <w:ind w:left="433"/>
              <w:jc w:val="both"/>
              <w:rPr>
                <w:rFonts w:cs="Browallia New"/>
                <w:color w:val="auto"/>
                <w:sz w:val="18"/>
                <w:szCs w:val="22"/>
              </w:rPr>
            </w:pPr>
            <w:r>
              <w:rPr>
                <w:rFonts w:cs="Browallia New"/>
                <w:sz w:val="18"/>
                <w:szCs w:val="22"/>
              </w:rPr>
              <w:t>New leases</w:t>
            </w:r>
          </w:p>
        </w:tc>
        <w:tc>
          <w:tcPr>
            <w:tcW w:w="1296" w:type="dxa"/>
            <w:tcBorders>
              <w:top w:val="nil"/>
              <w:left w:val="nil"/>
              <w:bottom w:val="nil"/>
              <w:right w:val="nil"/>
            </w:tcBorders>
          </w:tcPr>
          <w:p w14:paraId="0C6552A6" w14:textId="7D640633" w:rsidR="0029292F" w:rsidRPr="006C18F3" w:rsidRDefault="009E66B5" w:rsidP="0029292F">
            <w:pPr>
              <w:ind w:left="-40" w:right="-72"/>
              <w:jc w:val="right"/>
              <w:rPr>
                <w:rFonts w:eastAsia="Arial Unicode MS"/>
                <w:sz w:val="18"/>
                <w:szCs w:val="18"/>
                <w:lang w:val="en-GB"/>
              </w:rPr>
            </w:pPr>
            <w:r w:rsidRPr="009E66B5">
              <w:rPr>
                <w:sz w:val="18"/>
                <w:szCs w:val="18"/>
                <w:lang w:val="en-GB"/>
              </w:rPr>
              <w:t xml:space="preserve"> </w:t>
            </w:r>
            <w:r w:rsidR="008840B1">
              <w:rPr>
                <w:sz w:val="18"/>
                <w:szCs w:val="18"/>
                <w:lang w:val="en-GB"/>
              </w:rPr>
              <w:t>-</w:t>
            </w:r>
          </w:p>
        </w:tc>
        <w:tc>
          <w:tcPr>
            <w:tcW w:w="1296" w:type="dxa"/>
            <w:tcBorders>
              <w:top w:val="nil"/>
              <w:left w:val="nil"/>
              <w:bottom w:val="nil"/>
              <w:right w:val="nil"/>
            </w:tcBorders>
          </w:tcPr>
          <w:p w14:paraId="26205CBC" w14:textId="5BF5DE6A" w:rsidR="0029292F" w:rsidRPr="006C18F3" w:rsidRDefault="0029292F" w:rsidP="0029292F">
            <w:pPr>
              <w:ind w:left="-40" w:right="-72"/>
              <w:jc w:val="right"/>
              <w:rPr>
                <w:rFonts w:eastAsia="Arial Unicode MS"/>
                <w:sz w:val="18"/>
                <w:szCs w:val="18"/>
                <w:lang w:val="en-GB"/>
              </w:rPr>
            </w:pPr>
            <w:r w:rsidRPr="00DB081E">
              <w:rPr>
                <w:sz w:val="18"/>
                <w:szCs w:val="18"/>
                <w:lang w:val="en-GB"/>
              </w:rPr>
              <w:t>2,416,796</w:t>
            </w:r>
          </w:p>
        </w:tc>
        <w:tc>
          <w:tcPr>
            <w:tcW w:w="1296" w:type="dxa"/>
            <w:tcBorders>
              <w:top w:val="nil"/>
              <w:left w:val="nil"/>
              <w:bottom w:val="nil"/>
              <w:right w:val="nil"/>
            </w:tcBorders>
          </w:tcPr>
          <w:p w14:paraId="42925524" w14:textId="21C0EC93" w:rsidR="0029292F" w:rsidRPr="000F0A4F" w:rsidRDefault="00F03EB9" w:rsidP="0029292F">
            <w:pPr>
              <w:ind w:left="-40" w:right="-72"/>
              <w:jc w:val="right"/>
              <w:rPr>
                <w:sz w:val="18"/>
                <w:szCs w:val="18"/>
                <w:lang w:val="en-GB"/>
              </w:rPr>
            </w:pPr>
            <w:r>
              <w:rPr>
                <w:sz w:val="18"/>
                <w:szCs w:val="18"/>
                <w:lang w:val="en-GB"/>
              </w:rPr>
              <w:t>-</w:t>
            </w:r>
            <w:r w:rsidR="009E66B5" w:rsidRPr="000F0A4F">
              <w:rPr>
                <w:sz w:val="18"/>
                <w:szCs w:val="18"/>
                <w:lang w:val="en-GB"/>
              </w:rPr>
              <w:t xml:space="preserve"> </w:t>
            </w:r>
          </w:p>
        </w:tc>
        <w:tc>
          <w:tcPr>
            <w:tcW w:w="1296" w:type="dxa"/>
            <w:tcBorders>
              <w:top w:val="nil"/>
              <w:left w:val="nil"/>
              <w:bottom w:val="nil"/>
              <w:right w:val="nil"/>
            </w:tcBorders>
          </w:tcPr>
          <w:p w14:paraId="02D90C71" w14:textId="12E82791" w:rsidR="0029292F" w:rsidRPr="006C18F3" w:rsidRDefault="0029292F" w:rsidP="0029292F">
            <w:pPr>
              <w:ind w:left="-40" w:right="-72"/>
              <w:jc w:val="right"/>
              <w:rPr>
                <w:rFonts w:eastAsia="Arial Unicode MS"/>
                <w:sz w:val="18"/>
                <w:szCs w:val="18"/>
                <w:lang w:val="en-GB"/>
              </w:rPr>
            </w:pPr>
            <w:r w:rsidRPr="00DB081E">
              <w:rPr>
                <w:sz w:val="18"/>
                <w:szCs w:val="18"/>
                <w:lang w:val="en-GB"/>
              </w:rPr>
              <w:t>2,416,796</w:t>
            </w:r>
          </w:p>
        </w:tc>
      </w:tr>
      <w:tr w:rsidR="008840B1" w:rsidRPr="006C18F3" w14:paraId="11205F13" w14:textId="77777777" w:rsidTr="0008024B">
        <w:tc>
          <w:tcPr>
            <w:tcW w:w="4291" w:type="dxa"/>
            <w:tcBorders>
              <w:top w:val="nil"/>
              <w:left w:val="nil"/>
              <w:bottom w:val="nil"/>
              <w:right w:val="nil"/>
            </w:tcBorders>
            <w:vAlign w:val="bottom"/>
          </w:tcPr>
          <w:p w14:paraId="516C87E4" w14:textId="444C6351" w:rsidR="008840B1" w:rsidRPr="00800643" w:rsidRDefault="008840B1" w:rsidP="008840B1">
            <w:pPr>
              <w:pStyle w:val="Default"/>
              <w:ind w:left="433"/>
              <w:jc w:val="both"/>
              <w:rPr>
                <w:sz w:val="18"/>
                <w:szCs w:val="18"/>
                <w:highlight w:val="yellow"/>
              </w:rPr>
            </w:pPr>
            <w:r w:rsidRPr="00A04974">
              <w:rPr>
                <w:sz w:val="18"/>
                <w:szCs w:val="18"/>
              </w:rPr>
              <w:t>Lease modification and reassessment</w:t>
            </w:r>
          </w:p>
        </w:tc>
        <w:tc>
          <w:tcPr>
            <w:tcW w:w="1296" w:type="dxa"/>
            <w:tcBorders>
              <w:top w:val="nil"/>
              <w:left w:val="nil"/>
              <w:bottom w:val="nil"/>
              <w:right w:val="nil"/>
            </w:tcBorders>
          </w:tcPr>
          <w:p w14:paraId="4BA629F8" w14:textId="20BAE6E9" w:rsidR="008840B1" w:rsidRPr="009E66B5" w:rsidRDefault="008840B1" w:rsidP="008840B1">
            <w:pPr>
              <w:ind w:left="-40" w:right="-72"/>
              <w:jc w:val="right"/>
              <w:rPr>
                <w:sz w:val="18"/>
                <w:szCs w:val="18"/>
                <w:lang w:val="en-GB"/>
              </w:rPr>
            </w:pPr>
            <w:r w:rsidRPr="009E66B5">
              <w:rPr>
                <w:sz w:val="18"/>
                <w:szCs w:val="18"/>
                <w:lang w:val="en-GB"/>
              </w:rPr>
              <w:t>(143,228)</w:t>
            </w:r>
          </w:p>
        </w:tc>
        <w:tc>
          <w:tcPr>
            <w:tcW w:w="1296" w:type="dxa"/>
            <w:tcBorders>
              <w:top w:val="nil"/>
              <w:left w:val="nil"/>
              <w:bottom w:val="nil"/>
              <w:right w:val="nil"/>
            </w:tcBorders>
          </w:tcPr>
          <w:p w14:paraId="40A4EE67" w14:textId="014EC58C" w:rsidR="008840B1" w:rsidRPr="00DB081E" w:rsidRDefault="008840B1" w:rsidP="008840B1">
            <w:pPr>
              <w:ind w:left="-40" w:right="-72"/>
              <w:jc w:val="right"/>
              <w:rPr>
                <w:sz w:val="18"/>
                <w:szCs w:val="18"/>
                <w:lang w:val="en-GB"/>
              </w:rPr>
            </w:pPr>
            <w:r>
              <w:rPr>
                <w:sz w:val="18"/>
                <w:szCs w:val="18"/>
                <w:lang w:val="en-GB"/>
              </w:rPr>
              <w:t>-</w:t>
            </w:r>
          </w:p>
        </w:tc>
        <w:tc>
          <w:tcPr>
            <w:tcW w:w="1296" w:type="dxa"/>
            <w:tcBorders>
              <w:top w:val="nil"/>
              <w:left w:val="nil"/>
              <w:bottom w:val="nil"/>
              <w:right w:val="nil"/>
            </w:tcBorders>
          </w:tcPr>
          <w:p w14:paraId="125AC10F" w14:textId="2484FF5D" w:rsidR="008840B1" w:rsidRPr="000F0A4F" w:rsidRDefault="008840B1" w:rsidP="008840B1">
            <w:pPr>
              <w:ind w:left="-40" w:right="-72"/>
              <w:jc w:val="right"/>
              <w:rPr>
                <w:sz w:val="18"/>
                <w:szCs w:val="18"/>
                <w:lang w:val="en-GB"/>
              </w:rPr>
            </w:pPr>
            <w:r w:rsidRPr="008840B1">
              <w:rPr>
                <w:sz w:val="18"/>
                <w:szCs w:val="18"/>
                <w:lang w:val="en-GB"/>
              </w:rPr>
              <w:t>(143,228)</w:t>
            </w:r>
          </w:p>
        </w:tc>
        <w:tc>
          <w:tcPr>
            <w:tcW w:w="1296" w:type="dxa"/>
            <w:tcBorders>
              <w:top w:val="nil"/>
              <w:left w:val="nil"/>
              <w:bottom w:val="nil"/>
              <w:right w:val="nil"/>
            </w:tcBorders>
          </w:tcPr>
          <w:p w14:paraId="3EAD158C" w14:textId="45FD3871" w:rsidR="008840B1" w:rsidRPr="00DB081E" w:rsidRDefault="008840B1" w:rsidP="008840B1">
            <w:pPr>
              <w:ind w:left="-40" w:right="-72"/>
              <w:jc w:val="right"/>
              <w:rPr>
                <w:sz w:val="18"/>
                <w:szCs w:val="18"/>
                <w:lang w:val="en-GB"/>
              </w:rPr>
            </w:pPr>
            <w:r>
              <w:rPr>
                <w:sz w:val="18"/>
                <w:szCs w:val="18"/>
                <w:lang w:val="en-GB"/>
              </w:rPr>
              <w:t>-</w:t>
            </w:r>
          </w:p>
        </w:tc>
      </w:tr>
      <w:tr w:rsidR="0029292F" w:rsidRPr="006C18F3" w14:paraId="713433E5" w14:textId="77777777" w:rsidTr="0008024B">
        <w:tc>
          <w:tcPr>
            <w:tcW w:w="4291" w:type="dxa"/>
            <w:tcBorders>
              <w:top w:val="nil"/>
              <w:left w:val="nil"/>
              <w:bottom w:val="nil"/>
              <w:right w:val="nil"/>
            </w:tcBorders>
          </w:tcPr>
          <w:p w14:paraId="7D8A73F4" w14:textId="77777777" w:rsidR="000D26D9" w:rsidRDefault="0029292F" w:rsidP="0029292F">
            <w:pPr>
              <w:pStyle w:val="Default"/>
              <w:ind w:left="433"/>
              <w:jc w:val="both"/>
              <w:rPr>
                <w:spacing w:val="-6"/>
                <w:sz w:val="18"/>
                <w:szCs w:val="18"/>
              </w:rPr>
            </w:pPr>
            <w:r w:rsidRPr="00DB081E">
              <w:rPr>
                <w:sz w:val="18"/>
                <w:szCs w:val="18"/>
              </w:rPr>
              <w:t xml:space="preserve">Payments </w:t>
            </w:r>
            <w:r w:rsidR="00EB4695">
              <w:rPr>
                <w:spacing w:val="-6"/>
                <w:sz w:val="18"/>
                <w:szCs w:val="18"/>
              </w:rPr>
              <w:t>for principal elements</w:t>
            </w:r>
            <w:r w:rsidR="000D26D9">
              <w:rPr>
                <w:spacing w:val="-6"/>
                <w:sz w:val="18"/>
                <w:szCs w:val="18"/>
              </w:rPr>
              <w:t xml:space="preserve"> of lease</w:t>
            </w:r>
          </w:p>
          <w:p w14:paraId="12618CBD" w14:textId="6DE36904" w:rsidR="0029292F" w:rsidRPr="006C18F3" w:rsidRDefault="000D26D9" w:rsidP="0029292F">
            <w:pPr>
              <w:pStyle w:val="Default"/>
              <w:ind w:left="433"/>
              <w:jc w:val="both"/>
              <w:rPr>
                <w:color w:val="auto"/>
                <w:sz w:val="18"/>
                <w:szCs w:val="18"/>
              </w:rPr>
            </w:pPr>
            <w:r>
              <w:rPr>
                <w:spacing w:val="-6"/>
                <w:sz w:val="18"/>
                <w:szCs w:val="18"/>
              </w:rPr>
              <w:t xml:space="preserve">   payments</w:t>
            </w:r>
          </w:p>
        </w:tc>
        <w:tc>
          <w:tcPr>
            <w:tcW w:w="1296" w:type="dxa"/>
            <w:tcBorders>
              <w:top w:val="nil"/>
              <w:left w:val="nil"/>
              <w:bottom w:val="nil"/>
              <w:right w:val="nil"/>
            </w:tcBorders>
          </w:tcPr>
          <w:p w14:paraId="75ED8FA3" w14:textId="77777777" w:rsidR="000D26D9" w:rsidRDefault="009E66B5" w:rsidP="0029292F">
            <w:pPr>
              <w:ind w:left="-40" w:right="-72"/>
              <w:jc w:val="right"/>
              <w:rPr>
                <w:sz w:val="18"/>
                <w:szCs w:val="18"/>
                <w:lang w:val="en-GB"/>
              </w:rPr>
            </w:pPr>
            <w:r w:rsidRPr="009E66B5">
              <w:rPr>
                <w:sz w:val="18"/>
                <w:szCs w:val="18"/>
                <w:lang w:val="en-GB"/>
              </w:rPr>
              <w:t xml:space="preserve"> </w:t>
            </w:r>
          </w:p>
          <w:p w14:paraId="4360EB6D" w14:textId="4840B85C" w:rsidR="0029292F" w:rsidRPr="006C18F3" w:rsidRDefault="009E66B5" w:rsidP="0029292F">
            <w:pPr>
              <w:ind w:left="-40" w:right="-72"/>
              <w:jc w:val="right"/>
              <w:rPr>
                <w:rFonts w:eastAsia="Arial Unicode MS"/>
                <w:sz w:val="18"/>
                <w:szCs w:val="18"/>
                <w:lang w:val="en-GB"/>
              </w:rPr>
            </w:pPr>
            <w:r w:rsidRPr="009E66B5">
              <w:rPr>
                <w:sz w:val="18"/>
                <w:szCs w:val="18"/>
                <w:lang w:val="en-GB"/>
              </w:rPr>
              <w:t>(540,240)</w:t>
            </w:r>
          </w:p>
        </w:tc>
        <w:tc>
          <w:tcPr>
            <w:tcW w:w="1296" w:type="dxa"/>
            <w:tcBorders>
              <w:top w:val="nil"/>
              <w:left w:val="nil"/>
              <w:bottom w:val="nil"/>
              <w:right w:val="nil"/>
            </w:tcBorders>
          </w:tcPr>
          <w:p w14:paraId="32184DE4" w14:textId="77777777" w:rsidR="000D26D9" w:rsidRDefault="000D26D9" w:rsidP="0029292F">
            <w:pPr>
              <w:ind w:left="-40" w:right="-72"/>
              <w:jc w:val="right"/>
              <w:rPr>
                <w:sz w:val="18"/>
                <w:szCs w:val="18"/>
                <w:lang w:val="en-GB"/>
              </w:rPr>
            </w:pPr>
          </w:p>
          <w:p w14:paraId="78349A59" w14:textId="6F42B074" w:rsidR="0029292F" w:rsidRPr="006C18F3" w:rsidRDefault="0029292F" w:rsidP="0029292F">
            <w:pPr>
              <w:ind w:left="-40" w:right="-72"/>
              <w:jc w:val="right"/>
              <w:rPr>
                <w:rFonts w:eastAsia="Arial Unicode MS"/>
                <w:sz w:val="18"/>
                <w:szCs w:val="18"/>
                <w:lang w:val="en-GB"/>
              </w:rPr>
            </w:pPr>
            <w:r w:rsidRPr="00DB081E">
              <w:rPr>
                <w:sz w:val="18"/>
                <w:szCs w:val="18"/>
                <w:lang w:val="en-GB"/>
              </w:rPr>
              <w:t>(2,003,820)</w:t>
            </w:r>
          </w:p>
        </w:tc>
        <w:tc>
          <w:tcPr>
            <w:tcW w:w="1296" w:type="dxa"/>
            <w:tcBorders>
              <w:top w:val="nil"/>
              <w:left w:val="nil"/>
              <w:bottom w:val="nil"/>
              <w:right w:val="nil"/>
            </w:tcBorders>
          </w:tcPr>
          <w:p w14:paraId="2D1F8D8C" w14:textId="77777777" w:rsidR="000D26D9" w:rsidRDefault="009E66B5" w:rsidP="0029292F">
            <w:pPr>
              <w:ind w:left="-40" w:right="-72"/>
              <w:jc w:val="right"/>
              <w:rPr>
                <w:sz w:val="18"/>
                <w:szCs w:val="18"/>
                <w:lang w:val="en-GB"/>
              </w:rPr>
            </w:pPr>
            <w:r w:rsidRPr="000F0A4F">
              <w:rPr>
                <w:sz w:val="18"/>
                <w:szCs w:val="18"/>
                <w:lang w:val="en-GB"/>
              </w:rPr>
              <w:t xml:space="preserve"> </w:t>
            </w:r>
          </w:p>
          <w:p w14:paraId="15123BCD" w14:textId="6970F2CD" w:rsidR="0029292F" w:rsidRPr="000F0A4F" w:rsidRDefault="009E66B5" w:rsidP="0029292F">
            <w:pPr>
              <w:ind w:left="-40" w:right="-72"/>
              <w:jc w:val="right"/>
              <w:rPr>
                <w:sz w:val="18"/>
                <w:szCs w:val="18"/>
                <w:lang w:val="en-GB"/>
              </w:rPr>
            </w:pPr>
            <w:r w:rsidRPr="000F0A4F">
              <w:rPr>
                <w:sz w:val="18"/>
                <w:szCs w:val="18"/>
                <w:lang w:val="en-GB"/>
              </w:rPr>
              <w:t>(540,240)</w:t>
            </w:r>
          </w:p>
        </w:tc>
        <w:tc>
          <w:tcPr>
            <w:tcW w:w="1296" w:type="dxa"/>
            <w:tcBorders>
              <w:top w:val="nil"/>
              <w:left w:val="nil"/>
              <w:bottom w:val="nil"/>
              <w:right w:val="nil"/>
            </w:tcBorders>
          </w:tcPr>
          <w:p w14:paraId="65475A89" w14:textId="77777777" w:rsidR="000D26D9" w:rsidRDefault="000D26D9" w:rsidP="0029292F">
            <w:pPr>
              <w:ind w:left="-40" w:right="-72"/>
              <w:jc w:val="right"/>
              <w:rPr>
                <w:sz w:val="18"/>
                <w:szCs w:val="18"/>
                <w:lang w:val="en-GB"/>
              </w:rPr>
            </w:pPr>
          </w:p>
          <w:p w14:paraId="778CD780" w14:textId="5E46B3C9" w:rsidR="0029292F" w:rsidRPr="006C18F3" w:rsidRDefault="0029292F" w:rsidP="0029292F">
            <w:pPr>
              <w:ind w:left="-40" w:right="-72"/>
              <w:jc w:val="right"/>
              <w:rPr>
                <w:rFonts w:eastAsia="Arial Unicode MS"/>
                <w:sz w:val="18"/>
                <w:szCs w:val="18"/>
                <w:lang w:val="en-GB"/>
              </w:rPr>
            </w:pPr>
            <w:r w:rsidRPr="00DB081E">
              <w:rPr>
                <w:sz w:val="18"/>
                <w:szCs w:val="18"/>
                <w:lang w:val="en-GB"/>
              </w:rPr>
              <w:t>(2,003,820)</w:t>
            </w:r>
          </w:p>
        </w:tc>
      </w:tr>
      <w:tr w:rsidR="0029292F" w:rsidRPr="006C18F3" w14:paraId="429CCABD" w14:textId="77777777" w:rsidTr="0008024B">
        <w:tc>
          <w:tcPr>
            <w:tcW w:w="4291" w:type="dxa"/>
            <w:tcBorders>
              <w:top w:val="nil"/>
              <w:left w:val="nil"/>
              <w:bottom w:val="nil"/>
              <w:right w:val="nil"/>
            </w:tcBorders>
          </w:tcPr>
          <w:p w14:paraId="46B08FD1" w14:textId="51C4F665" w:rsidR="0029292F" w:rsidRPr="006C18F3" w:rsidRDefault="0029292F" w:rsidP="0029292F">
            <w:pPr>
              <w:pStyle w:val="Default"/>
              <w:ind w:left="433"/>
              <w:jc w:val="both"/>
              <w:rPr>
                <w:color w:val="auto"/>
                <w:sz w:val="18"/>
                <w:szCs w:val="18"/>
                <w:cs/>
              </w:rPr>
            </w:pPr>
            <w:r w:rsidRPr="00DB081E">
              <w:rPr>
                <w:sz w:val="18"/>
                <w:szCs w:val="18"/>
              </w:rPr>
              <w:t>Interest expense</w:t>
            </w:r>
          </w:p>
        </w:tc>
        <w:tc>
          <w:tcPr>
            <w:tcW w:w="1296" w:type="dxa"/>
            <w:tcBorders>
              <w:top w:val="nil"/>
              <w:left w:val="nil"/>
              <w:bottom w:val="single" w:sz="4" w:space="0" w:color="auto"/>
              <w:right w:val="nil"/>
            </w:tcBorders>
          </w:tcPr>
          <w:p w14:paraId="7E8A1578" w14:textId="6843A6FD" w:rsidR="0029292F" w:rsidRPr="006C18F3" w:rsidRDefault="009E66B5" w:rsidP="0029292F">
            <w:pPr>
              <w:ind w:left="-40" w:right="-72"/>
              <w:jc w:val="right"/>
              <w:rPr>
                <w:rFonts w:eastAsia="Arial Unicode MS"/>
                <w:sz w:val="18"/>
                <w:szCs w:val="18"/>
                <w:lang w:val="en-GB"/>
              </w:rPr>
            </w:pPr>
            <w:r w:rsidRPr="009E66B5">
              <w:rPr>
                <w:sz w:val="18"/>
                <w:szCs w:val="18"/>
                <w:lang w:val="en-GB"/>
              </w:rPr>
              <w:t xml:space="preserve"> 96,405 </w:t>
            </w:r>
          </w:p>
        </w:tc>
        <w:tc>
          <w:tcPr>
            <w:tcW w:w="1296" w:type="dxa"/>
            <w:tcBorders>
              <w:top w:val="nil"/>
              <w:left w:val="nil"/>
              <w:bottom w:val="single" w:sz="4" w:space="0" w:color="auto"/>
              <w:right w:val="nil"/>
            </w:tcBorders>
          </w:tcPr>
          <w:p w14:paraId="1266A6EA" w14:textId="596C1CEE" w:rsidR="0029292F" w:rsidRPr="006C18F3" w:rsidRDefault="0029292F" w:rsidP="0029292F">
            <w:pPr>
              <w:ind w:left="-40" w:right="-72"/>
              <w:jc w:val="right"/>
              <w:rPr>
                <w:rFonts w:eastAsia="Arial Unicode MS"/>
                <w:sz w:val="18"/>
                <w:szCs w:val="18"/>
                <w:lang w:val="en-GB"/>
              </w:rPr>
            </w:pPr>
            <w:r w:rsidRPr="00DB081E">
              <w:rPr>
                <w:sz w:val="18"/>
                <w:szCs w:val="18"/>
                <w:lang w:val="en-GB"/>
              </w:rPr>
              <w:t>418,743</w:t>
            </w:r>
          </w:p>
        </w:tc>
        <w:tc>
          <w:tcPr>
            <w:tcW w:w="1296" w:type="dxa"/>
            <w:tcBorders>
              <w:top w:val="nil"/>
              <w:left w:val="nil"/>
              <w:bottom w:val="single" w:sz="4" w:space="0" w:color="auto"/>
              <w:right w:val="nil"/>
            </w:tcBorders>
          </w:tcPr>
          <w:p w14:paraId="071E1E7A" w14:textId="41291E9B" w:rsidR="0029292F" w:rsidRPr="000F0A4F" w:rsidRDefault="009E66B5" w:rsidP="0029292F">
            <w:pPr>
              <w:ind w:left="-40" w:right="-72"/>
              <w:jc w:val="right"/>
              <w:rPr>
                <w:sz w:val="18"/>
                <w:szCs w:val="18"/>
                <w:lang w:val="en-GB"/>
              </w:rPr>
            </w:pPr>
            <w:r w:rsidRPr="000F0A4F">
              <w:rPr>
                <w:sz w:val="18"/>
                <w:szCs w:val="18"/>
                <w:lang w:val="en-GB"/>
              </w:rPr>
              <w:t xml:space="preserve"> 96,405 </w:t>
            </w:r>
          </w:p>
        </w:tc>
        <w:tc>
          <w:tcPr>
            <w:tcW w:w="1296" w:type="dxa"/>
            <w:tcBorders>
              <w:top w:val="nil"/>
              <w:left w:val="nil"/>
              <w:bottom w:val="single" w:sz="4" w:space="0" w:color="auto"/>
              <w:right w:val="nil"/>
            </w:tcBorders>
          </w:tcPr>
          <w:p w14:paraId="2983DC07" w14:textId="1B625A30" w:rsidR="0029292F" w:rsidRPr="006C18F3" w:rsidRDefault="0029292F" w:rsidP="0029292F">
            <w:pPr>
              <w:ind w:left="-40" w:right="-72"/>
              <w:jc w:val="right"/>
              <w:rPr>
                <w:rFonts w:eastAsia="Arial Unicode MS"/>
                <w:sz w:val="18"/>
                <w:szCs w:val="18"/>
                <w:lang w:val="en-GB"/>
              </w:rPr>
            </w:pPr>
            <w:r w:rsidRPr="00DB081E">
              <w:rPr>
                <w:sz w:val="18"/>
                <w:szCs w:val="18"/>
                <w:lang w:val="en-GB"/>
              </w:rPr>
              <w:t>418,743</w:t>
            </w:r>
          </w:p>
        </w:tc>
      </w:tr>
      <w:tr w:rsidR="0029292F" w:rsidRPr="006C18F3" w14:paraId="53CC2A28" w14:textId="77777777" w:rsidTr="0008024B">
        <w:tc>
          <w:tcPr>
            <w:tcW w:w="4291" w:type="dxa"/>
            <w:tcBorders>
              <w:top w:val="nil"/>
              <w:left w:val="nil"/>
              <w:bottom w:val="nil"/>
              <w:right w:val="nil"/>
            </w:tcBorders>
          </w:tcPr>
          <w:p w14:paraId="10EB820B" w14:textId="77777777" w:rsidR="0029292F" w:rsidRPr="006C18F3" w:rsidRDefault="0029292F" w:rsidP="0029292F">
            <w:pPr>
              <w:pStyle w:val="Default"/>
              <w:ind w:left="433"/>
              <w:jc w:val="both"/>
              <w:rPr>
                <w:color w:val="auto"/>
                <w:sz w:val="16"/>
                <w:szCs w:val="16"/>
              </w:rPr>
            </w:pPr>
          </w:p>
        </w:tc>
        <w:tc>
          <w:tcPr>
            <w:tcW w:w="1296" w:type="dxa"/>
            <w:tcBorders>
              <w:top w:val="single" w:sz="4" w:space="0" w:color="auto"/>
              <w:left w:val="nil"/>
              <w:bottom w:val="nil"/>
              <w:right w:val="nil"/>
            </w:tcBorders>
          </w:tcPr>
          <w:p w14:paraId="35E88B15" w14:textId="77777777" w:rsidR="0029292F" w:rsidRPr="006C18F3" w:rsidRDefault="0029292F" w:rsidP="0029292F">
            <w:pPr>
              <w:ind w:left="-40" w:right="-72"/>
              <w:jc w:val="right"/>
              <w:rPr>
                <w:rFonts w:eastAsia="Arial Unicode MS"/>
                <w:sz w:val="16"/>
                <w:szCs w:val="16"/>
                <w:lang w:val="en-GB"/>
              </w:rPr>
            </w:pPr>
          </w:p>
        </w:tc>
        <w:tc>
          <w:tcPr>
            <w:tcW w:w="1296" w:type="dxa"/>
            <w:tcBorders>
              <w:top w:val="single" w:sz="4" w:space="0" w:color="auto"/>
              <w:left w:val="nil"/>
              <w:bottom w:val="nil"/>
              <w:right w:val="nil"/>
            </w:tcBorders>
          </w:tcPr>
          <w:p w14:paraId="352C691D" w14:textId="77777777" w:rsidR="0029292F" w:rsidRPr="006C18F3" w:rsidRDefault="0029292F" w:rsidP="0029292F">
            <w:pPr>
              <w:ind w:left="-40" w:right="-72"/>
              <w:jc w:val="right"/>
              <w:rPr>
                <w:rFonts w:eastAsia="Arial Unicode MS"/>
                <w:sz w:val="16"/>
                <w:szCs w:val="16"/>
                <w:highlight w:val="yellow"/>
                <w:lang w:val="en-GB"/>
              </w:rPr>
            </w:pPr>
          </w:p>
        </w:tc>
        <w:tc>
          <w:tcPr>
            <w:tcW w:w="1296" w:type="dxa"/>
            <w:tcBorders>
              <w:top w:val="single" w:sz="4" w:space="0" w:color="auto"/>
              <w:left w:val="nil"/>
              <w:bottom w:val="nil"/>
              <w:right w:val="nil"/>
            </w:tcBorders>
          </w:tcPr>
          <w:p w14:paraId="03C95821" w14:textId="77777777" w:rsidR="0029292F" w:rsidRPr="006C18F3" w:rsidRDefault="0029292F" w:rsidP="0029292F">
            <w:pPr>
              <w:ind w:left="-40" w:right="-72"/>
              <w:jc w:val="right"/>
              <w:rPr>
                <w:rFonts w:eastAsia="Arial Unicode MS"/>
                <w:sz w:val="16"/>
                <w:szCs w:val="16"/>
                <w:highlight w:val="yellow"/>
                <w:lang w:val="en-GB"/>
              </w:rPr>
            </w:pPr>
          </w:p>
        </w:tc>
        <w:tc>
          <w:tcPr>
            <w:tcW w:w="1296" w:type="dxa"/>
            <w:tcBorders>
              <w:top w:val="single" w:sz="4" w:space="0" w:color="auto"/>
              <w:left w:val="nil"/>
              <w:bottom w:val="nil"/>
              <w:right w:val="nil"/>
            </w:tcBorders>
          </w:tcPr>
          <w:p w14:paraId="5E468E41" w14:textId="77777777" w:rsidR="0029292F" w:rsidRPr="006C18F3" w:rsidRDefault="0029292F" w:rsidP="0029292F">
            <w:pPr>
              <w:ind w:left="-40" w:right="-72"/>
              <w:jc w:val="right"/>
              <w:rPr>
                <w:rFonts w:eastAsia="Arial Unicode MS"/>
                <w:sz w:val="16"/>
                <w:szCs w:val="16"/>
                <w:highlight w:val="yellow"/>
                <w:lang w:val="en-GB"/>
              </w:rPr>
            </w:pPr>
          </w:p>
        </w:tc>
      </w:tr>
      <w:tr w:rsidR="0029292F" w:rsidRPr="006C18F3" w14:paraId="5D18C728" w14:textId="77777777" w:rsidTr="0008024B">
        <w:tc>
          <w:tcPr>
            <w:tcW w:w="4291" w:type="dxa"/>
            <w:tcBorders>
              <w:top w:val="nil"/>
              <w:left w:val="nil"/>
              <w:bottom w:val="nil"/>
              <w:right w:val="nil"/>
            </w:tcBorders>
          </w:tcPr>
          <w:p w14:paraId="2564B1C8" w14:textId="57A85B53" w:rsidR="0029292F" w:rsidRPr="006C18F3" w:rsidRDefault="0029292F" w:rsidP="0029292F">
            <w:pPr>
              <w:pStyle w:val="Default"/>
              <w:ind w:left="433"/>
              <w:jc w:val="both"/>
              <w:rPr>
                <w:color w:val="auto"/>
                <w:sz w:val="18"/>
                <w:szCs w:val="18"/>
              </w:rPr>
            </w:pPr>
            <w:r w:rsidRPr="006C18F3">
              <w:rPr>
                <w:color w:val="auto"/>
                <w:sz w:val="18"/>
                <w:szCs w:val="18"/>
              </w:rPr>
              <w:t>Closing book amount, net</w:t>
            </w:r>
          </w:p>
        </w:tc>
        <w:tc>
          <w:tcPr>
            <w:tcW w:w="1296" w:type="dxa"/>
            <w:tcBorders>
              <w:top w:val="nil"/>
              <w:left w:val="nil"/>
              <w:bottom w:val="single" w:sz="4" w:space="0" w:color="auto"/>
              <w:right w:val="nil"/>
            </w:tcBorders>
          </w:tcPr>
          <w:p w14:paraId="2304FB4F" w14:textId="716E13F8" w:rsidR="0029292F" w:rsidRPr="006C18F3" w:rsidRDefault="003A6ACF" w:rsidP="0029292F">
            <w:pPr>
              <w:ind w:left="-40" w:right="-72"/>
              <w:jc w:val="right"/>
              <w:rPr>
                <w:rFonts w:eastAsia="Arial Unicode MS"/>
                <w:sz w:val="18"/>
                <w:szCs w:val="18"/>
                <w:lang w:val="en-GB"/>
              </w:rPr>
            </w:pPr>
            <w:r w:rsidRPr="003A6ACF">
              <w:rPr>
                <w:rFonts w:eastAsia="Arial Unicode MS"/>
                <w:sz w:val="18"/>
                <w:szCs w:val="18"/>
                <w:lang w:val="en-GB"/>
              </w:rPr>
              <w:t>8,819,289</w:t>
            </w:r>
          </w:p>
        </w:tc>
        <w:tc>
          <w:tcPr>
            <w:tcW w:w="1296" w:type="dxa"/>
            <w:tcBorders>
              <w:top w:val="nil"/>
              <w:left w:val="nil"/>
              <w:bottom w:val="single" w:sz="4" w:space="0" w:color="auto"/>
              <w:right w:val="nil"/>
            </w:tcBorders>
          </w:tcPr>
          <w:p w14:paraId="1129BB47" w14:textId="272AA992" w:rsidR="0029292F" w:rsidRPr="006C18F3" w:rsidRDefault="0029292F" w:rsidP="0029292F">
            <w:pPr>
              <w:ind w:left="-40" w:right="-72"/>
              <w:jc w:val="right"/>
              <w:rPr>
                <w:rFonts w:eastAsia="Arial Unicode MS"/>
                <w:sz w:val="18"/>
                <w:szCs w:val="18"/>
                <w:highlight w:val="yellow"/>
                <w:lang w:val="en-GB"/>
              </w:rPr>
            </w:pPr>
            <w:r w:rsidRPr="00DB081E">
              <w:rPr>
                <w:sz w:val="18"/>
                <w:szCs w:val="18"/>
                <w:lang w:val="en-GB"/>
              </w:rPr>
              <w:t>9,406,352</w:t>
            </w:r>
          </w:p>
        </w:tc>
        <w:tc>
          <w:tcPr>
            <w:tcW w:w="1296" w:type="dxa"/>
            <w:tcBorders>
              <w:top w:val="nil"/>
              <w:left w:val="nil"/>
              <w:bottom w:val="single" w:sz="4" w:space="0" w:color="auto"/>
              <w:right w:val="nil"/>
            </w:tcBorders>
          </w:tcPr>
          <w:p w14:paraId="09024167" w14:textId="65FFD94C" w:rsidR="0029292F" w:rsidRPr="006C18F3" w:rsidRDefault="003A6ACF" w:rsidP="0029292F">
            <w:pPr>
              <w:ind w:left="-40" w:right="-72"/>
              <w:jc w:val="right"/>
              <w:rPr>
                <w:rFonts w:eastAsia="Arial Unicode MS"/>
                <w:sz w:val="18"/>
                <w:szCs w:val="18"/>
                <w:highlight w:val="yellow"/>
                <w:lang w:val="en-GB"/>
              </w:rPr>
            </w:pPr>
            <w:r w:rsidRPr="003A6ACF">
              <w:rPr>
                <w:rFonts w:eastAsia="Arial Unicode MS"/>
                <w:sz w:val="18"/>
                <w:szCs w:val="18"/>
                <w:lang w:val="en-GB"/>
              </w:rPr>
              <w:t>8,819,289</w:t>
            </w:r>
          </w:p>
        </w:tc>
        <w:tc>
          <w:tcPr>
            <w:tcW w:w="1296" w:type="dxa"/>
            <w:tcBorders>
              <w:top w:val="nil"/>
              <w:left w:val="nil"/>
              <w:bottom w:val="single" w:sz="4" w:space="0" w:color="auto"/>
              <w:right w:val="nil"/>
            </w:tcBorders>
          </w:tcPr>
          <w:p w14:paraId="3693BF25" w14:textId="74C2CB5F" w:rsidR="0029292F" w:rsidRPr="006C18F3" w:rsidRDefault="0029292F" w:rsidP="0029292F">
            <w:pPr>
              <w:ind w:left="-40" w:right="-72"/>
              <w:jc w:val="right"/>
              <w:rPr>
                <w:rFonts w:eastAsia="Arial Unicode MS"/>
                <w:sz w:val="18"/>
                <w:szCs w:val="18"/>
                <w:lang w:val="en-GB"/>
              </w:rPr>
            </w:pPr>
            <w:r w:rsidRPr="00DB081E">
              <w:rPr>
                <w:sz w:val="18"/>
                <w:szCs w:val="18"/>
                <w:lang w:val="en-GB"/>
              </w:rPr>
              <w:t>9,406,352</w:t>
            </w:r>
          </w:p>
        </w:tc>
      </w:tr>
    </w:tbl>
    <w:p w14:paraId="0756BFDF" w14:textId="2658BBED" w:rsidR="0029292F" w:rsidRDefault="0029292F" w:rsidP="00847C24">
      <w:pPr>
        <w:ind w:left="540" w:hanging="540"/>
        <w:jc w:val="both"/>
        <w:rPr>
          <w:sz w:val="18"/>
          <w:szCs w:val="18"/>
          <w:lang w:val="en-GB"/>
        </w:rPr>
      </w:pPr>
    </w:p>
    <w:p w14:paraId="352E28E6" w14:textId="77777777" w:rsidR="0029292F" w:rsidRPr="004D4DBD" w:rsidRDefault="0029292F">
      <w:pPr>
        <w:spacing w:after="160" w:line="259" w:lineRule="auto"/>
        <w:rPr>
          <w:rFonts w:cstheme="minorBidi"/>
          <w:sz w:val="18"/>
          <w:szCs w:val="18"/>
          <w:cs/>
          <w:lang w:val="en-GB"/>
        </w:rPr>
      </w:pPr>
      <w:r>
        <w:rPr>
          <w:sz w:val="18"/>
          <w:szCs w:val="18"/>
          <w:lang w:val="en-GB"/>
        </w:rPr>
        <w:br w:type="page"/>
      </w:r>
    </w:p>
    <w:p w14:paraId="7673C858" w14:textId="78CC8755" w:rsidR="000C54AC" w:rsidRPr="006C18F3" w:rsidRDefault="00E64F62" w:rsidP="006E67EE">
      <w:pPr>
        <w:ind w:left="540" w:hanging="540"/>
        <w:jc w:val="both"/>
        <w:rPr>
          <w:b/>
          <w:sz w:val="18"/>
          <w:szCs w:val="18"/>
          <w:lang w:val="en-GB"/>
        </w:rPr>
      </w:pPr>
      <w:r w:rsidRPr="006C18F3">
        <w:rPr>
          <w:b/>
          <w:sz w:val="18"/>
          <w:szCs w:val="18"/>
        </w:rPr>
        <w:lastRenderedPageBreak/>
        <w:t>c</w:t>
      </w:r>
      <w:r w:rsidR="000C54AC" w:rsidRPr="006C18F3">
        <w:rPr>
          <w:b/>
          <w:sz w:val="18"/>
          <w:szCs w:val="18"/>
          <w:lang w:val="en-GB"/>
        </w:rPr>
        <w:t>)</w:t>
      </w:r>
      <w:r w:rsidR="000C54AC" w:rsidRPr="006C18F3">
        <w:rPr>
          <w:b/>
          <w:sz w:val="18"/>
          <w:szCs w:val="18"/>
          <w:lang w:val="en-GB"/>
        </w:rPr>
        <w:tab/>
        <w:t>Key management compensation</w:t>
      </w:r>
    </w:p>
    <w:p w14:paraId="52D9E06A" w14:textId="77777777" w:rsidR="000C54AC" w:rsidRPr="006C18F3" w:rsidRDefault="000C54AC" w:rsidP="006E67EE">
      <w:pPr>
        <w:ind w:left="540"/>
        <w:jc w:val="both"/>
        <w:rPr>
          <w:sz w:val="18"/>
          <w:szCs w:val="18"/>
          <w:lang w:val="en-GB"/>
        </w:rPr>
      </w:pPr>
    </w:p>
    <w:p w14:paraId="0B831382" w14:textId="18AB6193" w:rsidR="000C54AC" w:rsidRPr="006C18F3" w:rsidRDefault="000C54AC" w:rsidP="006E67EE">
      <w:pPr>
        <w:ind w:left="540"/>
        <w:jc w:val="both"/>
        <w:rPr>
          <w:b/>
          <w:sz w:val="18"/>
          <w:szCs w:val="18"/>
          <w:lang w:val="en-GB"/>
        </w:rPr>
      </w:pPr>
      <w:r w:rsidRPr="006C18F3">
        <w:rPr>
          <w:spacing w:val="-6"/>
          <w:sz w:val="18"/>
          <w:szCs w:val="18"/>
          <w:lang w:val="en-GB"/>
        </w:rPr>
        <w:t xml:space="preserve">Key management includes directors </w:t>
      </w:r>
      <w:r w:rsidR="00442681" w:rsidRPr="006C18F3">
        <w:rPr>
          <w:spacing w:val="-6"/>
          <w:sz w:val="18"/>
          <w:szCs w:val="18"/>
          <w:lang w:val="en-GB"/>
        </w:rPr>
        <w:t>and</w:t>
      </w:r>
      <w:r w:rsidRPr="006C18F3">
        <w:rPr>
          <w:spacing w:val="-6"/>
          <w:sz w:val="18"/>
          <w:szCs w:val="18"/>
          <w:lang w:val="en-GB"/>
        </w:rPr>
        <w:t xml:space="preserve"> </w:t>
      </w:r>
      <w:r w:rsidR="00F215F1" w:rsidRPr="006C18F3">
        <w:rPr>
          <w:spacing w:val="-6"/>
          <w:sz w:val="18"/>
          <w:szCs w:val="18"/>
          <w:lang w:val="en-GB"/>
        </w:rPr>
        <w:t>high-level</w:t>
      </w:r>
      <w:r w:rsidR="005354FD" w:rsidRPr="006C18F3">
        <w:rPr>
          <w:spacing w:val="-6"/>
          <w:sz w:val="18"/>
          <w:szCs w:val="18"/>
          <w:lang w:val="en-GB"/>
        </w:rPr>
        <w:t xml:space="preserve"> managements</w:t>
      </w:r>
      <w:r w:rsidRPr="006C18F3">
        <w:rPr>
          <w:spacing w:val="-6"/>
          <w:sz w:val="18"/>
          <w:szCs w:val="18"/>
          <w:lang w:val="en-GB"/>
        </w:rPr>
        <w:t>. The compensation paid or payable to key management</w:t>
      </w:r>
      <w:r w:rsidRPr="006C18F3">
        <w:rPr>
          <w:sz w:val="18"/>
          <w:szCs w:val="18"/>
          <w:lang w:val="en-GB"/>
        </w:rPr>
        <w:t xml:space="preserve"> are as follows:</w:t>
      </w:r>
    </w:p>
    <w:p w14:paraId="3E902344" w14:textId="7DEB523B" w:rsidR="000C54AC" w:rsidRPr="006C18F3" w:rsidRDefault="000C54AC" w:rsidP="006E67EE">
      <w:pPr>
        <w:ind w:left="540"/>
        <w:jc w:val="both"/>
        <w:rPr>
          <w:sz w:val="18"/>
          <w:szCs w:val="18"/>
          <w:lang w:val="en-GB"/>
        </w:rPr>
      </w:pPr>
    </w:p>
    <w:tbl>
      <w:tblPr>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1296"/>
        <w:gridCol w:w="1296"/>
        <w:gridCol w:w="1296"/>
        <w:gridCol w:w="1296"/>
      </w:tblGrid>
      <w:tr w:rsidR="0050763F" w:rsidRPr="006C18F3" w14:paraId="05C3BD90" w14:textId="77777777" w:rsidTr="00EA3FAA">
        <w:tc>
          <w:tcPr>
            <w:tcW w:w="4248" w:type="dxa"/>
            <w:tcBorders>
              <w:top w:val="nil"/>
              <w:left w:val="nil"/>
              <w:bottom w:val="nil"/>
              <w:right w:val="nil"/>
            </w:tcBorders>
            <w:vAlign w:val="bottom"/>
          </w:tcPr>
          <w:p w14:paraId="7E447D5D" w14:textId="77777777" w:rsidR="0050763F" w:rsidRPr="006C18F3" w:rsidRDefault="0050763F" w:rsidP="006E67EE">
            <w:pPr>
              <w:ind w:left="433"/>
              <w:jc w:val="both"/>
              <w:rPr>
                <w:b/>
                <w:bCs/>
                <w:sz w:val="18"/>
                <w:szCs w:val="18"/>
                <w:lang w:val="en-GB"/>
              </w:rPr>
            </w:pPr>
          </w:p>
        </w:tc>
        <w:tc>
          <w:tcPr>
            <w:tcW w:w="2592" w:type="dxa"/>
            <w:gridSpan w:val="2"/>
            <w:tcBorders>
              <w:top w:val="nil"/>
              <w:left w:val="nil"/>
              <w:bottom w:val="nil"/>
              <w:right w:val="nil"/>
            </w:tcBorders>
            <w:vAlign w:val="bottom"/>
          </w:tcPr>
          <w:p w14:paraId="248A5C36" w14:textId="213CDF9F" w:rsidR="0050763F" w:rsidRPr="006C18F3" w:rsidRDefault="0050763F" w:rsidP="006E67EE">
            <w:pPr>
              <w:ind w:left="-40" w:right="-72"/>
              <w:jc w:val="center"/>
              <w:rPr>
                <w:b/>
                <w:sz w:val="18"/>
                <w:szCs w:val="18"/>
                <w:lang w:val="en-GB"/>
              </w:rPr>
            </w:pPr>
            <w:r w:rsidRPr="006C18F3">
              <w:rPr>
                <w:b/>
                <w:sz w:val="18"/>
                <w:szCs w:val="18"/>
                <w:lang w:val="en-GB"/>
              </w:rPr>
              <w:t>Consolidated</w:t>
            </w:r>
          </w:p>
        </w:tc>
        <w:tc>
          <w:tcPr>
            <w:tcW w:w="2592" w:type="dxa"/>
            <w:gridSpan w:val="2"/>
            <w:tcBorders>
              <w:top w:val="nil"/>
              <w:left w:val="nil"/>
              <w:bottom w:val="nil"/>
              <w:right w:val="nil"/>
            </w:tcBorders>
            <w:vAlign w:val="bottom"/>
          </w:tcPr>
          <w:p w14:paraId="6B004E2B" w14:textId="4FB3223C" w:rsidR="0050763F" w:rsidRPr="006C18F3" w:rsidRDefault="0050763F" w:rsidP="006E67EE">
            <w:pPr>
              <w:ind w:left="-40" w:right="-72"/>
              <w:jc w:val="center"/>
              <w:rPr>
                <w:b/>
                <w:sz w:val="18"/>
                <w:szCs w:val="18"/>
                <w:lang w:val="en-GB"/>
              </w:rPr>
            </w:pPr>
            <w:r w:rsidRPr="006C18F3">
              <w:rPr>
                <w:b/>
                <w:sz w:val="18"/>
                <w:szCs w:val="18"/>
                <w:lang w:val="en-GB"/>
              </w:rPr>
              <w:t>Separate</w:t>
            </w:r>
          </w:p>
        </w:tc>
      </w:tr>
      <w:tr w:rsidR="0050763F" w:rsidRPr="006C18F3" w14:paraId="40F5B5D0" w14:textId="77777777" w:rsidTr="00EA3FAA">
        <w:tc>
          <w:tcPr>
            <w:tcW w:w="4248" w:type="dxa"/>
            <w:tcBorders>
              <w:top w:val="nil"/>
              <w:left w:val="nil"/>
              <w:bottom w:val="nil"/>
              <w:right w:val="nil"/>
            </w:tcBorders>
            <w:vAlign w:val="bottom"/>
          </w:tcPr>
          <w:p w14:paraId="414BED31" w14:textId="77777777" w:rsidR="0050763F" w:rsidRPr="006C18F3" w:rsidRDefault="0050763F" w:rsidP="006E67EE">
            <w:pPr>
              <w:ind w:left="433"/>
              <w:jc w:val="both"/>
              <w:rPr>
                <w:b/>
                <w:bCs/>
                <w:sz w:val="18"/>
                <w:szCs w:val="18"/>
                <w:lang w:val="en-GB"/>
              </w:rPr>
            </w:pPr>
          </w:p>
        </w:tc>
        <w:tc>
          <w:tcPr>
            <w:tcW w:w="2592" w:type="dxa"/>
            <w:gridSpan w:val="2"/>
            <w:tcBorders>
              <w:top w:val="nil"/>
              <w:left w:val="nil"/>
              <w:bottom w:val="single" w:sz="4" w:space="0" w:color="auto"/>
              <w:right w:val="nil"/>
            </w:tcBorders>
            <w:vAlign w:val="bottom"/>
          </w:tcPr>
          <w:p w14:paraId="18D74D44" w14:textId="6205E8A7" w:rsidR="0050763F" w:rsidRPr="006C18F3" w:rsidRDefault="0050763F" w:rsidP="006E67EE">
            <w:pPr>
              <w:ind w:left="-40" w:right="-72"/>
              <w:jc w:val="center"/>
              <w:rPr>
                <w:rFonts w:eastAsia="Times New Roman"/>
                <w:b/>
                <w:bCs/>
                <w:sz w:val="18"/>
                <w:szCs w:val="18"/>
                <w:lang w:val="en-GB" w:bidi="ar-SA"/>
              </w:rPr>
            </w:pPr>
            <w:r w:rsidRPr="006C18F3">
              <w:rPr>
                <w:b/>
                <w:sz w:val="18"/>
                <w:szCs w:val="18"/>
                <w:lang w:val="en-GB"/>
              </w:rPr>
              <w:t>financial information</w:t>
            </w:r>
          </w:p>
        </w:tc>
        <w:tc>
          <w:tcPr>
            <w:tcW w:w="2592" w:type="dxa"/>
            <w:gridSpan w:val="2"/>
            <w:tcBorders>
              <w:top w:val="nil"/>
              <w:left w:val="nil"/>
              <w:bottom w:val="single" w:sz="4" w:space="0" w:color="auto"/>
              <w:right w:val="nil"/>
            </w:tcBorders>
            <w:vAlign w:val="bottom"/>
          </w:tcPr>
          <w:p w14:paraId="16BBE2BA" w14:textId="03CB60DB" w:rsidR="0050763F" w:rsidRPr="006C18F3" w:rsidRDefault="0050763F" w:rsidP="006E67EE">
            <w:pPr>
              <w:ind w:left="-40" w:right="-72"/>
              <w:jc w:val="center"/>
              <w:rPr>
                <w:b/>
                <w:sz w:val="18"/>
                <w:szCs w:val="18"/>
                <w:lang w:val="en-GB"/>
              </w:rPr>
            </w:pPr>
            <w:r w:rsidRPr="006C18F3">
              <w:rPr>
                <w:b/>
                <w:sz w:val="18"/>
                <w:szCs w:val="18"/>
                <w:lang w:val="en-GB"/>
              </w:rPr>
              <w:t>financial information</w:t>
            </w:r>
          </w:p>
        </w:tc>
      </w:tr>
      <w:tr w:rsidR="0050763F" w:rsidRPr="006C18F3" w14:paraId="4668EA61" w14:textId="77777777" w:rsidTr="00EA3FAA">
        <w:tc>
          <w:tcPr>
            <w:tcW w:w="4248" w:type="dxa"/>
            <w:tcBorders>
              <w:top w:val="nil"/>
              <w:left w:val="nil"/>
              <w:bottom w:val="nil"/>
              <w:right w:val="nil"/>
            </w:tcBorders>
            <w:vAlign w:val="bottom"/>
          </w:tcPr>
          <w:p w14:paraId="2D4CC7E7" w14:textId="72E99FDE" w:rsidR="0050763F" w:rsidRPr="006C18F3" w:rsidRDefault="0050763F" w:rsidP="006E67EE">
            <w:pPr>
              <w:ind w:left="433"/>
              <w:jc w:val="both"/>
              <w:rPr>
                <w:b/>
                <w:bCs/>
                <w:sz w:val="18"/>
                <w:szCs w:val="18"/>
                <w:lang w:val="en-GB"/>
              </w:rPr>
            </w:pPr>
            <w:r w:rsidRPr="006C18F3">
              <w:rPr>
                <w:b/>
                <w:sz w:val="18"/>
                <w:szCs w:val="18"/>
                <w:lang w:val="en-GB"/>
              </w:rPr>
              <w:t>For the three-month periods ended</w:t>
            </w:r>
          </w:p>
        </w:tc>
        <w:tc>
          <w:tcPr>
            <w:tcW w:w="1296" w:type="dxa"/>
            <w:tcBorders>
              <w:top w:val="single" w:sz="4" w:space="0" w:color="auto"/>
              <w:left w:val="nil"/>
              <w:bottom w:val="nil"/>
              <w:right w:val="nil"/>
            </w:tcBorders>
            <w:vAlign w:val="bottom"/>
            <w:hideMark/>
          </w:tcPr>
          <w:p w14:paraId="759DAC80" w14:textId="77777777" w:rsidR="0050763F" w:rsidRPr="006C18F3" w:rsidRDefault="0050763F" w:rsidP="006E67EE">
            <w:pPr>
              <w:ind w:left="-40" w:right="-72"/>
              <w:jc w:val="right"/>
              <w:rPr>
                <w:b/>
                <w:sz w:val="18"/>
                <w:szCs w:val="18"/>
                <w:lang w:val="en-GB"/>
              </w:rPr>
            </w:pPr>
            <w:r w:rsidRPr="006C18F3">
              <w:rPr>
                <w:b/>
                <w:sz w:val="18"/>
                <w:szCs w:val="18"/>
                <w:lang w:val="en-GB"/>
              </w:rPr>
              <w:t>Unaudited</w:t>
            </w:r>
          </w:p>
        </w:tc>
        <w:tc>
          <w:tcPr>
            <w:tcW w:w="1296" w:type="dxa"/>
            <w:tcBorders>
              <w:top w:val="single" w:sz="4" w:space="0" w:color="auto"/>
              <w:left w:val="nil"/>
              <w:bottom w:val="nil"/>
              <w:right w:val="nil"/>
            </w:tcBorders>
            <w:vAlign w:val="bottom"/>
            <w:hideMark/>
          </w:tcPr>
          <w:p w14:paraId="3CEFA48F" w14:textId="338ECC67" w:rsidR="0050763F" w:rsidRPr="006C18F3" w:rsidRDefault="009D1320" w:rsidP="006E67EE">
            <w:pPr>
              <w:ind w:left="-40" w:right="-72"/>
              <w:jc w:val="right"/>
              <w:rPr>
                <w:b/>
                <w:sz w:val="18"/>
                <w:szCs w:val="18"/>
                <w:lang w:val="en-GB"/>
              </w:rPr>
            </w:pPr>
            <w:r w:rsidRPr="006C18F3">
              <w:rPr>
                <w:b/>
                <w:sz w:val="18"/>
                <w:szCs w:val="18"/>
                <w:lang w:val="en-GB"/>
              </w:rPr>
              <w:t>Un</w:t>
            </w:r>
            <w:r w:rsidR="00DD79A4" w:rsidRPr="006C18F3">
              <w:rPr>
                <w:b/>
                <w:sz w:val="18"/>
                <w:szCs w:val="18"/>
                <w:lang w:val="en-GB"/>
              </w:rPr>
              <w:t>a</w:t>
            </w:r>
            <w:r w:rsidR="0050763F" w:rsidRPr="006C18F3">
              <w:rPr>
                <w:b/>
                <w:sz w:val="18"/>
                <w:szCs w:val="18"/>
                <w:lang w:val="en-GB"/>
              </w:rPr>
              <w:t>udited</w:t>
            </w:r>
          </w:p>
        </w:tc>
        <w:tc>
          <w:tcPr>
            <w:tcW w:w="1296" w:type="dxa"/>
            <w:tcBorders>
              <w:top w:val="single" w:sz="4" w:space="0" w:color="auto"/>
              <w:left w:val="nil"/>
              <w:bottom w:val="nil"/>
              <w:right w:val="nil"/>
            </w:tcBorders>
            <w:vAlign w:val="bottom"/>
          </w:tcPr>
          <w:p w14:paraId="5088D7BE" w14:textId="77777777" w:rsidR="0050763F" w:rsidRPr="006C18F3" w:rsidRDefault="0050763F" w:rsidP="006E67EE">
            <w:pPr>
              <w:ind w:left="-40" w:right="-72"/>
              <w:jc w:val="right"/>
              <w:rPr>
                <w:b/>
                <w:sz w:val="18"/>
                <w:szCs w:val="18"/>
                <w:lang w:val="en-GB"/>
              </w:rPr>
            </w:pPr>
            <w:r w:rsidRPr="006C18F3">
              <w:rPr>
                <w:b/>
                <w:sz w:val="18"/>
                <w:szCs w:val="18"/>
                <w:lang w:val="en-GB"/>
              </w:rPr>
              <w:t>Unaudited</w:t>
            </w:r>
          </w:p>
        </w:tc>
        <w:tc>
          <w:tcPr>
            <w:tcW w:w="1296" w:type="dxa"/>
            <w:tcBorders>
              <w:top w:val="single" w:sz="4" w:space="0" w:color="auto"/>
              <w:left w:val="nil"/>
              <w:bottom w:val="nil"/>
              <w:right w:val="nil"/>
            </w:tcBorders>
            <w:vAlign w:val="bottom"/>
          </w:tcPr>
          <w:p w14:paraId="2CC96D0A" w14:textId="5FC19C8B" w:rsidR="0050763F" w:rsidRPr="006C18F3" w:rsidRDefault="00DD79A4" w:rsidP="006E67EE">
            <w:pPr>
              <w:ind w:left="-40" w:right="-72"/>
              <w:jc w:val="right"/>
              <w:rPr>
                <w:b/>
                <w:sz w:val="18"/>
                <w:szCs w:val="18"/>
                <w:lang w:val="en-GB"/>
              </w:rPr>
            </w:pPr>
            <w:r w:rsidRPr="006C18F3">
              <w:rPr>
                <w:b/>
                <w:sz w:val="18"/>
                <w:szCs w:val="18"/>
                <w:lang w:val="en-GB"/>
              </w:rPr>
              <w:t>Una</w:t>
            </w:r>
            <w:r w:rsidR="0050763F" w:rsidRPr="006C18F3">
              <w:rPr>
                <w:b/>
                <w:sz w:val="18"/>
                <w:szCs w:val="18"/>
                <w:lang w:val="en-GB"/>
              </w:rPr>
              <w:t>udited</w:t>
            </w:r>
          </w:p>
        </w:tc>
      </w:tr>
      <w:tr w:rsidR="0050763F" w:rsidRPr="006C18F3" w14:paraId="2DA6DE5B" w14:textId="77777777" w:rsidTr="00EA3FAA">
        <w:tc>
          <w:tcPr>
            <w:tcW w:w="4248" w:type="dxa"/>
            <w:tcBorders>
              <w:top w:val="nil"/>
              <w:left w:val="nil"/>
              <w:bottom w:val="nil"/>
              <w:right w:val="nil"/>
            </w:tcBorders>
            <w:vAlign w:val="bottom"/>
          </w:tcPr>
          <w:p w14:paraId="76483460" w14:textId="3B5030FD" w:rsidR="0050763F" w:rsidRPr="006C18F3" w:rsidRDefault="0050763F" w:rsidP="006E67EE">
            <w:pPr>
              <w:ind w:left="433"/>
              <w:jc w:val="both"/>
              <w:rPr>
                <w:b/>
                <w:sz w:val="18"/>
                <w:szCs w:val="18"/>
                <w:lang w:val="en-GB"/>
              </w:rPr>
            </w:pPr>
            <w:r w:rsidRPr="006C18F3">
              <w:rPr>
                <w:b/>
                <w:sz w:val="18"/>
                <w:szCs w:val="18"/>
                <w:cs/>
                <w:lang w:val="en-GB"/>
              </w:rPr>
              <w:t xml:space="preserve">   </w:t>
            </w:r>
            <w:r w:rsidR="006C18F3" w:rsidRPr="006C18F3">
              <w:rPr>
                <w:b/>
                <w:sz w:val="18"/>
                <w:szCs w:val="18"/>
                <w:lang w:val="en-GB"/>
              </w:rPr>
              <w:t>31</w:t>
            </w:r>
            <w:r w:rsidR="00E36E30" w:rsidRPr="006C18F3">
              <w:rPr>
                <w:b/>
                <w:sz w:val="18"/>
                <w:szCs w:val="18"/>
                <w:lang w:val="en-GB"/>
              </w:rPr>
              <w:t xml:space="preserve"> March</w:t>
            </w:r>
          </w:p>
        </w:tc>
        <w:tc>
          <w:tcPr>
            <w:tcW w:w="1296" w:type="dxa"/>
            <w:tcBorders>
              <w:top w:val="nil"/>
              <w:left w:val="nil"/>
              <w:bottom w:val="nil"/>
              <w:right w:val="nil"/>
            </w:tcBorders>
            <w:vAlign w:val="bottom"/>
          </w:tcPr>
          <w:p w14:paraId="4B0E3C23" w14:textId="4B6F13A1" w:rsidR="0050763F" w:rsidRPr="006C18F3" w:rsidRDefault="006C18F3" w:rsidP="006E67EE">
            <w:pPr>
              <w:ind w:left="-40" w:right="-72"/>
              <w:jc w:val="right"/>
              <w:rPr>
                <w:b/>
                <w:sz w:val="18"/>
                <w:szCs w:val="18"/>
                <w:lang w:val="en-GB"/>
              </w:rPr>
            </w:pPr>
            <w:r w:rsidRPr="006C18F3">
              <w:rPr>
                <w:b/>
                <w:sz w:val="18"/>
                <w:szCs w:val="18"/>
                <w:lang w:val="en-GB"/>
              </w:rPr>
              <w:t>2026</w:t>
            </w:r>
          </w:p>
        </w:tc>
        <w:tc>
          <w:tcPr>
            <w:tcW w:w="1296" w:type="dxa"/>
            <w:tcBorders>
              <w:top w:val="nil"/>
              <w:left w:val="nil"/>
              <w:bottom w:val="nil"/>
              <w:right w:val="nil"/>
            </w:tcBorders>
            <w:vAlign w:val="bottom"/>
          </w:tcPr>
          <w:p w14:paraId="7C25EEE4" w14:textId="742CDF2C" w:rsidR="0050763F" w:rsidRPr="006C18F3" w:rsidRDefault="006C18F3" w:rsidP="006E67EE">
            <w:pPr>
              <w:ind w:left="-40" w:right="-72"/>
              <w:jc w:val="right"/>
              <w:rPr>
                <w:b/>
                <w:sz w:val="18"/>
                <w:szCs w:val="18"/>
                <w:lang w:val="en-GB"/>
              </w:rPr>
            </w:pPr>
            <w:r w:rsidRPr="006C18F3">
              <w:rPr>
                <w:b/>
                <w:sz w:val="18"/>
                <w:szCs w:val="18"/>
                <w:lang w:val="en-GB"/>
              </w:rPr>
              <w:t>2025</w:t>
            </w:r>
          </w:p>
        </w:tc>
        <w:tc>
          <w:tcPr>
            <w:tcW w:w="1296" w:type="dxa"/>
            <w:tcBorders>
              <w:top w:val="nil"/>
              <w:left w:val="nil"/>
              <w:bottom w:val="nil"/>
              <w:right w:val="nil"/>
            </w:tcBorders>
            <w:vAlign w:val="bottom"/>
          </w:tcPr>
          <w:p w14:paraId="564A9B69" w14:textId="5B4EB74B" w:rsidR="0050763F" w:rsidRPr="006C18F3" w:rsidRDefault="006C18F3" w:rsidP="006E67EE">
            <w:pPr>
              <w:ind w:left="-40" w:right="-72"/>
              <w:jc w:val="right"/>
              <w:rPr>
                <w:b/>
                <w:sz w:val="18"/>
                <w:szCs w:val="18"/>
                <w:lang w:val="en-GB"/>
              </w:rPr>
            </w:pPr>
            <w:r w:rsidRPr="006C18F3">
              <w:rPr>
                <w:b/>
                <w:sz w:val="18"/>
                <w:szCs w:val="18"/>
                <w:lang w:val="en-GB"/>
              </w:rPr>
              <w:t>2026</w:t>
            </w:r>
          </w:p>
        </w:tc>
        <w:tc>
          <w:tcPr>
            <w:tcW w:w="1296" w:type="dxa"/>
            <w:tcBorders>
              <w:top w:val="nil"/>
              <w:left w:val="nil"/>
              <w:bottom w:val="nil"/>
              <w:right w:val="nil"/>
            </w:tcBorders>
            <w:vAlign w:val="bottom"/>
          </w:tcPr>
          <w:p w14:paraId="0738EB48" w14:textId="13F0A2FB" w:rsidR="0050763F" w:rsidRPr="006C18F3" w:rsidRDefault="006C18F3" w:rsidP="006E67EE">
            <w:pPr>
              <w:ind w:left="-40" w:right="-72"/>
              <w:jc w:val="right"/>
              <w:rPr>
                <w:b/>
                <w:sz w:val="18"/>
                <w:szCs w:val="18"/>
                <w:lang w:val="en-GB"/>
              </w:rPr>
            </w:pPr>
            <w:r w:rsidRPr="006C18F3">
              <w:rPr>
                <w:b/>
                <w:sz w:val="18"/>
                <w:szCs w:val="18"/>
                <w:lang w:val="en-GB"/>
              </w:rPr>
              <w:t>2025</w:t>
            </w:r>
          </w:p>
        </w:tc>
      </w:tr>
      <w:tr w:rsidR="0050763F" w:rsidRPr="006C18F3" w14:paraId="7B69779D" w14:textId="77777777" w:rsidTr="00EA3FAA">
        <w:tc>
          <w:tcPr>
            <w:tcW w:w="4248" w:type="dxa"/>
            <w:tcBorders>
              <w:top w:val="nil"/>
              <w:left w:val="nil"/>
              <w:bottom w:val="nil"/>
              <w:right w:val="nil"/>
            </w:tcBorders>
            <w:vAlign w:val="bottom"/>
          </w:tcPr>
          <w:p w14:paraId="75AD218C" w14:textId="77777777" w:rsidR="0050763F" w:rsidRPr="006C18F3" w:rsidRDefault="0050763F" w:rsidP="006E67EE">
            <w:pPr>
              <w:ind w:left="433"/>
              <w:jc w:val="both"/>
              <w:rPr>
                <w:b/>
                <w:sz w:val="18"/>
                <w:szCs w:val="18"/>
                <w:lang w:val="en-GB"/>
              </w:rPr>
            </w:pPr>
          </w:p>
        </w:tc>
        <w:tc>
          <w:tcPr>
            <w:tcW w:w="1296" w:type="dxa"/>
            <w:tcBorders>
              <w:top w:val="nil"/>
              <w:left w:val="nil"/>
              <w:bottom w:val="single" w:sz="4" w:space="0" w:color="auto"/>
              <w:right w:val="nil"/>
            </w:tcBorders>
            <w:vAlign w:val="bottom"/>
            <w:hideMark/>
          </w:tcPr>
          <w:p w14:paraId="0DECE58F" w14:textId="77777777" w:rsidR="0050763F" w:rsidRPr="006C18F3" w:rsidRDefault="0050763F" w:rsidP="006E67EE">
            <w:pPr>
              <w:ind w:left="-40" w:right="-72"/>
              <w:jc w:val="right"/>
              <w:rPr>
                <w:b/>
                <w:bCs/>
                <w:sz w:val="18"/>
                <w:szCs w:val="18"/>
                <w:lang w:val="en-GB"/>
              </w:rPr>
            </w:pPr>
            <w:r w:rsidRPr="006C18F3">
              <w:rPr>
                <w:b/>
                <w:bCs/>
                <w:sz w:val="18"/>
                <w:szCs w:val="18"/>
                <w:lang w:val="en-GB"/>
              </w:rPr>
              <w:t>Baht</w:t>
            </w:r>
          </w:p>
        </w:tc>
        <w:tc>
          <w:tcPr>
            <w:tcW w:w="1296" w:type="dxa"/>
            <w:tcBorders>
              <w:top w:val="nil"/>
              <w:left w:val="nil"/>
              <w:bottom w:val="single" w:sz="4" w:space="0" w:color="auto"/>
              <w:right w:val="nil"/>
            </w:tcBorders>
            <w:vAlign w:val="bottom"/>
            <w:hideMark/>
          </w:tcPr>
          <w:p w14:paraId="542F4F6D" w14:textId="77777777" w:rsidR="0050763F" w:rsidRPr="006C18F3" w:rsidRDefault="0050763F" w:rsidP="006E67EE">
            <w:pPr>
              <w:ind w:left="-40" w:right="-72"/>
              <w:jc w:val="right"/>
              <w:rPr>
                <w:b/>
                <w:bCs/>
                <w:sz w:val="18"/>
                <w:szCs w:val="18"/>
                <w:lang w:val="en-GB"/>
              </w:rPr>
            </w:pPr>
            <w:r w:rsidRPr="006C18F3">
              <w:rPr>
                <w:b/>
                <w:bCs/>
                <w:sz w:val="18"/>
                <w:szCs w:val="18"/>
                <w:lang w:val="en-GB"/>
              </w:rPr>
              <w:t>Baht</w:t>
            </w:r>
          </w:p>
        </w:tc>
        <w:tc>
          <w:tcPr>
            <w:tcW w:w="1296" w:type="dxa"/>
            <w:tcBorders>
              <w:top w:val="nil"/>
              <w:left w:val="nil"/>
              <w:bottom w:val="single" w:sz="4" w:space="0" w:color="auto"/>
              <w:right w:val="nil"/>
            </w:tcBorders>
            <w:vAlign w:val="bottom"/>
          </w:tcPr>
          <w:p w14:paraId="3606F672" w14:textId="77777777" w:rsidR="0050763F" w:rsidRPr="006C18F3" w:rsidRDefault="0050763F" w:rsidP="006E67EE">
            <w:pPr>
              <w:ind w:left="-40" w:right="-72"/>
              <w:jc w:val="right"/>
              <w:rPr>
                <w:b/>
                <w:bCs/>
                <w:sz w:val="18"/>
                <w:szCs w:val="18"/>
                <w:lang w:val="en-GB"/>
              </w:rPr>
            </w:pPr>
            <w:r w:rsidRPr="006C18F3">
              <w:rPr>
                <w:b/>
                <w:bCs/>
                <w:sz w:val="18"/>
                <w:szCs w:val="18"/>
                <w:lang w:val="en-GB"/>
              </w:rPr>
              <w:t>Baht</w:t>
            </w:r>
          </w:p>
        </w:tc>
        <w:tc>
          <w:tcPr>
            <w:tcW w:w="1296" w:type="dxa"/>
            <w:tcBorders>
              <w:top w:val="nil"/>
              <w:left w:val="nil"/>
              <w:bottom w:val="single" w:sz="4" w:space="0" w:color="auto"/>
              <w:right w:val="nil"/>
            </w:tcBorders>
            <w:vAlign w:val="bottom"/>
          </w:tcPr>
          <w:p w14:paraId="442931D4" w14:textId="77777777" w:rsidR="0050763F" w:rsidRPr="006C18F3" w:rsidRDefault="0050763F" w:rsidP="006E67EE">
            <w:pPr>
              <w:ind w:left="-40" w:right="-72"/>
              <w:jc w:val="right"/>
              <w:rPr>
                <w:b/>
                <w:bCs/>
                <w:sz w:val="18"/>
                <w:szCs w:val="18"/>
                <w:lang w:val="en-GB"/>
              </w:rPr>
            </w:pPr>
            <w:r w:rsidRPr="006C18F3">
              <w:rPr>
                <w:b/>
                <w:bCs/>
                <w:sz w:val="18"/>
                <w:szCs w:val="18"/>
                <w:lang w:val="en-GB"/>
              </w:rPr>
              <w:t>Baht</w:t>
            </w:r>
          </w:p>
        </w:tc>
      </w:tr>
      <w:tr w:rsidR="0050763F" w:rsidRPr="006C18F3" w14:paraId="4C6F0408" w14:textId="77777777" w:rsidTr="00EA3FAA">
        <w:tc>
          <w:tcPr>
            <w:tcW w:w="4248" w:type="dxa"/>
            <w:tcBorders>
              <w:top w:val="nil"/>
              <w:left w:val="nil"/>
              <w:bottom w:val="nil"/>
              <w:right w:val="nil"/>
            </w:tcBorders>
            <w:vAlign w:val="bottom"/>
          </w:tcPr>
          <w:p w14:paraId="181ECDEE" w14:textId="77777777" w:rsidR="0050763F" w:rsidRPr="006C18F3" w:rsidRDefault="0050763F" w:rsidP="006E67EE">
            <w:pPr>
              <w:ind w:left="433"/>
              <w:jc w:val="both"/>
              <w:rPr>
                <w:sz w:val="12"/>
                <w:szCs w:val="12"/>
                <w:lang w:val="en-GB"/>
              </w:rPr>
            </w:pPr>
          </w:p>
        </w:tc>
        <w:tc>
          <w:tcPr>
            <w:tcW w:w="1296" w:type="dxa"/>
            <w:tcBorders>
              <w:top w:val="single" w:sz="4" w:space="0" w:color="auto"/>
              <w:left w:val="nil"/>
              <w:bottom w:val="nil"/>
              <w:right w:val="nil"/>
            </w:tcBorders>
            <w:vAlign w:val="bottom"/>
          </w:tcPr>
          <w:p w14:paraId="70CEDBBB" w14:textId="77777777" w:rsidR="0050763F" w:rsidRPr="006C18F3" w:rsidRDefault="0050763F" w:rsidP="006E67EE">
            <w:pPr>
              <w:ind w:left="-40" w:right="-72"/>
              <w:jc w:val="right"/>
              <w:rPr>
                <w:b/>
                <w:bCs/>
                <w:sz w:val="12"/>
                <w:szCs w:val="12"/>
                <w:lang w:val="en-GB"/>
              </w:rPr>
            </w:pPr>
          </w:p>
        </w:tc>
        <w:tc>
          <w:tcPr>
            <w:tcW w:w="1296" w:type="dxa"/>
            <w:tcBorders>
              <w:top w:val="single" w:sz="4" w:space="0" w:color="auto"/>
              <w:left w:val="nil"/>
              <w:bottom w:val="nil"/>
              <w:right w:val="nil"/>
            </w:tcBorders>
            <w:vAlign w:val="bottom"/>
          </w:tcPr>
          <w:p w14:paraId="4AD07E95" w14:textId="77777777" w:rsidR="0050763F" w:rsidRPr="006C18F3" w:rsidRDefault="0050763F" w:rsidP="006E67EE">
            <w:pPr>
              <w:ind w:left="-40" w:right="-72"/>
              <w:jc w:val="right"/>
              <w:rPr>
                <w:b/>
                <w:bCs/>
                <w:sz w:val="12"/>
                <w:szCs w:val="12"/>
                <w:lang w:val="en-GB"/>
              </w:rPr>
            </w:pPr>
          </w:p>
        </w:tc>
        <w:tc>
          <w:tcPr>
            <w:tcW w:w="1296" w:type="dxa"/>
            <w:tcBorders>
              <w:top w:val="single" w:sz="4" w:space="0" w:color="auto"/>
              <w:left w:val="nil"/>
              <w:bottom w:val="nil"/>
              <w:right w:val="nil"/>
            </w:tcBorders>
            <w:vAlign w:val="bottom"/>
          </w:tcPr>
          <w:p w14:paraId="3B94F877" w14:textId="77777777" w:rsidR="0050763F" w:rsidRPr="006C18F3" w:rsidRDefault="0050763F" w:rsidP="006E67EE">
            <w:pPr>
              <w:ind w:left="-40" w:right="-72"/>
              <w:jc w:val="right"/>
              <w:rPr>
                <w:b/>
                <w:bCs/>
                <w:sz w:val="12"/>
                <w:szCs w:val="12"/>
                <w:lang w:val="en-GB"/>
              </w:rPr>
            </w:pPr>
          </w:p>
        </w:tc>
        <w:tc>
          <w:tcPr>
            <w:tcW w:w="1296" w:type="dxa"/>
            <w:tcBorders>
              <w:top w:val="single" w:sz="4" w:space="0" w:color="auto"/>
              <w:left w:val="nil"/>
              <w:bottom w:val="nil"/>
              <w:right w:val="nil"/>
            </w:tcBorders>
            <w:vAlign w:val="bottom"/>
          </w:tcPr>
          <w:p w14:paraId="5D0CBB01" w14:textId="77777777" w:rsidR="0050763F" w:rsidRPr="006C18F3" w:rsidRDefault="0050763F" w:rsidP="006E67EE">
            <w:pPr>
              <w:ind w:left="-40" w:right="-72"/>
              <w:jc w:val="right"/>
              <w:rPr>
                <w:b/>
                <w:bCs/>
                <w:sz w:val="12"/>
                <w:szCs w:val="12"/>
                <w:lang w:val="en-GB"/>
              </w:rPr>
            </w:pPr>
          </w:p>
        </w:tc>
      </w:tr>
      <w:tr w:rsidR="00807C6D" w:rsidRPr="006C18F3" w14:paraId="001C230C" w14:textId="77777777">
        <w:tc>
          <w:tcPr>
            <w:tcW w:w="4248" w:type="dxa"/>
            <w:tcBorders>
              <w:top w:val="nil"/>
              <w:left w:val="nil"/>
              <w:bottom w:val="nil"/>
              <w:right w:val="nil"/>
            </w:tcBorders>
            <w:vAlign w:val="bottom"/>
          </w:tcPr>
          <w:p w14:paraId="4642552A" w14:textId="77777777" w:rsidR="00807C6D" w:rsidRPr="006C18F3" w:rsidRDefault="00807C6D" w:rsidP="00807C6D">
            <w:pPr>
              <w:pStyle w:val="Default"/>
              <w:ind w:left="433"/>
              <w:jc w:val="both"/>
              <w:rPr>
                <w:color w:val="auto"/>
                <w:sz w:val="18"/>
                <w:szCs w:val="18"/>
              </w:rPr>
            </w:pPr>
            <w:r w:rsidRPr="006C18F3">
              <w:rPr>
                <w:color w:val="auto"/>
                <w:sz w:val="18"/>
                <w:szCs w:val="18"/>
              </w:rPr>
              <w:t xml:space="preserve">Salaries and other short-term </w:t>
            </w:r>
          </w:p>
          <w:p w14:paraId="59FA8B9C" w14:textId="74B845CD" w:rsidR="00807C6D" w:rsidRPr="006C18F3" w:rsidRDefault="00807C6D" w:rsidP="00807C6D">
            <w:pPr>
              <w:pStyle w:val="Default"/>
              <w:ind w:left="433"/>
              <w:jc w:val="both"/>
              <w:rPr>
                <w:color w:val="auto"/>
                <w:sz w:val="18"/>
                <w:szCs w:val="18"/>
              </w:rPr>
            </w:pPr>
            <w:r w:rsidRPr="006C18F3">
              <w:rPr>
                <w:color w:val="auto"/>
                <w:sz w:val="18"/>
                <w:szCs w:val="18"/>
                <w:cs/>
              </w:rPr>
              <w:t xml:space="preserve">   </w:t>
            </w:r>
            <w:r w:rsidRPr="006C18F3">
              <w:rPr>
                <w:color w:val="auto"/>
                <w:sz w:val="18"/>
                <w:szCs w:val="18"/>
              </w:rPr>
              <w:t>employee benefits</w:t>
            </w:r>
          </w:p>
        </w:tc>
        <w:tc>
          <w:tcPr>
            <w:tcW w:w="1296" w:type="dxa"/>
            <w:tcBorders>
              <w:top w:val="nil"/>
              <w:left w:val="nil"/>
              <w:bottom w:val="nil"/>
              <w:right w:val="nil"/>
            </w:tcBorders>
          </w:tcPr>
          <w:p w14:paraId="28B05862" w14:textId="77777777" w:rsidR="00807C6D" w:rsidRPr="007B0598" w:rsidRDefault="00807C6D" w:rsidP="00807C6D">
            <w:pPr>
              <w:ind w:left="-40" w:right="-72"/>
              <w:jc w:val="right"/>
              <w:rPr>
                <w:sz w:val="18"/>
                <w:szCs w:val="18"/>
                <w:lang w:val="en-GB"/>
              </w:rPr>
            </w:pPr>
          </w:p>
          <w:p w14:paraId="7BCABE4E" w14:textId="56E0A743" w:rsidR="00807C6D" w:rsidRPr="007B0598" w:rsidRDefault="00B95964" w:rsidP="00807C6D">
            <w:pPr>
              <w:ind w:left="-40" w:right="-72"/>
              <w:jc w:val="right"/>
              <w:rPr>
                <w:sz w:val="18"/>
                <w:szCs w:val="18"/>
                <w:lang w:val="en-GB"/>
              </w:rPr>
            </w:pPr>
            <w:r w:rsidRPr="007B0598">
              <w:rPr>
                <w:sz w:val="18"/>
                <w:szCs w:val="18"/>
                <w:lang w:val="en-GB"/>
              </w:rPr>
              <w:t>3,131,855</w:t>
            </w:r>
          </w:p>
        </w:tc>
        <w:tc>
          <w:tcPr>
            <w:tcW w:w="1296" w:type="dxa"/>
            <w:tcBorders>
              <w:top w:val="nil"/>
              <w:left w:val="nil"/>
              <w:bottom w:val="nil"/>
              <w:right w:val="nil"/>
            </w:tcBorders>
          </w:tcPr>
          <w:p w14:paraId="41B0E7B8" w14:textId="77777777" w:rsidR="00807C6D" w:rsidRPr="007B0598" w:rsidRDefault="00807C6D" w:rsidP="00807C6D">
            <w:pPr>
              <w:ind w:left="-40" w:right="-72"/>
              <w:jc w:val="right"/>
              <w:rPr>
                <w:sz w:val="18"/>
                <w:szCs w:val="18"/>
                <w:lang w:val="en-GB"/>
              </w:rPr>
            </w:pPr>
          </w:p>
          <w:p w14:paraId="2BF39FFD" w14:textId="085AF392" w:rsidR="00807C6D" w:rsidRPr="006C18F3" w:rsidRDefault="006C18F3" w:rsidP="00807C6D">
            <w:pPr>
              <w:ind w:left="-40" w:right="-72"/>
              <w:jc w:val="right"/>
              <w:rPr>
                <w:sz w:val="18"/>
                <w:szCs w:val="18"/>
                <w:lang w:val="en-GB"/>
              </w:rPr>
            </w:pPr>
            <w:r w:rsidRPr="007B0598">
              <w:rPr>
                <w:sz w:val="18"/>
                <w:szCs w:val="18"/>
                <w:lang w:val="en-GB"/>
              </w:rPr>
              <w:t>3</w:t>
            </w:r>
            <w:r w:rsidR="00807C6D" w:rsidRPr="007B0598">
              <w:rPr>
                <w:sz w:val="18"/>
                <w:szCs w:val="18"/>
                <w:lang w:val="en-GB"/>
              </w:rPr>
              <w:t>,</w:t>
            </w:r>
            <w:r w:rsidRPr="007B0598">
              <w:rPr>
                <w:sz w:val="18"/>
                <w:szCs w:val="18"/>
                <w:lang w:val="en-GB"/>
              </w:rPr>
              <w:t>398</w:t>
            </w:r>
            <w:r w:rsidR="00807C6D" w:rsidRPr="007B0598">
              <w:rPr>
                <w:sz w:val="18"/>
                <w:szCs w:val="18"/>
                <w:lang w:val="en-GB"/>
              </w:rPr>
              <w:t>,</w:t>
            </w:r>
            <w:r w:rsidRPr="007B0598">
              <w:rPr>
                <w:sz w:val="18"/>
                <w:szCs w:val="18"/>
                <w:lang w:val="en-GB"/>
              </w:rPr>
              <w:t>539</w:t>
            </w:r>
          </w:p>
        </w:tc>
        <w:tc>
          <w:tcPr>
            <w:tcW w:w="1296" w:type="dxa"/>
            <w:tcBorders>
              <w:top w:val="nil"/>
              <w:left w:val="nil"/>
              <w:bottom w:val="nil"/>
              <w:right w:val="nil"/>
            </w:tcBorders>
          </w:tcPr>
          <w:p w14:paraId="3845E65F" w14:textId="77777777" w:rsidR="00807C6D" w:rsidRPr="006C18F3" w:rsidRDefault="00807C6D" w:rsidP="00807C6D">
            <w:pPr>
              <w:ind w:left="-40" w:right="-72"/>
              <w:jc w:val="right"/>
              <w:rPr>
                <w:sz w:val="18"/>
                <w:szCs w:val="18"/>
                <w:lang w:val="en-GB"/>
              </w:rPr>
            </w:pPr>
          </w:p>
          <w:p w14:paraId="3C4D64E2" w14:textId="58CB4CCC" w:rsidR="00807C6D" w:rsidRPr="006C18F3" w:rsidRDefault="00FD5C38" w:rsidP="00807C6D">
            <w:pPr>
              <w:ind w:left="-40" w:right="-72"/>
              <w:jc w:val="right"/>
              <w:rPr>
                <w:sz w:val="18"/>
                <w:szCs w:val="18"/>
                <w:lang w:val="en-GB"/>
              </w:rPr>
            </w:pPr>
            <w:r w:rsidRPr="00FD5C38">
              <w:rPr>
                <w:sz w:val="18"/>
                <w:szCs w:val="18"/>
                <w:lang w:val="en-GB"/>
              </w:rPr>
              <w:t>3,131,855</w:t>
            </w:r>
          </w:p>
        </w:tc>
        <w:tc>
          <w:tcPr>
            <w:tcW w:w="1296" w:type="dxa"/>
            <w:tcBorders>
              <w:top w:val="nil"/>
              <w:left w:val="nil"/>
              <w:bottom w:val="nil"/>
              <w:right w:val="nil"/>
            </w:tcBorders>
          </w:tcPr>
          <w:p w14:paraId="5083D0F3" w14:textId="77777777" w:rsidR="00807C6D" w:rsidRPr="006C18F3" w:rsidRDefault="00807C6D" w:rsidP="00807C6D">
            <w:pPr>
              <w:ind w:left="-40" w:right="-72"/>
              <w:jc w:val="right"/>
              <w:rPr>
                <w:sz w:val="18"/>
                <w:szCs w:val="18"/>
                <w:lang w:val="en-GB"/>
              </w:rPr>
            </w:pPr>
          </w:p>
          <w:p w14:paraId="0023FFE2" w14:textId="76CB9020" w:rsidR="00807C6D" w:rsidRPr="006C18F3" w:rsidRDefault="006C18F3" w:rsidP="00807C6D">
            <w:pPr>
              <w:ind w:left="-40" w:right="-72"/>
              <w:jc w:val="right"/>
              <w:rPr>
                <w:sz w:val="18"/>
                <w:szCs w:val="18"/>
                <w:lang w:val="en-GB"/>
              </w:rPr>
            </w:pPr>
            <w:r w:rsidRPr="006C18F3">
              <w:rPr>
                <w:sz w:val="18"/>
                <w:szCs w:val="18"/>
                <w:lang w:val="en-GB"/>
              </w:rPr>
              <w:t>3</w:t>
            </w:r>
            <w:r w:rsidR="00807C6D" w:rsidRPr="006C18F3">
              <w:rPr>
                <w:sz w:val="18"/>
                <w:szCs w:val="18"/>
                <w:lang w:val="en-GB"/>
              </w:rPr>
              <w:t>,</w:t>
            </w:r>
            <w:r w:rsidRPr="006C18F3">
              <w:rPr>
                <w:sz w:val="18"/>
                <w:szCs w:val="18"/>
                <w:lang w:val="en-GB"/>
              </w:rPr>
              <w:t>398</w:t>
            </w:r>
            <w:r w:rsidR="00807C6D" w:rsidRPr="006C18F3">
              <w:rPr>
                <w:sz w:val="18"/>
                <w:szCs w:val="18"/>
                <w:lang w:val="en-GB"/>
              </w:rPr>
              <w:t>,</w:t>
            </w:r>
            <w:r w:rsidRPr="006C18F3">
              <w:rPr>
                <w:sz w:val="18"/>
                <w:szCs w:val="18"/>
                <w:lang w:val="en-GB"/>
              </w:rPr>
              <w:t>539</w:t>
            </w:r>
          </w:p>
        </w:tc>
      </w:tr>
      <w:tr w:rsidR="007B0598" w:rsidRPr="006C18F3" w14:paraId="3AB8A75D" w14:textId="77777777">
        <w:tc>
          <w:tcPr>
            <w:tcW w:w="4248" w:type="dxa"/>
            <w:tcBorders>
              <w:top w:val="nil"/>
              <w:left w:val="nil"/>
              <w:bottom w:val="nil"/>
              <w:right w:val="nil"/>
            </w:tcBorders>
            <w:vAlign w:val="bottom"/>
          </w:tcPr>
          <w:p w14:paraId="59DEC424" w14:textId="770D507D" w:rsidR="007B0598" w:rsidRPr="006C18F3" w:rsidRDefault="007B0598" w:rsidP="007B0598">
            <w:pPr>
              <w:pStyle w:val="Default"/>
              <w:ind w:left="433"/>
              <w:jc w:val="both"/>
              <w:rPr>
                <w:color w:val="auto"/>
                <w:sz w:val="18"/>
                <w:szCs w:val="18"/>
              </w:rPr>
            </w:pPr>
            <w:r w:rsidRPr="006C18F3">
              <w:rPr>
                <w:color w:val="auto"/>
                <w:sz w:val="18"/>
                <w:szCs w:val="18"/>
              </w:rPr>
              <w:t xml:space="preserve">Post-employment benefits </w:t>
            </w:r>
          </w:p>
        </w:tc>
        <w:tc>
          <w:tcPr>
            <w:tcW w:w="1296" w:type="dxa"/>
            <w:tcBorders>
              <w:top w:val="nil"/>
              <w:left w:val="nil"/>
              <w:bottom w:val="nil"/>
              <w:right w:val="nil"/>
            </w:tcBorders>
          </w:tcPr>
          <w:p w14:paraId="52178978" w14:textId="2D1293B3" w:rsidR="007B0598" w:rsidRPr="007B0598" w:rsidRDefault="007B0598" w:rsidP="007B0598">
            <w:pPr>
              <w:ind w:left="-40" w:right="-72"/>
              <w:jc w:val="right"/>
              <w:rPr>
                <w:sz w:val="18"/>
                <w:szCs w:val="18"/>
                <w:lang w:val="en-GB"/>
              </w:rPr>
            </w:pPr>
            <w:r w:rsidRPr="007B0598">
              <w:rPr>
                <w:sz w:val="18"/>
                <w:szCs w:val="18"/>
                <w:lang w:val="en-GB"/>
              </w:rPr>
              <w:t>67,848</w:t>
            </w:r>
          </w:p>
        </w:tc>
        <w:tc>
          <w:tcPr>
            <w:tcW w:w="1296" w:type="dxa"/>
            <w:tcBorders>
              <w:top w:val="nil"/>
              <w:left w:val="nil"/>
              <w:bottom w:val="nil"/>
              <w:right w:val="nil"/>
            </w:tcBorders>
          </w:tcPr>
          <w:p w14:paraId="6C01AC1D" w14:textId="3CB8F299" w:rsidR="007B0598" w:rsidRPr="007B0598" w:rsidRDefault="007B0598" w:rsidP="007B0598">
            <w:pPr>
              <w:ind w:left="-40" w:right="-72"/>
              <w:jc w:val="right"/>
              <w:rPr>
                <w:sz w:val="18"/>
                <w:szCs w:val="18"/>
                <w:lang w:val="en-GB"/>
              </w:rPr>
            </w:pPr>
            <w:r w:rsidRPr="007B0598">
              <w:rPr>
                <w:sz w:val="18"/>
                <w:szCs w:val="18"/>
                <w:lang w:val="en-GB"/>
              </w:rPr>
              <w:t>71,523</w:t>
            </w:r>
          </w:p>
        </w:tc>
        <w:tc>
          <w:tcPr>
            <w:tcW w:w="1296" w:type="dxa"/>
            <w:tcBorders>
              <w:top w:val="nil"/>
              <w:left w:val="nil"/>
              <w:bottom w:val="nil"/>
              <w:right w:val="nil"/>
            </w:tcBorders>
          </w:tcPr>
          <w:p w14:paraId="1734C77A" w14:textId="5C6FE1FA" w:rsidR="007B0598" w:rsidRPr="006C18F3" w:rsidRDefault="007B0598" w:rsidP="007B0598">
            <w:pPr>
              <w:ind w:left="-40" w:right="-72"/>
              <w:jc w:val="right"/>
              <w:rPr>
                <w:sz w:val="18"/>
                <w:szCs w:val="18"/>
                <w:lang w:val="en-GB"/>
              </w:rPr>
            </w:pPr>
            <w:r w:rsidRPr="007B0598">
              <w:rPr>
                <w:sz w:val="18"/>
                <w:szCs w:val="18"/>
                <w:lang w:val="en-GB"/>
              </w:rPr>
              <w:t>67,848</w:t>
            </w:r>
          </w:p>
        </w:tc>
        <w:tc>
          <w:tcPr>
            <w:tcW w:w="1296" w:type="dxa"/>
            <w:tcBorders>
              <w:top w:val="nil"/>
              <w:left w:val="nil"/>
              <w:bottom w:val="nil"/>
              <w:right w:val="nil"/>
            </w:tcBorders>
          </w:tcPr>
          <w:p w14:paraId="5ED55F5F" w14:textId="4B3D2BB5" w:rsidR="007B0598" w:rsidRPr="006C18F3" w:rsidRDefault="007B0598" w:rsidP="007B0598">
            <w:pPr>
              <w:ind w:left="-40" w:right="-72"/>
              <w:jc w:val="right"/>
              <w:rPr>
                <w:sz w:val="18"/>
                <w:szCs w:val="18"/>
                <w:lang w:val="en-GB"/>
              </w:rPr>
            </w:pPr>
            <w:r w:rsidRPr="007B0598">
              <w:rPr>
                <w:sz w:val="18"/>
                <w:szCs w:val="18"/>
                <w:lang w:val="en-GB"/>
              </w:rPr>
              <w:t>71,523</w:t>
            </w:r>
          </w:p>
        </w:tc>
      </w:tr>
      <w:tr w:rsidR="007B0598" w:rsidRPr="006C18F3" w14:paraId="3D7740A0" w14:textId="77777777">
        <w:tc>
          <w:tcPr>
            <w:tcW w:w="4248" w:type="dxa"/>
            <w:tcBorders>
              <w:top w:val="nil"/>
              <w:left w:val="nil"/>
              <w:bottom w:val="nil"/>
              <w:right w:val="nil"/>
            </w:tcBorders>
            <w:vAlign w:val="bottom"/>
          </w:tcPr>
          <w:p w14:paraId="0582D0BA" w14:textId="2D1083B3" w:rsidR="007B0598" w:rsidRPr="006C18F3" w:rsidRDefault="007B0598" w:rsidP="007B0598">
            <w:pPr>
              <w:pStyle w:val="Default"/>
              <w:ind w:left="433"/>
              <w:jc w:val="both"/>
              <w:rPr>
                <w:color w:val="auto"/>
                <w:sz w:val="18"/>
                <w:szCs w:val="18"/>
              </w:rPr>
            </w:pPr>
            <w:r>
              <w:rPr>
                <w:color w:val="auto"/>
                <w:sz w:val="18"/>
                <w:szCs w:val="18"/>
              </w:rPr>
              <w:t>O</w:t>
            </w:r>
            <w:r w:rsidRPr="006C18F3">
              <w:rPr>
                <w:color w:val="auto"/>
                <w:sz w:val="18"/>
                <w:szCs w:val="18"/>
              </w:rPr>
              <w:t>ther long-term benefits</w:t>
            </w:r>
          </w:p>
        </w:tc>
        <w:tc>
          <w:tcPr>
            <w:tcW w:w="1296" w:type="dxa"/>
            <w:tcBorders>
              <w:top w:val="nil"/>
              <w:left w:val="nil"/>
              <w:bottom w:val="nil"/>
              <w:right w:val="nil"/>
            </w:tcBorders>
          </w:tcPr>
          <w:p w14:paraId="068E11D1" w14:textId="1E3FB6BE" w:rsidR="007B0598" w:rsidRPr="007B0598" w:rsidRDefault="007B0598" w:rsidP="007B0598">
            <w:pPr>
              <w:ind w:left="-40" w:right="-72"/>
              <w:jc w:val="right"/>
              <w:rPr>
                <w:sz w:val="18"/>
                <w:szCs w:val="18"/>
                <w:lang w:val="en-GB"/>
              </w:rPr>
            </w:pPr>
            <w:r w:rsidRPr="007B0598">
              <w:rPr>
                <w:sz w:val="18"/>
                <w:szCs w:val="18"/>
                <w:lang w:val="en-GB"/>
              </w:rPr>
              <w:t>1,696</w:t>
            </w:r>
          </w:p>
        </w:tc>
        <w:tc>
          <w:tcPr>
            <w:tcW w:w="1296" w:type="dxa"/>
            <w:tcBorders>
              <w:top w:val="nil"/>
              <w:left w:val="nil"/>
              <w:bottom w:val="nil"/>
              <w:right w:val="nil"/>
            </w:tcBorders>
          </w:tcPr>
          <w:p w14:paraId="134E32C7" w14:textId="0D5264BA" w:rsidR="007B0598" w:rsidRPr="007B0598" w:rsidRDefault="007B0598" w:rsidP="007B0598">
            <w:pPr>
              <w:ind w:left="-40" w:right="-72"/>
              <w:jc w:val="right"/>
              <w:rPr>
                <w:sz w:val="18"/>
                <w:szCs w:val="18"/>
                <w:lang w:val="en-GB"/>
              </w:rPr>
            </w:pPr>
            <w:r w:rsidRPr="007B0598">
              <w:rPr>
                <w:sz w:val="18"/>
                <w:szCs w:val="18"/>
                <w:lang w:val="en-GB"/>
              </w:rPr>
              <w:t>1,534</w:t>
            </w:r>
          </w:p>
        </w:tc>
        <w:tc>
          <w:tcPr>
            <w:tcW w:w="1296" w:type="dxa"/>
            <w:tcBorders>
              <w:top w:val="nil"/>
              <w:left w:val="nil"/>
              <w:bottom w:val="nil"/>
              <w:right w:val="nil"/>
            </w:tcBorders>
          </w:tcPr>
          <w:p w14:paraId="39FECA72" w14:textId="04C28A36" w:rsidR="007B0598" w:rsidRPr="006C18F3" w:rsidRDefault="007B0598" w:rsidP="007B0598">
            <w:pPr>
              <w:ind w:left="-40" w:right="-72"/>
              <w:jc w:val="right"/>
              <w:rPr>
                <w:sz w:val="18"/>
                <w:szCs w:val="18"/>
                <w:lang w:val="en-GB"/>
              </w:rPr>
            </w:pPr>
            <w:r w:rsidRPr="007B0598">
              <w:rPr>
                <w:sz w:val="18"/>
                <w:szCs w:val="18"/>
                <w:lang w:val="en-GB"/>
              </w:rPr>
              <w:t>1,696</w:t>
            </w:r>
          </w:p>
        </w:tc>
        <w:tc>
          <w:tcPr>
            <w:tcW w:w="1296" w:type="dxa"/>
            <w:tcBorders>
              <w:top w:val="nil"/>
              <w:left w:val="nil"/>
              <w:bottom w:val="nil"/>
              <w:right w:val="nil"/>
            </w:tcBorders>
          </w:tcPr>
          <w:p w14:paraId="7EA93C32" w14:textId="363CE9B9" w:rsidR="007B0598" w:rsidRPr="006C18F3" w:rsidRDefault="007B0598" w:rsidP="007B0598">
            <w:pPr>
              <w:ind w:left="-40" w:right="-72"/>
              <w:jc w:val="right"/>
              <w:rPr>
                <w:sz w:val="18"/>
                <w:szCs w:val="18"/>
                <w:lang w:val="en-GB"/>
              </w:rPr>
            </w:pPr>
            <w:r w:rsidRPr="007B0598">
              <w:rPr>
                <w:sz w:val="18"/>
                <w:szCs w:val="18"/>
                <w:lang w:val="en-GB"/>
              </w:rPr>
              <w:t>1,534</w:t>
            </w:r>
          </w:p>
        </w:tc>
      </w:tr>
      <w:tr w:rsidR="00807C6D" w:rsidRPr="006C18F3" w14:paraId="6235B454" w14:textId="77777777">
        <w:tc>
          <w:tcPr>
            <w:tcW w:w="4248" w:type="dxa"/>
            <w:tcBorders>
              <w:top w:val="nil"/>
              <w:left w:val="nil"/>
              <w:bottom w:val="nil"/>
              <w:right w:val="nil"/>
            </w:tcBorders>
            <w:vAlign w:val="bottom"/>
          </w:tcPr>
          <w:p w14:paraId="67A563EC" w14:textId="77777777" w:rsidR="00807C6D" w:rsidRPr="006C18F3" w:rsidRDefault="00807C6D" w:rsidP="00807C6D">
            <w:pPr>
              <w:pStyle w:val="Default"/>
              <w:ind w:left="433"/>
              <w:jc w:val="both"/>
              <w:rPr>
                <w:color w:val="auto"/>
                <w:sz w:val="12"/>
                <w:szCs w:val="12"/>
                <w:cs/>
              </w:rPr>
            </w:pPr>
          </w:p>
        </w:tc>
        <w:tc>
          <w:tcPr>
            <w:tcW w:w="1296" w:type="dxa"/>
            <w:tcBorders>
              <w:top w:val="single" w:sz="4" w:space="0" w:color="auto"/>
              <w:left w:val="nil"/>
              <w:bottom w:val="nil"/>
              <w:right w:val="nil"/>
            </w:tcBorders>
            <w:vAlign w:val="bottom"/>
          </w:tcPr>
          <w:p w14:paraId="4EF7413B" w14:textId="77777777" w:rsidR="00807C6D" w:rsidRPr="006C18F3" w:rsidRDefault="00807C6D" w:rsidP="00807C6D">
            <w:pPr>
              <w:ind w:left="-40" w:right="-72"/>
              <w:jc w:val="right"/>
              <w:rPr>
                <w:rFonts w:eastAsia="Arial Unicode MS"/>
                <w:sz w:val="12"/>
                <w:szCs w:val="12"/>
                <w:lang w:val="en-GB"/>
              </w:rPr>
            </w:pPr>
          </w:p>
        </w:tc>
        <w:tc>
          <w:tcPr>
            <w:tcW w:w="1296" w:type="dxa"/>
            <w:tcBorders>
              <w:top w:val="single" w:sz="4" w:space="0" w:color="auto"/>
              <w:left w:val="nil"/>
              <w:bottom w:val="nil"/>
              <w:right w:val="nil"/>
            </w:tcBorders>
          </w:tcPr>
          <w:p w14:paraId="7E8E4EDE" w14:textId="77777777" w:rsidR="00807C6D" w:rsidRPr="006C18F3" w:rsidRDefault="00807C6D" w:rsidP="00807C6D">
            <w:pPr>
              <w:ind w:left="-40" w:right="-72"/>
              <w:jc w:val="right"/>
              <w:rPr>
                <w:sz w:val="12"/>
                <w:szCs w:val="12"/>
                <w:lang w:val="en-GB"/>
              </w:rPr>
            </w:pPr>
          </w:p>
        </w:tc>
        <w:tc>
          <w:tcPr>
            <w:tcW w:w="1296" w:type="dxa"/>
            <w:tcBorders>
              <w:top w:val="single" w:sz="4" w:space="0" w:color="auto"/>
              <w:left w:val="nil"/>
              <w:bottom w:val="nil"/>
              <w:right w:val="nil"/>
            </w:tcBorders>
          </w:tcPr>
          <w:p w14:paraId="3474A411" w14:textId="77777777" w:rsidR="00807C6D" w:rsidRPr="006C18F3" w:rsidRDefault="00807C6D" w:rsidP="00807C6D">
            <w:pPr>
              <w:ind w:left="-40" w:right="-72"/>
              <w:jc w:val="right"/>
              <w:rPr>
                <w:sz w:val="12"/>
                <w:szCs w:val="12"/>
                <w:lang w:val="en-GB"/>
              </w:rPr>
            </w:pPr>
          </w:p>
        </w:tc>
        <w:tc>
          <w:tcPr>
            <w:tcW w:w="1296" w:type="dxa"/>
            <w:tcBorders>
              <w:top w:val="single" w:sz="4" w:space="0" w:color="auto"/>
              <w:left w:val="nil"/>
              <w:bottom w:val="nil"/>
              <w:right w:val="nil"/>
            </w:tcBorders>
          </w:tcPr>
          <w:p w14:paraId="79C6FF1B" w14:textId="77777777" w:rsidR="00807C6D" w:rsidRPr="006C18F3" w:rsidRDefault="00807C6D" w:rsidP="00807C6D">
            <w:pPr>
              <w:ind w:left="-40" w:right="-72"/>
              <w:jc w:val="right"/>
              <w:rPr>
                <w:sz w:val="12"/>
                <w:szCs w:val="12"/>
                <w:lang w:val="en-GB"/>
              </w:rPr>
            </w:pPr>
          </w:p>
        </w:tc>
      </w:tr>
      <w:tr w:rsidR="00807C6D" w:rsidRPr="006C18F3" w14:paraId="0CA06A3C" w14:textId="77777777">
        <w:tc>
          <w:tcPr>
            <w:tcW w:w="4248" w:type="dxa"/>
            <w:tcBorders>
              <w:top w:val="nil"/>
              <w:left w:val="nil"/>
              <w:bottom w:val="nil"/>
              <w:right w:val="nil"/>
            </w:tcBorders>
            <w:vAlign w:val="bottom"/>
          </w:tcPr>
          <w:p w14:paraId="65606064" w14:textId="01182557" w:rsidR="00807C6D" w:rsidRPr="006C18F3" w:rsidRDefault="00807C6D" w:rsidP="00807C6D">
            <w:pPr>
              <w:pStyle w:val="Default"/>
              <w:ind w:left="433"/>
              <w:jc w:val="both"/>
              <w:rPr>
                <w:color w:val="auto"/>
                <w:sz w:val="18"/>
                <w:szCs w:val="18"/>
              </w:rPr>
            </w:pPr>
            <w:r w:rsidRPr="006C18F3">
              <w:rPr>
                <w:bCs/>
                <w:color w:val="auto"/>
                <w:sz w:val="18"/>
                <w:szCs w:val="18"/>
              </w:rPr>
              <w:t>Total</w:t>
            </w:r>
          </w:p>
        </w:tc>
        <w:tc>
          <w:tcPr>
            <w:tcW w:w="1296" w:type="dxa"/>
            <w:tcBorders>
              <w:top w:val="nil"/>
              <w:left w:val="nil"/>
              <w:bottom w:val="single" w:sz="4" w:space="0" w:color="auto"/>
              <w:right w:val="nil"/>
            </w:tcBorders>
            <w:vAlign w:val="bottom"/>
          </w:tcPr>
          <w:p w14:paraId="3D5ECB5F" w14:textId="501CD65B" w:rsidR="00807C6D" w:rsidRPr="006C18F3" w:rsidRDefault="00693A6D" w:rsidP="00807C6D">
            <w:pPr>
              <w:ind w:left="-40" w:right="-72"/>
              <w:jc w:val="right"/>
              <w:rPr>
                <w:rFonts w:eastAsia="Arial Unicode MS"/>
                <w:sz w:val="18"/>
                <w:szCs w:val="18"/>
                <w:lang w:val="en-GB"/>
              </w:rPr>
            </w:pPr>
            <w:r w:rsidRPr="00693A6D">
              <w:rPr>
                <w:rFonts w:eastAsia="Arial Unicode MS"/>
                <w:sz w:val="18"/>
                <w:szCs w:val="18"/>
                <w:lang w:val="en-GB"/>
              </w:rPr>
              <w:t>3,201,399</w:t>
            </w:r>
          </w:p>
        </w:tc>
        <w:tc>
          <w:tcPr>
            <w:tcW w:w="1296" w:type="dxa"/>
            <w:tcBorders>
              <w:top w:val="nil"/>
              <w:left w:val="nil"/>
              <w:bottom w:val="single" w:sz="4" w:space="0" w:color="auto"/>
              <w:right w:val="nil"/>
            </w:tcBorders>
          </w:tcPr>
          <w:p w14:paraId="78ACDCB1" w14:textId="120C3B3C" w:rsidR="00807C6D" w:rsidRPr="006C18F3" w:rsidRDefault="006C18F3" w:rsidP="00807C6D">
            <w:pPr>
              <w:ind w:left="-40" w:right="-72"/>
              <w:jc w:val="right"/>
              <w:rPr>
                <w:sz w:val="18"/>
                <w:szCs w:val="18"/>
                <w:lang w:val="en-GB"/>
              </w:rPr>
            </w:pPr>
            <w:r w:rsidRPr="006C18F3">
              <w:rPr>
                <w:rFonts w:eastAsia="Arial Unicode MS"/>
                <w:sz w:val="18"/>
                <w:szCs w:val="18"/>
                <w:lang w:val="en-GB"/>
              </w:rPr>
              <w:t>3</w:t>
            </w:r>
            <w:r w:rsidR="00807C6D" w:rsidRPr="006C18F3">
              <w:rPr>
                <w:rFonts w:eastAsia="Arial Unicode MS"/>
                <w:sz w:val="18"/>
                <w:szCs w:val="18"/>
                <w:lang w:val="en-GB"/>
              </w:rPr>
              <w:t>,</w:t>
            </w:r>
            <w:r w:rsidRPr="006C18F3">
              <w:rPr>
                <w:rFonts w:eastAsia="Arial Unicode MS"/>
                <w:sz w:val="18"/>
                <w:szCs w:val="18"/>
                <w:lang w:val="en-GB"/>
              </w:rPr>
              <w:t>471</w:t>
            </w:r>
            <w:r w:rsidR="00807C6D" w:rsidRPr="006C18F3">
              <w:rPr>
                <w:rFonts w:eastAsia="Arial Unicode MS"/>
                <w:sz w:val="18"/>
                <w:szCs w:val="18"/>
                <w:lang w:val="en-GB"/>
              </w:rPr>
              <w:t>,</w:t>
            </w:r>
            <w:r w:rsidRPr="006C18F3">
              <w:rPr>
                <w:rFonts w:eastAsia="Arial Unicode MS"/>
                <w:sz w:val="18"/>
                <w:szCs w:val="18"/>
                <w:lang w:val="en-GB"/>
              </w:rPr>
              <w:t>596</w:t>
            </w:r>
          </w:p>
        </w:tc>
        <w:tc>
          <w:tcPr>
            <w:tcW w:w="1296" w:type="dxa"/>
            <w:tcBorders>
              <w:top w:val="nil"/>
              <w:left w:val="nil"/>
              <w:bottom w:val="single" w:sz="4" w:space="0" w:color="auto"/>
              <w:right w:val="nil"/>
            </w:tcBorders>
          </w:tcPr>
          <w:p w14:paraId="1A9B62B2" w14:textId="1C84429D" w:rsidR="00807C6D" w:rsidRPr="006C18F3" w:rsidRDefault="00693A6D" w:rsidP="00807C6D">
            <w:pPr>
              <w:ind w:left="-40" w:right="-72"/>
              <w:jc w:val="right"/>
              <w:rPr>
                <w:sz w:val="18"/>
                <w:szCs w:val="18"/>
                <w:lang w:val="en-GB"/>
              </w:rPr>
            </w:pPr>
            <w:r w:rsidRPr="00693A6D">
              <w:rPr>
                <w:sz w:val="18"/>
                <w:szCs w:val="18"/>
                <w:lang w:val="en-GB"/>
              </w:rPr>
              <w:t>3,201,399</w:t>
            </w:r>
          </w:p>
        </w:tc>
        <w:tc>
          <w:tcPr>
            <w:tcW w:w="1296" w:type="dxa"/>
            <w:tcBorders>
              <w:top w:val="nil"/>
              <w:left w:val="nil"/>
              <w:bottom w:val="single" w:sz="4" w:space="0" w:color="auto"/>
              <w:right w:val="nil"/>
            </w:tcBorders>
          </w:tcPr>
          <w:p w14:paraId="56260BD2" w14:textId="626DAED7" w:rsidR="00807C6D" w:rsidRPr="006C18F3" w:rsidRDefault="006C18F3" w:rsidP="00807C6D">
            <w:pPr>
              <w:ind w:left="-40" w:right="-72"/>
              <w:jc w:val="right"/>
              <w:rPr>
                <w:sz w:val="18"/>
                <w:szCs w:val="18"/>
                <w:lang w:val="en-GB"/>
              </w:rPr>
            </w:pPr>
            <w:r w:rsidRPr="006C18F3">
              <w:rPr>
                <w:sz w:val="18"/>
                <w:szCs w:val="18"/>
                <w:lang w:val="en-GB"/>
              </w:rPr>
              <w:t>3</w:t>
            </w:r>
            <w:r w:rsidR="00807C6D" w:rsidRPr="006C18F3">
              <w:rPr>
                <w:sz w:val="18"/>
                <w:szCs w:val="18"/>
                <w:lang w:val="en-GB"/>
              </w:rPr>
              <w:t>,</w:t>
            </w:r>
            <w:r w:rsidRPr="006C18F3">
              <w:rPr>
                <w:sz w:val="18"/>
                <w:szCs w:val="18"/>
                <w:lang w:val="en-GB"/>
              </w:rPr>
              <w:t>471</w:t>
            </w:r>
            <w:r w:rsidR="00807C6D" w:rsidRPr="006C18F3">
              <w:rPr>
                <w:sz w:val="18"/>
                <w:szCs w:val="18"/>
                <w:lang w:val="en-GB"/>
              </w:rPr>
              <w:t>,</w:t>
            </w:r>
            <w:r w:rsidRPr="006C18F3">
              <w:rPr>
                <w:sz w:val="18"/>
                <w:szCs w:val="18"/>
                <w:lang w:val="en-GB"/>
              </w:rPr>
              <w:t>596</w:t>
            </w:r>
          </w:p>
        </w:tc>
      </w:tr>
    </w:tbl>
    <w:p w14:paraId="2ABF2FE7" w14:textId="77777777" w:rsidR="0029292F" w:rsidRDefault="0029292F" w:rsidP="006E67EE">
      <w:pPr>
        <w:jc w:val="both"/>
        <w:rPr>
          <w:sz w:val="18"/>
          <w:szCs w:val="18"/>
          <w:lang w:val="en-GB"/>
        </w:rPr>
      </w:pPr>
    </w:p>
    <w:p w14:paraId="32EB163E" w14:textId="77777777" w:rsidR="002A392F" w:rsidRPr="006C18F3" w:rsidRDefault="002A392F" w:rsidP="006E67EE">
      <w:pPr>
        <w:jc w:val="both"/>
        <w:rPr>
          <w:sz w:val="18"/>
          <w:szCs w:val="18"/>
          <w:lang w:val="en-GB"/>
        </w:rPr>
      </w:pPr>
    </w:p>
    <w:p w14:paraId="446A061C" w14:textId="371276CB" w:rsidR="00E36E30" w:rsidRPr="00C82C6E" w:rsidRDefault="006C18F3" w:rsidP="00D96147">
      <w:pPr>
        <w:pStyle w:val="Heading1"/>
        <w:ind w:left="547" w:hanging="547"/>
        <w:jc w:val="both"/>
        <w:rPr>
          <w:rFonts w:cs="Cordia New"/>
          <w:color w:val="auto"/>
          <w:sz w:val="18"/>
          <w:szCs w:val="18"/>
          <w:cs/>
          <w:lang w:val="en-GB"/>
        </w:rPr>
      </w:pPr>
      <w:bookmarkStart w:id="19" w:name="_Toc48736134"/>
      <w:r w:rsidRPr="006C18F3">
        <w:rPr>
          <w:rFonts w:cs="Arial"/>
          <w:color w:val="auto"/>
          <w:sz w:val="18"/>
          <w:szCs w:val="18"/>
          <w:lang w:val="en-GB"/>
        </w:rPr>
        <w:t>1</w:t>
      </w:r>
      <w:r w:rsidR="00847EA8">
        <w:rPr>
          <w:rFonts w:cs="Arial"/>
          <w:color w:val="auto"/>
          <w:sz w:val="18"/>
          <w:szCs w:val="18"/>
          <w:lang w:val="en-GB"/>
        </w:rPr>
        <w:t>6</w:t>
      </w:r>
      <w:r w:rsidR="00E36E30" w:rsidRPr="006C18F3">
        <w:rPr>
          <w:rFonts w:cs="Arial"/>
          <w:color w:val="auto"/>
          <w:sz w:val="18"/>
          <w:szCs w:val="18"/>
          <w:lang w:val="en-GB"/>
        </w:rPr>
        <w:tab/>
        <w:t>Commitments</w:t>
      </w:r>
      <w:bookmarkEnd w:id="19"/>
    </w:p>
    <w:p w14:paraId="4F03E5D1" w14:textId="77777777" w:rsidR="000C54AC" w:rsidRPr="006C18F3" w:rsidRDefault="000C54AC" w:rsidP="006E67EE">
      <w:pPr>
        <w:rPr>
          <w:sz w:val="18"/>
          <w:szCs w:val="18"/>
          <w:lang w:val="en-GB"/>
        </w:rPr>
      </w:pPr>
    </w:p>
    <w:p w14:paraId="6394745E" w14:textId="77777777" w:rsidR="000C54AC" w:rsidRPr="006C18F3" w:rsidRDefault="000C54AC" w:rsidP="006E67EE">
      <w:pPr>
        <w:ind w:left="540" w:hanging="540"/>
        <w:jc w:val="both"/>
        <w:rPr>
          <w:b/>
          <w:sz w:val="18"/>
          <w:szCs w:val="18"/>
          <w:lang w:val="en-GB"/>
        </w:rPr>
      </w:pPr>
      <w:r w:rsidRPr="006C18F3">
        <w:rPr>
          <w:b/>
          <w:sz w:val="18"/>
          <w:szCs w:val="18"/>
          <w:lang w:val="en-GB"/>
        </w:rPr>
        <w:t>a)</w:t>
      </w:r>
      <w:r w:rsidRPr="006C18F3">
        <w:rPr>
          <w:b/>
          <w:sz w:val="18"/>
          <w:szCs w:val="18"/>
          <w:lang w:val="en-GB"/>
        </w:rPr>
        <w:tab/>
      </w:r>
      <w:r w:rsidR="00961DEC" w:rsidRPr="006C18F3">
        <w:rPr>
          <w:b/>
          <w:sz w:val="18"/>
          <w:szCs w:val="18"/>
          <w:lang w:val="en-GB"/>
        </w:rPr>
        <w:t>Letters of bank guarantee and letters of credit</w:t>
      </w:r>
    </w:p>
    <w:p w14:paraId="51411423" w14:textId="77777777" w:rsidR="000C54AC" w:rsidRPr="006C18F3" w:rsidRDefault="000C54AC" w:rsidP="006E67EE">
      <w:pPr>
        <w:ind w:left="540"/>
        <w:jc w:val="both"/>
        <w:rPr>
          <w:sz w:val="18"/>
          <w:szCs w:val="18"/>
          <w:lang w:val="en-GB"/>
        </w:rPr>
      </w:pPr>
    </w:p>
    <w:p w14:paraId="48AE6253" w14:textId="77777777" w:rsidR="000C54AC" w:rsidRPr="006C18F3" w:rsidRDefault="00961DEC" w:rsidP="006E67EE">
      <w:pPr>
        <w:ind w:left="540"/>
        <w:jc w:val="both"/>
        <w:rPr>
          <w:sz w:val="18"/>
          <w:szCs w:val="18"/>
          <w:lang w:val="en-GB"/>
        </w:rPr>
      </w:pPr>
      <w:r w:rsidRPr="006C18F3">
        <w:rPr>
          <w:sz w:val="18"/>
          <w:szCs w:val="18"/>
          <w:lang w:val="en-GB"/>
        </w:rPr>
        <w:t>The Company</w:t>
      </w:r>
      <w:r w:rsidR="005354FD" w:rsidRPr="006C18F3">
        <w:rPr>
          <w:sz w:val="18"/>
          <w:szCs w:val="18"/>
          <w:lang w:val="en-GB"/>
        </w:rPr>
        <w:t xml:space="preserve">’s outstanding </w:t>
      </w:r>
      <w:r w:rsidRPr="006C18F3">
        <w:rPr>
          <w:sz w:val="18"/>
          <w:szCs w:val="18"/>
          <w:lang w:val="en-GB"/>
        </w:rPr>
        <w:t xml:space="preserve">letters of bank guarantee and letters of credit </w:t>
      </w:r>
      <w:r w:rsidR="005354FD" w:rsidRPr="006C18F3">
        <w:rPr>
          <w:sz w:val="18"/>
          <w:szCs w:val="18"/>
          <w:lang w:val="en-GB"/>
        </w:rPr>
        <w:t xml:space="preserve">are </w:t>
      </w:r>
      <w:r w:rsidRPr="006C18F3">
        <w:rPr>
          <w:sz w:val="18"/>
          <w:szCs w:val="18"/>
          <w:lang w:val="en-GB"/>
        </w:rPr>
        <w:t>as follows:</w:t>
      </w:r>
    </w:p>
    <w:p w14:paraId="64FEDB4C" w14:textId="77777777" w:rsidR="000C54AC" w:rsidRPr="006C18F3" w:rsidRDefault="000C54AC" w:rsidP="006E67EE">
      <w:pPr>
        <w:ind w:left="540"/>
        <w:jc w:val="both"/>
        <w:rPr>
          <w:sz w:val="18"/>
          <w:szCs w:val="18"/>
          <w:lang w:val="en-GB"/>
        </w:rPr>
      </w:pPr>
    </w:p>
    <w:tbl>
      <w:tblPr>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1296"/>
        <w:gridCol w:w="1296"/>
        <w:gridCol w:w="1296"/>
        <w:gridCol w:w="1296"/>
      </w:tblGrid>
      <w:tr w:rsidR="0050763F" w:rsidRPr="006C18F3" w14:paraId="7438553A" w14:textId="77777777" w:rsidTr="00554E18">
        <w:tc>
          <w:tcPr>
            <w:tcW w:w="4248" w:type="dxa"/>
            <w:tcBorders>
              <w:top w:val="nil"/>
              <w:left w:val="nil"/>
              <w:bottom w:val="nil"/>
              <w:right w:val="nil"/>
            </w:tcBorders>
          </w:tcPr>
          <w:p w14:paraId="54F72151" w14:textId="77777777" w:rsidR="0050763F" w:rsidRPr="006C18F3" w:rsidRDefault="0050763F" w:rsidP="006E67EE">
            <w:pPr>
              <w:ind w:left="433"/>
              <w:jc w:val="both"/>
              <w:rPr>
                <w:b/>
                <w:bCs/>
                <w:sz w:val="18"/>
                <w:szCs w:val="18"/>
                <w:lang w:val="en-GB"/>
              </w:rPr>
            </w:pPr>
          </w:p>
        </w:tc>
        <w:tc>
          <w:tcPr>
            <w:tcW w:w="2592" w:type="dxa"/>
            <w:gridSpan w:val="2"/>
            <w:tcBorders>
              <w:top w:val="nil"/>
              <w:left w:val="nil"/>
              <w:bottom w:val="nil"/>
              <w:right w:val="nil"/>
            </w:tcBorders>
          </w:tcPr>
          <w:p w14:paraId="27C5F41F" w14:textId="1F658632" w:rsidR="0050763F" w:rsidRPr="006C18F3" w:rsidRDefault="0050763F" w:rsidP="006E67EE">
            <w:pPr>
              <w:ind w:left="-40" w:right="-72"/>
              <w:jc w:val="center"/>
              <w:rPr>
                <w:b/>
                <w:sz w:val="18"/>
                <w:szCs w:val="18"/>
                <w:lang w:val="en-GB"/>
              </w:rPr>
            </w:pPr>
          </w:p>
        </w:tc>
        <w:tc>
          <w:tcPr>
            <w:tcW w:w="2592" w:type="dxa"/>
            <w:gridSpan w:val="2"/>
            <w:tcBorders>
              <w:top w:val="nil"/>
              <w:left w:val="nil"/>
              <w:bottom w:val="nil"/>
              <w:right w:val="nil"/>
            </w:tcBorders>
          </w:tcPr>
          <w:p w14:paraId="70331EFA" w14:textId="5D36EE6C" w:rsidR="0050763F" w:rsidRPr="006C18F3" w:rsidRDefault="003E409F" w:rsidP="006E67EE">
            <w:pPr>
              <w:ind w:left="-40" w:right="-72"/>
              <w:jc w:val="center"/>
              <w:rPr>
                <w:b/>
                <w:sz w:val="18"/>
                <w:szCs w:val="18"/>
                <w:lang w:val="en-GB"/>
              </w:rPr>
            </w:pPr>
            <w:r w:rsidRPr="006C18F3">
              <w:rPr>
                <w:b/>
                <w:sz w:val="18"/>
                <w:szCs w:val="18"/>
                <w:lang w:val="en-GB"/>
              </w:rPr>
              <w:t xml:space="preserve">Consolidated </w:t>
            </w:r>
            <w:r>
              <w:rPr>
                <w:b/>
                <w:sz w:val="18"/>
                <w:szCs w:val="18"/>
                <w:lang w:val="en-GB"/>
              </w:rPr>
              <w:t xml:space="preserve">and </w:t>
            </w:r>
            <w:r w:rsidR="0050763F" w:rsidRPr="006C18F3">
              <w:rPr>
                <w:b/>
                <w:sz w:val="18"/>
                <w:szCs w:val="18"/>
                <w:lang w:val="en-GB"/>
              </w:rPr>
              <w:t>Separate</w:t>
            </w:r>
          </w:p>
        </w:tc>
      </w:tr>
      <w:tr w:rsidR="0050763F" w:rsidRPr="006C18F3" w14:paraId="23C0E677" w14:textId="77777777" w:rsidTr="003E409F">
        <w:tc>
          <w:tcPr>
            <w:tcW w:w="4248" w:type="dxa"/>
            <w:tcBorders>
              <w:top w:val="nil"/>
              <w:left w:val="nil"/>
              <w:bottom w:val="nil"/>
              <w:right w:val="nil"/>
            </w:tcBorders>
          </w:tcPr>
          <w:p w14:paraId="302A8E61" w14:textId="77777777" w:rsidR="0050763F" w:rsidRPr="006C18F3" w:rsidRDefault="0050763F" w:rsidP="006E67EE">
            <w:pPr>
              <w:ind w:left="433"/>
              <w:jc w:val="both"/>
              <w:rPr>
                <w:b/>
                <w:bCs/>
                <w:sz w:val="18"/>
                <w:szCs w:val="18"/>
                <w:lang w:val="en-GB"/>
              </w:rPr>
            </w:pPr>
          </w:p>
        </w:tc>
        <w:tc>
          <w:tcPr>
            <w:tcW w:w="2592" w:type="dxa"/>
            <w:gridSpan w:val="2"/>
            <w:tcBorders>
              <w:top w:val="nil"/>
              <w:left w:val="nil"/>
              <w:bottom w:val="nil"/>
              <w:right w:val="nil"/>
            </w:tcBorders>
            <w:vAlign w:val="center"/>
          </w:tcPr>
          <w:p w14:paraId="6BA4DFE6" w14:textId="14D9E14B" w:rsidR="0050763F" w:rsidRPr="006C18F3" w:rsidRDefault="0050763F" w:rsidP="006E67EE">
            <w:pPr>
              <w:ind w:left="-40" w:right="-72"/>
              <w:jc w:val="center"/>
              <w:rPr>
                <w:rFonts w:eastAsia="Times New Roman"/>
                <w:b/>
                <w:bCs/>
                <w:sz w:val="18"/>
                <w:szCs w:val="18"/>
                <w:lang w:val="en-GB" w:bidi="ar-SA"/>
              </w:rPr>
            </w:pPr>
          </w:p>
        </w:tc>
        <w:tc>
          <w:tcPr>
            <w:tcW w:w="2592" w:type="dxa"/>
            <w:gridSpan w:val="2"/>
            <w:tcBorders>
              <w:top w:val="nil"/>
              <w:left w:val="nil"/>
              <w:bottom w:val="single" w:sz="4" w:space="0" w:color="auto"/>
              <w:right w:val="nil"/>
            </w:tcBorders>
            <w:vAlign w:val="center"/>
          </w:tcPr>
          <w:p w14:paraId="2F2E7164" w14:textId="63A56B33" w:rsidR="0050763F" w:rsidRPr="006C18F3" w:rsidRDefault="0050763F" w:rsidP="006E67EE">
            <w:pPr>
              <w:ind w:left="-40" w:right="-72"/>
              <w:jc w:val="center"/>
              <w:rPr>
                <w:b/>
                <w:sz w:val="18"/>
                <w:szCs w:val="18"/>
                <w:lang w:val="en-GB"/>
              </w:rPr>
            </w:pPr>
            <w:r w:rsidRPr="006C18F3">
              <w:rPr>
                <w:b/>
                <w:sz w:val="18"/>
                <w:szCs w:val="18"/>
                <w:lang w:val="en-GB"/>
              </w:rPr>
              <w:t>financial information</w:t>
            </w:r>
          </w:p>
        </w:tc>
      </w:tr>
      <w:tr w:rsidR="0050763F" w:rsidRPr="006C18F3" w14:paraId="53242E3D" w14:textId="77777777" w:rsidTr="003E409F">
        <w:tc>
          <w:tcPr>
            <w:tcW w:w="4248" w:type="dxa"/>
            <w:tcBorders>
              <w:top w:val="nil"/>
              <w:left w:val="nil"/>
              <w:bottom w:val="nil"/>
              <w:right w:val="nil"/>
            </w:tcBorders>
          </w:tcPr>
          <w:p w14:paraId="3A56349A" w14:textId="77777777" w:rsidR="0050763F" w:rsidRPr="006C18F3" w:rsidRDefault="0050763F" w:rsidP="006E67EE">
            <w:pPr>
              <w:ind w:left="433"/>
              <w:jc w:val="both"/>
              <w:rPr>
                <w:b/>
                <w:bCs/>
                <w:sz w:val="18"/>
                <w:szCs w:val="18"/>
                <w:lang w:val="en-GB"/>
              </w:rPr>
            </w:pPr>
          </w:p>
        </w:tc>
        <w:tc>
          <w:tcPr>
            <w:tcW w:w="1296" w:type="dxa"/>
            <w:tcBorders>
              <w:top w:val="nil"/>
              <w:left w:val="nil"/>
              <w:bottom w:val="nil"/>
              <w:right w:val="nil"/>
            </w:tcBorders>
          </w:tcPr>
          <w:p w14:paraId="182CDBD4" w14:textId="186A523D" w:rsidR="0050763F" w:rsidRPr="006C18F3" w:rsidRDefault="0050763F" w:rsidP="006E67EE">
            <w:pPr>
              <w:ind w:left="-40" w:right="-72"/>
              <w:jc w:val="right"/>
              <w:rPr>
                <w:b/>
                <w:sz w:val="18"/>
                <w:szCs w:val="18"/>
                <w:lang w:val="en-GB"/>
              </w:rPr>
            </w:pPr>
          </w:p>
        </w:tc>
        <w:tc>
          <w:tcPr>
            <w:tcW w:w="1296" w:type="dxa"/>
            <w:tcBorders>
              <w:top w:val="nil"/>
              <w:left w:val="nil"/>
              <w:bottom w:val="nil"/>
              <w:right w:val="nil"/>
            </w:tcBorders>
          </w:tcPr>
          <w:p w14:paraId="0BFA0C5D" w14:textId="05A4A569" w:rsidR="0050763F" w:rsidRPr="006C18F3" w:rsidRDefault="0050763F" w:rsidP="006E67EE">
            <w:pPr>
              <w:ind w:left="-40" w:right="-72"/>
              <w:jc w:val="right"/>
              <w:rPr>
                <w:b/>
                <w:sz w:val="18"/>
                <w:szCs w:val="18"/>
                <w:lang w:val="en-GB"/>
              </w:rPr>
            </w:pPr>
          </w:p>
        </w:tc>
        <w:tc>
          <w:tcPr>
            <w:tcW w:w="1296" w:type="dxa"/>
            <w:tcBorders>
              <w:top w:val="single" w:sz="4" w:space="0" w:color="auto"/>
              <w:left w:val="nil"/>
              <w:bottom w:val="nil"/>
              <w:right w:val="nil"/>
            </w:tcBorders>
          </w:tcPr>
          <w:p w14:paraId="12B9160B" w14:textId="77777777" w:rsidR="0050763F" w:rsidRPr="006C18F3" w:rsidRDefault="0050763F" w:rsidP="006E67EE">
            <w:pPr>
              <w:ind w:left="-40" w:right="-72"/>
              <w:jc w:val="right"/>
              <w:rPr>
                <w:b/>
                <w:sz w:val="18"/>
                <w:szCs w:val="18"/>
                <w:lang w:val="en-GB"/>
              </w:rPr>
            </w:pPr>
            <w:r w:rsidRPr="006C18F3">
              <w:rPr>
                <w:b/>
                <w:sz w:val="18"/>
                <w:szCs w:val="18"/>
                <w:lang w:val="en-GB"/>
              </w:rPr>
              <w:t>Unaudited</w:t>
            </w:r>
          </w:p>
        </w:tc>
        <w:tc>
          <w:tcPr>
            <w:tcW w:w="1296" w:type="dxa"/>
            <w:tcBorders>
              <w:top w:val="single" w:sz="4" w:space="0" w:color="auto"/>
              <w:left w:val="nil"/>
              <w:bottom w:val="nil"/>
              <w:right w:val="nil"/>
            </w:tcBorders>
          </w:tcPr>
          <w:p w14:paraId="618F57B2" w14:textId="77777777" w:rsidR="0050763F" w:rsidRPr="006C18F3" w:rsidRDefault="0050763F" w:rsidP="006E67EE">
            <w:pPr>
              <w:ind w:left="-40" w:right="-72"/>
              <w:jc w:val="right"/>
              <w:rPr>
                <w:b/>
                <w:sz w:val="18"/>
                <w:szCs w:val="18"/>
                <w:lang w:val="en-GB"/>
              </w:rPr>
            </w:pPr>
            <w:r w:rsidRPr="006C18F3">
              <w:rPr>
                <w:b/>
                <w:sz w:val="18"/>
                <w:szCs w:val="18"/>
                <w:lang w:val="en-GB"/>
              </w:rPr>
              <w:t>Audited</w:t>
            </w:r>
          </w:p>
        </w:tc>
      </w:tr>
      <w:tr w:rsidR="00EA3FAA" w:rsidRPr="006C18F3" w14:paraId="155FB81B" w14:textId="77777777" w:rsidTr="0084754C">
        <w:tc>
          <w:tcPr>
            <w:tcW w:w="4248" w:type="dxa"/>
            <w:tcBorders>
              <w:top w:val="nil"/>
              <w:left w:val="nil"/>
              <w:bottom w:val="nil"/>
              <w:right w:val="nil"/>
            </w:tcBorders>
          </w:tcPr>
          <w:p w14:paraId="2E0ECD8D" w14:textId="77777777" w:rsidR="00EA3FAA" w:rsidRPr="006C18F3" w:rsidRDefault="00EA3FAA" w:rsidP="006E67EE">
            <w:pPr>
              <w:ind w:left="433"/>
              <w:jc w:val="both"/>
              <w:rPr>
                <w:b/>
                <w:bCs/>
                <w:sz w:val="18"/>
                <w:szCs w:val="18"/>
                <w:lang w:val="en-GB"/>
              </w:rPr>
            </w:pPr>
          </w:p>
        </w:tc>
        <w:tc>
          <w:tcPr>
            <w:tcW w:w="1296" w:type="dxa"/>
            <w:tcBorders>
              <w:top w:val="nil"/>
              <w:left w:val="nil"/>
              <w:bottom w:val="nil"/>
              <w:right w:val="nil"/>
            </w:tcBorders>
          </w:tcPr>
          <w:p w14:paraId="08F06993" w14:textId="078161B6" w:rsidR="00EA3FAA" w:rsidRPr="006C18F3" w:rsidRDefault="00EA3FAA" w:rsidP="006E67EE">
            <w:pPr>
              <w:ind w:left="-40" w:right="-72"/>
              <w:jc w:val="right"/>
              <w:rPr>
                <w:b/>
                <w:sz w:val="18"/>
                <w:szCs w:val="18"/>
                <w:lang w:val="en-GB"/>
              </w:rPr>
            </w:pPr>
          </w:p>
        </w:tc>
        <w:tc>
          <w:tcPr>
            <w:tcW w:w="1296" w:type="dxa"/>
            <w:tcBorders>
              <w:top w:val="nil"/>
              <w:left w:val="nil"/>
              <w:bottom w:val="nil"/>
              <w:right w:val="nil"/>
            </w:tcBorders>
          </w:tcPr>
          <w:p w14:paraId="0A0EED98" w14:textId="41E19E44" w:rsidR="00EA3FAA" w:rsidRPr="006C18F3" w:rsidRDefault="00EA3FAA" w:rsidP="006E67EE">
            <w:pPr>
              <w:ind w:left="-40" w:right="-72"/>
              <w:jc w:val="right"/>
              <w:rPr>
                <w:b/>
                <w:sz w:val="18"/>
                <w:szCs w:val="18"/>
                <w:lang w:val="en-GB"/>
              </w:rPr>
            </w:pPr>
          </w:p>
        </w:tc>
        <w:tc>
          <w:tcPr>
            <w:tcW w:w="1296" w:type="dxa"/>
            <w:tcBorders>
              <w:top w:val="nil"/>
              <w:left w:val="nil"/>
              <w:bottom w:val="nil"/>
              <w:right w:val="nil"/>
            </w:tcBorders>
          </w:tcPr>
          <w:p w14:paraId="79BD94BE" w14:textId="16EFF4DE" w:rsidR="00EA3FAA" w:rsidRPr="006C18F3" w:rsidRDefault="006C18F3" w:rsidP="006E67EE">
            <w:pPr>
              <w:ind w:left="-40" w:right="-72"/>
              <w:jc w:val="right"/>
              <w:rPr>
                <w:b/>
                <w:sz w:val="18"/>
                <w:szCs w:val="18"/>
                <w:lang w:val="en-GB"/>
              </w:rPr>
            </w:pPr>
            <w:r w:rsidRPr="006C18F3">
              <w:rPr>
                <w:b/>
                <w:sz w:val="18"/>
                <w:szCs w:val="18"/>
                <w:lang w:val="en-GB"/>
              </w:rPr>
              <w:t>31</w:t>
            </w:r>
            <w:r w:rsidR="00E36E30" w:rsidRPr="006C18F3">
              <w:rPr>
                <w:b/>
                <w:sz w:val="18"/>
                <w:szCs w:val="18"/>
                <w:lang w:val="en-GB"/>
              </w:rPr>
              <w:t xml:space="preserve"> March</w:t>
            </w:r>
          </w:p>
        </w:tc>
        <w:tc>
          <w:tcPr>
            <w:tcW w:w="1296" w:type="dxa"/>
            <w:tcBorders>
              <w:top w:val="nil"/>
              <w:left w:val="nil"/>
              <w:bottom w:val="nil"/>
              <w:right w:val="nil"/>
            </w:tcBorders>
          </w:tcPr>
          <w:p w14:paraId="79002386" w14:textId="0580ADE2" w:rsidR="00EA3FAA" w:rsidRPr="006C18F3" w:rsidRDefault="006C18F3" w:rsidP="006E67EE">
            <w:pPr>
              <w:ind w:left="-40" w:right="-72"/>
              <w:jc w:val="right"/>
              <w:rPr>
                <w:b/>
                <w:sz w:val="18"/>
                <w:szCs w:val="18"/>
                <w:lang w:val="en-GB"/>
              </w:rPr>
            </w:pPr>
            <w:r w:rsidRPr="006C18F3">
              <w:rPr>
                <w:b/>
                <w:sz w:val="18"/>
                <w:szCs w:val="18"/>
                <w:lang w:val="en-GB"/>
              </w:rPr>
              <w:t>31</w:t>
            </w:r>
            <w:r w:rsidR="00EA3FAA" w:rsidRPr="006C18F3">
              <w:rPr>
                <w:b/>
                <w:sz w:val="18"/>
                <w:szCs w:val="18"/>
                <w:lang w:val="en-GB"/>
              </w:rPr>
              <w:t xml:space="preserve"> December</w:t>
            </w:r>
          </w:p>
        </w:tc>
      </w:tr>
      <w:tr w:rsidR="0050763F" w:rsidRPr="006C18F3" w14:paraId="773FAB71" w14:textId="77777777" w:rsidTr="00037674">
        <w:tc>
          <w:tcPr>
            <w:tcW w:w="4248" w:type="dxa"/>
            <w:tcBorders>
              <w:top w:val="nil"/>
              <w:left w:val="nil"/>
              <w:bottom w:val="nil"/>
              <w:right w:val="nil"/>
            </w:tcBorders>
          </w:tcPr>
          <w:p w14:paraId="142690FE" w14:textId="77777777" w:rsidR="0050763F" w:rsidRPr="006C18F3" w:rsidRDefault="0050763F" w:rsidP="006E67EE">
            <w:pPr>
              <w:ind w:left="433"/>
              <w:jc w:val="both"/>
              <w:rPr>
                <w:b/>
                <w:bCs/>
                <w:sz w:val="18"/>
                <w:szCs w:val="18"/>
                <w:lang w:val="en-GB"/>
              </w:rPr>
            </w:pPr>
          </w:p>
        </w:tc>
        <w:tc>
          <w:tcPr>
            <w:tcW w:w="1296" w:type="dxa"/>
            <w:tcBorders>
              <w:top w:val="nil"/>
              <w:left w:val="nil"/>
              <w:bottom w:val="nil"/>
              <w:right w:val="nil"/>
            </w:tcBorders>
          </w:tcPr>
          <w:p w14:paraId="2695280E" w14:textId="2ECBA2A9" w:rsidR="0050763F" w:rsidRPr="006C18F3" w:rsidRDefault="0050763F" w:rsidP="006E67EE">
            <w:pPr>
              <w:ind w:left="-40" w:right="-72"/>
              <w:jc w:val="right"/>
              <w:rPr>
                <w:b/>
                <w:sz w:val="18"/>
                <w:szCs w:val="18"/>
                <w:lang w:val="en-GB"/>
              </w:rPr>
            </w:pPr>
          </w:p>
        </w:tc>
        <w:tc>
          <w:tcPr>
            <w:tcW w:w="1296" w:type="dxa"/>
            <w:tcBorders>
              <w:top w:val="nil"/>
              <w:left w:val="nil"/>
              <w:bottom w:val="nil"/>
              <w:right w:val="nil"/>
            </w:tcBorders>
          </w:tcPr>
          <w:p w14:paraId="432E7B60" w14:textId="098E2FC7" w:rsidR="0050763F" w:rsidRPr="006C18F3" w:rsidRDefault="0050763F" w:rsidP="006E67EE">
            <w:pPr>
              <w:ind w:left="-40" w:right="-72"/>
              <w:jc w:val="right"/>
              <w:rPr>
                <w:b/>
                <w:sz w:val="18"/>
                <w:szCs w:val="18"/>
                <w:lang w:val="en-GB"/>
              </w:rPr>
            </w:pPr>
          </w:p>
        </w:tc>
        <w:tc>
          <w:tcPr>
            <w:tcW w:w="1296" w:type="dxa"/>
            <w:tcBorders>
              <w:top w:val="nil"/>
              <w:left w:val="nil"/>
              <w:bottom w:val="nil"/>
              <w:right w:val="nil"/>
            </w:tcBorders>
          </w:tcPr>
          <w:p w14:paraId="693FE6FE" w14:textId="4ABA47CB" w:rsidR="0050763F" w:rsidRPr="006C18F3" w:rsidRDefault="006C18F3" w:rsidP="006E67EE">
            <w:pPr>
              <w:ind w:left="-40" w:right="-72"/>
              <w:jc w:val="right"/>
              <w:rPr>
                <w:b/>
                <w:sz w:val="18"/>
                <w:szCs w:val="18"/>
                <w:lang w:val="en-GB"/>
              </w:rPr>
            </w:pPr>
            <w:r w:rsidRPr="006C18F3">
              <w:rPr>
                <w:b/>
                <w:sz w:val="18"/>
                <w:szCs w:val="18"/>
                <w:lang w:val="en-GB"/>
              </w:rPr>
              <w:t>2026</w:t>
            </w:r>
          </w:p>
        </w:tc>
        <w:tc>
          <w:tcPr>
            <w:tcW w:w="1296" w:type="dxa"/>
            <w:tcBorders>
              <w:top w:val="nil"/>
              <w:left w:val="nil"/>
              <w:bottom w:val="nil"/>
              <w:right w:val="nil"/>
            </w:tcBorders>
          </w:tcPr>
          <w:p w14:paraId="538D854D" w14:textId="15F7EF62" w:rsidR="0050763F" w:rsidRPr="006C18F3" w:rsidRDefault="006C18F3" w:rsidP="006E67EE">
            <w:pPr>
              <w:ind w:left="-40" w:right="-72"/>
              <w:jc w:val="right"/>
              <w:rPr>
                <w:b/>
                <w:sz w:val="18"/>
                <w:szCs w:val="18"/>
                <w:lang w:val="en-GB"/>
              </w:rPr>
            </w:pPr>
            <w:r w:rsidRPr="006C18F3">
              <w:rPr>
                <w:b/>
                <w:sz w:val="18"/>
                <w:szCs w:val="18"/>
                <w:lang w:val="en-GB"/>
              </w:rPr>
              <w:t>2025</w:t>
            </w:r>
          </w:p>
        </w:tc>
      </w:tr>
      <w:tr w:rsidR="0050763F" w:rsidRPr="006C18F3" w14:paraId="3183B49F" w14:textId="77777777" w:rsidTr="003E409F">
        <w:tc>
          <w:tcPr>
            <w:tcW w:w="4248" w:type="dxa"/>
            <w:tcBorders>
              <w:top w:val="nil"/>
              <w:left w:val="nil"/>
              <w:bottom w:val="nil"/>
              <w:right w:val="nil"/>
            </w:tcBorders>
          </w:tcPr>
          <w:p w14:paraId="60A11166" w14:textId="77777777" w:rsidR="0050763F" w:rsidRPr="006C18F3" w:rsidRDefault="0050763F" w:rsidP="006E67EE">
            <w:pPr>
              <w:ind w:left="433"/>
              <w:jc w:val="both"/>
              <w:rPr>
                <w:sz w:val="18"/>
                <w:szCs w:val="18"/>
                <w:u w:val="single"/>
                <w:lang w:val="en-GB"/>
              </w:rPr>
            </w:pPr>
          </w:p>
        </w:tc>
        <w:tc>
          <w:tcPr>
            <w:tcW w:w="1296" w:type="dxa"/>
            <w:tcBorders>
              <w:top w:val="nil"/>
              <w:left w:val="nil"/>
              <w:bottom w:val="nil"/>
              <w:right w:val="nil"/>
            </w:tcBorders>
          </w:tcPr>
          <w:p w14:paraId="1E255FEE" w14:textId="13C28A1F" w:rsidR="0050763F" w:rsidRPr="006C18F3" w:rsidRDefault="0050763F" w:rsidP="006E67EE">
            <w:pPr>
              <w:ind w:left="-40" w:right="-72"/>
              <w:jc w:val="right"/>
              <w:rPr>
                <w:b/>
                <w:bCs/>
                <w:sz w:val="18"/>
                <w:szCs w:val="18"/>
                <w:lang w:val="en-GB"/>
              </w:rPr>
            </w:pPr>
          </w:p>
        </w:tc>
        <w:tc>
          <w:tcPr>
            <w:tcW w:w="1296" w:type="dxa"/>
            <w:tcBorders>
              <w:top w:val="nil"/>
              <w:left w:val="nil"/>
              <w:bottom w:val="nil"/>
              <w:right w:val="nil"/>
            </w:tcBorders>
          </w:tcPr>
          <w:p w14:paraId="1ADDFA31" w14:textId="552BFE2B" w:rsidR="0050763F" w:rsidRPr="006C18F3" w:rsidRDefault="0050763F" w:rsidP="006E67EE">
            <w:pPr>
              <w:ind w:left="-40" w:right="-72"/>
              <w:jc w:val="right"/>
              <w:rPr>
                <w:b/>
                <w:bCs/>
                <w:sz w:val="18"/>
                <w:szCs w:val="18"/>
                <w:lang w:val="en-GB"/>
              </w:rPr>
            </w:pPr>
          </w:p>
        </w:tc>
        <w:tc>
          <w:tcPr>
            <w:tcW w:w="1296" w:type="dxa"/>
            <w:tcBorders>
              <w:top w:val="nil"/>
              <w:left w:val="nil"/>
              <w:bottom w:val="single" w:sz="4" w:space="0" w:color="auto"/>
              <w:right w:val="nil"/>
            </w:tcBorders>
          </w:tcPr>
          <w:p w14:paraId="50D3DD47" w14:textId="77777777" w:rsidR="0050763F" w:rsidRPr="006C18F3" w:rsidRDefault="0050763F" w:rsidP="006E67EE">
            <w:pPr>
              <w:ind w:left="-40" w:right="-72"/>
              <w:jc w:val="right"/>
              <w:rPr>
                <w:b/>
                <w:bCs/>
                <w:sz w:val="18"/>
                <w:szCs w:val="18"/>
                <w:lang w:val="en-GB"/>
              </w:rPr>
            </w:pPr>
            <w:r w:rsidRPr="006C18F3">
              <w:rPr>
                <w:b/>
                <w:bCs/>
                <w:sz w:val="18"/>
                <w:szCs w:val="18"/>
                <w:lang w:val="en-GB"/>
              </w:rPr>
              <w:t>Baht</w:t>
            </w:r>
          </w:p>
        </w:tc>
        <w:tc>
          <w:tcPr>
            <w:tcW w:w="1296" w:type="dxa"/>
            <w:tcBorders>
              <w:top w:val="nil"/>
              <w:left w:val="nil"/>
              <w:bottom w:val="single" w:sz="4" w:space="0" w:color="auto"/>
              <w:right w:val="nil"/>
            </w:tcBorders>
          </w:tcPr>
          <w:p w14:paraId="6ADCBE76" w14:textId="77777777" w:rsidR="0050763F" w:rsidRPr="006C18F3" w:rsidRDefault="0050763F" w:rsidP="006E67EE">
            <w:pPr>
              <w:ind w:left="-40" w:right="-72"/>
              <w:jc w:val="right"/>
              <w:rPr>
                <w:b/>
                <w:bCs/>
                <w:sz w:val="18"/>
                <w:szCs w:val="18"/>
                <w:lang w:val="en-GB"/>
              </w:rPr>
            </w:pPr>
            <w:r w:rsidRPr="006C18F3">
              <w:rPr>
                <w:b/>
                <w:bCs/>
                <w:sz w:val="18"/>
                <w:szCs w:val="18"/>
                <w:lang w:val="en-GB"/>
              </w:rPr>
              <w:t>Baht</w:t>
            </w:r>
          </w:p>
        </w:tc>
      </w:tr>
      <w:tr w:rsidR="0050763F" w:rsidRPr="006C18F3" w14:paraId="551218FB" w14:textId="77777777" w:rsidTr="003E409F">
        <w:tc>
          <w:tcPr>
            <w:tcW w:w="4248" w:type="dxa"/>
            <w:tcBorders>
              <w:top w:val="nil"/>
              <w:left w:val="nil"/>
              <w:bottom w:val="nil"/>
              <w:right w:val="nil"/>
            </w:tcBorders>
          </w:tcPr>
          <w:p w14:paraId="24B50610" w14:textId="77777777" w:rsidR="0050763F" w:rsidRPr="006C18F3" w:rsidRDefault="0050763F" w:rsidP="006E67EE">
            <w:pPr>
              <w:ind w:left="433"/>
              <w:jc w:val="both"/>
              <w:rPr>
                <w:sz w:val="12"/>
                <w:szCs w:val="12"/>
                <w:lang w:val="en-GB"/>
              </w:rPr>
            </w:pPr>
          </w:p>
        </w:tc>
        <w:tc>
          <w:tcPr>
            <w:tcW w:w="1296" w:type="dxa"/>
            <w:tcBorders>
              <w:top w:val="nil"/>
              <w:left w:val="nil"/>
              <w:bottom w:val="nil"/>
              <w:right w:val="nil"/>
            </w:tcBorders>
          </w:tcPr>
          <w:p w14:paraId="4FB66688" w14:textId="77777777" w:rsidR="0050763F" w:rsidRPr="006C18F3" w:rsidRDefault="0050763F" w:rsidP="006E67EE">
            <w:pPr>
              <w:ind w:left="-40" w:right="-72"/>
              <w:jc w:val="right"/>
              <w:rPr>
                <w:b/>
                <w:bCs/>
                <w:sz w:val="12"/>
                <w:szCs w:val="12"/>
                <w:lang w:val="en-GB"/>
              </w:rPr>
            </w:pPr>
          </w:p>
        </w:tc>
        <w:tc>
          <w:tcPr>
            <w:tcW w:w="1296" w:type="dxa"/>
            <w:tcBorders>
              <w:top w:val="nil"/>
              <w:left w:val="nil"/>
              <w:bottom w:val="nil"/>
              <w:right w:val="nil"/>
            </w:tcBorders>
          </w:tcPr>
          <w:p w14:paraId="23885DA1" w14:textId="77777777" w:rsidR="0050763F" w:rsidRPr="006C18F3" w:rsidRDefault="0050763F" w:rsidP="006E67EE">
            <w:pPr>
              <w:ind w:left="-40" w:right="-72"/>
              <w:jc w:val="right"/>
              <w:rPr>
                <w:b/>
                <w:bCs/>
                <w:sz w:val="12"/>
                <w:szCs w:val="12"/>
                <w:lang w:val="en-GB"/>
              </w:rPr>
            </w:pPr>
          </w:p>
        </w:tc>
        <w:tc>
          <w:tcPr>
            <w:tcW w:w="1296" w:type="dxa"/>
            <w:tcBorders>
              <w:top w:val="single" w:sz="4" w:space="0" w:color="auto"/>
              <w:left w:val="nil"/>
              <w:bottom w:val="nil"/>
              <w:right w:val="nil"/>
            </w:tcBorders>
          </w:tcPr>
          <w:p w14:paraId="417CA462" w14:textId="77777777" w:rsidR="0050763F" w:rsidRPr="006C18F3" w:rsidRDefault="0050763F" w:rsidP="006E67EE">
            <w:pPr>
              <w:ind w:left="-40" w:right="-72"/>
              <w:jc w:val="right"/>
              <w:rPr>
                <w:b/>
                <w:bCs/>
                <w:sz w:val="12"/>
                <w:szCs w:val="12"/>
                <w:lang w:val="en-GB"/>
              </w:rPr>
            </w:pPr>
          </w:p>
        </w:tc>
        <w:tc>
          <w:tcPr>
            <w:tcW w:w="1296" w:type="dxa"/>
            <w:tcBorders>
              <w:top w:val="single" w:sz="4" w:space="0" w:color="auto"/>
              <w:left w:val="nil"/>
              <w:bottom w:val="nil"/>
              <w:right w:val="nil"/>
            </w:tcBorders>
          </w:tcPr>
          <w:p w14:paraId="65BB1499" w14:textId="77777777" w:rsidR="0050763F" w:rsidRPr="006C18F3" w:rsidRDefault="0050763F" w:rsidP="006E67EE">
            <w:pPr>
              <w:ind w:left="-40" w:right="-72"/>
              <w:jc w:val="right"/>
              <w:rPr>
                <w:b/>
                <w:bCs/>
                <w:sz w:val="12"/>
                <w:szCs w:val="12"/>
                <w:lang w:val="en-GB"/>
              </w:rPr>
            </w:pPr>
          </w:p>
        </w:tc>
      </w:tr>
      <w:tr w:rsidR="005E5877" w:rsidRPr="006C18F3" w14:paraId="28A5C1C0" w14:textId="77777777" w:rsidTr="00037674">
        <w:tc>
          <w:tcPr>
            <w:tcW w:w="4248" w:type="dxa"/>
            <w:tcBorders>
              <w:top w:val="nil"/>
              <w:left w:val="nil"/>
              <w:bottom w:val="nil"/>
              <w:right w:val="nil"/>
            </w:tcBorders>
          </w:tcPr>
          <w:p w14:paraId="32554880" w14:textId="0945A18C" w:rsidR="005E5877" w:rsidRPr="006C18F3" w:rsidRDefault="005E5877" w:rsidP="005E5877">
            <w:pPr>
              <w:pStyle w:val="Default"/>
              <w:ind w:left="433"/>
              <w:jc w:val="both"/>
              <w:rPr>
                <w:color w:val="auto"/>
                <w:sz w:val="18"/>
                <w:szCs w:val="18"/>
              </w:rPr>
            </w:pPr>
            <w:r w:rsidRPr="006C18F3">
              <w:rPr>
                <w:color w:val="auto"/>
                <w:sz w:val="18"/>
                <w:szCs w:val="18"/>
              </w:rPr>
              <w:t>Letters of bank guarantee</w:t>
            </w:r>
          </w:p>
        </w:tc>
        <w:tc>
          <w:tcPr>
            <w:tcW w:w="1296" w:type="dxa"/>
            <w:tcBorders>
              <w:top w:val="nil"/>
              <w:left w:val="nil"/>
              <w:bottom w:val="nil"/>
              <w:right w:val="nil"/>
            </w:tcBorders>
          </w:tcPr>
          <w:p w14:paraId="0CCB1EE2" w14:textId="1D12573D" w:rsidR="005E5877" w:rsidRPr="006C18F3" w:rsidRDefault="005E5877" w:rsidP="005E5877">
            <w:pPr>
              <w:ind w:left="-40" w:right="-72"/>
              <w:jc w:val="right"/>
              <w:rPr>
                <w:sz w:val="18"/>
                <w:szCs w:val="18"/>
                <w:lang w:val="en-GB"/>
              </w:rPr>
            </w:pPr>
          </w:p>
        </w:tc>
        <w:tc>
          <w:tcPr>
            <w:tcW w:w="1296" w:type="dxa"/>
            <w:tcBorders>
              <w:top w:val="nil"/>
              <w:left w:val="nil"/>
              <w:bottom w:val="nil"/>
              <w:right w:val="nil"/>
            </w:tcBorders>
          </w:tcPr>
          <w:p w14:paraId="676C8968" w14:textId="29397A37" w:rsidR="005E5877" w:rsidRPr="006C18F3" w:rsidRDefault="005E5877" w:rsidP="005E5877">
            <w:pPr>
              <w:ind w:left="-40" w:right="-72"/>
              <w:jc w:val="right"/>
              <w:rPr>
                <w:sz w:val="18"/>
                <w:szCs w:val="18"/>
                <w:lang w:val="en-GB"/>
              </w:rPr>
            </w:pPr>
          </w:p>
        </w:tc>
        <w:tc>
          <w:tcPr>
            <w:tcW w:w="1296" w:type="dxa"/>
            <w:tcBorders>
              <w:top w:val="nil"/>
              <w:left w:val="nil"/>
              <w:bottom w:val="nil"/>
              <w:right w:val="nil"/>
            </w:tcBorders>
          </w:tcPr>
          <w:p w14:paraId="49E05BA8" w14:textId="1B71C56A" w:rsidR="005E5877" w:rsidRPr="006C18F3" w:rsidRDefault="00F65DCB" w:rsidP="005E5877">
            <w:pPr>
              <w:ind w:left="-40" w:right="-72"/>
              <w:jc w:val="right"/>
              <w:rPr>
                <w:sz w:val="18"/>
                <w:szCs w:val="18"/>
                <w:lang w:val="en-GB"/>
              </w:rPr>
            </w:pPr>
            <w:r w:rsidRPr="00F65DCB">
              <w:rPr>
                <w:sz w:val="18"/>
                <w:szCs w:val="18"/>
                <w:lang w:val="en-GB"/>
              </w:rPr>
              <w:t>930,000</w:t>
            </w:r>
          </w:p>
        </w:tc>
        <w:tc>
          <w:tcPr>
            <w:tcW w:w="1296" w:type="dxa"/>
            <w:tcBorders>
              <w:top w:val="nil"/>
              <w:left w:val="nil"/>
              <w:bottom w:val="nil"/>
              <w:right w:val="nil"/>
            </w:tcBorders>
          </w:tcPr>
          <w:p w14:paraId="3F29260E" w14:textId="72A3F221" w:rsidR="005E5877" w:rsidRPr="006C18F3" w:rsidRDefault="005E5877" w:rsidP="005E5877">
            <w:pPr>
              <w:ind w:left="-40" w:right="-72"/>
              <w:jc w:val="right"/>
              <w:rPr>
                <w:sz w:val="18"/>
                <w:szCs w:val="18"/>
                <w:lang w:val="en-GB"/>
              </w:rPr>
            </w:pPr>
            <w:r w:rsidRPr="00DB081E">
              <w:rPr>
                <w:sz w:val="18"/>
                <w:szCs w:val="18"/>
                <w:lang w:val="en-GB"/>
              </w:rPr>
              <w:t>930,000</w:t>
            </w:r>
          </w:p>
        </w:tc>
      </w:tr>
      <w:tr w:rsidR="005E5877" w:rsidRPr="006C18F3" w14:paraId="200F1AFB" w14:textId="77777777" w:rsidTr="00037674">
        <w:tc>
          <w:tcPr>
            <w:tcW w:w="4248" w:type="dxa"/>
            <w:tcBorders>
              <w:top w:val="nil"/>
              <w:left w:val="nil"/>
              <w:bottom w:val="nil"/>
              <w:right w:val="nil"/>
            </w:tcBorders>
          </w:tcPr>
          <w:p w14:paraId="19692CBE" w14:textId="77777777" w:rsidR="005E5877" w:rsidRPr="006C18F3" w:rsidRDefault="005E5877" w:rsidP="005E5877">
            <w:pPr>
              <w:pStyle w:val="Default"/>
              <w:ind w:left="433"/>
              <w:jc w:val="both"/>
              <w:rPr>
                <w:color w:val="auto"/>
                <w:sz w:val="18"/>
                <w:szCs w:val="18"/>
              </w:rPr>
            </w:pPr>
            <w:r w:rsidRPr="006C18F3">
              <w:rPr>
                <w:color w:val="auto"/>
                <w:sz w:val="18"/>
                <w:szCs w:val="18"/>
              </w:rPr>
              <w:t xml:space="preserve">Letters of credit in respect of business </w:t>
            </w:r>
          </w:p>
          <w:p w14:paraId="7A06B458" w14:textId="3776BE48" w:rsidR="005E5877" w:rsidRPr="006C18F3" w:rsidRDefault="005E5877" w:rsidP="005E5877">
            <w:pPr>
              <w:pStyle w:val="Default"/>
              <w:ind w:left="433"/>
              <w:jc w:val="both"/>
              <w:rPr>
                <w:color w:val="auto"/>
                <w:sz w:val="18"/>
                <w:szCs w:val="18"/>
              </w:rPr>
            </w:pPr>
            <w:r w:rsidRPr="006C18F3">
              <w:rPr>
                <w:color w:val="auto"/>
                <w:sz w:val="18"/>
                <w:szCs w:val="18"/>
                <w:cs/>
              </w:rPr>
              <w:t xml:space="preserve">   </w:t>
            </w:r>
            <w:r w:rsidRPr="006C18F3">
              <w:rPr>
                <w:color w:val="auto"/>
                <w:sz w:val="18"/>
                <w:szCs w:val="18"/>
              </w:rPr>
              <w:t>contracts and material purchases</w:t>
            </w:r>
          </w:p>
        </w:tc>
        <w:tc>
          <w:tcPr>
            <w:tcW w:w="1296" w:type="dxa"/>
            <w:tcBorders>
              <w:top w:val="nil"/>
              <w:left w:val="nil"/>
              <w:bottom w:val="nil"/>
              <w:right w:val="nil"/>
            </w:tcBorders>
          </w:tcPr>
          <w:p w14:paraId="6E418CC0" w14:textId="0E99D774" w:rsidR="005E5877" w:rsidRPr="006C18F3" w:rsidRDefault="005E5877" w:rsidP="005E5877">
            <w:pPr>
              <w:ind w:left="-40" w:right="-72"/>
              <w:jc w:val="right"/>
              <w:rPr>
                <w:sz w:val="18"/>
                <w:szCs w:val="18"/>
                <w:lang w:val="en-GB"/>
              </w:rPr>
            </w:pPr>
          </w:p>
        </w:tc>
        <w:tc>
          <w:tcPr>
            <w:tcW w:w="1296" w:type="dxa"/>
            <w:tcBorders>
              <w:top w:val="nil"/>
              <w:left w:val="nil"/>
              <w:bottom w:val="nil"/>
              <w:right w:val="nil"/>
            </w:tcBorders>
          </w:tcPr>
          <w:p w14:paraId="63C19A75" w14:textId="285DAA6B" w:rsidR="005E5877" w:rsidRPr="006C18F3" w:rsidRDefault="005E5877" w:rsidP="005E5877">
            <w:pPr>
              <w:ind w:left="-40" w:right="-72"/>
              <w:jc w:val="right"/>
              <w:rPr>
                <w:sz w:val="18"/>
                <w:szCs w:val="18"/>
                <w:lang w:val="en-GB"/>
              </w:rPr>
            </w:pPr>
          </w:p>
        </w:tc>
        <w:tc>
          <w:tcPr>
            <w:tcW w:w="1296" w:type="dxa"/>
            <w:tcBorders>
              <w:top w:val="nil"/>
              <w:left w:val="nil"/>
              <w:bottom w:val="nil"/>
              <w:right w:val="nil"/>
            </w:tcBorders>
          </w:tcPr>
          <w:p w14:paraId="58AD94DC" w14:textId="77777777" w:rsidR="005E5877" w:rsidRDefault="005E5877" w:rsidP="005E5877">
            <w:pPr>
              <w:ind w:left="-40" w:right="-72"/>
              <w:jc w:val="right"/>
              <w:rPr>
                <w:sz w:val="18"/>
                <w:szCs w:val="18"/>
                <w:lang w:val="en-GB"/>
              </w:rPr>
            </w:pPr>
          </w:p>
          <w:p w14:paraId="154F6C53" w14:textId="6B788C03" w:rsidR="005E5877" w:rsidRPr="006C18F3" w:rsidRDefault="00FA1118" w:rsidP="005E5877">
            <w:pPr>
              <w:ind w:left="-40" w:right="-72"/>
              <w:jc w:val="right"/>
              <w:rPr>
                <w:sz w:val="18"/>
                <w:szCs w:val="18"/>
                <w:lang w:val="en-GB"/>
              </w:rPr>
            </w:pPr>
            <w:r w:rsidRPr="00FA1118">
              <w:rPr>
                <w:sz w:val="18"/>
                <w:szCs w:val="18"/>
                <w:lang w:val="en-GB"/>
              </w:rPr>
              <w:t>20,178,787</w:t>
            </w:r>
          </w:p>
        </w:tc>
        <w:tc>
          <w:tcPr>
            <w:tcW w:w="1296" w:type="dxa"/>
            <w:tcBorders>
              <w:top w:val="nil"/>
              <w:left w:val="nil"/>
              <w:bottom w:val="nil"/>
              <w:right w:val="nil"/>
            </w:tcBorders>
          </w:tcPr>
          <w:p w14:paraId="0FD4041F" w14:textId="77777777" w:rsidR="005E5877" w:rsidRDefault="005E5877" w:rsidP="005E5877">
            <w:pPr>
              <w:ind w:left="-40" w:right="-72"/>
              <w:jc w:val="right"/>
              <w:rPr>
                <w:sz w:val="18"/>
                <w:szCs w:val="18"/>
                <w:lang w:val="en-GB"/>
              </w:rPr>
            </w:pPr>
          </w:p>
          <w:p w14:paraId="22FB5C42" w14:textId="53AECD56" w:rsidR="005E5877" w:rsidRPr="006C18F3" w:rsidRDefault="005E5877" w:rsidP="005E5877">
            <w:pPr>
              <w:ind w:left="-40" w:right="-72"/>
              <w:jc w:val="right"/>
              <w:rPr>
                <w:sz w:val="18"/>
                <w:szCs w:val="18"/>
                <w:lang w:val="en-GB"/>
              </w:rPr>
            </w:pPr>
            <w:r w:rsidRPr="00DB081E">
              <w:rPr>
                <w:sz w:val="18"/>
                <w:szCs w:val="18"/>
                <w:lang w:val="en-GB"/>
              </w:rPr>
              <w:t>78,480,350</w:t>
            </w:r>
          </w:p>
        </w:tc>
      </w:tr>
    </w:tbl>
    <w:p w14:paraId="6F8B3FD7" w14:textId="77777777" w:rsidR="00936A06" w:rsidRPr="006C18F3" w:rsidRDefault="00936A06" w:rsidP="00CC14CF">
      <w:pPr>
        <w:ind w:left="540"/>
        <w:jc w:val="both"/>
        <w:rPr>
          <w:sz w:val="18"/>
          <w:szCs w:val="18"/>
          <w:lang w:val="en-GB"/>
        </w:rPr>
      </w:pPr>
    </w:p>
    <w:p w14:paraId="2F41548D" w14:textId="7FBBB8D2" w:rsidR="000C54AC" w:rsidRPr="006C18F3" w:rsidRDefault="004B7401" w:rsidP="00CC14CF">
      <w:pPr>
        <w:ind w:left="540"/>
        <w:jc w:val="both"/>
        <w:rPr>
          <w:sz w:val="18"/>
          <w:szCs w:val="18"/>
          <w:lang w:val="en-GB"/>
        </w:rPr>
      </w:pPr>
      <w:r w:rsidRPr="006C18F3">
        <w:rPr>
          <w:sz w:val="18"/>
          <w:szCs w:val="18"/>
          <w:lang w:val="en-GB"/>
        </w:rPr>
        <w:t>Letters of bank guarantee and letters of credit are issued in the ordinary course of business.</w:t>
      </w:r>
    </w:p>
    <w:p w14:paraId="0B1B5EB6" w14:textId="77777777" w:rsidR="006C18F3" w:rsidRPr="006C18F3" w:rsidRDefault="006C18F3" w:rsidP="00CC14CF">
      <w:pPr>
        <w:ind w:left="540"/>
        <w:jc w:val="both"/>
        <w:rPr>
          <w:b/>
          <w:sz w:val="18"/>
          <w:szCs w:val="18"/>
          <w:lang w:val="en-GB"/>
        </w:rPr>
      </w:pPr>
    </w:p>
    <w:p w14:paraId="01DEBE2A" w14:textId="64BFF82D" w:rsidR="000C54AC" w:rsidRPr="006C18F3" w:rsidRDefault="000C54AC" w:rsidP="00847C24">
      <w:pPr>
        <w:ind w:left="540" w:hanging="540"/>
        <w:jc w:val="both"/>
        <w:rPr>
          <w:b/>
          <w:sz w:val="18"/>
          <w:szCs w:val="18"/>
          <w:lang w:val="en-GB"/>
        </w:rPr>
      </w:pPr>
      <w:r w:rsidRPr="006C18F3">
        <w:rPr>
          <w:b/>
          <w:sz w:val="18"/>
          <w:szCs w:val="18"/>
          <w:lang w:val="en-GB"/>
        </w:rPr>
        <w:t>b)</w:t>
      </w:r>
      <w:r w:rsidRPr="006C18F3">
        <w:rPr>
          <w:b/>
          <w:sz w:val="18"/>
          <w:szCs w:val="18"/>
          <w:lang w:val="en-GB"/>
        </w:rPr>
        <w:tab/>
      </w:r>
      <w:r w:rsidR="00AE09A2" w:rsidRPr="00DB081E">
        <w:rPr>
          <w:b/>
          <w:sz w:val="18"/>
          <w:szCs w:val="18"/>
          <w:lang w:val="en-GB"/>
        </w:rPr>
        <w:t>Leases commitment - where the Company is the lessee</w:t>
      </w:r>
    </w:p>
    <w:p w14:paraId="59320F86" w14:textId="77777777" w:rsidR="000C54AC" w:rsidRPr="006C18F3" w:rsidRDefault="000C54AC" w:rsidP="00847C24">
      <w:pPr>
        <w:ind w:left="540"/>
        <w:jc w:val="both"/>
        <w:rPr>
          <w:sz w:val="18"/>
          <w:szCs w:val="18"/>
          <w:lang w:val="en-GB"/>
        </w:rPr>
      </w:pPr>
    </w:p>
    <w:p w14:paraId="6B0F5F86" w14:textId="77777777" w:rsidR="00E40023" w:rsidRPr="00DB081E" w:rsidRDefault="00E40023" w:rsidP="00E40023">
      <w:pPr>
        <w:ind w:left="540"/>
        <w:jc w:val="both"/>
        <w:rPr>
          <w:sz w:val="18"/>
          <w:szCs w:val="18"/>
          <w:lang w:val="en-GB"/>
        </w:rPr>
      </w:pPr>
      <w:r w:rsidRPr="00DB081E">
        <w:rPr>
          <w:sz w:val="18"/>
          <w:szCs w:val="18"/>
          <w:lang w:val="en-GB"/>
        </w:rPr>
        <w:t>The future aggregated minimum lease payment under non-cancellable leases of rental space</w:t>
      </w:r>
      <w:r>
        <w:rPr>
          <w:rFonts w:cstheme="minorBidi" w:hint="cs"/>
          <w:sz w:val="18"/>
          <w:szCs w:val="18"/>
          <w:cs/>
          <w:lang w:val="en-GB"/>
        </w:rPr>
        <w:t xml:space="preserve"> </w:t>
      </w:r>
      <w:r w:rsidRPr="00715D21">
        <w:rPr>
          <w:sz w:val="18"/>
          <w:szCs w:val="18"/>
          <w:lang w:val="en-GB"/>
        </w:rPr>
        <w:t>and billboard advertising</w:t>
      </w:r>
      <w:r w:rsidRPr="00DB081E">
        <w:rPr>
          <w:sz w:val="18"/>
          <w:szCs w:val="18"/>
          <w:lang w:val="en-GB"/>
        </w:rPr>
        <w:t xml:space="preserve"> </w:t>
      </w:r>
      <w:r w:rsidRPr="00DB081E">
        <w:rPr>
          <w:spacing w:val="-6"/>
          <w:sz w:val="18"/>
          <w:szCs w:val="18"/>
          <w:lang w:val="en-GB"/>
        </w:rPr>
        <w:t>which were short-term leases</w:t>
      </w:r>
      <w:r w:rsidRPr="00DB081E">
        <w:rPr>
          <w:sz w:val="18"/>
          <w:szCs w:val="18"/>
          <w:cs/>
          <w:lang w:val="en-GB"/>
        </w:rPr>
        <w:t xml:space="preserve"> </w:t>
      </w:r>
      <w:r w:rsidRPr="00DB081E">
        <w:rPr>
          <w:sz w:val="18"/>
          <w:szCs w:val="18"/>
          <w:lang w:val="en-GB"/>
        </w:rPr>
        <w:t>and leases of low-value assets</w:t>
      </w:r>
      <w:r w:rsidRPr="00DB081E">
        <w:rPr>
          <w:spacing w:val="-6"/>
          <w:sz w:val="18"/>
          <w:szCs w:val="18"/>
          <w:lang w:val="en-GB"/>
        </w:rPr>
        <w:t xml:space="preserve"> and were not recognised as lease liabilities and other service agreements</w:t>
      </w:r>
      <w:r w:rsidRPr="00DB081E">
        <w:rPr>
          <w:sz w:val="18"/>
          <w:szCs w:val="18"/>
          <w:lang w:val="en-GB"/>
        </w:rPr>
        <w:t xml:space="preserve"> are as follows:</w:t>
      </w:r>
    </w:p>
    <w:p w14:paraId="0778B7BF" w14:textId="77777777" w:rsidR="00961DEC" w:rsidRPr="006C18F3" w:rsidRDefault="00961DEC" w:rsidP="00847C24">
      <w:pPr>
        <w:ind w:left="540"/>
        <w:jc w:val="both"/>
        <w:rPr>
          <w:sz w:val="18"/>
          <w:szCs w:val="18"/>
          <w:lang w:val="en-GB"/>
        </w:rPr>
      </w:pPr>
    </w:p>
    <w:tbl>
      <w:tblPr>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1296"/>
        <w:gridCol w:w="1296"/>
        <w:gridCol w:w="1296"/>
        <w:gridCol w:w="1296"/>
      </w:tblGrid>
      <w:tr w:rsidR="0050763F" w:rsidRPr="006C18F3" w14:paraId="00C4D624" w14:textId="77777777" w:rsidTr="00554E18">
        <w:tc>
          <w:tcPr>
            <w:tcW w:w="4248" w:type="dxa"/>
            <w:tcBorders>
              <w:top w:val="nil"/>
              <w:left w:val="nil"/>
              <w:bottom w:val="nil"/>
              <w:right w:val="nil"/>
            </w:tcBorders>
          </w:tcPr>
          <w:p w14:paraId="7E8AE233" w14:textId="77777777" w:rsidR="0050763F" w:rsidRPr="006C18F3" w:rsidRDefault="0050763F" w:rsidP="0050763F">
            <w:pPr>
              <w:ind w:left="433"/>
              <w:jc w:val="both"/>
              <w:rPr>
                <w:b/>
                <w:bCs/>
                <w:sz w:val="18"/>
                <w:szCs w:val="18"/>
                <w:lang w:val="en-GB"/>
              </w:rPr>
            </w:pPr>
          </w:p>
        </w:tc>
        <w:tc>
          <w:tcPr>
            <w:tcW w:w="2592" w:type="dxa"/>
            <w:gridSpan w:val="2"/>
            <w:tcBorders>
              <w:top w:val="nil"/>
              <w:left w:val="nil"/>
              <w:bottom w:val="nil"/>
              <w:right w:val="nil"/>
            </w:tcBorders>
          </w:tcPr>
          <w:p w14:paraId="3114C89F" w14:textId="067FD9E6" w:rsidR="0050763F" w:rsidRPr="006C18F3" w:rsidRDefault="0050763F" w:rsidP="0050763F">
            <w:pPr>
              <w:ind w:left="-40" w:right="-72"/>
              <w:jc w:val="center"/>
              <w:rPr>
                <w:b/>
                <w:sz w:val="18"/>
                <w:szCs w:val="18"/>
                <w:lang w:val="en-GB"/>
              </w:rPr>
            </w:pPr>
          </w:p>
        </w:tc>
        <w:tc>
          <w:tcPr>
            <w:tcW w:w="2592" w:type="dxa"/>
            <w:gridSpan w:val="2"/>
            <w:tcBorders>
              <w:top w:val="nil"/>
              <w:left w:val="nil"/>
              <w:bottom w:val="nil"/>
              <w:right w:val="nil"/>
            </w:tcBorders>
          </w:tcPr>
          <w:p w14:paraId="05614C9D" w14:textId="07127874" w:rsidR="0050763F" w:rsidRPr="006C18F3" w:rsidRDefault="003E409F" w:rsidP="0050763F">
            <w:pPr>
              <w:ind w:left="-40" w:right="-72"/>
              <w:jc w:val="center"/>
              <w:rPr>
                <w:b/>
                <w:sz w:val="18"/>
                <w:szCs w:val="18"/>
                <w:lang w:val="en-GB"/>
              </w:rPr>
            </w:pPr>
            <w:r w:rsidRPr="003E409F">
              <w:rPr>
                <w:b/>
                <w:sz w:val="18"/>
                <w:szCs w:val="18"/>
                <w:lang w:val="en-GB"/>
              </w:rPr>
              <w:t xml:space="preserve">Consolidated </w:t>
            </w:r>
            <w:r>
              <w:rPr>
                <w:b/>
                <w:sz w:val="18"/>
                <w:szCs w:val="18"/>
                <w:lang w:val="en-GB"/>
              </w:rPr>
              <w:t xml:space="preserve">and </w:t>
            </w:r>
            <w:r w:rsidR="0050763F" w:rsidRPr="006C18F3">
              <w:rPr>
                <w:b/>
                <w:sz w:val="18"/>
                <w:szCs w:val="18"/>
                <w:lang w:val="en-GB"/>
              </w:rPr>
              <w:t>Separate</w:t>
            </w:r>
          </w:p>
        </w:tc>
      </w:tr>
      <w:tr w:rsidR="0050763F" w:rsidRPr="006C18F3" w14:paraId="2DCB2BFD" w14:textId="77777777" w:rsidTr="003E409F">
        <w:tc>
          <w:tcPr>
            <w:tcW w:w="4248" w:type="dxa"/>
            <w:tcBorders>
              <w:top w:val="nil"/>
              <w:left w:val="nil"/>
              <w:bottom w:val="nil"/>
              <w:right w:val="nil"/>
            </w:tcBorders>
          </w:tcPr>
          <w:p w14:paraId="1A57D1E9" w14:textId="77777777" w:rsidR="0050763F" w:rsidRPr="006C18F3" w:rsidRDefault="0050763F" w:rsidP="0050763F">
            <w:pPr>
              <w:ind w:left="433"/>
              <w:jc w:val="both"/>
              <w:rPr>
                <w:b/>
                <w:bCs/>
                <w:sz w:val="18"/>
                <w:szCs w:val="18"/>
                <w:lang w:val="en-GB"/>
              </w:rPr>
            </w:pPr>
          </w:p>
        </w:tc>
        <w:tc>
          <w:tcPr>
            <w:tcW w:w="2592" w:type="dxa"/>
            <w:gridSpan w:val="2"/>
            <w:tcBorders>
              <w:top w:val="nil"/>
              <w:left w:val="nil"/>
              <w:bottom w:val="nil"/>
              <w:right w:val="nil"/>
            </w:tcBorders>
            <w:vAlign w:val="center"/>
          </w:tcPr>
          <w:p w14:paraId="361C9F47" w14:textId="71D704C0" w:rsidR="0050763F" w:rsidRPr="006C18F3" w:rsidRDefault="0050763F" w:rsidP="0050763F">
            <w:pPr>
              <w:ind w:left="-40" w:right="-72"/>
              <w:jc w:val="center"/>
              <w:rPr>
                <w:rFonts w:eastAsia="Times New Roman"/>
                <w:b/>
                <w:bCs/>
                <w:sz w:val="18"/>
                <w:szCs w:val="18"/>
                <w:lang w:val="en-GB" w:bidi="ar-SA"/>
              </w:rPr>
            </w:pPr>
          </w:p>
        </w:tc>
        <w:tc>
          <w:tcPr>
            <w:tcW w:w="2592" w:type="dxa"/>
            <w:gridSpan w:val="2"/>
            <w:tcBorders>
              <w:top w:val="nil"/>
              <w:left w:val="nil"/>
              <w:bottom w:val="single" w:sz="4" w:space="0" w:color="auto"/>
              <w:right w:val="nil"/>
            </w:tcBorders>
            <w:vAlign w:val="center"/>
          </w:tcPr>
          <w:p w14:paraId="03173EA7" w14:textId="18A7699C" w:rsidR="0050763F" w:rsidRPr="006C18F3" w:rsidRDefault="0050763F" w:rsidP="0050763F">
            <w:pPr>
              <w:ind w:left="-40" w:right="-72"/>
              <w:jc w:val="center"/>
              <w:rPr>
                <w:b/>
                <w:sz w:val="18"/>
                <w:szCs w:val="18"/>
                <w:lang w:val="en-GB"/>
              </w:rPr>
            </w:pPr>
            <w:r w:rsidRPr="006C18F3">
              <w:rPr>
                <w:b/>
                <w:sz w:val="18"/>
                <w:szCs w:val="18"/>
                <w:lang w:val="en-GB"/>
              </w:rPr>
              <w:t>financial information</w:t>
            </w:r>
          </w:p>
        </w:tc>
      </w:tr>
      <w:tr w:rsidR="0050763F" w:rsidRPr="006C18F3" w14:paraId="3617B898" w14:textId="77777777" w:rsidTr="003E409F">
        <w:tc>
          <w:tcPr>
            <w:tcW w:w="4248" w:type="dxa"/>
            <w:tcBorders>
              <w:top w:val="nil"/>
              <w:left w:val="nil"/>
              <w:bottom w:val="nil"/>
              <w:right w:val="nil"/>
            </w:tcBorders>
          </w:tcPr>
          <w:p w14:paraId="66635FE7" w14:textId="77777777" w:rsidR="0050763F" w:rsidRPr="006C18F3" w:rsidRDefault="0050763F" w:rsidP="0050763F">
            <w:pPr>
              <w:ind w:left="433"/>
              <w:jc w:val="both"/>
              <w:rPr>
                <w:b/>
                <w:bCs/>
                <w:sz w:val="18"/>
                <w:szCs w:val="18"/>
                <w:lang w:val="en-GB"/>
              </w:rPr>
            </w:pPr>
          </w:p>
        </w:tc>
        <w:tc>
          <w:tcPr>
            <w:tcW w:w="1296" w:type="dxa"/>
            <w:tcBorders>
              <w:top w:val="nil"/>
              <w:left w:val="nil"/>
              <w:bottom w:val="nil"/>
              <w:right w:val="nil"/>
            </w:tcBorders>
          </w:tcPr>
          <w:p w14:paraId="0D630D58" w14:textId="6301D6DF" w:rsidR="0050763F" w:rsidRPr="006C18F3" w:rsidRDefault="0050763F" w:rsidP="0050763F">
            <w:pPr>
              <w:ind w:left="-40" w:right="-72"/>
              <w:jc w:val="right"/>
              <w:rPr>
                <w:b/>
                <w:sz w:val="18"/>
                <w:szCs w:val="18"/>
                <w:lang w:val="en-GB"/>
              </w:rPr>
            </w:pPr>
          </w:p>
        </w:tc>
        <w:tc>
          <w:tcPr>
            <w:tcW w:w="1296" w:type="dxa"/>
            <w:tcBorders>
              <w:top w:val="nil"/>
              <w:left w:val="nil"/>
              <w:bottom w:val="nil"/>
              <w:right w:val="nil"/>
            </w:tcBorders>
          </w:tcPr>
          <w:p w14:paraId="2C039614" w14:textId="60DE1C6E" w:rsidR="0050763F" w:rsidRPr="006C18F3" w:rsidRDefault="0050763F" w:rsidP="0050763F">
            <w:pPr>
              <w:ind w:left="-40" w:right="-72"/>
              <w:jc w:val="right"/>
              <w:rPr>
                <w:b/>
                <w:sz w:val="18"/>
                <w:szCs w:val="18"/>
                <w:lang w:val="en-GB"/>
              </w:rPr>
            </w:pPr>
          </w:p>
        </w:tc>
        <w:tc>
          <w:tcPr>
            <w:tcW w:w="1296" w:type="dxa"/>
            <w:tcBorders>
              <w:top w:val="single" w:sz="4" w:space="0" w:color="auto"/>
              <w:left w:val="nil"/>
              <w:bottom w:val="nil"/>
              <w:right w:val="nil"/>
            </w:tcBorders>
          </w:tcPr>
          <w:p w14:paraId="20A13E15" w14:textId="77777777" w:rsidR="0050763F" w:rsidRPr="006C18F3" w:rsidRDefault="0050763F" w:rsidP="0050763F">
            <w:pPr>
              <w:ind w:left="-40" w:right="-72"/>
              <w:jc w:val="right"/>
              <w:rPr>
                <w:b/>
                <w:sz w:val="18"/>
                <w:szCs w:val="18"/>
                <w:lang w:val="en-GB"/>
              </w:rPr>
            </w:pPr>
            <w:r w:rsidRPr="006C18F3">
              <w:rPr>
                <w:b/>
                <w:sz w:val="18"/>
                <w:szCs w:val="18"/>
                <w:lang w:val="en-GB"/>
              </w:rPr>
              <w:t>Unaudited</w:t>
            </w:r>
          </w:p>
        </w:tc>
        <w:tc>
          <w:tcPr>
            <w:tcW w:w="1296" w:type="dxa"/>
            <w:tcBorders>
              <w:top w:val="single" w:sz="4" w:space="0" w:color="auto"/>
              <w:left w:val="nil"/>
              <w:bottom w:val="nil"/>
              <w:right w:val="nil"/>
            </w:tcBorders>
          </w:tcPr>
          <w:p w14:paraId="64D763AC" w14:textId="77777777" w:rsidR="0050763F" w:rsidRPr="006C18F3" w:rsidRDefault="0050763F" w:rsidP="0050763F">
            <w:pPr>
              <w:ind w:left="-40" w:right="-72"/>
              <w:jc w:val="right"/>
              <w:rPr>
                <w:b/>
                <w:sz w:val="18"/>
                <w:szCs w:val="18"/>
                <w:lang w:val="en-GB"/>
              </w:rPr>
            </w:pPr>
            <w:r w:rsidRPr="006C18F3">
              <w:rPr>
                <w:b/>
                <w:sz w:val="18"/>
                <w:szCs w:val="18"/>
                <w:lang w:val="en-GB"/>
              </w:rPr>
              <w:t>Audited</w:t>
            </w:r>
          </w:p>
        </w:tc>
      </w:tr>
      <w:tr w:rsidR="00EA3FAA" w:rsidRPr="006C18F3" w14:paraId="5AE9C014" w14:textId="77777777" w:rsidTr="0084754C">
        <w:tc>
          <w:tcPr>
            <w:tcW w:w="4248" w:type="dxa"/>
            <w:tcBorders>
              <w:top w:val="nil"/>
              <w:left w:val="nil"/>
              <w:bottom w:val="nil"/>
              <w:right w:val="nil"/>
            </w:tcBorders>
          </w:tcPr>
          <w:p w14:paraId="47116367" w14:textId="77777777" w:rsidR="00EA3FAA" w:rsidRPr="006C18F3" w:rsidRDefault="00EA3FAA" w:rsidP="00EA3FAA">
            <w:pPr>
              <w:ind w:left="433"/>
              <w:jc w:val="both"/>
              <w:rPr>
                <w:b/>
                <w:bCs/>
                <w:sz w:val="18"/>
                <w:szCs w:val="18"/>
                <w:lang w:val="en-GB"/>
              </w:rPr>
            </w:pPr>
          </w:p>
        </w:tc>
        <w:tc>
          <w:tcPr>
            <w:tcW w:w="1296" w:type="dxa"/>
            <w:tcBorders>
              <w:top w:val="nil"/>
              <w:left w:val="nil"/>
              <w:bottom w:val="nil"/>
              <w:right w:val="nil"/>
            </w:tcBorders>
          </w:tcPr>
          <w:p w14:paraId="011F4B80" w14:textId="589D1774" w:rsidR="00EA3FAA" w:rsidRPr="006C18F3" w:rsidRDefault="00EA3FAA" w:rsidP="00EA3FAA">
            <w:pPr>
              <w:ind w:left="-40" w:right="-72"/>
              <w:jc w:val="right"/>
              <w:rPr>
                <w:b/>
                <w:sz w:val="18"/>
                <w:szCs w:val="18"/>
                <w:lang w:val="en-GB"/>
              </w:rPr>
            </w:pPr>
          </w:p>
        </w:tc>
        <w:tc>
          <w:tcPr>
            <w:tcW w:w="1296" w:type="dxa"/>
            <w:tcBorders>
              <w:top w:val="nil"/>
              <w:left w:val="nil"/>
              <w:bottom w:val="nil"/>
              <w:right w:val="nil"/>
            </w:tcBorders>
          </w:tcPr>
          <w:p w14:paraId="28A02240" w14:textId="43F58A58" w:rsidR="00EA3FAA" w:rsidRPr="006C18F3" w:rsidRDefault="00EA3FAA" w:rsidP="00EA3FAA">
            <w:pPr>
              <w:ind w:left="-40" w:right="-72"/>
              <w:jc w:val="right"/>
              <w:rPr>
                <w:b/>
                <w:sz w:val="18"/>
                <w:szCs w:val="18"/>
                <w:lang w:val="en-GB"/>
              </w:rPr>
            </w:pPr>
          </w:p>
        </w:tc>
        <w:tc>
          <w:tcPr>
            <w:tcW w:w="1296" w:type="dxa"/>
            <w:tcBorders>
              <w:top w:val="nil"/>
              <w:left w:val="nil"/>
              <w:bottom w:val="nil"/>
              <w:right w:val="nil"/>
            </w:tcBorders>
          </w:tcPr>
          <w:p w14:paraId="224EC64C" w14:textId="540B0FCE" w:rsidR="00EA3FAA" w:rsidRPr="006C18F3" w:rsidRDefault="006C18F3" w:rsidP="00EA3FAA">
            <w:pPr>
              <w:ind w:left="-40" w:right="-72"/>
              <w:jc w:val="right"/>
              <w:rPr>
                <w:b/>
                <w:sz w:val="18"/>
                <w:szCs w:val="18"/>
                <w:lang w:val="en-GB"/>
              </w:rPr>
            </w:pPr>
            <w:r w:rsidRPr="006C18F3">
              <w:rPr>
                <w:b/>
                <w:sz w:val="18"/>
                <w:szCs w:val="18"/>
                <w:lang w:val="en-GB"/>
              </w:rPr>
              <w:t>31</w:t>
            </w:r>
            <w:r w:rsidR="00E36E30" w:rsidRPr="006C18F3">
              <w:rPr>
                <w:b/>
                <w:sz w:val="18"/>
                <w:szCs w:val="18"/>
                <w:lang w:val="en-GB"/>
              </w:rPr>
              <w:t xml:space="preserve"> March</w:t>
            </w:r>
          </w:p>
        </w:tc>
        <w:tc>
          <w:tcPr>
            <w:tcW w:w="1296" w:type="dxa"/>
            <w:tcBorders>
              <w:top w:val="nil"/>
              <w:left w:val="nil"/>
              <w:bottom w:val="nil"/>
              <w:right w:val="nil"/>
            </w:tcBorders>
          </w:tcPr>
          <w:p w14:paraId="431A16CE" w14:textId="4D992ED9" w:rsidR="00EA3FAA" w:rsidRPr="006C18F3" w:rsidRDefault="006C18F3" w:rsidP="00EA3FAA">
            <w:pPr>
              <w:ind w:left="-40" w:right="-72"/>
              <w:jc w:val="right"/>
              <w:rPr>
                <w:b/>
                <w:sz w:val="18"/>
                <w:szCs w:val="18"/>
                <w:lang w:val="en-GB"/>
              </w:rPr>
            </w:pPr>
            <w:r w:rsidRPr="006C18F3">
              <w:rPr>
                <w:b/>
                <w:sz w:val="18"/>
                <w:szCs w:val="18"/>
                <w:lang w:val="en-GB"/>
              </w:rPr>
              <w:t>31</w:t>
            </w:r>
            <w:r w:rsidR="00EA3FAA" w:rsidRPr="006C18F3">
              <w:rPr>
                <w:b/>
                <w:sz w:val="18"/>
                <w:szCs w:val="18"/>
                <w:lang w:val="en-GB"/>
              </w:rPr>
              <w:t xml:space="preserve"> December</w:t>
            </w:r>
          </w:p>
        </w:tc>
      </w:tr>
      <w:tr w:rsidR="0050763F" w:rsidRPr="006C18F3" w14:paraId="2FD5A3DA" w14:textId="77777777" w:rsidTr="00037674">
        <w:tc>
          <w:tcPr>
            <w:tcW w:w="4248" w:type="dxa"/>
            <w:tcBorders>
              <w:top w:val="nil"/>
              <w:left w:val="nil"/>
              <w:bottom w:val="nil"/>
              <w:right w:val="nil"/>
            </w:tcBorders>
          </w:tcPr>
          <w:p w14:paraId="547A9C53" w14:textId="77777777" w:rsidR="0050763F" w:rsidRPr="006C18F3" w:rsidRDefault="0050763F" w:rsidP="0050763F">
            <w:pPr>
              <w:ind w:left="433"/>
              <w:jc w:val="both"/>
              <w:rPr>
                <w:b/>
                <w:bCs/>
                <w:sz w:val="18"/>
                <w:szCs w:val="18"/>
                <w:lang w:val="en-GB"/>
              </w:rPr>
            </w:pPr>
          </w:p>
        </w:tc>
        <w:tc>
          <w:tcPr>
            <w:tcW w:w="1296" w:type="dxa"/>
            <w:tcBorders>
              <w:top w:val="nil"/>
              <w:left w:val="nil"/>
              <w:bottom w:val="nil"/>
              <w:right w:val="nil"/>
            </w:tcBorders>
          </w:tcPr>
          <w:p w14:paraId="7ECC0CEA" w14:textId="1D99B34E" w:rsidR="0050763F" w:rsidRPr="006C18F3" w:rsidRDefault="0050763F" w:rsidP="0050763F">
            <w:pPr>
              <w:ind w:left="-40" w:right="-72"/>
              <w:jc w:val="right"/>
              <w:rPr>
                <w:b/>
                <w:sz w:val="18"/>
                <w:szCs w:val="18"/>
                <w:lang w:val="en-GB"/>
              </w:rPr>
            </w:pPr>
          </w:p>
        </w:tc>
        <w:tc>
          <w:tcPr>
            <w:tcW w:w="1296" w:type="dxa"/>
            <w:tcBorders>
              <w:top w:val="nil"/>
              <w:left w:val="nil"/>
              <w:bottom w:val="nil"/>
              <w:right w:val="nil"/>
            </w:tcBorders>
          </w:tcPr>
          <w:p w14:paraId="75187B5E" w14:textId="3DC91867" w:rsidR="0050763F" w:rsidRPr="006C18F3" w:rsidRDefault="0050763F" w:rsidP="0050763F">
            <w:pPr>
              <w:ind w:left="-40" w:right="-72"/>
              <w:jc w:val="right"/>
              <w:rPr>
                <w:b/>
                <w:sz w:val="18"/>
                <w:szCs w:val="18"/>
                <w:lang w:val="en-GB"/>
              </w:rPr>
            </w:pPr>
          </w:p>
        </w:tc>
        <w:tc>
          <w:tcPr>
            <w:tcW w:w="1296" w:type="dxa"/>
            <w:tcBorders>
              <w:top w:val="nil"/>
              <w:left w:val="nil"/>
              <w:bottom w:val="nil"/>
              <w:right w:val="nil"/>
            </w:tcBorders>
          </w:tcPr>
          <w:p w14:paraId="4741C9D9" w14:textId="0B3D80F7" w:rsidR="0050763F" w:rsidRPr="006C18F3" w:rsidRDefault="006C18F3" w:rsidP="0050763F">
            <w:pPr>
              <w:ind w:left="-40" w:right="-72"/>
              <w:jc w:val="right"/>
              <w:rPr>
                <w:b/>
                <w:sz w:val="18"/>
                <w:szCs w:val="18"/>
                <w:lang w:val="en-GB"/>
              </w:rPr>
            </w:pPr>
            <w:r w:rsidRPr="006C18F3">
              <w:rPr>
                <w:b/>
                <w:sz w:val="18"/>
                <w:szCs w:val="18"/>
                <w:lang w:val="en-GB"/>
              </w:rPr>
              <w:t>2026</w:t>
            </w:r>
          </w:p>
        </w:tc>
        <w:tc>
          <w:tcPr>
            <w:tcW w:w="1296" w:type="dxa"/>
            <w:tcBorders>
              <w:top w:val="nil"/>
              <w:left w:val="nil"/>
              <w:bottom w:val="nil"/>
              <w:right w:val="nil"/>
            </w:tcBorders>
          </w:tcPr>
          <w:p w14:paraId="41E957AF" w14:textId="6553D9C4" w:rsidR="0050763F" w:rsidRPr="006C18F3" w:rsidRDefault="006C18F3" w:rsidP="0050763F">
            <w:pPr>
              <w:ind w:left="-40" w:right="-72"/>
              <w:jc w:val="right"/>
              <w:rPr>
                <w:b/>
                <w:sz w:val="18"/>
                <w:szCs w:val="18"/>
                <w:lang w:val="en-GB"/>
              </w:rPr>
            </w:pPr>
            <w:r w:rsidRPr="006C18F3">
              <w:rPr>
                <w:b/>
                <w:sz w:val="18"/>
                <w:szCs w:val="18"/>
                <w:lang w:val="en-GB"/>
              </w:rPr>
              <w:t>2025</w:t>
            </w:r>
          </w:p>
        </w:tc>
      </w:tr>
      <w:tr w:rsidR="0050763F" w:rsidRPr="006C18F3" w14:paraId="400B5AE5" w14:textId="77777777" w:rsidTr="003E409F">
        <w:tc>
          <w:tcPr>
            <w:tcW w:w="4248" w:type="dxa"/>
            <w:tcBorders>
              <w:top w:val="nil"/>
              <w:left w:val="nil"/>
              <w:bottom w:val="nil"/>
              <w:right w:val="nil"/>
            </w:tcBorders>
          </w:tcPr>
          <w:p w14:paraId="31FB9C6A" w14:textId="77777777" w:rsidR="0050763F" w:rsidRPr="006C18F3" w:rsidRDefault="0050763F" w:rsidP="0050763F">
            <w:pPr>
              <w:ind w:left="433"/>
              <w:jc w:val="both"/>
              <w:rPr>
                <w:sz w:val="18"/>
                <w:szCs w:val="18"/>
                <w:u w:val="single"/>
                <w:lang w:val="en-GB"/>
              </w:rPr>
            </w:pPr>
          </w:p>
        </w:tc>
        <w:tc>
          <w:tcPr>
            <w:tcW w:w="1296" w:type="dxa"/>
            <w:tcBorders>
              <w:top w:val="nil"/>
              <w:left w:val="nil"/>
              <w:bottom w:val="nil"/>
              <w:right w:val="nil"/>
            </w:tcBorders>
          </w:tcPr>
          <w:p w14:paraId="1CAC6D85" w14:textId="2C807BF9" w:rsidR="0050763F" w:rsidRPr="006C18F3" w:rsidRDefault="0050763F" w:rsidP="0050763F">
            <w:pPr>
              <w:ind w:left="-40" w:right="-72"/>
              <w:jc w:val="right"/>
              <w:rPr>
                <w:b/>
                <w:bCs/>
                <w:sz w:val="18"/>
                <w:szCs w:val="18"/>
                <w:lang w:val="en-GB"/>
              </w:rPr>
            </w:pPr>
          </w:p>
        </w:tc>
        <w:tc>
          <w:tcPr>
            <w:tcW w:w="1296" w:type="dxa"/>
            <w:tcBorders>
              <w:top w:val="nil"/>
              <w:left w:val="nil"/>
              <w:bottom w:val="nil"/>
              <w:right w:val="nil"/>
            </w:tcBorders>
          </w:tcPr>
          <w:p w14:paraId="1DF24715" w14:textId="66B9F75D" w:rsidR="0050763F" w:rsidRPr="006C18F3" w:rsidRDefault="0050763F" w:rsidP="0050763F">
            <w:pPr>
              <w:ind w:left="-40" w:right="-72"/>
              <w:jc w:val="right"/>
              <w:rPr>
                <w:b/>
                <w:bCs/>
                <w:sz w:val="18"/>
                <w:szCs w:val="18"/>
                <w:lang w:val="en-GB"/>
              </w:rPr>
            </w:pPr>
          </w:p>
        </w:tc>
        <w:tc>
          <w:tcPr>
            <w:tcW w:w="1296" w:type="dxa"/>
            <w:tcBorders>
              <w:top w:val="nil"/>
              <w:left w:val="nil"/>
              <w:bottom w:val="single" w:sz="4" w:space="0" w:color="auto"/>
              <w:right w:val="nil"/>
            </w:tcBorders>
          </w:tcPr>
          <w:p w14:paraId="729DBA35" w14:textId="77777777" w:rsidR="0050763F" w:rsidRPr="006C18F3" w:rsidRDefault="0050763F" w:rsidP="0050763F">
            <w:pPr>
              <w:ind w:left="-40" w:right="-72"/>
              <w:jc w:val="right"/>
              <w:rPr>
                <w:b/>
                <w:bCs/>
                <w:sz w:val="18"/>
                <w:szCs w:val="18"/>
                <w:lang w:val="en-GB"/>
              </w:rPr>
            </w:pPr>
            <w:r w:rsidRPr="006C18F3">
              <w:rPr>
                <w:b/>
                <w:bCs/>
                <w:sz w:val="18"/>
                <w:szCs w:val="18"/>
                <w:lang w:val="en-GB"/>
              </w:rPr>
              <w:t>Baht</w:t>
            </w:r>
          </w:p>
        </w:tc>
        <w:tc>
          <w:tcPr>
            <w:tcW w:w="1296" w:type="dxa"/>
            <w:tcBorders>
              <w:top w:val="nil"/>
              <w:left w:val="nil"/>
              <w:bottom w:val="single" w:sz="4" w:space="0" w:color="auto"/>
              <w:right w:val="nil"/>
            </w:tcBorders>
          </w:tcPr>
          <w:p w14:paraId="27FD6B55" w14:textId="77777777" w:rsidR="0050763F" w:rsidRPr="006C18F3" w:rsidRDefault="0050763F" w:rsidP="0050763F">
            <w:pPr>
              <w:ind w:left="-40" w:right="-72"/>
              <w:jc w:val="right"/>
              <w:rPr>
                <w:b/>
                <w:bCs/>
                <w:sz w:val="18"/>
                <w:szCs w:val="18"/>
                <w:lang w:val="en-GB"/>
              </w:rPr>
            </w:pPr>
            <w:r w:rsidRPr="006C18F3">
              <w:rPr>
                <w:b/>
                <w:bCs/>
                <w:sz w:val="18"/>
                <w:szCs w:val="18"/>
                <w:lang w:val="en-GB"/>
              </w:rPr>
              <w:t>Baht</w:t>
            </w:r>
          </w:p>
        </w:tc>
      </w:tr>
      <w:tr w:rsidR="0050763F" w:rsidRPr="006C18F3" w14:paraId="662A4FEB" w14:textId="77777777" w:rsidTr="003E409F">
        <w:tc>
          <w:tcPr>
            <w:tcW w:w="4248" w:type="dxa"/>
            <w:tcBorders>
              <w:top w:val="nil"/>
              <w:left w:val="nil"/>
              <w:bottom w:val="nil"/>
              <w:right w:val="nil"/>
            </w:tcBorders>
          </w:tcPr>
          <w:p w14:paraId="0EAAD3D1" w14:textId="77777777" w:rsidR="0050763F" w:rsidRPr="006C18F3" w:rsidRDefault="0050763F" w:rsidP="0050763F">
            <w:pPr>
              <w:ind w:left="433"/>
              <w:jc w:val="both"/>
              <w:rPr>
                <w:sz w:val="12"/>
                <w:szCs w:val="12"/>
                <w:u w:val="single"/>
                <w:lang w:val="en-GB"/>
              </w:rPr>
            </w:pPr>
          </w:p>
        </w:tc>
        <w:tc>
          <w:tcPr>
            <w:tcW w:w="1296" w:type="dxa"/>
            <w:tcBorders>
              <w:top w:val="nil"/>
              <w:left w:val="nil"/>
              <w:bottom w:val="nil"/>
              <w:right w:val="nil"/>
            </w:tcBorders>
          </w:tcPr>
          <w:p w14:paraId="4A8CBD7C" w14:textId="77777777" w:rsidR="0050763F" w:rsidRPr="006C18F3" w:rsidRDefault="0050763F" w:rsidP="0050763F">
            <w:pPr>
              <w:ind w:left="-40" w:right="-72"/>
              <w:jc w:val="right"/>
              <w:rPr>
                <w:b/>
                <w:bCs/>
                <w:sz w:val="12"/>
                <w:szCs w:val="12"/>
                <w:lang w:val="en-GB"/>
              </w:rPr>
            </w:pPr>
          </w:p>
        </w:tc>
        <w:tc>
          <w:tcPr>
            <w:tcW w:w="1296" w:type="dxa"/>
            <w:tcBorders>
              <w:top w:val="nil"/>
              <w:left w:val="nil"/>
              <w:bottom w:val="nil"/>
              <w:right w:val="nil"/>
            </w:tcBorders>
          </w:tcPr>
          <w:p w14:paraId="144E1F9B" w14:textId="77777777" w:rsidR="0050763F" w:rsidRPr="006C18F3" w:rsidRDefault="0050763F" w:rsidP="0050763F">
            <w:pPr>
              <w:ind w:left="-40" w:right="-72"/>
              <w:jc w:val="right"/>
              <w:rPr>
                <w:b/>
                <w:bCs/>
                <w:sz w:val="12"/>
                <w:szCs w:val="12"/>
                <w:lang w:val="en-GB"/>
              </w:rPr>
            </w:pPr>
          </w:p>
        </w:tc>
        <w:tc>
          <w:tcPr>
            <w:tcW w:w="1296" w:type="dxa"/>
            <w:tcBorders>
              <w:top w:val="single" w:sz="4" w:space="0" w:color="auto"/>
              <w:left w:val="nil"/>
              <w:bottom w:val="nil"/>
              <w:right w:val="nil"/>
            </w:tcBorders>
          </w:tcPr>
          <w:p w14:paraId="141F43D2" w14:textId="77777777" w:rsidR="0050763F" w:rsidRPr="006C18F3" w:rsidRDefault="0050763F" w:rsidP="0050763F">
            <w:pPr>
              <w:ind w:left="-40" w:right="-72"/>
              <w:jc w:val="right"/>
              <w:rPr>
                <w:b/>
                <w:bCs/>
                <w:sz w:val="12"/>
                <w:szCs w:val="12"/>
                <w:lang w:val="en-GB"/>
              </w:rPr>
            </w:pPr>
          </w:p>
        </w:tc>
        <w:tc>
          <w:tcPr>
            <w:tcW w:w="1296" w:type="dxa"/>
            <w:tcBorders>
              <w:top w:val="single" w:sz="4" w:space="0" w:color="auto"/>
              <w:left w:val="nil"/>
              <w:bottom w:val="nil"/>
              <w:right w:val="nil"/>
            </w:tcBorders>
          </w:tcPr>
          <w:p w14:paraId="0E797FD9" w14:textId="77777777" w:rsidR="0050763F" w:rsidRPr="006C18F3" w:rsidRDefault="0050763F" w:rsidP="0050763F">
            <w:pPr>
              <w:ind w:left="-40" w:right="-72"/>
              <w:jc w:val="right"/>
              <w:rPr>
                <w:b/>
                <w:bCs/>
                <w:sz w:val="12"/>
                <w:szCs w:val="12"/>
                <w:lang w:val="en-GB"/>
              </w:rPr>
            </w:pPr>
          </w:p>
        </w:tc>
      </w:tr>
      <w:tr w:rsidR="005E5877" w:rsidRPr="006C18F3" w14:paraId="00028495" w14:textId="77777777" w:rsidTr="00D15A60">
        <w:tc>
          <w:tcPr>
            <w:tcW w:w="4248" w:type="dxa"/>
            <w:tcBorders>
              <w:top w:val="nil"/>
              <w:left w:val="nil"/>
              <w:bottom w:val="nil"/>
              <w:right w:val="nil"/>
            </w:tcBorders>
          </w:tcPr>
          <w:p w14:paraId="0048CB08" w14:textId="09C70DF3" w:rsidR="005E5877" w:rsidRPr="006C18F3" w:rsidRDefault="00145308" w:rsidP="005E5877">
            <w:pPr>
              <w:pStyle w:val="Default"/>
              <w:ind w:left="433"/>
              <w:jc w:val="both"/>
              <w:rPr>
                <w:color w:val="auto"/>
                <w:sz w:val="18"/>
                <w:szCs w:val="18"/>
              </w:rPr>
            </w:pPr>
            <w:r w:rsidRPr="00DB081E">
              <w:rPr>
                <w:sz w:val="18"/>
                <w:szCs w:val="18"/>
              </w:rPr>
              <w:t>Not later than 1 year</w:t>
            </w:r>
          </w:p>
        </w:tc>
        <w:tc>
          <w:tcPr>
            <w:tcW w:w="1296" w:type="dxa"/>
            <w:tcBorders>
              <w:top w:val="nil"/>
              <w:left w:val="nil"/>
              <w:bottom w:val="nil"/>
              <w:right w:val="nil"/>
            </w:tcBorders>
          </w:tcPr>
          <w:p w14:paraId="03A1B186" w14:textId="5820C19E" w:rsidR="005E5877" w:rsidRPr="006C18F3" w:rsidRDefault="005E5877" w:rsidP="005E5877">
            <w:pPr>
              <w:ind w:left="-40" w:right="-72"/>
              <w:jc w:val="right"/>
              <w:rPr>
                <w:rFonts w:eastAsia="Arial Unicode MS"/>
                <w:sz w:val="18"/>
                <w:szCs w:val="18"/>
                <w:lang w:val="en-GB"/>
              </w:rPr>
            </w:pPr>
          </w:p>
        </w:tc>
        <w:tc>
          <w:tcPr>
            <w:tcW w:w="1296" w:type="dxa"/>
            <w:tcBorders>
              <w:top w:val="nil"/>
              <w:left w:val="nil"/>
              <w:bottom w:val="nil"/>
              <w:right w:val="nil"/>
            </w:tcBorders>
          </w:tcPr>
          <w:p w14:paraId="6D241D52" w14:textId="0753A3B9" w:rsidR="005E5877" w:rsidRPr="006C18F3" w:rsidRDefault="005E5877" w:rsidP="005E5877">
            <w:pPr>
              <w:ind w:left="-40" w:right="-72"/>
              <w:jc w:val="right"/>
              <w:rPr>
                <w:rFonts w:eastAsia="Arial Unicode MS"/>
                <w:sz w:val="18"/>
                <w:szCs w:val="18"/>
                <w:lang w:val="en-GB"/>
              </w:rPr>
            </w:pPr>
          </w:p>
        </w:tc>
        <w:tc>
          <w:tcPr>
            <w:tcW w:w="1296" w:type="dxa"/>
            <w:tcBorders>
              <w:top w:val="nil"/>
              <w:left w:val="nil"/>
              <w:bottom w:val="nil"/>
              <w:right w:val="nil"/>
            </w:tcBorders>
          </w:tcPr>
          <w:p w14:paraId="1D85D17B" w14:textId="5DCFA47B" w:rsidR="005E5877" w:rsidRPr="006C18F3" w:rsidRDefault="00FA57D9" w:rsidP="005E5877">
            <w:pPr>
              <w:ind w:left="-40" w:right="-72"/>
              <w:jc w:val="right"/>
              <w:rPr>
                <w:rFonts w:eastAsia="Arial Unicode MS"/>
                <w:sz w:val="18"/>
                <w:szCs w:val="18"/>
                <w:lang w:val="en-GB"/>
              </w:rPr>
            </w:pPr>
            <w:r w:rsidRPr="00FA57D9">
              <w:rPr>
                <w:rFonts w:eastAsia="Arial Unicode MS"/>
                <w:sz w:val="18"/>
                <w:szCs w:val="18"/>
                <w:lang w:val="en-GB"/>
              </w:rPr>
              <w:t>189,474</w:t>
            </w:r>
          </w:p>
        </w:tc>
        <w:tc>
          <w:tcPr>
            <w:tcW w:w="1296" w:type="dxa"/>
            <w:tcBorders>
              <w:top w:val="nil"/>
              <w:left w:val="nil"/>
              <w:bottom w:val="nil"/>
              <w:right w:val="nil"/>
            </w:tcBorders>
          </w:tcPr>
          <w:p w14:paraId="31C22497" w14:textId="031CF525" w:rsidR="005E5877" w:rsidRPr="006C18F3" w:rsidRDefault="005E5877" w:rsidP="005E5877">
            <w:pPr>
              <w:ind w:left="-40" w:right="-72"/>
              <w:jc w:val="right"/>
              <w:rPr>
                <w:rFonts w:eastAsia="Arial Unicode MS"/>
                <w:sz w:val="18"/>
                <w:szCs w:val="18"/>
                <w:lang w:val="en-GB"/>
              </w:rPr>
            </w:pPr>
            <w:r w:rsidRPr="00DB081E">
              <w:rPr>
                <w:sz w:val="18"/>
                <w:szCs w:val="18"/>
                <w:lang w:val="en-GB"/>
              </w:rPr>
              <w:t>908,252</w:t>
            </w:r>
          </w:p>
        </w:tc>
      </w:tr>
      <w:tr w:rsidR="005E5877" w:rsidRPr="006C18F3" w14:paraId="37FE887E" w14:textId="77777777" w:rsidTr="003E409F">
        <w:tc>
          <w:tcPr>
            <w:tcW w:w="4248" w:type="dxa"/>
            <w:tcBorders>
              <w:top w:val="nil"/>
              <w:left w:val="nil"/>
              <w:bottom w:val="nil"/>
              <w:right w:val="nil"/>
            </w:tcBorders>
          </w:tcPr>
          <w:p w14:paraId="7BA505CB" w14:textId="2082CD02" w:rsidR="005E5877" w:rsidRPr="006C18F3" w:rsidRDefault="005E5877" w:rsidP="005E5877">
            <w:pPr>
              <w:pStyle w:val="Default"/>
              <w:ind w:left="433"/>
              <w:jc w:val="both"/>
              <w:rPr>
                <w:color w:val="auto"/>
                <w:sz w:val="18"/>
                <w:szCs w:val="18"/>
              </w:rPr>
            </w:pPr>
            <w:r w:rsidRPr="006C18F3">
              <w:rPr>
                <w:color w:val="auto"/>
                <w:sz w:val="18"/>
                <w:szCs w:val="18"/>
              </w:rPr>
              <w:t>Later than 1 year but not later than 5 years</w:t>
            </w:r>
          </w:p>
        </w:tc>
        <w:tc>
          <w:tcPr>
            <w:tcW w:w="1296" w:type="dxa"/>
            <w:tcBorders>
              <w:top w:val="nil"/>
              <w:left w:val="nil"/>
              <w:bottom w:val="nil"/>
              <w:right w:val="nil"/>
            </w:tcBorders>
          </w:tcPr>
          <w:p w14:paraId="04DC2966" w14:textId="7BB0B325" w:rsidR="005E5877" w:rsidRPr="006C18F3" w:rsidRDefault="005E5877" w:rsidP="005E5877">
            <w:pPr>
              <w:ind w:left="-40" w:right="-72"/>
              <w:jc w:val="right"/>
              <w:rPr>
                <w:rFonts w:eastAsia="Arial Unicode MS"/>
                <w:sz w:val="18"/>
                <w:szCs w:val="18"/>
                <w:lang w:val="en-GB"/>
              </w:rPr>
            </w:pPr>
          </w:p>
        </w:tc>
        <w:tc>
          <w:tcPr>
            <w:tcW w:w="1296" w:type="dxa"/>
            <w:tcBorders>
              <w:top w:val="nil"/>
              <w:left w:val="nil"/>
              <w:bottom w:val="nil"/>
              <w:right w:val="nil"/>
            </w:tcBorders>
          </w:tcPr>
          <w:p w14:paraId="0D2CD7A5" w14:textId="2EBCAA21" w:rsidR="005E5877" w:rsidRPr="006C18F3" w:rsidRDefault="005E5877" w:rsidP="005E5877">
            <w:pPr>
              <w:ind w:left="-40" w:right="-72"/>
              <w:jc w:val="right"/>
              <w:rPr>
                <w:rFonts w:eastAsia="Arial Unicode MS"/>
                <w:sz w:val="18"/>
                <w:szCs w:val="18"/>
                <w:lang w:val="en-GB"/>
              </w:rPr>
            </w:pPr>
          </w:p>
        </w:tc>
        <w:tc>
          <w:tcPr>
            <w:tcW w:w="1296" w:type="dxa"/>
            <w:tcBorders>
              <w:top w:val="nil"/>
              <w:left w:val="nil"/>
              <w:bottom w:val="single" w:sz="4" w:space="0" w:color="auto"/>
              <w:right w:val="nil"/>
            </w:tcBorders>
          </w:tcPr>
          <w:p w14:paraId="0C598127" w14:textId="0611A532" w:rsidR="005E5877" w:rsidRPr="006C18F3" w:rsidRDefault="00807E8C" w:rsidP="005E5877">
            <w:pPr>
              <w:ind w:left="-40" w:right="-72"/>
              <w:jc w:val="right"/>
              <w:rPr>
                <w:rFonts w:eastAsia="Arial Unicode MS"/>
                <w:sz w:val="18"/>
                <w:szCs w:val="18"/>
                <w:lang w:val="en-GB"/>
              </w:rPr>
            </w:pPr>
            <w:r w:rsidRPr="00274526">
              <w:rPr>
                <w:rFonts w:eastAsia="Arial Unicode MS"/>
                <w:sz w:val="18"/>
                <w:szCs w:val="18"/>
                <w:lang w:val="en-GB"/>
              </w:rPr>
              <w:t>-</w:t>
            </w:r>
          </w:p>
        </w:tc>
        <w:tc>
          <w:tcPr>
            <w:tcW w:w="1296" w:type="dxa"/>
            <w:tcBorders>
              <w:top w:val="nil"/>
              <w:left w:val="nil"/>
              <w:bottom w:val="single" w:sz="4" w:space="0" w:color="auto"/>
              <w:right w:val="nil"/>
            </w:tcBorders>
          </w:tcPr>
          <w:p w14:paraId="60BC6F16" w14:textId="24A5E77A" w:rsidR="005E5877" w:rsidRPr="006C18F3" w:rsidRDefault="005E5877" w:rsidP="005E5877">
            <w:pPr>
              <w:ind w:left="-40" w:right="-72"/>
              <w:jc w:val="right"/>
              <w:rPr>
                <w:rFonts w:eastAsia="Arial Unicode MS"/>
                <w:sz w:val="18"/>
                <w:szCs w:val="18"/>
                <w:lang w:val="en-GB"/>
              </w:rPr>
            </w:pPr>
            <w:r>
              <w:rPr>
                <w:rFonts w:eastAsia="Arial Unicode MS"/>
                <w:sz w:val="18"/>
                <w:szCs w:val="18"/>
                <w:lang w:val="en-GB"/>
              </w:rPr>
              <w:t>-</w:t>
            </w:r>
          </w:p>
        </w:tc>
      </w:tr>
      <w:tr w:rsidR="005E5877" w:rsidRPr="006C18F3" w14:paraId="24C838CF" w14:textId="77777777" w:rsidTr="003E409F">
        <w:tc>
          <w:tcPr>
            <w:tcW w:w="4248" w:type="dxa"/>
            <w:tcBorders>
              <w:top w:val="nil"/>
              <w:left w:val="nil"/>
              <w:bottom w:val="nil"/>
              <w:right w:val="nil"/>
            </w:tcBorders>
          </w:tcPr>
          <w:p w14:paraId="1381F066" w14:textId="77777777" w:rsidR="005E5877" w:rsidRPr="006C18F3" w:rsidRDefault="005E5877" w:rsidP="005E5877">
            <w:pPr>
              <w:pStyle w:val="Default"/>
              <w:ind w:left="433"/>
              <w:jc w:val="both"/>
              <w:rPr>
                <w:color w:val="auto"/>
                <w:sz w:val="12"/>
                <w:szCs w:val="12"/>
              </w:rPr>
            </w:pPr>
          </w:p>
        </w:tc>
        <w:tc>
          <w:tcPr>
            <w:tcW w:w="1296" w:type="dxa"/>
            <w:tcBorders>
              <w:top w:val="nil"/>
              <w:left w:val="nil"/>
              <w:bottom w:val="nil"/>
              <w:right w:val="nil"/>
            </w:tcBorders>
          </w:tcPr>
          <w:p w14:paraId="7AF02269" w14:textId="77777777" w:rsidR="005E5877" w:rsidRPr="006C18F3" w:rsidRDefault="005E5877" w:rsidP="005E5877">
            <w:pPr>
              <w:ind w:left="-40" w:right="-72"/>
              <w:jc w:val="right"/>
              <w:rPr>
                <w:rFonts w:eastAsia="Arial Unicode MS"/>
                <w:sz w:val="12"/>
                <w:szCs w:val="12"/>
                <w:lang w:val="en-GB"/>
              </w:rPr>
            </w:pPr>
          </w:p>
        </w:tc>
        <w:tc>
          <w:tcPr>
            <w:tcW w:w="1296" w:type="dxa"/>
            <w:tcBorders>
              <w:top w:val="nil"/>
              <w:left w:val="nil"/>
              <w:bottom w:val="nil"/>
              <w:right w:val="nil"/>
            </w:tcBorders>
          </w:tcPr>
          <w:p w14:paraId="69652089" w14:textId="77777777" w:rsidR="005E5877" w:rsidRPr="006C18F3" w:rsidRDefault="005E5877" w:rsidP="005E5877">
            <w:pPr>
              <w:ind w:left="-40" w:right="-72"/>
              <w:jc w:val="right"/>
              <w:rPr>
                <w:rFonts w:eastAsia="Arial Unicode MS"/>
                <w:sz w:val="12"/>
                <w:szCs w:val="12"/>
                <w:lang w:val="en-GB"/>
              </w:rPr>
            </w:pPr>
          </w:p>
        </w:tc>
        <w:tc>
          <w:tcPr>
            <w:tcW w:w="1296" w:type="dxa"/>
            <w:tcBorders>
              <w:top w:val="single" w:sz="4" w:space="0" w:color="auto"/>
              <w:left w:val="nil"/>
              <w:bottom w:val="nil"/>
              <w:right w:val="nil"/>
            </w:tcBorders>
          </w:tcPr>
          <w:p w14:paraId="679E147D" w14:textId="77777777" w:rsidR="005E5877" w:rsidRPr="006C18F3" w:rsidRDefault="005E5877" w:rsidP="005E5877">
            <w:pPr>
              <w:ind w:left="-40" w:right="-72"/>
              <w:jc w:val="right"/>
              <w:rPr>
                <w:rFonts w:eastAsia="Arial Unicode MS"/>
                <w:sz w:val="12"/>
                <w:szCs w:val="12"/>
                <w:lang w:val="en-GB"/>
              </w:rPr>
            </w:pPr>
          </w:p>
        </w:tc>
        <w:tc>
          <w:tcPr>
            <w:tcW w:w="1296" w:type="dxa"/>
            <w:tcBorders>
              <w:top w:val="single" w:sz="4" w:space="0" w:color="auto"/>
              <w:left w:val="nil"/>
              <w:bottom w:val="nil"/>
              <w:right w:val="nil"/>
            </w:tcBorders>
          </w:tcPr>
          <w:p w14:paraId="3684EEC1" w14:textId="77777777" w:rsidR="005E5877" w:rsidRPr="006C18F3" w:rsidRDefault="005E5877" w:rsidP="005E5877">
            <w:pPr>
              <w:ind w:left="-40" w:right="-72"/>
              <w:jc w:val="right"/>
              <w:rPr>
                <w:rFonts w:eastAsia="Arial Unicode MS"/>
                <w:sz w:val="12"/>
                <w:szCs w:val="12"/>
                <w:lang w:val="en-GB"/>
              </w:rPr>
            </w:pPr>
          </w:p>
        </w:tc>
      </w:tr>
      <w:tr w:rsidR="005E5877" w:rsidRPr="006C18F3" w14:paraId="699FCBD7" w14:textId="77777777" w:rsidTr="003E409F">
        <w:tc>
          <w:tcPr>
            <w:tcW w:w="4248" w:type="dxa"/>
            <w:tcBorders>
              <w:top w:val="nil"/>
              <w:left w:val="nil"/>
              <w:bottom w:val="nil"/>
              <w:right w:val="nil"/>
            </w:tcBorders>
          </w:tcPr>
          <w:p w14:paraId="35007085" w14:textId="325BDA29" w:rsidR="005E5877" w:rsidRPr="006C18F3" w:rsidRDefault="005E5877" w:rsidP="005E5877">
            <w:pPr>
              <w:pStyle w:val="Default"/>
              <w:ind w:left="433"/>
              <w:jc w:val="both"/>
              <w:rPr>
                <w:color w:val="auto"/>
                <w:sz w:val="18"/>
                <w:szCs w:val="18"/>
              </w:rPr>
            </w:pPr>
            <w:r w:rsidRPr="006C18F3">
              <w:rPr>
                <w:b/>
                <w:color w:val="auto"/>
                <w:sz w:val="18"/>
                <w:szCs w:val="18"/>
              </w:rPr>
              <w:t>Total</w:t>
            </w:r>
          </w:p>
        </w:tc>
        <w:tc>
          <w:tcPr>
            <w:tcW w:w="1296" w:type="dxa"/>
            <w:tcBorders>
              <w:top w:val="nil"/>
              <w:left w:val="nil"/>
              <w:bottom w:val="nil"/>
              <w:right w:val="nil"/>
            </w:tcBorders>
          </w:tcPr>
          <w:p w14:paraId="6CE965CC" w14:textId="44D59019" w:rsidR="005E5877" w:rsidRPr="006C18F3" w:rsidRDefault="005E5877" w:rsidP="005E5877">
            <w:pPr>
              <w:ind w:left="-40" w:right="-72"/>
              <w:jc w:val="right"/>
              <w:rPr>
                <w:rFonts w:eastAsia="Arial Unicode MS"/>
                <w:sz w:val="18"/>
                <w:szCs w:val="18"/>
                <w:lang w:val="en-GB"/>
              </w:rPr>
            </w:pPr>
          </w:p>
        </w:tc>
        <w:tc>
          <w:tcPr>
            <w:tcW w:w="1296" w:type="dxa"/>
            <w:tcBorders>
              <w:top w:val="nil"/>
              <w:left w:val="nil"/>
              <w:bottom w:val="nil"/>
              <w:right w:val="nil"/>
            </w:tcBorders>
          </w:tcPr>
          <w:p w14:paraId="50F327E3" w14:textId="16D77720" w:rsidR="005E5877" w:rsidRPr="006C18F3" w:rsidRDefault="005E5877" w:rsidP="005E5877">
            <w:pPr>
              <w:ind w:left="-40" w:right="-72"/>
              <w:jc w:val="right"/>
              <w:rPr>
                <w:rFonts w:eastAsia="Arial Unicode MS"/>
                <w:sz w:val="18"/>
                <w:szCs w:val="18"/>
                <w:lang w:val="en-GB"/>
              </w:rPr>
            </w:pPr>
          </w:p>
        </w:tc>
        <w:tc>
          <w:tcPr>
            <w:tcW w:w="1296" w:type="dxa"/>
            <w:tcBorders>
              <w:top w:val="nil"/>
              <w:left w:val="nil"/>
              <w:bottom w:val="single" w:sz="4" w:space="0" w:color="auto"/>
              <w:right w:val="nil"/>
            </w:tcBorders>
          </w:tcPr>
          <w:p w14:paraId="1B4E1525" w14:textId="065489A4" w:rsidR="005E5877" w:rsidRPr="006C18F3" w:rsidRDefault="00FA57D9" w:rsidP="005E5877">
            <w:pPr>
              <w:ind w:left="-40" w:right="-72"/>
              <w:jc w:val="right"/>
              <w:rPr>
                <w:rFonts w:eastAsia="Arial Unicode MS"/>
                <w:sz w:val="18"/>
                <w:szCs w:val="18"/>
                <w:lang w:val="en-GB"/>
              </w:rPr>
            </w:pPr>
            <w:r w:rsidRPr="00FA57D9">
              <w:rPr>
                <w:rFonts w:eastAsia="Arial Unicode MS"/>
                <w:sz w:val="18"/>
                <w:szCs w:val="18"/>
                <w:lang w:val="en-GB"/>
              </w:rPr>
              <w:t>189,474</w:t>
            </w:r>
          </w:p>
        </w:tc>
        <w:tc>
          <w:tcPr>
            <w:tcW w:w="1296" w:type="dxa"/>
            <w:tcBorders>
              <w:top w:val="nil"/>
              <w:left w:val="nil"/>
              <w:bottom w:val="single" w:sz="4" w:space="0" w:color="auto"/>
              <w:right w:val="nil"/>
            </w:tcBorders>
          </w:tcPr>
          <w:p w14:paraId="1D8DF294" w14:textId="3FECFF96" w:rsidR="005E5877" w:rsidRPr="006C18F3" w:rsidRDefault="005E5877" w:rsidP="005E5877">
            <w:pPr>
              <w:ind w:left="-40" w:right="-72"/>
              <w:jc w:val="right"/>
              <w:rPr>
                <w:rFonts w:eastAsia="Arial Unicode MS"/>
                <w:sz w:val="18"/>
                <w:szCs w:val="18"/>
                <w:lang w:val="en-GB"/>
              </w:rPr>
            </w:pPr>
            <w:r w:rsidRPr="00DB081E">
              <w:rPr>
                <w:sz w:val="18"/>
                <w:szCs w:val="18"/>
                <w:lang w:val="en-GB"/>
              </w:rPr>
              <w:t>908,252</w:t>
            </w:r>
          </w:p>
        </w:tc>
      </w:tr>
    </w:tbl>
    <w:p w14:paraId="5A836E66" w14:textId="77777777" w:rsidR="00BE1250" w:rsidRDefault="00BE1250" w:rsidP="00BE1250">
      <w:pPr>
        <w:jc w:val="both"/>
        <w:rPr>
          <w:sz w:val="18"/>
          <w:szCs w:val="18"/>
          <w:lang w:val="en-GB"/>
        </w:rPr>
      </w:pPr>
    </w:p>
    <w:p w14:paraId="2E9CE1A5" w14:textId="77777777" w:rsidR="00BE1250" w:rsidRPr="00BE1250" w:rsidRDefault="00BE1250" w:rsidP="00BE1250">
      <w:pPr>
        <w:jc w:val="both"/>
        <w:rPr>
          <w:sz w:val="18"/>
          <w:szCs w:val="18"/>
          <w:lang w:val="en-GB"/>
        </w:rPr>
      </w:pPr>
    </w:p>
    <w:p w14:paraId="2FE38B59" w14:textId="2D0F377E" w:rsidR="005E5877" w:rsidRPr="00AE09A2" w:rsidRDefault="005E5877" w:rsidP="00BE1250">
      <w:pPr>
        <w:pStyle w:val="Heading1"/>
        <w:ind w:left="547" w:hanging="547"/>
        <w:jc w:val="both"/>
        <w:rPr>
          <w:rFonts w:cstheme="minorBidi"/>
          <w:color w:val="auto"/>
          <w:sz w:val="18"/>
          <w:szCs w:val="18"/>
          <w:lang w:val="en-GB"/>
        </w:rPr>
      </w:pPr>
      <w:r w:rsidRPr="006C18F3">
        <w:rPr>
          <w:rFonts w:cs="Arial"/>
          <w:color w:val="auto"/>
          <w:sz w:val="18"/>
          <w:szCs w:val="18"/>
          <w:lang w:val="en-GB"/>
        </w:rPr>
        <w:t>1</w:t>
      </w:r>
      <w:r w:rsidR="003022DF">
        <w:rPr>
          <w:rFonts w:cs="Arial"/>
          <w:color w:val="auto"/>
          <w:sz w:val="18"/>
          <w:szCs w:val="18"/>
          <w:lang w:val="en-GB"/>
        </w:rPr>
        <w:t>7</w:t>
      </w:r>
      <w:r w:rsidRPr="006C18F3">
        <w:rPr>
          <w:rFonts w:cs="Arial"/>
          <w:color w:val="auto"/>
          <w:sz w:val="18"/>
          <w:szCs w:val="18"/>
          <w:lang w:val="en-GB"/>
        </w:rPr>
        <w:tab/>
      </w:r>
      <w:r w:rsidR="00145308">
        <w:rPr>
          <w:rFonts w:cs="Arial"/>
          <w:color w:val="auto"/>
          <w:sz w:val="18"/>
          <w:szCs w:val="18"/>
          <w:lang w:val="en-GB"/>
        </w:rPr>
        <w:t>Subsequent events</w:t>
      </w:r>
    </w:p>
    <w:p w14:paraId="51A50B97" w14:textId="55E7991D" w:rsidR="00F66F9C" w:rsidRPr="00722892" w:rsidRDefault="00F66F9C" w:rsidP="00CC14CF">
      <w:pPr>
        <w:jc w:val="both"/>
        <w:rPr>
          <w:rFonts w:eastAsia="Arial Unicode MS"/>
          <w:color w:val="000000"/>
          <w:spacing w:val="-2"/>
          <w:sz w:val="18"/>
          <w:szCs w:val="18"/>
          <w:lang w:val="en-GB"/>
        </w:rPr>
      </w:pPr>
    </w:p>
    <w:p w14:paraId="2D744883" w14:textId="64E6BFCD" w:rsidR="00E33BED" w:rsidRPr="00BE1250" w:rsidRDefault="00FD3AB9" w:rsidP="00BE1250">
      <w:pPr>
        <w:jc w:val="both"/>
        <w:rPr>
          <w:rFonts w:eastAsia="MS Mincho"/>
          <w:spacing w:val="-4"/>
          <w:sz w:val="18"/>
          <w:szCs w:val="18"/>
          <w:lang w:val="en-GB"/>
        </w:rPr>
      </w:pPr>
      <w:r w:rsidRPr="00BE1250">
        <w:rPr>
          <w:rFonts w:eastAsia="MS Mincho"/>
          <w:spacing w:val="-4"/>
          <w:sz w:val="18"/>
          <w:szCs w:val="18"/>
          <w:lang w:val="en-GB"/>
        </w:rPr>
        <w:t>On 7 May 2026</w:t>
      </w:r>
      <w:r w:rsidR="009A5115" w:rsidRPr="00BE1250">
        <w:rPr>
          <w:rFonts w:eastAsia="MS Mincho"/>
          <w:spacing w:val="-4"/>
          <w:sz w:val="18"/>
          <w:szCs w:val="18"/>
          <w:lang w:val="en-GB"/>
        </w:rPr>
        <w:t>, a</w:t>
      </w:r>
      <w:r w:rsidR="00E33BED" w:rsidRPr="00BE1250">
        <w:rPr>
          <w:rFonts w:eastAsia="MS Mincho"/>
          <w:spacing w:val="-4"/>
          <w:sz w:val="18"/>
          <w:szCs w:val="18"/>
          <w:lang w:val="en-GB"/>
        </w:rPr>
        <w:t>t the Board of Directors’ Meeting No.</w:t>
      </w:r>
      <w:r w:rsidR="001E3F39">
        <w:rPr>
          <w:rFonts w:eastAsia="MS Mincho"/>
          <w:spacing w:val="-4"/>
          <w:sz w:val="18"/>
          <w:szCs w:val="18"/>
          <w:lang w:val="en-GB"/>
        </w:rPr>
        <w:t>4</w:t>
      </w:r>
      <w:r w:rsidR="00E33BED" w:rsidRPr="00BE1250">
        <w:rPr>
          <w:rFonts w:eastAsia="MS Mincho"/>
          <w:spacing w:val="-4"/>
          <w:sz w:val="18"/>
          <w:szCs w:val="18"/>
          <w:lang w:val="en-GB"/>
        </w:rPr>
        <w:t>/2026</w:t>
      </w:r>
      <w:r w:rsidR="009A5115" w:rsidRPr="00BE1250">
        <w:rPr>
          <w:rFonts w:eastAsia="MS Mincho"/>
          <w:spacing w:val="-4"/>
          <w:sz w:val="18"/>
          <w:szCs w:val="18"/>
          <w:lang w:val="en-GB"/>
        </w:rPr>
        <w:t xml:space="preserve">, </w:t>
      </w:r>
      <w:r w:rsidR="00E33BED" w:rsidRPr="00BE1250">
        <w:rPr>
          <w:rFonts w:eastAsia="MS Mincho"/>
          <w:spacing w:val="-4"/>
          <w:sz w:val="18"/>
          <w:szCs w:val="18"/>
          <w:lang w:val="en-GB"/>
        </w:rPr>
        <w:t xml:space="preserve">the Board of Directors approved </w:t>
      </w:r>
      <w:r w:rsidR="007F3C8A" w:rsidRPr="00BE1250">
        <w:rPr>
          <w:rFonts w:eastAsia="MS Mincho"/>
          <w:spacing w:val="-4"/>
          <w:sz w:val="18"/>
          <w:szCs w:val="18"/>
          <w:lang w:val="en-GB"/>
        </w:rPr>
        <w:t>the</w:t>
      </w:r>
      <w:r w:rsidR="00E33BED" w:rsidRPr="00BE1250">
        <w:rPr>
          <w:rFonts w:eastAsia="MS Mincho"/>
          <w:spacing w:val="-4"/>
          <w:sz w:val="18"/>
          <w:szCs w:val="18"/>
          <w:lang w:val="en-GB"/>
        </w:rPr>
        <w:t xml:space="preserve"> </w:t>
      </w:r>
      <w:r w:rsidR="007F3C8A" w:rsidRPr="00BE1250">
        <w:rPr>
          <w:rFonts w:eastAsia="MS Mincho"/>
          <w:spacing w:val="-4"/>
          <w:sz w:val="18"/>
          <w:szCs w:val="18"/>
          <w:lang w:val="en-GB"/>
        </w:rPr>
        <w:t xml:space="preserve">dissolution </w:t>
      </w:r>
      <w:r w:rsidR="009A5115" w:rsidRPr="00BE1250">
        <w:rPr>
          <w:rFonts w:eastAsia="MS Mincho"/>
          <w:spacing w:val="-4"/>
          <w:sz w:val="18"/>
          <w:szCs w:val="18"/>
          <w:lang w:val="en-GB"/>
        </w:rPr>
        <w:t>and subsequent</w:t>
      </w:r>
      <w:r w:rsidR="00951E5B" w:rsidRPr="00BE1250">
        <w:rPr>
          <w:rFonts w:eastAsia="MS Mincho"/>
          <w:spacing w:val="-4"/>
          <w:sz w:val="18"/>
          <w:szCs w:val="18"/>
          <w:lang w:val="en-GB"/>
        </w:rPr>
        <w:t xml:space="preserve"> liquidation </w:t>
      </w:r>
      <w:r w:rsidR="007F3C8A" w:rsidRPr="00BE1250">
        <w:rPr>
          <w:rFonts w:eastAsia="MS Mincho"/>
          <w:spacing w:val="-4"/>
          <w:sz w:val="18"/>
          <w:szCs w:val="18"/>
          <w:lang w:val="en-GB"/>
        </w:rPr>
        <w:t xml:space="preserve">of </w:t>
      </w:r>
      <w:r w:rsidR="00D85163">
        <w:rPr>
          <w:rFonts w:eastAsia="MS Mincho" w:cs="Browallia New"/>
          <w:spacing w:val="-4"/>
          <w:sz w:val="18"/>
          <w:lang w:val="en-GB"/>
        </w:rPr>
        <w:t xml:space="preserve">the </w:t>
      </w:r>
      <w:r w:rsidR="007F3C8A" w:rsidRPr="00BE1250">
        <w:rPr>
          <w:rFonts w:eastAsia="MS Mincho"/>
          <w:spacing w:val="-4"/>
          <w:sz w:val="18"/>
          <w:szCs w:val="18"/>
          <w:lang w:val="en-GB"/>
        </w:rPr>
        <w:t>company, Thai Ecoshield Corporation Company Limited</w:t>
      </w:r>
      <w:r w:rsidR="00172A80" w:rsidRPr="00BE1250">
        <w:rPr>
          <w:rFonts w:eastAsia="MS Mincho"/>
          <w:spacing w:val="-4"/>
          <w:sz w:val="18"/>
          <w:szCs w:val="18"/>
          <w:lang w:val="en-GB"/>
        </w:rPr>
        <w:t xml:space="preserve"> (subsidiary)</w:t>
      </w:r>
      <w:r w:rsidR="00722892" w:rsidRPr="00BE1250">
        <w:rPr>
          <w:rFonts w:eastAsia="MS Mincho"/>
          <w:spacing w:val="-4"/>
          <w:sz w:val="18"/>
          <w:szCs w:val="18"/>
          <w:lang w:val="en-GB"/>
        </w:rPr>
        <w:t>.</w:t>
      </w:r>
    </w:p>
    <w:p w14:paraId="0BF7F22A" w14:textId="77777777" w:rsidR="00EB764B" w:rsidRDefault="00EB764B" w:rsidP="00CC14CF">
      <w:pPr>
        <w:jc w:val="both"/>
        <w:rPr>
          <w:sz w:val="18"/>
          <w:szCs w:val="18"/>
          <w:lang w:val="en-GB"/>
        </w:rPr>
      </w:pPr>
    </w:p>
    <w:p w14:paraId="42022FB8" w14:textId="571D4114" w:rsidR="00864452" w:rsidRPr="00BE1250" w:rsidRDefault="00864452" w:rsidP="00BE1250">
      <w:pPr>
        <w:jc w:val="both"/>
        <w:rPr>
          <w:rFonts w:eastAsia="MS Mincho"/>
          <w:spacing w:val="-4"/>
          <w:sz w:val="18"/>
          <w:szCs w:val="18"/>
        </w:rPr>
      </w:pPr>
      <w:r w:rsidRPr="3565215D">
        <w:rPr>
          <w:rFonts w:eastAsia="MS Mincho"/>
          <w:spacing w:val="-4"/>
          <w:sz w:val="18"/>
          <w:szCs w:val="18"/>
        </w:rPr>
        <w:t>On 30 April 202</w:t>
      </w:r>
      <w:r w:rsidR="00E84C2C" w:rsidRPr="3565215D">
        <w:rPr>
          <w:rFonts w:eastAsia="MS Mincho"/>
          <w:spacing w:val="-4"/>
          <w:sz w:val="18"/>
          <w:szCs w:val="18"/>
        </w:rPr>
        <w:t>6</w:t>
      </w:r>
      <w:r w:rsidRPr="3565215D">
        <w:rPr>
          <w:rFonts w:eastAsia="MS Mincho"/>
          <w:spacing w:val="-4"/>
          <w:sz w:val="18"/>
          <w:szCs w:val="18"/>
        </w:rPr>
        <w:t xml:space="preserve"> at the Annual General Meeting of the year 202</w:t>
      </w:r>
      <w:r w:rsidR="00E84C2C" w:rsidRPr="3565215D">
        <w:rPr>
          <w:rFonts w:eastAsia="MS Mincho"/>
          <w:spacing w:val="-4"/>
          <w:sz w:val="18"/>
          <w:szCs w:val="18"/>
        </w:rPr>
        <w:t>5</w:t>
      </w:r>
      <w:r w:rsidRPr="3565215D">
        <w:rPr>
          <w:rFonts w:eastAsia="MS Mincho"/>
          <w:spacing w:val="-4"/>
          <w:sz w:val="18"/>
          <w:szCs w:val="18"/>
        </w:rPr>
        <w:t>, the Company’s shareholders approved the payment of dividend payment from net profit of the year 202</w:t>
      </w:r>
      <w:r w:rsidR="00E84C2C" w:rsidRPr="3565215D">
        <w:rPr>
          <w:rFonts w:eastAsia="MS Mincho"/>
          <w:spacing w:val="-4"/>
          <w:sz w:val="18"/>
          <w:szCs w:val="18"/>
        </w:rPr>
        <w:t>5</w:t>
      </w:r>
      <w:r w:rsidRPr="3565215D">
        <w:rPr>
          <w:rFonts w:eastAsia="MS Mincho"/>
          <w:spacing w:val="-4"/>
          <w:sz w:val="18"/>
          <w:szCs w:val="18"/>
        </w:rPr>
        <w:t xml:space="preserve"> at Baht </w:t>
      </w:r>
      <w:r w:rsidR="006423A5">
        <w:rPr>
          <w:rFonts w:eastAsia="MS Mincho"/>
          <w:spacing w:val="-4"/>
          <w:sz w:val="18"/>
          <w:szCs w:val="18"/>
        </w:rPr>
        <w:t>0.03</w:t>
      </w:r>
      <w:r w:rsidRPr="3565215D">
        <w:rPr>
          <w:rFonts w:eastAsia="MS Mincho"/>
          <w:spacing w:val="-4"/>
          <w:sz w:val="18"/>
          <w:szCs w:val="18"/>
        </w:rPr>
        <w:t xml:space="preserve"> per share for 888,000,000 ordinary shares, amounting to a total of Baht </w:t>
      </w:r>
      <w:r w:rsidR="006423A5">
        <w:rPr>
          <w:rFonts w:eastAsia="MS Mincho"/>
          <w:spacing w:val="-4"/>
          <w:sz w:val="18"/>
          <w:szCs w:val="18"/>
        </w:rPr>
        <w:t>2</w:t>
      </w:r>
      <w:r w:rsidR="00413D20">
        <w:rPr>
          <w:rFonts w:eastAsia="MS Mincho"/>
          <w:spacing w:val="-4"/>
          <w:sz w:val="18"/>
          <w:szCs w:val="18"/>
        </w:rPr>
        <w:t>6</w:t>
      </w:r>
      <w:r w:rsidR="006423A5">
        <w:rPr>
          <w:rFonts w:eastAsia="MS Mincho"/>
          <w:spacing w:val="-4"/>
          <w:sz w:val="18"/>
          <w:szCs w:val="18"/>
        </w:rPr>
        <w:t>.64</w:t>
      </w:r>
      <w:r w:rsidRPr="3565215D">
        <w:rPr>
          <w:rFonts w:eastAsia="MS Mincho"/>
          <w:spacing w:val="-4"/>
          <w:sz w:val="18"/>
          <w:szCs w:val="18"/>
        </w:rPr>
        <w:t xml:space="preserve"> million. The dividends will be paid to the shareholders on</w:t>
      </w:r>
      <w:r w:rsidR="00E84C2C" w:rsidRPr="3565215D">
        <w:rPr>
          <w:rFonts w:eastAsia="MS Mincho"/>
          <w:spacing w:val="-4"/>
          <w:sz w:val="18"/>
          <w:szCs w:val="18"/>
        </w:rPr>
        <w:t xml:space="preserve"> </w:t>
      </w:r>
      <w:r w:rsidR="001829A4">
        <w:rPr>
          <w:rFonts w:eastAsia="MS Mincho"/>
          <w:spacing w:val="-4"/>
          <w:sz w:val="18"/>
          <w:szCs w:val="18"/>
        </w:rPr>
        <w:t>28 May 2026</w:t>
      </w:r>
      <w:r w:rsidRPr="3565215D">
        <w:rPr>
          <w:rFonts w:eastAsia="MS Mincho"/>
          <w:spacing w:val="-4"/>
          <w:sz w:val="18"/>
          <w:szCs w:val="18"/>
        </w:rPr>
        <w:t>.</w:t>
      </w:r>
    </w:p>
    <w:p w14:paraId="2C974167" w14:textId="77777777" w:rsidR="00BB0B45" w:rsidRPr="00E33BED" w:rsidRDefault="00BB0B45" w:rsidP="00CC14CF">
      <w:pPr>
        <w:jc w:val="thaiDistribute"/>
        <w:rPr>
          <w:rFonts w:eastAsia="Arial Unicode MS"/>
          <w:color w:val="000000"/>
          <w:spacing w:val="-8"/>
          <w:sz w:val="18"/>
          <w:szCs w:val="18"/>
          <w:lang w:val="en-GB"/>
        </w:rPr>
      </w:pPr>
    </w:p>
    <w:p w14:paraId="1CBF23AC" w14:textId="5113AFD0" w:rsidR="00801FE2" w:rsidRPr="001829A4" w:rsidRDefault="00801FE2" w:rsidP="6BEE33FF">
      <w:pPr>
        <w:jc w:val="both"/>
        <w:rPr>
          <w:rFonts w:cstheme="minorBidi"/>
          <w:sz w:val="18"/>
          <w:szCs w:val="18"/>
        </w:rPr>
      </w:pPr>
    </w:p>
    <w:sectPr w:rsidR="00801FE2" w:rsidRPr="001829A4" w:rsidSect="006E67EE">
      <w:footerReference w:type="default" r:id="rId9"/>
      <w:pgSz w:w="11907" w:h="16840" w:code="9"/>
      <w:pgMar w:top="1440" w:right="720" w:bottom="720" w:left="1728" w:header="706" w:footer="70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E979D9" w14:textId="77777777" w:rsidR="005E2B5B" w:rsidRDefault="005E2B5B">
      <w:r>
        <w:separator/>
      </w:r>
    </w:p>
  </w:endnote>
  <w:endnote w:type="continuationSeparator" w:id="0">
    <w:p w14:paraId="542BDD46" w14:textId="77777777" w:rsidR="005E2B5B" w:rsidRDefault="005E2B5B">
      <w:r>
        <w:continuationSeparator/>
      </w:r>
    </w:p>
  </w:endnote>
  <w:endnote w:type="continuationNotice" w:id="1">
    <w:p w14:paraId="442F5316" w14:textId="77777777" w:rsidR="005E2B5B" w:rsidRDefault="005E2B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Ink Free">
    <w:panose1 w:val="03080402000500000000"/>
    <w:charset w:val="00"/>
    <w:family w:val="script"/>
    <w:pitch w:val="variable"/>
    <w:sig w:usb0="2000068F" w:usb1="4000000A" w:usb2="00000000" w:usb3="00000000" w:csb0="0000019F" w:csb1="00000000"/>
  </w:font>
  <w:font w:name="MS Mincho">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E233E" w14:textId="77777777" w:rsidR="00CF1F7E" w:rsidRPr="00B66C7F" w:rsidRDefault="00CF1F7E" w:rsidP="003F08C9">
    <w:pPr>
      <w:pBdr>
        <w:top w:val="single" w:sz="8" w:space="1" w:color="000000"/>
        <w:left w:val="nil"/>
        <w:bottom w:val="nil"/>
        <w:right w:val="nil"/>
        <w:between w:val="nil"/>
      </w:pBdr>
      <w:tabs>
        <w:tab w:val="center" w:pos="4680"/>
        <w:tab w:val="right" w:pos="9360"/>
      </w:tabs>
      <w:jc w:val="right"/>
      <w:rPr>
        <w:rFonts w:cs="Browallia New"/>
        <w:noProof/>
        <w:color w:val="000000"/>
        <w:sz w:val="18"/>
        <w:szCs w:val="24"/>
      </w:rPr>
    </w:pPr>
    <w:r w:rsidRPr="00B66C7F">
      <w:rPr>
        <w:noProof/>
        <w:color w:val="000000"/>
        <w:sz w:val="18"/>
        <w:szCs w:val="18"/>
      </w:rPr>
      <w:fldChar w:fldCharType="begin"/>
    </w:r>
    <w:r w:rsidRPr="00B66C7F">
      <w:rPr>
        <w:noProof/>
        <w:color w:val="000000"/>
        <w:sz w:val="18"/>
        <w:szCs w:val="18"/>
      </w:rPr>
      <w:instrText>PAGE</w:instrText>
    </w:r>
    <w:r w:rsidRPr="00B66C7F">
      <w:rPr>
        <w:noProof/>
        <w:color w:val="000000"/>
        <w:sz w:val="18"/>
        <w:szCs w:val="18"/>
      </w:rPr>
      <w:fldChar w:fldCharType="separate"/>
    </w:r>
    <w:r w:rsidRPr="00B66C7F">
      <w:rPr>
        <w:noProof/>
        <w:color w:val="000000"/>
        <w:sz w:val="18"/>
        <w:szCs w:val="18"/>
      </w:rPr>
      <w:t>1</w:t>
    </w:r>
    <w:r w:rsidRPr="00B66C7F">
      <w:rPr>
        <w:noProof/>
        <w:color w:val="000000"/>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FC9354" w14:textId="77777777" w:rsidR="00CF1F7E" w:rsidRPr="001D40C5" w:rsidRDefault="00CF1F7E">
    <w:pPr>
      <w:pBdr>
        <w:top w:val="single" w:sz="8" w:space="1" w:color="000000"/>
        <w:left w:val="nil"/>
        <w:bottom w:val="nil"/>
        <w:right w:val="nil"/>
        <w:between w:val="nil"/>
      </w:pBdr>
      <w:tabs>
        <w:tab w:val="center" w:pos="4680"/>
        <w:tab w:val="right" w:pos="9360"/>
      </w:tabs>
      <w:jc w:val="right"/>
      <w:rPr>
        <w:color w:val="000000"/>
        <w:sz w:val="18"/>
        <w:szCs w:val="18"/>
      </w:rPr>
    </w:pPr>
    <w:r w:rsidRPr="001D40C5">
      <w:rPr>
        <w:color w:val="000000"/>
        <w:sz w:val="18"/>
        <w:szCs w:val="18"/>
      </w:rPr>
      <w:fldChar w:fldCharType="begin"/>
    </w:r>
    <w:r w:rsidRPr="001D40C5">
      <w:rPr>
        <w:color w:val="000000"/>
        <w:sz w:val="18"/>
        <w:szCs w:val="18"/>
      </w:rPr>
      <w:instrText>PAGE</w:instrText>
    </w:r>
    <w:r w:rsidRPr="001D40C5">
      <w:rPr>
        <w:color w:val="000000"/>
        <w:sz w:val="18"/>
        <w:szCs w:val="18"/>
      </w:rPr>
      <w:fldChar w:fldCharType="separate"/>
    </w:r>
    <w:r w:rsidRPr="001D40C5">
      <w:rPr>
        <w:noProof/>
        <w:color w:val="000000"/>
        <w:sz w:val="18"/>
        <w:szCs w:val="18"/>
      </w:rPr>
      <w:t>14</w:t>
    </w:r>
    <w:r w:rsidRPr="001D40C5">
      <w:rPr>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853CF2" w14:textId="77777777" w:rsidR="005E2B5B" w:rsidRDefault="005E2B5B">
      <w:r>
        <w:separator/>
      </w:r>
    </w:p>
  </w:footnote>
  <w:footnote w:type="continuationSeparator" w:id="0">
    <w:p w14:paraId="7D7B2F42" w14:textId="77777777" w:rsidR="005E2B5B" w:rsidRDefault="005E2B5B">
      <w:r>
        <w:continuationSeparator/>
      </w:r>
    </w:p>
  </w:footnote>
  <w:footnote w:type="continuationNotice" w:id="1">
    <w:p w14:paraId="5FCCFB49" w14:textId="77777777" w:rsidR="005E2B5B" w:rsidRDefault="005E2B5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17BFE" w14:textId="3226C74D" w:rsidR="00CF1F7E" w:rsidRPr="00483379" w:rsidRDefault="00CF1F7E" w:rsidP="00CA4A23">
    <w:pPr>
      <w:tabs>
        <w:tab w:val="center" w:pos="4680"/>
        <w:tab w:val="right" w:pos="9360"/>
      </w:tabs>
      <w:rPr>
        <w:b/>
        <w:sz w:val="18"/>
        <w:szCs w:val="18"/>
      </w:rPr>
    </w:pPr>
    <w:r w:rsidRPr="00483379">
      <w:rPr>
        <w:b/>
        <w:sz w:val="18"/>
        <w:szCs w:val="18"/>
      </w:rPr>
      <w:t>Window Asia Public Company Limited</w:t>
    </w:r>
  </w:p>
  <w:p w14:paraId="2E6EA660" w14:textId="08847614" w:rsidR="00CF1F7E" w:rsidRPr="00483379" w:rsidRDefault="00CF1F7E" w:rsidP="00CA4A23">
    <w:pPr>
      <w:tabs>
        <w:tab w:val="center" w:pos="4680"/>
        <w:tab w:val="right" w:pos="9360"/>
      </w:tabs>
      <w:rPr>
        <w:b/>
        <w:sz w:val="18"/>
        <w:szCs w:val="18"/>
      </w:rPr>
    </w:pPr>
    <w:r w:rsidRPr="00483379">
      <w:rPr>
        <w:b/>
        <w:sz w:val="18"/>
        <w:szCs w:val="18"/>
      </w:rPr>
      <w:t xml:space="preserve">Condensed notes to </w:t>
    </w:r>
    <w:r w:rsidR="00A42CCE" w:rsidRPr="00483379">
      <w:rPr>
        <w:b/>
        <w:sz w:val="18"/>
        <w:szCs w:val="18"/>
      </w:rPr>
      <w:t>the</w:t>
    </w:r>
    <w:r w:rsidR="001D31D4" w:rsidRPr="00483379">
      <w:rPr>
        <w:b/>
        <w:sz w:val="18"/>
        <w:szCs w:val="18"/>
      </w:rPr>
      <w:t xml:space="preserve"> interim </w:t>
    </w:r>
    <w:r w:rsidRPr="00483379">
      <w:rPr>
        <w:b/>
        <w:sz w:val="18"/>
        <w:szCs w:val="18"/>
      </w:rPr>
      <w:t>financial information</w:t>
    </w:r>
    <w:r w:rsidRPr="00483379">
      <w:rPr>
        <w:b/>
        <w:sz w:val="18"/>
        <w:szCs w:val="18"/>
        <w:cs/>
      </w:rPr>
      <w:t xml:space="preserve"> </w:t>
    </w:r>
    <w:r w:rsidRPr="00483379">
      <w:rPr>
        <w:b/>
        <w:sz w:val="18"/>
        <w:szCs w:val="18"/>
        <w:lang w:val="en-GB"/>
      </w:rPr>
      <w:t>(Unaudited)</w:t>
    </w:r>
  </w:p>
  <w:p w14:paraId="65F18850" w14:textId="4CFEFF26" w:rsidR="00CF1F7E" w:rsidRPr="00483379" w:rsidRDefault="00AA2115" w:rsidP="003F08C9">
    <w:pPr>
      <w:pBdr>
        <w:top w:val="nil"/>
        <w:left w:val="nil"/>
        <w:bottom w:val="single" w:sz="8" w:space="0" w:color="000000"/>
        <w:right w:val="nil"/>
        <w:between w:val="nil"/>
      </w:pBdr>
      <w:tabs>
        <w:tab w:val="center" w:pos="4680"/>
        <w:tab w:val="right" w:pos="9360"/>
      </w:tabs>
      <w:rPr>
        <w:b/>
        <w:sz w:val="18"/>
        <w:szCs w:val="18"/>
      </w:rPr>
    </w:pPr>
    <w:r w:rsidRPr="00483379">
      <w:rPr>
        <w:b/>
        <w:sz w:val="18"/>
        <w:szCs w:val="18"/>
      </w:rPr>
      <w:t xml:space="preserve">For the interim period ended </w:t>
    </w:r>
    <w:r w:rsidR="00D96147">
      <w:rPr>
        <w:b/>
        <w:sz w:val="18"/>
        <w:szCs w:val="18"/>
        <w:lang w:val="en-GB"/>
      </w:rPr>
      <w:t xml:space="preserve">31 </w:t>
    </w:r>
    <w:r w:rsidR="00D96147">
      <w:rPr>
        <w:rFonts w:cstheme="minorBidi"/>
        <w:b/>
        <w:sz w:val="18"/>
        <w:szCs w:val="18"/>
        <w:lang w:val="en-GB"/>
      </w:rPr>
      <w:t>March</w:t>
    </w:r>
    <w:r w:rsidR="00E1348D" w:rsidRPr="00483379">
      <w:rPr>
        <w:b/>
        <w:sz w:val="18"/>
        <w:szCs w:val="18"/>
        <w:lang w:val="en-GB"/>
      </w:rPr>
      <w:t xml:space="preserve"> </w:t>
    </w:r>
    <w:r w:rsidR="00753794" w:rsidRPr="00483379">
      <w:rPr>
        <w:b/>
        <w:sz w:val="18"/>
        <w:szCs w:val="18"/>
        <w:lang w:val="en-GB"/>
      </w:rPr>
      <w:t>202</w:t>
    </w:r>
    <w:r w:rsidR="00D96147">
      <w:rPr>
        <w:b/>
        <w:sz w:val="18"/>
        <w:szCs w:val="18"/>
        <w:lang w:val="en-GB"/>
      </w:rPr>
      <w:t>6</w:t>
    </w:r>
  </w:p>
  <w:p w14:paraId="7E07644A" w14:textId="77777777" w:rsidR="00CF1F7E" w:rsidRPr="00483379" w:rsidRDefault="00CF1F7E" w:rsidP="00343FBC">
    <w:pPr>
      <w:tabs>
        <w:tab w:val="center" w:pos="4680"/>
        <w:tab w:val="right" w:pos="9360"/>
      </w:tabs>
      <w:rPr>
        <w:sz w:val="18"/>
        <w:szCs w:val="18"/>
      </w:rPr>
    </w:pPr>
  </w:p>
  <w:p w14:paraId="7C9F550E" w14:textId="77777777" w:rsidR="00CF1F7E" w:rsidRPr="00483379" w:rsidRDefault="00CF1F7E" w:rsidP="00343FBC">
    <w:pPr>
      <w:tabs>
        <w:tab w:val="center" w:pos="4680"/>
        <w:tab w:val="right" w:pos="9360"/>
      </w:tabs>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1DDC381D"/>
    <w:multiLevelType w:val="hybridMultilevel"/>
    <w:tmpl w:val="055E5506"/>
    <w:lvl w:ilvl="0" w:tplc="FFFFFFFF">
      <w:start w:val="1"/>
      <w:numFmt w:val="lowerLetter"/>
      <w:lvlText w:val="%1)"/>
      <w:lvlJc w:val="left"/>
      <w:pPr>
        <w:ind w:left="1800" w:hanging="360"/>
      </w:pPr>
      <w:rPr>
        <w:rFonts w:hint="default"/>
        <w:b/>
        <w:i w:val="0"/>
        <w:iCs w:val="0"/>
        <w:color w:val="auto"/>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 w15:restartNumberingAfterBreak="0">
    <w:nsid w:val="28D64455"/>
    <w:multiLevelType w:val="hybridMultilevel"/>
    <w:tmpl w:val="3592AE32"/>
    <w:lvl w:ilvl="0" w:tplc="7E54D044">
      <w:start w:val="16"/>
      <w:numFmt w:val="bullet"/>
      <w:lvlText w:val="-"/>
      <w:lvlJc w:val="left"/>
      <w:pPr>
        <w:ind w:left="583" w:hanging="360"/>
      </w:pPr>
      <w:rPr>
        <w:rFonts w:ascii="Arial" w:eastAsia="Arial Unicode MS" w:hAnsi="Arial" w:cs="Arial" w:hint="default"/>
      </w:rPr>
    </w:lvl>
    <w:lvl w:ilvl="1" w:tplc="04090003" w:tentative="1">
      <w:start w:val="1"/>
      <w:numFmt w:val="bullet"/>
      <w:lvlText w:val="o"/>
      <w:lvlJc w:val="left"/>
      <w:pPr>
        <w:ind w:left="1303" w:hanging="360"/>
      </w:pPr>
      <w:rPr>
        <w:rFonts w:ascii="Courier New" w:hAnsi="Courier New" w:cs="Courier New" w:hint="default"/>
      </w:rPr>
    </w:lvl>
    <w:lvl w:ilvl="2" w:tplc="04090005" w:tentative="1">
      <w:start w:val="1"/>
      <w:numFmt w:val="bullet"/>
      <w:lvlText w:val=""/>
      <w:lvlJc w:val="left"/>
      <w:pPr>
        <w:ind w:left="2023" w:hanging="360"/>
      </w:pPr>
      <w:rPr>
        <w:rFonts w:ascii="Wingdings" w:hAnsi="Wingdings" w:hint="default"/>
      </w:rPr>
    </w:lvl>
    <w:lvl w:ilvl="3" w:tplc="04090001" w:tentative="1">
      <w:start w:val="1"/>
      <w:numFmt w:val="bullet"/>
      <w:lvlText w:val=""/>
      <w:lvlJc w:val="left"/>
      <w:pPr>
        <w:ind w:left="2743" w:hanging="360"/>
      </w:pPr>
      <w:rPr>
        <w:rFonts w:ascii="Symbol" w:hAnsi="Symbol" w:hint="default"/>
      </w:rPr>
    </w:lvl>
    <w:lvl w:ilvl="4" w:tplc="04090003" w:tentative="1">
      <w:start w:val="1"/>
      <w:numFmt w:val="bullet"/>
      <w:lvlText w:val="o"/>
      <w:lvlJc w:val="left"/>
      <w:pPr>
        <w:ind w:left="3463" w:hanging="360"/>
      </w:pPr>
      <w:rPr>
        <w:rFonts w:ascii="Courier New" w:hAnsi="Courier New" w:cs="Courier New" w:hint="default"/>
      </w:rPr>
    </w:lvl>
    <w:lvl w:ilvl="5" w:tplc="04090005" w:tentative="1">
      <w:start w:val="1"/>
      <w:numFmt w:val="bullet"/>
      <w:lvlText w:val=""/>
      <w:lvlJc w:val="left"/>
      <w:pPr>
        <w:ind w:left="4183" w:hanging="360"/>
      </w:pPr>
      <w:rPr>
        <w:rFonts w:ascii="Wingdings" w:hAnsi="Wingdings" w:hint="default"/>
      </w:rPr>
    </w:lvl>
    <w:lvl w:ilvl="6" w:tplc="04090001" w:tentative="1">
      <w:start w:val="1"/>
      <w:numFmt w:val="bullet"/>
      <w:lvlText w:val=""/>
      <w:lvlJc w:val="left"/>
      <w:pPr>
        <w:ind w:left="4903" w:hanging="360"/>
      </w:pPr>
      <w:rPr>
        <w:rFonts w:ascii="Symbol" w:hAnsi="Symbol" w:hint="default"/>
      </w:rPr>
    </w:lvl>
    <w:lvl w:ilvl="7" w:tplc="04090003" w:tentative="1">
      <w:start w:val="1"/>
      <w:numFmt w:val="bullet"/>
      <w:lvlText w:val="o"/>
      <w:lvlJc w:val="left"/>
      <w:pPr>
        <w:ind w:left="5623" w:hanging="360"/>
      </w:pPr>
      <w:rPr>
        <w:rFonts w:ascii="Courier New" w:hAnsi="Courier New" w:cs="Courier New" w:hint="default"/>
      </w:rPr>
    </w:lvl>
    <w:lvl w:ilvl="8" w:tplc="04090005" w:tentative="1">
      <w:start w:val="1"/>
      <w:numFmt w:val="bullet"/>
      <w:lvlText w:val=""/>
      <w:lvlJc w:val="left"/>
      <w:pPr>
        <w:ind w:left="6343" w:hanging="360"/>
      </w:pPr>
      <w:rPr>
        <w:rFonts w:ascii="Wingdings" w:hAnsi="Wingdings" w:hint="default"/>
      </w:rPr>
    </w:lvl>
  </w:abstractNum>
  <w:abstractNum w:abstractNumId="3"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93F6E1D"/>
    <w:multiLevelType w:val="hybridMultilevel"/>
    <w:tmpl w:val="563CA63E"/>
    <w:lvl w:ilvl="0" w:tplc="11462B44">
      <w:start w:val="1"/>
      <w:numFmt w:val="lowerLetter"/>
      <w:lvlText w:val="%1)"/>
      <w:lvlJc w:val="left"/>
      <w:pPr>
        <w:ind w:left="1080" w:hanging="360"/>
      </w:pPr>
      <w:rPr>
        <w:rFonts w:hint="default"/>
        <w: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3CB70742"/>
    <w:multiLevelType w:val="hybridMultilevel"/>
    <w:tmpl w:val="E3B06E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69F52FEC"/>
    <w:multiLevelType w:val="hybridMultilevel"/>
    <w:tmpl w:val="DAEE6CC4"/>
    <w:lvl w:ilvl="0" w:tplc="05947F46">
      <w:start w:val="1"/>
      <w:numFmt w:val="lowerLetter"/>
      <w:lvlText w:val="%1)"/>
      <w:lvlJc w:val="left"/>
      <w:pPr>
        <w:ind w:left="2547" w:hanging="360"/>
      </w:pPr>
      <w:rPr>
        <w:rFonts w:ascii="Arial" w:hAnsi="Arial" w:cs="Arial" w:hint="default"/>
        <w:b/>
        <w:bCs/>
        <w:color w:val="auto"/>
        <w:sz w:val="20"/>
        <w:szCs w:val="20"/>
      </w:rPr>
    </w:lvl>
    <w:lvl w:ilvl="1" w:tplc="04090019" w:tentative="1">
      <w:start w:val="1"/>
      <w:numFmt w:val="lowerLetter"/>
      <w:lvlText w:val="%2."/>
      <w:lvlJc w:val="left"/>
      <w:pPr>
        <w:ind w:left="3267" w:hanging="360"/>
      </w:pPr>
    </w:lvl>
    <w:lvl w:ilvl="2" w:tplc="0409001B" w:tentative="1">
      <w:start w:val="1"/>
      <w:numFmt w:val="lowerRoman"/>
      <w:lvlText w:val="%3."/>
      <w:lvlJc w:val="right"/>
      <w:pPr>
        <w:ind w:left="3987" w:hanging="180"/>
      </w:pPr>
    </w:lvl>
    <w:lvl w:ilvl="3" w:tplc="0409000F" w:tentative="1">
      <w:start w:val="1"/>
      <w:numFmt w:val="decimal"/>
      <w:lvlText w:val="%4."/>
      <w:lvlJc w:val="left"/>
      <w:pPr>
        <w:ind w:left="4707" w:hanging="360"/>
      </w:pPr>
    </w:lvl>
    <w:lvl w:ilvl="4" w:tplc="04090019" w:tentative="1">
      <w:start w:val="1"/>
      <w:numFmt w:val="lowerLetter"/>
      <w:lvlText w:val="%5."/>
      <w:lvlJc w:val="left"/>
      <w:pPr>
        <w:ind w:left="5427" w:hanging="360"/>
      </w:pPr>
    </w:lvl>
    <w:lvl w:ilvl="5" w:tplc="0409001B" w:tentative="1">
      <w:start w:val="1"/>
      <w:numFmt w:val="lowerRoman"/>
      <w:lvlText w:val="%6."/>
      <w:lvlJc w:val="right"/>
      <w:pPr>
        <w:ind w:left="6147" w:hanging="180"/>
      </w:pPr>
    </w:lvl>
    <w:lvl w:ilvl="6" w:tplc="0409000F" w:tentative="1">
      <w:start w:val="1"/>
      <w:numFmt w:val="decimal"/>
      <w:lvlText w:val="%7."/>
      <w:lvlJc w:val="left"/>
      <w:pPr>
        <w:ind w:left="6867" w:hanging="360"/>
      </w:pPr>
    </w:lvl>
    <w:lvl w:ilvl="7" w:tplc="04090019" w:tentative="1">
      <w:start w:val="1"/>
      <w:numFmt w:val="lowerLetter"/>
      <w:lvlText w:val="%8."/>
      <w:lvlJc w:val="left"/>
      <w:pPr>
        <w:ind w:left="7587" w:hanging="360"/>
      </w:pPr>
    </w:lvl>
    <w:lvl w:ilvl="8" w:tplc="0409001B" w:tentative="1">
      <w:start w:val="1"/>
      <w:numFmt w:val="lowerRoman"/>
      <w:lvlText w:val="%9."/>
      <w:lvlJc w:val="right"/>
      <w:pPr>
        <w:ind w:left="8307" w:hanging="180"/>
      </w:pPr>
    </w:lvl>
  </w:abstractNum>
  <w:abstractNum w:abstractNumId="8" w15:restartNumberingAfterBreak="0">
    <w:nsid w:val="7039128B"/>
    <w:multiLevelType w:val="hybridMultilevel"/>
    <w:tmpl w:val="D9763B7A"/>
    <w:lvl w:ilvl="0" w:tplc="33383934">
      <w:start w:val="1"/>
      <w:numFmt w:val="lowerLetter"/>
      <w:lvlText w:val="%1)"/>
      <w:lvlJc w:val="left"/>
      <w:pPr>
        <w:ind w:left="900" w:hanging="360"/>
      </w:pPr>
      <w:rPr>
        <w:rFonts w:hint="default"/>
        <w:b/>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9" w15:restartNumberingAfterBreak="0">
    <w:nsid w:val="72EC0672"/>
    <w:multiLevelType w:val="hybridMultilevel"/>
    <w:tmpl w:val="E3B06E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5910D02"/>
    <w:multiLevelType w:val="hybridMultilevel"/>
    <w:tmpl w:val="6178B692"/>
    <w:lvl w:ilvl="0" w:tplc="98848080">
      <w:start w:val="1"/>
      <w:numFmt w:val="lowerLetter"/>
      <w:lvlText w:val="%1)"/>
      <w:lvlJc w:val="left"/>
      <w:pPr>
        <w:ind w:left="2204" w:hanging="360"/>
      </w:pPr>
      <w:rPr>
        <w:rFonts w:ascii="Arial" w:hAnsi="Arial" w:cs="Arial" w:hint="default"/>
        <w:b/>
        <w:i w:val="0"/>
        <w:iCs w:val="0"/>
        <w:color w:val="auto"/>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num w:numId="1" w16cid:durableId="1169252923">
    <w:abstractNumId w:val="6"/>
  </w:num>
  <w:num w:numId="2" w16cid:durableId="1272981339">
    <w:abstractNumId w:val="4"/>
  </w:num>
  <w:num w:numId="3" w16cid:durableId="1307315209">
    <w:abstractNumId w:val="9"/>
  </w:num>
  <w:num w:numId="4" w16cid:durableId="1362704526">
    <w:abstractNumId w:val="5"/>
  </w:num>
  <w:num w:numId="5" w16cid:durableId="1940940773">
    <w:abstractNumId w:val="1"/>
  </w:num>
  <w:num w:numId="6" w16cid:durableId="1986615679">
    <w:abstractNumId w:val="8"/>
  </w:num>
  <w:num w:numId="7" w16cid:durableId="230163203">
    <w:abstractNumId w:val="2"/>
  </w:num>
  <w:num w:numId="8" w16cid:durableId="399254979">
    <w:abstractNumId w:val="7"/>
  </w:num>
  <w:num w:numId="9" w16cid:durableId="708578412">
    <w:abstractNumId w:val="0"/>
  </w:num>
  <w:num w:numId="10" w16cid:durableId="752245378">
    <w:abstractNumId w:val="3"/>
  </w:num>
  <w:num w:numId="11" w16cid:durableId="943614857">
    <w:abstractNumId w:val="1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04D0"/>
    <w:rsid w:val="000001C8"/>
    <w:rsid w:val="000009CB"/>
    <w:rsid w:val="00001C6E"/>
    <w:rsid w:val="000045CB"/>
    <w:rsid w:val="0000549B"/>
    <w:rsid w:val="0000570F"/>
    <w:rsid w:val="00005AFA"/>
    <w:rsid w:val="00006D2F"/>
    <w:rsid w:val="00006D31"/>
    <w:rsid w:val="00006F4E"/>
    <w:rsid w:val="00007579"/>
    <w:rsid w:val="00007B5C"/>
    <w:rsid w:val="00010C45"/>
    <w:rsid w:val="000120BE"/>
    <w:rsid w:val="00013085"/>
    <w:rsid w:val="00014F3B"/>
    <w:rsid w:val="00015E7E"/>
    <w:rsid w:val="00016530"/>
    <w:rsid w:val="00016BE5"/>
    <w:rsid w:val="00017BF4"/>
    <w:rsid w:val="00017D40"/>
    <w:rsid w:val="0002047E"/>
    <w:rsid w:val="00020712"/>
    <w:rsid w:val="00020942"/>
    <w:rsid w:val="00020A9C"/>
    <w:rsid w:val="00020C72"/>
    <w:rsid w:val="00020FB4"/>
    <w:rsid w:val="00021333"/>
    <w:rsid w:val="000221AE"/>
    <w:rsid w:val="000224A2"/>
    <w:rsid w:val="00022874"/>
    <w:rsid w:val="00022A85"/>
    <w:rsid w:val="00022AD6"/>
    <w:rsid w:val="00022CFC"/>
    <w:rsid w:val="0002356C"/>
    <w:rsid w:val="00023A6F"/>
    <w:rsid w:val="000243E1"/>
    <w:rsid w:val="00025809"/>
    <w:rsid w:val="00025994"/>
    <w:rsid w:val="00025BB7"/>
    <w:rsid w:val="00025DF7"/>
    <w:rsid w:val="00025E0B"/>
    <w:rsid w:val="00026B72"/>
    <w:rsid w:val="00027100"/>
    <w:rsid w:val="00027149"/>
    <w:rsid w:val="000300E5"/>
    <w:rsid w:val="0003010D"/>
    <w:rsid w:val="000303F9"/>
    <w:rsid w:val="00030A02"/>
    <w:rsid w:val="00030C5A"/>
    <w:rsid w:val="00031513"/>
    <w:rsid w:val="00031A35"/>
    <w:rsid w:val="00031F6D"/>
    <w:rsid w:val="0003332E"/>
    <w:rsid w:val="000334BD"/>
    <w:rsid w:val="000334EF"/>
    <w:rsid w:val="000336E5"/>
    <w:rsid w:val="00033900"/>
    <w:rsid w:val="00033944"/>
    <w:rsid w:val="00033A46"/>
    <w:rsid w:val="00033AE8"/>
    <w:rsid w:val="00033D35"/>
    <w:rsid w:val="000348C2"/>
    <w:rsid w:val="00034900"/>
    <w:rsid w:val="00034A30"/>
    <w:rsid w:val="00034A75"/>
    <w:rsid w:val="0003515C"/>
    <w:rsid w:val="00036100"/>
    <w:rsid w:val="000364DA"/>
    <w:rsid w:val="000367C8"/>
    <w:rsid w:val="000373A9"/>
    <w:rsid w:val="000373C0"/>
    <w:rsid w:val="000375A6"/>
    <w:rsid w:val="00037674"/>
    <w:rsid w:val="000403BA"/>
    <w:rsid w:val="00041458"/>
    <w:rsid w:val="00041659"/>
    <w:rsid w:val="00041769"/>
    <w:rsid w:val="00041D32"/>
    <w:rsid w:val="00042548"/>
    <w:rsid w:val="00042699"/>
    <w:rsid w:val="000429C0"/>
    <w:rsid w:val="00042B41"/>
    <w:rsid w:val="000433BC"/>
    <w:rsid w:val="000436C3"/>
    <w:rsid w:val="000436E5"/>
    <w:rsid w:val="0004405F"/>
    <w:rsid w:val="0004428B"/>
    <w:rsid w:val="000449FD"/>
    <w:rsid w:val="00044B6C"/>
    <w:rsid w:val="000452DD"/>
    <w:rsid w:val="000454FF"/>
    <w:rsid w:val="000456DD"/>
    <w:rsid w:val="00045AED"/>
    <w:rsid w:val="00045CB4"/>
    <w:rsid w:val="00046271"/>
    <w:rsid w:val="0004650F"/>
    <w:rsid w:val="00046793"/>
    <w:rsid w:val="00047270"/>
    <w:rsid w:val="00047409"/>
    <w:rsid w:val="00047E57"/>
    <w:rsid w:val="00050649"/>
    <w:rsid w:val="00051C5C"/>
    <w:rsid w:val="00051E69"/>
    <w:rsid w:val="00052371"/>
    <w:rsid w:val="000526D6"/>
    <w:rsid w:val="0005416E"/>
    <w:rsid w:val="000546A0"/>
    <w:rsid w:val="00054A0F"/>
    <w:rsid w:val="00055925"/>
    <w:rsid w:val="0005625F"/>
    <w:rsid w:val="000569FD"/>
    <w:rsid w:val="00057184"/>
    <w:rsid w:val="000573A6"/>
    <w:rsid w:val="00057445"/>
    <w:rsid w:val="0005775E"/>
    <w:rsid w:val="00057E00"/>
    <w:rsid w:val="0006004B"/>
    <w:rsid w:val="000601BE"/>
    <w:rsid w:val="00060496"/>
    <w:rsid w:val="00060595"/>
    <w:rsid w:val="0006069D"/>
    <w:rsid w:val="0006098A"/>
    <w:rsid w:val="000612CA"/>
    <w:rsid w:val="0006192A"/>
    <w:rsid w:val="00061B50"/>
    <w:rsid w:val="00061D04"/>
    <w:rsid w:val="0006210E"/>
    <w:rsid w:val="000626B5"/>
    <w:rsid w:val="000648C3"/>
    <w:rsid w:val="00065BA9"/>
    <w:rsid w:val="0006603B"/>
    <w:rsid w:val="00066061"/>
    <w:rsid w:val="000665D6"/>
    <w:rsid w:val="000667F1"/>
    <w:rsid w:val="0006694A"/>
    <w:rsid w:val="000673E3"/>
    <w:rsid w:val="00067AC3"/>
    <w:rsid w:val="000712D7"/>
    <w:rsid w:val="000720BF"/>
    <w:rsid w:val="000728D0"/>
    <w:rsid w:val="00072E74"/>
    <w:rsid w:val="00073075"/>
    <w:rsid w:val="000732AC"/>
    <w:rsid w:val="00074033"/>
    <w:rsid w:val="000742B0"/>
    <w:rsid w:val="0007476F"/>
    <w:rsid w:val="00074F7B"/>
    <w:rsid w:val="00075307"/>
    <w:rsid w:val="000765C5"/>
    <w:rsid w:val="00076A71"/>
    <w:rsid w:val="000775D3"/>
    <w:rsid w:val="0008024B"/>
    <w:rsid w:val="00080FCE"/>
    <w:rsid w:val="00080FE6"/>
    <w:rsid w:val="00082A25"/>
    <w:rsid w:val="000838DE"/>
    <w:rsid w:val="00083D21"/>
    <w:rsid w:val="000846C9"/>
    <w:rsid w:val="00084918"/>
    <w:rsid w:val="0008495A"/>
    <w:rsid w:val="00084D58"/>
    <w:rsid w:val="00084E22"/>
    <w:rsid w:val="00086BA8"/>
    <w:rsid w:val="00087189"/>
    <w:rsid w:val="000875DC"/>
    <w:rsid w:val="000903BD"/>
    <w:rsid w:val="00090E71"/>
    <w:rsid w:val="0009124D"/>
    <w:rsid w:val="000912EA"/>
    <w:rsid w:val="00091401"/>
    <w:rsid w:val="00091767"/>
    <w:rsid w:val="000918F5"/>
    <w:rsid w:val="000923E8"/>
    <w:rsid w:val="00092BEF"/>
    <w:rsid w:val="00092D00"/>
    <w:rsid w:val="00092E9F"/>
    <w:rsid w:val="00093007"/>
    <w:rsid w:val="00094221"/>
    <w:rsid w:val="00094297"/>
    <w:rsid w:val="000953AD"/>
    <w:rsid w:val="00095D63"/>
    <w:rsid w:val="00095EE2"/>
    <w:rsid w:val="00095EE6"/>
    <w:rsid w:val="000965FF"/>
    <w:rsid w:val="000969C1"/>
    <w:rsid w:val="00096C0F"/>
    <w:rsid w:val="00097209"/>
    <w:rsid w:val="000973F8"/>
    <w:rsid w:val="00097D60"/>
    <w:rsid w:val="000A03C6"/>
    <w:rsid w:val="000A0471"/>
    <w:rsid w:val="000A0B8F"/>
    <w:rsid w:val="000A0CCE"/>
    <w:rsid w:val="000A11AE"/>
    <w:rsid w:val="000A1326"/>
    <w:rsid w:val="000A13AA"/>
    <w:rsid w:val="000A13C7"/>
    <w:rsid w:val="000A14D1"/>
    <w:rsid w:val="000A1845"/>
    <w:rsid w:val="000A1AEA"/>
    <w:rsid w:val="000A1C7B"/>
    <w:rsid w:val="000A1F6E"/>
    <w:rsid w:val="000A26A0"/>
    <w:rsid w:val="000A2786"/>
    <w:rsid w:val="000A2CFF"/>
    <w:rsid w:val="000A3062"/>
    <w:rsid w:val="000A31A1"/>
    <w:rsid w:val="000A47FF"/>
    <w:rsid w:val="000A503B"/>
    <w:rsid w:val="000A55B5"/>
    <w:rsid w:val="000A570B"/>
    <w:rsid w:val="000A5B52"/>
    <w:rsid w:val="000A5E38"/>
    <w:rsid w:val="000A7146"/>
    <w:rsid w:val="000A714C"/>
    <w:rsid w:val="000A755C"/>
    <w:rsid w:val="000A7C58"/>
    <w:rsid w:val="000A7D80"/>
    <w:rsid w:val="000B0145"/>
    <w:rsid w:val="000B0150"/>
    <w:rsid w:val="000B06ED"/>
    <w:rsid w:val="000B0FC1"/>
    <w:rsid w:val="000B220F"/>
    <w:rsid w:val="000B2415"/>
    <w:rsid w:val="000B2E69"/>
    <w:rsid w:val="000B30BA"/>
    <w:rsid w:val="000B3591"/>
    <w:rsid w:val="000B5135"/>
    <w:rsid w:val="000B5160"/>
    <w:rsid w:val="000B62DE"/>
    <w:rsid w:val="000B6423"/>
    <w:rsid w:val="000B6E8A"/>
    <w:rsid w:val="000B6FAE"/>
    <w:rsid w:val="000B711C"/>
    <w:rsid w:val="000B7349"/>
    <w:rsid w:val="000C0521"/>
    <w:rsid w:val="000C0ECD"/>
    <w:rsid w:val="000C10A9"/>
    <w:rsid w:val="000C2027"/>
    <w:rsid w:val="000C2734"/>
    <w:rsid w:val="000C2CB1"/>
    <w:rsid w:val="000C3CE1"/>
    <w:rsid w:val="000C3EC9"/>
    <w:rsid w:val="000C4139"/>
    <w:rsid w:val="000C41CE"/>
    <w:rsid w:val="000C46DF"/>
    <w:rsid w:val="000C54AC"/>
    <w:rsid w:val="000C5864"/>
    <w:rsid w:val="000C5A87"/>
    <w:rsid w:val="000C5FF2"/>
    <w:rsid w:val="000C6133"/>
    <w:rsid w:val="000C704E"/>
    <w:rsid w:val="000C7569"/>
    <w:rsid w:val="000C7618"/>
    <w:rsid w:val="000C7A61"/>
    <w:rsid w:val="000C7C61"/>
    <w:rsid w:val="000D0361"/>
    <w:rsid w:val="000D07DD"/>
    <w:rsid w:val="000D09C9"/>
    <w:rsid w:val="000D0F3E"/>
    <w:rsid w:val="000D12E3"/>
    <w:rsid w:val="000D1D96"/>
    <w:rsid w:val="000D1EAC"/>
    <w:rsid w:val="000D20C0"/>
    <w:rsid w:val="000D2276"/>
    <w:rsid w:val="000D26D9"/>
    <w:rsid w:val="000D2A1A"/>
    <w:rsid w:val="000D2A34"/>
    <w:rsid w:val="000D2AE6"/>
    <w:rsid w:val="000D3464"/>
    <w:rsid w:val="000D35B4"/>
    <w:rsid w:val="000D3973"/>
    <w:rsid w:val="000D3B5A"/>
    <w:rsid w:val="000D4265"/>
    <w:rsid w:val="000D46A4"/>
    <w:rsid w:val="000D4C40"/>
    <w:rsid w:val="000D5C3A"/>
    <w:rsid w:val="000D5D43"/>
    <w:rsid w:val="000D6E43"/>
    <w:rsid w:val="000E06B0"/>
    <w:rsid w:val="000E0918"/>
    <w:rsid w:val="000E2B18"/>
    <w:rsid w:val="000E3176"/>
    <w:rsid w:val="000E36F3"/>
    <w:rsid w:val="000E48DD"/>
    <w:rsid w:val="000E4D23"/>
    <w:rsid w:val="000E4D81"/>
    <w:rsid w:val="000E4FB5"/>
    <w:rsid w:val="000E5810"/>
    <w:rsid w:val="000E6C84"/>
    <w:rsid w:val="000E7118"/>
    <w:rsid w:val="000E726F"/>
    <w:rsid w:val="000E7798"/>
    <w:rsid w:val="000E7BDA"/>
    <w:rsid w:val="000F0246"/>
    <w:rsid w:val="000F08A5"/>
    <w:rsid w:val="000F0A44"/>
    <w:rsid w:val="000F0A4F"/>
    <w:rsid w:val="000F1626"/>
    <w:rsid w:val="000F1657"/>
    <w:rsid w:val="000F1F37"/>
    <w:rsid w:val="000F2436"/>
    <w:rsid w:val="000F2466"/>
    <w:rsid w:val="000F2722"/>
    <w:rsid w:val="000F2846"/>
    <w:rsid w:val="000F2FF8"/>
    <w:rsid w:val="000F3441"/>
    <w:rsid w:val="000F3624"/>
    <w:rsid w:val="000F43A8"/>
    <w:rsid w:val="000F4493"/>
    <w:rsid w:val="000F45BA"/>
    <w:rsid w:val="000F474F"/>
    <w:rsid w:val="000F49BD"/>
    <w:rsid w:val="000F4DF9"/>
    <w:rsid w:val="000F51D2"/>
    <w:rsid w:val="000F5467"/>
    <w:rsid w:val="000F622C"/>
    <w:rsid w:val="000F6A25"/>
    <w:rsid w:val="000F7628"/>
    <w:rsid w:val="00100013"/>
    <w:rsid w:val="00101255"/>
    <w:rsid w:val="00101499"/>
    <w:rsid w:val="0010198F"/>
    <w:rsid w:val="00101E57"/>
    <w:rsid w:val="00102953"/>
    <w:rsid w:val="00103404"/>
    <w:rsid w:val="00103FEB"/>
    <w:rsid w:val="00103FF2"/>
    <w:rsid w:val="00104CE1"/>
    <w:rsid w:val="001056A1"/>
    <w:rsid w:val="0010603A"/>
    <w:rsid w:val="00106CA1"/>
    <w:rsid w:val="00106E7C"/>
    <w:rsid w:val="001076AE"/>
    <w:rsid w:val="00110205"/>
    <w:rsid w:val="00110304"/>
    <w:rsid w:val="00110C26"/>
    <w:rsid w:val="00110EA3"/>
    <w:rsid w:val="001112EB"/>
    <w:rsid w:val="001113C1"/>
    <w:rsid w:val="00111401"/>
    <w:rsid w:val="00111B9C"/>
    <w:rsid w:val="00112401"/>
    <w:rsid w:val="00112D1A"/>
    <w:rsid w:val="001135FD"/>
    <w:rsid w:val="0011368F"/>
    <w:rsid w:val="00114310"/>
    <w:rsid w:val="00114F77"/>
    <w:rsid w:val="00115237"/>
    <w:rsid w:val="0011534D"/>
    <w:rsid w:val="00115CCD"/>
    <w:rsid w:val="00115DCB"/>
    <w:rsid w:val="00115FC3"/>
    <w:rsid w:val="00116898"/>
    <w:rsid w:val="001168C5"/>
    <w:rsid w:val="00117CCD"/>
    <w:rsid w:val="00120137"/>
    <w:rsid w:val="0012072D"/>
    <w:rsid w:val="00120ADB"/>
    <w:rsid w:val="00120E00"/>
    <w:rsid w:val="00121597"/>
    <w:rsid w:val="00121D4D"/>
    <w:rsid w:val="0012212E"/>
    <w:rsid w:val="001237A2"/>
    <w:rsid w:val="00123CD6"/>
    <w:rsid w:val="00124DDE"/>
    <w:rsid w:val="00124F3D"/>
    <w:rsid w:val="00125547"/>
    <w:rsid w:val="00125883"/>
    <w:rsid w:val="00125CB5"/>
    <w:rsid w:val="00127972"/>
    <w:rsid w:val="00127D30"/>
    <w:rsid w:val="00127D31"/>
    <w:rsid w:val="00127F7D"/>
    <w:rsid w:val="00130157"/>
    <w:rsid w:val="00130B32"/>
    <w:rsid w:val="00130E4A"/>
    <w:rsid w:val="00130FD2"/>
    <w:rsid w:val="0013185B"/>
    <w:rsid w:val="001321C5"/>
    <w:rsid w:val="001326D8"/>
    <w:rsid w:val="00132EDB"/>
    <w:rsid w:val="00134258"/>
    <w:rsid w:val="001343B1"/>
    <w:rsid w:val="00135066"/>
    <w:rsid w:val="001354AC"/>
    <w:rsid w:val="00136076"/>
    <w:rsid w:val="0013651C"/>
    <w:rsid w:val="001401F2"/>
    <w:rsid w:val="0014049B"/>
    <w:rsid w:val="00140641"/>
    <w:rsid w:val="00140E78"/>
    <w:rsid w:val="001416B7"/>
    <w:rsid w:val="00141E32"/>
    <w:rsid w:val="00141F0D"/>
    <w:rsid w:val="001422C7"/>
    <w:rsid w:val="001427D8"/>
    <w:rsid w:val="001428AC"/>
    <w:rsid w:val="0014313B"/>
    <w:rsid w:val="0014328B"/>
    <w:rsid w:val="00143A13"/>
    <w:rsid w:val="00143CCB"/>
    <w:rsid w:val="00143CF1"/>
    <w:rsid w:val="00144182"/>
    <w:rsid w:val="00144232"/>
    <w:rsid w:val="0014434E"/>
    <w:rsid w:val="00144793"/>
    <w:rsid w:val="00144C52"/>
    <w:rsid w:val="00145308"/>
    <w:rsid w:val="001453F1"/>
    <w:rsid w:val="00145401"/>
    <w:rsid w:val="001456AC"/>
    <w:rsid w:val="001475B8"/>
    <w:rsid w:val="001478B8"/>
    <w:rsid w:val="00150916"/>
    <w:rsid w:val="00150F7E"/>
    <w:rsid w:val="001511A2"/>
    <w:rsid w:val="00151443"/>
    <w:rsid w:val="001518DB"/>
    <w:rsid w:val="00151F1C"/>
    <w:rsid w:val="00152806"/>
    <w:rsid w:val="00152EBA"/>
    <w:rsid w:val="001533EE"/>
    <w:rsid w:val="0015347C"/>
    <w:rsid w:val="00153D06"/>
    <w:rsid w:val="0015489E"/>
    <w:rsid w:val="00154AE3"/>
    <w:rsid w:val="00155AFD"/>
    <w:rsid w:val="001563F2"/>
    <w:rsid w:val="00156DDD"/>
    <w:rsid w:val="00156FDB"/>
    <w:rsid w:val="00157394"/>
    <w:rsid w:val="001574D8"/>
    <w:rsid w:val="0015764D"/>
    <w:rsid w:val="001601AA"/>
    <w:rsid w:val="00160A3C"/>
    <w:rsid w:val="00160BF1"/>
    <w:rsid w:val="00161367"/>
    <w:rsid w:val="00161A2B"/>
    <w:rsid w:val="00161EA8"/>
    <w:rsid w:val="001626C0"/>
    <w:rsid w:val="001633F0"/>
    <w:rsid w:val="00163E52"/>
    <w:rsid w:val="00163EFA"/>
    <w:rsid w:val="0016405D"/>
    <w:rsid w:val="001640C8"/>
    <w:rsid w:val="0016569B"/>
    <w:rsid w:val="00165B3F"/>
    <w:rsid w:val="001662AB"/>
    <w:rsid w:val="001666CD"/>
    <w:rsid w:val="00166A77"/>
    <w:rsid w:val="00166D45"/>
    <w:rsid w:val="00166E63"/>
    <w:rsid w:val="00167394"/>
    <w:rsid w:val="00167E1C"/>
    <w:rsid w:val="00170307"/>
    <w:rsid w:val="00170532"/>
    <w:rsid w:val="00170DA6"/>
    <w:rsid w:val="00171C8C"/>
    <w:rsid w:val="00171FE3"/>
    <w:rsid w:val="001723CD"/>
    <w:rsid w:val="00172A80"/>
    <w:rsid w:val="00172E39"/>
    <w:rsid w:val="00173789"/>
    <w:rsid w:val="001742D4"/>
    <w:rsid w:val="00175FE8"/>
    <w:rsid w:val="001762F9"/>
    <w:rsid w:val="001763EB"/>
    <w:rsid w:val="00176440"/>
    <w:rsid w:val="0017658F"/>
    <w:rsid w:val="0017692A"/>
    <w:rsid w:val="00176E24"/>
    <w:rsid w:val="00177A18"/>
    <w:rsid w:val="00177B8C"/>
    <w:rsid w:val="00177EB0"/>
    <w:rsid w:val="00180560"/>
    <w:rsid w:val="00180FE7"/>
    <w:rsid w:val="001812C0"/>
    <w:rsid w:val="001814B9"/>
    <w:rsid w:val="0018253A"/>
    <w:rsid w:val="0018285A"/>
    <w:rsid w:val="001829A4"/>
    <w:rsid w:val="00182AF9"/>
    <w:rsid w:val="001831BA"/>
    <w:rsid w:val="00183A2F"/>
    <w:rsid w:val="00183D8E"/>
    <w:rsid w:val="00184117"/>
    <w:rsid w:val="00184A3A"/>
    <w:rsid w:val="00184DC9"/>
    <w:rsid w:val="00184FCC"/>
    <w:rsid w:val="0018573A"/>
    <w:rsid w:val="0018624C"/>
    <w:rsid w:val="001911B0"/>
    <w:rsid w:val="00191563"/>
    <w:rsid w:val="00191880"/>
    <w:rsid w:val="00192E51"/>
    <w:rsid w:val="00192FAB"/>
    <w:rsid w:val="00196DF1"/>
    <w:rsid w:val="00197030"/>
    <w:rsid w:val="00197C62"/>
    <w:rsid w:val="001A027E"/>
    <w:rsid w:val="001A0347"/>
    <w:rsid w:val="001A0427"/>
    <w:rsid w:val="001A047A"/>
    <w:rsid w:val="001A0D87"/>
    <w:rsid w:val="001A14E5"/>
    <w:rsid w:val="001A2273"/>
    <w:rsid w:val="001A2543"/>
    <w:rsid w:val="001A4756"/>
    <w:rsid w:val="001A507A"/>
    <w:rsid w:val="001A5DE3"/>
    <w:rsid w:val="001A639E"/>
    <w:rsid w:val="001A69F9"/>
    <w:rsid w:val="001A7242"/>
    <w:rsid w:val="001A730D"/>
    <w:rsid w:val="001A7ECE"/>
    <w:rsid w:val="001B07EB"/>
    <w:rsid w:val="001B0F82"/>
    <w:rsid w:val="001B101D"/>
    <w:rsid w:val="001B1CEE"/>
    <w:rsid w:val="001B28EC"/>
    <w:rsid w:val="001B4664"/>
    <w:rsid w:val="001B4E00"/>
    <w:rsid w:val="001B5037"/>
    <w:rsid w:val="001B503C"/>
    <w:rsid w:val="001B72B5"/>
    <w:rsid w:val="001B7BA9"/>
    <w:rsid w:val="001B7DC8"/>
    <w:rsid w:val="001C04BB"/>
    <w:rsid w:val="001C0578"/>
    <w:rsid w:val="001C0A64"/>
    <w:rsid w:val="001C0AC4"/>
    <w:rsid w:val="001C0EE2"/>
    <w:rsid w:val="001C1586"/>
    <w:rsid w:val="001C1BFD"/>
    <w:rsid w:val="001C1F43"/>
    <w:rsid w:val="001C21A0"/>
    <w:rsid w:val="001C25BF"/>
    <w:rsid w:val="001C2E81"/>
    <w:rsid w:val="001C2F43"/>
    <w:rsid w:val="001C39FE"/>
    <w:rsid w:val="001C4276"/>
    <w:rsid w:val="001C4935"/>
    <w:rsid w:val="001C49AA"/>
    <w:rsid w:val="001C5FB0"/>
    <w:rsid w:val="001C6183"/>
    <w:rsid w:val="001C6313"/>
    <w:rsid w:val="001D0036"/>
    <w:rsid w:val="001D0319"/>
    <w:rsid w:val="001D0551"/>
    <w:rsid w:val="001D0B9D"/>
    <w:rsid w:val="001D12A7"/>
    <w:rsid w:val="001D17B1"/>
    <w:rsid w:val="001D319A"/>
    <w:rsid w:val="001D31D4"/>
    <w:rsid w:val="001D331C"/>
    <w:rsid w:val="001D3B8C"/>
    <w:rsid w:val="001D40C5"/>
    <w:rsid w:val="001D4855"/>
    <w:rsid w:val="001D4B66"/>
    <w:rsid w:val="001D4BBC"/>
    <w:rsid w:val="001D4E0E"/>
    <w:rsid w:val="001D50D3"/>
    <w:rsid w:val="001D58EE"/>
    <w:rsid w:val="001D5C29"/>
    <w:rsid w:val="001D5D19"/>
    <w:rsid w:val="001D70A7"/>
    <w:rsid w:val="001D75F8"/>
    <w:rsid w:val="001D7E7C"/>
    <w:rsid w:val="001E00A5"/>
    <w:rsid w:val="001E02A8"/>
    <w:rsid w:val="001E0696"/>
    <w:rsid w:val="001E0811"/>
    <w:rsid w:val="001E125A"/>
    <w:rsid w:val="001E1628"/>
    <w:rsid w:val="001E1941"/>
    <w:rsid w:val="001E1CD6"/>
    <w:rsid w:val="001E3A1F"/>
    <w:rsid w:val="001E3F39"/>
    <w:rsid w:val="001E4D91"/>
    <w:rsid w:val="001E5E99"/>
    <w:rsid w:val="001E678F"/>
    <w:rsid w:val="001E6AD5"/>
    <w:rsid w:val="001E6C02"/>
    <w:rsid w:val="001E6CBB"/>
    <w:rsid w:val="001E7BB0"/>
    <w:rsid w:val="001E7E08"/>
    <w:rsid w:val="001F0206"/>
    <w:rsid w:val="001F0598"/>
    <w:rsid w:val="001F0820"/>
    <w:rsid w:val="001F0DC4"/>
    <w:rsid w:val="001F0F21"/>
    <w:rsid w:val="001F0F4C"/>
    <w:rsid w:val="001F1467"/>
    <w:rsid w:val="001F183A"/>
    <w:rsid w:val="001F1E27"/>
    <w:rsid w:val="001F2344"/>
    <w:rsid w:val="001F2B7F"/>
    <w:rsid w:val="001F2D93"/>
    <w:rsid w:val="001F2ECE"/>
    <w:rsid w:val="001F3824"/>
    <w:rsid w:val="001F3C58"/>
    <w:rsid w:val="001F41BA"/>
    <w:rsid w:val="001F4406"/>
    <w:rsid w:val="001F4712"/>
    <w:rsid w:val="001F4889"/>
    <w:rsid w:val="001F5228"/>
    <w:rsid w:val="001F58E1"/>
    <w:rsid w:val="001F59CE"/>
    <w:rsid w:val="001F5FD7"/>
    <w:rsid w:val="001F6318"/>
    <w:rsid w:val="001F70AE"/>
    <w:rsid w:val="001F72C0"/>
    <w:rsid w:val="001F74B3"/>
    <w:rsid w:val="001F7529"/>
    <w:rsid w:val="001F7795"/>
    <w:rsid w:val="001F79CC"/>
    <w:rsid w:val="001F7A9E"/>
    <w:rsid w:val="002008D5"/>
    <w:rsid w:val="00201F31"/>
    <w:rsid w:val="002022C4"/>
    <w:rsid w:val="00202660"/>
    <w:rsid w:val="002029DC"/>
    <w:rsid w:val="00204190"/>
    <w:rsid w:val="00205647"/>
    <w:rsid w:val="00205957"/>
    <w:rsid w:val="00205BCD"/>
    <w:rsid w:val="00205C93"/>
    <w:rsid w:val="002064C4"/>
    <w:rsid w:val="00206E6E"/>
    <w:rsid w:val="002073EF"/>
    <w:rsid w:val="002077D4"/>
    <w:rsid w:val="002079BF"/>
    <w:rsid w:val="00207B47"/>
    <w:rsid w:val="0021012D"/>
    <w:rsid w:val="00210A15"/>
    <w:rsid w:val="00210AC0"/>
    <w:rsid w:val="00211332"/>
    <w:rsid w:val="00211967"/>
    <w:rsid w:val="00211FA5"/>
    <w:rsid w:val="002126C5"/>
    <w:rsid w:val="00212746"/>
    <w:rsid w:val="002133A8"/>
    <w:rsid w:val="00213EEA"/>
    <w:rsid w:val="002146DD"/>
    <w:rsid w:val="00214843"/>
    <w:rsid w:val="00214A97"/>
    <w:rsid w:val="00214DB1"/>
    <w:rsid w:val="00214EE3"/>
    <w:rsid w:val="00215A71"/>
    <w:rsid w:val="002168E0"/>
    <w:rsid w:val="002172C7"/>
    <w:rsid w:val="002173E7"/>
    <w:rsid w:val="00217684"/>
    <w:rsid w:val="002177F6"/>
    <w:rsid w:val="00217AAD"/>
    <w:rsid w:val="00217E50"/>
    <w:rsid w:val="002212E5"/>
    <w:rsid w:val="00221D50"/>
    <w:rsid w:val="0022249B"/>
    <w:rsid w:val="00223763"/>
    <w:rsid w:val="00223F45"/>
    <w:rsid w:val="00224171"/>
    <w:rsid w:val="0022417A"/>
    <w:rsid w:val="00224839"/>
    <w:rsid w:val="00225C4C"/>
    <w:rsid w:val="00225DF2"/>
    <w:rsid w:val="0022703D"/>
    <w:rsid w:val="00227110"/>
    <w:rsid w:val="002279CA"/>
    <w:rsid w:val="00230D4D"/>
    <w:rsid w:val="00231641"/>
    <w:rsid w:val="00231E12"/>
    <w:rsid w:val="00232A95"/>
    <w:rsid w:val="00233B32"/>
    <w:rsid w:val="00233D71"/>
    <w:rsid w:val="00233DF7"/>
    <w:rsid w:val="00234489"/>
    <w:rsid w:val="00234A1A"/>
    <w:rsid w:val="00234EB1"/>
    <w:rsid w:val="00235381"/>
    <w:rsid w:val="00235611"/>
    <w:rsid w:val="00235B28"/>
    <w:rsid w:val="002375D8"/>
    <w:rsid w:val="00237E39"/>
    <w:rsid w:val="00241945"/>
    <w:rsid w:val="002421FD"/>
    <w:rsid w:val="00242F4A"/>
    <w:rsid w:val="0024312A"/>
    <w:rsid w:val="00244227"/>
    <w:rsid w:val="0024474E"/>
    <w:rsid w:val="002448F7"/>
    <w:rsid w:val="00244D7D"/>
    <w:rsid w:val="00244FA3"/>
    <w:rsid w:val="0024630B"/>
    <w:rsid w:val="002466A8"/>
    <w:rsid w:val="00246FE1"/>
    <w:rsid w:val="00247484"/>
    <w:rsid w:val="00251DF1"/>
    <w:rsid w:val="00252363"/>
    <w:rsid w:val="00252998"/>
    <w:rsid w:val="00252C2A"/>
    <w:rsid w:val="002531B7"/>
    <w:rsid w:val="00253323"/>
    <w:rsid w:val="002535D7"/>
    <w:rsid w:val="002542AE"/>
    <w:rsid w:val="002547C7"/>
    <w:rsid w:val="0025485D"/>
    <w:rsid w:val="00254E75"/>
    <w:rsid w:val="00254EDE"/>
    <w:rsid w:val="00255E82"/>
    <w:rsid w:val="002574B4"/>
    <w:rsid w:val="0026010A"/>
    <w:rsid w:val="0026045B"/>
    <w:rsid w:val="00260904"/>
    <w:rsid w:val="00260979"/>
    <w:rsid w:val="00261D64"/>
    <w:rsid w:val="00261D98"/>
    <w:rsid w:val="00262830"/>
    <w:rsid w:val="00262EBF"/>
    <w:rsid w:val="002637BB"/>
    <w:rsid w:val="00264592"/>
    <w:rsid w:val="00264813"/>
    <w:rsid w:val="002661BD"/>
    <w:rsid w:val="0026676C"/>
    <w:rsid w:val="00266C8A"/>
    <w:rsid w:val="00266CB3"/>
    <w:rsid w:val="00266CD6"/>
    <w:rsid w:val="00266DBE"/>
    <w:rsid w:val="002672A7"/>
    <w:rsid w:val="002700A4"/>
    <w:rsid w:val="00270A6C"/>
    <w:rsid w:val="0027159C"/>
    <w:rsid w:val="00272249"/>
    <w:rsid w:val="002725C7"/>
    <w:rsid w:val="00272EA6"/>
    <w:rsid w:val="00273869"/>
    <w:rsid w:val="002740A2"/>
    <w:rsid w:val="002740D8"/>
    <w:rsid w:val="00274526"/>
    <w:rsid w:val="00274F71"/>
    <w:rsid w:val="00276165"/>
    <w:rsid w:val="00276389"/>
    <w:rsid w:val="0027684E"/>
    <w:rsid w:val="00276ECB"/>
    <w:rsid w:val="002771A7"/>
    <w:rsid w:val="002775FA"/>
    <w:rsid w:val="0027760A"/>
    <w:rsid w:val="002777B5"/>
    <w:rsid w:val="002779DC"/>
    <w:rsid w:val="00277BA7"/>
    <w:rsid w:val="00280906"/>
    <w:rsid w:val="002814A7"/>
    <w:rsid w:val="00281788"/>
    <w:rsid w:val="002817D6"/>
    <w:rsid w:val="00282366"/>
    <w:rsid w:val="0028338D"/>
    <w:rsid w:val="002834BF"/>
    <w:rsid w:val="00284889"/>
    <w:rsid w:val="00285838"/>
    <w:rsid w:val="00285963"/>
    <w:rsid w:val="0028599E"/>
    <w:rsid w:val="00287BD1"/>
    <w:rsid w:val="00290059"/>
    <w:rsid w:val="002904B0"/>
    <w:rsid w:val="00290E73"/>
    <w:rsid w:val="002913D1"/>
    <w:rsid w:val="0029227F"/>
    <w:rsid w:val="00292433"/>
    <w:rsid w:val="0029254C"/>
    <w:rsid w:val="002928E1"/>
    <w:rsid w:val="0029292F"/>
    <w:rsid w:val="0029294C"/>
    <w:rsid w:val="00292FD9"/>
    <w:rsid w:val="002937C9"/>
    <w:rsid w:val="002947D5"/>
    <w:rsid w:val="00294F24"/>
    <w:rsid w:val="00294F82"/>
    <w:rsid w:val="002954C4"/>
    <w:rsid w:val="002958CF"/>
    <w:rsid w:val="002962CE"/>
    <w:rsid w:val="002969AD"/>
    <w:rsid w:val="00296BD0"/>
    <w:rsid w:val="00297169"/>
    <w:rsid w:val="00297ABD"/>
    <w:rsid w:val="00297C38"/>
    <w:rsid w:val="00297CDA"/>
    <w:rsid w:val="00297FFB"/>
    <w:rsid w:val="002A0BF1"/>
    <w:rsid w:val="002A0D5E"/>
    <w:rsid w:val="002A2013"/>
    <w:rsid w:val="002A2A84"/>
    <w:rsid w:val="002A2D96"/>
    <w:rsid w:val="002A3302"/>
    <w:rsid w:val="002A34DB"/>
    <w:rsid w:val="002A37BB"/>
    <w:rsid w:val="002A392F"/>
    <w:rsid w:val="002A3B01"/>
    <w:rsid w:val="002A4223"/>
    <w:rsid w:val="002A546D"/>
    <w:rsid w:val="002A570C"/>
    <w:rsid w:val="002A59A4"/>
    <w:rsid w:val="002A5DCC"/>
    <w:rsid w:val="002A6009"/>
    <w:rsid w:val="002A6386"/>
    <w:rsid w:val="002A69DE"/>
    <w:rsid w:val="002A7654"/>
    <w:rsid w:val="002A7CED"/>
    <w:rsid w:val="002B0F5B"/>
    <w:rsid w:val="002B1975"/>
    <w:rsid w:val="002B1DD3"/>
    <w:rsid w:val="002B2314"/>
    <w:rsid w:val="002B271B"/>
    <w:rsid w:val="002B28AD"/>
    <w:rsid w:val="002B290C"/>
    <w:rsid w:val="002B3CB4"/>
    <w:rsid w:val="002B3CEC"/>
    <w:rsid w:val="002B405B"/>
    <w:rsid w:val="002B43B3"/>
    <w:rsid w:val="002B44E3"/>
    <w:rsid w:val="002B4CCA"/>
    <w:rsid w:val="002B52FB"/>
    <w:rsid w:val="002B5546"/>
    <w:rsid w:val="002B5EF1"/>
    <w:rsid w:val="002B62C7"/>
    <w:rsid w:val="002B62D5"/>
    <w:rsid w:val="002B6A82"/>
    <w:rsid w:val="002B7CFE"/>
    <w:rsid w:val="002B7F44"/>
    <w:rsid w:val="002C0065"/>
    <w:rsid w:val="002C0718"/>
    <w:rsid w:val="002C09E9"/>
    <w:rsid w:val="002C11AF"/>
    <w:rsid w:val="002C1366"/>
    <w:rsid w:val="002C28CA"/>
    <w:rsid w:val="002C2FF5"/>
    <w:rsid w:val="002C33F9"/>
    <w:rsid w:val="002C48A1"/>
    <w:rsid w:val="002C4D31"/>
    <w:rsid w:val="002C4F41"/>
    <w:rsid w:val="002C4FF9"/>
    <w:rsid w:val="002C6328"/>
    <w:rsid w:val="002C6BC8"/>
    <w:rsid w:val="002C71F9"/>
    <w:rsid w:val="002D0825"/>
    <w:rsid w:val="002D0CCC"/>
    <w:rsid w:val="002D0D4D"/>
    <w:rsid w:val="002D161F"/>
    <w:rsid w:val="002D1BF0"/>
    <w:rsid w:val="002D2088"/>
    <w:rsid w:val="002D22E6"/>
    <w:rsid w:val="002D234C"/>
    <w:rsid w:val="002D2971"/>
    <w:rsid w:val="002D2DFE"/>
    <w:rsid w:val="002D3FBD"/>
    <w:rsid w:val="002D4310"/>
    <w:rsid w:val="002D456E"/>
    <w:rsid w:val="002D56F0"/>
    <w:rsid w:val="002D5CAA"/>
    <w:rsid w:val="002D5E2A"/>
    <w:rsid w:val="002D7333"/>
    <w:rsid w:val="002D7555"/>
    <w:rsid w:val="002E0BC1"/>
    <w:rsid w:val="002E0F2C"/>
    <w:rsid w:val="002E1537"/>
    <w:rsid w:val="002E15C9"/>
    <w:rsid w:val="002E2B96"/>
    <w:rsid w:val="002E32B9"/>
    <w:rsid w:val="002E32CF"/>
    <w:rsid w:val="002E3D63"/>
    <w:rsid w:val="002E3E7F"/>
    <w:rsid w:val="002E54B1"/>
    <w:rsid w:val="002E5BF8"/>
    <w:rsid w:val="002E6025"/>
    <w:rsid w:val="002E7202"/>
    <w:rsid w:val="002E7391"/>
    <w:rsid w:val="002E73C8"/>
    <w:rsid w:val="002E7422"/>
    <w:rsid w:val="002E7734"/>
    <w:rsid w:val="002E7C5A"/>
    <w:rsid w:val="002E7FBD"/>
    <w:rsid w:val="002F0172"/>
    <w:rsid w:val="002F0808"/>
    <w:rsid w:val="002F140F"/>
    <w:rsid w:val="002F1481"/>
    <w:rsid w:val="002F3202"/>
    <w:rsid w:val="002F3DC2"/>
    <w:rsid w:val="002F56B1"/>
    <w:rsid w:val="002F56ED"/>
    <w:rsid w:val="002F5F35"/>
    <w:rsid w:val="002F5F5C"/>
    <w:rsid w:val="002F6076"/>
    <w:rsid w:val="002F72C4"/>
    <w:rsid w:val="002F751F"/>
    <w:rsid w:val="002F75F0"/>
    <w:rsid w:val="002F7666"/>
    <w:rsid w:val="002F7A7D"/>
    <w:rsid w:val="002F7F31"/>
    <w:rsid w:val="00300030"/>
    <w:rsid w:val="003003F7"/>
    <w:rsid w:val="00300808"/>
    <w:rsid w:val="00300960"/>
    <w:rsid w:val="00300BFA"/>
    <w:rsid w:val="00300C9C"/>
    <w:rsid w:val="00301262"/>
    <w:rsid w:val="0030142B"/>
    <w:rsid w:val="003022DF"/>
    <w:rsid w:val="00302424"/>
    <w:rsid w:val="00302473"/>
    <w:rsid w:val="00302553"/>
    <w:rsid w:val="003026EC"/>
    <w:rsid w:val="003047EA"/>
    <w:rsid w:val="003051BA"/>
    <w:rsid w:val="00306488"/>
    <w:rsid w:val="0031074D"/>
    <w:rsid w:val="00310E2A"/>
    <w:rsid w:val="003110EC"/>
    <w:rsid w:val="00312D78"/>
    <w:rsid w:val="003130E9"/>
    <w:rsid w:val="00313218"/>
    <w:rsid w:val="0031340F"/>
    <w:rsid w:val="0031400E"/>
    <w:rsid w:val="00314016"/>
    <w:rsid w:val="00314715"/>
    <w:rsid w:val="00314A04"/>
    <w:rsid w:val="00315AB5"/>
    <w:rsid w:val="00315D1D"/>
    <w:rsid w:val="00315D51"/>
    <w:rsid w:val="00315D86"/>
    <w:rsid w:val="00316451"/>
    <w:rsid w:val="003171F9"/>
    <w:rsid w:val="0031770E"/>
    <w:rsid w:val="00317934"/>
    <w:rsid w:val="00317ACF"/>
    <w:rsid w:val="0032042E"/>
    <w:rsid w:val="00320633"/>
    <w:rsid w:val="00320CF2"/>
    <w:rsid w:val="00320DFC"/>
    <w:rsid w:val="00321FDB"/>
    <w:rsid w:val="00322812"/>
    <w:rsid w:val="003230EE"/>
    <w:rsid w:val="00323991"/>
    <w:rsid w:val="00323EB4"/>
    <w:rsid w:val="0032412A"/>
    <w:rsid w:val="003244C2"/>
    <w:rsid w:val="0032458B"/>
    <w:rsid w:val="00324B11"/>
    <w:rsid w:val="003252CB"/>
    <w:rsid w:val="00325A6B"/>
    <w:rsid w:val="00326364"/>
    <w:rsid w:val="00326891"/>
    <w:rsid w:val="003271C6"/>
    <w:rsid w:val="003271CD"/>
    <w:rsid w:val="00327B14"/>
    <w:rsid w:val="00327B49"/>
    <w:rsid w:val="00327E90"/>
    <w:rsid w:val="00330CE0"/>
    <w:rsid w:val="0033146B"/>
    <w:rsid w:val="0033160C"/>
    <w:rsid w:val="003321BC"/>
    <w:rsid w:val="00332DA6"/>
    <w:rsid w:val="00332E75"/>
    <w:rsid w:val="00333DD5"/>
    <w:rsid w:val="00333E62"/>
    <w:rsid w:val="00334999"/>
    <w:rsid w:val="0033499E"/>
    <w:rsid w:val="00334FF2"/>
    <w:rsid w:val="003351B3"/>
    <w:rsid w:val="00335B0C"/>
    <w:rsid w:val="0033623A"/>
    <w:rsid w:val="0033642B"/>
    <w:rsid w:val="00336590"/>
    <w:rsid w:val="003365EF"/>
    <w:rsid w:val="003368BB"/>
    <w:rsid w:val="003368C4"/>
    <w:rsid w:val="00336EF7"/>
    <w:rsid w:val="003375F8"/>
    <w:rsid w:val="003376AA"/>
    <w:rsid w:val="00340B0C"/>
    <w:rsid w:val="00340C37"/>
    <w:rsid w:val="003412EF"/>
    <w:rsid w:val="00342612"/>
    <w:rsid w:val="00342752"/>
    <w:rsid w:val="003427E2"/>
    <w:rsid w:val="00342ED1"/>
    <w:rsid w:val="00343322"/>
    <w:rsid w:val="0034367A"/>
    <w:rsid w:val="00343B31"/>
    <w:rsid w:val="00343FBC"/>
    <w:rsid w:val="003443DC"/>
    <w:rsid w:val="00344516"/>
    <w:rsid w:val="003451F8"/>
    <w:rsid w:val="00345985"/>
    <w:rsid w:val="00346EC8"/>
    <w:rsid w:val="0034754E"/>
    <w:rsid w:val="003475C9"/>
    <w:rsid w:val="00347FAF"/>
    <w:rsid w:val="00350968"/>
    <w:rsid w:val="00350F37"/>
    <w:rsid w:val="003511E1"/>
    <w:rsid w:val="00351332"/>
    <w:rsid w:val="003521A5"/>
    <w:rsid w:val="00352360"/>
    <w:rsid w:val="00352468"/>
    <w:rsid w:val="003526C8"/>
    <w:rsid w:val="00353699"/>
    <w:rsid w:val="0035408C"/>
    <w:rsid w:val="00354324"/>
    <w:rsid w:val="0035455F"/>
    <w:rsid w:val="0035469B"/>
    <w:rsid w:val="0035486C"/>
    <w:rsid w:val="003548B0"/>
    <w:rsid w:val="0035556E"/>
    <w:rsid w:val="003557EF"/>
    <w:rsid w:val="00355E1D"/>
    <w:rsid w:val="0035706A"/>
    <w:rsid w:val="00357903"/>
    <w:rsid w:val="0036032A"/>
    <w:rsid w:val="003609DE"/>
    <w:rsid w:val="00360F33"/>
    <w:rsid w:val="003613F4"/>
    <w:rsid w:val="003619B3"/>
    <w:rsid w:val="00361B06"/>
    <w:rsid w:val="00362601"/>
    <w:rsid w:val="00362625"/>
    <w:rsid w:val="00362C93"/>
    <w:rsid w:val="00362E80"/>
    <w:rsid w:val="00363127"/>
    <w:rsid w:val="00363216"/>
    <w:rsid w:val="0036387A"/>
    <w:rsid w:val="00363A9F"/>
    <w:rsid w:val="0036467D"/>
    <w:rsid w:val="003660BB"/>
    <w:rsid w:val="003665F4"/>
    <w:rsid w:val="00366708"/>
    <w:rsid w:val="00366831"/>
    <w:rsid w:val="00366970"/>
    <w:rsid w:val="00366FAF"/>
    <w:rsid w:val="00367339"/>
    <w:rsid w:val="00367C5E"/>
    <w:rsid w:val="00370D05"/>
    <w:rsid w:val="00372C9B"/>
    <w:rsid w:val="0037377F"/>
    <w:rsid w:val="00373954"/>
    <w:rsid w:val="00373ABD"/>
    <w:rsid w:val="0037532A"/>
    <w:rsid w:val="003755B8"/>
    <w:rsid w:val="00375743"/>
    <w:rsid w:val="0037582B"/>
    <w:rsid w:val="00375932"/>
    <w:rsid w:val="00375AFE"/>
    <w:rsid w:val="00376321"/>
    <w:rsid w:val="00376ADB"/>
    <w:rsid w:val="003779E8"/>
    <w:rsid w:val="00377CCE"/>
    <w:rsid w:val="003803DD"/>
    <w:rsid w:val="00380BBD"/>
    <w:rsid w:val="00381915"/>
    <w:rsid w:val="00381EBF"/>
    <w:rsid w:val="003824AA"/>
    <w:rsid w:val="00383965"/>
    <w:rsid w:val="00383CEF"/>
    <w:rsid w:val="003845AE"/>
    <w:rsid w:val="003849AC"/>
    <w:rsid w:val="0038641C"/>
    <w:rsid w:val="00386B14"/>
    <w:rsid w:val="003871FC"/>
    <w:rsid w:val="00387B2E"/>
    <w:rsid w:val="00390133"/>
    <w:rsid w:val="00390CA8"/>
    <w:rsid w:val="003912D7"/>
    <w:rsid w:val="003916A7"/>
    <w:rsid w:val="00391B98"/>
    <w:rsid w:val="003923FB"/>
    <w:rsid w:val="00393462"/>
    <w:rsid w:val="00394477"/>
    <w:rsid w:val="00394C98"/>
    <w:rsid w:val="0039521D"/>
    <w:rsid w:val="0039543E"/>
    <w:rsid w:val="003958EC"/>
    <w:rsid w:val="00397000"/>
    <w:rsid w:val="00397496"/>
    <w:rsid w:val="0039790E"/>
    <w:rsid w:val="003A05DF"/>
    <w:rsid w:val="003A0662"/>
    <w:rsid w:val="003A09DA"/>
    <w:rsid w:val="003A19FF"/>
    <w:rsid w:val="003A201B"/>
    <w:rsid w:val="003A29A0"/>
    <w:rsid w:val="003A2CE8"/>
    <w:rsid w:val="003A31C0"/>
    <w:rsid w:val="003A3D7B"/>
    <w:rsid w:val="003A4157"/>
    <w:rsid w:val="003A4AB4"/>
    <w:rsid w:val="003A4D78"/>
    <w:rsid w:val="003A610F"/>
    <w:rsid w:val="003A66FC"/>
    <w:rsid w:val="003A6ACF"/>
    <w:rsid w:val="003A7FCE"/>
    <w:rsid w:val="003B06FA"/>
    <w:rsid w:val="003B0B2E"/>
    <w:rsid w:val="003B1373"/>
    <w:rsid w:val="003B18B0"/>
    <w:rsid w:val="003B1966"/>
    <w:rsid w:val="003B1C2D"/>
    <w:rsid w:val="003B1E9D"/>
    <w:rsid w:val="003B25AB"/>
    <w:rsid w:val="003B2A70"/>
    <w:rsid w:val="003B2C58"/>
    <w:rsid w:val="003B3220"/>
    <w:rsid w:val="003B3526"/>
    <w:rsid w:val="003B4E98"/>
    <w:rsid w:val="003B50EA"/>
    <w:rsid w:val="003B5D0A"/>
    <w:rsid w:val="003B5E26"/>
    <w:rsid w:val="003B629A"/>
    <w:rsid w:val="003B62F3"/>
    <w:rsid w:val="003B6AF9"/>
    <w:rsid w:val="003B70C1"/>
    <w:rsid w:val="003B74DA"/>
    <w:rsid w:val="003B7825"/>
    <w:rsid w:val="003B7AF7"/>
    <w:rsid w:val="003B7E42"/>
    <w:rsid w:val="003C031D"/>
    <w:rsid w:val="003C0697"/>
    <w:rsid w:val="003C0EC2"/>
    <w:rsid w:val="003C19F2"/>
    <w:rsid w:val="003C1C5D"/>
    <w:rsid w:val="003C1FCC"/>
    <w:rsid w:val="003C33B6"/>
    <w:rsid w:val="003C3B09"/>
    <w:rsid w:val="003C42C2"/>
    <w:rsid w:val="003C4F7B"/>
    <w:rsid w:val="003C7277"/>
    <w:rsid w:val="003C7C03"/>
    <w:rsid w:val="003D0E88"/>
    <w:rsid w:val="003D120E"/>
    <w:rsid w:val="003D168C"/>
    <w:rsid w:val="003D19CC"/>
    <w:rsid w:val="003D1B19"/>
    <w:rsid w:val="003D2045"/>
    <w:rsid w:val="003D44CA"/>
    <w:rsid w:val="003D47EF"/>
    <w:rsid w:val="003D4C00"/>
    <w:rsid w:val="003D4C7D"/>
    <w:rsid w:val="003D58A1"/>
    <w:rsid w:val="003D5C21"/>
    <w:rsid w:val="003D5EE3"/>
    <w:rsid w:val="003D6126"/>
    <w:rsid w:val="003D6550"/>
    <w:rsid w:val="003D69B3"/>
    <w:rsid w:val="003D69E5"/>
    <w:rsid w:val="003D7D2D"/>
    <w:rsid w:val="003D7F3D"/>
    <w:rsid w:val="003E0DED"/>
    <w:rsid w:val="003E211B"/>
    <w:rsid w:val="003E3A28"/>
    <w:rsid w:val="003E3C7B"/>
    <w:rsid w:val="003E3CCC"/>
    <w:rsid w:val="003E409F"/>
    <w:rsid w:val="003E4A2C"/>
    <w:rsid w:val="003E4A4A"/>
    <w:rsid w:val="003E5138"/>
    <w:rsid w:val="003E528D"/>
    <w:rsid w:val="003E53A4"/>
    <w:rsid w:val="003E6297"/>
    <w:rsid w:val="003E6DA4"/>
    <w:rsid w:val="003E70E5"/>
    <w:rsid w:val="003E7B19"/>
    <w:rsid w:val="003F0474"/>
    <w:rsid w:val="003F06D3"/>
    <w:rsid w:val="003F08C9"/>
    <w:rsid w:val="003F0C3D"/>
    <w:rsid w:val="003F0DC9"/>
    <w:rsid w:val="003F1051"/>
    <w:rsid w:val="003F1156"/>
    <w:rsid w:val="003F134D"/>
    <w:rsid w:val="003F1405"/>
    <w:rsid w:val="003F1E1E"/>
    <w:rsid w:val="003F2042"/>
    <w:rsid w:val="003F3D36"/>
    <w:rsid w:val="003F545D"/>
    <w:rsid w:val="003F5E4D"/>
    <w:rsid w:val="003F6073"/>
    <w:rsid w:val="003F755C"/>
    <w:rsid w:val="003F7C37"/>
    <w:rsid w:val="004000CC"/>
    <w:rsid w:val="00400A39"/>
    <w:rsid w:val="004011CB"/>
    <w:rsid w:val="0040212F"/>
    <w:rsid w:val="004022B9"/>
    <w:rsid w:val="004026D6"/>
    <w:rsid w:val="00402F3A"/>
    <w:rsid w:val="0040403F"/>
    <w:rsid w:val="00404999"/>
    <w:rsid w:val="00405599"/>
    <w:rsid w:val="004063FF"/>
    <w:rsid w:val="00406A45"/>
    <w:rsid w:val="00406F39"/>
    <w:rsid w:val="0040738D"/>
    <w:rsid w:val="004073E6"/>
    <w:rsid w:val="00407A1C"/>
    <w:rsid w:val="00410B60"/>
    <w:rsid w:val="00410EA7"/>
    <w:rsid w:val="0041132D"/>
    <w:rsid w:val="00411AFD"/>
    <w:rsid w:val="00412426"/>
    <w:rsid w:val="00412BAB"/>
    <w:rsid w:val="00412C8F"/>
    <w:rsid w:val="0041305E"/>
    <w:rsid w:val="00413D20"/>
    <w:rsid w:val="00414080"/>
    <w:rsid w:val="00414F5F"/>
    <w:rsid w:val="00415376"/>
    <w:rsid w:val="004159B2"/>
    <w:rsid w:val="00415C73"/>
    <w:rsid w:val="00415EF6"/>
    <w:rsid w:val="0041677D"/>
    <w:rsid w:val="00417062"/>
    <w:rsid w:val="004171B3"/>
    <w:rsid w:val="00417573"/>
    <w:rsid w:val="00417857"/>
    <w:rsid w:val="00417880"/>
    <w:rsid w:val="00417924"/>
    <w:rsid w:val="00417CA7"/>
    <w:rsid w:val="00417D67"/>
    <w:rsid w:val="00417E9F"/>
    <w:rsid w:val="00417F2D"/>
    <w:rsid w:val="004204F4"/>
    <w:rsid w:val="00420500"/>
    <w:rsid w:val="00420B15"/>
    <w:rsid w:val="004211DA"/>
    <w:rsid w:val="0042133E"/>
    <w:rsid w:val="00421DBF"/>
    <w:rsid w:val="004221C3"/>
    <w:rsid w:val="00422432"/>
    <w:rsid w:val="004227E8"/>
    <w:rsid w:val="004229FD"/>
    <w:rsid w:val="00422C16"/>
    <w:rsid w:val="00422DBF"/>
    <w:rsid w:val="00423182"/>
    <w:rsid w:val="0042319B"/>
    <w:rsid w:val="00423C5F"/>
    <w:rsid w:val="0042431A"/>
    <w:rsid w:val="004246B2"/>
    <w:rsid w:val="0042479C"/>
    <w:rsid w:val="00424B46"/>
    <w:rsid w:val="00425394"/>
    <w:rsid w:val="0042550C"/>
    <w:rsid w:val="00426442"/>
    <w:rsid w:val="0042671F"/>
    <w:rsid w:val="00426E9E"/>
    <w:rsid w:val="004278E0"/>
    <w:rsid w:val="004301D3"/>
    <w:rsid w:val="00430EAF"/>
    <w:rsid w:val="00432CCD"/>
    <w:rsid w:val="00432FF4"/>
    <w:rsid w:val="0043308F"/>
    <w:rsid w:val="0043328D"/>
    <w:rsid w:val="00433498"/>
    <w:rsid w:val="0043354D"/>
    <w:rsid w:val="004335E9"/>
    <w:rsid w:val="0043463C"/>
    <w:rsid w:val="00436669"/>
    <w:rsid w:val="00436DC9"/>
    <w:rsid w:val="0043747A"/>
    <w:rsid w:val="00437A80"/>
    <w:rsid w:val="00437AA6"/>
    <w:rsid w:val="00437B2C"/>
    <w:rsid w:val="00437CA8"/>
    <w:rsid w:val="00440206"/>
    <w:rsid w:val="00441BDB"/>
    <w:rsid w:val="00441BE9"/>
    <w:rsid w:val="00442128"/>
    <w:rsid w:val="004421E4"/>
    <w:rsid w:val="00442681"/>
    <w:rsid w:val="004427AB"/>
    <w:rsid w:val="004429C0"/>
    <w:rsid w:val="00442B63"/>
    <w:rsid w:val="00442BBB"/>
    <w:rsid w:val="00442EAE"/>
    <w:rsid w:val="004438DC"/>
    <w:rsid w:val="004444F5"/>
    <w:rsid w:val="00444673"/>
    <w:rsid w:val="00444908"/>
    <w:rsid w:val="00444E7A"/>
    <w:rsid w:val="00445DC6"/>
    <w:rsid w:val="004461E5"/>
    <w:rsid w:val="00446491"/>
    <w:rsid w:val="004464ED"/>
    <w:rsid w:val="00446616"/>
    <w:rsid w:val="00446624"/>
    <w:rsid w:val="00450DC0"/>
    <w:rsid w:val="004514EA"/>
    <w:rsid w:val="004516DA"/>
    <w:rsid w:val="00451FD4"/>
    <w:rsid w:val="0045292D"/>
    <w:rsid w:val="00452B5B"/>
    <w:rsid w:val="004546B6"/>
    <w:rsid w:val="00454E18"/>
    <w:rsid w:val="004550D2"/>
    <w:rsid w:val="00455337"/>
    <w:rsid w:val="0045590D"/>
    <w:rsid w:val="004565A6"/>
    <w:rsid w:val="004567E1"/>
    <w:rsid w:val="00456C0A"/>
    <w:rsid w:val="004577C6"/>
    <w:rsid w:val="00457B6A"/>
    <w:rsid w:val="00460110"/>
    <w:rsid w:val="00460708"/>
    <w:rsid w:val="00461A4C"/>
    <w:rsid w:val="00461B10"/>
    <w:rsid w:val="00461E09"/>
    <w:rsid w:val="00462419"/>
    <w:rsid w:val="004629B8"/>
    <w:rsid w:val="0046301D"/>
    <w:rsid w:val="00463120"/>
    <w:rsid w:val="004634A9"/>
    <w:rsid w:val="00463AE6"/>
    <w:rsid w:val="004645EB"/>
    <w:rsid w:val="00464A4E"/>
    <w:rsid w:val="004654F6"/>
    <w:rsid w:val="00465BBE"/>
    <w:rsid w:val="004669ED"/>
    <w:rsid w:val="00466CD8"/>
    <w:rsid w:val="004672F3"/>
    <w:rsid w:val="0046773E"/>
    <w:rsid w:val="00467762"/>
    <w:rsid w:val="004677C1"/>
    <w:rsid w:val="00470D39"/>
    <w:rsid w:val="00471551"/>
    <w:rsid w:val="00471DEA"/>
    <w:rsid w:val="004720D7"/>
    <w:rsid w:val="0047295E"/>
    <w:rsid w:val="004736F5"/>
    <w:rsid w:val="00473DCD"/>
    <w:rsid w:val="00473ED5"/>
    <w:rsid w:val="00474452"/>
    <w:rsid w:val="00474A33"/>
    <w:rsid w:val="00474CC2"/>
    <w:rsid w:val="00474FE8"/>
    <w:rsid w:val="004752C2"/>
    <w:rsid w:val="0047598A"/>
    <w:rsid w:val="0047784A"/>
    <w:rsid w:val="004801DD"/>
    <w:rsid w:val="0048102A"/>
    <w:rsid w:val="004813FB"/>
    <w:rsid w:val="004815E9"/>
    <w:rsid w:val="004816A8"/>
    <w:rsid w:val="00481CF2"/>
    <w:rsid w:val="00481D6A"/>
    <w:rsid w:val="00481F8E"/>
    <w:rsid w:val="0048239C"/>
    <w:rsid w:val="004823B4"/>
    <w:rsid w:val="00483379"/>
    <w:rsid w:val="00484860"/>
    <w:rsid w:val="00485055"/>
    <w:rsid w:val="004851BE"/>
    <w:rsid w:val="00485B9F"/>
    <w:rsid w:val="004862C5"/>
    <w:rsid w:val="004870FE"/>
    <w:rsid w:val="00487157"/>
    <w:rsid w:val="004874B3"/>
    <w:rsid w:val="004878DA"/>
    <w:rsid w:val="00487A89"/>
    <w:rsid w:val="00490EB3"/>
    <w:rsid w:val="004919DB"/>
    <w:rsid w:val="00492020"/>
    <w:rsid w:val="0049206C"/>
    <w:rsid w:val="0049243A"/>
    <w:rsid w:val="00493351"/>
    <w:rsid w:val="00493A9D"/>
    <w:rsid w:val="00494ABB"/>
    <w:rsid w:val="00494B7B"/>
    <w:rsid w:val="00494D41"/>
    <w:rsid w:val="004951DA"/>
    <w:rsid w:val="00495F1C"/>
    <w:rsid w:val="00495F44"/>
    <w:rsid w:val="0049747A"/>
    <w:rsid w:val="00497999"/>
    <w:rsid w:val="00497D84"/>
    <w:rsid w:val="004A00A9"/>
    <w:rsid w:val="004A176F"/>
    <w:rsid w:val="004A1A02"/>
    <w:rsid w:val="004A1B8B"/>
    <w:rsid w:val="004A29DA"/>
    <w:rsid w:val="004A36CF"/>
    <w:rsid w:val="004A42AE"/>
    <w:rsid w:val="004A4A61"/>
    <w:rsid w:val="004A4FCE"/>
    <w:rsid w:val="004A6240"/>
    <w:rsid w:val="004A6382"/>
    <w:rsid w:val="004A63F5"/>
    <w:rsid w:val="004B09CB"/>
    <w:rsid w:val="004B0DDC"/>
    <w:rsid w:val="004B0F43"/>
    <w:rsid w:val="004B1027"/>
    <w:rsid w:val="004B105D"/>
    <w:rsid w:val="004B1110"/>
    <w:rsid w:val="004B129B"/>
    <w:rsid w:val="004B1E02"/>
    <w:rsid w:val="004B25C9"/>
    <w:rsid w:val="004B35A8"/>
    <w:rsid w:val="004B3F23"/>
    <w:rsid w:val="004B406E"/>
    <w:rsid w:val="004B44CE"/>
    <w:rsid w:val="004B5079"/>
    <w:rsid w:val="004B52E6"/>
    <w:rsid w:val="004B578A"/>
    <w:rsid w:val="004B5D29"/>
    <w:rsid w:val="004B64D2"/>
    <w:rsid w:val="004B66A3"/>
    <w:rsid w:val="004B6981"/>
    <w:rsid w:val="004B6BDF"/>
    <w:rsid w:val="004B7401"/>
    <w:rsid w:val="004B7C18"/>
    <w:rsid w:val="004B7C19"/>
    <w:rsid w:val="004C04A3"/>
    <w:rsid w:val="004C0603"/>
    <w:rsid w:val="004C079E"/>
    <w:rsid w:val="004C1276"/>
    <w:rsid w:val="004C12C2"/>
    <w:rsid w:val="004C162B"/>
    <w:rsid w:val="004C18B8"/>
    <w:rsid w:val="004C1911"/>
    <w:rsid w:val="004C1BD0"/>
    <w:rsid w:val="004C1FA5"/>
    <w:rsid w:val="004C215C"/>
    <w:rsid w:val="004C23C3"/>
    <w:rsid w:val="004C2DA8"/>
    <w:rsid w:val="004C33E3"/>
    <w:rsid w:val="004C37DD"/>
    <w:rsid w:val="004C3A78"/>
    <w:rsid w:val="004C3FF4"/>
    <w:rsid w:val="004C4A23"/>
    <w:rsid w:val="004C5C4F"/>
    <w:rsid w:val="004C5F13"/>
    <w:rsid w:val="004C6307"/>
    <w:rsid w:val="004C63A7"/>
    <w:rsid w:val="004C6421"/>
    <w:rsid w:val="004C68C3"/>
    <w:rsid w:val="004C68EF"/>
    <w:rsid w:val="004C7559"/>
    <w:rsid w:val="004D0113"/>
    <w:rsid w:val="004D0608"/>
    <w:rsid w:val="004D1006"/>
    <w:rsid w:val="004D1259"/>
    <w:rsid w:val="004D15BF"/>
    <w:rsid w:val="004D1797"/>
    <w:rsid w:val="004D2301"/>
    <w:rsid w:val="004D2E43"/>
    <w:rsid w:val="004D31B7"/>
    <w:rsid w:val="004D37A5"/>
    <w:rsid w:val="004D392F"/>
    <w:rsid w:val="004D3FD6"/>
    <w:rsid w:val="004D4DBD"/>
    <w:rsid w:val="004D5883"/>
    <w:rsid w:val="004D6A6A"/>
    <w:rsid w:val="004D7B3D"/>
    <w:rsid w:val="004D7CAA"/>
    <w:rsid w:val="004E04D6"/>
    <w:rsid w:val="004E083A"/>
    <w:rsid w:val="004E19B6"/>
    <w:rsid w:val="004E1BC3"/>
    <w:rsid w:val="004E3F7E"/>
    <w:rsid w:val="004E603D"/>
    <w:rsid w:val="004E6FBA"/>
    <w:rsid w:val="004E7038"/>
    <w:rsid w:val="004E79CF"/>
    <w:rsid w:val="004F0250"/>
    <w:rsid w:val="004F0635"/>
    <w:rsid w:val="004F0692"/>
    <w:rsid w:val="004F06D9"/>
    <w:rsid w:val="004F08B0"/>
    <w:rsid w:val="004F08E3"/>
    <w:rsid w:val="004F140E"/>
    <w:rsid w:val="004F178C"/>
    <w:rsid w:val="004F1D6E"/>
    <w:rsid w:val="004F1E36"/>
    <w:rsid w:val="004F2032"/>
    <w:rsid w:val="004F2753"/>
    <w:rsid w:val="004F28B4"/>
    <w:rsid w:val="004F3816"/>
    <w:rsid w:val="004F38B1"/>
    <w:rsid w:val="004F3BD5"/>
    <w:rsid w:val="004F4104"/>
    <w:rsid w:val="004F42FA"/>
    <w:rsid w:val="004F4B6C"/>
    <w:rsid w:val="004F5C70"/>
    <w:rsid w:val="004F607A"/>
    <w:rsid w:val="004F658A"/>
    <w:rsid w:val="004F65A7"/>
    <w:rsid w:val="004F6702"/>
    <w:rsid w:val="004F6CC0"/>
    <w:rsid w:val="004F6DAB"/>
    <w:rsid w:val="004F7DFE"/>
    <w:rsid w:val="00500130"/>
    <w:rsid w:val="00500F64"/>
    <w:rsid w:val="0050110B"/>
    <w:rsid w:val="00501AC1"/>
    <w:rsid w:val="00501AFF"/>
    <w:rsid w:val="00501B67"/>
    <w:rsid w:val="00501E1D"/>
    <w:rsid w:val="00501F26"/>
    <w:rsid w:val="005034A1"/>
    <w:rsid w:val="005055F0"/>
    <w:rsid w:val="0050593D"/>
    <w:rsid w:val="00505C22"/>
    <w:rsid w:val="00506639"/>
    <w:rsid w:val="00506B6E"/>
    <w:rsid w:val="00506F69"/>
    <w:rsid w:val="0050763F"/>
    <w:rsid w:val="005078FD"/>
    <w:rsid w:val="00507B4B"/>
    <w:rsid w:val="00507CDC"/>
    <w:rsid w:val="00507D8C"/>
    <w:rsid w:val="00511E95"/>
    <w:rsid w:val="00511F06"/>
    <w:rsid w:val="00511FAC"/>
    <w:rsid w:val="0051219E"/>
    <w:rsid w:val="00512252"/>
    <w:rsid w:val="0051226C"/>
    <w:rsid w:val="005123C2"/>
    <w:rsid w:val="005126AB"/>
    <w:rsid w:val="00513438"/>
    <w:rsid w:val="00513A15"/>
    <w:rsid w:val="005143B4"/>
    <w:rsid w:val="005148BB"/>
    <w:rsid w:val="00514946"/>
    <w:rsid w:val="00514FCF"/>
    <w:rsid w:val="005156BE"/>
    <w:rsid w:val="00515A59"/>
    <w:rsid w:val="0051636C"/>
    <w:rsid w:val="0051776F"/>
    <w:rsid w:val="00520226"/>
    <w:rsid w:val="00520556"/>
    <w:rsid w:val="00520811"/>
    <w:rsid w:val="00520985"/>
    <w:rsid w:val="00520A39"/>
    <w:rsid w:val="0052219E"/>
    <w:rsid w:val="005221B0"/>
    <w:rsid w:val="00522B16"/>
    <w:rsid w:val="00523505"/>
    <w:rsid w:val="00523788"/>
    <w:rsid w:val="005238AC"/>
    <w:rsid w:val="00523F24"/>
    <w:rsid w:val="00523F7D"/>
    <w:rsid w:val="00524937"/>
    <w:rsid w:val="00524FB0"/>
    <w:rsid w:val="0052526C"/>
    <w:rsid w:val="0052586C"/>
    <w:rsid w:val="00526151"/>
    <w:rsid w:val="005266E8"/>
    <w:rsid w:val="00526F3C"/>
    <w:rsid w:val="00527EC8"/>
    <w:rsid w:val="00530160"/>
    <w:rsid w:val="00530A03"/>
    <w:rsid w:val="00531D5E"/>
    <w:rsid w:val="00531E02"/>
    <w:rsid w:val="0053273D"/>
    <w:rsid w:val="00532F07"/>
    <w:rsid w:val="00532F94"/>
    <w:rsid w:val="00533491"/>
    <w:rsid w:val="005334FE"/>
    <w:rsid w:val="005338CE"/>
    <w:rsid w:val="005348F3"/>
    <w:rsid w:val="0053543C"/>
    <w:rsid w:val="0053547B"/>
    <w:rsid w:val="005354DC"/>
    <w:rsid w:val="005354FD"/>
    <w:rsid w:val="005359E2"/>
    <w:rsid w:val="005364D5"/>
    <w:rsid w:val="00536546"/>
    <w:rsid w:val="00537B67"/>
    <w:rsid w:val="005404BC"/>
    <w:rsid w:val="00540B25"/>
    <w:rsid w:val="00541C25"/>
    <w:rsid w:val="005420E5"/>
    <w:rsid w:val="005425D0"/>
    <w:rsid w:val="0054272C"/>
    <w:rsid w:val="00542E45"/>
    <w:rsid w:val="00542FD6"/>
    <w:rsid w:val="0054315A"/>
    <w:rsid w:val="00544017"/>
    <w:rsid w:val="0054478F"/>
    <w:rsid w:val="005457DC"/>
    <w:rsid w:val="00545C8F"/>
    <w:rsid w:val="0054624E"/>
    <w:rsid w:val="0054637E"/>
    <w:rsid w:val="00546409"/>
    <w:rsid w:val="00546A92"/>
    <w:rsid w:val="00546BE1"/>
    <w:rsid w:val="005475F0"/>
    <w:rsid w:val="00547A28"/>
    <w:rsid w:val="00547BE2"/>
    <w:rsid w:val="00547CF9"/>
    <w:rsid w:val="005500F9"/>
    <w:rsid w:val="005503C2"/>
    <w:rsid w:val="005505EC"/>
    <w:rsid w:val="00550B04"/>
    <w:rsid w:val="00550B45"/>
    <w:rsid w:val="00551A4E"/>
    <w:rsid w:val="00551DC0"/>
    <w:rsid w:val="00552873"/>
    <w:rsid w:val="00552D6D"/>
    <w:rsid w:val="00552EAC"/>
    <w:rsid w:val="00553964"/>
    <w:rsid w:val="00553E44"/>
    <w:rsid w:val="00554044"/>
    <w:rsid w:val="00554060"/>
    <w:rsid w:val="005543C8"/>
    <w:rsid w:val="0055440F"/>
    <w:rsid w:val="005544F9"/>
    <w:rsid w:val="0055487A"/>
    <w:rsid w:val="00554945"/>
    <w:rsid w:val="00554E18"/>
    <w:rsid w:val="0055508D"/>
    <w:rsid w:val="00557386"/>
    <w:rsid w:val="00560B7A"/>
    <w:rsid w:val="0056140D"/>
    <w:rsid w:val="00561A4D"/>
    <w:rsid w:val="00561ECC"/>
    <w:rsid w:val="0056222E"/>
    <w:rsid w:val="005625B8"/>
    <w:rsid w:val="005625B9"/>
    <w:rsid w:val="005626F9"/>
    <w:rsid w:val="00562F2A"/>
    <w:rsid w:val="00563527"/>
    <w:rsid w:val="005638BC"/>
    <w:rsid w:val="00564027"/>
    <w:rsid w:val="005641A0"/>
    <w:rsid w:val="0056457C"/>
    <w:rsid w:val="00565188"/>
    <w:rsid w:val="00565538"/>
    <w:rsid w:val="00565943"/>
    <w:rsid w:val="00565CE8"/>
    <w:rsid w:val="005663F9"/>
    <w:rsid w:val="00566CF4"/>
    <w:rsid w:val="00566E96"/>
    <w:rsid w:val="005672A5"/>
    <w:rsid w:val="00567D14"/>
    <w:rsid w:val="00570683"/>
    <w:rsid w:val="00571B9F"/>
    <w:rsid w:val="0057228A"/>
    <w:rsid w:val="00572782"/>
    <w:rsid w:val="005727BF"/>
    <w:rsid w:val="00572B3A"/>
    <w:rsid w:val="00573567"/>
    <w:rsid w:val="00573C20"/>
    <w:rsid w:val="0057405E"/>
    <w:rsid w:val="00574419"/>
    <w:rsid w:val="00574496"/>
    <w:rsid w:val="00575D7B"/>
    <w:rsid w:val="00577115"/>
    <w:rsid w:val="0057725A"/>
    <w:rsid w:val="00577406"/>
    <w:rsid w:val="0057747D"/>
    <w:rsid w:val="00577649"/>
    <w:rsid w:val="00577851"/>
    <w:rsid w:val="00577DB1"/>
    <w:rsid w:val="00577F19"/>
    <w:rsid w:val="005802C9"/>
    <w:rsid w:val="00581430"/>
    <w:rsid w:val="00581EB9"/>
    <w:rsid w:val="00582372"/>
    <w:rsid w:val="00582391"/>
    <w:rsid w:val="005827AB"/>
    <w:rsid w:val="005828A2"/>
    <w:rsid w:val="005829C6"/>
    <w:rsid w:val="00582BD4"/>
    <w:rsid w:val="00582D0D"/>
    <w:rsid w:val="00582F15"/>
    <w:rsid w:val="005836D6"/>
    <w:rsid w:val="00583BA2"/>
    <w:rsid w:val="00583BC8"/>
    <w:rsid w:val="00584915"/>
    <w:rsid w:val="0058493B"/>
    <w:rsid w:val="00585430"/>
    <w:rsid w:val="005856B2"/>
    <w:rsid w:val="005856FD"/>
    <w:rsid w:val="00586FC2"/>
    <w:rsid w:val="00587CDC"/>
    <w:rsid w:val="00587F7A"/>
    <w:rsid w:val="00590AC7"/>
    <w:rsid w:val="0059162D"/>
    <w:rsid w:val="00591660"/>
    <w:rsid w:val="00591793"/>
    <w:rsid w:val="00591DB5"/>
    <w:rsid w:val="005921FE"/>
    <w:rsid w:val="00592CB4"/>
    <w:rsid w:val="00592EA3"/>
    <w:rsid w:val="00593626"/>
    <w:rsid w:val="00595774"/>
    <w:rsid w:val="005959D3"/>
    <w:rsid w:val="005960AB"/>
    <w:rsid w:val="005964A5"/>
    <w:rsid w:val="0059662B"/>
    <w:rsid w:val="00596E3B"/>
    <w:rsid w:val="00597011"/>
    <w:rsid w:val="005976F7"/>
    <w:rsid w:val="005979B7"/>
    <w:rsid w:val="00597F94"/>
    <w:rsid w:val="005A06A9"/>
    <w:rsid w:val="005A08ED"/>
    <w:rsid w:val="005A09C9"/>
    <w:rsid w:val="005A0BC5"/>
    <w:rsid w:val="005A1D17"/>
    <w:rsid w:val="005A1E69"/>
    <w:rsid w:val="005A2B54"/>
    <w:rsid w:val="005A34F2"/>
    <w:rsid w:val="005A3C6B"/>
    <w:rsid w:val="005A3F80"/>
    <w:rsid w:val="005A4612"/>
    <w:rsid w:val="005A4836"/>
    <w:rsid w:val="005A496C"/>
    <w:rsid w:val="005A4E96"/>
    <w:rsid w:val="005A632C"/>
    <w:rsid w:val="005A6428"/>
    <w:rsid w:val="005A661E"/>
    <w:rsid w:val="005A6C1F"/>
    <w:rsid w:val="005B0267"/>
    <w:rsid w:val="005B0506"/>
    <w:rsid w:val="005B0EAC"/>
    <w:rsid w:val="005B137F"/>
    <w:rsid w:val="005B24DA"/>
    <w:rsid w:val="005B2529"/>
    <w:rsid w:val="005B28D2"/>
    <w:rsid w:val="005B2B50"/>
    <w:rsid w:val="005B2C92"/>
    <w:rsid w:val="005B476B"/>
    <w:rsid w:val="005B4809"/>
    <w:rsid w:val="005B4FED"/>
    <w:rsid w:val="005B52AF"/>
    <w:rsid w:val="005B5906"/>
    <w:rsid w:val="005B6152"/>
    <w:rsid w:val="005B6829"/>
    <w:rsid w:val="005B68C5"/>
    <w:rsid w:val="005B6B53"/>
    <w:rsid w:val="005B71AD"/>
    <w:rsid w:val="005B7EB4"/>
    <w:rsid w:val="005C03F6"/>
    <w:rsid w:val="005C0512"/>
    <w:rsid w:val="005C0576"/>
    <w:rsid w:val="005C0E7A"/>
    <w:rsid w:val="005C0EA1"/>
    <w:rsid w:val="005C253D"/>
    <w:rsid w:val="005C2F4E"/>
    <w:rsid w:val="005C3685"/>
    <w:rsid w:val="005C36D1"/>
    <w:rsid w:val="005C384E"/>
    <w:rsid w:val="005C4E35"/>
    <w:rsid w:val="005C53D6"/>
    <w:rsid w:val="005C5526"/>
    <w:rsid w:val="005C6574"/>
    <w:rsid w:val="005C66C6"/>
    <w:rsid w:val="005C6CFB"/>
    <w:rsid w:val="005C73E3"/>
    <w:rsid w:val="005C7A99"/>
    <w:rsid w:val="005D05FD"/>
    <w:rsid w:val="005D099C"/>
    <w:rsid w:val="005D0F32"/>
    <w:rsid w:val="005D0FCD"/>
    <w:rsid w:val="005D20C4"/>
    <w:rsid w:val="005D21C8"/>
    <w:rsid w:val="005D2E22"/>
    <w:rsid w:val="005D32CD"/>
    <w:rsid w:val="005D3B60"/>
    <w:rsid w:val="005D5A39"/>
    <w:rsid w:val="005D5A80"/>
    <w:rsid w:val="005D5FBB"/>
    <w:rsid w:val="005D6623"/>
    <w:rsid w:val="005D6C2D"/>
    <w:rsid w:val="005D6DB4"/>
    <w:rsid w:val="005D6F48"/>
    <w:rsid w:val="005D7685"/>
    <w:rsid w:val="005D7CB7"/>
    <w:rsid w:val="005E0958"/>
    <w:rsid w:val="005E09FC"/>
    <w:rsid w:val="005E0DE8"/>
    <w:rsid w:val="005E0F27"/>
    <w:rsid w:val="005E0F50"/>
    <w:rsid w:val="005E101A"/>
    <w:rsid w:val="005E1DFB"/>
    <w:rsid w:val="005E2888"/>
    <w:rsid w:val="005E2B5B"/>
    <w:rsid w:val="005E310E"/>
    <w:rsid w:val="005E3125"/>
    <w:rsid w:val="005E3326"/>
    <w:rsid w:val="005E35A1"/>
    <w:rsid w:val="005E3AE1"/>
    <w:rsid w:val="005E47C4"/>
    <w:rsid w:val="005E4B08"/>
    <w:rsid w:val="005E4B91"/>
    <w:rsid w:val="005E4FC9"/>
    <w:rsid w:val="005E5414"/>
    <w:rsid w:val="005E5877"/>
    <w:rsid w:val="005E602F"/>
    <w:rsid w:val="005E70B6"/>
    <w:rsid w:val="005E77A5"/>
    <w:rsid w:val="005E7846"/>
    <w:rsid w:val="005F027A"/>
    <w:rsid w:val="005F0A10"/>
    <w:rsid w:val="005F16D6"/>
    <w:rsid w:val="005F1C8B"/>
    <w:rsid w:val="005F1EBE"/>
    <w:rsid w:val="005F35B1"/>
    <w:rsid w:val="005F3B11"/>
    <w:rsid w:val="005F3DCD"/>
    <w:rsid w:val="005F49B2"/>
    <w:rsid w:val="005F5615"/>
    <w:rsid w:val="005F59A2"/>
    <w:rsid w:val="005F63C1"/>
    <w:rsid w:val="005F6679"/>
    <w:rsid w:val="005F6766"/>
    <w:rsid w:val="005F69AE"/>
    <w:rsid w:val="005F6D8D"/>
    <w:rsid w:val="005F7971"/>
    <w:rsid w:val="005F7A4B"/>
    <w:rsid w:val="005F7B05"/>
    <w:rsid w:val="005F7B40"/>
    <w:rsid w:val="00600474"/>
    <w:rsid w:val="00600830"/>
    <w:rsid w:val="00600AAF"/>
    <w:rsid w:val="00600CC2"/>
    <w:rsid w:val="00601CED"/>
    <w:rsid w:val="0060238A"/>
    <w:rsid w:val="00603070"/>
    <w:rsid w:val="00603230"/>
    <w:rsid w:val="006034A7"/>
    <w:rsid w:val="00603680"/>
    <w:rsid w:val="006036B6"/>
    <w:rsid w:val="00603802"/>
    <w:rsid w:val="00603C00"/>
    <w:rsid w:val="00603CED"/>
    <w:rsid w:val="0060434A"/>
    <w:rsid w:val="0060468A"/>
    <w:rsid w:val="006047CD"/>
    <w:rsid w:val="00605152"/>
    <w:rsid w:val="00606B47"/>
    <w:rsid w:val="0061025D"/>
    <w:rsid w:val="0061037F"/>
    <w:rsid w:val="006104A3"/>
    <w:rsid w:val="00610614"/>
    <w:rsid w:val="00610917"/>
    <w:rsid w:val="00611757"/>
    <w:rsid w:val="00611BEE"/>
    <w:rsid w:val="00611F7A"/>
    <w:rsid w:val="0061312E"/>
    <w:rsid w:val="00613878"/>
    <w:rsid w:val="006138F1"/>
    <w:rsid w:val="006145FF"/>
    <w:rsid w:val="006149F7"/>
    <w:rsid w:val="00615268"/>
    <w:rsid w:val="00615AE5"/>
    <w:rsid w:val="00615E16"/>
    <w:rsid w:val="00617580"/>
    <w:rsid w:val="006177FB"/>
    <w:rsid w:val="0062015E"/>
    <w:rsid w:val="006203BF"/>
    <w:rsid w:val="00620D7B"/>
    <w:rsid w:val="00621277"/>
    <w:rsid w:val="006219DF"/>
    <w:rsid w:val="00622B5D"/>
    <w:rsid w:val="006231E1"/>
    <w:rsid w:val="0062331D"/>
    <w:rsid w:val="00624ABD"/>
    <w:rsid w:val="0062542D"/>
    <w:rsid w:val="00625B45"/>
    <w:rsid w:val="00625C17"/>
    <w:rsid w:val="006261E0"/>
    <w:rsid w:val="0062690A"/>
    <w:rsid w:val="00627461"/>
    <w:rsid w:val="00630508"/>
    <w:rsid w:val="00631664"/>
    <w:rsid w:val="0063185B"/>
    <w:rsid w:val="00631EA1"/>
    <w:rsid w:val="00632392"/>
    <w:rsid w:val="006323FA"/>
    <w:rsid w:val="00633255"/>
    <w:rsid w:val="00633294"/>
    <w:rsid w:val="00634411"/>
    <w:rsid w:val="00634647"/>
    <w:rsid w:val="00634A2C"/>
    <w:rsid w:val="00634CFF"/>
    <w:rsid w:val="006363B8"/>
    <w:rsid w:val="00636886"/>
    <w:rsid w:val="00637C1A"/>
    <w:rsid w:val="00640137"/>
    <w:rsid w:val="006405D8"/>
    <w:rsid w:val="00641696"/>
    <w:rsid w:val="006417B6"/>
    <w:rsid w:val="00641ED9"/>
    <w:rsid w:val="006423A5"/>
    <w:rsid w:val="006428B1"/>
    <w:rsid w:val="00643AA2"/>
    <w:rsid w:val="00643EC0"/>
    <w:rsid w:val="00644013"/>
    <w:rsid w:val="006443A7"/>
    <w:rsid w:val="00644D01"/>
    <w:rsid w:val="00644DC9"/>
    <w:rsid w:val="006452B5"/>
    <w:rsid w:val="006453FB"/>
    <w:rsid w:val="00646831"/>
    <w:rsid w:val="00646BB5"/>
    <w:rsid w:val="00650065"/>
    <w:rsid w:val="00651016"/>
    <w:rsid w:val="0065102B"/>
    <w:rsid w:val="00651CAA"/>
    <w:rsid w:val="00652CF3"/>
    <w:rsid w:val="00652F48"/>
    <w:rsid w:val="00653139"/>
    <w:rsid w:val="006543FE"/>
    <w:rsid w:val="006551A2"/>
    <w:rsid w:val="006554F8"/>
    <w:rsid w:val="00655DD7"/>
    <w:rsid w:val="0065661A"/>
    <w:rsid w:val="0065710D"/>
    <w:rsid w:val="0065740C"/>
    <w:rsid w:val="00657954"/>
    <w:rsid w:val="00657DB2"/>
    <w:rsid w:val="00657ED2"/>
    <w:rsid w:val="00657FF2"/>
    <w:rsid w:val="00660697"/>
    <w:rsid w:val="006622EC"/>
    <w:rsid w:val="00662773"/>
    <w:rsid w:val="0066442F"/>
    <w:rsid w:val="00664675"/>
    <w:rsid w:val="006657EC"/>
    <w:rsid w:val="00665A1C"/>
    <w:rsid w:val="006664FD"/>
    <w:rsid w:val="00666EE6"/>
    <w:rsid w:val="006670F7"/>
    <w:rsid w:val="00670106"/>
    <w:rsid w:val="0067011E"/>
    <w:rsid w:val="00670A47"/>
    <w:rsid w:val="00671581"/>
    <w:rsid w:val="006715EA"/>
    <w:rsid w:val="00671780"/>
    <w:rsid w:val="00673033"/>
    <w:rsid w:val="006744B7"/>
    <w:rsid w:val="00674744"/>
    <w:rsid w:val="00674AD3"/>
    <w:rsid w:val="00675160"/>
    <w:rsid w:val="006758B8"/>
    <w:rsid w:val="0067613D"/>
    <w:rsid w:val="0067624F"/>
    <w:rsid w:val="00676FC0"/>
    <w:rsid w:val="006773C0"/>
    <w:rsid w:val="00677596"/>
    <w:rsid w:val="0068020A"/>
    <w:rsid w:val="0068038E"/>
    <w:rsid w:val="0068063B"/>
    <w:rsid w:val="00681184"/>
    <w:rsid w:val="0068121C"/>
    <w:rsid w:val="00681ED0"/>
    <w:rsid w:val="00682669"/>
    <w:rsid w:val="0068266A"/>
    <w:rsid w:val="00682A4B"/>
    <w:rsid w:val="0068339D"/>
    <w:rsid w:val="00683F70"/>
    <w:rsid w:val="00684968"/>
    <w:rsid w:val="00684C3D"/>
    <w:rsid w:val="006850A4"/>
    <w:rsid w:val="006857BA"/>
    <w:rsid w:val="006864C5"/>
    <w:rsid w:val="006868C7"/>
    <w:rsid w:val="0068744F"/>
    <w:rsid w:val="0069044A"/>
    <w:rsid w:val="006908E5"/>
    <w:rsid w:val="00691390"/>
    <w:rsid w:val="00691B60"/>
    <w:rsid w:val="00691BF0"/>
    <w:rsid w:val="0069255B"/>
    <w:rsid w:val="006928B9"/>
    <w:rsid w:val="006935BA"/>
    <w:rsid w:val="00693A6D"/>
    <w:rsid w:val="00694671"/>
    <w:rsid w:val="006949F3"/>
    <w:rsid w:val="00694D72"/>
    <w:rsid w:val="006957AF"/>
    <w:rsid w:val="00696034"/>
    <w:rsid w:val="006967E7"/>
    <w:rsid w:val="00696D20"/>
    <w:rsid w:val="006A0419"/>
    <w:rsid w:val="006A15A2"/>
    <w:rsid w:val="006A189D"/>
    <w:rsid w:val="006A1D35"/>
    <w:rsid w:val="006A2734"/>
    <w:rsid w:val="006A2C6E"/>
    <w:rsid w:val="006A310A"/>
    <w:rsid w:val="006A33FB"/>
    <w:rsid w:val="006A384E"/>
    <w:rsid w:val="006A3A39"/>
    <w:rsid w:val="006A435F"/>
    <w:rsid w:val="006A4751"/>
    <w:rsid w:val="006A4B96"/>
    <w:rsid w:val="006A4D2F"/>
    <w:rsid w:val="006A5DBD"/>
    <w:rsid w:val="006A6789"/>
    <w:rsid w:val="006A693E"/>
    <w:rsid w:val="006A69B4"/>
    <w:rsid w:val="006A6A2D"/>
    <w:rsid w:val="006A74DB"/>
    <w:rsid w:val="006A758F"/>
    <w:rsid w:val="006A783E"/>
    <w:rsid w:val="006A7F16"/>
    <w:rsid w:val="006B03E9"/>
    <w:rsid w:val="006B0F73"/>
    <w:rsid w:val="006B12C3"/>
    <w:rsid w:val="006B246E"/>
    <w:rsid w:val="006B27B3"/>
    <w:rsid w:val="006B29DB"/>
    <w:rsid w:val="006B2C1E"/>
    <w:rsid w:val="006B3061"/>
    <w:rsid w:val="006B399B"/>
    <w:rsid w:val="006B4494"/>
    <w:rsid w:val="006B52CE"/>
    <w:rsid w:val="006B5C6E"/>
    <w:rsid w:val="006B6184"/>
    <w:rsid w:val="006B626B"/>
    <w:rsid w:val="006B6998"/>
    <w:rsid w:val="006B75FB"/>
    <w:rsid w:val="006B7A0D"/>
    <w:rsid w:val="006B7A3B"/>
    <w:rsid w:val="006C00D0"/>
    <w:rsid w:val="006C02EB"/>
    <w:rsid w:val="006C152F"/>
    <w:rsid w:val="006C1703"/>
    <w:rsid w:val="006C18F3"/>
    <w:rsid w:val="006C1A53"/>
    <w:rsid w:val="006C1EBB"/>
    <w:rsid w:val="006C2CC3"/>
    <w:rsid w:val="006C2D67"/>
    <w:rsid w:val="006C307A"/>
    <w:rsid w:val="006C31C6"/>
    <w:rsid w:val="006C35A8"/>
    <w:rsid w:val="006C37E7"/>
    <w:rsid w:val="006C4028"/>
    <w:rsid w:val="006C477D"/>
    <w:rsid w:val="006C48E5"/>
    <w:rsid w:val="006C5714"/>
    <w:rsid w:val="006C74A6"/>
    <w:rsid w:val="006C75E9"/>
    <w:rsid w:val="006D0CFB"/>
    <w:rsid w:val="006D1B5C"/>
    <w:rsid w:val="006D1D41"/>
    <w:rsid w:val="006D227D"/>
    <w:rsid w:val="006D2BAC"/>
    <w:rsid w:val="006D2DD1"/>
    <w:rsid w:val="006D3933"/>
    <w:rsid w:val="006D4702"/>
    <w:rsid w:val="006D5008"/>
    <w:rsid w:val="006D5330"/>
    <w:rsid w:val="006D59FE"/>
    <w:rsid w:val="006D5B0A"/>
    <w:rsid w:val="006D5B9A"/>
    <w:rsid w:val="006D5E85"/>
    <w:rsid w:val="006D618D"/>
    <w:rsid w:val="006D642F"/>
    <w:rsid w:val="006D6698"/>
    <w:rsid w:val="006D684C"/>
    <w:rsid w:val="006E04DF"/>
    <w:rsid w:val="006E08A0"/>
    <w:rsid w:val="006E0D54"/>
    <w:rsid w:val="006E10A1"/>
    <w:rsid w:val="006E1D64"/>
    <w:rsid w:val="006E24C2"/>
    <w:rsid w:val="006E258D"/>
    <w:rsid w:val="006E2AFB"/>
    <w:rsid w:val="006E2B78"/>
    <w:rsid w:val="006E2F8D"/>
    <w:rsid w:val="006E335F"/>
    <w:rsid w:val="006E376C"/>
    <w:rsid w:val="006E37A3"/>
    <w:rsid w:val="006E4FBF"/>
    <w:rsid w:val="006E55DF"/>
    <w:rsid w:val="006E606B"/>
    <w:rsid w:val="006E67EE"/>
    <w:rsid w:val="006E6994"/>
    <w:rsid w:val="006E6A77"/>
    <w:rsid w:val="006E6B29"/>
    <w:rsid w:val="006E6C64"/>
    <w:rsid w:val="006E6F0C"/>
    <w:rsid w:val="006E72FA"/>
    <w:rsid w:val="006E7A53"/>
    <w:rsid w:val="006E7E48"/>
    <w:rsid w:val="006F1829"/>
    <w:rsid w:val="006F19F9"/>
    <w:rsid w:val="006F2382"/>
    <w:rsid w:val="006F24E8"/>
    <w:rsid w:val="006F2BF7"/>
    <w:rsid w:val="006F2CBA"/>
    <w:rsid w:val="006F36F7"/>
    <w:rsid w:val="006F3EFB"/>
    <w:rsid w:val="006F4568"/>
    <w:rsid w:val="006F4E46"/>
    <w:rsid w:val="006F5299"/>
    <w:rsid w:val="006F58BD"/>
    <w:rsid w:val="006F5A69"/>
    <w:rsid w:val="006F5AEC"/>
    <w:rsid w:val="006F5C6B"/>
    <w:rsid w:val="006F5EB4"/>
    <w:rsid w:val="006F5F1B"/>
    <w:rsid w:val="006F6529"/>
    <w:rsid w:val="006F67A7"/>
    <w:rsid w:val="006F694D"/>
    <w:rsid w:val="006F7241"/>
    <w:rsid w:val="006F73CE"/>
    <w:rsid w:val="006F768F"/>
    <w:rsid w:val="006F7C59"/>
    <w:rsid w:val="007004D1"/>
    <w:rsid w:val="0070079D"/>
    <w:rsid w:val="00701104"/>
    <w:rsid w:val="00701721"/>
    <w:rsid w:val="00701939"/>
    <w:rsid w:val="0070258B"/>
    <w:rsid w:val="007028A3"/>
    <w:rsid w:val="007030AF"/>
    <w:rsid w:val="007035B4"/>
    <w:rsid w:val="00703678"/>
    <w:rsid w:val="007046E7"/>
    <w:rsid w:val="007048B7"/>
    <w:rsid w:val="007051F7"/>
    <w:rsid w:val="00705B3F"/>
    <w:rsid w:val="00705C45"/>
    <w:rsid w:val="00706502"/>
    <w:rsid w:val="007066F5"/>
    <w:rsid w:val="00706A23"/>
    <w:rsid w:val="00706D8B"/>
    <w:rsid w:val="00706DE5"/>
    <w:rsid w:val="00706F5B"/>
    <w:rsid w:val="007079B1"/>
    <w:rsid w:val="00707F0E"/>
    <w:rsid w:val="0071024D"/>
    <w:rsid w:val="0071031F"/>
    <w:rsid w:val="0071096E"/>
    <w:rsid w:val="00710985"/>
    <w:rsid w:val="00711460"/>
    <w:rsid w:val="00711A4A"/>
    <w:rsid w:val="00711F67"/>
    <w:rsid w:val="00712501"/>
    <w:rsid w:val="00712B39"/>
    <w:rsid w:val="00712CDD"/>
    <w:rsid w:val="00713791"/>
    <w:rsid w:val="00714136"/>
    <w:rsid w:val="007149B9"/>
    <w:rsid w:val="007153CE"/>
    <w:rsid w:val="00715662"/>
    <w:rsid w:val="00715908"/>
    <w:rsid w:val="00716708"/>
    <w:rsid w:val="00716A50"/>
    <w:rsid w:val="00717015"/>
    <w:rsid w:val="00717714"/>
    <w:rsid w:val="00717E0B"/>
    <w:rsid w:val="00720525"/>
    <w:rsid w:val="00720F7E"/>
    <w:rsid w:val="00721C1F"/>
    <w:rsid w:val="00722892"/>
    <w:rsid w:val="00722F0D"/>
    <w:rsid w:val="007231DC"/>
    <w:rsid w:val="0072349F"/>
    <w:rsid w:val="00724EC5"/>
    <w:rsid w:val="00725221"/>
    <w:rsid w:val="00725E7B"/>
    <w:rsid w:val="007261EC"/>
    <w:rsid w:val="00727004"/>
    <w:rsid w:val="00727037"/>
    <w:rsid w:val="00727D4B"/>
    <w:rsid w:val="00730753"/>
    <w:rsid w:val="00730D76"/>
    <w:rsid w:val="00730EEE"/>
    <w:rsid w:val="0073274E"/>
    <w:rsid w:val="0073313A"/>
    <w:rsid w:val="007332F5"/>
    <w:rsid w:val="00734029"/>
    <w:rsid w:val="00734937"/>
    <w:rsid w:val="00734E83"/>
    <w:rsid w:val="007356EA"/>
    <w:rsid w:val="007357B3"/>
    <w:rsid w:val="0073623E"/>
    <w:rsid w:val="007369B4"/>
    <w:rsid w:val="00736E9F"/>
    <w:rsid w:val="00737BAC"/>
    <w:rsid w:val="00740868"/>
    <w:rsid w:val="00740B82"/>
    <w:rsid w:val="00740DAE"/>
    <w:rsid w:val="00741020"/>
    <w:rsid w:val="0074147C"/>
    <w:rsid w:val="00741A12"/>
    <w:rsid w:val="00741FB9"/>
    <w:rsid w:val="00742048"/>
    <w:rsid w:val="00742634"/>
    <w:rsid w:val="00742A5C"/>
    <w:rsid w:val="00742D2C"/>
    <w:rsid w:val="0074357D"/>
    <w:rsid w:val="00743F23"/>
    <w:rsid w:val="00744142"/>
    <w:rsid w:val="007446AB"/>
    <w:rsid w:val="007446B1"/>
    <w:rsid w:val="00744AC7"/>
    <w:rsid w:val="00744E1B"/>
    <w:rsid w:val="00744E42"/>
    <w:rsid w:val="00745365"/>
    <w:rsid w:val="00745734"/>
    <w:rsid w:val="00747524"/>
    <w:rsid w:val="0074764D"/>
    <w:rsid w:val="00747DFD"/>
    <w:rsid w:val="0075024F"/>
    <w:rsid w:val="007509AD"/>
    <w:rsid w:val="00750D09"/>
    <w:rsid w:val="00751144"/>
    <w:rsid w:val="007513AB"/>
    <w:rsid w:val="00751431"/>
    <w:rsid w:val="0075212A"/>
    <w:rsid w:val="007532AC"/>
    <w:rsid w:val="00753794"/>
    <w:rsid w:val="007552B5"/>
    <w:rsid w:val="00756539"/>
    <w:rsid w:val="00756738"/>
    <w:rsid w:val="00756A5A"/>
    <w:rsid w:val="00756B60"/>
    <w:rsid w:val="007570A2"/>
    <w:rsid w:val="0076057D"/>
    <w:rsid w:val="007611CC"/>
    <w:rsid w:val="00761686"/>
    <w:rsid w:val="007616D1"/>
    <w:rsid w:val="00761729"/>
    <w:rsid w:val="0076214B"/>
    <w:rsid w:val="007631F0"/>
    <w:rsid w:val="00763E1E"/>
    <w:rsid w:val="007645F6"/>
    <w:rsid w:val="00764D57"/>
    <w:rsid w:val="00765482"/>
    <w:rsid w:val="0076603C"/>
    <w:rsid w:val="00766B85"/>
    <w:rsid w:val="00766C7A"/>
    <w:rsid w:val="00767207"/>
    <w:rsid w:val="00767C6E"/>
    <w:rsid w:val="00767D40"/>
    <w:rsid w:val="007705C2"/>
    <w:rsid w:val="00770628"/>
    <w:rsid w:val="0077154C"/>
    <w:rsid w:val="007720C2"/>
    <w:rsid w:val="00772395"/>
    <w:rsid w:val="00774632"/>
    <w:rsid w:val="00774A2F"/>
    <w:rsid w:val="00774DCE"/>
    <w:rsid w:val="00774EE0"/>
    <w:rsid w:val="007752BC"/>
    <w:rsid w:val="00776573"/>
    <w:rsid w:val="0077773F"/>
    <w:rsid w:val="0078012B"/>
    <w:rsid w:val="007804AA"/>
    <w:rsid w:val="007805FD"/>
    <w:rsid w:val="00781574"/>
    <w:rsid w:val="007817F4"/>
    <w:rsid w:val="007828EF"/>
    <w:rsid w:val="00783EB0"/>
    <w:rsid w:val="007840EB"/>
    <w:rsid w:val="00784175"/>
    <w:rsid w:val="00784957"/>
    <w:rsid w:val="00784A7D"/>
    <w:rsid w:val="00784C12"/>
    <w:rsid w:val="00785CC1"/>
    <w:rsid w:val="00786BF4"/>
    <w:rsid w:val="00786C5C"/>
    <w:rsid w:val="00786E57"/>
    <w:rsid w:val="007875C2"/>
    <w:rsid w:val="00787B42"/>
    <w:rsid w:val="00790222"/>
    <w:rsid w:val="00790814"/>
    <w:rsid w:val="00790C78"/>
    <w:rsid w:val="0079110E"/>
    <w:rsid w:val="00791273"/>
    <w:rsid w:val="007920E3"/>
    <w:rsid w:val="007922D6"/>
    <w:rsid w:val="007926F5"/>
    <w:rsid w:val="007927F0"/>
    <w:rsid w:val="00792B20"/>
    <w:rsid w:val="00793035"/>
    <w:rsid w:val="007931B7"/>
    <w:rsid w:val="00793B32"/>
    <w:rsid w:val="00794ED7"/>
    <w:rsid w:val="00794F11"/>
    <w:rsid w:val="00795BC0"/>
    <w:rsid w:val="00795D69"/>
    <w:rsid w:val="00796C43"/>
    <w:rsid w:val="00796EDA"/>
    <w:rsid w:val="00797F1C"/>
    <w:rsid w:val="007A0872"/>
    <w:rsid w:val="007A1355"/>
    <w:rsid w:val="007A1B40"/>
    <w:rsid w:val="007A3345"/>
    <w:rsid w:val="007A3D04"/>
    <w:rsid w:val="007A4459"/>
    <w:rsid w:val="007A47ED"/>
    <w:rsid w:val="007A4810"/>
    <w:rsid w:val="007A4A94"/>
    <w:rsid w:val="007A4CCA"/>
    <w:rsid w:val="007A560B"/>
    <w:rsid w:val="007A57C2"/>
    <w:rsid w:val="007A58F3"/>
    <w:rsid w:val="007A5F2F"/>
    <w:rsid w:val="007A62C8"/>
    <w:rsid w:val="007A636B"/>
    <w:rsid w:val="007A6F58"/>
    <w:rsid w:val="007A6F8C"/>
    <w:rsid w:val="007B0598"/>
    <w:rsid w:val="007B0716"/>
    <w:rsid w:val="007B1292"/>
    <w:rsid w:val="007B1C2C"/>
    <w:rsid w:val="007B424E"/>
    <w:rsid w:val="007B4880"/>
    <w:rsid w:val="007B50E7"/>
    <w:rsid w:val="007B53F2"/>
    <w:rsid w:val="007B55F1"/>
    <w:rsid w:val="007B5BA6"/>
    <w:rsid w:val="007B5F92"/>
    <w:rsid w:val="007B74A5"/>
    <w:rsid w:val="007B78EA"/>
    <w:rsid w:val="007B7AC9"/>
    <w:rsid w:val="007C1717"/>
    <w:rsid w:val="007C27B9"/>
    <w:rsid w:val="007C2F5D"/>
    <w:rsid w:val="007C3C1C"/>
    <w:rsid w:val="007C40C2"/>
    <w:rsid w:val="007C41C6"/>
    <w:rsid w:val="007C421D"/>
    <w:rsid w:val="007C481E"/>
    <w:rsid w:val="007C6976"/>
    <w:rsid w:val="007C7541"/>
    <w:rsid w:val="007C776A"/>
    <w:rsid w:val="007C7A5D"/>
    <w:rsid w:val="007C7BA2"/>
    <w:rsid w:val="007D002B"/>
    <w:rsid w:val="007D009D"/>
    <w:rsid w:val="007D0712"/>
    <w:rsid w:val="007D0BE2"/>
    <w:rsid w:val="007D111A"/>
    <w:rsid w:val="007D1393"/>
    <w:rsid w:val="007D160D"/>
    <w:rsid w:val="007D1C53"/>
    <w:rsid w:val="007D208B"/>
    <w:rsid w:val="007D22A1"/>
    <w:rsid w:val="007D29E2"/>
    <w:rsid w:val="007D482B"/>
    <w:rsid w:val="007D4D96"/>
    <w:rsid w:val="007D52B5"/>
    <w:rsid w:val="007D5C44"/>
    <w:rsid w:val="007D6112"/>
    <w:rsid w:val="007D70EF"/>
    <w:rsid w:val="007D7139"/>
    <w:rsid w:val="007D79AC"/>
    <w:rsid w:val="007D7D77"/>
    <w:rsid w:val="007D7F3B"/>
    <w:rsid w:val="007E0051"/>
    <w:rsid w:val="007E08B5"/>
    <w:rsid w:val="007E0988"/>
    <w:rsid w:val="007E0D1A"/>
    <w:rsid w:val="007E148C"/>
    <w:rsid w:val="007E1A88"/>
    <w:rsid w:val="007E1D7E"/>
    <w:rsid w:val="007E1E64"/>
    <w:rsid w:val="007E2D74"/>
    <w:rsid w:val="007E33F6"/>
    <w:rsid w:val="007E3468"/>
    <w:rsid w:val="007E3482"/>
    <w:rsid w:val="007E369E"/>
    <w:rsid w:val="007E376D"/>
    <w:rsid w:val="007E39BB"/>
    <w:rsid w:val="007E51E6"/>
    <w:rsid w:val="007E5564"/>
    <w:rsid w:val="007E59F5"/>
    <w:rsid w:val="007E5A29"/>
    <w:rsid w:val="007E5EBB"/>
    <w:rsid w:val="007E6491"/>
    <w:rsid w:val="007E703A"/>
    <w:rsid w:val="007E7A10"/>
    <w:rsid w:val="007E7E79"/>
    <w:rsid w:val="007E7F78"/>
    <w:rsid w:val="007F0A8D"/>
    <w:rsid w:val="007F1BD8"/>
    <w:rsid w:val="007F2A0A"/>
    <w:rsid w:val="007F2A91"/>
    <w:rsid w:val="007F37FE"/>
    <w:rsid w:val="007F394F"/>
    <w:rsid w:val="007F3C8A"/>
    <w:rsid w:val="007F3D1A"/>
    <w:rsid w:val="007F4F8F"/>
    <w:rsid w:val="007F51BB"/>
    <w:rsid w:val="007F5679"/>
    <w:rsid w:val="007F5B47"/>
    <w:rsid w:val="007F5E14"/>
    <w:rsid w:val="007F707B"/>
    <w:rsid w:val="007F772C"/>
    <w:rsid w:val="007F7D41"/>
    <w:rsid w:val="00800643"/>
    <w:rsid w:val="00800D65"/>
    <w:rsid w:val="00801489"/>
    <w:rsid w:val="00801F9F"/>
    <w:rsid w:val="00801FE2"/>
    <w:rsid w:val="00803180"/>
    <w:rsid w:val="0080368C"/>
    <w:rsid w:val="00803916"/>
    <w:rsid w:val="00803F6B"/>
    <w:rsid w:val="00804166"/>
    <w:rsid w:val="008044F6"/>
    <w:rsid w:val="008055B1"/>
    <w:rsid w:val="0080572C"/>
    <w:rsid w:val="00805D58"/>
    <w:rsid w:val="00805E47"/>
    <w:rsid w:val="00806C1F"/>
    <w:rsid w:val="00806E93"/>
    <w:rsid w:val="00807062"/>
    <w:rsid w:val="00807C6D"/>
    <w:rsid w:val="00807E8C"/>
    <w:rsid w:val="00810146"/>
    <w:rsid w:val="00811446"/>
    <w:rsid w:val="008114CF"/>
    <w:rsid w:val="00811E0B"/>
    <w:rsid w:val="00811E78"/>
    <w:rsid w:val="00812693"/>
    <w:rsid w:val="00812860"/>
    <w:rsid w:val="008136D3"/>
    <w:rsid w:val="00813805"/>
    <w:rsid w:val="00813AA2"/>
    <w:rsid w:val="00813BA5"/>
    <w:rsid w:val="00813DB8"/>
    <w:rsid w:val="00813F7C"/>
    <w:rsid w:val="008164D3"/>
    <w:rsid w:val="0081667C"/>
    <w:rsid w:val="0081783F"/>
    <w:rsid w:val="00817A9C"/>
    <w:rsid w:val="00820382"/>
    <w:rsid w:val="00820639"/>
    <w:rsid w:val="00820777"/>
    <w:rsid w:val="00820EF4"/>
    <w:rsid w:val="00821586"/>
    <w:rsid w:val="008216A4"/>
    <w:rsid w:val="008219F7"/>
    <w:rsid w:val="00822389"/>
    <w:rsid w:val="008224E0"/>
    <w:rsid w:val="008229DE"/>
    <w:rsid w:val="00822A8B"/>
    <w:rsid w:val="00822B91"/>
    <w:rsid w:val="00822F4E"/>
    <w:rsid w:val="0082376E"/>
    <w:rsid w:val="0082379D"/>
    <w:rsid w:val="008241A1"/>
    <w:rsid w:val="008243AC"/>
    <w:rsid w:val="00824608"/>
    <w:rsid w:val="008248AA"/>
    <w:rsid w:val="00824B47"/>
    <w:rsid w:val="0082518F"/>
    <w:rsid w:val="008256C1"/>
    <w:rsid w:val="00825964"/>
    <w:rsid w:val="008261CB"/>
    <w:rsid w:val="00826C19"/>
    <w:rsid w:val="00826F30"/>
    <w:rsid w:val="00826FFE"/>
    <w:rsid w:val="00827C8A"/>
    <w:rsid w:val="008306B3"/>
    <w:rsid w:val="00830B02"/>
    <w:rsid w:val="00831A89"/>
    <w:rsid w:val="00831B45"/>
    <w:rsid w:val="00831E42"/>
    <w:rsid w:val="0083240B"/>
    <w:rsid w:val="00832692"/>
    <w:rsid w:val="0083307E"/>
    <w:rsid w:val="0083333E"/>
    <w:rsid w:val="008336B9"/>
    <w:rsid w:val="008344EC"/>
    <w:rsid w:val="008346A8"/>
    <w:rsid w:val="00835984"/>
    <w:rsid w:val="00835AD6"/>
    <w:rsid w:val="00835BEA"/>
    <w:rsid w:val="008360CC"/>
    <w:rsid w:val="008362CF"/>
    <w:rsid w:val="008364B9"/>
    <w:rsid w:val="008368E7"/>
    <w:rsid w:val="00836B19"/>
    <w:rsid w:val="00837D3F"/>
    <w:rsid w:val="00840185"/>
    <w:rsid w:val="00840FAC"/>
    <w:rsid w:val="008410DB"/>
    <w:rsid w:val="00841233"/>
    <w:rsid w:val="00841E99"/>
    <w:rsid w:val="00841FE4"/>
    <w:rsid w:val="0084238C"/>
    <w:rsid w:val="008429AA"/>
    <w:rsid w:val="00843C74"/>
    <w:rsid w:val="0084497E"/>
    <w:rsid w:val="00844A63"/>
    <w:rsid w:val="00844E5D"/>
    <w:rsid w:val="00845197"/>
    <w:rsid w:val="008459A9"/>
    <w:rsid w:val="00845E0C"/>
    <w:rsid w:val="00845FAC"/>
    <w:rsid w:val="008468EC"/>
    <w:rsid w:val="00846FE8"/>
    <w:rsid w:val="0084754C"/>
    <w:rsid w:val="008475A8"/>
    <w:rsid w:val="0084763D"/>
    <w:rsid w:val="008477AE"/>
    <w:rsid w:val="0084783E"/>
    <w:rsid w:val="00847BEA"/>
    <w:rsid w:val="00847C24"/>
    <w:rsid w:val="00847EA8"/>
    <w:rsid w:val="00850051"/>
    <w:rsid w:val="008504D0"/>
    <w:rsid w:val="00850B76"/>
    <w:rsid w:val="00850E95"/>
    <w:rsid w:val="0085109F"/>
    <w:rsid w:val="00851BCD"/>
    <w:rsid w:val="00851C4D"/>
    <w:rsid w:val="00852509"/>
    <w:rsid w:val="00852CBF"/>
    <w:rsid w:val="00853337"/>
    <w:rsid w:val="00853369"/>
    <w:rsid w:val="008534C7"/>
    <w:rsid w:val="00853B03"/>
    <w:rsid w:val="0085425A"/>
    <w:rsid w:val="008550BA"/>
    <w:rsid w:val="00855690"/>
    <w:rsid w:val="00855959"/>
    <w:rsid w:val="0085626E"/>
    <w:rsid w:val="00856636"/>
    <w:rsid w:val="00856A3A"/>
    <w:rsid w:val="00857014"/>
    <w:rsid w:val="00857245"/>
    <w:rsid w:val="00857721"/>
    <w:rsid w:val="0086102E"/>
    <w:rsid w:val="0086139C"/>
    <w:rsid w:val="00861449"/>
    <w:rsid w:val="00861547"/>
    <w:rsid w:val="008624C5"/>
    <w:rsid w:val="00862597"/>
    <w:rsid w:val="008625C6"/>
    <w:rsid w:val="00862811"/>
    <w:rsid w:val="0086304A"/>
    <w:rsid w:val="0086328E"/>
    <w:rsid w:val="0086400D"/>
    <w:rsid w:val="00864452"/>
    <w:rsid w:val="008645D9"/>
    <w:rsid w:val="00864D97"/>
    <w:rsid w:val="00865A46"/>
    <w:rsid w:val="00866132"/>
    <w:rsid w:val="00866390"/>
    <w:rsid w:val="0086700C"/>
    <w:rsid w:val="0086715F"/>
    <w:rsid w:val="00867AFE"/>
    <w:rsid w:val="00867BE8"/>
    <w:rsid w:val="00867CE2"/>
    <w:rsid w:val="00867F06"/>
    <w:rsid w:val="008708F4"/>
    <w:rsid w:val="00871351"/>
    <w:rsid w:val="00871923"/>
    <w:rsid w:val="00872140"/>
    <w:rsid w:val="0087257B"/>
    <w:rsid w:val="00872D04"/>
    <w:rsid w:val="00872FA6"/>
    <w:rsid w:val="00873897"/>
    <w:rsid w:val="00874138"/>
    <w:rsid w:val="0087475E"/>
    <w:rsid w:val="00875281"/>
    <w:rsid w:val="00875B60"/>
    <w:rsid w:val="00876561"/>
    <w:rsid w:val="0087668A"/>
    <w:rsid w:val="00876901"/>
    <w:rsid w:val="00877330"/>
    <w:rsid w:val="0087764E"/>
    <w:rsid w:val="0087770C"/>
    <w:rsid w:val="00877B63"/>
    <w:rsid w:val="008802DB"/>
    <w:rsid w:val="00880814"/>
    <w:rsid w:val="00881764"/>
    <w:rsid w:val="008825A7"/>
    <w:rsid w:val="008835B2"/>
    <w:rsid w:val="0088373E"/>
    <w:rsid w:val="008840B1"/>
    <w:rsid w:val="0088436F"/>
    <w:rsid w:val="00884A78"/>
    <w:rsid w:val="00884E4A"/>
    <w:rsid w:val="00884F4C"/>
    <w:rsid w:val="00885233"/>
    <w:rsid w:val="00885674"/>
    <w:rsid w:val="0088587D"/>
    <w:rsid w:val="008866CA"/>
    <w:rsid w:val="00886CDD"/>
    <w:rsid w:val="00886D7D"/>
    <w:rsid w:val="00887422"/>
    <w:rsid w:val="0089148D"/>
    <w:rsid w:val="00891BDB"/>
    <w:rsid w:val="00892CDE"/>
    <w:rsid w:val="00893070"/>
    <w:rsid w:val="00893153"/>
    <w:rsid w:val="0089315D"/>
    <w:rsid w:val="008938C2"/>
    <w:rsid w:val="0089398F"/>
    <w:rsid w:val="00894044"/>
    <w:rsid w:val="00894358"/>
    <w:rsid w:val="00894CC5"/>
    <w:rsid w:val="00894DF0"/>
    <w:rsid w:val="00894DFF"/>
    <w:rsid w:val="00894FE5"/>
    <w:rsid w:val="0089623B"/>
    <w:rsid w:val="00896289"/>
    <w:rsid w:val="008967AA"/>
    <w:rsid w:val="00896963"/>
    <w:rsid w:val="008A07EE"/>
    <w:rsid w:val="008A08EC"/>
    <w:rsid w:val="008A0960"/>
    <w:rsid w:val="008A099F"/>
    <w:rsid w:val="008A0CCC"/>
    <w:rsid w:val="008A0ED1"/>
    <w:rsid w:val="008A1A04"/>
    <w:rsid w:val="008A1C04"/>
    <w:rsid w:val="008A2925"/>
    <w:rsid w:val="008A2E96"/>
    <w:rsid w:val="008A30BD"/>
    <w:rsid w:val="008A3190"/>
    <w:rsid w:val="008A3607"/>
    <w:rsid w:val="008A3AE6"/>
    <w:rsid w:val="008A3DC4"/>
    <w:rsid w:val="008A42B6"/>
    <w:rsid w:val="008A48B6"/>
    <w:rsid w:val="008A4DE8"/>
    <w:rsid w:val="008A4FA3"/>
    <w:rsid w:val="008A5AE9"/>
    <w:rsid w:val="008A63D9"/>
    <w:rsid w:val="008A7E29"/>
    <w:rsid w:val="008B0154"/>
    <w:rsid w:val="008B1D94"/>
    <w:rsid w:val="008B2029"/>
    <w:rsid w:val="008B3AE1"/>
    <w:rsid w:val="008B6420"/>
    <w:rsid w:val="008B69E0"/>
    <w:rsid w:val="008B6C72"/>
    <w:rsid w:val="008B7168"/>
    <w:rsid w:val="008B7AE8"/>
    <w:rsid w:val="008C0333"/>
    <w:rsid w:val="008C0A13"/>
    <w:rsid w:val="008C1DAC"/>
    <w:rsid w:val="008C210C"/>
    <w:rsid w:val="008C2AEC"/>
    <w:rsid w:val="008C3037"/>
    <w:rsid w:val="008C3708"/>
    <w:rsid w:val="008C3C1D"/>
    <w:rsid w:val="008C486D"/>
    <w:rsid w:val="008C4CDC"/>
    <w:rsid w:val="008C6123"/>
    <w:rsid w:val="008C6482"/>
    <w:rsid w:val="008C668D"/>
    <w:rsid w:val="008C68FE"/>
    <w:rsid w:val="008C6BA1"/>
    <w:rsid w:val="008C7C26"/>
    <w:rsid w:val="008D01E9"/>
    <w:rsid w:val="008D0283"/>
    <w:rsid w:val="008D1516"/>
    <w:rsid w:val="008D2042"/>
    <w:rsid w:val="008D2786"/>
    <w:rsid w:val="008D2D2C"/>
    <w:rsid w:val="008D3EF9"/>
    <w:rsid w:val="008D508A"/>
    <w:rsid w:val="008D50AC"/>
    <w:rsid w:val="008D56C4"/>
    <w:rsid w:val="008D5AF8"/>
    <w:rsid w:val="008D6143"/>
    <w:rsid w:val="008D61C1"/>
    <w:rsid w:val="008D6746"/>
    <w:rsid w:val="008D67F1"/>
    <w:rsid w:val="008D699B"/>
    <w:rsid w:val="008D6E4B"/>
    <w:rsid w:val="008D7BF9"/>
    <w:rsid w:val="008E03AB"/>
    <w:rsid w:val="008E08CC"/>
    <w:rsid w:val="008E140F"/>
    <w:rsid w:val="008E1675"/>
    <w:rsid w:val="008E1B26"/>
    <w:rsid w:val="008E20D9"/>
    <w:rsid w:val="008E21D4"/>
    <w:rsid w:val="008E2B83"/>
    <w:rsid w:val="008E30D1"/>
    <w:rsid w:val="008E30ED"/>
    <w:rsid w:val="008E392A"/>
    <w:rsid w:val="008E3BF6"/>
    <w:rsid w:val="008E3CD5"/>
    <w:rsid w:val="008E3D11"/>
    <w:rsid w:val="008E46C3"/>
    <w:rsid w:val="008E5023"/>
    <w:rsid w:val="008E5E4F"/>
    <w:rsid w:val="008E5EE7"/>
    <w:rsid w:val="008E6973"/>
    <w:rsid w:val="008E6A11"/>
    <w:rsid w:val="008E7C2F"/>
    <w:rsid w:val="008F0C42"/>
    <w:rsid w:val="008F0E78"/>
    <w:rsid w:val="008F11DC"/>
    <w:rsid w:val="008F1641"/>
    <w:rsid w:val="008F2A30"/>
    <w:rsid w:val="008F2BC7"/>
    <w:rsid w:val="008F4065"/>
    <w:rsid w:val="008F457E"/>
    <w:rsid w:val="008F5123"/>
    <w:rsid w:val="008F580D"/>
    <w:rsid w:val="008F5E44"/>
    <w:rsid w:val="008F61DF"/>
    <w:rsid w:val="008F6AAB"/>
    <w:rsid w:val="008F7D25"/>
    <w:rsid w:val="0090059D"/>
    <w:rsid w:val="00900AEF"/>
    <w:rsid w:val="00900C4C"/>
    <w:rsid w:val="0090161F"/>
    <w:rsid w:val="009027FF"/>
    <w:rsid w:val="00903382"/>
    <w:rsid w:val="00904424"/>
    <w:rsid w:val="00904F13"/>
    <w:rsid w:val="009056BD"/>
    <w:rsid w:val="009059D1"/>
    <w:rsid w:val="00905CF8"/>
    <w:rsid w:val="00906064"/>
    <w:rsid w:val="00906814"/>
    <w:rsid w:val="00906E2F"/>
    <w:rsid w:val="00906ED5"/>
    <w:rsid w:val="00907077"/>
    <w:rsid w:val="00907EE5"/>
    <w:rsid w:val="00910731"/>
    <w:rsid w:val="009109A2"/>
    <w:rsid w:val="00910AC3"/>
    <w:rsid w:val="0091153A"/>
    <w:rsid w:val="00912494"/>
    <w:rsid w:val="009126A6"/>
    <w:rsid w:val="00912759"/>
    <w:rsid w:val="00913DC2"/>
    <w:rsid w:val="0091413C"/>
    <w:rsid w:val="009141E4"/>
    <w:rsid w:val="00915222"/>
    <w:rsid w:val="00915335"/>
    <w:rsid w:val="00915458"/>
    <w:rsid w:val="0091573A"/>
    <w:rsid w:val="009161A8"/>
    <w:rsid w:val="00916944"/>
    <w:rsid w:val="00920B8C"/>
    <w:rsid w:val="00920DED"/>
    <w:rsid w:val="009216C7"/>
    <w:rsid w:val="00921E13"/>
    <w:rsid w:val="00922EEC"/>
    <w:rsid w:val="009232FB"/>
    <w:rsid w:val="00925FF6"/>
    <w:rsid w:val="00927276"/>
    <w:rsid w:val="0092761A"/>
    <w:rsid w:val="00927C68"/>
    <w:rsid w:val="0093172B"/>
    <w:rsid w:val="00931F3A"/>
    <w:rsid w:val="00932F14"/>
    <w:rsid w:val="009330A2"/>
    <w:rsid w:val="00933A19"/>
    <w:rsid w:val="00934AFD"/>
    <w:rsid w:val="00935522"/>
    <w:rsid w:val="00935A29"/>
    <w:rsid w:val="009364E3"/>
    <w:rsid w:val="009368D2"/>
    <w:rsid w:val="0093691E"/>
    <w:rsid w:val="00936A06"/>
    <w:rsid w:val="00936D27"/>
    <w:rsid w:val="009370E4"/>
    <w:rsid w:val="009379BD"/>
    <w:rsid w:val="00937F67"/>
    <w:rsid w:val="0094097B"/>
    <w:rsid w:val="00940AFE"/>
    <w:rsid w:val="00940B18"/>
    <w:rsid w:val="009418D9"/>
    <w:rsid w:val="00942E1B"/>
    <w:rsid w:val="00943455"/>
    <w:rsid w:val="009438A0"/>
    <w:rsid w:val="00943932"/>
    <w:rsid w:val="009455C9"/>
    <w:rsid w:val="00945AB0"/>
    <w:rsid w:val="00946273"/>
    <w:rsid w:val="009465B2"/>
    <w:rsid w:val="00946BCE"/>
    <w:rsid w:val="00946F64"/>
    <w:rsid w:val="00947482"/>
    <w:rsid w:val="0094766D"/>
    <w:rsid w:val="00947930"/>
    <w:rsid w:val="009500AD"/>
    <w:rsid w:val="00950948"/>
    <w:rsid w:val="00950C77"/>
    <w:rsid w:val="00950F71"/>
    <w:rsid w:val="00951AFA"/>
    <w:rsid w:val="00951E5B"/>
    <w:rsid w:val="00951F14"/>
    <w:rsid w:val="00952271"/>
    <w:rsid w:val="0095230D"/>
    <w:rsid w:val="00953184"/>
    <w:rsid w:val="00954199"/>
    <w:rsid w:val="009542B0"/>
    <w:rsid w:val="009544EA"/>
    <w:rsid w:val="0095457C"/>
    <w:rsid w:val="009546B7"/>
    <w:rsid w:val="00954994"/>
    <w:rsid w:val="00954EEB"/>
    <w:rsid w:val="0095653B"/>
    <w:rsid w:val="00956672"/>
    <w:rsid w:val="00956EFB"/>
    <w:rsid w:val="00957005"/>
    <w:rsid w:val="0095718C"/>
    <w:rsid w:val="009571B7"/>
    <w:rsid w:val="009571D1"/>
    <w:rsid w:val="00957AEF"/>
    <w:rsid w:val="0096061F"/>
    <w:rsid w:val="00960FC8"/>
    <w:rsid w:val="00961294"/>
    <w:rsid w:val="009616BC"/>
    <w:rsid w:val="00961965"/>
    <w:rsid w:val="00961DEC"/>
    <w:rsid w:val="0096200E"/>
    <w:rsid w:val="0096310E"/>
    <w:rsid w:val="009637AD"/>
    <w:rsid w:val="00963A3F"/>
    <w:rsid w:val="00963B1C"/>
    <w:rsid w:val="00964127"/>
    <w:rsid w:val="0096481D"/>
    <w:rsid w:val="00964C3E"/>
    <w:rsid w:val="00964E8F"/>
    <w:rsid w:val="00965129"/>
    <w:rsid w:val="00965CF9"/>
    <w:rsid w:val="00965DDC"/>
    <w:rsid w:val="009661EA"/>
    <w:rsid w:val="00966448"/>
    <w:rsid w:val="00966CDE"/>
    <w:rsid w:val="009707DD"/>
    <w:rsid w:val="00970D5C"/>
    <w:rsid w:val="00970D89"/>
    <w:rsid w:val="0097132B"/>
    <w:rsid w:val="00971D79"/>
    <w:rsid w:val="009720D5"/>
    <w:rsid w:val="00972190"/>
    <w:rsid w:val="0097372C"/>
    <w:rsid w:val="009743DD"/>
    <w:rsid w:val="00974909"/>
    <w:rsid w:val="00974C04"/>
    <w:rsid w:val="00974D0D"/>
    <w:rsid w:val="00974D1A"/>
    <w:rsid w:val="00975AAB"/>
    <w:rsid w:val="00975BCE"/>
    <w:rsid w:val="00975F2E"/>
    <w:rsid w:val="009761A4"/>
    <w:rsid w:val="0097634A"/>
    <w:rsid w:val="00976469"/>
    <w:rsid w:val="009765FE"/>
    <w:rsid w:val="00977614"/>
    <w:rsid w:val="00977766"/>
    <w:rsid w:val="00980A21"/>
    <w:rsid w:val="009810DD"/>
    <w:rsid w:val="00982B73"/>
    <w:rsid w:val="0098313F"/>
    <w:rsid w:val="009834F9"/>
    <w:rsid w:val="009837DA"/>
    <w:rsid w:val="00983C27"/>
    <w:rsid w:val="00984A27"/>
    <w:rsid w:val="00985AE9"/>
    <w:rsid w:val="00985DF4"/>
    <w:rsid w:val="00985EA4"/>
    <w:rsid w:val="00985F24"/>
    <w:rsid w:val="00986173"/>
    <w:rsid w:val="0098685F"/>
    <w:rsid w:val="00986EB3"/>
    <w:rsid w:val="009870BA"/>
    <w:rsid w:val="0098734E"/>
    <w:rsid w:val="0098799F"/>
    <w:rsid w:val="009900E0"/>
    <w:rsid w:val="00990CA3"/>
    <w:rsid w:val="00990E61"/>
    <w:rsid w:val="00991441"/>
    <w:rsid w:val="00991E0A"/>
    <w:rsid w:val="00992229"/>
    <w:rsid w:val="00992287"/>
    <w:rsid w:val="00992415"/>
    <w:rsid w:val="009931C9"/>
    <w:rsid w:val="0099344B"/>
    <w:rsid w:val="009939CC"/>
    <w:rsid w:val="00994937"/>
    <w:rsid w:val="00994CA3"/>
    <w:rsid w:val="00995174"/>
    <w:rsid w:val="009951E6"/>
    <w:rsid w:val="009953F0"/>
    <w:rsid w:val="0099558E"/>
    <w:rsid w:val="0099564D"/>
    <w:rsid w:val="00996628"/>
    <w:rsid w:val="00996DA0"/>
    <w:rsid w:val="00997683"/>
    <w:rsid w:val="009A002A"/>
    <w:rsid w:val="009A054B"/>
    <w:rsid w:val="009A091B"/>
    <w:rsid w:val="009A096C"/>
    <w:rsid w:val="009A1A87"/>
    <w:rsid w:val="009A1DF5"/>
    <w:rsid w:val="009A2864"/>
    <w:rsid w:val="009A2BDD"/>
    <w:rsid w:val="009A3B97"/>
    <w:rsid w:val="009A4134"/>
    <w:rsid w:val="009A4872"/>
    <w:rsid w:val="009A5115"/>
    <w:rsid w:val="009A609B"/>
    <w:rsid w:val="009A61E0"/>
    <w:rsid w:val="009A6E9F"/>
    <w:rsid w:val="009A72B1"/>
    <w:rsid w:val="009A78E6"/>
    <w:rsid w:val="009B025E"/>
    <w:rsid w:val="009B035F"/>
    <w:rsid w:val="009B133B"/>
    <w:rsid w:val="009B1C96"/>
    <w:rsid w:val="009B22EE"/>
    <w:rsid w:val="009B2AFB"/>
    <w:rsid w:val="009B4BD8"/>
    <w:rsid w:val="009B50A1"/>
    <w:rsid w:val="009B55FC"/>
    <w:rsid w:val="009B5712"/>
    <w:rsid w:val="009B69E6"/>
    <w:rsid w:val="009B6D43"/>
    <w:rsid w:val="009B732E"/>
    <w:rsid w:val="009B765F"/>
    <w:rsid w:val="009B7724"/>
    <w:rsid w:val="009B7B90"/>
    <w:rsid w:val="009C0ABA"/>
    <w:rsid w:val="009C0E09"/>
    <w:rsid w:val="009C1ACD"/>
    <w:rsid w:val="009C2296"/>
    <w:rsid w:val="009C257F"/>
    <w:rsid w:val="009C277E"/>
    <w:rsid w:val="009C2AFB"/>
    <w:rsid w:val="009C2F23"/>
    <w:rsid w:val="009C36B4"/>
    <w:rsid w:val="009C5235"/>
    <w:rsid w:val="009C5A25"/>
    <w:rsid w:val="009C5A5F"/>
    <w:rsid w:val="009C5B95"/>
    <w:rsid w:val="009C66EF"/>
    <w:rsid w:val="009C6FC0"/>
    <w:rsid w:val="009C7019"/>
    <w:rsid w:val="009C7A95"/>
    <w:rsid w:val="009D1278"/>
    <w:rsid w:val="009D1320"/>
    <w:rsid w:val="009D15EA"/>
    <w:rsid w:val="009D1CF3"/>
    <w:rsid w:val="009D328A"/>
    <w:rsid w:val="009D34F5"/>
    <w:rsid w:val="009D370B"/>
    <w:rsid w:val="009D3A57"/>
    <w:rsid w:val="009D417E"/>
    <w:rsid w:val="009D425A"/>
    <w:rsid w:val="009D43BE"/>
    <w:rsid w:val="009D5685"/>
    <w:rsid w:val="009D6F1D"/>
    <w:rsid w:val="009D7298"/>
    <w:rsid w:val="009D74EF"/>
    <w:rsid w:val="009D7CC8"/>
    <w:rsid w:val="009E037F"/>
    <w:rsid w:val="009E210E"/>
    <w:rsid w:val="009E249C"/>
    <w:rsid w:val="009E289A"/>
    <w:rsid w:val="009E2DD9"/>
    <w:rsid w:val="009E397C"/>
    <w:rsid w:val="009E453B"/>
    <w:rsid w:val="009E46CD"/>
    <w:rsid w:val="009E46E0"/>
    <w:rsid w:val="009E4F5C"/>
    <w:rsid w:val="009E50ED"/>
    <w:rsid w:val="009E5477"/>
    <w:rsid w:val="009E5621"/>
    <w:rsid w:val="009E56F7"/>
    <w:rsid w:val="009E5A08"/>
    <w:rsid w:val="009E5A2C"/>
    <w:rsid w:val="009E66B5"/>
    <w:rsid w:val="009E694A"/>
    <w:rsid w:val="009E6AA5"/>
    <w:rsid w:val="009E7476"/>
    <w:rsid w:val="009E7E65"/>
    <w:rsid w:val="009F009E"/>
    <w:rsid w:val="009F2D78"/>
    <w:rsid w:val="009F317A"/>
    <w:rsid w:val="009F3312"/>
    <w:rsid w:val="009F4E81"/>
    <w:rsid w:val="009F641A"/>
    <w:rsid w:val="009F6605"/>
    <w:rsid w:val="009F6A19"/>
    <w:rsid w:val="009F6B38"/>
    <w:rsid w:val="009F6DE4"/>
    <w:rsid w:val="009F7716"/>
    <w:rsid w:val="009F7799"/>
    <w:rsid w:val="009F7880"/>
    <w:rsid w:val="009F7ED0"/>
    <w:rsid w:val="00A000C9"/>
    <w:rsid w:val="00A00741"/>
    <w:rsid w:val="00A0089C"/>
    <w:rsid w:val="00A00B5B"/>
    <w:rsid w:val="00A00CFB"/>
    <w:rsid w:val="00A00DA5"/>
    <w:rsid w:val="00A01329"/>
    <w:rsid w:val="00A01F04"/>
    <w:rsid w:val="00A01F3F"/>
    <w:rsid w:val="00A02996"/>
    <w:rsid w:val="00A02E2A"/>
    <w:rsid w:val="00A030C9"/>
    <w:rsid w:val="00A03652"/>
    <w:rsid w:val="00A03687"/>
    <w:rsid w:val="00A03C80"/>
    <w:rsid w:val="00A03CAD"/>
    <w:rsid w:val="00A0425B"/>
    <w:rsid w:val="00A0444D"/>
    <w:rsid w:val="00A04625"/>
    <w:rsid w:val="00A04848"/>
    <w:rsid w:val="00A04974"/>
    <w:rsid w:val="00A04F17"/>
    <w:rsid w:val="00A058C0"/>
    <w:rsid w:val="00A06222"/>
    <w:rsid w:val="00A066D8"/>
    <w:rsid w:val="00A067E7"/>
    <w:rsid w:val="00A06E26"/>
    <w:rsid w:val="00A06E34"/>
    <w:rsid w:val="00A07137"/>
    <w:rsid w:val="00A0715D"/>
    <w:rsid w:val="00A072E1"/>
    <w:rsid w:val="00A07943"/>
    <w:rsid w:val="00A1016A"/>
    <w:rsid w:val="00A10A4E"/>
    <w:rsid w:val="00A110CD"/>
    <w:rsid w:val="00A120DA"/>
    <w:rsid w:val="00A144E7"/>
    <w:rsid w:val="00A14702"/>
    <w:rsid w:val="00A152D7"/>
    <w:rsid w:val="00A15402"/>
    <w:rsid w:val="00A15445"/>
    <w:rsid w:val="00A159E2"/>
    <w:rsid w:val="00A15E2B"/>
    <w:rsid w:val="00A15EB4"/>
    <w:rsid w:val="00A164F5"/>
    <w:rsid w:val="00A16587"/>
    <w:rsid w:val="00A1703B"/>
    <w:rsid w:val="00A1783E"/>
    <w:rsid w:val="00A178DD"/>
    <w:rsid w:val="00A17C18"/>
    <w:rsid w:val="00A201E6"/>
    <w:rsid w:val="00A2162C"/>
    <w:rsid w:val="00A21A31"/>
    <w:rsid w:val="00A21E67"/>
    <w:rsid w:val="00A22B35"/>
    <w:rsid w:val="00A23E43"/>
    <w:rsid w:val="00A2498B"/>
    <w:rsid w:val="00A2525C"/>
    <w:rsid w:val="00A25960"/>
    <w:rsid w:val="00A265A8"/>
    <w:rsid w:val="00A26E17"/>
    <w:rsid w:val="00A270B2"/>
    <w:rsid w:val="00A27F83"/>
    <w:rsid w:val="00A3025B"/>
    <w:rsid w:val="00A30298"/>
    <w:rsid w:val="00A30733"/>
    <w:rsid w:val="00A31263"/>
    <w:rsid w:val="00A3138C"/>
    <w:rsid w:val="00A31CB5"/>
    <w:rsid w:val="00A322A7"/>
    <w:rsid w:val="00A323D7"/>
    <w:rsid w:val="00A32C73"/>
    <w:rsid w:val="00A32E6F"/>
    <w:rsid w:val="00A32EFA"/>
    <w:rsid w:val="00A32FE5"/>
    <w:rsid w:val="00A351AF"/>
    <w:rsid w:val="00A35965"/>
    <w:rsid w:val="00A36022"/>
    <w:rsid w:val="00A365C4"/>
    <w:rsid w:val="00A36A38"/>
    <w:rsid w:val="00A36BDA"/>
    <w:rsid w:val="00A37519"/>
    <w:rsid w:val="00A37547"/>
    <w:rsid w:val="00A3779E"/>
    <w:rsid w:val="00A37D12"/>
    <w:rsid w:val="00A40319"/>
    <w:rsid w:val="00A4040E"/>
    <w:rsid w:val="00A4121B"/>
    <w:rsid w:val="00A41397"/>
    <w:rsid w:val="00A416A8"/>
    <w:rsid w:val="00A41FA5"/>
    <w:rsid w:val="00A42846"/>
    <w:rsid w:val="00A429EC"/>
    <w:rsid w:val="00A42A08"/>
    <w:rsid w:val="00A42CCE"/>
    <w:rsid w:val="00A43C79"/>
    <w:rsid w:val="00A43EB3"/>
    <w:rsid w:val="00A445E8"/>
    <w:rsid w:val="00A452A9"/>
    <w:rsid w:val="00A45B89"/>
    <w:rsid w:val="00A45FB7"/>
    <w:rsid w:val="00A46087"/>
    <w:rsid w:val="00A465D6"/>
    <w:rsid w:val="00A46C07"/>
    <w:rsid w:val="00A470AB"/>
    <w:rsid w:val="00A479B0"/>
    <w:rsid w:val="00A47A53"/>
    <w:rsid w:val="00A47E2F"/>
    <w:rsid w:val="00A47F65"/>
    <w:rsid w:val="00A50D0F"/>
    <w:rsid w:val="00A50E05"/>
    <w:rsid w:val="00A51759"/>
    <w:rsid w:val="00A51EB5"/>
    <w:rsid w:val="00A527A5"/>
    <w:rsid w:val="00A5300E"/>
    <w:rsid w:val="00A5393B"/>
    <w:rsid w:val="00A54199"/>
    <w:rsid w:val="00A54F00"/>
    <w:rsid w:val="00A550DF"/>
    <w:rsid w:val="00A561AF"/>
    <w:rsid w:val="00A56F90"/>
    <w:rsid w:val="00A57741"/>
    <w:rsid w:val="00A57973"/>
    <w:rsid w:val="00A6015D"/>
    <w:rsid w:val="00A601D1"/>
    <w:rsid w:val="00A60784"/>
    <w:rsid w:val="00A6079C"/>
    <w:rsid w:val="00A608E5"/>
    <w:rsid w:val="00A609B7"/>
    <w:rsid w:val="00A60CB8"/>
    <w:rsid w:val="00A60FD8"/>
    <w:rsid w:val="00A61048"/>
    <w:rsid w:val="00A611A2"/>
    <w:rsid w:val="00A61D77"/>
    <w:rsid w:val="00A62DE5"/>
    <w:rsid w:val="00A62E70"/>
    <w:rsid w:val="00A632E5"/>
    <w:rsid w:val="00A6362C"/>
    <w:rsid w:val="00A636BC"/>
    <w:rsid w:val="00A65142"/>
    <w:rsid w:val="00A653AF"/>
    <w:rsid w:val="00A6579F"/>
    <w:rsid w:val="00A65F90"/>
    <w:rsid w:val="00A65FE8"/>
    <w:rsid w:val="00A66AFC"/>
    <w:rsid w:val="00A674AA"/>
    <w:rsid w:val="00A679F1"/>
    <w:rsid w:val="00A70118"/>
    <w:rsid w:val="00A70E9D"/>
    <w:rsid w:val="00A71438"/>
    <w:rsid w:val="00A71C4F"/>
    <w:rsid w:val="00A720E1"/>
    <w:rsid w:val="00A72275"/>
    <w:rsid w:val="00A72690"/>
    <w:rsid w:val="00A72994"/>
    <w:rsid w:val="00A73219"/>
    <w:rsid w:val="00A736D3"/>
    <w:rsid w:val="00A73708"/>
    <w:rsid w:val="00A744A0"/>
    <w:rsid w:val="00A74A81"/>
    <w:rsid w:val="00A7519C"/>
    <w:rsid w:val="00A753D3"/>
    <w:rsid w:val="00A75B97"/>
    <w:rsid w:val="00A768D8"/>
    <w:rsid w:val="00A76A37"/>
    <w:rsid w:val="00A778A8"/>
    <w:rsid w:val="00A77936"/>
    <w:rsid w:val="00A77A12"/>
    <w:rsid w:val="00A80287"/>
    <w:rsid w:val="00A8182B"/>
    <w:rsid w:val="00A81FD0"/>
    <w:rsid w:val="00A8265A"/>
    <w:rsid w:val="00A82695"/>
    <w:rsid w:val="00A827C7"/>
    <w:rsid w:val="00A82816"/>
    <w:rsid w:val="00A82DBE"/>
    <w:rsid w:val="00A82E9E"/>
    <w:rsid w:val="00A83AF3"/>
    <w:rsid w:val="00A83E01"/>
    <w:rsid w:val="00A84005"/>
    <w:rsid w:val="00A84554"/>
    <w:rsid w:val="00A84EC0"/>
    <w:rsid w:val="00A84F5B"/>
    <w:rsid w:val="00A852EB"/>
    <w:rsid w:val="00A85684"/>
    <w:rsid w:val="00A85DA0"/>
    <w:rsid w:val="00A90175"/>
    <w:rsid w:val="00A903C8"/>
    <w:rsid w:val="00A92465"/>
    <w:rsid w:val="00A92B92"/>
    <w:rsid w:val="00A92F0F"/>
    <w:rsid w:val="00A93CF0"/>
    <w:rsid w:val="00A941F2"/>
    <w:rsid w:val="00A94226"/>
    <w:rsid w:val="00A945E1"/>
    <w:rsid w:val="00A94F6A"/>
    <w:rsid w:val="00A9511B"/>
    <w:rsid w:val="00A969A7"/>
    <w:rsid w:val="00A975A2"/>
    <w:rsid w:val="00A97895"/>
    <w:rsid w:val="00A97945"/>
    <w:rsid w:val="00AA0217"/>
    <w:rsid w:val="00AA030D"/>
    <w:rsid w:val="00AA1F5E"/>
    <w:rsid w:val="00AA2115"/>
    <w:rsid w:val="00AA297E"/>
    <w:rsid w:val="00AA2996"/>
    <w:rsid w:val="00AA2CC0"/>
    <w:rsid w:val="00AA4202"/>
    <w:rsid w:val="00AA43D6"/>
    <w:rsid w:val="00AA45A4"/>
    <w:rsid w:val="00AA49D1"/>
    <w:rsid w:val="00AA5177"/>
    <w:rsid w:val="00AA5381"/>
    <w:rsid w:val="00AA55E7"/>
    <w:rsid w:val="00AA5F6D"/>
    <w:rsid w:val="00AA68B1"/>
    <w:rsid w:val="00AA7408"/>
    <w:rsid w:val="00AA7E6C"/>
    <w:rsid w:val="00AA7EC2"/>
    <w:rsid w:val="00AB009F"/>
    <w:rsid w:val="00AB1448"/>
    <w:rsid w:val="00AB1738"/>
    <w:rsid w:val="00AB1855"/>
    <w:rsid w:val="00AB1C09"/>
    <w:rsid w:val="00AB2071"/>
    <w:rsid w:val="00AB2380"/>
    <w:rsid w:val="00AB24C3"/>
    <w:rsid w:val="00AB2CFD"/>
    <w:rsid w:val="00AB309B"/>
    <w:rsid w:val="00AB36F3"/>
    <w:rsid w:val="00AB3F40"/>
    <w:rsid w:val="00AB4108"/>
    <w:rsid w:val="00AB5195"/>
    <w:rsid w:val="00AB5CE9"/>
    <w:rsid w:val="00AB60E3"/>
    <w:rsid w:val="00AB6640"/>
    <w:rsid w:val="00AB7279"/>
    <w:rsid w:val="00AB7C40"/>
    <w:rsid w:val="00AB7F80"/>
    <w:rsid w:val="00AC12E1"/>
    <w:rsid w:val="00AC2632"/>
    <w:rsid w:val="00AC26B0"/>
    <w:rsid w:val="00AC304F"/>
    <w:rsid w:val="00AC35CF"/>
    <w:rsid w:val="00AC38DE"/>
    <w:rsid w:val="00AC5B3F"/>
    <w:rsid w:val="00AC5F61"/>
    <w:rsid w:val="00AC61A6"/>
    <w:rsid w:val="00AC6F7C"/>
    <w:rsid w:val="00AC7F6B"/>
    <w:rsid w:val="00AD0CB6"/>
    <w:rsid w:val="00AD19B0"/>
    <w:rsid w:val="00AD1B76"/>
    <w:rsid w:val="00AD3BF4"/>
    <w:rsid w:val="00AD4A2E"/>
    <w:rsid w:val="00AD4CE0"/>
    <w:rsid w:val="00AD5649"/>
    <w:rsid w:val="00AD58D8"/>
    <w:rsid w:val="00AD6560"/>
    <w:rsid w:val="00AD6771"/>
    <w:rsid w:val="00AD6B39"/>
    <w:rsid w:val="00AD74A7"/>
    <w:rsid w:val="00AE022B"/>
    <w:rsid w:val="00AE04CB"/>
    <w:rsid w:val="00AE09A2"/>
    <w:rsid w:val="00AE0C29"/>
    <w:rsid w:val="00AE0E87"/>
    <w:rsid w:val="00AE1316"/>
    <w:rsid w:val="00AE21B0"/>
    <w:rsid w:val="00AE23C8"/>
    <w:rsid w:val="00AE29F2"/>
    <w:rsid w:val="00AE2D49"/>
    <w:rsid w:val="00AE2E7F"/>
    <w:rsid w:val="00AE2ECA"/>
    <w:rsid w:val="00AE3321"/>
    <w:rsid w:val="00AE4023"/>
    <w:rsid w:val="00AE48B3"/>
    <w:rsid w:val="00AE4FEA"/>
    <w:rsid w:val="00AE54F9"/>
    <w:rsid w:val="00AE5F6D"/>
    <w:rsid w:val="00AE61C1"/>
    <w:rsid w:val="00AE67F8"/>
    <w:rsid w:val="00AE6C9A"/>
    <w:rsid w:val="00AE6E3A"/>
    <w:rsid w:val="00AE7243"/>
    <w:rsid w:val="00AE7576"/>
    <w:rsid w:val="00AE7AD5"/>
    <w:rsid w:val="00AE7BBD"/>
    <w:rsid w:val="00AE7C74"/>
    <w:rsid w:val="00AF12E5"/>
    <w:rsid w:val="00AF19AD"/>
    <w:rsid w:val="00AF1E1F"/>
    <w:rsid w:val="00AF24A9"/>
    <w:rsid w:val="00AF38A8"/>
    <w:rsid w:val="00AF45D5"/>
    <w:rsid w:val="00AF5C62"/>
    <w:rsid w:val="00AF61EA"/>
    <w:rsid w:val="00AF6F3D"/>
    <w:rsid w:val="00AF781D"/>
    <w:rsid w:val="00B00DBA"/>
    <w:rsid w:val="00B00EA2"/>
    <w:rsid w:val="00B01246"/>
    <w:rsid w:val="00B0131B"/>
    <w:rsid w:val="00B016AE"/>
    <w:rsid w:val="00B01C72"/>
    <w:rsid w:val="00B02607"/>
    <w:rsid w:val="00B04B3A"/>
    <w:rsid w:val="00B05410"/>
    <w:rsid w:val="00B054E6"/>
    <w:rsid w:val="00B05AA1"/>
    <w:rsid w:val="00B063A2"/>
    <w:rsid w:val="00B067D7"/>
    <w:rsid w:val="00B06801"/>
    <w:rsid w:val="00B07E3F"/>
    <w:rsid w:val="00B1075A"/>
    <w:rsid w:val="00B108E4"/>
    <w:rsid w:val="00B117A5"/>
    <w:rsid w:val="00B11D0C"/>
    <w:rsid w:val="00B12704"/>
    <w:rsid w:val="00B12BFC"/>
    <w:rsid w:val="00B135E1"/>
    <w:rsid w:val="00B13F08"/>
    <w:rsid w:val="00B1407F"/>
    <w:rsid w:val="00B14807"/>
    <w:rsid w:val="00B14D91"/>
    <w:rsid w:val="00B14D97"/>
    <w:rsid w:val="00B15763"/>
    <w:rsid w:val="00B15775"/>
    <w:rsid w:val="00B16362"/>
    <w:rsid w:val="00B17F57"/>
    <w:rsid w:val="00B21211"/>
    <w:rsid w:val="00B2142E"/>
    <w:rsid w:val="00B21558"/>
    <w:rsid w:val="00B217B9"/>
    <w:rsid w:val="00B21927"/>
    <w:rsid w:val="00B22214"/>
    <w:rsid w:val="00B224DA"/>
    <w:rsid w:val="00B229B7"/>
    <w:rsid w:val="00B22C47"/>
    <w:rsid w:val="00B231E2"/>
    <w:rsid w:val="00B236B3"/>
    <w:rsid w:val="00B24286"/>
    <w:rsid w:val="00B2487A"/>
    <w:rsid w:val="00B2498A"/>
    <w:rsid w:val="00B24CA2"/>
    <w:rsid w:val="00B2551F"/>
    <w:rsid w:val="00B25906"/>
    <w:rsid w:val="00B2600F"/>
    <w:rsid w:val="00B2623E"/>
    <w:rsid w:val="00B26279"/>
    <w:rsid w:val="00B27A42"/>
    <w:rsid w:val="00B30715"/>
    <w:rsid w:val="00B312E3"/>
    <w:rsid w:val="00B31660"/>
    <w:rsid w:val="00B31DA8"/>
    <w:rsid w:val="00B31FB4"/>
    <w:rsid w:val="00B32F7F"/>
    <w:rsid w:val="00B335DB"/>
    <w:rsid w:val="00B34857"/>
    <w:rsid w:val="00B348E1"/>
    <w:rsid w:val="00B3496C"/>
    <w:rsid w:val="00B3618E"/>
    <w:rsid w:val="00B371C4"/>
    <w:rsid w:val="00B37778"/>
    <w:rsid w:val="00B3793F"/>
    <w:rsid w:val="00B37FD5"/>
    <w:rsid w:val="00B402AE"/>
    <w:rsid w:val="00B404C6"/>
    <w:rsid w:val="00B4057E"/>
    <w:rsid w:val="00B40935"/>
    <w:rsid w:val="00B40A51"/>
    <w:rsid w:val="00B40F10"/>
    <w:rsid w:val="00B413B6"/>
    <w:rsid w:val="00B414E9"/>
    <w:rsid w:val="00B42B0E"/>
    <w:rsid w:val="00B43775"/>
    <w:rsid w:val="00B440DA"/>
    <w:rsid w:val="00B443C4"/>
    <w:rsid w:val="00B443CB"/>
    <w:rsid w:val="00B44638"/>
    <w:rsid w:val="00B44E57"/>
    <w:rsid w:val="00B45C19"/>
    <w:rsid w:val="00B45DB8"/>
    <w:rsid w:val="00B50CA7"/>
    <w:rsid w:val="00B510AB"/>
    <w:rsid w:val="00B51153"/>
    <w:rsid w:val="00B51588"/>
    <w:rsid w:val="00B518E2"/>
    <w:rsid w:val="00B51FE6"/>
    <w:rsid w:val="00B52050"/>
    <w:rsid w:val="00B524D2"/>
    <w:rsid w:val="00B5269A"/>
    <w:rsid w:val="00B52714"/>
    <w:rsid w:val="00B52BA8"/>
    <w:rsid w:val="00B54342"/>
    <w:rsid w:val="00B55550"/>
    <w:rsid w:val="00B55EEA"/>
    <w:rsid w:val="00B562E6"/>
    <w:rsid w:val="00B566E7"/>
    <w:rsid w:val="00B56AAF"/>
    <w:rsid w:val="00B56CAF"/>
    <w:rsid w:val="00B60820"/>
    <w:rsid w:val="00B611FC"/>
    <w:rsid w:val="00B61525"/>
    <w:rsid w:val="00B627DD"/>
    <w:rsid w:val="00B62812"/>
    <w:rsid w:val="00B630E4"/>
    <w:rsid w:val="00B643AF"/>
    <w:rsid w:val="00B644E7"/>
    <w:rsid w:val="00B64BA4"/>
    <w:rsid w:val="00B654E9"/>
    <w:rsid w:val="00B6583E"/>
    <w:rsid w:val="00B66C2B"/>
    <w:rsid w:val="00B66C7F"/>
    <w:rsid w:val="00B6705B"/>
    <w:rsid w:val="00B6741B"/>
    <w:rsid w:val="00B678E2"/>
    <w:rsid w:val="00B67D56"/>
    <w:rsid w:val="00B67DB1"/>
    <w:rsid w:val="00B70291"/>
    <w:rsid w:val="00B702F7"/>
    <w:rsid w:val="00B70766"/>
    <w:rsid w:val="00B70C4F"/>
    <w:rsid w:val="00B710DC"/>
    <w:rsid w:val="00B7127C"/>
    <w:rsid w:val="00B717EA"/>
    <w:rsid w:val="00B71BD1"/>
    <w:rsid w:val="00B71DAF"/>
    <w:rsid w:val="00B7354F"/>
    <w:rsid w:val="00B74906"/>
    <w:rsid w:val="00B75229"/>
    <w:rsid w:val="00B767CC"/>
    <w:rsid w:val="00B7697C"/>
    <w:rsid w:val="00B76E37"/>
    <w:rsid w:val="00B772FC"/>
    <w:rsid w:val="00B809BF"/>
    <w:rsid w:val="00B80E01"/>
    <w:rsid w:val="00B80F33"/>
    <w:rsid w:val="00B8228B"/>
    <w:rsid w:val="00B8234B"/>
    <w:rsid w:val="00B823E9"/>
    <w:rsid w:val="00B825FF"/>
    <w:rsid w:val="00B827DB"/>
    <w:rsid w:val="00B827F4"/>
    <w:rsid w:val="00B82CA3"/>
    <w:rsid w:val="00B831D6"/>
    <w:rsid w:val="00B85104"/>
    <w:rsid w:val="00B855B5"/>
    <w:rsid w:val="00B858EF"/>
    <w:rsid w:val="00B85B35"/>
    <w:rsid w:val="00B85FF6"/>
    <w:rsid w:val="00B86257"/>
    <w:rsid w:val="00B872EC"/>
    <w:rsid w:val="00B87845"/>
    <w:rsid w:val="00B87E54"/>
    <w:rsid w:val="00B90006"/>
    <w:rsid w:val="00B90E2B"/>
    <w:rsid w:val="00B91082"/>
    <w:rsid w:val="00B91E1A"/>
    <w:rsid w:val="00B920C1"/>
    <w:rsid w:val="00B9217D"/>
    <w:rsid w:val="00B9298C"/>
    <w:rsid w:val="00B92B72"/>
    <w:rsid w:val="00B9349C"/>
    <w:rsid w:val="00B93D10"/>
    <w:rsid w:val="00B940B9"/>
    <w:rsid w:val="00B94C3B"/>
    <w:rsid w:val="00B955C5"/>
    <w:rsid w:val="00B95964"/>
    <w:rsid w:val="00B95BD6"/>
    <w:rsid w:val="00B95DC2"/>
    <w:rsid w:val="00B96EE5"/>
    <w:rsid w:val="00B96F40"/>
    <w:rsid w:val="00B975C5"/>
    <w:rsid w:val="00B976F4"/>
    <w:rsid w:val="00BA08C1"/>
    <w:rsid w:val="00BA0E03"/>
    <w:rsid w:val="00BA0EF8"/>
    <w:rsid w:val="00BA0FD9"/>
    <w:rsid w:val="00BA0FE1"/>
    <w:rsid w:val="00BA1CFF"/>
    <w:rsid w:val="00BA2304"/>
    <w:rsid w:val="00BA2F5D"/>
    <w:rsid w:val="00BA32D9"/>
    <w:rsid w:val="00BA3574"/>
    <w:rsid w:val="00BA36E8"/>
    <w:rsid w:val="00BA4230"/>
    <w:rsid w:val="00BA4A14"/>
    <w:rsid w:val="00BA5A21"/>
    <w:rsid w:val="00BA5A7D"/>
    <w:rsid w:val="00BA5F26"/>
    <w:rsid w:val="00BA5F88"/>
    <w:rsid w:val="00BA60C1"/>
    <w:rsid w:val="00BA6ED0"/>
    <w:rsid w:val="00BA7199"/>
    <w:rsid w:val="00BA72FE"/>
    <w:rsid w:val="00BB0B45"/>
    <w:rsid w:val="00BB15B2"/>
    <w:rsid w:val="00BB2F01"/>
    <w:rsid w:val="00BB2FF1"/>
    <w:rsid w:val="00BB3515"/>
    <w:rsid w:val="00BB3C94"/>
    <w:rsid w:val="00BB477F"/>
    <w:rsid w:val="00BB5901"/>
    <w:rsid w:val="00BB5ABC"/>
    <w:rsid w:val="00BB6AB1"/>
    <w:rsid w:val="00BB73B0"/>
    <w:rsid w:val="00BB757E"/>
    <w:rsid w:val="00BB7E57"/>
    <w:rsid w:val="00BB7E97"/>
    <w:rsid w:val="00BC01E9"/>
    <w:rsid w:val="00BC0245"/>
    <w:rsid w:val="00BC10DD"/>
    <w:rsid w:val="00BC2844"/>
    <w:rsid w:val="00BC31BC"/>
    <w:rsid w:val="00BC39AF"/>
    <w:rsid w:val="00BC39D0"/>
    <w:rsid w:val="00BC3E4D"/>
    <w:rsid w:val="00BC4642"/>
    <w:rsid w:val="00BC47AB"/>
    <w:rsid w:val="00BC4973"/>
    <w:rsid w:val="00BC4AD0"/>
    <w:rsid w:val="00BC56CA"/>
    <w:rsid w:val="00BC5959"/>
    <w:rsid w:val="00BC6254"/>
    <w:rsid w:val="00BC6376"/>
    <w:rsid w:val="00BC68F7"/>
    <w:rsid w:val="00BC7512"/>
    <w:rsid w:val="00BC7803"/>
    <w:rsid w:val="00BD0597"/>
    <w:rsid w:val="00BD0639"/>
    <w:rsid w:val="00BD0F23"/>
    <w:rsid w:val="00BD14F1"/>
    <w:rsid w:val="00BD1855"/>
    <w:rsid w:val="00BD1ABC"/>
    <w:rsid w:val="00BD3027"/>
    <w:rsid w:val="00BD3049"/>
    <w:rsid w:val="00BD38DA"/>
    <w:rsid w:val="00BD3CAA"/>
    <w:rsid w:val="00BD3D13"/>
    <w:rsid w:val="00BD41F6"/>
    <w:rsid w:val="00BD4227"/>
    <w:rsid w:val="00BD43BF"/>
    <w:rsid w:val="00BD47B9"/>
    <w:rsid w:val="00BD4A5F"/>
    <w:rsid w:val="00BD4A63"/>
    <w:rsid w:val="00BD4F05"/>
    <w:rsid w:val="00BD56B5"/>
    <w:rsid w:val="00BD6A44"/>
    <w:rsid w:val="00BD6F31"/>
    <w:rsid w:val="00BD7C24"/>
    <w:rsid w:val="00BD7C62"/>
    <w:rsid w:val="00BE00FB"/>
    <w:rsid w:val="00BE01FD"/>
    <w:rsid w:val="00BE0218"/>
    <w:rsid w:val="00BE09C4"/>
    <w:rsid w:val="00BE0C93"/>
    <w:rsid w:val="00BE0E17"/>
    <w:rsid w:val="00BE1250"/>
    <w:rsid w:val="00BE16C7"/>
    <w:rsid w:val="00BE1B7F"/>
    <w:rsid w:val="00BE21E8"/>
    <w:rsid w:val="00BE231F"/>
    <w:rsid w:val="00BE2902"/>
    <w:rsid w:val="00BE2B8B"/>
    <w:rsid w:val="00BE3050"/>
    <w:rsid w:val="00BE369E"/>
    <w:rsid w:val="00BE3D80"/>
    <w:rsid w:val="00BE3F54"/>
    <w:rsid w:val="00BE4108"/>
    <w:rsid w:val="00BE4351"/>
    <w:rsid w:val="00BE56ED"/>
    <w:rsid w:val="00BE5866"/>
    <w:rsid w:val="00BE606C"/>
    <w:rsid w:val="00BE623D"/>
    <w:rsid w:val="00BE693D"/>
    <w:rsid w:val="00BE702F"/>
    <w:rsid w:val="00BE7369"/>
    <w:rsid w:val="00BE73A4"/>
    <w:rsid w:val="00BE7DF3"/>
    <w:rsid w:val="00BF00F6"/>
    <w:rsid w:val="00BF023D"/>
    <w:rsid w:val="00BF054C"/>
    <w:rsid w:val="00BF05DD"/>
    <w:rsid w:val="00BF08C8"/>
    <w:rsid w:val="00BF1365"/>
    <w:rsid w:val="00BF3DD3"/>
    <w:rsid w:val="00BF3F29"/>
    <w:rsid w:val="00BF53B4"/>
    <w:rsid w:val="00BF5ADD"/>
    <w:rsid w:val="00BF66AB"/>
    <w:rsid w:val="00BF6AA8"/>
    <w:rsid w:val="00BF6CD5"/>
    <w:rsid w:val="00C0017B"/>
    <w:rsid w:val="00C003F2"/>
    <w:rsid w:val="00C00B08"/>
    <w:rsid w:val="00C01327"/>
    <w:rsid w:val="00C0176D"/>
    <w:rsid w:val="00C01BF1"/>
    <w:rsid w:val="00C022C1"/>
    <w:rsid w:val="00C02FCC"/>
    <w:rsid w:val="00C040AE"/>
    <w:rsid w:val="00C057BB"/>
    <w:rsid w:val="00C058DC"/>
    <w:rsid w:val="00C059C3"/>
    <w:rsid w:val="00C05B68"/>
    <w:rsid w:val="00C05E08"/>
    <w:rsid w:val="00C060CB"/>
    <w:rsid w:val="00C06438"/>
    <w:rsid w:val="00C06E12"/>
    <w:rsid w:val="00C06EF9"/>
    <w:rsid w:val="00C074F7"/>
    <w:rsid w:val="00C1006D"/>
    <w:rsid w:val="00C10153"/>
    <w:rsid w:val="00C10729"/>
    <w:rsid w:val="00C11A8F"/>
    <w:rsid w:val="00C11B96"/>
    <w:rsid w:val="00C127C9"/>
    <w:rsid w:val="00C12EA7"/>
    <w:rsid w:val="00C13856"/>
    <w:rsid w:val="00C13898"/>
    <w:rsid w:val="00C13B01"/>
    <w:rsid w:val="00C13C5A"/>
    <w:rsid w:val="00C13CB2"/>
    <w:rsid w:val="00C13D92"/>
    <w:rsid w:val="00C13E85"/>
    <w:rsid w:val="00C142B2"/>
    <w:rsid w:val="00C15559"/>
    <w:rsid w:val="00C15647"/>
    <w:rsid w:val="00C15D95"/>
    <w:rsid w:val="00C170AC"/>
    <w:rsid w:val="00C17BE9"/>
    <w:rsid w:val="00C17F22"/>
    <w:rsid w:val="00C20238"/>
    <w:rsid w:val="00C2144B"/>
    <w:rsid w:val="00C21A8D"/>
    <w:rsid w:val="00C21ED5"/>
    <w:rsid w:val="00C229CF"/>
    <w:rsid w:val="00C22F7E"/>
    <w:rsid w:val="00C24AB1"/>
    <w:rsid w:val="00C25023"/>
    <w:rsid w:val="00C25677"/>
    <w:rsid w:val="00C27158"/>
    <w:rsid w:val="00C27D8B"/>
    <w:rsid w:val="00C30429"/>
    <w:rsid w:val="00C309EB"/>
    <w:rsid w:val="00C30E1E"/>
    <w:rsid w:val="00C30EF9"/>
    <w:rsid w:val="00C310F8"/>
    <w:rsid w:val="00C314D6"/>
    <w:rsid w:val="00C3271C"/>
    <w:rsid w:val="00C33C68"/>
    <w:rsid w:val="00C33EEC"/>
    <w:rsid w:val="00C352CE"/>
    <w:rsid w:val="00C35AE9"/>
    <w:rsid w:val="00C367C7"/>
    <w:rsid w:val="00C36B12"/>
    <w:rsid w:val="00C37BA8"/>
    <w:rsid w:val="00C400A2"/>
    <w:rsid w:val="00C40D98"/>
    <w:rsid w:val="00C41787"/>
    <w:rsid w:val="00C41F4C"/>
    <w:rsid w:val="00C41FC5"/>
    <w:rsid w:val="00C42F01"/>
    <w:rsid w:val="00C43BC6"/>
    <w:rsid w:val="00C43C2B"/>
    <w:rsid w:val="00C43F7C"/>
    <w:rsid w:val="00C44076"/>
    <w:rsid w:val="00C44205"/>
    <w:rsid w:val="00C44680"/>
    <w:rsid w:val="00C44EC7"/>
    <w:rsid w:val="00C44F46"/>
    <w:rsid w:val="00C459FE"/>
    <w:rsid w:val="00C45B55"/>
    <w:rsid w:val="00C45CBB"/>
    <w:rsid w:val="00C460C9"/>
    <w:rsid w:val="00C47DDA"/>
    <w:rsid w:val="00C505A4"/>
    <w:rsid w:val="00C51134"/>
    <w:rsid w:val="00C51D52"/>
    <w:rsid w:val="00C52E52"/>
    <w:rsid w:val="00C52FB0"/>
    <w:rsid w:val="00C533B0"/>
    <w:rsid w:val="00C53E54"/>
    <w:rsid w:val="00C54551"/>
    <w:rsid w:val="00C54F0F"/>
    <w:rsid w:val="00C555A7"/>
    <w:rsid w:val="00C56326"/>
    <w:rsid w:val="00C5719C"/>
    <w:rsid w:val="00C5738D"/>
    <w:rsid w:val="00C57432"/>
    <w:rsid w:val="00C57821"/>
    <w:rsid w:val="00C57963"/>
    <w:rsid w:val="00C57DEB"/>
    <w:rsid w:val="00C57FAE"/>
    <w:rsid w:val="00C611BC"/>
    <w:rsid w:val="00C61AB8"/>
    <w:rsid w:val="00C61D7B"/>
    <w:rsid w:val="00C62709"/>
    <w:rsid w:val="00C6329A"/>
    <w:rsid w:val="00C63A5C"/>
    <w:rsid w:val="00C63B77"/>
    <w:rsid w:val="00C63DC8"/>
    <w:rsid w:val="00C63FE2"/>
    <w:rsid w:val="00C655DE"/>
    <w:rsid w:val="00C65952"/>
    <w:rsid w:val="00C66DFB"/>
    <w:rsid w:val="00C67A91"/>
    <w:rsid w:val="00C711A1"/>
    <w:rsid w:val="00C71719"/>
    <w:rsid w:val="00C72508"/>
    <w:rsid w:val="00C72947"/>
    <w:rsid w:val="00C72C4C"/>
    <w:rsid w:val="00C72DEC"/>
    <w:rsid w:val="00C736C4"/>
    <w:rsid w:val="00C73A8B"/>
    <w:rsid w:val="00C74884"/>
    <w:rsid w:val="00C749FE"/>
    <w:rsid w:val="00C76B49"/>
    <w:rsid w:val="00C76CC0"/>
    <w:rsid w:val="00C77E7C"/>
    <w:rsid w:val="00C809C0"/>
    <w:rsid w:val="00C80B03"/>
    <w:rsid w:val="00C80E34"/>
    <w:rsid w:val="00C814DC"/>
    <w:rsid w:val="00C81932"/>
    <w:rsid w:val="00C821BD"/>
    <w:rsid w:val="00C8283B"/>
    <w:rsid w:val="00C82B0A"/>
    <w:rsid w:val="00C82C6E"/>
    <w:rsid w:val="00C82F6D"/>
    <w:rsid w:val="00C83006"/>
    <w:rsid w:val="00C830F6"/>
    <w:rsid w:val="00C84CCF"/>
    <w:rsid w:val="00C84F20"/>
    <w:rsid w:val="00C852EA"/>
    <w:rsid w:val="00C85FA9"/>
    <w:rsid w:val="00C86056"/>
    <w:rsid w:val="00C86071"/>
    <w:rsid w:val="00C86077"/>
    <w:rsid w:val="00C8638A"/>
    <w:rsid w:val="00C866B1"/>
    <w:rsid w:val="00C86B43"/>
    <w:rsid w:val="00C86E6D"/>
    <w:rsid w:val="00C875F3"/>
    <w:rsid w:val="00C8783D"/>
    <w:rsid w:val="00C90013"/>
    <w:rsid w:val="00C90326"/>
    <w:rsid w:val="00C903C3"/>
    <w:rsid w:val="00C90E68"/>
    <w:rsid w:val="00C91709"/>
    <w:rsid w:val="00C92201"/>
    <w:rsid w:val="00C927E3"/>
    <w:rsid w:val="00C92C8A"/>
    <w:rsid w:val="00C93AE6"/>
    <w:rsid w:val="00C93FAD"/>
    <w:rsid w:val="00C9448C"/>
    <w:rsid w:val="00C95050"/>
    <w:rsid w:val="00C95132"/>
    <w:rsid w:val="00C953E7"/>
    <w:rsid w:val="00C95DDE"/>
    <w:rsid w:val="00C96984"/>
    <w:rsid w:val="00C970B3"/>
    <w:rsid w:val="00C9752A"/>
    <w:rsid w:val="00C97AB8"/>
    <w:rsid w:val="00CA0F96"/>
    <w:rsid w:val="00CA161E"/>
    <w:rsid w:val="00CA1CD3"/>
    <w:rsid w:val="00CA23C1"/>
    <w:rsid w:val="00CA269B"/>
    <w:rsid w:val="00CA285B"/>
    <w:rsid w:val="00CA3072"/>
    <w:rsid w:val="00CA360E"/>
    <w:rsid w:val="00CA39FE"/>
    <w:rsid w:val="00CA40AF"/>
    <w:rsid w:val="00CA44ED"/>
    <w:rsid w:val="00CA465F"/>
    <w:rsid w:val="00CA4A0D"/>
    <w:rsid w:val="00CA4A23"/>
    <w:rsid w:val="00CA4F40"/>
    <w:rsid w:val="00CA51AC"/>
    <w:rsid w:val="00CA57AA"/>
    <w:rsid w:val="00CA5B77"/>
    <w:rsid w:val="00CA640C"/>
    <w:rsid w:val="00CA7485"/>
    <w:rsid w:val="00CA752E"/>
    <w:rsid w:val="00CA77C2"/>
    <w:rsid w:val="00CA7FD2"/>
    <w:rsid w:val="00CB00AA"/>
    <w:rsid w:val="00CB1E39"/>
    <w:rsid w:val="00CB1EB6"/>
    <w:rsid w:val="00CB2E7D"/>
    <w:rsid w:val="00CB4D4B"/>
    <w:rsid w:val="00CB5858"/>
    <w:rsid w:val="00CB6522"/>
    <w:rsid w:val="00CB6756"/>
    <w:rsid w:val="00CB73D1"/>
    <w:rsid w:val="00CC0200"/>
    <w:rsid w:val="00CC0690"/>
    <w:rsid w:val="00CC0D89"/>
    <w:rsid w:val="00CC12DD"/>
    <w:rsid w:val="00CC13BD"/>
    <w:rsid w:val="00CC14CF"/>
    <w:rsid w:val="00CC1F4A"/>
    <w:rsid w:val="00CC37C1"/>
    <w:rsid w:val="00CC40D0"/>
    <w:rsid w:val="00CC4778"/>
    <w:rsid w:val="00CC4D09"/>
    <w:rsid w:val="00CC5849"/>
    <w:rsid w:val="00CC7797"/>
    <w:rsid w:val="00CC77C2"/>
    <w:rsid w:val="00CC7DB0"/>
    <w:rsid w:val="00CC7FE0"/>
    <w:rsid w:val="00CD0EF4"/>
    <w:rsid w:val="00CD11C6"/>
    <w:rsid w:val="00CD1347"/>
    <w:rsid w:val="00CD1DDA"/>
    <w:rsid w:val="00CD2C00"/>
    <w:rsid w:val="00CD2CE1"/>
    <w:rsid w:val="00CD3417"/>
    <w:rsid w:val="00CD5728"/>
    <w:rsid w:val="00CD5AFC"/>
    <w:rsid w:val="00CD5B49"/>
    <w:rsid w:val="00CD60D9"/>
    <w:rsid w:val="00CD67D8"/>
    <w:rsid w:val="00CD6BDD"/>
    <w:rsid w:val="00CD6C3D"/>
    <w:rsid w:val="00CD6DC0"/>
    <w:rsid w:val="00CD754B"/>
    <w:rsid w:val="00CD7867"/>
    <w:rsid w:val="00CE0BF5"/>
    <w:rsid w:val="00CE19E5"/>
    <w:rsid w:val="00CE224A"/>
    <w:rsid w:val="00CE2379"/>
    <w:rsid w:val="00CE2755"/>
    <w:rsid w:val="00CE360B"/>
    <w:rsid w:val="00CE3792"/>
    <w:rsid w:val="00CE3D2A"/>
    <w:rsid w:val="00CE4249"/>
    <w:rsid w:val="00CE4A0B"/>
    <w:rsid w:val="00CE54B0"/>
    <w:rsid w:val="00CE5B56"/>
    <w:rsid w:val="00CE6F5C"/>
    <w:rsid w:val="00CE75F4"/>
    <w:rsid w:val="00CE79CE"/>
    <w:rsid w:val="00CE7F3D"/>
    <w:rsid w:val="00CF018D"/>
    <w:rsid w:val="00CF158B"/>
    <w:rsid w:val="00CF1C68"/>
    <w:rsid w:val="00CF1ED5"/>
    <w:rsid w:val="00CF1F69"/>
    <w:rsid w:val="00CF1F7E"/>
    <w:rsid w:val="00CF201A"/>
    <w:rsid w:val="00CF2CD1"/>
    <w:rsid w:val="00CF2D9E"/>
    <w:rsid w:val="00CF4B5E"/>
    <w:rsid w:val="00CF4BE8"/>
    <w:rsid w:val="00CF5577"/>
    <w:rsid w:val="00CF69DC"/>
    <w:rsid w:val="00CF6DD0"/>
    <w:rsid w:val="00CF6EB6"/>
    <w:rsid w:val="00CF6F54"/>
    <w:rsid w:val="00CF7BEB"/>
    <w:rsid w:val="00D00A75"/>
    <w:rsid w:val="00D02182"/>
    <w:rsid w:val="00D0223B"/>
    <w:rsid w:val="00D0287F"/>
    <w:rsid w:val="00D0346C"/>
    <w:rsid w:val="00D0404F"/>
    <w:rsid w:val="00D04D16"/>
    <w:rsid w:val="00D04F4C"/>
    <w:rsid w:val="00D05147"/>
    <w:rsid w:val="00D05E41"/>
    <w:rsid w:val="00D06B75"/>
    <w:rsid w:val="00D07CD6"/>
    <w:rsid w:val="00D07E3B"/>
    <w:rsid w:val="00D101F8"/>
    <w:rsid w:val="00D10BF4"/>
    <w:rsid w:val="00D11265"/>
    <w:rsid w:val="00D11628"/>
    <w:rsid w:val="00D11765"/>
    <w:rsid w:val="00D11CD7"/>
    <w:rsid w:val="00D11E2E"/>
    <w:rsid w:val="00D12317"/>
    <w:rsid w:val="00D1241E"/>
    <w:rsid w:val="00D125CC"/>
    <w:rsid w:val="00D12D3D"/>
    <w:rsid w:val="00D1560E"/>
    <w:rsid w:val="00D1574D"/>
    <w:rsid w:val="00D15A60"/>
    <w:rsid w:val="00D16198"/>
    <w:rsid w:val="00D165D0"/>
    <w:rsid w:val="00D17023"/>
    <w:rsid w:val="00D17B7B"/>
    <w:rsid w:val="00D20357"/>
    <w:rsid w:val="00D206DA"/>
    <w:rsid w:val="00D207AD"/>
    <w:rsid w:val="00D2138A"/>
    <w:rsid w:val="00D215C8"/>
    <w:rsid w:val="00D21ACD"/>
    <w:rsid w:val="00D21FC5"/>
    <w:rsid w:val="00D22724"/>
    <w:rsid w:val="00D22C3B"/>
    <w:rsid w:val="00D22E0E"/>
    <w:rsid w:val="00D22F17"/>
    <w:rsid w:val="00D23451"/>
    <w:rsid w:val="00D23688"/>
    <w:rsid w:val="00D23ABB"/>
    <w:rsid w:val="00D23ADA"/>
    <w:rsid w:val="00D24471"/>
    <w:rsid w:val="00D24523"/>
    <w:rsid w:val="00D24B23"/>
    <w:rsid w:val="00D25079"/>
    <w:rsid w:val="00D2508E"/>
    <w:rsid w:val="00D267AA"/>
    <w:rsid w:val="00D26BAD"/>
    <w:rsid w:val="00D2735C"/>
    <w:rsid w:val="00D27651"/>
    <w:rsid w:val="00D27D4A"/>
    <w:rsid w:val="00D304BF"/>
    <w:rsid w:val="00D310B0"/>
    <w:rsid w:val="00D310F1"/>
    <w:rsid w:val="00D33279"/>
    <w:rsid w:val="00D33BDD"/>
    <w:rsid w:val="00D34187"/>
    <w:rsid w:val="00D34564"/>
    <w:rsid w:val="00D349E1"/>
    <w:rsid w:val="00D35729"/>
    <w:rsid w:val="00D36FF4"/>
    <w:rsid w:val="00D37258"/>
    <w:rsid w:val="00D37764"/>
    <w:rsid w:val="00D37FAB"/>
    <w:rsid w:val="00D404A0"/>
    <w:rsid w:val="00D40FA0"/>
    <w:rsid w:val="00D4154C"/>
    <w:rsid w:val="00D41815"/>
    <w:rsid w:val="00D41927"/>
    <w:rsid w:val="00D419A8"/>
    <w:rsid w:val="00D41CD4"/>
    <w:rsid w:val="00D41E36"/>
    <w:rsid w:val="00D42210"/>
    <w:rsid w:val="00D426AA"/>
    <w:rsid w:val="00D426DA"/>
    <w:rsid w:val="00D42D60"/>
    <w:rsid w:val="00D42D8D"/>
    <w:rsid w:val="00D4350D"/>
    <w:rsid w:val="00D43656"/>
    <w:rsid w:val="00D43A8E"/>
    <w:rsid w:val="00D440BB"/>
    <w:rsid w:val="00D44576"/>
    <w:rsid w:val="00D4547B"/>
    <w:rsid w:val="00D45761"/>
    <w:rsid w:val="00D45C10"/>
    <w:rsid w:val="00D46112"/>
    <w:rsid w:val="00D46279"/>
    <w:rsid w:val="00D47000"/>
    <w:rsid w:val="00D47ACF"/>
    <w:rsid w:val="00D508B9"/>
    <w:rsid w:val="00D51478"/>
    <w:rsid w:val="00D516B9"/>
    <w:rsid w:val="00D51732"/>
    <w:rsid w:val="00D518B6"/>
    <w:rsid w:val="00D51C01"/>
    <w:rsid w:val="00D521BD"/>
    <w:rsid w:val="00D52FEB"/>
    <w:rsid w:val="00D5405F"/>
    <w:rsid w:val="00D540FD"/>
    <w:rsid w:val="00D54F5B"/>
    <w:rsid w:val="00D5546F"/>
    <w:rsid w:val="00D55C0B"/>
    <w:rsid w:val="00D55C52"/>
    <w:rsid w:val="00D55D3D"/>
    <w:rsid w:val="00D56D08"/>
    <w:rsid w:val="00D5722C"/>
    <w:rsid w:val="00D576A0"/>
    <w:rsid w:val="00D576DB"/>
    <w:rsid w:val="00D57949"/>
    <w:rsid w:val="00D60195"/>
    <w:rsid w:val="00D602BC"/>
    <w:rsid w:val="00D60357"/>
    <w:rsid w:val="00D609F5"/>
    <w:rsid w:val="00D60F3C"/>
    <w:rsid w:val="00D6123A"/>
    <w:rsid w:val="00D6131E"/>
    <w:rsid w:val="00D61EB9"/>
    <w:rsid w:val="00D62009"/>
    <w:rsid w:val="00D623B0"/>
    <w:rsid w:val="00D63044"/>
    <w:rsid w:val="00D633D2"/>
    <w:rsid w:val="00D64388"/>
    <w:rsid w:val="00D64C90"/>
    <w:rsid w:val="00D64D28"/>
    <w:rsid w:val="00D64D3C"/>
    <w:rsid w:val="00D64D50"/>
    <w:rsid w:val="00D64D99"/>
    <w:rsid w:val="00D6608F"/>
    <w:rsid w:val="00D66205"/>
    <w:rsid w:val="00D66495"/>
    <w:rsid w:val="00D66795"/>
    <w:rsid w:val="00D66A10"/>
    <w:rsid w:val="00D66FA1"/>
    <w:rsid w:val="00D67037"/>
    <w:rsid w:val="00D670EE"/>
    <w:rsid w:val="00D67D6E"/>
    <w:rsid w:val="00D704D5"/>
    <w:rsid w:val="00D70601"/>
    <w:rsid w:val="00D707A6"/>
    <w:rsid w:val="00D7085D"/>
    <w:rsid w:val="00D71640"/>
    <w:rsid w:val="00D71B88"/>
    <w:rsid w:val="00D728F6"/>
    <w:rsid w:val="00D72A33"/>
    <w:rsid w:val="00D72C4A"/>
    <w:rsid w:val="00D73256"/>
    <w:rsid w:val="00D734BB"/>
    <w:rsid w:val="00D7384F"/>
    <w:rsid w:val="00D740BD"/>
    <w:rsid w:val="00D74A97"/>
    <w:rsid w:val="00D7506E"/>
    <w:rsid w:val="00D76179"/>
    <w:rsid w:val="00D764FA"/>
    <w:rsid w:val="00D7662D"/>
    <w:rsid w:val="00D76713"/>
    <w:rsid w:val="00D7731B"/>
    <w:rsid w:val="00D773AB"/>
    <w:rsid w:val="00D7759C"/>
    <w:rsid w:val="00D77EEC"/>
    <w:rsid w:val="00D804E2"/>
    <w:rsid w:val="00D80D57"/>
    <w:rsid w:val="00D80E97"/>
    <w:rsid w:val="00D81AFA"/>
    <w:rsid w:val="00D81D5C"/>
    <w:rsid w:val="00D82E21"/>
    <w:rsid w:val="00D830EF"/>
    <w:rsid w:val="00D83840"/>
    <w:rsid w:val="00D8396A"/>
    <w:rsid w:val="00D83A99"/>
    <w:rsid w:val="00D83DB7"/>
    <w:rsid w:val="00D83EA4"/>
    <w:rsid w:val="00D84A9E"/>
    <w:rsid w:val="00D84EC3"/>
    <w:rsid w:val="00D85163"/>
    <w:rsid w:val="00D851CA"/>
    <w:rsid w:val="00D853FC"/>
    <w:rsid w:val="00D8546E"/>
    <w:rsid w:val="00D85625"/>
    <w:rsid w:val="00D85749"/>
    <w:rsid w:val="00D858C3"/>
    <w:rsid w:val="00D85BBC"/>
    <w:rsid w:val="00D85E08"/>
    <w:rsid w:val="00D8682A"/>
    <w:rsid w:val="00D86A35"/>
    <w:rsid w:val="00D86FE3"/>
    <w:rsid w:val="00D87ABA"/>
    <w:rsid w:val="00D90180"/>
    <w:rsid w:val="00D904B1"/>
    <w:rsid w:val="00D90C7E"/>
    <w:rsid w:val="00D912D3"/>
    <w:rsid w:val="00D930D9"/>
    <w:rsid w:val="00D93C1D"/>
    <w:rsid w:val="00D94F50"/>
    <w:rsid w:val="00D95B36"/>
    <w:rsid w:val="00D96147"/>
    <w:rsid w:val="00D96B9E"/>
    <w:rsid w:val="00D96E76"/>
    <w:rsid w:val="00D9757E"/>
    <w:rsid w:val="00D97B08"/>
    <w:rsid w:val="00D97BB6"/>
    <w:rsid w:val="00DA08A3"/>
    <w:rsid w:val="00DA0C5D"/>
    <w:rsid w:val="00DA1271"/>
    <w:rsid w:val="00DA1278"/>
    <w:rsid w:val="00DA1EBC"/>
    <w:rsid w:val="00DA220A"/>
    <w:rsid w:val="00DA242A"/>
    <w:rsid w:val="00DA3063"/>
    <w:rsid w:val="00DA30FA"/>
    <w:rsid w:val="00DA340C"/>
    <w:rsid w:val="00DA3CFE"/>
    <w:rsid w:val="00DA3FD4"/>
    <w:rsid w:val="00DA4551"/>
    <w:rsid w:val="00DA4EFF"/>
    <w:rsid w:val="00DA520E"/>
    <w:rsid w:val="00DA543D"/>
    <w:rsid w:val="00DA56DF"/>
    <w:rsid w:val="00DA5803"/>
    <w:rsid w:val="00DA615B"/>
    <w:rsid w:val="00DA68CF"/>
    <w:rsid w:val="00DA6A78"/>
    <w:rsid w:val="00DA6B78"/>
    <w:rsid w:val="00DA6CF0"/>
    <w:rsid w:val="00DA6DA1"/>
    <w:rsid w:val="00DA7676"/>
    <w:rsid w:val="00DA76F7"/>
    <w:rsid w:val="00DA7878"/>
    <w:rsid w:val="00DA7D81"/>
    <w:rsid w:val="00DB0EBC"/>
    <w:rsid w:val="00DB156E"/>
    <w:rsid w:val="00DB2853"/>
    <w:rsid w:val="00DB2C44"/>
    <w:rsid w:val="00DB2ED7"/>
    <w:rsid w:val="00DB33CA"/>
    <w:rsid w:val="00DB39C0"/>
    <w:rsid w:val="00DB3A47"/>
    <w:rsid w:val="00DB3A75"/>
    <w:rsid w:val="00DB3CA8"/>
    <w:rsid w:val="00DB42BC"/>
    <w:rsid w:val="00DB43A3"/>
    <w:rsid w:val="00DB44A4"/>
    <w:rsid w:val="00DB4BA1"/>
    <w:rsid w:val="00DB54F1"/>
    <w:rsid w:val="00DB5D15"/>
    <w:rsid w:val="00DB7980"/>
    <w:rsid w:val="00DB7B16"/>
    <w:rsid w:val="00DC0205"/>
    <w:rsid w:val="00DC058A"/>
    <w:rsid w:val="00DC1030"/>
    <w:rsid w:val="00DC1323"/>
    <w:rsid w:val="00DC1E12"/>
    <w:rsid w:val="00DC22A9"/>
    <w:rsid w:val="00DC2D30"/>
    <w:rsid w:val="00DC3DC0"/>
    <w:rsid w:val="00DC4FF9"/>
    <w:rsid w:val="00DC548E"/>
    <w:rsid w:val="00DC5ABD"/>
    <w:rsid w:val="00DC6045"/>
    <w:rsid w:val="00DC65F5"/>
    <w:rsid w:val="00DC6D5B"/>
    <w:rsid w:val="00DC6F71"/>
    <w:rsid w:val="00DC7CE8"/>
    <w:rsid w:val="00DC7DAC"/>
    <w:rsid w:val="00DD001C"/>
    <w:rsid w:val="00DD0902"/>
    <w:rsid w:val="00DD09DA"/>
    <w:rsid w:val="00DD0AD5"/>
    <w:rsid w:val="00DD189B"/>
    <w:rsid w:val="00DD1B6C"/>
    <w:rsid w:val="00DD1E4F"/>
    <w:rsid w:val="00DD1F9A"/>
    <w:rsid w:val="00DD2447"/>
    <w:rsid w:val="00DD2CC3"/>
    <w:rsid w:val="00DD3CBE"/>
    <w:rsid w:val="00DD4541"/>
    <w:rsid w:val="00DD617F"/>
    <w:rsid w:val="00DD62E3"/>
    <w:rsid w:val="00DD65B2"/>
    <w:rsid w:val="00DD66F2"/>
    <w:rsid w:val="00DD79A4"/>
    <w:rsid w:val="00DE14FF"/>
    <w:rsid w:val="00DE1A35"/>
    <w:rsid w:val="00DE1D2D"/>
    <w:rsid w:val="00DE2178"/>
    <w:rsid w:val="00DE2DA1"/>
    <w:rsid w:val="00DE3530"/>
    <w:rsid w:val="00DE39CF"/>
    <w:rsid w:val="00DE441B"/>
    <w:rsid w:val="00DE5271"/>
    <w:rsid w:val="00DE54EE"/>
    <w:rsid w:val="00DE5AAB"/>
    <w:rsid w:val="00DE5C7B"/>
    <w:rsid w:val="00DE6010"/>
    <w:rsid w:val="00DE62D8"/>
    <w:rsid w:val="00DE6CAC"/>
    <w:rsid w:val="00DE772B"/>
    <w:rsid w:val="00DE7853"/>
    <w:rsid w:val="00DE78BB"/>
    <w:rsid w:val="00DE7AEE"/>
    <w:rsid w:val="00DF08C8"/>
    <w:rsid w:val="00DF0C8D"/>
    <w:rsid w:val="00DF14AD"/>
    <w:rsid w:val="00DF1B0A"/>
    <w:rsid w:val="00DF1CB6"/>
    <w:rsid w:val="00DF2209"/>
    <w:rsid w:val="00DF30C3"/>
    <w:rsid w:val="00DF3905"/>
    <w:rsid w:val="00DF3994"/>
    <w:rsid w:val="00DF3FC3"/>
    <w:rsid w:val="00DF5395"/>
    <w:rsid w:val="00DF543D"/>
    <w:rsid w:val="00DF61CD"/>
    <w:rsid w:val="00DF63C1"/>
    <w:rsid w:val="00DF63F7"/>
    <w:rsid w:val="00DF7340"/>
    <w:rsid w:val="00DF75D2"/>
    <w:rsid w:val="00E001B7"/>
    <w:rsid w:val="00E030DC"/>
    <w:rsid w:val="00E0353F"/>
    <w:rsid w:val="00E03E2C"/>
    <w:rsid w:val="00E04623"/>
    <w:rsid w:val="00E04B0A"/>
    <w:rsid w:val="00E05173"/>
    <w:rsid w:val="00E05299"/>
    <w:rsid w:val="00E05638"/>
    <w:rsid w:val="00E058E0"/>
    <w:rsid w:val="00E05D91"/>
    <w:rsid w:val="00E062B6"/>
    <w:rsid w:val="00E0643B"/>
    <w:rsid w:val="00E06973"/>
    <w:rsid w:val="00E06BC2"/>
    <w:rsid w:val="00E074EC"/>
    <w:rsid w:val="00E07709"/>
    <w:rsid w:val="00E07866"/>
    <w:rsid w:val="00E07885"/>
    <w:rsid w:val="00E11138"/>
    <w:rsid w:val="00E11329"/>
    <w:rsid w:val="00E11517"/>
    <w:rsid w:val="00E11F3E"/>
    <w:rsid w:val="00E12300"/>
    <w:rsid w:val="00E1239C"/>
    <w:rsid w:val="00E12476"/>
    <w:rsid w:val="00E12AC2"/>
    <w:rsid w:val="00E12BE4"/>
    <w:rsid w:val="00E13403"/>
    <w:rsid w:val="00E1348D"/>
    <w:rsid w:val="00E134F7"/>
    <w:rsid w:val="00E13E80"/>
    <w:rsid w:val="00E14676"/>
    <w:rsid w:val="00E15304"/>
    <w:rsid w:val="00E15489"/>
    <w:rsid w:val="00E157FE"/>
    <w:rsid w:val="00E16434"/>
    <w:rsid w:val="00E16A25"/>
    <w:rsid w:val="00E17AFF"/>
    <w:rsid w:val="00E17CFE"/>
    <w:rsid w:val="00E17E58"/>
    <w:rsid w:val="00E17F71"/>
    <w:rsid w:val="00E2008F"/>
    <w:rsid w:val="00E202DF"/>
    <w:rsid w:val="00E2061E"/>
    <w:rsid w:val="00E21B99"/>
    <w:rsid w:val="00E22511"/>
    <w:rsid w:val="00E23601"/>
    <w:rsid w:val="00E24BF8"/>
    <w:rsid w:val="00E24C26"/>
    <w:rsid w:val="00E2589D"/>
    <w:rsid w:val="00E26E78"/>
    <w:rsid w:val="00E27323"/>
    <w:rsid w:val="00E27404"/>
    <w:rsid w:val="00E274D7"/>
    <w:rsid w:val="00E2750C"/>
    <w:rsid w:val="00E30848"/>
    <w:rsid w:val="00E30C20"/>
    <w:rsid w:val="00E3211B"/>
    <w:rsid w:val="00E3275A"/>
    <w:rsid w:val="00E330D1"/>
    <w:rsid w:val="00E3381A"/>
    <w:rsid w:val="00E33BED"/>
    <w:rsid w:val="00E33EFF"/>
    <w:rsid w:val="00E3486F"/>
    <w:rsid w:val="00E34995"/>
    <w:rsid w:val="00E34A12"/>
    <w:rsid w:val="00E3520C"/>
    <w:rsid w:val="00E35A3D"/>
    <w:rsid w:val="00E35BC3"/>
    <w:rsid w:val="00E36239"/>
    <w:rsid w:val="00E362BC"/>
    <w:rsid w:val="00E36E30"/>
    <w:rsid w:val="00E36F68"/>
    <w:rsid w:val="00E373F1"/>
    <w:rsid w:val="00E376C0"/>
    <w:rsid w:val="00E37948"/>
    <w:rsid w:val="00E40023"/>
    <w:rsid w:val="00E406E3"/>
    <w:rsid w:val="00E4085E"/>
    <w:rsid w:val="00E41535"/>
    <w:rsid w:val="00E41EAF"/>
    <w:rsid w:val="00E42BBF"/>
    <w:rsid w:val="00E42E4D"/>
    <w:rsid w:val="00E4378D"/>
    <w:rsid w:val="00E439B3"/>
    <w:rsid w:val="00E448F0"/>
    <w:rsid w:val="00E44A74"/>
    <w:rsid w:val="00E44DD6"/>
    <w:rsid w:val="00E4504C"/>
    <w:rsid w:val="00E45298"/>
    <w:rsid w:val="00E45505"/>
    <w:rsid w:val="00E4592D"/>
    <w:rsid w:val="00E45C4E"/>
    <w:rsid w:val="00E4732D"/>
    <w:rsid w:val="00E47671"/>
    <w:rsid w:val="00E476BC"/>
    <w:rsid w:val="00E47833"/>
    <w:rsid w:val="00E478CE"/>
    <w:rsid w:val="00E502A7"/>
    <w:rsid w:val="00E5038B"/>
    <w:rsid w:val="00E51B74"/>
    <w:rsid w:val="00E52324"/>
    <w:rsid w:val="00E54022"/>
    <w:rsid w:val="00E54C8F"/>
    <w:rsid w:val="00E55396"/>
    <w:rsid w:val="00E55AAC"/>
    <w:rsid w:val="00E55C1E"/>
    <w:rsid w:val="00E5643D"/>
    <w:rsid w:val="00E5675A"/>
    <w:rsid w:val="00E56929"/>
    <w:rsid w:val="00E57819"/>
    <w:rsid w:val="00E57C8F"/>
    <w:rsid w:val="00E60B34"/>
    <w:rsid w:val="00E6138D"/>
    <w:rsid w:val="00E61945"/>
    <w:rsid w:val="00E61D69"/>
    <w:rsid w:val="00E61DEC"/>
    <w:rsid w:val="00E6225E"/>
    <w:rsid w:val="00E6253D"/>
    <w:rsid w:val="00E625B8"/>
    <w:rsid w:val="00E62AFF"/>
    <w:rsid w:val="00E62FC6"/>
    <w:rsid w:val="00E632B6"/>
    <w:rsid w:val="00E63671"/>
    <w:rsid w:val="00E639F5"/>
    <w:rsid w:val="00E644F4"/>
    <w:rsid w:val="00E64C66"/>
    <w:rsid w:val="00E64F62"/>
    <w:rsid w:val="00E653CA"/>
    <w:rsid w:val="00E659A2"/>
    <w:rsid w:val="00E65B14"/>
    <w:rsid w:val="00E65FF8"/>
    <w:rsid w:val="00E66254"/>
    <w:rsid w:val="00E667E2"/>
    <w:rsid w:val="00E667EA"/>
    <w:rsid w:val="00E66CA9"/>
    <w:rsid w:val="00E67068"/>
    <w:rsid w:val="00E670CF"/>
    <w:rsid w:val="00E6719A"/>
    <w:rsid w:val="00E6730C"/>
    <w:rsid w:val="00E6764A"/>
    <w:rsid w:val="00E6775C"/>
    <w:rsid w:val="00E6797F"/>
    <w:rsid w:val="00E67DCE"/>
    <w:rsid w:val="00E67F28"/>
    <w:rsid w:val="00E67F61"/>
    <w:rsid w:val="00E70071"/>
    <w:rsid w:val="00E709BB"/>
    <w:rsid w:val="00E70C2D"/>
    <w:rsid w:val="00E71837"/>
    <w:rsid w:val="00E7198F"/>
    <w:rsid w:val="00E71F75"/>
    <w:rsid w:val="00E73195"/>
    <w:rsid w:val="00E7361E"/>
    <w:rsid w:val="00E73992"/>
    <w:rsid w:val="00E73B93"/>
    <w:rsid w:val="00E74D8B"/>
    <w:rsid w:val="00E75093"/>
    <w:rsid w:val="00E75282"/>
    <w:rsid w:val="00E75F54"/>
    <w:rsid w:val="00E76C74"/>
    <w:rsid w:val="00E76FF2"/>
    <w:rsid w:val="00E77040"/>
    <w:rsid w:val="00E77228"/>
    <w:rsid w:val="00E77526"/>
    <w:rsid w:val="00E801A2"/>
    <w:rsid w:val="00E80BCB"/>
    <w:rsid w:val="00E80F89"/>
    <w:rsid w:val="00E81C83"/>
    <w:rsid w:val="00E8204F"/>
    <w:rsid w:val="00E8215C"/>
    <w:rsid w:val="00E82468"/>
    <w:rsid w:val="00E830D3"/>
    <w:rsid w:val="00E83768"/>
    <w:rsid w:val="00E8397B"/>
    <w:rsid w:val="00E8417A"/>
    <w:rsid w:val="00E84C2C"/>
    <w:rsid w:val="00E84D71"/>
    <w:rsid w:val="00E8526E"/>
    <w:rsid w:val="00E854CC"/>
    <w:rsid w:val="00E8575D"/>
    <w:rsid w:val="00E85C8D"/>
    <w:rsid w:val="00E86434"/>
    <w:rsid w:val="00E86493"/>
    <w:rsid w:val="00E8794C"/>
    <w:rsid w:val="00E87C20"/>
    <w:rsid w:val="00E87D24"/>
    <w:rsid w:val="00E903A2"/>
    <w:rsid w:val="00E909F4"/>
    <w:rsid w:val="00E90C82"/>
    <w:rsid w:val="00E90FCD"/>
    <w:rsid w:val="00E912F9"/>
    <w:rsid w:val="00E916F7"/>
    <w:rsid w:val="00E91732"/>
    <w:rsid w:val="00E92247"/>
    <w:rsid w:val="00E92494"/>
    <w:rsid w:val="00E92CDB"/>
    <w:rsid w:val="00E94FA3"/>
    <w:rsid w:val="00E95FFC"/>
    <w:rsid w:val="00E96296"/>
    <w:rsid w:val="00E97E12"/>
    <w:rsid w:val="00EA0155"/>
    <w:rsid w:val="00EA02C5"/>
    <w:rsid w:val="00EA0327"/>
    <w:rsid w:val="00EA056E"/>
    <w:rsid w:val="00EA15E9"/>
    <w:rsid w:val="00EA23EE"/>
    <w:rsid w:val="00EA2AF8"/>
    <w:rsid w:val="00EA309A"/>
    <w:rsid w:val="00EA3FAA"/>
    <w:rsid w:val="00EA406D"/>
    <w:rsid w:val="00EA47DB"/>
    <w:rsid w:val="00EA62E1"/>
    <w:rsid w:val="00EA6804"/>
    <w:rsid w:val="00EA6A45"/>
    <w:rsid w:val="00EA6BD8"/>
    <w:rsid w:val="00EA6F08"/>
    <w:rsid w:val="00EA7918"/>
    <w:rsid w:val="00EB0539"/>
    <w:rsid w:val="00EB0E9E"/>
    <w:rsid w:val="00EB1570"/>
    <w:rsid w:val="00EB25F4"/>
    <w:rsid w:val="00EB26ED"/>
    <w:rsid w:val="00EB2811"/>
    <w:rsid w:val="00EB28B7"/>
    <w:rsid w:val="00EB2C38"/>
    <w:rsid w:val="00EB2C9B"/>
    <w:rsid w:val="00EB2DD9"/>
    <w:rsid w:val="00EB33E4"/>
    <w:rsid w:val="00EB3945"/>
    <w:rsid w:val="00EB3E5B"/>
    <w:rsid w:val="00EB3F94"/>
    <w:rsid w:val="00EB4008"/>
    <w:rsid w:val="00EB4614"/>
    <w:rsid w:val="00EB4695"/>
    <w:rsid w:val="00EB4FB9"/>
    <w:rsid w:val="00EB6573"/>
    <w:rsid w:val="00EB680C"/>
    <w:rsid w:val="00EB68B5"/>
    <w:rsid w:val="00EB6984"/>
    <w:rsid w:val="00EB764B"/>
    <w:rsid w:val="00EB7C3E"/>
    <w:rsid w:val="00EB7D44"/>
    <w:rsid w:val="00EC0D13"/>
    <w:rsid w:val="00EC188E"/>
    <w:rsid w:val="00EC18C6"/>
    <w:rsid w:val="00EC200D"/>
    <w:rsid w:val="00EC20C0"/>
    <w:rsid w:val="00EC2775"/>
    <w:rsid w:val="00EC2DC9"/>
    <w:rsid w:val="00EC3305"/>
    <w:rsid w:val="00EC359A"/>
    <w:rsid w:val="00EC3A3E"/>
    <w:rsid w:val="00EC415F"/>
    <w:rsid w:val="00EC4C26"/>
    <w:rsid w:val="00EC4D24"/>
    <w:rsid w:val="00EC4F94"/>
    <w:rsid w:val="00EC4FCD"/>
    <w:rsid w:val="00EC528E"/>
    <w:rsid w:val="00EC5AD7"/>
    <w:rsid w:val="00EC5C13"/>
    <w:rsid w:val="00EC5E66"/>
    <w:rsid w:val="00EC5EE4"/>
    <w:rsid w:val="00EC6287"/>
    <w:rsid w:val="00EC6B29"/>
    <w:rsid w:val="00EC6E83"/>
    <w:rsid w:val="00EC7EC0"/>
    <w:rsid w:val="00ED0995"/>
    <w:rsid w:val="00ED0BA5"/>
    <w:rsid w:val="00ED1030"/>
    <w:rsid w:val="00ED1191"/>
    <w:rsid w:val="00ED12A2"/>
    <w:rsid w:val="00ED17C6"/>
    <w:rsid w:val="00ED26F6"/>
    <w:rsid w:val="00ED3FBE"/>
    <w:rsid w:val="00ED49A4"/>
    <w:rsid w:val="00ED524B"/>
    <w:rsid w:val="00ED5328"/>
    <w:rsid w:val="00ED5BFC"/>
    <w:rsid w:val="00ED6AA6"/>
    <w:rsid w:val="00ED7010"/>
    <w:rsid w:val="00ED7229"/>
    <w:rsid w:val="00ED7A21"/>
    <w:rsid w:val="00ED7B3D"/>
    <w:rsid w:val="00EE0131"/>
    <w:rsid w:val="00EE02A2"/>
    <w:rsid w:val="00EE12DF"/>
    <w:rsid w:val="00EE14E4"/>
    <w:rsid w:val="00EE1A28"/>
    <w:rsid w:val="00EE1B40"/>
    <w:rsid w:val="00EE2389"/>
    <w:rsid w:val="00EE2689"/>
    <w:rsid w:val="00EE2784"/>
    <w:rsid w:val="00EE2E80"/>
    <w:rsid w:val="00EE2FB9"/>
    <w:rsid w:val="00EE32DC"/>
    <w:rsid w:val="00EE33FC"/>
    <w:rsid w:val="00EE375B"/>
    <w:rsid w:val="00EE3813"/>
    <w:rsid w:val="00EE3853"/>
    <w:rsid w:val="00EE38EB"/>
    <w:rsid w:val="00EE4235"/>
    <w:rsid w:val="00EE4905"/>
    <w:rsid w:val="00EE4F98"/>
    <w:rsid w:val="00EE5D1F"/>
    <w:rsid w:val="00EE658F"/>
    <w:rsid w:val="00EE67DA"/>
    <w:rsid w:val="00EE763B"/>
    <w:rsid w:val="00EF0094"/>
    <w:rsid w:val="00EF080F"/>
    <w:rsid w:val="00EF0FA2"/>
    <w:rsid w:val="00EF18E5"/>
    <w:rsid w:val="00EF1FB8"/>
    <w:rsid w:val="00EF2001"/>
    <w:rsid w:val="00EF23ED"/>
    <w:rsid w:val="00EF2FB8"/>
    <w:rsid w:val="00EF33B9"/>
    <w:rsid w:val="00EF4421"/>
    <w:rsid w:val="00EF4566"/>
    <w:rsid w:val="00EF5839"/>
    <w:rsid w:val="00EF5BA9"/>
    <w:rsid w:val="00EF67A9"/>
    <w:rsid w:val="00EF67FF"/>
    <w:rsid w:val="00EF728D"/>
    <w:rsid w:val="00EF75C5"/>
    <w:rsid w:val="00EF782A"/>
    <w:rsid w:val="00EF78F2"/>
    <w:rsid w:val="00EF7D62"/>
    <w:rsid w:val="00EF7DF7"/>
    <w:rsid w:val="00EF7F4D"/>
    <w:rsid w:val="00F003C1"/>
    <w:rsid w:val="00F01C9F"/>
    <w:rsid w:val="00F01CB0"/>
    <w:rsid w:val="00F01CE2"/>
    <w:rsid w:val="00F029EF"/>
    <w:rsid w:val="00F02AD8"/>
    <w:rsid w:val="00F03EB9"/>
    <w:rsid w:val="00F04FC4"/>
    <w:rsid w:val="00F0538A"/>
    <w:rsid w:val="00F05581"/>
    <w:rsid w:val="00F05952"/>
    <w:rsid w:val="00F05C4D"/>
    <w:rsid w:val="00F05ED9"/>
    <w:rsid w:val="00F06CF3"/>
    <w:rsid w:val="00F10374"/>
    <w:rsid w:val="00F108A8"/>
    <w:rsid w:val="00F10958"/>
    <w:rsid w:val="00F13023"/>
    <w:rsid w:val="00F133E9"/>
    <w:rsid w:val="00F13587"/>
    <w:rsid w:val="00F13C53"/>
    <w:rsid w:val="00F13FDE"/>
    <w:rsid w:val="00F14371"/>
    <w:rsid w:val="00F145FE"/>
    <w:rsid w:val="00F1570E"/>
    <w:rsid w:val="00F1574B"/>
    <w:rsid w:val="00F16A38"/>
    <w:rsid w:val="00F16E49"/>
    <w:rsid w:val="00F170F7"/>
    <w:rsid w:val="00F2001D"/>
    <w:rsid w:val="00F20334"/>
    <w:rsid w:val="00F20445"/>
    <w:rsid w:val="00F20E5C"/>
    <w:rsid w:val="00F215F1"/>
    <w:rsid w:val="00F21633"/>
    <w:rsid w:val="00F218B5"/>
    <w:rsid w:val="00F219D6"/>
    <w:rsid w:val="00F225C5"/>
    <w:rsid w:val="00F2297E"/>
    <w:rsid w:val="00F232B8"/>
    <w:rsid w:val="00F23530"/>
    <w:rsid w:val="00F23F9A"/>
    <w:rsid w:val="00F24906"/>
    <w:rsid w:val="00F24D0F"/>
    <w:rsid w:val="00F24D53"/>
    <w:rsid w:val="00F25BC9"/>
    <w:rsid w:val="00F25ED3"/>
    <w:rsid w:val="00F25FB1"/>
    <w:rsid w:val="00F2710C"/>
    <w:rsid w:val="00F2720B"/>
    <w:rsid w:val="00F276A3"/>
    <w:rsid w:val="00F27D5E"/>
    <w:rsid w:val="00F27F3B"/>
    <w:rsid w:val="00F300FF"/>
    <w:rsid w:val="00F30435"/>
    <w:rsid w:val="00F304E4"/>
    <w:rsid w:val="00F30666"/>
    <w:rsid w:val="00F309FB"/>
    <w:rsid w:val="00F30DD2"/>
    <w:rsid w:val="00F311F9"/>
    <w:rsid w:val="00F312B7"/>
    <w:rsid w:val="00F316C3"/>
    <w:rsid w:val="00F317E2"/>
    <w:rsid w:val="00F31816"/>
    <w:rsid w:val="00F318E1"/>
    <w:rsid w:val="00F31A29"/>
    <w:rsid w:val="00F31B10"/>
    <w:rsid w:val="00F31B47"/>
    <w:rsid w:val="00F31FF4"/>
    <w:rsid w:val="00F32221"/>
    <w:rsid w:val="00F3260A"/>
    <w:rsid w:val="00F32D15"/>
    <w:rsid w:val="00F337F3"/>
    <w:rsid w:val="00F33B92"/>
    <w:rsid w:val="00F34A17"/>
    <w:rsid w:val="00F3536F"/>
    <w:rsid w:val="00F356C9"/>
    <w:rsid w:val="00F35BEA"/>
    <w:rsid w:val="00F3656D"/>
    <w:rsid w:val="00F3737E"/>
    <w:rsid w:val="00F3784E"/>
    <w:rsid w:val="00F379B2"/>
    <w:rsid w:val="00F37D17"/>
    <w:rsid w:val="00F4029D"/>
    <w:rsid w:val="00F4082F"/>
    <w:rsid w:val="00F408A3"/>
    <w:rsid w:val="00F409AB"/>
    <w:rsid w:val="00F40B0C"/>
    <w:rsid w:val="00F41772"/>
    <w:rsid w:val="00F41B2B"/>
    <w:rsid w:val="00F4381E"/>
    <w:rsid w:val="00F43849"/>
    <w:rsid w:val="00F44012"/>
    <w:rsid w:val="00F44151"/>
    <w:rsid w:val="00F455B2"/>
    <w:rsid w:val="00F45F73"/>
    <w:rsid w:val="00F464FF"/>
    <w:rsid w:val="00F4746A"/>
    <w:rsid w:val="00F47A3A"/>
    <w:rsid w:val="00F5013D"/>
    <w:rsid w:val="00F50330"/>
    <w:rsid w:val="00F5074C"/>
    <w:rsid w:val="00F51A87"/>
    <w:rsid w:val="00F5232D"/>
    <w:rsid w:val="00F52430"/>
    <w:rsid w:val="00F52C84"/>
    <w:rsid w:val="00F5375D"/>
    <w:rsid w:val="00F5379A"/>
    <w:rsid w:val="00F5416E"/>
    <w:rsid w:val="00F546EF"/>
    <w:rsid w:val="00F5474C"/>
    <w:rsid w:val="00F5489E"/>
    <w:rsid w:val="00F54CD6"/>
    <w:rsid w:val="00F54D58"/>
    <w:rsid w:val="00F551C1"/>
    <w:rsid w:val="00F5592D"/>
    <w:rsid w:val="00F55AF0"/>
    <w:rsid w:val="00F56082"/>
    <w:rsid w:val="00F564D4"/>
    <w:rsid w:val="00F56AFD"/>
    <w:rsid w:val="00F56EC0"/>
    <w:rsid w:val="00F56F8B"/>
    <w:rsid w:val="00F57029"/>
    <w:rsid w:val="00F57180"/>
    <w:rsid w:val="00F577F9"/>
    <w:rsid w:val="00F604CE"/>
    <w:rsid w:val="00F60E4B"/>
    <w:rsid w:val="00F61119"/>
    <w:rsid w:val="00F62600"/>
    <w:rsid w:val="00F628B6"/>
    <w:rsid w:val="00F629E2"/>
    <w:rsid w:val="00F62B7D"/>
    <w:rsid w:val="00F635CB"/>
    <w:rsid w:val="00F637FB"/>
    <w:rsid w:val="00F63910"/>
    <w:rsid w:val="00F63BFF"/>
    <w:rsid w:val="00F6427E"/>
    <w:rsid w:val="00F64493"/>
    <w:rsid w:val="00F65428"/>
    <w:rsid w:val="00F654CD"/>
    <w:rsid w:val="00F65A6A"/>
    <w:rsid w:val="00F65D9A"/>
    <w:rsid w:val="00F65DC5"/>
    <w:rsid w:val="00F65DCB"/>
    <w:rsid w:val="00F66590"/>
    <w:rsid w:val="00F668E2"/>
    <w:rsid w:val="00F66DD2"/>
    <w:rsid w:val="00F66F9C"/>
    <w:rsid w:val="00F70795"/>
    <w:rsid w:val="00F7087D"/>
    <w:rsid w:val="00F7092B"/>
    <w:rsid w:val="00F71D30"/>
    <w:rsid w:val="00F721F3"/>
    <w:rsid w:val="00F72337"/>
    <w:rsid w:val="00F72BE4"/>
    <w:rsid w:val="00F731C6"/>
    <w:rsid w:val="00F7342F"/>
    <w:rsid w:val="00F7365D"/>
    <w:rsid w:val="00F73A26"/>
    <w:rsid w:val="00F74233"/>
    <w:rsid w:val="00F75943"/>
    <w:rsid w:val="00F760E7"/>
    <w:rsid w:val="00F762D1"/>
    <w:rsid w:val="00F76BD7"/>
    <w:rsid w:val="00F80093"/>
    <w:rsid w:val="00F806F0"/>
    <w:rsid w:val="00F80C70"/>
    <w:rsid w:val="00F81392"/>
    <w:rsid w:val="00F817F6"/>
    <w:rsid w:val="00F81A40"/>
    <w:rsid w:val="00F8238C"/>
    <w:rsid w:val="00F828B4"/>
    <w:rsid w:val="00F82C58"/>
    <w:rsid w:val="00F8341D"/>
    <w:rsid w:val="00F83604"/>
    <w:rsid w:val="00F83725"/>
    <w:rsid w:val="00F83E05"/>
    <w:rsid w:val="00F847A2"/>
    <w:rsid w:val="00F8504C"/>
    <w:rsid w:val="00F852C7"/>
    <w:rsid w:val="00F862CB"/>
    <w:rsid w:val="00F86D25"/>
    <w:rsid w:val="00F86DDE"/>
    <w:rsid w:val="00F908C1"/>
    <w:rsid w:val="00F911EE"/>
    <w:rsid w:val="00F915DD"/>
    <w:rsid w:val="00F91693"/>
    <w:rsid w:val="00F920DE"/>
    <w:rsid w:val="00F92355"/>
    <w:rsid w:val="00F9240E"/>
    <w:rsid w:val="00F9287C"/>
    <w:rsid w:val="00F93334"/>
    <w:rsid w:val="00F9340D"/>
    <w:rsid w:val="00F93825"/>
    <w:rsid w:val="00F93E5C"/>
    <w:rsid w:val="00F94419"/>
    <w:rsid w:val="00F94EBA"/>
    <w:rsid w:val="00F94EC1"/>
    <w:rsid w:val="00F9667B"/>
    <w:rsid w:val="00F96717"/>
    <w:rsid w:val="00F96E3E"/>
    <w:rsid w:val="00F977A0"/>
    <w:rsid w:val="00F978E2"/>
    <w:rsid w:val="00FA025A"/>
    <w:rsid w:val="00FA06DE"/>
    <w:rsid w:val="00FA1118"/>
    <w:rsid w:val="00FA20C7"/>
    <w:rsid w:val="00FA2AE6"/>
    <w:rsid w:val="00FA3026"/>
    <w:rsid w:val="00FA4428"/>
    <w:rsid w:val="00FA574C"/>
    <w:rsid w:val="00FA57D9"/>
    <w:rsid w:val="00FA61A3"/>
    <w:rsid w:val="00FA761C"/>
    <w:rsid w:val="00FB018D"/>
    <w:rsid w:val="00FB0C22"/>
    <w:rsid w:val="00FB13E3"/>
    <w:rsid w:val="00FB1496"/>
    <w:rsid w:val="00FB23E4"/>
    <w:rsid w:val="00FB2471"/>
    <w:rsid w:val="00FB2802"/>
    <w:rsid w:val="00FB31DD"/>
    <w:rsid w:val="00FB3A75"/>
    <w:rsid w:val="00FB3DFF"/>
    <w:rsid w:val="00FB4842"/>
    <w:rsid w:val="00FB4AAB"/>
    <w:rsid w:val="00FB5430"/>
    <w:rsid w:val="00FB54A1"/>
    <w:rsid w:val="00FB59B8"/>
    <w:rsid w:val="00FB5CBD"/>
    <w:rsid w:val="00FB6291"/>
    <w:rsid w:val="00FB702A"/>
    <w:rsid w:val="00FC0591"/>
    <w:rsid w:val="00FC10DB"/>
    <w:rsid w:val="00FC2045"/>
    <w:rsid w:val="00FC24CD"/>
    <w:rsid w:val="00FC3574"/>
    <w:rsid w:val="00FC4286"/>
    <w:rsid w:val="00FC4E03"/>
    <w:rsid w:val="00FC4FBD"/>
    <w:rsid w:val="00FC5158"/>
    <w:rsid w:val="00FC5231"/>
    <w:rsid w:val="00FC554D"/>
    <w:rsid w:val="00FC59EA"/>
    <w:rsid w:val="00FC5DA6"/>
    <w:rsid w:val="00FC5EBE"/>
    <w:rsid w:val="00FC64A3"/>
    <w:rsid w:val="00FC7CB2"/>
    <w:rsid w:val="00FD0388"/>
    <w:rsid w:val="00FD0526"/>
    <w:rsid w:val="00FD0752"/>
    <w:rsid w:val="00FD07C8"/>
    <w:rsid w:val="00FD0E80"/>
    <w:rsid w:val="00FD15D5"/>
    <w:rsid w:val="00FD2600"/>
    <w:rsid w:val="00FD2977"/>
    <w:rsid w:val="00FD2CEB"/>
    <w:rsid w:val="00FD3A9D"/>
    <w:rsid w:val="00FD3AB9"/>
    <w:rsid w:val="00FD3C2B"/>
    <w:rsid w:val="00FD4FD2"/>
    <w:rsid w:val="00FD56FD"/>
    <w:rsid w:val="00FD5C38"/>
    <w:rsid w:val="00FD643C"/>
    <w:rsid w:val="00FD6E14"/>
    <w:rsid w:val="00FD7262"/>
    <w:rsid w:val="00FD7362"/>
    <w:rsid w:val="00FD7E32"/>
    <w:rsid w:val="00FE0120"/>
    <w:rsid w:val="00FE088A"/>
    <w:rsid w:val="00FE0C60"/>
    <w:rsid w:val="00FE20A4"/>
    <w:rsid w:val="00FE2337"/>
    <w:rsid w:val="00FE2678"/>
    <w:rsid w:val="00FE3460"/>
    <w:rsid w:val="00FE4E63"/>
    <w:rsid w:val="00FE4EF4"/>
    <w:rsid w:val="00FE5075"/>
    <w:rsid w:val="00FE5335"/>
    <w:rsid w:val="00FE5AC8"/>
    <w:rsid w:val="00FE6134"/>
    <w:rsid w:val="00FE6421"/>
    <w:rsid w:val="00FE64C5"/>
    <w:rsid w:val="00FE6BBA"/>
    <w:rsid w:val="00FE75DD"/>
    <w:rsid w:val="00FE7AF2"/>
    <w:rsid w:val="00FF0948"/>
    <w:rsid w:val="00FF1215"/>
    <w:rsid w:val="00FF248C"/>
    <w:rsid w:val="00FF2988"/>
    <w:rsid w:val="00FF3217"/>
    <w:rsid w:val="00FF32B9"/>
    <w:rsid w:val="00FF3324"/>
    <w:rsid w:val="00FF44F7"/>
    <w:rsid w:val="00FF49CF"/>
    <w:rsid w:val="00FF4A1E"/>
    <w:rsid w:val="00FF4ACF"/>
    <w:rsid w:val="00FF5BE8"/>
    <w:rsid w:val="00FF6E0B"/>
    <w:rsid w:val="00FF6EA1"/>
    <w:rsid w:val="00FF762B"/>
    <w:rsid w:val="00FF7893"/>
    <w:rsid w:val="00FF7C61"/>
    <w:rsid w:val="00FF7D2B"/>
    <w:rsid w:val="15888479"/>
    <w:rsid w:val="15BDB96E"/>
    <w:rsid w:val="2AEF2AEA"/>
    <w:rsid w:val="33EE8F00"/>
    <w:rsid w:val="3565215D"/>
    <w:rsid w:val="460A8918"/>
    <w:rsid w:val="47246566"/>
    <w:rsid w:val="4C3C95B2"/>
    <w:rsid w:val="62A0C2CC"/>
    <w:rsid w:val="63D18BF7"/>
    <w:rsid w:val="65DD21E8"/>
    <w:rsid w:val="6BEE33FF"/>
    <w:rsid w:val="7092B60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90EB59"/>
  <w15:docId w15:val="{0F7D9EBB-EB43-4960-BE59-816D0C197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SimSun" w:hAnsi="Arial" w:cs="Arial"/>
        <w:sz w:val="22"/>
        <w:szCs w:val="22"/>
        <w:lang w:val="en-US" w:eastAsia="en-GB"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310E"/>
    <w:pPr>
      <w:spacing w:after="0" w:line="240" w:lineRule="auto"/>
    </w:pPr>
  </w:style>
  <w:style w:type="paragraph" w:styleId="Heading1">
    <w:name w:val="heading 1"/>
    <w:basedOn w:val="Normal"/>
    <w:next w:val="Normal"/>
    <w:link w:val="Heading1Char"/>
    <w:uiPriority w:val="9"/>
    <w:qFormat/>
    <w:rsid w:val="003E4A2C"/>
    <w:pPr>
      <w:keepNext/>
      <w:outlineLvl w:val="0"/>
    </w:pPr>
    <w:rPr>
      <w:rFonts w:eastAsia="Times" w:cs="Times"/>
      <w:b/>
      <w:color w:val="FFFFFF" w:themeColor="background1"/>
      <w:sz w:val="20"/>
      <w:szCs w:val="20"/>
    </w:rPr>
  </w:style>
  <w:style w:type="paragraph" w:styleId="Heading2">
    <w:name w:val="heading 2"/>
    <w:basedOn w:val="Normal"/>
    <w:next w:val="Normal"/>
    <w:link w:val="Heading2Char"/>
    <w:uiPriority w:val="9"/>
    <w:unhideWhenUsed/>
    <w:qFormat/>
    <w:rsid w:val="00CC0690"/>
    <w:pPr>
      <w:keepNext/>
      <w:keepLines/>
      <w:outlineLvl w:val="1"/>
    </w:pPr>
    <w:rPr>
      <w:b/>
      <w:color w:val="CF4A02"/>
      <w:sz w:val="20"/>
      <w:szCs w:val="20"/>
    </w:rPr>
  </w:style>
  <w:style w:type="paragraph" w:styleId="Heading3">
    <w:name w:val="heading 3"/>
    <w:basedOn w:val="Normal"/>
    <w:next w:val="Normal"/>
    <w:link w:val="Heading3Char"/>
    <w:uiPriority w:val="9"/>
    <w:unhideWhenUsed/>
    <w:qFormat/>
    <w:rsid w:val="00C72DEC"/>
    <w:pPr>
      <w:keepNext/>
      <w:keepLines/>
      <w:outlineLvl w:val="2"/>
    </w:pPr>
    <w:rPr>
      <w:b/>
      <w:color w:val="CF4A02"/>
      <w:sz w:val="20"/>
      <w:szCs w:val="20"/>
    </w:rPr>
  </w:style>
  <w:style w:type="paragraph" w:styleId="Heading4">
    <w:name w:val="heading 4"/>
    <w:basedOn w:val="Normal"/>
    <w:next w:val="Normal"/>
    <w:link w:val="Heading4Char"/>
    <w:uiPriority w:val="9"/>
    <w:unhideWhenUsed/>
    <w:qFormat/>
    <w:rsid w:val="00261D98"/>
    <w:pPr>
      <w:keepNext/>
      <w:keepLines/>
      <w:outlineLvl w:val="3"/>
    </w:pPr>
    <w:rPr>
      <w:b/>
      <w:color w:val="CF4A02"/>
      <w:sz w:val="20"/>
      <w:szCs w:val="20"/>
    </w:rPr>
  </w:style>
  <w:style w:type="paragraph" w:styleId="Heading5">
    <w:name w:val="heading 5"/>
    <w:basedOn w:val="Normal"/>
    <w:next w:val="Normal"/>
    <w:link w:val="Heading5Char"/>
    <w:uiPriority w:val="9"/>
    <w:unhideWhenUsed/>
    <w:qFormat/>
    <w:pPr>
      <w:keepNext/>
      <w:keepLines/>
      <w:spacing w:before="220" w:after="40"/>
      <w:outlineLvl w:val="4"/>
    </w:pPr>
    <w:rPr>
      <w:b/>
    </w:rPr>
  </w:style>
  <w:style w:type="paragraph" w:styleId="Heading6">
    <w:name w:val="heading 6"/>
    <w:basedOn w:val="Normal"/>
    <w:next w:val="Normal"/>
    <w:link w:val="Heading6Char"/>
    <w:uiPriority w:val="9"/>
    <w:unhideWhenUsed/>
    <w:qFormat/>
    <w:pPr>
      <w:keepNext/>
      <w:keepLines/>
      <w:spacing w:before="200" w:after="40"/>
      <w:outlineLvl w:val="5"/>
    </w:pPr>
    <w:rPr>
      <w:b/>
      <w:sz w:val="20"/>
      <w:szCs w:val="20"/>
    </w:rPr>
  </w:style>
  <w:style w:type="paragraph" w:styleId="Heading7">
    <w:name w:val="heading 7"/>
    <w:basedOn w:val="Normal"/>
    <w:next w:val="Normal"/>
    <w:link w:val="Heading7Char"/>
    <w:uiPriority w:val="9"/>
    <w:qFormat/>
    <w:rsid w:val="00665A1C"/>
    <w:pPr>
      <w:spacing w:before="240" w:after="60"/>
      <w:jc w:val="both"/>
      <w:outlineLvl w:val="6"/>
    </w:pPr>
    <w:rPr>
      <w:color w:val="000000" w:themeColor="text1"/>
      <w:sz w:val="20"/>
      <w:szCs w:val="20"/>
      <w:lang w:val="en-GB" w:eastAsia="en-US"/>
    </w:rPr>
  </w:style>
  <w:style w:type="paragraph" w:styleId="Heading8">
    <w:name w:val="heading 8"/>
    <w:basedOn w:val="Normal"/>
    <w:next w:val="Normal"/>
    <w:link w:val="Heading8Char"/>
    <w:uiPriority w:val="9"/>
    <w:qFormat/>
    <w:rsid w:val="00665A1C"/>
    <w:pPr>
      <w:spacing w:before="240" w:after="60"/>
      <w:jc w:val="both"/>
      <w:outlineLvl w:val="7"/>
    </w:pPr>
    <w:rPr>
      <w:i/>
      <w:iCs/>
      <w:color w:val="000000" w:themeColor="text1"/>
      <w:sz w:val="20"/>
      <w:szCs w:val="20"/>
      <w:lang w:val="en-GB" w:eastAsia="en-US"/>
    </w:rPr>
  </w:style>
  <w:style w:type="paragraph" w:styleId="Heading9">
    <w:name w:val="heading 9"/>
    <w:basedOn w:val="Normal"/>
    <w:next w:val="Normal"/>
    <w:link w:val="Heading9Char"/>
    <w:uiPriority w:val="9"/>
    <w:unhideWhenUsed/>
    <w:qFormat/>
    <w:rsid w:val="001C0A64"/>
    <w:pPr>
      <w:keepNext/>
      <w:keepLines/>
      <w:spacing w:before="40"/>
      <w:outlineLvl w:val="8"/>
    </w:pPr>
    <w:rPr>
      <w:rFonts w:asciiTheme="majorHAnsi" w:eastAsiaTheme="majorEastAsia" w:hAnsiTheme="majorHAnsi" w:cstheme="majorBidi"/>
      <w:i/>
      <w:iCs/>
      <w:color w:val="272727" w:themeColor="text1" w:themeTint="D8"/>
      <w:sz w:val="21"/>
      <w:szCs w:val="21"/>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Comments"/>
    <w:basedOn w:val="Normal"/>
    <w:next w:val="Normal"/>
    <w:link w:val="TitleChar"/>
    <w:uiPriority w:val="10"/>
    <w:qFormat/>
    <w:pPr>
      <w:keepNext/>
      <w:keepLines/>
      <w:spacing w:before="480" w:after="120"/>
    </w:pPr>
    <w:rPr>
      <w:b/>
      <w:sz w:val="72"/>
      <w:szCs w:val="72"/>
    </w:rPr>
  </w:style>
  <w:style w:type="paragraph" w:styleId="Subtitle">
    <w:name w:val="Subtitle"/>
    <w:basedOn w:val="Normal"/>
    <w:next w:val="Normal"/>
    <w:link w:val="SubtitleChar"/>
    <w:uiPriority w:val="11"/>
    <w:qFormat/>
    <w:pPr>
      <w:keepNext/>
      <w:keepLines/>
      <w:spacing w:before="360" w:after="80"/>
    </w:pPr>
    <w:rPr>
      <w:rFonts w:ascii="Georgia" w:eastAsia="Georgia" w:hAnsi="Georgia" w:cs="Georgia"/>
      <w:i/>
      <w:color w:val="666666"/>
      <w:sz w:val="48"/>
      <w:szCs w:val="48"/>
    </w:rPr>
  </w:style>
  <w:style w:type="table" w:customStyle="1" w:styleId="194">
    <w:name w:val="194"/>
    <w:basedOn w:val="TableNormal"/>
    <w:tblPr/>
  </w:style>
  <w:style w:type="table" w:customStyle="1" w:styleId="193">
    <w:name w:val="193"/>
    <w:basedOn w:val="TableNormal"/>
    <w:tblPr/>
  </w:style>
  <w:style w:type="table" w:customStyle="1" w:styleId="192">
    <w:name w:val="192"/>
    <w:basedOn w:val="TableNormal"/>
    <w:tblPr/>
  </w:style>
  <w:style w:type="table" w:customStyle="1" w:styleId="191">
    <w:name w:val="191"/>
    <w:basedOn w:val="TableNormal"/>
    <w:tblPr/>
  </w:style>
  <w:style w:type="table" w:customStyle="1" w:styleId="190">
    <w:name w:val="190"/>
    <w:basedOn w:val="TableNormal"/>
    <w:tblPr/>
  </w:style>
  <w:style w:type="table" w:customStyle="1" w:styleId="189">
    <w:name w:val="189"/>
    <w:basedOn w:val="TableNormal"/>
    <w:tblPr/>
  </w:style>
  <w:style w:type="table" w:customStyle="1" w:styleId="188">
    <w:name w:val="188"/>
    <w:basedOn w:val="TableNormal"/>
    <w:tblPr/>
  </w:style>
  <w:style w:type="table" w:customStyle="1" w:styleId="187">
    <w:name w:val="187"/>
    <w:basedOn w:val="TableNormal"/>
    <w:tblPr/>
  </w:style>
  <w:style w:type="table" w:customStyle="1" w:styleId="186">
    <w:name w:val="186"/>
    <w:basedOn w:val="TableNormal"/>
    <w:tblPr/>
  </w:style>
  <w:style w:type="table" w:customStyle="1" w:styleId="185">
    <w:name w:val="185"/>
    <w:basedOn w:val="TableNormal"/>
    <w:tblPr/>
  </w:style>
  <w:style w:type="table" w:customStyle="1" w:styleId="184">
    <w:name w:val="184"/>
    <w:basedOn w:val="TableNormal"/>
    <w:tblPr/>
  </w:style>
  <w:style w:type="table" w:customStyle="1" w:styleId="183">
    <w:name w:val="183"/>
    <w:basedOn w:val="TableNormal"/>
    <w:tblPr/>
  </w:style>
  <w:style w:type="table" w:customStyle="1" w:styleId="182">
    <w:name w:val="182"/>
    <w:basedOn w:val="TableNormal"/>
    <w:tblPr/>
  </w:style>
  <w:style w:type="table" w:customStyle="1" w:styleId="181">
    <w:name w:val="181"/>
    <w:basedOn w:val="TableNormal"/>
    <w:tblPr/>
  </w:style>
  <w:style w:type="table" w:customStyle="1" w:styleId="180">
    <w:name w:val="180"/>
    <w:basedOn w:val="TableNormal"/>
    <w:tblPr/>
  </w:style>
  <w:style w:type="table" w:customStyle="1" w:styleId="179">
    <w:name w:val="179"/>
    <w:basedOn w:val="TableNormal"/>
    <w:tblPr/>
  </w:style>
  <w:style w:type="table" w:customStyle="1" w:styleId="178">
    <w:name w:val="178"/>
    <w:basedOn w:val="TableNormal"/>
    <w:tblPr/>
  </w:style>
  <w:style w:type="table" w:customStyle="1" w:styleId="177">
    <w:name w:val="177"/>
    <w:basedOn w:val="TableNormal"/>
    <w:tblPr/>
  </w:style>
  <w:style w:type="table" w:customStyle="1" w:styleId="176">
    <w:name w:val="176"/>
    <w:basedOn w:val="TableNormal"/>
    <w:tblPr/>
  </w:style>
  <w:style w:type="table" w:customStyle="1" w:styleId="175">
    <w:name w:val="175"/>
    <w:basedOn w:val="TableNormal"/>
    <w:tblPr/>
  </w:style>
  <w:style w:type="table" w:customStyle="1" w:styleId="174">
    <w:name w:val="174"/>
    <w:basedOn w:val="TableNormal"/>
    <w:tblPr/>
  </w:style>
  <w:style w:type="table" w:customStyle="1" w:styleId="173">
    <w:name w:val="173"/>
    <w:basedOn w:val="TableNormal"/>
    <w:tblPr/>
  </w:style>
  <w:style w:type="table" w:customStyle="1" w:styleId="172">
    <w:name w:val="172"/>
    <w:basedOn w:val="TableNormal"/>
    <w:tblPr/>
  </w:style>
  <w:style w:type="table" w:customStyle="1" w:styleId="171">
    <w:name w:val="171"/>
    <w:basedOn w:val="TableNormal"/>
    <w:tblPr/>
  </w:style>
  <w:style w:type="table" w:customStyle="1" w:styleId="170">
    <w:name w:val="170"/>
    <w:basedOn w:val="TableNormal"/>
    <w:tblPr/>
  </w:style>
  <w:style w:type="table" w:customStyle="1" w:styleId="169">
    <w:name w:val="169"/>
    <w:basedOn w:val="TableNormal"/>
    <w:tblPr/>
  </w:style>
  <w:style w:type="table" w:customStyle="1" w:styleId="168">
    <w:name w:val="168"/>
    <w:basedOn w:val="TableNormal"/>
    <w:tblPr/>
  </w:style>
  <w:style w:type="table" w:customStyle="1" w:styleId="167">
    <w:name w:val="167"/>
    <w:basedOn w:val="TableNormal"/>
    <w:tblPr/>
  </w:style>
  <w:style w:type="table" w:customStyle="1" w:styleId="166">
    <w:name w:val="166"/>
    <w:basedOn w:val="TableNormal"/>
    <w:tblPr/>
  </w:style>
  <w:style w:type="table" w:customStyle="1" w:styleId="165">
    <w:name w:val="165"/>
    <w:basedOn w:val="TableNormal"/>
    <w:tblPr/>
  </w:style>
  <w:style w:type="table" w:customStyle="1" w:styleId="164">
    <w:name w:val="164"/>
    <w:basedOn w:val="TableNormal"/>
    <w:tblPr/>
  </w:style>
  <w:style w:type="table" w:customStyle="1" w:styleId="163">
    <w:name w:val="163"/>
    <w:basedOn w:val="TableNormal"/>
    <w:tblPr/>
  </w:style>
  <w:style w:type="table" w:customStyle="1" w:styleId="162">
    <w:name w:val="162"/>
    <w:basedOn w:val="TableNormal"/>
    <w:tblPr/>
  </w:style>
  <w:style w:type="table" w:customStyle="1" w:styleId="161">
    <w:name w:val="161"/>
    <w:basedOn w:val="TableNormal"/>
    <w:tblPr/>
  </w:style>
  <w:style w:type="table" w:customStyle="1" w:styleId="160">
    <w:name w:val="160"/>
    <w:basedOn w:val="TableNormal"/>
    <w:tblPr/>
  </w:style>
  <w:style w:type="table" w:customStyle="1" w:styleId="159">
    <w:name w:val="159"/>
    <w:basedOn w:val="TableNormal"/>
    <w:tblPr/>
  </w:style>
  <w:style w:type="table" w:customStyle="1" w:styleId="158">
    <w:name w:val="158"/>
    <w:basedOn w:val="TableNormal"/>
    <w:tblPr/>
  </w:style>
  <w:style w:type="table" w:customStyle="1" w:styleId="157">
    <w:name w:val="157"/>
    <w:basedOn w:val="TableNormal"/>
    <w:tblPr/>
  </w:style>
  <w:style w:type="table" w:customStyle="1" w:styleId="156">
    <w:name w:val="156"/>
    <w:basedOn w:val="TableNormal"/>
    <w:tblPr/>
  </w:style>
  <w:style w:type="table" w:customStyle="1" w:styleId="155">
    <w:name w:val="155"/>
    <w:basedOn w:val="TableNormal"/>
    <w:tblPr/>
  </w:style>
  <w:style w:type="table" w:customStyle="1" w:styleId="154">
    <w:name w:val="154"/>
    <w:basedOn w:val="TableNormal"/>
    <w:tblPr/>
  </w:style>
  <w:style w:type="table" w:customStyle="1" w:styleId="153">
    <w:name w:val="153"/>
    <w:basedOn w:val="TableNormal"/>
    <w:tblPr/>
  </w:style>
  <w:style w:type="table" w:customStyle="1" w:styleId="152">
    <w:name w:val="152"/>
    <w:basedOn w:val="TableNormal"/>
    <w:tblPr/>
  </w:style>
  <w:style w:type="table" w:customStyle="1" w:styleId="151">
    <w:name w:val="151"/>
    <w:basedOn w:val="TableNormal"/>
    <w:tblPr/>
  </w:style>
  <w:style w:type="table" w:customStyle="1" w:styleId="150">
    <w:name w:val="150"/>
    <w:basedOn w:val="TableNormal"/>
    <w:tblPr/>
  </w:style>
  <w:style w:type="table" w:customStyle="1" w:styleId="149">
    <w:name w:val="149"/>
    <w:basedOn w:val="TableNormal"/>
    <w:tblPr/>
  </w:style>
  <w:style w:type="table" w:customStyle="1" w:styleId="148">
    <w:name w:val="148"/>
    <w:basedOn w:val="TableNormal"/>
    <w:tblPr/>
  </w:style>
  <w:style w:type="table" w:customStyle="1" w:styleId="147">
    <w:name w:val="147"/>
    <w:basedOn w:val="TableNormal"/>
    <w:tblPr/>
  </w:style>
  <w:style w:type="table" w:customStyle="1" w:styleId="146">
    <w:name w:val="146"/>
    <w:basedOn w:val="TableNormal"/>
    <w:tblPr/>
  </w:style>
  <w:style w:type="table" w:customStyle="1" w:styleId="145">
    <w:name w:val="145"/>
    <w:basedOn w:val="TableNormal"/>
    <w:tblPr/>
  </w:style>
  <w:style w:type="table" w:customStyle="1" w:styleId="144">
    <w:name w:val="144"/>
    <w:basedOn w:val="TableNormal"/>
    <w:tblPr/>
  </w:style>
  <w:style w:type="table" w:customStyle="1" w:styleId="143">
    <w:name w:val="143"/>
    <w:basedOn w:val="TableNormal"/>
    <w:tblPr/>
  </w:style>
  <w:style w:type="table" w:customStyle="1" w:styleId="142">
    <w:name w:val="142"/>
    <w:basedOn w:val="TableNormal"/>
    <w:tblPr/>
  </w:style>
  <w:style w:type="table" w:customStyle="1" w:styleId="141">
    <w:name w:val="141"/>
    <w:basedOn w:val="TableNormal"/>
    <w:tblPr/>
  </w:style>
  <w:style w:type="table" w:customStyle="1" w:styleId="140">
    <w:name w:val="140"/>
    <w:basedOn w:val="TableNormal"/>
    <w:tblPr/>
  </w:style>
  <w:style w:type="table" w:customStyle="1" w:styleId="139">
    <w:name w:val="139"/>
    <w:basedOn w:val="TableNormal"/>
    <w:tblPr/>
  </w:style>
  <w:style w:type="table" w:customStyle="1" w:styleId="138">
    <w:name w:val="138"/>
    <w:basedOn w:val="TableNormal"/>
    <w:tblPr/>
  </w:style>
  <w:style w:type="table" w:customStyle="1" w:styleId="137">
    <w:name w:val="137"/>
    <w:basedOn w:val="TableNormal"/>
    <w:tblPr/>
  </w:style>
  <w:style w:type="table" w:customStyle="1" w:styleId="136">
    <w:name w:val="136"/>
    <w:basedOn w:val="TableNormal"/>
    <w:tblPr/>
  </w:style>
  <w:style w:type="table" w:customStyle="1" w:styleId="135">
    <w:name w:val="135"/>
    <w:basedOn w:val="TableNormal"/>
    <w:tblPr/>
  </w:style>
  <w:style w:type="table" w:customStyle="1" w:styleId="134">
    <w:name w:val="134"/>
    <w:basedOn w:val="TableNormal"/>
    <w:pPr>
      <w:spacing w:before="60" w:after="0" w:line="240" w:lineRule="auto"/>
    </w:pPr>
    <w:rPr>
      <w:rFonts w:ascii="Georgia" w:eastAsia="Georgia" w:hAnsi="Georgia" w:cs="Georgia"/>
      <w:sz w:val="20"/>
      <w:szCs w:val="20"/>
    </w:rPr>
    <w:tblPr/>
  </w:style>
  <w:style w:type="table" w:customStyle="1" w:styleId="133">
    <w:name w:val="133"/>
    <w:basedOn w:val="TableNormal"/>
    <w:tblPr/>
  </w:style>
  <w:style w:type="table" w:customStyle="1" w:styleId="132">
    <w:name w:val="132"/>
    <w:basedOn w:val="TableNormal"/>
    <w:tblPr/>
  </w:style>
  <w:style w:type="table" w:customStyle="1" w:styleId="131">
    <w:name w:val="131"/>
    <w:basedOn w:val="TableNormal"/>
    <w:tblPr/>
  </w:style>
  <w:style w:type="table" w:customStyle="1" w:styleId="130">
    <w:name w:val="130"/>
    <w:basedOn w:val="TableNormal"/>
    <w:tblPr/>
  </w:style>
  <w:style w:type="table" w:customStyle="1" w:styleId="129">
    <w:name w:val="129"/>
    <w:basedOn w:val="TableNormal"/>
    <w:tblPr/>
  </w:style>
  <w:style w:type="table" w:customStyle="1" w:styleId="128">
    <w:name w:val="128"/>
    <w:basedOn w:val="TableNormal"/>
    <w:tblPr/>
  </w:style>
  <w:style w:type="table" w:customStyle="1" w:styleId="127">
    <w:name w:val="127"/>
    <w:basedOn w:val="TableNormal"/>
    <w:tblPr/>
  </w:style>
  <w:style w:type="table" w:customStyle="1" w:styleId="126">
    <w:name w:val="126"/>
    <w:basedOn w:val="TableNormal"/>
    <w:tblPr/>
  </w:style>
  <w:style w:type="table" w:customStyle="1" w:styleId="125">
    <w:name w:val="125"/>
    <w:basedOn w:val="TableNormal"/>
    <w:tblPr/>
  </w:style>
  <w:style w:type="table" w:customStyle="1" w:styleId="124">
    <w:name w:val="124"/>
    <w:basedOn w:val="TableNormal"/>
    <w:tblPr/>
  </w:style>
  <w:style w:type="table" w:customStyle="1" w:styleId="123">
    <w:name w:val="123"/>
    <w:basedOn w:val="TableNormal"/>
    <w:tblPr/>
  </w:style>
  <w:style w:type="table" w:customStyle="1" w:styleId="122">
    <w:name w:val="122"/>
    <w:basedOn w:val="TableNormal"/>
    <w:tblPr/>
  </w:style>
  <w:style w:type="table" w:customStyle="1" w:styleId="121">
    <w:name w:val="121"/>
    <w:basedOn w:val="TableNormal"/>
    <w:tblPr/>
  </w:style>
  <w:style w:type="table" w:customStyle="1" w:styleId="120">
    <w:name w:val="120"/>
    <w:basedOn w:val="TableNormal"/>
    <w:tblPr/>
  </w:style>
  <w:style w:type="table" w:customStyle="1" w:styleId="119">
    <w:name w:val="119"/>
    <w:basedOn w:val="TableNormal"/>
    <w:tblPr/>
  </w:style>
  <w:style w:type="table" w:customStyle="1" w:styleId="118">
    <w:name w:val="118"/>
    <w:basedOn w:val="TableNormal"/>
    <w:tblPr/>
  </w:style>
  <w:style w:type="table" w:customStyle="1" w:styleId="117">
    <w:name w:val="117"/>
    <w:basedOn w:val="TableNormal"/>
    <w:tblPr/>
  </w:style>
  <w:style w:type="table" w:customStyle="1" w:styleId="116">
    <w:name w:val="116"/>
    <w:basedOn w:val="TableNormal"/>
    <w:tblPr/>
  </w:style>
  <w:style w:type="table" w:customStyle="1" w:styleId="115">
    <w:name w:val="115"/>
    <w:basedOn w:val="TableNormal"/>
    <w:tblPr/>
  </w:style>
  <w:style w:type="table" w:customStyle="1" w:styleId="114">
    <w:name w:val="114"/>
    <w:basedOn w:val="TableNormal"/>
    <w:tblPr/>
  </w:style>
  <w:style w:type="table" w:customStyle="1" w:styleId="113">
    <w:name w:val="113"/>
    <w:basedOn w:val="TableNormal"/>
    <w:tblPr/>
  </w:style>
  <w:style w:type="table" w:customStyle="1" w:styleId="112">
    <w:name w:val="112"/>
    <w:basedOn w:val="TableNormal"/>
    <w:tblPr/>
  </w:style>
  <w:style w:type="table" w:customStyle="1" w:styleId="111">
    <w:name w:val="111"/>
    <w:basedOn w:val="TableNormal"/>
    <w:tblPr/>
  </w:style>
  <w:style w:type="table" w:customStyle="1" w:styleId="110">
    <w:name w:val="110"/>
    <w:basedOn w:val="TableNormal"/>
    <w:tblPr/>
  </w:style>
  <w:style w:type="table" w:customStyle="1" w:styleId="109">
    <w:name w:val="109"/>
    <w:basedOn w:val="TableNormal"/>
    <w:tblPr/>
  </w:style>
  <w:style w:type="table" w:customStyle="1" w:styleId="108">
    <w:name w:val="108"/>
    <w:basedOn w:val="TableNormal"/>
    <w:tblPr/>
  </w:style>
  <w:style w:type="table" w:customStyle="1" w:styleId="107">
    <w:name w:val="107"/>
    <w:basedOn w:val="TableNormal"/>
    <w:tblPr/>
  </w:style>
  <w:style w:type="table" w:customStyle="1" w:styleId="106">
    <w:name w:val="106"/>
    <w:basedOn w:val="TableNormal"/>
    <w:tblPr/>
  </w:style>
  <w:style w:type="table" w:customStyle="1" w:styleId="105">
    <w:name w:val="105"/>
    <w:basedOn w:val="TableNormal"/>
    <w:tblPr/>
  </w:style>
  <w:style w:type="table" w:customStyle="1" w:styleId="104">
    <w:name w:val="104"/>
    <w:basedOn w:val="TableNormal"/>
    <w:tblPr/>
  </w:style>
  <w:style w:type="table" w:customStyle="1" w:styleId="103">
    <w:name w:val="103"/>
    <w:basedOn w:val="TableNormal"/>
    <w:tblPr/>
  </w:style>
  <w:style w:type="table" w:customStyle="1" w:styleId="102">
    <w:name w:val="102"/>
    <w:basedOn w:val="TableNormal"/>
    <w:tblPr/>
  </w:style>
  <w:style w:type="table" w:customStyle="1" w:styleId="101">
    <w:name w:val="101"/>
    <w:basedOn w:val="TableNormal"/>
    <w:tblPr/>
  </w:style>
  <w:style w:type="table" w:customStyle="1" w:styleId="100">
    <w:name w:val="100"/>
    <w:basedOn w:val="TableNormal"/>
    <w:tblPr/>
  </w:style>
  <w:style w:type="table" w:customStyle="1" w:styleId="99">
    <w:name w:val="99"/>
    <w:basedOn w:val="TableNormal"/>
    <w:tblPr/>
  </w:style>
  <w:style w:type="table" w:customStyle="1" w:styleId="98">
    <w:name w:val="98"/>
    <w:basedOn w:val="TableNormal"/>
    <w:tblPr/>
  </w:style>
  <w:style w:type="table" w:customStyle="1" w:styleId="97">
    <w:name w:val="97"/>
    <w:basedOn w:val="TableNormal"/>
    <w:tblPr/>
  </w:style>
  <w:style w:type="table" w:customStyle="1" w:styleId="96">
    <w:name w:val="96"/>
    <w:basedOn w:val="TableNormal"/>
    <w:tblPr/>
  </w:style>
  <w:style w:type="table" w:customStyle="1" w:styleId="95">
    <w:name w:val="95"/>
    <w:basedOn w:val="TableNormal"/>
    <w:tblPr/>
  </w:style>
  <w:style w:type="table" w:customStyle="1" w:styleId="94">
    <w:name w:val="94"/>
    <w:basedOn w:val="TableNormal"/>
    <w:tblPr/>
  </w:style>
  <w:style w:type="table" w:customStyle="1" w:styleId="93">
    <w:name w:val="93"/>
    <w:basedOn w:val="TableNormal"/>
    <w:tblPr/>
  </w:style>
  <w:style w:type="table" w:customStyle="1" w:styleId="92">
    <w:name w:val="92"/>
    <w:basedOn w:val="TableNormal"/>
    <w:tblPr/>
  </w:style>
  <w:style w:type="table" w:customStyle="1" w:styleId="91">
    <w:name w:val="91"/>
    <w:basedOn w:val="TableNormal"/>
    <w:tblPr/>
  </w:style>
  <w:style w:type="table" w:customStyle="1" w:styleId="90">
    <w:name w:val="90"/>
    <w:basedOn w:val="TableNormal"/>
    <w:tblPr/>
  </w:style>
  <w:style w:type="table" w:customStyle="1" w:styleId="89">
    <w:name w:val="89"/>
    <w:basedOn w:val="TableNormal"/>
    <w:tblPr/>
  </w:style>
  <w:style w:type="table" w:customStyle="1" w:styleId="88">
    <w:name w:val="88"/>
    <w:basedOn w:val="TableNormal"/>
    <w:tblPr/>
  </w:style>
  <w:style w:type="table" w:customStyle="1" w:styleId="87">
    <w:name w:val="87"/>
    <w:basedOn w:val="TableNormal"/>
    <w:tblPr/>
  </w:style>
  <w:style w:type="table" w:customStyle="1" w:styleId="86">
    <w:name w:val="86"/>
    <w:basedOn w:val="TableNormal"/>
    <w:tblPr/>
  </w:style>
  <w:style w:type="table" w:customStyle="1" w:styleId="85">
    <w:name w:val="85"/>
    <w:basedOn w:val="TableNormal"/>
    <w:tblPr/>
  </w:style>
  <w:style w:type="table" w:customStyle="1" w:styleId="84">
    <w:name w:val="84"/>
    <w:basedOn w:val="TableNormal"/>
    <w:tblPr/>
  </w:style>
  <w:style w:type="table" w:customStyle="1" w:styleId="83">
    <w:name w:val="83"/>
    <w:basedOn w:val="TableNormal"/>
    <w:tblPr/>
  </w:style>
  <w:style w:type="table" w:customStyle="1" w:styleId="82">
    <w:name w:val="82"/>
    <w:basedOn w:val="TableNormal"/>
    <w:tblPr/>
  </w:style>
  <w:style w:type="table" w:customStyle="1" w:styleId="81">
    <w:name w:val="81"/>
    <w:basedOn w:val="TableNormal"/>
    <w:tblPr/>
  </w:style>
  <w:style w:type="table" w:customStyle="1" w:styleId="80">
    <w:name w:val="80"/>
    <w:basedOn w:val="TableNormal"/>
    <w:tblPr/>
  </w:style>
  <w:style w:type="table" w:customStyle="1" w:styleId="79">
    <w:name w:val="79"/>
    <w:basedOn w:val="TableNormal"/>
    <w:tblPr/>
  </w:style>
  <w:style w:type="table" w:customStyle="1" w:styleId="78">
    <w:name w:val="78"/>
    <w:basedOn w:val="TableNormal"/>
    <w:tblPr/>
  </w:style>
  <w:style w:type="table" w:customStyle="1" w:styleId="77">
    <w:name w:val="77"/>
    <w:basedOn w:val="TableNormal"/>
    <w:tblPr/>
  </w:style>
  <w:style w:type="table" w:customStyle="1" w:styleId="76">
    <w:name w:val="76"/>
    <w:basedOn w:val="TableNormal"/>
    <w:tblPr/>
  </w:style>
  <w:style w:type="table" w:customStyle="1" w:styleId="75">
    <w:name w:val="75"/>
    <w:basedOn w:val="TableNormal"/>
    <w:tblPr/>
  </w:style>
  <w:style w:type="table" w:customStyle="1" w:styleId="74">
    <w:name w:val="74"/>
    <w:basedOn w:val="TableNormal"/>
    <w:tblPr/>
  </w:style>
  <w:style w:type="table" w:customStyle="1" w:styleId="73">
    <w:name w:val="73"/>
    <w:basedOn w:val="TableNormal"/>
    <w:tblPr/>
  </w:style>
  <w:style w:type="table" w:customStyle="1" w:styleId="72">
    <w:name w:val="72"/>
    <w:basedOn w:val="TableNormal"/>
    <w:tblPr/>
  </w:style>
  <w:style w:type="table" w:customStyle="1" w:styleId="71">
    <w:name w:val="71"/>
    <w:basedOn w:val="TableNormal"/>
    <w:tblPr/>
  </w:style>
  <w:style w:type="table" w:customStyle="1" w:styleId="70">
    <w:name w:val="70"/>
    <w:basedOn w:val="TableNormal"/>
    <w:tblPr/>
  </w:style>
  <w:style w:type="table" w:customStyle="1" w:styleId="69">
    <w:name w:val="69"/>
    <w:basedOn w:val="TableNormal"/>
    <w:tblPr/>
  </w:style>
  <w:style w:type="table" w:customStyle="1" w:styleId="68">
    <w:name w:val="68"/>
    <w:basedOn w:val="TableNormal"/>
    <w:tblPr/>
  </w:style>
  <w:style w:type="table" w:customStyle="1" w:styleId="67">
    <w:name w:val="67"/>
    <w:basedOn w:val="TableNormal"/>
    <w:tblPr/>
  </w:style>
  <w:style w:type="table" w:customStyle="1" w:styleId="66">
    <w:name w:val="66"/>
    <w:basedOn w:val="TableNormal"/>
    <w:tblPr/>
  </w:style>
  <w:style w:type="table" w:customStyle="1" w:styleId="65">
    <w:name w:val="65"/>
    <w:basedOn w:val="TableNormal"/>
    <w:tblPr/>
  </w:style>
  <w:style w:type="table" w:customStyle="1" w:styleId="64">
    <w:name w:val="64"/>
    <w:basedOn w:val="TableNormal"/>
    <w:tblPr/>
  </w:style>
  <w:style w:type="table" w:customStyle="1" w:styleId="63">
    <w:name w:val="63"/>
    <w:basedOn w:val="TableNormal"/>
    <w:tblPr/>
  </w:style>
  <w:style w:type="table" w:customStyle="1" w:styleId="62">
    <w:name w:val="62"/>
    <w:basedOn w:val="TableNormal"/>
    <w:tblPr/>
  </w:style>
  <w:style w:type="table" w:customStyle="1" w:styleId="61">
    <w:name w:val="61"/>
    <w:basedOn w:val="TableNormal"/>
    <w:tblPr/>
  </w:style>
  <w:style w:type="table" w:customStyle="1" w:styleId="60">
    <w:name w:val="60"/>
    <w:basedOn w:val="TableNormal"/>
    <w:tblPr/>
  </w:style>
  <w:style w:type="table" w:customStyle="1" w:styleId="59">
    <w:name w:val="59"/>
    <w:basedOn w:val="TableNormal"/>
    <w:tblPr/>
  </w:style>
  <w:style w:type="table" w:customStyle="1" w:styleId="58">
    <w:name w:val="58"/>
    <w:basedOn w:val="TableNormal"/>
    <w:tblPr/>
  </w:style>
  <w:style w:type="table" w:customStyle="1" w:styleId="57">
    <w:name w:val="57"/>
    <w:basedOn w:val="TableNormal"/>
    <w:tblPr/>
  </w:style>
  <w:style w:type="table" w:customStyle="1" w:styleId="56">
    <w:name w:val="56"/>
    <w:basedOn w:val="TableNormal"/>
    <w:tblPr/>
  </w:style>
  <w:style w:type="table" w:customStyle="1" w:styleId="55">
    <w:name w:val="55"/>
    <w:basedOn w:val="TableNormal"/>
    <w:tblPr/>
  </w:style>
  <w:style w:type="table" w:customStyle="1" w:styleId="54">
    <w:name w:val="54"/>
    <w:basedOn w:val="TableNormal"/>
    <w:tblPr/>
  </w:style>
  <w:style w:type="table" w:customStyle="1" w:styleId="53">
    <w:name w:val="53"/>
    <w:basedOn w:val="TableNormal"/>
    <w:tblPr/>
  </w:style>
  <w:style w:type="table" w:customStyle="1" w:styleId="52">
    <w:name w:val="52"/>
    <w:basedOn w:val="TableNormal"/>
    <w:tblPr/>
  </w:style>
  <w:style w:type="table" w:customStyle="1" w:styleId="51">
    <w:name w:val="51"/>
    <w:basedOn w:val="TableNormal"/>
    <w:pPr>
      <w:spacing w:before="60" w:after="0" w:line="240" w:lineRule="auto"/>
    </w:pPr>
    <w:rPr>
      <w:rFonts w:ascii="Georgia" w:eastAsia="Georgia" w:hAnsi="Georgia" w:cs="Georgia"/>
      <w:sz w:val="20"/>
      <w:szCs w:val="20"/>
    </w:rPr>
    <w:tblPr/>
  </w:style>
  <w:style w:type="table" w:customStyle="1" w:styleId="50">
    <w:name w:val="50"/>
    <w:basedOn w:val="TableNormal"/>
    <w:tblPr/>
  </w:style>
  <w:style w:type="table" w:customStyle="1" w:styleId="49">
    <w:name w:val="49"/>
    <w:basedOn w:val="TableNormal"/>
    <w:tblPr/>
  </w:style>
  <w:style w:type="table" w:customStyle="1" w:styleId="48">
    <w:name w:val="48"/>
    <w:basedOn w:val="TableNormal"/>
    <w:tblPr/>
  </w:style>
  <w:style w:type="table" w:customStyle="1" w:styleId="47">
    <w:name w:val="47"/>
    <w:basedOn w:val="TableNormal"/>
    <w:tblPr/>
  </w:style>
  <w:style w:type="table" w:customStyle="1" w:styleId="46">
    <w:name w:val="46"/>
    <w:basedOn w:val="TableNormal"/>
    <w:tblPr/>
  </w:style>
  <w:style w:type="table" w:customStyle="1" w:styleId="45">
    <w:name w:val="45"/>
    <w:basedOn w:val="TableNormal"/>
    <w:tblPr/>
  </w:style>
  <w:style w:type="table" w:customStyle="1" w:styleId="44">
    <w:name w:val="44"/>
    <w:basedOn w:val="TableNormal"/>
    <w:tblPr/>
  </w:style>
  <w:style w:type="table" w:customStyle="1" w:styleId="43">
    <w:name w:val="43"/>
    <w:basedOn w:val="TableNormal"/>
    <w:tblPr/>
  </w:style>
  <w:style w:type="table" w:customStyle="1" w:styleId="42">
    <w:name w:val="42"/>
    <w:basedOn w:val="TableNormal"/>
    <w:tblPr/>
  </w:style>
  <w:style w:type="table" w:customStyle="1" w:styleId="41">
    <w:name w:val="41"/>
    <w:basedOn w:val="TableNormal"/>
    <w:tblPr/>
  </w:style>
  <w:style w:type="table" w:customStyle="1" w:styleId="40">
    <w:name w:val="40"/>
    <w:basedOn w:val="TableNormal"/>
    <w:tblPr/>
  </w:style>
  <w:style w:type="table" w:customStyle="1" w:styleId="39">
    <w:name w:val="39"/>
    <w:basedOn w:val="TableNormal"/>
    <w:tblPr/>
  </w:style>
  <w:style w:type="table" w:customStyle="1" w:styleId="38">
    <w:name w:val="38"/>
    <w:basedOn w:val="TableNormal"/>
    <w:tblPr/>
  </w:style>
  <w:style w:type="table" w:customStyle="1" w:styleId="37">
    <w:name w:val="37"/>
    <w:basedOn w:val="TableNormal"/>
    <w:tblPr/>
  </w:style>
  <w:style w:type="table" w:customStyle="1" w:styleId="36">
    <w:name w:val="36"/>
    <w:basedOn w:val="TableNormal"/>
    <w:tblPr/>
  </w:style>
  <w:style w:type="table" w:customStyle="1" w:styleId="35">
    <w:name w:val="35"/>
    <w:basedOn w:val="TableNormal"/>
    <w:tblPr/>
  </w:style>
  <w:style w:type="table" w:customStyle="1" w:styleId="34">
    <w:name w:val="34"/>
    <w:basedOn w:val="TableNormal"/>
    <w:tblPr/>
  </w:style>
  <w:style w:type="table" w:customStyle="1" w:styleId="33">
    <w:name w:val="33"/>
    <w:basedOn w:val="TableNormal"/>
    <w:tblPr/>
  </w:style>
  <w:style w:type="table" w:customStyle="1" w:styleId="32">
    <w:name w:val="32"/>
    <w:basedOn w:val="TableNormal"/>
    <w:tblPr/>
  </w:style>
  <w:style w:type="table" w:customStyle="1" w:styleId="31">
    <w:name w:val="31"/>
    <w:basedOn w:val="TableNormal"/>
    <w:tblPr/>
  </w:style>
  <w:style w:type="table" w:customStyle="1" w:styleId="30">
    <w:name w:val="30"/>
    <w:basedOn w:val="TableNormal"/>
    <w:tblPr/>
  </w:style>
  <w:style w:type="table" w:customStyle="1" w:styleId="29">
    <w:name w:val="29"/>
    <w:basedOn w:val="TableNormal"/>
    <w:tblPr/>
  </w:style>
  <w:style w:type="table" w:customStyle="1" w:styleId="28">
    <w:name w:val="28"/>
    <w:basedOn w:val="TableNormal"/>
    <w:tblPr/>
  </w:style>
  <w:style w:type="table" w:customStyle="1" w:styleId="27">
    <w:name w:val="27"/>
    <w:basedOn w:val="TableNormal"/>
    <w:tblPr/>
  </w:style>
  <w:style w:type="table" w:customStyle="1" w:styleId="26">
    <w:name w:val="26"/>
    <w:basedOn w:val="TableNormal"/>
    <w:tblPr/>
  </w:style>
  <w:style w:type="table" w:customStyle="1" w:styleId="25">
    <w:name w:val="25"/>
    <w:basedOn w:val="TableNormal"/>
    <w:tblPr/>
  </w:style>
  <w:style w:type="table" w:customStyle="1" w:styleId="24">
    <w:name w:val="24"/>
    <w:basedOn w:val="TableNormal"/>
    <w:tblPr/>
  </w:style>
  <w:style w:type="table" w:customStyle="1" w:styleId="23">
    <w:name w:val="23"/>
    <w:basedOn w:val="TableNormal"/>
    <w:tblPr/>
  </w:style>
  <w:style w:type="table" w:customStyle="1" w:styleId="22">
    <w:name w:val="22"/>
    <w:basedOn w:val="TableNormal"/>
    <w:tblPr/>
  </w:style>
  <w:style w:type="table" w:customStyle="1" w:styleId="21">
    <w:name w:val="21"/>
    <w:basedOn w:val="TableNormal"/>
    <w:tblPr/>
  </w:style>
  <w:style w:type="table" w:customStyle="1" w:styleId="20">
    <w:name w:val="20"/>
    <w:basedOn w:val="TableNormal"/>
    <w:tblPr/>
  </w:style>
  <w:style w:type="table" w:customStyle="1" w:styleId="19">
    <w:name w:val="19"/>
    <w:basedOn w:val="TableNormal"/>
    <w:tblPr/>
  </w:style>
  <w:style w:type="table" w:customStyle="1" w:styleId="18">
    <w:name w:val="18"/>
    <w:basedOn w:val="TableNormal"/>
    <w:tblPr/>
  </w:style>
  <w:style w:type="table" w:customStyle="1" w:styleId="17">
    <w:name w:val="17"/>
    <w:basedOn w:val="TableNormal"/>
    <w:tblPr/>
  </w:style>
  <w:style w:type="table" w:customStyle="1" w:styleId="16">
    <w:name w:val="16"/>
    <w:basedOn w:val="TableNormal"/>
    <w:tblPr/>
  </w:style>
  <w:style w:type="table" w:customStyle="1" w:styleId="15">
    <w:name w:val="15"/>
    <w:basedOn w:val="TableNormal"/>
    <w:tblPr/>
  </w:style>
  <w:style w:type="table" w:customStyle="1" w:styleId="14">
    <w:name w:val="14"/>
    <w:basedOn w:val="TableNormal"/>
    <w:tblPr/>
  </w:style>
  <w:style w:type="table" w:customStyle="1" w:styleId="13">
    <w:name w:val="13"/>
    <w:basedOn w:val="TableNormal"/>
    <w:tblPr/>
  </w:style>
  <w:style w:type="table" w:customStyle="1" w:styleId="12">
    <w:name w:val="12"/>
    <w:basedOn w:val="TableNormal"/>
    <w:tblPr/>
  </w:style>
  <w:style w:type="table" w:customStyle="1" w:styleId="11">
    <w:name w:val="11"/>
    <w:basedOn w:val="TableNormal"/>
    <w:tblPr/>
  </w:style>
  <w:style w:type="table" w:customStyle="1" w:styleId="10">
    <w:name w:val="10"/>
    <w:basedOn w:val="TableNormal"/>
    <w:tblPr/>
  </w:style>
  <w:style w:type="table" w:customStyle="1" w:styleId="9">
    <w:name w:val="9"/>
    <w:basedOn w:val="TableNormal"/>
    <w:tblPr/>
  </w:style>
  <w:style w:type="table" w:customStyle="1" w:styleId="8">
    <w:name w:val="8"/>
    <w:basedOn w:val="TableNormal"/>
    <w:tblPr/>
  </w:style>
  <w:style w:type="table" w:customStyle="1" w:styleId="7">
    <w:name w:val="7"/>
    <w:basedOn w:val="TableNormal"/>
    <w:tblPr/>
  </w:style>
  <w:style w:type="table" w:customStyle="1" w:styleId="6">
    <w:name w:val="6"/>
    <w:basedOn w:val="TableNormal"/>
    <w:tblPr/>
  </w:style>
  <w:style w:type="table" w:customStyle="1" w:styleId="5">
    <w:name w:val="5"/>
    <w:basedOn w:val="TableNormal"/>
    <w:tblPr/>
  </w:style>
  <w:style w:type="table" w:customStyle="1" w:styleId="4">
    <w:name w:val="4"/>
    <w:basedOn w:val="TableNormal"/>
    <w:tblPr/>
  </w:style>
  <w:style w:type="table" w:customStyle="1" w:styleId="3">
    <w:name w:val="3"/>
    <w:basedOn w:val="TableNormal"/>
    <w:tblPr/>
  </w:style>
  <w:style w:type="table" w:customStyle="1" w:styleId="2">
    <w:name w:val="2"/>
    <w:basedOn w:val="TableNormal"/>
    <w:tblPr/>
  </w:style>
  <w:style w:type="table" w:customStyle="1" w:styleId="1">
    <w:name w:val="1"/>
    <w:basedOn w:val="TableNormal"/>
    <w:tblPr/>
  </w:style>
  <w:style w:type="paragraph" w:styleId="CommentText">
    <w:name w:val="annotation text"/>
    <w:basedOn w:val="Normal"/>
    <w:link w:val="CommentTextChar"/>
    <w:uiPriority w:val="99"/>
    <w:unhideWhenUsed/>
    <w:rPr>
      <w:rFonts w:cs="Cordia New"/>
      <w:sz w:val="20"/>
      <w:szCs w:val="25"/>
    </w:rPr>
  </w:style>
  <w:style w:type="character" w:customStyle="1" w:styleId="CommentTextChar">
    <w:name w:val="Comment Text Char"/>
    <w:basedOn w:val="DefaultParagraphFont"/>
    <w:link w:val="CommentText"/>
    <w:uiPriority w:val="99"/>
    <w:rPr>
      <w:rFonts w:cs="Cordia New"/>
      <w:sz w:val="20"/>
      <w:szCs w:val="25"/>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1C0A64"/>
    <w:rPr>
      <w:rFonts w:ascii="Segoe UI" w:hAnsi="Segoe UI" w:cs="Angsana New"/>
      <w:sz w:val="18"/>
    </w:rPr>
  </w:style>
  <w:style w:type="character" w:customStyle="1" w:styleId="BalloonTextChar">
    <w:name w:val="Balloon Text Char"/>
    <w:basedOn w:val="DefaultParagraphFont"/>
    <w:link w:val="BalloonText"/>
    <w:uiPriority w:val="99"/>
    <w:semiHidden/>
    <w:rsid w:val="001C0A64"/>
    <w:rPr>
      <w:rFonts w:ascii="Segoe UI" w:hAnsi="Segoe UI" w:cs="Angsana New"/>
      <w:sz w:val="18"/>
    </w:rPr>
  </w:style>
  <w:style w:type="character" w:customStyle="1" w:styleId="Heading9Char">
    <w:name w:val="Heading 9 Char"/>
    <w:basedOn w:val="DefaultParagraphFont"/>
    <w:link w:val="Heading9"/>
    <w:uiPriority w:val="9"/>
    <w:rsid w:val="001C0A64"/>
    <w:rPr>
      <w:rFonts w:asciiTheme="majorHAnsi" w:eastAsiaTheme="majorEastAsia" w:hAnsiTheme="majorHAnsi" w:cstheme="majorBidi"/>
      <w:i/>
      <w:iCs/>
      <w:color w:val="272727" w:themeColor="text1" w:themeTint="D8"/>
      <w:sz w:val="21"/>
      <w:szCs w:val="21"/>
      <w:lang w:eastAsia="en-US" w:bidi="ar-SA"/>
    </w:rPr>
  </w:style>
  <w:style w:type="paragraph" w:styleId="Header">
    <w:name w:val="header"/>
    <w:basedOn w:val="Normal"/>
    <w:link w:val="HeaderChar"/>
    <w:uiPriority w:val="99"/>
    <w:unhideWhenUsed/>
    <w:rsid w:val="001C0A64"/>
    <w:pPr>
      <w:tabs>
        <w:tab w:val="center" w:pos="4680"/>
        <w:tab w:val="right" w:pos="9360"/>
      </w:tabs>
    </w:pPr>
    <w:rPr>
      <w:rFonts w:asciiTheme="minorHAnsi" w:eastAsiaTheme="minorHAnsi" w:hAnsiTheme="minorHAnsi" w:cstheme="minorBidi"/>
      <w:lang w:eastAsia="en-US" w:bidi="ar-SA"/>
    </w:rPr>
  </w:style>
  <w:style w:type="character" w:customStyle="1" w:styleId="HeaderChar">
    <w:name w:val="Header Char"/>
    <w:basedOn w:val="DefaultParagraphFont"/>
    <w:link w:val="Header"/>
    <w:uiPriority w:val="99"/>
    <w:rsid w:val="001C0A64"/>
    <w:rPr>
      <w:rFonts w:asciiTheme="minorHAnsi" w:eastAsiaTheme="minorHAnsi" w:hAnsiTheme="minorHAnsi" w:cstheme="minorBidi"/>
      <w:lang w:eastAsia="en-US" w:bidi="ar-SA"/>
    </w:rPr>
  </w:style>
  <w:style w:type="paragraph" w:styleId="ListParagraph">
    <w:name w:val="List Paragraph"/>
    <w:basedOn w:val="Normal"/>
    <w:uiPriority w:val="34"/>
    <w:qFormat/>
    <w:rsid w:val="00B108E4"/>
    <w:pPr>
      <w:ind w:left="720"/>
      <w:contextualSpacing/>
    </w:pPr>
    <w:rPr>
      <w:rFonts w:asciiTheme="minorHAnsi" w:eastAsiaTheme="minorHAnsi" w:hAnsiTheme="minorHAnsi" w:cstheme="minorBidi"/>
      <w:lang w:eastAsia="en-US" w:bidi="ar-SA"/>
    </w:rPr>
  </w:style>
  <w:style w:type="paragraph" w:styleId="Footer">
    <w:name w:val="footer"/>
    <w:basedOn w:val="Normal"/>
    <w:link w:val="FooterChar"/>
    <w:uiPriority w:val="99"/>
    <w:unhideWhenUsed/>
    <w:rsid w:val="00641ED9"/>
    <w:pPr>
      <w:tabs>
        <w:tab w:val="center" w:pos="4680"/>
        <w:tab w:val="right" w:pos="9360"/>
      </w:tabs>
    </w:pPr>
    <w:rPr>
      <w:rFonts w:cs="Cordia New"/>
      <w:szCs w:val="28"/>
    </w:rPr>
  </w:style>
  <w:style w:type="character" w:customStyle="1" w:styleId="FooterChar">
    <w:name w:val="Footer Char"/>
    <w:basedOn w:val="DefaultParagraphFont"/>
    <w:link w:val="Footer"/>
    <w:uiPriority w:val="99"/>
    <w:rsid w:val="00641ED9"/>
    <w:rPr>
      <w:rFonts w:cs="Cordia New"/>
      <w:szCs w:val="28"/>
    </w:rPr>
  </w:style>
  <w:style w:type="table" w:customStyle="1" w:styleId="PwCTableText">
    <w:name w:val="PwC Table Text"/>
    <w:basedOn w:val="TableNormal"/>
    <w:uiPriority w:val="99"/>
    <w:qFormat/>
    <w:rsid w:val="00824608"/>
    <w:pPr>
      <w:spacing w:before="60" w:after="60" w:line="240" w:lineRule="auto"/>
    </w:pPr>
    <w:rPr>
      <w:rFonts w:ascii="Georgia" w:eastAsiaTheme="minorHAnsi" w:hAnsi="Georgia" w:cstheme="minorBidi"/>
      <w:sz w:val="20"/>
      <w:szCs w:val="20"/>
      <w:lang w:val="en-GB" w:eastAsia="en-US" w:bidi="ar-SA"/>
    </w:rPr>
    <w:tblPr>
      <w:tblStyleRowBandSize w:val="1"/>
    </w:tblPr>
    <w:tcPr>
      <w:tcBorders>
        <w:bottom w:val="nil"/>
      </w:tcBorders>
    </w:tcPr>
    <w:tblStylePr w:type="firstRow">
      <w:rPr>
        <w:b/>
      </w:rPr>
      <w:tblPr/>
      <w:tcPr>
        <w:tcBorders>
          <w:top w:val="single" w:sz="6" w:space="0" w:color="1F497D" w:themeColor="text2"/>
          <w:bottom w:val="single" w:sz="6" w:space="0" w:color="1F497D" w:themeColor="text2"/>
        </w:tcBorders>
      </w:tcPr>
    </w:tblStylePr>
    <w:tblStylePr w:type="lastRow">
      <w:rPr>
        <w:b/>
      </w:rPr>
      <w:tblPr/>
      <w:tcPr>
        <w:tcBorders>
          <w:top w:val="single" w:sz="6" w:space="0" w:color="1F497D" w:themeColor="text2"/>
          <w:bottom w:val="single" w:sz="6" w:space="0" w:color="1F497D" w:themeColor="text2"/>
        </w:tcBorders>
      </w:tcPr>
    </w:tblStylePr>
  </w:style>
  <w:style w:type="paragraph" w:styleId="CommentSubject">
    <w:name w:val="annotation subject"/>
    <w:basedOn w:val="CommentText"/>
    <w:next w:val="CommentText"/>
    <w:link w:val="CommentSubjectChar"/>
    <w:uiPriority w:val="99"/>
    <w:unhideWhenUsed/>
    <w:rsid w:val="00C170AC"/>
    <w:rPr>
      <w:b/>
      <w:bCs/>
    </w:rPr>
  </w:style>
  <w:style w:type="character" w:customStyle="1" w:styleId="CommentSubjectChar">
    <w:name w:val="Comment Subject Char"/>
    <w:basedOn w:val="CommentTextChar"/>
    <w:link w:val="CommentSubject"/>
    <w:uiPriority w:val="99"/>
    <w:rsid w:val="00C170AC"/>
    <w:rPr>
      <w:rFonts w:cs="Cordia New"/>
      <w:b/>
      <w:bCs/>
      <w:sz w:val="20"/>
      <w:szCs w:val="25"/>
    </w:rPr>
  </w:style>
  <w:style w:type="table" w:styleId="TableGrid">
    <w:name w:val="Table Grid"/>
    <w:basedOn w:val="TableNormal"/>
    <w:uiPriority w:val="59"/>
    <w:rsid w:val="004567E1"/>
    <w:pPr>
      <w:spacing w:after="0" w:line="240" w:lineRule="auto"/>
    </w:pPr>
    <w:rPr>
      <w:rFonts w:asciiTheme="minorHAnsi" w:eastAsiaTheme="minorHAnsi" w:hAnsiTheme="minorHAnsi" w:cstheme="minorBidi"/>
      <w:lang w:eastAsia="en-US" w:bidi="ar-SA"/>
    </w:rPr>
    <w:tblPr/>
  </w:style>
  <w:style w:type="paragraph" w:styleId="BlockText">
    <w:name w:val="Block Text"/>
    <w:basedOn w:val="Normal"/>
    <w:uiPriority w:val="99"/>
    <w:unhideWhenUsed/>
    <w:rsid w:val="00BC6254"/>
    <w:pPr>
      <w:ind w:left="180" w:right="-693" w:hanging="11"/>
      <w:jc w:val="thaiDistribute"/>
    </w:pPr>
    <w:rPr>
      <w:rFonts w:ascii="Times New Roman" w:eastAsia="Times New Roman" w:hAnsi="Times New Roman" w:cs="Angsana New"/>
      <w:lang w:eastAsia="en-US"/>
    </w:rPr>
  </w:style>
  <w:style w:type="paragraph" w:styleId="NormalWeb">
    <w:name w:val="Normal (Web)"/>
    <w:basedOn w:val="Normal"/>
    <w:uiPriority w:val="99"/>
    <w:semiHidden/>
    <w:unhideWhenUsed/>
    <w:rsid w:val="00C003F2"/>
    <w:pPr>
      <w:spacing w:before="100" w:beforeAutospacing="1" w:after="100" w:afterAutospacing="1"/>
    </w:pPr>
    <w:rPr>
      <w:rFonts w:ascii="Times New Roman" w:eastAsia="Times New Roman" w:hAnsi="Times New Roman" w:cs="Times New Roman"/>
      <w:sz w:val="24"/>
      <w:szCs w:val="24"/>
      <w:lang w:val="en-GB"/>
    </w:rPr>
  </w:style>
  <w:style w:type="paragraph" w:styleId="TOCHeading">
    <w:name w:val="TOC Heading"/>
    <w:basedOn w:val="Heading1"/>
    <w:next w:val="Normal"/>
    <w:uiPriority w:val="39"/>
    <w:unhideWhenUsed/>
    <w:qFormat/>
    <w:rsid w:val="001640C8"/>
    <w:pPr>
      <w:keepLines/>
      <w:spacing w:before="240" w:line="259" w:lineRule="auto"/>
      <w:outlineLvl w:val="9"/>
    </w:pPr>
    <w:rPr>
      <w:rFonts w:asciiTheme="majorHAnsi" w:eastAsiaTheme="majorEastAsia" w:hAnsiTheme="majorHAnsi" w:cstheme="majorBidi"/>
      <w:b w:val="0"/>
      <w:color w:val="365F91" w:themeColor="accent1" w:themeShade="BF"/>
      <w:sz w:val="32"/>
      <w:szCs w:val="32"/>
      <w:lang w:eastAsia="en-US" w:bidi="ar-SA"/>
    </w:rPr>
  </w:style>
  <w:style w:type="paragraph" w:styleId="TOC2">
    <w:name w:val="toc 2"/>
    <w:basedOn w:val="Normal"/>
    <w:next w:val="Normal"/>
    <w:autoRedefine/>
    <w:uiPriority w:val="39"/>
    <w:unhideWhenUsed/>
    <w:rsid w:val="00F5379A"/>
    <w:pPr>
      <w:tabs>
        <w:tab w:val="left" w:pos="1134"/>
        <w:tab w:val="right" w:leader="dot" w:pos="9350"/>
      </w:tabs>
      <w:ind w:left="1134" w:hanging="567"/>
    </w:pPr>
    <w:rPr>
      <w:rFonts w:cs="Cordia New"/>
      <w:szCs w:val="28"/>
    </w:rPr>
  </w:style>
  <w:style w:type="paragraph" w:styleId="TOC1">
    <w:name w:val="toc 1"/>
    <w:basedOn w:val="Normal"/>
    <w:next w:val="Normal"/>
    <w:autoRedefine/>
    <w:uiPriority w:val="39"/>
    <w:unhideWhenUsed/>
    <w:rsid w:val="00F5379A"/>
    <w:pPr>
      <w:tabs>
        <w:tab w:val="left" w:pos="567"/>
        <w:tab w:val="right" w:leader="dot" w:pos="9350"/>
      </w:tabs>
    </w:pPr>
    <w:rPr>
      <w:rFonts w:cs="Cordia New"/>
      <w:szCs w:val="28"/>
    </w:rPr>
  </w:style>
  <w:style w:type="paragraph" w:styleId="TOC3">
    <w:name w:val="toc 3"/>
    <w:basedOn w:val="Normal"/>
    <w:next w:val="Normal"/>
    <w:autoRedefine/>
    <w:uiPriority w:val="39"/>
    <w:unhideWhenUsed/>
    <w:rsid w:val="00F5379A"/>
    <w:pPr>
      <w:tabs>
        <w:tab w:val="left" w:pos="1701"/>
        <w:tab w:val="right" w:leader="dot" w:pos="9350"/>
      </w:tabs>
      <w:ind w:left="1134"/>
    </w:pPr>
    <w:rPr>
      <w:rFonts w:cs="Cordia New"/>
      <w:szCs w:val="28"/>
    </w:rPr>
  </w:style>
  <w:style w:type="character" w:styleId="Hyperlink">
    <w:name w:val="Hyperlink"/>
    <w:basedOn w:val="DefaultParagraphFont"/>
    <w:uiPriority w:val="99"/>
    <w:unhideWhenUsed/>
    <w:rsid w:val="001640C8"/>
    <w:rPr>
      <w:color w:val="0000FF" w:themeColor="hyperlink"/>
      <w:u w:val="single"/>
    </w:rPr>
  </w:style>
  <w:style w:type="paragraph" w:customStyle="1" w:styleId="msonormal0">
    <w:name w:val="msonormal"/>
    <w:basedOn w:val="Normal"/>
    <w:uiPriority w:val="99"/>
    <w:semiHidden/>
    <w:rsid w:val="001640C8"/>
    <w:pPr>
      <w:spacing w:before="100" w:beforeAutospacing="1" w:after="100" w:afterAutospacing="1"/>
    </w:pPr>
    <w:rPr>
      <w:rFonts w:ascii="Times New Roman" w:eastAsia="Times New Roman" w:hAnsi="Times New Roman" w:cs="Times New Roman"/>
      <w:sz w:val="24"/>
      <w:szCs w:val="24"/>
      <w:lang w:val="en-GB"/>
    </w:rPr>
  </w:style>
  <w:style w:type="paragraph" w:customStyle="1" w:styleId="qowt-stl-blocktext">
    <w:name w:val="qowt-stl-blocktext"/>
    <w:basedOn w:val="Normal"/>
    <w:uiPriority w:val="99"/>
    <w:semiHidden/>
    <w:rsid w:val="001640C8"/>
    <w:pPr>
      <w:spacing w:before="100" w:beforeAutospacing="1" w:after="100" w:afterAutospacing="1"/>
    </w:pPr>
    <w:rPr>
      <w:rFonts w:ascii="Times New Roman" w:eastAsia="Times New Roman" w:hAnsi="Times New Roman" w:cs="Times New Roman"/>
      <w:sz w:val="24"/>
      <w:szCs w:val="24"/>
      <w:lang w:val="en-GB"/>
    </w:rPr>
  </w:style>
  <w:style w:type="character" w:customStyle="1" w:styleId="qowt-font5-arial">
    <w:name w:val="qowt-font5-arial"/>
    <w:basedOn w:val="DefaultParagraphFont"/>
    <w:rsid w:val="001640C8"/>
  </w:style>
  <w:style w:type="table" w:styleId="TableGridLight">
    <w:name w:val="Grid Table Light"/>
    <w:basedOn w:val="TableNormal"/>
    <w:uiPriority w:val="40"/>
    <w:rsid w:val="001640C8"/>
    <w:pPr>
      <w:spacing w:after="0" w:line="240" w:lineRule="auto"/>
    </w:pPr>
    <w:rPr>
      <w:rFonts w:asciiTheme="minorHAnsi" w:eastAsiaTheme="minorHAnsi" w:hAnsiTheme="minorHAnsi" w:cstheme="minorBidi"/>
      <w:szCs w:val="28"/>
      <w:lang w:val="en-GB" w:eastAsia="en-US"/>
    </w:rPr>
    <w:tblPr>
      <w:tblInd w:w="0" w:type="nil"/>
    </w:tblPr>
  </w:style>
  <w:style w:type="paragraph" w:styleId="NoSpacing">
    <w:name w:val="No Spacing"/>
    <w:uiPriority w:val="1"/>
    <w:qFormat/>
    <w:rsid w:val="001D0B9D"/>
    <w:pPr>
      <w:spacing w:after="0" w:line="240" w:lineRule="auto"/>
    </w:pPr>
    <w:rPr>
      <w:rFonts w:ascii="Ink Free" w:eastAsia="Ink Free" w:hAnsi="Ink Free" w:cs="Ink Free"/>
      <w:color w:val="00B050"/>
      <w:sz w:val="20"/>
      <w:szCs w:val="20"/>
    </w:rPr>
  </w:style>
  <w:style w:type="character" w:customStyle="1" w:styleId="Heading7Char">
    <w:name w:val="Heading 7 Char"/>
    <w:basedOn w:val="DefaultParagraphFont"/>
    <w:link w:val="Heading7"/>
    <w:uiPriority w:val="9"/>
    <w:rsid w:val="00665A1C"/>
    <w:rPr>
      <w:color w:val="000000" w:themeColor="text1"/>
      <w:sz w:val="20"/>
      <w:szCs w:val="20"/>
      <w:lang w:val="en-GB" w:eastAsia="en-US"/>
    </w:rPr>
  </w:style>
  <w:style w:type="character" w:customStyle="1" w:styleId="Heading8Char">
    <w:name w:val="Heading 8 Char"/>
    <w:basedOn w:val="DefaultParagraphFont"/>
    <w:link w:val="Heading8"/>
    <w:uiPriority w:val="9"/>
    <w:rsid w:val="00665A1C"/>
    <w:rPr>
      <w:i/>
      <w:iCs/>
      <w:color w:val="000000" w:themeColor="text1"/>
      <w:sz w:val="20"/>
      <w:szCs w:val="20"/>
      <w:lang w:val="en-GB" w:eastAsia="en-US"/>
    </w:rPr>
  </w:style>
  <w:style w:type="character" w:customStyle="1" w:styleId="Heading1Char">
    <w:name w:val="Heading 1 Char"/>
    <w:basedOn w:val="DefaultParagraphFont"/>
    <w:link w:val="Heading1"/>
    <w:uiPriority w:val="9"/>
    <w:rsid w:val="003E4A2C"/>
    <w:rPr>
      <w:rFonts w:eastAsia="Times" w:cs="Times"/>
      <w:b/>
      <w:color w:val="FFFFFF" w:themeColor="background1"/>
      <w:sz w:val="20"/>
      <w:szCs w:val="20"/>
    </w:rPr>
  </w:style>
  <w:style w:type="character" w:customStyle="1" w:styleId="Heading2Char">
    <w:name w:val="Heading 2 Char"/>
    <w:basedOn w:val="DefaultParagraphFont"/>
    <w:link w:val="Heading2"/>
    <w:uiPriority w:val="9"/>
    <w:rsid w:val="00CC0690"/>
    <w:rPr>
      <w:b/>
      <w:color w:val="CF4A02"/>
      <w:sz w:val="20"/>
      <w:szCs w:val="20"/>
    </w:rPr>
  </w:style>
  <w:style w:type="character" w:customStyle="1" w:styleId="Heading3Char">
    <w:name w:val="Heading 3 Char"/>
    <w:basedOn w:val="DefaultParagraphFont"/>
    <w:link w:val="Heading3"/>
    <w:uiPriority w:val="9"/>
    <w:rsid w:val="00C72DEC"/>
    <w:rPr>
      <w:b/>
      <w:color w:val="CF4A02"/>
      <w:sz w:val="20"/>
      <w:szCs w:val="20"/>
    </w:rPr>
  </w:style>
  <w:style w:type="character" w:customStyle="1" w:styleId="Heading4Char">
    <w:name w:val="Heading 4 Char"/>
    <w:basedOn w:val="DefaultParagraphFont"/>
    <w:link w:val="Heading4"/>
    <w:uiPriority w:val="9"/>
    <w:rsid w:val="00261D98"/>
    <w:rPr>
      <w:b/>
      <w:color w:val="CF4A02"/>
      <w:sz w:val="20"/>
      <w:szCs w:val="20"/>
    </w:rPr>
  </w:style>
  <w:style w:type="character" w:customStyle="1" w:styleId="Heading5Char">
    <w:name w:val="Heading 5 Char"/>
    <w:basedOn w:val="DefaultParagraphFont"/>
    <w:link w:val="Heading5"/>
    <w:uiPriority w:val="9"/>
    <w:rsid w:val="00665A1C"/>
    <w:rPr>
      <w:b/>
    </w:rPr>
  </w:style>
  <w:style w:type="character" w:customStyle="1" w:styleId="Heading6Char">
    <w:name w:val="Heading 6 Char"/>
    <w:basedOn w:val="DefaultParagraphFont"/>
    <w:link w:val="Heading6"/>
    <w:uiPriority w:val="9"/>
    <w:rsid w:val="00665A1C"/>
    <w:rPr>
      <w:b/>
      <w:sz w:val="20"/>
      <w:szCs w:val="20"/>
    </w:rPr>
  </w:style>
  <w:style w:type="paragraph" w:styleId="DocumentMap">
    <w:name w:val="Document Map"/>
    <w:basedOn w:val="Normal"/>
    <w:link w:val="DocumentMapChar"/>
    <w:uiPriority w:val="99"/>
    <w:semiHidden/>
    <w:rsid w:val="00665A1C"/>
    <w:pPr>
      <w:shd w:val="clear" w:color="auto" w:fill="000080"/>
      <w:jc w:val="both"/>
    </w:pPr>
    <w:rPr>
      <w:color w:val="000000" w:themeColor="text1"/>
      <w:sz w:val="20"/>
      <w:szCs w:val="20"/>
      <w:lang w:val="en-GB" w:eastAsia="en-US"/>
    </w:rPr>
  </w:style>
  <w:style w:type="character" w:customStyle="1" w:styleId="DocumentMapChar">
    <w:name w:val="Document Map Char"/>
    <w:basedOn w:val="DefaultParagraphFont"/>
    <w:link w:val="DocumentMap"/>
    <w:uiPriority w:val="99"/>
    <w:semiHidden/>
    <w:rsid w:val="00665A1C"/>
    <w:rPr>
      <w:color w:val="000000" w:themeColor="text1"/>
      <w:sz w:val="20"/>
      <w:szCs w:val="20"/>
      <w:shd w:val="clear" w:color="auto" w:fill="000080"/>
      <w:lang w:val="en-GB" w:eastAsia="en-US"/>
    </w:rPr>
  </w:style>
  <w:style w:type="character" w:styleId="Emphasis">
    <w:name w:val="Emphasis"/>
    <w:uiPriority w:val="20"/>
    <w:qFormat/>
    <w:rsid w:val="00665A1C"/>
    <w:rPr>
      <w:rFonts w:ascii="Arial" w:hAnsi="Arial"/>
      <w:sz w:val="20"/>
      <w:lang w:val="en-US"/>
    </w:rPr>
  </w:style>
  <w:style w:type="character" w:styleId="EndnoteReference">
    <w:name w:val="endnote reference"/>
    <w:uiPriority w:val="99"/>
    <w:semiHidden/>
    <w:rsid w:val="00665A1C"/>
    <w:rPr>
      <w:rFonts w:ascii="Arial" w:hAnsi="Arial"/>
      <w:sz w:val="20"/>
      <w:vertAlign w:val="superscript"/>
    </w:rPr>
  </w:style>
  <w:style w:type="paragraph" w:styleId="EnvelopeAddress">
    <w:name w:val="envelope address"/>
    <w:basedOn w:val="Normal"/>
    <w:uiPriority w:val="99"/>
    <w:rsid w:val="00665A1C"/>
    <w:pPr>
      <w:framePr w:w="7920" w:h="1980" w:hRule="exact" w:hSpace="180" w:wrap="auto" w:hAnchor="page" w:xAlign="center" w:yAlign="bottom"/>
      <w:ind w:left="2880"/>
      <w:jc w:val="both"/>
    </w:pPr>
    <w:rPr>
      <w:color w:val="000000" w:themeColor="text1"/>
      <w:sz w:val="20"/>
      <w:szCs w:val="20"/>
      <w:lang w:val="en-GB" w:eastAsia="en-US"/>
    </w:rPr>
  </w:style>
  <w:style w:type="paragraph" w:styleId="EnvelopeReturn">
    <w:name w:val="envelope return"/>
    <w:basedOn w:val="Normal"/>
    <w:uiPriority w:val="99"/>
    <w:rsid w:val="00665A1C"/>
    <w:pPr>
      <w:jc w:val="both"/>
    </w:pPr>
    <w:rPr>
      <w:color w:val="000000" w:themeColor="text1"/>
      <w:sz w:val="20"/>
      <w:szCs w:val="20"/>
      <w:lang w:val="en-GB" w:eastAsia="en-US"/>
    </w:rPr>
  </w:style>
  <w:style w:type="character" w:styleId="FollowedHyperlink">
    <w:name w:val="FollowedHyperlink"/>
    <w:uiPriority w:val="99"/>
    <w:rsid w:val="00665A1C"/>
    <w:rPr>
      <w:rFonts w:ascii="Arial" w:hAnsi="Arial"/>
      <w:color w:val="800080"/>
      <w:sz w:val="20"/>
      <w:u w:val="single"/>
    </w:rPr>
  </w:style>
  <w:style w:type="character" w:styleId="FootnoteReference">
    <w:name w:val="footnote reference"/>
    <w:uiPriority w:val="99"/>
    <w:semiHidden/>
    <w:rsid w:val="00665A1C"/>
    <w:rPr>
      <w:rFonts w:ascii="Arial" w:hAnsi="Arial"/>
      <w:sz w:val="20"/>
      <w:vertAlign w:val="superscript"/>
    </w:rPr>
  </w:style>
  <w:style w:type="paragraph" w:styleId="Index1">
    <w:name w:val="index 1"/>
    <w:basedOn w:val="Normal"/>
    <w:next w:val="Normal"/>
    <w:autoRedefine/>
    <w:uiPriority w:val="99"/>
    <w:semiHidden/>
    <w:rsid w:val="00665A1C"/>
    <w:pPr>
      <w:ind w:left="200" w:hanging="200"/>
      <w:jc w:val="both"/>
    </w:pPr>
    <w:rPr>
      <w:color w:val="000000" w:themeColor="text1"/>
      <w:sz w:val="20"/>
      <w:szCs w:val="20"/>
      <w:lang w:val="en-GB" w:eastAsia="en-US"/>
    </w:rPr>
  </w:style>
  <w:style w:type="paragraph" w:styleId="IndexHeading">
    <w:name w:val="index heading"/>
    <w:aliases w:val="Index Heading1,ixh"/>
    <w:basedOn w:val="BodyText"/>
    <w:uiPriority w:val="99"/>
    <w:rsid w:val="00665A1C"/>
    <w:pPr>
      <w:suppressAutoHyphens w:val="0"/>
      <w:spacing w:after="130" w:line="260" w:lineRule="atLeast"/>
      <w:ind w:left="1134" w:right="0" w:hanging="1134"/>
      <w:jc w:val="left"/>
    </w:pPr>
    <w:rPr>
      <w:rFonts w:cs="Times New Roman"/>
      <w:b/>
      <w:szCs w:val="20"/>
      <w:lang w:val="en-GB" w:bidi="ar-SA"/>
    </w:rPr>
  </w:style>
  <w:style w:type="character" w:styleId="LineNumber">
    <w:name w:val="line number"/>
    <w:uiPriority w:val="99"/>
    <w:rsid w:val="00665A1C"/>
    <w:rPr>
      <w:rFonts w:ascii="Arial" w:hAnsi="Arial"/>
      <w:sz w:val="16"/>
    </w:rPr>
  </w:style>
  <w:style w:type="paragraph" w:styleId="MacroText">
    <w:name w:val="macro"/>
    <w:link w:val="MacroTextChar"/>
    <w:uiPriority w:val="99"/>
    <w:semiHidden/>
    <w:rsid w:val="00665A1C"/>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eastAsia="Times New Roman" w:cs="Angsana New"/>
      <w:sz w:val="20"/>
      <w:szCs w:val="20"/>
      <w:lang w:eastAsia="en-US"/>
    </w:rPr>
  </w:style>
  <w:style w:type="character" w:customStyle="1" w:styleId="MacroTextChar">
    <w:name w:val="Macro Text Char"/>
    <w:basedOn w:val="DefaultParagraphFont"/>
    <w:link w:val="MacroText"/>
    <w:uiPriority w:val="99"/>
    <w:semiHidden/>
    <w:rsid w:val="00665A1C"/>
    <w:rPr>
      <w:rFonts w:eastAsia="Times New Roman" w:cs="Angsana New"/>
      <w:sz w:val="20"/>
      <w:szCs w:val="20"/>
      <w:lang w:eastAsia="en-US"/>
    </w:rPr>
  </w:style>
  <w:style w:type="paragraph" w:styleId="MessageHeader">
    <w:name w:val="Message Header"/>
    <w:basedOn w:val="Normal"/>
    <w:link w:val="MessageHeaderChar"/>
    <w:uiPriority w:val="99"/>
    <w:rsid w:val="00665A1C"/>
    <w:pPr>
      <w:pBdr>
        <w:top w:val="single" w:sz="6" w:space="1" w:color="auto"/>
        <w:left w:val="single" w:sz="6" w:space="1" w:color="auto"/>
        <w:bottom w:val="single" w:sz="6" w:space="1" w:color="auto"/>
        <w:right w:val="single" w:sz="6" w:space="1" w:color="auto"/>
      </w:pBdr>
      <w:shd w:val="pct20" w:color="auto" w:fill="auto"/>
      <w:ind w:left="1134" w:hanging="1134"/>
      <w:jc w:val="both"/>
    </w:pPr>
    <w:rPr>
      <w:color w:val="000000" w:themeColor="text1"/>
      <w:sz w:val="20"/>
      <w:szCs w:val="20"/>
      <w:lang w:val="en-GB" w:eastAsia="en-US"/>
    </w:rPr>
  </w:style>
  <w:style w:type="character" w:customStyle="1" w:styleId="MessageHeaderChar">
    <w:name w:val="Message Header Char"/>
    <w:basedOn w:val="DefaultParagraphFont"/>
    <w:link w:val="MessageHeader"/>
    <w:uiPriority w:val="99"/>
    <w:rsid w:val="00665A1C"/>
    <w:rPr>
      <w:color w:val="000000" w:themeColor="text1"/>
      <w:sz w:val="20"/>
      <w:szCs w:val="20"/>
      <w:shd w:val="pct20" w:color="auto" w:fill="auto"/>
      <w:lang w:val="en-GB" w:eastAsia="en-US"/>
    </w:rPr>
  </w:style>
  <w:style w:type="character" w:styleId="PageNumber">
    <w:name w:val="page number"/>
    <w:uiPriority w:val="99"/>
    <w:rsid w:val="00665A1C"/>
    <w:rPr>
      <w:rFonts w:ascii="Arial" w:hAnsi="Arial"/>
      <w:sz w:val="20"/>
    </w:rPr>
  </w:style>
  <w:style w:type="paragraph" w:styleId="PlainText">
    <w:name w:val="Plain Text"/>
    <w:basedOn w:val="Normal"/>
    <w:link w:val="PlainTextChar"/>
    <w:uiPriority w:val="99"/>
    <w:rsid w:val="00665A1C"/>
    <w:pPr>
      <w:jc w:val="both"/>
    </w:pPr>
    <w:rPr>
      <w:color w:val="000000" w:themeColor="text1"/>
      <w:sz w:val="20"/>
      <w:szCs w:val="20"/>
      <w:lang w:val="en-GB" w:eastAsia="en-US"/>
    </w:rPr>
  </w:style>
  <w:style w:type="character" w:customStyle="1" w:styleId="PlainTextChar">
    <w:name w:val="Plain Text Char"/>
    <w:basedOn w:val="DefaultParagraphFont"/>
    <w:link w:val="PlainText"/>
    <w:uiPriority w:val="99"/>
    <w:rsid w:val="00665A1C"/>
    <w:rPr>
      <w:color w:val="000000" w:themeColor="text1"/>
      <w:sz w:val="20"/>
      <w:szCs w:val="20"/>
      <w:lang w:val="en-GB" w:eastAsia="en-US"/>
    </w:rPr>
  </w:style>
  <w:style w:type="character" w:styleId="Strong">
    <w:name w:val="Strong"/>
    <w:uiPriority w:val="22"/>
    <w:qFormat/>
    <w:rsid w:val="00665A1C"/>
    <w:rPr>
      <w:rFonts w:ascii="Arial" w:hAnsi="Arial"/>
      <w:b/>
      <w:sz w:val="24"/>
    </w:rPr>
  </w:style>
  <w:style w:type="character" w:customStyle="1" w:styleId="SubtitleChar">
    <w:name w:val="Subtitle Char"/>
    <w:basedOn w:val="DefaultParagraphFont"/>
    <w:link w:val="Subtitle"/>
    <w:uiPriority w:val="11"/>
    <w:rsid w:val="00665A1C"/>
    <w:rPr>
      <w:rFonts w:ascii="Georgia" w:eastAsia="Georgia" w:hAnsi="Georgia" w:cs="Georgia"/>
      <w:i/>
      <w:color w:val="666666"/>
      <w:sz w:val="48"/>
      <w:szCs w:val="48"/>
    </w:rPr>
  </w:style>
  <w:style w:type="character" w:customStyle="1" w:styleId="TitleChar">
    <w:name w:val="Title Char"/>
    <w:aliases w:val="Comments Char"/>
    <w:basedOn w:val="DefaultParagraphFont"/>
    <w:link w:val="Title"/>
    <w:uiPriority w:val="10"/>
    <w:rsid w:val="00665A1C"/>
    <w:rPr>
      <w:b/>
      <w:sz w:val="72"/>
      <w:szCs w:val="72"/>
    </w:rPr>
  </w:style>
  <w:style w:type="paragraph" w:styleId="TOAHeading">
    <w:name w:val="toa heading"/>
    <w:basedOn w:val="Normal"/>
    <w:next w:val="Normal"/>
    <w:uiPriority w:val="99"/>
    <w:semiHidden/>
    <w:rsid w:val="00665A1C"/>
    <w:pPr>
      <w:spacing w:before="120"/>
      <w:jc w:val="both"/>
    </w:pPr>
    <w:rPr>
      <w:b/>
      <w:bCs/>
      <w:color w:val="000000" w:themeColor="text1"/>
      <w:sz w:val="20"/>
      <w:szCs w:val="20"/>
      <w:lang w:val="en-GB" w:eastAsia="en-US"/>
    </w:rPr>
  </w:style>
  <w:style w:type="paragraph" w:styleId="TOC9">
    <w:name w:val="toc 9"/>
    <w:basedOn w:val="Normal"/>
    <w:next w:val="Normal"/>
    <w:autoRedefine/>
    <w:uiPriority w:val="39"/>
    <w:rsid w:val="00665A1C"/>
    <w:pPr>
      <w:ind w:left="1600"/>
      <w:jc w:val="both"/>
    </w:pPr>
    <w:rPr>
      <w:color w:val="000000" w:themeColor="text1"/>
      <w:sz w:val="20"/>
      <w:szCs w:val="20"/>
      <w:lang w:val="en-GB" w:eastAsia="en-US"/>
    </w:rPr>
  </w:style>
  <w:style w:type="paragraph" w:styleId="BodyTextIndent3">
    <w:name w:val="Body Text Indent 3"/>
    <w:basedOn w:val="Normal"/>
    <w:link w:val="BodyTextIndent3Char"/>
    <w:uiPriority w:val="99"/>
    <w:rsid w:val="00665A1C"/>
    <w:pPr>
      <w:spacing w:line="240" w:lineRule="exact"/>
      <w:ind w:left="108"/>
      <w:jc w:val="both"/>
    </w:pPr>
    <w:rPr>
      <w:color w:val="000000" w:themeColor="text1"/>
      <w:sz w:val="20"/>
      <w:szCs w:val="20"/>
      <w:lang w:eastAsia="en-US"/>
    </w:rPr>
  </w:style>
  <w:style w:type="character" w:customStyle="1" w:styleId="BodyTextIndent3Char">
    <w:name w:val="Body Text Indent 3 Char"/>
    <w:basedOn w:val="DefaultParagraphFont"/>
    <w:link w:val="BodyTextIndent3"/>
    <w:uiPriority w:val="99"/>
    <w:rsid w:val="00665A1C"/>
    <w:rPr>
      <w:color w:val="000000" w:themeColor="text1"/>
      <w:sz w:val="20"/>
      <w:szCs w:val="20"/>
      <w:lang w:eastAsia="en-US"/>
    </w:rPr>
  </w:style>
  <w:style w:type="paragraph" w:styleId="BodyTextIndent">
    <w:name w:val="Body Text Indent"/>
    <w:basedOn w:val="Normal"/>
    <w:link w:val="BodyTextIndentChar"/>
    <w:uiPriority w:val="99"/>
    <w:rsid w:val="00665A1C"/>
    <w:pPr>
      <w:ind w:left="720"/>
      <w:jc w:val="both"/>
    </w:pPr>
    <w:rPr>
      <w:color w:val="000000" w:themeColor="text1"/>
      <w:sz w:val="20"/>
      <w:szCs w:val="20"/>
      <w:lang w:val="en-GB" w:eastAsia="en-US"/>
    </w:rPr>
  </w:style>
  <w:style w:type="character" w:customStyle="1" w:styleId="BodyTextIndentChar">
    <w:name w:val="Body Text Indent Char"/>
    <w:basedOn w:val="DefaultParagraphFont"/>
    <w:link w:val="BodyTextIndent"/>
    <w:uiPriority w:val="99"/>
    <w:rsid w:val="00665A1C"/>
    <w:rPr>
      <w:color w:val="000000" w:themeColor="text1"/>
      <w:sz w:val="20"/>
      <w:szCs w:val="20"/>
      <w:lang w:val="en-GB" w:eastAsia="en-US"/>
    </w:rPr>
  </w:style>
  <w:style w:type="paragraph" w:styleId="BodyTextIndent2">
    <w:name w:val="Body Text Indent 2"/>
    <w:basedOn w:val="Normal"/>
    <w:link w:val="BodyTextIndent2Char"/>
    <w:rsid w:val="00665A1C"/>
    <w:pPr>
      <w:ind w:left="1710" w:hanging="990"/>
    </w:pPr>
    <w:rPr>
      <w:color w:val="000000" w:themeColor="text1"/>
      <w:sz w:val="20"/>
      <w:szCs w:val="20"/>
      <w:lang w:val="en-GB" w:eastAsia="en-US"/>
    </w:rPr>
  </w:style>
  <w:style w:type="character" w:customStyle="1" w:styleId="BodyTextIndent2Char">
    <w:name w:val="Body Text Indent 2 Char"/>
    <w:basedOn w:val="DefaultParagraphFont"/>
    <w:link w:val="BodyTextIndent2"/>
    <w:rsid w:val="00665A1C"/>
    <w:rPr>
      <w:color w:val="000000" w:themeColor="text1"/>
      <w:sz w:val="20"/>
      <w:szCs w:val="20"/>
      <w:lang w:val="en-GB" w:eastAsia="en-US"/>
    </w:rPr>
  </w:style>
  <w:style w:type="paragraph" w:styleId="Caption">
    <w:name w:val="caption"/>
    <w:basedOn w:val="Normal"/>
    <w:next w:val="Normal"/>
    <w:uiPriority w:val="35"/>
    <w:qFormat/>
    <w:rsid w:val="00665A1C"/>
    <w:pPr>
      <w:ind w:left="720" w:hanging="720"/>
      <w:jc w:val="both"/>
    </w:pPr>
    <w:rPr>
      <w:b/>
      <w:bCs/>
      <w:color w:val="000000" w:themeColor="text1"/>
      <w:sz w:val="20"/>
      <w:szCs w:val="20"/>
      <w:lang w:eastAsia="en-US"/>
    </w:rPr>
  </w:style>
  <w:style w:type="paragraph" w:customStyle="1" w:styleId="a">
    <w:name w:val="เนื้อเรื่อง"/>
    <w:basedOn w:val="Normal"/>
    <w:rsid w:val="00665A1C"/>
    <w:pPr>
      <w:ind w:right="386"/>
    </w:pPr>
    <w:rPr>
      <w:rFonts w:ascii="Cordia New" w:cs="Wingdings"/>
      <w:color w:val="000000" w:themeColor="text1"/>
      <w:sz w:val="28"/>
      <w:szCs w:val="28"/>
      <w:lang w:val="th-TH" w:eastAsia="en-US"/>
    </w:rPr>
  </w:style>
  <w:style w:type="paragraph" w:styleId="BodyText">
    <w:name w:val="Body Text"/>
    <w:basedOn w:val="Normal"/>
    <w:link w:val="BodyTextChar"/>
    <w:uiPriority w:val="99"/>
    <w:rsid w:val="00665A1C"/>
    <w:pPr>
      <w:suppressAutoHyphens/>
      <w:ind w:right="-801"/>
      <w:jc w:val="both"/>
    </w:pPr>
    <w:rPr>
      <w:color w:val="000000" w:themeColor="text1"/>
      <w:lang w:eastAsia="en-US"/>
    </w:rPr>
  </w:style>
  <w:style w:type="character" w:customStyle="1" w:styleId="BodyTextChar">
    <w:name w:val="Body Text Char"/>
    <w:basedOn w:val="DefaultParagraphFont"/>
    <w:link w:val="BodyText"/>
    <w:uiPriority w:val="99"/>
    <w:rsid w:val="00665A1C"/>
    <w:rPr>
      <w:color w:val="000000" w:themeColor="text1"/>
      <w:lang w:eastAsia="en-US"/>
    </w:rPr>
  </w:style>
  <w:style w:type="paragraph" w:styleId="BodyText2">
    <w:name w:val="Body Text 2"/>
    <w:basedOn w:val="Normal"/>
    <w:link w:val="BodyText2Char"/>
    <w:uiPriority w:val="99"/>
    <w:rsid w:val="00665A1C"/>
    <w:pPr>
      <w:ind w:right="-1053"/>
    </w:pPr>
    <w:rPr>
      <w:color w:val="000000"/>
      <w:sz w:val="20"/>
      <w:szCs w:val="20"/>
      <w:lang w:eastAsia="th-TH"/>
    </w:rPr>
  </w:style>
  <w:style w:type="character" w:customStyle="1" w:styleId="BodyText2Char">
    <w:name w:val="Body Text 2 Char"/>
    <w:basedOn w:val="DefaultParagraphFont"/>
    <w:link w:val="BodyText2"/>
    <w:uiPriority w:val="99"/>
    <w:rsid w:val="00665A1C"/>
    <w:rPr>
      <w:color w:val="000000"/>
      <w:sz w:val="20"/>
      <w:szCs w:val="20"/>
      <w:lang w:eastAsia="th-TH"/>
    </w:rPr>
  </w:style>
  <w:style w:type="paragraph" w:customStyle="1" w:styleId="a0">
    <w:name w:val="???????????"/>
    <w:basedOn w:val="Normal"/>
    <w:uiPriority w:val="99"/>
    <w:rsid w:val="00665A1C"/>
    <w:pPr>
      <w:ind w:right="386"/>
    </w:pPr>
    <w:rPr>
      <w:b/>
      <w:bCs/>
      <w:color w:val="000000" w:themeColor="text1"/>
      <w:sz w:val="28"/>
      <w:szCs w:val="28"/>
      <w:lang w:val="th-TH" w:eastAsia="en-US"/>
    </w:rPr>
  </w:style>
  <w:style w:type="paragraph" w:customStyle="1" w:styleId="a1">
    <w:name w:val="à¹×éÍàÃ×èÍ§"/>
    <w:basedOn w:val="Normal"/>
    <w:uiPriority w:val="99"/>
    <w:rsid w:val="00665A1C"/>
    <w:pPr>
      <w:ind w:right="386"/>
    </w:pPr>
    <w:rPr>
      <w:rFonts w:ascii="Cordia New" w:cs="Courier New"/>
      <w:color w:val="000000" w:themeColor="text1"/>
      <w:sz w:val="28"/>
      <w:szCs w:val="28"/>
      <w:lang w:eastAsia="en-US"/>
    </w:rPr>
  </w:style>
  <w:style w:type="paragraph" w:styleId="BodyText3">
    <w:name w:val="Body Text 3"/>
    <w:basedOn w:val="Normal"/>
    <w:link w:val="BodyText3Char"/>
    <w:uiPriority w:val="99"/>
    <w:rsid w:val="00665A1C"/>
    <w:pPr>
      <w:tabs>
        <w:tab w:val="left" w:pos="900"/>
      </w:tabs>
      <w:ind w:right="-1053"/>
      <w:jc w:val="thaiDistribute"/>
    </w:pPr>
    <w:rPr>
      <w:rFonts w:cs="Courier New"/>
      <w:color w:val="000000"/>
      <w:sz w:val="20"/>
      <w:szCs w:val="20"/>
      <w:lang w:val="en-GB" w:eastAsia="th-TH"/>
    </w:rPr>
  </w:style>
  <w:style w:type="character" w:customStyle="1" w:styleId="BodyText3Char">
    <w:name w:val="Body Text 3 Char"/>
    <w:basedOn w:val="DefaultParagraphFont"/>
    <w:link w:val="BodyText3"/>
    <w:uiPriority w:val="99"/>
    <w:rsid w:val="00665A1C"/>
    <w:rPr>
      <w:rFonts w:cs="Courier New"/>
      <w:color w:val="000000"/>
      <w:sz w:val="20"/>
      <w:szCs w:val="20"/>
      <w:lang w:val="en-GB" w:eastAsia="th-TH"/>
    </w:rPr>
  </w:style>
  <w:style w:type="paragraph" w:styleId="HTMLPreformatted">
    <w:name w:val="HTML Preformatted"/>
    <w:basedOn w:val="Normal"/>
    <w:link w:val="HTMLPreformattedChar"/>
    <w:uiPriority w:val="99"/>
    <w:rsid w:val="00665A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hAnsi="Courier New" w:cs="Arial Unicode MS"/>
      <w:color w:val="000000" w:themeColor="text1"/>
      <w:sz w:val="20"/>
      <w:szCs w:val="20"/>
      <w:lang w:eastAsia="en-US"/>
    </w:rPr>
  </w:style>
  <w:style w:type="character" w:customStyle="1" w:styleId="HTMLPreformattedChar">
    <w:name w:val="HTML Preformatted Char"/>
    <w:basedOn w:val="DefaultParagraphFont"/>
    <w:link w:val="HTMLPreformatted"/>
    <w:uiPriority w:val="99"/>
    <w:rsid w:val="00665A1C"/>
    <w:rPr>
      <w:rFonts w:ascii="Arial Unicode MS" w:hAnsi="Courier New" w:cs="Arial Unicode MS"/>
      <w:color w:val="000000" w:themeColor="text1"/>
      <w:sz w:val="20"/>
      <w:szCs w:val="20"/>
      <w:lang w:eastAsia="en-US"/>
    </w:rPr>
  </w:style>
  <w:style w:type="paragraph" w:customStyle="1" w:styleId="Style3">
    <w:name w:val="Style3"/>
    <w:basedOn w:val="Normal"/>
    <w:uiPriority w:val="99"/>
    <w:rsid w:val="00665A1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color w:val="000000" w:themeColor="text1"/>
      <w:sz w:val="16"/>
      <w:szCs w:val="16"/>
      <w:lang w:val="en-GB" w:eastAsia="en-US"/>
    </w:rPr>
  </w:style>
  <w:style w:type="paragraph" w:customStyle="1" w:styleId="7I-7H-">
    <w:name w:val="@7I-@#7H-"/>
    <w:basedOn w:val="Normal"/>
    <w:next w:val="Normal"/>
    <w:uiPriority w:val="99"/>
    <w:rsid w:val="00665A1C"/>
    <w:rPr>
      <w:b/>
      <w:bCs/>
      <w:color w:val="000000" w:themeColor="text1"/>
      <w:sz w:val="20"/>
      <w:szCs w:val="20"/>
      <w:lang w:val="th-TH" w:eastAsia="th-TH"/>
    </w:rPr>
  </w:style>
  <w:style w:type="paragraph" w:styleId="ListBullet">
    <w:name w:val="List Bullet"/>
    <w:basedOn w:val="Normal"/>
    <w:autoRedefine/>
    <w:uiPriority w:val="99"/>
    <w:rsid w:val="00665A1C"/>
    <w:pPr>
      <w:ind w:left="432"/>
      <w:jc w:val="both"/>
    </w:pPr>
    <w:rPr>
      <w:color w:val="000000" w:themeColor="text1"/>
      <w:sz w:val="20"/>
      <w:szCs w:val="20"/>
      <w:lang w:val="en-GB" w:eastAsia="en-US"/>
    </w:rPr>
  </w:style>
  <w:style w:type="paragraph" w:styleId="NormalIndent">
    <w:name w:val="Normal Indent"/>
    <w:basedOn w:val="Normal"/>
    <w:next w:val="Normal"/>
    <w:uiPriority w:val="99"/>
    <w:rsid w:val="00665A1C"/>
    <w:rPr>
      <w:rFonts w:eastAsia="MS Mincho" w:cs="Cordia New"/>
      <w:color w:val="000000" w:themeColor="text1"/>
      <w:sz w:val="20"/>
      <w:szCs w:val="20"/>
      <w:lang w:val="th-TH" w:eastAsia="th-TH"/>
    </w:rPr>
  </w:style>
  <w:style w:type="paragraph" w:styleId="Signature">
    <w:name w:val="Signature"/>
    <w:basedOn w:val="Normal"/>
    <w:link w:val="SignatureChar"/>
    <w:uiPriority w:val="99"/>
    <w:rsid w:val="00665A1C"/>
    <w:rPr>
      <w:color w:val="000000" w:themeColor="text1"/>
      <w:lang w:val="en-GB" w:eastAsia="en-US"/>
    </w:rPr>
  </w:style>
  <w:style w:type="character" w:customStyle="1" w:styleId="SignatureChar">
    <w:name w:val="Signature Char"/>
    <w:basedOn w:val="DefaultParagraphFont"/>
    <w:link w:val="Signature"/>
    <w:uiPriority w:val="99"/>
    <w:rsid w:val="00665A1C"/>
    <w:rPr>
      <w:color w:val="000000" w:themeColor="text1"/>
      <w:lang w:val="en-GB" w:eastAsia="en-US"/>
    </w:rPr>
  </w:style>
  <w:style w:type="paragraph" w:customStyle="1" w:styleId="acctfourfigures">
    <w:name w:val="acct four figures"/>
    <w:aliases w:val="a4 + 8 pt,(Complex) + 8 pt,(Complex),Thai Distribute...,a4"/>
    <w:basedOn w:val="Normal"/>
    <w:uiPriority w:val="99"/>
    <w:rsid w:val="00665A1C"/>
    <w:pPr>
      <w:tabs>
        <w:tab w:val="decimal" w:pos="765"/>
      </w:tabs>
      <w:spacing w:line="260" w:lineRule="atLeast"/>
    </w:pPr>
    <w:rPr>
      <w:rFonts w:cs="Times New Roman"/>
      <w:color w:val="000000" w:themeColor="text1"/>
      <w:szCs w:val="20"/>
      <w:lang w:val="en-GB" w:eastAsia="en-US" w:bidi="ar-SA"/>
    </w:rPr>
  </w:style>
  <w:style w:type="paragraph" w:customStyle="1" w:styleId="3a">
    <w:name w:val="?????3????"/>
    <w:basedOn w:val="Normal"/>
    <w:uiPriority w:val="99"/>
    <w:rsid w:val="00665A1C"/>
    <w:pPr>
      <w:tabs>
        <w:tab w:val="left" w:pos="360"/>
        <w:tab w:val="left" w:pos="720"/>
      </w:tabs>
    </w:pPr>
    <w:rPr>
      <w:rFonts w:ascii="Book Antiqua" w:hAnsi="Book Antiqua"/>
      <w:color w:val="000000" w:themeColor="text1"/>
      <w:lang w:val="th-TH" w:eastAsia="en-US"/>
    </w:rPr>
  </w:style>
  <w:style w:type="paragraph" w:customStyle="1" w:styleId="Char">
    <w:name w:val="Char"/>
    <w:basedOn w:val="Normal"/>
    <w:uiPriority w:val="99"/>
    <w:rsid w:val="00665A1C"/>
    <w:pPr>
      <w:spacing w:line="240" w:lineRule="exact"/>
    </w:pPr>
    <w:rPr>
      <w:rFonts w:ascii="Verdana" w:eastAsia="MS Mincho" w:hAnsi="Verdana"/>
      <w:color w:val="000000" w:themeColor="text1"/>
      <w:sz w:val="20"/>
      <w:szCs w:val="20"/>
      <w:lang w:eastAsia="en-US" w:bidi="ar-SA"/>
    </w:rPr>
  </w:style>
  <w:style w:type="paragraph" w:customStyle="1" w:styleId="acctcolumnheading">
    <w:name w:val="acct column heading"/>
    <w:aliases w:val="ac"/>
    <w:basedOn w:val="Normal"/>
    <w:uiPriority w:val="99"/>
    <w:rsid w:val="00665A1C"/>
    <w:pPr>
      <w:spacing w:after="260" w:line="260" w:lineRule="atLeast"/>
      <w:jc w:val="center"/>
    </w:pPr>
    <w:rPr>
      <w:rFonts w:eastAsia="MS Mincho"/>
      <w:color w:val="000000" w:themeColor="text1"/>
      <w:szCs w:val="20"/>
      <w:lang w:val="en-GB" w:eastAsia="en-US" w:bidi="ar-SA"/>
    </w:rPr>
  </w:style>
  <w:style w:type="paragraph" w:styleId="Revision">
    <w:name w:val="Revision"/>
    <w:hidden/>
    <w:uiPriority w:val="99"/>
    <w:semiHidden/>
    <w:rsid w:val="00665A1C"/>
    <w:pPr>
      <w:spacing w:after="0" w:line="240" w:lineRule="auto"/>
    </w:pPr>
    <w:rPr>
      <w:rFonts w:ascii="Times New Roman" w:eastAsia="Times New Roman" w:hAnsi="Times New Roman" w:cs="Angsana New"/>
      <w:sz w:val="24"/>
      <w:szCs w:val="30"/>
      <w:lang w:val="en-GB" w:eastAsia="en-US"/>
    </w:rPr>
  </w:style>
  <w:style w:type="character" w:customStyle="1" w:styleId="hps">
    <w:name w:val="hps"/>
    <w:rsid w:val="00665A1C"/>
    <w:rPr>
      <w:rFonts w:cs="Times New Roman"/>
    </w:rPr>
  </w:style>
  <w:style w:type="character" w:customStyle="1" w:styleId="shorttext">
    <w:name w:val="short_text"/>
    <w:rsid w:val="00665A1C"/>
  </w:style>
  <w:style w:type="paragraph" w:customStyle="1" w:styleId="Default">
    <w:name w:val="Default"/>
    <w:uiPriority w:val="99"/>
    <w:rsid w:val="00665A1C"/>
    <w:pPr>
      <w:autoSpaceDE w:val="0"/>
      <w:autoSpaceDN w:val="0"/>
      <w:adjustRightInd w:val="0"/>
      <w:spacing w:after="0" w:line="240" w:lineRule="auto"/>
    </w:pPr>
    <w:rPr>
      <w:rFonts w:eastAsiaTheme="minorHAnsi"/>
      <w:color w:val="000000"/>
      <w:sz w:val="24"/>
      <w:szCs w:val="24"/>
      <w:lang w:val="en-GB" w:eastAsia="en-US"/>
    </w:rPr>
  </w:style>
  <w:style w:type="paragraph" w:customStyle="1" w:styleId="Style1">
    <w:name w:val="Style1"/>
    <w:basedOn w:val="NoSpacing"/>
    <w:autoRedefine/>
    <w:qFormat/>
    <w:rsid w:val="002535D7"/>
    <w:pPr>
      <w:ind w:left="720"/>
      <w:jc w:val="thaiDistribute"/>
    </w:pPr>
    <w:rPr>
      <w:rFonts w:ascii="Arial" w:eastAsia="Arial" w:hAnsi="Arial" w:cs="Cordia New"/>
      <w:color w:val="auto"/>
      <w:lang w:val="en-GB"/>
    </w:rPr>
  </w:style>
  <w:style w:type="paragraph" w:styleId="TOC4">
    <w:name w:val="toc 4"/>
    <w:basedOn w:val="Normal"/>
    <w:next w:val="Normal"/>
    <w:autoRedefine/>
    <w:uiPriority w:val="39"/>
    <w:unhideWhenUsed/>
    <w:rsid w:val="00343FBC"/>
    <w:pPr>
      <w:spacing w:after="100" w:line="259" w:lineRule="auto"/>
      <w:ind w:left="660"/>
    </w:pPr>
    <w:rPr>
      <w:rFonts w:asciiTheme="minorHAnsi" w:eastAsiaTheme="minorEastAsia" w:hAnsiTheme="minorHAnsi" w:cstheme="minorBidi"/>
      <w:szCs w:val="28"/>
      <w:lang w:val="en-GB"/>
    </w:rPr>
  </w:style>
  <w:style w:type="paragraph" w:styleId="TOC5">
    <w:name w:val="toc 5"/>
    <w:basedOn w:val="Normal"/>
    <w:next w:val="Normal"/>
    <w:autoRedefine/>
    <w:uiPriority w:val="39"/>
    <w:unhideWhenUsed/>
    <w:rsid w:val="00343FBC"/>
    <w:pPr>
      <w:spacing w:after="100" w:line="259" w:lineRule="auto"/>
      <w:ind w:left="880"/>
    </w:pPr>
    <w:rPr>
      <w:rFonts w:asciiTheme="minorHAnsi" w:eastAsiaTheme="minorEastAsia" w:hAnsiTheme="minorHAnsi" w:cstheme="minorBidi"/>
      <w:szCs w:val="28"/>
      <w:lang w:val="en-GB"/>
    </w:rPr>
  </w:style>
  <w:style w:type="paragraph" w:styleId="TOC6">
    <w:name w:val="toc 6"/>
    <w:basedOn w:val="Normal"/>
    <w:next w:val="Normal"/>
    <w:autoRedefine/>
    <w:uiPriority w:val="39"/>
    <w:unhideWhenUsed/>
    <w:rsid w:val="00343FBC"/>
    <w:pPr>
      <w:spacing w:after="100" w:line="259" w:lineRule="auto"/>
      <w:ind w:left="1100"/>
    </w:pPr>
    <w:rPr>
      <w:rFonts w:asciiTheme="minorHAnsi" w:eastAsiaTheme="minorEastAsia" w:hAnsiTheme="minorHAnsi" w:cstheme="minorBidi"/>
      <w:szCs w:val="28"/>
      <w:lang w:val="en-GB"/>
    </w:rPr>
  </w:style>
  <w:style w:type="paragraph" w:styleId="TOC7">
    <w:name w:val="toc 7"/>
    <w:basedOn w:val="Normal"/>
    <w:next w:val="Normal"/>
    <w:autoRedefine/>
    <w:uiPriority w:val="39"/>
    <w:unhideWhenUsed/>
    <w:rsid w:val="00343FBC"/>
    <w:pPr>
      <w:spacing w:after="100" w:line="259" w:lineRule="auto"/>
      <w:ind w:left="1320"/>
    </w:pPr>
    <w:rPr>
      <w:rFonts w:asciiTheme="minorHAnsi" w:eastAsiaTheme="minorEastAsia" w:hAnsiTheme="minorHAnsi" w:cstheme="minorBidi"/>
      <w:szCs w:val="28"/>
      <w:lang w:val="en-GB"/>
    </w:rPr>
  </w:style>
  <w:style w:type="paragraph" w:styleId="TOC8">
    <w:name w:val="toc 8"/>
    <w:basedOn w:val="Normal"/>
    <w:next w:val="Normal"/>
    <w:autoRedefine/>
    <w:uiPriority w:val="39"/>
    <w:unhideWhenUsed/>
    <w:rsid w:val="00343FBC"/>
    <w:pPr>
      <w:spacing w:after="100" w:line="259" w:lineRule="auto"/>
      <w:ind w:left="1540"/>
    </w:pPr>
    <w:rPr>
      <w:rFonts w:asciiTheme="minorHAnsi" w:eastAsiaTheme="minorEastAsia" w:hAnsiTheme="minorHAnsi" w:cstheme="minorBidi"/>
      <w:szCs w:val="28"/>
      <w:lang w:val="en-GB"/>
    </w:rPr>
  </w:style>
  <w:style w:type="character" w:styleId="UnresolvedMention">
    <w:name w:val="Unresolved Mention"/>
    <w:basedOn w:val="DefaultParagraphFont"/>
    <w:uiPriority w:val="99"/>
    <w:semiHidden/>
    <w:unhideWhenUsed/>
    <w:rsid w:val="00343F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2940</TotalTime>
  <Pages>10</Pages>
  <Words>3260</Words>
  <Characters>18582</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21799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cp:lastModifiedBy>Phatta.U</cp:lastModifiedBy>
  <cp:revision>1327</cp:revision>
  <cp:lastPrinted>2026-04-29T00:21:00Z</cp:lastPrinted>
  <dcterms:created xsi:type="dcterms:W3CDTF">2024-11-07T13:44:00Z</dcterms:created>
  <dcterms:modified xsi:type="dcterms:W3CDTF">2026-05-06T12:36:00Z</dcterms:modified>
</cp:coreProperties>
</file>