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BC95D"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6A8B30D" w14:textId="77777777" w:rsidR="00007E61" w:rsidRPr="00924094" w:rsidRDefault="00007E61" w:rsidP="00BD7705">
      <w:pPr>
        <w:tabs>
          <w:tab w:val="center" w:pos="1701"/>
          <w:tab w:val="left" w:pos="7655"/>
        </w:tabs>
        <w:spacing w:after="0" w:line="240" w:lineRule="auto"/>
        <w:ind w:right="1372"/>
        <w:jc w:val="center"/>
        <w:rPr>
          <w:rFonts w:ascii="Angsana New" w:hAnsi="Angsana New"/>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sz w:val="30"/>
          <w:szCs w:val="30"/>
        </w:rPr>
      </w:pPr>
    </w:p>
    <w:p w14:paraId="75EA36F8" w14:textId="77777777" w:rsidR="00924094" w:rsidRPr="00924094" w:rsidRDefault="00924094" w:rsidP="00BD7705">
      <w:pPr>
        <w:tabs>
          <w:tab w:val="center" w:pos="1701"/>
          <w:tab w:val="left" w:pos="7655"/>
        </w:tabs>
        <w:spacing w:after="0" w:line="240" w:lineRule="auto"/>
        <w:ind w:right="1372"/>
        <w:jc w:val="center"/>
        <w:rPr>
          <w:rFonts w:ascii="Angsana New" w:hAnsi="Angsana New"/>
          <w:sz w:val="30"/>
          <w:szCs w:val="30"/>
        </w:rPr>
      </w:pPr>
    </w:p>
    <w:p w14:paraId="1512B0BD" w14:textId="77777777" w:rsidR="00BD7705" w:rsidRPr="00924094" w:rsidRDefault="00BD7705" w:rsidP="00BD7705">
      <w:pPr>
        <w:tabs>
          <w:tab w:val="center" w:pos="1701"/>
          <w:tab w:val="left" w:pos="7655"/>
        </w:tabs>
        <w:spacing w:after="0" w:line="240" w:lineRule="auto"/>
        <w:ind w:right="1372"/>
        <w:jc w:val="center"/>
        <w:rPr>
          <w:rFonts w:ascii="Angsana New" w:hAnsi="Angsana New"/>
          <w:sz w:val="30"/>
          <w:szCs w:val="30"/>
        </w:rPr>
      </w:pPr>
    </w:p>
    <w:p w14:paraId="0912FA1C" w14:textId="77777777" w:rsidR="008E1259" w:rsidRPr="00924094" w:rsidRDefault="008E1259" w:rsidP="00BD7705">
      <w:pPr>
        <w:tabs>
          <w:tab w:val="center" w:pos="1701"/>
          <w:tab w:val="left" w:pos="7655"/>
        </w:tabs>
        <w:spacing w:after="0" w:line="240" w:lineRule="auto"/>
        <w:ind w:right="1372"/>
        <w:jc w:val="center"/>
        <w:rPr>
          <w:rFonts w:ascii="Angsana New" w:hAnsi="Angsana New"/>
          <w:sz w:val="30"/>
          <w:szCs w:val="30"/>
        </w:rPr>
      </w:pPr>
    </w:p>
    <w:p w14:paraId="24375615" w14:textId="77777777" w:rsidR="00314531" w:rsidRDefault="0031453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314531">
        <w:rPr>
          <w:rFonts w:ascii="Angsana New" w:hAnsi="Angsana New"/>
          <w:sz w:val="30"/>
          <w:szCs w:val="30"/>
        </w:rPr>
        <w:t>NAMWIWAT MEDICAL CORPORATION PUBLIC COMPANY LIMITED</w:t>
      </w:r>
    </w:p>
    <w:p w14:paraId="1D209190" w14:textId="1C55D775"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6326E29A" w14:textId="295EA869" w:rsidR="00FB6DE9" w:rsidRDefault="00BD0E34"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FOR THE </w:t>
      </w:r>
      <w:r w:rsidR="009202F1">
        <w:rPr>
          <w:rFonts w:ascii="Angsana New" w:hAnsi="Angsana New"/>
          <w:snapToGrid w:val="0"/>
          <w:color w:val="000000"/>
          <w:sz w:val="30"/>
          <w:szCs w:val="30"/>
          <w:lang w:eastAsia="th-TH"/>
        </w:rPr>
        <w:t>THREE</w:t>
      </w:r>
      <w:r w:rsidR="00A361B8">
        <w:rPr>
          <w:rFonts w:ascii="Angsana New" w:hAnsi="Angsana New"/>
          <w:snapToGrid w:val="0"/>
          <w:color w:val="000000"/>
          <w:sz w:val="30"/>
          <w:szCs w:val="30"/>
          <w:lang w:eastAsia="th-TH"/>
        </w:rPr>
        <w:t>-</w:t>
      </w:r>
      <w:r w:rsidR="009518DE" w:rsidRPr="00783C58">
        <w:rPr>
          <w:rFonts w:ascii="Angsana New" w:hAnsi="Angsana New"/>
          <w:snapToGrid w:val="0"/>
          <w:color w:val="000000"/>
          <w:sz w:val="30"/>
          <w:szCs w:val="30"/>
          <w:lang w:eastAsia="th-TH"/>
        </w:rPr>
        <w:t>MONTH PERIOD</w:t>
      </w:r>
      <w:r w:rsidR="009518DE">
        <w:rPr>
          <w:rFonts w:ascii="Angsana New" w:hAnsi="Angsana New"/>
          <w:snapToGrid w:val="0"/>
          <w:color w:val="000000"/>
          <w:sz w:val="30"/>
          <w:szCs w:val="30"/>
          <w:lang w:eastAsia="th-TH"/>
        </w:rPr>
        <w:t>S</w:t>
      </w:r>
      <w:r w:rsidR="009518DE" w:rsidRPr="00783C58">
        <w:rPr>
          <w:rFonts w:ascii="Angsana New" w:hAnsi="Angsana New"/>
          <w:snapToGrid w:val="0"/>
          <w:color w:val="000000"/>
          <w:sz w:val="30"/>
          <w:szCs w:val="30"/>
          <w:lang w:eastAsia="th-TH"/>
        </w:rPr>
        <w:t xml:space="preserve"> ENDED </w:t>
      </w:r>
      <w:r w:rsidR="009202F1">
        <w:rPr>
          <w:rFonts w:ascii="Angsana New" w:eastAsia="Times New Roman" w:hAnsi="Angsana New" w:cs="Angsana New"/>
          <w:sz w:val="30"/>
          <w:szCs w:val="30"/>
        </w:rPr>
        <w:t>MARCH</w:t>
      </w:r>
      <w:r w:rsidR="00B50021">
        <w:rPr>
          <w:rFonts w:ascii="Angsana New" w:eastAsia="Times New Roman" w:hAnsi="Angsana New" w:cs="Angsana New"/>
          <w:sz w:val="30"/>
          <w:szCs w:val="30"/>
          <w:lang w:val="en-GB" w:bidi="ar-SA"/>
        </w:rPr>
        <w:t xml:space="preserve"> </w:t>
      </w:r>
      <w:r w:rsidR="00E61FB6">
        <w:rPr>
          <w:rFonts w:ascii="Angsana New" w:eastAsia="Times New Roman" w:hAnsi="Angsana New" w:cs="Angsana New"/>
          <w:sz w:val="30"/>
          <w:szCs w:val="30"/>
          <w:lang w:bidi="ar-SA"/>
        </w:rPr>
        <w:t>3</w:t>
      </w:r>
      <w:r w:rsidR="009202F1">
        <w:rPr>
          <w:rFonts w:ascii="Angsana New" w:eastAsia="Times New Roman" w:hAnsi="Angsana New" w:cs="Angsana New"/>
          <w:sz w:val="30"/>
          <w:szCs w:val="30"/>
          <w:lang w:bidi="ar-SA"/>
        </w:rPr>
        <w:t>1</w:t>
      </w:r>
      <w:r w:rsidR="00FE52F9" w:rsidRPr="00FE52F9">
        <w:rPr>
          <w:rFonts w:ascii="Angsana New" w:hAnsi="Angsana New"/>
          <w:snapToGrid w:val="0"/>
          <w:color w:val="000000"/>
          <w:sz w:val="30"/>
          <w:szCs w:val="30"/>
          <w:lang w:eastAsia="th-TH"/>
        </w:rPr>
        <w:t xml:space="preserve">, </w:t>
      </w:r>
      <w:r w:rsidR="00E61FB6">
        <w:rPr>
          <w:rFonts w:ascii="Angsana New" w:hAnsi="Angsana New"/>
          <w:snapToGrid w:val="0"/>
          <w:color w:val="000000"/>
          <w:sz w:val="30"/>
          <w:szCs w:val="30"/>
          <w:lang w:eastAsia="th-TH"/>
        </w:rPr>
        <w:t>202</w:t>
      </w:r>
      <w:r w:rsidR="005F1D28">
        <w:rPr>
          <w:rFonts w:ascii="Angsana New" w:hAnsi="Angsana New"/>
          <w:snapToGrid w:val="0"/>
          <w:color w:val="000000"/>
          <w:sz w:val="30"/>
          <w:szCs w:val="30"/>
          <w:lang w:eastAsia="th-TH"/>
        </w:rPr>
        <w:t>6</w:t>
      </w:r>
    </w:p>
    <w:p w14:paraId="057CFD09" w14:textId="7CBB4E2A" w:rsidR="008E1259" w:rsidRPr="00783C58" w:rsidRDefault="008E1259"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cs/>
        </w:rPr>
      </w:pPr>
      <w:r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5A235D18" w14:textId="77777777" w:rsidR="005F6C48" w:rsidRPr="00522F0D" w:rsidRDefault="005F6C48" w:rsidP="00655F7B">
      <w:pPr>
        <w:autoSpaceDE w:val="0"/>
        <w:autoSpaceDN w:val="0"/>
        <w:adjustRightInd w:val="0"/>
        <w:spacing w:after="0" w:line="340" w:lineRule="exact"/>
        <w:jc w:val="center"/>
        <w:rPr>
          <w:rFonts w:ascii="Angsana New" w:hAnsi="Angsana New" w:cs="Angsana New"/>
          <w:sz w:val="30"/>
          <w:szCs w:val="30"/>
        </w:rPr>
      </w:pPr>
    </w:p>
    <w:p w14:paraId="6EB717B3" w14:textId="77777777" w:rsidR="005F6C48" w:rsidRPr="00522F0D" w:rsidRDefault="005F6C48" w:rsidP="00655F7B">
      <w:pPr>
        <w:autoSpaceDE w:val="0"/>
        <w:autoSpaceDN w:val="0"/>
        <w:adjustRightInd w:val="0"/>
        <w:spacing w:after="0" w:line="340" w:lineRule="exact"/>
        <w:jc w:val="center"/>
        <w:rPr>
          <w:rFonts w:ascii="Angsana New" w:hAnsi="Angsana New" w:cs="Angsana New"/>
          <w:sz w:val="30"/>
          <w:szCs w:val="30"/>
        </w:rPr>
      </w:pPr>
    </w:p>
    <w:p w14:paraId="2931F834" w14:textId="1E41B758" w:rsidR="006D07A7" w:rsidRPr="007427D6" w:rsidRDefault="007427D6" w:rsidP="00655F7B">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655F7B">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35C7E78" w:rsidR="00CB34DD" w:rsidRPr="006A1D68" w:rsidRDefault="00CB34DD" w:rsidP="00655F7B">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00314531">
        <w:rPr>
          <w:rFonts w:ascii="Angsana New" w:eastAsia="Angsana New" w:hAnsi="Angsana New" w:cs="Angsana New"/>
          <w:spacing w:val="-4"/>
          <w:sz w:val="30"/>
          <w:szCs w:val="30"/>
        </w:rPr>
        <w:t xml:space="preserve"> </w:t>
      </w:r>
      <w:r w:rsidR="00314531" w:rsidRPr="00314531">
        <w:rPr>
          <w:rFonts w:ascii="Angsana New" w:hAnsi="Angsana New" w:cs="Angsana New"/>
          <w:sz w:val="30"/>
          <w:szCs w:val="30"/>
        </w:rPr>
        <w:t>NAMWIWAT MEDICAL CORPORATION PUBLIC COMPANY LIMITED</w:t>
      </w:r>
    </w:p>
    <w:p w14:paraId="43C7A0F6" w14:textId="77777777" w:rsidR="00CB34DD" w:rsidRPr="006A1D68" w:rsidRDefault="00CB34DD" w:rsidP="00655F7B">
      <w:pPr>
        <w:autoSpaceDE w:val="0"/>
        <w:autoSpaceDN w:val="0"/>
        <w:adjustRightInd w:val="0"/>
        <w:spacing w:after="0" w:line="340" w:lineRule="exact"/>
        <w:rPr>
          <w:rFonts w:ascii="Angsana New" w:hAnsi="Angsana New" w:cs="Angsana New"/>
          <w:sz w:val="30"/>
          <w:szCs w:val="30"/>
        </w:rPr>
      </w:pPr>
    </w:p>
    <w:p w14:paraId="7A69A474" w14:textId="68E176D9" w:rsidR="00433D0A" w:rsidRDefault="00433D0A" w:rsidP="00655F7B">
      <w:pPr>
        <w:shd w:val="clear" w:color="auto" w:fill="FFFFFF"/>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6C2051">
        <w:rPr>
          <w:rFonts w:ascii="Angsana New" w:eastAsia="Times New Roman" w:hAnsi="Angsana New" w:cs="Angsana New"/>
          <w:sz w:val="30"/>
          <w:szCs w:val="30"/>
          <w:lang w:val="en-GB" w:bidi="ar-SA"/>
        </w:rPr>
        <w:t xml:space="preserve">I have reviewed the accompanying consolidated financial information of </w:t>
      </w:r>
      <w:r w:rsidRPr="00433D0A">
        <w:rPr>
          <w:rFonts w:ascii="Angsana New" w:eastAsia="Times New Roman" w:hAnsi="Angsana New" w:cs="Angsana New"/>
          <w:sz w:val="30"/>
          <w:szCs w:val="30"/>
          <w:lang w:val="en-GB" w:bidi="ar-SA"/>
        </w:rPr>
        <w:t>NAMWIWAT MEDICAL CORPORATION PUBLIC COMPANY LIMITED</w:t>
      </w:r>
      <w:r w:rsidRPr="00A04712">
        <w:rPr>
          <w:rFonts w:ascii="Angsana New" w:eastAsia="Times New Roman" w:hAnsi="Angsana New" w:cs="Angsana New"/>
          <w:sz w:val="30"/>
          <w:szCs w:val="30"/>
          <w:lang w:val="en-GB" w:bidi="ar-SA"/>
        </w:rPr>
        <w:t xml:space="preserve"> AND SUBSIDIARIES</w:t>
      </w:r>
      <w:r w:rsidRPr="006C2051">
        <w:rPr>
          <w:rFonts w:ascii="Angsana New" w:eastAsia="Times New Roman" w:hAnsi="Angsana New" w:cs="Angsana New"/>
          <w:sz w:val="30"/>
          <w:szCs w:val="30"/>
          <w:lang w:val="en-GB" w:bidi="ar-SA"/>
        </w:rPr>
        <w:t xml:space="preserve"> (“the Group”), which comprises the consolidated statement of financial position as at 3</w:t>
      </w:r>
      <w:r w:rsidR="005855CD">
        <w:rPr>
          <w:rFonts w:ascii="Angsana New" w:eastAsia="Times New Roman" w:hAnsi="Angsana New" w:cs="Angsana New"/>
          <w:sz w:val="30"/>
          <w:szCs w:val="30"/>
          <w:lang w:val="en-GB" w:bidi="ar-SA"/>
        </w:rPr>
        <w:t>1</w:t>
      </w:r>
      <w:r w:rsidRPr="006C2051">
        <w:rPr>
          <w:rFonts w:ascii="Angsana New" w:eastAsia="Times New Roman" w:hAnsi="Angsana New" w:cs="Angsana New"/>
          <w:sz w:val="30"/>
          <w:szCs w:val="30"/>
          <w:lang w:val="en-GB" w:bidi="ar-SA"/>
        </w:rPr>
        <w:t xml:space="preserve"> </w:t>
      </w:r>
      <w:r w:rsidR="005855CD">
        <w:rPr>
          <w:rFonts w:ascii="Angsana New" w:eastAsia="Times New Roman" w:hAnsi="Angsana New" w:cs="Angsana New"/>
          <w:sz w:val="30"/>
          <w:szCs w:val="30"/>
          <w:lang w:val="en-GB" w:bidi="ar-SA"/>
        </w:rPr>
        <w:t>March</w:t>
      </w:r>
      <w:r w:rsidRPr="006C2051">
        <w:rPr>
          <w:rFonts w:ascii="Angsana New" w:eastAsia="Times New Roman" w:hAnsi="Angsana New" w:cs="Angsana New"/>
          <w:sz w:val="30"/>
          <w:szCs w:val="30"/>
          <w:lang w:val="en-GB" w:bidi="ar-SA"/>
        </w:rPr>
        <w:t xml:space="preserve"> 202</w:t>
      </w:r>
      <w:r w:rsidR="005F1D28">
        <w:rPr>
          <w:rFonts w:ascii="Angsana New" w:eastAsia="Times New Roman" w:hAnsi="Angsana New" w:cs="Angsana New"/>
          <w:sz w:val="30"/>
          <w:szCs w:val="30"/>
          <w:lang w:val="en-GB" w:bidi="ar-SA"/>
        </w:rPr>
        <w:t>6</w:t>
      </w:r>
      <w:r w:rsidRPr="006C2051">
        <w:rPr>
          <w:rFonts w:ascii="Angsana New" w:eastAsia="Times New Roman" w:hAnsi="Angsana New" w:cs="Angsana New"/>
          <w:sz w:val="30"/>
          <w:szCs w:val="30"/>
          <w:lang w:val="en-GB" w:bidi="ar-SA"/>
        </w:rPr>
        <w:t xml:space="preserve">, and the related consolidated statements of comprehensive income for the three-month periods </w:t>
      </w:r>
      <w:r>
        <w:rPr>
          <w:rFonts w:ascii="Angsana New" w:eastAsia="Times New Roman" w:hAnsi="Angsana New"/>
          <w:sz w:val="30"/>
          <w:szCs w:val="30"/>
          <w:lang w:val="en-GB" w:bidi="ar-SA"/>
        </w:rPr>
        <w:t xml:space="preserve">ended </w:t>
      </w:r>
      <w:r w:rsidR="005855CD">
        <w:rPr>
          <w:rFonts w:ascii="Angsana New" w:eastAsia="Times New Roman" w:hAnsi="Angsana New"/>
          <w:sz w:val="30"/>
          <w:szCs w:val="30"/>
        </w:rPr>
        <w:t>March</w:t>
      </w:r>
      <w:r>
        <w:rPr>
          <w:rFonts w:ascii="Angsana New" w:eastAsia="Times New Roman" w:hAnsi="Angsana New"/>
          <w:sz w:val="30"/>
          <w:szCs w:val="30"/>
        </w:rPr>
        <w:t xml:space="preserve"> 3</w:t>
      </w:r>
      <w:r w:rsidR="005855CD">
        <w:rPr>
          <w:rFonts w:ascii="Angsana New" w:eastAsia="Times New Roman" w:hAnsi="Angsana New"/>
          <w:sz w:val="30"/>
          <w:szCs w:val="30"/>
        </w:rPr>
        <w:t>1</w:t>
      </w:r>
      <w:r>
        <w:rPr>
          <w:rFonts w:ascii="Angsana New" w:eastAsia="Times New Roman" w:hAnsi="Angsana New"/>
          <w:sz w:val="30"/>
          <w:szCs w:val="30"/>
        </w:rPr>
        <w:t>, 202</w:t>
      </w:r>
      <w:r w:rsidR="005F1D28">
        <w:rPr>
          <w:rFonts w:ascii="Angsana New" w:eastAsia="Times New Roman" w:hAnsi="Angsana New"/>
          <w:sz w:val="30"/>
          <w:szCs w:val="30"/>
        </w:rPr>
        <w:t>6</w:t>
      </w:r>
      <w:r w:rsidRPr="006C2051">
        <w:rPr>
          <w:rFonts w:ascii="Angsana New" w:eastAsia="Times New Roman" w:hAnsi="Angsana New" w:cs="Angsana New"/>
          <w:sz w:val="30"/>
          <w:szCs w:val="30"/>
          <w:lang w:val="en-GB" w:bidi="ar-SA"/>
        </w:rPr>
        <w:t>, and the related consolidated statements of changes in shareholders’ equity and cash flows for the</w:t>
      </w:r>
      <w:r>
        <w:rPr>
          <w:rFonts w:ascii="Angsana New" w:eastAsia="Times New Roman" w:hAnsi="Angsana New" w:cs="Angsana New"/>
          <w:sz w:val="30"/>
          <w:szCs w:val="30"/>
          <w:lang w:val="en-GB" w:bidi="ar-SA"/>
        </w:rPr>
        <w:t xml:space="preserve"> </w:t>
      </w:r>
      <w:r w:rsidR="00D96FDD">
        <w:rPr>
          <w:rFonts w:ascii="Angsana New" w:eastAsia="Times New Roman" w:hAnsi="Angsana New" w:cs="Angsana New"/>
          <w:sz w:val="30"/>
          <w:szCs w:val="30"/>
          <w:lang w:val="en-GB" w:bidi="ar-SA"/>
        </w:rPr>
        <w:t>three</w:t>
      </w:r>
      <w:r w:rsidRPr="006C2051">
        <w:rPr>
          <w:rFonts w:ascii="Angsana New" w:eastAsia="Times New Roman" w:hAnsi="Angsana New" w:cs="Angsana New"/>
          <w:sz w:val="30"/>
          <w:szCs w:val="30"/>
          <w:lang w:val="en-GB" w:bidi="ar-SA"/>
        </w:rPr>
        <w:t xml:space="preserve">-month period then ended, as well as the condensed notes to the interim consolidated financial statements. I have also reviewed the separate financial information of </w:t>
      </w:r>
      <w:r w:rsidRPr="00433D0A">
        <w:rPr>
          <w:rFonts w:ascii="Angsana New" w:eastAsia="Times New Roman" w:hAnsi="Angsana New" w:cs="Angsana New"/>
          <w:sz w:val="30"/>
          <w:szCs w:val="30"/>
          <w:lang w:val="en-GB" w:bidi="ar-SA"/>
        </w:rPr>
        <w:t xml:space="preserve">NAMWIWAT MEDICAL CORPORATION PUBLIC COMPANY LIMITED </w:t>
      </w:r>
      <w:r w:rsidRPr="006C2051">
        <w:rPr>
          <w:rFonts w:ascii="Angsana New" w:eastAsia="Times New Roman" w:hAnsi="Angsana New" w:cs="Angsana New"/>
          <w:sz w:val="30"/>
          <w:szCs w:val="30"/>
          <w:lang w:val="en-GB" w:bidi="ar-SA"/>
        </w:rPr>
        <w:t>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w:t>
      </w:r>
      <w:r w:rsidR="00DC747D">
        <w:rPr>
          <w:rFonts w:ascii="Angsana New" w:eastAsia="Times New Roman" w:hAnsi="Angsana New" w:cs="Angsana New" w:hint="cs"/>
          <w:sz w:val="30"/>
          <w:szCs w:val="30"/>
          <w:cs/>
          <w:lang w:val="en-GB"/>
        </w:rPr>
        <w:t xml:space="preserve"> </w:t>
      </w:r>
      <w:r w:rsidRPr="006C2051">
        <w:rPr>
          <w:rFonts w:ascii="Angsana New" w:eastAsia="Times New Roman" w:hAnsi="Angsana New" w:cs="Angsana New"/>
          <w:sz w:val="30"/>
          <w:szCs w:val="30"/>
          <w:lang w:val="en-GB" w:bidi="ar-SA"/>
        </w:rPr>
        <w:t>my review.</w:t>
      </w:r>
    </w:p>
    <w:p w14:paraId="19E17C48" w14:textId="77777777" w:rsidR="00433D0A" w:rsidRPr="00433D0A" w:rsidRDefault="00433D0A" w:rsidP="00655F7B">
      <w:pPr>
        <w:autoSpaceDE w:val="0"/>
        <w:autoSpaceDN w:val="0"/>
        <w:adjustRightInd w:val="0"/>
        <w:spacing w:after="0" w:line="340" w:lineRule="exact"/>
        <w:jc w:val="thaiDistribute"/>
        <w:rPr>
          <w:rFonts w:ascii="Angsana New" w:eastAsia="Times New Roman" w:hAnsi="Angsana New" w:cs="Angsana New"/>
          <w:sz w:val="30"/>
          <w:szCs w:val="30"/>
          <w:lang w:val="en-GB"/>
        </w:rPr>
      </w:pPr>
    </w:p>
    <w:p w14:paraId="7A60117E" w14:textId="44E66C3A" w:rsidR="002B76A2" w:rsidRPr="006A1D68" w:rsidRDefault="002B76A2" w:rsidP="00655F7B">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655F7B">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655F7B">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Pr="00420A77" w:rsidRDefault="00BD7705" w:rsidP="00655F7B">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1C623A14" w14:textId="77777777" w:rsidR="008D6D2D" w:rsidRPr="006A1D68" w:rsidRDefault="008D6D2D" w:rsidP="00655F7B">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655F7B">
      <w:pPr>
        <w:autoSpaceDE w:val="0"/>
        <w:autoSpaceDN w:val="0"/>
        <w:adjustRightInd w:val="0"/>
        <w:spacing w:after="0" w:line="340" w:lineRule="exact"/>
        <w:jc w:val="thaiDistribute"/>
        <w:rPr>
          <w:rFonts w:ascii="Angsana New" w:hAnsi="Angsana New" w:cs="Angsana New"/>
          <w:sz w:val="30"/>
          <w:szCs w:val="30"/>
        </w:rPr>
      </w:pPr>
    </w:p>
    <w:p w14:paraId="2F5A70A6" w14:textId="63F5EC91" w:rsidR="00D01F9A" w:rsidRDefault="00D01F9A" w:rsidP="00655F7B">
      <w:pPr>
        <w:autoSpaceDE w:val="0"/>
        <w:autoSpaceDN w:val="0"/>
        <w:adjustRightInd w:val="0"/>
        <w:spacing w:after="0" w:line="340" w:lineRule="exact"/>
        <w:jc w:val="thaiDistribute"/>
        <w:rPr>
          <w:rFonts w:ascii="Angsana New" w:hAnsi="Angsana New"/>
          <w:color w:val="000000"/>
          <w:sz w:val="30"/>
          <w:szCs w:val="30"/>
        </w:rPr>
      </w:pPr>
      <w:r w:rsidRPr="0024149C">
        <w:rPr>
          <w:rFonts w:ascii="Angsana New" w:hAnsi="Angsana New"/>
          <w:color w:val="000000"/>
          <w:sz w:val="30"/>
          <w:szCs w:val="30"/>
        </w:rPr>
        <w:t xml:space="preserve">Based on my review, nothing has come to my attention that causes me to believe that the accompanying interim financial information is not prepared, in all material respects, in accordance with </w:t>
      </w:r>
      <w:r w:rsidRPr="0024149C">
        <w:rPr>
          <w:rFonts w:ascii="Angsana New" w:eastAsia="Times New Roman" w:hAnsi="Angsana New"/>
          <w:color w:val="000000"/>
          <w:sz w:val="30"/>
          <w:szCs w:val="30"/>
          <w:lang w:val="en-GB" w:eastAsia="ar-SA" w:bidi="ar-SA"/>
        </w:rPr>
        <w:t xml:space="preserve">Thai Accounting Standard </w:t>
      </w:r>
      <w:r w:rsidR="0072774B">
        <w:rPr>
          <w:rFonts w:ascii="Angsana New" w:eastAsia="Times New Roman" w:hAnsi="Angsana New"/>
          <w:color w:val="000000"/>
          <w:sz w:val="30"/>
          <w:szCs w:val="30"/>
          <w:lang w:val="en-GB" w:eastAsia="ar-SA" w:bidi="ar-SA"/>
        </w:rPr>
        <w:t>No.</w:t>
      </w:r>
      <w:r w:rsidRPr="0024149C">
        <w:rPr>
          <w:rFonts w:ascii="Angsana New" w:eastAsia="Times New Roman" w:hAnsi="Angsana New"/>
          <w:color w:val="000000"/>
          <w:sz w:val="30"/>
          <w:szCs w:val="30"/>
          <w:lang w:val="en-GB" w:eastAsia="ar-SA" w:bidi="ar-SA"/>
        </w:rPr>
        <w:t>34 Interim Financial Reporting</w:t>
      </w:r>
      <w:r w:rsidRPr="0024149C">
        <w:rPr>
          <w:rFonts w:ascii="Angsana New" w:hAnsi="Angsana New"/>
          <w:color w:val="000000"/>
          <w:sz w:val="30"/>
          <w:szCs w:val="30"/>
        </w:rPr>
        <w:t>.</w:t>
      </w:r>
    </w:p>
    <w:p w14:paraId="62382073" w14:textId="77777777" w:rsidR="005F6C48" w:rsidRDefault="005F6C48" w:rsidP="00655F7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28A67FA0" w14:textId="3D1B7A85" w:rsidR="006D07A7" w:rsidRPr="006A1D68" w:rsidRDefault="008E1259" w:rsidP="00655F7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655F7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655F7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655F7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37DA5D4D" w:rsidR="008E1259" w:rsidRPr="006A1D68" w:rsidRDefault="008E1259" w:rsidP="00655F7B">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367CE8" w:rsidRPr="00BD1FB2">
        <w:rPr>
          <w:rFonts w:ascii="Angsana New" w:hAnsi="Angsana New" w:cs="Angsana New"/>
          <w:snapToGrid w:val="0"/>
          <w:color w:val="000000"/>
          <w:sz w:val="30"/>
          <w:szCs w:val="30"/>
          <w:lang w:eastAsia="th-TH"/>
        </w:rPr>
        <w:t xml:space="preserve">Mrs. </w:t>
      </w:r>
      <w:r w:rsidR="00367CE8" w:rsidRPr="00BD1FB2">
        <w:rPr>
          <w:rFonts w:ascii="Angsana New" w:hAnsi="Angsana New" w:cs="Angsana New"/>
          <w:snapToGrid w:val="0"/>
          <w:color w:val="000000"/>
          <w:sz w:val="30"/>
          <w:szCs w:val="30"/>
          <w:cs/>
          <w:lang w:eastAsia="th-TH"/>
        </w:rPr>
        <w:t xml:space="preserve">Suvimol </w:t>
      </w:r>
      <w:r w:rsidR="00367CE8" w:rsidRPr="00BD1FB2">
        <w:rPr>
          <w:rFonts w:ascii="Angsana New" w:hAnsi="Angsana New" w:cs="Angsana New"/>
          <w:snapToGrid w:val="0"/>
          <w:color w:val="000000"/>
          <w:sz w:val="30"/>
          <w:szCs w:val="30"/>
          <w:lang w:eastAsia="th-TH"/>
        </w:rPr>
        <w:t>Chrit</w:t>
      </w:r>
      <w:r w:rsidR="00367CE8" w:rsidRPr="00BD1FB2">
        <w:rPr>
          <w:rFonts w:ascii="Angsana New" w:hAnsi="Angsana New" w:cs="Angsana New"/>
          <w:snapToGrid w:val="0"/>
          <w:color w:val="000000"/>
          <w:sz w:val="30"/>
          <w:szCs w:val="30"/>
          <w:cs/>
          <w:lang w:eastAsia="th-TH"/>
        </w:rPr>
        <w:t>yakiern</w:t>
      </w:r>
      <w:r w:rsidR="00367CE8" w:rsidRPr="00BD1FB2">
        <w:rPr>
          <w:rFonts w:ascii="Angsana New" w:hAnsi="Angsana New" w:cs="Angsana New"/>
          <w:snapToGrid w:val="0"/>
          <w:color w:val="000000"/>
          <w:sz w:val="30"/>
          <w:szCs w:val="30"/>
          <w:lang w:eastAsia="th-TH"/>
        </w:rPr>
        <w:t>e</w:t>
      </w:r>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655F7B">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4AEF10E7" w:rsidR="008E1259" w:rsidRPr="006A1D68" w:rsidRDefault="008E1259" w:rsidP="00655F7B">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F22F35">
        <w:rPr>
          <w:rFonts w:ascii="Angsana New" w:hAnsi="Angsana New" w:cs="Angsana New"/>
          <w:snapToGrid w:val="0"/>
          <w:color w:val="000000"/>
          <w:sz w:val="30"/>
          <w:szCs w:val="30"/>
          <w:lang w:eastAsia="th-TH"/>
        </w:rPr>
        <w:t>2982</w:t>
      </w:r>
    </w:p>
    <w:p w14:paraId="77C85E98" w14:textId="77777777" w:rsidR="005F6C48" w:rsidRDefault="005F6C48" w:rsidP="00655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0" w:lineRule="exact"/>
        <w:rPr>
          <w:rFonts w:ascii="Angsana New" w:eastAsia="Times New Roman" w:hAnsi="Angsana New"/>
          <w:color w:val="000000"/>
          <w:sz w:val="30"/>
          <w:szCs w:val="30"/>
          <w:lang w:eastAsia="ar-SA"/>
        </w:rPr>
      </w:pPr>
    </w:p>
    <w:p w14:paraId="4C70B3CA" w14:textId="1F5B6111" w:rsidR="00E717BF" w:rsidRPr="005F170D" w:rsidRDefault="005F170D" w:rsidP="00655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40" w:lineRule="exact"/>
        <w:rPr>
          <w:rFonts w:ascii="Angsana New" w:eastAsia="Times New Roman" w:hAnsi="Angsana New"/>
          <w:color w:val="000000"/>
          <w:sz w:val="30"/>
          <w:szCs w:val="30"/>
          <w:lang w:eastAsia="ar-SA" w:bidi="ar-SA"/>
        </w:rPr>
      </w:pPr>
      <w:r w:rsidRPr="002D2BFB">
        <w:rPr>
          <w:rFonts w:ascii="Angsana New" w:eastAsia="Times New Roman" w:hAnsi="Angsana New"/>
          <w:color w:val="000000"/>
          <w:sz w:val="30"/>
          <w:szCs w:val="30"/>
          <w:lang w:val="en" w:eastAsia="ar-SA" w:bidi="ar-SA"/>
        </w:rPr>
        <w:t>May</w:t>
      </w:r>
      <w:r w:rsidR="00C72D45" w:rsidRPr="002D2BFB">
        <w:rPr>
          <w:rFonts w:ascii="Angsana New" w:eastAsia="Times New Roman" w:hAnsi="Angsana New"/>
          <w:color w:val="000000"/>
          <w:sz w:val="30"/>
          <w:szCs w:val="30"/>
          <w:lang w:val="en-GB" w:eastAsia="ar-SA" w:bidi="ar-SA"/>
        </w:rPr>
        <w:t xml:space="preserve"> </w:t>
      </w:r>
      <w:r w:rsidR="00D35F17" w:rsidRPr="002D2BFB">
        <w:rPr>
          <w:rFonts w:ascii="Angsana New" w:hAnsi="Angsana New" w:cs="Angsana New"/>
          <w:sz w:val="30"/>
          <w:szCs w:val="30"/>
        </w:rPr>
        <w:t>1</w:t>
      </w:r>
      <w:r w:rsidR="006C1EA6" w:rsidRPr="002D2BFB">
        <w:rPr>
          <w:rFonts w:ascii="Angsana New" w:hAnsi="Angsana New" w:cs="Angsana New"/>
          <w:sz w:val="30"/>
          <w:szCs w:val="30"/>
        </w:rPr>
        <w:t>3</w:t>
      </w:r>
      <w:r w:rsidR="00B82D71" w:rsidRPr="002D2BFB">
        <w:rPr>
          <w:rFonts w:ascii="Angsana New" w:hAnsi="Angsana New" w:cs="Angsana New"/>
          <w:sz w:val="30"/>
          <w:szCs w:val="30"/>
        </w:rPr>
        <w:t>, 202</w:t>
      </w:r>
      <w:r w:rsidR="005F1D28" w:rsidRPr="002D2BFB">
        <w:rPr>
          <w:rFonts w:ascii="Angsana New" w:hAnsi="Angsana New" w:cs="Angsana New"/>
          <w:sz w:val="30"/>
          <w:szCs w:val="30"/>
        </w:rPr>
        <w:t>6</w:t>
      </w:r>
    </w:p>
    <w:sectPr w:rsidR="00E717BF" w:rsidRPr="005F170D" w:rsidSect="00A4390C">
      <w:pgSz w:w="11906" w:h="16838"/>
      <w:pgMar w:top="993" w:right="1274" w:bottom="624" w:left="156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5BA64" w14:textId="77777777" w:rsidR="00966618" w:rsidRDefault="00966618" w:rsidP="006D07A7">
      <w:pPr>
        <w:spacing w:after="0" w:line="240" w:lineRule="auto"/>
      </w:pPr>
      <w:r>
        <w:separator/>
      </w:r>
    </w:p>
  </w:endnote>
  <w:endnote w:type="continuationSeparator" w:id="0">
    <w:p w14:paraId="0783F795" w14:textId="77777777" w:rsidR="00966618" w:rsidRDefault="00966618" w:rsidP="006D07A7">
      <w:pPr>
        <w:spacing w:after="0" w:line="240" w:lineRule="auto"/>
      </w:pPr>
      <w:r>
        <w:continuationSeparator/>
      </w:r>
    </w:p>
  </w:endnote>
  <w:endnote w:type="continuationNotice" w:id="1">
    <w:p w14:paraId="47FC192D" w14:textId="77777777" w:rsidR="00966618" w:rsidRDefault="009666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60D5A" w14:textId="77777777" w:rsidR="00966618" w:rsidRDefault="00966618" w:rsidP="006D07A7">
      <w:pPr>
        <w:spacing w:after="0" w:line="240" w:lineRule="auto"/>
      </w:pPr>
      <w:r>
        <w:separator/>
      </w:r>
    </w:p>
  </w:footnote>
  <w:footnote w:type="continuationSeparator" w:id="0">
    <w:p w14:paraId="63993326" w14:textId="77777777" w:rsidR="00966618" w:rsidRDefault="00966618" w:rsidP="006D07A7">
      <w:pPr>
        <w:spacing w:after="0" w:line="240" w:lineRule="auto"/>
      </w:pPr>
      <w:r>
        <w:continuationSeparator/>
      </w:r>
    </w:p>
  </w:footnote>
  <w:footnote w:type="continuationNotice" w:id="1">
    <w:p w14:paraId="0EC15B1B" w14:textId="77777777" w:rsidR="00966618" w:rsidRDefault="00966618">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137A"/>
    <w:rsid w:val="000014CA"/>
    <w:rsid w:val="00003E11"/>
    <w:rsid w:val="00005A87"/>
    <w:rsid w:val="00007E61"/>
    <w:rsid w:val="00051384"/>
    <w:rsid w:val="00052804"/>
    <w:rsid w:val="00093D41"/>
    <w:rsid w:val="000B79A3"/>
    <w:rsid w:val="000D275E"/>
    <w:rsid w:val="000D4AE9"/>
    <w:rsid w:val="000E2C80"/>
    <w:rsid w:val="001023B8"/>
    <w:rsid w:val="00105858"/>
    <w:rsid w:val="001137AB"/>
    <w:rsid w:val="00123B57"/>
    <w:rsid w:val="00135163"/>
    <w:rsid w:val="001430DD"/>
    <w:rsid w:val="001737F6"/>
    <w:rsid w:val="00184B46"/>
    <w:rsid w:val="001B0437"/>
    <w:rsid w:val="001C492D"/>
    <w:rsid w:val="001D2D94"/>
    <w:rsid w:val="001D3925"/>
    <w:rsid w:val="00211243"/>
    <w:rsid w:val="00226F17"/>
    <w:rsid w:val="00231E03"/>
    <w:rsid w:val="00267843"/>
    <w:rsid w:val="00267BDF"/>
    <w:rsid w:val="00270BA7"/>
    <w:rsid w:val="00283581"/>
    <w:rsid w:val="00284DEC"/>
    <w:rsid w:val="00292A3D"/>
    <w:rsid w:val="002A1DD3"/>
    <w:rsid w:val="002B76A2"/>
    <w:rsid w:val="002C082A"/>
    <w:rsid w:val="002C1850"/>
    <w:rsid w:val="002C1A9D"/>
    <w:rsid w:val="002D28BA"/>
    <w:rsid w:val="002D2BFB"/>
    <w:rsid w:val="002E462B"/>
    <w:rsid w:val="002F1F76"/>
    <w:rsid w:val="00302C6A"/>
    <w:rsid w:val="00303CE9"/>
    <w:rsid w:val="00314531"/>
    <w:rsid w:val="003158DF"/>
    <w:rsid w:val="00316B13"/>
    <w:rsid w:val="003172BD"/>
    <w:rsid w:val="003209DE"/>
    <w:rsid w:val="00333718"/>
    <w:rsid w:val="003360FD"/>
    <w:rsid w:val="00344B46"/>
    <w:rsid w:val="0035285E"/>
    <w:rsid w:val="003529E5"/>
    <w:rsid w:val="00355D71"/>
    <w:rsid w:val="003561CA"/>
    <w:rsid w:val="00367CE8"/>
    <w:rsid w:val="00371228"/>
    <w:rsid w:val="00371708"/>
    <w:rsid w:val="003847F6"/>
    <w:rsid w:val="00385644"/>
    <w:rsid w:val="00392331"/>
    <w:rsid w:val="00394AE5"/>
    <w:rsid w:val="003A40D3"/>
    <w:rsid w:val="003A682C"/>
    <w:rsid w:val="003C74E1"/>
    <w:rsid w:val="00404F5E"/>
    <w:rsid w:val="004178C8"/>
    <w:rsid w:val="00420A77"/>
    <w:rsid w:val="0042336D"/>
    <w:rsid w:val="00424D0A"/>
    <w:rsid w:val="00433D0A"/>
    <w:rsid w:val="00476385"/>
    <w:rsid w:val="00494C72"/>
    <w:rsid w:val="004A20F5"/>
    <w:rsid w:val="004D3CDB"/>
    <w:rsid w:val="004D46F2"/>
    <w:rsid w:val="004D7A14"/>
    <w:rsid w:val="004E2799"/>
    <w:rsid w:val="004E2D74"/>
    <w:rsid w:val="005061D0"/>
    <w:rsid w:val="0051787C"/>
    <w:rsid w:val="00522F0D"/>
    <w:rsid w:val="005353AD"/>
    <w:rsid w:val="005446F2"/>
    <w:rsid w:val="00580241"/>
    <w:rsid w:val="005855CD"/>
    <w:rsid w:val="00591530"/>
    <w:rsid w:val="005C6406"/>
    <w:rsid w:val="005D4A13"/>
    <w:rsid w:val="005E1C0B"/>
    <w:rsid w:val="005F170D"/>
    <w:rsid w:val="005F1D28"/>
    <w:rsid w:val="005F6C48"/>
    <w:rsid w:val="00602E92"/>
    <w:rsid w:val="00604A7E"/>
    <w:rsid w:val="00635C59"/>
    <w:rsid w:val="00644DED"/>
    <w:rsid w:val="00646BC0"/>
    <w:rsid w:val="0065430E"/>
    <w:rsid w:val="00655F7B"/>
    <w:rsid w:val="006A1D68"/>
    <w:rsid w:val="006C1EA6"/>
    <w:rsid w:val="006D07A7"/>
    <w:rsid w:val="006F7944"/>
    <w:rsid w:val="007048DC"/>
    <w:rsid w:val="0072427F"/>
    <w:rsid w:val="0072774B"/>
    <w:rsid w:val="007427D6"/>
    <w:rsid w:val="00760C09"/>
    <w:rsid w:val="00760DF6"/>
    <w:rsid w:val="00783C58"/>
    <w:rsid w:val="00785E4E"/>
    <w:rsid w:val="007A38A6"/>
    <w:rsid w:val="007B0A34"/>
    <w:rsid w:val="007C3D53"/>
    <w:rsid w:val="007D7318"/>
    <w:rsid w:val="008103C3"/>
    <w:rsid w:val="008241BC"/>
    <w:rsid w:val="00856BA7"/>
    <w:rsid w:val="00863148"/>
    <w:rsid w:val="00872A50"/>
    <w:rsid w:val="008B2932"/>
    <w:rsid w:val="008C08E5"/>
    <w:rsid w:val="008C2A39"/>
    <w:rsid w:val="008D6D2D"/>
    <w:rsid w:val="008E1259"/>
    <w:rsid w:val="008F17A5"/>
    <w:rsid w:val="008F4D6E"/>
    <w:rsid w:val="008F5372"/>
    <w:rsid w:val="009202F1"/>
    <w:rsid w:val="00922185"/>
    <w:rsid w:val="00924094"/>
    <w:rsid w:val="00935978"/>
    <w:rsid w:val="00937709"/>
    <w:rsid w:val="00946B69"/>
    <w:rsid w:val="0095171A"/>
    <w:rsid w:val="009518DE"/>
    <w:rsid w:val="00966618"/>
    <w:rsid w:val="009715D7"/>
    <w:rsid w:val="0098061F"/>
    <w:rsid w:val="00991875"/>
    <w:rsid w:val="009A2D12"/>
    <w:rsid w:val="00A00BA6"/>
    <w:rsid w:val="00A327AE"/>
    <w:rsid w:val="00A361B8"/>
    <w:rsid w:val="00A4390C"/>
    <w:rsid w:val="00A72281"/>
    <w:rsid w:val="00A765E4"/>
    <w:rsid w:val="00AB118F"/>
    <w:rsid w:val="00AC4BA1"/>
    <w:rsid w:val="00AD4C42"/>
    <w:rsid w:val="00AE2DC8"/>
    <w:rsid w:val="00AE6FE2"/>
    <w:rsid w:val="00AE74F0"/>
    <w:rsid w:val="00AF1952"/>
    <w:rsid w:val="00B146AF"/>
    <w:rsid w:val="00B26FA5"/>
    <w:rsid w:val="00B50021"/>
    <w:rsid w:val="00B67DED"/>
    <w:rsid w:val="00B701CE"/>
    <w:rsid w:val="00B755C4"/>
    <w:rsid w:val="00B82D71"/>
    <w:rsid w:val="00B83816"/>
    <w:rsid w:val="00BB47F4"/>
    <w:rsid w:val="00BC57A1"/>
    <w:rsid w:val="00BD0E34"/>
    <w:rsid w:val="00BD6E0D"/>
    <w:rsid w:val="00BD7705"/>
    <w:rsid w:val="00BE17B3"/>
    <w:rsid w:val="00BE1BF7"/>
    <w:rsid w:val="00BF6B35"/>
    <w:rsid w:val="00BF6DB0"/>
    <w:rsid w:val="00C130BA"/>
    <w:rsid w:val="00C2400B"/>
    <w:rsid w:val="00C72D45"/>
    <w:rsid w:val="00C85177"/>
    <w:rsid w:val="00C91688"/>
    <w:rsid w:val="00C951CC"/>
    <w:rsid w:val="00C9687A"/>
    <w:rsid w:val="00CA23FD"/>
    <w:rsid w:val="00CB34DD"/>
    <w:rsid w:val="00CC4C7D"/>
    <w:rsid w:val="00CD0595"/>
    <w:rsid w:val="00CF7A81"/>
    <w:rsid w:val="00D01F9A"/>
    <w:rsid w:val="00D10371"/>
    <w:rsid w:val="00D20D27"/>
    <w:rsid w:val="00D26EA7"/>
    <w:rsid w:val="00D35F17"/>
    <w:rsid w:val="00D37839"/>
    <w:rsid w:val="00D45CB2"/>
    <w:rsid w:val="00D56125"/>
    <w:rsid w:val="00D66E57"/>
    <w:rsid w:val="00D96FDD"/>
    <w:rsid w:val="00DA6F5E"/>
    <w:rsid w:val="00DB6C19"/>
    <w:rsid w:val="00DB7ACE"/>
    <w:rsid w:val="00DC3AFD"/>
    <w:rsid w:val="00DC406D"/>
    <w:rsid w:val="00DC747D"/>
    <w:rsid w:val="00DD18F6"/>
    <w:rsid w:val="00DE057D"/>
    <w:rsid w:val="00DE4DA5"/>
    <w:rsid w:val="00E025A7"/>
    <w:rsid w:val="00E04D46"/>
    <w:rsid w:val="00E1358C"/>
    <w:rsid w:val="00E147B1"/>
    <w:rsid w:val="00E22E46"/>
    <w:rsid w:val="00E61FB6"/>
    <w:rsid w:val="00E717BF"/>
    <w:rsid w:val="00E903DE"/>
    <w:rsid w:val="00EC71CD"/>
    <w:rsid w:val="00EC7324"/>
    <w:rsid w:val="00ED0A70"/>
    <w:rsid w:val="00F22952"/>
    <w:rsid w:val="00F22F35"/>
    <w:rsid w:val="00F34405"/>
    <w:rsid w:val="00F34F85"/>
    <w:rsid w:val="00F40CE0"/>
    <w:rsid w:val="00F4391A"/>
    <w:rsid w:val="00F52CE6"/>
    <w:rsid w:val="00F6034E"/>
    <w:rsid w:val="00F7281C"/>
    <w:rsid w:val="00F8649E"/>
    <w:rsid w:val="00F90D73"/>
    <w:rsid w:val="00FB047A"/>
    <w:rsid w:val="00FB6DE9"/>
    <w:rsid w:val="00FB7919"/>
    <w:rsid w:val="00FC2663"/>
    <w:rsid w:val="00FD5DB8"/>
    <w:rsid w:val="00FE52F9"/>
    <w:rsid w:val="00FE797B"/>
    <w:rsid w:val="00FF0770"/>
    <w:rsid w:val="00FF3CDD"/>
    <w:rsid w:val="00FF79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638068D6-BAA7-432B-AA91-D93067DBE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 w:type="paragraph" w:styleId="HTML">
    <w:name w:val="HTML Preformatted"/>
    <w:basedOn w:val="a"/>
    <w:link w:val="HTML0"/>
    <w:uiPriority w:val="99"/>
    <w:semiHidden/>
    <w:unhideWhenUsed/>
    <w:rsid w:val="006C1E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0">
    <w:name w:val="HTML ที่ได้รับการจัดรูปแบบแล้ว อักขระ"/>
    <w:basedOn w:val="a0"/>
    <w:link w:val="HTML"/>
    <w:uiPriority w:val="99"/>
    <w:semiHidden/>
    <w:rsid w:val="006C1EA6"/>
    <w:rPr>
      <w:rFonts w:ascii="Tahoma" w:eastAsia="Times New Roman" w:hAnsi="Tahoma" w:cs="Tahoma"/>
      <w:sz w:val="20"/>
      <w:szCs w:val="20"/>
    </w:rPr>
  </w:style>
  <w:style w:type="character" w:customStyle="1" w:styleId="y2iqfc">
    <w:name w:val="y2iqfc"/>
    <w:basedOn w:val="a0"/>
    <w:rsid w:val="006C1EA6"/>
  </w:style>
  <w:style w:type="character" w:styleId="aa">
    <w:name w:val="Emphasis"/>
    <w:basedOn w:val="a0"/>
    <w:uiPriority w:val="20"/>
    <w:qFormat/>
    <w:rsid w:val="00B500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672700">
      <w:bodyDiv w:val="1"/>
      <w:marLeft w:val="0"/>
      <w:marRight w:val="0"/>
      <w:marTop w:val="0"/>
      <w:marBottom w:val="0"/>
      <w:divBdr>
        <w:top w:val="none" w:sz="0" w:space="0" w:color="auto"/>
        <w:left w:val="none" w:sz="0" w:space="0" w:color="auto"/>
        <w:bottom w:val="none" w:sz="0" w:space="0" w:color="auto"/>
        <w:right w:val="none" w:sz="0" w:space="0" w:color="auto"/>
      </w:divBdr>
    </w:div>
    <w:div w:id="1814566034">
      <w:bodyDiv w:val="1"/>
      <w:marLeft w:val="0"/>
      <w:marRight w:val="0"/>
      <w:marTop w:val="0"/>
      <w:marBottom w:val="0"/>
      <w:divBdr>
        <w:top w:val="none" w:sz="0" w:space="0" w:color="auto"/>
        <w:left w:val="none" w:sz="0" w:space="0" w:color="auto"/>
        <w:bottom w:val="none" w:sz="0" w:space="0" w:color="auto"/>
        <w:right w:val="none" w:sz="0" w:space="0" w:color="auto"/>
      </w:divBdr>
    </w:div>
    <w:div w:id="212568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D6FBF1E3F6474F8EE48D4213FFF545" ma:contentTypeVersion="11" ma:contentTypeDescription="Create a new document." ma:contentTypeScope="" ma:versionID="1e8b7860d3a4d314387696c2ec4a8fae">
  <xsd:schema xmlns:xsd="http://www.w3.org/2001/XMLSchema" xmlns:xs="http://www.w3.org/2001/XMLSchema" xmlns:p="http://schemas.microsoft.com/office/2006/metadata/properties" xmlns:ns2="45102ca6-cf67-4d1d-ab7b-b35cb72070de" xmlns:ns3="52673c9f-e737-4eea-8892-bcda32bbff7f" targetNamespace="http://schemas.microsoft.com/office/2006/metadata/properties" ma:root="true" ma:fieldsID="453d2780134788ac81e7c91344226af0" ns2:_="" ns3:_="">
    <xsd:import namespace="45102ca6-cf67-4d1d-ab7b-b35cb72070de"/>
    <xsd:import namespace="52673c9f-e737-4eea-8892-bcda32bbff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02ca6-cf67-4d1d-ab7b-b35cb72070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673c9f-e737-4eea-8892-bcda32bbff7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bdd563-f204-4556-acf7-10c2018e2d52}" ma:internalName="TaxCatchAll" ma:readOnly="false" ma:showField="CatchAllData" ma:web="52673c9f-e737-4eea-8892-bcda32bbff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2673c9f-e737-4eea-8892-bcda32bbff7f" xsi:nil="true"/>
    <lcf76f155ced4ddcb4097134ff3c332f xmlns="45102ca6-cf67-4d1d-ab7b-b35cb72070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2.xml><?xml version="1.0" encoding="utf-8"?>
<ds:datastoreItem xmlns:ds="http://schemas.openxmlformats.org/officeDocument/2006/customXml" ds:itemID="{E56A0592-F7B9-4763-8C1A-69BEB6449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02ca6-cf67-4d1d-ab7b-b35cb72070de"/>
    <ds:schemaRef ds:uri="52673c9f-e737-4eea-8892-bcda32bb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 ds:uri="52673c9f-e737-4eea-8892-bcda32bbff7f"/>
    <ds:schemaRef ds:uri="45102ca6-cf67-4d1d-ab7b-b35cb72070d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2070</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User3 Lastname</cp:lastModifiedBy>
  <cp:revision>3</cp:revision>
  <cp:lastPrinted>2026-05-13T08:30:00Z</cp:lastPrinted>
  <dcterms:created xsi:type="dcterms:W3CDTF">2026-03-20T07:59:00Z</dcterms:created>
  <dcterms:modified xsi:type="dcterms:W3CDTF">2026-05-13T08:30:00Z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0x010100BCD6FBF1E3F6474F8EE48D4213FFF545</vt:lpwstr>
  </property>
  <property fmtid="{D5CDD505-2E9C-101B-9397-08002B2CF9AE}" pid="3" name="MediaServiceImageTags">
    <vt:lpwstr/>
  </property>
  <property fmtid="{D5CDD505-2E9C-101B-9397-08002B2CF9AE}" pid="4" name="Order">
    <vt:r8>2232100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