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159B5" w14:textId="77777777" w:rsidR="008B7489" w:rsidRPr="00660D0B" w:rsidRDefault="008B7489" w:rsidP="00D866AA">
      <w:pPr>
        <w:rPr>
          <w:rFonts w:ascii="Arial" w:eastAsia="Arial" w:hAnsi="Arial" w:cs="Arial"/>
          <w:spacing w:val="-4"/>
          <w:cs/>
        </w:rPr>
      </w:pPr>
    </w:p>
    <w:tbl>
      <w:tblPr>
        <w:tblStyle w:val="a1"/>
        <w:tblW w:w="9461" w:type="dxa"/>
        <w:tblLayout w:type="fixed"/>
        <w:tblLook w:val="0400" w:firstRow="0" w:lastRow="0" w:firstColumn="0" w:lastColumn="0" w:noHBand="0" w:noVBand="1"/>
      </w:tblPr>
      <w:tblGrid>
        <w:gridCol w:w="9461"/>
      </w:tblGrid>
      <w:tr w:rsidR="008B7489" w:rsidRPr="00660D0B" w14:paraId="250DA121" w14:textId="77777777" w:rsidTr="00C65601">
        <w:trPr>
          <w:trHeight w:val="386"/>
        </w:trPr>
        <w:tc>
          <w:tcPr>
            <w:tcW w:w="9461" w:type="dxa"/>
            <w:vAlign w:val="center"/>
          </w:tcPr>
          <w:p w14:paraId="041B4408" w14:textId="58F27B50" w:rsidR="008B7489" w:rsidRPr="00660D0B" w:rsidRDefault="00117A36" w:rsidP="00E85B4D">
            <w:pPr>
              <w:tabs>
                <w:tab w:val="left" w:pos="432"/>
              </w:tabs>
              <w:ind w:left="417" w:hanging="518"/>
              <w:rPr>
                <w:rFonts w:ascii="Arial" w:eastAsia="Arial" w:hAnsi="Arial" w:cs="Arial"/>
                <w:b/>
                <w:lang w:val="en-GB"/>
              </w:rPr>
            </w:pPr>
            <w:r w:rsidRPr="00660D0B">
              <w:rPr>
                <w:rFonts w:ascii="Arial" w:eastAsia="Arial" w:hAnsi="Arial" w:cs="Arial"/>
                <w:b/>
                <w:lang w:val="en-GB"/>
              </w:rPr>
              <w:t>1</w:t>
            </w:r>
            <w:r w:rsidR="001B35DB" w:rsidRPr="00660D0B">
              <w:rPr>
                <w:rFonts w:ascii="Arial" w:eastAsia="Arial" w:hAnsi="Arial" w:cs="Arial"/>
                <w:b/>
                <w:lang w:val="en-GB"/>
              </w:rPr>
              <w:tab/>
            </w:r>
            <w:r w:rsidR="002F198A" w:rsidRPr="00660D0B">
              <w:rPr>
                <w:rFonts w:ascii="Arial" w:eastAsia="Arial" w:hAnsi="Arial" w:cs="Arial"/>
                <w:b/>
                <w:lang w:val="en-GB"/>
              </w:rPr>
              <w:t>General information</w:t>
            </w:r>
          </w:p>
        </w:tc>
      </w:tr>
    </w:tbl>
    <w:p w14:paraId="20AF3335" w14:textId="77777777" w:rsidR="008B7489" w:rsidRPr="00660D0B" w:rsidRDefault="008B7489" w:rsidP="00D866AA">
      <w:pPr>
        <w:rPr>
          <w:rFonts w:ascii="Arial" w:eastAsia="Arial" w:hAnsi="Arial" w:cs="Arial"/>
        </w:rPr>
      </w:pPr>
    </w:p>
    <w:p w14:paraId="607654E5" w14:textId="4C38585F" w:rsidR="002F198A" w:rsidRPr="00660D0B" w:rsidRDefault="002F198A" w:rsidP="00D866AA">
      <w:pPr>
        <w:rPr>
          <w:rFonts w:ascii="Arial" w:eastAsia="Arial" w:hAnsi="Arial" w:cs="Arial"/>
          <w:spacing w:val="-6"/>
        </w:rPr>
      </w:pPr>
      <w:r w:rsidRPr="00660D0B">
        <w:rPr>
          <w:rFonts w:ascii="Arial" w:eastAsia="Arial" w:hAnsi="Arial" w:cs="Arial"/>
          <w:spacing w:val="-6"/>
        </w:rPr>
        <w:t xml:space="preserve">MPJ Logistics </w:t>
      </w:r>
      <w:r w:rsidR="008E3CBD" w:rsidRPr="00660D0B">
        <w:rPr>
          <w:rFonts w:ascii="Arial" w:eastAsia="Arial" w:hAnsi="Arial" w:cs="Arial"/>
          <w:spacing w:val="-6"/>
        </w:rPr>
        <w:t xml:space="preserve">Public </w:t>
      </w:r>
      <w:r w:rsidRPr="00660D0B">
        <w:rPr>
          <w:rFonts w:ascii="Arial" w:eastAsia="Arial" w:hAnsi="Arial" w:cs="Arial"/>
          <w:spacing w:val="-6"/>
        </w:rPr>
        <w:t xml:space="preserve">Company Limited </w:t>
      </w:r>
      <w:r w:rsidR="0057486C" w:rsidRPr="00660D0B">
        <w:rPr>
          <w:rFonts w:ascii="Arial" w:eastAsia="Arial" w:hAnsi="Arial" w:cs="Arial"/>
          <w:spacing w:val="-6"/>
        </w:rPr>
        <w:t xml:space="preserve">(“the Company”) is a public limited company which listed on the Stock Exchange of Thailand. The Company </w:t>
      </w:r>
      <w:r w:rsidRPr="00660D0B">
        <w:rPr>
          <w:rFonts w:ascii="Arial" w:eastAsia="Arial" w:hAnsi="Arial" w:cs="Arial"/>
          <w:spacing w:val="-6"/>
        </w:rPr>
        <w:t>is incorporated and domiciled in Thailand</w:t>
      </w:r>
      <w:r w:rsidR="0057486C" w:rsidRPr="00660D0B">
        <w:rPr>
          <w:rFonts w:ascii="Arial" w:eastAsia="Arial" w:hAnsi="Arial" w:cs="Arial"/>
          <w:spacing w:val="-6"/>
        </w:rPr>
        <w:t>.</w:t>
      </w:r>
      <w:r w:rsidRPr="00660D0B">
        <w:rPr>
          <w:rFonts w:ascii="Arial" w:eastAsia="Arial" w:hAnsi="Arial" w:cs="Arial"/>
          <w:spacing w:val="-6"/>
        </w:rPr>
        <w:t xml:space="preserve"> The address of the Company’s registered office is as follows:</w:t>
      </w:r>
    </w:p>
    <w:p w14:paraId="02F8C95E" w14:textId="77777777" w:rsidR="0057486C" w:rsidRPr="00660D0B" w:rsidRDefault="0057486C" w:rsidP="00D866AA">
      <w:pPr>
        <w:rPr>
          <w:rFonts w:ascii="Arial" w:eastAsia="Arial" w:hAnsi="Arial" w:cs="Arial"/>
          <w:spacing w:val="-4"/>
        </w:rPr>
      </w:pPr>
    </w:p>
    <w:p w14:paraId="36A3B699" w14:textId="5B7F195F" w:rsidR="002F198A" w:rsidRPr="00660D0B" w:rsidRDefault="002F198A" w:rsidP="00D866AA">
      <w:pPr>
        <w:rPr>
          <w:rFonts w:ascii="Arial" w:eastAsia="Arial" w:hAnsi="Arial" w:cs="Arial"/>
          <w:spacing w:val="-4"/>
        </w:rPr>
      </w:pPr>
      <w:r w:rsidRPr="00660D0B">
        <w:rPr>
          <w:rFonts w:ascii="Arial" w:eastAsia="Arial" w:hAnsi="Arial" w:cs="Arial"/>
          <w:spacing w:val="-4"/>
        </w:rPr>
        <w:t xml:space="preserve">Head office: </w:t>
      </w:r>
      <w:r w:rsidR="00117A36" w:rsidRPr="00660D0B">
        <w:rPr>
          <w:rFonts w:ascii="Arial" w:eastAsia="Arial" w:hAnsi="Arial" w:cs="Arial"/>
          <w:spacing w:val="-4"/>
          <w:lang w:val="en-GB"/>
        </w:rPr>
        <w:t>244</w:t>
      </w:r>
      <w:r w:rsidRPr="00660D0B">
        <w:rPr>
          <w:rFonts w:ascii="Arial" w:eastAsia="Arial" w:hAnsi="Arial" w:cs="Arial"/>
          <w:spacing w:val="-4"/>
        </w:rPr>
        <w:t xml:space="preserve"> Moo </w:t>
      </w:r>
      <w:r w:rsidR="00117A36" w:rsidRPr="00660D0B">
        <w:rPr>
          <w:rFonts w:ascii="Arial" w:eastAsia="Arial" w:hAnsi="Arial" w:cs="Arial"/>
          <w:spacing w:val="-4"/>
          <w:lang w:val="en-GB"/>
        </w:rPr>
        <w:t>5</w:t>
      </w:r>
      <w:r w:rsidRPr="00660D0B">
        <w:rPr>
          <w:rFonts w:ascii="Arial" w:eastAsia="Arial" w:hAnsi="Arial" w:cs="Arial"/>
          <w:spacing w:val="-4"/>
        </w:rPr>
        <w:t xml:space="preserve"> Nong Kham, Si Racha District, Chon Buri.</w:t>
      </w:r>
    </w:p>
    <w:p w14:paraId="5551A91C" w14:textId="77777777" w:rsidR="002F198A" w:rsidRPr="00660D0B" w:rsidRDefault="002F198A" w:rsidP="00D866AA">
      <w:pPr>
        <w:rPr>
          <w:rFonts w:ascii="Arial" w:eastAsia="Arial" w:hAnsi="Arial" w:cs="Arial"/>
          <w:spacing w:val="-4"/>
        </w:rPr>
      </w:pPr>
    </w:p>
    <w:p w14:paraId="59D7647F" w14:textId="7E051D45" w:rsidR="002F198A" w:rsidRPr="00660D0B" w:rsidRDefault="002F198A" w:rsidP="00D866AA">
      <w:pPr>
        <w:rPr>
          <w:rFonts w:ascii="Arial" w:eastAsia="Arial" w:hAnsi="Arial" w:cs="Arial"/>
          <w:spacing w:val="-4"/>
        </w:rPr>
      </w:pPr>
      <w:r w:rsidRPr="00660D0B">
        <w:rPr>
          <w:rFonts w:ascii="Arial" w:eastAsia="Arial" w:hAnsi="Arial" w:cs="Arial"/>
          <w:spacing w:val="-8"/>
        </w:rPr>
        <w:t>The principal business operations of the Company and its subsidiaries (together “the Group”) are inland transportation</w:t>
      </w:r>
      <w:r w:rsidRPr="00660D0B">
        <w:rPr>
          <w:rFonts w:ascii="Arial" w:eastAsia="Arial" w:hAnsi="Arial" w:cs="Arial"/>
          <w:spacing w:val="-4"/>
        </w:rPr>
        <w:t xml:space="preserve"> </w:t>
      </w:r>
      <w:r w:rsidRPr="00660D0B">
        <w:rPr>
          <w:rFonts w:ascii="Arial" w:eastAsia="Arial" w:hAnsi="Arial" w:cs="Arial"/>
        </w:rPr>
        <w:t>and</w:t>
      </w:r>
      <w:r w:rsidR="00BD6DF7" w:rsidRPr="00660D0B">
        <w:rPr>
          <w:rFonts w:ascii="Arial" w:eastAsia="Arial" w:hAnsi="Arial" w:cs="Arial"/>
        </w:rPr>
        <w:t xml:space="preserve"> deli</w:t>
      </w:r>
      <w:r w:rsidR="00162359" w:rsidRPr="00660D0B">
        <w:rPr>
          <w:rFonts w:ascii="Arial" w:eastAsia="Arial" w:hAnsi="Arial" w:cs="Arial"/>
        </w:rPr>
        <w:t>very</w:t>
      </w:r>
      <w:r w:rsidRPr="00660D0B">
        <w:rPr>
          <w:rFonts w:ascii="Arial" w:eastAsia="Arial" w:hAnsi="Arial" w:cs="Arial"/>
        </w:rPr>
        <w:t xml:space="preserve"> service, </w:t>
      </w:r>
      <w:r w:rsidR="00E75E4C" w:rsidRPr="00660D0B">
        <w:rPr>
          <w:rFonts w:ascii="Arial" w:eastAsia="Arial" w:hAnsi="Arial" w:cs="Arial"/>
        </w:rPr>
        <w:t xml:space="preserve">provide </w:t>
      </w:r>
      <w:r w:rsidRPr="00660D0B">
        <w:rPr>
          <w:rFonts w:ascii="Arial" w:eastAsia="Arial" w:hAnsi="Arial" w:cs="Arial"/>
        </w:rPr>
        <w:t>freight forwarder services,</w:t>
      </w:r>
      <w:r w:rsidR="00DE7568" w:rsidRPr="00660D0B">
        <w:rPr>
          <w:rFonts w:ascii="Arial" w:eastAsia="Arial" w:hAnsi="Arial" w:cs="Arial"/>
        </w:rPr>
        <w:t xml:space="preserve"> </w:t>
      </w:r>
      <w:r w:rsidR="00E75E4C" w:rsidRPr="00660D0B">
        <w:rPr>
          <w:rFonts w:ascii="Arial" w:eastAsia="Arial" w:hAnsi="Arial" w:cs="Arial"/>
        </w:rPr>
        <w:t xml:space="preserve">provide </w:t>
      </w:r>
      <w:r w:rsidRPr="00660D0B">
        <w:rPr>
          <w:rFonts w:ascii="Arial" w:eastAsia="Arial" w:hAnsi="Arial" w:cs="Arial"/>
        </w:rPr>
        <w:t>container yard services and related services,</w:t>
      </w:r>
      <w:r w:rsidRPr="00660D0B">
        <w:rPr>
          <w:rFonts w:ascii="Arial" w:eastAsia="Arial" w:hAnsi="Arial" w:cs="Arial"/>
          <w:spacing w:val="-4"/>
        </w:rPr>
        <w:t xml:space="preserve"> warehouse rental.</w:t>
      </w:r>
    </w:p>
    <w:p w14:paraId="41ACAE0F" w14:textId="77777777" w:rsidR="001712A8" w:rsidRPr="00660D0B" w:rsidRDefault="001712A8" w:rsidP="00D866AA">
      <w:pPr>
        <w:rPr>
          <w:rFonts w:ascii="Arial" w:eastAsia="Arial" w:hAnsi="Arial" w:cs="Arial"/>
          <w:spacing w:val="-4"/>
        </w:rPr>
      </w:pPr>
    </w:p>
    <w:p w14:paraId="13EB3771" w14:textId="349100B5" w:rsidR="008B7489" w:rsidRPr="00660D0B" w:rsidRDefault="001D246E" w:rsidP="00D866AA">
      <w:pPr>
        <w:rPr>
          <w:rFonts w:ascii="Arial" w:eastAsia="Arial" w:hAnsi="Arial" w:cs="Arial"/>
        </w:rPr>
      </w:pPr>
      <w:r w:rsidRPr="00660D0B">
        <w:rPr>
          <w:rFonts w:ascii="Arial" w:eastAsia="Arial" w:hAnsi="Arial" w:cs="Arial"/>
          <w:spacing w:val="-2"/>
          <w:szCs w:val="25"/>
        </w:rPr>
        <w:t>The</w:t>
      </w:r>
      <w:r w:rsidR="00DC3547" w:rsidRPr="00660D0B">
        <w:rPr>
          <w:rFonts w:ascii="Arial" w:eastAsia="Arial" w:hAnsi="Arial" w:cs="Arial"/>
          <w:spacing w:val="-2"/>
        </w:rPr>
        <w:t xml:space="preserve"> interim consolidated and separate financial information</w:t>
      </w:r>
      <w:r w:rsidR="002F198A" w:rsidRPr="00660D0B">
        <w:rPr>
          <w:rFonts w:ascii="Arial" w:eastAsia="Arial" w:hAnsi="Arial" w:cs="Arial"/>
          <w:spacing w:val="-2"/>
        </w:rPr>
        <w:t xml:space="preserve"> w</w:t>
      </w:r>
      <w:r w:rsidRPr="00660D0B">
        <w:rPr>
          <w:rFonts w:ascii="Arial" w:eastAsia="Arial" w:hAnsi="Arial" w:cs="Arial"/>
          <w:spacing w:val="-2"/>
          <w:szCs w:val="25"/>
        </w:rPr>
        <w:t>as</w:t>
      </w:r>
      <w:r w:rsidR="002F198A" w:rsidRPr="00660D0B">
        <w:rPr>
          <w:rFonts w:ascii="Arial" w:eastAsia="Arial" w:hAnsi="Arial" w:cs="Arial"/>
          <w:spacing w:val="-2"/>
        </w:rPr>
        <w:t xml:space="preserve"> </w:t>
      </w:r>
      <w:proofErr w:type="spellStart"/>
      <w:r w:rsidR="002F198A" w:rsidRPr="00660D0B">
        <w:rPr>
          <w:rFonts w:ascii="Arial" w:eastAsia="Arial" w:hAnsi="Arial" w:cs="Arial"/>
          <w:spacing w:val="-2"/>
        </w:rPr>
        <w:t>authorised</w:t>
      </w:r>
      <w:proofErr w:type="spellEnd"/>
      <w:r w:rsidR="002F198A" w:rsidRPr="00660D0B">
        <w:rPr>
          <w:rFonts w:ascii="Arial" w:eastAsia="Arial" w:hAnsi="Arial" w:cs="Arial"/>
          <w:spacing w:val="-2"/>
        </w:rPr>
        <w:t xml:space="preserve"> for issue by the Board of Directors on</w:t>
      </w:r>
      <w:r w:rsidR="002F198A" w:rsidRPr="00660D0B">
        <w:rPr>
          <w:rFonts w:ascii="Arial" w:eastAsia="Arial" w:hAnsi="Arial" w:cs="Arial"/>
        </w:rPr>
        <w:t xml:space="preserve"> </w:t>
      </w:r>
      <w:r w:rsidR="00F23D32" w:rsidRPr="00660D0B">
        <w:rPr>
          <w:rFonts w:ascii="Arial" w:eastAsia="Arial" w:hAnsi="Arial" w:cs="Arial"/>
          <w:szCs w:val="25"/>
          <w:lang w:val="en-GB"/>
        </w:rPr>
        <w:t>14 May</w:t>
      </w:r>
      <w:r w:rsidR="00604D2D" w:rsidRPr="00660D0B">
        <w:rPr>
          <w:rFonts w:ascii="Arial" w:eastAsia="Arial" w:hAnsi="Arial" w:cs="Arial"/>
          <w:lang w:val="en-GB"/>
        </w:rPr>
        <w:t xml:space="preserve"> </w:t>
      </w:r>
      <w:r w:rsidR="00C1180A" w:rsidRPr="00660D0B">
        <w:rPr>
          <w:rFonts w:ascii="Arial" w:eastAsia="Arial" w:hAnsi="Arial" w:cs="Arial"/>
          <w:lang w:val="en-GB"/>
        </w:rPr>
        <w:t>2026</w:t>
      </w:r>
      <w:r w:rsidR="002F198A" w:rsidRPr="00660D0B">
        <w:rPr>
          <w:rFonts w:ascii="Arial" w:eastAsia="Arial" w:hAnsi="Arial" w:cs="Arial"/>
        </w:rPr>
        <w:t>.</w:t>
      </w:r>
    </w:p>
    <w:p w14:paraId="41BAA16C" w14:textId="77777777" w:rsidR="008B7489" w:rsidRPr="00660D0B" w:rsidRDefault="008B7489" w:rsidP="00D866AA">
      <w:pPr>
        <w:rPr>
          <w:rFonts w:ascii="Arial" w:eastAsia="Arial" w:hAnsi="Arial" w:cs="Arial"/>
        </w:rPr>
      </w:pPr>
    </w:p>
    <w:p w14:paraId="3F616AA5" w14:textId="77777777" w:rsidR="0095755B" w:rsidRPr="00660D0B" w:rsidRDefault="0095755B" w:rsidP="00D866AA">
      <w:pPr>
        <w:rPr>
          <w:rFonts w:ascii="Arial" w:eastAsia="Arial" w:hAnsi="Arial" w:cs="Arial"/>
        </w:rPr>
      </w:pPr>
    </w:p>
    <w:tbl>
      <w:tblPr>
        <w:tblStyle w:val="a2"/>
        <w:tblW w:w="9461" w:type="dxa"/>
        <w:tblLayout w:type="fixed"/>
        <w:tblLook w:val="0400" w:firstRow="0" w:lastRow="0" w:firstColumn="0" w:lastColumn="0" w:noHBand="0" w:noVBand="1"/>
      </w:tblPr>
      <w:tblGrid>
        <w:gridCol w:w="9461"/>
      </w:tblGrid>
      <w:tr w:rsidR="008B7489" w:rsidRPr="00660D0B" w14:paraId="48AD692F" w14:textId="77777777" w:rsidTr="00C65601">
        <w:trPr>
          <w:trHeight w:val="386"/>
        </w:trPr>
        <w:tc>
          <w:tcPr>
            <w:tcW w:w="9461" w:type="dxa"/>
            <w:vAlign w:val="center"/>
          </w:tcPr>
          <w:p w14:paraId="2FCF8EFE" w14:textId="7F76E512" w:rsidR="008B7489" w:rsidRPr="00660D0B" w:rsidRDefault="00117A36" w:rsidP="00E85B4D">
            <w:pPr>
              <w:tabs>
                <w:tab w:val="left" w:pos="432"/>
              </w:tabs>
              <w:ind w:left="417" w:hanging="518"/>
              <w:rPr>
                <w:rFonts w:ascii="Arial" w:eastAsia="Arial" w:hAnsi="Arial" w:cs="Arial"/>
                <w:b/>
                <w:lang w:val="en-GB"/>
              </w:rPr>
            </w:pPr>
            <w:r w:rsidRPr="00660D0B">
              <w:rPr>
                <w:rFonts w:ascii="Arial" w:eastAsia="Arial" w:hAnsi="Arial" w:cs="Arial"/>
                <w:b/>
                <w:lang w:val="en-GB"/>
              </w:rPr>
              <w:t>2</w:t>
            </w:r>
            <w:r w:rsidR="001B35DB" w:rsidRPr="00660D0B">
              <w:rPr>
                <w:rFonts w:ascii="Arial" w:eastAsia="Arial" w:hAnsi="Arial" w:cs="Arial"/>
                <w:b/>
                <w:lang w:val="en-GB"/>
              </w:rPr>
              <w:tab/>
              <w:t>Basis of preparation</w:t>
            </w:r>
          </w:p>
        </w:tc>
      </w:tr>
    </w:tbl>
    <w:p w14:paraId="3FA911C8" w14:textId="77777777" w:rsidR="008B7489" w:rsidRPr="00660D0B" w:rsidRDefault="008B7489" w:rsidP="00D866AA">
      <w:pPr>
        <w:rPr>
          <w:rFonts w:ascii="Arial" w:eastAsia="Arial" w:hAnsi="Arial" w:cs="Arial"/>
        </w:rPr>
      </w:pPr>
    </w:p>
    <w:p w14:paraId="541BFA19" w14:textId="6EE8586D" w:rsidR="008B7489" w:rsidRPr="00660D0B" w:rsidRDefault="001B35DB" w:rsidP="00D866AA">
      <w:pPr>
        <w:rPr>
          <w:rFonts w:ascii="Arial" w:eastAsia="Arial" w:hAnsi="Arial" w:cs="Arial"/>
        </w:rPr>
      </w:pPr>
      <w:r w:rsidRPr="003015B2">
        <w:rPr>
          <w:rFonts w:ascii="Arial" w:eastAsia="Arial" w:hAnsi="Arial" w:cs="Arial"/>
          <w:spacing w:val="-6"/>
        </w:rPr>
        <w:t>The interim consolidated and separate financial information has been prepared in accordance with Thai Accounting</w:t>
      </w:r>
      <w:r w:rsidRPr="00660D0B">
        <w:rPr>
          <w:rFonts w:ascii="Arial" w:eastAsia="Arial" w:hAnsi="Arial" w:cs="Arial"/>
        </w:rPr>
        <w:t xml:space="preserve"> Standard (TAS) </w:t>
      </w:r>
      <w:r w:rsidR="001B5F68" w:rsidRPr="00660D0B">
        <w:rPr>
          <w:rFonts w:ascii="Arial" w:eastAsia="Arial" w:hAnsi="Arial" w:cs="Arial"/>
        </w:rPr>
        <w:t>n</w:t>
      </w:r>
      <w:r w:rsidRPr="00660D0B">
        <w:rPr>
          <w:rFonts w:ascii="Arial" w:eastAsia="Arial" w:hAnsi="Arial" w:cs="Arial"/>
        </w:rPr>
        <w:t xml:space="preserve">o. </w:t>
      </w:r>
      <w:r w:rsidR="00117A36" w:rsidRPr="00660D0B">
        <w:rPr>
          <w:rFonts w:ascii="Arial" w:eastAsia="Arial" w:hAnsi="Arial" w:cs="Arial"/>
          <w:lang w:val="en-GB"/>
        </w:rPr>
        <w:t>34</w:t>
      </w:r>
      <w:r w:rsidRPr="00660D0B">
        <w:rPr>
          <w:rFonts w:ascii="Arial" w:eastAsia="Arial" w:hAnsi="Arial" w:cs="Arial"/>
        </w:rPr>
        <w:t>, Interim Financial Reporting and other financial reporting requirements issued under the Securities and Exchange Act.</w:t>
      </w:r>
    </w:p>
    <w:p w14:paraId="5056861F" w14:textId="77777777" w:rsidR="008B7489" w:rsidRPr="00660D0B" w:rsidRDefault="008B7489" w:rsidP="00D866AA">
      <w:pPr>
        <w:rPr>
          <w:rFonts w:ascii="Arial" w:eastAsia="Arial" w:hAnsi="Arial" w:cs="Arial"/>
        </w:rPr>
      </w:pPr>
    </w:p>
    <w:p w14:paraId="22642277" w14:textId="7F896EFF" w:rsidR="008B7489" w:rsidRPr="00660D0B" w:rsidRDefault="001B35DB" w:rsidP="00D866AA">
      <w:pPr>
        <w:rPr>
          <w:rFonts w:ascii="Arial" w:eastAsia="Arial" w:hAnsi="Arial" w:cs="Arial"/>
        </w:rPr>
      </w:pPr>
      <w:r w:rsidRPr="00660D0B">
        <w:rPr>
          <w:rFonts w:ascii="Arial" w:eastAsia="Arial" w:hAnsi="Arial" w:cs="Arial"/>
        </w:rPr>
        <w:t xml:space="preserve">The interim financial information should be read in conjunction with the annual financial statements for the year ended </w:t>
      </w:r>
      <w:r w:rsidR="00117A36" w:rsidRPr="00660D0B">
        <w:rPr>
          <w:rFonts w:ascii="Arial" w:eastAsia="Arial" w:hAnsi="Arial" w:cs="Arial"/>
          <w:lang w:val="en-GB"/>
        </w:rPr>
        <w:t>31</w:t>
      </w:r>
      <w:r w:rsidRPr="00660D0B">
        <w:rPr>
          <w:rFonts w:ascii="Arial" w:eastAsia="Arial" w:hAnsi="Arial" w:cs="Arial"/>
        </w:rPr>
        <w:t xml:space="preserve"> December </w:t>
      </w:r>
      <w:r w:rsidR="00C1180A" w:rsidRPr="00660D0B">
        <w:rPr>
          <w:rFonts w:ascii="Arial" w:eastAsia="Arial" w:hAnsi="Arial" w:cs="Arial"/>
          <w:lang w:val="en-GB"/>
        </w:rPr>
        <w:t>2025</w:t>
      </w:r>
      <w:r w:rsidRPr="00660D0B">
        <w:rPr>
          <w:rFonts w:ascii="Arial" w:eastAsia="Arial" w:hAnsi="Arial" w:cs="Arial"/>
        </w:rPr>
        <w:t>.</w:t>
      </w:r>
    </w:p>
    <w:p w14:paraId="768AE27A" w14:textId="08A6A591" w:rsidR="008B7489" w:rsidRPr="00660D0B" w:rsidRDefault="008B7489" w:rsidP="009E3F5C">
      <w:pPr>
        <w:tabs>
          <w:tab w:val="left" w:pos="2325"/>
        </w:tabs>
        <w:rPr>
          <w:rFonts w:ascii="Arial" w:eastAsia="Arial" w:hAnsi="Arial" w:cs="Arial"/>
        </w:rPr>
      </w:pPr>
    </w:p>
    <w:p w14:paraId="491F6BD0" w14:textId="77777777" w:rsidR="008B7489" w:rsidRPr="00660D0B" w:rsidRDefault="001B35DB" w:rsidP="00D866AA">
      <w:pPr>
        <w:rPr>
          <w:rFonts w:ascii="Arial" w:eastAsia="Arial" w:hAnsi="Arial" w:cs="Arial"/>
        </w:rPr>
      </w:pPr>
      <w:r w:rsidRPr="00660D0B">
        <w:rPr>
          <w:rFonts w:ascii="Arial" w:eastAsia="Arial" w:hAnsi="Arial" w:cs="Arial"/>
        </w:rPr>
        <w:t xml:space="preserve">An English version of the interim consolidated and separate financial information has been prepared from </w:t>
      </w:r>
      <w:r w:rsidRPr="003015B2">
        <w:rPr>
          <w:rFonts w:ascii="Arial" w:eastAsia="Arial" w:hAnsi="Arial" w:cs="Arial"/>
          <w:spacing w:val="-6"/>
        </w:rPr>
        <w:t>the interim financial information that is in the Thai language. In the event of a conflict or a difference in interpretation</w:t>
      </w:r>
      <w:r w:rsidRPr="00660D0B">
        <w:rPr>
          <w:rFonts w:ascii="Arial" w:eastAsia="Arial" w:hAnsi="Arial" w:cs="Arial"/>
        </w:rPr>
        <w:t xml:space="preserve"> between the two languages, the Thai language interim financial information shall prevail.</w:t>
      </w:r>
    </w:p>
    <w:p w14:paraId="5577F064" w14:textId="77777777" w:rsidR="008B7489" w:rsidRPr="00660D0B" w:rsidRDefault="008B7489" w:rsidP="00D866AA">
      <w:pPr>
        <w:pBdr>
          <w:top w:val="nil"/>
          <w:left w:val="nil"/>
          <w:bottom w:val="nil"/>
          <w:right w:val="nil"/>
          <w:between w:val="nil"/>
        </w:pBdr>
        <w:tabs>
          <w:tab w:val="center" w:pos="4320"/>
          <w:tab w:val="right" w:pos="8640"/>
        </w:tabs>
        <w:rPr>
          <w:rFonts w:ascii="Arial" w:eastAsia="Arial" w:hAnsi="Arial" w:cs="Arial"/>
        </w:rPr>
      </w:pPr>
    </w:p>
    <w:p w14:paraId="754E0065" w14:textId="77777777" w:rsidR="008B7489" w:rsidRPr="00660D0B" w:rsidRDefault="008B7489" w:rsidP="00D866AA">
      <w:pPr>
        <w:pBdr>
          <w:top w:val="nil"/>
          <w:left w:val="nil"/>
          <w:bottom w:val="nil"/>
          <w:right w:val="nil"/>
          <w:between w:val="nil"/>
        </w:pBdr>
        <w:tabs>
          <w:tab w:val="center" w:pos="4320"/>
          <w:tab w:val="right" w:pos="8640"/>
        </w:tabs>
        <w:rPr>
          <w:rFonts w:ascii="Arial" w:eastAsia="Arial" w:hAnsi="Arial" w:cs="Arial"/>
        </w:rPr>
      </w:pPr>
    </w:p>
    <w:tbl>
      <w:tblPr>
        <w:tblStyle w:val="a3"/>
        <w:tblW w:w="9461" w:type="dxa"/>
        <w:tblLayout w:type="fixed"/>
        <w:tblLook w:val="0400" w:firstRow="0" w:lastRow="0" w:firstColumn="0" w:lastColumn="0" w:noHBand="0" w:noVBand="1"/>
      </w:tblPr>
      <w:tblGrid>
        <w:gridCol w:w="9461"/>
      </w:tblGrid>
      <w:tr w:rsidR="008B7489" w:rsidRPr="00660D0B" w14:paraId="508C4A21" w14:textId="77777777" w:rsidTr="00C65601">
        <w:trPr>
          <w:trHeight w:val="386"/>
        </w:trPr>
        <w:tc>
          <w:tcPr>
            <w:tcW w:w="9461" w:type="dxa"/>
            <w:vAlign w:val="center"/>
          </w:tcPr>
          <w:p w14:paraId="4C721B40" w14:textId="2C20A5C5" w:rsidR="008B7489" w:rsidRPr="00660D0B" w:rsidRDefault="00117A36" w:rsidP="00E85B4D">
            <w:pPr>
              <w:tabs>
                <w:tab w:val="left" w:pos="432"/>
              </w:tabs>
              <w:ind w:left="417" w:hanging="518"/>
              <w:rPr>
                <w:rFonts w:ascii="Arial" w:eastAsia="Arial" w:hAnsi="Arial" w:cs="Arial"/>
                <w:b/>
                <w:lang w:val="en-GB"/>
              </w:rPr>
            </w:pPr>
            <w:bookmarkStart w:id="0" w:name="_heading=h.30j0zll" w:colFirst="0" w:colLast="0"/>
            <w:bookmarkEnd w:id="0"/>
            <w:r w:rsidRPr="00660D0B">
              <w:rPr>
                <w:rFonts w:ascii="Arial" w:eastAsia="Arial" w:hAnsi="Arial" w:cs="Arial"/>
                <w:b/>
                <w:lang w:val="en-GB"/>
              </w:rPr>
              <w:t>3</w:t>
            </w:r>
            <w:r w:rsidR="001B35DB" w:rsidRPr="00660D0B">
              <w:rPr>
                <w:rFonts w:ascii="Arial" w:eastAsia="Arial" w:hAnsi="Arial" w:cs="Arial"/>
                <w:b/>
                <w:lang w:val="en-GB"/>
              </w:rPr>
              <w:tab/>
            </w:r>
            <w:r w:rsidR="00C57FA2" w:rsidRPr="00660D0B">
              <w:rPr>
                <w:rFonts w:ascii="Arial" w:eastAsia="Arial" w:hAnsi="Arial" w:cs="Arial"/>
                <w:b/>
                <w:lang w:val="en-GB"/>
              </w:rPr>
              <w:t>Material a</w:t>
            </w:r>
            <w:r w:rsidR="001B35DB" w:rsidRPr="00660D0B">
              <w:rPr>
                <w:rFonts w:ascii="Arial" w:eastAsia="Arial" w:hAnsi="Arial" w:cs="Arial"/>
                <w:b/>
                <w:lang w:val="en-GB"/>
              </w:rPr>
              <w:t>ccounting policies</w:t>
            </w:r>
          </w:p>
        </w:tc>
      </w:tr>
    </w:tbl>
    <w:p w14:paraId="3104B2B3" w14:textId="77777777" w:rsidR="008B7489" w:rsidRPr="00660D0B" w:rsidRDefault="008B7489" w:rsidP="00D866AA">
      <w:pPr>
        <w:pBdr>
          <w:top w:val="nil"/>
          <w:left w:val="nil"/>
          <w:bottom w:val="nil"/>
          <w:right w:val="nil"/>
          <w:between w:val="nil"/>
        </w:pBdr>
        <w:tabs>
          <w:tab w:val="center" w:pos="4320"/>
          <w:tab w:val="right" w:pos="8640"/>
        </w:tabs>
        <w:rPr>
          <w:rFonts w:ascii="Arial" w:eastAsia="Arial" w:hAnsi="Arial" w:cs="Arial"/>
        </w:rPr>
      </w:pPr>
    </w:p>
    <w:p w14:paraId="73AFFE7F" w14:textId="49B2AF26" w:rsidR="00322705" w:rsidRPr="00660D0B" w:rsidRDefault="00E473AA" w:rsidP="00D866AA">
      <w:pPr>
        <w:rPr>
          <w:rFonts w:ascii="Arial" w:hAnsi="Arial" w:cs="Arial"/>
          <w:szCs w:val="25"/>
          <w:lang w:val="en-GB"/>
        </w:rPr>
      </w:pPr>
      <w:bookmarkStart w:id="1" w:name="_heading=h.1fob9te" w:colFirst="0" w:colLast="0"/>
      <w:bookmarkStart w:id="2" w:name="_Hlk172624872"/>
      <w:bookmarkEnd w:id="1"/>
      <w:r w:rsidRPr="00660D0B">
        <w:rPr>
          <w:rFonts w:ascii="Arial" w:hAnsi="Arial" w:cs="Arial"/>
        </w:rPr>
        <w:t xml:space="preserve">The accounting policies used in the preparation of the interim financial information are consistent with those used in the annual financial statements for the year </w:t>
      </w:r>
      <w:proofErr w:type="gramStart"/>
      <w:r w:rsidRPr="00660D0B">
        <w:rPr>
          <w:rFonts w:ascii="Arial" w:hAnsi="Arial" w:cs="Arial"/>
        </w:rPr>
        <w:t>ended</w:t>
      </w:r>
      <w:proofErr w:type="gramEnd"/>
      <w:r w:rsidRPr="00660D0B">
        <w:rPr>
          <w:rFonts w:ascii="Arial" w:hAnsi="Arial" w:cs="Arial"/>
        </w:rPr>
        <w:t xml:space="preserve"> </w:t>
      </w:r>
      <w:r w:rsidR="00117A36" w:rsidRPr="00660D0B">
        <w:rPr>
          <w:rFonts w:ascii="Arial" w:hAnsi="Arial" w:cs="Arial"/>
          <w:lang w:val="en-GB"/>
        </w:rPr>
        <w:t>31</w:t>
      </w:r>
      <w:r w:rsidRPr="00660D0B">
        <w:rPr>
          <w:rFonts w:ascii="Arial" w:hAnsi="Arial" w:cs="Arial"/>
        </w:rPr>
        <w:t xml:space="preserve"> December </w:t>
      </w:r>
      <w:r w:rsidR="00C1180A" w:rsidRPr="00660D0B">
        <w:rPr>
          <w:rFonts w:ascii="Arial" w:hAnsi="Arial" w:cs="Arial"/>
          <w:lang w:val="en-GB"/>
        </w:rPr>
        <w:t>2025</w:t>
      </w:r>
      <w:bookmarkEnd w:id="2"/>
      <w:r w:rsidR="00ED611F" w:rsidRPr="00660D0B">
        <w:rPr>
          <w:rFonts w:ascii="Arial" w:hAnsi="Arial" w:cs="Arial"/>
        </w:rPr>
        <w:t>.</w:t>
      </w:r>
    </w:p>
    <w:p w14:paraId="6986DAA4" w14:textId="77777777" w:rsidR="00982D32" w:rsidRPr="00660D0B" w:rsidRDefault="00982D32" w:rsidP="00D866AA">
      <w:pPr>
        <w:rPr>
          <w:rFonts w:ascii="Arial" w:hAnsi="Arial" w:cs="Arial"/>
          <w:szCs w:val="25"/>
          <w:lang w:val="en-GB"/>
        </w:rPr>
      </w:pPr>
    </w:p>
    <w:p w14:paraId="58762A6C" w14:textId="77777777" w:rsidR="009F4B35" w:rsidRPr="00660D0B" w:rsidRDefault="009F4B35" w:rsidP="00D866AA">
      <w:pPr>
        <w:rPr>
          <w:rFonts w:ascii="Arial" w:hAnsi="Arial" w:cs="Arial"/>
          <w:szCs w:val="25"/>
          <w:lang w:val="en-GB"/>
        </w:rPr>
      </w:pPr>
    </w:p>
    <w:tbl>
      <w:tblPr>
        <w:tblStyle w:val="a3"/>
        <w:tblW w:w="9461" w:type="dxa"/>
        <w:tblLayout w:type="fixed"/>
        <w:tblLook w:val="0400" w:firstRow="0" w:lastRow="0" w:firstColumn="0" w:lastColumn="0" w:noHBand="0" w:noVBand="1"/>
      </w:tblPr>
      <w:tblGrid>
        <w:gridCol w:w="9461"/>
      </w:tblGrid>
      <w:tr w:rsidR="00982D32" w:rsidRPr="00660D0B" w14:paraId="5BE16D0A" w14:textId="77777777">
        <w:trPr>
          <w:trHeight w:val="386"/>
        </w:trPr>
        <w:tc>
          <w:tcPr>
            <w:tcW w:w="9461" w:type="dxa"/>
            <w:vAlign w:val="center"/>
          </w:tcPr>
          <w:p w14:paraId="0EEE0278" w14:textId="7A2B0423" w:rsidR="00982D32" w:rsidRPr="00660D0B" w:rsidRDefault="00117A36" w:rsidP="00E85B4D">
            <w:pPr>
              <w:tabs>
                <w:tab w:val="left" w:pos="432"/>
              </w:tabs>
              <w:ind w:left="417" w:hanging="518"/>
              <w:rPr>
                <w:rFonts w:ascii="Arial" w:eastAsia="Arial" w:hAnsi="Arial" w:cs="Arial"/>
                <w:b/>
                <w:lang w:val="en-GB"/>
              </w:rPr>
            </w:pPr>
            <w:r w:rsidRPr="00660D0B">
              <w:rPr>
                <w:rFonts w:ascii="Arial" w:eastAsia="Arial" w:hAnsi="Arial" w:cs="Arial"/>
                <w:b/>
                <w:lang w:val="en-GB"/>
              </w:rPr>
              <w:t>4</w:t>
            </w:r>
            <w:r w:rsidR="00982D32" w:rsidRPr="00660D0B">
              <w:rPr>
                <w:rFonts w:ascii="Arial" w:eastAsia="Arial" w:hAnsi="Arial" w:cs="Arial"/>
                <w:b/>
                <w:lang w:val="en-GB"/>
              </w:rPr>
              <w:tab/>
            </w:r>
            <w:r w:rsidR="00CA31A5" w:rsidRPr="00660D0B">
              <w:rPr>
                <w:rFonts w:ascii="Arial" w:eastAsia="Arial" w:hAnsi="Arial" w:cs="Arial"/>
                <w:b/>
                <w:lang w:val="en-GB"/>
              </w:rPr>
              <w:t>A</w:t>
            </w:r>
            <w:bookmarkStart w:id="3" w:name="_Hlk197521975"/>
            <w:r w:rsidR="00CA31A5" w:rsidRPr="00660D0B">
              <w:rPr>
                <w:rFonts w:ascii="Arial" w:eastAsia="Arial" w:hAnsi="Arial" w:cs="Arial"/>
                <w:b/>
                <w:lang w:val="en-GB"/>
              </w:rPr>
              <w:t>mended</w:t>
            </w:r>
            <w:bookmarkEnd w:id="3"/>
            <w:r w:rsidR="00CA31A5" w:rsidRPr="00660D0B">
              <w:rPr>
                <w:rFonts w:ascii="Arial" w:eastAsia="Arial" w:hAnsi="Arial" w:cs="Arial"/>
                <w:b/>
                <w:lang w:val="en-GB"/>
              </w:rPr>
              <w:t xml:space="preserve"> financial reporting standards </w:t>
            </w:r>
          </w:p>
        </w:tc>
      </w:tr>
    </w:tbl>
    <w:p w14:paraId="7DC9441A" w14:textId="77777777" w:rsidR="00322705" w:rsidRPr="00660D0B" w:rsidRDefault="00322705" w:rsidP="00D866AA">
      <w:pPr>
        <w:rPr>
          <w:rFonts w:ascii="Arial" w:hAnsi="Arial" w:cs="Arial"/>
        </w:rPr>
      </w:pPr>
    </w:p>
    <w:p w14:paraId="4FF97F87" w14:textId="4E06E6FB" w:rsidR="00731079" w:rsidRPr="00660D0B" w:rsidRDefault="00F54841" w:rsidP="00FC4C02">
      <w:pPr>
        <w:pStyle w:val="Default"/>
        <w:jc w:val="thaiDistribute"/>
        <w:rPr>
          <w:rFonts w:ascii="Arial" w:hAnsi="Arial" w:cs="Arial"/>
          <w:i/>
          <w:iCs/>
          <w:color w:val="auto"/>
          <w:sz w:val="20"/>
          <w:szCs w:val="20"/>
        </w:rPr>
      </w:pPr>
      <w:r w:rsidRPr="00660D0B">
        <w:rPr>
          <w:rFonts w:ascii="Arial" w:hAnsi="Arial" w:cs="Arial"/>
          <w:color w:val="auto"/>
          <w:sz w:val="20"/>
          <w:szCs w:val="20"/>
        </w:rPr>
        <w:t>Beginning</w:t>
      </w:r>
      <w:r w:rsidR="0003228C" w:rsidRPr="00660D0B">
        <w:rPr>
          <w:rFonts w:ascii="Arial" w:hAnsi="Arial" w:cs="Arial"/>
          <w:color w:val="auto"/>
          <w:sz w:val="20"/>
          <w:szCs w:val="20"/>
        </w:rPr>
        <w:t xml:space="preserve"> on </w:t>
      </w:r>
      <w:r w:rsidR="00117A36" w:rsidRPr="00660D0B">
        <w:rPr>
          <w:rFonts w:ascii="Arial" w:hAnsi="Arial" w:cs="Arial"/>
          <w:color w:val="auto"/>
          <w:sz w:val="20"/>
          <w:szCs w:val="20"/>
          <w:lang w:val="en-GB"/>
        </w:rPr>
        <w:t>1</w:t>
      </w:r>
      <w:r w:rsidR="0003228C" w:rsidRPr="00660D0B">
        <w:rPr>
          <w:rFonts w:ascii="Arial" w:hAnsi="Arial" w:cs="Arial"/>
          <w:color w:val="auto"/>
          <w:sz w:val="20"/>
          <w:szCs w:val="20"/>
        </w:rPr>
        <w:t xml:space="preserve"> January </w:t>
      </w:r>
      <w:r w:rsidR="00C1180A" w:rsidRPr="00660D0B">
        <w:rPr>
          <w:rFonts w:ascii="Arial" w:hAnsi="Arial" w:cs="Arial"/>
          <w:color w:val="auto"/>
          <w:sz w:val="20"/>
          <w:szCs w:val="20"/>
          <w:lang w:val="en-GB"/>
        </w:rPr>
        <w:t>2026</w:t>
      </w:r>
      <w:r w:rsidR="0003228C" w:rsidRPr="00660D0B">
        <w:rPr>
          <w:rFonts w:ascii="Arial" w:hAnsi="Arial" w:cs="Arial"/>
          <w:color w:val="auto"/>
          <w:sz w:val="20"/>
          <w:szCs w:val="20"/>
        </w:rPr>
        <w:t xml:space="preserve">, the Group has </w:t>
      </w:r>
      <w:r w:rsidRPr="00660D0B">
        <w:rPr>
          <w:rFonts w:ascii="Arial" w:hAnsi="Arial" w:cs="Arial"/>
          <w:color w:val="auto"/>
          <w:sz w:val="20"/>
          <w:szCs w:val="20"/>
        </w:rPr>
        <w:t>adopted</w:t>
      </w:r>
      <w:r w:rsidR="0003228C" w:rsidRPr="00660D0B">
        <w:rPr>
          <w:rFonts w:ascii="Arial" w:hAnsi="Arial" w:cs="Arial"/>
          <w:color w:val="auto"/>
          <w:sz w:val="20"/>
          <w:szCs w:val="20"/>
        </w:rPr>
        <w:t xml:space="preserve"> the amended financial reporting standards that are effective for accounting periods beginning on or after </w:t>
      </w:r>
      <w:r w:rsidR="00117A36" w:rsidRPr="00660D0B">
        <w:rPr>
          <w:rFonts w:ascii="Arial" w:hAnsi="Arial" w:cs="Arial"/>
          <w:color w:val="auto"/>
          <w:sz w:val="20"/>
          <w:szCs w:val="20"/>
          <w:lang w:val="en-GB"/>
        </w:rPr>
        <w:t>1</w:t>
      </w:r>
      <w:r w:rsidR="0003228C" w:rsidRPr="00660D0B">
        <w:rPr>
          <w:rFonts w:ascii="Arial" w:hAnsi="Arial" w:cs="Arial"/>
          <w:color w:val="auto"/>
          <w:sz w:val="20"/>
          <w:szCs w:val="20"/>
        </w:rPr>
        <w:t xml:space="preserve"> January </w:t>
      </w:r>
      <w:r w:rsidR="00C1180A" w:rsidRPr="00660D0B">
        <w:rPr>
          <w:rFonts w:ascii="Arial" w:hAnsi="Arial" w:cs="Arial"/>
          <w:color w:val="auto"/>
          <w:sz w:val="20"/>
          <w:szCs w:val="20"/>
          <w:lang w:val="en-GB"/>
        </w:rPr>
        <w:t>2026</w:t>
      </w:r>
      <w:r w:rsidR="0003228C" w:rsidRPr="00660D0B">
        <w:rPr>
          <w:rFonts w:ascii="Arial" w:hAnsi="Arial" w:cs="Arial"/>
          <w:color w:val="auto"/>
          <w:sz w:val="20"/>
          <w:szCs w:val="20"/>
        </w:rPr>
        <w:t xml:space="preserve"> and are relevant to the Group. </w:t>
      </w:r>
      <w:r w:rsidR="00BE165A" w:rsidRPr="00660D0B">
        <w:rPr>
          <w:rFonts w:ascii="Arial" w:hAnsi="Arial" w:cs="Arial"/>
          <w:color w:val="auto"/>
          <w:sz w:val="20"/>
          <w:szCs w:val="20"/>
        </w:rPr>
        <w:br/>
      </w:r>
      <w:r w:rsidR="003C4C03" w:rsidRPr="00660D0B">
        <w:rPr>
          <w:rFonts w:ascii="Arial" w:hAnsi="Arial" w:cs="Arial"/>
          <w:color w:val="auto"/>
          <w:sz w:val="20"/>
          <w:szCs w:val="25"/>
        </w:rPr>
        <w:t>The adoption of</w:t>
      </w:r>
      <w:r w:rsidR="00F67576" w:rsidRPr="00660D0B">
        <w:rPr>
          <w:rFonts w:ascii="Arial" w:hAnsi="Arial" w:cs="Arial"/>
          <w:color w:val="auto"/>
          <w:sz w:val="20"/>
          <w:szCs w:val="25"/>
        </w:rPr>
        <w:t xml:space="preserve"> these</w:t>
      </w:r>
      <w:r w:rsidR="0003228C" w:rsidRPr="00660D0B">
        <w:rPr>
          <w:rFonts w:ascii="Arial" w:hAnsi="Arial" w:cs="Arial"/>
          <w:color w:val="auto"/>
          <w:sz w:val="20"/>
          <w:szCs w:val="20"/>
        </w:rPr>
        <w:t xml:space="preserve"> standards does not have </w:t>
      </w:r>
      <w:r w:rsidR="00EC4319" w:rsidRPr="00660D0B">
        <w:rPr>
          <w:rFonts w:ascii="Arial" w:hAnsi="Arial" w:cs="Arial"/>
          <w:color w:val="auto"/>
          <w:sz w:val="20"/>
          <w:szCs w:val="20"/>
        </w:rPr>
        <w:t>material</w:t>
      </w:r>
      <w:r w:rsidR="0003228C" w:rsidRPr="00660D0B">
        <w:rPr>
          <w:rFonts w:ascii="Arial" w:hAnsi="Arial" w:cs="Arial"/>
          <w:color w:val="auto"/>
          <w:sz w:val="20"/>
          <w:szCs w:val="20"/>
        </w:rPr>
        <w:t xml:space="preserve"> impact </w:t>
      </w:r>
      <w:r w:rsidR="00A53F79" w:rsidRPr="00660D0B">
        <w:rPr>
          <w:rFonts w:ascii="Arial" w:hAnsi="Arial" w:cs="Arial"/>
          <w:color w:val="auto"/>
          <w:sz w:val="20"/>
          <w:szCs w:val="20"/>
        </w:rPr>
        <w:t>on</w:t>
      </w:r>
      <w:r w:rsidR="0003228C" w:rsidRPr="00660D0B">
        <w:rPr>
          <w:rFonts w:ascii="Arial" w:hAnsi="Arial" w:cs="Arial"/>
          <w:color w:val="auto"/>
          <w:sz w:val="20"/>
          <w:szCs w:val="20"/>
        </w:rPr>
        <w:t xml:space="preserve"> the Group</w:t>
      </w:r>
      <w:r w:rsidR="00FC4C02" w:rsidRPr="00660D0B">
        <w:rPr>
          <w:rFonts w:ascii="Arial" w:hAnsi="Arial" w:cs="Arial"/>
          <w:color w:val="auto"/>
          <w:sz w:val="20"/>
          <w:szCs w:val="20"/>
        </w:rPr>
        <w:t>.</w:t>
      </w:r>
      <w:bookmarkStart w:id="4" w:name="_Hlk177306374"/>
    </w:p>
    <w:bookmarkEnd w:id="4"/>
    <w:p w14:paraId="4DCA0687" w14:textId="77777777" w:rsidR="00721227" w:rsidRPr="00660D0B" w:rsidRDefault="00721227" w:rsidP="009F4B35">
      <w:pPr>
        <w:rPr>
          <w:rFonts w:ascii="Arial" w:hAnsi="Arial" w:cs="Arial"/>
          <w:szCs w:val="25"/>
          <w:lang w:val="en-GB"/>
        </w:rPr>
      </w:pPr>
    </w:p>
    <w:p w14:paraId="18906F0D" w14:textId="77777777" w:rsidR="009F4B35" w:rsidRPr="00660D0B" w:rsidRDefault="009F4B35" w:rsidP="009F4B35">
      <w:pPr>
        <w:rPr>
          <w:rFonts w:ascii="Arial" w:hAnsi="Arial" w:cs="Arial"/>
          <w:szCs w:val="25"/>
          <w:lang w:val="en-GB"/>
        </w:rPr>
      </w:pPr>
    </w:p>
    <w:tbl>
      <w:tblPr>
        <w:tblStyle w:val="a4"/>
        <w:tblW w:w="9461" w:type="dxa"/>
        <w:tblLayout w:type="fixed"/>
        <w:tblLook w:val="0400" w:firstRow="0" w:lastRow="0" w:firstColumn="0" w:lastColumn="0" w:noHBand="0" w:noVBand="1"/>
      </w:tblPr>
      <w:tblGrid>
        <w:gridCol w:w="9461"/>
      </w:tblGrid>
      <w:tr w:rsidR="008B7489" w:rsidRPr="00660D0B" w14:paraId="0A880019" w14:textId="77777777" w:rsidTr="00C65601">
        <w:trPr>
          <w:trHeight w:val="386"/>
        </w:trPr>
        <w:tc>
          <w:tcPr>
            <w:tcW w:w="9461" w:type="dxa"/>
            <w:vAlign w:val="center"/>
          </w:tcPr>
          <w:p w14:paraId="7EF14F9C" w14:textId="46870794" w:rsidR="008B7489" w:rsidRPr="00660D0B" w:rsidRDefault="00117A36" w:rsidP="00E85B4D">
            <w:pPr>
              <w:tabs>
                <w:tab w:val="left" w:pos="432"/>
              </w:tabs>
              <w:ind w:left="417" w:hanging="518"/>
              <w:rPr>
                <w:rFonts w:ascii="Arial" w:eastAsia="Arial" w:hAnsi="Arial" w:cs="Arial"/>
                <w:b/>
                <w:lang w:val="en-GB"/>
              </w:rPr>
            </w:pPr>
            <w:bookmarkStart w:id="5" w:name="_Hlk172558228"/>
            <w:r w:rsidRPr="00660D0B">
              <w:rPr>
                <w:rFonts w:ascii="Arial" w:eastAsia="Arial" w:hAnsi="Arial" w:cs="Arial"/>
                <w:b/>
                <w:lang w:val="en-GB"/>
              </w:rPr>
              <w:t>5</w:t>
            </w:r>
            <w:r w:rsidR="001B35DB" w:rsidRPr="00660D0B">
              <w:rPr>
                <w:rFonts w:ascii="Arial" w:eastAsia="Arial" w:hAnsi="Arial" w:cs="Arial"/>
                <w:b/>
                <w:lang w:val="en-GB"/>
              </w:rPr>
              <w:tab/>
              <w:t>Estimates</w:t>
            </w:r>
          </w:p>
        </w:tc>
      </w:tr>
      <w:bookmarkEnd w:id="5"/>
    </w:tbl>
    <w:p w14:paraId="1E786C44" w14:textId="77777777" w:rsidR="008B7489" w:rsidRPr="00660D0B" w:rsidRDefault="008B7489" w:rsidP="00D866AA">
      <w:pPr>
        <w:ind w:left="540" w:hanging="526"/>
        <w:rPr>
          <w:rFonts w:ascii="Arial" w:eastAsia="Arial" w:hAnsi="Arial" w:cs="Arial"/>
          <w:highlight w:val="white"/>
        </w:rPr>
      </w:pPr>
    </w:p>
    <w:p w14:paraId="0CDE347D" w14:textId="7CC5A708" w:rsidR="008B7489" w:rsidRPr="00660D0B" w:rsidRDefault="001B35DB" w:rsidP="00D866AA">
      <w:pPr>
        <w:jc w:val="thaiDistribute"/>
        <w:rPr>
          <w:rFonts w:ascii="Arial" w:eastAsia="Arial Unicode MS" w:hAnsi="Arial" w:cs="Arial"/>
          <w:lang w:val="en-GB"/>
        </w:rPr>
      </w:pPr>
      <w:r w:rsidRPr="00660D0B">
        <w:rPr>
          <w:rFonts w:ascii="Arial" w:eastAsia="Arial Unicode MS" w:hAnsi="Arial" w:cs="Arial"/>
          <w:lang w:val="en-GB"/>
        </w:rPr>
        <w:t xml:space="preserve">The preparation of </w:t>
      </w:r>
      <w:r w:rsidR="009E2EEF" w:rsidRPr="00660D0B">
        <w:rPr>
          <w:rFonts w:ascii="Arial" w:eastAsia="Arial Unicode MS" w:hAnsi="Arial" w:cs="Arial"/>
          <w:lang w:val="en-GB"/>
        </w:rPr>
        <w:t xml:space="preserve">the </w:t>
      </w:r>
      <w:r w:rsidRPr="00660D0B">
        <w:rPr>
          <w:rFonts w:ascii="Arial" w:eastAsia="Arial Unicode MS" w:hAnsi="Arial" w:cs="Arial"/>
          <w:lang w:val="en-GB"/>
        </w:rPr>
        <w:t>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3905356" w14:textId="77777777" w:rsidR="008B7489" w:rsidRPr="00660D0B" w:rsidRDefault="008B7489" w:rsidP="00D866AA">
      <w:pPr>
        <w:tabs>
          <w:tab w:val="left" w:pos="1134"/>
          <w:tab w:val="left" w:pos="1276"/>
          <w:tab w:val="center" w:pos="3402"/>
          <w:tab w:val="center" w:pos="4536"/>
          <w:tab w:val="center" w:pos="5670"/>
          <w:tab w:val="center" w:pos="6804"/>
          <w:tab w:val="right" w:pos="7655"/>
        </w:tabs>
        <w:rPr>
          <w:rFonts w:ascii="Arial" w:eastAsia="Arial" w:hAnsi="Arial" w:cs="Arial"/>
          <w:highlight w:val="white"/>
          <w:lang w:val="en-GB"/>
        </w:rPr>
      </w:pPr>
    </w:p>
    <w:p w14:paraId="1C0FBE93" w14:textId="093FD669" w:rsidR="002D62F2" w:rsidRPr="00660D0B" w:rsidRDefault="00B6679E" w:rsidP="00D866AA">
      <w:pPr>
        <w:jc w:val="thaiDistribute"/>
        <w:rPr>
          <w:rFonts w:ascii="Arial" w:eastAsia="Arial" w:hAnsi="Arial" w:cs="Arial"/>
          <w:highlight w:val="yellow"/>
        </w:rPr>
      </w:pPr>
      <w:r w:rsidRPr="00660D0B">
        <w:rPr>
          <w:rFonts w:ascii="Arial" w:eastAsia="Arial Unicode MS" w:hAnsi="Arial" w:cs="Arial"/>
          <w:lang w:val="en-GB"/>
        </w:rPr>
        <w:t xml:space="preserve">The preparation of the interim financial information requires significant judgement by management on how to apply the Group’s accounting policies and the significant sources of uncertainty in existing estimates used. This approach is consistent with both consolidated and separate financial statements for the year ended </w:t>
      </w:r>
      <w:r w:rsidR="0095755B" w:rsidRPr="00660D0B">
        <w:rPr>
          <w:rFonts w:ascii="Arial" w:eastAsia="Arial Unicode MS" w:hAnsi="Arial" w:cs="Arial"/>
          <w:lang w:val="en-GB"/>
        </w:rPr>
        <w:br/>
      </w:r>
      <w:r w:rsidR="00117A36" w:rsidRPr="00660D0B">
        <w:rPr>
          <w:rFonts w:ascii="Arial" w:eastAsia="Arial Unicode MS" w:hAnsi="Arial" w:cs="Arial"/>
          <w:lang w:val="en-GB"/>
        </w:rPr>
        <w:t>31</w:t>
      </w:r>
      <w:r w:rsidRPr="00660D0B">
        <w:rPr>
          <w:rFonts w:ascii="Arial" w:eastAsia="Arial Unicode MS" w:hAnsi="Arial" w:cs="Arial"/>
          <w:lang w:val="en-GB"/>
        </w:rPr>
        <w:t xml:space="preserve"> December </w:t>
      </w:r>
      <w:r w:rsidR="00C1180A" w:rsidRPr="00660D0B">
        <w:rPr>
          <w:rFonts w:ascii="Arial" w:eastAsia="Arial Unicode MS" w:hAnsi="Arial" w:cs="Arial"/>
          <w:lang w:val="en-GB"/>
        </w:rPr>
        <w:t>2025</w:t>
      </w:r>
      <w:r w:rsidRPr="00660D0B">
        <w:rPr>
          <w:rFonts w:ascii="Arial" w:eastAsia="Arial Unicode MS" w:hAnsi="Arial" w:cs="Arial"/>
          <w:lang w:val="en-GB"/>
        </w:rPr>
        <w:t>.</w:t>
      </w:r>
    </w:p>
    <w:p w14:paraId="18239EF9" w14:textId="2452B62C" w:rsidR="00107A03" w:rsidRPr="00660D0B" w:rsidRDefault="00107A03" w:rsidP="00D866AA">
      <w:pPr>
        <w:rPr>
          <w:rFonts w:ascii="Arial" w:eastAsia="Arial" w:hAnsi="Arial" w:cs="Arial"/>
          <w:highlight w:val="yellow"/>
        </w:rPr>
      </w:pPr>
    </w:p>
    <w:p w14:paraId="590764F7" w14:textId="24D71C00" w:rsidR="008371F2" w:rsidRPr="00660D0B" w:rsidRDefault="008371F2">
      <w:pPr>
        <w:rPr>
          <w:rFonts w:ascii="Arial" w:eastAsia="Arial" w:hAnsi="Arial" w:cs="Arial"/>
          <w:highlight w:val="yellow"/>
        </w:rPr>
      </w:pPr>
      <w:r w:rsidRPr="00660D0B">
        <w:rPr>
          <w:rFonts w:ascii="Arial" w:eastAsia="Arial" w:hAnsi="Arial" w:cs="Arial"/>
          <w:highlight w:val="yellow"/>
        </w:rPr>
        <w:br w:type="page"/>
      </w:r>
    </w:p>
    <w:p w14:paraId="71CB62A9" w14:textId="77777777" w:rsidR="009F4B35" w:rsidRPr="00660D0B" w:rsidRDefault="009F4B35">
      <w:pPr>
        <w:rPr>
          <w:rFonts w:ascii="Arial" w:eastAsia="Arial" w:hAnsi="Arial" w:cs="Arial"/>
        </w:rPr>
      </w:pPr>
    </w:p>
    <w:tbl>
      <w:tblPr>
        <w:tblStyle w:val="a4"/>
        <w:tblW w:w="9461" w:type="dxa"/>
        <w:tblLayout w:type="fixed"/>
        <w:tblLook w:val="0400" w:firstRow="0" w:lastRow="0" w:firstColumn="0" w:lastColumn="0" w:noHBand="0" w:noVBand="1"/>
      </w:tblPr>
      <w:tblGrid>
        <w:gridCol w:w="9461"/>
      </w:tblGrid>
      <w:tr w:rsidR="002D62F2" w:rsidRPr="00660D0B" w14:paraId="2BCA94E8" w14:textId="77777777" w:rsidTr="00C65601">
        <w:trPr>
          <w:trHeight w:val="386"/>
        </w:trPr>
        <w:tc>
          <w:tcPr>
            <w:tcW w:w="9461" w:type="dxa"/>
            <w:vAlign w:val="center"/>
          </w:tcPr>
          <w:p w14:paraId="1DE9C22A" w14:textId="7968D5B6" w:rsidR="002D62F2" w:rsidRPr="00660D0B" w:rsidRDefault="00117A36" w:rsidP="007F44D4">
            <w:pPr>
              <w:tabs>
                <w:tab w:val="left" w:pos="432"/>
              </w:tabs>
              <w:ind w:left="432" w:hanging="518"/>
              <w:rPr>
                <w:rFonts w:ascii="Arial" w:eastAsia="Arial" w:hAnsi="Arial" w:cs="Arial"/>
                <w:b/>
                <w:lang w:val="en-GB"/>
              </w:rPr>
            </w:pPr>
            <w:r w:rsidRPr="00660D0B">
              <w:rPr>
                <w:rFonts w:ascii="Arial" w:eastAsia="Arial" w:hAnsi="Arial" w:cs="Arial"/>
                <w:b/>
                <w:lang w:val="en-GB"/>
              </w:rPr>
              <w:t>6</w:t>
            </w:r>
            <w:r w:rsidR="002D62F2" w:rsidRPr="00660D0B">
              <w:rPr>
                <w:rFonts w:ascii="Arial" w:eastAsia="Arial" w:hAnsi="Arial" w:cs="Arial"/>
                <w:b/>
                <w:lang w:val="en-GB"/>
              </w:rPr>
              <w:tab/>
              <w:t>Segment and revenue information</w:t>
            </w:r>
          </w:p>
        </w:tc>
      </w:tr>
    </w:tbl>
    <w:p w14:paraId="6B7F7E74" w14:textId="77777777" w:rsidR="008B7489" w:rsidRPr="00660D0B" w:rsidRDefault="008B7489" w:rsidP="00D866AA">
      <w:pPr>
        <w:rPr>
          <w:rFonts w:ascii="Arial" w:eastAsia="Arial" w:hAnsi="Arial" w:cs="Arial"/>
        </w:rPr>
      </w:pPr>
    </w:p>
    <w:p w14:paraId="1523202E" w14:textId="4050FC32" w:rsidR="008B7489" w:rsidRPr="00660D0B" w:rsidRDefault="001B35DB" w:rsidP="00D866AA">
      <w:pPr>
        <w:tabs>
          <w:tab w:val="left" w:pos="1080"/>
        </w:tabs>
        <w:rPr>
          <w:rFonts w:ascii="Arial" w:eastAsia="Arial" w:hAnsi="Arial" w:cs="Arial"/>
        </w:rPr>
      </w:pPr>
      <w:bookmarkStart w:id="6" w:name="_Hlk172626494"/>
      <w:r w:rsidRPr="00660D0B">
        <w:rPr>
          <w:rFonts w:ascii="Arial" w:eastAsia="Arial" w:hAnsi="Arial" w:cs="Arial"/>
        </w:rPr>
        <w:t>The Group’s strategic steering committee, consisting of</w:t>
      </w:r>
      <w:r w:rsidR="00F83EB9" w:rsidRPr="00660D0B">
        <w:rPr>
          <w:rFonts w:ascii="Arial" w:eastAsia="Arial" w:hAnsi="Arial" w:cs="Arial"/>
        </w:rPr>
        <w:t xml:space="preserve"> the Chief Executive Officer (CEO), Chief Financial Officer (CFO),</w:t>
      </w:r>
      <w:r w:rsidR="00EE064E" w:rsidRPr="00660D0B">
        <w:rPr>
          <w:rFonts w:ascii="Arial" w:eastAsia="Arial" w:hAnsi="Arial" w:cs="Arial"/>
        </w:rPr>
        <w:t xml:space="preserve"> </w:t>
      </w:r>
      <w:r w:rsidR="006A45B6" w:rsidRPr="00660D0B">
        <w:rPr>
          <w:rFonts w:ascii="Arial" w:eastAsia="Arial" w:hAnsi="Arial" w:cs="Arial"/>
        </w:rPr>
        <w:t xml:space="preserve">and </w:t>
      </w:r>
      <w:r w:rsidR="00F83EB9" w:rsidRPr="00660D0B">
        <w:rPr>
          <w:rFonts w:ascii="Arial" w:eastAsia="Arial" w:hAnsi="Arial" w:cs="Arial"/>
        </w:rPr>
        <w:t xml:space="preserve">Chief Operating Officer (COO), considers the Group’s </w:t>
      </w:r>
      <w:proofErr w:type="gramStart"/>
      <w:r w:rsidR="00F83EB9" w:rsidRPr="00660D0B">
        <w:rPr>
          <w:rFonts w:ascii="Arial" w:eastAsia="Arial" w:hAnsi="Arial" w:cs="Arial"/>
        </w:rPr>
        <w:t>performance</w:t>
      </w:r>
      <w:proofErr w:type="gramEnd"/>
      <w:r w:rsidR="00F83EB9" w:rsidRPr="00660D0B">
        <w:rPr>
          <w:rFonts w:ascii="Arial" w:eastAsia="Arial" w:hAnsi="Arial" w:cs="Arial"/>
        </w:rPr>
        <w:t xml:space="preserve"> which has identified </w:t>
      </w:r>
      <w:r w:rsidR="00B6679E" w:rsidRPr="00660D0B">
        <w:rPr>
          <w:rFonts w:ascii="Arial" w:eastAsia="Arial" w:hAnsi="Arial" w:cs="Arial"/>
          <w:lang w:val="en-GB"/>
        </w:rPr>
        <w:t>four</w:t>
      </w:r>
      <w:r w:rsidR="00F83EB9" w:rsidRPr="00660D0B">
        <w:rPr>
          <w:rFonts w:ascii="Arial" w:eastAsia="Arial" w:hAnsi="Arial" w:cs="Arial"/>
        </w:rPr>
        <w:t xml:space="preserve"> reportable segments.</w:t>
      </w:r>
    </w:p>
    <w:p w14:paraId="7F9637E2" w14:textId="77777777" w:rsidR="008B7489" w:rsidRPr="00660D0B" w:rsidRDefault="008B7489" w:rsidP="00D866AA">
      <w:pPr>
        <w:tabs>
          <w:tab w:val="left" w:pos="1080"/>
        </w:tabs>
        <w:rPr>
          <w:rFonts w:ascii="Arial" w:eastAsia="Arial" w:hAnsi="Arial" w:cs="Arial"/>
        </w:rPr>
      </w:pPr>
    </w:p>
    <w:p w14:paraId="40EADBA0" w14:textId="1727A62C" w:rsidR="008B7489" w:rsidRPr="00660D0B" w:rsidRDefault="00E6024F" w:rsidP="00D866AA">
      <w:pPr>
        <w:tabs>
          <w:tab w:val="left" w:pos="1080"/>
        </w:tabs>
        <w:rPr>
          <w:rFonts w:ascii="Arial" w:eastAsia="Arial" w:hAnsi="Arial" w:cs="Arial"/>
          <w:cs/>
        </w:rPr>
      </w:pPr>
      <w:r w:rsidRPr="00660D0B">
        <w:rPr>
          <w:rFonts w:ascii="Arial" w:eastAsia="Arial" w:hAnsi="Arial" w:cs="Arial"/>
        </w:rPr>
        <w:t>The strateg</w:t>
      </w:r>
      <w:r w:rsidR="008E3CBD" w:rsidRPr="00660D0B">
        <w:rPr>
          <w:rFonts w:ascii="Arial" w:eastAsia="Arial" w:hAnsi="Arial" w:cs="Arial"/>
        </w:rPr>
        <w:t>ic</w:t>
      </w:r>
      <w:r w:rsidRPr="00660D0B">
        <w:rPr>
          <w:rFonts w:ascii="Arial" w:eastAsia="Arial" w:hAnsi="Arial" w:cs="Arial"/>
        </w:rPr>
        <w:t xml:space="preserve"> committee measures the operational performance of each segment by considering revenue </w:t>
      </w:r>
      <w:r w:rsidR="001B35DB" w:rsidRPr="00660D0B">
        <w:rPr>
          <w:rFonts w:ascii="Arial" w:eastAsia="Arial" w:hAnsi="Arial" w:cs="Arial"/>
        </w:rPr>
        <w:t>by business segment as follows:</w:t>
      </w:r>
    </w:p>
    <w:bookmarkEnd w:id="6"/>
    <w:p w14:paraId="0CF87327" w14:textId="36F59D4F" w:rsidR="008B7489" w:rsidRPr="00660D0B" w:rsidRDefault="008B7489" w:rsidP="00D866AA">
      <w:pPr>
        <w:tabs>
          <w:tab w:val="left" w:pos="1080"/>
        </w:tabs>
        <w:rPr>
          <w:rFonts w:ascii="Arial" w:eastAsia="Arial" w:hAnsi="Arial" w:cs="Arial"/>
        </w:rPr>
      </w:pPr>
    </w:p>
    <w:tbl>
      <w:tblPr>
        <w:tblW w:w="9466" w:type="dxa"/>
        <w:tblLayout w:type="fixed"/>
        <w:tblLook w:val="0000" w:firstRow="0" w:lastRow="0" w:firstColumn="0" w:lastColumn="0" w:noHBand="0" w:noVBand="0"/>
      </w:tblPr>
      <w:tblGrid>
        <w:gridCol w:w="2835"/>
        <w:gridCol w:w="1418"/>
        <w:gridCol w:w="1336"/>
        <w:gridCol w:w="1291"/>
        <w:gridCol w:w="1291"/>
        <w:gridCol w:w="1295"/>
      </w:tblGrid>
      <w:tr w:rsidR="00600A79" w:rsidRPr="00660D0B" w14:paraId="7C678A4D" w14:textId="77777777" w:rsidTr="000747EA">
        <w:trPr>
          <w:tblHeader/>
        </w:trPr>
        <w:tc>
          <w:tcPr>
            <w:tcW w:w="2835" w:type="dxa"/>
            <w:vAlign w:val="center"/>
          </w:tcPr>
          <w:p w14:paraId="7F71EC96" w14:textId="77777777" w:rsidR="000747EA" w:rsidRPr="00660D0B" w:rsidRDefault="000747EA">
            <w:pPr>
              <w:ind w:left="-101"/>
              <w:rPr>
                <w:rFonts w:ascii="Arial" w:eastAsia="Browallia New" w:hAnsi="Arial" w:cs="Arial"/>
                <w:sz w:val="18"/>
                <w:szCs w:val="18"/>
              </w:rPr>
            </w:pPr>
            <w:bookmarkStart w:id="7" w:name="OLE_LINK1"/>
          </w:p>
        </w:tc>
        <w:tc>
          <w:tcPr>
            <w:tcW w:w="6631" w:type="dxa"/>
            <w:gridSpan w:val="5"/>
            <w:tcBorders>
              <w:bottom w:val="single" w:sz="4" w:space="0" w:color="auto"/>
            </w:tcBorders>
            <w:vAlign w:val="center"/>
          </w:tcPr>
          <w:p w14:paraId="508E412F" w14:textId="77777777" w:rsidR="000747EA" w:rsidRPr="00660D0B" w:rsidRDefault="000747EA">
            <w:pPr>
              <w:ind w:right="-72"/>
              <w:jc w:val="center"/>
              <w:rPr>
                <w:rFonts w:ascii="Arial" w:eastAsia="Browallia New" w:hAnsi="Arial" w:cs="Arial"/>
                <w:b/>
                <w:sz w:val="18"/>
                <w:szCs w:val="18"/>
              </w:rPr>
            </w:pPr>
            <w:r w:rsidRPr="00660D0B">
              <w:rPr>
                <w:rFonts w:ascii="Arial" w:eastAsia="Browallia New" w:hAnsi="Arial" w:cs="Arial"/>
                <w:b/>
                <w:bCs/>
                <w:sz w:val="18"/>
                <w:szCs w:val="18"/>
              </w:rPr>
              <w:t>Consolidated financial information</w:t>
            </w:r>
          </w:p>
        </w:tc>
      </w:tr>
      <w:tr w:rsidR="00600A79" w:rsidRPr="00660D0B" w14:paraId="1EF86BA0" w14:textId="77777777" w:rsidTr="000747EA">
        <w:trPr>
          <w:tblHeader/>
        </w:trPr>
        <w:tc>
          <w:tcPr>
            <w:tcW w:w="2835" w:type="dxa"/>
            <w:vAlign w:val="center"/>
          </w:tcPr>
          <w:p w14:paraId="2B31B132" w14:textId="77777777" w:rsidR="000747EA" w:rsidRPr="00660D0B" w:rsidRDefault="000747EA">
            <w:pPr>
              <w:ind w:left="-101"/>
              <w:rPr>
                <w:rFonts w:ascii="Arial" w:eastAsia="Browallia New" w:hAnsi="Arial" w:cs="Arial"/>
                <w:sz w:val="18"/>
                <w:szCs w:val="18"/>
              </w:rPr>
            </w:pPr>
          </w:p>
        </w:tc>
        <w:tc>
          <w:tcPr>
            <w:tcW w:w="6631" w:type="dxa"/>
            <w:gridSpan w:val="5"/>
            <w:tcBorders>
              <w:top w:val="single" w:sz="4" w:space="0" w:color="auto"/>
              <w:bottom w:val="single" w:sz="4" w:space="0" w:color="auto"/>
            </w:tcBorders>
            <w:vAlign w:val="center"/>
          </w:tcPr>
          <w:p w14:paraId="2C67A382" w14:textId="7DC9E165" w:rsidR="000747EA" w:rsidRPr="00660D0B" w:rsidRDefault="000747EA" w:rsidP="00207CA5">
            <w:pPr>
              <w:ind w:right="-72"/>
              <w:jc w:val="center"/>
              <w:rPr>
                <w:rFonts w:ascii="Arial" w:eastAsia="Browallia New" w:hAnsi="Arial" w:cs="Arial"/>
                <w:b/>
                <w:bCs/>
                <w:sz w:val="18"/>
                <w:szCs w:val="22"/>
                <w:lang w:val="en-GB"/>
              </w:rPr>
            </w:pPr>
            <w:r w:rsidRPr="00660D0B">
              <w:rPr>
                <w:rFonts w:ascii="Arial" w:eastAsia="Browallia New" w:hAnsi="Arial" w:cs="Arial"/>
                <w:b/>
                <w:bCs/>
                <w:sz w:val="18"/>
                <w:szCs w:val="18"/>
              </w:rPr>
              <w:t xml:space="preserve">For the </w:t>
            </w:r>
            <w:r w:rsidR="00C666FE" w:rsidRPr="00660D0B">
              <w:rPr>
                <w:rFonts w:ascii="Arial" w:eastAsia="Browallia New" w:hAnsi="Arial" w:cs="Arial"/>
                <w:b/>
                <w:bCs/>
                <w:sz w:val="18"/>
                <w:szCs w:val="22"/>
                <w:lang w:val="en-GB"/>
              </w:rPr>
              <w:t>three</w:t>
            </w:r>
            <w:r w:rsidRPr="00660D0B">
              <w:rPr>
                <w:rFonts w:ascii="Arial" w:eastAsia="Browallia New" w:hAnsi="Arial" w:cs="Arial"/>
                <w:b/>
                <w:bCs/>
                <w:sz w:val="18"/>
                <w:szCs w:val="18"/>
              </w:rPr>
              <w:t xml:space="preserve">-month period ended </w:t>
            </w:r>
            <w:r w:rsidR="00C1180A" w:rsidRPr="00660D0B">
              <w:rPr>
                <w:rFonts w:ascii="Arial" w:eastAsia="Browallia New" w:hAnsi="Arial" w:cs="Arial"/>
                <w:b/>
                <w:bCs/>
                <w:sz w:val="18"/>
                <w:szCs w:val="18"/>
                <w:lang w:val="en-GB"/>
              </w:rPr>
              <w:t>31 March</w:t>
            </w:r>
            <w:r w:rsidR="00925485" w:rsidRPr="00660D0B">
              <w:rPr>
                <w:rFonts w:ascii="Arial" w:eastAsia="Browallia New" w:hAnsi="Arial" w:cs="Arial"/>
                <w:b/>
                <w:bCs/>
                <w:sz w:val="18"/>
                <w:szCs w:val="18"/>
              </w:rPr>
              <w:t xml:space="preserve"> </w:t>
            </w:r>
            <w:r w:rsidR="00C1180A" w:rsidRPr="00660D0B">
              <w:rPr>
                <w:rFonts w:ascii="Arial" w:eastAsia="Browallia New" w:hAnsi="Arial" w:cs="Arial"/>
                <w:b/>
                <w:bCs/>
                <w:sz w:val="18"/>
                <w:szCs w:val="18"/>
                <w:lang w:val="en-GB"/>
              </w:rPr>
              <w:t>2026</w:t>
            </w:r>
          </w:p>
        </w:tc>
      </w:tr>
      <w:tr w:rsidR="00600A79" w:rsidRPr="00660D0B" w14:paraId="30F25C07" w14:textId="77777777" w:rsidTr="000747EA">
        <w:trPr>
          <w:tblHeader/>
        </w:trPr>
        <w:tc>
          <w:tcPr>
            <w:tcW w:w="2835" w:type="dxa"/>
            <w:vAlign w:val="bottom"/>
          </w:tcPr>
          <w:p w14:paraId="3B4591D9" w14:textId="77777777" w:rsidR="000747EA" w:rsidRPr="00660D0B" w:rsidRDefault="000747EA">
            <w:pPr>
              <w:ind w:left="-101"/>
              <w:rPr>
                <w:rFonts w:ascii="Arial" w:eastAsia="Browallia New" w:hAnsi="Arial" w:cs="Arial"/>
                <w:sz w:val="18"/>
                <w:szCs w:val="18"/>
              </w:rPr>
            </w:pPr>
          </w:p>
        </w:tc>
        <w:tc>
          <w:tcPr>
            <w:tcW w:w="1418" w:type="dxa"/>
            <w:tcBorders>
              <w:top w:val="single" w:sz="4" w:space="0" w:color="auto"/>
            </w:tcBorders>
            <w:vAlign w:val="bottom"/>
          </w:tcPr>
          <w:p w14:paraId="76F8F890" w14:textId="77777777" w:rsidR="000747EA" w:rsidRPr="00660D0B" w:rsidRDefault="000747EA">
            <w:pPr>
              <w:ind w:right="-72"/>
              <w:jc w:val="right"/>
              <w:rPr>
                <w:rFonts w:ascii="Arial" w:eastAsia="Browallia New" w:hAnsi="Arial" w:cs="Arial"/>
                <w:b/>
                <w:sz w:val="18"/>
                <w:szCs w:val="18"/>
              </w:rPr>
            </w:pPr>
            <w:r w:rsidRPr="00660D0B">
              <w:rPr>
                <w:rFonts w:ascii="Arial" w:eastAsia="Browallia New" w:hAnsi="Arial" w:cs="Arial"/>
                <w:b/>
                <w:bCs/>
                <w:sz w:val="18"/>
                <w:szCs w:val="18"/>
              </w:rPr>
              <w:t>Transportation services business</w:t>
            </w:r>
          </w:p>
        </w:tc>
        <w:tc>
          <w:tcPr>
            <w:tcW w:w="1336" w:type="dxa"/>
            <w:tcBorders>
              <w:top w:val="single" w:sz="4" w:space="0" w:color="auto"/>
            </w:tcBorders>
            <w:vAlign w:val="bottom"/>
          </w:tcPr>
          <w:p w14:paraId="48649822" w14:textId="77777777" w:rsidR="000747EA" w:rsidRPr="00660D0B" w:rsidRDefault="000747EA">
            <w:pPr>
              <w:ind w:right="-72"/>
              <w:jc w:val="right"/>
              <w:rPr>
                <w:rFonts w:ascii="Arial" w:eastAsia="Browallia New" w:hAnsi="Arial" w:cs="Arial"/>
                <w:b/>
                <w:sz w:val="18"/>
                <w:szCs w:val="18"/>
              </w:rPr>
            </w:pPr>
            <w:r w:rsidRPr="00660D0B">
              <w:rPr>
                <w:rFonts w:ascii="Arial" w:eastAsia="Browallia New" w:hAnsi="Arial" w:cs="Arial"/>
                <w:b/>
                <w:bCs/>
                <w:sz w:val="18"/>
                <w:szCs w:val="18"/>
              </w:rPr>
              <w:t>Container depot services business</w:t>
            </w:r>
          </w:p>
        </w:tc>
        <w:tc>
          <w:tcPr>
            <w:tcW w:w="1291" w:type="dxa"/>
            <w:tcBorders>
              <w:top w:val="single" w:sz="4" w:space="0" w:color="auto"/>
            </w:tcBorders>
            <w:vAlign w:val="bottom"/>
          </w:tcPr>
          <w:p w14:paraId="562D38E0" w14:textId="77777777" w:rsidR="000747EA" w:rsidRPr="00660D0B" w:rsidRDefault="000747EA">
            <w:pPr>
              <w:ind w:right="-72"/>
              <w:jc w:val="right"/>
              <w:rPr>
                <w:rFonts w:ascii="Arial" w:eastAsia="Browallia New" w:hAnsi="Arial" w:cs="Arial"/>
                <w:b/>
                <w:sz w:val="18"/>
                <w:szCs w:val="18"/>
              </w:rPr>
            </w:pPr>
            <w:r w:rsidRPr="00660D0B">
              <w:rPr>
                <w:rFonts w:ascii="Arial" w:eastAsia="Browallia New" w:hAnsi="Arial" w:cs="Arial"/>
                <w:b/>
                <w:bCs/>
                <w:sz w:val="18"/>
                <w:szCs w:val="18"/>
              </w:rPr>
              <w:t>Warehouse rental business</w:t>
            </w:r>
          </w:p>
        </w:tc>
        <w:tc>
          <w:tcPr>
            <w:tcW w:w="1291" w:type="dxa"/>
            <w:tcBorders>
              <w:top w:val="single" w:sz="4" w:space="0" w:color="auto"/>
            </w:tcBorders>
            <w:vAlign w:val="bottom"/>
          </w:tcPr>
          <w:p w14:paraId="1FEBD221" w14:textId="77777777" w:rsidR="000747EA" w:rsidRPr="00660D0B" w:rsidRDefault="000747EA">
            <w:pPr>
              <w:ind w:right="-72"/>
              <w:jc w:val="right"/>
              <w:rPr>
                <w:rFonts w:ascii="Arial" w:eastAsia="Browallia New" w:hAnsi="Arial" w:cs="Arial"/>
                <w:b/>
                <w:bCs/>
                <w:sz w:val="18"/>
                <w:szCs w:val="18"/>
              </w:rPr>
            </w:pPr>
            <w:r w:rsidRPr="00660D0B">
              <w:rPr>
                <w:rFonts w:ascii="Arial" w:eastAsia="Browallia New" w:hAnsi="Arial" w:cs="Arial"/>
                <w:b/>
                <w:bCs/>
                <w:sz w:val="18"/>
                <w:szCs w:val="18"/>
              </w:rPr>
              <w:t>Freight forwarder services</w:t>
            </w:r>
          </w:p>
          <w:p w14:paraId="34E8ECEB" w14:textId="77777777" w:rsidR="000747EA" w:rsidRPr="00660D0B" w:rsidRDefault="000747EA">
            <w:pPr>
              <w:ind w:right="-72"/>
              <w:jc w:val="right"/>
              <w:rPr>
                <w:rFonts w:ascii="Arial" w:eastAsia="Browallia New" w:hAnsi="Arial" w:cs="Arial"/>
                <w:b/>
                <w:sz w:val="18"/>
                <w:szCs w:val="18"/>
              </w:rPr>
            </w:pPr>
            <w:r w:rsidRPr="00660D0B">
              <w:rPr>
                <w:rFonts w:ascii="Arial" w:eastAsia="Browallia New" w:hAnsi="Arial" w:cs="Arial"/>
                <w:b/>
                <w:bCs/>
                <w:sz w:val="18"/>
                <w:szCs w:val="18"/>
              </w:rPr>
              <w:t>business</w:t>
            </w:r>
          </w:p>
        </w:tc>
        <w:tc>
          <w:tcPr>
            <w:tcW w:w="1295" w:type="dxa"/>
            <w:tcBorders>
              <w:top w:val="single" w:sz="4" w:space="0" w:color="auto"/>
            </w:tcBorders>
            <w:vAlign w:val="bottom"/>
          </w:tcPr>
          <w:p w14:paraId="66D5BE4C" w14:textId="77777777" w:rsidR="000747EA" w:rsidRPr="00660D0B" w:rsidRDefault="000747EA">
            <w:pPr>
              <w:ind w:right="-72"/>
              <w:jc w:val="right"/>
              <w:rPr>
                <w:rFonts w:ascii="Arial" w:eastAsia="Browallia New" w:hAnsi="Arial" w:cs="Arial"/>
                <w:b/>
                <w:sz w:val="18"/>
                <w:szCs w:val="18"/>
              </w:rPr>
            </w:pPr>
            <w:r w:rsidRPr="00660D0B">
              <w:rPr>
                <w:rFonts w:ascii="Arial" w:eastAsia="Browallia New" w:hAnsi="Arial" w:cs="Arial"/>
                <w:b/>
                <w:bCs/>
                <w:sz w:val="18"/>
                <w:szCs w:val="18"/>
              </w:rPr>
              <w:t>Total</w:t>
            </w:r>
          </w:p>
        </w:tc>
      </w:tr>
      <w:tr w:rsidR="00600A79" w:rsidRPr="00660D0B" w14:paraId="713B815B" w14:textId="77777777" w:rsidTr="000747EA">
        <w:trPr>
          <w:tblHeader/>
        </w:trPr>
        <w:tc>
          <w:tcPr>
            <w:tcW w:w="2835" w:type="dxa"/>
            <w:vAlign w:val="bottom"/>
          </w:tcPr>
          <w:p w14:paraId="5CC13A07" w14:textId="77777777" w:rsidR="000747EA" w:rsidRPr="00660D0B" w:rsidRDefault="000747EA">
            <w:pPr>
              <w:ind w:left="-101"/>
              <w:rPr>
                <w:rFonts w:ascii="Arial" w:eastAsia="Browallia New" w:hAnsi="Arial" w:cs="Arial"/>
                <w:sz w:val="18"/>
                <w:szCs w:val="18"/>
              </w:rPr>
            </w:pPr>
          </w:p>
        </w:tc>
        <w:tc>
          <w:tcPr>
            <w:tcW w:w="1418" w:type="dxa"/>
            <w:tcBorders>
              <w:bottom w:val="single" w:sz="4" w:space="0" w:color="auto"/>
            </w:tcBorders>
            <w:vAlign w:val="center"/>
          </w:tcPr>
          <w:p w14:paraId="7BDC154D" w14:textId="77777777" w:rsidR="000747EA" w:rsidRPr="00660D0B" w:rsidRDefault="000747EA">
            <w:pPr>
              <w:tabs>
                <w:tab w:val="left" w:pos="-72"/>
              </w:tabs>
              <w:ind w:right="-72"/>
              <w:jc w:val="right"/>
              <w:rPr>
                <w:rFonts w:ascii="Arial" w:eastAsia="Browallia New" w:hAnsi="Arial" w:cs="Arial"/>
                <w:bCs/>
                <w:sz w:val="18"/>
                <w:szCs w:val="18"/>
              </w:rPr>
            </w:pPr>
            <w:r w:rsidRPr="00660D0B">
              <w:rPr>
                <w:rFonts w:ascii="Arial" w:eastAsia="Browallia New" w:hAnsi="Arial" w:cs="Arial"/>
                <w:b/>
                <w:bCs/>
                <w:sz w:val="18"/>
                <w:szCs w:val="18"/>
              </w:rPr>
              <w:t>Baht</w:t>
            </w:r>
          </w:p>
        </w:tc>
        <w:tc>
          <w:tcPr>
            <w:tcW w:w="1336" w:type="dxa"/>
            <w:tcBorders>
              <w:bottom w:val="single" w:sz="4" w:space="0" w:color="auto"/>
            </w:tcBorders>
            <w:vAlign w:val="center"/>
          </w:tcPr>
          <w:p w14:paraId="452A275B" w14:textId="77777777" w:rsidR="000747EA" w:rsidRPr="00660D0B" w:rsidRDefault="000747EA">
            <w:pPr>
              <w:tabs>
                <w:tab w:val="left" w:pos="-72"/>
              </w:tabs>
              <w:ind w:right="-72"/>
              <w:jc w:val="right"/>
              <w:rPr>
                <w:rFonts w:ascii="Arial" w:eastAsia="Browallia New" w:hAnsi="Arial" w:cs="Arial"/>
                <w:b/>
                <w:sz w:val="18"/>
                <w:szCs w:val="18"/>
              </w:rPr>
            </w:pPr>
            <w:r w:rsidRPr="00660D0B">
              <w:rPr>
                <w:rFonts w:ascii="Arial" w:eastAsia="Browallia New" w:hAnsi="Arial" w:cs="Arial"/>
                <w:b/>
                <w:bCs/>
                <w:sz w:val="18"/>
                <w:szCs w:val="18"/>
              </w:rPr>
              <w:t>Baht</w:t>
            </w:r>
          </w:p>
        </w:tc>
        <w:tc>
          <w:tcPr>
            <w:tcW w:w="1291" w:type="dxa"/>
            <w:tcBorders>
              <w:bottom w:val="single" w:sz="4" w:space="0" w:color="auto"/>
            </w:tcBorders>
            <w:vAlign w:val="center"/>
          </w:tcPr>
          <w:p w14:paraId="7D34959D" w14:textId="77777777" w:rsidR="000747EA" w:rsidRPr="00660D0B" w:rsidRDefault="000747EA">
            <w:pPr>
              <w:tabs>
                <w:tab w:val="left" w:pos="-72"/>
              </w:tabs>
              <w:ind w:right="-72"/>
              <w:jc w:val="right"/>
              <w:rPr>
                <w:rFonts w:ascii="Arial" w:eastAsia="Browallia New" w:hAnsi="Arial" w:cs="Arial"/>
                <w:b/>
                <w:sz w:val="18"/>
                <w:szCs w:val="18"/>
              </w:rPr>
            </w:pPr>
            <w:r w:rsidRPr="00660D0B">
              <w:rPr>
                <w:rFonts w:ascii="Arial" w:eastAsia="Browallia New" w:hAnsi="Arial" w:cs="Arial"/>
                <w:b/>
                <w:bCs/>
                <w:sz w:val="18"/>
                <w:szCs w:val="18"/>
              </w:rPr>
              <w:t>Baht</w:t>
            </w:r>
          </w:p>
        </w:tc>
        <w:tc>
          <w:tcPr>
            <w:tcW w:w="1291" w:type="dxa"/>
            <w:tcBorders>
              <w:bottom w:val="single" w:sz="4" w:space="0" w:color="auto"/>
            </w:tcBorders>
            <w:vAlign w:val="center"/>
          </w:tcPr>
          <w:p w14:paraId="655C93C8" w14:textId="77777777" w:rsidR="000747EA" w:rsidRPr="00660D0B" w:rsidRDefault="000747EA">
            <w:pPr>
              <w:tabs>
                <w:tab w:val="left" w:pos="-72"/>
              </w:tabs>
              <w:ind w:right="-72"/>
              <w:jc w:val="right"/>
              <w:rPr>
                <w:rFonts w:ascii="Arial" w:eastAsia="Browallia New" w:hAnsi="Arial" w:cs="Arial"/>
                <w:b/>
                <w:sz w:val="18"/>
                <w:szCs w:val="18"/>
              </w:rPr>
            </w:pPr>
            <w:r w:rsidRPr="00660D0B">
              <w:rPr>
                <w:rFonts w:ascii="Arial" w:eastAsia="Browallia New" w:hAnsi="Arial" w:cs="Arial"/>
                <w:b/>
                <w:bCs/>
                <w:sz w:val="18"/>
                <w:szCs w:val="18"/>
              </w:rPr>
              <w:t>Baht</w:t>
            </w:r>
          </w:p>
        </w:tc>
        <w:tc>
          <w:tcPr>
            <w:tcW w:w="1295" w:type="dxa"/>
            <w:tcBorders>
              <w:bottom w:val="single" w:sz="4" w:space="0" w:color="auto"/>
            </w:tcBorders>
            <w:vAlign w:val="center"/>
          </w:tcPr>
          <w:p w14:paraId="2B9E414A" w14:textId="77777777" w:rsidR="000747EA" w:rsidRPr="00660D0B" w:rsidRDefault="000747EA">
            <w:pPr>
              <w:tabs>
                <w:tab w:val="left" w:pos="-72"/>
              </w:tabs>
              <w:ind w:right="-72"/>
              <w:jc w:val="right"/>
              <w:rPr>
                <w:rFonts w:ascii="Arial" w:eastAsia="Browallia New" w:hAnsi="Arial" w:cs="Arial"/>
                <w:b/>
                <w:sz w:val="18"/>
                <w:szCs w:val="18"/>
              </w:rPr>
            </w:pPr>
            <w:r w:rsidRPr="00660D0B">
              <w:rPr>
                <w:rFonts w:ascii="Arial" w:eastAsia="Browallia New" w:hAnsi="Arial" w:cs="Arial"/>
                <w:b/>
                <w:bCs/>
                <w:sz w:val="18"/>
                <w:szCs w:val="18"/>
              </w:rPr>
              <w:t>Baht</w:t>
            </w:r>
          </w:p>
        </w:tc>
      </w:tr>
      <w:tr w:rsidR="00600A79" w:rsidRPr="00660D0B" w14:paraId="57A11D11" w14:textId="77777777" w:rsidTr="000747EA">
        <w:trPr>
          <w:tblHeader/>
        </w:trPr>
        <w:tc>
          <w:tcPr>
            <w:tcW w:w="2835" w:type="dxa"/>
            <w:vAlign w:val="bottom"/>
          </w:tcPr>
          <w:p w14:paraId="12DE7939" w14:textId="77777777" w:rsidR="000747EA" w:rsidRPr="00660D0B" w:rsidRDefault="000747EA">
            <w:pPr>
              <w:rPr>
                <w:rFonts w:ascii="Arial" w:eastAsia="Browallia New" w:hAnsi="Arial" w:cs="Arial"/>
                <w:sz w:val="18"/>
                <w:szCs w:val="18"/>
              </w:rPr>
            </w:pPr>
          </w:p>
        </w:tc>
        <w:tc>
          <w:tcPr>
            <w:tcW w:w="1418" w:type="dxa"/>
            <w:tcBorders>
              <w:top w:val="single" w:sz="4" w:space="0" w:color="auto"/>
            </w:tcBorders>
          </w:tcPr>
          <w:p w14:paraId="7BDD283D" w14:textId="77777777" w:rsidR="000747EA" w:rsidRPr="00660D0B" w:rsidRDefault="000747EA">
            <w:pPr>
              <w:rPr>
                <w:rFonts w:ascii="Arial" w:eastAsia="Browallia New" w:hAnsi="Arial" w:cs="Arial"/>
                <w:sz w:val="18"/>
                <w:szCs w:val="18"/>
              </w:rPr>
            </w:pPr>
          </w:p>
        </w:tc>
        <w:tc>
          <w:tcPr>
            <w:tcW w:w="1336" w:type="dxa"/>
            <w:tcBorders>
              <w:top w:val="single" w:sz="4" w:space="0" w:color="auto"/>
            </w:tcBorders>
            <w:vAlign w:val="bottom"/>
          </w:tcPr>
          <w:p w14:paraId="6E5DB6A0" w14:textId="77777777" w:rsidR="000747EA" w:rsidRPr="00660D0B" w:rsidRDefault="000747EA" w:rsidP="006177C2">
            <w:pPr>
              <w:ind w:right="-72"/>
              <w:jc w:val="right"/>
              <w:rPr>
                <w:rFonts w:ascii="Arial" w:hAnsi="Arial" w:cs="Arial"/>
                <w:sz w:val="18"/>
                <w:szCs w:val="18"/>
              </w:rPr>
            </w:pPr>
          </w:p>
        </w:tc>
        <w:tc>
          <w:tcPr>
            <w:tcW w:w="1291" w:type="dxa"/>
            <w:tcBorders>
              <w:top w:val="single" w:sz="4" w:space="0" w:color="auto"/>
            </w:tcBorders>
            <w:vAlign w:val="bottom"/>
          </w:tcPr>
          <w:p w14:paraId="1C340BBE" w14:textId="77777777" w:rsidR="000747EA" w:rsidRPr="00660D0B" w:rsidRDefault="000747EA" w:rsidP="006177C2">
            <w:pPr>
              <w:ind w:right="-72"/>
              <w:jc w:val="right"/>
              <w:rPr>
                <w:rFonts w:ascii="Arial" w:hAnsi="Arial" w:cs="Arial"/>
                <w:sz w:val="18"/>
                <w:szCs w:val="18"/>
              </w:rPr>
            </w:pPr>
          </w:p>
        </w:tc>
        <w:tc>
          <w:tcPr>
            <w:tcW w:w="1291" w:type="dxa"/>
            <w:tcBorders>
              <w:top w:val="single" w:sz="4" w:space="0" w:color="auto"/>
            </w:tcBorders>
          </w:tcPr>
          <w:p w14:paraId="13B335FE" w14:textId="77777777" w:rsidR="000747EA" w:rsidRPr="00660D0B" w:rsidRDefault="000747EA" w:rsidP="006177C2">
            <w:pPr>
              <w:ind w:right="-72"/>
              <w:jc w:val="right"/>
              <w:rPr>
                <w:rFonts w:ascii="Arial" w:hAnsi="Arial" w:cs="Arial"/>
                <w:sz w:val="18"/>
                <w:szCs w:val="18"/>
              </w:rPr>
            </w:pPr>
          </w:p>
        </w:tc>
        <w:tc>
          <w:tcPr>
            <w:tcW w:w="1295" w:type="dxa"/>
            <w:tcBorders>
              <w:top w:val="single" w:sz="4" w:space="0" w:color="auto"/>
            </w:tcBorders>
          </w:tcPr>
          <w:p w14:paraId="5D2B0D11" w14:textId="77777777" w:rsidR="000747EA" w:rsidRPr="00660D0B" w:rsidRDefault="000747EA" w:rsidP="006177C2">
            <w:pPr>
              <w:ind w:right="-72"/>
              <w:jc w:val="right"/>
              <w:rPr>
                <w:rFonts w:ascii="Arial" w:hAnsi="Arial" w:cs="Arial"/>
                <w:sz w:val="18"/>
                <w:szCs w:val="18"/>
              </w:rPr>
            </w:pPr>
          </w:p>
        </w:tc>
      </w:tr>
      <w:tr w:rsidR="00C42395" w:rsidRPr="00660D0B" w14:paraId="492264BC" w14:textId="77777777">
        <w:tc>
          <w:tcPr>
            <w:tcW w:w="2835" w:type="dxa"/>
            <w:vAlign w:val="center"/>
          </w:tcPr>
          <w:p w14:paraId="5AE4F17C" w14:textId="77777777" w:rsidR="00C42395" w:rsidRPr="00660D0B" w:rsidRDefault="00C42395" w:rsidP="00C42395">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660D0B">
              <w:rPr>
                <w:rFonts w:ascii="Arial" w:eastAsia="Browallia New" w:hAnsi="Arial" w:cs="Arial"/>
                <w:sz w:val="18"/>
                <w:szCs w:val="18"/>
              </w:rPr>
              <w:t>Revenue</w:t>
            </w:r>
          </w:p>
        </w:tc>
        <w:tc>
          <w:tcPr>
            <w:tcW w:w="1418" w:type="dxa"/>
            <w:tcBorders>
              <w:top w:val="nil"/>
              <w:left w:val="nil"/>
              <w:right w:val="nil"/>
            </w:tcBorders>
          </w:tcPr>
          <w:p w14:paraId="1C1119DC" w14:textId="381CB68F" w:rsidR="00C42395" w:rsidRPr="00660D0B" w:rsidRDefault="00C42395" w:rsidP="00C42395">
            <w:pPr>
              <w:ind w:right="-72"/>
              <w:jc w:val="right"/>
              <w:rPr>
                <w:rFonts w:ascii="Arial" w:hAnsi="Arial" w:cs="Arial"/>
                <w:sz w:val="18"/>
                <w:szCs w:val="18"/>
                <w:cs/>
                <w:lang w:val="en-GB"/>
              </w:rPr>
            </w:pPr>
            <w:r w:rsidRPr="00660D0B">
              <w:rPr>
                <w:rFonts w:ascii="Arial" w:hAnsi="Arial" w:cs="Arial"/>
                <w:sz w:val="18"/>
                <w:szCs w:val="18"/>
                <w:lang w:val="en-GB"/>
              </w:rPr>
              <w:t xml:space="preserve"> 126,839,168 </w:t>
            </w:r>
          </w:p>
        </w:tc>
        <w:tc>
          <w:tcPr>
            <w:tcW w:w="1336" w:type="dxa"/>
            <w:tcBorders>
              <w:top w:val="nil"/>
              <w:left w:val="nil"/>
              <w:right w:val="nil"/>
            </w:tcBorders>
          </w:tcPr>
          <w:p w14:paraId="5719D168" w14:textId="40946D6E" w:rsidR="00C42395" w:rsidRPr="00660D0B" w:rsidRDefault="00C42395" w:rsidP="00C42395">
            <w:pPr>
              <w:ind w:right="-72"/>
              <w:jc w:val="right"/>
              <w:rPr>
                <w:rFonts w:ascii="Arial" w:hAnsi="Arial" w:cs="Arial"/>
                <w:sz w:val="18"/>
                <w:szCs w:val="18"/>
                <w:lang w:val="en-GB"/>
              </w:rPr>
            </w:pPr>
            <w:r w:rsidRPr="00660D0B">
              <w:rPr>
                <w:rFonts w:ascii="Arial" w:hAnsi="Arial" w:cs="Arial"/>
                <w:sz w:val="18"/>
                <w:szCs w:val="18"/>
                <w:lang w:val="en-GB"/>
              </w:rPr>
              <w:t xml:space="preserve"> 105,852,195 </w:t>
            </w:r>
          </w:p>
        </w:tc>
        <w:tc>
          <w:tcPr>
            <w:tcW w:w="1291" w:type="dxa"/>
            <w:tcBorders>
              <w:top w:val="nil"/>
              <w:left w:val="nil"/>
              <w:right w:val="nil"/>
            </w:tcBorders>
          </w:tcPr>
          <w:p w14:paraId="14835D5F" w14:textId="1936FADE" w:rsidR="00C42395" w:rsidRPr="00660D0B" w:rsidRDefault="00C42395" w:rsidP="00C42395">
            <w:pPr>
              <w:ind w:right="-72"/>
              <w:jc w:val="right"/>
              <w:rPr>
                <w:rFonts w:ascii="Arial" w:hAnsi="Arial" w:cs="Arial"/>
                <w:sz w:val="18"/>
                <w:szCs w:val="18"/>
                <w:lang w:val="en-GB"/>
              </w:rPr>
            </w:pPr>
            <w:r w:rsidRPr="00660D0B">
              <w:rPr>
                <w:rFonts w:ascii="Arial" w:hAnsi="Arial" w:cs="Arial"/>
                <w:sz w:val="18"/>
                <w:szCs w:val="18"/>
                <w:lang w:val="en-GB"/>
              </w:rPr>
              <w:t xml:space="preserve"> 7,366,585 </w:t>
            </w:r>
          </w:p>
        </w:tc>
        <w:tc>
          <w:tcPr>
            <w:tcW w:w="1291" w:type="dxa"/>
            <w:tcBorders>
              <w:top w:val="nil"/>
              <w:left w:val="nil"/>
              <w:right w:val="nil"/>
            </w:tcBorders>
          </w:tcPr>
          <w:p w14:paraId="0EA1D025" w14:textId="6D42CB52" w:rsidR="00C42395" w:rsidRPr="00660D0B" w:rsidRDefault="00C42395" w:rsidP="00C42395">
            <w:pPr>
              <w:ind w:right="-72"/>
              <w:jc w:val="right"/>
              <w:rPr>
                <w:rFonts w:ascii="Arial" w:hAnsi="Arial" w:cs="Arial"/>
                <w:sz w:val="18"/>
                <w:szCs w:val="18"/>
                <w:lang w:val="en-GB"/>
              </w:rPr>
            </w:pPr>
            <w:r w:rsidRPr="00660D0B">
              <w:rPr>
                <w:rFonts w:ascii="Arial" w:hAnsi="Arial" w:cs="Arial"/>
                <w:sz w:val="18"/>
                <w:szCs w:val="18"/>
                <w:lang w:val="en-GB"/>
              </w:rPr>
              <w:t xml:space="preserve"> 45,363,582 </w:t>
            </w:r>
          </w:p>
        </w:tc>
        <w:tc>
          <w:tcPr>
            <w:tcW w:w="1295" w:type="dxa"/>
            <w:tcBorders>
              <w:top w:val="nil"/>
              <w:left w:val="nil"/>
              <w:right w:val="nil"/>
            </w:tcBorders>
          </w:tcPr>
          <w:p w14:paraId="70BACB9E" w14:textId="367EFD3B" w:rsidR="00C42395" w:rsidRPr="00660D0B" w:rsidRDefault="00C42395" w:rsidP="00C42395">
            <w:pPr>
              <w:ind w:right="-72"/>
              <w:jc w:val="right"/>
              <w:rPr>
                <w:rFonts w:ascii="Arial" w:hAnsi="Arial" w:cs="Arial"/>
                <w:sz w:val="18"/>
                <w:szCs w:val="18"/>
                <w:lang w:val="en-GB"/>
              </w:rPr>
            </w:pPr>
            <w:r w:rsidRPr="00660D0B">
              <w:rPr>
                <w:rFonts w:ascii="Arial" w:hAnsi="Arial" w:cs="Arial"/>
                <w:sz w:val="18"/>
                <w:szCs w:val="18"/>
                <w:lang w:val="en-GB"/>
              </w:rPr>
              <w:t xml:space="preserve"> 285,421,530 </w:t>
            </w:r>
          </w:p>
        </w:tc>
      </w:tr>
      <w:tr w:rsidR="00C42395" w:rsidRPr="00660D0B" w14:paraId="204E7FA0" w14:textId="77777777" w:rsidTr="004409A8">
        <w:tc>
          <w:tcPr>
            <w:tcW w:w="2835" w:type="dxa"/>
            <w:vAlign w:val="center"/>
          </w:tcPr>
          <w:p w14:paraId="477F4F59" w14:textId="77777777" w:rsidR="00C42395" w:rsidRPr="00660D0B" w:rsidRDefault="00C42395" w:rsidP="00C42395">
            <w:pPr>
              <w:ind w:left="-101"/>
              <w:rPr>
                <w:rFonts w:ascii="Arial" w:eastAsia="Browallia New" w:hAnsi="Arial" w:cs="Arial"/>
                <w:sz w:val="18"/>
                <w:szCs w:val="18"/>
              </w:rPr>
            </w:pPr>
            <w:proofErr w:type="gramStart"/>
            <w:r w:rsidRPr="00660D0B">
              <w:rPr>
                <w:rFonts w:ascii="Arial" w:eastAsia="Browallia New" w:hAnsi="Arial" w:cs="Arial"/>
                <w:sz w:val="18"/>
                <w:szCs w:val="18"/>
                <w:u w:val="single"/>
              </w:rPr>
              <w:t>Less</w:t>
            </w:r>
            <w:r w:rsidRPr="00660D0B">
              <w:rPr>
                <w:rFonts w:ascii="Arial" w:eastAsia="Browallia New" w:hAnsi="Arial" w:cs="Arial"/>
                <w:sz w:val="18"/>
                <w:szCs w:val="18"/>
              </w:rPr>
              <w:t xml:space="preserve">  Inter</w:t>
            </w:r>
            <w:proofErr w:type="gramEnd"/>
            <w:r w:rsidRPr="00660D0B">
              <w:rPr>
                <w:rFonts w:ascii="Arial" w:eastAsia="Browallia New" w:hAnsi="Arial" w:cs="Arial"/>
                <w:sz w:val="18"/>
                <w:szCs w:val="18"/>
              </w:rPr>
              <w:t>-segment revenue</w:t>
            </w:r>
          </w:p>
        </w:tc>
        <w:tc>
          <w:tcPr>
            <w:tcW w:w="1418" w:type="dxa"/>
            <w:tcBorders>
              <w:top w:val="nil"/>
              <w:left w:val="nil"/>
              <w:bottom w:val="single" w:sz="4" w:space="0" w:color="auto"/>
              <w:right w:val="nil"/>
            </w:tcBorders>
          </w:tcPr>
          <w:p w14:paraId="7A13D502" w14:textId="40C57E66" w:rsidR="00C42395" w:rsidRPr="00660D0B" w:rsidRDefault="00C42395" w:rsidP="00C42395">
            <w:pPr>
              <w:ind w:right="-72"/>
              <w:jc w:val="right"/>
              <w:rPr>
                <w:rFonts w:ascii="Arial" w:hAnsi="Arial" w:cs="Arial"/>
                <w:sz w:val="18"/>
                <w:szCs w:val="18"/>
                <w:cs/>
                <w:lang w:val="en-GB"/>
              </w:rPr>
            </w:pPr>
            <w:r w:rsidRPr="00660D0B">
              <w:rPr>
                <w:rFonts w:ascii="Arial" w:hAnsi="Arial" w:cs="Arial"/>
                <w:sz w:val="18"/>
                <w:szCs w:val="18"/>
                <w:lang w:val="en-GB"/>
              </w:rPr>
              <w:t xml:space="preserve"> (4,967,701)</w:t>
            </w:r>
          </w:p>
        </w:tc>
        <w:tc>
          <w:tcPr>
            <w:tcW w:w="1336" w:type="dxa"/>
            <w:tcBorders>
              <w:top w:val="nil"/>
              <w:left w:val="nil"/>
              <w:bottom w:val="single" w:sz="4" w:space="0" w:color="auto"/>
              <w:right w:val="nil"/>
            </w:tcBorders>
          </w:tcPr>
          <w:p w14:paraId="65DF9919" w14:textId="738EF135" w:rsidR="00C42395" w:rsidRPr="00660D0B" w:rsidRDefault="00C42395" w:rsidP="00C42395">
            <w:pPr>
              <w:ind w:right="-72"/>
              <w:jc w:val="right"/>
              <w:rPr>
                <w:rFonts w:ascii="Arial" w:hAnsi="Arial" w:cs="Arial"/>
                <w:sz w:val="18"/>
                <w:szCs w:val="18"/>
                <w:lang w:val="en-GB"/>
              </w:rPr>
            </w:pPr>
            <w:r w:rsidRPr="00660D0B">
              <w:rPr>
                <w:rFonts w:ascii="Arial" w:hAnsi="Arial" w:cs="Arial"/>
                <w:sz w:val="18"/>
                <w:szCs w:val="18"/>
                <w:lang w:val="en-GB"/>
              </w:rPr>
              <w:t xml:space="preserve"> (666,038)</w:t>
            </w:r>
          </w:p>
        </w:tc>
        <w:tc>
          <w:tcPr>
            <w:tcW w:w="1291" w:type="dxa"/>
            <w:tcBorders>
              <w:top w:val="nil"/>
              <w:left w:val="nil"/>
              <w:bottom w:val="single" w:sz="4" w:space="0" w:color="auto"/>
              <w:right w:val="nil"/>
            </w:tcBorders>
          </w:tcPr>
          <w:p w14:paraId="4E013929" w14:textId="4DC87C82" w:rsidR="00C42395" w:rsidRPr="00660D0B" w:rsidRDefault="00C42395" w:rsidP="00C42395">
            <w:pPr>
              <w:ind w:right="-72"/>
              <w:jc w:val="right"/>
              <w:rPr>
                <w:rFonts w:ascii="Arial" w:hAnsi="Arial" w:cs="Arial"/>
                <w:sz w:val="18"/>
                <w:szCs w:val="18"/>
                <w:lang w:val="en-GB"/>
              </w:rPr>
            </w:pPr>
            <w:r w:rsidRPr="00660D0B">
              <w:rPr>
                <w:rFonts w:ascii="Arial" w:hAnsi="Arial" w:cs="Arial"/>
                <w:sz w:val="18"/>
                <w:szCs w:val="18"/>
                <w:lang w:val="en-GB"/>
              </w:rPr>
              <w:t xml:space="preserve"> -   </w:t>
            </w:r>
          </w:p>
        </w:tc>
        <w:tc>
          <w:tcPr>
            <w:tcW w:w="1291" w:type="dxa"/>
            <w:tcBorders>
              <w:top w:val="nil"/>
              <w:left w:val="nil"/>
              <w:bottom w:val="single" w:sz="4" w:space="0" w:color="auto"/>
              <w:right w:val="nil"/>
            </w:tcBorders>
          </w:tcPr>
          <w:p w14:paraId="1FFAB502" w14:textId="1F5D639E" w:rsidR="00C42395" w:rsidRPr="00660D0B" w:rsidRDefault="00C42395" w:rsidP="00C42395">
            <w:pPr>
              <w:ind w:right="-72"/>
              <w:jc w:val="right"/>
              <w:rPr>
                <w:rFonts w:ascii="Arial" w:hAnsi="Arial" w:cs="Arial"/>
                <w:sz w:val="18"/>
                <w:szCs w:val="18"/>
                <w:lang w:val="en-GB"/>
              </w:rPr>
            </w:pPr>
            <w:r w:rsidRPr="00660D0B">
              <w:rPr>
                <w:rFonts w:ascii="Arial" w:hAnsi="Arial" w:cs="Arial"/>
                <w:sz w:val="18"/>
                <w:szCs w:val="18"/>
                <w:lang w:val="en-GB"/>
              </w:rPr>
              <w:t xml:space="preserve"> -   </w:t>
            </w:r>
          </w:p>
        </w:tc>
        <w:tc>
          <w:tcPr>
            <w:tcW w:w="1295" w:type="dxa"/>
            <w:tcBorders>
              <w:top w:val="nil"/>
              <w:left w:val="nil"/>
              <w:bottom w:val="single" w:sz="4" w:space="0" w:color="auto"/>
              <w:right w:val="nil"/>
            </w:tcBorders>
          </w:tcPr>
          <w:p w14:paraId="6FFEE2C4" w14:textId="5CC35673" w:rsidR="00C42395" w:rsidRPr="00660D0B" w:rsidRDefault="00C42395" w:rsidP="00C42395">
            <w:pPr>
              <w:ind w:right="-72"/>
              <w:jc w:val="right"/>
              <w:rPr>
                <w:rFonts w:ascii="Arial" w:hAnsi="Arial" w:cs="Arial"/>
                <w:sz w:val="18"/>
                <w:szCs w:val="18"/>
                <w:lang w:val="en-GB"/>
              </w:rPr>
            </w:pPr>
            <w:r w:rsidRPr="00660D0B">
              <w:rPr>
                <w:rFonts w:ascii="Arial" w:hAnsi="Arial" w:cs="Arial"/>
                <w:sz w:val="18"/>
                <w:szCs w:val="18"/>
                <w:lang w:val="en-GB"/>
              </w:rPr>
              <w:t xml:space="preserve"> (5,633,739)</w:t>
            </w:r>
          </w:p>
        </w:tc>
      </w:tr>
      <w:tr w:rsidR="00600A79" w:rsidRPr="00660D0B" w14:paraId="0C9168C2" w14:textId="77777777" w:rsidTr="000747EA">
        <w:tc>
          <w:tcPr>
            <w:tcW w:w="2835" w:type="dxa"/>
            <w:vAlign w:val="center"/>
          </w:tcPr>
          <w:p w14:paraId="7E82F1DE" w14:textId="77777777" w:rsidR="000747EA" w:rsidRPr="00660D0B" w:rsidRDefault="000747EA">
            <w:pPr>
              <w:ind w:left="-101"/>
              <w:rPr>
                <w:rFonts w:ascii="Arial" w:eastAsia="Browallia New" w:hAnsi="Arial" w:cs="Arial"/>
                <w:sz w:val="18"/>
                <w:szCs w:val="18"/>
                <w:u w:val="single"/>
              </w:rPr>
            </w:pPr>
          </w:p>
        </w:tc>
        <w:tc>
          <w:tcPr>
            <w:tcW w:w="1418" w:type="dxa"/>
            <w:tcBorders>
              <w:top w:val="nil"/>
              <w:left w:val="nil"/>
              <w:right w:val="nil"/>
            </w:tcBorders>
            <w:vAlign w:val="center"/>
          </w:tcPr>
          <w:p w14:paraId="0085BC33" w14:textId="77777777" w:rsidR="000747EA" w:rsidRPr="00660D0B" w:rsidRDefault="000747EA" w:rsidP="00120D85">
            <w:pPr>
              <w:ind w:right="-72"/>
              <w:jc w:val="right"/>
              <w:rPr>
                <w:rFonts w:ascii="Arial" w:hAnsi="Arial" w:cs="Arial"/>
                <w:sz w:val="18"/>
                <w:szCs w:val="18"/>
              </w:rPr>
            </w:pPr>
          </w:p>
        </w:tc>
        <w:tc>
          <w:tcPr>
            <w:tcW w:w="1336" w:type="dxa"/>
            <w:tcBorders>
              <w:top w:val="nil"/>
              <w:left w:val="nil"/>
              <w:right w:val="nil"/>
            </w:tcBorders>
            <w:vAlign w:val="center"/>
          </w:tcPr>
          <w:p w14:paraId="2591AF65" w14:textId="77777777" w:rsidR="000747EA" w:rsidRPr="00660D0B" w:rsidRDefault="000747EA" w:rsidP="00120D85">
            <w:pPr>
              <w:ind w:right="-72"/>
              <w:jc w:val="right"/>
              <w:rPr>
                <w:rFonts w:ascii="Arial" w:hAnsi="Arial" w:cs="Arial"/>
                <w:sz w:val="18"/>
                <w:szCs w:val="18"/>
              </w:rPr>
            </w:pPr>
          </w:p>
        </w:tc>
        <w:tc>
          <w:tcPr>
            <w:tcW w:w="1291" w:type="dxa"/>
            <w:tcBorders>
              <w:top w:val="nil"/>
              <w:left w:val="nil"/>
              <w:right w:val="nil"/>
            </w:tcBorders>
            <w:vAlign w:val="center"/>
          </w:tcPr>
          <w:p w14:paraId="61027861" w14:textId="77777777" w:rsidR="000747EA" w:rsidRPr="00660D0B" w:rsidRDefault="000747EA" w:rsidP="00120D85">
            <w:pPr>
              <w:ind w:right="-72"/>
              <w:jc w:val="right"/>
              <w:rPr>
                <w:rFonts w:ascii="Arial" w:hAnsi="Arial" w:cs="Arial"/>
                <w:sz w:val="18"/>
                <w:szCs w:val="18"/>
              </w:rPr>
            </w:pPr>
          </w:p>
        </w:tc>
        <w:tc>
          <w:tcPr>
            <w:tcW w:w="1291" w:type="dxa"/>
            <w:tcBorders>
              <w:top w:val="nil"/>
              <w:left w:val="nil"/>
              <w:right w:val="nil"/>
            </w:tcBorders>
            <w:vAlign w:val="center"/>
          </w:tcPr>
          <w:p w14:paraId="36D0F98B" w14:textId="77777777" w:rsidR="000747EA" w:rsidRPr="00660D0B" w:rsidRDefault="000747EA" w:rsidP="00120D85">
            <w:pPr>
              <w:ind w:right="-72"/>
              <w:jc w:val="right"/>
              <w:rPr>
                <w:rFonts w:ascii="Arial" w:hAnsi="Arial" w:cs="Arial"/>
                <w:sz w:val="18"/>
                <w:szCs w:val="18"/>
              </w:rPr>
            </w:pPr>
          </w:p>
        </w:tc>
        <w:tc>
          <w:tcPr>
            <w:tcW w:w="1295" w:type="dxa"/>
            <w:tcBorders>
              <w:top w:val="nil"/>
              <w:left w:val="nil"/>
              <w:right w:val="nil"/>
            </w:tcBorders>
            <w:vAlign w:val="center"/>
          </w:tcPr>
          <w:p w14:paraId="0A0212A1" w14:textId="77777777" w:rsidR="000747EA" w:rsidRPr="00660D0B" w:rsidRDefault="000747EA" w:rsidP="00120D85">
            <w:pPr>
              <w:ind w:right="-72"/>
              <w:jc w:val="right"/>
              <w:rPr>
                <w:rFonts w:ascii="Arial" w:hAnsi="Arial" w:cs="Arial"/>
                <w:sz w:val="18"/>
                <w:szCs w:val="18"/>
              </w:rPr>
            </w:pPr>
          </w:p>
        </w:tc>
      </w:tr>
      <w:tr w:rsidR="00094A42" w:rsidRPr="00660D0B" w14:paraId="01332057" w14:textId="77777777" w:rsidTr="004409A8">
        <w:tc>
          <w:tcPr>
            <w:tcW w:w="2835" w:type="dxa"/>
            <w:vAlign w:val="center"/>
          </w:tcPr>
          <w:p w14:paraId="416C8BC8" w14:textId="77777777" w:rsidR="00094A42" w:rsidRPr="00660D0B" w:rsidRDefault="00094A42" w:rsidP="00094A42">
            <w:pPr>
              <w:ind w:left="-101"/>
              <w:rPr>
                <w:rFonts w:ascii="Arial" w:eastAsia="Browallia New" w:hAnsi="Arial" w:cs="Arial"/>
                <w:b/>
                <w:sz w:val="18"/>
                <w:szCs w:val="18"/>
              </w:rPr>
            </w:pPr>
            <w:r w:rsidRPr="00660D0B">
              <w:rPr>
                <w:rFonts w:ascii="Arial" w:eastAsia="Browallia New" w:hAnsi="Arial" w:cs="Arial"/>
                <w:b/>
                <w:bCs/>
                <w:sz w:val="18"/>
                <w:szCs w:val="18"/>
              </w:rPr>
              <w:t>Total revenue</w:t>
            </w:r>
          </w:p>
        </w:tc>
        <w:tc>
          <w:tcPr>
            <w:tcW w:w="1418" w:type="dxa"/>
            <w:tcBorders>
              <w:left w:val="nil"/>
              <w:bottom w:val="single" w:sz="4" w:space="0" w:color="auto"/>
              <w:right w:val="nil"/>
            </w:tcBorders>
          </w:tcPr>
          <w:p w14:paraId="7C3B3F0F" w14:textId="03AA82BF" w:rsidR="00094A42" w:rsidRPr="00660D0B" w:rsidRDefault="00094A42" w:rsidP="00094A42">
            <w:pPr>
              <w:ind w:right="-72"/>
              <w:jc w:val="right"/>
              <w:rPr>
                <w:rFonts w:ascii="Arial" w:hAnsi="Arial" w:cs="Arial"/>
                <w:sz w:val="18"/>
                <w:szCs w:val="18"/>
                <w:lang w:val="en-GB"/>
              </w:rPr>
            </w:pPr>
            <w:r w:rsidRPr="00660D0B">
              <w:rPr>
                <w:rFonts w:ascii="Arial" w:hAnsi="Arial" w:cs="Arial"/>
                <w:sz w:val="18"/>
                <w:szCs w:val="18"/>
                <w:lang w:val="en-GB"/>
              </w:rPr>
              <w:t xml:space="preserve"> 121,871,467 </w:t>
            </w:r>
          </w:p>
        </w:tc>
        <w:tc>
          <w:tcPr>
            <w:tcW w:w="1336" w:type="dxa"/>
            <w:tcBorders>
              <w:left w:val="nil"/>
              <w:bottom w:val="single" w:sz="4" w:space="0" w:color="auto"/>
              <w:right w:val="nil"/>
            </w:tcBorders>
          </w:tcPr>
          <w:p w14:paraId="07EF26A0" w14:textId="3F668DB0" w:rsidR="00094A42" w:rsidRPr="00660D0B" w:rsidRDefault="00094A42" w:rsidP="00094A42">
            <w:pPr>
              <w:ind w:right="-72"/>
              <w:jc w:val="right"/>
              <w:rPr>
                <w:rFonts w:ascii="Arial" w:hAnsi="Arial" w:cs="Arial"/>
                <w:sz w:val="18"/>
                <w:szCs w:val="18"/>
                <w:lang w:val="en-GB"/>
              </w:rPr>
            </w:pPr>
            <w:r w:rsidRPr="00660D0B">
              <w:rPr>
                <w:rFonts w:ascii="Arial" w:hAnsi="Arial" w:cs="Arial"/>
                <w:sz w:val="18"/>
                <w:szCs w:val="18"/>
                <w:lang w:val="en-GB"/>
              </w:rPr>
              <w:t xml:space="preserve"> 105,186,157 </w:t>
            </w:r>
          </w:p>
        </w:tc>
        <w:tc>
          <w:tcPr>
            <w:tcW w:w="1291" w:type="dxa"/>
            <w:tcBorders>
              <w:left w:val="nil"/>
              <w:bottom w:val="single" w:sz="4" w:space="0" w:color="auto"/>
              <w:right w:val="nil"/>
            </w:tcBorders>
          </w:tcPr>
          <w:p w14:paraId="7CA98B7B" w14:textId="5C566A88" w:rsidR="00094A42" w:rsidRPr="00660D0B" w:rsidRDefault="00094A42" w:rsidP="00094A42">
            <w:pPr>
              <w:ind w:right="-72"/>
              <w:jc w:val="right"/>
              <w:rPr>
                <w:rFonts w:ascii="Arial" w:hAnsi="Arial" w:cs="Arial"/>
                <w:sz w:val="18"/>
                <w:szCs w:val="18"/>
                <w:lang w:val="en-GB"/>
              </w:rPr>
            </w:pPr>
            <w:r w:rsidRPr="00660D0B">
              <w:rPr>
                <w:rFonts w:ascii="Arial" w:hAnsi="Arial" w:cs="Arial"/>
                <w:sz w:val="18"/>
                <w:szCs w:val="18"/>
                <w:lang w:val="en-GB"/>
              </w:rPr>
              <w:t xml:space="preserve"> 7,366,585 </w:t>
            </w:r>
          </w:p>
        </w:tc>
        <w:tc>
          <w:tcPr>
            <w:tcW w:w="1291" w:type="dxa"/>
            <w:tcBorders>
              <w:left w:val="nil"/>
              <w:bottom w:val="single" w:sz="4" w:space="0" w:color="auto"/>
              <w:right w:val="nil"/>
            </w:tcBorders>
          </w:tcPr>
          <w:p w14:paraId="0F58F934" w14:textId="7A41DC30" w:rsidR="00094A42" w:rsidRPr="00660D0B" w:rsidRDefault="00094A42" w:rsidP="00094A42">
            <w:pPr>
              <w:ind w:right="-72"/>
              <w:jc w:val="right"/>
              <w:rPr>
                <w:rFonts w:ascii="Arial" w:hAnsi="Arial" w:cs="Arial"/>
                <w:sz w:val="18"/>
                <w:szCs w:val="18"/>
                <w:lang w:val="en-GB"/>
              </w:rPr>
            </w:pPr>
            <w:r w:rsidRPr="00660D0B">
              <w:rPr>
                <w:rFonts w:ascii="Arial" w:hAnsi="Arial" w:cs="Arial"/>
                <w:sz w:val="18"/>
                <w:szCs w:val="18"/>
                <w:lang w:val="en-GB"/>
              </w:rPr>
              <w:t xml:space="preserve"> 45,363,582 </w:t>
            </w:r>
          </w:p>
        </w:tc>
        <w:tc>
          <w:tcPr>
            <w:tcW w:w="1295" w:type="dxa"/>
            <w:tcBorders>
              <w:left w:val="nil"/>
              <w:bottom w:val="single" w:sz="4" w:space="0" w:color="auto"/>
              <w:right w:val="nil"/>
            </w:tcBorders>
          </w:tcPr>
          <w:p w14:paraId="635CFBC2" w14:textId="4BA91626" w:rsidR="00094A42" w:rsidRPr="00660D0B" w:rsidRDefault="00094A42" w:rsidP="00094A42">
            <w:pPr>
              <w:ind w:right="-72"/>
              <w:jc w:val="right"/>
              <w:rPr>
                <w:rFonts w:ascii="Arial" w:hAnsi="Arial" w:cs="Arial"/>
                <w:sz w:val="18"/>
                <w:szCs w:val="18"/>
                <w:lang w:val="en-GB"/>
              </w:rPr>
            </w:pPr>
            <w:r w:rsidRPr="00660D0B">
              <w:rPr>
                <w:rFonts w:ascii="Arial" w:hAnsi="Arial" w:cs="Arial"/>
                <w:sz w:val="18"/>
                <w:szCs w:val="18"/>
                <w:lang w:val="en-GB"/>
              </w:rPr>
              <w:t xml:space="preserve"> 279,787,791 </w:t>
            </w:r>
          </w:p>
        </w:tc>
      </w:tr>
      <w:tr w:rsidR="00600A79" w:rsidRPr="00660D0B" w14:paraId="16CDCAED" w14:textId="77777777" w:rsidTr="000747EA">
        <w:tc>
          <w:tcPr>
            <w:tcW w:w="2835" w:type="dxa"/>
            <w:vAlign w:val="center"/>
          </w:tcPr>
          <w:p w14:paraId="216C5B6F" w14:textId="77777777" w:rsidR="000747EA" w:rsidRPr="00660D0B" w:rsidRDefault="000747EA">
            <w:pPr>
              <w:rPr>
                <w:rFonts w:ascii="Arial" w:eastAsia="Browallia New" w:hAnsi="Arial" w:cs="Arial"/>
                <w:sz w:val="18"/>
                <w:szCs w:val="18"/>
              </w:rPr>
            </w:pPr>
          </w:p>
        </w:tc>
        <w:tc>
          <w:tcPr>
            <w:tcW w:w="1418" w:type="dxa"/>
            <w:tcBorders>
              <w:top w:val="single" w:sz="4" w:space="0" w:color="auto"/>
              <w:left w:val="nil"/>
              <w:right w:val="nil"/>
            </w:tcBorders>
            <w:vAlign w:val="center"/>
          </w:tcPr>
          <w:p w14:paraId="54FC8325" w14:textId="77777777" w:rsidR="000747EA" w:rsidRPr="00660D0B" w:rsidRDefault="000747EA" w:rsidP="00120D85">
            <w:pPr>
              <w:ind w:right="-72"/>
              <w:jc w:val="right"/>
              <w:rPr>
                <w:rFonts w:ascii="Arial" w:hAnsi="Arial" w:cs="Arial"/>
                <w:sz w:val="18"/>
                <w:szCs w:val="18"/>
              </w:rPr>
            </w:pPr>
          </w:p>
        </w:tc>
        <w:tc>
          <w:tcPr>
            <w:tcW w:w="1336" w:type="dxa"/>
            <w:tcBorders>
              <w:top w:val="single" w:sz="4" w:space="0" w:color="auto"/>
              <w:left w:val="nil"/>
              <w:right w:val="nil"/>
            </w:tcBorders>
            <w:vAlign w:val="center"/>
          </w:tcPr>
          <w:p w14:paraId="76401544" w14:textId="77777777" w:rsidR="000747EA" w:rsidRPr="00660D0B" w:rsidRDefault="000747EA" w:rsidP="00120D85">
            <w:pPr>
              <w:ind w:right="-72"/>
              <w:jc w:val="right"/>
              <w:rPr>
                <w:rFonts w:ascii="Arial" w:hAnsi="Arial" w:cs="Arial"/>
                <w:sz w:val="18"/>
                <w:szCs w:val="18"/>
              </w:rPr>
            </w:pPr>
          </w:p>
        </w:tc>
        <w:tc>
          <w:tcPr>
            <w:tcW w:w="1291" w:type="dxa"/>
            <w:tcBorders>
              <w:top w:val="single" w:sz="4" w:space="0" w:color="auto"/>
              <w:left w:val="nil"/>
              <w:right w:val="nil"/>
            </w:tcBorders>
            <w:vAlign w:val="center"/>
          </w:tcPr>
          <w:p w14:paraId="137CCCBD" w14:textId="77777777" w:rsidR="000747EA" w:rsidRPr="00660D0B" w:rsidRDefault="000747EA" w:rsidP="00120D85">
            <w:pPr>
              <w:ind w:right="-72"/>
              <w:jc w:val="right"/>
              <w:rPr>
                <w:rFonts w:ascii="Arial" w:hAnsi="Arial" w:cs="Arial"/>
                <w:sz w:val="18"/>
                <w:szCs w:val="18"/>
              </w:rPr>
            </w:pPr>
          </w:p>
        </w:tc>
        <w:tc>
          <w:tcPr>
            <w:tcW w:w="1291" w:type="dxa"/>
            <w:tcBorders>
              <w:top w:val="single" w:sz="4" w:space="0" w:color="auto"/>
              <w:left w:val="nil"/>
              <w:right w:val="nil"/>
            </w:tcBorders>
            <w:vAlign w:val="center"/>
          </w:tcPr>
          <w:p w14:paraId="35C72C07" w14:textId="77777777" w:rsidR="000747EA" w:rsidRPr="00660D0B" w:rsidRDefault="000747EA" w:rsidP="00120D85">
            <w:pPr>
              <w:ind w:right="-72"/>
              <w:jc w:val="right"/>
              <w:rPr>
                <w:rFonts w:ascii="Arial" w:hAnsi="Arial" w:cs="Arial"/>
                <w:sz w:val="18"/>
                <w:szCs w:val="18"/>
              </w:rPr>
            </w:pPr>
          </w:p>
        </w:tc>
        <w:tc>
          <w:tcPr>
            <w:tcW w:w="1295" w:type="dxa"/>
            <w:tcBorders>
              <w:top w:val="single" w:sz="4" w:space="0" w:color="auto"/>
              <w:left w:val="nil"/>
              <w:right w:val="nil"/>
            </w:tcBorders>
            <w:vAlign w:val="center"/>
          </w:tcPr>
          <w:p w14:paraId="34F0D951" w14:textId="77777777" w:rsidR="000747EA" w:rsidRPr="00660D0B" w:rsidRDefault="000747EA" w:rsidP="00120D85">
            <w:pPr>
              <w:ind w:right="-72"/>
              <w:jc w:val="right"/>
              <w:rPr>
                <w:rFonts w:ascii="Arial" w:hAnsi="Arial" w:cs="Arial"/>
                <w:sz w:val="18"/>
                <w:szCs w:val="18"/>
              </w:rPr>
            </w:pPr>
          </w:p>
        </w:tc>
      </w:tr>
      <w:tr w:rsidR="00822B50" w:rsidRPr="00660D0B" w14:paraId="0D560DE4" w14:textId="77777777" w:rsidTr="004409A8">
        <w:tc>
          <w:tcPr>
            <w:tcW w:w="2835" w:type="dxa"/>
            <w:vAlign w:val="center"/>
          </w:tcPr>
          <w:p w14:paraId="6FEE990C" w14:textId="77777777" w:rsidR="00822B50" w:rsidRPr="00660D0B" w:rsidRDefault="00822B50" w:rsidP="00822B50">
            <w:pPr>
              <w:tabs>
                <w:tab w:val="left" w:pos="1134"/>
                <w:tab w:val="left" w:pos="1276"/>
                <w:tab w:val="center" w:pos="3402"/>
                <w:tab w:val="center" w:pos="4536"/>
                <w:tab w:val="center" w:pos="5670"/>
                <w:tab w:val="center" w:pos="6804"/>
                <w:tab w:val="right" w:pos="7655"/>
              </w:tabs>
              <w:ind w:left="-101"/>
              <w:rPr>
                <w:rFonts w:ascii="Arial" w:eastAsia="Browallia New" w:hAnsi="Arial" w:cs="Arial"/>
                <w:b/>
                <w:sz w:val="18"/>
                <w:szCs w:val="18"/>
              </w:rPr>
            </w:pPr>
            <w:r w:rsidRPr="00660D0B">
              <w:rPr>
                <w:rFonts w:ascii="Arial" w:eastAsia="Browallia New" w:hAnsi="Arial" w:cs="Arial"/>
                <w:b/>
                <w:bCs/>
                <w:sz w:val="18"/>
                <w:szCs w:val="18"/>
              </w:rPr>
              <w:t>Gross profit</w:t>
            </w:r>
          </w:p>
        </w:tc>
        <w:tc>
          <w:tcPr>
            <w:tcW w:w="1418" w:type="dxa"/>
            <w:tcBorders>
              <w:top w:val="nil"/>
              <w:left w:val="nil"/>
              <w:bottom w:val="single" w:sz="4" w:space="0" w:color="auto"/>
              <w:right w:val="nil"/>
            </w:tcBorders>
          </w:tcPr>
          <w:p w14:paraId="2F724EFB" w14:textId="63D4CD2F" w:rsidR="00822B50" w:rsidRPr="00660D0B" w:rsidRDefault="00822B50" w:rsidP="00822B50">
            <w:pPr>
              <w:ind w:right="-72"/>
              <w:jc w:val="right"/>
              <w:rPr>
                <w:rFonts w:ascii="Arial" w:hAnsi="Arial" w:cs="Arial"/>
                <w:sz w:val="18"/>
                <w:szCs w:val="18"/>
                <w:lang w:val="en-GB"/>
              </w:rPr>
            </w:pPr>
            <w:r w:rsidRPr="00660D0B">
              <w:rPr>
                <w:rFonts w:ascii="Arial" w:hAnsi="Arial" w:cs="Arial"/>
                <w:sz w:val="18"/>
                <w:szCs w:val="18"/>
                <w:lang w:val="en-GB"/>
              </w:rPr>
              <w:t xml:space="preserve"> 8,608,363 </w:t>
            </w:r>
          </w:p>
        </w:tc>
        <w:tc>
          <w:tcPr>
            <w:tcW w:w="1336" w:type="dxa"/>
            <w:tcBorders>
              <w:top w:val="nil"/>
              <w:left w:val="nil"/>
              <w:bottom w:val="single" w:sz="4" w:space="0" w:color="auto"/>
              <w:right w:val="nil"/>
            </w:tcBorders>
          </w:tcPr>
          <w:p w14:paraId="4F4CC322" w14:textId="75D073CA" w:rsidR="00822B50" w:rsidRPr="00660D0B" w:rsidRDefault="00822B50" w:rsidP="00822B50">
            <w:pPr>
              <w:ind w:right="-72"/>
              <w:jc w:val="right"/>
              <w:rPr>
                <w:rFonts w:ascii="Arial" w:hAnsi="Arial" w:cs="Arial"/>
                <w:sz w:val="18"/>
                <w:szCs w:val="18"/>
                <w:lang w:val="en-GB"/>
              </w:rPr>
            </w:pPr>
            <w:r w:rsidRPr="00660D0B">
              <w:rPr>
                <w:rFonts w:ascii="Arial" w:hAnsi="Arial" w:cs="Arial"/>
                <w:sz w:val="18"/>
                <w:szCs w:val="18"/>
                <w:lang w:val="en-GB"/>
              </w:rPr>
              <w:t xml:space="preserve"> 40,286,430 </w:t>
            </w:r>
          </w:p>
        </w:tc>
        <w:tc>
          <w:tcPr>
            <w:tcW w:w="1291" w:type="dxa"/>
            <w:tcBorders>
              <w:top w:val="nil"/>
              <w:left w:val="nil"/>
              <w:bottom w:val="single" w:sz="4" w:space="0" w:color="auto"/>
              <w:right w:val="nil"/>
            </w:tcBorders>
          </w:tcPr>
          <w:p w14:paraId="4EE6C1EC" w14:textId="58F705EA" w:rsidR="00822B50" w:rsidRPr="00660D0B" w:rsidRDefault="00822B50" w:rsidP="00822B50">
            <w:pPr>
              <w:ind w:right="-72"/>
              <w:jc w:val="right"/>
              <w:rPr>
                <w:rFonts w:ascii="Arial" w:hAnsi="Arial" w:cs="Arial"/>
                <w:sz w:val="18"/>
                <w:szCs w:val="18"/>
                <w:lang w:val="en-GB"/>
              </w:rPr>
            </w:pPr>
            <w:r w:rsidRPr="00660D0B">
              <w:rPr>
                <w:rFonts w:ascii="Arial" w:hAnsi="Arial" w:cs="Arial"/>
                <w:sz w:val="18"/>
                <w:szCs w:val="18"/>
                <w:lang w:val="en-GB"/>
              </w:rPr>
              <w:t xml:space="preserve"> 5,240,521 </w:t>
            </w:r>
          </w:p>
        </w:tc>
        <w:tc>
          <w:tcPr>
            <w:tcW w:w="1291" w:type="dxa"/>
            <w:tcBorders>
              <w:top w:val="nil"/>
              <w:left w:val="nil"/>
              <w:bottom w:val="single" w:sz="4" w:space="0" w:color="auto"/>
              <w:right w:val="nil"/>
            </w:tcBorders>
          </w:tcPr>
          <w:p w14:paraId="05AA5B05" w14:textId="17AAD3D4" w:rsidR="00822B50" w:rsidRPr="00660D0B" w:rsidRDefault="00822B50" w:rsidP="00822B50">
            <w:pPr>
              <w:ind w:right="-72"/>
              <w:jc w:val="right"/>
              <w:rPr>
                <w:rFonts w:ascii="Arial" w:hAnsi="Arial" w:cs="Arial"/>
                <w:sz w:val="18"/>
                <w:szCs w:val="18"/>
                <w:lang w:val="en-GB"/>
              </w:rPr>
            </w:pPr>
            <w:r w:rsidRPr="00660D0B">
              <w:rPr>
                <w:rFonts w:ascii="Arial" w:hAnsi="Arial" w:cs="Arial"/>
                <w:sz w:val="18"/>
                <w:szCs w:val="18"/>
                <w:lang w:val="en-GB"/>
              </w:rPr>
              <w:t xml:space="preserve"> 8,371,430 </w:t>
            </w:r>
          </w:p>
        </w:tc>
        <w:tc>
          <w:tcPr>
            <w:tcW w:w="1295" w:type="dxa"/>
            <w:tcBorders>
              <w:top w:val="nil"/>
              <w:left w:val="nil"/>
              <w:bottom w:val="single" w:sz="4" w:space="0" w:color="auto"/>
              <w:right w:val="nil"/>
            </w:tcBorders>
          </w:tcPr>
          <w:p w14:paraId="737291F3" w14:textId="0F8D1C1F" w:rsidR="00822B50" w:rsidRPr="00660D0B" w:rsidRDefault="00822B50" w:rsidP="00822B50">
            <w:pPr>
              <w:ind w:right="-72"/>
              <w:jc w:val="right"/>
              <w:rPr>
                <w:rFonts w:ascii="Arial" w:hAnsi="Arial" w:cs="Arial"/>
                <w:sz w:val="18"/>
                <w:szCs w:val="18"/>
                <w:lang w:val="en-GB"/>
              </w:rPr>
            </w:pPr>
            <w:r w:rsidRPr="00660D0B">
              <w:rPr>
                <w:rFonts w:ascii="Arial" w:hAnsi="Arial" w:cs="Arial"/>
                <w:sz w:val="18"/>
                <w:szCs w:val="18"/>
                <w:lang w:val="en-GB"/>
              </w:rPr>
              <w:t xml:space="preserve"> 62,506,744 </w:t>
            </w:r>
          </w:p>
        </w:tc>
      </w:tr>
      <w:tr w:rsidR="00600A79" w:rsidRPr="00660D0B" w14:paraId="66FD59A4" w14:textId="77777777" w:rsidTr="000747EA">
        <w:tc>
          <w:tcPr>
            <w:tcW w:w="2835" w:type="dxa"/>
            <w:vAlign w:val="center"/>
          </w:tcPr>
          <w:p w14:paraId="395FABFC" w14:textId="77777777" w:rsidR="000747EA" w:rsidRPr="00660D0B" w:rsidRDefault="000747EA">
            <w:pPr>
              <w:rPr>
                <w:rFonts w:ascii="Arial" w:eastAsia="Browallia New" w:hAnsi="Arial" w:cs="Arial"/>
                <w:sz w:val="18"/>
                <w:szCs w:val="18"/>
              </w:rPr>
            </w:pPr>
          </w:p>
        </w:tc>
        <w:tc>
          <w:tcPr>
            <w:tcW w:w="1418" w:type="dxa"/>
            <w:tcBorders>
              <w:top w:val="single" w:sz="4" w:space="0" w:color="auto"/>
              <w:left w:val="nil"/>
              <w:bottom w:val="nil"/>
              <w:right w:val="nil"/>
            </w:tcBorders>
            <w:vAlign w:val="center"/>
          </w:tcPr>
          <w:p w14:paraId="2655B951" w14:textId="77777777" w:rsidR="000747EA" w:rsidRPr="00660D0B" w:rsidRDefault="000747EA" w:rsidP="00120D85">
            <w:pPr>
              <w:ind w:right="-72"/>
              <w:jc w:val="right"/>
              <w:rPr>
                <w:rFonts w:ascii="Arial" w:hAnsi="Arial" w:cs="Arial"/>
                <w:sz w:val="18"/>
                <w:szCs w:val="18"/>
              </w:rPr>
            </w:pPr>
          </w:p>
        </w:tc>
        <w:tc>
          <w:tcPr>
            <w:tcW w:w="1336" w:type="dxa"/>
            <w:tcBorders>
              <w:top w:val="single" w:sz="4" w:space="0" w:color="auto"/>
              <w:left w:val="nil"/>
              <w:bottom w:val="nil"/>
              <w:right w:val="nil"/>
            </w:tcBorders>
            <w:vAlign w:val="center"/>
          </w:tcPr>
          <w:p w14:paraId="41B318F0" w14:textId="77777777" w:rsidR="000747EA" w:rsidRPr="00660D0B" w:rsidRDefault="000747EA" w:rsidP="00120D85">
            <w:pPr>
              <w:ind w:right="-72"/>
              <w:jc w:val="right"/>
              <w:rPr>
                <w:rFonts w:ascii="Arial" w:hAnsi="Arial" w:cs="Arial"/>
                <w:sz w:val="18"/>
                <w:szCs w:val="18"/>
              </w:rPr>
            </w:pPr>
          </w:p>
        </w:tc>
        <w:tc>
          <w:tcPr>
            <w:tcW w:w="1291" w:type="dxa"/>
            <w:tcBorders>
              <w:top w:val="single" w:sz="4" w:space="0" w:color="auto"/>
              <w:left w:val="nil"/>
              <w:bottom w:val="nil"/>
              <w:right w:val="nil"/>
            </w:tcBorders>
            <w:vAlign w:val="center"/>
          </w:tcPr>
          <w:p w14:paraId="0ED09817" w14:textId="77777777" w:rsidR="000747EA" w:rsidRPr="00660D0B" w:rsidRDefault="000747EA" w:rsidP="00120D85">
            <w:pPr>
              <w:ind w:right="-72"/>
              <w:jc w:val="right"/>
              <w:rPr>
                <w:rFonts w:ascii="Arial" w:hAnsi="Arial" w:cs="Arial"/>
                <w:sz w:val="18"/>
                <w:szCs w:val="18"/>
              </w:rPr>
            </w:pPr>
          </w:p>
        </w:tc>
        <w:tc>
          <w:tcPr>
            <w:tcW w:w="1291" w:type="dxa"/>
            <w:tcBorders>
              <w:top w:val="single" w:sz="4" w:space="0" w:color="auto"/>
              <w:left w:val="nil"/>
              <w:bottom w:val="nil"/>
              <w:right w:val="nil"/>
            </w:tcBorders>
            <w:vAlign w:val="center"/>
          </w:tcPr>
          <w:p w14:paraId="73676938" w14:textId="77777777" w:rsidR="000747EA" w:rsidRPr="00660D0B" w:rsidRDefault="000747EA" w:rsidP="00120D85">
            <w:pPr>
              <w:ind w:right="-72"/>
              <w:jc w:val="right"/>
              <w:rPr>
                <w:rFonts w:ascii="Arial" w:hAnsi="Arial" w:cs="Arial"/>
                <w:sz w:val="18"/>
                <w:szCs w:val="18"/>
              </w:rPr>
            </w:pPr>
          </w:p>
        </w:tc>
        <w:tc>
          <w:tcPr>
            <w:tcW w:w="1295" w:type="dxa"/>
            <w:tcBorders>
              <w:top w:val="single" w:sz="4" w:space="0" w:color="auto"/>
              <w:left w:val="nil"/>
              <w:bottom w:val="nil"/>
              <w:right w:val="nil"/>
            </w:tcBorders>
            <w:vAlign w:val="center"/>
          </w:tcPr>
          <w:p w14:paraId="613C7264" w14:textId="77777777" w:rsidR="000747EA" w:rsidRPr="00660D0B" w:rsidRDefault="000747EA" w:rsidP="00120D85">
            <w:pPr>
              <w:ind w:right="-72"/>
              <w:jc w:val="right"/>
              <w:rPr>
                <w:rFonts w:ascii="Arial" w:hAnsi="Arial" w:cs="Arial"/>
                <w:sz w:val="18"/>
                <w:szCs w:val="18"/>
              </w:rPr>
            </w:pPr>
          </w:p>
        </w:tc>
      </w:tr>
      <w:tr w:rsidR="00F43BB0" w:rsidRPr="00660D0B" w14:paraId="0B1BC9AF" w14:textId="77777777" w:rsidTr="004409A8">
        <w:tc>
          <w:tcPr>
            <w:tcW w:w="2835" w:type="dxa"/>
            <w:vAlign w:val="center"/>
          </w:tcPr>
          <w:p w14:paraId="2064D753" w14:textId="37FDE6DB" w:rsidR="00F43BB0" w:rsidRPr="00660D0B" w:rsidRDefault="00F43BB0" w:rsidP="00F43BB0">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660D0B">
              <w:rPr>
                <w:rFonts w:ascii="Arial" w:eastAsia="Browallia New" w:hAnsi="Arial" w:cs="Arial"/>
                <w:sz w:val="18"/>
                <w:szCs w:val="18"/>
              </w:rPr>
              <w:t>Other income</w:t>
            </w:r>
          </w:p>
        </w:tc>
        <w:tc>
          <w:tcPr>
            <w:tcW w:w="1418" w:type="dxa"/>
            <w:tcBorders>
              <w:top w:val="nil"/>
              <w:left w:val="nil"/>
              <w:bottom w:val="nil"/>
              <w:right w:val="nil"/>
            </w:tcBorders>
          </w:tcPr>
          <w:p w14:paraId="57A55076" w14:textId="31BA85F2" w:rsidR="00F43BB0" w:rsidRPr="00660D0B" w:rsidRDefault="00F43BB0" w:rsidP="00F43BB0">
            <w:pPr>
              <w:ind w:right="-72"/>
              <w:jc w:val="right"/>
              <w:rPr>
                <w:rFonts w:ascii="Arial" w:hAnsi="Arial" w:cs="Arial"/>
                <w:sz w:val="18"/>
                <w:szCs w:val="18"/>
                <w:lang w:val="en-GB"/>
              </w:rPr>
            </w:pPr>
            <w:r w:rsidRPr="00660D0B">
              <w:rPr>
                <w:rFonts w:ascii="Arial" w:hAnsi="Arial" w:cs="Arial"/>
                <w:sz w:val="18"/>
                <w:szCs w:val="18"/>
                <w:lang w:val="en-GB"/>
              </w:rPr>
              <w:t xml:space="preserve"> 1,100,783 </w:t>
            </w:r>
          </w:p>
        </w:tc>
        <w:tc>
          <w:tcPr>
            <w:tcW w:w="1336" w:type="dxa"/>
            <w:tcBorders>
              <w:top w:val="nil"/>
              <w:left w:val="nil"/>
              <w:bottom w:val="nil"/>
              <w:right w:val="nil"/>
            </w:tcBorders>
          </w:tcPr>
          <w:p w14:paraId="7C0C9961" w14:textId="5BB16310" w:rsidR="00F43BB0" w:rsidRPr="00660D0B" w:rsidRDefault="00F43BB0" w:rsidP="00F43BB0">
            <w:pPr>
              <w:ind w:right="-72"/>
              <w:jc w:val="right"/>
              <w:rPr>
                <w:rFonts w:ascii="Arial" w:hAnsi="Arial" w:cs="Arial"/>
                <w:sz w:val="18"/>
                <w:szCs w:val="18"/>
                <w:lang w:val="en-GB"/>
              </w:rPr>
            </w:pPr>
            <w:r w:rsidRPr="00660D0B">
              <w:rPr>
                <w:rFonts w:ascii="Arial" w:hAnsi="Arial" w:cs="Arial"/>
                <w:sz w:val="18"/>
                <w:szCs w:val="18"/>
                <w:lang w:val="en-GB"/>
              </w:rPr>
              <w:t xml:space="preserve"> 3,778,148 </w:t>
            </w:r>
          </w:p>
        </w:tc>
        <w:tc>
          <w:tcPr>
            <w:tcW w:w="1291" w:type="dxa"/>
            <w:tcBorders>
              <w:top w:val="nil"/>
              <w:left w:val="nil"/>
              <w:bottom w:val="nil"/>
              <w:right w:val="nil"/>
            </w:tcBorders>
          </w:tcPr>
          <w:p w14:paraId="0A650844" w14:textId="3F3247F6" w:rsidR="00F43BB0" w:rsidRPr="00660D0B" w:rsidRDefault="00F43BB0" w:rsidP="00F43BB0">
            <w:pPr>
              <w:ind w:right="-72"/>
              <w:jc w:val="right"/>
              <w:rPr>
                <w:rFonts w:ascii="Arial" w:hAnsi="Arial" w:cs="Arial"/>
                <w:sz w:val="18"/>
                <w:szCs w:val="18"/>
                <w:lang w:val="en-GB"/>
              </w:rPr>
            </w:pPr>
            <w:r w:rsidRPr="00660D0B">
              <w:rPr>
                <w:rFonts w:ascii="Arial" w:hAnsi="Arial" w:cs="Arial"/>
                <w:sz w:val="18"/>
                <w:szCs w:val="18"/>
                <w:lang w:val="en-GB"/>
              </w:rPr>
              <w:t xml:space="preserve"> 190,841 </w:t>
            </w:r>
          </w:p>
        </w:tc>
        <w:tc>
          <w:tcPr>
            <w:tcW w:w="1291" w:type="dxa"/>
            <w:tcBorders>
              <w:top w:val="nil"/>
              <w:left w:val="nil"/>
              <w:bottom w:val="nil"/>
              <w:right w:val="nil"/>
            </w:tcBorders>
          </w:tcPr>
          <w:p w14:paraId="60FACD14" w14:textId="06FF7878" w:rsidR="00F43BB0" w:rsidRPr="00660D0B" w:rsidRDefault="00F43BB0" w:rsidP="00F43BB0">
            <w:pPr>
              <w:ind w:right="-72"/>
              <w:jc w:val="right"/>
              <w:rPr>
                <w:rFonts w:ascii="Arial" w:hAnsi="Arial" w:cs="Arial"/>
                <w:sz w:val="18"/>
                <w:szCs w:val="18"/>
                <w:lang w:val="en-GB"/>
              </w:rPr>
            </w:pPr>
            <w:r w:rsidRPr="00660D0B">
              <w:rPr>
                <w:rFonts w:ascii="Arial" w:hAnsi="Arial" w:cs="Arial"/>
                <w:sz w:val="18"/>
                <w:szCs w:val="18"/>
                <w:lang w:val="en-GB"/>
              </w:rPr>
              <w:t xml:space="preserve"> 26,977 </w:t>
            </w:r>
          </w:p>
        </w:tc>
        <w:tc>
          <w:tcPr>
            <w:tcW w:w="1295" w:type="dxa"/>
            <w:tcBorders>
              <w:top w:val="nil"/>
              <w:left w:val="nil"/>
              <w:bottom w:val="nil"/>
              <w:right w:val="nil"/>
            </w:tcBorders>
          </w:tcPr>
          <w:p w14:paraId="109A50D6" w14:textId="11BD4DBE" w:rsidR="00F43BB0" w:rsidRPr="00660D0B" w:rsidRDefault="00F43BB0" w:rsidP="00F43BB0">
            <w:pPr>
              <w:ind w:right="-72"/>
              <w:jc w:val="right"/>
              <w:rPr>
                <w:rFonts w:ascii="Arial" w:hAnsi="Arial" w:cs="Arial"/>
                <w:sz w:val="18"/>
                <w:szCs w:val="18"/>
                <w:lang w:val="en-GB"/>
              </w:rPr>
            </w:pPr>
            <w:r w:rsidRPr="00660D0B">
              <w:rPr>
                <w:rFonts w:ascii="Arial" w:hAnsi="Arial" w:cs="Arial"/>
                <w:sz w:val="18"/>
                <w:szCs w:val="18"/>
                <w:lang w:val="en-GB"/>
              </w:rPr>
              <w:t xml:space="preserve"> 5,096,749 </w:t>
            </w:r>
          </w:p>
        </w:tc>
      </w:tr>
      <w:tr w:rsidR="00F43BB0" w:rsidRPr="00660D0B" w14:paraId="4D354CFD" w14:textId="77777777" w:rsidTr="004409A8">
        <w:tc>
          <w:tcPr>
            <w:tcW w:w="2835" w:type="dxa"/>
            <w:vAlign w:val="center"/>
          </w:tcPr>
          <w:p w14:paraId="4414EAEF" w14:textId="77777777" w:rsidR="00F43BB0" w:rsidRPr="00660D0B" w:rsidRDefault="00F43BB0" w:rsidP="00F43BB0">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660D0B">
              <w:rPr>
                <w:rFonts w:ascii="Arial" w:eastAsia="Browallia New" w:hAnsi="Arial" w:cs="Arial"/>
                <w:sz w:val="18"/>
                <w:szCs w:val="18"/>
              </w:rPr>
              <w:t>Selling expenses</w:t>
            </w:r>
          </w:p>
        </w:tc>
        <w:tc>
          <w:tcPr>
            <w:tcW w:w="1418" w:type="dxa"/>
            <w:tcBorders>
              <w:top w:val="nil"/>
              <w:left w:val="nil"/>
              <w:bottom w:val="nil"/>
              <w:right w:val="nil"/>
            </w:tcBorders>
          </w:tcPr>
          <w:p w14:paraId="71859AAE" w14:textId="265C23B4" w:rsidR="00F43BB0" w:rsidRPr="00660D0B" w:rsidRDefault="00F43BB0" w:rsidP="00F43BB0">
            <w:pPr>
              <w:ind w:right="-72"/>
              <w:jc w:val="right"/>
              <w:rPr>
                <w:rFonts w:ascii="Arial" w:hAnsi="Arial" w:cs="Arial"/>
                <w:sz w:val="18"/>
                <w:szCs w:val="18"/>
                <w:lang w:val="en-GB"/>
              </w:rPr>
            </w:pPr>
            <w:r w:rsidRPr="00660D0B">
              <w:rPr>
                <w:rFonts w:ascii="Arial" w:hAnsi="Arial" w:cs="Arial"/>
                <w:sz w:val="18"/>
                <w:szCs w:val="18"/>
                <w:lang w:val="en-GB"/>
              </w:rPr>
              <w:t xml:space="preserve"> (90,106)</w:t>
            </w:r>
          </w:p>
        </w:tc>
        <w:tc>
          <w:tcPr>
            <w:tcW w:w="1336" w:type="dxa"/>
            <w:tcBorders>
              <w:top w:val="nil"/>
              <w:left w:val="nil"/>
              <w:bottom w:val="nil"/>
              <w:right w:val="nil"/>
            </w:tcBorders>
          </w:tcPr>
          <w:p w14:paraId="2D8BE678" w14:textId="37D27447" w:rsidR="00F43BB0" w:rsidRPr="00660D0B" w:rsidRDefault="00F43BB0" w:rsidP="00F43BB0">
            <w:pPr>
              <w:ind w:right="-72"/>
              <w:jc w:val="right"/>
              <w:rPr>
                <w:rFonts w:ascii="Arial" w:hAnsi="Arial" w:cs="Arial"/>
                <w:sz w:val="18"/>
                <w:szCs w:val="18"/>
                <w:lang w:val="en-GB"/>
              </w:rPr>
            </w:pPr>
            <w:r w:rsidRPr="00660D0B">
              <w:rPr>
                <w:rFonts w:ascii="Arial" w:hAnsi="Arial" w:cs="Arial"/>
                <w:sz w:val="18"/>
                <w:szCs w:val="18"/>
                <w:lang w:val="en-GB"/>
              </w:rPr>
              <w:t xml:space="preserve"> (152,873)</w:t>
            </w:r>
          </w:p>
        </w:tc>
        <w:tc>
          <w:tcPr>
            <w:tcW w:w="1291" w:type="dxa"/>
            <w:tcBorders>
              <w:top w:val="nil"/>
              <w:left w:val="nil"/>
              <w:bottom w:val="nil"/>
              <w:right w:val="nil"/>
            </w:tcBorders>
          </w:tcPr>
          <w:p w14:paraId="6B155ABD" w14:textId="1FC39100" w:rsidR="00F43BB0" w:rsidRPr="00660D0B" w:rsidRDefault="00F43BB0" w:rsidP="00F43BB0">
            <w:pPr>
              <w:ind w:right="-72"/>
              <w:jc w:val="right"/>
              <w:rPr>
                <w:rFonts w:ascii="Arial" w:hAnsi="Arial" w:cs="Arial"/>
                <w:sz w:val="18"/>
                <w:szCs w:val="18"/>
                <w:lang w:val="en-GB"/>
              </w:rPr>
            </w:pPr>
            <w:r w:rsidRPr="00660D0B">
              <w:rPr>
                <w:rFonts w:ascii="Arial" w:hAnsi="Arial" w:cs="Arial"/>
                <w:sz w:val="18"/>
                <w:szCs w:val="18"/>
                <w:lang w:val="en-GB"/>
              </w:rPr>
              <w:t xml:space="preserve"> -   </w:t>
            </w:r>
          </w:p>
        </w:tc>
        <w:tc>
          <w:tcPr>
            <w:tcW w:w="1291" w:type="dxa"/>
            <w:tcBorders>
              <w:top w:val="nil"/>
              <w:left w:val="nil"/>
              <w:bottom w:val="nil"/>
              <w:right w:val="nil"/>
            </w:tcBorders>
          </w:tcPr>
          <w:p w14:paraId="2D46FA00" w14:textId="2C9E723C" w:rsidR="00F43BB0" w:rsidRPr="00660D0B" w:rsidRDefault="00F43BB0" w:rsidP="00F43BB0">
            <w:pPr>
              <w:ind w:right="-72"/>
              <w:jc w:val="right"/>
              <w:rPr>
                <w:rFonts w:ascii="Arial" w:hAnsi="Arial" w:cs="Arial"/>
                <w:sz w:val="18"/>
                <w:szCs w:val="18"/>
                <w:lang w:val="en-GB"/>
              </w:rPr>
            </w:pPr>
            <w:r w:rsidRPr="00660D0B">
              <w:rPr>
                <w:rFonts w:ascii="Arial" w:hAnsi="Arial" w:cs="Arial"/>
                <w:sz w:val="18"/>
                <w:szCs w:val="18"/>
                <w:lang w:val="en-GB"/>
              </w:rPr>
              <w:t xml:space="preserve"> (5,014,158)</w:t>
            </w:r>
          </w:p>
        </w:tc>
        <w:tc>
          <w:tcPr>
            <w:tcW w:w="1295" w:type="dxa"/>
            <w:tcBorders>
              <w:top w:val="nil"/>
              <w:left w:val="nil"/>
              <w:bottom w:val="nil"/>
              <w:right w:val="nil"/>
            </w:tcBorders>
          </w:tcPr>
          <w:p w14:paraId="16F196DD" w14:textId="55913B57" w:rsidR="00F43BB0" w:rsidRPr="00660D0B" w:rsidRDefault="00F43BB0" w:rsidP="00F43BB0">
            <w:pPr>
              <w:ind w:right="-72"/>
              <w:jc w:val="right"/>
              <w:rPr>
                <w:rFonts w:ascii="Arial" w:hAnsi="Arial" w:cs="Arial"/>
                <w:sz w:val="18"/>
                <w:szCs w:val="18"/>
                <w:lang w:val="en-GB"/>
              </w:rPr>
            </w:pPr>
            <w:r w:rsidRPr="00660D0B">
              <w:rPr>
                <w:rFonts w:ascii="Arial" w:hAnsi="Arial" w:cs="Arial"/>
                <w:sz w:val="18"/>
                <w:szCs w:val="18"/>
                <w:lang w:val="en-GB"/>
              </w:rPr>
              <w:t xml:space="preserve"> (5,257,137)</w:t>
            </w:r>
          </w:p>
        </w:tc>
      </w:tr>
      <w:tr w:rsidR="00F43BB0" w:rsidRPr="00660D0B" w14:paraId="6628E73F" w14:textId="77777777" w:rsidTr="004409A8">
        <w:tc>
          <w:tcPr>
            <w:tcW w:w="2835" w:type="dxa"/>
            <w:vAlign w:val="center"/>
          </w:tcPr>
          <w:p w14:paraId="10D7624D" w14:textId="77777777" w:rsidR="00F43BB0" w:rsidRPr="00660D0B" w:rsidRDefault="00F43BB0" w:rsidP="00F43BB0">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660D0B">
              <w:rPr>
                <w:rFonts w:ascii="Arial" w:eastAsia="Browallia New" w:hAnsi="Arial" w:cs="Arial"/>
                <w:sz w:val="18"/>
                <w:szCs w:val="18"/>
              </w:rPr>
              <w:t>Administrative expenses</w:t>
            </w:r>
          </w:p>
        </w:tc>
        <w:tc>
          <w:tcPr>
            <w:tcW w:w="1418" w:type="dxa"/>
            <w:tcBorders>
              <w:top w:val="nil"/>
              <w:left w:val="nil"/>
              <w:bottom w:val="nil"/>
              <w:right w:val="nil"/>
            </w:tcBorders>
          </w:tcPr>
          <w:p w14:paraId="31E2D607" w14:textId="3F9E66C0" w:rsidR="00F43BB0" w:rsidRPr="00660D0B" w:rsidRDefault="00F43BB0" w:rsidP="00F43BB0">
            <w:pPr>
              <w:ind w:right="-72"/>
              <w:jc w:val="right"/>
              <w:rPr>
                <w:rFonts w:ascii="Arial" w:hAnsi="Arial" w:cs="Arial"/>
                <w:sz w:val="18"/>
                <w:szCs w:val="18"/>
                <w:lang w:val="en-GB"/>
              </w:rPr>
            </w:pPr>
            <w:r w:rsidRPr="00660D0B">
              <w:rPr>
                <w:rFonts w:ascii="Arial" w:hAnsi="Arial" w:cs="Arial"/>
                <w:sz w:val="18"/>
                <w:szCs w:val="18"/>
                <w:lang w:val="en-GB"/>
              </w:rPr>
              <w:t xml:space="preserve"> (16,084,424)</w:t>
            </w:r>
          </w:p>
        </w:tc>
        <w:tc>
          <w:tcPr>
            <w:tcW w:w="1336" w:type="dxa"/>
            <w:tcBorders>
              <w:top w:val="nil"/>
              <w:left w:val="nil"/>
              <w:bottom w:val="nil"/>
              <w:right w:val="nil"/>
            </w:tcBorders>
          </w:tcPr>
          <w:p w14:paraId="66398AE8" w14:textId="3AD8AE0A" w:rsidR="00F43BB0" w:rsidRPr="00660D0B" w:rsidRDefault="00F43BB0" w:rsidP="00F43BB0">
            <w:pPr>
              <w:ind w:right="-72"/>
              <w:jc w:val="right"/>
              <w:rPr>
                <w:rFonts w:ascii="Arial" w:hAnsi="Arial" w:cs="Arial"/>
                <w:sz w:val="18"/>
                <w:szCs w:val="18"/>
                <w:lang w:val="en-GB"/>
              </w:rPr>
            </w:pPr>
            <w:r w:rsidRPr="00660D0B">
              <w:rPr>
                <w:rFonts w:ascii="Arial" w:hAnsi="Arial" w:cs="Arial"/>
                <w:sz w:val="18"/>
                <w:szCs w:val="18"/>
                <w:lang w:val="en-GB"/>
              </w:rPr>
              <w:t xml:space="preserve"> (10,421,452)</w:t>
            </w:r>
          </w:p>
        </w:tc>
        <w:tc>
          <w:tcPr>
            <w:tcW w:w="1291" w:type="dxa"/>
            <w:tcBorders>
              <w:top w:val="nil"/>
              <w:left w:val="nil"/>
              <w:bottom w:val="nil"/>
              <w:right w:val="nil"/>
            </w:tcBorders>
          </w:tcPr>
          <w:p w14:paraId="4892C13E" w14:textId="25998AC1" w:rsidR="00F43BB0" w:rsidRPr="00660D0B" w:rsidRDefault="00F43BB0" w:rsidP="00F43BB0">
            <w:pPr>
              <w:ind w:right="-72"/>
              <w:jc w:val="right"/>
              <w:rPr>
                <w:rFonts w:ascii="Arial" w:hAnsi="Arial" w:cs="Arial"/>
                <w:sz w:val="18"/>
                <w:szCs w:val="18"/>
                <w:lang w:val="en-GB"/>
              </w:rPr>
            </w:pPr>
            <w:r w:rsidRPr="00660D0B">
              <w:rPr>
                <w:rFonts w:ascii="Arial" w:hAnsi="Arial" w:cs="Arial"/>
                <w:sz w:val="18"/>
                <w:szCs w:val="18"/>
                <w:lang w:val="en-GB"/>
              </w:rPr>
              <w:t xml:space="preserve"> (602,881)</w:t>
            </w:r>
          </w:p>
        </w:tc>
        <w:tc>
          <w:tcPr>
            <w:tcW w:w="1291" w:type="dxa"/>
            <w:tcBorders>
              <w:top w:val="nil"/>
              <w:left w:val="nil"/>
              <w:bottom w:val="nil"/>
              <w:right w:val="nil"/>
            </w:tcBorders>
          </w:tcPr>
          <w:p w14:paraId="410C54FE" w14:textId="0E6CCEC8" w:rsidR="00F43BB0" w:rsidRPr="00660D0B" w:rsidRDefault="00F43BB0" w:rsidP="00F43BB0">
            <w:pPr>
              <w:ind w:right="-72"/>
              <w:jc w:val="right"/>
              <w:rPr>
                <w:rFonts w:ascii="Arial" w:hAnsi="Arial" w:cs="Arial"/>
                <w:sz w:val="18"/>
                <w:szCs w:val="18"/>
                <w:lang w:val="en-GB"/>
              </w:rPr>
            </w:pPr>
            <w:r w:rsidRPr="00660D0B">
              <w:rPr>
                <w:rFonts w:ascii="Arial" w:hAnsi="Arial" w:cs="Arial"/>
                <w:sz w:val="18"/>
                <w:szCs w:val="18"/>
                <w:lang w:val="en-GB"/>
              </w:rPr>
              <w:t xml:space="preserve"> (4,085,817)</w:t>
            </w:r>
          </w:p>
        </w:tc>
        <w:tc>
          <w:tcPr>
            <w:tcW w:w="1295" w:type="dxa"/>
            <w:tcBorders>
              <w:top w:val="nil"/>
              <w:left w:val="nil"/>
              <w:bottom w:val="nil"/>
              <w:right w:val="nil"/>
            </w:tcBorders>
          </w:tcPr>
          <w:p w14:paraId="11257C94" w14:textId="7F4578C3" w:rsidR="00F43BB0" w:rsidRPr="00660D0B" w:rsidRDefault="00F43BB0" w:rsidP="00F43BB0">
            <w:pPr>
              <w:ind w:right="-72"/>
              <w:jc w:val="right"/>
              <w:rPr>
                <w:rFonts w:ascii="Arial" w:hAnsi="Arial" w:cs="Arial"/>
                <w:sz w:val="18"/>
                <w:szCs w:val="18"/>
                <w:lang w:val="en-GB"/>
              </w:rPr>
            </w:pPr>
            <w:r w:rsidRPr="00660D0B">
              <w:rPr>
                <w:rFonts w:ascii="Arial" w:hAnsi="Arial" w:cs="Arial"/>
                <w:sz w:val="18"/>
                <w:szCs w:val="18"/>
                <w:lang w:val="en-GB"/>
              </w:rPr>
              <w:t xml:space="preserve"> (31,194,574)</w:t>
            </w:r>
          </w:p>
        </w:tc>
      </w:tr>
      <w:tr w:rsidR="00F43BB0" w:rsidRPr="00660D0B" w14:paraId="749BBBA4" w14:textId="77777777" w:rsidTr="004409A8">
        <w:tc>
          <w:tcPr>
            <w:tcW w:w="2835" w:type="dxa"/>
            <w:vAlign w:val="center"/>
          </w:tcPr>
          <w:p w14:paraId="4A3C3F8B" w14:textId="77777777" w:rsidR="00F43BB0" w:rsidRPr="00660D0B" w:rsidRDefault="00F43BB0" w:rsidP="00F43BB0">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660D0B">
              <w:rPr>
                <w:rFonts w:ascii="Arial" w:eastAsia="Browallia New" w:hAnsi="Arial" w:cs="Arial"/>
                <w:sz w:val="18"/>
                <w:szCs w:val="18"/>
              </w:rPr>
              <w:t>Finance costs</w:t>
            </w:r>
          </w:p>
        </w:tc>
        <w:tc>
          <w:tcPr>
            <w:tcW w:w="1418" w:type="dxa"/>
            <w:tcBorders>
              <w:top w:val="nil"/>
              <w:left w:val="nil"/>
              <w:right w:val="nil"/>
            </w:tcBorders>
          </w:tcPr>
          <w:p w14:paraId="045E814E" w14:textId="2736D431" w:rsidR="00F43BB0" w:rsidRPr="00660D0B" w:rsidRDefault="00F43BB0" w:rsidP="00F43BB0">
            <w:pPr>
              <w:ind w:right="-72"/>
              <w:jc w:val="right"/>
              <w:rPr>
                <w:rFonts w:ascii="Arial" w:hAnsi="Arial" w:cs="Arial"/>
                <w:sz w:val="18"/>
                <w:szCs w:val="18"/>
                <w:lang w:val="en-GB"/>
              </w:rPr>
            </w:pPr>
            <w:r w:rsidRPr="00660D0B">
              <w:rPr>
                <w:rFonts w:ascii="Arial" w:hAnsi="Arial" w:cs="Arial"/>
                <w:sz w:val="18"/>
                <w:szCs w:val="18"/>
                <w:lang w:val="en-GB"/>
              </w:rPr>
              <w:t xml:space="preserve"> (783,760)</w:t>
            </w:r>
          </w:p>
        </w:tc>
        <w:tc>
          <w:tcPr>
            <w:tcW w:w="1336" w:type="dxa"/>
            <w:tcBorders>
              <w:top w:val="nil"/>
              <w:left w:val="nil"/>
              <w:right w:val="nil"/>
            </w:tcBorders>
          </w:tcPr>
          <w:p w14:paraId="38933D97" w14:textId="7D771F4F" w:rsidR="00F43BB0" w:rsidRPr="00660D0B" w:rsidRDefault="00F43BB0" w:rsidP="00F43BB0">
            <w:pPr>
              <w:ind w:right="-72"/>
              <w:jc w:val="right"/>
              <w:rPr>
                <w:rFonts w:ascii="Arial" w:hAnsi="Arial" w:cs="Arial"/>
                <w:sz w:val="18"/>
                <w:szCs w:val="18"/>
                <w:lang w:val="en-GB"/>
              </w:rPr>
            </w:pPr>
            <w:r w:rsidRPr="00660D0B">
              <w:rPr>
                <w:rFonts w:ascii="Arial" w:hAnsi="Arial" w:cs="Arial"/>
                <w:sz w:val="18"/>
                <w:szCs w:val="18"/>
                <w:lang w:val="en-GB"/>
              </w:rPr>
              <w:t xml:space="preserve"> (4,678,550)</w:t>
            </w:r>
          </w:p>
        </w:tc>
        <w:tc>
          <w:tcPr>
            <w:tcW w:w="1291" w:type="dxa"/>
            <w:tcBorders>
              <w:top w:val="nil"/>
              <w:left w:val="nil"/>
              <w:right w:val="nil"/>
            </w:tcBorders>
          </w:tcPr>
          <w:p w14:paraId="03AEA2CD" w14:textId="5DF90CCA" w:rsidR="00F43BB0" w:rsidRPr="00660D0B" w:rsidRDefault="00F43BB0" w:rsidP="00F43BB0">
            <w:pPr>
              <w:ind w:right="-72"/>
              <w:jc w:val="right"/>
              <w:rPr>
                <w:rFonts w:ascii="Arial" w:hAnsi="Arial" w:cs="Arial"/>
                <w:sz w:val="18"/>
                <w:szCs w:val="18"/>
                <w:lang w:val="en-GB"/>
              </w:rPr>
            </w:pPr>
            <w:r w:rsidRPr="00660D0B">
              <w:rPr>
                <w:rFonts w:ascii="Arial" w:hAnsi="Arial" w:cs="Arial"/>
                <w:sz w:val="18"/>
                <w:szCs w:val="18"/>
                <w:lang w:val="en-GB"/>
              </w:rPr>
              <w:t xml:space="preserve"> (497,934)</w:t>
            </w:r>
          </w:p>
        </w:tc>
        <w:tc>
          <w:tcPr>
            <w:tcW w:w="1291" w:type="dxa"/>
            <w:tcBorders>
              <w:top w:val="nil"/>
              <w:left w:val="nil"/>
              <w:right w:val="nil"/>
            </w:tcBorders>
          </w:tcPr>
          <w:p w14:paraId="5DA836E3" w14:textId="366C7B39" w:rsidR="00F43BB0" w:rsidRPr="00660D0B" w:rsidRDefault="00F43BB0" w:rsidP="00F43BB0">
            <w:pPr>
              <w:ind w:right="-72"/>
              <w:jc w:val="right"/>
              <w:rPr>
                <w:rFonts w:ascii="Arial" w:hAnsi="Arial" w:cs="Arial"/>
                <w:sz w:val="18"/>
                <w:szCs w:val="18"/>
                <w:lang w:val="en-GB"/>
              </w:rPr>
            </w:pPr>
            <w:r w:rsidRPr="00660D0B">
              <w:rPr>
                <w:rFonts w:ascii="Arial" w:hAnsi="Arial" w:cs="Arial"/>
                <w:sz w:val="18"/>
                <w:szCs w:val="18"/>
                <w:lang w:val="en-GB"/>
              </w:rPr>
              <w:t xml:space="preserve"> (8,936)</w:t>
            </w:r>
          </w:p>
        </w:tc>
        <w:tc>
          <w:tcPr>
            <w:tcW w:w="1295" w:type="dxa"/>
            <w:tcBorders>
              <w:top w:val="nil"/>
              <w:left w:val="nil"/>
              <w:right w:val="nil"/>
            </w:tcBorders>
          </w:tcPr>
          <w:p w14:paraId="194E86F2" w14:textId="7AC00B60" w:rsidR="00F43BB0" w:rsidRPr="00660D0B" w:rsidRDefault="00F43BB0" w:rsidP="00F43BB0">
            <w:pPr>
              <w:ind w:right="-72"/>
              <w:jc w:val="right"/>
              <w:rPr>
                <w:rFonts w:ascii="Arial" w:hAnsi="Arial" w:cs="Arial"/>
                <w:sz w:val="18"/>
                <w:szCs w:val="18"/>
                <w:lang w:val="en-GB"/>
              </w:rPr>
            </w:pPr>
            <w:r w:rsidRPr="00660D0B">
              <w:rPr>
                <w:rFonts w:ascii="Arial" w:hAnsi="Arial" w:cs="Arial"/>
                <w:sz w:val="18"/>
                <w:szCs w:val="18"/>
                <w:lang w:val="en-GB"/>
              </w:rPr>
              <w:t xml:space="preserve"> (5,969,180)</w:t>
            </w:r>
          </w:p>
        </w:tc>
      </w:tr>
      <w:tr w:rsidR="00600A79" w:rsidRPr="00660D0B" w14:paraId="06547BC2" w14:textId="77777777" w:rsidTr="000747EA">
        <w:tc>
          <w:tcPr>
            <w:tcW w:w="2835" w:type="dxa"/>
            <w:vAlign w:val="center"/>
          </w:tcPr>
          <w:p w14:paraId="157A7898" w14:textId="77777777" w:rsidR="000747EA" w:rsidRPr="00660D0B"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660D0B">
              <w:rPr>
                <w:rFonts w:ascii="Arial" w:eastAsia="Browallia New" w:hAnsi="Arial" w:cs="Arial"/>
                <w:sz w:val="18"/>
                <w:szCs w:val="18"/>
              </w:rPr>
              <w:t xml:space="preserve">Share of profit from investment </w:t>
            </w:r>
          </w:p>
        </w:tc>
        <w:tc>
          <w:tcPr>
            <w:tcW w:w="1418" w:type="dxa"/>
            <w:tcBorders>
              <w:top w:val="nil"/>
              <w:left w:val="nil"/>
              <w:right w:val="nil"/>
            </w:tcBorders>
            <w:vAlign w:val="center"/>
          </w:tcPr>
          <w:p w14:paraId="167115FF" w14:textId="77777777" w:rsidR="000747EA" w:rsidRPr="00660D0B" w:rsidRDefault="000747EA" w:rsidP="00120D85">
            <w:pPr>
              <w:ind w:right="-72"/>
              <w:jc w:val="right"/>
              <w:rPr>
                <w:rFonts w:ascii="Arial" w:hAnsi="Arial" w:cs="Arial"/>
                <w:sz w:val="18"/>
                <w:szCs w:val="18"/>
              </w:rPr>
            </w:pPr>
          </w:p>
        </w:tc>
        <w:tc>
          <w:tcPr>
            <w:tcW w:w="1336" w:type="dxa"/>
            <w:tcBorders>
              <w:top w:val="nil"/>
              <w:left w:val="nil"/>
              <w:right w:val="nil"/>
            </w:tcBorders>
            <w:vAlign w:val="center"/>
          </w:tcPr>
          <w:p w14:paraId="0B6582A6" w14:textId="77777777" w:rsidR="000747EA" w:rsidRPr="00660D0B" w:rsidRDefault="000747EA" w:rsidP="00120D85">
            <w:pPr>
              <w:ind w:right="-72"/>
              <w:jc w:val="right"/>
              <w:rPr>
                <w:rFonts w:ascii="Arial" w:hAnsi="Arial" w:cs="Arial"/>
                <w:sz w:val="18"/>
                <w:szCs w:val="18"/>
              </w:rPr>
            </w:pPr>
          </w:p>
        </w:tc>
        <w:tc>
          <w:tcPr>
            <w:tcW w:w="1291" w:type="dxa"/>
            <w:tcBorders>
              <w:top w:val="nil"/>
              <w:left w:val="nil"/>
              <w:right w:val="nil"/>
            </w:tcBorders>
            <w:vAlign w:val="center"/>
          </w:tcPr>
          <w:p w14:paraId="5051D7D2" w14:textId="77777777" w:rsidR="000747EA" w:rsidRPr="00660D0B" w:rsidRDefault="000747EA" w:rsidP="00120D85">
            <w:pPr>
              <w:ind w:right="-72"/>
              <w:jc w:val="right"/>
              <w:rPr>
                <w:rFonts w:ascii="Arial" w:hAnsi="Arial" w:cs="Arial"/>
                <w:sz w:val="18"/>
                <w:szCs w:val="18"/>
              </w:rPr>
            </w:pPr>
          </w:p>
        </w:tc>
        <w:tc>
          <w:tcPr>
            <w:tcW w:w="1291" w:type="dxa"/>
            <w:tcBorders>
              <w:top w:val="nil"/>
              <w:left w:val="nil"/>
              <w:right w:val="nil"/>
            </w:tcBorders>
            <w:vAlign w:val="center"/>
          </w:tcPr>
          <w:p w14:paraId="6ED171FF" w14:textId="77777777" w:rsidR="000747EA" w:rsidRPr="00660D0B" w:rsidRDefault="000747EA" w:rsidP="00120D85">
            <w:pPr>
              <w:ind w:right="-72"/>
              <w:jc w:val="right"/>
              <w:rPr>
                <w:rFonts w:ascii="Arial" w:hAnsi="Arial" w:cs="Arial"/>
                <w:sz w:val="18"/>
                <w:szCs w:val="18"/>
              </w:rPr>
            </w:pPr>
          </w:p>
        </w:tc>
        <w:tc>
          <w:tcPr>
            <w:tcW w:w="1295" w:type="dxa"/>
            <w:tcBorders>
              <w:top w:val="nil"/>
              <w:left w:val="nil"/>
              <w:right w:val="nil"/>
            </w:tcBorders>
            <w:vAlign w:val="center"/>
          </w:tcPr>
          <w:p w14:paraId="740F3440" w14:textId="77777777" w:rsidR="000747EA" w:rsidRPr="00660D0B" w:rsidRDefault="000747EA" w:rsidP="00120D85">
            <w:pPr>
              <w:ind w:right="-72"/>
              <w:jc w:val="right"/>
              <w:rPr>
                <w:rFonts w:ascii="Arial" w:hAnsi="Arial" w:cs="Arial"/>
                <w:sz w:val="18"/>
                <w:szCs w:val="18"/>
              </w:rPr>
            </w:pPr>
          </w:p>
        </w:tc>
      </w:tr>
      <w:tr w:rsidR="00600A79" w:rsidRPr="00660D0B" w14:paraId="738F1C60" w14:textId="77777777" w:rsidTr="000747EA">
        <w:tc>
          <w:tcPr>
            <w:tcW w:w="2835" w:type="dxa"/>
            <w:vAlign w:val="center"/>
          </w:tcPr>
          <w:p w14:paraId="721C625E" w14:textId="77777777" w:rsidR="000747EA" w:rsidRPr="00660D0B"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660D0B">
              <w:rPr>
                <w:rFonts w:ascii="Arial" w:eastAsia="Browallia New" w:hAnsi="Arial" w:cs="Arial"/>
                <w:sz w:val="18"/>
                <w:szCs w:val="18"/>
                <w:cs/>
              </w:rPr>
              <w:t xml:space="preserve">   </w:t>
            </w:r>
            <w:r w:rsidRPr="00660D0B">
              <w:rPr>
                <w:rFonts w:ascii="Arial" w:eastAsia="Browallia New" w:hAnsi="Arial" w:cs="Arial"/>
                <w:sz w:val="18"/>
                <w:szCs w:val="18"/>
              </w:rPr>
              <w:t xml:space="preserve">in an associate accounted for </w:t>
            </w:r>
          </w:p>
        </w:tc>
        <w:tc>
          <w:tcPr>
            <w:tcW w:w="1418" w:type="dxa"/>
            <w:tcBorders>
              <w:left w:val="nil"/>
              <w:right w:val="nil"/>
            </w:tcBorders>
            <w:vAlign w:val="center"/>
          </w:tcPr>
          <w:p w14:paraId="45F6A663" w14:textId="77777777" w:rsidR="000747EA" w:rsidRPr="00660D0B" w:rsidRDefault="000747EA" w:rsidP="00120D85">
            <w:pPr>
              <w:ind w:right="-72"/>
              <w:jc w:val="right"/>
              <w:rPr>
                <w:rFonts w:ascii="Arial" w:hAnsi="Arial" w:cs="Arial"/>
                <w:sz w:val="18"/>
                <w:szCs w:val="18"/>
              </w:rPr>
            </w:pPr>
          </w:p>
        </w:tc>
        <w:tc>
          <w:tcPr>
            <w:tcW w:w="1336" w:type="dxa"/>
            <w:tcBorders>
              <w:left w:val="nil"/>
              <w:right w:val="nil"/>
            </w:tcBorders>
            <w:vAlign w:val="center"/>
          </w:tcPr>
          <w:p w14:paraId="2259EFB8" w14:textId="77777777" w:rsidR="000747EA" w:rsidRPr="00660D0B" w:rsidRDefault="000747EA" w:rsidP="00120D85">
            <w:pPr>
              <w:ind w:right="-72"/>
              <w:jc w:val="right"/>
              <w:rPr>
                <w:rFonts w:ascii="Arial" w:hAnsi="Arial" w:cs="Arial"/>
                <w:sz w:val="18"/>
                <w:szCs w:val="18"/>
              </w:rPr>
            </w:pPr>
          </w:p>
        </w:tc>
        <w:tc>
          <w:tcPr>
            <w:tcW w:w="1291" w:type="dxa"/>
            <w:tcBorders>
              <w:left w:val="nil"/>
              <w:right w:val="nil"/>
            </w:tcBorders>
            <w:vAlign w:val="center"/>
          </w:tcPr>
          <w:p w14:paraId="6F4E31D2" w14:textId="77777777" w:rsidR="000747EA" w:rsidRPr="00660D0B" w:rsidRDefault="000747EA" w:rsidP="00120D85">
            <w:pPr>
              <w:ind w:right="-72"/>
              <w:jc w:val="right"/>
              <w:rPr>
                <w:rFonts w:ascii="Arial" w:hAnsi="Arial" w:cs="Arial"/>
                <w:sz w:val="18"/>
                <w:szCs w:val="18"/>
              </w:rPr>
            </w:pPr>
          </w:p>
        </w:tc>
        <w:tc>
          <w:tcPr>
            <w:tcW w:w="1291" w:type="dxa"/>
            <w:tcBorders>
              <w:left w:val="nil"/>
              <w:right w:val="nil"/>
            </w:tcBorders>
            <w:vAlign w:val="center"/>
          </w:tcPr>
          <w:p w14:paraId="25DA262C" w14:textId="77777777" w:rsidR="000747EA" w:rsidRPr="00660D0B" w:rsidRDefault="000747EA" w:rsidP="00120D85">
            <w:pPr>
              <w:ind w:right="-72"/>
              <w:jc w:val="right"/>
              <w:rPr>
                <w:rFonts w:ascii="Arial" w:hAnsi="Arial" w:cs="Arial"/>
                <w:sz w:val="18"/>
                <w:szCs w:val="18"/>
              </w:rPr>
            </w:pPr>
          </w:p>
        </w:tc>
        <w:tc>
          <w:tcPr>
            <w:tcW w:w="1295" w:type="dxa"/>
            <w:tcBorders>
              <w:left w:val="nil"/>
              <w:right w:val="nil"/>
            </w:tcBorders>
            <w:vAlign w:val="center"/>
          </w:tcPr>
          <w:p w14:paraId="3CF73A94" w14:textId="77777777" w:rsidR="000747EA" w:rsidRPr="00660D0B" w:rsidRDefault="000747EA" w:rsidP="00120D85">
            <w:pPr>
              <w:ind w:right="-72"/>
              <w:jc w:val="right"/>
              <w:rPr>
                <w:rFonts w:ascii="Arial" w:hAnsi="Arial" w:cs="Arial"/>
                <w:sz w:val="18"/>
                <w:szCs w:val="18"/>
              </w:rPr>
            </w:pPr>
          </w:p>
        </w:tc>
      </w:tr>
      <w:tr w:rsidR="00034AD8" w:rsidRPr="00660D0B" w14:paraId="3FBE5D2F" w14:textId="77777777" w:rsidTr="004409A8">
        <w:tc>
          <w:tcPr>
            <w:tcW w:w="2835" w:type="dxa"/>
            <w:vAlign w:val="center"/>
          </w:tcPr>
          <w:p w14:paraId="54407C32" w14:textId="77777777" w:rsidR="00034AD8" w:rsidRPr="00660D0B" w:rsidRDefault="00034AD8" w:rsidP="00034AD8">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660D0B">
              <w:rPr>
                <w:rFonts w:ascii="Arial" w:eastAsia="Browallia New" w:hAnsi="Arial" w:cs="Arial"/>
                <w:sz w:val="18"/>
                <w:szCs w:val="18"/>
                <w:cs/>
              </w:rPr>
              <w:t xml:space="preserve">   </w:t>
            </w:r>
            <w:r w:rsidRPr="00660D0B">
              <w:rPr>
                <w:rFonts w:ascii="Arial" w:eastAsia="Browallia New" w:hAnsi="Arial" w:cs="Arial"/>
                <w:sz w:val="18"/>
                <w:szCs w:val="18"/>
              </w:rPr>
              <w:t>using equity method</w:t>
            </w:r>
          </w:p>
        </w:tc>
        <w:tc>
          <w:tcPr>
            <w:tcW w:w="1418" w:type="dxa"/>
            <w:tcBorders>
              <w:top w:val="nil"/>
              <w:left w:val="nil"/>
              <w:bottom w:val="single" w:sz="4" w:space="0" w:color="auto"/>
              <w:right w:val="nil"/>
            </w:tcBorders>
          </w:tcPr>
          <w:p w14:paraId="48E9649A" w14:textId="1413C210" w:rsidR="00034AD8" w:rsidRPr="00660D0B" w:rsidRDefault="00034AD8" w:rsidP="00034AD8">
            <w:pPr>
              <w:ind w:right="-72"/>
              <w:jc w:val="right"/>
              <w:rPr>
                <w:rFonts w:ascii="Arial" w:hAnsi="Arial" w:cs="Arial"/>
                <w:sz w:val="18"/>
                <w:szCs w:val="18"/>
                <w:lang w:val="en-GB"/>
              </w:rPr>
            </w:pPr>
            <w:r w:rsidRPr="00660D0B">
              <w:rPr>
                <w:rFonts w:ascii="Arial" w:hAnsi="Arial" w:cs="Arial"/>
                <w:sz w:val="18"/>
                <w:szCs w:val="18"/>
                <w:lang w:val="en-GB"/>
              </w:rPr>
              <w:t xml:space="preserve"> -   </w:t>
            </w:r>
          </w:p>
        </w:tc>
        <w:tc>
          <w:tcPr>
            <w:tcW w:w="1336" w:type="dxa"/>
            <w:tcBorders>
              <w:top w:val="nil"/>
              <w:left w:val="nil"/>
              <w:bottom w:val="single" w:sz="4" w:space="0" w:color="auto"/>
              <w:right w:val="nil"/>
            </w:tcBorders>
          </w:tcPr>
          <w:p w14:paraId="3CC54B00" w14:textId="5508AB90" w:rsidR="00034AD8" w:rsidRPr="00660D0B" w:rsidRDefault="00034AD8" w:rsidP="00034AD8">
            <w:pPr>
              <w:ind w:right="-72"/>
              <w:jc w:val="right"/>
              <w:rPr>
                <w:rFonts w:ascii="Arial" w:hAnsi="Arial" w:cs="Arial"/>
                <w:sz w:val="18"/>
                <w:szCs w:val="18"/>
                <w:lang w:val="en-GB"/>
              </w:rPr>
            </w:pPr>
            <w:r w:rsidRPr="00660D0B">
              <w:rPr>
                <w:rFonts w:ascii="Arial" w:hAnsi="Arial" w:cs="Arial"/>
                <w:sz w:val="18"/>
                <w:szCs w:val="18"/>
                <w:lang w:val="en-GB"/>
              </w:rPr>
              <w:t xml:space="preserve"> 3,422,742 </w:t>
            </w:r>
          </w:p>
        </w:tc>
        <w:tc>
          <w:tcPr>
            <w:tcW w:w="1291" w:type="dxa"/>
            <w:tcBorders>
              <w:top w:val="nil"/>
              <w:left w:val="nil"/>
              <w:bottom w:val="single" w:sz="4" w:space="0" w:color="auto"/>
              <w:right w:val="nil"/>
            </w:tcBorders>
          </w:tcPr>
          <w:p w14:paraId="77DB1DC8" w14:textId="48AAA5A7" w:rsidR="00034AD8" w:rsidRPr="00660D0B" w:rsidRDefault="00034AD8" w:rsidP="00034AD8">
            <w:pPr>
              <w:ind w:right="-72"/>
              <w:jc w:val="right"/>
              <w:rPr>
                <w:rFonts w:ascii="Arial" w:hAnsi="Arial" w:cs="Arial"/>
                <w:sz w:val="18"/>
                <w:szCs w:val="18"/>
                <w:lang w:val="en-GB"/>
              </w:rPr>
            </w:pPr>
            <w:r w:rsidRPr="00660D0B">
              <w:rPr>
                <w:rFonts w:ascii="Arial" w:hAnsi="Arial" w:cs="Arial"/>
                <w:sz w:val="18"/>
                <w:szCs w:val="18"/>
                <w:lang w:val="en-GB"/>
              </w:rPr>
              <w:t xml:space="preserve"> -   </w:t>
            </w:r>
          </w:p>
        </w:tc>
        <w:tc>
          <w:tcPr>
            <w:tcW w:w="1291" w:type="dxa"/>
            <w:tcBorders>
              <w:top w:val="nil"/>
              <w:left w:val="nil"/>
              <w:bottom w:val="single" w:sz="4" w:space="0" w:color="auto"/>
              <w:right w:val="nil"/>
            </w:tcBorders>
          </w:tcPr>
          <w:p w14:paraId="2C12793E" w14:textId="55A1D88D" w:rsidR="00034AD8" w:rsidRPr="00660D0B" w:rsidRDefault="00034AD8" w:rsidP="00034AD8">
            <w:pPr>
              <w:ind w:right="-72"/>
              <w:jc w:val="right"/>
              <w:rPr>
                <w:rFonts w:ascii="Arial" w:hAnsi="Arial" w:cs="Arial"/>
                <w:sz w:val="18"/>
                <w:szCs w:val="18"/>
                <w:lang w:val="en-GB"/>
              </w:rPr>
            </w:pPr>
            <w:r w:rsidRPr="00660D0B">
              <w:rPr>
                <w:rFonts w:ascii="Arial" w:hAnsi="Arial" w:cs="Arial"/>
                <w:sz w:val="18"/>
                <w:szCs w:val="18"/>
                <w:lang w:val="en-GB"/>
              </w:rPr>
              <w:t xml:space="preserve"> -   </w:t>
            </w:r>
          </w:p>
        </w:tc>
        <w:tc>
          <w:tcPr>
            <w:tcW w:w="1295" w:type="dxa"/>
            <w:tcBorders>
              <w:top w:val="nil"/>
              <w:left w:val="nil"/>
              <w:bottom w:val="single" w:sz="4" w:space="0" w:color="auto"/>
              <w:right w:val="nil"/>
            </w:tcBorders>
          </w:tcPr>
          <w:p w14:paraId="5BC21577" w14:textId="3CFD6DBE" w:rsidR="00034AD8" w:rsidRPr="00660D0B" w:rsidRDefault="00034AD8" w:rsidP="00034AD8">
            <w:pPr>
              <w:ind w:right="-72"/>
              <w:jc w:val="right"/>
              <w:rPr>
                <w:rFonts w:ascii="Arial" w:hAnsi="Arial" w:cs="Arial"/>
                <w:sz w:val="18"/>
                <w:szCs w:val="18"/>
                <w:lang w:val="en-GB"/>
              </w:rPr>
            </w:pPr>
            <w:r w:rsidRPr="00660D0B">
              <w:rPr>
                <w:rFonts w:ascii="Arial" w:hAnsi="Arial" w:cs="Arial"/>
                <w:sz w:val="18"/>
                <w:szCs w:val="18"/>
                <w:lang w:val="en-GB"/>
              </w:rPr>
              <w:t xml:space="preserve"> 3,422,742 </w:t>
            </w:r>
          </w:p>
        </w:tc>
      </w:tr>
      <w:tr w:rsidR="00600A79" w:rsidRPr="00660D0B" w14:paraId="09F990D1" w14:textId="77777777" w:rsidTr="000747EA">
        <w:tc>
          <w:tcPr>
            <w:tcW w:w="2835" w:type="dxa"/>
            <w:vAlign w:val="center"/>
          </w:tcPr>
          <w:p w14:paraId="05099D95" w14:textId="77777777" w:rsidR="000747EA" w:rsidRPr="00660D0B" w:rsidRDefault="000747EA">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bCs/>
                <w:sz w:val="18"/>
                <w:szCs w:val="18"/>
              </w:rPr>
            </w:pPr>
          </w:p>
        </w:tc>
        <w:tc>
          <w:tcPr>
            <w:tcW w:w="1418" w:type="dxa"/>
            <w:tcBorders>
              <w:top w:val="single" w:sz="4" w:space="0" w:color="auto"/>
              <w:left w:val="nil"/>
              <w:right w:val="nil"/>
            </w:tcBorders>
            <w:vAlign w:val="center"/>
          </w:tcPr>
          <w:p w14:paraId="5CEF17DF" w14:textId="77777777" w:rsidR="000747EA" w:rsidRPr="00660D0B" w:rsidRDefault="000747EA" w:rsidP="00120D85">
            <w:pPr>
              <w:ind w:right="-72"/>
              <w:jc w:val="right"/>
              <w:rPr>
                <w:rFonts w:ascii="Arial" w:hAnsi="Arial" w:cs="Arial"/>
                <w:sz w:val="18"/>
                <w:szCs w:val="18"/>
              </w:rPr>
            </w:pPr>
          </w:p>
        </w:tc>
        <w:tc>
          <w:tcPr>
            <w:tcW w:w="1336" w:type="dxa"/>
            <w:tcBorders>
              <w:top w:val="single" w:sz="4" w:space="0" w:color="auto"/>
              <w:left w:val="nil"/>
              <w:right w:val="nil"/>
            </w:tcBorders>
            <w:vAlign w:val="center"/>
          </w:tcPr>
          <w:p w14:paraId="5B73AF6F" w14:textId="77777777" w:rsidR="000747EA" w:rsidRPr="00660D0B" w:rsidRDefault="000747EA" w:rsidP="00120D85">
            <w:pPr>
              <w:ind w:right="-72"/>
              <w:jc w:val="right"/>
              <w:rPr>
                <w:rFonts w:ascii="Arial" w:hAnsi="Arial" w:cs="Arial"/>
                <w:sz w:val="18"/>
                <w:szCs w:val="18"/>
              </w:rPr>
            </w:pPr>
          </w:p>
        </w:tc>
        <w:tc>
          <w:tcPr>
            <w:tcW w:w="1291" w:type="dxa"/>
            <w:tcBorders>
              <w:top w:val="single" w:sz="4" w:space="0" w:color="auto"/>
              <w:left w:val="nil"/>
              <w:right w:val="nil"/>
            </w:tcBorders>
            <w:vAlign w:val="center"/>
          </w:tcPr>
          <w:p w14:paraId="001E24F9" w14:textId="77777777" w:rsidR="000747EA" w:rsidRPr="00660D0B" w:rsidRDefault="000747EA" w:rsidP="00120D85">
            <w:pPr>
              <w:ind w:right="-72"/>
              <w:jc w:val="right"/>
              <w:rPr>
                <w:rFonts w:ascii="Arial" w:hAnsi="Arial" w:cs="Arial"/>
                <w:sz w:val="18"/>
                <w:szCs w:val="18"/>
              </w:rPr>
            </w:pPr>
          </w:p>
        </w:tc>
        <w:tc>
          <w:tcPr>
            <w:tcW w:w="1291" w:type="dxa"/>
            <w:tcBorders>
              <w:top w:val="single" w:sz="4" w:space="0" w:color="auto"/>
              <w:left w:val="nil"/>
              <w:right w:val="nil"/>
            </w:tcBorders>
            <w:vAlign w:val="center"/>
          </w:tcPr>
          <w:p w14:paraId="1F7D0A4C" w14:textId="77777777" w:rsidR="000747EA" w:rsidRPr="00660D0B" w:rsidRDefault="000747EA" w:rsidP="00120D85">
            <w:pPr>
              <w:ind w:right="-72"/>
              <w:jc w:val="right"/>
              <w:rPr>
                <w:rFonts w:ascii="Arial" w:hAnsi="Arial" w:cs="Arial"/>
                <w:sz w:val="18"/>
                <w:szCs w:val="18"/>
              </w:rPr>
            </w:pPr>
          </w:p>
        </w:tc>
        <w:tc>
          <w:tcPr>
            <w:tcW w:w="1295" w:type="dxa"/>
            <w:tcBorders>
              <w:top w:val="single" w:sz="4" w:space="0" w:color="auto"/>
              <w:left w:val="nil"/>
              <w:right w:val="nil"/>
            </w:tcBorders>
            <w:vAlign w:val="center"/>
          </w:tcPr>
          <w:p w14:paraId="1B00D50A" w14:textId="77777777" w:rsidR="000747EA" w:rsidRPr="00660D0B" w:rsidRDefault="000747EA" w:rsidP="00120D85">
            <w:pPr>
              <w:ind w:right="-72"/>
              <w:jc w:val="right"/>
              <w:rPr>
                <w:rFonts w:ascii="Arial" w:hAnsi="Arial" w:cs="Arial"/>
                <w:sz w:val="18"/>
                <w:szCs w:val="18"/>
              </w:rPr>
            </w:pPr>
          </w:p>
        </w:tc>
      </w:tr>
      <w:tr w:rsidR="00AF2224" w:rsidRPr="00660D0B" w14:paraId="536C3F16" w14:textId="77777777" w:rsidTr="004409A8">
        <w:tc>
          <w:tcPr>
            <w:tcW w:w="2835" w:type="dxa"/>
            <w:vAlign w:val="center"/>
          </w:tcPr>
          <w:p w14:paraId="46354D89" w14:textId="77777777" w:rsidR="00AF2224" w:rsidRPr="00660D0B" w:rsidRDefault="00AF2224" w:rsidP="00AF2224">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sz w:val="18"/>
                <w:szCs w:val="18"/>
              </w:rPr>
            </w:pPr>
            <w:r w:rsidRPr="00660D0B">
              <w:rPr>
                <w:rFonts w:ascii="Arial" w:eastAsia="Browallia New" w:hAnsi="Arial" w:cs="Arial"/>
                <w:b/>
                <w:bCs/>
                <w:sz w:val="18"/>
                <w:szCs w:val="18"/>
              </w:rPr>
              <w:t>Profit (loss) before income tax</w:t>
            </w:r>
          </w:p>
        </w:tc>
        <w:tc>
          <w:tcPr>
            <w:tcW w:w="1418" w:type="dxa"/>
            <w:tcBorders>
              <w:left w:val="nil"/>
              <w:right w:val="nil"/>
            </w:tcBorders>
          </w:tcPr>
          <w:p w14:paraId="05EC4FAC" w14:textId="44CC1E46" w:rsidR="00AF2224" w:rsidRPr="00660D0B" w:rsidRDefault="00AF2224" w:rsidP="00AF2224">
            <w:pPr>
              <w:ind w:right="-72"/>
              <w:jc w:val="right"/>
              <w:rPr>
                <w:rFonts w:ascii="Arial" w:hAnsi="Arial" w:cs="Arial"/>
                <w:sz w:val="18"/>
                <w:szCs w:val="18"/>
                <w:lang w:val="en-GB"/>
              </w:rPr>
            </w:pPr>
            <w:r w:rsidRPr="00660D0B">
              <w:rPr>
                <w:rFonts w:ascii="Arial" w:hAnsi="Arial" w:cs="Arial"/>
                <w:sz w:val="18"/>
                <w:szCs w:val="18"/>
                <w:lang w:val="en-GB"/>
              </w:rPr>
              <w:t xml:space="preserve"> (7,249,144)</w:t>
            </w:r>
          </w:p>
        </w:tc>
        <w:tc>
          <w:tcPr>
            <w:tcW w:w="1336" w:type="dxa"/>
            <w:tcBorders>
              <w:left w:val="nil"/>
              <w:right w:val="nil"/>
            </w:tcBorders>
          </w:tcPr>
          <w:p w14:paraId="55B93739" w14:textId="65B238C5" w:rsidR="00AF2224" w:rsidRPr="00660D0B" w:rsidRDefault="00AF2224" w:rsidP="00AF2224">
            <w:pPr>
              <w:ind w:right="-72"/>
              <w:jc w:val="right"/>
              <w:rPr>
                <w:rFonts w:ascii="Arial" w:hAnsi="Arial" w:cs="Arial"/>
                <w:sz w:val="18"/>
                <w:szCs w:val="18"/>
                <w:lang w:val="en-GB"/>
              </w:rPr>
            </w:pPr>
            <w:r w:rsidRPr="00660D0B">
              <w:rPr>
                <w:rFonts w:ascii="Arial" w:hAnsi="Arial" w:cs="Arial"/>
                <w:sz w:val="18"/>
                <w:szCs w:val="18"/>
                <w:lang w:val="en-GB"/>
              </w:rPr>
              <w:t xml:space="preserve"> 32,234,445 </w:t>
            </w:r>
          </w:p>
        </w:tc>
        <w:tc>
          <w:tcPr>
            <w:tcW w:w="1291" w:type="dxa"/>
            <w:tcBorders>
              <w:left w:val="nil"/>
              <w:right w:val="nil"/>
            </w:tcBorders>
          </w:tcPr>
          <w:p w14:paraId="3D887952" w14:textId="0138D981" w:rsidR="00AF2224" w:rsidRPr="00660D0B" w:rsidRDefault="00AF2224" w:rsidP="00AF2224">
            <w:pPr>
              <w:ind w:right="-72"/>
              <w:jc w:val="right"/>
              <w:rPr>
                <w:rFonts w:ascii="Arial" w:hAnsi="Arial" w:cs="Arial"/>
                <w:sz w:val="18"/>
                <w:szCs w:val="18"/>
                <w:lang w:val="en-GB"/>
              </w:rPr>
            </w:pPr>
            <w:r w:rsidRPr="00660D0B">
              <w:rPr>
                <w:rFonts w:ascii="Arial" w:hAnsi="Arial" w:cs="Arial"/>
                <w:sz w:val="18"/>
                <w:szCs w:val="18"/>
                <w:lang w:val="en-GB"/>
              </w:rPr>
              <w:t xml:space="preserve"> 4,330,547 </w:t>
            </w:r>
          </w:p>
        </w:tc>
        <w:tc>
          <w:tcPr>
            <w:tcW w:w="1291" w:type="dxa"/>
            <w:tcBorders>
              <w:left w:val="nil"/>
              <w:right w:val="nil"/>
            </w:tcBorders>
          </w:tcPr>
          <w:p w14:paraId="37A3230B" w14:textId="7CFCC79B" w:rsidR="00AF2224" w:rsidRPr="00660D0B" w:rsidRDefault="00AF2224" w:rsidP="00AF2224">
            <w:pPr>
              <w:ind w:right="-72"/>
              <w:jc w:val="right"/>
              <w:rPr>
                <w:rFonts w:ascii="Arial" w:hAnsi="Arial" w:cs="Arial"/>
                <w:sz w:val="18"/>
                <w:szCs w:val="18"/>
                <w:lang w:val="en-GB"/>
              </w:rPr>
            </w:pPr>
            <w:r w:rsidRPr="00660D0B">
              <w:rPr>
                <w:rFonts w:ascii="Arial" w:hAnsi="Arial" w:cs="Arial"/>
                <w:sz w:val="18"/>
                <w:szCs w:val="18"/>
                <w:lang w:val="en-GB"/>
              </w:rPr>
              <w:t xml:space="preserve"> (710,504)</w:t>
            </w:r>
          </w:p>
        </w:tc>
        <w:tc>
          <w:tcPr>
            <w:tcW w:w="1295" w:type="dxa"/>
            <w:tcBorders>
              <w:left w:val="nil"/>
              <w:right w:val="nil"/>
            </w:tcBorders>
          </w:tcPr>
          <w:p w14:paraId="08843830" w14:textId="088289C9" w:rsidR="00AF2224" w:rsidRPr="00660D0B" w:rsidRDefault="00AF2224" w:rsidP="00AF2224">
            <w:pPr>
              <w:ind w:right="-72"/>
              <w:jc w:val="right"/>
              <w:rPr>
                <w:rFonts w:ascii="Arial" w:hAnsi="Arial" w:cs="Arial"/>
                <w:sz w:val="18"/>
                <w:szCs w:val="18"/>
                <w:lang w:val="en-GB"/>
              </w:rPr>
            </w:pPr>
            <w:r w:rsidRPr="00660D0B">
              <w:rPr>
                <w:rFonts w:ascii="Arial" w:hAnsi="Arial" w:cs="Arial"/>
                <w:sz w:val="18"/>
                <w:szCs w:val="18"/>
                <w:lang w:val="en-GB"/>
              </w:rPr>
              <w:t xml:space="preserve"> 28,605,344 </w:t>
            </w:r>
          </w:p>
        </w:tc>
      </w:tr>
      <w:tr w:rsidR="00AF2224" w:rsidRPr="00660D0B" w14:paraId="15A5A81D" w14:textId="77777777" w:rsidTr="004409A8">
        <w:tc>
          <w:tcPr>
            <w:tcW w:w="2835" w:type="dxa"/>
            <w:vAlign w:val="center"/>
          </w:tcPr>
          <w:p w14:paraId="7ABD0AED" w14:textId="3859AE0E" w:rsidR="00AF2224" w:rsidRPr="00827317" w:rsidRDefault="00AF2224" w:rsidP="00AF2224">
            <w:pPr>
              <w:tabs>
                <w:tab w:val="left" w:pos="1134"/>
                <w:tab w:val="left" w:pos="1276"/>
                <w:tab w:val="center" w:pos="3402"/>
                <w:tab w:val="center" w:pos="4536"/>
                <w:tab w:val="center" w:pos="5670"/>
                <w:tab w:val="center" w:pos="6804"/>
                <w:tab w:val="right" w:pos="7655"/>
              </w:tabs>
              <w:ind w:left="-101"/>
              <w:jc w:val="left"/>
              <w:rPr>
                <w:rFonts w:ascii="Arial" w:eastAsia="Browallia New" w:hAnsi="Arial" w:cstheme="minorBidi"/>
                <w:sz w:val="18"/>
                <w:szCs w:val="18"/>
              </w:rPr>
            </w:pPr>
            <w:r w:rsidRPr="00660D0B">
              <w:rPr>
                <w:rFonts w:ascii="Arial" w:eastAsia="Browallia New" w:hAnsi="Arial" w:cs="Arial"/>
                <w:sz w:val="18"/>
                <w:szCs w:val="18"/>
              </w:rPr>
              <w:t>Income tax income</w:t>
            </w:r>
            <w:r w:rsidR="00827317">
              <w:rPr>
                <w:rFonts w:ascii="Arial" w:eastAsia="Browallia New" w:hAnsi="Arial" w:cstheme="minorBidi" w:hint="cs"/>
                <w:sz w:val="18"/>
                <w:szCs w:val="18"/>
                <w:cs/>
              </w:rPr>
              <w:t xml:space="preserve"> </w:t>
            </w:r>
            <w:r w:rsidR="00827317" w:rsidRPr="00660D0B">
              <w:rPr>
                <w:rFonts w:ascii="Arial" w:eastAsia="Browallia New" w:hAnsi="Arial" w:cs="Arial"/>
                <w:sz w:val="18"/>
                <w:szCs w:val="18"/>
              </w:rPr>
              <w:t>(expense)</w:t>
            </w:r>
          </w:p>
        </w:tc>
        <w:tc>
          <w:tcPr>
            <w:tcW w:w="1418" w:type="dxa"/>
            <w:tcBorders>
              <w:top w:val="nil"/>
              <w:left w:val="nil"/>
              <w:bottom w:val="single" w:sz="4" w:space="0" w:color="auto"/>
              <w:right w:val="nil"/>
            </w:tcBorders>
          </w:tcPr>
          <w:p w14:paraId="4159216E" w14:textId="12ECA86F" w:rsidR="00AF2224" w:rsidRPr="00660D0B" w:rsidRDefault="00AF2224" w:rsidP="00AF2224">
            <w:pPr>
              <w:ind w:right="-72"/>
              <w:jc w:val="right"/>
              <w:rPr>
                <w:rFonts w:ascii="Arial" w:hAnsi="Arial" w:cs="Arial"/>
                <w:sz w:val="18"/>
                <w:szCs w:val="18"/>
                <w:lang w:val="en-GB"/>
              </w:rPr>
            </w:pPr>
            <w:r w:rsidRPr="00660D0B">
              <w:rPr>
                <w:rFonts w:ascii="Arial" w:hAnsi="Arial" w:cs="Arial"/>
                <w:sz w:val="18"/>
                <w:szCs w:val="18"/>
                <w:lang w:val="en-GB"/>
              </w:rPr>
              <w:t xml:space="preserve"> 119,507 </w:t>
            </w:r>
          </w:p>
        </w:tc>
        <w:tc>
          <w:tcPr>
            <w:tcW w:w="1336" w:type="dxa"/>
            <w:tcBorders>
              <w:top w:val="nil"/>
              <w:left w:val="nil"/>
              <w:bottom w:val="single" w:sz="4" w:space="0" w:color="auto"/>
              <w:right w:val="nil"/>
            </w:tcBorders>
          </w:tcPr>
          <w:p w14:paraId="13645234" w14:textId="1C065795" w:rsidR="00AF2224" w:rsidRPr="00660D0B" w:rsidRDefault="00AF2224" w:rsidP="00AF2224">
            <w:pPr>
              <w:ind w:right="-72"/>
              <w:jc w:val="right"/>
              <w:rPr>
                <w:rFonts w:ascii="Arial" w:hAnsi="Arial" w:cs="Arial"/>
                <w:sz w:val="18"/>
                <w:szCs w:val="18"/>
                <w:lang w:val="en-GB"/>
              </w:rPr>
            </w:pPr>
            <w:r w:rsidRPr="00660D0B">
              <w:rPr>
                <w:rFonts w:ascii="Arial" w:hAnsi="Arial" w:cs="Arial"/>
                <w:sz w:val="18"/>
                <w:szCs w:val="18"/>
                <w:lang w:val="en-GB"/>
              </w:rPr>
              <w:t xml:space="preserve"> (4,472,314)</w:t>
            </w:r>
          </w:p>
        </w:tc>
        <w:tc>
          <w:tcPr>
            <w:tcW w:w="1291" w:type="dxa"/>
            <w:tcBorders>
              <w:top w:val="nil"/>
              <w:left w:val="nil"/>
              <w:bottom w:val="single" w:sz="4" w:space="0" w:color="auto"/>
              <w:right w:val="nil"/>
            </w:tcBorders>
          </w:tcPr>
          <w:p w14:paraId="0AB2552F" w14:textId="3A5ABDE1" w:rsidR="00AF2224" w:rsidRPr="00660D0B" w:rsidRDefault="00AF2224" w:rsidP="00AF2224">
            <w:pPr>
              <w:ind w:right="-72"/>
              <w:jc w:val="right"/>
              <w:rPr>
                <w:rFonts w:ascii="Arial" w:hAnsi="Arial" w:cs="Arial"/>
                <w:sz w:val="18"/>
                <w:szCs w:val="18"/>
                <w:lang w:val="en-GB"/>
              </w:rPr>
            </w:pPr>
            <w:r w:rsidRPr="00660D0B">
              <w:rPr>
                <w:rFonts w:ascii="Arial" w:hAnsi="Arial" w:cs="Arial"/>
                <w:sz w:val="18"/>
                <w:szCs w:val="18"/>
                <w:lang w:val="en-GB"/>
              </w:rPr>
              <w:t xml:space="preserve"> (631,453)</w:t>
            </w:r>
          </w:p>
        </w:tc>
        <w:tc>
          <w:tcPr>
            <w:tcW w:w="1291" w:type="dxa"/>
            <w:tcBorders>
              <w:top w:val="nil"/>
              <w:left w:val="nil"/>
              <w:bottom w:val="single" w:sz="4" w:space="0" w:color="auto"/>
              <w:right w:val="nil"/>
            </w:tcBorders>
          </w:tcPr>
          <w:p w14:paraId="767A99B4" w14:textId="463336E8" w:rsidR="00AF2224" w:rsidRPr="00660D0B" w:rsidRDefault="00AF2224" w:rsidP="00AF2224">
            <w:pPr>
              <w:ind w:right="-72"/>
              <w:jc w:val="right"/>
              <w:rPr>
                <w:rFonts w:ascii="Arial" w:hAnsi="Arial" w:cs="Arial"/>
                <w:sz w:val="18"/>
                <w:szCs w:val="18"/>
                <w:lang w:val="en-GB"/>
              </w:rPr>
            </w:pPr>
            <w:r w:rsidRPr="00660D0B">
              <w:rPr>
                <w:rFonts w:ascii="Arial" w:hAnsi="Arial" w:cs="Arial"/>
                <w:sz w:val="18"/>
                <w:szCs w:val="18"/>
                <w:lang w:val="en-GB"/>
              </w:rPr>
              <w:t xml:space="preserve"> 45,031 </w:t>
            </w:r>
          </w:p>
        </w:tc>
        <w:tc>
          <w:tcPr>
            <w:tcW w:w="1295" w:type="dxa"/>
            <w:tcBorders>
              <w:top w:val="nil"/>
              <w:left w:val="nil"/>
              <w:bottom w:val="single" w:sz="4" w:space="0" w:color="auto"/>
              <w:right w:val="nil"/>
            </w:tcBorders>
          </w:tcPr>
          <w:p w14:paraId="58677FFB" w14:textId="35CE37C6" w:rsidR="00AF2224" w:rsidRPr="00660D0B" w:rsidRDefault="00AF2224" w:rsidP="00AF2224">
            <w:pPr>
              <w:ind w:right="-72"/>
              <w:jc w:val="right"/>
              <w:rPr>
                <w:rFonts w:ascii="Arial" w:hAnsi="Arial" w:cs="Arial"/>
                <w:sz w:val="18"/>
                <w:szCs w:val="18"/>
                <w:lang w:val="en-GB"/>
              </w:rPr>
            </w:pPr>
            <w:r w:rsidRPr="00660D0B">
              <w:rPr>
                <w:rFonts w:ascii="Arial" w:hAnsi="Arial" w:cs="Arial"/>
                <w:sz w:val="18"/>
                <w:szCs w:val="18"/>
                <w:lang w:val="en-GB"/>
              </w:rPr>
              <w:t xml:space="preserve"> (4,939,229)</w:t>
            </w:r>
          </w:p>
        </w:tc>
      </w:tr>
      <w:tr w:rsidR="00600A79" w:rsidRPr="00660D0B" w14:paraId="5390A771" w14:textId="77777777" w:rsidTr="000747EA">
        <w:tc>
          <w:tcPr>
            <w:tcW w:w="2835" w:type="dxa"/>
            <w:vAlign w:val="center"/>
          </w:tcPr>
          <w:p w14:paraId="0F2F118B" w14:textId="77777777" w:rsidR="000747EA" w:rsidRPr="00660D0B" w:rsidRDefault="000747EA">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sz w:val="18"/>
                <w:szCs w:val="18"/>
              </w:rPr>
            </w:pPr>
          </w:p>
        </w:tc>
        <w:tc>
          <w:tcPr>
            <w:tcW w:w="1418" w:type="dxa"/>
            <w:tcBorders>
              <w:top w:val="nil"/>
              <w:left w:val="nil"/>
              <w:right w:val="nil"/>
            </w:tcBorders>
            <w:vAlign w:val="center"/>
          </w:tcPr>
          <w:p w14:paraId="1BC0AD08" w14:textId="77777777" w:rsidR="000747EA" w:rsidRPr="00660D0B" w:rsidRDefault="000747EA" w:rsidP="00120D85">
            <w:pPr>
              <w:ind w:right="-72"/>
              <w:jc w:val="right"/>
              <w:rPr>
                <w:rFonts w:ascii="Arial" w:hAnsi="Arial" w:cs="Arial"/>
                <w:sz w:val="18"/>
                <w:szCs w:val="18"/>
              </w:rPr>
            </w:pPr>
          </w:p>
        </w:tc>
        <w:tc>
          <w:tcPr>
            <w:tcW w:w="1336" w:type="dxa"/>
            <w:tcBorders>
              <w:top w:val="nil"/>
              <w:left w:val="nil"/>
              <w:right w:val="nil"/>
            </w:tcBorders>
            <w:vAlign w:val="center"/>
          </w:tcPr>
          <w:p w14:paraId="49BAD3D6" w14:textId="77777777" w:rsidR="000747EA" w:rsidRPr="00660D0B" w:rsidRDefault="000747EA" w:rsidP="00120D85">
            <w:pPr>
              <w:ind w:right="-72"/>
              <w:jc w:val="right"/>
              <w:rPr>
                <w:rFonts w:ascii="Arial" w:hAnsi="Arial" w:cs="Arial"/>
                <w:sz w:val="18"/>
                <w:szCs w:val="18"/>
              </w:rPr>
            </w:pPr>
          </w:p>
        </w:tc>
        <w:tc>
          <w:tcPr>
            <w:tcW w:w="1291" w:type="dxa"/>
            <w:tcBorders>
              <w:top w:val="nil"/>
              <w:left w:val="nil"/>
              <w:right w:val="nil"/>
            </w:tcBorders>
            <w:vAlign w:val="center"/>
          </w:tcPr>
          <w:p w14:paraId="1F5DA0F8" w14:textId="77777777" w:rsidR="000747EA" w:rsidRPr="00660D0B" w:rsidRDefault="000747EA" w:rsidP="00120D85">
            <w:pPr>
              <w:ind w:right="-72"/>
              <w:jc w:val="right"/>
              <w:rPr>
                <w:rFonts w:ascii="Arial" w:hAnsi="Arial" w:cs="Arial"/>
                <w:sz w:val="18"/>
                <w:szCs w:val="18"/>
              </w:rPr>
            </w:pPr>
          </w:p>
        </w:tc>
        <w:tc>
          <w:tcPr>
            <w:tcW w:w="1291" w:type="dxa"/>
            <w:tcBorders>
              <w:top w:val="nil"/>
              <w:left w:val="nil"/>
              <w:right w:val="nil"/>
            </w:tcBorders>
            <w:vAlign w:val="center"/>
          </w:tcPr>
          <w:p w14:paraId="65F516F8" w14:textId="77777777" w:rsidR="000747EA" w:rsidRPr="00660D0B" w:rsidRDefault="000747EA" w:rsidP="00120D85">
            <w:pPr>
              <w:ind w:right="-72"/>
              <w:jc w:val="right"/>
              <w:rPr>
                <w:rFonts w:ascii="Arial" w:hAnsi="Arial" w:cs="Arial"/>
                <w:sz w:val="18"/>
                <w:szCs w:val="18"/>
              </w:rPr>
            </w:pPr>
          </w:p>
        </w:tc>
        <w:tc>
          <w:tcPr>
            <w:tcW w:w="1295" w:type="dxa"/>
            <w:tcBorders>
              <w:top w:val="nil"/>
              <w:left w:val="nil"/>
              <w:right w:val="nil"/>
            </w:tcBorders>
            <w:vAlign w:val="center"/>
          </w:tcPr>
          <w:p w14:paraId="067F0FE0" w14:textId="77777777" w:rsidR="000747EA" w:rsidRPr="00660D0B" w:rsidRDefault="000747EA" w:rsidP="00120D85">
            <w:pPr>
              <w:ind w:right="-72"/>
              <w:jc w:val="right"/>
              <w:rPr>
                <w:rFonts w:ascii="Arial" w:hAnsi="Arial" w:cs="Arial"/>
                <w:sz w:val="18"/>
                <w:szCs w:val="18"/>
              </w:rPr>
            </w:pPr>
          </w:p>
        </w:tc>
      </w:tr>
      <w:tr w:rsidR="00857EBC" w:rsidRPr="00660D0B" w14:paraId="67F11CA5" w14:textId="77777777" w:rsidTr="00BD01B1">
        <w:trPr>
          <w:trHeight w:val="70"/>
        </w:trPr>
        <w:tc>
          <w:tcPr>
            <w:tcW w:w="2835" w:type="dxa"/>
            <w:vAlign w:val="center"/>
          </w:tcPr>
          <w:p w14:paraId="6F747430" w14:textId="79DE06D8" w:rsidR="00857EBC" w:rsidRPr="00660D0B" w:rsidRDefault="00857EBC" w:rsidP="00857EBC">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b/>
                <w:bCs/>
                <w:sz w:val="18"/>
                <w:szCs w:val="18"/>
              </w:rPr>
            </w:pPr>
            <w:r w:rsidRPr="00660D0B">
              <w:rPr>
                <w:rFonts w:ascii="Arial" w:eastAsia="Browallia New" w:hAnsi="Arial" w:cs="Arial"/>
                <w:b/>
                <w:bCs/>
                <w:sz w:val="18"/>
                <w:szCs w:val="18"/>
              </w:rPr>
              <w:t>Net profit (loss</w:t>
            </w:r>
            <w:r w:rsidRPr="00660D0B">
              <w:rPr>
                <w:rFonts w:ascii="Arial" w:eastAsia="Browallia New" w:hAnsi="Arial" w:cs="Arial"/>
                <w:b/>
                <w:bCs/>
                <w:sz w:val="18"/>
                <w:szCs w:val="18"/>
                <w:cs/>
              </w:rPr>
              <w:t xml:space="preserve">) </w:t>
            </w:r>
            <w:r w:rsidRPr="00660D0B">
              <w:rPr>
                <w:rFonts w:ascii="Arial" w:eastAsia="Browallia New" w:hAnsi="Arial" w:cs="Arial"/>
                <w:b/>
                <w:bCs/>
                <w:sz w:val="18"/>
                <w:szCs w:val="18"/>
              </w:rPr>
              <w:t>for the period</w:t>
            </w:r>
          </w:p>
        </w:tc>
        <w:tc>
          <w:tcPr>
            <w:tcW w:w="1418" w:type="dxa"/>
            <w:tcBorders>
              <w:left w:val="nil"/>
              <w:bottom w:val="single" w:sz="4" w:space="0" w:color="auto"/>
              <w:right w:val="nil"/>
            </w:tcBorders>
          </w:tcPr>
          <w:p w14:paraId="619A42FB" w14:textId="5933766B" w:rsidR="00857EBC" w:rsidRPr="00660D0B" w:rsidRDefault="00857EBC" w:rsidP="00857EBC">
            <w:pPr>
              <w:ind w:right="-72"/>
              <w:jc w:val="right"/>
              <w:rPr>
                <w:rFonts w:ascii="Arial" w:hAnsi="Arial" w:cs="Arial"/>
                <w:sz w:val="18"/>
                <w:szCs w:val="18"/>
                <w:lang w:val="en-GB"/>
              </w:rPr>
            </w:pPr>
            <w:r w:rsidRPr="00660D0B">
              <w:rPr>
                <w:rFonts w:ascii="Arial" w:hAnsi="Arial" w:cs="Arial"/>
                <w:sz w:val="18"/>
                <w:szCs w:val="18"/>
                <w:lang w:val="en-GB"/>
              </w:rPr>
              <w:t xml:space="preserve"> (7,129,637)</w:t>
            </w:r>
          </w:p>
        </w:tc>
        <w:tc>
          <w:tcPr>
            <w:tcW w:w="1336" w:type="dxa"/>
            <w:tcBorders>
              <w:left w:val="nil"/>
              <w:bottom w:val="single" w:sz="4" w:space="0" w:color="auto"/>
              <w:right w:val="nil"/>
            </w:tcBorders>
          </w:tcPr>
          <w:p w14:paraId="76088699" w14:textId="2652D7CA" w:rsidR="00857EBC" w:rsidRPr="00660D0B" w:rsidRDefault="00857EBC" w:rsidP="00857EBC">
            <w:pPr>
              <w:ind w:right="-72"/>
              <w:jc w:val="right"/>
              <w:rPr>
                <w:rFonts w:ascii="Arial" w:hAnsi="Arial" w:cs="Arial"/>
                <w:sz w:val="18"/>
                <w:szCs w:val="18"/>
                <w:lang w:val="en-GB"/>
              </w:rPr>
            </w:pPr>
            <w:r w:rsidRPr="00660D0B">
              <w:rPr>
                <w:rFonts w:ascii="Arial" w:hAnsi="Arial" w:cs="Arial"/>
                <w:sz w:val="18"/>
                <w:szCs w:val="18"/>
                <w:lang w:val="en-GB"/>
              </w:rPr>
              <w:t xml:space="preserve"> 27,762,131 </w:t>
            </w:r>
          </w:p>
        </w:tc>
        <w:tc>
          <w:tcPr>
            <w:tcW w:w="1291" w:type="dxa"/>
            <w:tcBorders>
              <w:left w:val="nil"/>
              <w:bottom w:val="single" w:sz="4" w:space="0" w:color="auto"/>
              <w:right w:val="nil"/>
            </w:tcBorders>
          </w:tcPr>
          <w:p w14:paraId="40209F9B" w14:textId="532D2FF5" w:rsidR="00857EBC" w:rsidRPr="00660D0B" w:rsidRDefault="00857EBC" w:rsidP="00857EBC">
            <w:pPr>
              <w:ind w:right="-72"/>
              <w:jc w:val="right"/>
              <w:rPr>
                <w:rFonts w:ascii="Arial" w:hAnsi="Arial" w:cs="Arial"/>
                <w:sz w:val="18"/>
                <w:szCs w:val="18"/>
                <w:lang w:val="en-GB"/>
              </w:rPr>
            </w:pPr>
            <w:r w:rsidRPr="00660D0B">
              <w:rPr>
                <w:rFonts w:ascii="Arial" w:hAnsi="Arial" w:cs="Arial"/>
                <w:sz w:val="18"/>
                <w:szCs w:val="18"/>
                <w:lang w:val="en-GB"/>
              </w:rPr>
              <w:t xml:space="preserve"> 3,699,094 </w:t>
            </w:r>
          </w:p>
        </w:tc>
        <w:tc>
          <w:tcPr>
            <w:tcW w:w="1291" w:type="dxa"/>
            <w:tcBorders>
              <w:left w:val="nil"/>
              <w:bottom w:val="single" w:sz="4" w:space="0" w:color="auto"/>
              <w:right w:val="nil"/>
            </w:tcBorders>
          </w:tcPr>
          <w:p w14:paraId="3E97D93F" w14:textId="0795A01A" w:rsidR="00857EBC" w:rsidRPr="00660D0B" w:rsidRDefault="00857EBC" w:rsidP="00857EBC">
            <w:pPr>
              <w:ind w:right="-72"/>
              <w:jc w:val="right"/>
              <w:rPr>
                <w:rFonts w:ascii="Arial" w:hAnsi="Arial" w:cs="Arial"/>
                <w:sz w:val="18"/>
                <w:szCs w:val="18"/>
                <w:lang w:val="en-GB"/>
              </w:rPr>
            </w:pPr>
            <w:r w:rsidRPr="00660D0B">
              <w:rPr>
                <w:rFonts w:ascii="Arial" w:hAnsi="Arial" w:cs="Arial"/>
                <w:sz w:val="18"/>
                <w:szCs w:val="18"/>
                <w:lang w:val="en-GB"/>
              </w:rPr>
              <w:t xml:space="preserve"> (665,473)</w:t>
            </w:r>
          </w:p>
        </w:tc>
        <w:tc>
          <w:tcPr>
            <w:tcW w:w="1295" w:type="dxa"/>
            <w:tcBorders>
              <w:left w:val="nil"/>
              <w:bottom w:val="single" w:sz="4" w:space="0" w:color="auto"/>
              <w:right w:val="nil"/>
            </w:tcBorders>
          </w:tcPr>
          <w:p w14:paraId="62761ADB" w14:textId="122BAD9C" w:rsidR="00857EBC" w:rsidRPr="00660D0B" w:rsidRDefault="00857EBC" w:rsidP="00857EBC">
            <w:pPr>
              <w:ind w:right="-72"/>
              <w:jc w:val="right"/>
              <w:rPr>
                <w:rFonts w:ascii="Arial" w:hAnsi="Arial" w:cs="Arial"/>
                <w:sz w:val="18"/>
                <w:szCs w:val="18"/>
                <w:lang w:val="en-GB"/>
              </w:rPr>
            </w:pPr>
            <w:r w:rsidRPr="00660D0B">
              <w:rPr>
                <w:rFonts w:ascii="Arial" w:hAnsi="Arial" w:cs="Arial"/>
                <w:sz w:val="18"/>
                <w:szCs w:val="18"/>
                <w:lang w:val="en-GB"/>
              </w:rPr>
              <w:t xml:space="preserve"> 23,666,115 </w:t>
            </w:r>
          </w:p>
        </w:tc>
      </w:tr>
      <w:tr w:rsidR="00600A79" w:rsidRPr="00660D0B" w14:paraId="632D4F8A" w14:textId="77777777" w:rsidTr="000747EA">
        <w:tc>
          <w:tcPr>
            <w:tcW w:w="2835" w:type="dxa"/>
            <w:vAlign w:val="center"/>
          </w:tcPr>
          <w:p w14:paraId="27E4E506" w14:textId="77777777" w:rsidR="000747EA" w:rsidRPr="00660D0B" w:rsidRDefault="000747EA" w:rsidP="00B07489">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sz w:val="18"/>
                <w:szCs w:val="18"/>
                <w:cs/>
              </w:rPr>
            </w:pPr>
          </w:p>
        </w:tc>
        <w:tc>
          <w:tcPr>
            <w:tcW w:w="1418" w:type="dxa"/>
            <w:tcBorders>
              <w:top w:val="single" w:sz="4" w:space="0" w:color="auto"/>
              <w:left w:val="nil"/>
              <w:bottom w:val="nil"/>
              <w:right w:val="nil"/>
            </w:tcBorders>
            <w:vAlign w:val="center"/>
          </w:tcPr>
          <w:p w14:paraId="1332CD0E" w14:textId="77777777" w:rsidR="000747EA" w:rsidRPr="00660D0B" w:rsidRDefault="000747EA" w:rsidP="00120D85">
            <w:pPr>
              <w:tabs>
                <w:tab w:val="left" w:pos="1134"/>
                <w:tab w:val="left" w:pos="1276"/>
                <w:tab w:val="center" w:pos="3402"/>
                <w:tab w:val="center" w:pos="4536"/>
                <w:tab w:val="center" w:pos="5670"/>
                <w:tab w:val="center" w:pos="6804"/>
                <w:tab w:val="right" w:pos="7655"/>
              </w:tabs>
              <w:ind w:left="-101" w:right="-72"/>
              <w:jc w:val="right"/>
              <w:rPr>
                <w:rFonts w:ascii="Arial" w:eastAsia="Browallia New" w:hAnsi="Arial" w:cs="Arial"/>
                <w:sz w:val="18"/>
                <w:szCs w:val="18"/>
              </w:rPr>
            </w:pPr>
          </w:p>
        </w:tc>
        <w:tc>
          <w:tcPr>
            <w:tcW w:w="1336" w:type="dxa"/>
            <w:tcBorders>
              <w:top w:val="single" w:sz="4" w:space="0" w:color="auto"/>
              <w:left w:val="nil"/>
              <w:bottom w:val="nil"/>
              <w:right w:val="nil"/>
            </w:tcBorders>
            <w:vAlign w:val="center"/>
          </w:tcPr>
          <w:p w14:paraId="1EF15C91" w14:textId="77777777" w:rsidR="000747EA" w:rsidRPr="00660D0B" w:rsidRDefault="000747EA" w:rsidP="00120D85">
            <w:pPr>
              <w:tabs>
                <w:tab w:val="left" w:pos="1134"/>
                <w:tab w:val="left" w:pos="1276"/>
                <w:tab w:val="center" w:pos="3402"/>
                <w:tab w:val="center" w:pos="4536"/>
                <w:tab w:val="center" w:pos="5670"/>
                <w:tab w:val="center" w:pos="6804"/>
                <w:tab w:val="right" w:pos="7655"/>
              </w:tabs>
              <w:ind w:left="-101" w:right="-72"/>
              <w:jc w:val="right"/>
              <w:rPr>
                <w:rFonts w:ascii="Arial" w:eastAsia="Browallia New" w:hAnsi="Arial" w:cs="Arial"/>
                <w:sz w:val="18"/>
                <w:szCs w:val="18"/>
              </w:rPr>
            </w:pPr>
          </w:p>
        </w:tc>
        <w:tc>
          <w:tcPr>
            <w:tcW w:w="1291" w:type="dxa"/>
            <w:tcBorders>
              <w:top w:val="single" w:sz="4" w:space="0" w:color="auto"/>
              <w:left w:val="nil"/>
              <w:bottom w:val="nil"/>
              <w:right w:val="nil"/>
            </w:tcBorders>
            <w:vAlign w:val="center"/>
          </w:tcPr>
          <w:p w14:paraId="2C78EF48" w14:textId="77777777" w:rsidR="000747EA" w:rsidRPr="00660D0B" w:rsidRDefault="000747EA" w:rsidP="00120D85">
            <w:pPr>
              <w:tabs>
                <w:tab w:val="left" w:pos="1134"/>
                <w:tab w:val="left" w:pos="1276"/>
                <w:tab w:val="center" w:pos="3402"/>
                <w:tab w:val="center" w:pos="4536"/>
                <w:tab w:val="center" w:pos="5670"/>
                <w:tab w:val="center" w:pos="6804"/>
                <w:tab w:val="right" w:pos="7655"/>
              </w:tabs>
              <w:ind w:left="-101" w:right="-72"/>
              <w:jc w:val="right"/>
              <w:rPr>
                <w:rFonts w:ascii="Arial" w:eastAsia="Browallia New" w:hAnsi="Arial" w:cs="Arial"/>
                <w:sz w:val="18"/>
                <w:szCs w:val="18"/>
              </w:rPr>
            </w:pPr>
          </w:p>
        </w:tc>
        <w:tc>
          <w:tcPr>
            <w:tcW w:w="1291" w:type="dxa"/>
            <w:tcBorders>
              <w:top w:val="single" w:sz="4" w:space="0" w:color="auto"/>
              <w:left w:val="nil"/>
              <w:bottom w:val="nil"/>
              <w:right w:val="nil"/>
            </w:tcBorders>
            <w:vAlign w:val="center"/>
          </w:tcPr>
          <w:p w14:paraId="3680775F" w14:textId="77777777" w:rsidR="000747EA" w:rsidRPr="00660D0B" w:rsidRDefault="000747EA" w:rsidP="00120D85">
            <w:pPr>
              <w:tabs>
                <w:tab w:val="left" w:pos="1134"/>
                <w:tab w:val="left" w:pos="1276"/>
                <w:tab w:val="center" w:pos="3402"/>
                <w:tab w:val="center" w:pos="4536"/>
                <w:tab w:val="center" w:pos="5670"/>
                <w:tab w:val="center" w:pos="6804"/>
                <w:tab w:val="right" w:pos="7655"/>
              </w:tabs>
              <w:ind w:left="-101" w:right="-72"/>
              <w:jc w:val="right"/>
              <w:rPr>
                <w:rFonts w:ascii="Arial" w:eastAsia="Browallia New" w:hAnsi="Arial" w:cs="Arial"/>
                <w:sz w:val="18"/>
                <w:szCs w:val="18"/>
              </w:rPr>
            </w:pPr>
          </w:p>
        </w:tc>
        <w:tc>
          <w:tcPr>
            <w:tcW w:w="1295" w:type="dxa"/>
            <w:tcBorders>
              <w:top w:val="single" w:sz="4" w:space="0" w:color="auto"/>
              <w:left w:val="nil"/>
              <w:bottom w:val="nil"/>
              <w:right w:val="nil"/>
            </w:tcBorders>
            <w:vAlign w:val="center"/>
          </w:tcPr>
          <w:p w14:paraId="797045A9" w14:textId="77777777" w:rsidR="000747EA" w:rsidRPr="00660D0B" w:rsidRDefault="000747EA" w:rsidP="00120D85">
            <w:pPr>
              <w:tabs>
                <w:tab w:val="left" w:pos="1134"/>
                <w:tab w:val="left" w:pos="1276"/>
                <w:tab w:val="center" w:pos="3402"/>
                <w:tab w:val="center" w:pos="4536"/>
                <w:tab w:val="center" w:pos="5670"/>
                <w:tab w:val="center" w:pos="6804"/>
                <w:tab w:val="right" w:pos="7655"/>
              </w:tabs>
              <w:ind w:left="-101" w:right="-72"/>
              <w:jc w:val="right"/>
              <w:rPr>
                <w:rFonts w:ascii="Arial" w:eastAsia="Browallia New" w:hAnsi="Arial" w:cs="Arial"/>
                <w:sz w:val="18"/>
                <w:szCs w:val="18"/>
              </w:rPr>
            </w:pPr>
          </w:p>
        </w:tc>
      </w:tr>
      <w:tr w:rsidR="00600A79" w:rsidRPr="00660D0B" w14:paraId="5E2955DF" w14:textId="77777777" w:rsidTr="000747EA">
        <w:tc>
          <w:tcPr>
            <w:tcW w:w="2835" w:type="dxa"/>
            <w:vAlign w:val="center"/>
          </w:tcPr>
          <w:p w14:paraId="5C5157BE" w14:textId="77777777" w:rsidR="000747EA" w:rsidRPr="00660D0B"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b/>
                <w:bCs/>
                <w:sz w:val="18"/>
                <w:szCs w:val="18"/>
                <w:cs/>
              </w:rPr>
            </w:pPr>
            <w:r w:rsidRPr="00660D0B">
              <w:rPr>
                <w:rFonts w:ascii="Arial" w:eastAsia="Browallia New" w:hAnsi="Arial" w:cs="Arial"/>
                <w:b/>
                <w:bCs/>
                <w:sz w:val="18"/>
                <w:szCs w:val="18"/>
              </w:rPr>
              <w:t>Timing of revenue recognition</w:t>
            </w:r>
          </w:p>
        </w:tc>
        <w:tc>
          <w:tcPr>
            <w:tcW w:w="1418" w:type="dxa"/>
            <w:vAlign w:val="center"/>
          </w:tcPr>
          <w:p w14:paraId="37A00278" w14:textId="77777777" w:rsidR="000747EA" w:rsidRPr="00660D0B" w:rsidRDefault="000747EA" w:rsidP="00120D85">
            <w:pPr>
              <w:ind w:right="-72"/>
              <w:jc w:val="right"/>
              <w:rPr>
                <w:rFonts w:ascii="Arial" w:hAnsi="Arial" w:cs="Arial"/>
                <w:sz w:val="18"/>
                <w:szCs w:val="18"/>
              </w:rPr>
            </w:pPr>
          </w:p>
        </w:tc>
        <w:tc>
          <w:tcPr>
            <w:tcW w:w="1336" w:type="dxa"/>
            <w:vAlign w:val="center"/>
          </w:tcPr>
          <w:p w14:paraId="108B8565" w14:textId="77777777" w:rsidR="000747EA" w:rsidRPr="00660D0B" w:rsidRDefault="000747EA" w:rsidP="00120D85">
            <w:pPr>
              <w:ind w:right="-72"/>
              <w:jc w:val="right"/>
              <w:rPr>
                <w:rFonts w:ascii="Arial" w:hAnsi="Arial" w:cs="Arial"/>
                <w:sz w:val="18"/>
                <w:szCs w:val="18"/>
              </w:rPr>
            </w:pPr>
          </w:p>
        </w:tc>
        <w:tc>
          <w:tcPr>
            <w:tcW w:w="1291" w:type="dxa"/>
            <w:vAlign w:val="center"/>
          </w:tcPr>
          <w:p w14:paraId="53893853" w14:textId="77777777" w:rsidR="000747EA" w:rsidRPr="00660D0B" w:rsidRDefault="000747EA" w:rsidP="00120D85">
            <w:pPr>
              <w:ind w:right="-72"/>
              <w:jc w:val="right"/>
              <w:rPr>
                <w:rFonts w:ascii="Arial" w:hAnsi="Arial" w:cs="Arial"/>
                <w:sz w:val="18"/>
                <w:szCs w:val="18"/>
              </w:rPr>
            </w:pPr>
          </w:p>
        </w:tc>
        <w:tc>
          <w:tcPr>
            <w:tcW w:w="1291" w:type="dxa"/>
            <w:vAlign w:val="center"/>
          </w:tcPr>
          <w:p w14:paraId="5242B0AD" w14:textId="77777777" w:rsidR="000747EA" w:rsidRPr="00660D0B" w:rsidRDefault="000747EA" w:rsidP="00120D85">
            <w:pPr>
              <w:ind w:right="-72"/>
              <w:jc w:val="right"/>
              <w:rPr>
                <w:rFonts w:ascii="Arial" w:hAnsi="Arial" w:cs="Arial"/>
                <w:sz w:val="18"/>
                <w:szCs w:val="18"/>
              </w:rPr>
            </w:pPr>
          </w:p>
        </w:tc>
        <w:tc>
          <w:tcPr>
            <w:tcW w:w="1295" w:type="dxa"/>
            <w:vAlign w:val="center"/>
          </w:tcPr>
          <w:p w14:paraId="6380C598" w14:textId="77777777" w:rsidR="000747EA" w:rsidRPr="00660D0B" w:rsidRDefault="000747EA" w:rsidP="00120D85">
            <w:pPr>
              <w:ind w:right="-72"/>
              <w:jc w:val="right"/>
              <w:rPr>
                <w:rFonts w:ascii="Arial" w:hAnsi="Arial" w:cs="Arial"/>
                <w:sz w:val="18"/>
                <w:szCs w:val="18"/>
              </w:rPr>
            </w:pPr>
          </w:p>
        </w:tc>
      </w:tr>
      <w:tr w:rsidR="00164138" w:rsidRPr="00660D0B" w14:paraId="42B67608" w14:textId="77777777" w:rsidTr="004409A8">
        <w:tc>
          <w:tcPr>
            <w:tcW w:w="2835" w:type="dxa"/>
            <w:vAlign w:val="center"/>
          </w:tcPr>
          <w:p w14:paraId="72D03D4D" w14:textId="77777777" w:rsidR="00164138" w:rsidRPr="00660D0B" w:rsidRDefault="00164138" w:rsidP="00164138">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660D0B">
              <w:rPr>
                <w:rFonts w:ascii="Arial" w:eastAsia="Browallia New" w:hAnsi="Arial" w:cs="Arial"/>
                <w:sz w:val="18"/>
                <w:szCs w:val="18"/>
              </w:rPr>
              <w:t>At a point in time</w:t>
            </w:r>
          </w:p>
        </w:tc>
        <w:tc>
          <w:tcPr>
            <w:tcW w:w="1418" w:type="dxa"/>
          </w:tcPr>
          <w:p w14:paraId="39CCA564" w14:textId="30E24268" w:rsidR="00164138" w:rsidRPr="00660D0B" w:rsidRDefault="00164138" w:rsidP="00164138">
            <w:pPr>
              <w:ind w:right="-72"/>
              <w:jc w:val="right"/>
              <w:rPr>
                <w:rFonts w:ascii="Arial" w:hAnsi="Arial" w:cs="Arial"/>
                <w:sz w:val="18"/>
                <w:szCs w:val="18"/>
                <w:lang w:val="en-GB"/>
              </w:rPr>
            </w:pPr>
            <w:r w:rsidRPr="00660D0B">
              <w:rPr>
                <w:rFonts w:ascii="Arial" w:hAnsi="Arial" w:cs="Arial"/>
                <w:sz w:val="18"/>
                <w:szCs w:val="18"/>
                <w:lang w:val="en-GB"/>
              </w:rPr>
              <w:t xml:space="preserve"> -   </w:t>
            </w:r>
          </w:p>
        </w:tc>
        <w:tc>
          <w:tcPr>
            <w:tcW w:w="1336" w:type="dxa"/>
          </w:tcPr>
          <w:p w14:paraId="7AF1AEE3" w14:textId="731A4CFF" w:rsidR="00164138" w:rsidRPr="00660D0B" w:rsidRDefault="00164138" w:rsidP="00164138">
            <w:pPr>
              <w:ind w:right="-72"/>
              <w:jc w:val="right"/>
              <w:rPr>
                <w:rFonts w:ascii="Arial" w:hAnsi="Arial" w:cs="Arial"/>
                <w:sz w:val="18"/>
                <w:szCs w:val="18"/>
                <w:lang w:val="en-GB"/>
              </w:rPr>
            </w:pPr>
            <w:r w:rsidRPr="00660D0B">
              <w:rPr>
                <w:rFonts w:ascii="Arial" w:hAnsi="Arial" w:cs="Arial"/>
                <w:sz w:val="18"/>
                <w:szCs w:val="18"/>
                <w:lang w:val="en-GB"/>
              </w:rPr>
              <w:t xml:space="preserve"> 88,435,067 </w:t>
            </w:r>
          </w:p>
        </w:tc>
        <w:tc>
          <w:tcPr>
            <w:tcW w:w="1291" w:type="dxa"/>
          </w:tcPr>
          <w:p w14:paraId="24CF3832" w14:textId="5308BBD6" w:rsidR="00164138" w:rsidRPr="00660D0B" w:rsidRDefault="00164138" w:rsidP="00164138">
            <w:pPr>
              <w:ind w:right="-72"/>
              <w:jc w:val="right"/>
              <w:rPr>
                <w:rFonts w:ascii="Arial" w:hAnsi="Arial" w:cs="Arial"/>
                <w:sz w:val="18"/>
                <w:szCs w:val="18"/>
                <w:lang w:val="en-GB"/>
              </w:rPr>
            </w:pPr>
            <w:r w:rsidRPr="00660D0B">
              <w:rPr>
                <w:rFonts w:ascii="Arial" w:hAnsi="Arial" w:cs="Arial"/>
                <w:sz w:val="18"/>
                <w:szCs w:val="18"/>
                <w:lang w:val="en-GB"/>
              </w:rPr>
              <w:t xml:space="preserve"> -   </w:t>
            </w:r>
          </w:p>
        </w:tc>
        <w:tc>
          <w:tcPr>
            <w:tcW w:w="1291" w:type="dxa"/>
          </w:tcPr>
          <w:p w14:paraId="3CABA836" w14:textId="111ADB7C" w:rsidR="00164138" w:rsidRPr="00660D0B" w:rsidRDefault="00164138" w:rsidP="00164138">
            <w:pPr>
              <w:ind w:right="-72"/>
              <w:jc w:val="right"/>
              <w:rPr>
                <w:rFonts w:ascii="Arial" w:hAnsi="Arial" w:cs="Arial"/>
                <w:sz w:val="18"/>
                <w:szCs w:val="18"/>
                <w:lang w:val="en-GB"/>
              </w:rPr>
            </w:pPr>
            <w:r w:rsidRPr="00660D0B">
              <w:rPr>
                <w:rFonts w:ascii="Arial" w:hAnsi="Arial" w:cs="Arial"/>
                <w:sz w:val="18"/>
                <w:szCs w:val="18"/>
                <w:lang w:val="en-GB"/>
              </w:rPr>
              <w:t>11,571,063</w:t>
            </w:r>
          </w:p>
        </w:tc>
        <w:tc>
          <w:tcPr>
            <w:tcW w:w="1295" w:type="dxa"/>
          </w:tcPr>
          <w:p w14:paraId="2060F57D" w14:textId="4E62D640" w:rsidR="00164138" w:rsidRPr="00660D0B" w:rsidRDefault="00164138" w:rsidP="00164138">
            <w:pPr>
              <w:ind w:right="-72"/>
              <w:jc w:val="right"/>
              <w:rPr>
                <w:rFonts w:ascii="Arial" w:hAnsi="Arial" w:cs="Arial"/>
                <w:sz w:val="18"/>
                <w:szCs w:val="18"/>
                <w:lang w:val="en-GB"/>
              </w:rPr>
            </w:pPr>
            <w:r w:rsidRPr="00660D0B">
              <w:rPr>
                <w:rFonts w:ascii="Arial" w:hAnsi="Arial" w:cs="Arial"/>
                <w:sz w:val="18"/>
                <w:szCs w:val="18"/>
                <w:lang w:val="en-GB"/>
              </w:rPr>
              <w:t>100,006,130</w:t>
            </w:r>
          </w:p>
        </w:tc>
      </w:tr>
      <w:tr w:rsidR="00164138" w:rsidRPr="00660D0B" w14:paraId="7D94A316" w14:textId="77777777" w:rsidTr="004409A8">
        <w:tc>
          <w:tcPr>
            <w:tcW w:w="2835" w:type="dxa"/>
            <w:vAlign w:val="center"/>
          </w:tcPr>
          <w:p w14:paraId="6CDADE88" w14:textId="77777777" w:rsidR="00164138" w:rsidRPr="00660D0B" w:rsidRDefault="00164138" w:rsidP="00164138">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660D0B">
              <w:rPr>
                <w:rFonts w:ascii="Arial" w:eastAsia="Browallia New" w:hAnsi="Arial" w:cs="Arial"/>
                <w:sz w:val="18"/>
                <w:szCs w:val="18"/>
              </w:rPr>
              <w:t>Overtime</w:t>
            </w:r>
            <w:r w:rsidRPr="00660D0B">
              <w:rPr>
                <w:rFonts w:ascii="Arial" w:eastAsia="Browallia New" w:hAnsi="Arial" w:cs="Arial"/>
                <w:sz w:val="18"/>
                <w:szCs w:val="18"/>
                <w:cs/>
              </w:rPr>
              <w:t xml:space="preserve">   </w:t>
            </w:r>
          </w:p>
        </w:tc>
        <w:tc>
          <w:tcPr>
            <w:tcW w:w="1418" w:type="dxa"/>
            <w:tcBorders>
              <w:top w:val="nil"/>
              <w:left w:val="nil"/>
              <w:bottom w:val="single" w:sz="4" w:space="0" w:color="auto"/>
              <w:right w:val="nil"/>
            </w:tcBorders>
          </w:tcPr>
          <w:p w14:paraId="2397E824" w14:textId="40C2238D" w:rsidR="00164138" w:rsidRPr="00660D0B" w:rsidRDefault="00164138" w:rsidP="00164138">
            <w:pPr>
              <w:ind w:right="-72"/>
              <w:jc w:val="right"/>
              <w:rPr>
                <w:rFonts w:ascii="Arial" w:hAnsi="Arial" w:cs="Arial"/>
                <w:sz w:val="18"/>
                <w:szCs w:val="18"/>
                <w:lang w:val="en-GB"/>
              </w:rPr>
            </w:pPr>
            <w:r w:rsidRPr="00660D0B">
              <w:rPr>
                <w:rFonts w:ascii="Arial" w:hAnsi="Arial" w:cs="Arial"/>
                <w:sz w:val="18"/>
                <w:szCs w:val="18"/>
                <w:lang w:val="en-GB"/>
              </w:rPr>
              <w:t>121,871,467</w:t>
            </w:r>
          </w:p>
        </w:tc>
        <w:tc>
          <w:tcPr>
            <w:tcW w:w="1336" w:type="dxa"/>
            <w:tcBorders>
              <w:top w:val="nil"/>
              <w:left w:val="nil"/>
              <w:bottom w:val="single" w:sz="4" w:space="0" w:color="auto"/>
              <w:right w:val="nil"/>
            </w:tcBorders>
          </w:tcPr>
          <w:p w14:paraId="15B173BD" w14:textId="72DAAAF1" w:rsidR="00164138" w:rsidRPr="00660D0B" w:rsidRDefault="00164138" w:rsidP="00164138">
            <w:pPr>
              <w:ind w:right="-72"/>
              <w:jc w:val="right"/>
              <w:rPr>
                <w:rFonts w:ascii="Arial" w:hAnsi="Arial" w:cs="Arial"/>
                <w:sz w:val="18"/>
                <w:szCs w:val="18"/>
                <w:lang w:val="en-GB"/>
              </w:rPr>
            </w:pPr>
            <w:r w:rsidRPr="00660D0B">
              <w:rPr>
                <w:rFonts w:ascii="Arial" w:hAnsi="Arial" w:cs="Arial"/>
                <w:sz w:val="18"/>
                <w:szCs w:val="18"/>
                <w:lang w:val="en-GB"/>
              </w:rPr>
              <w:t xml:space="preserve"> 16,751,090 </w:t>
            </w:r>
          </w:p>
        </w:tc>
        <w:tc>
          <w:tcPr>
            <w:tcW w:w="1291" w:type="dxa"/>
            <w:tcBorders>
              <w:top w:val="nil"/>
              <w:left w:val="nil"/>
              <w:bottom w:val="single" w:sz="4" w:space="0" w:color="auto"/>
              <w:right w:val="nil"/>
            </w:tcBorders>
          </w:tcPr>
          <w:p w14:paraId="53B1D826" w14:textId="49DCCDC5" w:rsidR="00164138" w:rsidRPr="00660D0B" w:rsidRDefault="00164138" w:rsidP="00164138">
            <w:pPr>
              <w:ind w:right="-72"/>
              <w:jc w:val="right"/>
              <w:rPr>
                <w:rFonts w:ascii="Arial" w:hAnsi="Arial" w:cs="Arial"/>
                <w:sz w:val="18"/>
                <w:szCs w:val="18"/>
                <w:lang w:val="en-GB"/>
              </w:rPr>
            </w:pPr>
            <w:r w:rsidRPr="00660D0B">
              <w:rPr>
                <w:rFonts w:ascii="Arial" w:hAnsi="Arial" w:cs="Arial"/>
                <w:sz w:val="18"/>
                <w:szCs w:val="18"/>
                <w:lang w:val="en-GB"/>
              </w:rPr>
              <w:t>7,366,585</w:t>
            </w:r>
          </w:p>
        </w:tc>
        <w:tc>
          <w:tcPr>
            <w:tcW w:w="1291" w:type="dxa"/>
            <w:tcBorders>
              <w:top w:val="nil"/>
              <w:left w:val="nil"/>
              <w:bottom w:val="single" w:sz="4" w:space="0" w:color="auto"/>
              <w:right w:val="nil"/>
            </w:tcBorders>
          </w:tcPr>
          <w:p w14:paraId="68BE1660" w14:textId="36CEDFE6" w:rsidR="00164138" w:rsidRPr="00660D0B" w:rsidRDefault="00164138" w:rsidP="00164138">
            <w:pPr>
              <w:ind w:right="-72"/>
              <w:jc w:val="right"/>
              <w:rPr>
                <w:rFonts w:ascii="Arial" w:hAnsi="Arial" w:cs="Arial"/>
                <w:sz w:val="18"/>
                <w:szCs w:val="18"/>
                <w:lang w:val="en-GB"/>
              </w:rPr>
            </w:pPr>
            <w:r w:rsidRPr="00660D0B">
              <w:rPr>
                <w:rFonts w:ascii="Arial" w:hAnsi="Arial" w:cs="Arial"/>
                <w:sz w:val="18"/>
                <w:szCs w:val="18"/>
                <w:lang w:val="en-GB"/>
              </w:rPr>
              <w:t>33,792,519</w:t>
            </w:r>
          </w:p>
        </w:tc>
        <w:tc>
          <w:tcPr>
            <w:tcW w:w="1295" w:type="dxa"/>
            <w:tcBorders>
              <w:top w:val="nil"/>
              <w:left w:val="nil"/>
              <w:bottom w:val="single" w:sz="4" w:space="0" w:color="auto"/>
              <w:right w:val="nil"/>
            </w:tcBorders>
          </w:tcPr>
          <w:p w14:paraId="5F6D4248" w14:textId="39705285" w:rsidR="00164138" w:rsidRPr="00660D0B" w:rsidRDefault="00164138" w:rsidP="00164138">
            <w:pPr>
              <w:ind w:right="-72"/>
              <w:jc w:val="right"/>
              <w:rPr>
                <w:rFonts w:ascii="Arial" w:hAnsi="Arial" w:cs="Arial"/>
                <w:sz w:val="18"/>
                <w:szCs w:val="18"/>
                <w:lang w:val="en-GB"/>
              </w:rPr>
            </w:pPr>
            <w:r w:rsidRPr="00660D0B">
              <w:rPr>
                <w:rFonts w:ascii="Arial" w:hAnsi="Arial" w:cs="Arial"/>
                <w:sz w:val="18"/>
                <w:szCs w:val="18"/>
                <w:lang w:val="en-GB"/>
              </w:rPr>
              <w:t>179,781,661</w:t>
            </w:r>
          </w:p>
        </w:tc>
      </w:tr>
      <w:tr w:rsidR="00600A79" w:rsidRPr="00660D0B" w14:paraId="499FB2CC" w14:textId="77777777" w:rsidTr="000747EA">
        <w:tc>
          <w:tcPr>
            <w:tcW w:w="2835" w:type="dxa"/>
            <w:vAlign w:val="center"/>
          </w:tcPr>
          <w:p w14:paraId="4A418884" w14:textId="77777777" w:rsidR="000747EA" w:rsidRPr="00660D0B" w:rsidRDefault="000747EA">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p>
        </w:tc>
        <w:tc>
          <w:tcPr>
            <w:tcW w:w="1418" w:type="dxa"/>
            <w:tcBorders>
              <w:top w:val="nil"/>
              <w:left w:val="nil"/>
              <w:right w:val="nil"/>
            </w:tcBorders>
            <w:vAlign w:val="center"/>
          </w:tcPr>
          <w:p w14:paraId="4F1EFDCE" w14:textId="77777777" w:rsidR="000747EA" w:rsidRPr="00660D0B" w:rsidRDefault="000747EA" w:rsidP="00120D85">
            <w:pPr>
              <w:ind w:right="-72"/>
              <w:jc w:val="right"/>
              <w:rPr>
                <w:rFonts w:ascii="Arial" w:hAnsi="Arial" w:cs="Arial"/>
                <w:sz w:val="18"/>
                <w:szCs w:val="18"/>
                <w:lang w:val="en-GB"/>
              </w:rPr>
            </w:pPr>
          </w:p>
        </w:tc>
        <w:tc>
          <w:tcPr>
            <w:tcW w:w="1336" w:type="dxa"/>
            <w:tcBorders>
              <w:top w:val="nil"/>
              <w:left w:val="nil"/>
              <w:right w:val="nil"/>
            </w:tcBorders>
            <w:vAlign w:val="center"/>
          </w:tcPr>
          <w:p w14:paraId="72FB971B" w14:textId="77777777" w:rsidR="000747EA" w:rsidRPr="00660D0B" w:rsidRDefault="000747EA" w:rsidP="00120D85">
            <w:pPr>
              <w:ind w:right="-72"/>
              <w:jc w:val="right"/>
              <w:rPr>
                <w:rFonts w:ascii="Arial" w:hAnsi="Arial" w:cs="Arial"/>
                <w:sz w:val="18"/>
                <w:szCs w:val="18"/>
                <w:lang w:val="en-GB"/>
              </w:rPr>
            </w:pPr>
          </w:p>
        </w:tc>
        <w:tc>
          <w:tcPr>
            <w:tcW w:w="1291" w:type="dxa"/>
            <w:tcBorders>
              <w:top w:val="nil"/>
              <w:left w:val="nil"/>
              <w:right w:val="nil"/>
            </w:tcBorders>
            <w:vAlign w:val="center"/>
          </w:tcPr>
          <w:p w14:paraId="38E0EDC1" w14:textId="77777777" w:rsidR="000747EA" w:rsidRPr="00660D0B" w:rsidRDefault="000747EA" w:rsidP="00120D85">
            <w:pPr>
              <w:ind w:right="-72"/>
              <w:jc w:val="right"/>
              <w:rPr>
                <w:rFonts w:ascii="Arial" w:hAnsi="Arial" w:cs="Arial"/>
                <w:sz w:val="18"/>
                <w:szCs w:val="18"/>
                <w:lang w:val="en-GB"/>
              </w:rPr>
            </w:pPr>
          </w:p>
        </w:tc>
        <w:tc>
          <w:tcPr>
            <w:tcW w:w="1291" w:type="dxa"/>
            <w:tcBorders>
              <w:top w:val="nil"/>
              <w:left w:val="nil"/>
              <w:right w:val="nil"/>
            </w:tcBorders>
            <w:vAlign w:val="center"/>
          </w:tcPr>
          <w:p w14:paraId="280DE433" w14:textId="77777777" w:rsidR="000747EA" w:rsidRPr="00660D0B" w:rsidRDefault="000747EA" w:rsidP="00120D85">
            <w:pPr>
              <w:ind w:right="-72"/>
              <w:jc w:val="right"/>
              <w:rPr>
                <w:rFonts w:ascii="Arial" w:hAnsi="Arial" w:cs="Arial"/>
                <w:sz w:val="18"/>
                <w:szCs w:val="18"/>
                <w:lang w:val="en-GB"/>
              </w:rPr>
            </w:pPr>
          </w:p>
        </w:tc>
        <w:tc>
          <w:tcPr>
            <w:tcW w:w="1295" w:type="dxa"/>
            <w:tcBorders>
              <w:top w:val="nil"/>
              <w:left w:val="nil"/>
              <w:right w:val="nil"/>
            </w:tcBorders>
            <w:vAlign w:val="center"/>
          </w:tcPr>
          <w:p w14:paraId="37F83F43" w14:textId="77777777" w:rsidR="000747EA" w:rsidRPr="00660D0B" w:rsidRDefault="000747EA" w:rsidP="00120D85">
            <w:pPr>
              <w:ind w:right="-72"/>
              <w:jc w:val="right"/>
              <w:rPr>
                <w:rFonts w:ascii="Arial" w:hAnsi="Arial" w:cs="Arial"/>
                <w:sz w:val="18"/>
                <w:szCs w:val="18"/>
                <w:lang w:val="en-GB"/>
              </w:rPr>
            </w:pPr>
          </w:p>
        </w:tc>
      </w:tr>
      <w:tr w:rsidR="00ED1C29" w:rsidRPr="00660D0B" w14:paraId="55216522" w14:textId="77777777" w:rsidTr="004409A8">
        <w:tc>
          <w:tcPr>
            <w:tcW w:w="2835" w:type="dxa"/>
            <w:vAlign w:val="center"/>
          </w:tcPr>
          <w:p w14:paraId="0E9B2490" w14:textId="77777777" w:rsidR="00ED1C29" w:rsidRPr="00660D0B" w:rsidRDefault="00ED1C29" w:rsidP="00ED1C29">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660D0B">
              <w:rPr>
                <w:rFonts w:ascii="Arial" w:eastAsia="Browallia New" w:hAnsi="Arial" w:cs="Arial"/>
                <w:b/>
                <w:bCs/>
                <w:sz w:val="18"/>
                <w:szCs w:val="18"/>
              </w:rPr>
              <w:t>Total revenue</w:t>
            </w:r>
          </w:p>
        </w:tc>
        <w:tc>
          <w:tcPr>
            <w:tcW w:w="1418" w:type="dxa"/>
            <w:tcBorders>
              <w:left w:val="nil"/>
              <w:bottom w:val="single" w:sz="4" w:space="0" w:color="auto"/>
              <w:right w:val="nil"/>
            </w:tcBorders>
          </w:tcPr>
          <w:p w14:paraId="70D663BA" w14:textId="60796286" w:rsidR="00ED1C29" w:rsidRPr="00660D0B" w:rsidRDefault="00ED1C29" w:rsidP="00ED1C29">
            <w:pPr>
              <w:ind w:right="-72"/>
              <w:jc w:val="right"/>
              <w:rPr>
                <w:rFonts w:ascii="Arial" w:hAnsi="Arial" w:cs="Arial"/>
                <w:sz w:val="18"/>
                <w:szCs w:val="18"/>
                <w:lang w:val="en-GB"/>
              </w:rPr>
            </w:pPr>
            <w:r w:rsidRPr="00660D0B">
              <w:rPr>
                <w:rFonts w:ascii="Arial" w:hAnsi="Arial" w:cs="Arial"/>
                <w:sz w:val="18"/>
                <w:szCs w:val="18"/>
                <w:lang w:val="en-GB"/>
              </w:rPr>
              <w:t>121,871,467</w:t>
            </w:r>
          </w:p>
        </w:tc>
        <w:tc>
          <w:tcPr>
            <w:tcW w:w="1336" w:type="dxa"/>
            <w:tcBorders>
              <w:left w:val="nil"/>
              <w:bottom w:val="single" w:sz="4" w:space="0" w:color="auto"/>
              <w:right w:val="nil"/>
            </w:tcBorders>
          </w:tcPr>
          <w:p w14:paraId="6BBCD858" w14:textId="2BC5A3F2" w:rsidR="00ED1C29" w:rsidRPr="00660D0B" w:rsidRDefault="00ED1C29" w:rsidP="00ED1C29">
            <w:pPr>
              <w:ind w:right="-72"/>
              <w:jc w:val="right"/>
              <w:rPr>
                <w:rFonts w:ascii="Arial" w:hAnsi="Arial" w:cs="Arial"/>
                <w:sz w:val="18"/>
                <w:szCs w:val="18"/>
                <w:lang w:val="en-GB"/>
              </w:rPr>
            </w:pPr>
            <w:r w:rsidRPr="00660D0B">
              <w:rPr>
                <w:rFonts w:ascii="Arial" w:hAnsi="Arial" w:cs="Arial"/>
                <w:sz w:val="18"/>
                <w:szCs w:val="18"/>
                <w:lang w:val="en-GB"/>
              </w:rPr>
              <w:t>105,186,157</w:t>
            </w:r>
          </w:p>
        </w:tc>
        <w:tc>
          <w:tcPr>
            <w:tcW w:w="1291" w:type="dxa"/>
            <w:tcBorders>
              <w:left w:val="nil"/>
              <w:bottom w:val="single" w:sz="4" w:space="0" w:color="auto"/>
              <w:right w:val="nil"/>
            </w:tcBorders>
          </w:tcPr>
          <w:p w14:paraId="46C498E3" w14:textId="582F38A7" w:rsidR="00ED1C29" w:rsidRPr="00660D0B" w:rsidRDefault="00ED1C29" w:rsidP="00ED1C29">
            <w:pPr>
              <w:ind w:right="-72"/>
              <w:jc w:val="right"/>
              <w:rPr>
                <w:rFonts w:ascii="Arial" w:hAnsi="Arial" w:cs="Arial"/>
                <w:sz w:val="18"/>
                <w:szCs w:val="18"/>
                <w:lang w:val="en-GB"/>
              </w:rPr>
            </w:pPr>
            <w:r w:rsidRPr="00660D0B">
              <w:rPr>
                <w:rFonts w:ascii="Arial" w:hAnsi="Arial" w:cs="Arial"/>
                <w:sz w:val="18"/>
                <w:szCs w:val="18"/>
                <w:lang w:val="en-GB"/>
              </w:rPr>
              <w:t>7,366,585</w:t>
            </w:r>
          </w:p>
        </w:tc>
        <w:tc>
          <w:tcPr>
            <w:tcW w:w="1291" w:type="dxa"/>
            <w:tcBorders>
              <w:left w:val="nil"/>
              <w:bottom w:val="single" w:sz="4" w:space="0" w:color="auto"/>
              <w:right w:val="nil"/>
            </w:tcBorders>
          </w:tcPr>
          <w:p w14:paraId="7F2A0C1C" w14:textId="269D5249" w:rsidR="00ED1C29" w:rsidRPr="00660D0B" w:rsidRDefault="00ED1C29" w:rsidP="00ED1C29">
            <w:pPr>
              <w:ind w:right="-72"/>
              <w:jc w:val="right"/>
              <w:rPr>
                <w:rFonts w:ascii="Arial" w:hAnsi="Arial" w:cs="Arial"/>
                <w:sz w:val="18"/>
                <w:szCs w:val="18"/>
                <w:lang w:val="en-GB"/>
              </w:rPr>
            </w:pPr>
            <w:r w:rsidRPr="00660D0B">
              <w:rPr>
                <w:rFonts w:ascii="Arial" w:hAnsi="Arial" w:cs="Arial"/>
                <w:sz w:val="18"/>
                <w:szCs w:val="18"/>
                <w:lang w:val="en-GB"/>
              </w:rPr>
              <w:t>45,363,582</w:t>
            </w:r>
          </w:p>
        </w:tc>
        <w:tc>
          <w:tcPr>
            <w:tcW w:w="1295" w:type="dxa"/>
            <w:tcBorders>
              <w:left w:val="nil"/>
              <w:bottom w:val="single" w:sz="4" w:space="0" w:color="auto"/>
              <w:right w:val="nil"/>
            </w:tcBorders>
          </w:tcPr>
          <w:p w14:paraId="0B1F919A" w14:textId="7C6A7868" w:rsidR="00ED1C29" w:rsidRPr="00660D0B" w:rsidRDefault="00ED1C29" w:rsidP="00ED1C29">
            <w:pPr>
              <w:ind w:right="-72"/>
              <w:jc w:val="right"/>
              <w:rPr>
                <w:rFonts w:ascii="Arial" w:hAnsi="Arial" w:cs="Arial"/>
                <w:sz w:val="18"/>
                <w:szCs w:val="18"/>
                <w:lang w:val="en-GB"/>
              </w:rPr>
            </w:pPr>
            <w:r w:rsidRPr="00660D0B">
              <w:rPr>
                <w:rFonts w:ascii="Arial" w:hAnsi="Arial" w:cs="Arial"/>
                <w:sz w:val="18"/>
                <w:szCs w:val="18"/>
                <w:lang w:val="en-GB"/>
              </w:rPr>
              <w:t>279,787,791</w:t>
            </w:r>
          </w:p>
        </w:tc>
      </w:tr>
      <w:bookmarkEnd w:id="7"/>
    </w:tbl>
    <w:p w14:paraId="7EF00032" w14:textId="5F272612" w:rsidR="008B7489" w:rsidRPr="00660D0B" w:rsidRDefault="008B7489" w:rsidP="00D866AA">
      <w:pPr>
        <w:rPr>
          <w:rFonts w:ascii="Arial" w:eastAsia="Arial" w:hAnsi="Arial" w:cs="Arial"/>
        </w:rPr>
      </w:pPr>
    </w:p>
    <w:p w14:paraId="465A7EE4" w14:textId="20C73087" w:rsidR="00141D52" w:rsidRPr="00660D0B" w:rsidRDefault="00141D52" w:rsidP="00D866AA">
      <w:pPr>
        <w:rPr>
          <w:rFonts w:ascii="Arial" w:eastAsia="Arial" w:hAnsi="Arial" w:cs="Arial"/>
        </w:rPr>
      </w:pPr>
      <w:r w:rsidRPr="00660D0B">
        <w:rPr>
          <w:rFonts w:ascii="Arial" w:eastAsia="Arial" w:hAnsi="Arial" w:cs="Arial"/>
        </w:rPr>
        <w:br w:type="page"/>
      </w:r>
    </w:p>
    <w:p w14:paraId="4EE454EB" w14:textId="77777777" w:rsidR="009F4B35" w:rsidRPr="00660D0B" w:rsidRDefault="009F4B35" w:rsidP="009F4B35">
      <w:pPr>
        <w:pBdr>
          <w:top w:val="nil"/>
          <w:left w:val="nil"/>
          <w:bottom w:val="nil"/>
          <w:right w:val="nil"/>
          <w:between w:val="nil"/>
        </w:pBdr>
        <w:ind w:right="5"/>
        <w:jc w:val="left"/>
        <w:rPr>
          <w:rFonts w:ascii="Arial" w:eastAsia="Arial" w:hAnsi="Arial" w:cs="Arial"/>
        </w:rPr>
      </w:pPr>
    </w:p>
    <w:tbl>
      <w:tblPr>
        <w:tblW w:w="9466" w:type="dxa"/>
        <w:tblLayout w:type="fixed"/>
        <w:tblLook w:val="0000" w:firstRow="0" w:lastRow="0" w:firstColumn="0" w:lastColumn="0" w:noHBand="0" w:noVBand="0"/>
      </w:tblPr>
      <w:tblGrid>
        <w:gridCol w:w="2835"/>
        <w:gridCol w:w="1418"/>
        <w:gridCol w:w="1336"/>
        <w:gridCol w:w="1291"/>
        <w:gridCol w:w="1291"/>
        <w:gridCol w:w="1295"/>
      </w:tblGrid>
      <w:tr w:rsidR="00600A79" w:rsidRPr="00660D0B" w14:paraId="0D521677" w14:textId="77777777" w:rsidTr="000747EA">
        <w:trPr>
          <w:tblHeader/>
        </w:trPr>
        <w:tc>
          <w:tcPr>
            <w:tcW w:w="2835" w:type="dxa"/>
            <w:vAlign w:val="center"/>
          </w:tcPr>
          <w:p w14:paraId="4D596148" w14:textId="77777777" w:rsidR="000747EA" w:rsidRPr="00660D0B" w:rsidRDefault="000747EA">
            <w:pPr>
              <w:ind w:left="-101"/>
              <w:rPr>
                <w:rFonts w:ascii="Arial" w:eastAsia="Browallia New" w:hAnsi="Arial" w:cs="Arial"/>
                <w:sz w:val="18"/>
                <w:szCs w:val="18"/>
              </w:rPr>
            </w:pPr>
          </w:p>
        </w:tc>
        <w:tc>
          <w:tcPr>
            <w:tcW w:w="6631" w:type="dxa"/>
            <w:gridSpan w:val="5"/>
            <w:tcBorders>
              <w:bottom w:val="single" w:sz="4" w:space="0" w:color="auto"/>
            </w:tcBorders>
            <w:vAlign w:val="center"/>
          </w:tcPr>
          <w:p w14:paraId="78F5EB55" w14:textId="77777777" w:rsidR="000747EA" w:rsidRPr="00660D0B" w:rsidRDefault="000747EA">
            <w:pPr>
              <w:ind w:right="-72"/>
              <w:jc w:val="center"/>
              <w:rPr>
                <w:rFonts w:ascii="Arial" w:eastAsia="Browallia New" w:hAnsi="Arial" w:cs="Arial"/>
                <w:b/>
                <w:sz w:val="18"/>
                <w:szCs w:val="18"/>
              </w:rPr>
            </w:pPr>
            <w:r w:rsidRPr="00660D0B">
              <w:rPr>
                <w:rFonts w:ascii="Arial" w:eastAsia="Browallia New" w:hAnsi="Arial" w:cs="Arial"/>
                <w:b/>
                <w:bCs/>
                <w:sz w:val="18"/>
                <w:szCs w:val="18"/>
              </w:rPr>
              <w:t>Consolidated financial information</w:t>
            </w:r>
          </w:p>
        </w:tc>
      </w:tr>
      <w:tr w:rsidR="00600A79" w:rsidRPr="00660D0B" w14:paraId="68ABB0CD" w14:textId="77777777" w:rsidTr="000747EA">
        <w:trPr>
          <w:tblHeader/>
        </w:trPr>
        <w:tc>
          <w:tcPr>
            <w:tcW w:w="2835" w:type="dxa"/>
            <w:vAlign w:val="center"/>
          </w:tcPr>
          <w:p w14:paraId="21348D01" w14:textId="77777777" w:rsidR="000747EA" w:rsidRPr="00660D0B" w:rsidRDefault="000747EA">
            <w:pPr>
              <w:ind w:left="-101"/>
              <w:rPr>
                <w:rFonts w:ascii="Arial" w:eastAsia="Browallia New" w:hAnsi="Arial" w:cs="Arial"/>
                <w:sz w:val="18"/>
                <w:szCs w:val="18"/>
              </w:rPr>
            </w:pPr>
          </w:p>
        </w:tc>
        <w:tc>
          <w:tcPr>
            <w:tcW w:w="6631" w:type="dxa"/>
            <w:gridSpan w:val="5"/>
            <w:tcBorders>
              <w:top w:val="single" w:sz="4" w:space="0" w:color="auto"/>
              <w:bottom w:val="single" w:sz="4" w:space="0" w:color="auto"/>
            </w:tcBorders>
            <w:vAlign w:val="center"/>
          </w:tcPr>
          <w:p w14:paraId="7812148F" w14:textId="3DEFDD54" w:rsidR="000747EA" w:rsidRPr="00660D0B" w:rsidRDefault="000747EA">
            <w:pPr>
              <w:ind w:right="-72"/>
              <w:jc w:val="center"/>
              <w:rPr>
                <w:rFonts w:ascii="Arial" w:eastAsia="Browallia New" w:hAnsi="Arial" w:cs="Arial"/>
                <w:b/>
                <w:sz w:val="18"/>
                <w:szCs w:val="18"/>
              </w:rPr>
            </w:pPr>
            <w:r w:rsidRPr="00660D0B">
              <w:rPr>
                <w:rFonts w:ascii="Arial" w:eastAsia="Browallia New" w:hAnsi="Arial" w:cs="Arial"/>
                <w:b/>
                <w:bCs/>
                <w:sz w:val="18"/>
                <w:szCs w:val="18"/>
              </w:rPr>
              <w:t xml:space="preserve">For the three-month period ended </w:t>
            </w:r>
            <w:r w:rsidR="00C1180A" w:rsidRPr="00660D0B">
              <w:rPr>
                <w:rFonts w:ascii="Arial" w:eastAsia="Browallia New" w:hAnsi="Arial" w:cs="Arial"/>
                <w:b/>
                <w:bCs/>
                <w:sz w:val="18"/>
                <w:szCs w:val="18"/>
                <w:lang w:val="en-GB"/>
              </w:rPr>
              <w:t>31 March</w:t>
            </w:r>
            <w:r w:rsidR="00925485" w:rsidRPr="00660D0B">
              <w:rPr>
                <w:rFonts w:ascii="Arial" w:eastAsia="Browallia New" w:hAnsi="Arial" w:cs="Arial"/>
                <w:b/>
                <w:bCs/>
                <w:sz w:val="18"/>
                <w:szCs w:val="18"/>
              </w:rPr>
              <w:t xml:space="preserve"> </w:t>
            </w:r>
            <w:r w:rsidR="00C1180A" w:rsidRPr="00660D0B">
              <w:rPr>
                <w:rFonts w:ascii="Arial" w:eastAsia="Browallia New" w:hAnsi="Arial" w:cs="Arial"/>
                <w:b/>
                <w:bCs/>
                <w:sz w:val="18"/>
                <w:szCs w:val="18"/>
                <w:lang w:val="en-GB"/>
              </w:rPr>
              <w:t>2025</w:t>
            </w:r>
          </w:p>
        </w:tc>
      </w:tr>
      <w:tr w:rsidR="00600A79" w:rsidRPr="00660D0B" w14:paraId="5D6D3B83" w14:textId="77777777" w:rsidTr="000747EA">
        <w:trPr>
          <w:tblHeader/>
        </w:trPr>
        <w:tc>
          <w:tcPr>
            <w:tcW w:w="2835" w:type="dxa"/>
            <w:vAlign w:val="bottom"/>
          </w:tcPr>
          <w:p w14:paraId="1DAA963F" w14:textId="77777777" w:rsidR="000747EA" w:rsidRPr="00660D0B" w:rsidRDefault="000747EA">
            <w:pPr>
              <w:ind w:left="-101"/>
              <w:rPr>
                <w:rFonts w:ascii="Arial" w:eastAsia="Browallia New" w:hAnsi="Arial" w:cs="Arial"/>
                <w:sz w:val="18"/>
                <w:szCs w:val="18"/>
              </w:rPr>
            </w:pPr>
          </w:p>
        </w:tc>
        <w:tc>
          <w:tcPr>
            <w:tcW w:w="1418" w:type="dxa"/>
            <w:tcBorders>
              <w:top w:val="single" w:sz="4" w:space="0" w:color="auto"/>
            </w:tcBorders>
            <w:vAlign w:val="bottom"/>
          </w:tcPr>
          <w:p w14:paraId="3452A656" w14:textId="77777777" w:rsidR="000747EA" w:rsidRPr="00660D0B" w:rsidRDefault="000747EA">
            <w:pPr>
              <w:ind w:right="-72"/>
              <w:jc w:val="right"/>
              <w:rPr>
                <w:rFonts w:ascii="Arial" w:eastAsia="Browallia New" w:hAnsi="Arial" w:cs="Arial"/>
                <w:b/>
                <w:sz w:val="18"/>
                <w:szCs w:val="18"/>
              </w:rPr>
            </w:pPr>
            <w:r w:rsidRPr="00660D0B">
              <w:rPr>
                <w:rFonts w:ascii="Arial" w:eastAsia="Browallia New" w:hAnsi="Arial" w:cs="Arial"/>
                <w:b/>
                <w:bCs/>
                <w:sz w:val="18"/>
                <w:szCs w:val="18"/>
              </w:rPr>
              <w:t>Transportation services business</w:t>
            </w:r>
          </w:p>
        </w:tc>
        <w:tc>
          <w:tcPr>
            <w:tcW w:w="1336" w:type="dxa"/>
            <w:tcBorders>
              <w:top w:val="single" w:sz="4" w:space="0" w:color="auto"/>
            </w:tcBorders>
            <w:vAlign w:val="bottom"/>
          </w:tcPr>
          <w:p w14:paraId="61C3F49A" w14:textId="77777777" w:rsidR="000747EA" w:rsidRPr="00660D0B" w:rsidRDefault="000747EA">
            <w:pPr>
              <w:ind w:right="-72"/>
              <w:jc w:val="right"/>
              <w:rPr>
                <w:rFonts w:ascii="Arial" w:eastAsia="Browallia New" w:hAnsi="Arial" w:cs="Arial"/>
                <w:b/>
                <w:sz w:val="18"/>
                <w:szCs w:val="18"/>
              </w:rPr>
            </w:pPr>
            <w:r w:rsidRPr="00660D0B">
              <w:rPr>
                <w:rFonts w:ascii="Arial" w:eastAsia="Browallia New" w:hAnsi="Arial" w:cs="Arial"/>
                <w:b/>
                <w:bCs/>
                <w:sz w:val="18"/>
                <w:szCs w:val="18"/>
              </w:rPr>
              <w:t>Container depot services business</w:t>
            </w:r>
          </w:p>
        </w:tc>
        <w:tc>
          <w:tcPr>
            <w:tcW w:w="1291" w:type="dxa"/>
            <w:tcBorders>
              <w:top w:val="single" w:sz="4" w:space="0" w:color="auto"/>
            </w:tcBorders>
            <w:vAlign w:val="bottom"/>
          </w:tcPr>
          <w:p w14:paraId="358B9D19" w14:textId="77777777" w:rsidR="000747EA" w:rsidRPr="00660D0B" w:rsidRDefault="000747EA">
            <w:pPr>
              <w:ind w:right="-72"/>
              <w:jc w:val="right"/>
              <w:rPr>
                <w:rFonts w:ascii="Arial" w:eastAsia="Browallia New" w:hAnsi="Arial" w:cs="Arial"/>
                <w:b/>
                <w:sz w:val="18"/>
                <w:szCs w:val="18"/>
              </w:rPr>
            </w:pPr>
            <w:r w:rsidRPr="00660D0B">
              <w:rPr>
                <w:rFonts w:ascii="Arial" w:eastAsia="Browallia New" w:hAnsi="Arial" w:cs="Arial"/>
                <w:b/>
                <w:bCs/>
                <w:sz w:val="18"/>
                <w:szCs w:val="18"/>
              </w:rPr>
              <w:t>Warehouse rental business</w:t>
            </w:r>
          </w:p>
        </w:tc>
        <w:tc>
          <w:tcPr>
            <w:tcW w:w="1291" w:type="dxa"/>
            <w:tcBorders>
              <w:top w:val="single" w:sz="4" w:space="0" w:color="auto"/>
            </w:tcBorders>
            <w:vAlign w:val="bottom"/>
          </w:tcPr>
          <w:p w14:paraId="4816AA2A" w14:textId="77777777" w:rsidR="000747EA" w:rsidRPr="00660D0B" w:rsidRDefault="000747EA">
            <w:pPr>
              <w:ind w:right="-72"/>
              <w:jc w:val="right"/>
              <w:rPr>
                <w:rFonts w:ascii="Arial" w:eastAsia="Browallia New" w:hAnsi="Arial" w:cs="Arial"/>
                <w:b/>
                <w:bCs/>
                <w:sz w:val="18"/>
                <w:szCs w:val="18"/>
              </w:rPr>
            </w:pPr>
            <w:r w:rsidRPr="00660D0B">
              <w:rPr>
                <w:rFonts w:ascii="Arial" w:eastAsia="Browallia New" w:hAnsi="Arial" w:cs="Arial"/>
                <w:b/>
                <w:bCs/>
                <w:sz w:val="18"/>
                <w:szCs w:val="18"/>
              </w:rPr>
              <w:t>Freight forwarder services</w:t>
            </w:r>
          </w:p>
          <w:p w14:paraId="288ADE2F" w14:textId="77777777" w:rsidR="000747EA" w:rsidRPr="00660D0B" w:rsidRDefault="000747EA">
            <w:pPr>
              <w:ind w:right="-72"/>
              <w:jc w:val="right"/>
              <w:rPr>
                <w:rFonts w:ascii="Arial" w:eastAsia="Browallia New" w:hAnsi="Arial" w:cs="Arial"/>
                <w:b/>
                <w:sz w:val="18"/>
                <w:szCs w:val="18"/>
              </w:rPr>
            </w:pPr>
            <w:r w:rsidRPr="00660D0B">
              <w:rPr>
                <w:rFonts w:ascii="Arial" w:eastAsia="Browallia New" w:hAnsi="Arial" w:cs="Arial"/>
                <w:b/>
                <w:bCs/>
                <w:sz w:val="18"/>
                <w:szCs w:val="18"/>
              </w:rPr>
              <w:t>business</w:t>
            </w:r>
          </w:p>
        </w:tc>
        <w:tc>
          <w:tcPr>
            <w:tcW w:w="1295" w:type="dxa"/>
            <w:tcBorders>
              <w:top w:val="single" w:sz="4" w:space="0" w:color="auto"/>
            </w:tcBorders>
            <w:vAlign w:val="bottom"/>
          </w:tcPr>
          <w:p w14:paraId="727A6B24" w14:textId="77777777" w:rsidR="000747EA" w:rsidRPr="00660D0B" w:rsidRDefault="000747EA">
            <w:pPr>
              <w:ind w:right="-72"/>
              <w:jc w:val="right"/>
              <w:rPr>
                <w:rFonts w:ascii="Arial" w:eastAsia="Browallia New" w:hAnsi="Arial" w:cs="Arial"/>
                <w:b/>
                <w:sz w:val="18"/>
                <w:szCs w:val="18"/>
              </w:rPr>
            </w:pPr>
            <w:r w:rsidRPr="00660D0B">
              <w:rPr>
                <w:rFonts w:ascii="Arial" w:eastAsia="Browallia New" w:hAnsi="Arial" w:cs="Arial"/>
                <w:b/>
                <w:bCs/>
                <w:sz w:val="18"/>
                <w:szCs w:val="18"/>
              </w:rPr>
              <w:t>Total</w:t>
            </w:r>
          </w:p>
        </w:tc>
      </w:tr>
      <w:tr w:rsidR="00600A79" w:rsidRPr="00660D0B" w14:paraId="0FF8779F" w14:textId="77777777" w:rsidTr="000747EA">
        <w:trPr>
          <w:tblHeader/>
        </w:trPr>
        <w:tc>
          <w:tcPr>
            <w:tcW w:w="2835" w:type="dxa"/>
            <w:vAlign w:val="bottom"/>
          </w:tcPr>
          <w:p w14:paraId="4290FF1C" w14:textId="77777777" w:rsidR="000747EA" w:rsidRPr="00660D0B" w:rsidRDefault="000747EA">
            <w:pPr>
              <w:ind w:left="-101"/>
              <w:rPr>
                <w:rFonts w:ascii="Arial" w:eastAsia="Browallia New" w:hAnsi="Arial" w:cs="Arial"/>
                <w:sz w:val="18"/>
                <w:szCs w:val="18"/>
              </w:rPr>
            </w:pPr>
          </w:p>
        </w:tc>
        <w:tc>
          <w:tcPr>
            <w:tcW w:w="1418" w:type="dxa"/>
            <w:tcBorders>
              <w:bottom w:val="single" w:sz="4" w:space="0" w:color="auto"/>
            </w:tcBorders>
            <w:vAlign w:val="center"/>
          </w:tcPr>
          <w:p w14:paraId="4F97ABF0" w14:textId="77777777" w:rsidR="000747EA" w:rsidRPr="00660D0B" w:rsidRDefault="000747EA">
            <w:pPr>
              <w:tabs>
                <w:tab w:val="left" w:pos="-72"/>
              </w:tabs>
              <w:ind w:right="-72"/>
              <w:jc w:val="right"/>
              <w:rPr>
                <w:rFonts w:ascii="Arial" w:eastAsia="Browallia New" w:hAnsi="Arial" w:cs="Arial"/>
                <w:bCs/>
                <w:sz w:val="18"/>
                <w:szCs w:val="18"/>
              </w:rPr>
            </w:pPr>
            <w:r w:rsidRPr="00660D0B">
              <w:rPr>
                <w:rFonts w:ascii="Arial" w:eastAsia="Browallia New" w:hAnsi="Arial" w:cs="Arial"/>
                <w:b/>
                <w:bCs/>
                <w:sz w:val="18"/>
                <w:szCs w:val="18"/>
              </w:rPr>
              <w:t>Baht</w:t>
            </w:r>
          </w:p>
        </w:tc>
        <w:tc>
          <w:tcPr>
            <w:tcW w:w="1336" w:type="dxa"/>
            <w:tcBorders>
              <w:bottom w:val="single" w:sz="4" w:space="0" w:color="auto"/>
            </w:tcBorders>
            <w:vAlign w:val="center"/>
          </w:tcPr>
          <w:p w14:paraId="08ABFD11" w14:textId="77777777" w:rsidR="000747EA" w:rsidRPr="00660D0B" w:rsidRDefault="000747EA">
            <w:pPr>
              <w:tabs>
                <w:tab w:val="left" w:pos="-72"/>
              </w:tabs>
              <w:ind w:right="-72"/>
              <w:jc w:val="right"/>
              <w:rPr>
                <w:rFonts w:ascii="Arial" w:eastAsia="Browallia New" w:hAnsi="Arial" w:cs="Arial"/>
                <w:b/>
                <w:sz w:val="18"/>
                <w:szCs w:val="18"/>
              </w:rPr>
            </w:pPr>
            <w:r w:rsidRPr="00660D0B">
              <w:rPr>
                <w:rFonts w:ascii="Arial" w:eastAsia="Browallia New" w:hAnsi="Arial" w:cs="Arial"/>
                <w:b/>
                <w:bCs/>
                <w:sz w:val="18"/>
                <w:szCs w:val="18"/>
              </w:rPr>
              <w:t>Baht</w:t>
            </w:r>
          </w:p>
        </w:tc>
        <w:tc>
          <w:tcPr>
            <w:tcW w:w="1291" w:type="dxa"/>
            <w:tcBorders>
              <w:bottom w:val="single" w:sz="4" w:space="0" w:color="auto"/>
            </w:tcBorders>
            <w:vAlign w:val="center"/>
          </w:tcPr>
          <w:p w14:paraId="491837B6" w14:textId="77777777" w:rsidR="000747EA" w:rsidRPr="00660D0B" w:rsidRDefault="000747EA">
            <w:pPr>
              <w:tabs>
                <w:tab w:val="left" w:pos="-72"/>
              </w:tabs>
              <w:ind w:right="-72"/>
              <w:jc w:val="right"/>
              <w:rPr>
                <w:rFonts w:ascii="Arial" w:eastAsia="Browallia New" w:hAnsi="Arial" w:cs="Arial"/>
                <w:b/>
                <w:sz w:val="18"/>
                <w:szCs w:val="18"/>
              </w:rPr>
            </w:pPr>
            <w:r w:rsidRPr="00660D0B">
              <w:rPr>
                <w:rFonts w:ascii="Arial" w:eastAsia="Browallia New" w:hAnsi="Arial" w:cs="Arial"/>
                <w:b/>
                <w:bCs/>
                <w:sz w:val="18"/>
                <w:szCs w:val="18"/>
              </w:rPr>
              <w:t>Baht</w:t>
            </w:r>
          </w:p>
        </w:tc>
        <w:tc>
          <w:tcPr>
            <w:tcW w:w="1291" w:type="dxa"/>
            <w:tcBorders>
              <w:bottom w:val="single" w:sz="4" w:space="0" w:color="auto"/>
            </w:tcBorders>
            <w:vAlign w:val="center"/>
          </w:tcPr>
          <w:p w14:paraId="411E2658" w14:textId="77777777" w:rsidR="000747EA" w:rsidRPr="00660D0B" w:rsidRDefault="000747EA">
            <w:pPr>
              <w:tabs>
                <w:tab w:val="left" w:pos="-72"/>
              </w:tabs>
              <w:ind w:right="-72"/>
              <w:jc w:val="right"/>
              <w:rPr>
                <w:rFonts w:ascii="Arial" w:eastAsia="Browallia New" w:hAnsi="Arial" w:cs="Arial"/>
                <w:b/>
                <w:sz w:val="18"/>
                <w:szCs w:val="18"/>
              </w:rPr>
            </w:pPr>
            <w:r w:rsidRPr="00660D0B">
              <w:rPr>
                <w:rFonts w:ascii="Arial" w:eastAsia="Browallia New" w:hAnsi="Arial" w:cs="Arial"/>
                <w:b/>
                <w:bCs/>
                <w:sz w:val="18"/>
                <w:szCs w:val="18"/>
              </w:rPr>
              <w:t>Baht</w:t>
            </w:r>
          </w:p>
        </w:tc>
        <w:tc>
          <w:tcPr>
            <w:tcW w:w="1295" w:type="dxa"/>
            <w:tcBorders>
              <w:bottom w:val="single" w:sz="4" w:space="0" w:color="auto"/>
            </w:tcBorders>
            <w:vAlign w:val="center"/>
          </w:tcPr>
          <w:p w14:paraId="3CB1E705" w14:textId="77777777" w:rsidR="000747EA" w:rsidRPr="00660D0B" w:rsidRDefault="000747EA">
            <w:pPr>
              <w:tabs>
                <w:tab w:val="left" w:pos="-72"/>
              </w:tabs>
              <w:ind w:right="-72"/>
              <w:jc w:val="right"/>
              <w:rPr>
                <w:rFonts w:ascii="Arial" w:eastAsia="Browallia New" w:hAnsi="Arial" w:cs="Arial"/>
                <w:b/>
                <w:sz w:val="18"/>
                <w:szCs w:val="18"/>
              </w:rPr>
            </w:pPr>
            <w:r w:rsidRPr="00660D0B">
              <w:rPr>
                <w:rFonts w:ascii="Arial" w:eastAsia="Browallia New" w:hAnsi="Arial" w:cs="Arial"/>
                <w:b/>
                <w:bCs/>
                <w:sz w:val="18"/>
                <w:szCs w:val="18"/>
              </w:rPr>
              <w:t>Baht</w:t>
            </w:r>
          </w:p>
        </w:tc>
      </w:tr>
      <w:tr w:rsidR="00600A79" w:rsidRPr="00660D0B" w14:paraId="119B5E92" w14:textId="77777777" w:rsidTr="00BE165A">
        <w:trPr>
          <w:trHeight w:val="70"/>
          <w:tblHeader/>
        </w:trPr>
        <w:tc>
          <w:tcPr>
            <w:tcW w:w="2835" w:type="dxa"/>
            <w:vAlign w:val="bottom"/>
          </w:tcPr>
          <w:p w14:paraId="4A11C935" w14:textId="77777777" w:rsidR="000747EA" w:rsidRPr="00660D0B" w:rsidRDefault="000747EA">
            <w:pPr>
              <w:rPr>
                <w:rFonts w:ascii="Arial" w:eastAsia="Browallia New" w:hAnsi="Arial" w:cs="Arial"/>
                <w:sz w:val="18"/>
                <w:szCs w:val="18"/>
              </w:rPr>
            </w:pPr>
          </w:p>
        </w:tc>
        <w:tc>
          <w:tcPr>
            <w:tcW w:w="1418" w:type="dxa"/>
            <w:tcBorders>
              <w:top w:val="single" w:sz="4" w:space="0" w:color="auto"/>
            </w:tcBorders>
          </w:tcPr>
          <w:p w14:paraId="2760C3CE" w14:textId="77777777" w:rsidR="000747EA" w:rsidRPr="00660D0B" w:rsidRDefault="000747EA">
            <w:pPr>
              <w:rPr>
                <w:rFonts w:ascii="Arial" w:eastAsia="Browallia New" w:hAnsi="Arial" w:cs="Arial"/>
                <w:sz w:val="18"/>
                <w:szCs w:val="18"/>
              </w:rPr>
            </w:pPr>
          </w:p>
        </w:tc>
        <w:tc>
          <w:tcPr>
            <w:tcW w:w="1336" w:type="dxa"/>
            <w:tcBorders>
              <w:top w:val="single" w:sz="4" w:space="0" w:color="auto"/>
            </w:tcBorders>
            <w:vAlign w:val="bottom"/>
          </w:tcPr>
          <w:p w14:paraId="46448F9A" w14:textId="77777777" w:rsidR="000747EA" w:rsidRPr="00660D0B" w:rsidRDefault="000747EA">
            <w:pPr>
              <w:rPr>
                <w:rFonts w:ascii="Arial" w:eastAsia="Browallia New" w:hAnsi="Arial" w:cs="Arial"/>
                <w:sz w:val="18"/>
                <w:szCs w:val="18"/>
              </w:rPr>
            </w:pPr>
          </w:p>
        </w:tc>
        <w:tc>
          <w:tcPr>
            <w:tcW w:w="1291" w:type="dxa"/>
            <w:tcBorders>
              <w:top w:val="single" w:sz="4" w:space="0" w:color="auto"/>
            </w:tcBorders>
            <w:vAlign w:val="bottom"/>
          </w:tcPr>
          <w:p w14:paraId="4F45D1A6" w14:textId="77777777" w:rsidR="000747EA" w:rsidRPr="00660D0B" w:rsidRDefault="000747EA">
            <w:pPr>
              <w:rPr>
                <w:rFonts w:ascii="Arial" w:eastAsia="Browallia New" w:hAnsi="Arial" w:cs="Arial"/>
                <w:sz w:val="18"/>
                <w:szCs w:val="18"/>
              </w:rPr>
            </w:pPr>
          </w:p>
        </w:tc>
        <w:tc>
          <w:tcPr>
            <w:tcW w:w="1291" w:type="dxa"/>
            <w:tcBorders>
              <w:top w:val="single" w:sz="4" w:space="0" w:color="auto"/>
            </w:tcBorders>
          </w:tcPr>
          <w:p w14:paraId="4488AAD1" w14:textId="77777777" w:rsidR="000747EA" w:rsidRPr="00660D0B" w:rsidRDefault="000747EA">
            <w:pPr>
              <w:rPr>
                <w:rFonts w:ascii="Arial" w:eastAsia="Browallia New" w:hAnsi="Arial" w:cs="Arial"/>
                <w:sz w:val="18"/>
                <w:szCs w:val="18"/>
              </w:rPr>
            </w:pPr>
          </w:p>
        </w:tc>
        <w:tc>
          <w:tcPr>
            <w:tcW w:w="1295" w:type="dxa"/>
            <w:tcBorders>
              <w:top w:val="single" w:sz="4" w:space="0" w:color="auto"/>
            </w:tcBorders>
          </w:tcPr>
          <w:p w14:paraId="4A0DE1C7" w14:textId="77777777" w:rsidR="000747EA" w:rsidRPr="00660D0B" w:rsidRDefault="000747EA">
            <w:pPr>
              <w:rPr>
                <w:rFonts w:ascii="Arial" w:eastAsia="Browallia New" w:hAnsi="Arial" w:cs="Arial"/>
                <w:sz w:val="18"/>
                <w:szCs w:val="18"/>
              </w:rPr>
            </w:pPr>
          </w:p>
        </w:tc>
      </w:tr>
      <w:tr w:rsidR="00600A79" w:rsidRPr="00660D0B" w14:paraId="6C7F0D0A" w14:textId="77777777" w:rsidTr="003B17C5">
        <w:tc>
          <w:tcPr>
            <w:tcW w:w="2835" w:type="dxa"/>
            <w:vAlign w:val="center"/>
          </w:tcPr>
          <w:p w14:paraId="1087C143" w14:textId="77777777" w:rsidR="00AB5D33" w:rsidRPr="00660D0B" w:rsidRDefault="00AB5D33" w:rsidP="00AB5D33">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660D0B">
              <w:rPr>
                <w:rFonts w:ascii="Arial" w:eastAsia="Browallia New" w:hAnsi="Arial" w:cs="Arial"/>
                <w:sz w:val="18"/>
                <w:szCs w:val="18"/>
              </w:rPr>
              <w:t>Revenue</w:t>
            </w:r>
          </w:p>
        </w:tc>
        <w:tc>
          <w:tcPr>
            <w:tcW w:w="1418" w:type="dxa"/>
            <w:tcBorders>
              <w:top w:val="nil"/>
              <w:left w:val="nil"/>
              <w:right w:val="nil"/>
            </w:tcBorders>
            <w:vAlign w:val="bottom"/>
          </w:tcPr>
          <w:p w14:paraId="430DDFFC" w14:textId="5197C9E6" w:rsidR="00AB5D33" w:rsidRPr="00660D0B" w:rsidRDefault="00AB5D33" w:rsidP="003B17C5">
            <w:pPr>
              <w:ind w:right="-72"/>
              <w:jc w:val="right"/>
              <w:rPr>
                <w:rFonts w:ascii="Arial" w:hAnsi="Arial" w:cs="Arial"/>
                <w:sz w:val="18"/>
                <w:szCs w:val="18"/>
                <w:cs/>
              </w:rPr>
            </w:pPr>
            <w:r w:rsidRPr="00660D0B">
              <w:rPr>
                <w:rFonts w:ascii="Arial" w:hAnsi="Arial" w:cs="Arial"/>
                <w:sz w:val="18"/>
                <w:szCs w:val="18"/>
                <w:lang w:val="en-GB"/>
              </w:rPr>
              <w:t>128</w:t>
            </w:r>
            <w:r w:rsidRPr="00660D0B">
              <w:rPr>
                <w:rFonts w:ascii="Arial" w:hAnsi="Arial" w:cs="Arial"/>
                <w:sz w:val="18"/>
                <w:szCs w:val="18"/>
              </w:rPr>
              <w:t>,</w:t>
            </w:r>
            <w:r w:rsidRPr="00660D0B">
              <w:rPr>
                <w:rFonts w:ascii="Arial" w:hAnsi="Arial" w:cs="Arial"/>
                <w:sz w:val="18"/>
                <w:szCs w:val="18"/>
                <w:lang w:val="en-GB"/>
              </w:rPr>
              <w:t>919</w:t>
            </w:r>
            <w:r w:rsidRPr="00660D0B">
              <w:rPr>
                <w:rFonts w:ascii="Arial" w:hAnsi="Arial" w:cs="Arial"/>
                <w:sz w:val="18"/>
                <w:szCs w:val="18"/>
              </w:rPr>
              <w:t>,</w:t>
            </w:r>
            <w:r w:rsidRPr="00660D0B">
              <w:rPr>
                <w:rFonts w:ascii="Arial" w:hAnsi="Arial" w:cs="Arial"/>
                <w:sz w:val="18"/>
                <w:szCs w:val="18"/>
                <w:lang w:val="en-GB"/>
              </w:rPr>
              <w:t>812</w:t>
            </w:r>
          </w:p>
        </w:tc>
        <w:tc>
          <w:tcPr>
            <w:tcW w:w="1336" w:type="dxa"/>
            <w:tcBorders>
              <w:top w:val="nil"/>
              <w:left w:val="nil"/>
              <w:right w:val="nil"/>
            </w:tcBorders>
            <w:vAlign w:val="bottom"/>
          </w:tcPr>
          <w:p w14:paraId="0656ACAE" w14:textId="169C811C" w:rsidR="00AB5D33" w:rsidRPr="00660D0B" w:rsidRDefault="00AB5D33" w:rsidP="003B17C5">
            <w:pPr>
              <w:ind w:right="-72"/>
              <w:jc w:val="right"/>
              <w:rPr>
                <w:rFonts w:ascii="Arial" w:hAnsi="Arial" w:cs="Arial"/>
                <w:sz w:val="18"/>
                <w:szCs w:val="18"/>
              </w:rPr>
            </w:pPr>
            <w:r w:rsidRPr="00660D0B">
              <w:rPr>
                <w:rFonts w:ascii="Arial" w:hAnsi="Arial" w:cs="Arial"/>
                <w:sz w:val="18"/>
                <w:szCs w:val="18"/>
                <w:lang w:val="en-GB"/>
              </w:rPr>
              <w:t>88</w:t>
            </w:r>
            <w:r w:rsidRPr="00660D0B">
              <w:rPr>
                <w:rFonts w:ascii="Arial" w:hAnsi="Arial" w:cs="Arial"/>
                <w:sz w:val="18"/>
                <w:szCs w:val="18"/>
              </w:rPr>
              <w:t>,</w:t>
            </w:r>
            <w:r w:rsidRPr="00660D0B">
              <w:rPr>
                <w:rFonts w:ascii="Arial" w:hAnsi="Arial" w:cs="Arial"/>
                <w:sz w:val="18"/>
                <w:szCs w:val="18"/>
                <w:lang w:val="en-GB"/>
              </w:rPr>
              <w:t>327</w:t>
            </w:r>
            <w:r w:rsidRPr="00660D0B">
              <w:rPr>
                <w:rFonts w:ascii="Arial" w:hAnsi="Arial" w:cs="Arial"/>
                <w:sz w:val="18"/>
                <w:szCs w:val="18"/>
              </w:rPr>
              <w:t>,</w:t>
            </w:r>
            <w:r w:rsidRPr="00660D0B">
              <w:rPr>
                <w:rFonts w:ascii="Arial" w:hAnsi="Arial" w:cs="Arial"/>
                <w:sz w:val="18"/>
                <w:szCs w:val="18"/>
                <w:lang w:val="en-GB"/>
              </w:rPr>
              <w:t>922</w:t>
            </w:r>
          </w:p>
        </w:tc>
        <w:tc>
          <w:tcPr>
            <w:tcW w:w="1291" w:type="dxa"/>
            <w:tcBorders>
              <w:top w:val="nil"/>
              <w:left w:val="nil"/>
              <w:right w:val="nil"/>
            </w:tcBorders>
            <w:vAlign w:val="bottom"/>
          </w:tcPr>
          <w:p w14:paraId="462B326D" w14:textId="7EBE1C74" w:rsidR="00AB5D33" w:rsidRPr="00660D0B" w:rsidRDefault="00AB5D33" w:rsidP="003B17C5">
            <w:pPr>
              <w:ind w:right="-72"/>
              <w:jc w:val="right"/>
              <w:rPr>
                <w:rFonts w:ascii="Arial" w:hAnsi="Arial" w:cs="Arial"/>
                <w:sz w:val="18"/>
                <w:szCs w:val="18"/>
              </w:rPr>
            </w:pPr>
            <w:r w:rsidRPr="00660D0B">
              <w:rPr>
                <w:rFonts w:ascii="Arial" w:hAnsi="Arial" w:cs="Arial"/>
                <w:sz w:val="18"/>
                <w:szCs w:val="18"/>
                <w:lang w:val="en-GB"/>
              </w:rPr>
              <w:t>7</w:t>
            </w:r>
            <w:r w:rsidRPr="00660D0B">
              <w:rPr>
                <w:rFonts w:ascii="Arial" w:hAnsi="Arial" w:cs="Arial"/>
                <w:sz w:val="18"/>
                <w:szCs w:val="18"/>
              </w:rPr>
              <w:t>,</w:t>
            </w:r>
            <w:r w:rsidRPr="00660D0B">
              <w:rPr>
                <w:rFonts w:ascii="Arial" w:hAnsi="Arial" w:cs="Arial"/>
                <w:sz w:val="18"/>
                <w:szCs w:val="18"/>
                <w:lang w:val="en-GB"/>
              </w:rPr>
              <w:t>366</w:t>
            </w:r>
            <w:r w:rsidRPr="00660D0B">
              <w:rPr>
                <w:rFonts w:ascii="Arial" w:hAnsi="Arial" w:cs="Arial"/>
                <w:sz w:val="18"/>
                <w:szCs w:val="18"/>
              </w:rPr>
              <w:t>,</w:t>
            </w:r>
            <w:r w:rsidRPr="00660D0B">
              <w:rPr>
                <w:rFonts w:ascii="Arial" w:hAnsi="Arial" w:cs="Arial"/>
                <w:sz w:val="18"/>
                <w:szCs w:val="18"/>
                <w:lang w:val="en-GB"/>
              </w:rPr>
              <w:t>585</w:t>
            </w:r>
          </w:p>
        </w:tc>
        <w:tc>
          <w:tcPr>
            <w:tcW w:w="1291" w:type="dxa"/>
            <w:tcBorders>
              <w:top w:val="nil"/>
              <w:left w:val="nil"/>
              <w:right w:val="nil"/>
            </w:tcBorders>
            <w:vAlign w:val="bottom"/>
          </w:tcPr>
          <w:p w14:paraId="023A67AD" w14:textId="3A2F5140" w:rsidR="00AB5D33" w:rsidRPr="00660D0B" w:rsidRDefault="00AB5D33" w:rsidP="003B17C5">
            <w:pPr>
              <w:ind w:right="-72"/>
              <w:jc w:val="right"/>
              <w:rPr>
                <w:rFonts w:ascii="Arial" w:hAnsi="Arial" w:cs="Arial"/>
                <w:sz w:val="18"/>
                <w:szCs w:val="18"/>
              </w:rPr>
            </w:pPr>
            <w:r w:rsidRPr="00660D0B">
              <w:rPr>
                <w:rFonts w:ascii="Arial" w:hAnsi="Arial" w:cs="Arial"/>
                <w:sz w:val="18"/>
                <w:szCs w:val="18"/>
                <w:lang w:val="en-GB"/>
              </w:rPr>
              <w:t>47</w:t>
            </w:r>
            <w:r w:rsidRPr="00660D0B">
              <w:rPr>
                <w:rFonts w:ascii="Arial" w:hAnsi="Arial" w:cs="Arial"/>
                <w:sz w:val="18"/>
                <w:szCs w:val="18"/>
              </w:rPr>
              <w:t>,</w:t>
            </w:r>
            <w:r w:rsidRPr="00660D0B">
              <w:rPr>
                <w:rFonts w:ascii="Arial" w:hAnsi="Arial" w:cs="Arial"/>
                <w:sz w:val="18"/>
                <w:szCs w:val="18"/>
                <w:lang w:val="en-GB"/>
              </w:rPr>
              <w:t>278</w:t>
            </w:r>
            <w:r w:rsidRPr="00660D0B">
              <w:rPr>
                <w:rFonts w:ascii="Arial" w:hAnsi="Arial" w:cs="Arial"/>
                <w:sz w:val="18"/>
                <w:szCs w:val="18"/>
              </w:rPr>
              <w:t>,</w:t>
            </w:r>
            <w:r w:rsidRPr="00660D0B">
              <w:rPr>
                <w:rFonts w:ascii="Arial" w:hAnsi="Arial" w:cs="Arial"/>
                <w:sz w:val="18"/>
                <w:szCs w:val="18"/>
                <w:lang w:val="en-GB"/>
              </w:rPr>
              <w:t>307</w:t>
            </w:r>
          </w:p>
        </w:tc>
        <w:tc>
          <w:tcPr>
            <w:tcW w:w="1295" w:type="dxa"/>
            <w:tcBorders>
              <w:top w:val="nil"/>
              <w:left w:val="nil"/>
              <w:right w:val="nil"/>
            </w:tcBorders>
            <w:vAlign w:val="bottom"/>
          </w:tcPr>
          <w:p w14:paraId="15A816CA" w14:textId="52C8D759" w:rsidR="00AB5D33" w:rsidRPr="00660D0B" w:rsidRDefault="00AB5D33" w:rsidP="003B17C5">
            <w:pPr>
              <w:ind w:right="-72"/>
              <w:jc w:val="right"/>
              <w:rPr>
                <w:rFonts w:ascii="Arial" w:hAnsi="Arial" w:cs="Arial"/>
                <w:sz w:val="18"/>
                <w:szCs w:val="18"/>
              </w:rPr>
            </w:pPr>
            <w:r w:rsidRPr="00660D0B">
              <w:rPr>
                <w:rFonts w:ascii="Arial" w:hAnsi="Arial" w:cs="Arial"/>
                <w:sz w:val="18"/>
                <w:szCs w:val="18"/>
                <w:lang w:val="en-GB"/>
              </w:rPr>
              <w:t>271</w:t>
            </w:r>
            <w:r w:rsidRPr="00660D0B">
              <w:rPr>
                <w:rFonts w:ascii="Arial" w:hAnsi="Arial" w:cs="Arial"/>
                <w:sz w:val="18"/>
                <w:szCs w:val="18"/>
              </w:rPr>
              <w:t>,</w:t>
            </w:r>
            <w:r w:rsidRPr="00660D0B">
              <w:rPr>
                <w:rFonts w:ascii="Arial" w:hAnsi="Arial" w:cs="Arial"/>
                <w:sz w:val="18"/>
                <w:szCs w:val="18"/>
                <w:lang w:val="en-GB"/>
              </w:rPr>
              <w:t>892</w:t>
            </w:r>
            <w:r w:rsidRPr="00660D0B">
              <w:rPr>
                <w:rFonts w:ascii="Arial" w:hAnsi="Arial" w:cs="Arial"/>
                <w:sz w:val="18"/>
                <w:szCs w:val="18"/>
              </w:rPr>
              <w:t>,</w:t>
            </w:r>
            <w:r w:rsidRPr="00660D0B">
              <w:rPr>
                <w:rFonts w:ascii="Arial" w:hAnsi="Arial" w:cs="Arial"/>
                <w:sz w:val="18"/>
                <w:szCs w:val="18"/>
                <w:lang w:val="en-GB"/>
              </w:rPr>
              <w:t>626</w:t>
            </w:r>
          </w:p>
        </w:tc>
      </w:tr>
      <w:tr w:rsidR="00600A79" w:rsidRPr="00660D0B" w14:paraId="33375EE8" w14:textId="77777777" w:rsidTr="003B17C5">
        <w:tc>
          <w:tcPr>
            <w:tcW w:w="2835" w:type="dxa"/>
            <w:vAlign w:val="center"/>
          </w:tcPr>
          <w:p w14:paraId="61241851" w14:textId="77777777" w:rsidR="00AB5D33" w:rsidRPr="00660D0B" w:rsidRDefault="00AB5D33" w:rsidP="00AB5D33">
            <w:pPr>
              <w:ind w:left="-101"/>
              <w:rPr>
                <w:rFonts w:ascii="Arial" w:eastAsia="Browallia New" w:hAnsi="Arial" w:cs="Arial"/>
                <w:sz w:val="18"/>
                <w:szCs w:val="18"/>
              </w:rPr>
            </w:pPr>
            <w:proofErr w:type="gramStart"/>
            <w:r w:rsidRPr="00660D0B">
              <w:rPr>
                <w:rFonts w:ascii="Arial" w:eastAsia="Browallia New" w:hAnsi="Arial" w:cs="Arial"/>
                <w:sz w:val="18"/>
                <w:szCs w:val="18"/>
                <w:u w:val="single"/>
              </w:rPr>
              <w:t>Less</w:t>
            </w:r>
            <w:r w:rsidRPr="00660D0B">
              <w:rPr>
                <w:rFonts w:ascii="Arial" w:eastAsia="Browallia New" w:hAnsi="Arial" w:cs="Arial"/>
                <w:sz w:val="18"/>
                <w:szCs w:val="18"/>
              </w:rPr>
              <w:t xml:space="preserve">  Inter</w:t>
            </w:r>
            <w:proofErr w:type="gramEnd"/>
            <w:r w:rsidRPr="00660D0B">
              <w:rPr>
                <w:rFonts w:ascii="Arial" w:eastAsia="Browallia New" w:hAnsi="Arial" w:cs="Arial"/>
                <w:sz w:val="18"/>
                <w:szCs w:val="18"/>
              </w:rPr>
              <w:t>-segment revenue</w:t>
            </w:r>
          </w:p>
        </w:tc>
        <w:tc>
          <w:tcPr>
            <w:tcW w:w="1418" w:type="dxa"/>
            <w:tcBorders>
              <w:top w:val="nil"/>
              <w:left w:val="nil"/>
              <w:bottom w:val="single" w:sz="4" w:space="0" w:color="auto"/>
              <w:right w:val="nil"/>
            </w:tcBorders>
            <w:vAlign w:val="bottom"/>
          </w:tcPr>
          <w:p w14:paraId="40C5B39E" w14:textId="0670452B" w:rsidR="00AB5D33" w:rsidRPr="00660D0B" w:rsidRDefault="00AB5D33" w:rsidP="003B17C5">
            <w:pPr>
              <w:ind w:right="-72"/>
              <w:jc w:val="right"/>
              <w:rPr>
                <w:rFonts w:ascii="Arial" w:hAnsi="Arial" w:cs="Arial"/>
                <w:sz w:val="18"/>
                <w:szCs w:val="18"/>
                <w:cs/>
              </w:rPr>
            </w:pPr>
            <w:r w:rsidRPr="00660D0B">
              <w:rPr>
                <w:rFonts w:ascii="Arial" w:hAnsi="Arial" w:cs="Arial"/>
                <w:sz w:val="18"/>
                <w:szCs w:val="18"/>
              </w:rPr>
              <w:t>(</w:t>
            </w:r>
            <w:r w:rsidRPr="00660D0B">
              <w:rPr>
                <w:rFonts w:ascii="Arial" w:hAnsi="Arial" w:cs="Arial"/>
                <w:sz w:val="18"/>
                <w:szCs w:val="18"/>
                <w:lang w:val="en-GB"/>
              </w:rPr>
              <w:t>1</w:t>
            </w:r>
            <w:r w:rsidRPr="00660D0B">
              <w:rPr>
                <w:rFonts w:ascii="Arial" w:hAnsi="Arial" w:cs="Arial"/>
                <w:sz w:val="18"/>
                <w:szCs w:val="18"/>
              </w:rPr>
              <w:t>,</w:t>
            </w:r>
            <w:r w:rsidRPr="00660D0B">
              <w:rPr>
                <w:rFonts w:ascii="Arial" w:hAnsi="Arial" w:cs="Arial"/>
                <w:sz w:val="18"/>
                <w:szCs w:val="18"/>
                <w:lang w:val="en-GB"/>
              </w:rPr>
              <w:t>855</w:t>
            </w:r>
            <w:r w:rsidRPr="00660D0B">
              <w:rPr>
                <w:rFonts w:ascii="Arial" w:hAnsi="Arial" w:cs="Arial"/>
                <w:sz w:val="18"/>
                <w:szCs w:val="18"/>
              </w:rPr>
              <w:t>,</w:t>
            </w:r>
            <w:r w:rsidRPr="00660D0B">
              <w:rPr>
                <w:rFonts w:ascii="Arial" w:hAnsi="Arial" w:cs="Arial"/>
                <w:sz w:val="18"/>
                <w:szCs w:val="18"/>
                <w:lang w:val="en-GB"/>
              </w:rPr>
              <w:t>949</w:t>
            </w:r>
            <w:r w:rsidRPr="00660D0B">
              <w:rPr>
                <w:rFonts w:ascii="Arial" w:hAnsi="Arial" w:cs="Arial"/>
                <w:sz w:val="18"/>
                <w:szCs w:val="18"/>
              </w:rPr>
              <w:t>)</w:t>
            </w:r>
          </w:p>
        </w:tc>
        <w:tc>
          <w:tcPr>
            <w:tcW w:w="1336" w:type="dxa"/>
            <w:tcBorders>
              <w:top w:val="nil"/>
              <w:left w:val="nil"/>
              <w:bottom w:val="single" w:sz="4" w:space="0" w:color="auto"/>
              <w:right w:val="nil"/>
            </w:tcBorders>
            <w:vAlign w:val="bottom"/>
          </w:tcPr>
          <w:p w14:paraId="7B888638" w14:textId="351E68CE" w:rsidR="00AB5D33" w:rsidRPr="00660D0B" w:rsidRDefault="00AB5D33" w:rsidP="003B17C5">
            <w:pPr>
              <w:ind w:right="-72"/>
              <w:jc w:val="right"/>
              <w:rPr>
                <w:rFonts w:ascii="Arial" w:hAnsi="Arial" w:cs="Arial"/>
                <w:sz w:val="18"/>
                <w:szCs w:val="18"/>
              </w:rPr>
            </w:pPr>
            <w:r w:rsidRPr="00660D0B">
              <w:rPr>
                <w:rFonts w:ascii="Arial" w:hAnsi="Arial" w:cs="Arial"/>
                <w:sz w:val="18"/>
                <w:szCs w:val="18"/>
              </w:rPr>
              <w:t>(</w:t>
            </w:r>
            <w:r w:rsidRPr="00660D0B">
              <w:rPr>
                <w:rFonts w:ascii="Arial" w:hAnsi="Arial" w:cs="Arial"/>
                <w:sz w:val="18"/>
                <w:szCs w:val="18"/>
                <w:lang w:val="en-GB"/>
              </w:rPr>
              <w:t>635</w:t>
            </w:r>
            <w:r w:rsidRPr="00660D0B">
              <w:rPr>
                <w:rFonts w:ascii="Arial" w:hAnsi="Arial" w:cs="Arial"/>
                <w:sz w:val="18"/>
                <w:szCs w:val="18"/>
              </w:rPr>
              <w:t>,</w:t>
            </w:r>
            <w:r w:rsidRPr="00660D0B">
              <w:rPr>
                <w:rFonts w:ascii="Arial" w:hAnsi="Arial" w:cs="Arial"/>
                <w:sz w:val="18"/>
                <w:szCs w:val="18"/>
                <w:lang w:val="en-GB"/>
              </w:rPr>
              <w:t>573</w:t>
            </w:r>
            <w:r w:rsidRPr="00660D0B">
              <w:rPr>
                <w:rFonts w:ascii="Arial" w:hAnsi="Arial" w:cs="Arial"/>
                <w:sz w:val="18"/>
                <w:szCs w:val="18"/>
              </w:rPr>
              <w:t>)</w:t>
            </w:r>
          </w:p>
        </w:tc>
        <w:tc>
          <w:tcPr>
            <w:tcW w:w="1291" w:type="dxa"/>
            <w:tcBorders>
              <w:top w:val="nil"/>
              <w:left w:val="nil"/>
              <w:bottom w:val="single" w:sz="4" w:space="0" w:color="auto"/>
              <w:right w:val="nil"/>
            </w:tcBorders>
            <w:vAlign w:val="bottom"/>
          </w:tcPr>
          <w:p w14:paraId="3F91F9AC" w14:textId="37453B6B" w:rsidR="00AB5D33" w:rsidRPr="00660D0B" w:rsidRDefault="00AB5D33" w:rsidP="003B17C5">
            <w:pPr>
              <w:ind w:right="-72"/>
              <w:jc w:val="right"/>
              <w:rPr>
                <w:rFonts w:ascii="Arial" w:hAnsi="Arial" w:cs="Arial"/>
                <w:sz w:val="18"/>
                <w:szCs w:val="18"/>
              </w:rPr>
            </w:pPr>
            <w:r w:rsidRPr="00660D0B">
              <w:rPr>
                <w:rFonts w:ascii="Arial" w:hAnsi="Arial" w:cs="Arial"/>
                <w:sz w:val="18"/>
                <w:szCs w:val="18"/>
              </w:rPr>
              <w:t>-</w:t>
            </w:r>
          </w:p>
        </w:tc>
        <w:tc>
          <w:tcPr>
            <w:tcW w:w="1291" w:type="dxa"/>
            <w:tcBorders>
              <w:top w:val="nil"/>
              <w:left w:val="nil"/>
              <w:bottom w:val="single" w:sz="4" w:space="0" w:color="auto"/>
              <w:right w:val="nil"/>
            </w:tcBorders>
            <w:vAlign w:val="bottom"/>
          </w:tcPr>
          <w:p w14:paraId="5E24018A" w14:textId="41B86BD8" w:rsidR="00AB5D33" w:rsidRPr="00660D0B" w:rsidRDefault="00AB5D33" w:rsidP="003B17C5">
            <w:pPr>
              <w:ind w:right="-72"/>
              <w:jc w:val="right"/>
              <w:rPr>
                <w:rFonts w:ascii="Arial" w:hAnsi="Arial" w:cs="Arial"/>
                <w:sz w:val="18"/>
                <w:szCs w:val="18"/>
              </w:rPr>
            </w:pPr>
            <w:r w:rsidRPr="00660D0B">
              <w:rPr>
                <w:rFonts w:ascii="Arial" w:hAnsi="Arial" w:cs="Arial"/>
                <w:sz w:val="18"/>
                <w:szCs w:val="18"/>
              </w:rPr>
              <w:t>-</w:t>
            </w:r>
          </w:p>
        </w:tc>
        <w:tc>
          <w:tcPr>
            <w:tcW w:w="1295" w:type="dxa"/>
            <w:tcBorders>
              <w:top w:val="nil"/>
              <w:left w:val="nil"/>
              <w:bottom w:val="single" w:sz="4" w:space="0" w:color="auto"/>
              <w:right w:val="nil"/>
            </w:tcBorders>
            <w:vAlign w:val="bottom"/>
          </w:tcPr>
          <w:p w14:paraId="265C04F8" w14:textId="491966EB" w:rsidR="00AB5D33" w:rsidRPr="00660D0B" w:rsidRDefault="00AB5D33" w:rsidP="003B17C5">
            <w:pPr>
              <w:ind w:right="-72"/>
              <w:jc w:val="right"/>
              <w:rPr>
                <w:rFonts w:ascii="Arial" w:hAnsi="Arial" w:cs="Arial"/>
                <w:sz w:val="18"/>
                <w:szCs w:val="18"/>
              </w:rPr>
            </w:pPr>
            <w:r w:rsidRPr="00660D0B">
              <w:rPr>
                <w:rFonts w:ascii="Arial" w:hAnsi="Arial" w:cs="Arial"/>
                <w:sz w:val="18"/>
                <w:szCs w:val="18"/>
              </w:rPr>
              <w:t>(</w:t>
            </w:r>
            <w:r w:rsidRPr="00660D0B">
              <w:rPr>
                <w:rFonts w:ascii="Arial" w:hAnsi="Arial" w:cs="Arial"/>
                <w:sz w:val="18"/>
                <w:szCs w:val="18"/>
                <w:lang w:val="en-GB"/>
              </w:rPr>
              <w:t>2</w:t>
            </w:r>
            <w:r w:rsidRPr="00660D0B">
              <w:rPr>
                <w:rFonts w:ascii="Arial" w:hAnsi="Arial" w:cs="Arial"/>
                <w:sz w:val="18"/>
                <w:szCs w:val="18"/>
              </w:rPr>
              <w:t>,</w:t>
            </w:r>
            <w:r w:rsidRPr="00660D0B">
              <w:rPr>
                <w:rFonts w:ascii="Arial" w:hAnsi="Arial" w:cs="Arial"/>
                <w:sz w:val="18"/>
                <w:szCs w:val="18"/>
                <w:lang w:val="en-GB"/>
              </w:rPr>
              <w:t>491</w:t>
            </w:r>
            <w:r w:rsidRPr="00660D0B">
              <w:rPr>
                <w:rFonts w:ascii="Arial" w:hAnsi="Arial" w:cs="Arial"/>
                <w:sz w:val="18"/>
                <w:szCs w:val="18"/>
              </w:rPr>
              <w:t>,</w:t>
            </w:r>
            <w:r w:rsidRPr="00660D0B">
              <w:rPr>
                <w:rFonts w:ascii="Arial" w:hAnsi="Arial" w:cs="Arial"/>
                <w:sz w:val="18"/>
                <w:szCs w:val="18"/>
                <w:lang w:val="en-GB"/>
              </w:rPr>
              <w:t>522</w:t>
            </w:r>
            <w:r w:rsidRPr="00660D0B">
              <w:rPr>
                <w:rFonts w:ascii="Arial" w:hAnsi="Arial" w:cs="Arial"/>
                <w:sz w:val="18"/>
                <w:szCs w:val="18"/>
              </w:rPr>
              <w:t>)</w:t>
            </w:r>
          </w:p>
        </w:tc>
      </w:tr>
      <w:tr w:rsidR="00600A79" w:rsidRPr="00660D0B" w14:paraId="5EBCB3B7" w14:textId="77777777" w:rsidTr="003B17C5">
        <w:tc>
          <w:tcPr>
            <w:tcW w:w="2835" w:type="dxa"/>
            <w:vAlign w:val="center"/>
          </w:tcPr>
          <w:p w14:paraId="6E40C8B0" w14:textId="77777777" w:rsidR="00AB5D33" w:rsidRPr="00660D0B" w:rsidRDefault="00AB5D33" w:rsidP="00AB5D33">
            <w:pPr>
              <w:rPr>
                <w:rFonts w:ascii="Arial" w:eastAsia="Browallia New" w:hAnsi="Arial" w:cs="Arial"/>
                <w:sz w:val="18"/>
                <w:szCs w:val="18"/>
              </w:rPr>
            </w:pPr>
          </w:p>
        </w:tc>
        <w:tc>
          <w:tcPr>
            <w:tcW w:w="1418" w:type="dxa"/>
            <w:tcBorders>
              <w:top w:val="nil"/>
              <w:left w:val="nil"/>
              <w:right w:val="nil"/>
            </w:tcBorders>
            <w:vAlign w:val="bottom"/>
          </w:tcPr>
          <w:p w14:paraId="4660030B" w14:textId="77777777" w:rsidR="00AB5D33" w:rsidRPr="00660D0B" w:rsidRDefault="00AB5D33" w:rsidP="003B17C5">
            <w:pPr>
              <w:ind w:right="-72"/>
              <w:jc w:val="right"/>
              <w:rPr>
                <w:rFonts w:ascii="Arial" w:hAnsi="Arial" w:cs="Arial"/>
                <w:sz w:val="18"/>
                <w:szCs w:val="18"/>
              </w:rPr>
            </w:pPr>
          </w:p>
        </w:tc>
        <w:tc>
          <w:tcPr>
            <w:tcW w:w="1336" w:type="dxa"/>
            <w:tcBorders>
              <w:top w:val="nil"/>
              <w:left w:val="nil"/>
              <w:right w:val="nil"/>
            </w:tcBorders>
            <w:vAlign w:val="bottom"/>
          </w:tcPr>
          <w:p w14:paraId="6C61A79E" w14:textId="77777777" w:rsidR="00AB5D33" w:rsidRPr="00660D0B" w:rsidRDefault="00AB5D33" w:rsidP="003B17C5">
            <w:pPr>
              <w:ind w:right="-72"/>
              <w:jc w:val="right"/>
              <w:rPr>
                <w:rFonts w:ascii="Arial" w:hAnsi="Arial" w:cs="Arial"/>
                <w:sz w:val="18"/>
                <w:szCs w:val="18"/>
              </w:rPr>
            </w:pPr>
          </w:p>
        </w:tc>
        <w:tc>
          <w:tcPr>
            <w:tcW w:w="1291" w:type="dxa"/>
            <w:tcBorders>
              <w:top w:val="nil"/>
              <w:left w:val="nil"/>
              <w:right w:val="nil"/>
            </w:tcBorders>
            <w:vAlign w:val="bottom"/>
          </w:tcPr>
          <w:p w14:paraId="79684471" w14:textId="77777777" w:rsidR="00AB5D33" w:rsidRPr="00660D0B" w:rsidRDefault="00AB5D33" w:rsidP="003B17C5">
            <w:pPr>
              <w:ind w:right="-72"/>
              <w:jc w:val="right"/>
              <w:rPr>
                <w:rFonts w:ascii="Arial" w:hAnsi="Arial" w:cs="Arial"/>
                <w:sz w:val="18"/>
                <w:szCs w:val="18"/>
              </w:rPr>
            </w:pPr>
          </w:p>
        </w:tc>
        <w:tc>
          <w:tcPr>
            <w:tcW w:w="1291" w:type="dxa"/>
            <w:tcBorders>
              <w:top w:val="nil"/>
              <w:left w:val="nil"/>
              <w:right w:val="nil"/>
            </w:tcBorders>
            <w:vAlign w:val="bottom"/>
          </w:tcPr>
          <w:p w14:paraId="3016A08F" w14:textId="77777777" w:rsidR="00AB5D33" w:rsidRPr="00660D0B" w:rsidRDefault="00AB5D33" w:rsidP="003B17C5">
            <w:pPr>
              <w:ind w:right="-72"/>
              <w:jc w:val="right"/>
              <w:rPr>
                <w:rFonts w:ascii="Arial" w:hAnsi="Arial" w:cs="Arial"/>
                <w:sz w:val="18"/>
                <w:szCs w:val="18"/>
              </w:rPr>
            </w:pPr>
          </w:p>
        </w:tc>
        <w:tc>
          <w:tcPr>
            <w:tcW w:w="1295" w:type="dxa"/>
            <w:tcBorders>
              <w:top w:val="nil"/>
              <w:left w:val="nil"/>
              <w:right w:val="nil"/>
            </w:tcBorders>
            <w:vAlign w:val="bottom"/>
          </w:tcPr>
          <w:p w14:paraId="6F1A4B03" w14:textId="77777777" w:rsidR="00AB5D33" w:rsidRPr="00660D0B" w:rsidRDefault="00AB5D33" w:rsidP="003B17C5">
            <w:pPr>
              <w:ind w:right="-72"/>
              <w:jc w:val="right"/>
              <w:rPr>
                <w:rFonts w:ascii="Arial" w:hAnsi="Arial" w:cs="Arial"/>
                <w:sz w:val="18"/>
                <w:szCs w:val="18"/>
              </w:rPr>
            </w:pPr>
          </w:p>
        </w:tc>
      </w:tr>
      <w:tr w:rsidR="00600A79" w:rsidRPr="00660D0B" w14:paraId="0B434869" w14:textId="77777777" w:rsidTr="003B17C5">
        <w:tc>
          <w:tcPr>
            <w:tcW w:w="2835" w:type="dxa"/>
            <w:vAlign w:val="center"/>
          </w:tcPr>
          <w:p w14:paraId="0847569D" w14:textId="77777777" w:rsidR="00AB5D33" w:rsidRPr="00660D0B" w:rsidRDefault="00AB5D33" w:rsidP="00AB5D33">
            <w:pPr>
              <w:ind w:left="-101"/>
              <w:rPr>
                <w:rFonts w:ascii="Arial" w:eastAsia="Browallia New" w:hAnsi="Arial" w:cs="Arial"/>
                <w:b/>
                <w:sz w:val="18"/>
                <w:szCs w:val="18"/>
              </w:rPr>
            </w:pPr>
            <w:r w:rsidRPr="00660D0B">
              <w:rPr>
                <w:rFonts w:ascii="Arial" w:eastAsia="Browallia New" w:hAnsi="Arial" w:cs="Arial"/>
                <w:b/>
                <w:bCs/>
                <w:sz w:val="18"/>
                <w:szCs w:val="18"/>
              </w:rPr>
              <w:t>Total revenue</w:t>
            </w:r>
          </w:p>
        </w:tc>
        <w:tc>
          <w:tcPr>
            <w:tcW w:w="1418" w:type="dxa"/>
            <w:tcBorders>
              <w:left w:val="nil"/>
              <w:bottom w:val="single" w:sz="4" w:space="0" w:color="auto"/>
              <w:right w:val="nil"/>
            </w:tcBorders>
            <w:vAlign w:val="bottom"/>
          </w:tcPr>
          <w:p w14:paraId="33D2846D" w14:textId="5F5B54C0" w:rsidR="00AB5D33" w:rsidRPr="00660D0B" w:rsidRDefault="00AB5D33" w:rsidP="003B17C5">
            <w:pPr>
              <w:ind w:right="-72"/>
              <w:jc w:val="right"/>
              <w:rPr>
                <w:rFonts w:ascii="Arial" w:hAnsi="Arial" w:cs="Arial"/>
                <w:sz w:val="18"/>
                <w:szCs w:val="18"/>
              </w:rPr>
            </w:pPr>
            <w:r w:rsidRPr="00660D0B">
              <w:rPr>
                <w:rFonts w:ascii="Arial" w:hAnsi="Arial" w:cs="Arial"/>
                <w:sz w:val="18"/>
                <w:szCs w:val="18"/>
                <w:lang w:val="en-GB"/>
              </w:rPr>
              <w:t>127</w:t>
            </w:r>
            <w:r w:rsidRPr="00660D0B">
              <w:rPr>
                <w:rFonts w:ascii="Arial" w:hAnsi="Arial" w:cs="Arial"/>
                <w:sz w:val="18"/>
                <w:szCs w:val="18"/>
              </w:rPr>
              <w:t>,</w:t>
            </w:r>
            <w:r w:rsidRPr="00660D0B">
              <w:rPr>
                <w:rFonts w:ascii="Arial" w:hAnsi="Arial" w:cs="Arial"/>
                <w:sz w:val="18"/>
                <w:szCs w:val="18"/>
                <w:lang w:val="en-GB"/>
              </w:rPr>
              <w:t>063</w:t>
            </w:r>
            <w:r w:rsidRPr="00660D0B">
              <w:rPr>
                <w:rFonts w:ascii="Arial" w:hAnsi="Arial" w:cs="Arial"/>
                <w:sz w:val="18"/>
                <w:szCs w:val="18"/>
              </w:rPr>
              <w:t>,</w:t>
            </w:r>
            <w:r w:rsidRPr="00660D0B">
              <w:rPr>
                <w:rFonts w:ascii="Arial" w:hAnsi="Arial" w:cs="Arial"/>
                <w:sz w:val="18"/>
                <w:szCs w:val="18"/>
                <w:lang w:val="en-GB"/>
              </w:rPr>
              <w:t>863</w:t>
            </w:r>
          </w:p>
        </w:tc>
        <w:tc>
          <w:tcPr>
            <w:tcW w:w="1336" w:type="dxa"/>
            <w:tcBorders>
              <w:left w:val="nil"/>
              <w:bottom w:val="single" w:sz="4" w:space="0" w:color="auto"/>
              <w:right w:val="nil"/>
            </w:tcBorders>
            <w:vAlign w:val="bottom"/>
          </w:tcPr>
          <w:p w14:paraId="2E2F16B3" w14:textId="21190C8F" w:rsidR="00AB5D33" w:rsidRPr="00660D0B" w:rsidRDefault="00AB5D33" w:rsidP="003B17C5">
            <w:pPr>
              <w:ind w:right="-72"/>
              <w:jc w:val="right"/>
              <w:rPr>
                <w:rFonts w:ascii="Arial" w:hAnsi="Arial" w:cs="Arial"/>
                <w:sz w:val="18"/>
                <w:szCs w:val="18"/>
              </w:rPr>
            </w:pPr>
            <w:r w:rsidRPr="00660D0B">
              <w:rPr>
                <w:rFonts w:ascii="Arial" w:hAnsi="Arial" w:cs="Arial"/>
                <w:sz w:val="18"/>
                <w:szCs w:val="18"/>
                <w:lang w:val="en-GB"/>
              </w:rPr>
              <w:t>87</w:t>
            </w:r>
            <w:r w:rsidRPr="00660D0B">
              <w:rPr>
                <w:rFonts w:ascii="Arial" w:hAnsi="Arial" w:cs="Arial"/>
                <w:sz w:val="18"/>
                <w:szCs w:val="18"/>
              </w:rPr>
              <w:t>,</w:t>
            </w:r>
            <w:r w:rsidRPr="00660D0B">
              <w:rPr>
                <w:rFonts w:ascii="Arial" w:hAnsi="Arial" w:cs="Arial"/>
                <w:sz w:val="18"/>
                <w:szCs w:val="18"/>
                <w:lang w:val="en-GB"/>
              </w:rPr>
              <w:t>692</w:t>
            </w:r>
            <w:r w:rsidRPr="00660D0B">
              <w:rPr>
                <w:rFonts w:ascii="Arial" w:hAnsi="Arial" w:cs="Arial"/>
                <w:sz w:val="18"/>
                <w:szCs w:val="18"/>
              </w:rPr>
              <w:t>,</w:t>
            </w:r>
            <w:r w:rsidRPr="00660D0B">
              <w:rPr>
                <w:rFonts w:ascii="Arial" w:hAnsi="Arial" w:cs="Arial"/>
                <w:sz w:val="18"/>
                <w:szCs w:val="18"/>
                <w:lang w:val="en-GB"/>
              </w:rPr>
              <w:t>349</w:t>
            </w:r>
          </w:p>
        </w:tc>
        <w:tc>
          <w:tcPr>
            <w:tcW w:w="1291" w:type="dxa"/>
            <w:tcBorders>
              <w:left w:val="nil"/>
              <w:bottom w:val="single" w:sz="4" w:space="0" w:color="auto"/>
              <w:right w:val="nil"/>
            </w:tcBorders>
            <w:vAlign w:val="bottom"/>
          </w:tcPr>
          <w:p w14:paraId="5F86A758" w14:textId="7B4212F7" w:rsidR="00AB5D33" w:rsidRPr="00660D0B" w:rsidRDefault="00AB5D33" w:rsidP="003B17C5">
            <w:pPr>
              <w:ind w:right="-72"/>
              <w:jc w:val="right"/>
              <w:rPr>
                <w:rFonts w:ascii="Arial" w:hAnsi="Arial" w:cs="Arial"/>
                <w:sz w:val="18"/>
                <w:szCs w:val="18"/>
              </w:rPr>
            </w:pPr>
            <w:r w:rsidRPr="00660D0B">
              <w:rPr>
                <w:rFonts w:ascii="Arial" w:hAnsi="Arial" w:cs="Arial"/>
                <w:sz w:val="18"/>
                <w:szCs w:val="18"/>
                <w:lang w:val="en-GB"/>
              </w:rPr>
              <w:t>7</w:t>
            </w:r>
            <w:r w:rsidRPr="00660D0B">
              <w:rPr>
                <w:rFonts w:ascii="Arial" w:hAnsi="Arial" w:cs="Arial"/>
                <w:sz w:val="18"/>
                <w:szCs w:val="18"/>
              </w:rPr>
              <w:t>,</w:t>
            </w:r>
            <w:r w:rsidRPr="00660D0B">
              <w:rPr>
                <w:rFonts w:ascii="Arial" w:hAnsi="Arial" w:cs="Arial"/>
                <w:sz w:val="18"/>
                <w:szCs w:val="18"/>
                <w:lang w:val="en-GB"/>
              </w:rPr>
              <w:t>366</w:t>
            </w:r>
            <w:r w:rsidRPr="00660D0B">
              <w:rPr>
                <w:rFonts w:ascii="Arial" w:hAnsi="Arial" w:cs="Arial"/>
                <w:sz w:val="18"/>
                <w:szCs w:val="18"/>
              </w:rPr>
              <w:t>,</w:t>
            </w:r>
            <w:r w:rsidRPr="00660D0B">
              <w:rPr>
                <w:rFonts w:ascii="Arial" w:hAnsi="Arial" w:cs="Arial"/>
                <w:sz w:val="18"/>
                <w:szCs w:val="18"/>
                <w:lang w:val="en-GB"/>
              </w:rPr>
              <w:t>585</w:t>
            </w:r>
          </w:p>
        </w:tc>
        <w:tc>
          <w:tcPr>
            <w:tcW w:w="1291" w:type="dxa"/>
            <w:tcBorders>
              <w:left w:val="nil"/>
              <w:bottom w:val="single" w:sz="4" w:space="0" w:color="auto"/>
              <w:right w:val="nil"/>
            </w:tcBorders>
            <w:vAlign w:val="bottom"/>
          </w:tcPr>
          <w:p w14:paraId="4BCEBE66" w14:textId="655F56EA" w:rsidR="00AB5D33" w:rsidRPr="00660D0B" w:rsidRDefault="00AB5D33" w:rsidP="003B17C5">
            <w:pPr>
              <w:ind w:right="-72"/>
              <w:jc w:val="right"/>
              <w:rPr>
                <w:rFonts w:ascii="Arial" w:hAnsi="Arial" w:cs="Arial"/>
                <w:sz w:val="18"/>
                <w:szCs w:val="18"/>
              </w:rPr>
            </w:pPr>
            <w:r w:rsidRPr="00660D0B">
              <w:rPr>
                <w:rFonts w:ascii="Arial" w:hAnsi="Arial" w:cs="Arial"/>
                <w:sz w:val="18"/>
                <w:szCs w:val="18"/>
                <w:lang w:val="en-GB"/>
              </w:rPr>
              <w:t>47</w:t>
            </w:r>
            <w:r w:rsidRPr="00660D0B">
              <w:rPr>
                <w:rFonts w:ascii="Arial" w:hAnsi="Arial" w:cs="Arial"/>
                <w:sz w:val="18"/>
                <w:szCs w:val="18"/>
              </w:rPr>
              <w:t>,</w:t>
            </w:r>
            <w:r w:rsidRPr="00660D0B">
              <w:rPr>
                <w:rFonts w:ascii="Arial" w:hAnsi="Arial" w:cs="Arial"/>
                <w:sz w:val="18"/>
                <w:szCs w:val="18"/>
                <w:lang w:val="en-GB"/>
              </w:rPr>
              <w:t>278</w:t>
            </w:r>
            <w:r w:rsidRPr="00660D0B">
              <w:rPr>
                <w:rFonts w:ascii="Arial" w:hAnsi="Arial" w:cs="Arial"/>
                <w:sz w:val="18"/>
                <w:szCs w:val="18"/>
              </w:rPr>
              <w:t>,</w:t>
            </w:r>
            <w:r w:rsidRPr="00660D0B">
              <w:rPr>
                <w:rFonts w:ascii="Arial" w:hAnsi="Arial" w:cs="Arial"/>
                <w:sz w:val="18"/>
                <w:szCs w:val="18"/>
                <w:lang w:val="en-GB"/>
              </w:rPr>
              <w:t>307</w:t>
            </w:r>
          </w:p>
        </w:tc>
        <w:tc>
          <w:tcPr>
            <w:tcW w:w="1295" w:type="dxa"/>
            <w:tcBorders>
              <w:left w:val="nil"/>
              <w:bottom w:val="single" w:sz="4" w:space="0" w:color="auto"/>
              <w:right w:val="nil"/>
            </w:tcBorders>
            <w:vAlign w:val="bottom"/>
          </w:tcPr>
          <w:p w14:paraId="556B2A51" w14:textId="3E676A75" w:rsidR="00AB5D33" w:rsidRPr="00660D0B" w:rsidRDefault="00AB5D33" w:rsidP="003B17C5">
            <w:pPr>
              <w:ind w:right="-72"/>
              <w:jc w:val="right"/>
              <w:rPr>
                <w:rFonts w:ascii="Arial" w:hAnsi="Arial" w:cs="Arial"/>
                <w:sz w:val="18"/>
                <w:szCs w:val="18"/>
              </w:rPr>
            </w:pPr>
            <w:r w:rsidRPr="00660D0B">
              <w:rPr>
                <w:rFonts w:ascii="Arial" w:hAnsi="Arial" w:cs="Arial"/>
                <w:sz w:val="18"/>
                <w:szCs w:val="18"/>
                <w:lang w:val="en-GB"/>
              </w:rPr>
              <w:t>269</w:t>
            </w:r>
            <w:r w:rsidRPr="00660D0B">
              <w:rPr>
                <w:rFonts w:ascii="Arial" w:hAnsi="Arial" w:cs="Arial"/>
                <w:sz w:val="18"/>
                <w:szCs w:val="18"/>
              </w:rPr>
              <w:t>,</w:t>
            </w:r>
            <w:r w:rsidRPr="00660D0B">
              <w:rPr>
                <w:rFonts w:ascii="Arial" w:hAnsi="Arial" w:cs="Arial"/>
                <w:sz w:val="18"/>
                <w:szCs w:val="18"/>
                <w:lang w:val="en-GB"/>
              </w:rPr>
              <w:t>401</w:t>
            </w:r>
            <w:r w:rsidRPr="00660D0B">
              <w:rPr>
                <w:rFonts w:ascii="Arial" w:hAnsi="Arial" w:cs="Arial"/>
                <w:sz w:val="18"/>
                <w:szCs w:val="18"/>
              </w:rPr>
              <w:t>,</w:t>
            </w:r>
            <w:r w:rsidRPr="00660D0B">
              <w:rPr>
                <w:rFonts w:ascii="Arial" w:hAnsi="Arial" w:cs="Arial"/>
                <w:sz w:val="18"/>
                <w:szCs w:val="18"/>
                <w:lang w:val="en-GB"/>
              </w:rPr>
              <w:t>104</w:t>
            </w:r>
          </w:p>
        </w:tc>
      </w:tr>
      <w:tr w:rsidR="00600A79" w:rsidRPr="00660D0B" w14:paraId="40BC0C70" w14:textId="77777777" w:rsidTr="003B17C5">
        <w:tc>
          <w:tcPr>
            <w:tcW w:w="2835" w:type="dxa"/>
            <w:vAlign w:val="center"/>
          </w:tcPr>
          <w:p w14:paraId="2F3D9599" w14:textId="77777777" w:rsidR="00AB5D33" w:rsidRPr="00660D0B" w:rsidRDefault="00AB5D33" w:rsidP="00AB5D33">
            <w:pPr>
              <w:rPr>
                <w:rFonts w:ascii="Arial" w:eastAsia="Browallia New" w:hAnsi="Arial" w:cs="Arial"/>
                <w:sz w:val="18"/>
                <w:szCs w:val="18"/>
              </w:rPr>
            </w:pPr>
          </w:p>
        </w:tc>
        <w:tc>
          <w:tcPr>
            <w:tcW w:w="1418" w:type="dxa"/>
            <w:tcBorders>
              <w:top w:val="single" w:sz="4" w:space="0" w:color="auto"/>
              <w:left w:val="nil"/>
              <w:right w:val="nil"/>
            </w:tcBorders>
            <w:vAlign w:val="bottom"/>
          </w:tcPr>
          <w:p w14:paraId="68A0E3EC" w14:textId="77777777" w:rsidR="00AB5D33" w:rsidRPr="00660D0B" w:rsidRDefault="00AB5D33" w:rsidP="003B17C5">
            <w:pPr>
              <w:ind w:right="-72"/>
              <w:jc w:val="right"/>
              <w:rPr>
                <w:rFonts w:ascii="Arial" w:hAnsi="Arial" w:cs="Arial"/>
                <w:sz w:val="18"/>
                <w:szCs w:val="18"/>
              </w:rPr>
            </w:pPr>
          </w:p>
        </w:tc>
        <w:tc>
          <w:tcPr>
            <w:tcW w:w="1336" w:type="dxa"/>
            <w:tcBorders>
              <w:top w:val="single" w:sz="4" w:space="0" w:color="auto"/>
              <w:left w:val="nil"/>
              <w:right w:val="nil"/>
            </w:tcBorders>
            <w:vAlign w:val="bottom"/>
          </w:tcPr>
          <w:p w14:paraId="7F54D0AA" w14:textId="77777777" w:rsidR="00AB5D33" w:rsidRPr="00660D0B" w:rsidRDefault="00AB5D33" w:rsidP="003B17C5">
            <w:pPr>
              <w:ind w:right="-72"/>
              <w:jc w:val="right"/>
              <w:rPr>
                <w:rFonts w:ascii="Arial" w:hAnsi="Arial" w:cs="Arial"/>
                <w:sz w:val="18"/>
                <w:szCs w:val="18"/>
              </w:rPr>
            </w:pPr>
          </w:p>
        </w:tc>
        <w:tc>
          <w:tcPr>
            <w:tcW w:w="1291" w:type="dxa"/>
            <w:tcBorders>
              <w:top w:val="single" w:sz="4" w:space="0" w:color="auto"/>
              <w:left w:val="nil"/>
              <w:right w:val="nil"/>
            </w:tcBorders>
            <w:vAlign w:val="bottom"/>
          </w:tcPr>
          <w:p w14:paraId="73D5F43A" w14:textId="77777777" w:rsidR="00AB5D33" w:rsidRPr="00660D0B" w:rsidRDefault="00AB5D33" w:rsidP="003B17C5">
            <w:pPr>
              <w:ind w:right="-72"/>
              <w:jc w:val="right"/>
              <w:rPr>
                <w:rFonts w:ascii="Arial" w:hAnsi="Arial" w:cs="Arial"/>
                <w:sz w:val="18"/>
                <w:szCs w:val="18"/>
              </w:rPr>
            </w:pPr>
          </w:p>
        </w:tc>
        <w:tc>
          <w:tcPr>
            <w:tcW w:w="1291" w:type="dxa"/>
            <w:tcBorders>
              <w:top w:val="single" w:sz="4" w:space="0" w:color="auto"/>
              <w:left w:val="nil"/>
              <w:right w:val="nil"/>
            </w:tcBorders>
            <w:vAlign w:val="bottom"/>
          </w:tcPr>
          <w:p w14:paraId="7207599E" w14:textId="77777777" w:rsidR="00AB5D33" w:rsidRPr="00660D0B" w:rsidRDefault="00AB5D33" w:rsidP="003B17C5">
            <w:pPr>
              <w:ind w:right="-72"/>
              <w:jc w:val="right"/>
              <w:rPr>
                <w:rFonts w:ascii="Arial" w:hAnsi="Arial" w:cs="Arial"/>
                <w:sz w:val="18"/>
                <w:szCs w:val="18"/>
              </w:rPr>
            </w:pPr>
          </w:p>
        </w:tc>
        <w:tc>
          <w:tcPr>
            <w:tcW w:w="1295" w:type="dxa"/>
            <w:tcBorders>
              <w:top w:val="single" w:sz="4" w:space="0" w:color="auto"/>
              <w:left w:val="nil"/>
              <w:right w:val="nil"/>
            </w:tcBorders>
            <w:vAlign w:val="bottom"/>
          </w:tcPr>
          <w:p w14:paraId="1F05E8AE" w14:textId="77777777" w:rsidR="00AB5D33" w:rsidRPr="00660D0B" w:rsidRDefault="00AB5D33" w:rsidP="003B17C5">
            <w:pPr>
              <w:ind w:right="-72"/>
              <w:jc w:val="right"/>
              <w:rPr>
                <w:rFonts w:ascii="Arial" w:hAnsi="Arial" w:cs="Arial"/>
                <w:sz w:val="18"/>
                <w:szCs w:val="18"/>
              </w:rPr>
            </w:pPr>
          </w:p>
        </w:tc>
      </w:tr>
      <w:tr w:rsidR="00600A79" w:rsidRPr="00660D0B" w14:paraId="62EE7872" w14:textId="77777777" w:rsidTr="003B17C5">
        <w:tc>
          <w:tcPr>
            <w:tcW w:w="2835" w:type="dxa"/>
            <w:vAlign w:val="center"/>
          </w:tcPr>
          <w:p w14:paraId="09360B7E" w14:textId="77777777" w:rsidR="00AB5D33" w:rsidRPr="00660D0B" w:rsidRDefault="00AB5D33" w:rsidP="00AB5D33">
            <w:pPr>
              <w:tabs>
                <w:tab w:val="left" w:pos="1134"/>
                <w:tab w:val="left" w:pos="1276"/>
                <w:tab w:val="center" w:pos="3402"/>
                <w:tab w:val="center" w:pos="4536"/>
                <w:tab w:val="center" w:pos="5670"/>
                <w:tab w:val="center" w:pos="6804"/>
                <w:tab w:val="right" w:pos="7655"/>
              </w:tabs>
              <w:ind w:left="-101"/>
              <w:rPr>
                <w:rFonts w:ascii="Arial" w:eastAsia="Browallia New" w:hAnsi="Arial" w:cs="Arial"/>
                <w:b/>
                <w:sz w:val="18"/>
                <w:szCs w:val="18"/>
              </w:rPr>
            </w:pPr>
            <w:r w:rsidRPr="00660D0B">
              <w:rPr>
                <w:rFonts w:ascii="Arial" w:eastAsia="Browallia New" w:hAnsi="Arial" w:cs="Arial"/>
                <w:b/>
                <w:bCs/>
                <w:sz w:val="18"/>
                <w:szCs w:val="18"/>
              </w:rPr>
              <w:t>Gross profit</w:t>
            </w:r>
          </w:p>
        </w:tc>
        <w:tc>
          <w:tcPr>
            <w:tcW w:w="1418" w:type="dxa"/>
            <w:tcBorders>
              <w:top w:val="nil"/>
              <w:left w:val="nil"/>
              <w:bottom w:val="single" w:sz="4" w:space="0" w:color="auto"/>
              <w:right w:val="nil"/>
            </w:tcBorders>
            <w:vAlign w:val="bottom"/>
          </w:tcPr>
          <w:p w14:paraId="79639C57" w14:textId="68151F44" w:rsidR="00AB5D33" w:rsidRPr="00660D0B" w:rsidRDefault="00AB5D33" w:rsidP="003B17C5">
            <w:pPr>
              <w:ind w:right="-72"/>
              <w:jc w:val="right"/>
              <w:rPr>
                <w:rFonts w:ascii="Arial" w:hAnsi="Arial" w:cs="Arial"/>
                <w:sz w:val="18"/>
                <w:szCs w:val="18"/>
              </w:rPr>
            </w:pPr>
            <w:r w:rsidRPr="00660D0B">
              <w:rPr>
                <w:rFonts w:ascii="Arial" w:hAnsi="Arial" w:cs="Arial"/>
                <w:sz w:val="18"/>
                <w:szCs w:val="18"/>
                <w:lang w:val="en-GB"/>
              </w:rPr>
              <w:t>15</w:t>
            </w:r>
            <w:r w:rsidRPr="00660D0B">
              <w:rPr>
                <w:rFonts w:ascii="Arial" w:hAnsi="Arial" w:cs="Arial"/>
                <w:sz w:val="18"/>
                <w:szCs w:val="18"/>
              </w:rPr>
              <w:t>,</w:t>
            </w:r>
            <w:r w:rsidRPr="00660D0B">
              <w:rPr>
                <w:rFonts w:ascii="Arial" w:hAnsi="Arial" w:cs="Arial"/>
                <w:sz w:val="18"/>
                <w:szCs w:val="18"/>
                <w:lang w:val="en-GB"/>
              </w:rPr>
              <w:t>012</w:t>
            </w:r>
            <w:r w:rsidRPr="00660D0B">
              <w:rPr>
                <w:rFonts w:ascii="Arial" w:hAnsi="Arial" w:cs="Arial"/>
                <w:sz w:val="18"/>
                <w:szCs w:val="18"/>
              </w:rPr>
              <w:t>,</w:t>
            </w:r>
            <w:r w:rsidRPr="00660D0B">
              <w:rPr>
                <w:rFonts w:ascii="Arial" w:hAnsi="Arial" w:cs="Arial"/>
                <w:sz w:val="18"/>
                <w:szCs w:val="18"/>
                <w:lang w:val="en-GB"/>
              </w:rPr>
              <w:t>676</w:t>
            </w:r>
          </w:p>
        </w:tc>
        <w:tc>
          <w:tcPr>
            <w:tcW w:w="1336" w:type="dxa"/>
            <w:tcBorders>
              <w:top w:val="nil"/>
              <w:left w:val="nil"/>
              <w:bottom w:val="single" w:sz="4" w:space="0" w:color="auto"/>
              <w:right w:val="nil"/>
            </w:tcBorders>
            <w:vAlign w:val="bottom"/>
          </w:tcPr>
          <w:p w14:paraId="7D719EF4" w14:textId="51C7A466" w:rsidR="00AB5D33" w:rsidRPr="00660D0B" w:rsidRDefault="00AB5D33" w:rsidP="003B17C5">
            <w:pPr>
              <w:ind w:right="-72"/>
              <w:jc w:val="right"/>
              <w:rPr>
                <w:rFonts w:ascii="Arial" w:hAnsi="Arial" w:cs="Arial"/>
                <w:sz w:val="18"/>
                <w:szCs w:val="18"/>
              </w:rPr>
            </w:pPr>
            <w:r w:rsidRPr="00660D0B">
              <w:rPr>
                <w:rFonts w:ascii="Arial" w:hAnsi="Arial" w:cs="Arial"/>
                <w:sz w:val="18"/>
                <w:szCs w:val="18"/>
                <w:lang w:val="en-GB"/>
              </w:rPr>
              <w:t>37</w:t>
            </w:r>
            <w:r w:rsidRPr="00660D0B">
              <w:rPr>
                <w:rFonts w:ascii="Arial" w:hAnsi="Arial" w:cs="Arial"/>
                <w:sz w:val="18"/>
                <w:szCs w:val="18"/>
              </w:rPr>
              <w:t>,</w:t>
            </w:r>
            <w:r w:rsidRPr="00660D0B">
              <w:rPr>
                <w:rFonts w:ascii="Arial" w:hAnsi="Arial" w:cs="Arial"/>
                <w:sz w:val="18"/>
                <w:szCs w:val="18"/>
                <w:lang w:val="en-GB"/>
              </w:rPr>
              <w:t>926</w:t>
            </w:r>
            <w:r w:rsidRPr="00660D0B">
              <w:rPr>
                <w:rFonts w:ascii="Arial" w:hAnsi="Arial" w:cs="Arial"/>
                <w:sz w:val="18"/>
                <w:szCs w:val="18"/>
              </w:rPr>
              <w:t>,</w:t>
            </w:r>
            <w:r w:rsidRPr="00660D0B">
              <w:rPr>
                <w:rFonts w:ascii="Arial" w:hAnsi="Arial" w:cs="Arial"/>
                <w:sz w:val="18"/>
                <w:szCs w:val="18"/>
                <w:lang w:val="en-GB"/>
              </w:rPr>
              <w:t>210</w:t>
            </w:r>
          </w:p>
        </w:tc>
        <w:tc>
          <w:tcPr>
            <w:tcW w:w="1291" w:type="dxa"/>
            <w:tcBorders>
              <w:top w:val="nil"/>
              <w:left w:val="nil"/>
              <w:bottom w:val="single" w:sz="4" w:space="0" w:color="auto"/>
              <w:right w:val="nil"/>
            </w:tcBorders>
            <w:vAlign w:val="bottom"/>
          </w:tcPr>
          <w:p w14:paraId="0AEBDF78" w14:textId="15DA314A" w:rsidR="00AB5D33" w:rsidRPr="00660D0B" w:rsidRDefault="00AB5D33" w:rsidP="003B17C5">
            <w:pPr>
              <w:ind w:right="-72"/>
              <w:jc w:val="right"/>
              <w:rPr>
                <w:rFonts w:ascii="Arial" w:hAnsi="Arial" w:cs="Arial"/>
                <w:sz w:val="18"/>
                <w:szCs w:val="18"/>
              </w:rPr>
            </w:pPr>
            <w:r w:rsidRPr="00660D0B">
              <w:rPr>
                <w:rFonts w:ascii="Arial" w:hAnsi="Arial" w:cs="Arial"/>
                <w:sz w:val="18"/>
                <w:szCs w:val="18"/>
                <w:lang w:val="en-GB"/>
              </w:rPr>
              <w:t>5</w:t>
            </w:r>
            <w:r w:rsidRPr="00660D0B">
              <w:rPr>
                <w:rFonts w:ascii="Arial" w:hAnsi="Arial" w:cs="Arial"/>
                <w:sz w:val="18"/>
                <w:szCs w:val="18"/>
              </w:rPr>
              <w:t>,</w:t>
            </w:r>
            <w:r w:rsidRPr="00660D0B">
              <w:rPr>
                <w:rFonts w:ascii="Arial" w:hAnsi="Arial" w:cs="Arial"/>
                <w:sz w:val="18"/>
                <w:szCs w:val="18"/>
                <w:lang w:val="en-GB"/>
              </w:rPr>
              <w:t>229</w:t>
            </w:r>
            <w:r w:rsidRPr="00660D0B">
              <w:rPr>
                <w:rFonts w:ascii="Arial" w:hAnsi="Arial" w:cs="Arial"/>
                <w:sz w:val="18"/>
                <w:szCs w:val="18"/>
              </w:rPr>
              <w:t>,</w:t>
            </w:r>
            <w:r w:rsidRPr="00660D0B">
              <w:rPr>
                <w:rFonts w:ascii="Arial" w:hAnsi="Arial" w:cs="Arial"/>
                <w:sz w:val="18"/>
                <w:szCs w:val="18"/>
                <w:lang w:val="en-GB"/>
              </w:rPr>
              <w:t>223</w:t>
            </w:r>
          </w:p>
        </w:tc>
        <w:tc>
          <w:tcPr>
            <w:tcW w:w="1291" w:type="dxa"/>
            <w:tcBorders>
              <w:top w:val="nil"/>
              <w:left w:val="nil"/>
              <w:bottom w:val="single" w:sz="4" w:space="0" w:color="auto"/>
              <w:right w:val="nil"/>
            </w:tcBorders>
            <w:vAlign w:val="bottom"/>
          </w:tcPr>
          <w:p w14:paraId="15E8B691" w14:textId="4BDBCC31" w:rsidR="00AB5D33" w:rsidRPr="00660D0B" w:rsidRDefault="00AB5D33" w:rsidP="003B17C5">
            <w:pPr>
              <w:ind w:right="-72"/>
              <w:jc w:val="right"/>
              <w:rPr>
                <w:rFonts w:ascii="Arial" w:hAnsi="Arial" w:cs="Arial"/>
                <w:sz w:val="18"/>
                <w:szCs w:val="18"/>
              </w:rPr>
            </w:pPr>
            <w:r w:rsidRPr="00660D0B">
              <w:rPr>
                <w:rFonts w:ascii="Arial" w:hAnsi="Arial" w:cs="Arial"/>
                <w:sz w:val="18"/>
                <w:szCs w:val="18"/>
                <w:lang w:val="en-GB"/>
              </w:rPr>
              <w:t>7</w:t>
            </w:r>
            <w:r w:rsidRPr="00660D0B">
              <w:rPr>
                <w:rFonts w:ascii="Arial" w:hAnsi="Arial" w:cs="Arial"/>
                <w:sz w:val="18"/>
                <w:szCs w:val="18"/>
              </w:rPr>
              <w:t>,</w:t>
            </w:r>
            <w:r w:rsidRPr="00660D0B">
              <w:rPr>
                <w:rFonts w:ascii="Arial" w:hAnsi="Arial" w:cs="Arial"/>
                <w:sz w:val="18"/>
                <w:szCs w:val="18"/>
                <w:lang w:val="en-GB"/>
              </w:rPr>
              <w:t>908</w:t>
            </w:r>
            <w:r w:rsidRPr="00660D0B">
              <w:rPr>
                <w:rFonts w:ascii="Arial" w:hAnsi="Arial" w:cs="Arial"/>
                <w:sz w:val="18"/>
                <w:szCs w:val="18"/>
              </w:rPr>
              <w:t>,</w:t>
            </w:r>
            <w:r w:rsidRPr="00660D0B">
              <w:rPr>
                <w:rFonts w:ascii="Arial" w:hAnsi="Arial" w:cs="Arial"/>
                <w:sz w:val="18"/>
                <w:szCs w:val="18"/>
                <w:lang w:val="en-GB"/>
              </w:rPr>
              <w:t>598</w:t>
            </w:r>
          </w:p>
        </w:tc>
        <w:tc>
          <w:tcPr>
            <w:tcW w:w="1295" w:type="dxa"/>
            <w:tcBorders>
              <w:top w:val="nil"/>
              <w:left w:val="nil"/>
              <w:bottom w:val="single" w:sz="4" w:space="0" w:color="auto"/>
              <w:right w:val="nil"/>
            </w:tcBorders>
            <w:vAlign w:val="bottom"/>
          </w:tcPr>
          <w:p w14:paraId="1BB0A674" w14:textId="7B0451D5" w:rsidR="00AB5D33" w:rsidRPr="00660D0B" w:rsidRDefault="00AB5D33" w:rsidP="003B17C5">
            <w:pPr>
              <w:ind w:right="-72"/>
              <w:jc w:val="right"/>
              <w:rPr>
                <w:rFonts w:ascii="Arial" w:hAnsi="Arial" w:cs="Arial"/>
                <w:sz w:val="18"/>
                <w:szCs w:val="18"/>
              </w:rPr>
            </w:pPr>
            <w:r w:rsidRPr="00660D0B">
              <w:rPr>
                <w:rFonts w:ascii="Arial" w:hAnsi="Arial" w:cs="Arial"/>
                <w:sz w:val="18"/>
                <w:szCs w:val="18"/>
                <w:lang w:val="en-GB"/>
              </w:rPr>
              <w:t>66</w:t>
            </w:r>
            <w:r w:rsidRPr="00660D0B">
              <w:rPr>
                <w:rFonts w:ascii="Arial" w:hAnsi="Arial" w:cs="Arial"/>
                <w:sz w:val="18"/>
                <w:szCs w:val="18"/>
              </w:rPr>
              <w:t>,</w:t>
            </w:r>
            <w:r w:rsidRPr="00660D0B">
              <w:rPr>
                <w:rFonts w:ascii="Arial" w:hAnsi="Arial" w:cs="Arial"/>
                <w:sz w:val="18"/>
                <w:szCs w:val="18"/>
                <w:lang w:val="en-GB"/>
              </w:rPr>
              <w:t>076</w:t>
            </w:r>
            <w:r w:rsidRPr="00660D0B">
              <w:rPr>
                <w:rFonts w:ascii="Arial" w:hAnsi="Arial" w:cs="Arial"/>
                <w:sz w:val="18"/>
                <w:szCs w:val="18"/>
              </w:rPr>
              <w:t>,</w:t>
            </w:r>
            <w:r w:rsidRPr="00660D0B">
              <w:rPr>
                <w:rFonts w:ascii="Arial" w:hAnsi="Arial" w:cs="Arial"/>
                <w:sz w:val="18"/>
                <w:szCs w:val="18"/>
                <w:lang w:val="en-GB"/>
              </w:rPr>
              <w:t>707</w:t>
            </w:r>
          </w:p>
        </w:tc>
      </w:tr>
      <w:tr w:rsidR="00600A79" w:rsidRPr="00660D0B" w14:paraId="2EE2BB5C" w14:textId="77777777" w:rsidTr="003B17C5">
        <w:tc>
          <w:tcPr>
            <w:tcW w:w="2835" w:type="dxa"/>
            <w:vAlign w:val="center"/>
          </w:tcPr>
          <w:p w14:paraId="718F921D" w14:textId="77777777" w:rsidR="00AB5D33" w:rsidRPr="00660D0B" w:rsidRDefault="00AB5D33" w:rsidP="00AB5D33">
            <w:pPr>
              <w:rPr>
                <w:rFonts w:ascii="Arial" w:eastAsia="Browallia New" w:hAnsi="Arial" w:cs="Arial"/>
                <w:sz w:val="18"/>
                <w:szCs w:val="18"/>
              </w:rPr>
            </w:pPr>
          </w:p>
        </w:tc>
        <w:tc>
          <w:tcPr>
            <w:tcW w:w="1418" w:type="dxa"/>
            <w:tcBorders>
              <w:top w:val="single" w:sz="4" w:space="0" w:color="auto"/>
              <w:left w:val="nil"/>
              <w:bottom w:val="nil"/>
              <w:right w:val="nil"/>
            </w:tcBorders>
            <w:vAlign w:val="bottom"/>
          </w:tcPr>
          <w:p w14:paraId="2BE56789" w14:textId="77777777" w:rsidR="00AB5D33" w:rsidRPr="00660D0B" w:rsidRDefault="00AB5D33" w:rsidP="003B17C5">
            <w:pPr>
              <w:ind w:right="-72"/>
              <w:jc w:val="right"/>
              <w:rPr>
                <w:rFonts w:ascii="Arial" w:hAnsi="Arial" w:cs="Arial"/>
                <w:sz w:val="18"/>
                <w:szCs w:val="18"/>
              </w:rPr>
            </w:pPr>
          </w:p>
        </w:tc>
        <w:tc>
          <w:tcPr>
            <w:tcW w:w="1336" w:type="dxa"/>
            <w:tcBorders>
              <w:top w:val="single" w:sz="4" w:space="0" w:color="auto"/>
              <w:left w:val="nil"/>
              <w:bottom w:val="nil"/>
              <w:right w:val="nil"/>
            </w:tcBorders>
            <w:vAlign w:val="bottom"/>
          </w:tcPr>
          <w:p w14:paraId="1AC1B622" w14:textId="77777777" w:rsidR="00AB5D33" w:rsidRPr="00660D0B" w:rsidRDefault="00AB5D33" w:rsidP="003B17C5">
            <w:pPr>
              <w:ind w:right="-72"/>
              <w:jc w:val="right"/>
              <w:rPr>
                <w:rFonts w:ascii="Arial" w:hAnsi="Arial" w:cs="Arial"/>
                <w:sz w:val="18"/>
                <w:szCs w:val="18"/>
              </w:rPr>
            </w:pPr>
          </w:p>
        </w:tc>
        <w:tc>
          <w:tcPr>
            <w:tcW w:w="1291" w:type="dxa"/>
            <w:tcBorders>
              <w:top w:val="single" w:sz="4" w:space="0" w:color="auto"/>
              <w:left w:val="nil"/>
              <w:bottom w:val="nil"/>
              <w:right w:val="nil"/>
            </w:tcBorders>
            <w:vAlign w:val="bottom"/>
          </w:tcPr>
          <w:p w14:paraId="1474F525" w14:textId="77777777" w:rsidR="00AB5D33" w:rsidRPr="00660D0B" w:rsidRDefault="00AB5D33" w:rsidP="003B17C5">
            <w:pPr>
              <w:ind w:right="-72"/>
              <w:jc w:val="right"/>
              <w:rPr>
                <w:rFonts w:ascii="Arial" w:hAnsi="Arial" w:cs="Arial"/>
                <w:sz w:val="18"/>
                <w:szCs w:val="18"/>
              </w:rPr>
            </w:pPr>
          </w:p>
        </w:tc>
        <w:tc>
          <w:tcPr>
            <w:tcW w:w="1291" w:type="dxa"/>
            <w:tcBorders>
              <w:top w:val="single" w:sz="4" w:space="0" w:color="auto"/>
              <w:left w:val="nil"/>
              <w:bottom w:val="nil"/>
              <w:right w:val="nil"/>
            </w:tcBorders>
            <w:vAlign w:val="bottom"/>
          </w:tcPr>
          <w:p w14:paraId="65ED4828" w14:textId="77777777" w:rsidR="00AB5D33" w:rsidRPr="00660D0B" w:rsidRDefault="00AB5D33" w:rsidP="003B17C5">
            <w:pPr>
              <w:ind w:right="-72"/>
              <w:jc w:val="right"/>
              <w:rPr>
                <w:rFonts w:ascii="Arial" w:hAnsi="Arial" w:cs="Arial"/>
                <w:sz w:val="18"/>
                <w:szCs w:val="18"/>
              </w:rPr>
            </w:pPr>
          </w:p>
        </w:tc>
        <w:tc>
          <w:tcPr>
            <w:tcW w:w="1295" w:type="dxa"/>
            <w:tcBorders>
              <w:top w:val="single" w:sz="4" w:space="0" w:color="auto"/>
              <w:left w:val="nil"/>
              <w:bottom w:val="nil"/>
              <w:right w:val="nil"/>
            </w:tcBorders>
            <w:vAlign w:val="bottom"/>
          </w:tcPr>
          <w:p w14:paraId="5AF61DD1" w14:textId="77777777" w:rsidR="00AB5D33" w:rsidRPr="00660D0B" w:rsidRDefault="00AB5D33" w:rsidP="003B17C5">
            <w:pPr>
              <w:ind w:right="-72"/>
              <w:jc w:val="right"/>
              <w:rPr>
                <w:rFonts w:ascii="Arial" w:hAnsi="Arial" w:cs="Arial"/>
                <w:sz w:val="18"/>
                <w:szCs w:val="18"/>
              </w:rPr>
            </w:pPr>
          </w:p>
        </w:tc>
      </w:tr>
      <w:tr w:rsidR="00600A79" w:rsidRPr="00660D0B" w14:paraId="3BB4EEB8" w14:textId="77777777" w:rsidTr="003B17C5">
        <w:tc>
          <w:tcPr>
            <w:tcW w:w="2835" w:type="dxa"/>
            <w:vAlign w:val="center"/>
          </w:tcPr>
          <w:p w14:paraId="4B3A897E" w14:textId="6B514277" w:rsidR="00AB5D33" w:rsidRPr="00660D0B" w:rsidRDefault="00AB5D33" w:rsidP="00AB5D33">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660D0B">
              <w:rPr>
                <w:rFonts w:ascii="Arial" w:eastAsia="Browallia New" w:hAnsi="Arial" w:cs="Arial"/>
                <w:sz w:val="18"/>
                <w:szCs w:val="18"/>
              </w:rPr>
              <w:t>Other income (expense)</w:t>
            </w:r>
          </w:p>
        </w:tc>
        <w:tc>
          <w:tcPr>
            <w:tcW w:w="1418" w:type="dxa"/>
            <w:tcBorders>
              <w:top w:val="nil"/>
              <w:left w:val="nil"/>
              <w:bottom w:val="nil"/>
              <w:right w:val="nil"/>
            </w:tcBorders>
            <w:vAlign w:val="bottom"/>
          </w:tcPr>
          <w:p w14:paraId="1FB99525" w14:textId="58A9F358"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lang w:val="en-GB"/>
              </w:rPr>
              <w:t>1</w:t>
            </w:r>
            <w:r w:rsidRPr="00660D0B">
              <w:rPr>
                <w:rFonts w:ascii="Arial" w:hAnsi="Arial" w:cs="Arial"/>
                <w:sz w:val="18"/>
                <w:szCs w:val="18"/>
              </w:rPr>
              <w:t>,</w:t>
            </w:r>
            <w:r w:rsidRPr="00660D0B">
              <w:rPr>
                <w:rFonts w:ascii="Arial" w:hAnsi="Arial" w:cs="Arial"/>
                <w:sz w:val="18"/>
                <w:szCs w:val="18"/>
                <w:lang w:val="en-GB"/>
              </w:rPr>
              <w:t>938</w:t>
            </w:r>
            <w:r w:rsidRPr="00660D0B">
              <w:rPr>
                <w:rFonts w:ascii="Arial" w:hAnsi="Arial" w:cs="Arial"/>
                <w:sz w:val="18"/>
                <w:szCs w:val="18"/>
              </w:rPr>
              <w:t>,</w:t>
            </w:r>
            <w:r w:rsidRPr="00660D0B">
              <w:rPr>
                <w:rFonts w:ascii="Arial" w:hAnsi="Arial" w:cs="Arial"/>
                <w:sz w:val="18"/>
                <w:szCs w:val="18"/>
                <w:lang w:val="en-GB"/>
              </w:rPr>
              <w:t>785</w:t>
            </w:r>
          </w:p>
        </w:tc>
        <w:tc>
          <w:tcPr>
            <w:tcW w:w="1336" w:type="dxa"/>
            <w:tcBorders>
              <w:top w:val="nil"/>
              <w:left w:val="nil"/>
              <w:bottom w:val="nil"/>
              <w:right w:val="nil"/>
            </w:tcBorders>
            <w:vAlign w:val="bottom"/>
          </w:tcPr>
          <w:p w14:paraId="2D9B7546" w14:textId="33D3A69D"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lang w:val="en-GB"/>
              </w:rPr>
              <w:t>2</w:t>
            </w:r>
            <w:r w:rsidRPr="00660D0B">
              <w:rPr>
                <w:rFonts w:ascii="Arial" w:hAnsi="Arial" w:cs="Arial"/>
                <w:sz w:val="18"/>
                <w:szCs w:val="18"/>
              </w:rPr>
              <w:t>,</w:t>
            </w:r>
            <w:r w:rsidRPr="00660D0B">
              <w:rPr>
                <w:rFonts w:ascii="Arial" w:hAnsi="Arial" w:cs="Arial"/>
                <w:sz w:val="18"/>
                <w:szCs w:val="18"/>
                <w:lang w:val="en-GB"/>
              </w:rPr>
              <w:t>719</w:t>
            </w:r>
            <w:r w:rsidRPr="00660D0B">
              <w:rPr>
                <w:rFonts w:ascii="Arial" w:hAnsi="Arial" w:cs="Arial"/>
                <w:sz w:val="18"/>
                <w:szCs w:val="18"/>
              </w:rPr>
              <w:t>,</w:t>
            </w:r>
            <w:r w:rsidRPr="00660D0B">
              <w:rPr>
                <w:rFonts w:ascii="Arial" w:hAnsi="Arial" w:cs="Arial"/>
                <w:sz w:val="18"/>
                <w:szCs w:val="18"/>
                <w:lang w:val="en-GB"/>
              </w:rPr>
              <w:t>702</w:t>
            </w:r>
          </w:p>
        </w:tc>
        <w:tc>
          <w:tcPr>
            <w:tcW w:w="1291" w:type="dxa"/>
            <w:tcBorders>
              <w:top w:val="nil"/>
              <w:left w:val="nil"/>
              <w:bottom w:val="nil"/>
              <w:right w:val="nil"/>
            </w:tcBorders>
            <w:vAlign w:val="bottom"/>
          </w:tcPr>
          <w:p w14:paraId="3FEEC72F" w14:textId="2913280D"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lang w:val="en-GB"/>
              </w:rPr>
              <w:t>262</w:t>
            </w:r>
            <w:r w:rsidRPr="00660D0B">
              <w:rPr>
                <w:rFonts w:ascii="Arial" w:hAnsi="Arial" w:cs="Arial"/>
                <w:sz w:val="18"/>
                <w:szCs w:val="18"/>
              </w:rPr>
              <w:t>,</w:t>
            </w:r>
            <w:r w:rsidRPr="00660D0B">
              <w:rPr>
                <w:rFonts w:ascii="Arial" w:hAnsi="Arial" w:cs="Arial"/>
                <w:sz w:val="18"/>
                <w:szCs w:val="18"/>
                <w:lang w:val="en-GB"/>
              </w:rPr>
              <w:t>530</w:t>
            </w:r>
          </w:p>
        </w:tc>
        <w:tc>
          <w:tcPr>
            <w:tcW w:w="1291" w:type="dxa"/>
            <w:tcBorders>
              <w:top w:val="nil"/>
              <w:left w:val="nil"/>
              <w:bottom w:val="nil"/>
              <w:right w:val="nil"/>
            </w:tcBorders>
            <w:vAlign w:val="bottom"/>
          </w:tcPr>
          <w:p w14:paraId="465C3E39" w14:textId="5B324E74"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rPr>
              <w:t>(</w:t>
            </w:r>
            <w:r w:rsidRPr="00660D0B">
              <w:rPr>
                <w:rFonts w:ascii="Arial" w:hAnsi="Arial" w:cs="Arial"/>
                <w:sz w:val="18"/>
                <w:szCs w:val="18"/>
                <w:lang w:val="en-GB"/>
              </w:rPr>
              <w:t>78</w:t>
            </w:r>
            <w:r w:rsidRPr="00660D0B">
              <w:rPr>
                <w:rFonts w:ascii="Arial" w:hAnsi="Arial" w:cs="Arial"/>
                <w:sz w:val="18"/>
                <w:szCs w:val="18"/>
              </w:rPr>
              <w:t>,</w:t>
            </w:r>
            <w:r w:rsidRPr="00660D0B">
              <w:rPr>
                <w:rFonts w:ascii="Arial" w:hAnsi="Arial" w:cs="Arial"/>
                <w:sz w:val="18"/>
                <w:szCs w:val="18"/>
                <w:lang w:val="en-GB"/>
              </w:rPr>
              <w:t>520</w:t>
            </w:r>
            <w:r w:rsidRPr="00660D0B">
              <w:rPr>
                <w:rFonts w:ascii="Arial" w:hAnsi="Arial" w:cs="Arial"/>
                <w:sz w:val="18"/>
                <w:szCs w:val="18"/>
              </w:rPr>
              <w:t>)</w:t>
            </w:r>
          </w:p>
        </w:tc>
        <w:tc>
          <w:tcPr>
            <w:tcW w:w="1295" w:type="dxa"/>
            <w:tcBorders>
              <w:top w:val="nil"/>
              <w:left w:val="nil"/>
              <w:bottom w:val="nil"/>
              <w:right w:val="nil"/>
            </w:tcBorders>
            <w:vAlign w:val="bottom"/>
          </w:tcPr>
          <w:p w14:paraId="5BCBFCFA" w14:textId="63A3093B"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lang w:val="en-GB"/>
              </w:rPr>
              <w:t>4</w:t>
            </w:r>
            <w:r w:rsidRPr="00660D0B">
              <w:rPr>
                <w:rFonts w:ascii="Arial" w:hAnsi="Arial" w:cs="Arial"/>
                <w:sz w:val="18"/>
                <w:szCs w:val="18"/>
              </w:rPr>
              <w:t>,</w:t>
            </w:r>
            <w:r w:rsidRPr="00660D0B">
              <w:rPr>
                <w:rFonts w:ascii="Arial" w:hAnsi="Arial" w:cs="Arial"/>
                <w:sz w:val="18"/>
                <w:szCs w:val="18"/>
                <w:lang w:val="en-GB"/>
              </w:rPr>
              <w:t>842</w:t>
            </w:r>
            <w:r w:rsidRPr="00660D0B">
              <w:rPr>
                <w:rFonts w:ascii="Arial" w:hAnsi="Arial" w:cs="Arial"/>
                <w:sz w:val="18"/>
                <w:szCs w:val="18"/>
              </w:rPr>
              <w:t>,</w:t>
            </w:r>
            <w:r w:rsidRPr="00660D0B">
              <w:rPr>
                <w:rFonts w:ascii="Arial" w:hAnsi="Arial" w:cs="Arial"/>
                <w:sz w:val="18"/>
                <w:szCs w:val="18"/>
                <w:lang w:val="en-GB"/>
              </w:rPr>
              <w:t>497</w:t>
            </w:r>
          </w:p>
        </w:tc>
      </w:tr>
      <w:tr w:rsidR="00600A79" w:rsidRPr="00660D0B" w14:paraId="226C88F2" w14:textId="77777777" w:rsidTr="003B17C5">
        <w:tc>
          <w:tcPr>
            <w:tcW w:w="2835" w:type="dxa"/>
            <w:vAlign w:val="center"/>
          </w:tcPr>
          <w:p w14:paraId="2736D1E7" w14:textId="77777777" w:rsidR="00AB5D33" w:rsidRPr="00660D0B" w:rsidRDefault="00AB5D33" w:rsidP="00AB5D33">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660D0B">
              <w:rPr>
                <w:rFonts w:ascii="Arial" w:eastAsia="Browallia New" w:hAnsi="Arial" w:cs="Arial"/>
                <w:sz w:val="18"/>
                <w:szCs w:val="18"/>
              </w:rPr>
              <w:t>Selling expenses</w:t>
            </w:r>
          </w:p>
        </w:tc>
        <w:tc>
          <w:tcPr>
            <w:tcW w:w="1418" w:type="dxa"/>
            <w:tcBorders>
              <w:top w:val="nil"/>
              <w:left w:val="nil"/>
              <w:bottom w:val="nil"/>
              <w:right w:val="nil"/>
            </w:tcBorders>
            <w:vAlign w:val="bottom"/>
          </w:tcPr>
          <w:p w14:paraId="7D1F4236" w14:textId="7CE24AB3"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rPr>
              <w:t>(</w:t>
            </w:r>
            <w:r w:rsidRPr="00660D0B">
              <w:rPr>
                <w:rFonts w:ascii="Arial" w:hAnsi="Arial" w:cs="Arial"/>
                <w:sz w:val="18"/>
                <w:szCs w:val="18"/>
                <w:lang w:val="en-GB"/>
              </w:rPr>
              <w:t>331</w:t>
            </w:r>
            <w:r w:rsidRPr="00660D0B">
              <w:rPr>
                <w:rFonts w:ascii="Arial" w:hAnsi="Arial" w:cs="Arial"/>
                <w:sz w:val="18"/>
                <w:szCs w:val="18"/>
              </w:rPr>
              <w:t>,</w:t>
            </w:r>
            <w:r w:rsidRPr="00660D0B">
              <w:rPr>
                <w:rFonts w:ascii="Arial" w:hAnsi="Arial" w:cs="Arial"/>
                <w:sz w:val="18"/>
                <w:szCs w:val="18"/>
                <w:lang w:val="en-GB"/>
              </w:rPr>
              <w:t>540</w:t>
            </w:r>
            <w:r w:rsidRPr="00660D0B">
              <w:rPr>
                <w:rFonts w:ascii="Arial" w:hAnsi="Arial" w:cs="Arial"/>
                <w:sz w:val="18"/>
                <w:szCs w:val="18"/>
              </w:rPr>
              <w:t>)</w:t>
            </w:r>
          </w:p>
        </w:tc>
        <w:tc>
          <w:tcPr>
            <w:tcW w:w="1336" w:type="dxa"/>
            <w:tcBorders>
              <w:top w:val="nil"/>
              <w:left w:val="nil"/>
              <w:bottom w:val="nil"/>
              <w:right w:val="nil"/>
            </w:tcBorders>
            <w:vAlign w:val="bottom"/>
          </w:tcPr>
          <w:p w14:paraId="333C13C5" w14:textId="32CF1C85"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rPr>
              <w:t>(</w:t>
            </w:r>
            <w:r w:rsidRPr="00660D0B">
              <w:rPr>
                <w:rFonts w:ascii="Arial" w:hAnsi="Arial" w:cs="Arial"/>
                <w:sz w:val="18"/>
                <w:szCs w:val="18"/>
                <w:lang w:val="en-GB"/>
              </w:rPr>
              <w:t>110</w:t>
            </w:r>
            <w:r w:rsidRPr="00660D0B">
              <w:rPr>
                <w:rFonts w:ascii="Arial" w:hAnsi="Arial" w:cs="Arial"/>
                <w:sz w:val="18"/>
                <w:szCs w:val="18"/>
              </w:rPr>
              <w:t>,</w:t>
            </w:r>
            <w:r w:rsidRPr="00660D0B">
              <w:rPr>
                <w:rFonts w:ascii="Arial" w:hAnsi="Arial" w:cs="Arial"/>
                <w:sz w:val="18"/>
                <w:szCs w:val="18"/>
                <w:lang w:val="en-GB"/>
              </w:rPr>
              <w:t>801</w:t>
            </w:r>
            <w:r w:rsidRPr="00660D0B">
              <w:rPr>
                <w:rFonts w:ascii="Arial" w:hAnsi="Arial" w:cs="Arial"/>
                <w:sz w:val="18"/>
                <w:szCs w:val="18"/>
              </w:rPr>
              <w:t>)</w:t>
            </w:r>
          </w:p>
        </w:tc>
        <w:tc>
          <w:tcPr>
            <w:tcW w:w="1291" w:type="dxa"/>
            <w:tcBorders>
              <w:top w:val="nil"/>
              <w:left w:val="nil"/>
              <w:bottom w:val="nil"/>
              <w:right w:val="nil"/>
            </w:tcBorders>
            <w:vAlign w:val="bottom"/>
          </w:tcPr>
          <w:p w14:paraId="22CF33AD" w14:textId="0053FDFB"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rPr>
              <w:t>-</w:t>
            </w:r>
          </w:p>
        </w:tc>
        <w:tc>
          <w:tcPr>
            <w:tcW w:w="1291" w:type="dxa"/>
            <w:tcBorders>
              <w:top w:val="nil"/>
              <w:left w:val="nil"/>
              <w:bottom w:val="nil"/>
              <w:right w:val="nil"/>
            </w:tcBorders>
            <w:vAlign w:val="bottom"/>
          </w:tcPr>
          <w:p w14:paraId="01FE35CA" w14:textId="79390EE3"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rPr>
              <w:t>(</w:t>
            </w:r>
            <w:r w:rsidRPr="00660D0B">
              <w:rPr>
                <w:rFonts w:ascii="Arial" w:hAnsi="Arial" w:cs="Arial"/>
                <w:sz w:val="18"/>
                <w:szCs w:val="18"/>
                <w:lang w:val="en-GB"/>
              </w:rPr>
              <w:t>4</w:t>
            </w:r>
            <w:r w:rsidRPr="00660D0B">
              <w:rPr>
                <w:rFonts w:ascii="Arial" w:hAnsi="Arial" w:cs="Arial"/>
                <w:sz w:val="18"/>
                <w:szCs w:val="18"/>
              </w:rPr>
              <w:t>,</w:t>
            </w:r>
            <w:r w:rsidRPr="00660D0B">
              <w:rPr>
                <w:rFonts w:ascii="Arial" w:hAnsi="Arial" w:cs="Arial"/>
                <w:sz w:val="18"/>
                <w:szCs w:val="18"/>
                <w:lang w:val="en-GB"/>
              </w:rPr>
              <w:t>451</w:t>
            </w:r>
            <w:r w:rsidRPr="00660D0B">
              <w:rPr>
                <w:rFonts w:ascii="Arial" w:hAnsi="Arial" w:cs="Arial"/>
                <w:sz w:val="18"/>
                <w:szCs w:val="18"/>
              </w:rPr>
              <w:t>,</w:t>
            </w:r>
            <w:r w:rsidRPr="00660D0B">
              <w:rPr>
                <w:rFonts w:ascii="Arial" w:hAnsi="Arial" w:cs="Arial"/>
                <w:sz w:val="18"/>
                <w:szCs w:val="18"/>
                <w:lang w:val="en-GB"/>
              </w:rPr>
              <w:t>456</w:t>
            </w:r>
            <w:r w:rsidRPr="00660D0B">
              <w:rPr>
                <w:rFonts w:ascii="Arial" w:hAnsi="Arial" w:cs="Arial"/>
                <w:sz w:val="18"/>
                <w:szCs w:val="18"/>
              </w:rPr>
              <w:t>)</w:t>
            </w:r>
          </w:p>
        </w:tc>
        <w:tc>
          <w:tcPr>
            <w:tcW w:w="1295" w:type="dxa"/>
            <w:tcBorders>
              <w:top w:val="nil"/>
              <w:left w:val="nil"/>
              <w:bottom w:val="nil"/>
              <w:right w:val="nil"/>
            </w:tcBorders>
            <w:vAlign w:val="bottom"/>
          </w:tcPr>
          <w:p w14:paraId="106233DE" w14:textId="32FDDA6D"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rPr>
              <w:t>(</w:t>
            </w:r>
            <w:r w:rsidRPr="00660D0B">
              <w:rPr>
                <w:rFonts w:ascii="Arial" w:hAnsi="Arial" w:cs="Arial"/>
                <w:sz w:val="18"/>
                <w:szCs w:val="18"/>
                <w:lang w:val="en-GB"/>
              </w:rPr>
              <w:t>4</w:t>
            </w:r>
            <w:r w:rsidRPr="00660D0B">
              <w:rPr>
                <w:rFonts w:ascii="Arial" w:hAnsi="Arial" w:cs="Arial"/>
                <w:sz w:val="18"/>
                <w:szCs w:val="18"/>
              </w:rPr>
              <w:t>,</w:t>
            </w:r>
            <w:r w:rsidRPr="00660D0B">
              <w:rPr>
                <w:rFonts w:ascii="Arial" w:hAnsi="Arial" w:cs="Arial"/>
                <w:sz w:val="18"/>
                <w:szCs w:val="18"/>
                <w:lang w:val="en-GB"/>
              </w:rPr>
              <w:t>893</w:t>
            </w:r>
            <w:r w:rsidRPr="00660D0B">
              <w:rPr>
                <w:rFonts w:ascii="Arial" w:hAnsi="Arial" w:cs="Arial"/>
                <w:sz w:val="18"/>
                <w:szCs w:val="18"/>
              </w:rPr>
              <w:t>,</w:t>
            </w:r>
            <w:r w:rsidRPr="00660D0B">
              <w:rPr>
                <w:rFonts w:ascii="Arial" w:hAnsi="Arial" w:cs="Arial"/>
                <w:sz w:val="18"/>
                <w:szCs w:val="18"/>
                <w:lang w:val="en-GB"/>
              </w:rPr>
              <w:t>797</w:t>
            </w:r>
            <w:r w:rsidRPr="00660D0B">
              <w:rPr>
                <w:rFonts w:ascii="Arial" w:hAnsi="Arial" w:cs="Arial"/>
                <w:sz w:val="18"/>
                <w:szCs w:val="18"/>
              </w:rPr>
              <w:t>)</w:t>
            </w:r>
          </w:p>
        </w:tc>
      </w:tr>
      <w:tr w:rsidR="00600A79" w:rsidRPr="00660D0B" w14:paraId="493FD144" w14:textId="77777777" w:rsidTr="003B17C5">
        <w:tc>
          <w:tcPr>
            <w:tcW w:w="2835" w:type="dxa"/>
            <w:vAlign w:val="center"/>
          </w:tcPr>
          <w:p w14:paraId="38CE665C" w14:textId="77777777" w:rsidR="00AB5D33" w:rsidRPr="00660D0B" w:rsidRDefault="00AB5D33" w:rsidP="00AB5D33">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660D0B">
              <w:rPr>
                <w:rFonts w:ascii="Arial" w:eastAsia="Browallia New" w:hAnsi="Arial" w:cs="Arial"/>
                <w:sz w:val="18"/>
                <w:szCs w:val="18"/>
              </w:rPr>
              <w:t>Administrative expenses</w:t>
            </w:r>
          </w:p>
        </w:tc>
        <w:tc>
          <w:tcPr>
            <w:tcW w:w="1418" w:type="dxa"/>
            <w:tcBorders>
              <w:top w:val="nil"/>
              <w:left w:val="nil"/>
              <w:bottom w:val="nil"/>
              <w:right w:val="nil"/>
            </w:tcBorders>
            <w:vAlign w:val="bottom"/>
          </w:tcPr>
          <w:p w14:paraId="6139A4F9" w14:textId="61BA8574"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rPr>
              <w:t>(17,171,242)</w:t>
            </w:r>
          </w:p>
        </w:tc>
        <w:tc>
          <w:tcPr>
            <w:tcW w:w="1336" w:type="dxa"/>
            <w:tcBorders>
              <w:top w:val="nil"/>
              <w:left w:val="nil"/>
              <w:bottom w:val="nil"/>
              <w:right w:val="nil"/>
            </w:tcBorders>
            <w:vAlign w:val="bottom"/>
          </w:tcPr>
          <w:p w14:paraId="7B7ABE38" w14:textId="20957CB0"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rPr>
              <w:t>(8,697,108)</w:t>
            </w:r>
          </w:p>
        </w:tc>
        <w:tc>
          <w:tcPr>
            <w:tcW w:w="1291" w:type="dxa"/>
            <w:tcBorders>
              <w:top w:val="nil"/>
              <w:left w:val="nil"/>
              <w:bottom w:val="nil"/>
              <w:right w:val="nil"/>
            </w:tcBorders>
            <w:vAlign w:val="bottom"/>
          </w:tcPr>
          <w:p w14:paraId="2EE05B69" w14:textId="3EB6ECE4"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rPr>
              <w:t>(884,519)</w:t>
            </w:r>
          </w:p>
        </w:tc>
        <w:tc>
          <w:tcPr>
            <w:tcW w:w="1291" w:type="dxa"/>
            <w:tcBorders>
              <w:top w:val="nil"/>
              <w:left w:val="nil"/>
              <w:bottom w:val="nil"/>
              <w:right w:val="nil"/>
            </w:tcBorders>
            <w:vAlign w:val="bottom"/>
          </w:tcPr>
          <w:p w14:paraId="701FA8BA" w14:textId="52E21AF9"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rPr>
              <w:t>(5,720,521)</w:t>
            </w:r>
          </w:p>
        </w:tc>
        <w:tc>
          <w:tcPr>
            <w:tcW w:w="1295" w:type="dxa"/>
            <w:tcBorders>
              <w:top w:val="nil"/>
              <w:left w:val="nil"/>
              <w:bottom w:val="nil"/>
              <w:right w:val="nil"/>
            </w:tcBorders>
            <w:vAlign w:val="bottom"/>
          </w:tcPr>
          <w:p w14:paraId="0998E2C2" w14:textId="58CF588B"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rPr>
              <w:t>(32,473,390)</w:t>
            </w:r>
          </w:p>
        </w:tc>
      </w:tr>
      <w:tr w:rsidR="00600A79" w:rsidRPr="00660D0B" w14:paraId="2849737F" w14:textId="77777777" w:rsidTr="003B17C5">
        <w:tc>
          <w:tcPr>
            <w:tcW w:w="2835" w:type="dxa"/>
            <w:vAlign w:val="center"/>
          </w:tcPr>
          <w:p w14:paraId="304BFEA9" w14:textId="77777777" w:rsidR="00AB5D33" w:rsidRPr="00660D0B" w:rsidRDefault="00AB5D33" w:rsidP="00AB5D33">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660D0B">
              <w:rPr>
                <w:rFonts w:ascii="Arial" w:eastAsia="Browallia New" w:hAnsi="Arial" w:cs="Arial"/>
                <w:sz w:val="18"/>
                <w:szCs w:val="18"/>
              </w:rPr>
              <w:t>Finance costs</w:t>
            </w:r>
          </w:p>
        </w:tc>
        <w:tc>
          <w:tcPr>
            <w:tcW w:w="1418" w:type="dxa"/>
            <w:tcBorders>
              <w:top w:val="nil"/>
              <w:left w:val="nil"/>
              <w:right w:val="nil"/>
            </w:tcBorders>
            <w:vAlign w:val="bottom"/>
          </w:tcPr>
          <w:p w14:paraId="6E7574E1" w14:textId="6DCB58F4"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rPr>
              <w:t>(</w:t>
            </w:r>
            <w:r w:rsidRPr="00660D0B">
              <w:rPr>
                <w:rFonts w:ascii="Arial" w:hAnsi="Arial" w:cs="Arial"/>
                <w:sz w:val="18"/>
                <w:szCs w:val="18"/>
                <w:lang w:val="en-GB"/>
              </w:rPr>
              <w:t>744</w:t>
            </w:r>
            <w:r w:rsidRPr="00660D0B">
              <w:rPr>
                <w:rFonts w:ascii="Arial" w:hAnsi="Arial" w:cs="Arial"/>
                <w:sz w:val="18"/>
                <w:szCs w:val="18"/>
              </w:rPr>
              <w:t>,</w:t>
            </w:r>
            <w:r w:rsidRPr="00660D0B">
              <w:rPr>
                <w:rFonts w:ascii="Arial" w:hAnsi="Arial" w:cs="Arial"/>
                <w:sz w:val="18"/>
                <w:szCs w:val="18"/>
                <w:lang w:val="en-GB"/>
              </w:rPr>
              <w:t>294</w:t>
            </w:r>
            <w:r w:rsidRPr="00660D0B">
              <w:rPr>
                <w:rFonts w:ascii="Arial" w:hAnsi="Arial" w:cs="Arial"/>
                <w:sz w:val="18"/>
                <w:szCs w:val="18"/>
              </w:rPr>
              <w:t>)</w:t>
            </w:r>
          </w:p>
        </w:tc>
        <w:tc>
          <w:tcPr>
            <w:tcW w:w="1336" w:type="dxa"/>
            <w:tcBorders>
              <w:top w:val="nil"/>
              <w:left w:val="nil"/>
              <w:right w:val="nil"/>
            </w:tcBorders>
            <w:vAlign w:val="bottom"/>
          </w:tcPr>
          <w:p w14:paraId="2B11D3A0" w14:textId="528DCB0B"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rPr>
              <w:t>(</w:t>
            </w:r>
            <w:r w:rsidRPr="00660D0B">
              <w:rPr>
                <w:rFonts w:ascii="Arial" w:hAnsi="Arial" w:cs="Arial"/>
                <w:sz w:val="18"/>
                <w:szCs w:val="18"/>
                <w:lang w:val="en-GB"/>
              </w:rPr>
              <w:t>3</w:t>
            </w:r>
            <w:r w:rsidRPr="00660D0B">
              <w:rPr>
                <w:rFonts w:ascii="Arial" w:hAnsi="Arial" w:cs="Arial"/>
                <w:sz w:val="18"/>
                <w:szCs w:val="18"/>
              </w:rPr>
              <w:t>,</w:t>
            </w:r>
            <w:r w:rsidRPr="00660D0B">
              <w:rPr>
                <w:rFonts w:ascii="Arial" w:hAnsi="Arial" w:cs="Arial"/>
                <w:sz w:val="18"/>
                <w:szCs w:val="18"/>
                <w:lang w:val="en-GB"/>
              </w:rPr>
              <w:t>481</w:t>
            </w:r>
            <w:r w:rsidRPr="00660D0B">
              <w:rPr>
                <w:rFonts w:ascii="Arial" w:hAnsi="Arial" w:cs="Arial"/>
                <w:sz w:val="18"/>
                <w:szCs w:val="18"/>
              </w:rPr>
              <w:t>,</w:t>
            </w:r>
            <w:r w:rsidRPr="00660D0B">
              <w:rPr>
                <w:rFonts w:ascii="Arial" w:hAnsi="Arial" w:cs="Arial"/>
                <w:sz w:val="18"/>
                <w:szCs w:val="18"/>
                <w:lang w:val="en-GB"/>
              </w:rPr>
              <w:t>933</w:t>
            </w:r>
            <w:r w:rsidRPr="00660D0B">
              <w:rPr>
                <w:rFonts w:ascii="Arial" w:hAnsi="Arial" w:cs="Arial"/>
                <w:sz w:val="18"/>
                <w:szCs w:val="18"/>
              </w:rPr>
              <w:t>)</w:t>
            </w:r>
          </w:p>
        </w:tc>
        <w:tc>
          <w:tcPr>
            <w:tcW w:w="1291" w:type="dxa"/>
            <w:tcBorders>
              <w:top w:val="nil"/>
              <w:left w:val="nil"/>
              <w:right w:val="nil"/>
            </w:tcBorders>
            <w:vAlign w:val="bottom"/>
          </w:tcPr>
          <w:p w14:paraId="65F06C93" w14:textId="0B140E34"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rPr>
              <w:t>(</w:t>
            </w:r>
            <w:r w:rsidRPr="00660D0B">
              <w:rPr>
                <w:rFonts w:ascii="Arial" w:hAnsi="Arial" w:cs="Arial"/>
                <w:sz w:val="18"/>
                <w:szCs w:val="18"/>
                <w:lang w:val="en-GB"/>
              </w:rPr>
              <w:t>820</w:t>
            </w:r>
            <w:r w:rsidRPr="00660D0B">
              <w:rPr>
                <w:rFonts w:ascii="Arial" w:hAnsi="Arial" w:cs="Arial"/>
                <w:sz w:val="18"/>
                <w:szCs w:val="18"/>
              </w:rPr>
              <w:t>,</w:t>
            </w:r>
            <w:r w:rsidRPr="00660D0B">
              <w:rPr>
                <w:rFonts w:ascii="Arial" w:hAnsi="Arial" w:cs="Arial"/>
                <w:sz w:val="18"/>
                <w:szCs w:val="18"/>
                <w:lang w:val="en-GB"/>
              </w:rPr>
              <w:t>774</w:t>
            </w:r>
            <w:r w:rsidRPr="00660D0B">
              <w:rPr>
                <w:rFonts w:ascii="Arial" w:hAnsi="Arial" w:cs="Arial"/>
                <w:sz w:val="18"/>
                <w:szCs w:val="18"/>
              </w:rPr>
              <w:t>)</w:t>
            </w:r>
          </w:p>
        </w:tc>
        <w:tc>
          <w:tcPr>
            <w:tcW w:w="1291" w:type="dxa"/>
            <w:tcBorders>
              <w:top w:val="nil"/>
              <w:left w:val="nil"/>
              <w:right w:val="nil"/>
            </w:tcBorders>
            <w:vAlign w:val="bottom"/>
          </w:tcPr>
          <w:p w14:paraId="5382403B" w14:textId="6F1F0E46"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rPr>
              <w:t>(</w:t>
            </w:r>
            <w:r w:rsidRPr="00660D0B">
              <w:rPr>
                <w:rFonts w:ascii="Arial" w:hAnsi="Arial" w:cs="Arial"/>
                <w:sz w:val="18"/>
                <w:szCs w:val="18"/>
                <w:lang w:val="en-GB"/>
              </w:rPr>
              <w:t>25</w:t>
            </w:r>
            <w:r w:rsidRPr="00660D0B">
              <w:rPr>
                <w:rFonts w:ascii="Arial" w:hAnsi="Arial" w:cs="Arial"/>
                <w:sz w:val="18"/>
                <w:szCs w:val="18"/>
              </w:rPr>
              <w:t>,</w:t>
            </w:r>
            <w:r w:rsidRPr="00660D0B">
              <w:rPr>
                <w:rFonts w:ascii="Arial" w:hAnsi="Arial" w:cs="Arial"/>
                <w:sz w:val="18"/>
                <w:szCs w:val="18"/>
                <w:lang w:val="en-GB"/>
              </w:rPr>
              <w:t>362</w:t>
            </w:r>
            <w:r w:rsidRPr="00660D0B">
              <w:rPr>
                <w:rFonts w:ascii="Arial" w:hAnsi="Arial" w:cs="Arial"/>
                <w:sz w:val="18"/>
                <w:szCs w:val="18"/>
              </w:rPr>
              <w:t>)</w:t>
            </w:r>
          </w:p>
        </w:tc>
        <w:tc>
          <w:tcPr>
            <w:tcW w:w="1295" w:type="dxa"/>
            <w:tcBorders>
              <w:top w:val="nil"/>
              <w:left w:val="nil"/>
              <w:right w:val="nil"/>
            </w:tcBorders>
            <w:vAlign w:val="bottom"/>
          </w:tcPr>
          <w:p w14:paraId="46E708CD" w14:textId="0E1E9DBD"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rPr>
              <w:t>(</w:t>
            </w:r>
            <w:r w:rsidRPr="00660D0B">
              <w:rPr>
                <w:rFonts w:ascii="Arial" w:hAnsi="Arial" w:cs="Arial"/>
                <w:sz w:val="18"/>
                <w:szCs w:val="18"/>
                <w:lang w:val="en-GB"/>
              </w:rPr>
              <w:t>5</w:t>
            </w:r>
            <w:r w:rsidRPr="00660D0B">
              <w:rPr>
                <w:rFonts w:ascii="Arial" w:hAnsi="Arial" w:cs="Arial"/>
                <w:sz w:val="18"/>
                <w:szCs w:val="18"/>
              </w:rPr>
              <w:t>,</w:t>
            </w:r>
            <w:r w:rsidRPr="00660D0B">
              <w:rPr>
                <w:rFonts w:ascii="Arial" w:hAnsi="Arial" w:cs="Arial"/>
                <w:sz w:val="18"/>
                <w:szCs w:val="18"/>
                <w:lang w:val="en-GB"/>
              </w:rPr>
              <w:t>072</w:t>
            </w:r>
            <w:r w:rsidRPr="00660D0B">
              <w:rPr>
                <w:rFonts w:ascii="Arial" w:hAnsi="Arial" w:cs="Arial"/>
                <w:sz w:val="18"/>
                <w:szCs w:val="18"/>
              </w:rPr>
              <w:t>,</w:t>
            </w:r>
            <w:r w:rsidRPr="00660D0B">
              <w:rPr>
                <w:rFonts w:ascii="Arial" w:hAnsi="Arial" w:cs="Arial"/>
                <w:sz w:val="18"/>
                <w:szCs w:val="18"/>
                <w:lang w:val="en-GB"/>
              </w:rPr>
              <w:t>363</w:t>
            </w:r>
            <w:r w:rsidRPr="00660D0B">
              <w:rPr>
                <w:rFonts w:ascii="Arial" w:hAnsi="Arial" w:cs="Arial"/>
                <w:sz w:val="18"/>
                <w:szCs w:val="18"/>
              </w:rPr>
              <w:t>)</w:t>
            </w:r>
          </w:p>
        </w:tc>
      </w:tr>
      <w:tr w:rsidR="00600A79" w:rsidRPr="00660D0B" w14:paraId="1E236DF8" w14:textId="77777777" w:rsidTr="003B17C5">
        <w:tc>
          <w:tcPr>
            <w:tcW w:w="2835" w:type="dxa"/>
            <w:vAlign w:val="center"/>
          </w:tcPr>
          <w:p w14:paraId="24E08C81" w14:textId="77777777" w:rsidR="00AB5D33" w:rsidRPr="00660D0B" w:rsidRDefault="00AB5D33" w:rsidP="00AB5D33">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660D0B">
              <w:rPr>
                <w:rFonts w:ascii="Arial" w:eastAsia="Browallia New" w:hAnsi="Arial" w:cs="Arial"/>
                <w:sz w:val="18"/>
                <w:szCs w:val="18"/>
              </w:rPr>
              <w:t xml:space="preserve">Share of profit from investment </w:t>
            </w:r>
          </w:p>
        </w:tc>
        <w:tc>
          <w:tcPr>
            <w:tcW w:w="1418" w:type="dxa"/>
            <w:tcBorders>
              <w:top w:val="nil"/>
              <w:left w:val="nil"/>
              <w:right w:val="nil"/>
            </w:tcBorders>
            <w:vAlign w:val="bottom"/>
          </w:tcPr>
          <w:p w14:paraId="557B01A3" w14:textId="77777777" w:rsidR="00AB5D33" w:rsidRPr="00660D0B" w:rsidRDefault="00AB5D33" w:rsidP="003B17C5">
            <w:pPr>
              <w:ind w:right="-72"/>
              <w:jc w:val="right"/>
              <w:rPr>
                <w:rFonts w:ascii="Arial" w:hAnsi="Arial" w:cs="Arial"/>
                <w:sz w:val="18"/>
                <w:szCs w:val="18"/>
                <w:lang w:val="en-GB"/>
              </w:rPr>
            </w:pPr>
          </w:p>
        </w:tc>
        <w:tc>
          <w:tcPr>
            <w:tcW w:w="1336" w:type="dxa"/>
            <w:tcBorders>
              <w:top w:val="nil"/>
              <w:left w:val="nil"/>
              <w:right w:val="nil"/>
            </w:tcBorders>
            <w:vAlign w:val="bottom"/>
          </w:tcPr>
          <w:p w14:paraId="6AFA9CB5" w14:textId="77777777" w:rsidR="00AB5D33" w:rsidRPr="00660D0B" w:rsidRDefault="00AB5D33" w:rsidP="003B17C5">
            <w:pPr>
              <w:ind w:right="-72"/>
              <w:jc w:val="right"/>
              <w:rPr>
                <w:rFonts w:ascii="Arial" w:hAnsi="Arial" w:cs="Arial"/>
                <w:sz w:val="18"/>
                <w:szCs w:val="18"/>
                <w:lang w:val="en-GB"/>
              </w:rPr>
            </w:pPr>
          </w:p>
        </w:tc>
        <w:tc>
          <w:tcPr>
            <w:tcW w:w="1291" w:type="dxa"/>
            <w:tcBorders>
              <w:top w:val="nil"/>
              <w:left w:val="nil"/>
              <w:right w:val="nil"/>
            </w:tcBorders>
            <w:vAlign w:val="bottom"/>
          </w:tcPr>
          <w:p w14:paraId="2B5ACB6F" w14:textId="77777777" w:rsidR="00AB5D33" w:rsidRPr="00660D0B" w:rsidRDefault="00AB5D33" w:rsidP="003B17C5">
            <w:pPr>
              <w:ind w:right="-72"/>
              <w:jc w:val="right"/>
              <w:rPr>
                <w:rFonts w:ascii="Arial" w:hAnsi="Arial" w:cs="Arial"/>
                <w:sz w:val="18"/>
                <w:szCs w:val="18"/>
                <w:lang w:val="en-GB"/>
              </w:rPr>
            </w:pPr>
          </w:p>
        </w:tc>
        <w:tc>
          <w:tcPr>
            <w:tcW w:w="1291" w:type="dxa"/>
            <w:tcBorders>
              <w:top w:val="nil"/>
              <w:left w:val="nil"/>
              <w:right w:val="nil"/>
            </w:tcBorders>
            <w:vAlign w:val="bottom"/>
          </w:tcPr>
          <w:p w14:paraId="553B2894" w14:textId="77777777" w:rsidR="00AB5D33" w:rsidRPr="00660D0B" w:rsidRDefault="00AB5D33" w:rsidP="003B17C5">
            <w:pPr>
              <w:ind w:right="-72"/>
              <w:jc w:val="right"/>
              <w:rPr>
                <w:rFonts w:ascii="Arial" w:hAnsi="Arial" w:cs="Arial"/>
                <w:sz w:val="18"/>
                <w:szCs w:val="18"/>
                <w:lang w:val="en-GB"/>
              </w:rPr>
            </w:pPr>
          </w:p>
        </w:tc>
        <w:tc>
          <w:tcPr>
            <w:tcW w:w="1295" w:type="dxa"/>
            <w:tcBorders>
              <w:top w:val="nil"/>
              <w:left w:val="nil"/>
              <w:right w:val="nil"/>
            </w:tcBorders>
            <w:vAlign w:val="bottom"/>
          </w:tcPr>
          <w:p w14:paraId="5990AC00" w14:textId="77777777" w:rsidR="00AB5D33" w:rsidRPr="00660D0B" w:rsidRDefault="00AB5D33" w:rsidP="003B17C5">
            <w:pPr>
              <w:ind w:right="-72"/>
              <w:jc w:val="right"/>
              <w:rPr>
                <w:rFonts w:ascii="Arial" w:hAnsi="Arial" w:cs="Arial"/>
                <w:sz w:val="18"/>
                <w:szCs w:val="18"/>
                <w:lang w:val="en-GB"/>
              </w:rPr>
            </w:pPr>
          </w:p>
        </w:tc>
      </w:tr>
      <w:tr w:rsidR="00600A79" w:rsidRPr="00660D0B" w14:paraId="01FD8A95" w14:textId="77777777" w:rsidTr="003B17C5">
        <w:tc>
          <w:tcPr>
            <w:tcW w:w="2835" w:type="dxa"/>
            <w:vAlign w:val="center"/>
          </w:tcPr>
          <w:p w14:paraId="503E8122" w14:textId="77777777" w:rsidR="00AB5D33" w:rsidRPr="00660D0B" w:rsidRDefault="00AB5D33" w:rsidP="00AB5D33">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660D0B">
              <w:rPr>
                <w:rFonts w:ascii="Arial" w:eastAsia="Browallia New" w:hAnsi="Arial" w:cs="Arial"/>
                <w:sz w:val="18"/>
                <w:szCs w:val="18"/>
                <w:cs/>
              </w:rPr>
              <w:t xml:space="preserve">   </w:t>
            </w:r>
            <w:r w:rsidRPr="00660D0B">
              <w:rPr>
                <w:rFonts w:ascii="Arial" w:eastAsia="Browallia New" w:hAnsi="Arial" w:cs="Arial"/>
                <w:sz w:val="18"/>
                <w:szCs w:val="18"/>
              </w:rPr>
              <w:t xml:space="preserve">in an associate accounted for </w:t>
            </w:r>
          </w:p>
        </w:tc>
        <w:tc>
          <w:tcPr>
            <w:tcW w:w="1418" w:type="dxa"/>
            <w:tcBorders>
              <w:left w:val="nil"/>
              <w:right w:val="nil"/>
            </w:tcBorders>
            <w:vAlign w:val="bottom"/>
          </w:tcPr>
          <w:p w14:paraId="08ECDE7B" w14:textId="77777777" w:rsidR="00AB5D33" w:rsidRPr="00660D0B" w:rsidRDefault="00AB5D33" w:rsidP="003B17C5">
            <w:pPr>
              <w:ind w:right="-72"/>
              <w:jc w:val="right"/>
              <w:rPr>
                <w:rFonts w:ascii="Arial" w:hAnsi="Arial" w:cs="Arial"/>
                <w:sz w:val="18"/>
                <w:szCs w:val="18"/>
                <w:lang w:val="en-GB"/>
              </w:rPr>
            </w:pPr>
          </w:p>
        </w:tc>
        <w:tc>
          <w:tcPr>
            <w:tcW w:w="1336" w:type="dxa"/>
            <w:tcBorders>
              <w:left w:val="nil"/>
              <w:right w:val="nil"/>
            </w:tcBorders>
            <w:vAlign w:val="bottom"/>
          </w:tcPr>
          <w:p w14:paraId="021FC218" w14:textId="77777777" w:rsidR="00AB5D33" w:rsidRPr="00660D0B" w:rsidRDefault="00AB5D33" w:rsidP="003B17C5">
            <w:pPr>
              <w:ind w:right="-72"/>
              <w:jc w:val="right"/>
              <w:rPr>
                <w:rFonts w:ascii="Arial" w:hAnsi="Arial" w:cs="Arial"/>
                <w:sz w:val="18"/>
                <w:szCs w:val="18"/>
                <w:lang w:val="en-GB"/>
              </w:rPr>
            </w:pPr>
          </w:p>
        </w:tc>
        <w:tc>
          <w:tcPr>
            <w:tcW w:w="1291" w:type="dxa"/>
            <w:tcBorders>
              <w:left w:val="nil"/>
              <w:right w:val="nil"/>
            </w:tcBorders>
            <w:vAlign w:val="bottom"/>
          </w:tcPr>
          <w:p w14:paraId="1765C90B" w14:textId="77777777" w:rsidR="00AB5D33" w:rsidRPr="00660D0B" w:rsidRDefault="00AB5D33" w:rsidP="003B17C5">
            <w:pPr>
              <w:ind w:right="-72"/>
              <w:jc w:val="right"/>
              <w:rPr>
                <w:rFonts w:ascii="Arial" w:hAnsi="Arial" w:cs="Arial"/>
                <w:sz w:val="18"/>
                <w:szCs w:val="18"/>
                <w:lang w:val="en-GB"/>
              </w:rPr>
            </w:pPr>
          </w:p>
        </w:tc>
        <w:tc>
          <w:tcPr>
            <w:tcW w:w="1291" w:type="dxa"/>
            <w:tcBorders>
              <w:left w:val="nil"/>
              <w:right w:val="nil"/>
            </w:tcBorders>
            <w:vAlign w:val="bottom"/>
          </w:tcPr>
          <w:p w14:paraId="36DE78ED" w14:textId="77777777" w:rsidR="00AB5D33" w:rsidRPr="00660D0B" w:rsidRDefault="00AB5D33" w:rsidP="003B17C5">
            <w:pPr>
              <w:ind w:right="-72"/>
              <w:jc w:val="right"/>
              <w:rPr>
                <w:rFonts w:ascii="Arial" w:hAnsi="Arial" w:cs="Arial"/>
                <w:sz w:val="18"/>
                <w:szCs w:val="18"/>
                <w:lang w:val="en-GB"/>
              </w:rPr>
            </w:pPr>
          </w:p>
        </w:tc>
        <w:tc>
          <w:tcPr>
            <w:tcW w:w="1295" w:type="dxa"/>
            <w:tcBorders>
              <w:left w:val="nil"/>
              <w:right w:val="nil"/>
            </w:tcBorders>
            <w:vAlign w:val="bottom"/>
          </w:tcPr>
          <w:p w14:paraId="0FD1E2FC" w14:textId="77777777" w:rsidR="00AB5D33" w:rsidRPr="00660D0B" w:rsidRDefault="00AB5D33" w:rsidP="003B17C5">
            <w:pPr>
              <w:ind w:right="-72"/>
              <w:jc w:val="right"/>
              <w:rPr>
                <w:rFonts w:ascii="Arial" w:hAnsi="Arial" w:cs="Arial"/>
                <w:sz w:val="18"/>
                <w:szCs w:val="18"/>
                <w:lang w:val="en-GB"/>
              </w:rPr>
            </w:pPr>
          </w:p>
        </w:tc>
      </w:tr>
      <w:tr w:rsidR="00600A79" w:rsidRPr="00660D0B" w14:paraId="781C1BF1" w14:textId="77777777" w:rsidTr="003B17C5">
        <w:tc>
          <w:tcPr>
            <w:tcW w:w="2835" w:type="dxa"/>
            <w:vAlign w:val="center"/>
          </w:tcPr>
          <w:p w14:paraId="76BA2FF8" w14:textId="77777777" w:rsidR="00AB5D33" w:rsidRPr="00660D0B" w:rsidRDefault="00AB5D33" w:rsidP="00AB5D33">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660D0B">
              <w:rPr>
                <w:rFonts w:ascii="Arial" w:eastAsia="Browallia New" w:hAnsi="Arial" w:cs="Arial"/>
                <w:sz w:val="18"/>
                <w:szCs w:val="18"/>
                <w:cs/>
              </w:rPr>
              <w:t xml:space="preserve">   </w:t>
            </w:r>
            <w:r w:rsidRPr="00660D0B">
              <w:rPr>
                <w:rFonts w:ascii="Arial" w:eastAsia="Browallia New" w:hAnsi="Arial" w:cs="Arial"/>
                <w:sz w:val="18"/>
                <w:szCs w:val="18"/>
              </w:rPr>
              <w:t>using equity method</w:t>
            </w:r>
          </w:p>
        </w:tc>
        <w:tc>
          <w:tcPr>
            <w:tcW w:w="1418" w:type="dxa"/>
            <w:tcBorders>
              <w:top w:val="nil"/>
              <w:left w:val="nil"/>
              <w:bottom w:val="single" w:sz="4" w:space="0" w:color="auto"/>
              <w:right w:val="nil"/>
            </w:tcBorders>
            <w:vAlign w:val="bottom"/>
          </w:tcPr>
          <w:p w14:paraId="5FCF45FD" w14:textId="61513496"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rPr>
              <w:t>-</w:t>
            </w:r>
          </w:p>
        </w:tc>
        <w:tc>
          <w:tcPr>
            <w:tcW w:w="1336" w:type="dxa"/>
            <w:tcBorders>
              <w:top w:val="nil"/>
              <w:left w:val="nil"/>
              <w:bottom w:val="single" w:sz="4" w:space="0" w:color="auto"/>
              <w:right w:val="nil"/>
            </w:tcBorders>
            <w:vAlign w:val="bottom"/>
          </w:tcPr>
          <w:p w14:paraId="2DBCE649" w14:textId="5F223450"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lang w:val="en-GB"/>
              </w:rPr>
              <w:t>7</w:t>
            </w:r>
            <w:r w:rsidRPr="00660D0B">
              <w:rPr>
                <w:rFonts w:ascii="Arial" w:hAnsi="Arial" w:cs="Arial"/>
                <w:sz w:val="18"/>
                <w:szCs w:val="18"/>
              </w:rPr>
              <w:t>,</w:t>
            </w:r>
            <w:r w:rsidRPr="00660D0B">
              <w:rPr>
                <w:rFonts w:ascii="Arial" w:hAnsi="Arial" w:cs="Arial"/>
                <w:sz w:val="18"/>
                <w:szCs w:val="18"/>
                <w:lang w:val="en-GB"/>
              </w:rPr>
              <w:t>384</w:t>
            </w:r>
            <w:r w:rsidRPr="00660D0B">
              <w:rPr>
                <w:rFonts w:ascii="Arial" w:hAnsi="Arial" w:cs="Arial"/>
                <w:sz w:val="18"/>
                <w:szCs w:val="18"/>
              </w:rPr>
              <w:t>,</w:t>
            </w:r>
            <w:r w:rsidRPr="00660D0B">
              <w:rPr>
                <w:rFonts w:ascii="Arial" w:hAnsi="Arial" w:cs="Arial"/>
                <w:sz w:val="18"/>
                <w:szCs w:val="18"/>
                <w:lang w:val="en-GB"/>
              </w:rPr>
              <w:t>266</w:t>
            </w:r>
          </w:p>
        </w:tc>
        <w:tc>
          <w:tcPr>
            <w:tcW w:w="1291" w:type="dxa"/>
            <w:tcBorders>
              <w:top w:val="nil"/>
              <w:left w:val="nil"/>
              <w:bottom w:val="single" w:sz="4" w:space="0" w:color="auto"/>
              <w:right w:val="nil"/>
            </w:tcBorders>
            <w:vAlign w:val="bottom"/>
          </w:tcPr>
          <w:p w14:paraId="42DB3D29" w14:textId="660EE9D9"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rPr>
              <w:t>-</w:t>
            </w:r>
          </w:p>
        </w:tc>
        <w:tc>
          <w:tcPr>
            <w:tcW w:w="1291" w:type="dxa"/>
            <w:tcBorders>
              <w:top w:val="nil"/>
              <w:left w:val="nil"/>
              <w:bottom w:val="single" w:sz="4" w:space="0" w:color="auto"/>
              <w:right w:val="nil"/>
            </w:tcBorders>
            <w:vAlign w:val="bottom"/>
          </w:tcPr>
          <w:p w14:paraId="6FC62209" w14:textId="35466181"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rPr>
              <w:t>-</w:t>
            </w:r>
          </w:p>
        </w:tc>
        <w:tc>
          <w:tcPr>
            <w:tcW w:w="1295" w:type="dxa"/>
            <w:tcBorders>
              <w:top w:val="nil"/>
              <w:left w:val="nil"/>
              <w:bottom w:val="single" w:sz="4" w:space="0" w:color="auto"/>
              <w:right w:val="nil"/>
            </w:tcBorders>
            <w:vAlign w:val="bottom"/>
          </w:tcPr>
          <w:p w14:paraId="1F14B2CD" w14:textId="65F04589"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lang w:val="en-GB"/>
              </w:rPr>
              <w:t>7</w:t>
            </w:r>
            <w:r w:rsidRPr="00660D0B">
              <w:rPr>
                <w:rFonts w:ascii="Arial" w:hAnsi="Arial" w:cs="Arial"/>
                <w:sz w:val="18"/>
                <w:szCs w:val="18"/>
              </w:rPr>
              <w:t>,</w:t>
            </w:r>
            <w:r w:rsidRPr="00660D0B">
              <w:rPr>
                <w:rFonts w:ascii="Arial" w:hAnsi="Arial" w:cs="Arial"/>
                <w:sz w:val="18"/>
                <w:szCs w:val="18"/>
                <w:lang w:val="en-GB"/>
              </w:rPr>
              <w:t>384</w:t>
            </w:r>
            <w:r w:rsidRPr="00660D0B">
              <w:rPr>
                <w:rFonts w:ascii="Arial" w:hAnsi="Arial" w:cs="Arial"/>
                <w:sz w:val="18"/>
                <w:szCs w:val="18"/>
              </w:rPr>
              <w:t>,</w:t>
            </w:r>
            <w:r w:rsidRPr="00660D0B">
              <w:rPr>
                <w:rFonts w:ascii="Arial" w:hAnsi="Arial" w:cs="Arial"/>
                <w:sz w:val="18"/>
                <w:szCs w:val="18"/>
                <w:lang w:val="en-GB"/>
              </w:rPr>
              <w:t>266</w:t>
            </w:r>
          </w:p>
        </w:tc>
      </w:tr>
      <w:tr w:rsidR="00600A79" w:rsidRPr="00660D0B" w14:paraId="4FD4E739" w14:textId="77777777" w:rsidTr="003B17C5">
        <w:tc>
          <w:tcPr>
            <w:tcW w:w="2835" w:type="dxa"/>
            <w:vAlign w:val="center"/>
          </w:tcPr>
          <w:p w14:paraId="6968D29A" w14:textId="77777777" w:rsidR="00AB5D33" w:rsidRPr="00660D0B" w:rsidRDefault="00AB5D33" w:rsidP="00AB5D33">
            <w:pPr>
              <w:rPr>
                <w:rFonts w:ascii="Arial" w:eastAsia="Browallia New" w:hAnsi="Arial" w:cs="Arial"/>
                <w:sz w:val="18"/>
                <w:szCs w:val="18"/>
              </w:rPr>
            </w:pPr>
          </w:p>
        </w:tc>
        <w:tc>
          <w:tcPr>
            <w:tcW w:w="1418" w:type="dxa"/>
            <w:tcBorders>
              <w:top w:val="single" w:sz="4" w:space="0" w:color="auto"/>
              <w:left w:val="nil"/>
              <w:right w:val="nil"/>
            </w:tcBorders>
            <w:vAlign w:val="bottom"/>
          </w:tcPr>
          <w:p w14:paraId="75644711" w14:textId="77777777" w:rsidR="00AB5D33" w:rsidRPr="00660D0B" w:rsidRDefault="00AB5D33" w:rsidP="003B17C5">
            <w:pPr>
              <w:ind w:right="-72"/>
              <w:jc w:val="right"/>
              <w:rPr>
                <w:rFonts w:ascii="Arial" w:hAnsi="Arial" w:cs="Arial"/>
                <w:sz w:val="18"/>
                <w:szCs w:val="18"/>
              </w:rPr>
            </w:pPr>
          </w:p>
        </w:tc>
        <w:tc>
          <w:tcPr>
            <w:tcW w:w="1336" w:type="dxa"/>
            <w:tcBorders>
              <w:top w:val="single" w:sz="4" w:space="0" w:color="auto"/>
              <w:left w:val="nil"/>
              <w:right w:val="nil"/>
            </w:tcBorders>
            <w:vAlign w:val="bottom"/>
          </w:tcPr>
          <w:p w14:paraId="23075150" w14:textId="77777777" w:rsidR="00AB5D33" w:rsidRPr="00660D0B" w:rsidRDefault="00AB5D33" w:rsidP="003B17C5">
            <w:pPr>
              <w:ind w:right="-72"/>
              <w:jc w:val="right"/>
              <w:rPr>
                <w:rFonts w:ascii="Arial" w:hAnsi="Arial" w:cs="Arial"/>
                <w:sz w:val="18"/>
                <w:szCs w:val="18"/>
              </w:rPr>
            </w:pPr>
          </w:p>
        </w:tc>
        <w:tc>
          <w:tcPr>
            <w:tcW w:w="1291" w:type="dxa"/>
            <w:tcBorders>
              <w:top w:val="single" w:sz="4" w:space="0" w:color="auto"/>
              <w:left w:val="nil"/>
              <w:right w:val="nil"/>
            </w:tcBorders>
            <w:vAlign w:val="bottom"/>
          </w:tcPr>
          <w:p w14:paraId="6AC72088" w14:textId="77777777" w:rsidR="00AB5D33" w:rsidRPr="00660D0B" w:rsidRDefault="00AB5D33" w:rsidP="003B17C5">
            <w:pPr>
              <w:ind w:right="-72"/>
              <w:jc w:val="right"/>
              <w:rPr>
                <w:rFonts w:ascii="Arial" w:hAnsi="Arial" w:cs="Arial"/>
                <w:sz w:val="18"/>
                <w:szCs w:val="18"/>
              </w:rPr>
            </w:pPr>
          </w:p>
        </w:tc>
        <w:tc>
          <w:tcPr>
            <w:tcW w:w="1291" w:type="dxa"/>
            <w:tcBorders>
              <w:top w:val="single" w:sz="4" w:space="0" w:color="auto"/>
              <w:left w:val="nil"/>
              <w:right w:val="nil"/>
            </w:tcBorders>
            <w:vAlign w:val="bottom"/>
          </w:tcPr>
          <w:p w14:paraId="743803A1" w14:textId="77777777" w:rsidR="00AB5D33" w:rsidRPr="00660D0B" w:rsidRDefault="00AB5D33" w:rsidP="003B17C5">
            <w:pPr>
              <w:ind w:right="-72"/>
              <w:jc w:val="right"/>
              <w:rPr>
                <w:rFonts w:ascii="Arial" w:hAnsi="Arial" w:cs="Arial"/>
                <w:sz w:val="18"/>
                <w:szCs w:val="18"/>
              </w:rPr>
            </w:pPr>
          </w:p>
        </w:tc>
        <w:tc>
          <w:tcPr>
            <w:tcW w:w="1295" w:type="dxa"/>
            <w:tcBorders>
              <w:top w:val="single" w:sz="4" w:space="0" w:color="auto"/>
              <w:left w:val="nil"/>
              <w:right w:val="nil"/>
            </w:tcBorders>
            <w:vAlign w:val="bottom"/>
          </w:tcPr>
          <w:p w14:paraId="23F02C01" w14:textId="77777777" w:rsidR="00AB5D33" w:rsidRPr="00660D0B" w:rsidRDefault="00AB5D33" w:rsidP="003B17C5">
            <w:pPr>
              <w:ind w:right="-72"/>
              <w:jc w:val="right"/>
              <w:rPr>
                <w:rFonts w:ascii="Arial" w:hAnsi="Arial" w:cs="Arial"/>
                <w:sz w:val="18"/>
                <w:szCs w:val="18"/>
              </w:rPr>
            </w:pPr>
          </w:p>
        </w:tc>
      </w:tr>
      <w:tr w:rsidR="00600A79" w:rsidRPr="00660D0B" w14:paraId="635E3117" w14:textId="77777777" w:rsidTr="003B17C5">
        <w:tc>
          <w:tcPr>
            <w:tcW w:w="2835" w:type="dxa"/>
            <w:vAlign w:val="center"/>
          </w:tcPr>
          <w:p w14:paraId="35B74CC6" w14:textId="77777777" w:rsidR="00AB5D33" w:rsidRPr="00660D0B" w:rsidRDefault="00AB5D33" w:rsidP="00AB5D33">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sz w:val="18"/>
                <w:szCs w:val="18"/>
              </w:rPr>
            </w:pPr>
            <w:r w:rsidRPr="00660D0B">
              <w:rPr>
                <w:rFonts w:ascii="Arial" w:eastAsia="Browallia New" w:hAnsi="Arial" w:cs="Arial"/>
                <w:b/>
                <w:bCs/>
                <w:sz w:val="18"/>
                <w:szCs w:val="18"/>
              </w:rPr>
              <w:t>Profit (loss) before income tax</w:t>
            </w:r>
          </w:p>
        </w:tc>
        <w:tc>
          <w:tcPr>
            <w:tcW w:w="1418" w:type="dxa"/>
            <w:tcBorders>
              <w:left w:val="nil"/>
              <w:right w:val="nil"/>
            </w:tcBorders>
            <w:vAlign w:val="bottom"/>
          </w:tcPr>
          <w:p w14:paraId="54092451" w14:textId="5391ED36"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rPr>
              <w:t>(1,295,615)</w:t>
            </w:r>
          </w:p>
        </w:tc>
        <w:tc>
          <w:tcPr>
            <w:tcW w:w="1336" w:type="dxa"/>
            <w:tcBorders>
              <w:left w:val="nil"/>
              <w:right w:val="nil"/>
            </w:tcBorders>
            <w:vAlign w:val="bottom"/>
          </w:tcPr>
          <w:p w14:paraId="7DC30FD6" w14:textId="3C76005F"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rPr>
              <w:t>35,740,336</w:t>
            </w:r>
          </w:p>
        </w:tc>
        <w:tc>
          <w:tcPr>
            <w:tcW w:w="1291" w:type="dxa"/>
            <w:tcBorders>
              <w:left w:val="nil"/>
              <w:right w:val="nil"/>
            </w:tcBorders>
            <w:vAlign w:val="bottom"/>
          </w:tcPr>
          <w:p w14:paraId="3F4391D5" w14:textId="0F3D337C"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rPr>
              <w:t>3,786,460</w:t>
            </w:r>
          </w:p>
        </w:tc>
        <w:tc>
          <w:tcPr>
            <w:tcW w:w="1291" w:type="dxa"/>
            <w:tcBorders>
              <w:left w:val="nil"/>
              <w:right w:val="nil"/>
            </w:tcBorders>
            <w:vAlign w:val="bottom"/>
          </w:tcPr>
          <w:p w14:paraId="1E3E736B" w14:textId="4C49C035"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rPr>
              <w:t>(2,367,261)</w:t>
            </w:r>
          </w:p>
        </w:tc>
        <w:tc>
          <w:tcPr>
            <w:tcW w:w="1295" w:type="dxa"/>
            <w:tcBorders>
              <w:left w:val="nil"/>
              <w:right w:val="nil"/>
            </w:tcBorders>
            <w:vAlign w:val="bottom"/>
          </w:tcPr>
          <w:p w14:paraId="5CDE9DF2" w14:textId="1E935E79"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rPr>
              <w:t>35,863,920</w:t>
            </w:r>
          </w:p>
        </w:tc>
      </w:tr>
      <w:tr w:rsidR="00600A79" w:rsidRPr="00660D0B" w14:paraId="552AC208" w14:textId="77777777" w:rsidTr="003B17C5">
        <w:tc>
          <w:tcPr>
            <w:tcW w:w="2835" w:type="dxa"/>
            <w:vAlign w:val="center"/>
          </w:tcPr>
          <w:p w14:paraId="2F8E39F1" w14:textId="49B8C964" w:rsidR="00AB5D33" w:rsidRPr="00660D0B" w:rsidRDefault="00AB5D33" w:rsidP="00AB5D33">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sz w:val="18"/>
                <w:szCs w:val="18"/>
              </w:rPr>
            </w:pPr>
            <w:r w:rsidRPr="00660D0B">
              <w:rPr>
                <w:rFonts w:ascii="Arial" w:eastAsia="Browallia New" w:hAnsi="Arial" w:cs="Arial"/>
                <w:sz w:val="18"/>
                <w:szCs w:val="18"/>
              </w:rPr>
              <w:t>Income tax (expense) income</w:t>
            </w:r>
          </w:p>
        </w:tc>
        <w:tc>
          <w:tcPr>
            <w:tcW w:w="1418" w:type="dxa"/>
            <w:tcBorders>
              <w:top w:val="nil"/>
              <w:left w:val="nil"/>
              <w:bottom w:val="single" w:sz="4" w:space="0" w:color="auto"/>
              <w:right w:val="nil"/>
            </w:tcBorders>
            <w:vAlign w:val="bottom"/>
          </w:tcPr>
          <w:p w14:paraId="7E518C51" w14:textId="7BE6A204"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rPr>
              <w:t>(</w:t>
            </w:r>
            <w:r w:rsidRPr="00660D0B">
              <w:rPr>
                <w:rFonts w:ascii="Arial" w:hAnsi="Arial" w:cs="Arial"/>
                <w:sz w:val="18"/>
                <w:szCs w:val="18"/>
                <w:lang w:val="en-GB"/>
              </w:rPr>
              <w:t>638</w:t>
            </w:r>
            <w:r w:rsidRPr="00660D0B">
              <w:rPr>
                <w:rFonts w:ascii="Arial" w:hAnsi="Arial" w:cs="Arial"/>
                <w:sz w:val="18"/>
                <w:szCs w:val="18"/>
              </w:rPr>
              <w:t>,</w:t>
            </w:r>
            <w:r w:rsidRPr="00660D0B">
              <w:rPr>
                <w:rFonts w:ascii="Arial" w:hAnsi="Arial" w:cs="Arial"/>
                <w:sz w:val="18"/>
                <w:szCs w:val="18"/>
                <w:lang w:val="en-GB"/>
              </w:rPr>
              <w:t>758</w:t>
            </w:r>
            <w:r w:rsidRPr="00660D0B">
              <w:rPr>
                <w:rFonts w:ascii="Arial" w:hAnsi="Arial" w:cs="Arial"/>
                <w:sz w:val="18"/>
                <w:szCs w:val="18"/>
              </w:rPr>
              <w:t>)</w:t>
            </w:r>
          </w:p>
        </w:tc>
        <w:tc>
          <w:tcPr>
            <w:tcW w:w="1336" w:type="dxa"/>
            <w:tcBorders>
              <w:top w:val="nil"/>
              <w:left w:val="nil"/>
              <w:bottom w:val="single" w:sz="4" w:space="0" w:color="auto"/>
              <w:right w:val="nil"/>
            </w:tcBorders>
            <w:vAlign w:val="bottom"/>
          </w:tcPr>
          <w:p w14:paraId="1981015B" w14:textId="5D28C079"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rPr>
              <w:t>(</w:t>
            </w:r>
            <w:r w:rsidRPr="00660D0B">
              <w:rPr>
                <w:rFonts w:ascii="Arial" w:hAnsi="Arial" w:cs="Arial"/>
                <w:sz w:val="18"/>
                <w:szCs w:val="18"/>
                <w:lang w:val="en-GB"/>
              </w:rPr>
              <w:t>5</w:t>
            </w:r>
            <w:r w:rsidRPr="00660D0B">
              <w:rPr>
                <w:rFonts w:ascii="Arial" w:hAnsi="Arial" w:cs="Arial"/>
                <w:sz w:val="18"/>
                <w:szCs w:val="18"/>
              </w:rPr>
              <w:t>,</w:t>
            </w:r>
            <w:r w:rsidRPr="00660D0B">
              <w:rPr>
                <w:rFonts w:ascii="Arial" w:hAnsi="Arial" w:cs="Arial"/>
                <w:sz w:val="18"/>
                <w:szCs w:val="18"/>
                <w:lang w:val="en-GB"/>
              </w:rPr>
              <w:t>172</w:t>
            </w:r>
            <w:r w:rsidRPr="00660D0B">
              <w:rPr>
                <w:rFonts w:ascii="Arial" w:hAnsi="Arial" w:cs="Arial"/>
                <w:sz w:val="18"/>
                <w:szCs w:val="18"/>
              </w:rPr>
              <w:t>,</w:t>
            </w:r>
            <w:r w:rsidRPr="00660D0B">
              <w:rPr>
                <w:rFonts w:ascii="Arial" w:hAnsi="Arial" w:cs="Arial"/>
                <w:sz w:val="18"/>
                <w:szCs w:val="18"/>
                <w:lang w:val="en-GB"/>
              </w:rPr>
              <w:t>485</w:t>
            </w:r>
            <w:r w:rsidRPr="00660D0B">
              <w:rPr>
                <w:rFonts w:ascii="Arial" w:hAnsi="Arial" w:cs="Arial"/>
                <w:sz w:val="18"/>
                <w:szCs w:val="18"/>
              </w:rPr>
              <w:t>)</w:t>
            </w:r>
          </w:p>
        </w:tc>
        <w:tc>
          <w:tcPr>
            <w:tcW w:w="1291" w:type="dxa"/>
            <w:tcBorders>
              <w:top w:val="nil"/>
              <w:left w:val="nil"/>
              <w:bottom w:val="single" w:sz="4" w:space="0" w:color="auto"/>
              <w:right w:val="nil"/>
            </w:tcBorders>
            <w:vAlign w:val="bottom"/>
          </w:tcPr>
          <w:p w14:paraId="051DB257" w14:textId="0AB7E3EA"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rPr>
              <w:t>(</w:t>
            </w:r>
            <w:r w:rsidRPr="00660D0B">
              <w:rPr>
                <w:rFonts w:ascii="Arial" w:hAnsi="Arial" w:cs="Arial"/>
                <w:sz w:val="18"/>
                <w:szCs w:val="18"/>
                <w:lang w:val="en-GB"/>
              </w:rPr>
              <w:t>496</w:t>
            </w:r>
            <w:r w:rsidRPr="00660D0B">
              <w:rPr>
                <w:rFonts w:ascii="Arial" w:hAnsi="Arial" w:cs="Arial"/>
                <w:sz w:val="18"/>
                <w:szCs w:val="18"/>
              </w:rPr>
              <w:t>,</w:t>
            </w:r>
            <w:r w:rsidRPr="00660D0B">
              <w:rPr>
                <w:rFonts w:ascii="Arial" w:hAnsi="Arial" w:cs="Arial"/>
                <w:sz w:val="18"/>
                <w:szCs w:val="18"/>
                <w:lang w:val="en-GB"/>
              </w:rPr>
              <w:t>974</w:t>
            </w:r>
            <w:r w:rsidRPr="00660D0B">
              <w:rPr>
                <w:rFonts w:ascii="Arial" w:hAnsi="Arial" w:cs="Arial"/>
                <w:sz w:val="18"/>
                <w:szCs w:val="18"/>
              </w:rPr>
              <w:t>)</w:t>
            </w:r>
          </w:p>
        </w:tc>
        <w:tc>
          <w:tcPr>
            <w:tcW w:w="1291" w:type="dxa"/>
            <w:tcBorders>
              <w:top w:val="nil"/>
              <w:left w:val="nil"/>
              <w:bottom w:val="single" w:sz="4" w:space="0" w:color="auto"/>
              <w:right w:val="nil"/>
            </w:tcBorders>
            <w:vAlign w:val="bottom"/>
          </w:tcPr>
          <w:p w14:paraId="5F4F6282" w14:textId="1A732DC7"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lang w:val="en-GB"/>
              </w:rPr>
              <w:t>17</w:t>
            </w:r>
            <w:r w:rsidRPr="00660D0B">
              <w:rPr>
                <w:rFonts w:ascii="Arial" w:hAnsi="Arial" w:cs="Arial"/>
                <w:sz w:val="18"/>
                <w:szCs w:val="18"/>
              </w:rPr>
              <w:t>,</w:t>
            </w:r>
            <w:r w:rsidRPr="00660D0B">
              <w:rPr>
                <w:rFonts w:ascii="Arial" w:hAnsi="Arial" w:cs="Arial"/>
                <w:sz w:val="18"/>
                <w:szCs w:val="18"/>
                <w:lang w:val="en-GB"/>
              </w:rPr>
              <w:t>629</w:t>
            </w:r>
          </w:p>
        </w:tc>
        <w:tc>
          <w:tcPr>
            <w:tcW w:w="1295" w:type="dxa"/>
            <w:tcBorders>
              <w:top w:val="nil"/>
              <w:left w:val="nil"/>
              <w:bottom w:val="single" w:sz="4" w:space="0" w:color="auto"/>
              <w:right w:val="nil"/>
            </w:tcBorders>
            <w:vAlign w:val="bottom"/>
          </w:tcPr>
          <w:p w14:paraId="03830A32" w14:textId="28D3FF4F"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rPr>
              <w:t>(</w:t>
            </w:r>
            <w:r w:rsidRPr="00660D0B">
              <w:rPr>
                <w:rFonts w:ascii="Arial" w:hAnsi="Arial" w:cs="Arial"/>
                <w:sz w:val="18"/>
                <w:szCs w:val="18"/>
                <w:lang w:val="en-GB"/>
              </w:rPr>
              <w:t>6</w:t>
            </w:r>
            <w:r w:rsidRPr="00660D0B">
              <w:rPr>
                <w:rFonts w:ascii="Arial" w:hAnsi="Arial" w:cs="Arial"/>
                <w:sz w:val="18"/>
                <w:szCs w:val="18"/>
              </w:rPr>
              <w:t>,</w:t>
            </w:r>
            <w:r w:rsidRPr="00660D0B">
              <w:rPr>
                <w:rFonts w:ascii="Arial" w:hAnsi="Arial" w:cs="Arial"/>
                <w:sz w:val="18"/>
                <w:szCs w:val="18"/>
                <w:lang w:val="en-GB"/>
              </w:rPr>
              <w:t>290</w:t>
            </w:r>
            <w:r w:rsidRPr="00660D0B">
              <w:rPr>
                <w:rFonts w:ascii="Arial" w:hAnsi="Arial" w:cs="Arial"/>
                <w:sz w:val="18"/>
                <w:szCs w:val="18"/>
              </w:rPr>
              <w:t>,</w:t>
            </w:r>
            <w:r w:rsidRPr="00660D0B">
              <w:rPr>
                <w:rFonts w:ascii="Arial" w:hAnsi="Arial" w:cs="Arial"/>
                <w:sz w:val="18"/>
                <w:szCs w:val="18"/>
                <w:lang w:val="en-GB"/>
              </w:rPr>
              <w:t>588</w:t>
            </w:r>
            <w:r w:rsidRPr="00660D0B">
              <w:rPr>
                <w:rFonts w:ascii="Arial" w:hAnsi="Arial" w:cs="Arial"/>
                <w:sz w:val="18"/>
                <w:szCs w:val="18"/>
              </w:rPr>
              <w:t>)</w:t>
            </w:r>
          </w:p>
        </w:tc>
      </w:tr>
      <w:tr w:rsidR="00600A79" w:rsidRPr="00660D0B" w14:paraId="3C6248CD" w14:textId="77777777" w:rsidTr="003B17C5">
        <w:tc>
          <w:tcPr>
            <w:tcW w:w="2835" w:type="dxa"/>
            <w:vAlign w:val="center"/>
          </w:tcPr>
          <w:p w14:paraId="64628AA4" w14:textId="77777777" w:rsidR="00AB5D33" w:rsidRPr="00660D0B" w:rsidRDefault="00AB5D33" w:rsidP="00AB5D33">
            <w:pPr>
              <w:rPr>
                <w:rFonts w:ascii="Arial" w:eastAsia="Browallia New" w:hAnsi="Arial" w:cs="Arial"/>
                <w:sz w:val="18"/>
                <w:szCs w:val="18"/>
              </w:rPr>
            </w:pPr>
          </w:p>
        </w:tc>
        <w:tc>
          <w:tcPr>
            <w:tcW w:w="1418" w:type="dxa"/>
            <w:tcBorders>
              <w:top w:val="nil"/>
              <w:left w:val="nil"/>
              <w:right w:val="nil"/>
            </w:tcBorders>
            <w:vAlign w:val="bottom"/>
          </w:tcPr>
          <w:p w14:paraId="336D9856" w14:textId="77777777" w:rsidR="00AB5D33" w:rsidRPr="00660D0B" w:rsidRDefault="00AB5D33" w:rsidP="003B17C5">
            <w:pPr>
              <w:ind w:right="-72"/>
              <w:jc w:val="right"/>
              <w:rPr>
                <w:rFonts w:ascii="Arial" w:hAnsi="Arial" w:cs="Arial"/>
                <w:sz w:val="18"/>
                <w:szCs w:val="18"/>
                <w:lang w:val="en-GB"/>
              </w:rPr>
            </w:pPr>
          </w:p>
        </w:tc>
        <w:tc>
          <w:tcPr>
            <w:tcW w:w="1336" w:type="dxa"/>
            <w:tcBorders>
              <w:top w:val="nil"/>
              <w:left w:val="nil"/>
              <w:right w:val="nil"/>
            </w:tcBorders>
            <w:vAlign w:val="bottom"/>
          </w:tcPr>
          <w:p w14:paraId="0E79DE28" w14:textId="77777777" w:rsidR="00AB5D33" w:rsidRPr="00660D0B" w:rsidRDefault="00AB5D33" w:rsidP="003B17C5">
            <w:pPr>
              <w:ind w:right="-72"/>
              <w:jc w:val="right"/>
              <w:rPr>
                <w:rFonts w:ascii="Arial" w:hAnsi="Arial" w:cs="Arial"/>
                <w:sz w:val="18"/>
                <w:szCs w:val="18"/>
                <w:lang w:val="en-GB"/>
              </w:rPr>
            </w:pPr>
          </w:p>
        </w:tc>
        <w:tc>
          <w:tcPr>
            <w:tcW w:w="1291" w:type="dxa"/>
            <w:tcBorders>
              <w:top w:val="nil"/>
              <w:left w:val="nil"/>
              <w:right w:val="nil"/>
            </w:tcBorders>
            <w:vAlign w:val="bottom"/>
          </w:tcPr>
          <w:p w14:paraId="744C5FDF" w14:textId="77777777" w:rsidR="00AB5D33" w:rsidRPr="00660D0B" w:rsidRDefault="00AB5D33" w:rsidP="003B17C5">
            <w:pPr>
              <w:ind w:right="-72"/>
              <w:jc w:val="right"/>
              <w:rPr>
                <w:rFonts w:ascii="Arial" w:hAnsi="Arial" w:cs="Arial"/>
                <w:sz w:val="18"/>
                <w:szCs w:val="18"/>
                <w:lang w:val="en-GB"/>
              </w:rPr>
            </w:pPr>
          </w:p>
        </w:tc>
        <w:tc>
          <w:tcPr>
            <w:tcW w:w="1291" w:type="dxa"/>
            <w:tcBorders>
              <w:top w:val="nil"/>
              <w:left w:val="nil"/>
              <w:right w:val="nil"/>
            </w:tcBorders>
            <w:vAlign w:val="bottom"/>
          </w:tcPr>
          <w:p w14:paraId="3106E8D2" w14:textId="77777777" w:rsidR="00AB5D33" w:rsidRPr="00660D0B" w:rsidRDefault="00AB5D33" w:rsidP="003B17C5">
            <w:pPr>
              <w:ind w:right="-72"/>
              <w:jc w:val="right"/>
              <w:rPr>
                <w:rFonts w:ascii="Arial" w:hAnsi="Arial" w:cs="Arial"/>
                <w:sz w:val="18"/>
                <w:szCs w:val="18"/>
                <w:lang w:val="en-GB"/>
              </w:rPr>
            </w:pPr>
          </w:p>
        </w:tc>
        <w:tc>
          <w:tcPr>
            <w:tcW w:w="1295" w:type="dxa"/>
            <w:tcBorders>
              <w:top w:val="nil"/>
              <w:left w:val="nil"/>
              <w:right w:val="nil"/>
            </w:tcBorders>
            <w:vAlign w:val="bottom"/>
          </w:tcPr>
          <w:p w14:paraId="711E8F09" w14:textId="77777777" w:rsidR="00AB5D33" w:rsidRPr="00660D0B" w:rsidRDefault="00AB5D33" w:rsidP="003B17C5">
            <w:pPr>
              <w:ind w:right="-72"/>
              <w:jc w:val="right"/>
              <w:rPr>
                <w:rFonts w:ascii="Arial" w:hAnsi="Arial" w:cs="Arial"/>
                <w:sz w:val="18"/>
                <w:szCs w:val="18"/>
                <w:lang w:val="en-GB"/>
              </w:rPr>
            </w:pPr>
          </w:p>
        </w:tc>
      </w:tr>
      <w:tr w:rsidR="00600A79" w:rsidRPr="00660D0B" w14:paraId="59433168" w14:textId="77777777" w:rsidTr="003B17C5">
        <w:tc>
          <w:tcPr>
            <w:tcW w:w="2835" w:type="dxa"/>
            <w:vAlign w:val="center"/>
          </w:tcPr>
          <w:p w14:paraId="218FB61E" w14:textId="77777777" w:rsidR="00AB5D33" w:rsidRPr="00660D0B" w:rsidRDefault="00AB5D33" w:rsidP="00AB5D33">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b/>
                <w:sz w:val="18"/>
                <w:szCs w:val="18"/>
              </w:rPr>
            </w:pPr>
            <w:r w:rsidRPr="00660D0B">
              <w:rPr>
                <w:rFonts w:ascii="Arial" w:eastAsia="Browallia New" w:hAnsi="Arial" w:cs="Arial"/>
                <w:b/>
                <w:bCs/>
                <w:sz w:val="18"/>
                <w:szCs w:val="18"/>
              </w:rPr>
              <w:t>Net profit (loss</w:t>
            </w:r>
            <w:r w:rsidRPr="00660D0B">
              <w:rPr>
                <w:rFonts w:ascii="Arial" w:eastAsia="Browallia New" w:hAnsi="Arial" w:cs="Arial"/>
                <w:b/>
                <w:bCs/>
                <w:sz w:val="18"/>
                <w:szCs w:val="18"/>
                <w:cs/>
              </w:rPr>
              <w:t xml:space="preserve">) </w:t>
            </w:r>
            <w:r w:rsidRPr="00660D0B">
              <w:rPr>
                <w:rFonts w:ascii="Arial" w:eastAsia="Browallia New" w:hAnsi="Arial" w:cs="Arial"/>
                <w:b/>
                <w:bCs/>
                <w:sz w:val="18"/>
                <w:szCs w:val="18"/>
              </w:rPr>
              <w:t>for the period</w:t>
            </w:r>
          </w:p>
        </w:tc>
        <w:tc>
          <w:tcPr>
            <w:tcW w:w="1418" w:type="dxa"/>
            <w:tcBorders>
              <w:left w:val="nil"/>
              <w:bottom w:val="single" w:sz="4" w:space="0" w:color="auto"/>
              <w:right w:val="nil"/>
            </w:tcBorders>
            <w:vAlign w:val="bottom"/>
          </w:tcPr>
          <w:p w14:paraId="214A67FB" w14:textId="6E407A33"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rPr>
              <w:t>(1,934,373)</w:t>
            </w:r>
          </w:p>
        </w:tc>
        <w:tc>
          <w:tcPr>
            <w:tcW w:w="1336" w:type="dxa"/>
            <w:tcBorders>
              <w:left w:val="nil"/>
              <w:bottom w:val="single" w:sz="4" w:space="0" w:color="auto"/>
              <w:right w:val="nil"/>
            </w:tcBorders>
            <w:vAlign w:val="bottom"/>
          </w:tcPr>
          <w:p w14:paraId="3E83BBCF" w14:textId="3347AEF5"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rPr>
              <w:t>30,567,851</w:t>
            </w:r>
          </w:p>
        </w:tc>
        <w:tc>
          <w:tcPr>
            <w:tcW w:w="1291" w:type="dxa"/>
            <w:tcBorders>
              <w:left w:val="nil"/>
              <w:bottom w:val="single" w:sz="4" w:space="0" w:color="auto"/>
              <w:right w:val="nil"/>
            </w:tcBorders>
            <w:vAlign w:val="bottom"/>
          </w:tcPr>
          <w:p w14:paraId="5EC8D3CE" w14:textId="55E7D9B0"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rPr>
              <w:t>3,289,486</w:t>
            </w:r>
          </w:p>
        </w:tc>
        <w:tc>
          <w:tcPr>
            <w:tcW w:w="1291" w:type="dxa"/>
            <w:tcBorders>
              <w:left w:val="nil"/>
              <w:bottom w:val="single" w:sz="4" w:space="0" w:color="auto"/>
              <w:right w:val="nil"/>
            </w:tcBorders>
            <w:vAlign w:val="bottom"/>
          </w:tcPr>
          <w:p w14:paraId="59727D58" w14:textId="4F5E22A1"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rPr>
              <w:t>(2,349,632)</w:t>
            </w:r>
          </w:p>
        </w:tc>
        <w:tc>
          <w:tcPr>
            <w:tcW w:w="1295" w:type="dxa"/>
            <w:tcBorders>
              <w:left w:val="nil"/>
              <w:bottom w:val="single" w:sz="4" w:space="0" w:color="auto"/>
              <w:right w:val="nil"/>
            </w:tcBorders>
            <w:vAlign w:val="bottom"/>
          </w:tcPr>
          <w:p w14:paraId="183F8E4F" w14:textId="23B7FFE7"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rPr>
              <w:t>29,573,332</w:t>
            </w:r>
          </w:p>
        </w:tc>
      </w:tr>
      <w:tr w:rsidR="00600A79" w:rsidRPr="00660D0B" w14:paraId="16C58EDE" w14:textId="77777777" w:rsidTr="003B17C5">
        <w:tc>
          <w:tcPr>
            <w:tcW w:w="2835" w:type="dxa"/>
            <w:vAlign w:val="center"/>
          </w:tcPr>
          <w:p w14:paraId="01CB5247" w14:textId="77777777" w:rsidR="00AB5D33" w:rsidRPr="00660D0B" w:rsidRDefault="00AB5D33" w:rsidP="00AB5D33">
            <w:pPr>
              <w:rPr>
                <w:rFonts w:ascii="Arial" w:eastAsia="Browallia New" w:hAnsi="Arial" w:cs="Arial"/>
                <w:sz w:val="18"/>
                <w:szCs w:val="18"/>
                <w:cs/>
              </w:rPr>
            </w:pPr>
          </w:p>
        </w:tc>
        <w:tc>
          <w:tcPr>
            <w:tcW w:w="1418" w:type="dxa"/>
            <w:tcBorders>
              <w:top w:val="single" w:sz="4" w:space="0" w:color="auto"/>
              <w:left w:val="nil"/>
              <w:bottom w:val="nil"/>
              <w:right w:val="nil"/>
            </w:tcBorders>
            <w:vAlign w:val="bottom"/>
          </w:tcPr>
          <w:p w14:paraId="70202C0E" w14:textId="77777777" w:rsidR="00AB5D33" w:rsidRPr="00660D0B" w:rsidRDefault="00AB5D33" w:rsidP="003B17C5">
            <w:pPr>
              <w:ind w:right="-72"/>
              <w:jc w:val="right"/>
              <w:rPr>
                <w:rFonts w:ascii="Arial" w:hAnsi="Arial" w:cs="Arial"/>
                <w:sz w:val="18"/>
                <w:szCs w:val="18"/>
                <w:lang w:val="en-GB"/>
              </w:rPr>
            </w:pPr>
          </w:p>
        </w:tc>
        <w:tc>
          <w:tcPr>
            <w:tcW w:w="1336" w:type="dxa"/>
            <w:tcBorders>
              <w:top w:val="single" w:sz="4" w:space="0" w:color="auto"/>
              <w:left w:val="nil"/>
              <w:bottom w:val="nil"/>
              <w:right w:val="nil"/>
            </w:tcBorders>
            <w:vAlign w:val="bottom"/>
          </w:tcPr>
          <w:p w14:paraId="1D47131F" w14:textId="77777777" w:rsidR="00AB5D33" w:rsidRPr="00660D0B" w:rsidRDefault="00AB5D33" w:rsidP="003B17C5">
            <w:pPr>
              <w:ind w:right="-72"/>
              <w:jc w:val="right"/>
              <w:rPr>
                <w:rFonts w:ascii="Arial" w:hAnsi="Arial" w:cs="Arial"/>
                <w:sz w:val="18"/>
                <w:szCs w:val="18"/>
                <w:lang w:val="en-GB"/>
              </w:rPr>
            </w:pPr>
          </w:p>
        </w:tc>
        <w:tc>
          <w:tcPr>
            <w:tcW w:w="1291" w:type="dxa"/>
            <w:tcBorders>
              <w:top w:val="single" w:sz="4" w:space="0" w:color="auto"/>
              <w:left w:val="nil"/>
              <w:bottom w:val="nil"/>
              <w:right w:val="nil"/>
            </w:tcBorders>
            <w:vAlign w:val="bottom"/>
          </w:tcPr>
          <w:p w14:paraId="4AB54462" w14:textId="77777777" w:rsidR="00AB5D33" w:rsidRPr="00660D0B" w:rsidRDefault="00AB5D33" w:rsidP="003B17C5">
            <w:pPr>
              <w:ind w:right="-72"/>
              <w:jc w:val="right"/>
              <w:rPr>
                <w:rFonts w:ascii="Arial" w:hAnsi="Arial" w:cs="Arial"/>
                <w:sz w:val="18"/>
                <w:szCs w:val="18"/>
                <w:lang w:val="en-GB"/>
              </w:rPr>
            </w:pPr>
          </w:p>
        </w:tc>
        <w:tc>
          <w:tcPr>
            <w:tcW w:w="1291" w:type="dxa"/>
            <w:tcBorders>
              <w:top w:val="single" w:sz="4" w:space="0" w:color="auto"/>
              <w:left w:val="nil"/>
              <w:bottom w:val="nil"/>
              <w:right w:val="nil"/>
            </w:tcBorders>
            <w:vAlign w:val="bottom"/>
          </w:tcPr>
          <w:p w14:paraId="270D3F51" w14:textId="77777777" w:rsidR="00AB5D33" w:rsidRPr="00660D0B" w:rsidRDefault="00AB5D33" w:rsidP="003B17C5">
            <w:pPr>
              <w:ind w:right="-72"/>
              <w:jc w:val="right"/>
              <w:rPr>
                <w:rFonts w:ascii="Arial" w:hAnsi="Arial" w:cs="Arial"/>
                <w:sz w:val="18"/>
                <w:szCs w:val="18"/>
                <w:lang w:val="en-GB"/>
              </w:rPr>
            </w:pPr>
          </w:p>
        </w:tc>
        <w:tc>
          <w:tcPr>
            <w:tcW w:w="1295" w:type="dxa"/>
            <w:tcBorders>
              <w:top w:val="single" w:sz="4" w:space="0" w:color="auto"/>
              <w:left w:val="nil"/>
              <w:bottom w:val="nil"/>
              <w:right w:val="nil"/>
            </w:tcBorders>
            <w:vAlign w:val="bottom"/>
          </w:tcPr>
          <w:p w14:paraId="4242C67D" w14:textId="77777777" w:rsidR="00AB5D33" w:rsidRPr="00660D0B" w:rsidRDefault="00AB5D33" w:rsidP="003B17C5">
            <w:pPr>
              <w:ind w:right="-72"/>
              <w:jc w:val="right"/>
              <w:rPr>
                <w:rFonts w:ascii="Arial" w:hAnsi="Arial" w:cs="Arial"/>
                <w:sz w:val="18"/>
                <w:szCs w:val="18"/>
                <w:lang w:val="en-GB"/>
              </w:rPr>
            </w:pPr>
          </w:p>
        </w:tc>
      </w:tr>
      <w:tr w:rsidR="00600A79" w:rsidRPr="00660D0B" w14:paraId="016EB4F2" w14:textId="77777777" w:rsidTr="003B17C5">
        <w:tc>
          <w:tcPr>
            <w:tcW w:w="2835" w:type="dxa"/>
            <w:vAlign w:val="center"/>
          </w:tcPr>
          <w:p w14:paraId="34068BE1" w14:textId="77777777" w:rsidR="00AB5D33" w:rsidRPr="00660D0B" w:rsidRDefault="00AB5D33" w:rsidP="00AB5D33">
            <w:pPr>
              <w:tabs>
                <w:tab w:val="left" w:pos="1134"/>
                <w:tab w:val="left" w:pos="1276"/>
                <w:tab w:val="center" w:pos="3402"/>
                <w:tab w:val="center" w:pos="4536"/>
                <w:tab w:val="center" w:pos="5670"/>
                <w:tab w:val="center" w:pos="6804"/>
                <w:tab w:val="right" w:pos="7655"/>
              </w:tabs>
              <w:ind w:left="-101"/>
              <w:rPr>
                <w:rFonts w:ascii="Arial" w:eastAsia="Browallia New" w:hAnsi="Arial" w:cs="Arial"/>
                <w:b/>
                <w:bCs/>
                <w:sz w:val="18"/>
                <w:szCs w:val="18"/>
                <w:cs/>
              </w:rPr>
            </w:pPr>
            <w:r w:rsidRPr="00660D0B">
              <w:rPr>
                <w:rFonts w:ascii="Arial" w:eastAsia="Browallia New" w:hAnsi="Arial" w:cs="Arial"/>
                <w:b/>
                <w:bCs/>
                <w:sz w:val="18"/>
                <w:szCs w:val="18"/>
              </w:rPr>
              <w:t>Timing of revenue recognition</w:t>
            </w:r>
          </w:p>
        </w:tc>
        <w:tc>
          <w:tcPr>
            <w:tcW w:w="1418" w:type="dxa"/>
            <w:vAlign w:val="bottom"/>
          </w:tcPr>
          <w:p w14:paraId="7A30F72C" w14:textId="77777777" w:rsidR="00AB5D33" w:rsidRPr="00660D0B" w:rsidRDefault="00AB5D33" w:rsidP="003B17C5">
            <w:pPr>
              <w:ind w:right="-72"/>
              <w:jc w:val="right"/>
              <w:rPr>
                <w:rFonts w:ascii="Arial" w:hAnsi="Arial" w:cs="Arial"/>
                <w:sz w:val="18"/>
                <w:szCs w:val="18"/>
                <w:lang w:val="en-GB"/>
              </w:rPr>
            </w:pPr>
          </w:p>
        </w:tc>
        <w:tc>
          <w:tcPr>
            <w:tcW w:w="1336" w:type="dxa"/>
            <w:vAlign w:val="bottom"/>
          </w:tcPr>
          <w:p w14:paraId="43875B47" w14:textId="77777777" w:rsidR="00AB5D33" w:rsidRPr="00660D0B" w:rsidRDefault="00AB5D33" w:rsidP="003B17C5">
            <w:pPr>
              <w:ind w:right="-72"/>
              <w:jc w:val="right"/>
              <w:rPr>
                <w:rFonts w:ascii="Arial" w:hAnsi="Arial" w:cs="Arial"/>
                <w:sz w:val="18"/>
                <w:szCs w:val="18"/>
                <w:lang w:val="en-GB"/>
              </w:rPr>
            </w:pPr>
          </w:p>
        </w:tc>
        <w:tc>
          <w:tcPr>
            <w:tcW w:w="1291" w:type="dxa"/>
            <w:vAlign w:val="bottom"/>
          </w:tcPr>
          <w:p w14:paraId="3AC59C38" w14:textId="77777777" w:rsidR="00AB5D33" w:rsidRPr="00660D0B" w:rsidRDefault="00AB5D33" w:rsidP="003B17C5">
            <w:pPr>
              <w:ind w:right="-72"/>
              <w:jc w:val="right"/>
              <w:rPr>
                <w:rFonts w:ascii="Arial" w:hAnsi="Arial" w:cs="Arial"/>
                <w:sz w:val="18"/>
                <w:szCs w:val="18"/>
                <w:lang w:val="en-GB"/>
              </w:rPr>
            </w:pPr>
          </w:p>
        </w:tc>
        <w:tc>
          <w:tcPr>
            <w:tcW w:w="1291" w:type="dxa"/>
            <w:vAlign w:val="bottom"/>
          </w:tcPr>
          <w:p w14:paraId="4A06D9A0" w14:textId="77777777" w:rsidR="00AB5D33" w:rsidRPr="00660D0B" w:rsidRDefault="00AB5D33" w:rsidP="003B17C5">
            <w:pPr>
              <w:ind w:right="-72"/>
              <w:jc w:val="right"/>
              <w:rPr>
                <w:rFonts w:ascii="Arial" w:hAnsi="Arial" w:cs="Arial"/>
                <w:sz w:val="18"/>
                <w:szCs w:val="18"/>
                <w:lang w:val="en-GB"/>
              </w:rPr>
            </w:pPr>
          </w:p>
        </w:tc>
        <w:tc>
          <w:tcPr>
            <w:tcW w:w="1295" w:type="dxa"/>
            <w:vAlign w:val="bottom"/>
          </w:tcPr>
          <w:p w14:paraId="03D79B55" w14:textId="77777777" w:rsidR="00AB5D33" w:rsidRPr="00660D0B" w:rsidRDefault="00AB5D33" w:rsidP="003B17C5">
            <w:pPr>
              <w:ind w:right="-72"/>
              <w:jc w:val="right"/>
              <w:rPr>
                <w:rFonts w:ascii="Arial" w:hAnsi="Arial" w:cs="Arial"/>
                <w:sz w:val="18"/>
                <w:szCs w:val="18"/>
                <w:lang w:val="en-GB"/>
              </w:rPr>
            </w:pPr>
          </w:p>
        </w:tc>
      </w:tr>
      <w:tr w:rsidR="00D51C93" w:rsidRPr="00660D0B" w14:paraId="5F275BF3" w14:textId="77777777">
        <w:tc>
          <w:tcPr>
            <w:tcW w:w="2835" w:type="dxa"/>
            <w:vAlign w:val="center"/>
          </w:tcPr>
          <w:p w14:paraId="0F2049B6" w14:textId="77777777" w:rsidR="00D51C93" w:rsidRPr="00660D0B" w:rsidRDefault="00D51C93" w:rsidP="00D51C93">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rPr>
            </w:pPr>
            <w:r w:rsidRPr="00660D0B">
              <w:rPr>
                <w:rFonts w:ascii="Arial" w:eastAsia="Browallia New" w:hAnsi="Arial" w:cs="Arial"/>
                <w:sz w:val="18"/>
                <w:szCs w:val="18"/>
              </w:rPr>
              <w:t>At a point in time</w:t>
            </w:r>
          </w:p>
        </w:tc>
        <w:tc>
          <w:tcPr>
            <w:tcW w:w="1418" w:type="dxa"/>
            <w:vAlign w:val="bottom"/>
          </w:tcPr>
          <w:p w14:paraId="64B87B85" w14:textId="298D4481" w:rsidR="00D51C93" w:rsidRPr="00660D0B" w:rsidRDefault="00D51C93" w:rsidP="00D51C93">
            <w:pPr>
              <w:ind w:right="-72"/>
              <w:jc w:val="right"/>
              <w:rPr>
                <w:rFonts w:ascii="Arial" w:hAnsi="Arial" w:cs="Arial"/>
                <w:sz w:val="18"/>
                <w:szCs w:val="18"/>
                <w:lang w:val="en-GB"/>
              </w:rPr>
            </w:pPr>
            <w:r w:rsidRPr="00660D0B">
              <w:rPr>
                <w:rFonts w:ascii="Arial" w:hAnsi="Arial" w:cs="Arial"/>
                <w:sz w:val="18"/>
                <w:szCs w:val="18"/>
              </w:rPr>
              <w:t>-</w:t>
            </w:r>
          </w:p>
        </w:tc>
        <w:tc>
          <w:tcPr>
            <w:tcW w:w="1336" w:type="dxa"/>
          </w:tcPr>
          <w:p w14:paraId="14678FB3" w14:textId="630503C1" w:rsidR="00D51C93" w:rsidRPr="00660D0B" w:rsidRDefault="00D51C93" w:rsidP="00D51C93">
            <w:pPr>
              <w:ind w:right="-72"/>
              <w:jc w:val="right"/>
              <w:rPr>
                <w:rFonts w:ascii="Arial" w:hAnsi="Arial" w:cs="Arial"/>
                <w:sz w:val="18"/>
                <w:szCs w:val="18"/>
              </w:rPr>
            </w:pPr>
            <w:r w:rsidRPr="00660D0B">
              <w:rPr>
                <w:rFonts w:ascii="Arial" w:hAnsi="Arial" w:cs="Arial"/>
                <w:sz w:val="18"/>
                <w:szCs w:val="18"/>
              </w:rPr>
              <w:t xml:space="preserve"> 79,353,789 </w:t>
            </w:r>
          </w:p>
        </w:tc>
        <w:tc>
          <w:tcPr>
            <w:tcW w:w="1291" w:type="dxa"/>
            <w:vAlign w:val="bottom"/>
          </w:tcPr>
          <w:p w14:paraId="640070E2" w14:textId="1EED2FFE" w:rsidR="00D51C93" w:rsidRPr="00660D0B" w:rsidRDefault="00D51C93" w:rsidP="00D51C93">
            <w:pPr>
              <w:ind w:right="-72"/>
              <w:jc w:val="right"/>
              <w:rPr>
                <w:rFonts w:ascii="Arial" w:hAnsi="Arial" w:cs="Arial"/>
                <w:sz w:val="18"/>
                <w:szCs w:val="18"/>
                <w:lang w:val="en-GB"/>
              </w:rPr>
            </w:pPr>
            <w:r w:rsidRPr="00660D0B">
              <w:rPr>
                <w:rFonts w:ascii="Arial" w:hAnsi="Arial" w:cs="Arial"/>
                <w:sz w:val="18"/>
                <w:szCs w:val="18"/>
              </w:rPr>
              <w:t>-</w:t>
            </w:r>
          </w:p>
        </w:tc>
        <w:tc>
          <w:tcPr>
            <w:tcW w:w="1291" w:type="dxa"/>
          </w:tcPr>
          <w:p w14:paraId="7FF78A67" w14:textId="17D366EA" w:rsidR="00D51C93" w:rsidRPr="00660D0B" w:rsidRDefault="00D51C93" w:rsidP="00D51C93">
            <w:pPr>
              <w:ind w:right="-72"/>
              <w:jc w:val="right"/>
              <w:rPr>
                <w:rFonts w:ascii="Arial" w:hAnsi="Arial" w:cs="Arial"/>
                <w:sz w:val="18"/>
                <w:szCs w:val="18"/>
              </w:rPr>
            </w:pPr>
            <w:r w:rsidRPr="00660D0B">
              <w:rPr>
                <w:rFonts w:ascii="Arial" w:hAnsi="Arial" w:cs="Arial"/>
                <w:sz w:val="18"/>
                <w:szCs w:val="18"/>
              </w:rPr>
              <w:t>11,858,089</w:t>
            </w:r>
          </w:p>
        </w:tc>
        <w:tc>
          <w:tcPr>
            <w:tcW w:w="1295" w:type="dxa"/>
          </w:tcPr>
          <w:p w14:paraId="56859EBB" w14:textId="780AE07A" w:rsidR="00D51C93" w:rsidRPr="00660D0B" w:rsidRDefault="00D51C93" w:rsidP="00D51C93">
            <w:pPr>
              <w:ind w:right="-72"/>
              <w:jc w:val="right"/>
              <w:rPr>
                <w:rFonts w:ascii="Arial" w:hAnsi="Arial" w:cs="Arial"/>
                <w:sz w:val="18"/>
                <w:szCs w:val="18"/>
              </w:rPr>
            </w:pPr>
            <w:r w:rsidRPr="00660D0B">
              <w:rPr>
                <w:rFonts w:ascii="Arial" w:hAnsi="Arial" w:cs="Arial"/>
                <w:sz w:val="18"/>
                <w:szCs w:val="18"/>
              </w:rPr>
              <w:t>91,211,878</w:t>
            </w:r>
          </w:p>
        </w:tc>
      </w:tr>
      <w:tr w:rsidR="00D51C93" w:rsidRPr="00660D0B" w14:paraId="181A3BA7" w14:textId="77777777">
        <w:tc>
          <w:tcPr>
            <w:tcW w:w="2835" w:type="dxa"/>
            <w:vAlign w:val="center"/>
          </w:tcPr>
          <w:p w14:paraId="03FF6853" w14:textId="77777777" w:rsidR="00D51C93" w:rsidRPr="00660D0B" w:rsidRDefault="00D51C93" w:rsidP="00D51C93">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660D0B">
              <w:rPr>
                <w:rFonts w:ascii="Arial" w:eastAsia="Browallia New" w:hAnsi="Arial" w:cs="Arial"/>
                <w:sz w:val="18"/>
                <w:szCs w:val="18"/>
              </w:rPr>
              <w:t>Overtime</w:t>
            </w:r>
            <w:r w:rsidRPr="00660D0B">
              <w:rPr>
                <w:rFonts w:ascii="Arial" w:eastAsia="Browallia New" w:hAnsi="Arial" w:cs="Arial"/>
                <w:sz w:val="18"/>
                <w:szCs w:val="18"/>
                <w:cs/>
              </w:rPr>
              <w:t xml:space="preserve">   </w:t>
            </w:r>
          </w:p>
        </w:tc>
        <w:tc>
          <w:tcPr>
            <w:tcW w:w="1418" w:type="dxa"/>
            <w:tcBorders>
              <w:top w:val="nil"/>
              <w:left w:val="nil"/>
              <w:bottom w:val="single" w:sz="4" w:space="0" w:color="auto"/>
              <w:right w:val="nil"/>
            </w:tcBorders>
            <w:vAlign w:val="bottom"/>
          </w:tcPr>
          <w:p w14:paraId="7851F2F8" w14:textId="5A25F552" w:rsidR="00D51C93" w:rsidRPr="00660D0B" w:rsidRDefault="00D51C93" w:rsidP="00D51C93">
            <w:pPr>
              <w:ind w:right="-72"/>
              <w:jc w:val="right"/>
              <w:rPr>
                <w:rFonts w:ascii="Arial" w:hAnsi="Arial" w:cs="Arial"/>
                <w:sz w:val="18"/>
                <w:szCs w:val="18"/>
                <w:lang w:val="en-GB"/>
              </w:rPr>
            </w:pPr>
            <w:r w:rsidRPr="00660D0B">
              <w:rPr>
                <w:rFonts w:ascii="Arial" w:hAnsi="Arial" w:cs="Arial"/>
                <w:sz w:val="18"/>
                <w:szCs w:val="18"/>
                <w:lang w:val="en-GB"/>
              </w:rPr>
              <w:t>127</w:t>
            </w:r>
            <w:r w:rsidRPr="00660D0B">
              <w:rPr>
                <w:rFonts w:ascii="Arial" w:hAnsi="Arial" w:cs="Arial"/>
                <w:sz w:val="18"/>
                <w:szCs w:val="18"/>
              </w:rPr>
              <w:t>,</w:t>
            </w:r>
            <w:r w:rsidRPr="00660D0B">
              <w:rPr>
                <w:rFonts w:ascii="Arial" w:hAnsi="Arial" w:cs="Arial"/>
                <w:sz w:val="18"/>
                <w:szCs w:val="18"/>
                <w:lang w:val="en-GB"/>
              </w:rPr>
              <w:t>063</w:t>
            </w:r>
            <w:r w:rsidRPr="00660D0B">
              <w:rPr>
                <w:rFonts w:ascii="Arial" w:hAnsi="Arial" w:cs="Arial"/>
                <w:sz w:val="18"/>
                <w:szCs w:val="18"/>
              </w:rPr>
              <w:t>,</w:t>
            </w:r>
            <w:r w:rsidRPr="00660D0B">
              <w:rPr>
                <w:rFonts w:ascii="Arial" w:hAnsi="Arial" w:cs="Arial"/>
                <w:sz w:val="18"/>
                <w:szCs w:val="18"/>
                <w:lang w:val="en-GB"/>
              </w:rPr>
              <w:t>863</w:t>
            </w:r>
          </w:p>
        </w:tc>
        <w:tc>
          <w:tcPr>
            <w:tcW w:w="1336" w:type="dxa"/>
            <w:tcBorders>
              <w:top w:val="nil"/>
              <w:left w:val="nil"/>
              <w:bottom w:val="single" w:sz="4" w:space="0" w:color="auto"/>
              <w:right w:val="nil"/>
            </w:tcBorders>
          </w:tcPr>
          <w:p w14:paraId="7AE3047C" w14:textId="5C018B77" w:rsidR="00D51C93" w:rsidRPr="00660D0B" w:rsidRDefault="00D51C93" w:rsidP="00D51C93">
            <w:pPr>
              <w:ind w:right="-72"/>
              <w:jc w:val="right"/>
              <w:rPr>
                <w:rFonts w:ascii="Arial" w:hAnsi="Arial" w:cs="Arial"/>
                <w:sz w:val="18"/>
                <w:szCs w:val="18"/>
              </w:rPr>
            </w:pPr>
            <w:r w:rsidRPr="00660D0B">
              <w:rPr>
                <w:rFonts w:ascii="Arial" w:hAnsi="Arial" w:cs="Arial"/>
                <w:sz w:val="18"/>
                <w:szCs w:val="18"/>
              </w:rPr>
              <w:t xml:space="preserve"> 8,338,560 </w:t>
            </w:r>
          </w:p>
        </w:tc>
        <w:tc>
          <w:tcPr>
            <w:tcW w:w="1291" w:type="dxa"/>
            <w:tcBorders>
              <w:top w:val="nil"/>
              <w:left w:val="nil"/>
              <w:bottom w:val="single" w:sz="4" w:space="0" w:color="auto"/>
              <w:right w:val="nil"/>
            </w:tcBorders>
            <w:vAlign w:val="bottom"/>
          </w:tcPr>
          <w:p w14:paraId="722FF491" w14:textId="23903CFF" w:rsidR="00D51C93" w:rsidRPr="00660D0B" w:rsidRDefault="00D51C93" w:rsidP="00D51C93">
            <w:pPr>
              <w:ind w:right="-72"/>
              <w:jc w:val="right"/>
              <w:rPr>
                <w:rFonts w:ascii="Arial" w:hAnsi="Arial" w:cs="Arial"/>
                <w:sz w:val="18"/>
                <w:szCs w:val="18"/>
                <w:lang w:val="en-GB"/>
              </w:rPr>
            </w:pPr>
            <w:r w:rsidRPr="00660D0B">
              <w:rPr>
                <w:rFonts w:ascii="Arial" w:hAnsi="Arial" w:cs="Arial"/>
                <w:sz w:val="18"/>
                <w:szCs w:val="18"/>
                <w:lang w:val="en-GB"/>
              </w:rPr>
              <w:t>7</w:t>
            </w:r>
            <w:r w:rsidRPr="00660D0B">
              <w:rPr>
                <w:rFonts w:ascii="Arial" w:hAnsi="Arial" w:cs="Arial"/>
                <w:sz w:val="18"/>
                <w:szCs w:val="18"/>
              </w:rPr>
              <w:t>,</w:t>
            </w:r>
            <w:r w:rsidRPr="00660D0B">
              <w:rPr>
                <w:rFonts w:ascii="Arial" w:hAnsi="Arial" w:cs="Arial"/>
                <w:sz w:val="18"/>
                <w:szCs w:val="18"/>
                <w:lang w:val="en-GB"/>
              </w:rPr>
              <w:t>366</w:t>
            </w:r>
            <w:r w:rsidRPr="00660D0B">
              <w:rPr>
                <w:rFonts w:ascii="Arial" w:hAnsi="Arial" w:cs="Arial"/>
                <w:sz w:val="18"/>
                <w:szCs w:val="18"/>
              </w:rPr>
              <w:t>,</w:t>
            </w:r>
            <w:r w:rsidRPr="00660D0B">
              <w:rPr>
                <w:rFonts w:ascii="Arial" w:hAnsi="Arial" w:cs="Arial"/>
                <w:sz w:val="18"/>
                <w:szCs w:val="18"/>
                <w:lang w:val="en-GB"/>
              </w:rPr>
              <w:t>585</w:t>
            </w:r>
          </w:p>
        </w:tc>
        <w:tc>
          <w:tcPr>
            <w:tcW w:w="1291" w:type="dxa"/>
            <w:tcBorders>
              <w:top w:val="nil"/>
              <w:left w:val="nil"/>
              <w:bottom w:val="single" w:sz="4" w:space="0" w:color="auto"/>
              <w:right w:val="nil"/>
            </w:tcBorders>
          </w:tcPr>
          <w:p w14:paraId="34C651B1" w14:textId="01A213CF" w:rsidR="00D51C93" w:rsidRPr="00660D0B" w:rsidRDefault="00D51C93" w:rsidP="00D51C93">
            <w:pPr>
              <w:ind w:right="-72"/>
              <w:jc w:val="right"/>
              <w:rPr>
                <w:rFonts w:ascii="Arial" w:hAnsi="Arial" w:cs="Arial"/>
                <w:sz w:val="18"/>
                <w:szCs w:val="18"/>
              </w:rPr>
            </w:pPr>
            <w:r w:rsidRPr="00660D0B">
              <w:rPr>
                <w:rFonts w:ascii="Arial" w:hAnsi="Arial" w:cs="Arial"/>
                <w:sz w:val="18"/>
                <w:szCs w:val="18"/>
              </w:rPr>
              <w:t>35,420,218</w:t>
            </w:r>
          </w:p>
        </w:tc>
        <w:tc>
          <w:tcPr>
            <w:tcW w:w="1295" w:type="dxa"/>
            <w:tcBorders>
              <w:top w:val="nil"/>
              <w:left w:val="nil"/>
              <w:bottom w:val="single" w:sz="4" w:space="0" w:color="auto"/>
              <w:right w:val="nil"/>
            </w:tcBorders>
          </w:tcPr>
          <w:p w14:paraId="3738C63F" w14:textId="133931B1" w:rsidR="00D51C93" w:rsidRPr="00660D0B" w:rsidRDefault="00D51C93" w:rsidP="00D51C93">
            <w:pPr>
              <w:ind w:right="-72"/>
              <w:jc w:val="right"/>
              <w:rPr>
                <w:rFonts w:ascii="Arial" w:hAnsi="Arial" w:cs="Arial"/>
                <w:sz w:val="18"/>
                <w:szCs w:val="18"/>
              </w:rPr>
            </w:pPr>
            <w:r w:rsidRPr="00660D0B">
              <w:rPr>
                <w:rFonts w:ascii="Arial" w:hAnsi="Arial" w:cs="Arial"/>
                <w:sz w:val="18"/>
                <w:szCs w:val="18"/>
              </w:rPr>
              <w:t>178,189,226</w:t>
            </w:r>
          </w:p>
        </w:tc>
      </w:tr>
      <w:tr w:rsidR="00600A79" w:rsidRPr="00660D0B" w14:paraId="01FB92AB" w14:textId="77777777" w:rsidTr="003B17C5">
        <w:tc>
          <w:tcPr>
            <w:tcW w:w="2835" w:type="dxa"/>
            <w:vAlign w:val="center"/>
          </w:tcPr>
          <w:p w14:paraId="416F2433" w14:textId="77777777" w:rsidR="00AB5D33" w:rsidRPr="00660D0B" w:rsidRDefault="00AB5D33" w:rsidP="00AB5D33">
            <w:pPr>
              <w:rPr>
                <w:rFonts w:ascii="Arial" w:eastAsia="Browallia New" w:hAnsi="Arial" w:cs="Arial"/>
                <w:sz w:val="18"/>
                <w:szCs w:val="18"/>
              </w:rPr>
            </w:pPr>
          </w:p>
        </w:tc>
        <w:tc>
          <w:tcPr>
            <w:tcW w:w="1418" w:type="dxa"/>
            <w:tcBorders>
              <w:top w:val="nil"/>
              <w:left w:val="nil"/>
              <w:right w:val="nil"/>
            </w:tcBorders>
            <w:vAlign w:val="bottom"/>
          </w:tcPr>
          <w:p w14:paraId="5FCC8AA6" w14:textId="77777777" w:rsidR="00AB5D33" w:rsidRPr="00660D0B" w:rsidRDefault="00AB5D33" w:rsidP="003B17C5">
            <w:pPr>
              <w:ind w:right="-72"/>
              <w:jc w:val="right"/>
              <w:rPr>
                <w:rFonts w:ascii="Arial" w:hAnsi="Arial" w:cs="Arial"/>
                <w:sz w:val="18"/>
                <w:szCs w:val="18"/>
              </w:rPr>
            </w:pPr>
          </w:p>
        </w:tc>
        <w:tc>
          <w:tcPr>
            <w:tcW w:w="1336" w:type="dxa"/>
            <w:tcBorders>
              <w:top w:val="nil"/>
              <w:left w:val="nil"/>
              <w:right w:val="nil"/>
            </w:tcBorders>
            <w:vAlign w:val="bottom"/>
          </w:tcPr>
          <w:p w14:paraId="44EFDF24" w14:textId="77777777" w:rsidR="00AB5D33" w:rsidRPr="00660D0B" w:rsidRDefault="00AB5D33" w:rsidP="003B17C5">
            <w:pPr>
              <w:ind w:right="-72"/>
              <w:jc w:val="right"/>
              <w:rPr>
                <w:rFonts w:ascii="Arial" w:hAnsi="Arial" w:cs="Arial"/>
                <w:sz w:val="18"/>
                <w:szCs w:val="18"/>
              </w:rPr>
            </w:pPr>
          </w:p>
        </w:tc>
        <w:tc>
          <w:tcPr>
            <w:tcW w:w="1291" w:type="dxa"/>
            <w:tcBorders>
              <w:top w:val="nil"/>
              <w:left w:val="nil"/>
              <w:right w:val="nil"/>
            </w:tcBorders>
            <w:vAlign w:val="bottom"/>
          </w:tcPr>
          <w:p w14:paraId="415043F1" w14:textId="77777777" w:rsidR="00AB5D33" w:rsidRPr="00660D0B" w:rsidRDefault="00AB5D33" w:rsidP="003B17C5">
            <w:pPr>
              <w:ind w:right="-72"/>
              <w:jc w:val="right"/>
              <w:rPr>
                <w:rFonts w:ascii="Arial" w:hAnsi="Arial" w:cs="Arial"/>
                <w:sz w:val="18"/>
                <w:szCs w:val="18"/>
              </w:rPr>
            </w:pPr>
          </w:p>
        </w:tc>
        <w:tc>
          <w:tcPr>
            <w:tcW w:w="1291" w:type="dxa"/>
            <w:tcBorders>
              <w:top w:val="nil"/>
              <w:left w:val="nil"/>
              <w:right w:val="nil"/>
            </w:tcBorders>
            <w:vAlign w:val="bottom"/>
          </w:tcPr>
          <w:p w14:paraId="3F4B428D" w14:textId="77777777" w:rsidR="00AB5D33" w:rsidRPr="00660D0B" w:rsidRDefault="00AB5D33" w:rsidP="003B17C5">
            <w:pPr>
              <w:ind w:right="-72"/>
              <w:jc w:val="right"/>
              <w:rPr>
                <w:rFonts w:ascii="Arial" w:hAnsi="Arial" w:cs="Arial"/>
                <w:sz w:val="18"/>
                <w:szCs w:val="18"/>
              </w:rPr>
            </w:pPr>
          </w:p>
        </w:tc>
        <w:tc>
          <w:tcPr>
            <w:tcW w:w="1295" w:type="dxa"/>
            <w:tcBorders>
              <w:top w:val="nil"/>
              <w:left w:val="nil"/>
              <w:right w:val="nil"/>
            </w:tcBorders>
            <w:vAlign w:val="bottom"/>
          </w:tcPr>
          <w:p w14:paraId="4544F86F" w14:textId="77777777" w:rsidR="00AB5D33" w:rsidRPr="00660D0B" w:rsidRDefault="00AB5D33" w:rsidP="003B17C5">
            <w:pPr>
              <w:ind w:right="-72"/>
              <w:jc w:val="right"/>
              <w:rPr>
                <w:rFonts w:ascii="Arial" w:hAnsi="Arial" w:cs="Arial"/>
                <w:sz w:val="18"/>
                <w:szCs w:val="18"/>
              </w:rPr>
            </w:pPr>
          </w:p>
        </w:tc>
      </w:tr>
      <w:tr w:rsidR="00600A79" w:rsidRPr="00660D0B" w14:paraId="0AF51A23" w14:textId="77777777" w:rsidTr="003B17C5">
        <w:tc>
          <w:tcPr>
            <w:tcW w:w="2835" w:type="dxa"/>
            <w:vAlign w:val="center"/>
          </w:tcPr>
          <w:p w14:paraId="2B366385" w14:textId="77777777" w:rsidR="00AB5D33" w:rsidRPr="00660D0B" w:rsidRDefault="00AB5D33" w:rsidP="00AB5D33">
            <w:pPr>
              <w:tabs>
                <w:tab w:val="left" w:pos="1134"/>
                <w:tab w:val="left" w:pos="1276"/>
                <w:tab w:val="center" w:pos="3402"/>
                <w:tab w:val="center" w:pos="4536"/>
                <w:tab w:val="center" w:pos="5670"/>
                <w:tab w:val="center" w:pos="6804"/>
                <w:tab w:val="right" w:pos="7655"/>
              </w:tabs>
              <w:ind w:left="-101"/>
              <w:rPr>
                <w:rFonts w:ascii="Arial" w:eastAsia="Browallia New" w:hAnsi="Arial" w:cs="Arial"/>
                <w:sz w:val="18"/>
                <w:szCs w:val="18"/>
                <w:cs/>
              </w:rPr>
            </w:pPr>
            <w:r w:rsidRPr="00660D0B">
              <w:rPr>
                <w:rFonts w:ascii="Arial" w:eastAsia="Browallia New" w:hAnsi="Arial" w:cs="Arial"/>
                <w:b/>
                <w:bCs/>
                <w:sz w:val="18"/>
                <w:szCs w:val="18"/>
              </w:rPr>
              <w:t>Total revenue</w:t>
            </w:r>
          </w:p>
        </w:tc>
        <w:tc>
          <w:tcPr>
            <w:tcW w:w="1418" w:type="dxa"/>
            <w:tcBorders>
              <w:left w:val="nil"/>
              <w:bottom w:val="single" w:sz="4" w:space="0" w:color="auto"/>
              <w:right w:val="nil"/>
            </w:tcBorders>
            <w:vAlign w:val="bottom"/>
          </w:tcPr>
          <w:p w14:paraId="60949E0A" w14:textId="71152511"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lang w:val="en-GB"/>
              </w:rPr>
              <w:t>127</w:t>
            </w:r>
            <w:r w:rsidRPr="00660D0B">
              <w:rPr>
                <w:rFonts w:ascii="Arial" w:hAnsi="Arial" w:cs="Arial"/>
                <w:sz w:val="18"/>
                <w:szCs w:val="18"/>
              </w:rPr>
              <w:t>,</w:t>
            </w:r>
            <w:r w:rsidRPr="00660D0B">
              <w:rPr>
                <w:rFonts w:ascii="Arial" w:hAnsi="Arial" w:cs="Arial"/>
                <w:sz w:val="18"/>
                <w:szCs w:val="18"/>
                <w:lang w:val="en-GB"/>
              </w:rPr>
              <w:t>063</w:t>
            </w:r>
            <w:r w:rsidRPr="00660D0B">
              <w:rPr>
                <w:rFonts w:ascii="Arial" w:hAnsi="Arial" w:cs="Arial"/>
                <w:sz w:val="18"/>
                <w:szCs w:val="18"/>
              </w:rPr>
              <w:t>,</w:t>
            </w:r>
            <w:r w:rsidRPr="00660D0B">
              <w:rPr>
                <w:rFonts w:ascii="Arial" w:hAnsi="Arial" w:cs="Arial"/>
                <w:sz w:val="18"/>
                <w:szCs w:val="18"/>
                <w:lang w:val="en-GB"/>
              </w:rPr>
              <w:t>863</w:t>
            </w:r>
          </w:p>
        </w:tc>
        <w:tc>
          <w:tcPr>
            <w:tcW w:w="1336" w:type="dxa"/>
            <w:tcBorders>
              <w:left w:val="nil"/>
              <w:bottom w:val="single" w:sz="4" w:space="0" w:color="auto"/>
              <w:right w:val="nil"/>
            </w:tcBorders>
            <w:vAlign w:val="bottom"/>
          </w:tcPr>
          <w:p w14:paraId="407FC35E" w14:textId="3EDECAB6"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lang w:val="en-GB"/>
              </w:rPr>
              <w:t>87</w:t>
            </w:r>
            <w:r w:rsidRPr="00660D0B">
              <w:rPr>
                <w:rFonts w:ascii="Arial" w:hAnsi="Arial" w:cs="Arial"/>
                <w:sz w:val="18"/>
                <w:szCs w:val="18"/>
              </w:rPr>
              <w:t>,</w:t>
            </w:r>
            <w:r w:rsidRPr="00660D0B">
              <w:rPr>
                <w:rFonts w:ascii="Arial" w:hAnsi="Arial" w:cs="Arial"/>
                <w:sz w:val="18"/>
                <w:szCs w:val="18"/>
                <w:lang w:val="en-GB"/>
              </w:rPr>
              <w:t>692</w:t>
            </w:r>
            <w:r w:rsidRPr="00660D0B">
              <w:rPr>
                <w:rFonts w:ascii="Arial" w:hAnsi="Arial" w:cs="Arial"/>
                <w:sz w:val="18"/>
                <w:szCs w:val="18"/>
              </w:rPr>
              <w:t>,</w:t>
            </w:r>
            <w:r w:rsidRPr="00660D0B">
              <w:rPr>
                <w:rFonts w:ascii="Arial" w:hAnsi="Arial" w:cs="Arial"/>
                <w:sz w:val="18"/>
                <w:szCs w:val="18"/>
                <w:lang w:val="en-GB"/>
              </w:rPr>
              <w:t>349</w:t>
            </w:r>
          </w:p>
        </w:tc>
        <w:tc>
          <w:tcPr>
            <w:tcW w:w="1291" w:type="dxa"/>
            <w:tcBorders>
              <w:left w:val="nil"/>
              <w:bottom w:val="single" w:sz="4" w:space="0" w:color="auto"/>
              <w:right w:val="nil"/>
            </w:tcBorders>
            <w:vAlign w:val="bottom"/>
          </w:tcPr>
          <w:p w14:paraId="0076CFE8" w14:textId="7A0615D7"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lang w:val="en-GB"/>
              </w:rPr>
              <w:t>7</w:t>
            </w:r>
            <w:r w:rsidRPr="00660D0B">
              <w:rPr>
                <w:rFonts w:ascii="Arial" w:hAnsi="Arial" w:cs="Arial"/>
                <w:sz w:val="18"/>
                <w:szCs w:val="18"/>
              </w:rPr>
              <w:t>,</w:t>
            </w:r>
            <w:r w:rsidRPr="00660D0B">
              <w:rPr>
                <w:rFonts w:ascii="Arial" w:hAnsi="Arial" w:cs="Arial"/>
                <w:sz w:val="18"/>
                <w:szCs w:val="18"/>
                <w:lang w:val="en-GB"/>
              </w:rPr>
              <w:t>366</w:t>
            </w:r>
            <w:r w:rsidRPr="00660D0B">
              <w:rPr>
                <w:rFonts w:ascii="Arial" w:hAnsi="Arial" w:cs="Arial"/>
                <w:sz w:val="18"/>
                <w:szCs w:val="18"/>
              </w:rPr>
              <w:t>,</w:t>
            </w:r>
            <w:r w:rsidRPr="00660D0B">
              <w:rPr>
                <w:rFonts w:ascii="Arial" w:hAnsi="Arial" w:cs="Arial"/>
                <w:sz w:val="18"/>
                <w:szCs w:val="18"/>
                <w:lang w:val="en-GB"/>
              </w:rPr>
              <w:t>585</w:t>
            </w:r>
          </w:p>
        </w:tc>
        <w:tc>
          <w:tcPr>
            <w:tcW w:w="1291" w:type="dxa"/>
            <w:tcBorders>
              <w:left w:val="nil"/>
              <w:bottom w:val="single" w:sz="4" w:space="0" w:color="auto"/>
              <w:right w:val="nil"/>
            </w:tcBorders>
            <w:vAlign w:val="bottom"/>
          </w:tcPr>
          <w:p w14:paraId="6912BA31" w14:textId="24C2040B"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lang w:val="en-GB"/>
              </w:rPr>
              <w:t>47</w:t>
            </w:r>
            <w:r w:rsidRPr="00660D0B">
              <w:rPr>
                <w:rFonts w:ascii="Arial" w:hAnsi="Arial" w:cs="Arial"/>
                <w:sz w:val="18"/>
                <w:szCs w:val="18"/>
              </w:rPr>
              <w:t>,</w:t>
            </w:r>
            <w:r w:rsidRPr="00660D0B">
              <w:rPr>
                <w:rFonts w:ascii="Arial" w:hAnsi="Arial" w:cs="Arial"/>
                <w:sz w:val="18"/>
                <w:szCs w:val="18"/>
                <w:lang w:val="en-GB"/>
              </w:rPr>
              <w:t>278</w:t>
            </w:r>
            <w:r w:rsidRPr="00660D0B">
              <w:rPr>
                <w:rFonts w:ascii="Arial" w:hAnsi="Arial" w:cs="Arial"/>
                <w:sz w:val="18"/>
                <w:szCs w:val="18"/>
              </w:rPr>
              <w:t>,</w:t>
            </w:r>
            <w:r w:rsidRPr="00660D0B">
              <w:rPr>
                <w:rFonts w:ascii="Arial" w:hAnsi="Arial" w:cs="Arial"/>
                <w:sz w:val="18"/>
                <w:szCs w:val="18"/>
                <w:lang w:val="en-GB"/>
              </w:rPr>
              <w:t>307</w:t>
            </w:r>
          </w:p>
        </w:tc>
        <w:tc>
          <w:tcPr>
            <w:tcW w:w="1295" w:type="dxa"/>
            <w:tcBorders>
              <w:left w:val="nil"/>
              <w:bottom w:val="single" w:sz="4" w:space="0" w:color="auto"/>
              <w:right w:val="nil"/>
            </w:tcBorders>
            <w:vAlign w:val="bottom"/>
          </w:tcPr>
          <w:p w14:paraId="0E7DCB83" w14:textId="26728585" w:rsidR="00AB5D33" w:rsidRPr="00660D0B" w:rsidRDefault="00AB5D33" w:rsidP="003B17C5">
            <w:pPr>
              <w:ind w:right="-72"/>
              <w:jc w:val="right"/>
              <w:rPr>
                <w:rFonts w:ascii="Arial" w:hAnsi="Arial" w:cs="Arial"/>
                <w:sz w:val="18"/>
                <w:szCs w:val="18"/>
                <w:lang w:val="en-GB"/>
              </w:rPr>
            </w:pPr>
            <w:r w:rsidRPr="00660D0B">
              <w:rPr>
                <w:rFonts w:ascii="Arial" w:hAnsi="Arial" w:cs="Arial"/>
                <w:sz w:val="18"/>
                <w:szCs w:val="18"/>
                <w:lang w:val="en-GB"/>
              </w:rPr>
              <w:t>269</w:t>
            </w:r>
            <w:r w:rsidRPr="00660D0B">
              <w:rPr>
                <w:rFonts w:ascii="Arial" w:hAnsi="Arial" w:cs="Arial"/>
                <w:sz w:val="18"/>
                <w:szCs w:val="18"/>
              </w:rPr>
              <w:t>,</w:t>
            </w:r>
            <w:r w:rsidRPr="00660D0B">
              <w:rPr>
                <w:rFonts w:ascii="Arial" w:hAnsi="Arial" w:cs="Arial"/>
                <w:sz w:val="18"/>
                <w:szCs w:val="18"/>
                <w:lang w:val="en-GB"/>
              </w:rPr>
              <w:t>401</w:t>
            </w:r>
            <w:r w:rsidRPr="00660D0B">
              <w:rPr>
                <w:rFonts w:ascii="Arial" w:hAnsi="Arial" w:cs="Arial"/>
                <w:sz w:val="18"/>
                <w:szCs w:val="18"/>
              </w:rPr>
              <w:t>,</w:t>
            </w:r>
            <w:r w:rsidRPr="00660D0B">
              <w:rPr>
                <w:rFonts w:ascii="Arial" w:hAnsi="Arial" w:cs="Arial"/>
                <w:sz w:val="18"/>
                <w:szCs w:val="18"/>
                <w:lang w:val="en-GB"/>
              </w:rPr>
              <w:t>104</w:t>
            </w:r>
          </w:p>
        </w:tc>
      </w:tr>
    </w:tbl>
    <w:p w14:paraId="2626E2AF" w14:textId="77777777" w:rsidR="001B728C" w:rsidRPr="00660D0B" w:rsidRDefault="001B728C" w:rsidP="001B728C">
      <w:pPr>
        <w:jc w:val="thaiDistribute"/>
        <w:rPr>
          <w:rFonts w:ascii="Arial" w:hAnsi="Arial" w:cs="Arial"/>
        </w:rPr>
      </w:pPr>
    </w:p>
    <w:p w14:paraId="409E8150" w14:textId="77777777" w:rsidR="00643EFC" w:rsidRPr="00660D0B" w:rsidRDefault="00643EFC" w:rsidP="00643EFC">
      <w:pPr>
        <w:pBdr>
          <w:top w:val="nil"/>
          <w:left w:val="nil"/>
          <w:bottom w:val="nil"/>
          <w:right w:val="nil"/>
          <w:between w:val="nil"/>
        </w:pBdr>
        <w:ind w:right="5"/>
        <w:jc w:val="left"/>
        <w:rPr>
          <w:rFonts w:ascii="Arial" w:hAnsi="Arial" w:cs="Arial"/>
          <w:lang w:val="en-GB"/>
        </w:rPr>
      </w:pPr>
      <w:r w:rsidRPr="00660D0B">
        <w:rPr>
          <w:rFonts w:ascii="Arial" w:hAnsi="Arial" w:cs="Arial"/>
          <w:lang w:val="en-GB"/>
        </w:rPr>
        <w:t>Revenue of separate financial information is revenue from transportation services business.</w:t>
      </w:r>
    </w:p>
    <w:p w14:paraId="174E0DA3" w14:textId="77777777" w:rsidR="00CA6398" w:rsidRPr="00660D0B" w:rsidRDefault="00CA6398" w:rsidP="00643EFC">
      <w:pPr>
        <w:pBdr>
          <w:top w:val="nil"/>
          <w:left w:val="nil"/>
          <w:bottom w:val="nil"/>
          <w:right w:val="nil"/>
          <w:between w:val="nil"/>
        </w:pBdr>
        <w:ind w:right="5"/>
        <w:jc w:val="left"/>
        <w:rPr>
          <w:rFonts w:ascii="Arial" w:hAnsi="Arial" w:cs="Arial"/>
          <w:spacing w:val="-4"/>
          <w:lang w:val="en-GB"/>
        </w:rPr>
      </w:pPr>
    </w:p>
    <w:p w14:paraId="1061C4A6" w14:textId="1729FD6E" w:rsidR="00BE165A" w:rsidRPr="00660D0B" w:rsidRDefault="00BE165A">
      <w:pPr>
        <w:rPr>
          <w:rFonts w:ascii="Arial" w:eastAsia="Arial" w:hAnsi="Arial" w:cs="Arial"/>
        </w:rPr>
      </w:pPr>
      <w:r w:rsidRPr="00660D0B">
        <w:rPr>
          <w:rFonts w:ascii="Arial" w:eastAsia="Arial" w:hAnsi="Arial" w:cs="Arial"/>
        </w:rPr>
        <w:br w:type="page"/>
      </w:r>
    </w:p>
    <w:p w14:paraId="523A15D8" w14:textId="77777777" w:rsidR="00BE165A" w:rsidRPr="00660D0B" w:rsidRDefault="00BE165A" w:rsidP="00BE165A">
      <w:pPr>
        <w:jc w:val="left"/>
        <w:rPr>
          <w:rFonts w:ascii="Arial" w:eastAsia="Arial" w:hAnsi="Arial" w:cs="Arial"/>
          <w:highlight w:val="white"/>
        </w:rPr>
      </w:pPr>
    </w:p>
    <w:tbl>
      <w:tblPr>
        <w:tblStyle w:val="ad"/>
        <w:tblW w:w="9461" w:type="dxa"/>
        <w:tblLayout w:type="fixed"/>
        <w:tblLook w:val="0400" w:firstRow="0" w:lastRow="0" w:firstColumn="0" w:lastColumn="0" w:noHBand="0" w:noVBand="1"/>
      </w:tblPr>
      <w:tblGrid>
        <w:gridCol w:w="9461"/>
      </w:tblGrid>
      <w:tr w:rsidR="008B7489" w:rsidRPr="00660D0B" w14:paraId="0401236A" w14:textId="77777777" w:rsidTr="00C65601">
        <w:trPr>
          <w:trHeight w:val="386"/>
        </w:trPr>
        <w:tc>
          <w:tcPr>
            <w:tcW w:w="9461" w:type="dxa"/>
            <w:vAlign w:val="center"/>
          </w:tcPr>
          <w:p w14:paraId="5174AC41" w14:textId="3344046E" w:rsidR="008B7489" w:rsidRPr="00660D0B" w:rsidRDefault="00117A36" w:rsidP="007F44D4">
            <w:pPr>
              <w:tabs>
                <w:tab w:val="left" w:pos="432"/>
              </w:tabs>
              <w:ind w:left="432" w:hanging="518"/>
              <w:rPr>
                <w:rFonts w:ascii="Arial" w:eastAsia="Arial" w:hAnsi="Arial" w:cs="Arial"/>
                <w:b/>
                <w:lang w:val="en-GB"/>
              </w:rPr>
            </w:pPr>
            <w:r w:rsidRPr="00660D0B">
              <w:rPr>
                <w:rFonts w:ascii="Arial" w:eastAsia="Arial" w:hAnsi="Arial" w:cs="Arial"/>
                <w:b/>
                <w:lang w:val="en-GB"/>
              </w:rPr>
              <w:t>7</w:t>
            </w:r>
            <w:r w:rsidR="001B35DB" w:rsidRPr="00660D0B">
              <w:rPr>
                <w:rFonts w:ascii="Arial" w:eastAsia="Arial" w:hAnsi="Arial" w:cs="Arial"/>
                <w:b/>
                <w:lang w:val="en-GB"/>
              </w:rPr>
              <w:tab/>
              <w:t xml:space="preserve">Trade </w:t>
            </w:r>
            <w:r w:rsidR="006A3FF5" w:rsidRPr="00660D0B">
              <w:rPr>
                <w:rFonts w:ascii="Arial" w:eastAsia="Arial" w:hAnsi="Arial" w:cs="Arial"/>
                <w:b/>
                <w:lang w:val="en-GB"/>
              </w:rPr>
              <w:t xml:space="preserve">and other current </w:t>
            </w:r>
            <w:r w:rsidR="001B35DB" w:rsidRPr="00660D0B">
              <w:rPr>
                <w:rFonts w:ascii="Arial" w:eastAsia="Arial" w:hAnsi="Arial" w:cs="Arial"/>
                <w:b/>
                <w:lang w:val="en-GB"/>
              </w:rPr>
              <w:t>receivables, net</w:t>
            </w:r>
          </w:p>
        </w:tc>
      </w:tr>
    </w:tbl>
    <w:p w14:paraId="787FF80D" w14:textId="77777777" w:rsidR="008B7489" w:rsidRPr="00660D0B" w:rsidRDefault="008B7489" w:rsidP="00D866AA">
      <w:pPr>
        <w:jc w:val="left"/>
        <w:rPr>
          <w:rFonts w:ascii="Arial" w:eastAsia="Arial" w:hAnsi="Arial" w:cs="Arial"/>
          <w:highlight w:val="white"/>
        </w:rPr>
      </w:pPr>
    </w:p>
    <w:tbl>
      <w:tblPr>
        <w:tblW w:w="9450" w:type="dxa"/>
        <w:tblBorders>
          <w:top w:val="single" w:sz="8" w:space="0" w:color="000000"/>
          <w:bottom w:val="single" w:sz="8" w:space="0" w:color="000000"/>
        </w:tblBorders>
        <w:tblLayout w:type="fixed"/>
        <w:tblCellMar>
          <w:left w:w="115" w:type="dxa"/>
          <w:right w:w="115" w:type="dxa"/>
        </w:tblCellMar>
        <w:tblLook w:val="0000" w:firstRow="0" w:lastRow="0" w:firstColumn="0" w:lastColumn="0" w:noHBand="0" w:noVBand="0"/>
      </w:tblPr>
      <w:tblGrid>
        <w:gridCol w:w="3690"/>
        <w:gridCol w:w="1440"/>
        <w:gridCol w:w="1440"/>
        <w:gridCol w:w="1440"/>
        <w:gridCol w:w="1440"/>
      </w:tblGrid>
      <w:tr w:rsidR="00600A79" w:rsidRPr="00660D0B" w14:paraId="67F9B806" w14:textId="77777777" w:rsidTr="00117A36">
        <w:trPr>
          <w:trHeight w:val="20"/>
        </w:trPr>
        <w:tc>
          <w:tcPr>
            <w:tcW w:w="3690" w:type="dxa"/>
            <w:tcBorders>
              <w:top w:val="nil"/>
              <w:bottom w:val="nil"/>
            </w:tcBorders>
            <w:vAlign w:val="bottom"/>
          </w:tcPr>
          <w:p w14:paraId="0479338C" w14:textId="77777777" w:rsidR="006A3FF5" w:rsidRPr="00660D0B" w:rsidRDefault="006A3FF5" w:rsidP="009F4B35">
            <w:pPr>
              <w:pBdr>
                <w:top w:val="nil"/>
                <w:left w:val="nil"/>
                <w:bottom w:val="nil"/>
                <w:right w:val="nil"/>
                <w:between w:val="nil"/>
              </w:pBdr>
              <w:ind w:left="-101"/>
              <w:jc w:val="left"/>
              <w:rPr>
                <w:rFonts w:ascii="Arial" w:eastAsia="Arial" w:hAnsi="Arial" w:cs="Arial"/>
              </w:rPr>
            </w:pPr>
          </w:p>
        </w:tc>
        <w:tc>
          <w:tcPr>
            <w:tcW w:w="2880" w:type="dxa"/>
            <w:gridSpan w:val="2"/>
            <w:tcBorders>
              <w:top w:val="nil"/>
              <w:bottom w:val="single" w:sz="4" w:space="0" w:color="000000"/>
            </w:tcBorders>
            <w:vAlign w:val="bottom"/>
          </w:tcPr>
          <w:p w14:paraId="38BB3D47" w14:textId="77777777" w:rsidR="006A3FF5" w:rsidRPr="00660D0B" w:rsidRDefault="006A3FF5" w:rsidP="009F4B35">
            <w:pPr>
              <w:pBdr>
                <w:top w:val="nil"/>
                <w:left w:val="nil"/>
                <w:bottom w:val="nil"/>
                <w:right w:val="nil"/>
                <w:between w:val="nil"/>
              </w:pBdr>
              <w:ind w:right="-72"/>
              <w:jc w:val="center"/>
              <w:rPr>
                <w:rFonts w:ascii="Arial" w:eastAsia="Arial" w:hAnsi="Arial" w:cs="Arial"/>
                <w:b/>
              </w:rPr>
            </w:pPr>
            <w:r w:rsidRPr="00660D0B">
              <w:rPr>
                <w:rFonts w:ascii="Arial" w:eastAsia="Arial" w:hAnsi="Arial" w:cs="Arial"/>
                <w:b/>
              </w:rPr>
              <w:t>Consolidated</w:t>
            </w:r>
          </w:p>
          <w:p w14:paraId="022AA836" w14:textId="77777777" w:rsidR="006A3FF5" w:rsidRPr="00660D0B" w:rsidRDefault="006A3FF5" w:rsidP="009F4B35">
            <w:pPr>
              <w:pBdr>
                <w:top w:val="nil"/>
                <w:left w:val="nil"/>
                <w:bottom w:val="nil"/>
                <w:right w:val="nil"/>
                <w:between w:val="nil"/>
              </w:pBdr>
              <w:ind w:right="-72"/>
              <w:jc w:val="center"/>
              <w:rPr>
                <w:rFonts w:ascii="Arial" w:eastAsia="Arial" w:hAnsi="Arial" w:cs="Arial"/>
                <w:b/>
              </w:rPr>
            </w:pPr>
            <w:r w:rsidRPr="00660D0B">
              <w:rPr>
                <w:rFonts w:ascii="Arial" w:eastAsia="Arial" w:hAnsi="Arial" w:cs="Arial"/>
                <w:b/>
              </w:rPr>
              <w:t>financial information</w:t>
            </w:r>
          </w:p>
        </w:tc>
        <w:tc>
          <w:tcPr>
            <w:tcW w:w="2880" w:type="dxa"/>
            <w:gridSpan w:val="2"/>
            <w:tcBorders>
              <w:top w:val="nil"/>
              <w:bottom w:val="single" w:sz="4" w:space="0" w:color="000000"/>
            </w:tcBorders>
            <w:vAlign w:val="bottom"/>
          </w:tcPr>
          <w:p w14:paraId="3983C3CF" w14:textId="77777777" w:rsidR="006A3FF5" w:rsidRPr="00660D0B" w:rsidRDefault="006A3FF5" w:rsidP="009F4B35">
            <w:pPr>
              <w:pBdr>
                <w:top w:val="nil"/>
                <w:left w:val="nil"/>
                <w:bottom w:val="nil"/>
                <w:right w:val="nil"/>
                <w:between w:val="nil"/>
              </w:pBdr>
              <w:ind w:right="-72"/>
              <w:jc w:val="center"/>
              <w:rPr>
                <w:rFonts w:ascii="Arial" w:eastAsia="Arial" w:hAnsi="Arial" w:cs="Arial"/>
                <w:b/>
              </w:rPr>
            </w:pPr>
            <w:bookmarkStart w:id="8" w:name="_Hlk174459657"/>
            <w:r w:rsidRPr="00660D0B">
              <w:rPr>
                <w:rFonts w:ascii="Arial" w:eastAsia="Arial" w:hAnsi="Arial" w:cs="Arial"/>
                <w:b/>
              </w:rPr>
              <w:t>Separate</w:t>
            </w:r>
          </w:p>
          <w:p w14:paraId="0EFBABC7" w14:textId="77777777" w:rsidR="006A3FF5" w:rsidRPr="00660D0B" w:rsidRDefault="006A3FF5" w:rsidP="009F4B35">
            <w:pPr>
              <w:pBdr>
                <w:top w:val="nil"/>
                <w:left w:val="nil"/>
                <w:bottom w:val="nil"/>
                <w:right w:val="nil"/>
                <w:between w:val="nil"/>
              </w:pBdr>
              <w:ind w:right="-72"/>
              <w:jc w:val="center"/>
              <w:rPr>
                <w:rFonts w:ascii="Arial" w:eastAsia="Arial" w:hAnsi="Arial" w:cs="Arial"/>
                <w:b/>
              </w:rPr>
            </w:pPr>
            <w:r w:rsidRPr="00660D0B">
              <w:rPr>
                <w:rFonts w:ascii="Arial" w:eastAsia="Arial" w:hAnsi="Arial" w:cs="Arial"/>
                <w:b/>
              </w:rPr>
              <w:t>financial information</w:t>
            </w:r>
            <w:bookmarkEnd w:id="8"/>
          </w:p>
        </w:tc>
      </w:tr>
      <w:tr w:rsidR="00600A79" w:rsidRPr="00660D0B" w14:paraId="50838F7F" w14:textId="77777777" w:rsidTr="00117A36">
        <w:trPr>
          <w:trHeight w:val="20"/>
        </w:trPr>
        <w:tc>
          <w:tcPr>
            <w:tcW w:w="3690" w:type="dxa"/>
            <w:tcBorders>
              <w:top w:val="nil"/>
              <w:bottom w:val="nil"/>
            </w:tcBorders>
            <w:vAlign w:val="bottom"/>
          </w:tcPr>
          <w:p w14:paraId="7215AA00" w14:textId="77777777" w:rsidR="00A14ACC" w:rsidRPr="00660D0B" w:rsidRDefault="00A14ACC" w:rsidP="009F4B35">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single" w:sz="4" w:space="0" w:color="000000"/>
              <w:bottom w:val="nil"/>
            </w:tcBorders>
            <w:vAlign w:val="bottom"/>
          </w:tcPr>
          <w:p w14:paraId="40C2DFB5" w14:textId="2313BCA6" w:rsidR="00A14ACC" w:rsidRPr="00660D0B" w:rsidRDefault="00C1180A" w:rsidP="00117A36">
            <w:pPr>
              <w:pBdr>
                <w:top w:val="nil"/>
                <w:left w:val="nil"/>
                <w:bottom w:val="nil"/>
                <w:right w:val="nil"/>
                <w:between w:val="nil"/>
              </w:pBdr>
              <w:ind w:left="-43" w:right="-72"/>
              <w:jc w:val="right"/>
              <w:rPr>
                <w:rFonts w:ascii="Arial" w:eastAsia="Arial" w:hAnsi="Arial" w:cs="Arial"/>
                <w:b/>
              </w:rPr>
            </w:pPr>
            <w:r w:rsidRPr="00660D0B">
              <w:rPr>
                <w:rFonts w:ascii="Arial" w:eastAsia="Arial" w:hAnsi="Arial" w:cs="Arial"/>
                <w:b/>
                <w:lang w:val="en-GB"/>
              </w:rPr>
              <w:t>31 March</w:t>
            </w:r>
          </w:p>
        </w:tc>
        <w:tc>
          <w:tcPr>
            <w:tcW w:w="1440" w:type="dxa"/>
            <w:tcBorders>
              <w:top w:val="single" w:sz="4" w:space="0" w:color="000000"/>
              <w:bottom w:val="nil"/>
            </w:tcBorders>
            <w:vAlign w:val="bottom"/>
          </w:tcPr>
          <w:p w14:paraId="02962A20" w14:textId="03F0FB47" w:rsidR="00A14ACC" w:rsidRPr="00660D0B" w:rsidRDefault="00117A36" w:rsidP="00117A36">
            <w:pPr>
              <w:pBdr>
                <w:top w:val="nil"/>
                <w:left w:val="nil"/>
                <w:bottom w:val="nil"/>
                <w:right w:val="nil"/>
                <w:between w:val="nil"/>
              </w:pBdr>
              <w:ind w:left="-43" w:right="-72"/>
              <w:jc w:val="right"/>
              <w:rPr>
                <w:rFonts w:ascii="Arial" w:eastAsia="Arial" w:hAnsi="Arial" w:cs="Arial"/>
                <w:b/>
              </w:rPr>
            </w:pPr>
            <w:r w:rsidRPr="00660D0B">
              <w:rPr>
                <w:rFonts w:ascii="Arial" w:eastAsia="Arial" w:hAnsi="Arial" w:cs="Arial"/>
                <w:b/>
                <w:lang w:val="en-GB"/>
              </w:rPr>
              <w:t>31</w:t>
            </w:r>
            <w:r w:rsidR="00A14ACC" w:rsidRPr="00660D0B">
              <w:rPr>
                <w:rFonts w:ascii="Arial" w:eastAsia="Arial" w:hAnsi="Arial" w:cs="Arial"/>
                <w:b/>
              </w:rPr>
              <w:t xml:space="preserve"> December</w:t>
            </w:r>
          </w:p>
        </w:tc>
        <w:tc>
          <w:tcPr>
            <w:tcW w:w="1440" w:type="dxa"/>
            <w:tcBorders>
              <w:top w:val="single" w:sz="4" w:space="0" w:color="000000"/>
              <w:bottom w:val="nil"/>
            </w:tcBorders>
            <w:vAlign w:val="bottom"/>
          </w:tcPr>
          <w:p w14:paraId="42C1C48B" w14:textId="6BEDCD53" w:rsidR="00A14ACC" w:rsidRPr="00660D0B" w:rsidRDefault="00C1180A" w:rsidP="00117A36">
            <w:pPr>
              <w:pBdr>
                <w:top w:val="nil"/>
                <w:left w:val="nil"/>
                <w:bottom w:val="nil"/>
                <w:right w:val="nil"/>
                <w:between w:val="nil"/>
              </w:pBdr>
              <w:ind w:left="-43" w:right="-72"/>
              <w:jc w:val="right"/>
              <w:rPr>
                <w:rFonts w:ascii="Arial" w:eastAsia="Arial" w:hAnsi="Arial" w:cs="Arial"/>
                <w:b/>
              </w:rPr>
            </w:pPr>
            <w:r w:rsidRPr="00660D0B">
              <w:rPr>
                <w:rFonts w:ascii="Arial" w:eastAsia="Arial" w:hAnsi="Arial" w:cs="Arial"/>
                <w:b/>
                <w:lang w:val="en-GB"/>
              </w:rPr>
              <w:t>31 March</w:t>
            </w:r>
          </w:p>
        </w:tc>
        <w:tc>
          <w:tcPr>
            <w:tcW w:w="1440" w:type="dxa"/>
            <w:tcBorders>
              <w:top w:val="single" w:sz="4" w:space="0" w:color="000000"/>
              <w:bottom w:val="nil"/>
            </w:tcBorders>
            <w:vAlign w:val="bottom"/>
          </w:tcPr>
          <w:p w14:paraId="2B53FFA8" w14:textId="6669BD36" w:rsidR="00A14ACC" w:rsidRPr="00660D0B" w:rsidRDefault="00117A36" w:rsidP="00117A36">
            <w:pPr>
              <w:pBdr>
                <w:top w:val="nil"/>
                <w:left w:val="nil"/>
                <w:bottom w:val="nil"/>
                <w:right w:val="nil"/>
                <w:between w:val="nil"/>
              </w:pBdr>
              <w:ind w:left="-43" w:right="-72"/>
              <w:jc w:val="right"/>
              <w:rPr>
                <w:rFonts w:ascii="Arial" w:eastAsia="Arial" w:hAnsi="Arial" w:cs="Arial"/>
                <w:b/>
              </w:rPr>
            </w:pPr>
            <w:r w:rsidRPr="00660D0B">
              <w:rPr>
                <w:rFonts w:ascii="Arial" w:eastAsia="Arial" w:hAnsi="Arial" w:cs="Arial"/>
                <w:b/>
                <w:lang w:val="en-GB"/>
              </w:rPr>
              <w:t>31</w:t>
            </w:r>
            <w:r w:rsidR="00A14ACC" w:rsidRPr="00660D0B">
              <w:rPr>
                <w:rFonts w:ascii="Arial" w:eastAsia="Arial" w:hAnsi="Arial" w:cs="Arial"/>
                <w:b/>
              </w:rPr>
              <w:t xml:space="preserve"> December</w:t>
            </w:r>
          </w:p>
        </w:tc>
      </w:tr>
      <w:tr w:rsidR="00600A79" w:rsidRPr="00660D0B" w14:paraId="3B0698A8" w14:textId="77777777" w:rsidTr="00117A36">
        <w:trPr>
          <w:trHeight w:val="20"/>
        </w:trPr>
        <w:tc>
          <w:tcPr>
            <w:tcW w:w="3690" w:type="dxa"/>
            <w:tcBorders>
              <w:top w:val="nil"/>
              <w:bottom w:val="nil"/>
            </w:tcBorders>
            <w:vAlign w:val="bottom"/>
          </w:tcPr>
          <w:p w14:paraId="6224CF34" w14:textId="77777777" w:rsidR="00A14ACC" w:rsidRPr="00660D0B" w:rsidRDefault="00A14ACC" w:rsidP="009F4B35">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nil"/>
              <w:bottom w:val="nil"/>
            </w:tcBorders>
            <w:vAlign w:val="bottom"/>
          </w:tcPr>
          <w:p w14:paraId="392DF673" w14:textId="4FA41477" w:rsidR="00A14ACC" w:rsidRPr="00660D0B" w:rsidRDefault="00C1180A" w:rsidP="009F4B35">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lang w:val="en-GB"/>
              </w:rPr>
              <w:t>2026</w:t>
            </w:r>
          </w:p>
        </w:tc>
        <w:tc>
          <w:tcPr>
            <w:tcW w:w="1440" w:type="dxa"/>
            <w:tcBorders>
              <w:top w:val="nil"/>
              <w:bottom w:val="nil"/>
            </w:tcBorders>
            <w:vAlign w:val="bottom"/>
          </w:tcPr>
          <w:p w14:paraId="33547D95" w14:textId="75B17DA8" w:rsidR="00A14ACC" w:rsidRPr="00660D0B" w:rsidRDefault="00C1180A" w:rsidP="009F4B35">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lang w:val="en-GB"/>
              </w:rPr>
              <w:t>2025</w:t>
            </w:r>
          </w:p>
        </w:tc>
        <w:tc>
          <w:tcPr>
            <w:tcW w:w="1440" w:type="dxa"/>
            <w:tcBorders>
              <w:top w:val="nil"/>
              <w:bottom w:val="nil"/>
            </w:tcBorders>
            <w:vAlign w:val="bottom"/>
          </w:tcPr>
          <w:p w14:paraId="4B6294DF" w14:textId="188A9971" w:rsidR="00A14ACC" w:rsidRPr="00660D0B" w:rsidRDefault="00C1180A" w:rsidP="009F4B35">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lang w:val="en-GB"/>
              </w:rPr>
              <w:t>2026</w:t>
            </w:r>
          </w:p>
        </w:tc>
        <w:tc>
          <w:tcPr>
            <w:tcW w:w="1440" w:type="dxa"/>
            <w:tcBorders>
              <w:top w:val="nil"/>
              <w:bottom w:val="nil"/>
            </w:tcBorders>
            <w:vAlign w:val="bottom"/>
          </w:tcPr>
          <w:p w14:paraId="1FF5FD64" w14:textId="54666EA6" w:rsidR="00A14ACC" w:rsidRPr="00660D0B" w:rsidRDefault="00C1180A" w:rsidP="009F4B35">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lang w:val="en-GB"/>
              </w:rPr>
              <w:t>2025</w:t>
            </w:r>
          </w:p>
        </w:tc>
      </w:tr>
      <w:tr w:rsidR="00600A79" w:rsidRPr="00660D0B" w14:paraId="607BD40D" w14:textId="77777777" w:rsidTr="00117A36">
        <w:trPr>
          <w:trHeight w:val="20"/>
        </w:trPr>
        <w:tc>
          <w:tcPr>
            <w:tcW w:w="3690" w:type="dxa"/>
            <w:tcBorders>
              <w:top w:val="nil"/>
              <w:bottom w:val="nil"/>
            </w:tcBorders>
            <w:vAlign w:val="bottom"/>
          </w:tcPr>
          <w:p w14:paraId="071B28C5" w14:textId="77777777" w:rsidR="006A3FF5" w:rsidRPr="00660D0B" w:rsidRDefault="006A3FF5" w:rsidP="009F4B35">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nil"/>
              <w:bottom w:val="single" w:sz="4" w:space="0" w:color="000000"/>
            </w:tcBorders>
            <w:vAlign w:val="bottom"/>
          </w:tcPr>
          <w:p w14:paraId="37F7C8D6" w14:textId="77777777" w:rsidR="006A3FF5" w:rsidRPr="00660D0B" w:rsidRDefault="006A3FF5" w:rsidP="009F4B35">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Baht</w:t>
            </w:r>
          </w:p>
        </w:tc>
        <w:tc>
          <w:tcPr>
            <w:tcW w:w="1440" w:type="dxa"/>
            <w:tcBorders>
              <w:top w:val="nil"/>
              <w:bottom w:val="single" w:sz="4" w:space="0" w:color="000000"/>
            </w:tcBorders>
            <w:vAlign w:val="bottom"/>
          </w:tcPr>
          <w:p w14:paraId="37E08738" w14:textId="77777777" w:rsidR="006A3FF5" w:rsidRPr="00660D0B" w:rsidRDefault="006A3FF5" w:rsidP="009F4B35">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Baht</w:t>
            </w:r>
          </w:p>
        </w:tc>
        <w:tc>
          <w:tcPr>
            <w:tcW w:w="1440" w:type="dxa"/>
            <w:tcBorders>
              <w:top w:val="nil"/>
              <w:bottom w:val="single" w:sz="4" w:space="0" w:color="000000"/>
            </w:tcBorders>
            <w:vAlign w:val="bottom"/>
          </w:tcPr>
          <w:p w14:paraId="3BB04224" w14:textId="77777777" w:rsidR="006A3FF5" w:rsidRPr="00660D0B" w:rsidRDefault="006A3FF5" w:rsidP="009F4B35">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Baht</w:t>
            </w:r>
          </w:p>
        </w:tc>
        <w:tc>
          <w:tcPr>
            <w:tcW w:w="1440" w:type="dxa"/>
            <w:tcBorders>
              <w:top w:val="nil"/>
              <w:bottom w:val="single" w:sz="4" w:space="0" w:color="000000"/>
            </w:tcBorders>
            <w:vAlign w:val="bottom"/>
          </w:tcPr>
          <w:p w14:paraId="73E62DE6" w14:textId="77777777" w:rsidR="006A3FF5" w:rsidRPr="00660D0B" w:rsidRDefault="006A3FF5" w:rsidP="009F4B35">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Baht</w:t>
            </w:r>
          </w:p>
        </w:tc>
      </w:tr>
      <w:tr w:rsidR="00600A79" w:rsidRPr="00660D0B" w14:paraId="1C8FBEC9" w14:textId="77777777" w:rsidTr="00117A36">
        <w:trPr>
          <w:trHeight w:val="20"/>
        </w:trPr>
        <w:tc>
          <w:tcPr>
            <w:tcW w:w="3690" w:type="dxa"/>
            <w:tcBorders>
              <w:top w:val="nil"/>
              <w:bottom w:val="nil"/>
            </w:tcBorders>
            <w:vAlign w:val="center"/>
          </w:tcPr>
          <w:p w14:paraId="0982EE89" w14:textId="77777777" w:rsidR="006A3FF5" w:rsidRPr="00660D0B" w:rsidRDefault="006A3FF5" w:rsidP="009F4B35">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single" w:sz="4" w:space="0" w:color="000000"/>
              <w:bottom w:val="nil"/>
            </w:tcBorders>
            <w:vAlign w:val="center"/>
          </w:tcPr>
          <w:p w14:paraId="7F05C240" w14:textId="77777777" w:rsidR="006A3FF5" w:rsidRPr="00660D0B" w:rsidRDefault="006A3FF5" w:rsidP="009F4B35">
            <w:pPr>
              <w:pBdr>
                <w:top w:val="nil"/>
                <w:left w:val="nil"/>
                <w:bottom w:val="nil"/>
                <w:right w:val="nil"/>
                <w:between w:val="nil"/>
              </w:pBdr>
              <w:ind w:right="-72"/>
              <w:jc w:val="right"/>
              <w:rPr>
                <w:rFonts w:ascii="Arial" w:eastAsia="Arial" w:hAnsi="Arial" w:cs="Arial"/>
              </w:rPr>
            </w:pPr>
          </w:p>
        </w:tc>
        <w:tc>
          <w:tcPr>
            <w:tcW w:w="1440" w:type="dxa"/>
            <w:tcBorders>
              <w:top w:val="single" w:sz="4" w:space="0" w:color="000000"/>
              <w:bottom w:val="nil"/>
            </w:tcBorders>
            <w:vAlign w:val="center"/>
          </w:tcPr>
          <w:p w14:paraId="1AFA1234" w14:textId="77777777" w:rsidR="006A3FF5" w:rsidRPr="00660D0B" w:rsidRDefault="006A3FF5" w:rsidP="009F4B35">
            <w:pPr>
              <w:pBdr>
                <w:top w:val="nil"/>
                <w:left w:val="nil"/>
                <w:bottom w:val="nil"/>
                <w:right w:val="nil"/>
                <w:between w:val="nil"/>
              </w:pBdr>
              <w:ind w:right="-72"/>
              <w:jc w:val="right"/>
              <w:rPr>
                <w:rFonts w:ascii="Arial" w:eastAsia="Arial" w:hAnsi="Arial" w:cs="Arial"/>
              </w:rPr>
            </w:pPr>
          </w:p>
        </w:tc>
        <w:tc>
          <w:tcPr>
            <w:tcW w:w="1440" w:type="dxa"/>
            <w:tcBorders>
              <w:top w:val="single" w:sz="4" w:space="0" w:color="000000"/>
              <w:bottom w:val="nil"/>
            </w:tcBorders>
            <w:vAlign w:val="center"/>
          </w:tcPr>
          <w:p w14:paraId="06991F99" w14:textId="77777777" w:rsidR="006A3FF5" w:rsidRPr="00660D0B" w:rsidRDefault="006A3FF5" w:rsidP="009F4B35">
            <w:pPr>
              <w:pBdr>
                <w:top w:val="nil"/>
                <w:left w:val="nil"/>
                <w:bottom w:val="nil"/>
                <w:right w:val="nil"/>
                <w:between w:val="nil"/>
              </w:pBdr>
              <w:ind w:right="-72"/>
              <w:jc w:val="right"/>
              <w:rPr>
                <w:rFonts w:ascii="Arial" w:eastAsia="Arial" w:hAnsi="Arial" w:cs="Arial"/>
              </w:rPr>
            </w:pPr>
          </w:p>
        </w:tc>
        <w:tc>
          <w:tcPr>
            <w:tcW w:w="1440" w:type="dxa"/>
            <w:tcBorders>
              <w:top w:val="single" w:sz="4" w:space="0" w:color="000000"/>
              <w:bottom w:val="nil"/>
            </w:tcBorders>
            <w:vAlign w:val="center"/>
          </w:tcPr>
          <w:p w14:paraId="3B5DE7BB" w14:textId="77777777" w:rsidR="006A3FF5" w:rsidRPr="00660D0B" w:rsidRDefault="006A3FF5" w:rsidP="009F4B35">
            <w:pPr>
              <w:pBdr>
                <w:top w:val="nil"/>
                <w:left w:val="nil"/>
                <w:bottom w:val="nil"/>
                <w:right w:val="nil"/>
                <w:between w:val="nil"/>
              </w:pBdr>
              <w:ind w:right="-72"/>
              <w:jc w:val="right"/>
              <w:rPr>
                <w:rFonts w:ascii="Arial" w:eastAsia="Arial" w:hAnsi="Arial" w:cs="Arial"/>
              </w:rPr>
            </w:pPr>
          </w:p>
        </w:tc>
      </w:tr>
      <w:tr w:rsidR="009C064A" w:rsidRPr="00660D0B" w14:paraId="7E849D04" w14:textId="77777777" w:rsidTr="00117A36">
        <w:trPr>
          <w:trHeight w:val="20"/>
        </w:trPr>
        <w:tc>
          <w:tcPr>
            <w:tcW w:w="3690" w:type="dxa"/>
            <w:tcBorders>
              <w:top w:val="nil"/>
              <w:bottom w:val="nil"/>
            </w:tcBorders>
            <w:vAlign w:val="center"/>
          </w:tcPr>
          <w:p w14:paraId="5196F44B" w14:textId="17FFEF33" w:rsidR="009C064A" w:rsidRPr="00660D0B" w:rsidRDefault="009C064A" w:rsidP="009C064A">
            <w:pPr>
              <w:pBdr>
                <w:top w:val="nil"/>
                <w:left w:val="nil"/>
                <w:bottom w:val="nil"/>
                <w:right w:val="nil"/>
                <w:between w:val="nil"/>
              </w:pBdr>
              <w:tabs>
                <w:tab w:val="right" w:pos="9810"/>
              </w:tabs>
              <w:ind w:left="-101"/>
              <w:jc w:val="left"/>
              <w:rPr>
                <w:rFonts w:ascii="Arial" w:eastAsia="Arial" w:hAnsi="Arial" w:cs="Arial"/>
              </w:rPr>
            </w:pPr>
            <w:r w:rsidRPr="00660D0B">
              <w:rPr>
                <w:rFonts w:ascii="Arial" w:eastAsia="Arial" w:hAnsi="Arial" w:cs="Arial"/>
              </w:rPr>
              <w:t>Trade receivables</w:t>
            </w:r>
          </w:p>
        </w:tc>
        <w:tc>
          <w:tcPr>
            <w:tcW w:w="1440" w:type="dxa"/>
            <w:tcBorders>
              <w:top w:val="nil"/>
              <w:bottom w:val="nil"/>
            </w:tcBorders>
          </w:tcPr>
          <w:p w14:paraId="2726C1D5" w14:textId="10131686" w:rsidR="009C064A" w:rsidRPr="00660D0B" w:rsidRDefault="007D6230" w:rsidP="004D200A">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cs/>
                <w:lang w:val="en-GB"/>
              </w:rPr>
              <w:t>123</w:t>
            </w:r>
            <w:r w:rsidRPr="00660D0B">
              <w:rPr>
                <w:rFonts w:ascii="Arial" w:eastAsia="Arial Unicode MS" w:hAnsi="Arial" w:cs="Arial"/>
                <w:lang w:val="en-GB"/>
              </w:rPr>
              <w:t>,</w:t>
            </w:r>
            <w:r w:rsidRPr="00660D0B">
              <w:rPr>
                <w:rFonts w:ascii="Arial" w:eastAsia="Arial Unicode MS" w:hAnsi="Arial" w:cs="Arial"/>
                <w:cs/>
                <w:lang w:val="en-GB"/>
              </w:rPr>
              <w:t>047</w:t>
            </w:r>
            <w:r w:rsidRPr="00660D0B">
              <w:rPr>
                <w:rFonts w:ascii="Arial" w:eastAsia="Arial Unicode MS" w:hAnsi="Arial" w:cs="Arial"/>
                <w:lang w:val="en-GB"/>
              </w:rPr>
              <w:t>,</w:t>
            </w:r>
            <w:r w:rsidRPr="00660D0B">
              <w:rPr>
                <w:rFonts w:ascii="Arial" w:eastAsia="Arial Unicode MS" w:hAnsi="Arial" w:cs="Arial"/>
                <w:cs/>
                <w:lang w:val="en-GB"/>
              </w:rPr>
              <w:t>618</w:t>
            </w:r>
          </w:p>
        </w:tc>
        <w:tc>
          <w:tcPr>
            <w:tcW w:w="1440" w:type="dxa"/>
            <w:tcBorders>
              <w:top w:val="nil"/>
              <w:bottom w:val="nil"/>
            </w:tcBorders>
            <w:vAlign w:val="bottom"/>
          </w:tcPr>
          <w:p w14:paraId="14E6C107" w14:textId="3D783A14" w:rsidR="009C064A" w:rsidRPr="00660D0B" w:rsidRDefault="009C064A" w:rsidP="00B301BE">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103,221,435</w:t>
            </w:r>
          </w:p>
        </w:tc>
        <w:tc>
          <w:tcPr>
            <w:tcW w:w="1440" w:type="dxa"/>
            <w:tcBorders>
              <w:top w:val="nil"/>
              <w:bottom w:val="nil"/>
            </w:tcBorders>
            <w:vAlign w:val="bottom"/>
          </w:tcPr>
          <w:p w14:paraId="7387E94E" w14:textId="4925FEFA" w:rsidR="009C064A" w:rsidRPr="00660D0B" w:rsidRDefault="008F793C" w:rsidP="00640F04">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cs/>
                <w:lang w:val="en-GB"/>
              </w:rPr>
              <w:t>75</w:t>
            </w:r>
            <w:r w:rsidRPr="00660D0B">
              <w:rPr>
                <w:rFonts w:ascii="Arial" w:eastAsia="Arial Unicode MS" w:hAnsi="Arial" w:cs="Arial"/>
                <w:lang w:val="en-GB"/>
              </w:rPr>
              <w:t>,</w:t>
            </w:r>
            <w:r w:rsidRPr="00660D0B">
              <w:rPr>
                <w:rFonts w:ascii="Arial" w:eastAsia="Arial Unicode MS" w:hAnsi="Arial" w:cs="Arial"/>
                <w:cs/>
                <w:lang w:val="en-GB"/>
              </w:rPr>
              <w:t>893</w:t>
            </w:r>
            <w:r w:rsidRPr="00660D0B">
              <w:rPr>
                <w:rFonts w:ascii="Arial" w:eastAsia="Arial Unicode MS" w:hAnsi="Arial" w:cs="Arial"/>
                <w:lang w:val="en-GB"/>
              </w:rPr>
              <w:t>,</w:t>
            </w:r>
            <w:r w:rsidRPr="00660D0B">
              <w:rPr>
                <w:rFonts w:ascii="Arial" w:eastAsia="Arial Unicode MS" w:hAnsi="Arial" w:cs="Arial"/>
                <w:cs/>
                <w:lang w:val="en-GB"/>
              </w:rPr>
              <w:t>254</w:t>
            </w:r>
          </w:p>
        </w:tc>
        <w:tc>
          <w:tcPr>
            <w:tcW w:w="1440" w:type="dxa"/>
            <w:tcBorders>
              <w:top w:val="nil"/>
              <w:bottom w:val="nil"/>
            </w:tcBorders>
            <w:vAlign w:val="bottom"/>
          </w:tcPr>
          <w:p w14:paraId="400E4547" w14:textId="4858E197" w:rsidR="009C064A" w:rsidRPr="00660D0B" w:rsidRDefault="009C064A" w:rsidP="00B301BE">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68,088,116</w:t>
            </w:r>
          </w:p>
        </w:tc>
      </w:tr>
      <w:tr w:rsidR="009C064A" w:rsidRPr="00660D0B" w14:paraId="49A74254" w14:textId="77777777" w:rsidTr="009C064A">
        <w:trPr>
          <w:trHeight w:val="20"/>
        </w:trPr>
        <w:tc>
          <w:tcPr>
            <w:tcW w:w="3690" w:type="dxa"/>
            <w:tcBorders>
              <w:top w:val="nil"/>
              <w:bottom w:val="nil"/>
            </w:tcBorders>
            <w:vAlign w:val="center"/>
          </w:tcPr>
          <w:p w14:paraId="408895B1" w14:textId="1B67C1FF" w:rsidR="009C064A" w:rsidRPr="00660D0B" w:rsidRDefault="009C064A" w:rsidP="009C064A">
            <w:pPr>
              <w:pBdr>
                <w:top w:val="nil"/>
                <w:left w:val="nil"/>
                <w:bottom w:val="nil"/>
                <w:right w:val="nil"/>
                <w:between w:val="nil"/>
              </w:pBdr>
              <w:tabs>
                <w:tab w:val="right" w:pos="9810"/>
              </w:tabs>
              <w:ind w:left="-101"/>
              <w:jc w:val="left"/>
              <w:rPr>
                <w:rFonts w:ascii="Arial" w:eastAsia="Arial" w:hAnsi="Arial" w:cs="Arial"/>
              </w:rPr>
            </w:pPr>
            <w:r w:rsidRPr="00660D0B">
              <w:rPr>
                <w:rFonts w:ascii="Arial" w:eastAsia="Arial" w:hAnsi="Arial" w:cs="Arial"/>
              </w:rPr>
              <w:t xml:space="preserve">Trade receivables </w:t>
            </w:r>
          </w:p>
        </w:tc>
        <w:tc>
          <w:tcPr>
            <w:tcW w:w="1440" w:type="dxa"/>
            <w:tcBorders>
              <w:top w:val="nil"/>
              <w:bottom w:val="nil"/>
            </w:tcBorders>
          </w:tcPr>
          <w:p w14:paraId="52E38F3A" w14:textId="19302886" w:rsidR="009C064A" w:rsidRPr="00660D0B" w:rsidRDefault="009C064A" w:rsidP="004D200A">
            <w:pPr>
              <w:autoSpaceDE w:val="0"/>
              <w:autoSpaceDN w:val="0"/>
              <w:adjustRightInd w:val="0"/>
              <w:ind w:right="-72"/>
              <w:jc w:val="right"/>
              <w:rPr>
                <w:rFonts w:ascii="Arial" w:eastAsia="Arial Unicode MS" w:hAnsi="Arial" w:cs="Arial"/>
                <w:lang w:val="en-GB"/>
              </w:rPr>
            </w:pPr>
          </w:p>
        </w:tc>
        <w:tc>
          <w:tcPr>
            <w:tcW w:w="1440" w:type="dxa"/>
            <w:tcBorders>
              <w:top w:val="nil"/>
              <w:bottom w:val="nil"/>
            </w:tcBorders>
            <w:vAlign w:val="bottom"/>
          </w:tcPr>
          <w:p w14:paraId="7EFA7B6F" w14:textId="77777777" w:rsidR="009C064A" w:rsidRPr="00660D0B" w:rsidRDefault="009C064A" w:rsidP="00B301BE">
            <w:pPr>
              <w:autoSpaceDE w:val="0"/>
              <w:autoSpaceDN w:val="0"/>
              <w:adjustRightInd w:val="0"/>
              <w:ind w:right="-72"/>
              <w:jc w:val="right"/>
              <w:rPr>
                <w:rFonts w:ascii="Arial" w:eastAsia="Arial Unicode MS" w:hAnsi="Arial" w:cs="Arial"/>
                <w:lang w:val="en-GB"/>
              </w:rPr>
            </w:pPr>
          </w:p>
        </w:tc>
        <w:tc>
          <w:tcPr>
            <w:tcW w:w="1440" w:type="dxa"/>
            <w:tcBorders>
              <w:top w:val="nil"/>
              <w:bottom w:val="nil"/>
            </w:tcBorders>
            <w:vAlign w:val="bottom"/>
          </w:tcPr>
          <w:p w14:paraId="6A5E4995" w14:textId="77777777" w:rsidR="009C064A" w:rsidRPr="00660D0B" w:rsidRDefault="009C064A" w:rsidP="00640F04">
            <w:pPr>
              <w:autoSpaceDE w:val="0"/>
              <w:autoSpaceDN w:val="0"/>
              <w:adjustRightInd w:val="0"/>
              <w:ind w:right="-72"/>
              <w:jc w:val="right"/>
              <w:rPr>
                <w:rFonts w:ascii="Arial" w:eastAsia="Arial Unicode MS" w:hAnsi="Arial" w:cs="Arial"/>
                <w:lang w:val="en-GB"/>
              </w:rPr>
            </w:pPr>
          </w:p>
        </w:tc>
        <w:tc>
          <w:tcPr>
            <w:tcW w:w="1440" w:type="dxa"/>
            <w:tcBorders>
              <w:top w:val="nil"/>
              <w:bottom w:val="nil"/>
            </w:tcBorders>
            <w:vAlign w:val="bottom"/>
          </w:tcPr>
          <w:p w14:paraId="3E39C780" w14:textId="77777777" w:rsidR="009C064A" w:rsidRPr="00660D0B" w:rsidRDefault="009C064A" w:rsidP="00B301BE">
            <w:pPr>
              <w:autoSpaceDE w:val="0"/>
              <w:autoSpaceDN w:val="0"/>
              <w:adjustRightInd w:val="0"/>
              <w:ind w:right="-72"/>
              <w:jc w:val="right"/>
              <w:rPr>
                <w:rFonts w:ascii="Arial" w:eastAsia="Arial Unicode MS" w:hAnsi="Arial" w:cs="Arial"/>
                <w:lang w:val="en-GB"/>
              </w:rPr>
            </w:pPr>
          </w:p>
        </w:tc>
      </w:tr>
      <w:tr w:rsidR="00640F04" w:rsidRPr="00660D0B" w14:paraId="4704BD41" w14:textId="77777777">
        <w:trPr>
          <w:trHeight w:val="20"/>
        </w:trPr>
        <w:tc>
          <w:tcPr>
            <w:tcW w:w="3690" w:type="dxa"/>
            <w:tcBorders>
              <w:top w:val="nil"/>
              <w:bottom w:val="nil"/>
            </w:tcBorders>
            <w:vAlign w:val="center"/>
          </w:tcPr>
          <w:p w14:paraId="38D0647D" w14:textId="683F08E7" w:rsidR="00640F04" w:rsidRPr="00660D0B" w:rsidRDefault="00640F04" w:rsidP="00640F04">
            <w:pPr>
              <w:pBdr>
                <w:top w:val="nil"/>
                <w:left w:val="nil"/>
                <w:bottom w:val="nil"/>
                <w:right w:val="nil"/>
                <w:between w:val="nil"/>
              </w:pBdr>
              <w:tabs>
                <w:tab w:val="right" w:pos="9810"/>
              </w:tabs>
              <w:ind w:left="-101"/>
              <w:jc w:val="left"/>
              <w:rPr>
                <w:rFonts w:ascii="Arial" w:eastAsia="Arial" w:hAnsi="Arial" w:cs="Arial"/>
              </w:rPr>
            </w:pPr>
            <w:r w:rsidRPr="00660D0B">
              <w:rPr>
                <w:rFonts w:ascii="Arial" w:eastAsia="Arial" w:hAnsi="Arial" w:cs="Arial"/>
              </w:rPr>
              <w:t xml:space="preserve">   - related parties (Note </w:t>
            </w:r>
            <w:r w:rsidRPr="00660D0B">
              <w:rPr>
                <w:rFonts w:ascii="Arial" w:eastAsia="Arial" w:hAnsi="Arial" w:cs="Arial"/>
                <w:lang w:val="en-GB"/>
              </w:rPr>
              <w:t>1</w:t>
            </w:r>
            <w:r w:rsidR="00E708FC" w:rsidRPr="00660D0B">
              <w:rPr>
                <w:rFonts w:ascii="Arial" w:eastAsia="Arial" w:hAnsi="Arial" w:cs="Arial"/>
                <w:lang w:val="en-GB"/>
              </w:rPr>
              <w:t>6</w:t>
            </w:r>
            <w:r w:rsidRPr="00660D0B">
              <w:rPr>
                <w:rFonts w:ascii="Arial" w:eastAsia="Arial" w:hAnsi="Arial" w:cs="Arial"/>
              </w:rPr>
              <w:t>)</w:t>
            </w:r>
          </w:p>
        </w:tc>
        <w:tc>
          <w:tcPr>
            <w:tcW w:w="1440" w:type="dxa"/>
            <w:tcBorders>
              <w:top w:val="nil"/>
              <w:bottom w:val="nil"/>
            </w:tcBorders>
          </w:tcPr>
          <w:p w14:paraId="2DABEECC" w14:textId="715C12F6" w:rsidR="00640F04" w:rsidRPr="00660D0B" w:rsidRDefault="00640F04" w:rsidP="00640F04">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 xml:space="preserve"> 15,398,326 </w:t>
            </w:r>
          </w:p>
        </w:tc>
        <w:tc>
          <w:tcPr>
            <w:tcW w:w="1440" w:type="dxa"/>
            <w:tcBorders>
              <w:top w:val="nil"/>
              <w:bottom w:val="nil"/>
            </w:tcBorders>
            <w:vAlign w:val="bottom"/>
          </w:tcPr>
          <w:p w14:paraId="37F4C45A" w14:textId="046E8BF6" w:rsidR="00640F04" w:rsidRPr="00660D0B" w:rsidRDefault="00640F04" w:rsidP="00640F04">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11,588,499</w:t>
            </w:r>
          </w:p>
        </w:tc>
        <w:tc>
          <w:tcPr>
            <w:tcW w:w="1440" w:type="dxa"/>
            <w:tcBorders>
              <w:top w:val="nil"/>
              <w:bottom w:val="nil"/>
            </w:tcBorders>
          </w:tcPr>
          <w:p w14:paraId="441D8C08" w14:textId="3CCA52B3" w:rsidR="00640F04" w:rsidRPr="00660D0B" w:rsidRDefault="00640F04" w:rsidP="00640F04">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 xml:space="preserve"> 3,742,028 </w:t>
            </w:r>
          </w:p>
        </w:tc>
        <w:tc>
          <w:tcPr>
            <w:tcW w:w="1440" w:type="dxa"/>
            <w:tcBorders>
              <w:top w:val="nil"/>
              <w:bottom w:val="nil"/>
            </w:tcBorders>
            <w:vAlign w:val="bottom"/>
          </w:tcPr>
          <w:p w14:paraId="3C91F8DB" w14:textId="17CB4912" w:rsidR="00640F04" w:rsidRPr="00660D0B" w:rsidRDefault="00640F04" w:rsidP="00640F04">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3,017,043</w:t>
            </w:r>
          </w:p>
        </w:tc>
      </w:tr>
      <w:tr w:rsidR="00640F04" w:rsidRPr="00660D0B" w14:paraId="34D5D9DB" w14:textId="77777777">
        <w:trPr>
          <w:trHeight w:val="20"/>
        </w:trPr>
        <w:tc>
          <w:tcPr>
            <w:tcW w:w="3690" w:type="dxa"/>
            <w:tcBorders>
              <w:top w:val="nil"/>
              <w:bottom w:val="nil"/>
            </w:tcBorders>
            <w:vAlign w:val="center"/>
          </w:tcPr>
          <w:p w14:paraId="57EE81B7" w14:textId="2A3F9D2B" w:rsidR="00640F04" w:rsidRPr="00660D0B" w:rsidRDefault="00640F04" w:rsidP="00640F04">
            <w:pPr>
              <w:pBdr>
                <w:top w:val="nil"/>
                <w:left w:val="nil"/>
                <w:bottom w:val="nil"/>
                <w:right w:val="nil"/>
                <w:between w:val="nil"/>
              </w:pBdr>
              <w:tabs>
                <w:tab w:val="right" w:pos="9810"/>
              </w:tabs>
              <w:ind w:left="-101"/>
              <w:jc w:val="left"/>
              <w:rPr>
                <w:rFonts w:ascii="Arial" w:eastAsia="Arial" w:hAnsi="Arial" w:cs="Arial"/>
              </w:rPr>
            </w:pPr>
            <w:proofErr w:type="gramStart"/>
            <w:r w:rsidRPr="00660D0B">
              <w:rPr>
                <w:rFonts w:ascii="Arial" w:eastAsia="Arial" w:hAnsi="Arial" w:cs="Arial"/>
                <w:u w:val="single"/>
              </w:rPr>
              <w:t>Less</w:t>
            </w:r>
            <w:r w:rsidRPr="00660D0B">
              <w:rPr>
                <w:rFonts w:ascii="Arial" w:eastAsia="Arial" w:hAnsi="Arial" w:cs="Arial"/>
              </w:rPr>
              <w:t xml:space="preserve">  </w:t>
            </w:r>
            <w:r w:rsidR="007D3723" w:rsidRPr="00660D0B">
              <w:rPr>
                <w:rFonts w:ascii="Arial" w:eastAsia="Arial" w:hAnsi="Arial" w:cs="Arial"/>
              </w:rPr>
              <w:t>Allowance</w:t>
            </w:r>
            <w:proofErr w:type="gramEnd"/>
            <w:r w:rsidR="007D3723" w:rsidRPr="00660D0B">
              <w:rPr>
                <w:rFonts w:ascii="Arial" w:eastAsia="Arial" w:hAnsi="Arial" w:cs="Arial"/>
              </w:rPr>
              <w:t xml:space="preserve"> for e</w:t>
            </w:r>
            <w:r w:rsidRPr="00660D0B">
              <w:rPr>
                <w:rFonts w:ascii="Arial" w:eastAsia="Arial" w:hAnsi="Arial" w:cs="Arial"/>
              </w:rPr>
              <w:t>xpected credit loss</w:t>
            </w:r>
          </w:p>
        </w:tc>
        <w:tc>
          <w:tcPr>
            <w:tcW w:w="1440" w:type="dxa"/>
            <w:tcBorders>
              <w:top w:val="nil"/>
              <w:bottom w:val="single" w:sz="4" w:space="0" w:color="auto"/>
            </w:tcBorders>
          </w:tcPr>
          <w:p w14:paraId="73F32A0F" w14:textId="74505150" w:rsidR="00640F04" w:rsidRPr="00660D0B" w:rsidRDefault="00640F04" w:rsidP="00640F04">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 xml:space="preserve"> (992,137)</w:t>
            </w:r>
          </w:p>
        </w:tc>
        <w:tc>
          <w:tcPr>
            <w:tcW w:w="1440" w:type="dxa"/>
            <w:tcBorders>
              <w:top w:val="nil"/>
              <w:bottom w:val="single" w:sz="4" w:space="0" w:color="auto"/>
            </w:tcBorders>
            <w:vAlign w:val="bottom"/>
          </w:tcPr>
          <w:p w14:paraId="52A186D2" w14:textId="41C5318E" w:rsidR="00640F04" w:rsidRPr="00660D0B" w:rsidRDefault="00640F04" w:rsidP="00640F04">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(1,097,407)</w:t>
            </w:r>
          </w:p>
        </w:tc>
        <w:tc>
          <w:tcPr>
            <w:tcW w:w="1440" w:type="dxa"/>
            <w:tcBorders>
              <w:top w:val="nil"/>
              <w:bottom w:val="single" w:sz="4" w:space="0" w:color="auto"/>
            </w:tcBorders>
          </w:tcPr>
          <w:p w14:paraId="19BE0C6B" w14:textId="38D381E2" w:rsidR="00640F04" w:rsidRPr="00660D0B" w:rsidRDefault="00640F04" w:rsidP="00640F04">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 xml:space="preserve"> (482,486)</w:t>
            </w:r>
          </w:p>
        </w:tc>
        <w:tc>
          <w:tcPr>
            <w:tcW w:w="1440" w:type="dxa"/>
            <w:tcBorders>
              <w:top w:val="nil"/>
              <w:bottom w:val="single" w:sz="4" w:space="0" w:color="auto"/>
            </w:tcBorders>
            <w:vAlign w:val="bottom"/>
          </w:tcPr>
          <w:p w14:paraId="2AEF2E74" w14:textId="450AFD30" w:rsidR="00640F04" w:rsidRPr="00660D0B" w:rsidRDefault="00640F04" w:rsidP="00640F04">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(685,215)</w:t>
            </w:r>
          </w:p>
        </w:tc>
      </w:tr>
      <w:tr w:rsidR="009C064A" w:rsidRPr="00660D0B" w14:paraId="248F33D4" w14:textId="77777777" w:rsidTr="00117A36">
        <w:trPr>
          <w:trHeight w:val="20"/>
        </w:trPr>
        <w:tc>
          <w:tcPr>
            <w:tcW w:w="3690" w:type="dxa"/>
            <w:tcBorders>
              <w:top w:val="nil"/>
              <w:bottom w:val="nil"/>
            </w:tcBorders>
            <w:vAlign w:val="center"/>
          </w:tcPr>
          <w:p w14:paraId="1A714E80" w14:textId="77777777" w:rsidR="009C064A" w:rsidRPr="00660D0B" w:rsidRDefault="009C064A" w:rsidP="009C064A">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single" w:sz="4" w:space="0" w:color="auto"/>
              <w:bottom w:val="nil"/>
            </w:tcBorders>
          </w:tcPr>
          <w:p w14:paraId="07DD56DA" w14:textId="077A443D" w:rsidR="009C064A" w:rsidRPr="00660D0B" w:rsidRDefault="009C064A" w:rsidP="009C064A">
            <w:pPr>
              <w:ind w:left="-40" w:right="-72"/>
              <w:jc w:val="right"/>
              <w:rPr>
                <w:rFonts w:ascii="Arial" w:hAnsi="Arial" w:cs="Arial"/>
                <w:lang w:val="en-GB"/>
              </w:rPr>
            </w:pPr>
          </w:p>
        </w:tc>
        <w:tc>
          <w:tcPr>
            <w:tcW w:w="1440" w:type="dxa"/>
            <w:tcBorders>
              <w:top w:val="single" w:sz="4" w:space="0" w:color="auto"/>
              <w:bottom w:val="nil"/>
            </w:tcBorders>
            <w:vAlign w:val="bottom"/>
          </w:tcPr>
          <w:p w14:paraId="51598E36" w14:textId="77777777" w:rsidR="009C064A" w:rsidRPr="00660D0B" w:rsidRDefault="009C064A" w:rsidP="009C064A">
            <w:pPr>
              <w:ind w:left="-40" w:right="-72"/>
              <w:jc w:val="right"/>
              <w:rPr>
                <w:rFonts w:ascii="Arial" w:hAnsi="Arial" w:cs="Arial"/>
              </w:rPr>
            </w:pPr>
          </w:p>
        </w:tc>
        <w:tc>
          <w:tcPr>
            <w:tcW w:w="1440" w:type="dxa"/>
            <w:tcBorders>
              <w:top w:val="single" w:sz="4" w:space="0" w:color="auto"/>
              <w:bottom w:val="nil"/>
            </w:tcBorders>
            <w:vAlign w:val="bottom"/>
          </w:tcPr>
          <w:p w14:paraId="73B17D1D" w14:textId="77777777" w:rsidR="009C064A" w:rsidRPr="00660D0B" w:rsidRDefault="009C064A" w:rsidP="009C064A">
            <w:pPr>
              <w:ind w:left="-40" w:right="-72"/>
              <w:jc w:val="right"/>
              <w:rPr>
                <w:rFonts w:ascii="Arial" w:hAnsi="Arial" w:cs="Arial"/>
              </w:rPr>
            </w:pPr>
          </w:p>
        </w:tc>
        <w:tc>
          <w:tcPr>
            <w:tcW w:w="1440" w:type="dxa"/>
            <w:tcBorders>
              <w:top w:val="single" w:sz="4" w:space="0" w:color="auto"/>
              <w:bottom w:val="nil"/>
            </w:tcBorders>
            <w:vAlign w:val="bottom"/>
          </w:tcPr>
          <w:p w14:paraId="7B19B705" w14:textId="77777777" w:rsidR="009C064A" w:rsidRPr="00660D0B" w:rsidRDefault="009C064A" w:rsidP="009C064A">
            <w:pPr>
              <w:ind w:left="-40" w:right="-72"/>
              <w:jc w:val="right"/>
              <w:rPr>
                <w:rFonts w:ascii="Arial" w:hAnsi="Arial" w:cs="Arial"/>
              </w:rPr>
            </w:pPr>
          </w:p>
        </w:tc>
      </w:tr>
      <w:tr w:rsidR="009C064A" w:rsidRPr="00660D0B" w14:paraId="3D9EC641" w14:textId="77777777" w:rsidTr="00117A36">
        <w:trPr>
          <w:trHeight w:val="20"/>
        </w:trPr>
        <w:tc>
          <w:tcPr>
            <w:tcW w:w="3690" w:type="dxa"/>
            <w:tcBorders>
              <w:top w:val="nil"/>
              <w:bottom w:val="nil"/>
            </w:tcBorders>
            <w:vAlign w:val="center"/>
          </w:tcPr>
          <w:p w14:paraId="5189CF66" w14:textId="6B619FCE" w:rsidR="009C064A" w:rsidRPr="00660D0B" w:rsidRDefault="009C064A" w:rsidP="009C064A">
            <w:pPr>
              <w:pBdr>
                <w:top w:val="nil"/>
                <w:left w:val="nil"/>
                <w:bottom w:val="nil"/>
                <w:right w:val="nil"/>
                <w:between w:val="nil"/>
              </w:pBdr>
              <w:tabs>
                <w:tab w:val="right" w:pos="9810"/>
              </w:tabs>
              <w:ind w:left="-101"/>
              <w:jc w:val="left"/>
              <w:rPr>
                <w:rFonts w:ascii="Arial" w:eastAsia="Arial" w:hAnsi="Arial" w:cs="Arial"/>
                <w:b/>
                <w:bCs/>
                <w:lang w:val="en-GB"/>
              </w:rPr>
            </w:pPr>
            <w:r w:rsidRPr="00660D0B">
              <w:rPr>
                <w:rFonts w:ascii="Arial" w:eastAsia="Arial" w:hAnsi="Arial" w:cs="Arial"/>
                <w:b/>
                <w:bCs/>
              </w:rPr>
              <w:t>Total trade receivables</w:t>
            </w:r>
            <w:r w:rsidRPr="00660D0B">
              <w:rPr>
                <w:rFonts w:ascii="Arial" w:eastAsia="Arial" w:hAnsi="Arial" w:cs="Arial"/>
                <w:b/>
                <w:bCs/>
                <w:szCs w:val="25"/>
                <w:lang w:val="en-GB"/>
              </w:rPr>
              <w:t>, net</w:t>
            </w:r>
            <w:r w:rsidRPr="00660D0B">
              <w:rPr>
                <w:rFonts w:ascii="Arial" w:eastAsia="Arial" w:hAnsi="Arial" w:cs="Arial"/>
                <w:b/>
                <w:bCs/>
                <w:cs/>
              </w:rPr>
              <w:t xml:space="preserve"> </w:t>
            </w:r>
          </w:p>
        </w:tc>
        <w:tc>
          <w:tcPr>
            <w:tcW w:w="1440" w:type="dxa"/>
            <w:tcBorders>
              <w:top w:val="nil"/>
              <w:bottom w:val="nil"/>
            </w:tcBorders>
          </w:tcPr>
          <w:p w14:paraId="2EE6518D" w14:textId="5F5D8839" w:rsidR="009C064A" w:rsidRPr="00660D0B" w:rsidRDefault="00EE43A8" w:rsidP="007967FD">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cs/>
                <w:lang w:val="en-GB"/>
              </w:rPr>
              <w:t>137</w:t>
            </w:r>
            <w:r w:rsidRPr="00660D0B">
              <w:rPr>
                <w:rFonts w:ascii="Arial" w:eastAsia="Arial Unicode MS" w:hAnsi="Arial" w:cs="Arial"/>
                <w:lang w:val="en-GB"/>
              </w:rPr>
              <w:t>,</w:t>
            </w:r>
            <w:r w:rsidRPr="00660D0B">
              <w:rPr>
                <w:rFonts w:ascii="Arial" w:eastAsia="Arial Unicode MS" w:hAnsi="Arial" w:cs="Arial"/>
                <w:cs/>
                <w:lang w:val="en-GB"/>
              </w:rPr>
              <w:t>453</w:t>
            </w:r>
            <w:r w:rsidRPr="00660D0B">
              <w:rPr>
                <w:rFonts w:ascii="Arial" w:eastAsia="Arial Unicode MS" w:hAnsi="Arial" w:cs="Arial"/>
                <w:lang w:val="en-GB"/>
              </w:rPr>
              <w:t>,</w:t>
            </w:r>
            <w:r w:rsidRPr="00660D0B">
              <w:rPr>
                <w:rFonts w:ascii="Arial" w:eastAsia="Arial Unicode MS" w:hAnsi="Arial" w:cs="Arial"/>
                <w:cs/>
                <w:lang w:val="en-GB"/>
              </w:rPr>
              <w:t>807</w:t>
            </w:r>
          </w:p>
        </w:tc>
        <w:tc>
          <w:tcPr>
            <w:tcW w:w="1440" w:type="dxa"/>
            <w:tcBorders>
              <w:top w:val="nil"/>
              <w:bottom w:val="nil"/>
            </w:tcBorders>
            <w:vAlign w:val="bottom"/>
          </w:tcPr>
          <w:p w14:paraId="54D34B5D" w14:textId="5EE4EBBC" w:rsidR="009C064A" w:rsidRPr="00660D0B" w:rsidRDefault="009C064A" w:rsidP="007967FD">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113,712,527</w:t>
            </w:r>
          </w:p>
        </w:tc>
        <w:tc>
          <w:tcPr>
            <w:tcW w:w="1440" w:type="dxa"/>
            <w:tcBorders>
              <w:top w:val="nil"/>
              <w:bottom w:val="nil"/>
            </w:tcBorders>
            <w:vAlign w:val="bottom"/>
          </w:tcPr>
          <w:p w14:paraId="48FF1104" w14:textId="0EA672E7" w:rsidR="009C064A" w:rsidRPr="00660D0B" w:rsidRDefault="007967FD" w:rsidP="007967FD">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cs/>
                <w:lang w:val="en-GB"/>
              </w:rPr>
              <w:t>79</w:t>
            </w:r>
            <w:r w:rsidRPr="00660D0B">
              <w:rPr>
                <w:rFonts w:ascii="Arial" w:eastAsia="Arial Unicode MS" w:hAnsi="Arial" w:cs="Arial"/>
                <w:lang w:val="en-GB"/>
              </w:rPr>
              <w:t>,</w:t>
            </w:r>
            <w:r w:rsidRPr="00660D0B">
              <w:rPr>
                <w:rFonts w:ascii="Arial" w:eastAsia="Arial Unicode MS" w:hAnsi="Arial" w:cs="Arial"/>
                <w:cs/>
                <w:lang w:val="en-GB"/>
              </w:rPr>
              <w:t>152</w:t>
            </w:r>
            <w:r w:rsidRPr="00660D0B">
              <w:rPr>
                <w:rFonts w:ascii="Arial" w:eastAsia="Arial Unicode MS" w:hAnsi="Arial" w:cs="Arial"/>
                <w:lang w:val="en-GB"/>
              </w:rPr>
              <w:t>,</w:t>
            </w:r>
            <w:r w:rsidRPr="00660D0B">
              <w:rPr>
                <w:rFonts w:ascii="Arial" w:eastAsia="Arial Unicode MS" w:hAnsi="Arial" w:cs="Arial"/>
                <w:cs/>
                <w:lang w:val="en-GB"/>
              </w:rPr>
              <w:t>796</w:t>
            </w:r>
          </w:p>
        </w:tc>
        <w:tc>
          <w:tcPr>
            <w:tcW w:w="1440" w:type="dxa"/>
            <w:tcBorders>
              <w:top w:val="nil"/>
              <w:bottom w:val="nil"/>
            </w:tcBorders>
            <w:vAlign w:val="bottom"/>
          </w:tcPr>
          <w:p w14:paraId="7C3CA54F" w14:textId="0F347EC4" w:rsidR="009C064A" w:rsidRPr="00660D0B" w:rsidRDefault="009C064A" w:rsidP="007967FD">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70,419,944</w:t>
            </w:r>
          </w:p>
        </w:tc>
      </w:tr>
      <w:tr w:rsidR="009C064A" w:rsidRPr="00660D0B" w14:paraId="3B11E5E3" w14:textId="77777777" w:rsidTr="00117A36">
        <w:trPr>
          <w:trHeight w:val="20"/>
        </w:trPr>
        <w:tc>
          <w:tcPr>
            <w:tcW w:w="3690" w:type="dxa"/>
            <w:tcBorders>
              <w:top w:val="nil"/>
              <w:bottom w:val="nil"/>
            </w:tcBorders>
            <w:vAlign w:val="center"/>
          </w:tcPr>
          <w:p w14:paraId="13B3D91D" w14:textId="77777777" w:rsidR="009C064A" w:rsidRPr="00660D0B" w:rsidRDefault="009C064A" w:rsidP="009C064A">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nil"/>
              <w:bottom w:val="nil"/>
            </w:tcBorders>
          </w:tcPr>
          <w:p w14:paraId="759CE128" w14:textId="77777777" w:rsidR="009C064A" w:rsidRPr="00660D0B" w:rsidRDefault="009C064A" w:rsidP="007967FD">
            <w:pPr>
              <w:autoSpaceDE w:val="0"/>
              <w:autoSpaceDN w:val="0"/>
              <w:adjustRightInd w:val="0"/>
              <w:ind w:right="-72"/>
              <w:jc w:val="right"/>
              <w:rPr>
                <w:rFonts w:ascii="Arial" w:eastAsia="Arial Unicode MS" w:hAnsi="Arial" w:cs="Arial"/>
                <w:lang w:val="en-GB"/>
              </w:rPr>
            </w:pPr>
          </w:p>
        </w:tc>
        <w:tc>
          <w:tcPr>
            <w:tcW w:w="1440" w:type="dxa"/>
            <w:tcBorders>
              <w:top w:val="nil"/>
              <w:bottom w:val="nil"/>
            </w:tcBorders>
            <w:vAlign w:val="bottom"/>
          </w:tcPr>
          <w:p w14:paraId="1E76C181" w14:textId="77777777" w:rsidR="009C064A" w:rsidRPr="00660D0B" w:rsidRDefault="009C064A" w:rsidP="007967FD">
            <w:pPr>
              <w:autoSpaceDE w:val="0"/>
              <w:autoSpaceDN w:val="0"/>
              <w:adjustRightInd w:val="0"/>
              <w:ind w:right="-72"/>
              <w:jc w:val="right"/>
              <w:rPr>
                <w:rFonts w:ascii="Arial" w:eastAsia="Arial Unicode MS" w:hAnsi="Arial" w:cs="Arial"/>
                <w:lang w:val="en-GB"/>
              </w:rPr>
            </w:pPr>
          </w:p>
        </w:tc>
        <w:tc>
          <w:tcPr>
            <w:tcW w:w="1440" w:type="dxa"/>
            <w:tcBorders>
              <w:top w:val="nil"/>
              <w:bottom w:val="nil"/>
            </w:tcBorders>
            <w:vAlign w:val="bottom"/>
          </w:tcPr>
          <w:p w14:paraId="4CEA4303" w14:textId="77777777" w:rsidR="009C064A" w:rsidRPr="00660D0B" w:rsidRDefault="009C064A" w:rsidP="007967FD">
            <w:pPr>
              <w:autoSpaceDE w:val="0"/>
              <w:autoSpaceDN w:val="0"/>
              <w:adjustRightInd w:val="0"/>
              <w:ind w:right="-72"/>
              <w:jc w:val="right"/>
              <w:rPr>
                <w:rFonts w:ascii="Arial" w:eastAsia="Arial Unicode MS" w:hAnsi="Arial" w:cs="Arial"/>
                <w:lang w:val="en-GB"/>
              </w:rPr>
            </w:pPr>
          </w:p>
        </w:tc>
        <w:tc>
          <w:tcPr>
            <w:tcW w:w="1440" w:type="dxa"/>
            <w:tcBorders>
              <w:top w:val="nil"/>
              <w:bottom w:val="nil"/>
            </w:tcBorders>
            <w:vAlign w:val="bottom"/>
          </w:tcPr>
          <w:p w14:paraId="52199910" w14:textId="77777777" w:rsidR="009C064A" w:rsidRPr="00660D0B" w:rsidRDefault="009C064A" w:rsidP="007967FD">
            <w:pPr>
              <w:autoSpaceDE w:val="0"/>
              <w:autoSpaceDN w:val="0"/>
              <w:adjustRightInd w:val="0"/>
              <w:ind w:right="-72"/>
              <w:jc w:val="right"/>
              <w:rPr>
                <w:rFonts w:ascii="Arial" w:eastAsia="Arial Unicode MS" w:hAnsi="Arial" w:cs="Arial"/>
                <w:lang w:val="en-GB"/>
              </w:rPr>
            </w:pPr>
          </w:p>
        </w:tc>
      </w:tr>
      <w:tr w:rsidR="009C064A" w:rsidRPr="00660D0B" w14:paraId="1FA40730" w14:textId="77777777" w:rsidTr="00117A36">
        <w:trPr>
          <w:trHeight w:val="20"/>
        </w:trPr>
        <w:tc>
          <w:tcPr>
            <w:tcW w:w="3690" w:type="dxa"/>
            <w:tcBorders>
              <w:top w:val="nil"/>
              <w:bottom w:val="nil"/>
            </w:tcBorders>
            <w:vAlign w:val="center"/>
          </w:tcPr>
          <w:p w14:paraId="2ACCC128" w14:textId="00A2901B" w:rsidR="009C064A" w:rsidRPr="00660D0B" w:rsidRDefault="009C064A" w:rsidP="009C064A">
            <w:pPr>
              <w:pBdr>
                <w:top w:val="nil"/>
                <w:left w:val="nil"/>
                <w:bottom w:val="nil"/>
                <w:right w:val="nil"/>
                <w:between w:val="nil"/>
              </w:pBdr>
              <w:tabs>
                <w:tab w:val="right" w:pos="9810"/>
              </w:tabs>
              <w:ind w:left="-101"/>
              <w:jc w:val="left"/>
              <w:rPr>
                <w:rFonts w:ascii="Arial" w:eastAsia="Arial" w:hAnsi="Arial" w:cs="Arial"/>
                <w:b/>
                <w:bCs/>
              </w:rPr>
            </w:pPr>
            <w:r w:rsidRPr="00660D0B">
              <w:rPr>
                <w:rFonts w:ascii="Arial" w:eastAsia="Arial" w:hAnsi="Arial" w:cs="Arial"/>
              </w:rPr>
              <w:t xml:space="preserve">Other </w:t>
            </w:r>
            <w:r w:rsidR="00FD55B8" w:rsidRPr="00660D0B">
              <w:rPr>
                <w:rFonts w:ascii="Arial" w:eastAsia="Arial" w:hAnsi="Arial" w:cs="Arial"/>
              </w:rPr>
              <w:t>current</w:t>
            </w:r>
            <w:r w:rsidRPr="00660D0B">
              <w:rPr>
                <w:rFonts w:ascii="Arial" w:eastAsia="Arial" w:hAnsi="Arial" w:cs="Arial"/>
              </w:rPr>
              <w:t xml:space="preserve"> receivables</w:t>
            </w:r>
          </w:p>
        </w:tc>
        <w:tc>
          <w:tcPr>
            <w:tcW w:w="1440" w:type="dxa"/>
            <w:tcBorders>
              <w:top w:val="nil"/>
              <w:bottom w:val="nil"/>
            </w:tcBorders>
          </w:tcPr>
          <w:p w14:paraId="0C1AEB42" w14:textId="61933A1A" w:rsidR="009C064A" w:rsidRPr="00660D0B" w:rsidRDefault="00035FDD" w:rsidP="009C064A">
            <w:pPr>
              <w:ind w:left="-40" w:right="-72"/>
              <w:jc w:val="right"/>
              <w:rPr>
                <w:rFonts w:ascii="Arial" w:hAnsi="Arial" w:cs="Arial"/>
                <w:lang w:val="en-GB"/>
              </w:rPr>
            </w:pPr>
            <w:r w:rsidRPr="00660D0B">
              <w:rPr>
                <w:rFonts w:ascii="Arial" w:hAnsi="Arial" w:cs="Arial"/>
                <w:lang w:val="en-GB"/>
              </w:rPr>
              <w:t>667,447</w:t>
            </w:r>
          </w:p>
        </w:tc>
        <w:tc>
          <w:tcPr>
            <w:tcW w:w="1440" w:type="dxa"/>
            <w:tcBorders>
              <w:top w:val="nil"/>
              <w:bottom w:val="nil"/>
            </w:tcBorders>
            <w:vAlign w:val="bottom"/>
          </w:tcPr>
          <w:p w14:paraId="7FC000A4" w14:textId="7E8774A2" w:rsidR="009C064A" w:rsidRPr="00660D0B" w:rsidRDefault="009C064A" w:rsidP="00B301BE">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742,014</w:t>
            </w:r>
          </w:p>
        </w:tc>
        <w:tc>
          <w:tcPr>
            <w:tcW w:w="1440" w:type="dxa"/>
            <w:tcBorders>
              <w:top w:val="nil"/>
              <w:bottom w:val="nil"/>
            </w:tcBorders>
            <w:vAlign w:val="bottom"/>
          </w:tcPr>
          <w:p w14:paraId="03E5803A" w14:textId="53895095" w:rsidR="009C064A" w:rsidRPr="00660D0B" w:rsidRDefault="00743C4C" w:rsidP="009C064A">
            <w:pPr>
              <w:ind w:left="-40" w:right="-72"/>
              <w:jc w:val="right"/>
              <w:rPr>
                <w:rFonts w:ascii="Arial" w:hAnsi="Arial" w:cs="Arial"/>
              </w:rPr>
            </w:pPr>
            <w:r w:rsidRPr="00660D0B">
              <w:rPr>
                <w:rFonts w:ascii="Arial" w:hAnsi="Arial" w:cs="Arial"/>
              </w:rPr>
              <w:t>63,000</w:t>
            </w:r>
          </w:p>
        </w:tc>
        <w:tc>
          <w:tcPr>
            <w:tcW w:w="1440" w:type="dxa"/>
            <w:tcBorders>
              <w:top w:val="nil"/>
              <w:bottom w:val="nil"/>
            </w:tcBorders>
            <w:vAlign w:val="bottom"/>
          </w:tcPr>
          <w:p w14:paraId="1674F33C" w14:textId="2D925FE4" w:rsidR="009C064A" w:rsidRPr="00660D0B" w:rsidRDefault="009C064A" w:rsidP="00B301BE">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98,200</w:t>
            </w:r>
          </w:p>
        </w:tc>
      </w:tr>
      <w:tr w:rsidR="009C064A" w:rsidRPr="00660D0B" w14:paraId="69966A54" w14:textId="77777777" w:rsidTr="00117A36">
        <w:trPr>
          <w:trHeight w:val="20"/>
        </w:trPr>
        <w:tc>
          <w:tcPr>
            <w:tcW w:w="3690" w:type="dxa"/>
            <w:tcBorders>
              <w:top w:val="nil"/>
              <w:bottom w:val="nil"/>
            </w:tcBorders>
            <w:vAlign w:val="center"/>
          </w:tcPr>
          <w:p w14:paraId="296EBAD8" w14:textId="54B8BA4B" w:rsidR="009C064A" w:rsidRPr="00660D0B" w:rsidRDefault="009C064A" w:rsidP="009C064A">
            <w:pPr>
              <w:pBdr>
                <w:top w:val="nil"/>
                <w:left w:val="nil"/>
                <w:bottom w:val="nil"/>
                <w:right w:val="nil"/>
                <w:between w:val="nil"/>
              </w:pBdr>
              <w:tabs>
                <w:tab w:val="right" w:pos="9810"/>
              </w:tabs>
              <w:ind w:left="-101"/>
              <w:jc w:val="left"/>
              <w:rPr>
                <w:rFonts w:ascii="Arial" w:eastAsia="Arial" w:hAnsi="Arial" w:cs="Arial"/>
              </w:rPr>
            </w:pPr>
            <w:r w:rsidRPr="00660D0B">
              <w:rPr>
                <w:rFonts w:ascii="Arial" w:eastAsia="Arial" w:hAnsi="Arial" w:cs="Arial"/>
              </w:rPr>
              <w:t xml:space="preserve">Other current receivables </w:t>
            </w:r>
          </w:p>
        </w:tc>
        <w:tc>
          <w:tcPr>
            <w:tcW w:w="1440" w:type="dxa"/>
            <w:tcBorders>
              <w:top w:val="nil"/>
              <w:bottom w:val="nil"/>
            </w:tcBorders>
            <w:vAlign w:val="bottom"/>
          </w:tcPr>
          <w:p w14:paraId="1802C0CB" w14:textId="45CA0886" w:rsidR="009C064A" w:rsidRPr="00660D0B" w:rsidRDefault="009C064A" w:rsidP="009C064A">
            <w:pPr>
              <w:ind w:left="-40" w:right="-72"/>
              <w:jc w:val="right"/>
              <w:rPr>
                <w:rFonts w:ascii="Arial" w:eastAsia="Arial" w:hAnsi="Arial" w:cs="Arial"/>
              </w:rPr>
            </w:pPr>
          </w:p>
        </w:tc>
        <w:tc>
          <w:tcPr>
            <w:tcW w:w="1440" w:type="dxa"/>
            <w:tcBorders>
              <w:top w:val="nil"/>
              <w:bottom w:val="nil"/>
            </w:tcBorders>
            <w:vAlign w:val="bottom"/>
          </w:tcPr>
          <w:p w14:paraId="3CAAFACC" w14:textId="7BB765D1" w:rsidR="009C064A" w:rsidRPr="00660D0B" w:rsidRDefault="009C064A" w:rsidP="00B301BE">
            <w:pPr>
              <w:autoSpaceDE w:val="0"/>
              <w:autoSpaceDN w:val="0"/>
              <w:adjustRightInd w:val="0"/>
              <w:ind w:right="-72"/>
              <w:jc w:val="right"/>
              <w:rPr>
                <w:rFonts w:ascii="Arial" w:eastAsia="Arial Unicode MS" w:hAnsi="Arial" w:cs="Arial"/>
                <w:lang w:val="en-GB"/>
              </w:rPr>
            </w:pPr>
          </w:p>
        </w:tc>
        <w:tc>
          <w:tcPr>
            <w:tcW w:w="1440" w:type="dxa"/>
            <w:tcBorders>
              <w:top w:val="nil"/>
              <w:bottom w:val="nil"/>
            </w:tcBorders>
            <w:vAlign w:val="bottom"/>
          </w:tcPr>
          <w:p w14:paraId="06642FCA" w14:textId="0351FF2F" w:rsidR="009C064A" w:rsidRPr="00660D0B" w:rsidRDefault="009C064A" w:rsidP="009C064A">
            <w:pPr>
              <w:ind w:left="-40" w:right="-72"/>
              <w:jc w:val="right"/>
              <w:rPr>
                <w:rFonts w:ascii="Arial" w:eastAsia="Arial" w:hAnsi="Arial" w:cs="Arial"/>
              </w:rPr>
            </w:pPr>
          </w:p>
        </w:tc>
        <w:tc>
          <w:tcPr>
            <w:tcW w:w="1440" w:type="dxa"/>
            <w:tcBorders>
              <w:top w:val="nil"/>
              <w:bottom w:val="nil"/>
            </w:tcBorders>
            <w:vAlign w:val="bottom"/>
          </w:tcPr>
          <w:p w14:paraId="4C8A1D64" w14:textId="4F121239" w:rsidR="009C064A" w:rsidRPr="00660D0B" w:rsidRDefault="009C064A" w:rsidP="00B301BE">
            <w:pPr>
              <w:autoSpaceDE w:val="0"/>
              <w:autoSpaceDN w:val="0"/>
              <w:adjustRightInd w:val="0"/>
              <w:ind w:right="-72"/>
              <w:jc w:val="right"/>
              <w:rPr>
                <w:rFonts w:ascii="Arial" w:eastAsia="Arial Unicode MS" w:hAnsi="Arial" w:cs="Arial"/>
                <w:lang w:val="en-GB"/>
              </w:rPr>
            </w:pPr>
          </w:p>
        </w:tc>
      </w:tr>
      <w:tr w:rsidR="009C064A" w:rsidRPr="00660D0B" w14:paraId="03C7ED3F" w14:textId="77777777" w:rsidTr="00117A36">
        <w:trPr>
          <w:trHeight w:val="20"/>
        </w:trPr>
        <w:tc>
          <w:tcPr>
            <w:tcW w:w="3690" w:type="dxa"/>
            <w:tcBorders>
              <w:top w:val="nil"/>
              <w:bottom w:val="nil"/>
            </w:tcBorders>
            <w:vAlign w:val="center"/>
          </w:tcPr>
          <w:p w14:paraId="6D4C6A8B" w14:textId="62BF1867" w:rsidR="009C064A" w:rsidRPr="00660D0B" w:rsidRDefault="009C064A" w:rsidP="009C064A">
            <w:pPr>
              <w:pBdr>
                <w:top w:val="nil"/>
                <w:left w:val="nil"/>
                <w:bottom w:val="nil"/>
                <w:right w:val="nil"/>
                <w:between w:val="nil"/>
              </w:pBdr>
              <w:tabs>
                <w:tab w:val="right" w:pos="9810"/>
              </w:tabs>
              <w:ind w:left="-101"/>
              <w:jc w:val="left"/>
              <w:rPr>
                <w:rFonts w:ascii="Arial" w:eastAsia="Arial" w:hAnsi="Arial" w:cs="Arial"/>
              </w:rPr>
            </w:pPr>
            <w:r w:rsidRPr="00660D0B">
              <w:rPr>
                <w:rFonts w:ascii="Arial" w:eastAsia="Arial" w:hAnsi="Arial" w:cs="Arial"/>
              </w:rPr>
              <w:t xml:space="preserve">   - related parties (Note </w:t>
            </w:r>
            <w:r w:rsidRPr="00660D0B">
              <w:rPr>
                <w:rFonts w:ascii="Arial" w:eastAsia="Arial" w:hAnsi="Arial" w:cs="Arial"/>
                <w:lang w:val="en-GB"/>
              </w:rPr>
              <w:t>1</w:t>
            </w:r>
            <w:r w:rsidR="00E708FC" w:rsidRPr="00660D0B">
              <w:rPr>
                <w:rFonts w:ascii="Arial" w:eastAsia="Arial" w:hAnsi="Arial" w:cs="Arial"/>
                <w:lang w:val="en-GB"/>
              </w:rPr>
              <w:t>6</w:t>
            </w:r>
            <w:r w:rsidRPr="00660D0B">
              <w:rPr>
                <w:rFonts w:ascii="Arial" w:eastAsia="Arial" w:hAnsi="Arial" w:cs="Arial"/>
              </w:rPr>
              <w:t>)</w:t>
            </w:r>
          </w:p>
        </w:tc>
        <w:tc>
          <w:tcPr>
            <w:tcW w:w="1440" w:type="dxa"/>
            <w:tcBorders>
              <w:top w:val="nil"/>
              <w:bottom w:val="nil"/>
            </w:tcBorders>
            <w:vAlign w:val="bottom"/>
          </w:tcPr>
          <w:p w14:paraId="27A04577" w14:textId="74D445A2" w:rsidR="009C064A" w:rsidRPr="00660D0B" w:rsidRDefault="00015D69" w:rsidP="009C064A">
            <w:pPr>
              <w:ind w:left="-40" w:right="-72"/>
              <w:jc w:val="right"/>
              <w:rPr>
                <w:rFonts w:ascii="Arial" w:hAnsi="Arial" w:cs="Arial"/>
                <w:szCs w:val="25"/>
              </w:rPr>
            </w:pPr>
            <w:r w:rsidRPr="00660D0B">
              <w:rPr>
                <w:rFonts w:ascii="Arial" w:hAnsi="Arial" w:cs="Arial"/>
                <w:szCs w:val="25"/>
              </w:rPr>
              <w:t>-</w:t>
            </w:r>
          </w:p>
        </w:tc>
        <w:tc>
          <w:tcPr>
            <w:tcW w:w="1440" w:type="dxa"/>
            <w:tcBorders>
              <w:top w:val="nil"/>
              <w:bottom w:val="nil"/>
            </w:tcBorders>
            <w:vAlign w:val="bottom"/>
          </w:tcPr>
          <w:p w14:paraId="4A95C085" w14:textId="047669F5" w:rsidR="009C064A" w:rsidRPr="00660D0B" w:rsidRDefault="009C064A" w:rsidP="00B301BE">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w:t>
            </w:r>
          </w:p>
        </w:tc>
        <w:tc>
          <w:tcPr>
            <w:tcW w:w="1440" w:type="dxa"/>
            <w:tcBorders>
              <w:top w:val="nil"/>
              <w:bottom w:val="nil"/>
            </w:tcBorders>
            <w:vAlign w:val="bottom"/>
          </w:tcPr>
          <w:p w14:paraId="6E07836F" w14:textId="2C8EFD7E" w:rsidR="009C064A" w:rsidRPr="00660D0B" w:rsidRDefault="00DC7EBB" w:rsidP="009C064A">
            <w:pPr>
              <w:ind w:left="-40" w:right="-72"/>
              <w:jc w:val="right"/>
              <w:rPr>
                <w:rFonts w:ascii="Arial" w:hAnsi="Arial" w:cs="Arial"/>
              </w:rPr>
            </w:pPr>
            <w:r w:rsidRPr="00660D0B">
              <w:rPr>
                <w:rFonts w:ascii="Arial" w:hAnsi="Arial" w:cs="Arial"/>
              </w:rPr>
              <w:t>2,797,536</w:t>
            </w:r>
          </w:p>
        </w:tc>
        <w:tc>
          <w:tcPr>
            <w:tcW w:w="1440" w:type="dxa"/>
            <w:tcBorders>
              <w:top w:val="nil"/>
              <w:bottom w:val="nil"/>
            </w:tcBorders>
            <w:vAlign w:val="bottom"/>
          </w:tcPr>
          <w:p w14:paraId="314A205A" w14:textId="15F2EBDC" w:rsidR="009C064A" w:rsidRPr="00660D0B" w:rsidRDefault="009C064A" w:rsidP="00B301BE">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3,746,085</w:t>
            </w:r>
          </w:p>
        </w:tc>
      </w:tr>
      <w:tr w:rsidR="009C064A" w:rsidRPr="00660D0B" w14:paraId="2BE7076B" w14:textId="77777777">
        <w:trPr>
          <w:trHeight w:val="20"/>
        </w:trPr>
        <w:tc>
          <w:tcPr>
            <w:tcW w:w="3690" w:type="dxa"/>
            <w:tcBorders>
              <w:top w:val="nil"/>
              <w:bottom w:val="nil"/>
            </w:tcBorders>
            <w:vAlign w:val="center"/>
          </w:tcPr>
          <w:p w14:paraId="7F682817" w14:textId="5E90A7FF" w:rsidR="009C064A" w:rsidRPr="00660D0B" w:rsidRDefault="009C064A" w:rsidP="009C064A">
            <w:pPr>
              <w:pBdr>
                <w:top w:val="nil"/>
                <w:left w:val="nil"/>
                <w:bottom w:val="nil"/>
                <w:right w:val="nil"/>
                <w:between w:val="nil"/>
              </w:pBdr>
              <w:tabs>
                <w:tab w:val="right" w:pos="9810"/>
              </w:tabs>
              <w:ind w:left="-101"/>
              <w:jc w:val="left"/>
              <w:rPr>
                <w:rFonts w:ascii="Arial" w:eastAsia="Arial" w:hAnsi="Arial" w:cs="Arial"/>
              </w:rPr>
            </w:pPr>
            <w:r w:rsidRPr="00660D0B">
              <w:rPr>
                <w:rFonts w:ascii="Arial" w:eastAsia="Arial" w:hAnsi="Arial" w:cs="Arial"/>
              </w:rPr>
              <w:t xml:space="preserve">Prepaid expenses </w:t>
            </w:r>
          </w:p>
        </w:tc>
        <w:tc>
          <w:tcPr>
            <w:tcW w:w="1440" w:type="dxa"/>
            <w:tcBorders>
              <w:top w:val="nil"/>
              <w:bottom w:val="nil"/>
            </w:tcBorders>
          </w:tcPr>
          <w:p w14:paraId="59D6F0F7" w14:textId="4E2C4AD1" w:rsidR="009C064A" w:rsidRPr="00660D0B" w:rsidRDefault="00F27E06" w:rsidP="00F27E06">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cs/>
                <w:lang w:val="en-GB"/>
              </w:rPr>
              <w:t>15</w:t>
            </w:r>
            <w:r w:rsidRPr="00660D0B">
              <w:rPr>
                <w:rFonts w:ascii="Arial" w:eastAsia="Arial Unicode MS" w:hAnsi="Arial" w:cs="Arial"/>
                <w:lang w:val="en-GB"/>
              </w:rPr>
              <w:t>,</w:t>
            </w:r>
            <w:r w:rsidRPr="00660D0B">
              <w:rPr>
                <w:rFonts w:ascii="Arial" w:eastAsia="Arial Unicode MS" w:hAnsi="Arial" w:cs="Arial"/>
                <w:cs/>
                <w:lang w:val="en-GB"/>
              </w:rPr>
              <w:t>950</w:t>
            </w:r>
            <w:r w:rsidRPr="00660D0B">
              <w:rPr>
                <w:rFonts w:ascii="Arial" w:eastAsia="Arial Unicode MS" w:hAnsi="Arial" w:cs="Arial"/>
                <w:lang w:val="en-GB"/>
              </w:rPr>
              <w:t>,</w:t>
            </w:r>
            <w:r w:rsidRPr="00660D0B">
              <w:rPr>
                <w:rFonts w:ascii="Arial" w:eastAsia="Arial Unicode MS" w:hAnsi="Arial" w:cs="Arial"/>
                <w:cs/>
                <w:lang w:val="en-GB"/>
              </w:rPr>
              <w:t>944</w:t>
            </w:r>
          </w:p>
        </w:tc>
        <w:tc>
          <w:tcPr>
            <w:tcW w:w="1440" w:type="dxa"/>
            <w:tcBorders>
              <w:top w:val="nil"/>
              <w:bottom w:val="nil"/>
            </w:tcBorders>
            <w:vAlign w:val="bottom"/>
          </w:tcPr>
          <w:p w14:paraId="25E72240" w14:textId="756980FA" w:rsidR="009C064A" w:rsidRPr="00660D0B" w:rsidRDefault="009C064A" w:rsidP="00B301BE">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12,583,549</w:t>
            </w:r>
          </w:p>
        </w:tc>
        <w:tc>
          <w:tcPr>
            <w:tcW w:w="1440" w:type="dxa"/>
            <w:tcBorders>
              <w:top w:val="nil"/>
              <w:bottom w:val="nil"/>
            </w:tcBorders>
            <w:vAlign w:val="bottom"/>
          </w:tcPr>
          <w:p w14:paraId="2F19C805" w14:textId="4EB2D6BF" w:rsidR="009C064A" w:rsidRPr="00660D0B" w:rsidRDefault="00A8323F" w:rsidP="009C064A">
            <w:pPr>
              <w:ind w:left="-40" w:right="-72"/>
              <w:jc w:val="right"/>
              <w:rPr>
                <w:rFonts w:ascii="Arial" w:hAnsi="Arial" w:cs="Arial"/>
                <w:lang w:val="en-GB"/>
              </w:rPr>
            </w:pPr>
            <w:r w:rsidRPr="00660D0B">
              <w:rPr>
                <w:rFonts w:ascii="Arial" w:hAnsi="Arial" w:cs="Arial"/>
                <w:lang w:val="en-GB"/>
              </w:rPr>
              <w:t>12,713,572</w:t>
            </w:r>
          </w:p>
        </w:tc>
        <w:tc>
          <w:tcPr>
            <w:tcW w:w="1440" w:type="dxa"/>
            <w:tcBorders>
              <w:top w:val="nil"/>
              <w:bottom w:val="nil"/>
            </w:tcBorders>
            <w:vAlign w:val="bottom"/>
          </w:tcPr>
          <w:p w14:paraId="0B1B2855" w14:textId="6B85FE83" w:rsidR="009C064A" w:rsidRPr="00660D0B" w:rsidRDefault="009C064A" w:rsidP="00B301BE">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9,365,852</w:t>
            </w:r>
          </w:p>
        </w:tc>
      </w:tr>
      <w:tr w:rsidR="000072AB" w:rsidRPr="00660D0B" w14:paraId="3DEFCB8D" w14:textId="77777777">
        <w:trPr>
          <w:trHeight w:val="20"/>
        </w:trPr>
        <w:tc>
          <w:tcPr>
            <w:tcW w:w="3690" w:type="dxa"/>
            <w:tcBorders>
              <w:top w:val="nil"/>
              <w:bottom w:val="nil"/>
            </w:tcBorders>
            <w:vAlign w:val="center"/>
          </w:tcPr>
          <w:p w14:paraId="6185F4AD" w14:textId="30396182" w:rsidR="000072AB" w:rsidRPr="00660D0B" w:rsidRDefault="000072AB" w:rsidP="000072AB">
            <w:pPr>
              <w:pBdr>
                <w:top w:val="nil"/>
                <w:left w:val="nil"/>
                <w:bottom w:val="nil"/>
                <w:right w:val="nil"/>
                <w:between w:val="nil"/>
              </w:pBdr>
              <w:tabs>
                <w:tab w:val="right" w:pos="9810"/>
              </w:tabs>
              <w:ind w:left="-101"/>
              <w:jc w:val="left"/>
              <w:rPr>
                <w:rFonts w:ascii="Arial" w:eastAsia="Arial" w:hAnsi="Arial" w:cs="Arial"/>
              </w:rPr>
            </w:pPr>
            <w:r w:rsidRPr="00660D0B">
              <w:rPr>
                <w:rFonts w:ascii="Arial" w:hAnsi="Arial" w:cs="Arial"/>
              </w:rPr>
              <w:t xml:space="preserve">Dividend receivable (Note </w:t>
            </w:r>
            <w:r w:rsidRPr="00660D0B">
              <w:rPr>
                <w:rFonts w:ascii="Arial" w:hAnsi="Arial" w:cs="Arial"/>
                <w:lang w:val="en-GB"/>
              </w:rPr>
              <w:t>16</w:t>
            </w:r>
            <w:r w:rsidRPr="00660D0B">
              <w:rPr>
                <w:rFonts w:ascii="Arial" w:hAnsi="Arial" w:cs="Arial"/>
              </w:rPr>
              <w:t>)</w:t>
            </w:r>
          </w:p>
        </w:tc>
        <w:tc>
          <w:tcPr>
            <w:tcW w:w="1440" w:type="dxa"/>
            <w:tcBorders>
              <w:top w:val="nil"/>
              <w:bottom w:val="nil"/>
            </w:tcBorders>
            <w:vAlign w:val="bottom"/>
          </w:tcPr>
          <w:p w14:paraId="6B08740D" w14:textId="0C590F22" w:rsidR="000072AB" w:rsidRPr="00660D0B" w:rsidRDefault="00025970" w:rsidP="000072AB">
            <w:pPr>
              <w:ind w:left="-40" w:right="-72"/>
              <w:jc w:val="right"/>
              <w:rPr>
                <w:rFonts w:ascii="Arial" w:hAnsi="Arial" w:cs="Arial"/>
                <w:szCs w:val="25"/>
              </w:rPr>
            </w:pPr>
            <w:r w:rsidRPr="00660D0B">
              <w:rPr>
                <w:rFonts w:ascii="Arial" w:hAnsi="Arial" w:cs="Arial"/>
                <w:szCs w:val="25"/>
              </w:rPr>
              <w:t>-</w:t>
            </w:r>
          </w:p>
        </w:tc>
        <w:tc>
          <w:tcPr>
            <w:tcW w:w="1440" w:type="dxa"/>
            <w:tcBorders>
              <w:top w:val="nil"/>
              <w:bottom w:val="nil"/>
            </w:tcBorders>
            <w:vAlign w:val="bottom"/>
          </w:tcPr>
          <w:p w14:paraId="3E590372" w14:textId="4288AB08" w:rsidR="000072AB" w:rsidRPr="00660D0B" w:rsidRDefault="000072AB" w:rsidP="000072AB">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w:t>
            </w:r>
          </w:p>
        </w:tc>
        <w:tc>
          <w:tcPr>
            <w:tcW w:w="1440" w:type="dxa"/>
            <w:tcBorders>
              <w:top w:val="nil"/>
              <w:bottom w:val="nil"/>
            </w:tcBorders>
          </w:tcPr>
          <w:p w14:paraId="77E5F577" w14:textId="478540B4" w:rsidR="000072AB" w:rsidRPr="00660D0B" w:rsidRDefault="000072AB" w:rsidP="000072AB">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89,999,820</w:t>
            </w:r>
          </w:p>
        </w:tc>
        <w:tc>
          <w:tcPr>
            <w:tcW w:w="1440" w:type="dxa"/>
            <w:tcBorders>
              <w:top w:val="nil"/>
              <w:bottom w:val="nil"/>
            </w:tcBorders>
            <w:vAlign w:val="bottom"/>
          </w:tcPr>
          <w:p w14:paraId="4C06DA41" w14:textId="1016375D" w:rsidR="000072AB" w:rsidRPr="00660D0B" w:rsidRDefault="000072AB" w:rsidP="000072AB">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89,999,820</w:t>
            </w:r>
          </w:p>
        </w:tc>
      </w:tr>
      <w:tr w:rsidR="000072AB" w:rsidRPr="00660D0B" w14:paraId="0375A404" w14:textId="77777777">
        <w:trPr>
          <w:trHeight w:val="20"/>
        </w:trPr>
        <w:tc>
          <w:tcPr>
            <w:tcW w:w="3690" w:type="dxa"/>
            <w:tcBorders>
              <w:top w:val="nil"/>
              <w:bottom w:val="nil"/>
            </w:tcBorders>
            <w:vAlign w:val="center"/>
          </w:tcPr>
          <w:p w14:paraId="620A2106" w14:textId="1B2DBC80" w:rsidR="000072AB" w:rsidRPr="00660D0B" w:rsidRDefault="000072AB" w:rsidP="000072AB">
            <w:pPr>
              <w:pBdr>
                <w:top w:val="nil"/>
                <w:left w:val="nil"/>
                <w:bottom w:val="nil"/>
                <w:right w:val="nil"/>
                <w:between w:val="nil"/>
              </w:pBdr>
              <w:tabs>
                <w:tab w:val="right" w:pos="9810"/>
              </w:tabs>
              <w:ind w:left="-101"/>
              <w:jc w:val="left"/>
              <w:rPr>
                <w:rFonts w:ascii="Arial" w:eastAsia="Arial" w:hAnsi="Arial" w:cs="Arial"/>
              </w:rPr>
            </w:pPr>
            <w:r w:rsidRPr="00660D0B">
              <w:rPr>
                <w:rFonts w:ascii="Arial" w:eastAsia="Arial" w:hAnsi="Arial" w:cs="Arial"/>
              </w:rPr>
              <w:t xml:space="preserve">Accrued </w:t>
            </w:r>
            <w:r w:rsidRPr="00660D0B">
              <w:rPr>
                <w:rFonts w:ascii="Arial" w:hAnsi="Arial" w:cs="Arial"/>
              </w:rPr>
              <w:t>income</w:t>
            </w:r>
          </w:p>
        </w:tc>
        <w:tc>
          <w:tcPr>
            <w:tcW w:w="1440" w:type="dxa"/>
            <w:tcBorders>
              <w:top w:val="nil"/>
              <w:bottom w:val="nil"/>
            </w:tcBorders>
            <w:vAlign w:val="bottom"/>
          </w:tcPr>
          <w:p w14:paraId="39A1D49F" w14:textId="009FE9A1" w:rsidR="000072AB" w:rsidRPr="00660D0B" w:rsidRDefault="00AD195B" w:rsidP="000072AB">
            <w:pPr>
              <w:ind w:left="-40" w:right="-72"/>
              <w:jc w:val="right"/>
              <w:rPr>
                <w:rFonts w:ascii="Arial" w:hAnsi="Arial" w:cs="Arial"/>
                <w:lang w:val="en-GB"/>
              </w:rPr>
            </w:pPr>
            <w:r w:rsidRPr="00660D0B">
              <w:rPr>
                <w:rFonts w:ascii="Arial" w:hAnsi="Arial" w:cs="Arial"/>
                <w:lang w:val="en-GB"/>
              </w:rPr>
              <w:t>20,387,133</w:t>
            </w:r>
          </w:p>
        </w:tc>
        <w:tc>
          <w:tcPr>
            <w:tcW w:w="1440" w:type="dxa"/>
            <w:tcBorders>
              <w:top w:val="nil"/>
              <w:bottom w:val="nil"/>
            </w:tcBorders>
            <w:vAlign w:val="bottom"/>
          </w:tcPr>
          <w:p w14:paraId="1066B1C1" w14:textId="2CB4CF0A" w:rsidR="000072AB" w:rsidRPr="00660D0B" w:rsidRDefault="000072AB" w:rsidP="000072AB">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22,875,365</w:t>
            </w:r>
          </w:p>
        </w:tc>
        <w:tc>
          <w:tcPr>
            <w:tcW w:w="1440" w:type="dxa"/>
            <w:tcBorders>
              <w:top w:val="nil"/>
              <w:bottom w:val="nil"/>
            </w:tcBorders>
          </w:tcPr>
          <w:p w14:paraId="4EBDF25C" w14:textId="5E101EB1" w:rsidR="000072AB" w:rsidRPr="00660D0B" w:rsidRDefault="000072AB" w:rsidP="000072AB">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 xml:space="preserve"> 14,226,292 </w:t>
            </w:r>
          </w:p>
        </w:tc>
        <w:tc>
          <w:tcPr>
            <w:tcW w:w="1440" w:type="dxa"/>
            <w:tcBorders>
              <w:top w:val="nil"/>
              <w:bottom w:val="nil"/>
            </w:tcBorders>
            <w:vAlign w:val="bottom"/>
          </w:tcPr>
          <w:p w14:paraId="68078491" w14:textId="2F778462" w:rsidR="000072AB" w:rsidRPr="00660D0B" w:rsidRDefault="000072AB" w:rsidP="000072AB">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15,816,938</w:t>
            </w:r>
          </w:p>
        </w:tc>
      </w:tr>
      <w:tr w:rsidR="000072AB" w:rsidRPr="00660D0B" w14:paraId="7591A6DC" w14:textId="77777777">
        <w:trPr>
          <w:trHeight w:val="20"/>
        </w:trPr>
        <w:tc>
          <w:tcPr>
            <w:tcW w:w="3690" w:type="dxa"/>
            <w:tcBorders>
              <w:top w:val="nil"/>
              <w:bottom w:val="nil"/>
            </w:tcBorders>
            <w:vAlign w:val="center"/>
          </w:tcPr>
          <w:p w14:paraId="7416F25B" w14:textId="75CF77E9" w:rsidR="000072AB" w:rsidRPr="00660D0B" w:rsidRDefault="000072AB" w:rsidP="000072AB">
            <w:pPr>
              <w:pBdr>
                <w:top w:val="nil"/>
                <w:left w:val="nil"/>
                <w:bottom w:val="nil"/>
                <w:right w:val="nil"/>
                <w:between w:val="nil"/>
              </w:pBdr>
              <w:tabs>
                <w:tab w:val="right" w:pos="9810"/>
              </w:tabs>
              <w:ind w:left="-101"/>
              <w:jc w:val="left"/>
              <w:rPr>
                <w:rFonts w:ascii="Arial" w:eastAsia="Arial" w:hAnsi="Arial" w:cs="Arial"/>
              </w:rPr>
            </w:pPr>
            <w:r w:rsidRPr="00660D0B">
              <w:rPr>
                <w:rFonts w:ascii="Arial" w:eastAsia="Arial" w:hAnsi="Arial" w:cs="Arial"/>
              </w:rPr>
              <w:t xml:space="preserve">Accrued </w:t>
            </w:r>
            <w:r w:rsidRPr="00660D0B">
              <w:rPr>
                <w:rFonts w:ascii="Arial" w:hAnsi="Arial" w:cs="Arial"/>
              </w:rPr>
              <w:t xml:space="preserve">income </w:t>
            </w:r>
          </w:p>
        </w:tc>
        <w:tc>
          <w:tcPr>
            <w:tcW w:w="1440" w:type="dxa"/>
            <w:tcBorders>
              <w:top w:val="nil"/>
              <w:bottom w:val="nil"/>
            </w:tcBorders>
            <w:vAlign w:val="bottom"/>
          </w:tcPr>
          <w:p w14:paraId="2F5C9129" w14:textId="77777777" w:rsidR="000072AB" w:rsidRPr="00660D0B" w:rsidRDefault="000072AB" w:rsidP="000072AB">
            <w:pPr>
              <w:ind w:left="-40" w:right="-72"/>
              <w:jc w:val="right"/>
              <w:rPr>
                <w:rFonts w:ascii="Arial" w:hAnsi="Arial" w:cs="Arial"/>
              </w:rPr>
            </w:pPr>
          </w:p>
        </w:tc>
        <w:tc>
          <w:tcPr>
            <w:tcW w:w="1440" w:type="dxa"/>
            <w:tcBorders>
              <w:top w:val="nil"/>
              <w:bottom w:val="nil"/>
            </w:tcBorders>
            <w:vAlign w:val="bottom"/>
          </w:tcPr>
          <w:p w14:paraId="0D398E5D" w14:textId="77777777" w:rsidR="000072AB" w:rsidRPr="00660D0B" w:rsidRDefault="000072AB" w:rsidP="000072AB">
            <w:pPr>
              <w:autoSpaceDE w:val="0"/>
              <w:autoSpaceDN w:val="0"/>
              <w:adjustRightInd w:val="0"/>
              <w:ind w:right="-72"/>
              <w:jc w:val="right"/>
              <w:rPr>
                <w:rFonts w:ascii="Arial" w:eastAsia="Arial Unicode MS" w:hAnsi="Arial" w:cs="Arial"/>
                <w:lang w:val="en-GB"/>
              </w:rPr>
            </w:pPr>
          </w:p>
        </w:tc>
        <w:tc>
          <w:tcPr>
            <w:tcW w:w="1440" w:type="dxa"/>
            <w:tcBorders>
              <w:top w:val="nil"/>
              <w:bottom w:val="nil"/>
            </w:tcBorders>
          </w:tcPr>
          <w:p w14:paraId="74174FA9" w14:textId="7656E369" w:rsidR="000072AB" w:rsidRPr="00660D0B" w:rsidRDefault="000072AB" w:rsidP="000072AB">
            <w:pPr>
              <w:autoSpaceDE w:val="0"/>
              <w:autoSpaceDN w:val="0"/>
              <w:adjustRightInd w:val="0"/>
              <w:ind w:right="-72"/>
              <w:jc w:val="right"/>
              <w:rPr>
                <w:rFonts w:ascii="Arial" w:eastAsia="Arial Unicode MS" w:hAnsi="Arial" w:cs="Arial"/>
                <w:lang w:val="en-GB"/>
              </w:rPr>
            </w:pPr>
          </w:p>
        </w:tc>
        <w:tc>
          <w:tcPr>
            <w:tcW w:w="1440" w:type="dxa"/>
            <w:tcBorders>
              <w:top w:val="nil"/>
              <w:bottom w:val="nil"/>
            </w:tcBorders>
            <w:vAlign w:val="bottom"/>
          </w:tcPr>
          <w:p w14:paraId="3D580A58" w14:textId="77777777" w:rsidR="000072AB" w:rsidRPr="00660D0B" w:rsidRDefault="000072AB" w:rsidP="000072AB">
            <w:pPr>
              <w:autoSpaceDE w:val="0"/>
              <w:autoSpaceDN w:val="0"/>
              <w:adjustRightInd w:val="0"/>
              <w:ind w:right="-72"/>
              <w:jc w:val="right"/>
              <w:rPr>
                <w:rFonts w:ascii="Arial" w:eastAsia="Arial Unicode MS" w:hAnsi="Arial" w:cs="Arial"/>
                <w:lang w:val="en-GB"/>
              </w:rPr>
            </w:pPr>
          </w:p>
        </w:tc>
      </w:tr>
      <w:tr w:rsidR="000072AB" w:rsidRPr="00660D0B" w14:paraId="2C4851F0" w14:textId="77777777">
        <w:trPr>
          <w:trHeight w:val="20"/>
        </w:trPr>
        <w:tc>
          <w:tcPr>
            <w:tcW w:w="3690" w:type="dxa"/>
            <w:tcBorders>
              <w:top w:val="nil"/>
              <w:bottom w:val="nil"/>
            </w:tcBorders>
            <w:vAlign w:val="center"/>
          </w:tcPr>
          <w:p w14:paraId="6EE90354" w14:textId="564DDEF0" w:rsidR="000072AB" w:rsidRPr="00660D0B" w:rsidRDefault="000072AB" w:rsidP="000072AB">
            <w:pPr>
              <w:pBdr>
                <w:top w:val="nil"/>
                <w:left w:val="nil"/>
                <w:bottom w:val="nil"/>
                <w:right w:val="nil"/>
                <w:between w:val="nil"/>
              </w:pBdr>
              <w:tabs>
                <w:tab w:val="right" w:pos="9810"/>
              </w:tabs>
              <w:ind w:left="-101"/>
              <w:jc w:val="left"/>
              <w:rPr>
                <w:rFonts w:ascii="Arial" w:eastAsia="Arial" w:hAnsi="Arial" w:cs="Arial"/>
              </w:rPr>
            </w:pPr>
            <w:r w:rsidRPr="00660D0B">
              <w:rPr>
                <w:rFonts w:ascii="Arial" w:eastAsia="Arial" w:hAnsi="Arial" w:cs="Arial"/>
              </w:rPr>
              <w:t xml:space="preserve">   </w:t>
            </w:r>
            <w:r w:rsidRPr="00660D0B">
              <w:rPr>
                <w:rFonts w:ascii="Arial" w:hAnsi="Arial" w:cs="Arial"/>
              </w:rPr>
              <w:t>- related parties</w:t>
            </w:r>
            <w:r w:rsidRPr="00660D0B">
              <w:rPr>
                <w:rFonts w:ascii="Arial" w:eastAsia="Arial" w:hAnsi="Arial" w:cs="Arial"/>
              </w:rPr>
              <w:t xml:space="preserve"> (Note </w:t>
            </w:r>
            <w:r w:rsidRPr="00660D0B">
              <w:rPr>
                <w:rFonts w:ascii="Arial" w:eastAsia="Arial" w:hAnsi="Arial" w:cs="Arial"/>
                <w:lang w:val="en-GB"/>
              </w:rPr>
              <w:t>16</w:t>
            </w:r>
            <w:r w:rsidRPr="00660D0B">
              <w:rPr>
                <w:rFonts w:ascii="Arial" w:eastAsia="Arial" w:hAnsi="Arial" w:cs="Arial"/>
              </w:rPr>
              <w:t>)</w:t>
            </w:r>
          </w:p>
        </w:tc>
        <w:tc>
          <w:tcPr>
            <w:tcW w:w="1440" w:type="dxa"/>
            <w:tcBorders>
              <w:top w:val="nil"/>
              <w:bottom w:val="nil"/>
            </w:tcBorders>
            <w:vAlign w:val="bottom"/>
          </w:tcPr>
          <w:p w14:paraId="7C31B1C3" w14:textId="4CA11588" w:rsidR="000072AB" w:rsidRPr="00660D0B" w:rsidRDefault="00EA6BCE" w:rsidP="000072AB">
            <w:pPr>
              <w:ind w:left="-40" w:right="-72"/>
              <w:jc w:val="right"/>
              <w:rPr>
                <w:rFonts w:ascii="Arial" w:hAnsi="Arial" w:cs="Arial"/>
                <w:lang w:val="en-GB"/>
              </w:rPr>
            </w:pPr>
            <w:r w:rsidRPr="00660D0B">
              <w:rPr>
                <w:rFonts w:ascii="Arial" w:hAnsi="Arial" w:cs="Arial"/>
                <w:lang w:val="en-GB"/>
              </w:rPr>
              <w:t>1,949,548</w:t>
            </w:r>
          </w:p>
        </w:tc>
        <w:tc>
          <w:tcPr>
            <w:tcW w:w="1440" w:type="dxa"/>
            <w:tcBorders>
              <w:top w:val="nil"/>
              <w:bottom w:val="nil"/>
            </w:tcBorders>
            <w:vAlign w:val="bottom"/>
          </w:tcPr>
          <w:p w14:paraId="197D769C" w14:textId="162DD141" w:rsidR="000072AB" w:rsidRPr="00660D0B" w:rsidRDefault="000072AB" w:rsidP="000072AB">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1,496,497</w:t>
            </w:r>
          </w:p>
        </w:tc>
        <w:tc>
          <w:tcPr>
            <w:tcW w:w="1440" w:type="dxa"/>
            <w:tcBorders>
              <w:top w:val="nil"/>
              <w:bottom w:val="nil"/>
            </w:tcBorders>
          </w:tcPr>
          <w:p w14:paraId="7D3C0061" w14:textId="29DF4B42" w:rsidR="000072AB" w:rsidRPr="00660D0B" w:rsidRDefault="000072AB" w:rsidP="000072AB">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1,881,645</w:t>
            </w:r>
          </w:p>
        </w:tc>
        <w:tc>
          <w:tcPr>
            <w:tcW w:w="1440" w:type="dxa"/>
            <w:tcBorders>
              <w:top w:val="nil"/>
              <w:bottom w:val="nil"/>
            </w:tcBorders>
            <w:vAlign w:val="bottom"/>
          </w:tcPr>
          <w:p w14:paraId="01E794E9" w14:textId="76C169B3" w:rsidR="000072AB" w:rsidRPr="00660D0B" w:rsidRDefault="000072AB" w:rsidP="000072AB">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1,008,895</w:t>
            </w:r>
          </w:p>
        </w:tc>
      </w:tr>
      <w:tr w:rsidR="000072AB" w:rsidRPr="00660D0B" w14:paraId="62869989" w14:textId="77777777">
        <w:trPr>
          <w:trHeight w:val="20"/>
        </w:trPr>
        <w:tc>
          <w:tcPr>
            <w:tcW w:w="3690" w:type="dxa"/>
            <w:tcBorders>
              <w:top w:val="nil"/>
              <w:bottom w:val="nil"/>
            </w:tcBorders>
            <w:vAlign w:val="center"/>
          </w:tcPr>
          <w:p w14:paraId="163ED79E" w14:textId="1B8A55AA" w:rsidR="000072AB" w:rsidRPr="00660D0B" w:rsidRDefault="000072AB" w:rsidP="000072AB">
            <w:pPr>
              <w:pBdr>
                <w:top w:val="nil"/>
                <w:left w:val="nil"/>
                <w:bottom w:val="nil"/>
                <w:right w:val="nil"/>
                <w:between w:val="nil"/>
              </w:pBdr>
              <w:tabs>
                <w:tab w:val="right" w:pos="9810"/>
              </w:tabs>
              <w:ind w:left="-101"/>
              <w:jc w:val="left"/>
              <w:rPr>
                <w:rFonts w:ascii="Arial" w:eastAsia="Arial" w:hAnsi="Arial" w:cs="Arial"/>
              </w:rPr>
            </w:pPr>
            <w:r w:rsidRPr="00660D0B">
              <w:rPr>
                <w:rFonts w:ascii="Arial" w:hAnsi="Arial" w:cs="Arial"/>
              </w:rPr>
              <w:t xml:space="preserve">Interest receivables </w:t>
            </w:r>
          </w:p>
        </w:tc>
        <w:tc>
          <w:tcPr>
            <w:tcW w:w="1440" w:type="dxa"/>
            <w:tcBorders>
              <w:top w:val="nil"/>
              <w:bottom w:val="nil"/>
            </w:tcBorders>
            <w:vAlign w:val="bottom"/>
          </w:tcPr>
          <w:p w14:paraId="03E28BEA" w14:textId="452EFD52" w:rsidR="000072AB" w:rsidRPr="00660D0B" w:rsidRDefault="000072AB" w:rsidP="000072AB">
            <w:pPr>
              <w:ind w:left="-40" w:right="-72"/>
              <w:jc w:val="right"/>
              <w:rPr>
                <w:rFonts w:ascii="Arial" w:eastAsia="Arial" w:hAnsi="Arial" w:cs="Arial"/>
              </w:rPr>
            </w:pPr>
          </w:p>
        </w:tc>
        <w:tc>
          <w:tcPr>
            <w:tcW w:w="1440" w:type="dxa"/>
            <w:tcBorders>
              <w:top w:val="nil"/>
              <w:bottom w:val="nil"/>
            </w:tcBorders>
            <w:vAlign w:val="bottom"/>
          </w:tcPr>
          <w:p w14:paraId="251E3660" w14:textId="54D0715E" w:rsidR="000072AB" w:rsidRPr="00660D0B" w:rsidRDefault="000072AB" w:rsidP="000072AB">
            <w:pPr>
              <w:autoSpaceDE w:val="0"/>
              <w:autoSpaceDN w:val="0"/>
              <w:adjustRightInd w:val="0"/>
              <w:ind w:right="-72"/>
              <w:jc w:val="right"/>
              <w:rPr>
                <w:rFonts w:ascii="Arial" w:eastAsia="Arial Unicode MS" w:hAnsi="Arial" w:cs="Arial"/>
                <w:lang w:val="en-GB"/>
              </w:rPr>
            </w:pPr>
          </w:p>
        </w:tc>
        <w:tc>
          <w:tcPr>
            <w:tcW w:w="1440" w:type="dxa"/>
            <w:tcBorders>
              <w:top w:val="nil"/>
              <w:bottom w:val="nil"/>
            </w:tcBorders>
          </w:tcPr>
          <w:p w14:paraId="1318B45B" w14:textId="368DBE16" w:rsidR="000072AB" w:rsidRPr="00660D0B" w:rsidRDefault="000072AB" w:rsidP="000072AB">
            <w:pPr>
              <w:autoSpaceDE w:val="0"/>
              <w:autoSpaceDN w:val="0"/>
              <w:adjustRightInd w:val="0"/>
              <w:ind w:right="-72"/>
              <w:jc w:val="right"/>
              <w:rPr>
                <w:rFonts w:ascii="Arial" w:eastAsia="Arial Unicode MS" w:hAnsi="Arial" w:cs="Arial"/>
                <w:lang w:val="en-GB"/>
              </w:rPr>
            </w:pPr>
          </w:p>
        </w:tc>
        <w:tc>
          <w:tcPr>
            <w:tcW w:w="1440" w:type="dxa"/>
            <w:tcBorders>
              <w:top w:val="nil"/>
              <w:bottom w:val="nil"/>
            </w:tcBorders>
            <w:vAlign w:val="bottom"/>
          </w:tcPr>
          <w:p w14:paraId="35CBB25E" w14:textId="3CDB3DC7" w:rsidR="000072AB" w:rsidRPr="00660D0B" w:rsidRDefault="000072AB" w:rsidP="000072AB">
            <w:pPr>
              <w:autoSpaceDE w:val="0"/>
              <w:autoSpaceDN w:val="0"/>
              <w:adjustRightInd w:val="0"/>
              <w:ind w:right="-72"/>
              <w:jc w:val="right"/>
              <w:rPr>
                <w:rFonts w:ascii="Arial" w:eastAsia="Arial Unicode MS" w:hAnsi="Arial" w:cs="Arial"/>
                <w:lang w:val="en-GB"/>
              </w:rPr>
            </w:pPr>
          </w:p>
        </w:tc>
      </w:tr>
      <w:tr w:rsidR="000072AB" w:rsidRPr="00660D0B" w14:paraId="3CD40D09" w14:textId="77777777">
        <w:trPr>
          <w:trHeight w:val="20"/>
        </w:trPr>
        <w:tc>
          <w:tcPr>
            <w:tcW w:w="3690" w:type="dxa"/>
            <w:tcBorders>
              <w:top w:val="nil"/>
              <w:bottom w:val="nil"/>
            </w:tcBorders>
            <w:vAlign w:val="center"/>
          </w:tcPr>
          <w:p w14:paraId="1FDFF838" w14:textId="2128E78E" w:rsidR="000072AB" w:rsidRPr="00660D0B" w:rsidRDefault="000072AB" w:rsidP="000072AB">
            <w:pPr>
              <w:pBdr>
                <w:top w:val="nil"/>
                <w:left w:val="nil"/>
                <w:bottom w:val="nil"/>
                <w:right w:val="nil"/>
                <w:between w:val="nil"/>
              </w:pBdr>
              <w:tabs>
                <w:tab w:val="right" w:pos="9810"/>
              </w:tabs>
              <w:ind w:left="-101"/>
              <w:jc w:val="left"/>
              <w:rPr>
                <w:rFonts w:ascii="Arial" w:hAnsi="Arial" w:cs="Arial"/>
              </w:rPr>
            </w:pPr>
            <w:r w:rsidRPr="00660D0B">
              <w:rPr>
                <w:rFonts w:ascii="Arial" w:eastAsia="Arial" w:hAnsi="Arial" w:cs="Arial"/>
              </w:rPr>
              <w:t xml:space="preserve">   </w:t>
            </w:r>
            <w:r w:rsidRPr="00660D0B">
              <w:rPr>
                <w:rFonts w:ascii="Arial" w:hAnsi="Arial" w:cs="Arial"/>
              </w:rPr>
              <w:t>- related parties</w:t>
            </w:r>
            <w:r w:rsidRPr="00660D0B">
              <w:rPr>
                <w:rFonts w:ascii="Arial" w:eastAsia="Arial" w:hAnsi="Arial" w:cs="Arial"/>
              </w:rPr>
              <w:t xml:space="preserve"> (Note </w:t>
            </w:r>
            <w:r w:rsidRPr="00660D0B">
              <w:rPr>
                <w:rFonts w:ascii="Arial" w:eastAsia="Arial" w:hAnsi="Arial" w:cs="Arial"/>
                <w:lang w:val="en-GB"/>
              </w:rPr>
              <w:t>16</w:t>
            </w:r>
            <w:r w:rsidRPr="00660D0B">
              <w:rPr>
                <w:rFonts w:ascii="Arial" w:eastAsia="Arial" w:hAnsi="Arial" w:cs="Arial"/>
              </w:rPr>
              <w:t>)</w:t>
            </w:r>
          </w:p>
        </w:tc>
        <w:tc>
          <w:tcPr>
            <w:tcW w:w="1440" w:type="dxa"/>
            <w:tcBorders>
              <w:top w:val="nil"/>
              <w:bottom w:val="nil"/>
            </w:tcBorders>
            <w:vAlign w:val="bottom"/>
          </w:tcPr>
          <w:p w14:paraId="6E4236EF" w14:textId="27F2C68F" w:rsidR="000072AB" w:rsidRPr="00660D0B" w:rsidRDefault="000477C6" w:rsidP="000072AB">
            <w:pPr>
              <w:ind w:left="-40" w:right="-72"/>
              <w:jc w:val="right"/>
              <w:rPr>
                <w:rFonts w:ascii="Arial" w:eastAsia="Arial" w:hAnsi="Arial" w:cs="Arial"/>
              </w:rPr>
            </w:pPr>
            <w:r w:rsidRPr="00660D0B">
              <w:rPr>
                <w:rFonts w:ascii="Arial" w:eastAsia="Arial" w:hAnsi="Arial" w:cs="Arial"/>
              </w:rPr>
              <w:t>-</w:t>
            </w:r>
          </w:p>
        </w:tc>
        <w:tc>
          <w:tcPr>
            <w:tcW w:w="1440" w:type="dxa"/>
            <w:tcBorders>
              <w:top w:val="nil"/>
              <w:bottom w:val="nil"/>
            </w:tcBorders>
            <w:vAlign w:val="bottom"/>
          </w:tcPr>
          <w:p w14:paraId="7D4270AC" w14:textId="5E8B4B35" w:rsidR="000072AB" w:rsidRPr="00660D0B" w:rsidRDefault="000072AB" w:rsidP="000072AB">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w:t>
            </w:r>
          </w:p>
        </w:tc>
        <w:tc>
          <w:tcPr>
            <w:tcW w:w="1440" w:type="dxa"/>
            <w:tcBorders>
              <w:top w:val="nil"/>
              <w:bottom w:val="nil"/>
            </w:tcBorders>
          </w:tcPr>
          <w:p w14:paraId="78E96E71" w14:textId="3F0BF021" w:rsidR="000072AB" w:rsidRPr="00660D0B" w:rsidRDefault="002962F3" w:rsidP="000072AB">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365,979</w:t>
            </w:r>
          </w:p>
        </w:tc>
        <w:tc>
          <w:tcPr>
            <w:tcW w:w="1440" w:type="dxa"/>
            <w:tcBorders>
              <w:top w:val="nil"/>
              <w:bottom w:val="nil"/>
            </w:tcBorders>
            <w:vAlign w:val="bottom"/>
          </w:tcPr>
          <w:p w14:paraId="2E3EDDE9" w14:textId="20D1272B" w:rsidR="000072AB" w:rsidRPr="00660D0B" w:rsidRDefault="000072AB" w:rsidP="000072AB">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295,414</w:t>
            </w:r>
          </w:p>
        </w:tc>
      </w:tr>
      <w:tr w:rsidR="00FA3D06" w:rsidRPr="00660D0B" w14:paraId="7F9F7CAA" w14:textId="77777777">
        <w:trPr>
          <w:trHeight w:val="20"/>
        </w:trPr>
        <w:tc>
          <w:tcPr>
            <w:tcW w:w="3690" w:type="dxa"/>
            <w:tcBorders>
              <w:top w:val="nil"/>
              <w:bottom w:val="nil"/>
            </w:tcBorders>
            <w:vAlign w:val="center"/>
          </w:tcPr>
          <w:p w14:paraId="12FE66F2" w14:textId="6A3DEA85" w:rsidR="00FA3D06" w:rsidRPr="00660D0B" w:rsidRDefault="00FA3D06" w:rsidP="00FA3D06">
            <w:pPr>
              <w:pBdr>
                <w:top w:val="nil"/>
                <w:left w:val="nil"/>
                <w:bottom w:val="nil"/>
                <w:right w:val="nil"/>
                <w:between w:val="nil"/>
              </w:pBdr>
              <w:tabs>
                <w:tab w:val="right" w:pos="9810"/>
              </w:tabs>
              <w:ind w:left="-101"/>
              <w:jc w:val="left"/>
              <w:rPr>
                <w:rFonts w:ascii="Arial" w:eastAsia="Arial" w:hAnsi="Arial" w:cs="Arial"/>
              </w:rPr>
            </w:pPr>
            <w:r w:rsidRPr="00660D0B">
              <w:rPr>
                <w:rFonts w:ascii="Arial" w:hAnsi="Arial" w:cs="Arial"/>
              </w:rPr>
              <w:t>Advance cheques</w:t>
            </w:r>
          </w:p>
        </w:tc>
        <w:tc>
          <w:tcPr>
            <w:tcW w:w="1440" w:type="dxa"/>
            <w:tcBorders>
              <w:top w:val="nil"/>
              <w:bottom w:val="nil"/>
            </w:tcBorders>
          </w:tcPr>
          <w:p w14:paraId="44C01BCB" w14:textId="78B0EFFF" w:rsidR="00FA3D06" w:rsidRPr="00660D0B" w:rsidRDefault="00FA3D06" w:rsidP="00FA3D06">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 xml:space="preserve"> 1,157,630 </w:t>
            </w:r>
          </w:p>
        </w:tc>
        <w:tc>
          <w:tcPr>
            <w:tcW w:w="1440" w:type="dxa"/>
            <w:tcBorders>
              <w:top w:val="nil"/>
              <w:bottom w:val="nil"/>
            </w:tcBorders>
            <w:vAlign w:val="bottom"/>
          </w:tcPr>
          <w:p w14:paraId="18F71856" w14:textId="12D85A37" w:rsidR="00FA3D06" w:rsidRPr="00660D0B" w:rsidRDefault="00FA3D06" w:rsidP="00FA3D06">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110,335</w:t>
            </w:r>
          </w:p>
        </w:tc>
        <w:tc>
          <w:tcPr>
            <w:tcW w:w="1440" w:type="dxa"/>
            <w:tcBorders>
              <w:top w:val="nil"/>
              <w:bottom w:val="nil"/>
            </w:tcBorders>
          </w:tcPr>
          <w:p w14:paraId="5A6D49B2" w14:textId="74845E7A" w:rsidR="00FA3D06" w:rsidRPr="00660D0B" w:rsidRDefault="00FA3D06" w:rsidP="00FA3D06">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539,006</w:t>
            </w:r>
          </w:p>
        </w:tc>
        <w:tc>
          <w:tcPr>
            <w:tcW w:w="1440" w:type="dxa"/>
            <w:tcBorders>
              <w:top w:val="nil"/>
              <w:bottom w:val="nil"/>
            </w:tcBorders>
            <w:vAlign w:val="bottom"/>
          </w:tcPr>
          <w:p w14:paraId="2DB1232F" w14:textId="1109AF4C" w:rsidR="00FA3D06" w:rsidRPr="00660D0B" w:rsidRDefault="00FA3D06" w:rsidP="00FA3D06">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38,115</w:t>
            </w:r>
          </w:p>
        </w:tc>
      </w:tr>
      <w:tr w:rsidR="00FA3D06" w:rsidRPr="00660D0B" w14:paraId="537D390F" w14:textId="77777777">
        <w:trPr>
          <w:trHeight w:val="20"/>
        </w:trPr>
        <w:tc>
          <w:tcPr>
            <w:tcW w:w="3690" w:type="dxa"/>
            <w:tcBorders>
              <w:top w:val="nil"/>
              <w:bottom w:val="nil"/>
            </w:tcBorders>
            <w:vAlign w:val="center"/>
          </w:tcPr>
          <w:p w14:paraId="247E879C" w14:textId="7DDD7717" w:rsidR="00FA3D06" w:rsidRPr="00660D0B" w:rsidRDefault="00FA3D06" w:rsidP="00FA3D06">
            <w:pPr>
              <w:pBdr>
                <w:top w:val="nil"/>
                <w:left w:val="nil"/>
                <w:bottom w:val="nil"/>
                <w:right w:val="nil"/>
                <w:between w:val="nil"/>
              </w:pBdr>
              <w:tabs>
                <w:tab w:val="right" w:pos="9810"/>
              </w:tabs>
              <w:ind w:left="-101"/>
              <w:jc w:val="left"/>
              <w:rPr>
                <w:rFonts w:ascii="Arial" w:eastAsia="Arial" w:hAnsi="Arial" w:cs="Arial"/>
              </w:rPr>
            </w:pPr>
            <w:r w:rsidRPr="00660D0B">
              <w:rPr>
                <w:rFonts w:ascii="Arial" w:eastAsia="Arial" w:hAnsi="Arial" w:cs="Arial"/>
              </w:rPr>
              <w:t>Advance</w:t>
            </w:r>
            <w:r w:rsidRPr="00660D0B">
              <w:rPr>
                <w:rFonts w:ascii="Arial" w:eastAsia="Arial" w:hAnsi="Arial" w:cs="Arial"/>
                <w:cs/>
              </w:rPr>
              <w:t xml:space="preserve"> </w:t>
            </w:r>
            <w:r w:rsidRPr="00660D0B">
              <w:rPr>
                <w:rFonts w:ascii="Arial" w:eastAsia="Arial" w:hAnsi="Arial" w:cs="Arial"/>
              </w:rPr>
              <w:t>payments</w:t>
            </w:r>
          </w:p>
        </w:tc>
        <w:tc>
          <w:tcPr>
            <w:tcW w:w="1440" w:type="dxa"/>
            <w:tcBorders>
              <w:top w:val="nil"/>
              <w:bottom w:val="single" w:sz="4" w:space="0" w:color="auto"/>
            </w:tcBorders>
          </w:tcPr>
          <w:p w14:paraId="25253D45" w14:textId="36F3F65C" w:rsidR="00FA3D06" w:rsidRPr="00660D0B" w:rsidRDefault="00FA3D06" w:rsidP="00FA3D06">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 xml:space="preserve"> 1,684,611 </w:t>
            </w:r>
          </w:p>
        </w:tc>
        <w:tc>
          <w:tcPr>
            <w:tcW w:w="1440" w:type="dxa"/>
            <w:tcBorders>
              <w:top w:val="nil"/>
              <w:bottom w:val="single" w:sz="4" w:space="0" w:color="auto"/>
            </w:tcBorders>
            <w:vAlign w:val="bottom"/>
          </w:tcPr>
          <w:p w14:paraId="20AC527D" w14:textId="3B96BCBE" w:rsidR="00FA3D06" w:rsidRPr="00660D0B" w:rsidRDefault="00FA3D06" w:rsidP="00FA3D06">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1,577,939</w:t>
            </w:r>
          </w:p>
        </w:tc>
        <w:tc>
          <w:tcPr>
            <w:tcW w:w="1440" w:type="dxa"/>
            <w:tcBorders>
              <w:top w:val="nil"/>
              <w:bottom w:val="single" w:sz="4" w:space="0" w:color="auto"/>
            </w:tcBorders>
          </w:tcPr>
          <w:p w14:paraId="0DE557C2" w14:textId="014FA585" w:rsidR="00FA3D06" w:rsidRPr="00660D0B" w:rsidRDefault="00FA3D06" w:rsidP="00FA3D06">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1,162,671</w:t>
            </w:r>
          </w:p>
        </w:tc>
        <w:tc>
          <w:tcPr>
            <w:tcW w:w="1440" w:type="dxa"/>
            <w:tcBorders>
              <w:top w:val="nil"/>
              <w:bottom w:val="single" w:sz="4" w:space="0" w:color="auto"/>
            </w:tcBorders>
            <w:vAlign w:val="bottom"/>
          </w:tcPr>
          <w:p w14:paraId="326478DB" w14:textId="20D39F77" w:rsidR="00FA3D06" w:rsidRPr="00660D0B" w:rsidRDefault="00FA3D06" w:rsidP="00FA3D06">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1,434,065</w:t>
            </w:r>
          </w:p>
        </w:tc>
      </w:tr>
      <w:tr w:rsidR="009C064A" w:rsidRPr="00660D0B" w14:paraId="43EEBF2F" w14:textId="77777777" w:rsidTr="00117A36">
        <w:trPr>
          <w:trHeight w:val="20"/>
        </w:trPr>
        <w:tc>
          <w:tcPr>
            <w:tcW w:w="3690" w:type="dxa"/>
            <w:tcBorders>
              <w:top w:val="nil"/>
              <w:bottom w:val="nil"/>
            </w:tcBorders>
            <w:vAlign w:val="center"/>
          </w:tcPr>
          <w:p w14:paraId="2B7F2551" w14:textId="77777777" w:rsidR="009C064A" w:rsidRPr="00660D0B" w:rsidRDefault="009C064A" w:rsidP="009C064A">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single" w:sz="4" w:space="0" w:color="auto"/>
              <w:bottom w:val="nil"/>
            </w:tcBorders>
            <w:vAlign w:val="bottom"/>
          </w:tcPr>
          <w:p w14:paraId="47C755B0" w14:textId="77777777" w:rsidR="009C064A" w:rsidRPr="00660D0B" w:rsidRDefault="009C064A" w:rsidP="009C064A">
            <w:pPr>
              <w:ind w:left="-40" w:right="-72"/>
              <w:jc w:val="right"/>
              <w:rPr>
                <w:rFonts w:ascii="Arial" w:hAnsi="Arial" w:cs="Arial"/>
              </w:rPr>
            </w:pPr>
          </w:p>
        </w:tc>
        <w:tc>
          <w:tcPr>
            <w:tcW w:w="1440" w:type="dxa"/>
            <w:tcBorders>
              <w:top w:val="single" w:sz="4" w:space="0" w:color="auto"/>
              <w:bottom w:val="nil"/>
            </w:tcBorders>
            <w:vAlign w:val="bottom"/>
          </w:tcPr>
          <w:p w14:paraId="452F22CB" w14:textId="77777777" w:rsidR="009C064A" w:rsidRPr="00660D0B" w:rsidRDefault="009C064A" w:rsidP="009C064A">
            <w:pPr>
              <w:ind w:left="-40" w:right="-72"/>
              <w:jc w:val="right"/>
              <w:rPr>
                <w:rFonts w:ascii="Arial" w:hAnsi="Arial" w:cs="Arial"/>
              </w:rPr>
            </w:pPr>
          </w:p>
        </w:tc>
        <w:tc>
          <w:tcPr>
            <w:tcW w:w="1440" w:type="dxa"/>
            <w:tcBorders>
              <w:top w:val="single" w:sz="4" w:space="0" w:color="auto"/>
              <w:bottom w:val="nil"/>
            </w:tcBorders>
            <w:vAlign w:val="bottom"/>
          </w:tcPr>
          <w:p w14:paraId="3C56A821" w14:textId="77777777" w:rsidR="009C064A" w:rsidRPr="00660D0B" w:rsidRDefault="009C064A" w:rsidP="009C064A">
            <w:pPr>
              <w:ind w:left="-40" w:right="-72"/>
              <w:jc w:val="right"/>
              <w:rPr>
                <w:rFonts w:ascii="Arial" w:hAnsi="Arial" w:cs="Arial"/>
              </w:rPr>
            </w:pPr>
          </w:p>
        </w:tc>
        <w:tc>
          <w:tcPr>
            <w:tcW w:w="1440" w:type="dxa"/>
            <w:tcBorders>
              <w:top w:val="single" w:sz="4" w:space="0" w:color="auto"/>
              <w:bottom w:val="nil"/>
            </w:tcBorders>
            <w:vAlign w:val="bottom"/>
          </w:tcPr>
          <w:p w14:paraId="637CC06B" w14:textId="77777777" w:rsidR="009C064A" w:rsidRPr="00660D0B" w:rsidRDefault="009C064A" w:rsidP="009C064A">
            <w:pPr>
              <w:ind w:left="-40" w:right="-72"/>
              <w:jc w:val="right"/>
              <w:rPr>
                <w:rFonts w:ascii="Arial" w:hAnsi="Arial" w:cs="Arial"/>
              </w:rPr>
            </w:pPr>
          </w:p>
        </w:tc>
      </w:tr>
      <w:tr w:rsidR="009C064A" w:rsidRPr="00660D0B" w14:paraId="04CC125B" w14:textId="77777777">
        <w:trPr>
          <w:trHeight w:val="20"/>
        </w:trPr>
        <w:tc>
          <w:tcPr>
            <w:tcW w:w="3690" w:type="dxa"/>
            <w:tcBorders>
              <w:top w:val="nil"/>
              <w:bottom w:val="nil"/>
            </w:tcBorders>
            <w:vAlign w:val="center"/>
          </w:tcPr>
          <w:p w14:paraId="26384B80" w14:textId="73652DD1" w:rsidR="009C064A" w:rsidRPr="00660D0B" w:rsidRDefault="009C064A" w:rsidP="009C064A">
            <w:pPr>
              <w:pBdr>
                <w:top w:val="nil"/>
                <w:left w:val="nil"/>
                <w:bottom w:val="nil"/>
                <w:right w:val="nil"/>
                <w:between w:val="nil"/>
              </w:pBdr>
              <w:tabs>
                <w:tab w:val="right" w:pos="9810"/>
              </w:tabs>
              <w:ind w:left="-101"/>
              <w:jc w:val="left"/>
              <w:rPr>
                <w:rFonts w:ascii="Arial" w:eastAsia="Arial" w:hAnsi="Arial" w:cs="Arial"/>
                <w:bCs/>
              </w:rPr>
            </w:pPr>
            <w:r w:rsidRPr="00660D0B">
              <w:rPr>
                <w:rFonts w:ascii="Arial" w:eastAsia="Arial" w:hAnsi="Arial" w:cs="Arial"/>
                <w:bCs/>
              </w:rPr>
              <w:t>Total</w:t>
            </w:r>
          </w:p>
        </w:tc>
        <w:tc>
          <w:tcPr>
            <w:tcW w:w="1440" w:type="dxa"/>
            <w:tcBorders>
              <w:top w:val="nil"/>
              <w:bottom w:val="single" w:sz="4" w:space="0" w:color="auto"/>
            </w:tcBorders>
          </w:tcPr>
          <w:p w14:paraId="58B52B3D" w14:textId="1975231F" w:rsidR="009C064A" w:rsidRPr="00660D0B" w:rsidRDefault="00945642" w:rsidP="009C064A">
            <w:pPr>
              <w:ind w:left="-40" w:right="-72"/>
              <w:jc w:val="right"/>
              <w:rPr>
                <w:rFonts w:ascii="Arial" w:hAnsi="Arial" w:cs="Arial"/>
                <w:lang w:val="en-GB"/>
              </w:rPr>
            </w:pPr>
            <w:r w:rsidRPr="00660D0B">
              <w:rPr>
                <w:rFonts w:ascii="Arial" w:hAnsi="Arial" w:cs="Arial"/>
                <w:lang w:val="en-GB"/>
              </w:rPr>
              <w:t>179,251,120</w:t>
            </w:r>
          </w:p>
        </w:tc>
        <w:tc>
          <w:tcPr>
            <w:tcW w:w="1440" w:type="dxa"/>
            <w:tcBorders>
              <w:top w:val="nil"/>
              <w:bottom w:val="single" w:sz="4" w:space="0" w:color="auto"/>
            </w:tcBorders>
            <w:vAlign w:val="bottom"/>
          </w:tcPr>
          <w:p w14:paraId="3948B6C6" w14:textId="420A1B67" w:rsidR="009C064A" w:rsidRPr="00660D0B" w:rsidRDefault="009C064A" w:rsidP="00B301BE">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153,098,226</w:t>
            </w:r>
          </w:p>
        </w:tc>
        <w:tc>
          <w:tcPr>
            <w:tcW w:w="1440" w:type="dxa"/>
            <w:tcBorders>
              <w:top w:val="nil"/>
              <w:bottom w:val="single" w:sz="4" w:space="0" w:color="auto"/>
            </w:tcBorders>
            <w:vAlign w:val="bottom"/>
          </w:tcPr>
          <w:p w14:paraId="3598AE2F" w14:textId="79FB281A" w:rsidR="009C064A" w:rsidRPr="00660D0B" w:rsidRDefault="00D811B5" w:rsidP="009C064A">
            <w:pPr>
              <w:ind w:left="-40" w:right="-72"/>
              <w:jc w:val="right"/>
              <w:rPr>
                <w:rFonts w:ascii="Arial" w:hAnsi="Arial" w:cs="Arial"/>
                <w:lang w:val="en-GB"/>
              </w:rPr>
            </w:pPr>
            <w:r w:rsidRPr="00660D0B">
              <w:rPr>
                <w:rFonts w:ascii="Arial" w:hAnsi="Arial" w:cs="Arial"/>
                <w:lang w:val="en-GB"/>
              </w:rPr>
              <w:t>202,902,317</w:t>
            </w:r>
          </w:p>
        </w:tc>
        <w:tc>
          <w:tcPr>
            <w:tcW w:w="1440" w:type="dxa"/>
            <w:tcBorders>
              <w:top w:val="nil"/>
              <w:bottom w:val="single" w:sz="4" w:space="0" w:color="auto"/>
            </w:tcBorders>
            <w:vAlign w:val="bottom"/>
          </w:tcPr>
          <w:p w14:paraId="3D5F1C43" w14:textId="18CA0B6D" w:rsidR="009C064A" w:rsidRPr="00660D0B" w:rsidRDefault="009C064A" w:rsidP="00B301BE">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192,223,328</w:t>
            </w:r>
          </w:p>
        </w:tc>
      </w:tr>
    </w:tbl>
    <w:p w14:paraId="6C54D3FE" w14:textId="77777777" w:rsidR="006A3FF5" w:rsidRPr="00660D0B" w:rsidRDefault="006A3FF5" w:rsidP="00D866AA">
      <w:pPr>
        <w:jc w:val="left"/>
        <w:rPr>
          <w:rFonts w:ascii="Arial" w:eastAsia="Arial" w:hAnsi="Arial" w:cs="Arial"/>
          <w:highlight w:val="white"/>
        </w:rPr>
      </w:pPr>
    </w:p>
    <w:p w14:paraId="298F95F9" w14:textId="0ADF40C2" w:rsidR="006A3FF5" w:rsidRPr="00660D0B" w:rsidRDefault="00015660" w:rsidP="00D866AA">
      <w:pPr>
        <w:rPr>
          <w:rFonts w:ascii="Arial" w:eastAsia="Arial" w:hAnsi="Arial" w:cs="Arial"/>
        </w:rPr>
      </w:pPr>
      <w:bookmarkStart w:id="9" w:name="_Hlk172626609"/>
      <w:r w:rsidRPr="003015B2">
        <w:rPr>
          <w:rFonts w:ascii="Arial" w:eastAsia="Arial" w:hAnsi="Arial" w:cs="Arial"/>
          <w:spacing w:val="-4"/>
        </w:rPr>
        <w:t xml:space="preserve">As </w:t>
      </w:r>
      <w:proofErr w:type="gramStart"/>
      <w:r w:rsidRPr="003015B2">
        <w:rPr>
          <w:rFonts w:ascii="Arial" w:eastAsia="Arial" w:hAnsi="Arial" w:cs="Arial"/>
          <w:spacing w:val="-4"/>
        </w:rPr>
        <w:t>at</w:t>
      </w:r>
      <w:proofErr w:type="gramEnd"/>
      <w:r w:rsidRPr="003015B2">
        <w:rPr>
          <w:rFonts w:ascii="Arial" w:eastAsia="Arial" w:hAnsi="Arial" w:cs="Arial"/>
          <w:spacing w:val="-4"/>
        </w:rPr>
        <w:t xml:space="preserve"> </w:t>
      </w:r>
      <w:r w:rsidR="00C1180A" w:rsidRPr="003015B2">
        <w:rPr>
          <w:rFonts w:ascii="Arial" w:eastAsia="Arial" w:hAnsi="Arial" w:cs="Arial"/>
          <w:spacing w:val="-4"/>
          <w:lang w:val="en-GB"/>
        </w:rPr>
        <w:t>31 March</w:t>
      </w:r>
      <w:r w:rsidR="00925485" w:rsidRPr="003015B2">
        <w:rPr>
          <w:rFonts w:ascii="Arial" w:eastAsia="Arial" w:hAnsi="Arial" w:cs="Arial"/>
          <w:spacing w:val="-4"/>
          <w:lang w:val="en-GB"/>
        </w:rPr>
        <w:t xml:space="preserve"> </w:t>
      </w:r>
      <w:r w:rsidR="00C1180A" w:rsidRPr="003015B2">
        <w:rPr>
          <w:rFonts w:ascii="Arial" w:eastAsia="Arial" w:hAnsi="Arial" w:cs="Arial"/>
          <w:spacing w:val="-4"/>
          <w:lang w:val="en-GB"/>
        </w:rPr>
        <w:t>2026</w:t>
      </w:r>
      <w:r w:rsidRPr="003015B2">
        <w:rPr>
          <w:rFonts w:ascii="Arial" w:eastAsia="Arial" w:hAnsi="Arial" w:cs="Arial"/>
          <w:spacing w:val="-4"/>
        </w:rPr>
        <w:t xml:space="preserve"> and </w:t>
      </w:r>
      <w:r w:rsidR="00117A36" w:rsidRPr="003015B2">
        <w:rPr>
          <w:rFonts w:ascii="Arial" w:eastAsia="Arial" w:hAnsi="Arial" w:cs="Arial"/>
          <w:spacing w:val="-4"/>
          <w:lang w:val="en-GB"/>
        </w:rPr>
        <w:t>31</w:t>
      </w:r>
      <w:r w:rsidRPr="003015B2">
        <w:rPr>
          <w:rFonts w:ascii="Arial" w:eastAsia="Arial" w:hAnsi="Arial" w:cs="Arial"/>
          <w:spacing w:val="-4"/>
        </w:rPr>
        <w:t xml:space="preserve"> December </w:t>
      </w:r>
      <w:r w:rsidR="00C1180A" w:rsidRPr="003015B2">
        <w:rPr>
          <w:rFonts w:ascii="Arial" w:eastAsia="Arial" w:hAnsi="Arial" w:cs="Arial"/>
          <w:spacing w:val="-4"/>
          <w:lang w:val="en-GB"/>
        </w:rPr>
        <w:t>2025</w:t>
      </w:r>
      <w:r w:rsidR="008C6A6F" w:rsidRPr="003015B2">
        <w:rPr>
          <w:rFonts w:ascii="Arial" w:eastAsia="Arial" w:hAnsi="Arial" w:cs="Arial"/>
          <w:spacing w:val="-4"/>
        </w:rPr>
        <w:t>,</w:t>
      </w:r>
      <w:r w:rsidR="00DC5336" w:rsidRPr="003015B2">
        <w:rPr>
          <w:rFonts w:ascii="Arial" w:eastAsia="Arial" w:hAnsi="Arial" w:cs="Arial"/>
          <w:spacing w:val="-4"/>
        </w:rPr>
        <w:t xml:space="preserve"> </w:t>
      </w:r>
      <w:r w:rsidRPr="003015B2">
        <w:rPr>
          <w:rFonts w:ascii="Arial" w:eastAsia="Arial" w:hAnsi="Arial" w:cs="Arial"/>
          <w:spacing w:val="-4"/>
        </w:rPr>
        <w:t xml:space="preserve">trade receivables, included in trade and other current receivables, </w:t>
      </w:r>
      <w:r w:rsidRPr="003015B2">
        <w:rPr>
          <w:rFonts w:ascii="Arial" w:eastAsia="Arial" w:hAnsi="Arial" w:cs="Arial"/>
        </w:rPr>
        <w:t>in</w:t>
      </w:r>
      <w:r w:rsidRPr="00660D0B">
        <w:rPr>
          <w:rFonts w:ascii="Arial" w:eastAsia="Arial" w:hAnsi="Arial" w:cs="Arial"/>
        </w:rPr>
        <w:t xml:space="preserve"> the statements of financial position, </w:t>
      </w:r>
      <w:r w:rsidR="00F7587C" w:rsidRPr="00660D0B">
        <w:rPr>
          <w:rFonts w:ascii="Arial" w:eastAsia="Arial Unicode MS" w:hAnsi="Arial" w:cs="Arial"/>
        </w:rPr>
        <w:t xml:space="preserve">can </w:t>
      </w:r>
      <w:r w:rsidR="00C85AFC" w:rsidRPr="00660D0B">
        <w:rPr>
          <w:rFonts w:ascii="Arial" w:eastAsia="Arial Unicode MS" w:hAnsi="Arial" w:cs="Arial"/>
        </w:rPr>
        <w:t xml:space="preserve">be </w:t>
      </w:r>
      <w:proofErr w:type="spellStart"/>
      <w:r w:rsidR="00C85AFC" w:rsidRPr="00660D0B">
        <w:rPr>
          <w:rFonts w:ascii="Arial" w:eastAsia="Arial Unicode MS" w:hAnsi="Arial" w:cs="Arial"/>
        </w:rPr>
        <w:t>analysed</w:t>
      </w:r>
      <w:proofErr w:type="spellEnd"/>
      <w:r w:rsidR="00C85AFC" w:rsidRPr="00660D0B">
        <w:rPr>
          <w:rFonts w:ascii="Arial" w:eastAsia="Arial Unicode MS" w:hAnsi="Arial" w:cs="Arial"/>
        </w:rPr>
        <w:t xml:space="preserve"> by their credit terms </w:t>
      </w:r>
      <w:r w:rsidR="00F7587C" w:rsidRPr="00660D0B">
        <w:rPr>
          <w:rFonts w:ascii="Arial" w:eastAsia="Arial Unicode MS" w:hAnsi="Arial" w:cs="Arial"/>
        </w:rPr>
        <w:t>as follows</w:t>
      </w:r>
      <w:r w:rsidRPr="00660D0B">
        <w:rPr>
          <w:rFonts w:ascii="Arial" w:eastAsia="Arial" w:hAnsi="Arial" w:cs="Arial"/>
        </w:rPr>
        <w:t>:</w:t>
      </w:r>
      <w:bookmarkEnd w:id="9"/>
    </w:p>
    <w:p w14:paraId="30936B86" w14:textId="77777777" w:rsidR="006A3FF5" w:rsidRPr="00660D0B" w:rsidRDefault="006A3FF5" w:rsidP="00D866AA">
      <w:pPr>
        <w:jc w:val="left"/>
        <w:rPr>
          <w:rFonts w:ascii="Arial" w:eastAsia="Arial" w:hAnsi="Arial" w:cs="Arial"/>
          <w:highlight w:val="white"/>
        </w:rPr>
      </w:pPr>
    </w:p>
    <w:tbl>
      <w:tblPr>
        <w:tblStyle w:val="ae"/>
        <w:tblW w:w="9450" w:type="dxa"/>
        <w:tblBorders>
          <w:top w:val="single" w:sz="8" w:space="0" w:color="000000"/>
          <w:bottom w:val="single" w:sz="8" w:space="0" w:color="000000"/>
        </w:tblBorders>
        <w:tblLayout w:type="fixed"/>
        <w:tblLook w:val="0000" w:firstRow="0" w:lastRow="0" w:firstColumn="0" w:lastColumn="0" w:noHBand="0" w:noVBand="0"/>
      </w:tblPr>
      <w:tblGrid>
        <w:gridCol w:w="3690"/>
        <w:gridCol w:w="1440"/>
        <w:gridCol w:w="1440"/>
        <w:gridCol w:w="1440"/>
        <w:gridCol w:w="1440"/>
      </w:tblGrid>
      <w:tr w:rsidR="00600A79" w:rsidRPr="00660D0B" w14:paraId="5D0ED594" w14:textId="77777777" w:rsidTr="00C65601">
        <w:tc>
          <w:tcPr>
            <w:tcW w:w="3690" w:type="dxa"/>
            <w:tcBorders>
              <w:top w:val="nil"/>
              <w:bottom w:val="nil"/>
            </w:tcBorders>
            <w:vAlign w:val="bottom"/>
          </w:tcPr>
          <w:p w14:paraId="605C0DFF" w14:textId="77777777" w:rsidR="008B7489" w:rsidRPr="00660D0B" w:rsidRDefault="008B7489" w:rsidP="00D866AA">
            <w:pPr>
              <w:pBdr>
                <w:top w:val="nil"/>
                <w:left w:val="nil"/>
                <w:bottom w:val="nil"/>
                <w:right w:val="nil"/>
                <w:between w:val="nil"/>
              </w:pBdr>
              <w:ind w:left="-101"/>
              <w:jc w:val="left"/>
              <w:rPr>
                <w:rFonts w:ascii="Arial" w:eastAsia="Arial" w:hAnsi="Arial" w:cs="Arial"/>
              </w:rPr>
            </w:pPr>
          </w:p>
        </w:tc>
        <w:tc>
          <w:tcPr>
            <w:tcW w:w="2880" w:type="dxa"/>
            <w:gridSpan w:val="2"/>
            <w:tcBorders>
              <w:top w:val="nil"/>
              <w:bottom w:val="single" w:sz="4" w:space="0" w:color="000000"/>
            </w:tcBorders>
            <w:vAlign w:val="bottom"/>
          </w:tcPr>
          <w:p w14:paraId="4691D278" w14:textId="77777777" w:rsidR="008B7489" w:rsidRPr="00660D0B" w:rsidRDefault="001B35DB" w:rsidP="00D866AA">
            <w:pPr>
              <w:pBdr>
                <w:top w:val="nil"/>
                <w:left w:val="nil"/>
                <w:bottom w:val="nil"/>
                <w:right w:val="nil"/>
                <w:between w:val="nil"/>
              </w:pBdr>
              <w:ind w:right="-72"/>
              <w:jc w:val="center"/>
              <w:rPr>
                <w:rFonts w:ascii="Arial" w:eastAsia="Arial" w:hAnsi="Arial" w:cs="Arial"/>
                <w:b/>
              </w:rPr>
            </w:pPr>
            <w:r w:rsidRPr="00660D0B">
              <w:rPr>
                <w:rFonts w:ascii="Arial" w:eastAsia="Arial" w:hAnsi="Arial" w:cs="Arial"/>
                <w:b/>
              </w:rPr>
              <w:t>Consolidated</w:t>
            </w:r>
          </w:p>
          <w:p w14:paraId="63440F79" w14:textId="77777777" w:rsidR="008B7489" w:rsidRPr="00660D0B" w:rsidRDefault="001B35DB" w:rsidP="00D866AA">
            <w:pPr>
              <w:pBdr>
                <w:top w:val="nil"/>
                <w:left w:val="nil"/>
                <w:bottom w:val="nil"/>
                <w:right w:val="nil"/>
                <w:between w:val="nil"/>
              </w:pBdr>
              <w:ind w:right="-72"/>
              <w:jc w:val="center"/>
              <w:rPr>
                <w:rFonts w:ascii="Arial" w:eastAsia="Arial" w:hAnsi="Arial" w:cs="Arial"/>
                <w:b/>
              </w:rPr>
            </w:pPr>
            <w:r w:rsidRPr="00660D0B">
              <w:rPr>
                <w:rFonts w:ascii="Arial" w:eastAsia="Arial" w:hAnsi="Arial" w:cs="Arial"/>
                <w:b/>
              </w:rPr>
              <w:t>financial information</w:t>
            </w:r>
          </w:p>
        </w:tc>
        <w:tc>
          <w:tcPr>
            <w:tcW w:w="2880" w:type="dxa"/>
            <w:gridSpan w:val="2"/>
            <w:tcBorders>
              <w:top w:val="nil"/>
              <w:bottom w:val="single" w:sz="4" w:space="0" w:color="000000"/>
            </w:tcBorders>
            <w:vAlign w:val="bottom"/>
          </w:tcPr>
          <w:p w14:paraId="4512728B" w14:textId="77777777" w:rsidR="008B7489" w:rsidRPr="00660D0B" w:rsidRDefault="001B35DB" w:rsidP="00D866AA">
            <w:pPr>
              <w:pBdr>
                <w:top w:val="nil"/>
                <w:left w:val="nil"/>
                <w:bottom w:val="nil"/>
                <w:right w:val="nil"/>
                <w:between w:val="nil"/>
              </w:pBdr>
              <w:ind w:right="-72"/>
              <w:jc w:val="center"/>
              <w:rPr>
                <w:rFonts w:ascii="Arial" w:eastAsia="Arial" w:hAnsi="Arial" w:cs="Arial"/>
                <w:b/>
              </w:rPr>
            </w:pPr>
            <w:r w:rsidRPr="00660D0B">
              <w:rPr>
                <w:rFonts w:ascii="Arial" w:eastAsia="Arial" w:hAnsi="Arial" w:cs="Arial"/>
                <w:b/>
              </w:rPr>
              <w:t>Separate</w:t>
            </w:r>
          </w:p>
          <w:p w14:paraId="6FC11350" w14:textId="77777777" w:rsidR="008B7489" w:rsidRPr="00660D0B" w:rsidRDefault="001B35DB" w:rsidP="00D866AA">
            <w:pPr>
              <w:pBdr>
                <w:top w:val="nil"/>
                <w:left w:val="nil"/>
                <w:bottom w:val="nil"/>
                <w:right w:val="nil"/>
                <w:between w:val="nil"/>
              </w:pBdr>
              <w:ind w:right="-72"/>
              <w:jc w:val="center"/>
              <w:rPr>
                <w:rFonts w:ascii="Arial" w:eastAsia="Arial" w:hAnsi="Arial" w:cs="Arial"/>
                <w:b/>
              </w:rPr>
            </w:pPr>
            <w:r w:rsidRPr="00660D0B">
              <w:rPr>
                <w:rFonts w:ascii="Arial" w:eastAsia="Arial" w:hAnsi="Arial" w:cs="Arial"/>
                <w:b/>
              </w:rPr>
              <w:t>financial information</w:t>
            </w:r>
          </w:p>
        </w:tc>
      </w:tr>
      <w:tr w:rsidR="00600A79" w:rsidRPr="00660D0B" w14:paraId="75EFBE67" w14:textId="77777777" w:rsidTr="00C65601">
        <w:tc>
          <w:tcPr>
            <w:tcW w:w="3690" w:type="dxa"/>
            <w:tcBorders>
              <w:top w:val="nil"/>
              <w:bottom w:val="nil"/>
            </w:tcBorders>
            <w:vAlign w:val="bottom"/>
          </w:tcPr>
          <w:p w14:paraId="1D246FCD" w14:textId="77777777" w:rsidR="00A14ACC" w:rsidRPr="00660D0B" w:rsidRDefault="00A14ACC" w:rsidP="00A14ACC">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single" w:sz="4" w:space="0" w:color="000000"/>
              <w:bottom w:val="nil"/>
            </w:tcBorders>
            <w:vAlign w:val="bottom"/>
          </w:tcPr>
          <w:p w14:paraId="05B1D315" w14:textId="5A0BD042" w:rsidR="00A14ACC" w:rsidRPr="00660D0B" w:rsidRDefault="00C1180A" w:rsidP="00A14ACC">
            <w:pPr>
              <w:pBdr>
                <w:top w:val="nil"/>
                <w:left w:val="nil"/>
                <w:bottom w:val="nil"/>
                <w:right w:val="nil"/>
                <w:between w:val="nil"/>
              </w:pBdr>
              <w:ind w:right="-72"/>
              <w:jc w:val="right"/>
              <w:rPr>
                <w:rFonts w:ascii="Arial" w:eastAsia="Arial" w:hAnsi="Arial" w:cs="Arial"/>
                <w:b/>
                <w:spacing w:val="-4"/>
              </w:rPr>
            </w:pPr>
            <w:r w:rsidRPr="00660D0B">
              <w:rPr>
                <w:rFonts w:ascii="Arial" w:eastAsia="Arial" w:hAnsi="Arial" w:cs="Arial"/>
                <w:b/>
                <w:spacing w:val="-4"/>
                <w:lang w:val="en-GB"/>
              </w:rPr>
              <w:t>31 March</w:t>
            </w:r>
          </w:p>
        </w:tc>
        <w:tc>
          <w:tcPr>
            <w:tcW w:w="1440" w:type="dxa"/>
            <w:tcBorders>
              <w:top w:val="single" w:sz="4" w:space="0" w:color="000000"/>
              <w:bottom w:val="nil"/>
            </w:tcBorders>
            <w:vAlign w:val="bottom"/>
          </w:tcPr>
          <w:p w14:paraId="7654D5A9" w14:textId="72C02D1A" w:rsidR="00A14ACC" w:rsidRPr="00660D0B" w:rsidRDefault="00117A36" w:rsidP="00A14ACC">
            <w:pPr>
              <w:pBdr>
                <w:top w:val="nil"/>
                <w:left w:val="nil"/>
                <w:bottom w:val="nil"/>
                <w:right w:val="nil"/>
                <w:between w:val="nil"/>
              </w:pBdr>
              <w:ind w:left="-65" w:right="-72"/>
              <w:jc w:val="right"/>
              <w:rPr>
                <w:rFonts w:ascii="Arial" w:eastAsia="Arial" w:hAnsi="Arial" w:cs="Arial"/>
                <w:b/>
              </w:rPr>
            </w:pPr>
            <w:r w:rsidRPr="00660D0B">
              <w:rPr>
                <w:rFonts w:ascii="Arial" w:eastAsia="Arial" w:hAnsi="Arial" w:cs="Arial"/>
                <w:b/>
                <w:lang w:val="en-GB"/>
              </w:rPr>
              <w:t>31</w:t>
            </w:r>
            <w:r w:rsidR="00A14ACC" w:rsidRPr="00660D0B">
              <w:rPr>
                <w:rFonts w:ascii="Arial" w:eastAsia="Arial" w:hAnsi="Arial" w:cs="Arial"/>
                <w:b/>
              </w:rPr>
              <w:t xml:space="preserve"> December</w:t>
            </w:r>
          </w:p>
        </w:tc>
        <w:tc>
          <w:tcPr>
            <w:tcW w:w="1440" w:type="dxa"/>
            <w:tcBorders>
              <w:top w:val="single" w:sz="4" w:space="0" w:color="000000"/>
              <w:bottom w:val="nil"/>
            </w:tcBorders>
            <w:vAlign w:val="bottom"/>
          </w:tcPr>
          <w:p w14:paraId="1DAE3E5D" w14:textId="7249CEF1" w:rsidR="00A14ACC" w:rsidRPr="00660D0B" w:rsidRDefault="00C1180A" w:rsidP="00A14ACC">
            <w:pPr>
              <w:pBdr>
                <w:top w:val="nil"/>
                <w:left w:val="nil"/>
                <w:bottom w:val="nil"/>
                <w:right w:val="nil"/>
                <w:between w:val="nil"/>
              </w:pBdr>
              <w:ind w:right="-72"/>
              <w:jc w:val="right"/>
              <w:rPr>
                <w:rFonts w:ascii="Arial" w:eastAsia="Arial" w:hAnsi="Arial" w:cs="Arial"/>
                <w:b/>
                <w:spacing w:val="-4"/>
              </w:rPr>
            </w:pPr>
            <w:r w:rsidRPr="00660D0B">
              <w:rPr>
                <w:rFonts w:ascii="Arial" w:eastAsia="Arial" w:hAnsi="Arial" w:cs="Arial"/>
                <w:b/>
                <w:spacing w:val="-4"/>
                <w:lang w:val="en-GB"/>
              </w:rPr>
              <w:t>31 March</w:t>
            </w:r>
          </w:p>
        </w:tc>
        <w:tc>
          <w:tcPr>
            <w:tcW w:w="1440" w:type="dxa"/>
            <w:tcBorders>
              <w:top w:val="single" w:sz="4" w:space="0" w:color="000000"/>
              <w:bottom w:val="nil"/>
            </w:tcBorders>
            <w:vAlign w:val="bottom"/>
          </w:tcPr>
          <w:p w14:paraId="1C795648" w14:textId="6A1C57FF" w:rsidR="00A14ACC" w:rsidRPr="00660D0B" w:rsidRDefault="00117A36" w:rsidP="00A14ACC">
            <w:pPr>
              <w:pBdr>
                <w:top w:val="nil"/>
                <w:left w:val="nil"/>
                <w:bottom w:val="nil"/>
                <w:right w:val="nil"/>
                <w:between w:val="nil"/>
              </w:pBdr>
              <w:ind w:left="-65" w:right="-72"/>
              <w:jc w:val="right"/>
              <w:rPr>
                <w:rFonts w:ascii="Arial" w:eastAsia="Arial" w:hAnsi="Arial" w:cs="Arial"/>
                <w:b/>
              </w:rPr>
            </w:pPr>
            <w:r w:rsidRPr="00660D0B">
              <w:rPr>
                <w:rFonts w:ascii="Arial" w:eastAsia="Arial" w:hAnsi="Arial" w:cs="Arial"/>
                <w:b/>
                <w:lang w:val="en-GB"/>
              </w:rPr>
              <w:t>31</w:t>
            </w:r>
            <w:r w:rsidR="00A14ACC" w:rsidRPr="00660D0B">
              <w:rPr>
                <w:rFonts w:ascii="Arial" w:eastAsia="Arial" w:hAnsi="Arial" w:cs="Arial"/>
                <w:b/>
              </w:rPr>
              <w:t xml:space="preserve"> December</w:t>
            </w:r>
          </w:p>
        </w:tc>
      </w:tr>
      <w:tr w:rsidR="00600A79" w:rsidRPr="00660D0B" w14:paraId="5C7A9826" w14:textId="77777777" w:rsidTr="00C65601">
        <w:tc>
          <w:tcPr>
            <w:tcW w:w="3690" w:type="dxa"/>
            <w:tcBorders>
              <w:top w:val="nil"/>
              <w:bottom w:val="nil"/>
            </w:tcBorders>
            <w:vAlign w:val="bottom"/>
          </w:tcPr>
          <w:p w14:paraId="096862BE" w14:textId="77777777" w:rsidR="00A14ACC" w:rsidRPr="00660D0B" w:rsidRDefault="00A14ACC" w:rsidP="00A14ACC">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nil"/>
              <w:bottom w:val="nil"/>
            </w:tcBorders>
            <w:vAlign w:val="bottom"/>
          </w:tcPr>
          <w:p w14:paraId="04A0C71A" w14:textId="70FC916B" w:rsidR="00A14ACC" w:rsidRPr="00660D0B" w:rsidRDefault="00C1180A" w:rsidP="00A14ACC">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lang w:val="en-GB"/>
              </w:rPr>
              <w:t>2026</w:t>
            </w:r>
          </w:p>
        </w:tc>
        <w:tc>
          <w:tcPr>
            <w:tcW w:w="1440" w:type="dxa"/>
            <w:tcBorders>
              <w:top w:val="nil"/>
              <w:bottom w:val="nil"/>
            </w:tcBorders>
            <w:vAlign w:val="bottom"/>
          </w:tcPr>
          <w:p w14:paraId="2702ED24" w14:textId="2D62F2BC" w:rsidR="00A14ACC" w:rsidRPr="00660D0B" w:rsidRDefault="00C1180A" w:rsidP="00A14ACC">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lang w:val="en-GB"/>
              </w:rPr>
              <w:t>2025</w:t>
            </w:r>
          </w:p>
        </w:tc>
        <w:tc>
          <w:tcPr>
            <w:tcW w:w="1440" w:type="dxa"/>
            <w:tcBorders>
              <w:top w:val="nil"/>
              <w:bottom w:val="nil"/>
            </w:tcBorders>
            <w:vAlign w:val="bottom"/>
          </w:tcPr>
          <w:p w14:paraId="36503680" w14:textId="20134B3D" w:rsidR="00A14ACC" w:rsidRPr="00660D0B" w:rsidRDefault="00C1180A" w:rsidP="00A14ACC">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lang w:val="en-GB"/>
              </w:rPr>
              <w:t>2026</w:t>
            </w:r>
          </w:p>
        </w:tc>
        <w:tc>
          <w:tcPr>
            <w:tcW w:w="1440" w:type="dxa"/>
            <w:tcBorders>
              <w:top w:val="nil"/>
              <w:bottom w:val="nil"/>
            </w:tcBorders>
            <w:vAlign w:val="bottom"/>
          </w:tcPr>
          <w:p w14:paraId="3E479DB9" w14:textId="486337FF" w:rsidR="00A14ACC" w:rsidRPr="00660D0B" w:rsidRDefault="00C1180A" w:rsidP="00A14ACC">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lang w:val="en-GB"/>
              </w:rPr>
              <w:t>2025</w:t>
            </w:r>
          </w:p>
        </w:tc>
      </w:tr>
      <w:tr w:rsidR="00600A79" w:rsidRPr="00660D0B" w14:paraId="749DDD41" w14:textId="77777777" w:rsidTr="00C65601">
        <w:tc>
          <w:tcPr>
            <w:tcW w:w="3690" w:type="dxa"/>
            <w:tcBorders>
              <w:top w:val="nil"/>
              <w:bottom w:val="nil"/>
            </w:tcBorders>
            <w:vAlign w:val="bottom"/>
          </w:tcPr>
          <w:p w14:paraId="662BD0C1" w14:textId="77777777" w:rsidR="0031266A" w:rsidRPr="00660D0B" w:rsidRDefault="0031266A" w:rsidP="00D866AA">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nil"/>
              <w:bottom w:val="single" w:sz="4" w:space="0" w:color="000000"/>
            </w:tcBorders>
            <w:vAlign w:val="bottom"/>
          </w:tcPr>
          <w:p w14:paraId="39F46BFB" w14:textId="48C71613" w:rsidR="0031266A" w:rsidRPr="00660D0B" w:rsidRDefault="0031266A" w:rsidP="00D866AA">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Baht</w:t>
            </w:r>
          </w:p>
        </w:tc>
        <w:tc>
          <w:tcPr>
            <w:tcW w:w="1440" w:type="dxa"/>
            <w:tcBorders>
              <w:top w:val="nil"/>
              <w:bottom w:val="single" w:sz="4" w:space="0" w:color="000000"/>
            </w:tcBorders>
            <w:vAlign w:val="bottom"/>
          </w:tcPr>
          <w:p w14:paraId="70DF5D4A" w14:textId="4DBA7BFD" w:rsidR="0031266A" w:rsidRPr="00660D0B" w:rsidRDefault="0031266A" w:rsidP="00D866AA">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Baht</w:t>
            </w:r>
          </w:p>
        </w:tc>
        <w:tc>
          <w:tcPr>
            <w:tcW w:w="1440" w:type="dxa"/>
            <w:tcBorders>
              <w:top w:val="nil"/>
              <w:bottom w:val="single" w:sz="4" w:space="0" w:color="000000"/>
            </w:tcBorders>
            <w:vAlign w:val="bottom"/>
          </w:tcPr>
          <w:p w14:paraId="440AC94F" w14:textId="7F21FD48" w:rsidR="0031266A" w:rsidRPr="00660D0B" w:rsidRDefault="0031266A" w:rsidP="00D866AA">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Baht</w:t>
            </w:r>
          </w:p>
        </w:tc>
        <w:tc>
          <w:tcPr>
            <w:tcW w:w="1440" w:type="dxa"/>
            <w:tcBorders>
              <w:top w:val="nil"/>
              <w:bottom w:val="single" w:sz="4" w:space="0" w:color="000000"/>
            </w:tcBorders>
            <w:vAlign w:val="bottom"/>
          </w:tcPr>
          <w:p w14:paraId="6CD9A50D" w14:textId="249E7FEA" w:rsidR="0031266A" w:rsidRPr="00660D0B" w:rsidRDefault="0031266A" w:rsidP="00D866AA">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Baht</w:t>
            </w:r>
          </w:p>
        </w:tc>
      </w:tr>
      <w:tr w:rsidR="00600A79" w:rsidRPr="00660D0B" w14:paraId="6BC669D3" w14:textId="77777777" w:rsidTr="00C65601">
        <w:tc>
          <w:tcPr>
            <w:tcW w:w="3690" w:type="dxa"/>
            <w:tcBorders>
              <w:top w:val="nil"/>
              <w:bottom w:val="nil"/>
            </w:tcBorders>
            <w:vAlign w:val="center"/>
          </w:tcPr>
          <w:p w14:paraId="673DF86D" w14:textId="77777777" w:rsidR="008B7489" w:rsidRPr="00660D0B" w:rsidRDefault="008B7489" w:rsidP="00D866AA">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single" w:sz="4" w:space="0" w:color="000000"/>
              <w:bottom w:val="nil"/>
            </w:tcBorders>
            <w:vAlign w:val="center"/>
          </w:tcPr>
          <w:p w14:paraId="4F706A81" w14:textId="77777777" w:rsidR="008B7489" w:rsidRPr="00660D0B" w:rsidRDefault="008B7489" w:rsidP="00D866AA">
            <w:pPr>
              <w:pBdr>
                <w:top w:val="nil"/>
                <w:left w:val="nil"/>
                <w:bottom w:val="nil"/>
                <w:right w:val="nil"/>
                <w:between w:val="nil"/>
              </w:pBdr>
              <w:ind w:right="-72"/>
              <w:jc w:val="right"/>
              <w:rPr>
                <w:rFonts w:ascii="Arial" w:eastAsia="Arial" w:hAnsi="Arial" w:cs="Arial"/>
              </w:rPr>
            </w:pPr>
          </w:p>
        </w:tc>
        <w:tc>
          <w:tcPr>
            <w:tcW w:w="1440" w:type="dxa"/>
            <w:tcBorders>
              <w:top w:val="single" w:sz="4" w:space="0" w:color="000000"/>
              <w:bottom w:val="nil"/>
            </w:tcBorders>
            <w:vAlign w:val="center"/>
          </w:tcPr>
          <w:p w14:paraId="26B2A8D6" w14:textId="77777777" w:rsidR="008B7489" w:rsidRPr="00660D0B" w:rsidRDefault="008B7489" w:rsidP="00D866AA">
            <w:pPr>
              <w:pBdr>
                <w:top w:val="nil"/>
                <w:left w:val="nil"/>
                <w:bottom w:val="nil"/>
                <w:right w:val="nil"/>
                <w:between w:val="nil"/>
              </w:pBdr>
              <w:ind w:right="-72"/>
              <w:jc w:val="right"/>
              <w:rPr>
                <w:rFonts w:ascii="Arial" w:eastAsia="Arial" w:hAnsi="Arial" w:cs="Arial"/>
              </w:rPr>
            </w:pPr>
          </w:p>
        </w:tc>
        <w:tc>
          <w:tcPr>
            <w:tcW w:w="1440" w:type="dxa"/>
            <w:tcBorders>
              <w:top w:val="single" w:sz="4" w:space="0" w:color="000000"/>
              <w:bottom w:val="nil"/>
            </w:tcBorders>
            <w:vAlign w:val="center"/>
          </w:tcPr>
          <w:p w14:paraId="2F03E8A5" w14:textId="77777777" w:rsidR="008B7489" w:rsidRPr="00660D0B" w:rsidRDefault="008B7489" w:rsidP="00D866AA">
            <w:pPr>
              <w:pBdr>
                <w:top w:val="nil"/>
                <w:left w:val="nil"/>
                <w:bottom w:val="nil"/>
                <w:right w:val="nil"/>
                <w:between w:val="nil"/>
              </w:pBdr>
              <w:ind w:right="-72"/>
              <w:jc w:val="right"/>
              <w:rPr>
                <w:rFonts w:ascii="Arial" w:eastAsia="Arial" w:hAnsi="Arial" w:cs="Arial"/>
              </w:rPr>
            </w:pPr>
          </w:p>
        </w:tc>
        <w:tc>
          <w:tcPr>
            <w:tcW w:w="1440" w:type="dxa"/>
            <w:tcBorders>
              <w:top w:val="single" w:sz="4" w:space="0" w:color="000000"/>
              <w:bottom w:val="nil"/>
            </w:tcBorders>
            <w:vAlign w:val="center"/>
          </w:tcPr>
          <w:p w14:paraId="4400BFAF" w14:textId="77777777" w:rsidR="008B7489" w:rsidRPr="00660D0B" w:rsidRDefault="008B7489" w:rsidP="00D866AA">
            <w:pPr>
              <w:pBdr>
                <w:top w:val="nil"/>
                <w:left w:val="nil"/>
                <w:bottom w:val="nil"/>
                <w:right w:val="nil"/>
                <w:between w:val="nil"/>
              </w:pBdr>
              <w:ind w:right="-72"/>
              <w:jc w:val="right"/>
              <w:rPr>
                <w:rFonts w:ascii="Arial" w:eastAsia="Arial" w:hAnsi="Arial" w:cs="Arial"/>
              </w:rPr>
            </w:pPr>
          </w:p>
        </w:tc>
      </w:tr>
      <w:tr w:rsidR="00161D0E" w:rsidRPr="00660D0B" w14:paraId="37204D63" w14:textId="77777777">
        <w:tc>
          <w:tcPr>
            <w:tcW w:w="3690" w:type="dxa"/>
            <w:tcBorders>
              <w:top w:val="nil"/>
              <w:bottom w:val="nil"/>
            </w:tcBorders>
            <w:vAlign w:val="center"/>
          </w:tcPr>
          <w:p w14:paraId="35D6A7E8" w14:textId="77777777" w:rsidR="00161D0E" w:rsidRPr="00660D0B" w:rsidRDefault="00161D0E" w:rsidP="00161D0E">
            <w:pPr>
              <w:pBdr>
                <w:top w:val="nil"/>
                <w:left w:val="nil"/>
                <w:bottom w:val="nil"/>
                <w:right w:val="nil"/>
                <w:between w:val="nil"/>
              </w:pBdr>
              <w:tabs>
                <w:tab w:val="right" w:pos="9810"/>
              </w:tabs>
              <w:ind w:left="-101"/>
              <w:jc w:val="left"/>
              <w:rPr>
                <w:rFonts w:ascii="Arial" w:eastAsia="Arial" w:hAnsi="Arial" w:cs="Arial"/>
              </w:rPr>
            </w:pPr>
            <w:r w:rsidRPr="00660D0B">
              <w:rPr>
                <w:rFonts w:ascii="Arial" w:eastAsia="Arial" w:hAnsi="Arial" w:cs="Arial"/>
              </w:rPr>
              <w:t>Within due</w:t>
            </w:r>
          </w:p>
        </w:tc>
        <w:tc>
          <w:tcPr>
            <w:tcW w:w="1440" w:type="dxa"/>
            <w:tcBorders>
              <w:top w:val="nil"/>
              <w:bottom w:val="nil"/>
            </w:tcBorders>
          </w:tcPr>
          <w:p w14:paraId="06F44A9F" w14:textId="2E3323C5" w:rsidR="00161D0E" w:rsidRPr="00660D0B" w:rsidRDefault="00161D0E" w:rsidP="00161D0E">
            <w:pPr>
              <w:ind w:left="-40" w:right="-72"/>
              <w:jc w:val="right"/>
              <w:rPr>
                <w:rFonts w:ascii="Arial" w:hAnsi="Arial" w:cs="Arial"/>
                <w:lang w:val="en-GB"/>
              </w:rPr>
            </w:pPr>
            <w:r w:rsidRPr="00660D0B">
              <w:rPr>
                <w:rFonts w:ascii="Arial" w:hAnsi="Arial" w:cs="Arial"/>
                <w:lang w:val="en-GB"/>
              </w:rPr>
              <w:t xml:space="preserve"> 94,485,333 </w:t>
            </w:r>
          </w:p>
        </w:tc>
        <w:tc>
          <w:tcPr>
            <w:tcW w:w="1440" w:type="dxa"/>
            <w:tcBorders>
              <w:top w:val="nil"/>
              <w:bottom w:val="nil"/>
            </w:tcBorders>
          </w:tcPr>
          <w:p w14:paraId="64DF7958" w14:textId="7AEFF73B" w:rsidR="00161D0E" w:rsidRPr="00660D0B" w:rsidRDefault="00161D0E" w:rsidP="00161D0E">
            <w:pPr>
              <w:ind w:left="-40" w:right="-72"/>
              <w:jc w:val="right"/>
              <w:rPr>
                <w:rFonts w:ascii="Arial" w:hAnsi="Arial" w:cs="Arial"/>
                <w:lang w:val="en-GB"/>
              </w:rPr>
            </w:pPr>
            <w:r w:rsidRPr="00660D0B">
              <w:rPr>
                <w:rFonts w:ascii="Arial" w:hAnsi="Arial" w:cs="Arial"/>
                <w:lang w:val="en-GB"/>
              </w:rPr>
              <w:t xml:space="preserve"> 83,830,260 </w:t>
            </w:r>
          </w:p>
        </w:tc>
        <w:tc>
          <w:tcPr>
            <w:tcW w:w="1440" w:type="dxa"/>
            <w:tcBorders>
              <w:top w:val="nil"/>
              <w:bottom w:val="nil"/>
            </w:tcBorders>
          </w:tcPr>
          <w:p w14:paraId="6C3F1F06" w14:textId="62EC9B40" w:rsidR="00161D0E" w:rsidRPr="00660D0B" w:rsidRDefault="00161D0E" w:rsidP="00161D0E">
            <w:pPr>
              <w:ind w:left="-40" w:right="-72"/>
              <w:jc w:val="right"/>
              <w:rPr>
                <w:rFonts w:ascii="Arial" w:hAnsi="Arial" w:cs="Arial"/>
                <w:lang w:val="en-GB"/>
              </w:rPr>
            </w:pPr>
            <w:r w:rsidRPr="00660D0B">
              <w:rPr>
                <w:rFonts w:ascii="Arial" w:hAnsi="Arial" w:cs="Arial"/>
                <w:lang w:val="en-GB"/>
              </w:rPr>
              <w:t xml:space="preserve"> 59,929,498 </w:t>
            </w:r>
          </w:p>
        </w:tc>
        <w:tc>
          <w:tcPr>
            <w:tcW w:w="1440" w:type="dxa"/>
            <w:tcBorders>
              <w:top w:val="nil"/>
              <w:bottom w:val="nil"/>
            </w:tcBorders>
          </w:tcPr>
          <w:p w14:paraId="4C962543" w14:textId="2A0CDA2A" w:rsidR="00161D0E" w:rsidRPr="00660D0B" w:rsidRDefault="00161D0E" w:rsidP="00161D0E">
            <w:pPr>
              <w:ind w:left="-40" w:right="-72"/>
              <w:jc w:val="right"/>
              <w:rPr>
                <w:rFonts w:ascii="Arial" w:hAnsi="Arial" w:cs="Arial"/>
                <w:lang w:val="en-GB"/>
              </w:rPr>
            </w:pPr>
            <w:r w:rsidRPr="00660D0B">
              <w:rPr>
                <w:rFonts w:ascii="Arial" w:hAnsi="Arial" w:cs="Arial"/>
                <w:lang w:val="en-GB"/>
              </w:rPr>
              <w:t xml:space="preserve"> 56,488,712 </w:t>
            </w:r>
          </w:p>
        </w:tc>
      </w:tr>
      <w:tr w:rsidR="00161D0E" w:rsidRPr="00660D0B" w14:paraId="73D430EE" w14:textId="77777777">
        <w:tc>
          <w:tcPr>
            <w:tcW w:w="3690" w:type="dxa"/>
            <w:tcBorders>
              <w:top w:val="nil"/>
              <w:bottom w:val="nil"/>
            </w:tcBorders>
            <w:vAlign w:val="center"/>
          </w:tcPr>
          <w:p w14:paraId="5725D36A" w14:textId="05F69E32" w:rsidR="00161D0E" w:rsidRPr="00660D0B" w:rsidRDefault="00161D0E" w:rsidP="00161D0E">
            <w:pPr>
              <w:pBdr>
                <w:top w:val="nil"/>
                <w:left w:val="nil"/>
                <w:bottom w:val="nil"/>
                <w:right w:val="nil"/>
                <w:between w:val="nil"/>
              </w:pBdr>
              <w:tabs>
                <w:tab w:val="right" w:pos="9810"/>
              </w:tabs>
              <w:ind w:left="-101"/>
              <w:jc w:val="left"/>
              <w:rPr>
                <w:rFonts w:ascii="Arial" w:eastAsia="Arial" w:hAnsi="Arial" w:cs="Arial"/>
              </w:rPr>
            </w:pPr>
            <w:r w:rsidRPr="00660D0B">
              <w:rPr>
                <w:rFonts w:ascii="Arial" w:eastAsia="Arial" w:hAnsi="Arial" w:cs="Arial"/>
              </w:rPr>
              <w:t xml:space="preserve">Up to </w:t>
            </w:r>
            <w:r w:rsidRPr="00660D0B">
              <w:rPr>
                <w:rFonts w:ascii="Arial" w:eastAsia="Arial" w:hAnsi="Arial" w:cs="Arial"/>
                <w:lang w:val="en-GB"/>
              </w:rPr>
              <w:t>3</w:t>
            </w:r>
            <w:r w:rsidRPr="00660D0B">
              <w:rPr>
                <w:rFonts w:ascii="Arial" w:eastAsia="Arial" w:hAnsi="Arial" w:cs="Arial"/>
              </w:rPr>
              <w:t xml:space="preserve"> months</w:t>
            </w:r>
          </w:p>
        </w:tc>
        <w:tc>
          <w:tcPr>
            <w:tcW w:w="1440" w:type="dxa"/>
            <w:tcBorders>
              <w:top w:val="nil"/>
              <w:bottom w:val="nil"/>
            </w:tcBorders>
          </w:tcPr>
          <w:p w14:paraId="612C782D" w14:textId="4A1A5706" w:rsidR="00161D0E" w:rsidRPr="00660D0B" w:rsidRDefault="00161D0E" w:rsidP="00161D0E">
            <w:pPr>
              <w:ind w:left="-40" w:right="-72"/>
              <w:jc w:val="right"/>
              <w:rPr>
                <w:rFonts w:ascii="Arial" w:hAnsi="Arial" w:cs="Arial"/>
                <w:lang w:val="en-GB"/>
              </w:rPr>
            </w:pPr>
            <w:r w:rsidRPr="00660D0B">
              <w:rPr>
                <w:rFonts w:ascii="Arial" w:hAnsi="Arial" w:cs="Arial"/>
                <w:lang w:val="en-GB"/>
              </w:rPr>
              <w:t xml:space="preserve"> 39,737,306 </w:t>
            </w:r>
          </w:p>
        </w:tc>
        <w:tc>
          <w:tcPr>
            <w:tcW w:w="1440" w:type="dxa"/>
            <w:tcBorders>
              <w:top w:val="nil"/>
              <w:bottom w:val="nil"/>
            </w:tcBorders>
          </w:tcPr>
          <w:p w14:paraId="020B3B0E" w14:textId="6F894BE1" w:rsidR="00161D0E" w:rsidRPr="00660D0B" w:rsidRDefault="00161D0E" w:rsidP="00161D0E">
            <w:pPr>
              <w:ind w:left="-40" w:right="-72"/>
              <w:jc w:val="right"/>
              <w:rPr>
                <w:rFonts w:ascii="Arial" w:hAnsi="Arial" w:cs="Arial"/>
                <w:lang w:val="en-GB"/>
              </w:rPr>
            </w:pPr>
            <w:r w:rsidRPr="00660D0B">
              <w:rPr>
                <w:rFonts w:ascii="Arial" w:hAnsi="Arial" w:cs="Arial"/>
                <w:lang w:val="en-GB"/>
              </w:rPr>
              <w:t xml:space="preserve"> 24,220,928 </w:t>
            </w:r>
          </w:p>
        </w:tc>
        <w:tc>
          <w:tcPr>
            <w:tcW w:w="1440" w:type="dxa"/>
            <w:tcBorders>
              <w:top w:val="nil"/>
              <w:bottom w:val="nil"/>
            </w:tcBorders>
          </w:tcPr>
          <w:p w14:paraId="03E5405C" w14:textId="0130FA9E" w:rsidR="00161D0E" w:rsidRPr="00660D0B" w:rsidRDefault="00161D0E" w:rsidP="00161D0E">
            <w:pPr>
              <w:ind w:left="-40" w:right="-72"/>
              <w:jc w:val="right"/>
              <w:rPr>
                <w:rFonts w:ascii="Arial" w:hAnsi="Arial" w:cs="Arial"/>
                <w:lang w:val="en-GB"/>
              </w:rPr>
            </w:pPr>
            <w:r w:rsidRPr="00660D0B">
              <w:rPr>
                <w:rFonts w:ascii="Arial" w:hAnsi="Arial" w:cs="Arial"/>
                <w:lang w:val="en-GB"/>
              </w:rPr>
              <w:t xml:space="preserve"> 17,842,752 </w:t>
            </w:r>
          </w:p>
        </w:tc>
        <w:tc>
          <w:tcPr>
            <w:tcW w:w="1440" w:type="dxa"/>
            <w:tcBorders>
              <w:top w:val="nil"/>
              <w:bottom w:val="nil"/>
            </w:tcBorders>
          </w:tcPr>
          <w:p w14:paraId="0CE2CCB7" w14:textId="4F0B26E3" w:rsidR="00161D0E" w:rsidRPr="00660D0B" w:rsidRDefault="00161D0E" w:rsidP="00161D0E">
            <w:pPr>
              <w:ind w:left="-40" w:right="-72"/>
              <w:jc w:val="right"/>
              <w:rPr>
                <w:rFonts w:ascii="Arial" w:hAnsi="Arial" w:cs="Arial"/>
                <w:lang w:val="en-GB"/>
              </w:rPr>
            </w:pPr>
            <w:r w:rsidRPr="00660D0B">
              <w:rPr>
                <w:rFonts w:ascii="Arial" w:hAnsi="Arial" w:cs="Arial"/>
                <w:lang w:val="en-GB"/>
              </w:rPr>
              <w:t xml:space="preserve"> 9,944,211 </w:t>
            </w:r>
          </w:p>
        </w:tc>
      </w:tr>
      <w:tr w:rsidR="00161D0E" w:rsidRPr="00660D0B" w14:paraId="33141F5E" w14:textId="77777777">
        <w:tc>
          <w:tcPr>
            <w:tcW w:w="3690" w:type="dxa"/>
            <w:tcBorders>
              <w:top w:val="nil"/>
              <w:bottom w:val="nil"/>
            </w:tcBorders>
            <w:vAlign w:val="center"/>
          </w:tcPr>
          <w:p w14:paraId="2E660EB4" w14:textId="58A247BB" w:rsidR="00161D0E" w:rsidRPr="00660D0B" w:rsidRDefault="00161D0E" w:rsidP="00161D0E">
            <w:pPr>
              <w:pBdr>
                <w:top w:val="nil"/>
                <w:left w:val="nil"/>
                <w:bottom w:val="nil"/>
                <w:right w:val="nil"/>
                <w:between w:val="nil"/>
              </w:pBdr>
              <w:tabs>
                <w:tab w:val="right" w:pos="9810"/>
              </w:tabs>
              <w:ind w:left="-101"/>
              <w:jc w:val="left"/>
              <w:rPr>
                <w:rFonts w:ascii="Arial" w:eastAsia="Arial" w:hAnsi="Arial" w:cs="Arial"/>
              </w:rPr>
            </w:pPr>
            <w:r w:rsidRPr="00660D0B">
              <w:rPr>
                <w:rFonts w:ascii="Arial" w:eastAsia="Arial" w:hAnsi="Arial" w:cs="Arial"/>
                <w:lang w:val="en-GB"/>
              </w:rPr>
              <w:t>3</w:t>
            </w:r>
            <w:r w:rsidRPr="00660D0B">
              <w:rPr>
                <w:rFonts w:ascii="Arial" w:eastAsia="Arial" w:hAnsi="Arial" w:cs="Arial"/>
              </w:rPr>
              <w:t xml:space="preserve"> - </w:t>
            </w:r>
            <w:r w:rsidRPr="00660D0B">
              <w:rPr>
                <w:rFonts w:ascii="Arial" w:eastAsia="Arial" w:hAnsi="Arial" w:cs="Arial"/>
                <w:lang w:val="en-GB"/>
              </w:rPr>
              <w:t>6</w:t>
            </w:r>
            <w:r w:rsidRPr="00660D0B">
              <w:rPr>
                <w:rFonts w:ascii="Arial" w:eastAsia="Arial" w:hAnsi="Arial" w:cs="Arial"/>
              </w:rPr>
              <w:t xml:space="preserve"> months</w:t>
            </w:r>
          </w:p>
        </w:tc>
        <w:tc>
          <w:tcPr>
            <w:tcW w:w="1440" w:type="dxa"/>
            <w:tcBorders>
              <w:top w:val="nil"/>
              <w:bottom w:val="nil"/>
            </w:tcBorders>
          </w:tcPr>
          <w:p w14:paraId="1C4EE616" w14:textId="79DFA1BD" w:rsidR="00161D0E" w:rsidRPr="00660D0B" w:rsidRDefault="00161D0E" w:rsidP="00161D0E">
            <w:pPr>
              <w:ind w:left="-40" w:right="-72"/>
              <w:jc w:val="right"/>
              <w:rPr>
                <w:rFonts w:ascii="Arial" w:hAnsi="Arial" w:cs="Arial"/>
                <w:lang w:val="en-GB"/>
              </w:rPr>
            </w:pPr>
            <w:r w:rsidRPr="00660D0B">
              <w:rPr>
                <w:rFonts w:ascii="Arial" w:hAnsi="Arial" w:cs="Arial"/>
                <w:lang w:val="en-GB"/>
              </w:rPr>
              <w:t xml:space="preserve"> 2,438,018 </w:t>
            </w:r>
          </w:p>
        </w:tc>
        <w:tc>
          <w:tcPr>
            <w:tcW w:w="1440" w:type="dxa"/>
            <w:tcBorders>
              <w:top w:val="nil"/>
              <w:bottom w:val="nil"/>
            </w:tcBorders>
          </w:tcPr>
          <w:p w14:paraId="19DD938A" w14:textId="134CBBB6" w:rsidR="00161D0E" w:rsidRPr="00660D0B" w:rsidRDefault="00161D0E" w:rsidP="00161D0E">
            <w:pPr>
              <w:ind w:left="-40" w:right="-72"/>
              <w:jc w:val="right"/>
              <w:rPr>
                <w:rFonts w:ascii="Arial" w:hAnsi="Arial" w:cs="Arial"/>
                <w:lang w:val="en-GB"/>
              </w:rPr>
            </w:pPr>
            <w:r w:rsidRPr="00660D0B">
              <w:rPr>
                <w:rFonts w:ascii="Arial" w:hAnsi="Arial" w:cs="Arial"/>
                <w:lang w:val="en-GB"/>
              </w:rPr>
              <w:t xml:space="preserve"> 6,055,647 </w:t>
            </w:r>
          </w:p>
        </w:tc>
        <w:tc>
          <w:tcPr>
            <w:tcW w:w="1440" w:type="dxa"/>
            <w:tcBorders>
              <w:top w:val="nil"/>
              <w:bottom w:val="nil"/>
            </w:tcBorders>
          </w:tcPr>
          <w:p w14:paraId="6471DBCA" w14:textId="01C9E5E6" w:rsidR="00161D0E" w:rsidRPr="00660D0B" w:rsidRDefault="00161D0E" w:rsidP="00161D0E">
            <w:pPr>
              <w:ind w:left="-40" w:right="-72"/>
              <w:jc w:val="right"/>
              <w:rPr>
                <w:rFonts w:ascii="Arial" w:hAnsi="Arial" w:cs="Arial"/>
                <w:lang w:val="en-GB"/>
              </w:rPr>
            </w:pPr>
            <w:r w:rsidRPr="00660D0B">
              <w:rPr>
                <w:rFonts w:ascii="Arial" w:hAnsi="Arial" w:cs="Arial"/>
                <w:lang w:val="en-GB"/>
              </w:rPr>
              <w:t xml:space="preserve"> 1,755,528 </w:t>
            </w:r>
          </w:p>
        </w:tc>
        <w:tc>
          <w:tcPr>
            <w:tcW w:w="1440" w:type="dxa"/>
            <w:tcBorders>
              <w:top w:val="nil"/>
              <w:bottom w:val="nil"/>
            </w:tcBorders>
          </w:tcPr>
          <w:p w14:paraId="7F09B93C" w14:textId="3985658C" w:rsidR="00161D0E" w:rsidRPr="00660D0B" w:rsidRDefault="00161D0E" w:rsidP="00161D0E">
            <w:pPr>
              <w:ind w:left="-40" w:right="-72"/>
              <w:jc w:val="right"/>
              <w:rPr>
                <w:rFonts w:ascii="Arial" w:hAnsi="Arial" w:cs="Arial"/>
                <w:lang w:val="en-GB"/>
              </w:rPr>
            </w:pPr>
            <w:r w:rsidRPr="00660D0B">
              <w:rPr>
                <w:rFonts w:ascii="Arial" w:hAnsi="Arial" w:cs="Arial"/>
                <w:lang w:val="en-GB"/>
              </w:rPr>
              <w:t xml:space="preserve"> 4,508,723 </w:t>
            </w:r>
          </w:p>
        </w:tc>
      </w:tr>
      <w:tr w:rsidR="00161D0E" w:rsidRPr="00660D0B" w14:paraId="62659DAF" w14:textId="77777777">
        <w:tc>
          <w:tcPr>
            <w:tcW w:w="3690" w:type="dxa"/>
            <w:tcBorders>
              <w:top w:val="nil"/>
              <w:bottom w:val="nil"/>
            </w:tcBorders>
            <w:vAlign w:val="center"/>
          </w:tcPr>
          <w:p w14:paraId="26043AA2" w14:textId="0FCC90FE" w:rsidR="00161D0E" w:rsidRPr="00660D0B" w:rsidRDefault="00161D0E" w:rsidP="00161D0E">
            <w:pPr>
              <w:pBdr>
                <w:top w:val="nil"/>
                <w:left w:val="nil"/>
                <w:bottom w:val="nil"/>
                <w:right w:val="nil"/>
                <w:between w:val="nil"/>
              </w:pBdr>
              <w:tabs>
                <w:tab w:val="right" w:pos="9810"/>
              </w:tabs>
              <w:ind w:left="-101"/>
              <w:jc w:val="left"/>
              <w:rPr>
                <w:rFonts w:ascii="Arial" w:eastAsia="Arial" w:hAnsi="Arial" w:cs="Arial"/>
              </w:rPr>
            </w:pPr>
            <w:r w:rsidRPr="00660D0B">
              <w:rPr>
                <w:rFonts w:ascii="Arial" w:eastAsia="Arial" w:hAnsi="Arial" w:cs="Arial"/>
                <w:lang w:val="en-GB"/>
              </w:rPr>
              <w:t>6</w:t>
            </w:r>
            <w:r w:rsidRPr="00660D0B">
              <w:rPr>
                <w:rFonts w:ascii="Arial" w:eastAsia="Arial" w:hAnsi="Arial" w:cs="Arial"/>
              </w:rPr>
              <w:t xml:space="preserve"> - </w:t>
            </w:r>
            <w:r w:rsidRPr="00660D0B">
              <w:rPr>
                <w:rFonts w:ascii="Arial" w:eastAsia="Arial" w:hAnsi="Arial" w:cs="Arial"/>
                <w:lang w:val="en-GB"/>
              </w:rPr>
              <w:t>12</w:t>
            </w:r>
            <w:r w:rsidRPr="00660D0B">
              <w:rPr>
                <w:rFonts w:ascii="Arial" w:eastAsia="Arial" w:hAnsi="Arial" w:cs="Arial"/>
              </w:rPr>
              <w:t xml:space="preserve"> months</w:t>
            </w:r>
          </w:p>
        </w:tc>
        <w:tc>
          <w:tcPr>
            <w:tcW w:w="1440" w:type="dxa"/>
            <w:tcBorders>
              <w:top w:val="nil"/>
              <w:bottom w:val="nil"/>
            </w:tcBorders>
          </w:tcPr>
          <w:p w14:paraId="0B4A1865" w14:textId="4D958028" w:rsidR="00161D0E" w:rsidRPr="00660D0B" w:rsidRDefault="00161D0E" w:rsidP="00161D0E">
            <w:pPr>
              <w:ind w:left="-40" w:right="-72"/>
              <w:jc w:val="right"/>
              <w:rPr>
                <w:rFonts w:ascii="Arial" w:hAnsi="Arial" w:cs="Arial"/>
                <w:lang w:val="en-GB"/>
              </w:rPr>
            </w:pPr>
            <w:r w:rsidRPr="00660D0B">
              <w:rPr>
                <w:rFonts w:ascii="Arial" w:hAnsi="Arial" w:cs="Arial"/>
                <w:lang w:val="en-GB"/>
              </w:rPr>
              <w:t xml:space="preserve"> 1,456,482 </w:t>
            </w:r>
          </w:p>
        </w:tc>
        <w:tc>
          <w:tcPr>
            <w:tcW w:w="1440" w:type="dxa"/>
            <w:tcBorders>
              <w:top w:val="nil"/>
              <w:bottom w:val="nil"/>
            </w:tcBorders>
          </w:tcPr>
          <w:p w14:paraId="34968F5E" w14:textId="7B625645" w:rsidR="00161D0E" w:rsidRPr="00660D0B" w:rsidRDefault="00161D0E" w:rsidP="00161D0E">
            <w:pPr>
              <w:ind w:left="-40" w:right="-72"/>
              <w:jc w:val="right"/>
              <w:rPr>
                <w:rFonts w:ascii="Arial" w:hAnsi="Arial" w:cs="Arial"/>
                <w:lang w:val="en-GB"/>
              </w:rPr>
            </w:pPr>
            <w:r w:rsidRPr="00660D0B">
              <w:rPr>
                <w:rFonts w:ascii="Arial" w:hAnsi="Arial" w:cs="Arial"/>
                <w:lang w:val="en-GB"/>
              </w:rPr>
              <w:t xml:space="preserve"> 374,005 </w:t>
            </w:r>
          </w:p>
        </w:tc>
        <w:tc>
          <w:tcPr>
            <w:tcW w:w="1440" w:type="dxa"/>
            <w:tcBorders>
              <w:top w:val="nil"/>
              <w:bottom w:val="nil"/>
            </w:tcBorders>
          </w:tcPr>
          <w:p w14:paraId="0F06D73A" w14:textId="069489CF" w:rsidR="00161D0E" w:rsidRPr="00660D0B" w:rsidRDefault="00161D0E" w:rsidP="00161D0E">
            <w:pPr>
              <w:ind w:left="-40" w:right="-72"/>
              <w:jc w:val="right"/>
              <w:rPr>
                <w:rFonts w:ascii="Arial" w:hAnsi="Arial" w:cs="Arial"/>
                <w:lang w:val="en-GB"/>
              </w:rPr>
            </w:pPr>
            <w:r w:rsidRPr="00660D0B">
              <w:rPr>
                <w:rFonts w:ascii="Arial" w:hAnsi="Arial" w:cs="Arial"/>
                <w:lang w:val="en-GB"/>
              </w:rPr>
              <w:t xml:space="preserve"> 107,504 </w:t>
            </w:r>
          </w:p>
        </w:tc>
        <w:tc>
          <w:tcPr>
            <w:tcW w:w="1440" w:type="dxa"/>
            <w:tcBorders>
              <w:top w:val="nil"/>
              <w:bottom w:val="nil"/>
            </w:tcBorders>
          </w:tcPr>
          <w:p w14:paraId="147B89E4" w14:textId="0B777DAE" w:rsidR="00161D0E" w:rsidRPr="00660D0B" w:rsidRDefault="00161D0E" w:rsidP="00161D0E">
            <w:pPr>
              <w:ind w:left="-40" w:right="-72"/>
              <w:jc w:val="right"/>
              <w:rPr>
                <w:rFonts w:ascii="Arial" w:hAnsi="Arial" w:cs="Arial"/>
                <w:lang w:val="en-GB"/>
              </w:rPr>
            </w:pPr>
            <w:r w:rsidRPr="00660D0B">
              <w:rPr>
                <w:rFonts w:ascii="Arial" w:hAnsi="Arial" w:cs="Arial"/>
                <w:lang w:val="en-GB"/>
              </w:rPr>
              <w:t xml:space="preserve"> 163,513 </w:t>
            </w:r>
          </w:p>
        </w:tc>
      </w:tr>
      <w:tr w:rsidR="00161D0E" w:rsidRPr="00660D0B" w14:paraId="537F6F6D" w14:textId="77777777">
        <w:tc>
          <w:tcPr>
            <w:tcW w:w="3690" w:type="dxa"/>
            <w:tcBorders>
              <w:top w:val="nil"/>
              <w:bottom w:val="nil"/>
            </w:tcBorders>
            <w:vAlign w:val="center"/>
          </w:tcPr>
          <w:p w14:paraId="6F5F22B4" w14:textId="0E04B689" w:rsidR="00161D0E" w:rsidRPr="00660D0B" w:rsidRDefault="00161D0E" w:rsidP="00161D0E">
            <w:pPr>
              <w:pBdr>
                <w:top w:val="nil"/>
                <w:left w:val="nil"/>
                <w:bottom w:val="nil"/>
                <w:right w:val="nil"/>
                <w:between w:val="nil"/>
              </w:pBdr>
              <w:tabs>
                <w:tab w:val="right" w:pos="9810"/>
              </w:tabs>
              <w:ind w:left="-101"/>
              <w:jc w:val="left"/>
              <w:rPr>
                <w:rFonts w:ascii="Arial" w:eastAsia="Arial" w:hAnsi="Arial" w:cs="Arial"/>
              </w:rPr>
            </w:pPr>
            <w:r w:rsidRPr="00660D0B">
              <w:rPr>
                <w:rFonts w:ascii="Arial" w:eastAsia="Arial" w:hAnsi="Arial" w:cs="Arial"/>
              </w:rPr>
              <w:t xml:space="preserve">Over </w:t>
            </w:r>
            <w:r w:rsidRPr="00660D0B">
              <w:rPr>
                <w:rFonts w:ascii="Arial" w:eastAsia="Arial" w:hAnsi="Arial" w:cs="Arial"/>
                <w:lang w:val="en-GB"/>
              </w:rPr>
              <w:t>12</w:t>
            </w:r>
            <w:r w:rsidRPr="00660D0B">
              <w:rPr>
                <w:rFonts w:ascii="Arial" w:eastAsia="Arial" w:hAnsi="Arial" w:cs="Arial"/>
              </w:rPr>
              <w:t xml:space="preserve"> months</w:t>
            </w:r>
          </w:p>
        </w:tc>
        <w:tc>
          <w:tcPr>
            <w:tcW w:w="1440" w:type="dxa"/>
            <w:tcBorders>
              <w:top w:val="nil"/>
              <w:bottom w:val="nil"/>
            </w:tcBorders>
          </w:tcPr>
          <w:p w14:paraId="2FC35551" w14:textId="021D2786" w:rsidR="00161D0E" w:rsidRPr="00660D0B" w:rsidRDefault="00161D0E" w:rsidP="00161D0E">
            <w:pPr>
              <w:ind w:left="-40" w:right="-72"/>
              <w:jc w:val="right"/>
              <w:rPr>
                <w:rFonts w:ascii="Arial" w:hAnsi="Arial" w:cs="Arial"/>
                <w:lang w:val="en-GB"/>
              </w:rPr>
            </w:pPr>
            <w:r w:rsidRPr="00660D0B">
              <w:rPr>
                <w:rFonts w:ascii="Arial" w:hAnsi="Arial" w:cs="Arial"/>
                <w:lang w:val="en-GB"/>
              </w:rPr>
              <w:t xml:space="preserve"> 328,805 </w:t>
            </w:r>
          </w:p>
        </w:tc>
        <w:tc>
          <w:tcPr>
            <w:tcW w:w="1440" w:type="dxa"/>
            <w:tcBorders>
              <w:top w:val="nil"/>
              <w:bottom w:val="nil"/>
            </w:tcBorders>
          </w:tcPr>
          <w:p w14:paraId="73ACDD10" w14:textId="3381F2B5" w:rsidR="00161D0E" w:rsidRPr="00660D0B" w:rsidRDefault="00161D0E" w:rsidP="00161D0E">
            <w:pPr>
              <w:ind w:left="-40" w:right="-72"/>
              <w:jc w:val="right"/>
              <w:rPr>
                <w:rFonts w:ascii="Arial" w:hAnsi="Arial" w:cs="Arial"/>
                <w:lang w:val="en-GB"/>
              </w:rPr>
            </w:pPr>
            <w:r w:rsidRPr="00660D0B">
              <w:rPr>
                <w:rFonts w:ascii="Arial" w:hAnsi="Arial" w:cs="Arial"/>
                <w:lang w:val="en-GB"/>
              </w:rPr>
              <w:t xml:space="preserve"> 329,094 </w:t>
            </w:r>
          </w:p>
        </w:tc>
        <w:tc>
          <w:tcPr>
            <w:tcW w:w="1440" w:type="dxa"/>
            <w:tcBorders>
              <w:top w:val="nil"/>
              <w:bottom w:val="nil"/>
            </w:tcBorders>
          </w:tcPr>
          <w:p w14:paraId="49A9AA72" w14:textId="1B48D7FC" w:rsidR="00161D0E" w:rsidRPr="00660D0B" w:rsidRDefault="00161D0E" w:rsidP="00161D0E">
            <w:pPr>
              <w:ind w:left="-40" w:right="-72"/>
              <w:jc w:val="right"/>
              <w:rPr>
                <w:rFonts w:ascii="Arial" w:hAnsi="Arial" w:cs="Arial"/>
                <w:lang w:val="en-GB"/>
              </w:rPr>
            </w:pPr>
            <w:r w:rsidRPr="00660D0B">
              <w:rPr>
                <w:rFonts w:ascii="Arial" w:hAnsi="Arial" w:cs="Arial"/>
                <w:lang w:val="en-GB"/>
              </w:rPr>
              <w:t xml:space="preserve"> -   </w:t>
            </w:r>
          </w:p>
        </w:tc>
        <w:tc>
          <w:tcPr>
            <w:tcW w:w="1440" w:type="dxa"/>
            <w:tcBorders>
              <w:top w:val="nil"/>
              <w:bottom w:val="nil"/>
            </w:tcBorders>
          </w:tcPr>
          <w:p w14:paraId="0CFCA62B" w14:textId="54929AF0" w:rsidR="00161D0E" w:rsidRPr="00660D0B" w:rsidRDefault="00161D0E" w:rsidP="00161D0E">
            <w:pPr>
              <w:ind w:left="-40" w:right="-72"/>
              <w:jc w:val="right"/>
              <w:rPr>
                <w:rFonts w:ascii="Arial" w:hAnsi="Arial" w:cs="Arial"/>
                <w:lang w:val="en-GB"/>
              </w:rPr>
            </w:pPr>
            <w:r w:rsidRPr="00660D0B">
              <w:rPr>
                <w:rFonts w:ascii="Arial" w:hAnsi="Arial" w:cs="Arial"/>
                <w:lang w:val="en-GB"/>
              </w:rPr>
              <w:t>-</w:t>
            </w:r>
          </w:p>
        </w:tc>
      </w:tr>
      <w:tr w:rsidR="00161D0E" w:rsidRPr="00660D0B" w14:paraId="29F3F8CC" w14:textId="77777777">
        <w:tc>
          <w:tcPr>
            <w:tcW w:w="3690" w:type="dxa"/>
            <w:tcBorders>
              <w:top w:val="nil"/>
              <w:bottom w:val="nil"/>
            </w:tcBorders>
            <w:vAlign w:val="center"/>
          </w:tcPr>
          <w:p w14:paraId="243008B5" w14:textId="48BA4A54" w:rsidR="00161D0E" w:rsidRPr="00660D0B" w:rsidRDefault="00161D0E" w:rsidP="00161D0E">
            <w:pPr>
              <w:pBdr>
                <w:top w:val="nil"/>
                <w:left w:val="nil"/>
                <w:bottom w:val="nil"/>
                <w:right w:val="nil"/>
                <w:between w:val="nil"/>
              </w:pBdr>
              <w:tabs>
                <w:tab w:val="right" w:pos="9810"/>
              </w:tabs>
              <w:ind w:left="-101"/>
              <w:jc w:val="left"/>
              <w:rPr>
                <w:rFonts w:ascii="Arial" w:eastAsia="Arial" w:hAnsi="Arial" w:cs="Arial"/>
              </w:rPr>
            </w:pPr>
            <w:proofErr w:type="gramStart"/>
            <w:r w:rsidRPr="00660D0B">
              <w:rPr>
                <w:rFonts w:ascii="Arial" w:eastAsia="Arial" w:hAnsi="Arial" w:cs="Arial"/>
                <w:u w:val="single"/>
              </w:rPr>
              <w:t>Less</w:t>
            </w:r>
            <w:r w:rsidRPr="00660D0B">
              <w:rPr>
                <w:rFonts w:ascii="Arial" w:eastAsia="Arial" w:hAnsi="Arial" w:cs="Arial"/>
              </w:rPr>
              <w:t xml:space="preserve"> </w:t>
            </w:r>
            <w:r w:rsidRPr="00660D0B">
              <w:rPr>
                <w:rFonts w:ascii="Arial" w:eastAsia="Arial" w:hAnsi="Arial" w:cs="Arial"/>
                <w:cs/>
              </w:rPr>
              <w:t xml:space="preserve"> </w:t>
            </w:r>
            <w:r w:rsidRPr="00660D0B">
              <w:rPr>
                <w:rFonts w:ascii="Arial" w:eastAsia="Arial" w:hAnsi="Arial" w:cs="Arial"/>
              </w:rPr>
              <w:t>Allowance</w:t>
            </w:r>
            <w:proofErr w:type="gramEnd"/>
            <w:r w:rsidRPr="00660D0B">
              <w:rPr>
                <w:rFonts w:ascii="Arial" w:eastAsia="Arial" w:hAnsi="Arial" w:cs="Arial"/>
              </w:rPr>
              <w:t xml:space="preserve"> for expected credit loss</w:t>
            </w:r>
          </w:p>
        </w:tc>
        <w:tc>
          <w:tcPr>
            <w:tcW w:w="1440" w:type="dxa"/>
            <w:tcBorders>
              <w:top w:val="nil"/>
              <w:bottom w:val="single" w:sz="4" w:space="0" w:color="000000"/>
            </w:tcBorders>
          </w:tcPr>
          <w:p w14:paraId="61CADB4C" w14:textId="174ED277" w:rsidR="00161D0E" w:rsidRPr="00660D0B" w:rsidRDefault="00161D0E" w:rsidP="00161D0E">
            <w:pPr>
              <w:ind w:left="-40" w:right="-72"/>
              <w:jc w:val="right"/>
              <w:rPr>
                <w:rFonts w:ascii="Arial" w:hAnsi="Arial" w:cs="Arial"/>
                <w:lang w:val="en-GB"/>
              </w:rPr>
            </w:pPr>
            <w:r w:rsidRPr="00660D0B">
              <w:rPr>
                <w:rFonts w:ascii="Arial" w:hAnsi="Arial" w:cs="Arial"/>
                <w:lang w:val="en-GB"/>
              </w:rPr>
              <w:t xml:space="preserve"> (992,137)</w:t>
            </w:r>
          </w:p>
        </w:tc>
        <w:tc>
          <w:tcPr>
            <w:tcW w:w="1440" w:type="dxa"/>
            <w:tcBorders>
              <w:top w:val="nil"/>
              <w:bottom w:val="single" w:sz="4" w:space="0" w:color="auto"/>
            </w:tcBorders>
          </w:tcPr>
          <w:p w14:paraId="3E4BE0C1" w14:textId="45ECDA93" w:rsidR="00161D0E" w:rsidRPr="00660D0B" w:rsidRDefault="00161D0E" w:rsidP="00161D0E">
            <w:pPr>
              <w:ind w:left="-40" w:right="-72"/>
              <w:jc w:val="right"/>
              <w:rPr>
                <w:rFonts w:ascii="Arial" w:hAnsi="Arial" w:cs="Arial"/>
                <w:lang w:val="en-GB"/>
              </w:rPr>
            </w:pPr>
            <w:r w:rsidRPr="00660D0B">
              <w:rPr>
                <w:rFonts w:ascii="Arial" w:hAnsi="Arial" w:cs="Arial"/>
                <w:lang w:val="en-GB"/>
              </w:rPr>
              <w:t>(1,097,407)</w:t>
            </w:r>
          </w:p>
        </w:tc>
        <w:tc>
          <w:tcPr>
            <w:tcW w:w="1440" w:type="dxa"/>
            <w:tcBorders>
              <w:top w:val="nil"/>
              <w:bottom w:val="single" w:sz="4" w:space="0" w:color="000000"/>
            </w:tcBorders>
          </w:tcPr>
          <w:p w14:paraId="7FFA2666" w14:textId="2A8A0DD9" w:rsidR="00161D0E" w:rsidRPr="00660D0B" w:rsidRDefault="00161D0E" w:rsidP="00161D0E">
            <w:pPr>
              <w:ind w:left="-40" w:right="-72"/>
              <w:jc w:val="right"/>
              <w:rPr>
                <w:rFonts w:ascii="Arial" w:hAnsi="Arial" w:cs="Arial"/>
                <w:lang w:val="en-GB"/>
              </w:rPr>
            </w:pPr>
            <w:r w:rsidRPr="00660D0B">
              <w:rPr>
                <w:rFonts w:ascii="Arial" w:hAnsi="Arial" w:cs="Arial"/>
                <w:lang w:val="en-GB"/>
              </w:rPr>
              <w:t xml:space="preserve"> (482,486)</w:t>
            </w:r>
          </w:p>
        </w:tc>
        <w:tc>
          <w:tcPr>
            <w:tcW w:w="1440" w:type="dxa"/>
            <w:tcBorders>
              <w:top w:val="nil"/>
              <w:bottom w:val="single" w:sz="4" w:space="0" w:color="auto"/>
            </w:tcBorders>
          </w:tcPr>
          <w:p w14:paraId="3AA0128A" w14:textId="0D420C83" w:rsidR="00161D0E" w:rsidRPr="00660D0B" w:rsidRDefault="00161D0E" w:rsidP="00161D0E">
            <w:pPr>
              <w:ind w:left="-40" w:right="-72"/>
              <w:jc w:val="right"/>
              <w:rPr>
                <w:rFonts w:ascii="Arial" w:hAnsi="Arial" w:cs="Arial"/>
                <w:lang w:val="en-GB"/>
              </w:rPr>
            </w:pPr>
            <w:r w:rsidRPr="00660D0B">
              <w:rPr>
                <w:rFonts w:ascii="Arial" w:hAnsi="Arial" w:cs="Arial"/>
                <w:lang w:val="en-GB"/>
              </w:rPr>
              <w:t xml:space="preserve"> (685,215)</w:t>
            </w:r>
          </w:p>
        </w:tc>
      </w:tr>
      <w:tr w:rsidR="00600A79" w:rsidRPr="00660D0B" w14:paraId="0A96981D" w14:textId="77777777">
        <w:tc>
          <w:tcPr>
            <w:tcW w:w="3690" w:type="dxa"/>
            <w:tcBorders>
              <w:top w:val="nil"/>
              <w:bottom w:val="nil"/>
            </w:tcBorders>
            <w:vAlign w:val="center"/>
          </w:tcPr>
          <w:p w14:paraId="75B006B6" w14:textId="77777777" w:rsidR="0025519C" w:rsidRPr="00660D0B" w:rsidRDefault="0025519C" w:rsidP="0025519C">
            <w:pPr>
              <w:pBdr>
                <w:top w:val="nil"/>
                <w:left w:val="nil"/>
                <w:bottom w:val="nil"/>
                <w:right w:val="nil"/>
                <w:between w:val="nil"/>
              </w:pBdr>
              <w:tabs>
                <w:tab w:val="right" w:pos="9810"/>
              </w:tabs>
              <w:ind w:left="-101"/>
              <w:jc w:val="left"/>
              <w:rPr>
                <w:rFonts w:ascii="Arial" w:eastAsia="Arial" w:hAnsi="Arial" w:cs="Arial"/>
                <w:u w:val="single"/>
              </w:rPr>
            </w:pPr>
          </w:p>
        </w:tc>
        <w:tc>
          <w:tcPr>
            <w:tcW w:w="1440" w:type="dxa"/>
            <w:tcBorders>
              <w:top w:val="single" w:sz="4" w:space="0" w:color="000000"/>
              <w:bottom w:val="nil"/>
            </w:tcBorders>
            <w:vAlign w:val="center"/>
          </w:tcPr>
          <w:p w14:paraId="7CFE5F1D" w14:textId="77777777" w:rsidR="0025519C" w:rsidRPr="00660D0B" w:rsidRDefault="0025519C" w:rsidP="00E85B4D">
            <w:pPr>
              <w:ind w:left="-40" w:right="-72"/>
              <w:jc w:val="right"/>
              <w:rPr>
                <w:rFonts w:ascii="Arial" w:hAnsi="Arial" w:cs="Arial"/>
                <w:lang w:val="en-GB"/>
              </w:rPr>
            </w:pPr>
          </w:p>
        </w:tc>
        <w:tc>
          <w:tcPr>
            <w:tcW w:w="1440" w:type="dxa"/>
            <w:tcBorders>
              <w:top w:val="single" w:sz="4" w:space="0" w:color="auto"/>
              <w:bottom w:val="nil"/>
            </w:tcBorders>
            <w:vAlign w:val="center"/>
          </w:tcPr>
          <w:p w14:paraId="4593C40F" w14:textId="77777777" w:rsidR="0025519C" w:rsidRPr="00660D0B" w:rsidRDefault="0025519C" w:rsidP="00E85B4D">
            <w:pPr>
              <w:ind w:left="-40" w:right="-72"/>
              <w:jc w:val="right"/>
              <w:rPr>
                <w:rFonts w:ascii="Arial" w:hAnsi="Arial" w:cs="Arial"/>
                <w:lang w:val="en-GB"/>
              </w:rPr>
            </w:pPr>
          </w:p>
        </w:tc>
        <w:tc>
          <w:tcPr>
            <w:tcW w:w="1440" w:type="dxa"/>
            <w:tcBorders>
              <w:top w:val="single" w:sz="4" w:space="0" w:color="000000"/>
              <w:bottom w:val="nil"/>
            </w:tcBorders>
          </w:tcPr>
          <w:p w14:paraId="50D55C46" w14:textId="5CBDB9B4" w:rsidR="0025519C" w:rsidRPr="00660D0B" w:rsidRDefault="0025519C" w:rsidP="00E85B4D">
            <w:pPr>
              <w:ind w:left="-40" w:right="-72"/>
              <w:jc w:val="right"/>
              <w:rPr>
                <w:rFonts w:ascii="Arial" w:hAnsi="Arial" w:cs="Arial"/>
                <w:lang w:val="en-GB"/>
              </w:rPr>
            </w:pPr>
          </w:p>
        </w:tc>
        <w:tc>
          <w:tcPr>
            <w:tcW w:w="1440" w:type="dxa"/>
            <w:tcBorders>
              <w:top w:val="single" w:sz="4" w:space="0" w:color="auto"/>
              <w:bottom w:val="nil"/>
            </w:tcBorders>
            <w:vAlign w:val="center"/>
          </w:tcPr>
          <w:p w14:paraId="2441C7B1" w14:textId="77777777" w:rsidR="0025519C" w:rsidRPr="00660D0B" w:rsidRDefault="0025519C" w:rsidP="00E85B4D">
            <w:pPr>
              <w:ind w:left="-40" w:right="-72"/>
              <w:jc w:val="right"/>
              <w:rPr>
                <w:rFonts w:ascii="Arial" w:hAnsi="Arial" w:cs="Arial"/>
                <w:lang w:val="en-GB"/>
              </w:rPr>
            </w:pPr>
          </w:p>
        </w:tc>
      </w:tr>
      <w:tr w:rsidR="00A94428" w:rsidRPr="00660D0B" w14:paraId="3CFE3D0D" w14:textId="77777777">
        <w:tc>
          <w:tcPr>
            <w:tcW w:w="3690" w:type="dxa"/>
            <w:tcBorders>
              <w:top w:val="nil"/>
              <w:bottom w:val="nil"/>
            </w:tcBorders>
            <w:vAlign w:val="center"/>
          </w:tcPr>
          <w:p w14:paraId="3A138498" w14:textId="77777777" w:rsidR="00A94428" w:rsidRPr="00660D0B" w:rsidRDefault="00A94428" w:rsidP="00A94428">
            <w:pPr>
              <w:pBdr>
                <w:top w:val="nil"/>
                <w:left w:val="nil"/>
                <w:bottom w:val="nil"/>
                <w:right w:val="nil"/>
                <w:between w:val="nil"/>
              </w:pBdr>
              <w:tabs>
                <w:tab w:val="right" w:pos="9810"/>
              </w:tabs>
              <w:ind w:left="-101"/>
              <w:jc w:val="left"/>
              <w:rPr>
                <w:rFonts w:ascii="Arial" w:eastAsia="Arial" w:hAnsi="Arial" w:cs="Arial"/>
                <w:bCs/>
              </w:rPr>
            </w:pPr>
            <w:r w:rsidRPr="00660D0B">
              <w:rPr>
                <w:rFonts w:ascii="Arial" w:eastAsia="Arial" w:hAnsi="Arial" w:cs="Arial"/>
                <w:bCs/>
              </w:rPr>
              <w:t>Total</w:t>
            </w:r>
          </w:p>
        </w:tc>
        <w:tc>
          <w:tcPr>
            <w:tcW w:w="1440" w:type="dxa"/>
            <w:tcBorders>
              <w:top w:val="nil"/>
              <w:bottom w:val="single" w:sz="4" w:space="0" w:color="000000"/>
            </w:tcBorders>
          </w:tcPr>
          <w:p w14:paraId="19D28746" w14:textId="2F43B001" w:rsidR="00A94428" w:rsidRPr="00660D0B" w:rsidRDefault="00A94428" w:rsidP="00A94428">
            <w:pPr>
              <w:ind w:left="-40" w:right="-72"/>
              <w:jc w:val="right"/>
              <w:rPr>
                <w:rFonts w:ascii="Arial" w:hAnsi="Arial" w:cs="Arial"/>
                <w:lang w:val="en-GB"/>
              </w:rPr>
            </w:pPr>
            <w:r w:rsidRPr="00660D0B">
              <w:rPr>
                <w:rFonts w:ascii="Arial" w:hAnsi="Arial" w:cs="Arial"/>
                <w:lang w:val="en-GB"/>
              </w:rPr>
              <w:t xml:space="preserve"> 137,453,807 </w:t>
            </w:r>
          </w:p>
        </w:tc>
        <w:tc>
          <w:tcPr>
            <w:tcW w:w="1440" w:type="dxa"/>
            <w:tcBorders>
              <w:top w:val="nil"/>
              <w:bottom w:val="single" w:sz="4" w:space="0" w:color="000000"/>
            </w:tcBorders>
          </w:tcPr>
          <w:p w14:paraId="3C9C49EB" w14:textId="52C3D4DA" w:rsidR="00A94428" w:rsidRPr="00660D0B" w:rsidRDefault="00A94428" w:rsidP="00A94428">
            <w:pPr>
              <w:ind w:left="-40" w:right="-72"/>
              <w:jc w:val="right"/>
              <w:rPr>
                <w:rFonts w:ascii="Arial" w:hAnsi="Arial" w:cs="Arial"/>
                <w:lang w:val="en-GB"/>
              </w:rPr>
            </w:pPr>
            <w:r w:rsidRPr="00660D0B">
              <w:rPr>
                <w:rFonts w:ascii="Arial" w:hAnsi="Arial" w:cs="Arial"/>
                <w:lang w:val="en-GB"/>
              </w:rPr>
              <w:t xml:space="preserve"> 113,712,527 </w:t>
            </w:r>
          </w:p>
        </w:tc>
        <w:tc>
          <w:tcPr>
            <w:tcW w:w="1440" w:type="dxa"/>
            <w:tcBorders>
              <w:top w:val="nil"/>
              <w:bottom w:val="single" w:sz="4" w:space="0" w:color="000000"/>
            </w:tcBorders>
          </w:tcPr>
          <w:p w14:paraId="52CC8CC5" w14:textId="3DC99BC4" w:rsidR="00A94428" w:rsidRPr="00660D0B" w:rsidRDefault="00A94428" w:rsidP="00A94428">
            <w:pPr>
              <w:ind w:left="-40" w:right="-72"/>
              <w:jc w:val="right"/>
              <w:rPr>
                <w:rFonts w:ascii="Arial" w:hAnsi="Arial" w:cs="Arial"/>
                <w:lang w:val="en-GB"/>
              </w:rPr>
            </w:pPr>
            <w:r w:rsidRPr="00660D0B">
              <w:rPr>
                <w:rFonts w:ascii="Arial" w:hAnsi="Arial" w:cs="Arial"/>
                <w:lang w:val="en-GB"/>
              </w:rPr>
              <w:t xml:space="preserve"> 79,152,796 </w:t>
            </w:r>
          </w:p>
        </w:tc>
        <w:tc>
          <w:tcPr>
            <w:tcW w:w="1440" w:type="dxa"/>
            <w:tcBorders>
              <w:top w:val="nil"/>
              <w:bottom w:val="single" w:sz="4" w:space="0" w:color="000000"/>
            </w:tcBorders>
          </w:tcPr>
          <w:p w14:paraId="0C413796" w14:textId="7A698F9B" w:rsidR="00A94428" w:rsidRPr="00660D0B" w:rsidRDefault="00A94428" w:rsidP="00A94428">
            <w:pPr>
              <w:ind w:left="-40" w:right="-72"/>
              <w:jc w:val="right"/>
              <w:rPr>
                <w:rFonts w:ascii="Arial" w:hAnsi="Arial" w:cs="Arial"/>
                <w:lang w:val="en-GB"/>
              </w:rPr>
            </w:pPr>
            <w:r w:rsidRPr="00660D0B">
              <w:rPr>
                <w:rFonts w:ascii="Arial" w:hAnsi="Arial" w:cs="Arial"/>
                <w:lang w:val="en-GB"/>
              </w:rPr>
              <w:t xml:space="preserve"> 70,419,944 </w:t>
            </w:r>
          </w:p>
        </w:tc>
      </w:tr>
    </w:tbl>
    <w:p w14:paraId="50315886" w14:textId="77777777" w:rsidR="004A01FE" w:rsidRPr="00660D0B" w:rsidRDefault="004A01FE" w:rsidP="00D866AA">
      <w:pPr>
        <w:rPr>
          <w:rFonts w:ascii="Arial" w:hAnsi="Arial" w:cs="Arial"/>
        </w:rPr>
      </w:pPr>
    </w:p>
    <w:p w14:paraId="6721227A" w14:textId="65B4633B" w:rsidR="004A01FE" w:rsidRPr="00660D0B" w:rsidRDefault="004A01FE" w:rsidP="004A01FE">
      <w:pPr>
        <w:rPr>
          <w:rFonts w:ascii="Arial" w:hAnsi="Arial" w:cs="Arial"/>
        </w:rPr>
      </w:pPr>
      <w:r w:rsidRPr="003015B2">
        <w:rPr>
          <w:rFonts w:ascii="Arial" w:hAnsi="Arial" w:cs="Arial"/>
          <w:spacing w:val="-4"/>
        </w:rPr>
        <w:t xml:space="preserve">As </w:t>
      </w:r>
      <w:proofErr w:type="gramStart"/>
      <w:r w:rsidRPr="003015B2">
        <w:rPr>
          <w:rFonts w:ascii="Arial" w:hAnsi="Arial" w:cs="Arial"/>
          <w:spacing w:val="-4"/>
        </w:rPr>
        <w:t>at</w:t>
      </w:r>
      <w:proofErr w:type="gramEnd"/>
      <w:r w:rsidRPr="003015B2">
        <w:rPr>
          <w:rFonts w:ascii="Arial" w:hAnsi="Arial" w:cs="Arial"/>
          <w:spacing w:val="-4"/>
        </w:rPr>
        <w:t xml:space="preserve"> </w:t>
      </w:r>
      <w:r w:rsidR="00C1180A" w:rsidRPr="003015B2">
        <w:rPr>
          <w:rFonts w:ascii="Arial" w:hAnsi="Arial" w:cs="Arial"/>
          <w:spacing w:val="-4"/>
          <w:lang w:val="en-GB"/>
        </w:rPr>
        <w:t>31 March</w:t>
      </w:r>
      <w:r w:rsidR="00925485" w:rsidRPr="003015B2">
        <w:rPr>
          <w:rFonts w:ascii="Arial" w:hAnsi="Arial" w:cs="Arial"/>
          <w:spacing w:val="-4"/>
          <w:lang w:val="en-GB"/>
        </w:rPr>
        <w:t xml:space="preserve"> </w:t>
      </w:r>
      <w:r w:rsidR="00C1180A" w:rsidRPr="003015B2">
        <w:rPr>
          <w:rFonts w:ascii="Arial" w:hAnsi="Arial" w:cs="Arial"/>
          <w:spacing w:val="-4"/>
          <w:lang w:val="en-GB"/>
        </w:rPr>
        <w:t>2026</w:t>
      </w:r>
      <w:r w:rsidRPr="003015B2">
        <w:rPr>
          <w:rFonts w:ascii="Arial" w:hAnsi="Arial" w:cs="Arial"/>
          <w:spacing w:val="-4"/>
        </w:rPr>
        <w:t>, accrued income amounting to</w:t>
      </w:r>
      <w:r w:rsidR="008439D2" w:rsidRPr="003015B2">
        <w:rPr>
          <w:rFonts w:ascii="Arial" w:hAnsi="Arial" w:cs="Arial"/>
          <w:spacing w:val="-4"/>
        </w:rPr>
        <w:t xml:space="preserve"> </w:t>
      </w:r>
      <w:r w:rsidR="008E69A7" w:rsidRPr="003015B2">
        <w:rPr>
          <w:rFonts w:ascii="Arial" w:hAnsi="Arial" w:cs="Arial"/>
          <w:spacing w:val="-4"/>
        </w:rPr>
        <w:t xml:space="preserve">Baht </w:t>
      </w:r>
      <w:r w:rsidR="00930340" w:rsidRPr="003015B2">
        <w:rPr>
          <w:rFonts w:ascii="Arial" w:hAnsi="Arial" w:cs="Arial"/>
          <w:spacing w:val="-4"/>
          <w:lang w:val="en-GB"/>
        </w:rPr>
        <w:t>20,38</w:t>
      </w:r>
      <w:r w:rsidR="00EA5579" w:rsidRPr="003015B2">
        <w:rPr>
          <w:rFonts w:ascii="Arial" w:hAnsi="Arial" w:cs="Arial"/>
          <w:spacing w:val="-4"/>
          <w:lang w:val="en-GB"/>
        </w:rPr>
        <w:t>7,</w:t>
      </w:r>
      <w:r w:rsidR="00930340" w:rsidRPr="003015B2">
        <w:rPr>
          <w:rFonts w:ascii="Arial" w:hAnsi="Arial" w:cs="Arial"/>
          <w:spacing w:val="-4"/>
          <w:lang w:val="en-GB"/>
        </w:rPr>
        <w:t xml:space="preserve">133 </w:t>
      </w:r>
      <w:r w:rsidRPr="003015B2">
        <w:rPr>
          <w:rFonts w:ascii="Arial" w:hAnsi="Arial" w:cs="Arial"/>
          <w:spacing w:val="-4"/>
        </w:rPr>
        <w:t xml:space="preserve">was outstanding for less than </w:t>
      </w:r>
      <w:r w:rsidR="00A77619" w:rsidRPr="003015B2">
        <w:rPr>
          <w:rFonts w:ascii="Arial" w:hAnsi="Arial" w:cs="Arial"/>
          <w:spacing w:val="-4"/>
        </w:rPr>
        <w:t>two</w:t>
      </w:r>
      <w:r w:rsidRPr="003015B2">
        <w:rPr>
          <w:rFonts w:ascii="Arial" w:hAnsi="Arial" w:cs="Arial"/>
          <w:spacing w:val="-4"/>
        </w:rPr>
        <w:t xml:space="preserve"> month</w:t>
      </w:r>
      <w:r w:rsidR="005E59DB" w:rsidRPr="003015B2">
        <w:rPr>
          <w:rFonts w:ascii="Arial" w:hAnsi="Arial" w:cs="Arial"/>
          <w:spacing w:val="-4"/>
        </w:rPr>
        <w:t>s</w:t>
      </w:r>
      <w:r w:rsidRPr="00660D0B">
        <w:rPr>
          <w:rFonts w:ascii="Arial" w:hAnsi="Arial" w:cs="Arial"/>
        </w:rPr>
        <w:t xml:space="preserve"> from</w:t>
      </w:r>
      <w:r w:rsidRPr="00660D0B">
        <w:rPr>
          <w:rFonts w:ascii="Arial" w:hAnsi="Arial" w:cs="Arial"/>
          <w:cs/>
        </w:rPr>
        <w:t xml:space="preserve"> </w:t>
      </w:r>
      <w:r w:rsidRPr="00660D0B">
        <w:rPr>
          <w:rFonts w:ascii="Arial" w:hAnsi="Arial" w:cs="Arial"/>
        </w:rPr>
        <w:t>the date of service rendered (</w:t>
      </w:r>
      <w:r w:rsidR="00117A36" w:rsidRPr="00660D0B">
        <w:rPr>
          <w:rFonts w:ascii="Arial" w:hAnsi="Arial" w:cs="Arial"/>
          <w:lang w:val="en-GB"/>
        </w:rPr>
        <w:t>31</w:t>
      </w:r>
      <w:r w:rsidR="00FE5C22" w:rsidRPr="00660D0B">
        <w:rPr>
          <w:rFonts w:ascii="Arial" w:hAnsi="Arial" w:cs="Arial"/>
        </w:rPr>
        <w:t xml:space="preserve"> December </w:t>
      </w:r>
      <w:r w:rsidR="00C1180A" w:rsidRPr="00660D0B">
        <w:rPr>
          <w:rFonts w:ascii="Arial" w:hAnsi="Arial" w:cs="Arial"/>
          <w:lang w:val="en-GB"/>
        </w:rPr>
        <w:t>2025</w:t>
      </w:r>
      <w:r w:rsidR="00F77C00" w:rsidRPr="00660D0B">
        <w:rPr>
          <w:rFonts w:ascii="Arial" w:hAnsi="Arial" w:cs="Arial"/>
        </w:rPr>
        <w:t>:</w:t>
      </w:r>
      <w:r w:rsidR="008E69A7" w:rsidRPr="00660D0B">
        <w:rPr>
          <w:rFonts w:ascii="Arial" w:hAnsi="Arial" w:cs="Arial"/>
        </w:rPr>
        <w:t xml:space="preserve"> Baht </w:t>
      </w:r>
      <w:r w:rsidR="00AF6D25" w:rsidRPr="00660D0B">
        <w:rPr>
          <w:rFonts w:ascii="Arial" w:hAnsi="Arial" w:cs="Arial"/>
        </w:rPr>
        <w:t>22,875,365)</w:t>
      </w:r>
      <w:r w:rsidRPr="00660D0B">
        <w:rPr>
          <w:rFonts w:ascii="Arial" w:hAnsi="Arial" w:cs="Arial"/>
          <w:cs/>
        </w:rPr>
        <w:t xml:space="preserve">. </w:t>
      </w:r>
      <w:r w:rsidR="005449C2" w:rsidRPr="00660D0B">
        <w:rPr>
          <w:rFonts w:ascii="Arial" w:hAnsi="Arial" w:cs="Arial"/>
        </w:rPr>
        <w:t>A</w:t>
      </w:r>
      <w:r w:rsidRPr="00660D0B">
        <w:rPr>
          <w:rFonts w:ascii="Arial" w:hAnsi="Arial" w:cs="Arial"/>
        </w:rPr>
        <w:t xml:space="preserve">ccrued income </w:t>
      </w:r>
      <w:r w:rsidR="005449C2" w:rsidRPr="00660D0B">
        <w:rPr>
          <w:rFonts w:ascii="Arial" w:hAnsi="Arial" w:cs="Arial"/>
        </w:rPr>
        <w:t>amounting to Baht</w:t>
      </w:r>
      <w:r w:rsidR="00031C2F" w:rsidRPr="00660D0B">
        <w:rPr>
          <w:rFonts w:ascii="Arial" w:hAnsi="Arial" w:cs="Arial"/>
        </w:rPr>
        <w:t xml:space="preserve"> </w:t>
      </w:r>
      <w:r w:rsidR="005956F4" w:rsidRPr="00660D0B">
        <w:rPr>
          <w:rFonts w:ascii="Arial" w:hAnsi="Arial" w:cs="Arial"/>
        </w:rPr>
        <w:t xml:space="preserve">14,519,344 </w:t>
      </w:r>
      <w:r w:rsidRPr="00660D0B">
        <w:rPr>
          <w:rFonts w:ascii="Arial" w:hAnsi="Arial" w:cs="Arial"/>
        </w:rPr>
        <w:t>has been invoiced in</w:t>
      </w:r>
      <w:r w:rsidR="00C44A67" w:rsidRPr="00660D0B">
        <w:rPr>
          <w:rFonts w:ascii="Arial" w:hAnsi="Arial" w:cs="Arial"/>
        </w:rPr>
        <w:t xml:space="preserve"> </w:t>
      </w:r>
      <w:r w:rsidR="008E69A7" w:rsidRPr="00660D0B">
        <w:rPr>
          <w:rFonts w:ascii="Arial" w:hAnsi="Arial" w:cs="Arial"/>
        </w:rPr>
        <w:t>April</w:t>
      </w:r>
      <w:r w:rsidR="00031C2F" w:rsidRPr="00660D0B">
        <w:rPr>
          <w:rFonts w:ascii="Arial" w:hAnsi="Arial" w:cs="Arial"/>
        </w:rPr>
        <w:t xml:space="preserve"> </w:t>
      </w:r>
      <w:r w:rsidR="00C1180A" w:rsidRPr="00660D0B">
        <w:rPr>
          <w:rFonts w:ascii="Arial" w:hAnsi="Arial" w:cs="Arial"/>
          <w:lang w:val="en-GB"/>
        </w:rPr>
        <w:t>2026</w:t>
      </w:r>
      <w:r w:rsidR="00F77C00" w:rsidRPr="00660D0B">
        <w:rPr>
          <w:rFonts w:ascii="Arial" w:hAnsi="Arial" w:cs="Arial"/>
        </w:rPr>
        <w:t>.</w:t>
      </w:r>
    </w:p>
    <w:p w14:paraId="6758848E" w14:textId="101DED31" w:rsidR="00D866AA" w:rsidRPr="00660D0B" w:rsidRDefault="00D866AA" w:rsidP="00D866AA">
      <w:pPr>
        <w:rPr>
          <w:rFonts w:ascii="Arial" w:hAnsi="Arial" w:cs="Arial"/>
        </w:rPr>
      </w:pPr>
      <w:r w:rsidRPr="00660D0B">
        <w:rPr>
          <w:rFonts w:ascii="Arial" w:hAnsi="Arial" w:cs="Arial"/>
        </w:rPr>
        <w:br w:type="page"/>
      </w:r>
    </w:p>
    <w:p w14:paraId="5C796FE9" w14:textId="77777777" w:rsidR="008E0647" w:rsidRPr="00660D0B" w:rsidRDefault="008E0647" w:rsidP="00D866AA">
      <w:pPr>
        <w:tabs>
          <w:tab w:val="left" w:pos="432"/>
        </w:tabs>
        <w:rPr>
          <w:rFonts w:ascii="Arial" w:hAnsi="Arial" w:cs="Arial"/>
        </w:rPr>
      </w:pPr>
    </w:p>
    <w:tbl>
      <w:tblPr>
        <w:tblW w:w="9461" w:type="dxa"/>
        <w:tblLayout w:type="fixed"/>
        <w:tblLook w:val="0400" w:firstRow="0" w:lastRow="0" w:firstColumn="0" w:lastColumn="0" w:noHBand="0" w:noVBand="1"/>
      </w:tblPr>
      <w:tblGrid>
        <w:gridCol w:w="9461"/>
      </w:tblGrid>
      <w:tr w:rsidR="00E52252" w:rsidRPr="00660D0B" w14:paraId="762DFD8B" w14:textId="77777777" w:rsidTr="00C65601">
        <w:trPr>
          <w:trHeight w:val="386"/>
        </w:trPr>
        <w:tc>
          <w:tcPr>
            <w:tcW w:w="9461" w:type="dxa"/>
            <w:vAlign w:val="center"/>
          </w:tcPr>
          <w:p w14:paraId="0C4CB7A5" w14:textId="31E11862" w:rsidR="00E52252" w:rsidRPr="00660D0B" w:rsidRDefault="00117A36" w:rsidP="007F44D4">
            <w:pPr>
              <w:tabs>
                <w:tab w:val="left" w:pos="432"/>
              </w:tabs>
              <w:ind w:left="432" w:hanging="518"/>
              <w:rPr>
                <w:rFonts w:ascii="Arial" w:eastAsia="Arial" w:hAnsi="Arial" w:cs="Arial"/>
                <w:b/>
                <w:lang w:val="en-GB"/>
              </w:rPr>
            </w:pPr>
            <w:r w:rsidRPr="00660D0B">
              <w:rPr>
                <w:rFonts w:ascii="Arial" w:eastAsia="Arial" w:hAnsi="Arial" w:cs="Arial"/>
                <w:b/>
                <w:lang w:val="en-GB"/>
              </w:rPr>
              <w:t>8</w:t>
            </w:r>
            <w:r w:rsidR="00E52252" w:rsidRPr="00660D0B">
              <w:rPr>
                <w:rFonts w:ascii="Arial" w:eastAsia="Arial" w:hAnsi="Arial" w:cs="Arial"/>
                <w:b/>
                <w:lang w:val="en-GB"/>
              </w:rPr>
              <w:tab/>
              <w:t xml:space="preserve">Investment in </w:t>
            </w:r>
            <w:r w:rsidR="008C6A6F" w:rsidRPr="00660D0B">
              <w:rPr>
                <w:rFonts w:ascii="Arial" w:eastAsia="Arial" w:hAnsi="Arial" w:cs="Arial"/>
                <w:b/>
                <w:lang w:val="en-GB"/>
              </w:rPr>
              <w:t xml:space="preserve">subsidiaries and </w:t>
            </w:r>
            <w:r w:rsidR="00F7587C" w:rsidRPr="00660D0B">
              <w:rPr>
                <w:rFonts w:ascii="Arial" w:eastAsia="Arial" w:hAnsi="Arial" w:cs="Arial"/>
                <w:b/>
                <w:lang w:val="en-GB"/>
              </w:rPr>
              <w:t xml:space="preserve">an </w:t>
            </w:r>
            <w:r w:rsidR="00E52252" w:rsidRPr="00660D0B">
              <w:rPr>
                <w:rFonts w:ascii="Arial" w:eastAsia="Arial" w:hAnsi="Arial" w:cs="Arial"/>
                <w:b/>
                <w:lang w:val="en-GB"/>
              </w:rPr>
              <w:t>associate</w:t>
            </w:r>
          </w:p>
        </w:tc>
      </w:tr>
    </w:tbl>
    <w:p w14:paraId="5D64BE12" w14:textId="77777777" w:rsidR="00E52252" w:rsidRPr="00660D0B" w:rsidRDefault="00E52252" w:rsidP="00D866AA">
      <w:pPr>
        <w:rPr>
          <w:rFonts w:ascii="Arial" w:hAnsi="Arial" w:cs="Arial"/>
        </w:rPr>
      </w:pPr>
    </w:p>
    <w:p w14:paraId="5F9CAA6F" w14:textId="4AA92091" w:rsidR="008C6A6F" w:rsidRPr="00660D0B" w:rsidRDefault="00117A36" w:rsidP="00D866AA">
      <w:pPr>
        <w:ind w:left="540" w:hanging="540"/>
        <w:rPr>
          <w:rFonts w:ascii="Arial" w:eastAsia="Arial Unicode MS" w:hAnsi="Arial" w:cs="Arial"/>
          <w:b/>
          <w:bCs/>
          <w:lang w:eastAsia="en-US"/>
        </w:rPr>
      </w:pPr>
      <w:bookmarkStart w:id="10" w:name="_Hlk181796884"/>
      <w:r w:rsidRPr="00660D0B">
        <w:rPr>
          <w:rFonts w:ascii="Arial" w:eastAsia="Arial Unicode MS" w:hAnsi="Arial" w:cs="Arial"/>
          <w:b/>
          <w:bCs/>
          <w:lang w:val="en-GB" w:eastAsia="en-US"/>
        </w:rPr>
        <w:t>8</w:t>
      </w:r>
      <w:r w:rsidR="008C6A6F" w:rsidRPr="00660D0B">
        <w:rPr>
          <w:rFonts w:ascii="Arial" w:eastAsia="Arial Unicode MS" w:hAnsi="Arial" w:cs="Arial"/>
          <w:b/>
          <w:bCs/>
          <w:lang w:eastAsia="en-US"/>
        </w:rPr>
        <w:t>.</w:t>
      </w:r>
      <w:r w:rsidRPr="00660D0B">
        <w:rPr>
          <w:rFonts w:ascii="Arial" w:eastAsia="Arial Unicode MS" w:hAnsi="Arial" w:cs="Arial"/>
          <w:b/>
          <w:bCs/>
          <w:lang w:val="en-GB" w:eastAsia="en-US"/>
        </w:rPr>
        <w:t>1</w:t>
      </w:r>
      <w:r w:rsidR="008C6A6F" w:rsidRPr="00660D0B">
        <w:rPr>
          <w:rFonts w:ascii="Arial" w:eastAsia="Arial Unicode MS" w:hAnsi="Arial" w:cs="Arial"/>
          <w:b/>
          <w:bCs/>
        </w:rPr>
        <w:tab/>
      </w:r>
      <w:r w:rsidR="008C6A6F" w:rsidRPr="00660D0B">
        <w:rPr>
          <w:rFonts w:ascii="Arial" w:eastAsia="Arial Unicode MS" w:hAnsi="Arial" w:cs="Arial"/>
          <w:b/>
          <w:bCs/>
          <w:lang w:eastAsia="en-US"/>
        </w:rPr>
        <w:t xml:space="preserve">Investment </w:t>
      </w:r>
      <w:bookmarkEnd w:id="10"/>
      <w:r w:rsidR="008C6A6F" w:rsidRPr="00660D0B">
        <w:rPr>
          <w:rFonts w:ascii="Arial" w:eastAsia="Arial Unicode MS" w:hAnsi="Arial" w:cs="Arial"/>
          <w:b/>
          <w:bCs/>
          <w:lang w:eastAsia="en-US"/>
        </w:rPr>
        <w:t xml:space="preserve">in subsidiaries and </w:t>
      </w:r>
      <w:r w:rsidR="00F7587C" w:rsidRPr="00660D0B">
        <w:rPr>
          <w:rFonts w:ascii="Arial" w:eastAsia="Arial Unicode MS" w:hAnsi="Arial" w:cs="Arial"/>
          <w:b/>
          <w:bCs/>
          <w:lang w:eastAsia="en-US"/>
        </w:rPr>
        <w:t xml:space="preserve">an </w:t>
      </w:r>
      <w:r w:rsidR="008C6A6F" w:rsidRPr="00660D0B">
        <w:rPr>
          <w:rFonts w:ascii="Arial" w:eastAsia="Arial Unicode MS" w:hAnsi="Arial" w:cs="Arial"/>
          <w:b/>
          <w:bCs/>
          <w:lang w:eastAsia="en-US"/>
        </w:rPr>
        <w:t xml:space="preserve">associate are presented as </w:t>
      </w:r>
      <w:proofErr w:type="gramStart"/>
      <w:r w:rsidR="008C6A6F" w:rsidRPr="00660D0B">
        <w:rPr>
          <w:rFonts w:ascii="Arial" w:eastAsia="Arial Unicode MS" w:hAnsi="Arial" w:cs="Arial"/>
          <w:b/>
          <w:bCs/>
          <w:lang w:eastAsia="en-US"/>
        </w:rPr>
        <w:t>follows;</w:t>
      </w:r>
      <w:proofErr w:type="gramEnd"/>
    </w:p>
    <w:p w14:paraId="003B08E7" w14:textId="77777777" w:rsidR="008C6A6F" w:rsidRPr="00660D0B" w:rsidRDefault="008C6A6F" w:rsidP="00D866AA">
      <w:pPr>
        <w:ind w:left="540" w:hanging="540"/>
        <w:rPr>
          <w:rFonts w:ascii="Arial" w:eastAsia="Arial Unicode MS" w:hAnsi="Arial" w:cs="Arial"/>
          <w:b/>
          <w:bCs/>
          <w:lang w:eastAsia="en-US"/>
        </w:rPr>
      </w:pPr>
    </w:p>
    <w:tbl>
      <w:tblPr>
        <w:tblW w:w="0" w:type="auto"/>
        <w:tblLayout w:type="fixed"/>
        <w:tblLook w:val="04A0" w:firstRow="1" w:lastRow="0" w:firstColumn="1" w:lastColumn="0" w:noHBand="0" w:noVBand="1"/>
      </w:tblPr>
      <w:tblGrid>
        <w:gridCol w:w="3701"/>
        <w:gridCol w:w="1440"/>
        <w:gridCol w:w="1440"/>
        <w:gridCol w:w="1440"/>
        <w:gridCol w:w="1440"/>
      </w:tblGrid>
      <w:tr w:rsidR="00600A79" w:rsidRPr="00660D0B" w14:paraId="798B2F47" w14:textId="77777777" w:rsidTr="00117A36">
        <w:trPr>
          <w:trHeight w:val="20"/>
        </w:trPr>
        <w:tc>
          <w:tcPr>
            <w:tcW w:w="3701" w:type="dxa"/>
            <w:vAlign w:val="bottom"/>
          </w:tcPr>
          <w:p w14:paraId="2BA71E7E" w14:textId="77777777" w:rsidR="008C6A6F" w:rsidRPr="00660D0B" w:rsidRDefault="008C6A6F" w:rsidP="00117A36">
            <w:pPr>
              <w:ind w:left="431" w:right="-72"/>
              <w:rPr>
                <w:rFonts w:ascii="Arial" w:hAnsi="Arial" w:cs="Arial"/>
                <w:b/>
                <w:bCs/>
                <w:cs/>
                <w:lang w:eastAsia="en-GB"/>
              </w:rPr>
            </w:pPr>
          </w:p>
        </w:tc>
        <w:tc>
          <w:tcPr>
            <w:tcW w:w="2880" w:type="dxa"/>
            <w:gridSpan w:val="2"/>
            <w:tcBorders>
              <w:bottom w:val="single" w:sz="4" w:space="0" w:color="000000"/>
            </w:tcBorders>
            <w:vAlign w:val="bottom"/>
            <w:hideMark/>
          </w:tcPr>
          <w:p w14:paraId="5934B409" w14:textId="77777777" w:rsidR="008C6A6F" w:rsidRPr="00660D0B" w:rsidRDefault="008C6A6F" w:rsidP="009F4B35">
            <w:pPr>
              <w:tabs>
                <w:tab w:val="right" w:pos="2548"/>
              </w:tabs>
              <w:ind w:right="-72"/>
              <w:jc w:val="center"/>
              <w:outlineLvl w:val="0"/>
              <w:rPr>
                <w:rFonts w:ascii="Arial" w:hAnsi="Arial" w:cs="Arial"/>
                <w:b/>
                <w:bCs/>
                <w:snapToGrid w:val="0"/>
                <w:lang w:eastAsia="en-GB"/>
              </w:rPr>
            </w:pPr>
            <w:r w:rsidRPr="00660D0B">
              <w:rPr>
                <w:rFonts w:ascii="Arial" w:hAnsi="Arial" w:cs="Arial"/>
                <w:b/>
                <w:bCs/>
                <w:snapToGrid w:val="0"/>
                <w:lang w:eastAsia="en-GB"/>
              </w:rPr>
              <w:t>Consolidated</w:t>
            </w:r>
          </w:p>
          <w:p w14:paraId="7D263057" w14:textId="77777777" w:rsidR="008C6A6F" w:rsidRPr="00660D0B" w:rsidRDefault="008C6A6F" w:rsidP="009F4B35">
            <w:pPr>
              <w:tabs>
                <w:tab w:val="right" w:pos="2548"/>
              </w:tabs>
              <w:ind w:right="-72"/>
              <w:jc w:val="center"/>
              <w:outlineLvl w:val="0"/>
              <w:rPr>
                <w:rFonts w:ascii="Arial" w:hAnsi="Arial" w:cs="Arial"/>
                <w:b/>
                <w:bCs/>
                <w:snapToGrid w:val="0"/>
                <w:lang w:eastAsia="en-GB"/>
              </w:rPr>
            </w:pPr>
            <w:r w:rsidRPr="00660D0B">
              <w:rPr>
                <w:rFonts w:ascii="Arial" w:hAnsi="Arial" w:cs="Arial"/>
                <w:b/>
                <w:bCs/>
                <w:snapToGrid w:val="0"/>
                <w:lang w:eastAsia="en-GB"/>
              </w:rPr>
              <w:t xml:space="preserve">financial information </w:t>
            </w:r>
          </w:p>
          <w:p w14:paraId="333767D0" w14:textId="122DABD8" w:rsidR="008C6A6F" w:rsidRPr="00660D0B" w:rsidRDefault="008C6A6F" w:rsidP="009F4B35">
            <w:pPr>
              <w:tabs>
                <w:tab w:val="right" w:pos="2548"/>
              </w:tabs>
              <w:ind w:right="-72"/>
              <w:jc w:val="center"/>
              <w:outlineLvl w:val="0"/>
              <w:rPr>
                <w:rFonts w:ascii="Arial" w:hAnsi="Arial" w:cs="Arial"/>
                <w:b/>
                <w:bCs/>
                <w:cs/>
                <w:lang w:eastAsia="en-GB"/>
              </w:rPr>
            </w:pPr>
            <w:r w:rsidRPr="00660D0B">
              <w:rPr>
                <w:rFonts w:ascii="Arial" w:hAnsi="Arial" w:cs="Arial"/>
                <w:b/>
                <w:bCs/>
                <w:snapToGrid w:val="0"/>
                <w:lang w:eastAsia="en-GB"/>
              </w:rPr>
              <w:t>(Equity method)</w:t>
            </w:r>
          </w:p>
        </w:tc>
        <w:tc>
          <w:tcPr>
            <w:tcW w:w="2880" w:type="dxa"/>
            <w:gridSpan w:val="2"/>
            <w:tcBorders>
              <w:bottom w:val="single" w:sz="4" w:space="0" w:color="000000"/>
            </w:tcBorders>
            <w:vAlign w:val="bottom"/>
            <w:hideMark/>
          </w:tcPr>
          <w:p w14:paraId="60BBA504" w14:textId="77777777" w:rsidR="008C6A6F" w:rsidRPr="00660D0B" w:rsidRDefault="008C6A6F" w:rsidP="009F4B35">
            <w:pPr>
              <w:tabs>
                <w:tab w:val="right" w:pos="2548"/>
              </w:tabs>
              <w:ind w:right="-72"/>
              <w:jc w:val="center"/>
              <w:outlineLvl w:val="0"/>
              <w:rPr>
                <w:rFonts w:ascii="Arial" w:hAnsi="Arial" w:cs="Arial"/>
                <w:b/>
                <w:bCs/>
                <w:snapToGrid w:val="0"/>
                <w:lang w:eastAsia="en-GB"/>
              </w:rPr>
            </w:pPr>
            <w:r w:rsidRPr="00660D0B">
              <w:rPr>
                <w:rFonts w:ascii="Arial" w:hAnsi="Arial" w:cs="Arial"/>
                <w:b/>
                <w:bCs/>
                <w:snapToGrid w:val="0"/>
                <w:lang w:eastAsia="en-GB"/>
              </w:rPr>
              <w:t>Separate</w:t>
            </w:r>
          </w:p>
          <w:p w14:paraId="1A9F3265" w14:textId="77777777" w:rsidR="008C6A6F" w:rsidRPr="00660D0B" w:rsidRDefault="008C6A6F" w:rsidP="009F4B35">
            <w:pPr>
              <w:tabs>
                <w:tab w:val="right" w:pos="2548"/>
              </w:tabs>
              <w:ind w:right="-72"/>
              <w:jc w:val="center"/>
              <w:outlineLvl w:val="0"/>
              <w:rPr>
                <w:rFonts w:ascii="Arial" w:hAnsi="Arial" w:cs="Arial"/>
                <w:b/>
                <w:bCs/>
                <w:snapToGrid w:val="0"/>
                <w:lang w:eastAsia="en-GB"/>
              </w:rPr>
            </w:pPr>
            <w:r w:rsidRPr="00660D0B">
              <w:rPr>
                <w:rFonts w:ascii="Arial" w:hAnsi="Arial" w:cs="Arial"/>
                <w:b/>
                <w:bCs/>
                <w:snapToGrid w:val="0"/>
                <w:lang w:eastAsia="en-GB"/>
              </w:rPr>
              <w:t xml:space="preserve">financial information </w:t>
            </w:r>
          </w:p>
          <w:p w14:paraId="6F967173" w14:textId="49B0B1BB" w:rsidR="008C6A6F" w:rsidRPr="00660D0B" w:rsidRDefault="008C6A6F" w:rsidP="009F4B35">
            <w:pPr>
              <w:tabs>
                <w:tab w:val="right" w:pos="2548"/>
              </w:tabs>
              <w:ind w:right="-72"/>
              <w:jc w:val="center"/>
              <w:outlineLvl w:val="0"/>
              <w:rPr>
                <w:rFonts w:ascii="Arial" w:hAnsi="Arial" w:cs="Arial"/>
                <w:b/>
                <w:bCs/>
                <w:lang w:eastAsia="en-GB"/>
              </w:rPr>
            </w:pPr>
            <w:r w:rsidRPr="00660D0B">
              <w:rPr>
                <w:rFonts w:ascii="Arial" w:hAnsi="Arial" w:cs="Arial"/>
                <w:b/>
                <w:bCs/>
                <w:snapToGrid w:val="0"/>
                <w:lang w:eastAsia="en-GB"/>
              </w:rPr>
              <w:t>(Cost method)</w:t>
            </w:r>
          </w:p>
        </w:tc>
      </w:tr>
      <w:tr w:rsidR="00600A79" w:rsidRPr="00660D0B" w14:paraId="122CCEE1" w14:textId="77777777" w:rsidTr="00117A36">
        <w:trPr>
          <w:trHeight w:val="20"/>
        </w:trPr>
        <w:tc>
          <w:tcPr>
            <w:tcW w:w="3701" w:type="dxa"/>
            <w:vAlign w:val="bottom"/>
          </w:tcPr>
          <w:p w14:paraId="42584F14" w14:textId="77777777" w:rsidR="00A14ACC" w:rsidRPr="00660D0B" w:rsidRDefault="00A14ACC" w:rsidP="00117A36">
            <w:pPr>
              <w:ind w:left="431" w:right="-72"/>
              <w:rPr>
                <w:rFonts w:ascii="Arial" w:hAnsi="Arial" w:cs="Arial"/>
                <w:b/>
                <w:bCs/>
                <w:cs/>
                <w:lang w:val="th-TH" w:eastAsia="en-GB"/>
              </w:rPr>
            </w:pPr>
          </w:p>
        </w:tc>
        <w:tc>
          <w:tcPr>
            <w:tcW w:w="1440" w:type="dxa"/>
            <w:tcBorders>
              <w:top w:val="single" w:sz="4" w:space="0" w:color="000000"/>
            </w:tcBorders>
            <w:vAlign w:val="bottom"/>
          </w:tcPr>
          <w:p w14:paraId="50DE8CEE" w14:textId="5F93913F" w:rsidR="00A14ACC" w:rsidRPr="00660D0B" w:rsidRDefault="00C1180A" w:rsidP="009F4B35">
            <w:pPr>
              <w:tabs>
                <w:tab w:val="right" w:pos="1174"/>
              </w:tabs>
              <w:ind w:right="-72"/>
              <w:jc w:val="right"/>
              <w:outlineLvl w:val="0"/>
              <w:rPr>
                <w:rFonts w:ascii="Arial" w:hAnsi="Arial" w:cs="Arial"/>
                <w:cs/>
                <w:lang w:eastAsia="en-GB"/>
              </w:rPr>
            </w:pPr>
            <w:r w:rsidRPr="00660D0B">
              <w:rPr>
                <w:rFonts w:ascii="Arial" w:eastAsia="Arial" w:hAnsi="Arial" w:cs="Arial"/>
                <w:b/>
                <w:spacing w:val="-4"/>
                <w:lang w:val="en-GB"/>
              </w:rPr>
              <w:t>31 March</w:t>
            </w:r>
          </w:p>
        </w:tc>
        <w:tc>
          <w:tcPr>
            <w:tcW w:w="1440" w:type="dxa"/>
            <w:tcBorders>
              <w:top w:val="single" w:sz="4" w:space="0" w:color="000000"/>
            </w:tcBorders>
            <w:vAlign w:val="bottom"/>
          </w:tcPr>
          <w:p w14:paraId="04D15810" w14:textId="71E4FDF4" w:rsidR="00A14ACC" w:rsidRPr="00660D0B" w:rsidRDefault="00117A36" w:rsidP="009F4B35">
            <w:pPr>
              <w:tabs>
                <w:tab w:val="right" w:pos="1174"/>
              </w:tabs>
              <w:ind w:right="-72"/>
              <w:jc w:val="right"/>
              <w:outlineLvl w:val="0"/>
              <w:rPr>
                <w:rFonts w:ascii="Arial" w:hAnsi="Arial" w:cs="Arial"/>
                <w:lang w:eastAsia="en-GB"/>
              </w:rPr>
            </w:pPr>
            <w:r w:rsidRPr="00660D0B">
              <w:rPr>
                <w:rFonts w:ascii="Arial" w:eastAsia="Arial" w:hAnsi="Arial" w:cs="Arial"/>
                <w:b/>
                <w:lang w:val="en-GB"/>
              </w:rPr>
              <w:t>31</w:t>
            </w:r>
            <w:r w:rsidR="00A14ACC" w:rsidRPr="00660D0B">
              <w:rPr>
                <w:rFonts w:ascii="Arial" w:eastAsia="Arial" w:hAnsi="Arial" w:cs="Arial"/>
                <w:b/>
              </w:rPr>
              <w:t xml:space="preserve"> December</w:t>
            </w:r>
          </w:p>
        </w:tc>
        <w:tc>
          <w:tcPr>
            <w:tcW w:w="1440" w:type="dxa"/>
            <w:tcBorders>
              <w:top w:val="single" w:sz="4" w:space="0" w:color="000000"/>
            </w:tcBorders>
            <w:vAlign w:val="bottom"/>
          </w:tcPr>
          <w:p w14:paraId="6E2C09DE" w14:textId="6FAE2F24" w:rsidR="00A14ACC" w:rsidRPr="00660D0B" w:rsidRDefault="00C1180A" w:rsidP="009F4B35">
            <w:pPr>
              <w:tabs>
                <w:tab w:val="right" w:pos="1174"/>
              </w:tabs>
              <w:ind w:right="-72"/>
              <w:jc w:val="right"/>
              <w:outlineLvl w:val="0"/>
              <w:rPr>
                <w:rFonts w:ascii="Arial" w:hAnsi="Arial" w:cs="Arial"/>
                <w:lang w:eastAsia="en-GB"/>
              </w:rPr>
            </w:pPr>
            <w:r w:rsidRPr="00660D0B">
              <w:rPr>
                <w:rFonts w:ascii="Arial" w:eastAsia="Arial" w:hAnsi="Arial" w:cs="Arial"/>
                <w:b/>
                <w:spacing w:val="-4"/>
                <w:lang w:val="en-GB"/>
              </w:rPr>
              <w:t>31 March</w:t>
            </w:r>
          </w:p>
        </w:tc>
        <w:tc>
          <w:tcPr>
            <w:tcW w:w="1440" w:type="dxa"/>
            <w:tcBorders>
              <w:top w:val="single" w:sz="4" w:space="0" w:color="000000"/>
            </w:tcBorders>
            <w:vAlign w:val="bottom"/>
          </w:tcPr>
          <w:p w14:paraId="2A83825C" w14:textId="3AFE4C02" w:rsidR="00A14ACC" w:rsidRPr="00660D0B" w:rsidRDefault="00117A36" w:rsidP="009F4B35">
            <w:pPr>
              <w:tabs>
                <w:tab w:val="right" w:pos="1174"/>
              </w:tabs>
              <w:ind w:right="-72"/>
              <w:jc w:val="right"/>
              <w:outlineLvl w:val="0"/>
              <w:rPr>
                <w:rFonts w:ascii="Arial" w:hAnsi="Arial" w:cs="Arial"/>
                <w:lang w:eastAsia="en-GB"/>
              </w:rPr>
            </w:pPr>
            <w:r w:rsidRPr="00660D0B">
              <w:rPr>
                <w:rFonts w:ascii="Arial" w:eastAsia="Arial" w:hAnsi="Arial" w:cs="Arial"/>
                <w:b/>
                <w:lang w:val="en-GB"/>
              </w:rPr>
              <w:t>31</w:t>
            </w:r>
            <w:r w:rsidR="00A14ACC" w:rsidRPr="00660D0B">
              <w:rPr>
                <w:rFonts w:ascii="Arial" w:eastAsia="Arial" w:hAnsi="Arial" w:cs="Arial"/>
                <w:b/>
              </w:rPr>
              <w:t xml:space="preserve"> December</w:t>
            </w:r>
          </w:p>
        </w:tc>
      </w:tr>
      <w:tr w:rsidR="00600A79" w:rsidRPr="00660D0B" w14:paraId="5B2C72B2" w14:textId="77777777" w:rsidTr="00117A36">
        <w:trPr>
          <w:trHeight w:val="20"/>
        </w:trPr>
        <w:tc>
          <w:tcPr>
            <w:tcW w:w="3701" w:type="dxa"/>
            <w:vAlign w:val="bottom"/>
          </w:tcPr>
          <w:p w14:paraId="08087053" w14:textId="77777777" w:rsidR="00A14ACC" w:rsidRPr="00660D0B" w:rsidRDefault="00A14ACC" w:rsidP="00117A36">
            <w:pPr>
              <w:ind w:left="431" w:right="-72"/>
              <w:rPr>
                <w:rFonts w:ascii="Arial" w:hAnsi="Arial" w:cs="Arial"/>
                <w:b/>
                <w:bCs/>
                <w:cs/>
                <w:lang w:val="th-TH" w:eastAsia="en-GB"/>
              </w:rPr>
            </w:pPr>
          </w:p>
        </w:tc>
        <w:tc>
          <w:tcPr>
            <w:tcW w:w="1440" w:type="dxa"/>
            <w:vAlign w:val="bottom"/>
          </w:tcPr>
          <w:p w14:paraId="46C9D799" w14:textId="4DA937A8" w:rsidR="00A14ACC" w:rsidRPr="00660D0B" w:rsidRDefault="00C1180A" w:rsidP="009F4B35">
            <w:pPr>
              <w:tabs>
                <w:tab w:val="right" w:pos="1174"/>
              </w:tabs>
              <w:ind w:right="-72"/>
              <w:jc w:val="right"/>
              <w:outlineLvl w:val="0"/>
              <w:rPr>
                <w:rFonts w:ascii="Arial" w:hAnsi="Arial" w:cs="Arial"/>
                <w:cs/>
                <w:lang w:eastAsia="en-GB"/>
              </w:rPr>
            </w:pPr>
            <w:r w:rsidRPr="00660D0B">
              <w:rPr>
                <w:rFonts w:ascii="Arial" w:eastAsia="Arial" w:hAnsi="Arial" w:cs="Arial"/>
                <w:b/>
                <w:lang w:val="en-GB"/>
              </w:rPr>
              <w:t>2026</w:t>
            </w:r>
          </w:p>
        </w:tc>
        <w:tc>
          <w:tcPr>
            <w:tcW w:w="1440" w:type="dxa"/>
            <w:vAlign w:val="bottom"/>
          </w:tcPr>
          <w:p w14:paraId="4860F24E" w14:textId="232797A4" w:rsidR="00A14ACC" w:rsidRPr="00660D0B" w:rsidRDefault="00C1180A" w:rsidP="009F4B35">
            <w:pPr>
              <w:tabs>
                <w:tab w:val="right" w:pos="1174"/>
              </w:tabs>
              <w:ind w:right="-72"/>
              <w:jc w:val="right"/>
              <w:outlineLvl w:val="0"/>
              <w:rPr>
                <w:rFonts w:ascii="Arial" w:hAnsi="Arial" w:cs="Arial"/>
                <w:lang w:eastAsia="en-GB"/>
              </w:rPr>
            </w:pPr>
            <w:r w:rsidRPr="00660D0B">
              <w:rPr>
                <w:rFonts w:ascii="Arial" w:eastAsia="Arial" w:hAnsi="Arial" w:cs="Arial"/>
                <w:b/>
                <w:lang w:val="en-GB"/>
              </w:rPr>
              <w:t>2025</w:t>
            </w:r>
          </w:p>
        </w:tc>
        <w:tc>
          <w:tcPr>
            <w:tcW w:w="1440" w:type="dxa"/>
            <w:vAlign w:val="bottom"/>
          </w:tcPr>
          <w:p w14:paraId="4A3C7F7D" w14:textId="0E2B703F" w:rsidR="00A14ACC" w:rsidRPr="00660D0B" w:rsidRDefault="00C1180A" w:rsidP="009F4B35">
            <w:pPr>
              <w:tabs>
                <w:tab w:val="right" w:pos="1174"/>
              </w:tabs>
              <w:ind w:right="-72"/>
              <w:jc w:val="right"/>
              <w:outlineLvl w:val="0"/>
              <w:rPr>
                <w:rFonts w:ascii="Arial" w:hAnsi="Arial" w:cs="Arial"/>
                <w:lang w:eastAsia="en-GB"/>
              </w:rPr>
            </w:pPr>
            <w:r w:rsidRPr="00660D0B">
              <w:rPr>
                <w:rFonts w:ascii="Arial" w:eastAsia="Arial" w:hAnsi="Arial" w:cs="Arial"/>
                <w:b/>
                <w:lang w:val="en-GB"/>
              </w:rPr>
              <w:t>2026</w:t>
            </w:r>
          </w:p>
        </w:tc>
        <w:tc>
          <w:tcPr>
            <w:tcW w:w="1440" w:type="dxa"/>
            <w:vAlign w:val="bottom"/>
          </w:tcPr>
          <w:p w14:paraId="0DF3C07F" w14:textId="7EC83857" w:rsidR="00A14ACC" w:rsidRPr="00660D0B" w:rsidRDefault="00C1180A" w:rsidP="009F4B35">
            <w:pPr>
              <w:tabs>
                <w:tab w:val="right" w:pos="1174"/>
              </w:tabs>
              <w:ind w:right="-72"/>
              <w:jc w:val="right"/>
              <w:outlineLvl w:val="0"/>
              <w:rPr>
                <w:rFonts w:ascii="Arial" w:hAnsi="Arial" w:cs="Arial"/>
                <w:lang w:eastAsia="en-GB"/>
              </w:rPr>
            </w:pPr>
            <w:r w:rsidRPr="00660D0B">
              <w:rPr>
                <w:rFonts w:ascii="Arial" w:eastAsia="Arial" w:hAnsi="Arial" w:cs="Arial"/>
                <w:b/>
                <w:lang w:val="en-GB"/>
              </w:rPr>
              <w:t>2025</w:t>
            </w:r>
          </w:p>
        </w:tc>
      </w:tr>
      <w:tr w:rsidR="00600A79" w:rsidRPr="00660D0B" w14:paraId="5DFE68FC" w14:textId="77777777" w:rsidTr="00117A36">
        <w:trPr>
          <w:trHeight w:val="20"/>
        </w:trPr>
        <w:tc>
          <w:tcPr>
            <w:tcW w:w="3701" w:type="dxa"/>
            <w:vAlign w:val="bottom"/>
          </w:tcPr>
          <w:p w14:paraId="5B001281" w14:textId="77777777" w:rsidR="0031266A" w:rsidRPr="00660D0B" w:rsidRDefault="0031266A" w:rsidP="00117A36">
            <w:pPr>
              <w:ind w:left="431" w:right="-72"/>
              <w:rPr>
                <w:rFonts w:ascii="Arial" w:hAnsi="Arial" w:cs="Arial"/>
                <w:b/>
                <w:bCs/>
                <w:cs/>
                <w:lang w:val="th-TH" w:eastAsia="en-GB"/>
              </w:rPr>
            </w:pPr>
          </w:p>
        </w:tc>
        <w:tc>
          <w:tcPr>
            <w:tcW w:w="1440" w:type="dxa"/>
            <w:tcBorders>
              <w:bottom w:val="single" w:sz="4" w:space="0" w:color="auto"/>
            </w:tcBorders>
            <w:vAlign w:val="bottom"/>
          </w:tcPr>
          <w:p w14:paraId="2CD2B482" w14:textId="08A528FB" w:rsidR="0031266A" w:rsidRPr="00660D0B" w:rsidRDefault="0031266A" w:rsidP="009F4B35">
            <w:pPr>
              <w:tabs>
                <w:tab w:val="right" w:pos="1174"/>
              </w:tabs>
              <w:ind w:right="-72"/>
              <w:jc w:val="right"/>
              <w:outlineLvl w:val="0"/>
              <w:rPr>
                <w:rFonts w:ascii="Arial" w:hAnsi="Arial" w:cs="Arial"/>
                <w:cs/>
                <w:lang w:eastAsia="en-GB"/>
              </w:rPr>
            </w:pPr>
            <w:r w:rsidRPr="00660D0B">
              <w:rPr>
                <w:rFonts w:ascii="Arial" w:eastAsia="Arial" w:hAnsi="Arial" w:cs="Arial"/>
                <w:b/>
              </w:rPr>
              <w:t>Baht</w:t>
            </w:r>
          </w:p>
        </w:tc>
        <w:tc>
          <w:tcPr>
            <w:tcW w:w="1440" w:type="dxa"/>
            <w:tcBorders>
              <w:bottom w:val="single" w:sz="4" w:space="0" w:color="auto"/>
            </w:tcBorders>
            <w:vAlign w:val="bottom"/>
          </w:tcPr>
          <w:p w14:paraId="2A63AA4E" w14:textId="4321E313" w:rsidR="0031266A" w:rsidRPr="00660D0B" w:rsidRDefault="0031266A" w:rsidP="009F4B35">
            <w:pPr>
              <w:tabs>
                <w:tab w:val="right" w:pos="1174"/>
              </w:tabs>
              <w:ind w:right="-72"/>
              <w:jc w:val="right"/>
              <w:outlineLvl w:val="0"/>
              <w:rPr>
                <w:rFonts w:ascii="Arial" w:hAnsi="Arial" w:cs="Arial"/>
                <w:lang w:eastAsia="en-GB"/>
              </w:rPr>
            </w:pPr>
            <w:r w:rsidRPr="00660D0B">
              <w:rPr>
                <w:rFonts w:ascii="Arial" w:eastAsia="Arial" w:hAnsi="Arial" w:cs="Arial"/>
                <w:b/>
              </w:rPr>
              <w:t>Baht</w:t>
            </w:r>
          </w:p>
        </w:tc>
        <w:tc>
          <w:tcPr>
            <w:tcW w:w="1440" w:type="dxa"/>
            <w:tcBorders>
              <w:bottom w:val="single" w:sz="4" w:space="0" w:color="auto"/>
            </w:tcBorders>
            <w:vAlign w:val="bottom"/>
          </w:tcPr>
          <w:p w14:paraId="4C894C53" w14:textId="06112B18" w:rsidR="0031266A" w:rsidRPr="00660D0B" w:rsidRDefault="0031266A" w:rsidP="009F4B35">
            <w:pPr>
              <w:tabs>
                <w:tab w:val="right" w:pos="1174"/>
              </w:tabs>
              <w:ind w:right="-72"/>
              <w:jc w:val="right"/>
              <w:outlineLvl w:val="0"/>
              <w:rPr>
                <w:rFonts w:ascii="Arial" w:hAnsi="Arial" w:cs="Arial"/>
                <w:lang w:eastAsia="en-GB"/>
              </w:rPr>
            </w:pPr>
            <w:r w:rsidRPr="00660D0B">
              <w:rPr>
                <w:rFonts w:ascii="Arial" w:eastAsia="Arial" w:hAnsi="Arial" w:cs="Arial"/>
                <w:b/>
              </w:rPr>
              <w:t>Baht</w:t>
            </w:r>
          </w:p>
        </w:tc>
        <w:tc>
          <w:tcPr>
            <w:tcW w:w="1440" w:type="dxa"/>
            <w:tcBorders>
              <w:bottom w:val="single" w:sz="4" w:space="0" w:color="auto"/>
            </w:tcBorders>
            <w:vAlign w:val="bottom"/>
          </w:tcPr>
          <w:p w14:paraId="4A41EBC3" w14:textId="5BAEED5E" w:rsidR="0031266A" w:rsidRPr="00660D0B" w:rsidRDefault="0031266A" w:rsidP="009F4B35">
            <w:pPr>
              <w:tabs>
                <w:tab w:val="right" w:pos="1174"/>
              </w:tabs>
              <w:ind w:right="-72"/>
              <w:jc w:val="right"/>
              <w:outlineLvl w:val="0"/>
              <w:rPr>
                <w:rFonts w:ascii="Arial" w:hAnsi="Arial" w:cs="Arial"/>
                <w:lang w:eastAsia="en-GB"/>
              </w:rPr>
            </w:pPr>
            <w:r w:rsidRPr="00660D0B">
              <w:rPr>
                <w:rFonts w:ascii="Arial" w:eastAsia="Arial" w:hAnsi="Arial" w:cs="Arial"/>
                <w:b/>
              </w:rPr>
              <w:t>Baht</w:t>
            </w:r>
          </w:p>
        </w:tc>
      </w:tr>
      <w:tr w:rsidR="00600A79" w:rsidRPr="00660D0B" w14:paraId="3E8BFAE0" w14:textId="77777777" w:rsidTr="00117A36">
        <w:trPr>
          <w:trHeight w:val="20"/>
        </w:trPr>
        <w:tc>
          <w:tcPr>
            <w:tcW w:w="3701" w:type="dxa"/>
            <w:vAlign w:val="center"/>
          </w:tcPr>
          <w:p w14:paraId="069583B9" w14:textId="77777777" w:rsidR="0031266A" w:rsidRPr="00660D0B" w:rsidRDefault="0031266A" w:rsidP="00117A36">
            <w:pPr>
              <w:ind w:left="431" w:right="-72"/>
              <w:rPr>
                <w:rFonts w:ascii="Arial" w:hAnsi="Arial" w:cs="Arial"/>
                <w:b/>
                <w:bCs/>
                <w:cs/>
                <w:lang w:val="th-TH" w:eastAsia="en-GB"/>
              </w:rPr>
            </w:pPr>
          </w:p>
        </w:tc>
        <w:tc>
          <w:tcPr>
            <w:tcW w:w="1440" w:type="dxa"/>
            <w:tcBorders>
              <w:top w:val="single" w:sz="4" w:space="0" w:color="auto"/>
            </w:tcBorders>
            <w:vAlign w:val="center"/>
          </w:tcPr>
          <w:p w14:paraId="30EB093B" w14:textId="77777777" w:rsidR="0031266A" w:rsidRPr="00660D0B" w:rsidRDefault="0031266A" w:rsidP="009F4B35">
            <w:pPr>
              <w:tabs>
                <w:tab w:val="right" w:pos="1174"/>
              </w:tabs>
              <w:ind w:right="-72"/>
              <w:jc w:val="right"/>
              <w:outlineLvl w:val="0"/>
              <w:rPr>
                <w:rFonts w:ascii="Arial" w:hAnsi="Arial" w:cs="Arial"/>
                <w:cs/>
                <w:lang w:eastAsia="en-GB"/>
              </w:rPr>
            </w:pPr>
          </w:p>
        </w:tc>
        <w:tc>
          <w:tcPr>
            <w:tcW w:w="1440" w:type="dxa"/>
            <w:tcBorders>
              <w:top w:val="single" w:sz="4" w:space="0" w:color="auto"/>
            </w:tcBorders>
            <w:vAlign w:val="center"/>
          </w:tcPr>
          <w:p w14:paraId="43CDD8AD" w14:textId="77777777" w:rsidR="0031266A" w:rsidRPr="00660D0B" w:rsidRDefault="0031266A" w:rsidP="009F4B35">
            <w:pPr>
              <w:tabs>
                <w:tab w:val="right" w:pos="1174"/>
              </w:tabs>
              <w:ind w:right="-72"/>
              <w:jc w:val="right"/>
              <w:outlineLvl w:val="0"/>
              <w:rPr>
                <w:rFonts w:ascii="Arial" w:hAnsi="Arial" w:cs="Arial"/>
                <w:lang w:eastAsia="en-GB"/>
              </w:rPr>
            </w:pPr>
          </w:p>
        </w:tc>
        <w:tc>
          <w:tcPr>
            <w:tcW w:w="1440" w:type="dxa"/>
            <w:tcBorders>
              <w:top w:val="single" w:sz="4" w:space="0" w:color="auto"/>
            </w:tcBorders>
            <w:vAlign w:val="center"/>
          </w:tcPr>
          <w:p w14:paraId="4AFE402F" w14:textId="77777777" w:rsidR="0031266A" w:rsidRPr="00660D0B" w:rsidRDefault="0031266A" w:rsidP="009F4B35">
            <w:pPr>
              <w:tabs>
                <w:tab w:val="right" w:pos="1174"/>
              </w:tabs>
              <w:ind w:right="-72"/>
              <w:jc w:val="right"/>
              <w:outlineLvl w:val="0"/>
              <w:rPr>
                <w:rFonts w:ascii="Arial" w:hAnsi="Arial" w:cs="Arial"/>
                <w:lang w:eastAsia="en-GB"/>
              </w:rPr>
            </w:pPr>
          </w:p>
        </w:tc>
        <w:tc>
          <w:tcPr>
            <w:tcW w:w="1440" w:type="dxa"/>
            <w:tcBorders>
              <w:top w:val="single" w:sz="4" w:space="0" w:color="auto"/>
            </w:tcBorders>
            <w:vAlign w:val="center"/>
          </w:tcPr>
          <w:p w14:paraId="16F13507" w14:textId="77777777" w:rsidR="0031266A" w:rsidRPr="00660D0B" w:rsidRDefault="0031266A" w:rsidP="009F4B35">
            <w:pPr>
              <w:tabs>
                <w:tab w:val="right" w:pos="1174"/>
              </w:tabs>
              <w:ind w:right="-72"/>
              <w:jc w:val="right"/>
              <w:outlineLvl w:val="0"/>
              <w:rPr>
                <w:rFonts w:ascii="Arial" w:hAnsi="Arial" w:cs="Arial"/>
                <w:lang w:eastAsia="en-GB"/>
              </w:rPr>
            </w:pPr>
          </w:p>
        </w:tc>
      </w:tr>
      <w:tr w:rsidR="00600A79" w:rsidRPr="00660D0B" w14:paraId="6E39F621" w14:textId="77777777" w:rsidTr="00117A36">
        <w:trPr>
          <w:trHeight w:val="20"/>
        </w:trPr>
        <w:tc>
          <w:tcPr>
            <w:tcW w:w="3701" w:type="dxa"/>
            <w:vAlign w:val="center"/>
            <w:hideMark/>
          </w:tcPr>
          <w:p w14:paraId="5C093DD7" w14:textId="2608FFC7" w:rsidR="008C6A6F" w:rsidRPr="00660D0B" w:rsidRDefault="00F7587C" w:rsidP="00117A36">
            <w:pPr>
              <w:ind w:left="431" w:right="-72"/>
              <w:rPr>
                <w:rFonts w:ascii="Arial" w:hAnsi="Arial" w:cs="Arial"/>
                <w:b/>
                <w:bCs/>
                <w:lang w:val="th-TH" w:eastAsia="en-GB"/>
              </w:rPr>
            </w:pPr>
            <w:r w:rsidRPr="00660D0B">
              <w:rPr>
                <w:rFonts w:ascii="Arial" w:hAnsi="Arial" w:cs="Arial"/>
                <w:b/>
                <w:bCs/>
                <w:lang w:val="en-GB" w:eastAsia="en-GB"/>
              </w:rPr>
              <w:t>S</w:t>
            </w:r>
            <w:r w:rsidR="008C6A6F" w:rsidRPr="00660D0B">
              <w:rPr>
                <w:rFonts w:ascii="Arial" w:hAnsi="Arial" w:cs="Arial"/>
                <w:b/>
                <w:bCs/>
                <w:lang w:val="th-TH" w:eastAsia="en-GB"/>
              </w:rPr>
              <w:t>ubsidiaries</w:t>
            </w:r>
          </w:p>
        </w:tc>
        <w:tc>
          <w:tcPr>
            <w:tcW w:w="1440" w:type="dxa"/>
            <w:vAlign w:val="center"/>
          </w:tcPr>
          <w:p w14:paraId="69965278" w14:textId="77777777" w:rsidR="008C6A6F" w:rsidRPr="00660D0B" w:rsidRDefault="008C6A6F" w:rsidP="009F4B35">
            <w:pPr>
              <w:tabs>
                <w:tab w:val="decimal" w:pos="1174"/>
              </w:tabs>
              <w:ind w:right="-72"/>
              <w:jc w:val="right"/>
              <w:outlineLvl w:val="0"/>
              <w:rPr>
                <w:rFonts w:ascii="Arial" w:hAnsi="Arial" w:cs="Arial"/>
                <w:cs/>
                <w:lang w:eastAsia="en-GB"/>
              </w:rPr>
            </w:pPr>
          </w:p>
        </w:tc>
        <w:tc>
          <w:tcPr>
            <w:tcW w:w="1440" w:type="dxa"/>
            <w:vAlign w:val="center"/>
          </w:tcPr>
          <w:p w14:paraId="46E6BEFA" w14:textId="77777777" w:rsidR="008C6A6F" w:rsidRPr="00660D0B" w:rsidRDefault="008C6A6F" w:rsidP="009F4B35">
            <w:pPr>
              <w:tabs>
                <w:tab w:val="decimal" w:pos="1174"/>
              </w:tabs>
              <w:ind w:right="-72"/>
              <w:jc w:val="right"/>
              <w:outlineLvl w:val="0"/>
              <w:rPr>
                <w:rFonts w:ascii="Arial" w:hAnsi="Arial" w:cs="Arial"/>
                <w:lang w:eastAsia="en-GB"/>
              </w:rPr>
            </w:pPr>
          </w:p>
        </w:tc>
        <w:tc>
          <w:tcPr>
            <w:tcW w:w="1440" w:type="dxa"/>
            <w:vAlign w:val="center"/>
          </w:tcPr>
          <w:p w14:paraId="1D39608D" w14:textId="77777777" w:rsidR="008C6A6F" w:rsidRPr="00660D0B" w:rsidRDefault="008C6A6F" w:rsidP="009F4B35">
            <w:pPr>
              <w:tabs>
                <w:tab w:val="decimal" w:pos="1174"/>
              </w:tabs>
              <w:ind w:right="-72"/>
              <w:jc w:val="right"/>
              <w:outlineLvl w:val="0"/>
              <w:rPr>
                <w:rFonts w:ascii="Arial" w:hAnsi="Arial" w:cs="Arial"/>
                <w:lang w:eastAsia="en-GB"/>
              </w:rPr>
            </w:pPr>
          </w:p>
        </w:tc>
        <w:tc>
          <w:tcPr>
            <w:tcW w:w="1440" w:type="dxa"/>
            <w:vAlign w:val="center"/>
          </w:tcPr>
          <w:p w14:paraId="3D39D1FF" w14:textId="77777777" w:rsidR="008C6A6F" w:rsidRPr="00660D0B" w:rsidRDefault="008C6A6F" w:rsidP="009F4B35">
            <w:pPr>
              <w:tabs>
                <w:tab w:val="decimal" w:pos="1174"/>
              </w:tabs>
              <w:ind w:right="-72"/>
              <w:jc w:val="right"/>
              <w:outlineLvl w:val="0"/>
              <w:rPr>
                <w:rFonts w:ascii="Arial" w:hAnsi="Arial" w:cs="Arial"/>
                <w:lang w:eastAsia="en-GB"/>
              </w:rPr>
            </w:pPr>
          </w:p>
        </w:tc>
      </w:tr>
      <w:tr w:rsidR="00600A79" w:rsidRPr="00660D0B" w14:paraId="346D2DCE" w14:textId="77777777" w:rsidTr="00117A36">
        <w:trPr>
          <w:trHeight w:val="20"/>
        </w:trPr>
        <w:tc>
          <w:tcPr>
            <w:tcW w:w="3701" w:type="dxa"/>
            <w:vAlign w:val="center"/>
            <w:hideMark/>
          </w:tcPr>
          <w:p w14:paraId="40A44FAB" w14:textId="0C6B2AD1" w:rsidR="008A6DD5" w:rsidRPr="00660D0B" w:rsidRDefault="008A6DD5" w:rsidP="00117A36">
            <w:pPr>
              <w:ind w:left="431"/>
              <w:rPr>
                <w:rFonts w:ascii="Arial" w:hAnsi="Arial" w:cs="Arial"/>
                <w:cs/>
                <w:lang w:val="th-TH" w:eastAsia="en-GB"/>
              </w:rPr>
            </w:pPr>
            <w:r w:rsidRPr="00660D0B">
              <w:rPr>
                <w:rFonts w:ascii="Arial" w:hAnsi="Arial" w:cs="Arial"/>
                <w:lang w:eastAsia="en-GB"/>
              </w:rPr>
              <w:t>MPJ Distribution Center</w:t>
            </w:r>
          </w:p>
        </w:tc>
        <w:tc>
          <w:tcPr>
            <w:tcW w:w="1440" w:type="dxa"/>
            <w:vAlign w:val="center"/>
          </w:tcPr>
          <w:p w14:paraId="7A911A60" w14:textId="0BB8C276" w:rsidR="008A6DD5" w:rsidRPr="00660D0B" w:rsidRDefault="008A6DD5" w:rsidP="009F4B35">
            <w:pPr>
              <w:tabs>
                <w:tab w:val="decimal" w:pos="1174"/>
              </w:tabs>
              <w:ind w:right="-72"/>
              <w:outlineLvl w:val="0"/>
              <w:rPr>
                <w:rFonts w:ascii="Arial" w:hAnsi="Arial" w:cs="Arial"/>
                <w:cs/>
                <w:lang w:eastAsia="en-GB"/>
              </w:rPr>
            </w:pPr>
          </w:p>
        </w:tc>
        <w:tc>
          <w:tcPr>
            <w:tcW w:w="1440" w:type="dxa"/>
            <w:vAlign w:val="center"/>
          </w:tcPr>
          <w:p w14:paraId="2BADCB1D" w14:textId="3962508B" w:rsidR="008A6DD5" w:rsidRPr="00660D0B" w:rsidRDefault="008A6DD5" w:rsidP="009F4B35">
            <w:pPr>
              <w:tabs>
                <w:tab w:val="decimal" w:pos="1174"/>
              </w:tabs>
              <w:ind w:right="-72"/>
              <w:outlineLvl w:val="0"/>
              <w:rPr>
                <w:rFonts w:ascii="Arial" w:hAnsi="Arial" w:cs="Arial"/>
              </w:rPr>
            </w:pPr>
          </w:p>
        </w:tc>
        <w:tc>
          <w:tcPr>
            <w:tcW w:w="1440" w:type="dxa"/>
            <w:vAlign w:val="center"/>
          </w:tcPr>
          <w:p w14:paraId="4555E34A" w14:textId="0BCBC022" w:rsidR="008A6DD5" w:rsidRPr="00660D0B" w:rsidRDefault="008A6DD5" w:rsidP="009F4B35">
            <w:pPr>
              <w:tabs>
                <w:tab w:val="decimal" w:pos="1174"/>
              </w:tabs>
              <w:ind w:right="-72"/>
              <w:jc w:val="right"/>
              <w:outlineLvl w:val="0"/>
              <w:rPr>
                <w:rFonts w:ascii="Arial" w:hAnsi="Arial" w:cs="Arial"/>
                <w:lang w:eastAsia="en-GB"/>
              </w:rPr>
            </w:pPr>
          </w:p>
        </w:tc>
        <w:tc>
          <w:tcPr>
            <w:tcW w:w="1440" w:type="dxa"/>
            <w:vAlign w:val="center"/>
          </w:tcPr>
          <w:p w14:paraId="0AFD59DD" w14:textId="0656575D" w:rsidR="008A6DD5" w:rsidRPr="00660D0B" w:rsidRDefault="008A6DD5" w:rsidP="009F4B35">
            <w:pPr>
              <w:tabs>
                <w:tab w:val="decimal" w:pos="1174"/>
              </w:tabs>
              <w:ind w:right="-72"/>
              <w:outlineLvl w:val="0"/>
              <w:rPr>
                <w:rFonts w:ascii="Arial" w:hAnsi="Arial" w:cs="Arial"/>
                <w:lang w:eastAsia="en-GB"/>
              </w:rPr>
            </w:pPr>
          </w:p>
        </w:tc>
      </w:tr>
      <w:tr w:rsidR="009C064A" w:rsidRPr="00660D0B" w14:paraId="7E5939B6" w14:textId="77777777" w:rsidTr="00117A36">
        <w:trPr>
          <w:trHeight w:val="20"/>
        </w:trPr>
        <w:tc>
          <w:tcPr>
            <w:tcW w:w="3701" w:type="dxa"/>
            <w:vAlign w:val="center"/>
          </w:tcPr>
          <w:p w14:paraId="4109E1A0" w14:textId="7D7DDCB0" w:rsidR="009C064A" w:rsidRPr="00660D0B" w:rsidRDefault="009C064A" w:rsidP="009C064A">
            <w:pPr>
              <w:ind w:left="431"/>
              <w:rPr>
                <w:rFonts w:ascii="Arial" w:hAnsi="Arial" w:cs="Arial"/>
                <w:cs/>
                <w:lang w:val="en-GB" w:eastAsia="en-GB"/>
              </w:rPr>
            </w:pPr>
            <w:r w:rsidRPr="00660D0B">
              <w:rPr>
                <w:rFonts w:ascii="Arial" w:hAnsi="Arial" w:cs="Arial"/>
                <w:lang w:val="en-GB" w:eastAsia="en-GB"/>
              </w:rPr>
              <w:t xml:space="preserve">   </w:t>
            </w:r>
            <w:r w:rsidRPr="00660D0B">
              <w:rPr>
                <w:rFonts w:ascii="Arial" w:hAnsi="Arial" w:cs="Arial"/>
                <w:lang w:eastAsia="en-GB"/>
              </w:rPr>
              <w:t>Company Limited</w:t>
            </w:r>
          </w:p>
        </w:tc>
        <w:tc>
          <w:tcPr>
            <w:tcW w:w="1440" w:type="dxa"/>
            <w:vAlign w:val="center"/>
          </w:tcPr>
          <w:p w14:paraId="33218953" w14:textId="370A03CC" w:rsidR="009C064A" w:rsidRPr="00660D0B" w:rsidRDefault="00413DE2" w:rsidP="009C064A">
            <w:pPr>
              <w:tabs>
                <w:tab w:val="decimal" w:pos="1174"/>
              </w:tabs>
              <w:ind w:right="-72"/>
              <w:jc w:val="right"/>
              <w:outlineLvl w:val="0"/>
              <w:rPr>
                <w:rFonts w:ascii="Arial" w:hAnsi="Arial" w:cs="Arial"/>
              </w:rPr>
            </w:pPr>
            <w:r w:rsidRPr="00660D0B">
              <w:rPr>
                <w:rFonts w:ascii="Arial" w:hAnsi="Arial" w:cs="Arial"/>
              </w:rPr>
              <w:t>-</w:t>
            </w:r>
          </w:p>
        </w:tc>
        <w:tc>
          <w:tcPr>
            <w:tcW w:w="1440" w:type="dxa"/>
          </w:tcPr>
          <w:p w14:paraId="289DF298" w14:textId="41E30F55" w:rsidR="009C064A" w:rsidRPr="00660D0B" w:rsidRDefault="009C064A" w:rsidP="009C064A">
            <w:pPr>
              <w:tabs>
                <w:tab w:val="decimal" w:pos="1174"/>
              </w:tabs>
              <w:ind w:right="-72"/>
              <w:jc w:val="right"/>
              <w:outlineLvl w:val="0"/>
              <w:rPr>
                <w:rFonts w:ascii="Arial" w:hAnsi="Arial" w:cs="Arial"/>
              </w:rPr>
            </w:pPr>
            <w:r w:rsidRPr="00660D0B">
              <w:rPr>
                <w:rFonts w:ascii="Arial" w:hAnsi="Arial" w:cs="Arial"/>
                <w:lang w:eastAsia="en-GB"/>
              </w:rPr>
              <w:t>-</w:t>
            </w:r>
          </w:p>
        </w:tc>
        <w:tc>
          <w:tcPr>
            <w:tcW w:w="1440" w:type="dxa"/>
          </w:tcPr>
          <w:p w14:paraId="4E7088F6" w14:textId="5D141554" w:rsidR="009C064A" w:rsidRPr="00660D0B" w:rsidRDefault="00AF6D25" w:rsidP="009C064A">
            <w:pPr>
              <w:tabs>
                <w:tab w:val="decimal" w:pos="1174"/>
              </w:tabs>
              <w:ind w:right="-72"/>
              <w:jc w:val="right"/>
              <w:outlineLvl w:val="0"/>
              <w:rPr>
                <w:rFonts w:ascii="Arial" w:hAnsi="Arial" w:cs="Arial"/>
                <w:lang w:eastAsia="en-GB"/>
              </w:rPr>
            </w:pPr>
            <w:r w:rsidRPr="00660D0B">
              <w:rPr>
                <w:rFonts w:ascii="Arial" w:hAnsi="Arial" w:cs="Arial"/>
                <w:lang w:eastAsia="en-GB"/>
              </w:rPr>
              <w:t>33,169,980</w:t>
            </w:r>
          </w:p>
        </w:tc>
        <w:tc>
          <w:tcPr>
            <w:tcW w:w="1440" w:type="dxa"/>
          </w:tcPr>
          <w:p w14:paraId="4E4313BE" w14:textId="3ED0181B" w:rsidR="009C064A" w:rsidRPr="00660D0B" w:rsidRDefault="009C064A" w:rsidP="009C064A">
            <w:pPr>
              <w:tabs>
                <w:tab w:val="decimal" w:pos="1174"/>
              </w:tabs>
              <w:ind w:right="-72"/>
              <w:jc w:val="right"/>
              <w:outlineLvl w:val="0"/>
              <w:rPr>
                <w:rFonts w:ascii="Arial" w:hAnsi="Arial" w:cs="Arial"/>
              </w:rPr>
            </w:pPr>
            <w:r w:rsidRPr="00660D0B">
              <w:rPr>
                <w:rFonts w:ascii="Arial" w:hAnsi="Arial" w:cs="Arial"/>
                <w:lang w:eastAsia="en-GB"/>
              </w:rPr>
              <w:t>33,169,980</w:t>
            </w:r>
          </w:p>
        </w:tc>
      </w:tr>
      <w:tr w:rsidR="009C064A" w:rsidRPr="00660D0B" w14:paraId="32EAAFAE" w14:textId="77777777" w:rsidTr="00117A36">
        <w:trPr>
          <w:trHeight w:val="20"/>
        </w:trPr>
        <w:tc>
          <w:tcPr>
            <w:tcW w:w="3701" w:type="dxa"/>
            <w:vAlign w:val="center"/>
            <w:hideMark/>
          </w:tcPr>
          <w:p w14:paraId="5B830C5B" w14:textId="64289E8C" w:rsidR="009C064A" w:rsidRPr="00660D0B" w:rsidRDefault="009C064A" w:rsidP="009C064A">
            <w:pPr>
              <w:ind w:left="431" w:right="-72"/>
              <w:rPr>
                <w:rFonts w:ascii="Arial" w:hAnsi="Arial" w:cs="Arial"/>
                <w:lang w:eastAsia="ja-JP"/>
              </w:rPr>
            </w:pPr>
            <w:r w:rsidRPr="00660D0B">
              <w:rPr>
                <w:rFonts w:ascii="Arial" w:hAnsi="Arial" w:cs="Arial"/>
                <w:lang w:eastAsia="en-GB"/>
              </w:rPr>
              <w:t>MPJ Warehouse Development</w:t>
            </w:r>
          </w:p>
        </w:tc>
        <w:tc>
          <w:tcPr>
            <w:tcW w:w="1440" w:type="dxa"/>
            <w:vAlign w:val="center"/>
          </w:tcPr>
          <w:p w14:paraId="4D7DD4B3" w14:textId="77777777" w:rsidR="009C064A" w:rsidRPr="00660D0B" w:rsidRDefault="009C064A" w:rsidP="009C064A">
            <w:pPr>
              <w:tabs>
                <w:tab w:val="decimal" w:pos="1174"/>
              </w:tabs>
              <w:ind w:right="-72"/>
              <w:jc w:val="right"/>
              <w:outlineLvl w:val="0"/>
              <w:rPr>
                <w:rFonts w:ascii="Arial" w:hAnsi="Arial" w:cs="Arial"/>
                <w:lang w:eastAsia="en-GB"/>
              </w:rPr>
            </w:pPr>
          </w:p>
        </w:tc>
        <w:tc>
          <w:tcPr>
            <w:tcW w:w="1440" w:type="dxa"/>
          </w:tcPr>
          <w:p w14:paraId="6F55C877" w14:textId="160DF10D" w:rsidR="009C064A" w:rsidRPr="00660D0B" w:rsidRDefault="009C064A" w:rsidP="009C064A">
            <w:pPr>
              <w:tabs>
                <w:tab w:val="decimal" w:pos="1174"/>
              </w:tabs>
              <w:ind w:right="-72"/>
              <w:jc w:val="right"/>
              <w:outlineLvl w:val="0"/>
              <w:rPr>
                <w:rFonts w:ascii="Arial" w:hAnsi="Arial" w:cs="Arial"/>
                <w:lang w:eastAsia="en-GB"/>
              </w:rPr>
            </w:pPr>
          </w:p>
        </w:tc>
        <w:tc>
          <w:tcPr>
            <w:tcW w:w="1440" w:type="dxa"/>
          </w:tcPr>
          <w:p w14:paraId="48F87D95" w14:textId="1A38F4A4" w:rsidR="009C064A" w:rsidRPr="00660D0B" w:rsidRDefault="009C064A" w:rsidP="009C064A">
            <w:pPr>
              <w:tabs>
                <w:tab w:val="decimal" w:pos="1174"/>
              </w:tabs>
              <w:ind w:right="-72"/>
              <w:jc w:val="right"/>
              <w:outlineLvl w:val="0"/>
              <w:rPr>
                <w:rFonts w:ascii="Arial" w:hAnsi="Arial" w:cs="Arial"/>
                <w:lang w:eastAsia="en-GB"/>
              </w:rPr>
            </w:pPr>
          </w:p>
        </w:tc>
        <w:tc>
          <w:tcPr>
            <w:tcW w:w="1440" w:type="dxa"/>
          </w:tcPr>
          <w:p w14:paraId="7FF69CCF" w14:textId="6F9AA1AA" w:rsidR="009C064A" w:rsidRPr="00660D0B" w:rsidRDefault="009C064A" w:rsidP="009C064A">
            <w:pPr>
              <w:tabs>
                <w:tab w:val="decimal" w:pos="1174"/>
              </w:tabs>
              <w:ind w:right="-72"/>
              <w:jc w:val="right"/>
              <w:outlineLvl w:val="0"/>
              <w:rPr>
                <w:rFonts w:ascii="Arial" w:hAnsi="Arial" w:cs="Arial"/>
                <w:lang w:eastAsia="en-GB"/>
              </w:rPr>
            </w:pPr>
          </w:p>
        </w:tc>
      </w:tr>
      <w:tr w:rsidR="00AF6D25" w:rsidRPr="00660D0B" w14:paraId="38E95A9B" w14:textId="77777777" w:rsidTr="00117A36">
        <w:trPr>
          <w:trHeight w:val="20"/>
        </w:trPr>
        <w:tc>
          <w:tcPr>
            <w:tcW w:w="3701" w:type="dxa"/>
            <w:vAlign w:val="center"/>
          </w:tcPr>
          <w:p w14:paraId="70834E3D" w14:textId="1C93E9A7" w:rsidR="00AF6D25" w:rsidRPr="00660D0B" w:rsidRDefault="00AF6D25" w:rsidP="00AF6D25">
            <w:pPr>
              <w:ind w:left="431" w:right="-72"/>
              <w:rPr>
                <w:rFonts w:ascii="Arial" w:hAnsi="Arial" w:cs="Arial"/>
                <w:lang w:eastAsia="en-GB"/>
              </w:rPr>
            </w:pPr>
            <w:r w:rsidRPr="00660D0B">
              <w:rPr>
                <w:rFonts w:ascii="Arial" w:hAnsi="Arial" w:cs="Arial"/>
                <w:lang w:eastAsia="en-GB"/>
              </w:rPr>
              <w:t xml:space="preserve">   </w:t>
            </w:r>
            <w:r w:rsidRPr="00660D0B">
              <w:rPr>
                <w:rFonts w:ascii="Arial" w:hAnsi="Arial" w:cs="Arial"/>
                <w:cs/>
                <w:lang w:val="th-TH" w:eastAsia="en-GB"/>
              </w:rPr>
              <w:t>Co.,</w:t>
            </w:r>
            <w:r w:rsidRPr="00660D0B">
              <w:rPr>
                <w:rFonts w:ascii="Arial" w:hAnsi="Arial" w:cs="Arial"/>
                <w:lang w:eastAsia="en-GB"/>
              </w:rPr>
              <w:t xml:space="preserve"> </w:t>
            </w:r>
            <w:r w:rsidRPr="00660D0B">
              <w:rPr>
                <w:rFonts w:ascii="Arial" w:hAnsi="Arial" w:cs="Arial"/>
                <w:cs/>
                <w:lang w:val="th-TH" w:eastAsia="en-GB"/>
              </w:rPr>
              <w:t>Ltd.</w:t>
            </w:r>
          </w:p>
        </w:tc>
        <w:tc>
          <w:tcPr>
            <w:tcW w:w="1440" w:type="dxa"/>
            <w:tcBorders>
              <w:bottom w:val="single" w:sz="4" w:space="0" w:color="auto"/>
            </w:tcBorders>
            <w:vAlign w:val="center"/>
          </w:tcPr>
          <w:p w14:paraId="785D6DB3" w14:textId="1640710B" w:rsidR="00AF6D25" w:rsidRPr="00660D0B" w:rsidRDefault="00413DE2" w:rsidP="00AF6D25">
            <w:pPr>
              <w:tabs>
                <w:tab w:val="decimal" w:pos="1174"/>
              </w:tabs>
              <w:ind w:right="-72"/>
              <w:jc w:val="right"/>
              <w:outlineLvl w:val="0"/>
              <w:rPr>
                <w:rFonts w:ascii="Arial" w:hAnsi="Arial" w:cs="Arial"/>
                <w:lang w:eastAsia="en-GB"/>
              </w:rPr>
            </w:pPr>
            <w:r w:rsidRPr="00660D0B">
              <w:rPr>
                <w:rFonts w:ascii="Arial" w:hAnsi="Arial" w:cs="Arial"/>
                <w:lang w:eastAsia="en-GB"/>
              </w:rPr>
              <w:t>-</w:t>
            </w:r>
          </w:p>
        </w:tc>
        <w:tc>
          <w:tcPr>
            <w:tcW w:w="1440" w:type="dxa"/>
            <w:tcBorders>
              <w:bottom w:val="single" w:sz="4" w:space="0" w:color="auto"/>
            </w:tcBorders>
          </w:tcPr>
          <w:p w14:paraId="33466064" w14:textId="41EC3390" w:rsidR="00AF6D25" w:rsidRPr="00660D0B" w:rsidRDefault="00AF6D25" w:rsidP="00AF6D25">
            <w:pPr>
              <w:tabs>
                <w:tab w:val="decimal" w:pos="1174"/>
              </w:tabs>
              <w:ind w:right="-72"/>
              <w:jc w:val="right"/>
              <w:outlineLvl w:val="0"/>
              <w:rPr>
                <w:rFonts w:ascii="Arial" w:hAnsi="Arial" w:cs="Arial"/>
                <w:lang w:val="en-GB" w:eastAsia="en-GB"/>
              </w:rPr>
            </w:pPr>
            <w:r w:rsidRPr="00660D0B">
              <w:rPr>
                <w:rFonts w:ascii="Arial" w:hAnsi="Arial" w:cs="Arial"/>
                <w:lang w:eastAsia="en-GB"/>
              </w:rPr>
              <w:t>-</w:t>
            </w:r>
          </w:p>
        </w:tc>
        <w:tc>
          <w:tcPr>
            <w:tcW w:w="1440" w:type="dxa"/>
            <w:tcBorders>
              <w:bottom w:val="single" w:sz="4" w:space="0" w:color="auto"/>
            </w:tcBorders>
          </w:tcPr>
          <w:p w14:paraId="2DECB99E" w14:textId="5516DDF5" w:rsidR="00AF6D25" w:rsidRPr="00660D0B" w:rsidRDefault="00AF6D25" w:rsidP="00AF6D25">
            <w:pPr>
              <w:tabs>
                <w:tab w:val="decimal" w:pos="1174"/>
              </w:tabs>
              <w:ind w:right="-72"/>
              <w:jc w:val="right"/>
              <w:outlineLvl w:val="0"/>
              <w:rPr>
                <w:rFonts w:ascii="Arial" w:hAnsi="Arial" w:cs="Arial"/>
                <w:lang w:eastAsia="en-GB"/>
              </w:rPr>
            </w:pPr>
            <w:r w:rsidRPr="00660D0B">
              <w:rPr>
                <w:rFonts w:ascii="Arial" w:hAnsi="Arial" w:cs="Arial"/>
                <w:lang w:eastAsia="en-GB"/>
              </w:rPr>
              <w:t>188,340,500</w:t>
            </w:r>
          </w:p>
        </w:tc>
        <w:tc>
          <w:tcPr>
            <w:tcW w:w="1440" w:type="dxa"/>
            <w:tcBorders>
              <w:bottom w:val="single" w:sz="4" w:space="0" w:color="auto"/>
            </w:tcBorders>
          </w:tcPr>
          <w:p w14:paraId="6D999B57" w14:textId="1D82EC63" w:rsidR="00AF6D25" w:rsidRPr="00660D0B" w:rsidRDefault="00AF6D25" w:rsidP="00AF6D25">
            <w:pPr>
              <w:tabs>
                <w:tab w:val="decimal" w:pos="1174"/>
              </w:tabs>
              <w:ind w:right="-72"/>
              <w:jc w:val="right"/>
              <w:outlineLvl w:val="0"/>
              <w:rPr>
                <w:rFonts w:ascii="Arial" w:hAnsi="Arial" w:cs="Arial"/>
                <w:lang w:eastAsia="en-GB"/>
              </w:rPr>
            </w:pPr>
            <w:r w:rsidRPr="00660D0B">
              <w:rPr>
                <w:rFonts w:ascii="Arial" w:hAnsi="Arial" w:cs="Arial"/>
                <w:lang w:eastAsia="en-GB"/>
              </w:rPr>
              <w:t>188,340,500</w:t>
            </w:r>
          </w:p>
        </w:tc>
      </w:tr>
      <w:tr w:rsidR="00AF6D25" w:rsidRPr="00660D0B" w14:paraId="01EBD1C7" w14:textId="77777777" w:rsidTr="00117A36">
        <w:trPr>
          <w:trHeight w:val="20"/>
        </w:trPr>
        <w:tc>
          <w:tcPr>
            <w:tcW w:w="3701" w:type="dxa"/>
            <w:vAlign w:val="center"/>
          </w:tcPr>
          <w:p w14:paraId="5372F0C9" w14:textId="77777777" w:rsidR="00AF6D25" w:rsidRPr="00660D0B" w:rsidRDefault="00AF6D25" w:rsidP="00AF6D25">
            <w:pPr>
              <w:ind w:left="431" w:right="-72"/>
              <w:rPr>
                <w:rFonts w:ascii="Arial" w:hAnsi="Arial" w:cs="Arial"/>
                <w:lang w:eastAsia="en-GB"/>
              </w:rPr>
            </w:pPr>
          </w:p>
        </w:tc>
        <w:tc>
          <w:tcPr>
            <w:tcW w:w="1440" w:type="dxa"/>
            <w:tcBorders>
              <w:top w:val="single" w:sz="4" w:space="0" w:color="auto"/>
            </w:tcBorders>
            <w:vAlign w:val="center"/>
          </w:tcPr>
          <w:p w14:paraId="7B8C35F8" w14:textId="77777777" w:rsidR="00AF6D25" w:rsidRPr="00660D0B" w:rsidRDefault="00AF6D25" w:rsidP="00AF6D25">
            <w:pPr>
              <w:tabs>
                <w:tab w:val="decimal" w:pos="1174"/>
              </w:tabs>
              <w:ind w:right="-72"/>
              <w:jc w:val="right"/>
              <w:outlineLvl w:val="0"/>
              <w:rPr>
                <w:rFonts w:ascii="Arial" w:hAnsi="Arial" w:cs="Arial"/>
              </w:rPr>
            </w:pPr>
          </w:p>
        </w:tc>
        <w:tc>
          <w:tcPr>
            <w:tcW w:w="1440" w:type="dxa"/>
            <w:tcBorders>
              <w:top w:val="single" w:sz="4" w:space="0" w:color="auto"/>
            </w:tcBorders>
          </w:tcPr>
          <w:p w14:paraId="4CFF5AF6" w14:textId="757271CB" w:rsidR="00AF6D25" w:rsidRPr="00660D0B" w:rsidRDefault="00AF6D25" w:rsidP="00AF6D25">
            <w:pPr>
              <w:tabs>
                <w:tab w:val="decimal" w:pos="1174"/>
              </w:tabs>
              <w:ind w:right="-72"/>
              <w:jc w:val="right"/>
              <w:outlineLvl w:val="0"/>
              <w:rPr>
                <w:rFonts w:ascii="Arial" w:hAnsi="Arial" w:cs="Arial"/>
              </w:rPr>
            </w:pPr>
          </w:p>
        </w:tc>
        <w:tc>
          <w:tcPr>
            <w:tcW w:w="1440" w:type="dxa"/>
            <w:tcBorders>
              <w:top w:val="single" w:sz="4" w:space="0" w:color="auto"/>
            </w:tcBorders>
          </w:tcPr>
          <w:p w14:paraId="7B51708C" w14:textId="0207847D" w:rsidR="00AF6D25" w:rsidRPr="00660D0B" w:rsidRDefault="00AF6D25" w:rsidP="00AF6D25">
            <w:pPr>
              <w:tabs>
                <w:tab w:val="decimal" w:pos="1174"/>
              </w:tabs>
              <w:ind w:right="-72"/>
              <w:jc w:val="right"/>
              <w:outlineLvl w:val="0"/>
              <w:rPr>
                <w:rFonts w:ascii="Arial" w:hAnsi="Arial" w:cs="Arial"/>
                <w:lang w:eastAsia="en-GB"/>
              </w:rPr>
            </w:pPr>
          </w:p>
        </w:tc>
        <w:tc>
          <w:tcPr>
            <w:tcW w:w="1440" w:type="dxa"/>
            <w:tcBorders>
              <w:top w:val="single" w:sz="4" w:space="0" w:color="auto"/>
            </w:tcBorders>
          </w:tcPr>
          <w:p w14:paraId="7E579B40" w14:textId="3BB0A06F" w:rsidR="00AF6D25" w:rsidRPr="00660D0B" w:rsidRDefault="00AF6D25" w:rsidP="00AF6D25">
            <w:pPr>
              <w:tabs>
                <w:tab w:val="decimal" w:pos="1174"/>
              </w:tabs>
              <w:ind w:right="-72"/>
              <w:jc w:val="right"/>
              <w:outlineLvl w:val="0"/>
              <w:rPr>
                <w:rFonts w:ascii="Arial" w:hAnsi="Arial" w:cs="Arial"/>
              </w:rPr>
            </w:pPr>
          </w:p>
        </w:tc>
      </w:tr>
      <w:tr w:rsidR="00AF6D25" w:rsidRPr="00660D0B" w14:paraId="1F920C53" w14:textId="77777777" w:rsidTr="00117A36">
        <w:trPr>
          <w:trHeight w:val="20"/>
        </w:trPr>
        <w:tc>
          <w:tcPr>
            <w:tcW w:w="3701" w:type="dxa"/>
            <w:vAlign w:val="center"/>
          </w:tcPr>
          <w:p w14:paraId="6E3B2156" w14:textId="1C5DCC18" w:rsidR="00AF6D25" w:rsidRPr="00660D0B" w:rsidRDefault="00AF6D25" w:rsidP="00AF6D25">
            <w:pPr>
              <w:ind w:left="431" w:right="-72"/>
              <w:rPr>
                <w:rFonts w:ascii="Arial" w:hAnsi="Arial" w:cs="Arial"/>
                <w:lang w:eastAsia="en-GB"/>
              </w:rPr>
            </w:pPr>
            <w:r w:rsidRPr="00660D0B">
              <w:rPr>
                <w:rFonts w:ascii="Arial" w:hAnsi="Arial" w:cs="Arial"/>
                <w:cs/>
                <w:lang w:val="th-TH" w:eastAsia="en-GB"/>
              </w:rPr>
              <w:t>Total i</w:t>
            </w:r>
            <w:r w:rsidRPr="00660D0B">
              <w:rPr>
                <w:rFonts w:ascii="Arial" w:hAnsi="Arial" w:cs="Arial"/>
                <w:lang w:val="th-TH" w:eastAsia="en-GB"/>
              </w:rPr>
              <w:t>nvestment in subsidiaries</w:t>
            </w:r>
          </w:p>
        </w:tc>
        <w:tc>
          <w:tcPr>
            <w:tcW w:w="1440" w:type="dxa"/>
            <w:tcBorders>
              <w:bottom w:val="single" w:sz="4" w:space="0" w:color="auto"/>
            </w:tcBorders>
            <w:vAlign w:val="center"/>
          </w:tcPr>
          <w:p w14:paraId="6D7AD2E2" w14:textId="413D74DC" w:rsidR="00AF6D25" w:rsidRPr="00660D0B" w:rsidRDefault="00413DE2" w:rsidP="00AF6D25">
            <w:pPr>
              <w:tabs>
                <w:tab w:val="decimal" w:pos="1174"/>
              </w:tabs>
              <w:ind w:right="-72"/>
              <w:jc w:val="right"/>
              <w:outlineLvl w:val="0"/>
              <w:rPr>
                <w:rFonts w:ascii="Arial" w:hAnsi="Arial" w:cs="Arial"/>
              </w:rPr>
            </w:pPr>
            <w:r w:rsidRPr="00660D0B">
              <w:rPr>
                <w:rFonts w:ascii="Arial" w:hAnsi="Arial" w:cs="Arial"/>
              </w:rPr>
              <w:t>-</w:t>
            </w:r>
          </w:p>
        </w:tc>
        <w:tc>
          <w:tcPr>
            <w:tcW w:w="1440" w:type="dxa"/>
            <w:tcBorders>
              <w:bottom w:val="single" w:sz="4" w:space="0" w:color="auto"/>
            </w:tcBorders>
          </w:tcPr>
          <w:p w14:paraId="1BF91593" w14:textId="7E2E43C1" w:rsidR="00AF6D25" w:rsidRPr="00660D0B" w:rsidRDefault="00AF6D25" w:rsidP="00AF6D25">
            <w:pPr>
              <w:tabs>
                <w:tab w:val="decimal" w:pos="1174"/>
              </w:tabs>
              <w:ind w:right="-72"/>
              <w:jc w:val="right"/>
              <w:outlineLvl w:val="0"/>
              <w:rPr>
                <w:rFonts w:ascii="Arial" w:hAnsi="Arial" w:cs="Arial"/>
              </w:rPr>
            </w:pPr>
            <w:r w:rsidRPr="00660D0B">
              <w:rPr>
                <w:rFonts w:ascii="Arial" w:hAnsi="Arial" w:cs="Arial"/>
                <w:lang w:eastAsia="en-GB"/>
              </w:rPr>
              <w:t>-</w:t>
            </w:r>
          </w:p>
        </w:tc>
        <w:tc>
          <w:tcPr>
            <w:tcW w:w="1440" w:type="dxa"/>
            <w:tcBorders>
              <w:bottom w:val="single" w:sz="4" w:space="0" w:color="auto"/>
            </w:tcBorders>
          </w:tcPr>
          <w:p w14:paraId="3DBD6A6A" w14:textId="694DEC46" w:rsidR="00AF6D25" w:rsidRPr="00660D0B" w:rsidRDefault="00AF6D25" w:rsidP="00AF6D25">
            <w:pPr>
              <w:tabs>
                <w:tab w:val="decimal" w:pos="1174"/>
              </w:tabs>
              <w:ind w:right="-72"/>
              <w:jc w:val="right"/>
              <w:outlineLvl w:val="0"/>
              <w:rPr>
                <w:rFonts w:ascii="Arial" w:hAnsi="Arial" w:cs="Arial"/>
                <w:lang w:eastAsia="en-GB"/>
              </w:rPr>
            </w:pPr>
            <w:r w:rsidRPr="00660D0B">
              <w:rPr>
                <w:rFonts w:ascii="Arial" w:hAnsi="Arial" w:cs="Arial"/>
                <w:lang w:eastAsia="en-GB"/>
              </w:rPr>
              <w:t>221,510,480</w:t>
            </w:r>
          </w:p>
        </w:tc>
        <w:tc>
          <w:tcPr>
            <w:tcW w:w="1440" w:type="dxa"/>
            <w:tcBorders>
              <w:bottom w:val="single" w:sz="4" w:space="0" w:color="auto"/>
            </w:tcBorders>
          </w:tcPr>
          <w:p w14:paraId="26A83F53" w14:textId="4FEA444A" w:rsidR="00AF6D25" w:rsidRPr="00660D0B" w:rsidRDefault="00AF6D25" w:rsidP="00AF6D25">
            <w:pPr>
              <w:tabs>
                <w:tab w:val="decimal" w:pos="1174"/>
              </w:tabs>
              <w:ind w:right="-72"/>
              <w:jc w:val="right"/>
              <w:outlineLvl w:val="0"/>
              <w:rPr>
                <w:rFonts w:ascii="Arial" w:hAnsi="Arial" w:cs="Arial"/>
              </w:rPr>
            </w:pPr>
            <w:r w:rsidRPr="00660D0B">
              <w:rPr>
                <w:rFonts w:ascii="Arial" w:hAnsi="Arial" w:cs="Arial"/>
                <w:lang w:eastAsia="en-GB"/>
              </w:rPr>
              <w:t>221,510,480</w:t>
            </w:r>
          </w:p>
        </w:tc>
      </w:tr>
      <w:tr w:rsidR="009C064A" w:rsidRPr="00660D0B" w14:paraId="7DCB6D62" w14:textId="77777777" w:rsidTr="00117A36">
        <w:trPr>
          <w:trHeight w:val="20"/>
        </w:trPr>
        <w:tc>
          <w:tcPr>
            <w:tcW w:w="3701" w:type="dxa"/>
            <w:vAlign w:val="center"/>
          </w:tcPr>
          <w:p w14:paraId="51D57D4B" w14:textId="77777777" w:rsidR="009C064A" w:rsidRPr="00660D0B" w:rsidRDefault="009C064A" w:rsidP="009C064A">
            <w:pPr>
              <w:ind w:left="431" w:right="-72"/>
              <w:rPr>
                <w:rFonts w:ascii="Arial" w:hAnsi="Arial" w:cs="Arial"/>
                <w:cs/>
                <w:lang w:val="th-TH" w:eastAsia="en-GB"/>
              </w:rPr>
            </w:pPr>
          </w:p>
        </w:tc>
        <w:tc>
          <w:tcPr>
            <w:tcW w:w="1440" w:type="dxa"/>
            <w:tcBorders>
              <w:top w:val="single" w:sz="4" w:space="0" w:color="auto"/>
            </w:tcBorders>
            <w:vAlign w:val="center"/>
          </w:tcPr>
          <w:p w14:paraId="06347ED1" w14:textId="77777777" w:rsidR="009C064A" w:rsidRPr="00660D0B" w:rsidRDefault="009C064A" w:rsidP="009C064A">
            <w:pPr>
              <w:tabs>
                <w:tab w:val="decimal" w:pos="1174"/>
              </w:tabs>
              <w:ind w:right="-72"/>
              <w:jc w:val="right"/>
              <w:outlineLvl w:val="0"/>
              <w:rPr>
                <w:rFonts w:ascii="Arial" w:hAnsi="Arial" w:cs="Arial"/>
                <w:cs/>
                <w:lang w:eastAsia="en-GB"/>
              </w:rPr>
            </w:pPr>
          </w:p>
        </w:tc>
        <w:tc>
          <w:tcPr>
            <w:tcW w:w="1440" w:type="dxa"/>
            <w:tcBorders>
              <w:top w:val="single" w:sz="4" w:space="0" w:color="auto"/>
            </w:tcBorders>
            <w:vAlign w:val="center"/>
          </w:tcPr>
          <w:p w14:paraId="26F1BFDD" w14:textId="77777777" w:rsidR="009C064A" w:rsidRPr="00660D0B" w:rsidRDefault="009C064A" w:rsidP="009C064A">
            <w:pPr>
              <w:tabs>
                <w:tab w:val="decimal" w:pos="1174"/>
              </w:tabs>
              <w:ind w:right="-72"/>
              <w:jc w:val="right"/>
              <w:outlineLvl w:val="0"/>
              <w:rPr>
                <w:rFonts w:ascii="Arial" w:hAnsi="Arial" w:cs="Arial"/>
                <w:lang w:eastAsia="en-GB"/>
              </w:rPr>
            </w:pPr>
          </w:p>
        </w:tc>
        <w:tc>
          <w:tcPr>
            <w:tcW w:w="1440" w:type="dxa"/>
            <w:tcBorders>
              <w:top w:val="single" w:sz="4" w:space="0" w:color="auto"/>
            </w:tcBorders>
            <w:vAlign w:val="center"/>
          </w:tcPr>
          <w:p w14:paraId="235A5402" w14:textId="77777777" w:rsidR="009C064A" w:rsidRPr="00660D0B" w:rsidRDefault="009C064A" w:rsidP="009C064A">
            <w:pPr>
              <w:tabs>
                <w:tab w:val="decimal" w:pos="1174"/>
              </w:tabs>
              <w:ind w:right="-72"/>
              <w:jc w:val="right"/>
              <w:outlineLvl w:val="0"/>
              <w:rPr>
                <w:rFonts w:ascii="Arial" w:hAnsi="Arial" w:cs="Arial"/>
                <w:lang w:eastAsia="en-GB"/>
              </w:rPr>
            </w:pPr>
          </w:p>
        </w:tc>
        <w:tc>
          <w:tcPr>
            <w:tcW w:w="1440" w:type="dxa"/>
            <w:tcBorders>
              <w:top w:val="single" w:sz="4" w:space="0" w:color="auto"/>
            </w:tcBorders>
            <w:vAlign w:val="center"/>
          </w:tcPr>
          <w:p w14:paraId="5B559895" w14:textId="77777777" w:rsidR="009C064A" w:rsidRPr="00660D0B" w:rsidRDefault="009C064A" w:rsidP="009C064A">
            <w:pPr>
              <w:tabs>
                <w:tab w:val="decimal" w:pos="1174"/>
              </w:tabs>
              <w:ind w:right="-72"/>
              <w:jc w:val="right"/>
              <w:outlineLvl w:val="0"/>
              <w:rPr>
                <w:rFonts w:ascii="Arial" w:hAnsi="Arial" w:cs="Arial"/>
                <w:lang w:eastAsia="en-GB"/>
              </w:rPr>
            </w:pPr>
          </w:p>
        </w:tc>
      </w:tr>
      <w:tr w:rsidR="009C064A" w:rsidRPr="00660D0B" w14:paraId="25D80F22" w14:textId="77777777" w:rsidTr="00117A36">
        <w:trPr>
          <w:trHeight w:val="20"/>
        </w:trPr>
        <w:tc>
          <w:tcPr>
            <w:tcW w:w="3701" w:type="dxa"/>
            <w:vAlign w:val="center"/>
            <w:hideMark/>
          </w:tcPr>
          <w:p w14:paraId="00303FF7" w14:textId="7D599663" w:rsidR="009C064A" w:rsidRPr="00660D0B" w:rsidRDefault="009C064A" w:rsidP="009C064A">
            <w:pPr>
              <w:ind w:left="431" w:right="-72"/>
              <w:rPr>
                <w:rFonts w:ascii="Arial" w:hAnsi="Arial" w:cs="Arial"/>
                <w:cs/>
                <w:lang w:eastAsia="ja-JP"/>
              </w:rPr>
            </w:pPr>
            <w:r w:rsidRPr="00660D0B">
              <w:rPr>
                <w:rFonts w:ascii="Arial" w:hAnsi="Arial" w:cs="Arial"/>
                <w:b/>
                <w:bCs/>
                <w:cs/>
                <w:lang w:val="th-TH" w:eastAsia="en-GB"/>
              </w:rPr>
              <w:t>A</w:t>
            </w:r>
            <w:r w:rsidRPr="00660D0B">
              <w:rPr>
                <w:rFonts w:ascii="Arial" w:hAnsi="Arial" w:cs="Arial"/>
                <w:b/>
                <w:bCs/>
                <w:lang w:val="th-TH" w:eastAsia="en-GB"/>
              </w:rPr>
              <w:t xml:space="preserve">n </w:t>
            </w:r>
            <w:r w:rsidRPr="00660D0B">
              <w:rPr>
                <w:rFonts w:ascii="Arial" w:hAnsi="Arial" w:cs="Arial"/>
                <w:b/>
                <w:bCs/>
                <w:cs/>
                <w:lang w:val="th-TH" w:eastAsia="en-GB"/>
              </w:rPr>
              <w:t>associate</w:t>
            </w:r>
          </w:p>
        </w:tc>
        <w:tc>
          <w:tcPr>
            <w:tcW w:w="1440" w:type="dxa"/>
            <w:vAlign w:val="center"/>
          </w:tcPr>
          <w:p w14:paraId="5612A7D8" w14:textId="77777777" w:rsidR="009C064A" w:rsidRPr="00660D0B" w:rsidRDefault="009C064A" w:rsidP="009C064A">
            <w:pPr>
              <w:tabs>
                <w:tab w:val="decimal" w:pos="1174"/>
              </w:tabs>
              <w:ind w:right="-72"/>
              <w:jc w:val="right"/>
              <w:outlineLvl w:val="0"/>
              <w:rPr>
                <w:rFonts w:ascii="Arial" w:hAnsi="Arial" w:cs="Arial"/>
                <w:lang w:eastAsia="en-GB"/>
              </w:rPr>
            </w:pPr>
          </w:p>
        </w:tc>
        <w:tc>
          <w:tcPr>
            <w:tcW w:w="1440" w:type="dxa"/>
            <w:vAlign w:val="center"/>
          </w:tcPr>
          <w:p w14:paraId="24BDDD64" w14:textId="77777777" w:rsidR="009C064A" w:rsidRPr="00660D0B" w:rsidRDefault="009C064A" w:rsidP="009C064A">
            <w:pPr>
              <w:tabs>
                <w:tab w:val="decimal" w:pos="1174"/>
              </w:tabs>
              <w:ind w:right="-72"/>
              <w:jc w:val="right"/>
              <w:outlineLvl w:val="0"/>
              <w:rPr>
                <w:rFonts w:ascii="Arial" w:hAnsi="Arial" w:cs="Arial"/>
                <w:lang w:eastAsia="en-GB"/>
              </w:rPr>
            </w:pPr>
          </w:p>
        </w:tc>
        <w:tc>
          <w:tcPr>
            <w:tcW w:w="1440" w:type="dxa"/>
            <w:vAlign w:val="center"/>
          </w:tcPr>
          <w:p w14:paraId="22E317FA" w14:textId="77777777" w:rsidR="009C064A" w:rsidRPr="00660D0B" w:rsidRDefault="009C064A" w:rsidP="009C064A">
            <w:pPr>
              <w:tabs>
                <w:tab w:val="decimal" w:pos="1174"/>
              </w:tabs>
              <w:ind w:right="-72"/>
              <w:jc w:val="right"/>
              <w:outlineLvl w:val="0"/>
              <w:rPr>
                <w:rFonts w:ascii="Arial" w:hAnsi="Arial" w:cs="Arial"/>
                <w:lang w:eastAsia="en-GB"/>
              </w:rPr>
            </w:pPr>
          </w:p>
        </w:tc>
        <w:tc>
          <w:tcPr>
            <w:tcW w:w="1440" w:type="dxa"/>
            <w:vAlign w:val="center"/>
          </w:tcPr>
          <w:p w14:paraId="7D1B92B4" w14:textId="77777777" w:rsidR="009C064A" w:rsidRPr="00660D0B" w:rsidRDefault="009C064A" w:rsidP="009C064A">
            <w:pPr>
              <w:tabs>
                <w:tab w:val="decimal" w:pos="1174"/>
              </w:tabs>
              <w:ind w:right="-72"/>
              <w:jc w:val="right"/>
              <w:outlineLvl w:val="0"/>
              <w:rPr>
                <w:rFonts w:ascii="Arial" w:hAnsi="Arial" w:cs="Arial"/>
                <w:lang w:eastAsia="en-GB"/>
              </w:rPr>
            </w:pPr>
          </w:p>
        </w:tc>
      </w:tr>
      <w:tr w:rsidR="00AF6D25" w:rsidRPr="00660D0B" w14:paraId="5698D47F" w14:textId="77777777">
        <w:trPr>
          <w:trHeight w:val="20"/>
        </w:trPr>
        <w:tc>
          <w:tcPr>
            <w:tcW w:w="3701" w:type="dxa"/>
            <w:vAlign w:val="center"/>
          </w:tcPr>
          <w:p w14:paraId="4A12760D" w14:textId="7ED75B71" w:rsidR="00AF6D25" w:rsidRPr="00660D0B" w:rsidRDefault="00AF6D25" w:rsidP="00AF6D25">
            <w:pPr>
              <w:ind w:left="431" w:right="-72"/>
              <w:rPr>
                <w:rFonts w:ascii="Arial" w:hAnsi="Arial" w:cs="Arial"/>
                <w:b/>
                <w:bCs/>
                <w:lang w:val="th-TH" w:eastAsia="en-GB"/>
              </w:rPr>
            </w:pPr>
            <w:r w:rsidRPr="00660D0B">
              <w:rPr>
                <w:rFonts w:ascii="Arial" w:hAnsi="Arial" w:cs="Arial"/>
                <w:lang w:eastAsia="en-GB"/>
              </w:rPr>
              <w:t>OM Depot Company Limited</w:t>
            </w:r>
          </w:p>
        </w:tc>
        <w:tc>
          <w:tcPr>
            <w:tcW w:w="1440" w:type="dxa"/>
            <w:tcBorders>
              <w:bottom w:val="single" w:sz="4" w:space="0" w:color="auto"/>
            </w:tcBorders>
          </w:tcPr>
          <w:p w14:paraId="4147BBDF" w14:textId="47B91A03" w:rsidR="00AF6D25" w:rsidRPr="00660D0B" w:rsidRDefault="00AF6D25" w:rsidP="00AF6D25">
            <w:pPr>
              <w:tabs>
                <w:tab w:val="decimal" w:pos="1174"/>
              </w:tabs>
              <w:ind w:right="-72"/>
              <w:jc w:val="right"/>
              <w:outlineLvl w:val="0"/>
              <w:rPr>
                <w:rFonts w:ascii="Arial" w:hAnsi="Arial" w:cs="Arial"/>
                <w:lang w:eastAsia="en-GB"/>
              </w:rPr>
            </w:pPr>
            <w:r w:rsidRPr="00660D0B">
              <w:rPr>
                <w:rFonts w:ascii="Arial" w:hAnsi="Arial" w:cs="Arial"/>
                <w:lang w:eastAsia="en-GB"/>
              </w:rPr>
              <w:t>3,920,000</w:t>
            </w:r>
          </w:p>
        </w:tc>
        <w:tc>
          <w:tcPr>
            <w:tcW w:w="1440" w:type="dxa"/>
            <w:tcBorders>
              <w:bottom w:val="single" w:sz="4" w:space="0" w:color="auto"/>
            </w:tcBorders>
            <w:vAlign w:val="center"/>
          </w:tcPr>
          <w:p w14:paraId="77FF2A1B" w14:textId="6FF61B9D" w:rsidR="00AF6D25" w:rsidRPr="00660D0B" w:rsidRDefault="00AF6D25" w:rsidP="00AF6D25">
            <w:pPr>
              <w:tabs>
                <w:tab w:val="decimal" w:pos="1174"/>
              </w:tabs>
              <w:ind w:right="-72"/>
              <w:jc w:val="right"/>
              <w:outlineLvl w:val="0"/>
              <w:rPr>
                <w:rFonts w:ascii="Arial" w:hAnsi="Arial" w:cs="Arial"/>
                <w:lang w:eastAsia="en-GB"/>
              </w:rPr>
            </w:pPr>
            <w:r w:rsidRPr="00660D0B">
              <w:rPr>
                <w:rFonts w:ascii="Arial" w:hAnsi="Arial" w:cs="Arial"/>
                <w:lang w:eastAsia="en-GB"/>
              </w:rPr>
              <w:t>3,920,000</w:t>
            </w:r>
          </w:p>
        </w:tc>
        <w:tc>
          <w:tcPr>
            <w:tcW w:w="1440" w:type="dxa"/>
            <w:tcBorders>
              <w:bottom w:val="single" w:sz="4" w:space="0" w:color="auto"/>
            </w:tcBorders>
            <w:vAlign w:val="center"/>
          </w:tcPr>
          <w:p w14:paraId="12FF54AF" w14:textId="6DB8E8CC" w:rsidR="00AF6D25" w:rsidRPr="00660D0B" w:rsidRDefault="00413DE2" w:rsidP="00AF6D25">
            <w:pPr>
              <w:tabs>
                <w:tab w:val="decimal" w:pos="1174"/>
              </w:tabs>
              <w:ind w:right="-72"/>
              <w:jc w:val="right"/>
              <w:outlineLvl w:val="0"/>
              <w:rPr>
                <w:rFonts w:ascii="Arial" w:hAnsi="Arial" w:cs="Arial"/>
                <w:lang w:eastAsia="en-GB"/>
              </w:rPr>
            </w:pPr>
            <w:r w:rsidRPr="00660D0B">
              <w:rPr>
                <w:rFonts w:ascii="Arial" w:hAnsi="Arial" w:cs="Arial"/>
                <w:lang w:eastAsia="en-GB"/>
              </w:rPr>
              <w:t>-</w:t>
            </w:r>
          </w:p>
        </w:tc>
        <w:tc>
          <w:tcPr>
            <w:tcW w:w="1440" w:type="dxa"/>
            <w:tcBorders>
              <w:bottom w:val="single" w:sz="4" w:space="0" w:color="auto"/>
            </w:tcBorders>
          </w:tcPr>
          <w:p w14:paraId="68606F40" w14:textId="4F8E4261" w:rsidR="00AF6D25" w:rsidRPr="00660D0B" w:rsidRDefault="00AF6D25" w:rsidP="00AF6D25">
            <w:pPr>
              <w:tabs>
                <w:tab w:val="decimal" w:pos="1174"/>
              </w:tabs>
              <w:ind w:right="-72"/>
              <w:jc w:val="right"/>
              <w:outlineLvl w:val="0"/>
              <w:rPr>
                <w:rFonts w:ascii="Arial" w:hAnsi="Arial" w:cs="Arial"/>
                <w:lang w:eastAsia="en-GB"/>
              </w:rPr>
            </w:pPr>
            <w:r w:rsidRPr="00660D0B">
              <w:rPr>
                <w:rFonts w:ascii="Arial" w:hAnsi="Arial" w:cs="Arial"/>
                <w:lang w:eastAsia="en-GB"/>
              </w:rPr>
              <w:t>-</w:t>
            </w:r>
          </w:p>
        </w:tc>
      </w:tr>
      <w:tr w:rsidR="00AF6D25" w:rsidRPr="00660D0B" w14:paraId="305585E2" w14:textId="77777777">
        <w:trPr>
          <w:trHeight w:val="20"/>
        </w:trPr>
        <w:tc>
          <w:tcPr>
            <w:tcW w:w="3701" w:type="dxa"/>
            <w:vAlign w:val="center"/>
            <w:hideMark/>
          </w:tcPr>
          <w:p w14:paraId="644A070E" w14:textId="3E99B129" w:rsidR="00AF6D25" w:rsidRPr="00660D0B" w:rsidRDefault="00AF6D25" w:rsidP="00AF6D25">
            <w:pPr>
              <w:ind w:left="431" w:right="-72"/>
              <w:rPr>
                <w:rFonts w:ascii="Arial" w:hAnsi="Arial" w:cs="Arial"/>
                <w:cs/>
                <w:lang w:eastAsia="en-GB"/>
              </w:rPr>
            </w:pPr>
            <w:r w:rsidRPr="00660D0B">
              <w:rPr>
                <w:rFonts w:ascii="Arial" w:hAnsi="Arial" w:cs="Arial"/>
                <w:lang w:eastAsia="en-GB"/>
              </w:rPr>
              <w:t>Total investment in an associate</w:t>
            </w:r>
          </w:p>
        </w:tc>
        <w:tc>
          <w:tcPr>
            <w:tcW w:w="1440" w:type="dxa"/>
            <w:tcBorders>
              <w:top w:val="single" w:sz="4" w:space="0" w:color="auto"/>
            </w:tcBorders>
          </w:tcPr>
          <w:p w14:paraId="06FD9AB4" w14:textId="77777777" w:rsidR="00AF6D25" w:rsidRPr="00660D0B" w:rsidRDefault="00AF6D25" w:rsidP="00AF6D25">
            <w:pPr>
              <w:tabs>
                <w:tab w:val="decimal" w:pos="1174"/>
              </w:tabs>
              <w:ind w:right="-72"/>
              <w:jc w:val="right"/>
              <w:outlineLvl w:val="0"/>
              <w:rPr>
                <w:rFonts w:ascii="Arial" w:hAnsi="Arial" w:cs="Arial"/>
                <w:cs/>
                <w:lang w:eastAsia="en-GB"/>
              </w:rPr>
            </w:pPr>
          </w:p>
        </w:tc>
        <w:tc>
          <w:tcPr>
            <w:tcW w:w="1440" w:type="dxa"/>
            <w:tcBorders>
              <w:top w:val="single" w:sz="4" w:space="0" w:color="auto"/>
            </w:tcBorders>
            <w:vAlign w:val="center"/>
          </w:tcPr>
          <w:p w14:paraId="4A248D1C" w14:textId="7675EE6C" w:rsidR="00AF6D25" w:rsidRPr="00660D0B" w:rsidRDefault="00AF6D25" w:rsidP="00AF6D25">
            <w:pPr>
              <w:tabs>
                <w:tab w:val="decimal" w:pos="1174"/>
              </w:tabs>
              <w:ind w:right="-72"/>
              <w:jc w:val="right"/>
              <w:outlineLvl w:val="0"/>
              <w:rPr>
                <w:rFonts w:ascii="Arial" w:hAnsi="Arial" w:cs="Arial"/>
                <w:lang w:eastAsia="en-GB"/>
              </w:rPr>
            </w:pPr>
          </w:p>
        </w:tc>
        <w:tc>
          <w:tcPr>
            <w:tcW w:w="1440" w:type="dxa"/>
            <w:tcBorders>
              <w:top w:val="single" w:sz="4" w:space="0" w:color="auto"/>
            </w:tcBorders>
            <w:vAlign w:val="center"/>
          </w:tcPr>
          <w:p w14:paraId="77463AF8" w14:textId="77777777" w:rsidR="00AF6D25" w:rsidRPr="00660D0B" w:rsidRDefault="00AF6D25" w:rsidP="00AF6D25">
            <w:pPr>
              <w:tabs>
                <w:tab w:val="decimal" w:pos="1174"/>
              </w:tabs>
              <w:ind w:right="-72"/>
              <w:jc w:val="right"/>
              <w:outlineLvl w:val="0"/>
              <w:rPr>
                <w:rFonts w:ascii="Arial" w:hAnsi="Arial" w:cs="Arial"/>
                <w:lang w:eastAsia="en-GB"/>
              </w:rPr>
            </w:pPr>
          </w:p>
        </w:tc>
        <w:tc>
          <w:tcPr>
            <w:tcW w:w="1440" w:type="dxa"/>
            <w:tcBorders>
              <w:top w:val="single" w:sz="4" w:space="0" w:color="auto"/>
            </w:tcBorders>
            <w:vAlign w:val="center"/>
          </w:tcPr>
          <w:p w14:paraId="5C512717" w14:textId="6A333C8F" w:rsidR="00AF6D25" w:rsidRPr="00660D0B" w:rsidRDefault="00AF6D25" w:rsidP="00AF6D25">
            <w:pPr>
              <w:tabs>
                <w:tab w:val="decimal" w:pos="1174"/>
              </w:tabs>
              <w:ind w:right="-72"/>
              <w:jc w:val="right"/>
              <w:outlineLvl w:val="0"/>
              <w:rPr>
                <w:rFonts w:ascii="Arial" w:hAnsi="Arial" w:cs="Arial"/>
                <w:lang w:eastAsia="en-GB"/>
              </w:rPr>
            </w:pPr>
          </w:p>
        </w:tc>
      </w:tr>
      <w:tr w:rsidR="00AF6D25" w:rsidRPr="00660D0B" w14:paraId="747FC94F" w14:textId="77777777">
        <w:trPr>
          <w:trHeight w:val="20"/>
        </w:trPr>
        <w:tc>
          <w:tcPr>
            <w:tcW w:w="3701" w:type="dxa"/>
            <w:vAlign w:val="center"/>
          </w:tcPr>
          <w:p w14:paraId="77703EFF" w14:textId="0D7D3BF4" w:rsidR="00AF6D25" w:rsidRPr="00660D0B" w:rsidRDefault="00AF6D25" w:rsidP="00AF6D25">
            <w:pPr>
              <w:ind w:left="431" w:right="-72"/>
              <w:rPr>
                <w:rFonts w:ascii="Arial" w:hAnsi="Arial" w:cs="Arial"/>
                <w:lang w:eastAsia="en-GB"/>
              </w:rPr>
            </w:pPr>
            <w:r w:rsidRPr="00660D0B">
              <w:rPr>
                <w:rFonts w:ascii="Arial" w:hAnsi="Arial" w:cs="Arial"/>
                <w:lang w:eastAsia="en-GB"/>
              </w:rPr>
              <w:t xml:space="preserve">   at cost </w:t>
            </w:r>
          </w:p>
        </w:tc>
        <w:tc>
          <w:tcPr>
            <w:tcW w:w="1440" w:type="dxa"/>
          </w:tcPr>
          <w:p w14:paraId="282DBB31" w14:textId="2327AFA5" w:rsidR="00AF6D25" w:rsidRPr="00660D0B" w:rsidRDefault="00AF6D25" w:rsidP="00AF6D25">
            <w:pPr>
              <w:tabs>
                <w:tab w:val="decimal" w:pos="1174"/>
              </w:tabs>
              <w:ind w:right="-72"/>
              <w:jc w:val="right"/>
              <w:outlineLvl w:val="0"/>
              <w:rPr>
                <w:rFonts w:ascii="Arial" w:hAnsi="Arial" w:cs="Arial"/>
                <w:cs/>
                <w:lang w:eastAsia="en-GB"/>
              </w:rPr>
            </w:pPr>
            <w:r w:rsidRPr="00660D0B">
              <w:rPr>
                <w:rFonts w:ascii="Arial" w:hAnsi="Arial" w:cs="Arial"/>
                <w:lang w:eastAsia="en-GB"/>
              </w:rPr>
              <w:t>3,920,000</w:t>
            </w:r>
          </w:p>
        </w:tc>
        <w:tc>
          <w:tcPr>
            <w:tcW w:w="1440" w:type="dxa"/>
            <w:vAlign w:val="center"/>
          </w:tcPr>
          <w:p w14:paraId="7D7318B2" w14:textId="24BE6A07" w:rsidR="00AF6D25" w:rsidRPr="00660D0B" w:rsidRDefault="00AF6D25" w:rsidP="00AF6D25">
            <w:pPr>
              <w:tabs>
                <w:tab w:val="decimal" w:pos="1174"/>
              </w:tabs>
              <w:ind w:right="-72"/>
              <w:jc w:val="right"/>
              <w:outlineLvl w:val="0"/>
              <w:rPr>
                <w:rFonts w:ascii="Arial" w:hAnsi="Arial" w:cs="Arial"/>
                <w:lang w:eastAsia="en-GB"/>
              </w:rPr>
            </w:pPr>
            <w:r w:rsidRPr="00660D0B">
              <w:rPr>
                <w:rFonts w:ascii="Arial" w:hAnsi="Arial" w:cs="Arial"/>
                <w:lang w:eastAsia="en-GB"/>
              </w:rPr>
              <w:t>3,920,000</w:t>
            </w:r>
          </w:p>
        </w:tc>
        <w:tc>
          <w:tcPr>
            <w:tcW w:w="1440" w:type="dxa"/>
            <w:vAlign w:val="center"/>
          </w:tcPr>
          <w:p w14:paraId="438752F5" w14:textId="69C7C1E2" w:rsidR="00AF6D25" w:rsidRPr="00660D0B" w:rsidRDefault="00413DE2" w:rsidP="00AF6D25">
            <w:pPr>
              <w:tabs>
                <w:tab w:val="decimal" w:pos="1174"/>
              </w:tabs>
              <w:ind w:right="-72"/>
              <w:jc w:val="right"/>
              <w:outlineLvl w:val="0"/>
              <w:rPr>
                <w:rFonts w:ascii="Arial" w:hAnsi="Arial" w:cs="Arial"/>
                <w:lang w:eastAsia="en-GB"/>
              </w:rPr>
            </w:pPr>
            <w:r w:rsidRPr="00660D0B">
              <w:rPr>
                <w:rFonts w:ascii="Arial" w:hAnsi="Arial" w:cs="Arial"/>
                <w:lang w:eastAsia="en-GB"/>
              </w:rPr>
              <w:t>-</w:t>
            </w:r>
          </w:p>
        </w:tc>
        <w:tc>
          <w:tcPr>
            <w:tcW w:w="1440" w:type="dxa"/>
          </w:tcPr>
          <w:p w14:paraId="3986693B" w14:textId="37F662D7" w:rsidR="00AF6D25" w:rsidRPr="00660D0B" w:rsidRDefault="00AF6D25" w:rsidP="00AF6D25">
            <w:pPr>
              <w:tabs>
                <w:tab w:val="decimal" w:pos="1174"/>
              </w:tabs>
              <w:ind w:right="-72"/>
              <w:jc w:val="right"/>
              <w:outlineLvl w:val="0"/>
              <w:rPr>
                <w:rFonts w:ascii="Arial" w:hAnsi="Arial" w:cs="Arial"/>
                <w:lang w:eastAsia="en-GB"/>
              </w:rPr>
            </w:pPr>
            <w:r w:rsidRPr="00660D0B">
              <w:rPr>
                <w:rFonts w:ascii="Arial" w:hAnsi="Arial" w:cs="Arial"/>
                <w:lang w:eastAsia="en-GB"/>
              </w:rPr>
              <w:t>-</w:t>
            </w:r>
          </w:p>
        </w:tc>
      </w:tr>
      <w:tr w:rsidR="009C064A" w:rsidRPr="00660D0B" w14:paraId="55E16A67" w14:textId="77777777" w:rsidTr="00117A36">
        <w:trPr>
          <w:trHeight w:val="20"/>
        </w:trPr>
        <w:tc>
          <w:tcPr>
            <w:tcW w:w="3701" w:type="dxa"/>
            <w:vAlign w:val="center"/>
            <w:hideMark/>
          </w:tcPr>
          <w:p w14:paraId="5BFDF17D" w14:textId="32874158" w:rsidR="009C064A" w:rsidRPr="00660D0B" w:rsidRDefault="009C064A" w:rsidP="009C064A">
            <w:pPr>
              <w:ind w:left="431" w:right="-72"/>
              <w:rPr>
                <w:rFonts w:ascii="Arial" w:hAnsi="Arial" w:cs="Arial"/>
                <w:cs/>
                <w:lang w:eastAsia="en-GB"/>
              </w:rPr>
            </w:pPr>
            <w:proofErr w:type="gramStart"/>
            <w:r w:rsidRPr="00660D0B">
              <w:rPr>
                <w:rFonts w:ascii="Arial" w:hAnsi="Arial" w:cs="Arial"/>
                <w:u w:val="single"/>
                <w:lang w:eastAsia="en-GB"/>
              </w:rPr>
              <w:t>Add</w:t>
            </w:r>
            <w:r w:rsidRPr="00660D0B">
              <w:rPr>
                <w:rFonts w:ascii="Arial" w:hAnsi="Arial" w:cs="Arial"/>
                <w:cs/>
                <w:lang w:eastAsia="en-GB"/>
              </w:rPr>
              <w:t xml:space="preserve">  </w:t>
            </w:r>
            <w:r w:rsidRPr="00660D0B">
              <w:rPr>
                <w:rFonts w:ascii="Arial" w:hAnsi="Arial" w:cs="Arial"/>
                <w:lang w:eastAsia="en-GB"/>
              </w:rPr>
              <w:t>Cumulated</w:t>
            </w:r>
            <w:proofErr w:type="gramEnd"/>
            <w:r w:rsidRPr="00660D0B">
              <w:rPr>
                <w:rFonts w:ascii="Arial" w:hAnsi="Arial" w:cs="Arial"/>
                <w:lang w:eastAsia="en-GB"/>
              </w:rPr>
              <w:t xml:space="preserve"> share profit from </w:t>
            </w:r>
          </w:p>
        </w:tc>
        <w:tc>
          <w:tcPr>
            <w:tcW w:w="1440" w:type="dxa"/>
            <w:vAlign w:val="center"/>
          </w:tcPr>
          <w:p w14:paraId="38261FB4" w14:textId="77777777" w:rsidR="009C064A" w:rsidRPr="00660D0B" w:rsidRDefault="009C064A" w:rsidP="009C064A">
            <w:pPr>
              <w:tabs>
                <w:tab w:val="decimal" w:pos="1174"/>
              </w:tabs>
              <w:ind w:right="-72"/>
              <w:jc w:val="right"/>
              <w:outlineLvl w:val="0"/>
              <w:rPr>
                <w:rFonts w:ascii="Arial" w:hAnsi="Arial" w:cs="Arial"/>
                <w:cs/>
                <w:lang w:eastAsia="en-GB"/>
              </w:rPr>
            </w:pPr>
          </w:p>
        </w:tc>
        <w:tc>
          <w:tcPr>
            <w:tcW w:w="1440" w:type="dxa"/>
            <w:vAlign w:val="center"/>
          </w:tcPr>
          <w:p w14:paraId="299B0752" w14:textId="77777777" w:rsidR="009C064A" w:rsidRPr="00660D0B" w:rsidRDefault="009C064A" w:rsidP="009C064A">
            <w:pPr>
              <w:tabs>
                <w:tab w:val="decimal" w:pos="1174"/>
              </w:tabs>
              <w:ind w:right="-72"/>
              <w:jc w:val="right"/>
              <w:outlineLvl w:val="0"/>
              <w:rPr>
                <w:rFonts w:ascii="Arial" w:hAnsi="Arial" w:cs="Arial"/>
                <w:lang w:eastAsia="en-GB"/>
              </w:rPr>
            </w:pPr>
          </w:p>
        </w:tc>
        <w:tc>
          <w:tcPr>
            <w:tcW w:w="1440" w:type="dxa"/>
            <w:vAlign w:val="center"/>
          </w:tcPr>
          <w:p w14:paraId="3B74A0D8" w14:textId="77777777" w:rsidR="009C064A" w:rsidRPr="00660D0B" w:rsidRDefault="009C064A" w:rsidP="009C064A">
            <w:pPr>
              <w:tabs>
                <w:tab w:val="decimal" w:pos="1174"/>
              </w:tabs>
              <w:ind w:right="-72"/>
              <w:jc w:val="right"/>
              <w:outlineLvl w:val="0"/>
              <w:rPr>
                <w:rFonts w:ascii="Arial" w:hAnsi="Arial" w:cs="Arial"/>
                <w:lang w:eastAsia="en-GB"/>
              </w:rPr>
            </w:pPr>
          </w:p>
        </w:tc>
        <w:tc>
          <w:tcPr>
            <w:tcW w:w="1440" w:type="dxa"/>
            <w:vAlign w:val="center"/>
          </w:tcPr>
          <w:p w14:paraId="044B3FF6" w14:textId="77777777" w:rsidR="009C064A" w:rsidRPr="00660D0B" w:rsidRDefault="009C064A" w:rsidP="009C064A">
            <w:pPr>
              <w:tabs>
                <w:tab w:val="decimal" w:pos="1174"/>
              </w:tabs>
              <w:ind w:right="-72"/>
              <w:jc w:val="right"/>
              <w:outlineLvl w:val="0"/>
              <w:rPr>
                <w:rFonts w:ascii="Arial" w:hAnsi="Arial" w:cs="Arial"/>
                <w:lang w:eastAsia="en-GB"/>
              </w:rPr>
            </w:pPr>
          </w:p>
        </w:tc>
      </w:tr>
      <w:tr w:rsidR="009C064A" w:rsidRPr="00660D0B" w14:paraId="1C1334E4" w14:textId="77777777" w:rsidTr="00117A36">
        <w:trPr>
          <w:trHeight w:val="20"/>
        </w:trPr>
        <w:tc>
          <w:tcPr>
            <w:tcW w:w="3701" w:type="dxa"/>
            <w:vAlign w:val="center"/>
          </w:tcPr>
          <w:p w14:paraId="15CD7B29" w14:textId="57BADD0E" w:rsidR="009C064A" w:rsidRPr="00660D0B" w:rsidRDefault="009C064A" w:rsidP="009C064A">
            <w:pPr>
              <w:ind w:left="431" w:right="-72"/>
              <w:rPr>
                <w:rFonts w:ascii="Arial" w:hAnsi="Arial" w:cs="Arial"/>
                <w:u w:val="single"/>
                <w:lang w:eastAsia="en-GB"/>
              </w:rPr>
            </w:pPr>
            <w:r w:rsidRPr="00660D0B">
              <w:rPr>
                <w:rFonts w:ascii="Arial" w:hAnsi="Arial" w:cs="Arial"/>
                <w:lang w:eastAsia="en-GB"/>
              </w:rPr>
              <w:t xml:space="preserve">           investment in an associate </w:t>
            </w:r>
          </w:p>
        </w:tc>
        <w:tc>
          <w:tcPr>
            <w:tcW w:w="1440" w:type="dxa"/>
            <w:vAlign w:val="center"/>
          </w:tcPr>
          <w:p w14:paraId="06FA874D" w14:textId="77777777" w:rsidR="009C064A" w:rsidRPr="00660D0B" w:rsidRDefault="009C064A" w:rsidP="009C064A">
            <w:pPr>
              <w:tabs>
                <w:tab w:val="decimal" w:pos="1174"/>
              </w:tabs>
              <w:ind w:right="-72"/>
              <w:jc w:val="right"/>
              <w:outlineLvl w:val="0"/>
              <w:rPr>
                <w:rFonts w:ascii="Arial" w:hAnsi="Arial" w:cs="Arial"/>
                <w:cs/>
                <w:lang w:eastAsia="en-GB"/>
              </w:rPr>
            </w:pPr>
          </w:p>
        </w:tc>
        <w:tc>
          <w:tcPr>
            <w:tcW w:w="1440" w:type="dxa"/>
            <w:vAlign w:val="center"/>
          </w:tcPr>
          <w:p w14:paraId="54253950" w14:textId="77777777" w:rsidR="009C064A" w:rsidRPr="00660D0B" w:rsidRDefault="009C064A" w:rsidP="009C064A">
            <w:pPr>
              <w:tabs>
                <w:tab w:val="decimal" w:pos="1174"/>
              </w:tabs>
              <w:ind w:right="-72"/>
              <w:jc w:val="right"/>
              <w:outlineLvl w:val="0"/>
              <w:rPr>
                <w:rFonts w:ascii="Arial" w:hAnsi="Arial" w:cs="Arial"/>
                <w:lang w:eastAsia="en-GB"/>
              </w:rPr>
            </w:pPr>
          </w:p>
        </w:tc>
        <w:tc>
          <w:tcPr>
            <w:tcW w:w="1440" w:type="dxa"/>
            <w:vAlign w:val="center"/>
          </w:tcPr>
          <w:p w14:paraId="33148F93" w14:textId="77777777" w:rsidR="009C064A" w:rsidRPr="00660D0B" w:rsidRDefault="009C064A" w:rsidP="009C064A">
            <w:pPr>
              <w:tabs>
                <w:tab w:val="decimal" w:pos="1174"/>
              </w:tabs>
              <w:ind w:right="-72"/>
              <w:jc w:val="right"/>
              <w:outlineLvl w:val="0"/>
              <w:rPr>
                <w:rFonts w:ascii="Arial" w:hAnsi="Arial" w:cs="Arial"/>
                <w:lang w:eastAsia="en-GB"/>
              </w:rPr>
            </w:pPr>
          </w:p>
        </w:tc>
        <w:tc>
          <w:tcPr>
            <w:tcW w:w="1440" w:type="dxa"/>
            <w:vAlign w:val="center"/>
          </w:tcPr>
          <w:p w14:paraId="36D4C841" w14:textId="77777777" w:rsidR="009C064A" w:rsidRPr="00660D0B" w:rsidRDefault="009C064A" w:rsidP="009C064A">
            <w:pPr>
              <w:tabs>
                <w:tab w:val="decimal" w:pos="1174"/>
              </w:tabs>
              <w:ind w:right="-72"/>
              <w:jc w:val="right"/>
              <w:outlineLvl w:val="0"/>
              <w:rPr>
                <w:rFonts w:ascii="Arial" w:hAnsi="Arial" w:cs="Arial"/>
                <w:lang w:eastAsia="en-GB"/>
              </w:rPr>
            </w:pPr>
          </w:p>
        </w:tc>
      </w:tr>
      <w:tr w:rsidR="009C064A" w:rsidRPr="00660D0B" w14:paraId="77F844E0" w14:textId="77777777">
        <w:trPr>
          <w:trHeight w:val="20"/>
        </w:trPr>
        <w:tc>
          <w:tcPr>
            <w:tcW w:w="3701" w:type="dxa"/>
            <w:vAlign w:val="center"/>
          </w:tcPr>
          <w:p w14:paraId="43BBC770" w14:textId="3F16C0C2" w:rsidR="009C064A" w:rsidRPr="00660D0B" w:rsidRDefault="009C064A" w:rsidP="009C064A">
            <w:pPr>
              <w:ind w:left="431" w:right="-72"/>
              <w:rPr>
                <w:rFonts w:ascii="Arial" w:hAnsi="Arial" w:cs="Arial"/>
                <w:cs/>
                <w:lang w:eastAsia="en-GB"/>
              </w:rPr>
            </w:pPr>
            <w:r w:rsidRPr="00660D0B">
              <w:rPr>
                <w:rFonts w:ascii="Arial" w:hAnsi="Arial" w:cs="Arial"/>
                <w:cs/>
                <w:lang w:eastAsia="en-GB"/>
              </w:rPr>
              <w:t xml:space="preserve">      </w:t>
            </w:r>
            <w:r w:rsidRPr="00660D0B">
              <w:rPr>
                <w:rFonts w:ascii="Arial" w:hAnsi="Arial" w:cs="Arial"/>
                <w:lang w:eastAsia="en-GB"/>
              </w:rPr>
              <w:t xml:space="preserve"> </w:t>
            </w:r>
            <w:r w:rsidRPr="00660D0B">
              <w:rPr>
                <w:rFonts w:ascii="Arial" w:hAnsi="Arial" w:cs="Arial"/>
                <w:cs/>
                <w:lang w:eastAsia="en-GB"/>
              </w:rPr>
              <w:t xml:space="preserve">  </w:t>
            </w:r>
            <w:r w:rsidRPr="00660D0B">
              <w:rPr>
                <w:rFonts w:ascii="Arial" w:hAnsi="Arial" w:cs="Arial"/>
                <w:lang w:eastAsia="en-GB"/>
              </w:rPr>
              <w:t xml:space="preserve"> </w:t>
            </w:r>
            <w:r w:rsidRPr="00660D0B">
              <w:rPr>
                <w:rFonts w:ascii="Arial" w:hAnsi="Arial" w:cs="Arial"/>
                <w:cs/>
                <w:lang w:eastAsia="en-GB"/>
              </w:rPr>
              <w:t xml:space="preserve"> </w:t>
            </w:r>
            <w:r w:rsidRPr="00660D0B">
              <w:rPr>
                <w:rFonts w:ascii="Arial" w:hAnsi="Arial" w:cs="Arial"/>
                <w:lang w:eastAsia="en-GB"/>
              </w:rPr>
              <w:t xml:space="preserve">net with dividend received </w:t>
            </w:r>
          </w:p>
        </w:tc>
        <w:tc>
          <w:tcPr>
            <w:tcW w:w="1440" w:type="dxa"/>
            <w:tcBorders>
              <w:bottom w:val="single" w:sz="4" w:space="0" w:color="auto"/>
            </w:tcBorders>
            <w:vAlign w:val="center"/>
          </w:tcPr>
          <w:p w14:paraId="15DEDB3F" w14:textId="313203A2" w:rsidR="009C064A" w:rsidRPr="00660D0B" w:rsidRDefault="00557095" w:rsidP="009C064A">
            <w:pPr>
              <w:tabs>
                <w:tab w:val="decimal" w:pos="1174"/>
              </w:tabs>
              <w:ind w:right="-72"/>
              <w:jc w:val="right"/>
              <w:outlineLvl w:val="0"/>
              <w:rPr>
                <w:rFonts w:ascii="Arial" w:hAnsi="Arial" w:cs="Arial"/>
              </w:rPr>
            </w:pPr>
            <w:r w:rsidRPr="00660D0B">
              <w:rPr>
                <w:rFonts w:ascii="Arial" w:hAnsi="Arial" w:cs="Arial"/>
              </w:rPr>
              <w:t>24,882,358</w:t>
            </w:r>
          </w:p>
        </w:tc>
        <w:tc>
          <w:tcPr>
            <w:tcW w:w="1440" w:type="dxa"/>
            <w:tcBorders>
              <w:bottom w:val="single" w:sz="4" w:space="0" w:color="auto"/>
            </w:tcBorders>
            <w:vAlign w:val="center"/>
          </w:tcPr>
          <w:p w14:paraId="218DC546" w14:textId="16B1BDD6" w:rsidR="009C064A" w:rsidRPr="00660D0B" w:rsidRDefault="009C064A" w:rsidP="009C064A">
            <w:pPr>
              <w:tabs>
                <w:tab w:val="decimal" w:pos="1174"/>
              </w:tabs>
              <w:ind w:right="-72"/>
              <w:jc w:val="right"/>
              <w:outlineLvl w:val="0"/>
              <w:rPr>
                <w:rFonts w:ascii="Arial" w:hAnsi="Arial" w:cs="Arial"/>
                <w:lang w:eastAsia="en-GB"/>
              </w:rPr>
            </w:pPr>
            <w:r w:rsidRPr="00660D0B">
              <w:rPr>
                <w:rFonts w:ascii="Arial" w:hAnsi="Arial" w:cs="Arial"/>
              </w:rPr>
              <w:t>21,459,616</w:t>
            </w:r>
          </w:p>
        </w:tc>
        <w:tc>
          <w:tcPr>
            <w:tcW w:w="1440" w:type="dxa"/>
            <w:tcBorders>
              <w:bottom w:val="single" w:sz="4" w:space="0" w:color="auto"/>
            </w:tcBorders>
            <w:vAlign w:val="center"/>
          </w:tcPr>
          <w:p w14:paraId="56D5C98C" w14:textId="2F65EAF9" w:rsidR="009C064A" w:rsidRPr="00660D0B" w:rsidRDefault="00413DE2" w:rsidP="009C064A">
            <w:pPr>
              <w:tabs>
                <w:tab w:val="decimal" w:pos="1174"/>
              </w:tabs>
              <w:ind w:right="-72"/>
              <w:jc w:val="right"/>
              <w:outlineLvl w:val="0"/>
              <w:rPr>
                <w:rFonts w:ascii="Arial" w:hAnsi="Arial" w:cs="Arial"/>
                <w:lang w:eastAsia="en-GB"/>
              </w:rPr>
            </w:pPr>
            <w:r w:rsidRPr="00660D0B">
              <w:rPr>
                <w:rFonts w:ascii="Arial" w:hAnsi="Arial" w:cs="Arial"/>
                <w:lang w:eastAsia="en-GB"/>
              </w:rPr>
              <w:t>-</w:t>
            </w:r>
          </w:p>
        </w:tc>
        <w:tc>
          <w:tcPr>
            <w:tcW w:w="1440" w:type="dxa"/>
            <w:tcBorders>
              <w:bottom w:val="single" w:sz="4" w:space="0" w:color="auto"/>
            </w:tcBorders>
          </w:tcPr>
          <w:p w14:paraId="62A1E5C3" w14:textId="3BCC67D9" w:rsidR="009C064A" w:rsidRPr="00660D0B" w:rsidRDefault="009C064A" w:rsidP="009C064A">
            <w:pPr>
              <w:tabs>
                <w:tab w:val="decimal" w:pos="1174"/>
              </w:tabs>
              <w:ind w:right="-72"/>
              <w:jc w:val="right"/>
              <w:outlineLvl w:val="0"/>
              <w:rPr>
                <w:rFonts w:ascii="Arial" w:hAnsi="Arial" w:cs="Arial"/>
                <w:lang w:eastAsia="en-GB"/>
              </w:rPr>
            </w:pPr>
            <w:r w:rsidRPr="00660D0B">
              <w:rPr>
                <w:rFonts w:ascii="Arial" w:hAnsi="Arial" w:cs="Arial"/>
                <w:lang w:eastAsia="en-GB"/>
              </w:rPr>
              <w:t>-</w:t>
            </w:r>
          </w:p>
        </w:tc>
      </w:tr>
      <w:tr w:rsidR="009C064A" w:rsidRPr="00660D0B" w14:paraId="39BD7FA5" w14:textId="77777777" w:rsidTr="00117A36">
        <w:trPr>
          <w:trHeight w:val="20"/>
        </w:trPr>
        <w:tc>
          <w:tcPr>
            <w:tcW w:w="3701" w:type="dxa"/>
            <w:vAlign w:val="center"/>
          </w:tcPr>
          <w:p w14:paraId="3BECEFF8" w14:textId="77777777" w:rsidR="009C064A" w:rsidRPr="00660D0B" w:rsidRDefault="009C064A" w:rsidP="009C064A">
            <w:pPr>
              <w:ind w:left="431" w:right="-72"/>
              <w:rPr>
                <w:rFonts w:ascii="Arial" w:hAnsi="Arial" w:cs="Arial"/>
                <w:cs/>
                <w:lang w:eastAsia="en-GB"/>
              </w:rPr>
            </w:pPr>
          </w:p>
        </w:tc>
        <w:tc>
          <w:tcPr>
            <w:tcW w:w="1440" w:type="dxa"/>
            <w:tcBorders>
              <w:top w:val="single" w:sz="4" w:space="0" w:color="auto"/>
            </w:tcBorders>
            <w:vAlign w:val="center"/>
          </w:tcPr>
          <w:p w14:paraId="0BBEE27A" w14:textId="77777777" w:rsidR="009C064A" w:rsidRPr="00660D0B" w:rsidRDefault="009C064A" w:rsidP="009C064A">
            <w:pPr>
              <w:tabs>
                <w:tab w:val="decimal" w:pos="1174"/>
              </w:tabs>
              <w:ind w:right="-72"/>
              <w:jc w:val="right"/>
              <w:outlineLvl w:val="0"/>
              <w:rPr>
                <w:rFonts w:ascii="Arial" w:hAnsi="Arial" w:cs="Arial"/>
              </w:rPr>
            </w:pPr>
          </w:p>
        </w:tc>
        <w:tc>
          <w:tcPr>
            <w:tcW w:w="1440" w:type="dxa"/>
            <w:tcBorders>
              <w:top w:val="single" w:sz="4" w:space="0" w:color="auto"/>
            </w:tcBorders>
            <w:vAlign w:val="center"/>
          </w:tcPr>
          <w:p w14:paraId="35030C95" w14:textId="77777777" w:rsidR="009C064A" w:rsidRPr="00660D0B" w:rsidRDefault="009C064A" w:rsidP="009C064A">
            <w:pPr>
              <w:tabs>
                <w:tab w:val="decimal" w:pos="1174"/>
              </w:tabs>
              <w:ind w:right="-72"/>
              <w:jc w:val="right"/>
              <w:outlineLvl w:val="0"/>
              <w:rPr>
                <w:rFonts w:ascii="Arial" w:hAnsi="Arial" w:cs="Arial"/>
              </w:rPr>
            </w:pPr>
          </w:p>
        </w:tc>
        <w:tc>
          <w:tcPr>
            <w:tcW w:w="1440" w:type="dxa"/>
            <w:tcBorders>
              <w:top w:val="single" w:sz="4" w:space="0" w:color="auto"/>
            </w:tcBorders>
            <w:vAlign w:val="center"/>
          </w:tcPr>
          <w:p w14:paraId="510674B0" w14:textId="77777777" w:rsidR="009C064A" w:rsidRPr="00660D0B" w:rsidRDefault="009C064A" w:rsidP="009C064A">
            <w:pPr>
              <w:tabs>
                <w:tab w:val="decimal" w:pos="1174"/>
              </w:tabs>
              <w:ind w:right="-72"/>
              <w:jc w:val="right"/>
              <w:outlineLvl w:val="0"/>
              <w:rPr>
                <w:rFonts w:ascii="Arial" w:hAnsi="Arial" w:cs="Arial"/>
              </w:rPr>
            </w:pPr>
          </w:p>
        </w:tc>
        <w:tc>
          <w:tcPr>
            <w:tcW w:w="1440" w:type="dxa"/>
            <w:tcBorders>
              <w:top w:val="single" w:sz="4" w:space="0" w:color="auto"/>
            </w:tcBorders>
            <w:vAlign w:val="center"/>
          </w:tcPr>
          <w:p w14:paraId="7FB7657E" w14:textId="77777777" w:rsidR="009C064A" w:rsidRPr="00660D0B" w:rsidRDefault="009C064A" w:rsidP="009C064A">
            <w:pPr>
              <w:tabs>
                <w:tab w:val="decimal" w:pos="1174"/>
              </w:tabs>
              <w:ind w:right="-72"/>
              <w:jc w:val="right"/>
              <w:outlineLvl w:val="0"/>
              <w:rPr>
                <w:rFonts w:ascii="Arial" w:hAnsi="Arial" w:cs="Arial"/>
              </w:rPr>
            </w:pPr>
          </w:p>
        </w:tc>
      </w:tr>
      <w:tr w:rsidR="009C064A" w:rsidRPr="00660D0B" w14:paraId="347630A6" w14:textId="77777777">
        <w:trPr>
          <w:trHeight w:val="20"/>
        </w:trPr>
        <w:tc>
          <w:tcPr>
            <w:tcW w:w="3701" w:type="dxa"/>
            <w:vAlign w:val="center"/>
          </w:tcPr>
          <w:p w14:paraId="5633181F" w14:textId="53B182C1" w:rsidR="009C064A" w:rsidRPr="00660D0B" w:rsidRDefault="009C064A" w:rsidP="009C064A">
            <w:pPr>
              <w:ind w:left="431" w:right="-72"/>
              <w:rPr>
                <w:rFonts w:ascii="Arial" w:hAnsi="Arial" w:cs="Arial"/>
                <w:cs/>
                <w:lang w:eastAsia="en-GB"/>
              </w:rPr>
            </w:pPr>
            <w:r w:rsidRPr="00660D0B">
              <w:rPr>
                <w:rFonts w:ascii="Arial" w:hAnsi="Arial" w:cs="Arial"/>
                <w:lang w:eastAsia="en-GB"/>
              </w:rPr>
              <w:t>Total investment in an associate</w:t>
            </w:r>
          </w:p>
        </w:tc>
        <w:tc>
          <w:tcPr>
            <w:tcW w:w="1440" w:type="dxa"/>
            <w:tcBorders>
              <w:bottom w:val="single" w:sz="4" w:space="0" w:color="auto"/>
            </w:tcBorders>
            <w:vAlign w:val="center"/>
          </w:tcPr>
          <w:p w14:paraId="013149B0" w14:textId="4A8A4F1E" w:rsidR="009C064A" w:rsidRPr="00660D0B" w:rsidRDefault="00413DE2" w:rsidP="009C064A">
            <w:pPr>
              <w:tabs>
                <w:tab w:val="decimal" w:pos="1174"/>
              </w:tabs>
              <w:ind w:right="-72"/>
              <w:jc w:val="right"/>
              <w:outlineLvl w:val="0"/>
              <w:rPr>
                <w:rFonts w:ascii="Arial" w:hAnsi="Arial" w:cs="Arial"/>
              </w:rPr>
            </w:pPr>
            <w:r w:rsidRPr="00660D0B">
              <w:rPr>
                <w:rFonts w:ascii="Arial" w:hAnsi="Arial" w:cs="Arial"/>
              </w:rPr>
              <w:t>28,802,358</w:t>
            </w:r>
          </w:p>
        </w:tc>
        <w:tc>
          <w:tcPr>
            <w:tcW w:w="1440" w:type="dxa"/>
            <w:tcBorders>
              <w:bottom w:val="single" w:sz="4" w:space="0" w:color="auto"/>
            </w:tcBorders>
            <w:vAlign w:val="center"/>
          </w:tcPr>
          <w:p w14:paraId="5AE4920B" w14:textId="7FECF2C9" w:rsidR="009C064A" w:rsidRPr="00660D0B" w:rsidRDefault="009C064A" w:rsidP="009C064A">
            <w:pPr>
              <w:tabs>
                <w:tab w:val="decimal" w:pos="1174"/>
              </w:tabs>
              <w:ind w:right="-72"/>
              <w:jc w:val="right"/>
              <w:outlineLvl w:val="0"/>
              <w:rPr>
                <w:rFonts w:ascii="Arial" w:hAnsi="Arial" w:cs="Arial"/>
              </w:rPr>
            </w:pPr>
            <w:r w:rsidRPr="00660D0B">
              <w:rPr>
                <w:rFonts w:ascii="Arial" w:hAnsi="Arial" w:cs="Arial"/>
                <w:lang w:eastAsia="en-GB"/>
              </w:rPr>
              <w:t>25,379,616</w:t>
            </w:r>
          </w:p>
        </w:tc>
        <w:tc>
          <w:tcPr>
            <w:tcW w:w="1440" w:type="dxa"/>
            <w:tcBorders>
              <w:bottom w:val="single" w:sz="4" w:space="0" w:color="auto"/>
            </w:tcBorders>
            <w:vAlign w:val="center"/>
          </w:tcPr>
          <w:p w14:paraId="0DC3972D" w14:textId="73F40D33" w:rsidR="009C064A" w:rsidRPr="00660D0B" w:rsidRDefault="00413DE2" w:rsidP="009C064A">
            <w:pPr>
              <w:tabs>
                <w:tab w:val="decimal" w:pos="1174"/>
              </w:tabs>
              <w:ind w:right="-72"/>
              <w:jc w:val="right"/>
              <w:outlineLvl w:val="0"/>
              <w:rPr>
                <w:rFonts w:ascii="Arial" w:hAnsi="Arial" w:cs="Arial"/>
              </w:rPr>
            </w:pPr>
            <w:r w:rsidRPr="00660D0B">
              <w:rPr>
                <w:rFonts w:ascii="Arial" w:hAnsi="Arial" w:cs="Arial"/>
              </w:rPr>
              <w:t>-</w:t>
            </w:r>
          </w:p>
        </w:tc>
        <w:tc>
          <w:tcPr>
            <w:tcW w:w="1440" w:type="dxa"/>
            <w:tcBorders>
              <w:bottom w:val="single" w:sz="4" w:space="0" w:color="auto"/>
            </w:tcBorders>
          </w:tcPr>
          <w:p w14:paraId="238B5CDC" w14:textId="402B0374" w:rsidR="009C064A" w:rsidRPr="00660D0B" w:rsidRDefault="009C064A" w:rsidP="009C064A">
            <w:pPr>
              <w:tabs>
                <w:tab w:val="decimal" w:pos="1174"/>
              </w:tabs>
              <w:ind w:right="-72"/>
              <w:jc w:val="right"/>
              <w:outlineLvl w:val="0"/>
              <w:rPr>
                <w:rFonts w:ascii="Arial" w:hAnsi="Arial" w:cs="Arial"/>
              </w:rPr>
            </w:pPr>
            <w:r w:rsidRPr="00660D0B">
              <w:rPr>
                <w:rFonts w:ascii="Arial" w:hAnsi="Arial" w:cs="Arial"/>
                <w:lang w:eastAsia="en-GB"/>
              </w:rPr>
              <w:t>-</w:t>
            </w:r>
          </w:p>
        </w:tc>
      </w:tr>
    </w:tbl>
    <w:p w14:paraId="2EEEB43E" w14:textId="77777777" w:rsidR="00E33EE8" w:rsidRPr="00660D0B" w:rsidRDefault="00E33EE8" w:rsidP="004E051F">
      <w:pPr>
        <w:ind w:left="540"/>
        <w:rPr>
          <w:rFonts w:ascii="Arial" w:hAnsi="Arial" w:cs="Arial"/>
          <w:spacing w:val="-4"/>
        </w:rPr>
      </w:pPr>
    </w:p>
    <w:p w14:paraId="16858C43" w14:textId="6D2CAF74" w:rsidR="00E33EE8" w:rsidRPr="00660D0B" w:rsidRDefault="00117A36" w:rsidP="00D866AA">
      <w:pPr>
        <w:ind w:left="540" w:hanging="540"/>
        <w:rPr>
          <w:rFonts w:ascii="Arial" w:eastAsia="Arial Unicode MS" w:hAnsi="Arial" w:cs="Arial"/>
          <w:b/>
          <w:bCs/>
          <w:lang w:eastAsia="en-US"/>
        </w:rPr>
      </w:pPr>
      <w:r w:rsidRPr="00660D0B">
        <w:rPr>
          <w:rFonts w:ascii="Arial" w:eastAsia="Arial Unicode MS" w:hAnsi="Arial" w:cs="Arial"/>
          <w:b/>
          <w:bCs/>
          <w:lang w:val="en-GB" w:eastAsia="en-US"/>
        </w:rPr>
        <w:t>8</w:t>
      </w:r>
      <w:r w:rsidR="00E33EE8" w:rsidRPr="00660D0B">
        <w:rPr>
          <w:rFonts w:ascii="Arial" w:eastAsia="Arial Unicode MS" w:hAnsi="Arial" w:cs="Arial"/>
          <w:b/>
          <w:bCs/>
          <w:lang w:eastAsia="en-US"/>
        </w:rPr>
        <w:t>.</w:t>
      </w:r>
      <w:r w:rsidRPr="00660D0B">
        <w:rPr>
          <w:rFonts w:ascii="Arial" w:eastAsia="Arial Unicode MS" w:hAnsi="Arial" w:cs="Arial"/>
          <w:b/>
          <w:bCs/>
          <w:lang w:val="en-GB" w:eastAsia="en-US"/>
        </w:rPr>
        <w:t>2</w:t>
      </w:r>
      <w:r w:rsidR="00E33EE8" w:rsidRPr="00660D0B">
        <w:rPr>
          <w:rFonts w:ascii="Arial" w:eastAsia="Arial Unicode MS" w:hAnsi="Arial" w:cs="Arial"/>
          <w:b/>
          <w:bCs/>
        </w:rPr>
        <w:tab/>
      </w:r>
      <w:r w:rsidR="00E33EE8" w:rsidRPr="00660D0B">
        <w:rPr>
          <w:rFonts w:ascii="Arial" w:eastAsia="Arial Unicode MS" w:hAnsi="Arial" w:cs="Arial"/>
          <w:b/>
          <w:bCs/>
          <w:lang w:eastAsia="en-US"/>
        </w:rPr>
        <w:t>Movements of investments</w:t>
      </w:r>
    </w:p>
    <w:p w14:paraId="62E1BE2D" w14:textId="77777777" w:rsidR="0095755B" w:rsidRPr="00660D0B" w:rsidRDefault="0095755B" w:rsidP="00D866AA">
      <w:pPr>
        <w:ind w:left="540"/>
        <w:rPr>
          <w:rFonts w:ascii="Arial" w:hAnsi="Arial" w:cs="Arial"/>
          <w:spacing w:val="-4"/>
        </w:rPr>
      </w:pPr>
    </w:p>
    <w:p w14:paraId="38E7B6DF" w14:textId="7E233BA0" w:rsidR="00E52252" w:rsidRPr="00660D0B" w:rsidRDefault="00E33EE8" w:rsidP="00D866AA">
      <w:pPr>
        <w:ind w:left="540"/>
        <w:rPr>
          <w:rFonts w:ascii="Arial" w:hAnsi="Arial" w:cs="Arial"/>
          <w:spacing w:val="-4"/>
        </w:rPr>
      </w:pPr>
      <w:r w:rsidRPr="00660D0B">
        <w:rPr>
          <w:rFonts w:ascii="Arial" w:hAnsi="Arial" w:cs="Arial"/>
          <w:spacing w:val="-6"/>
        </w:rPr>
        <w:t>Movements of investment in subsidiaries and</w:t>
      </w:r>
      <w:r w:rsidR="00F7587C" w:rsidRPr="00660D0B">
        <w:rPr>
          <w:rFonts w:ascii="Arial" w:hAnsi="Arial" w:cs="Arial"/>
          <w:spacing w:val="-6"/>
        </w:rPr>
        <w:t xml:space="preserve"> an</w:t>
      </w:r>
      <w:r w:rsidRPr="00660D0B">
        <w:rPr>
          <w:rFonts w:ascii="Arial" w:hAnsi="Arial" w:cs="Arial"/>
          <w:spacing w:val="-6"/>
        </w:rPr>
        <w:t xml:space="preserve"> associate for </w:t>
      </w:r>
      <w:r w:rsidR="00865383" w:rsidRPr="00660D0B">
        <w:rPr>
          <w:rFonts w:ascii="Arial" w:hAnsi="Arial" w:cs="Arial"/>
          <w:spacing w:val="-6"/>
        </w:rPr>
        <w:t xml:space="preserve">the </w:t>
      </w:r>
      <w:r w:rsidR="00C1180A" w:rsidRPr="00660D0B">
        <w:rPr>
          <w:rFonts w:ascii="Arial" w:hAnsi="Arial" w:cs="Arial"/>
          <w:spacing w:val="-6"/>
        </w:rPr>
        <w:t>three-month</w:t>
      </w:r>
      <w:r w:rsidRPr="00660D0B">
        <w:rPr>
          <w:rFonts w:ascii="Arial" w:hAnsi="Arial" w:cs="Arial"/>
          <w:spacing w:val="-6"/>
        </w:rPr>
        <w:t xml:space="preserve"> period ended </w:t>
      </w:r>
      <w:r w:rsidR="00C1180A" w:rsidRPr="00660D0B">
        <w:rPr>
          <w:rFonts w:ascii="Arial" w:hAnsi="Arial" w:cs="Arial"/>
          <w:spacing w:val="-6"/>
          <w:lang w:val="en-GB"/>
        </w:rPr>
        <w:t>31 March</w:t>
      </w:r>
      <w:r w:rsidR="00925485" w:rsidRPr="00660D0B">
        <w:rPr>
          <w:rFonts w:ascii="Arial" w:hAnsi="Arial" w:cs="Arial"/>
          <w:spacing w:val="-6"/>
          <w:lang w:val="en-GB"/>
        </w:rPr>
        <w:t xml:space="preserve"> </w:t>
      </w:r>
      <w:r w:rsidR="00C1180A" w:rsidRPr="00660D0B">
        <w:rPr>
          <w:rFonts w:ascii="Arial" w:hAnsi="Arial" w:cs="Arial"/>
          <w:spacing w:val="-6"/>
          <w:lang w:val="en-GB"/>
        </w:rPr>
        <w:t>2026</w:t>
      </w:r>
      <w:r w:rsidR="00925485" w:rsidRPr="00660D0B">
        <w:rPr>
          <w:rFonts w:ascii="Arial" w:hAnsi="Arial" w:cs="Arial"/>
          <w:spacing w:val="-6"/>
          <w:lang w:val="en-GB"/>
        </w:rPr>
        <w:t xml:space="preserve"> </w:t>
      </w:r>
      <w:r w:rsidRPr="00660D0B">
        <w:rPr>
          <w:rFonts w:ascii="Arial" w:hAnsi="Arial" w:cs="Arial"/>
          <w:spacing w:val="-4"/>
        </w:rPr>
        <w:t>are as follows:</w:t>
      </w:r>
    </w:p>
    <w:p w14:paraId="32EAD63B" w14:textId="77777777" w:rsidR="00E33EE8" w:rsidRPr="00660D0B" w:rsidRDefault="00E33EE8" w:rsidP="004E051F">
      <w:pPr>
        <w:ind w:left="540"/>
        <w:rPr>
          <w:rFonts w:ascii="Arial" w:hAnsi="Arial" w:cs="Arial"/>
          <w:spacing w:val="-4"/>
        </w:rPr>
      </w:pPr>
    </w:p>
    <w:tbl>
      <w:tblPr>
        <w:tblW w:w="8925" w:type="dxa"/>
        <w:tblInd w:w="540" w:type="dxa"/>
        <w:tblLayout w:type="fixed"/>
        <w:tblLook w:val="0000" w:firstRow="0" w:lastRow="0" w:firstColumn="0" w:lastColumn="0" w:noHBand="0" w:noVBand="0"/>
      </w:tblPr>
      <w:tblGrid>
        <w:gridCol w:w="4536"/>
        <w:gridCol w:w="2268"/>
        <w:gridCol w:w="2121"/>
      </w:tblGrid>
      <w:tr w:rsidR="00600A79" w:rsidRPr="00660D0B" w14:paraId="3C6E1922" w14:textId="3772C627" w:rsidTr="00AB57F0">
        <w:tc>
          <w:tcPr>
            <w:tcW w:w="4536" w:type="dxa"/>
            <w:vAlign w:val="center"/>
          </w:tcPr>
          <w:p w14:paraId="22CE0972" w14:textId="77777777" w:rsidR="00DD7171" w:rsidRPr="00660D0B" w:rsidRDefault="00DD7171" w:rsidP="00D866AA">
            <w:pPr>
              <w:pBdr>
                <w:top w:val="nil"/>
                <w:left w:val="nil"/>
                <w:bottom w:val="nil"/>
                <w:right w:val="nil"/>
                <w:between w:val="nil"/>
              </w:pBdr>
              <w:tabs>
                <w:tab w:val="right" w:pos="9810"/>
              </w:tabs>
              <w:ind w:left="72" w:hanging="173"/>
              <w:rPr>
                <w:rFonts w:ascii="Arial" w:hAnsi="Arial" w:cs="Arial"/>
              </w:rPr>
            </w:pPr>
          </w:p>
        </w:tc>
        <w:tc>
          <w:tcPr>
            <w:tcW w:w="2268" w:type="dxa"/>
            <w:tcBorders>
              <w:bottom w:val="single" w:sz="4" w:space="0" w:color="000000"/>
            </w:tcBorders>
            <w:vAlign w:val="center"/>
          </w:tcPr>
          <w:p w14:paraId="1E642247" w14:textId="77777777" w:rsidR="00DD7171" w:rsidRPr="00660D0B" w:rsidRDefault="00DD7171" w:rsidP="003744CA">
            <w:pPr>
              <w:tabs>
                <w:tab w:val="right" w:pos="2548"/>
              </w:tabs>
              <w:ind w:right="-72"/>
              <w:jc w:val="right"/>
              <w:outlineLvl w:val="0"/>
              <w:rPr>
                <w:rFonts w:ascii="Arial" w:hAnsi="Arial" w:cs="Arial"/>
                <w:b/>
                <w:bCs/>
                <w:snapToGrid w:val="0"/>
                <w:lang w:eastAsia="en-GB"/>
              </w:rPr>
            </w:pPr>
            <w:r w:rsidRPr="00660D0B">
              <w:rPr>
                <w:rFonts w:ascii="Arial" w:hAnsi="Arial" w:cs="Arial"/>
                <w:b/>
                <w:bCs/>
                <w:snapToGrid w:val="0"/>
                <w:lang w:eastAsia="en-GB"/>
              </w:rPr>
              <w:t>Consolidated</w:t>
            </w:r>
          </w:p>
          <w:p w14:paraId="0A56BBC5" w14:textId="1104F0B2" w:rsidR="00DD7171" w:rsidRPr="00660D0B" w:rsidRDefault="00DD7171" w:rsidP="00593F1E">
            <w:pPr>
              <w:tabs>
                <w:tab w:val="right" w:pos="2548"/>
              </w:tabs>
              <w:ind w:right="-72"/>
              <w:jc w:val="right"/>
              <w:outlineLvl w:val="0"/>
              <w:rPr>
                <w:rFonts w:ascii="Arial" w:hAnsi="Arial" w:cs="Arial"/>
                <w:b/>
                <w:bCs/>
                <w:snapToGrid w:val="0"/>
                <w:lang w:eastAsia="en-GB"/>
              </w:rPr>
            </w:pPr>
            <w:r w:rsidRPr="00660D0B">
              <w:rPr>
                <w:rFonts w:ascii="Arial" w:hAnsi="Arial" w:cs="Arial"/>
                <w:b/>
                <w:bCs/>
                <w:snapToGrid w:val="0"/>
                <w:lang w:eastAsia="en-GB"/>
              </w:rPr>
              <w:t>financial information</w:t>
            </w:r>
          </w:p>
        </w:tc>
        <w:tc>
          <w:tcPr>
            <w:tcW w:w="2121" w:type="dxa"/>
            <w:tcBorders>
              <w:bottom w:val="single" w:sz="4" w:space="0" w:color="000000"/>
            </w:tcBorders>
            <w:vAlign w:val="center"/>
          </w:tcPr>
          <w:p w14:paraId="029F4DBE" w14:textId="77777777" w:rsidR="00DD7171" w:rsidRPr="00660D0B" w:rsidRDefault="00DD7171" w:rsidP="003744CA">
            <w:pPr>
              <w:tabs>
                <w:tab w:val="right" w:pos="2548"/>
              </w:tabs>
              <w:ind w:right="-72"/>
              <w:jc w:val="right"/>
              <w:outlineLvl w:val="0"/>
              <w:rPr>
                <w:rFonts w:ascii="Arial" w:hAnsi="Arial" w:cs="Arial"/>
                <w:b/>
                <w:bCs/>
                <w:snapToGrid w:val="0"/>
                <w:lang w:eastAsia="en-GB"/>
              </w:rPr>
            </w:pPr>
            <w:r w:rsidRPr="00660D0B">
              <w:rPr>
                <w:rFonts w:ascii="Arial" w:hAnsi="Arial" w:cs="Arial"/>
                <w:b/>
                <w:bCs/>
                <w:snapToGrid w:val="0"/>
                <w:lang w:eastAsia="en-GB"/>
              </w:rPr>
              <w:t>Separate</w:t>
            </w:r>
          </w:p>
          <w:p w14:paraId="4928991D" w14:textId="4BD60F23" w:rsidR="00DD7171" w:rsidRPr="00660D0B" w:rsidRDefault="00DD7171" w:rsidP="00593F1E">
            <w:pPr>
              <w:tabs>
                <w:tab w:val="right" w:pos="2548"/>
              </w:tabs>
              <w:ind w:right="-72"/>
              <w:jc w:val="right"/>
              <w:outlineLvl w:val="0"/>
              <w:rPr>
                <w:rFonts w:ascii="Arial" w:hAnsi="Arial" w:cs="Arial"/>
                <w:b/>
                <w:bCs/>
                <w:snapToGrid w:val="0"/>
                <w:lang w:eastAsia="en-GB"/>
              </w:rPr>
            </w:pPr>
            <w:r w:rsidRPr="00660D0B">
              <w:rPr>
                <w:rFonts w:ascii="Arial" w:hAnsi="Arial" w:cs="Arial"/>
                <w:b/>
                <w:bCs/>
                <w:snapToGrid w:val="0"/>
                <w:lang w:eastAsia="en-GB"/>
              </w:rPr>
              <w:t>financial information</w:t>
            </w:r>
          </w:p>
        </w:tc>
      </w:tr>
      <w:tr w:rsidR="00600A79" w:rsidRPr="00660D0B" w14:paraId="5CA44F79" w14:textId="77777777" w:rsidTr="00AB57F0">
        <w:tc>
          <w:tcPr>
            <w:tcW w:w="4536" w:type="dxa"/>
            <w:vAlign w:val="center"/>
          </w:tcPr>
          <w:p w14:paraId="4D59CAEF" w14:textId="77777777" w:rsidR="00AB57F0" w:rsidRPr="00660D0B" w:rsidRDefault="00AB57F0" w:rsidP="00D866AA">
            <w:pPr>
              <w:pBdr>
                <w:top w:val="nil"/>
                <w:left w:val="nil"/>
                <w:bottom w:val="nil"/>
                <w:right w:val="nil"/>
                <w:between w:val="nil"/>
              </w:pBdr>
              <w:tabs>
                <w:tab w:val="right" w:pos="9810"/>
              </w:tabs>
              <w:ind w:left="72" w:hanging="173"/>
              <w:rPr>
                <w:rFonts w:ascii="Arial" w:hAnsi="Arial" w:cs="Arial"/>
                <w:cs/>
              </w:rPr>
            </w:pPr>
          </w:p>
        </w:tc>
        <w:tc>
          <w:tcPr>
            <w:tcW w:w="2268" w:type="dxa"/>
            <w:tcBorders>
              <w:top w:val="single" w:sz="4" w:space="0" w:color="000000"/>
            </w:tcBorders>
            <w:vAlign w:val="center"/>
          </w:tcPr>
          <w:p w14:paraId="38F6EEA1" w14:textId="77777777" w:rsidR="005E59DB" w:rsidRPr="00660D0B" w:rsidRDefault="005E6B3C" w:rsidP="003744CA">
            <w:pPr>
              <w:tabs>
                <w:tab w:val="right" w:pos="2548"/>
              </w:tabs>
              <w:ind w:right="-72"/>
              <w:jc w:val="right"/>
              <w:outlineLvl w:val="0"/>
              <w:rPr>
                <w:rFonts w:ascii="Arial" w:hAnsi="Arial" w:cs="Arial"/>
                <w:b/>
                <w:bCs/>
                <w:snapToGrid w:val="0"/>
                <w:lang w:eastAsia="en-GB"/>
              </w:rPr>
            </w:pPr>
            <w:r w:rsidRPr="00660D0B">
              <w:rPr>
                <w:rFonts w:ascii="Arial" w:hAnsi="Arial" w:cs="Arial"/>
                <w:b/>
                <w:bCs/>
                <w:snapToGrid w:val="0"/>
                <w:lang w:eastAsia="en-GB"/>
              </w:rPr>
              <w:t>Investment in</w:t>
            </w:r>
          </w:p>
          <w:p w14:paraId="08CB0D44" w14:textId="0B4FB9D1" w:rsidR="00AB57F0" w:rsidRPr="00660D0B" w:rsidRDefault="005E59DB" w:rsidP="003744CA">
            <w:pPr>
              <w:tabs>
                <w:tab w:val="right" w:pos="2548"/>
              </w:tabs>
              <w:ind w:right="-72"/>
              <w:jc w:val="right"/>
              <w:outlineLvl w:val="0"/>
              <w:rPr>
                <w:rFonts w:ascii="Arial" w:hAnsi="Arial" w:cs="Arial"/>
                <w:b/>
                <w:bCs/>
                <w:snapToGrid w:val="0"/>
                <w:lang w:eastAsia="en-GB"/>
              </w:rPr>
            </w:pPr>
            <w:r w:rsidRPr="00660D0B">
              <w:rPr>
                <w:rFonts w:ascii="Arial" w:hAnsi="Arial" w:cs="Arial"/>
                <w:b/>
                <w:bCs/>
                <w:snapToGrid w:val="0"/>
                <w:lang w:eastAsia="en-GB"/>
              </w:rPr>
              <w:t>an</w:t>
            </w:r>
            <w:r w:rsidR="005E6B3C" w:rsidRPr="00660D0B">
              <w:rPr>
                <w:rFonts w:ascii="Arial" w:hAnsi="Arial" w:cs="Arial"/>
                <w:b/>
                <w:bCs/>
                <w:snapToGrid w:val="0"/>
                <w:lang w:eastAsia="en-GB"/>
              </w:rPr>
              <w:t xml:space="preserve"> associate</w:t>
            </w:r>
          </w:p>
        </w:tc>
        <w:tc>
          <w:tcPr>
            <w:tcW w:w="2121" w:type="dxa"/>
            <w:tcBorders>
              <w:top w:val="single" w:sz="4" w:space="0" w:color="000000"/>
            </w:tcBorders>
            <w:vAlign w:val="center"/>
          </w:tcPr>
          <w:p w14:paraId="70C8A664" w14:textId="4FD8E5D2" w:rsidR="00AB57F0" w:rsidRPr="00660D0B" w:rsidRDefault="005E6B3C" w:rsidP="003744CA">
            <w:pPr>
              <w:tabs>
                <w:tab w:val="right" w:pos="2548"/>
              </w:tabs>
              <w:ind w:right="-72"/>
              <w:jc w:val="right"/>
              <w:outlineLvl w:val="0"/>
              <w:rPr>
                <w:rFonts w:ascii="Arial" w:hAnsi="Arial" w:cs="Arial"/>
                <w:b/>
                <w:bCs/>
                <w:snapToGrid w:val="0"/>
                <w:lang w:eastAsia="en-GB"/>
              </w:rPr>
            </w:pPr>
            <w:r w:rsidRPr="00660D0B">
              <w:rPr>
                <w:rFonts w:ascii="Arial" w:hAnsi="Arial" w:cs="Arial"/>
                <w:b/>
                <w:bCs/>
                <w:snapToGrid w:val="0"/>
                <w:lang w:eastAsia="en-GB"/>
              </w:rPr>
              <w:t>Investment in subsidiaries</w:t>
            </w:r>
          </w:p>
        </w:tc>
      </w:tr>
      <w:tr w:rsidR="00600A79" w:rsidRPr="00660D0B" w14:paraId="53628A22" w14:textId="77777777" w:rsidTr="00AB57F0">
        <w:tc>
          <w:tcPr>
            <w:tcW w:w="4536" w:type="dxa"/>
            <w:vAlign w:val="center"/>
          </w:tcPr>
          <w:p w14:paraId="0EECDCEF" w14:textId="77777777" w:rsidR="002348A8" w:rsidRPr="00660D0B" w:rsidRDefault="002348A8" w:rsidP="00D866AA">
            <w:pPr>
              <w:pBdr>
                <w:top w:val="nil"/>
                <w:left w:val="nil"/>
                <w:bottom w:val="nil"/>
                <w:right w:val="nil"/>
                <w:between w:val="nil"/>
              </w:pBdr>
              <w:tabs>
                <w:tab w:val="right" w:pos="9810"/>
              </w:tabs>
              <w:ind w:left="72" w:hanging="173"/>
              <w:rPr>
                <w:rFonts w:ascii="Arial" w:hAnsi="Arial" w:cs="Arial"/>
              </w:rPr>
            </w:pPr>
          </w:p>
        </w:tc>
        <w:tc>
          <w:tcPr>
            <w:tcW w:w="2268" w:type="dxa"/>
            <w:vAlign w:val="center"/>
          </w:tcPr>
          <w:p w14:paraId="2FE47F83" w14:textId="3293249B" w:rsidR="002348A8" w:rsidRPr="00660D0B" w:rsidRDefault="00593F1E" w:rsidP="003744CA">
            <w:pPr>
              <w:tabs>
                <w:tab w:val="right" w:pos="2548"/>
              </w:tabs>
              <w:ind w:right="-72"/>
              <w:jc w:val="right"/>
              <w:outlineLvl w:val="0"/>
              <w:rPr>
                <w:rFonts w:ascii="Arial" w:hAnsi="Arial" w:cs="Arial"/>
                <w:b/>
                <w:bCs/>
                <w:snapToGrid w:val="0"/>
                <w:lang w:eastAsia="en-GB"/>
              </w:rPr>
            </w:pPr>
            <w:r w:rsidRPr="00660D0B">
              <w:rPr>
                <w:rFonts w:ascii="Arial" w:hAnsi="Arial" w:cs="Arial"/>
                <w:b/>
                <w:bCs/>
                <w:snapToGrid w:val="0"/>
                <w:lang w:eastAsia="en-GB"/>
              </w:rPr>
              <w:t>(Equity method)</w:t>
            </w:r>
          </w:p>
        </w:tc>
        <w:tc>
          <w:tcPr>
            <w:tcW w:w="2121" w:type="dxa"/>
            <w:vAlign w:val="center"/>
          </w:tcPr>
          <w:p w14:paraId="6BFC9164" w14:textId="788BF76A" w:rsidR="002348A8" w:rsidRPr="00660D0B" w:rsidRDefault="00593F1E" w:rsidP="003744CA">
            <w:pPr>
              <w:tabs>
                <w:tab w:val="right" w:pos="2548"/>
              </w:tabs>
              <w:ind w:right="-72"/>
              <w:jc w:val="right"/>
              <w:outlineLvl w:val="0"/>
              <w:rPr>
                <w:rFonts w:ascii="Arial" w:hAnsi="Arial" w:cs="Arial"/>
                <w:b/>
                <w:bCs/>
                <w:snapToGrid w:val="0"/>
                <w:lang w:eastAsia="en-GB"/>
              </w:rPr>
            </w:pPr>
            <w:r w:rsidRPr="00660D0B">
              <w:rPr>
                <w:rFonts w:ascii="Arial" w:hAnsi="Arial" w:cs="Arial"/>
                <w:b/>
                <w:bCs/>
                <w:snapToGrid w:val="0"/>
                <w:lang w:eastAsia="en-GB"/>
              </w:rPr>
              <w:t>(Cost method)</w:t>
            </w:r>
          </w:p>
        </w:tc>
      </w:tr>
      <w:tr w:rsidR="00600A79" w:rsidRPr="00660D0B" w14:paraId="30380253" w14:textId="2C158377" w:rsidTr="00AB57F0">
        <w:tc>
          <w:tcPr>
            <w:tcW w:w="4536" w:type="dxa"/>
            <w:vAlign w:val="center"/>
          </w:tcPr>
          <w:p w14:paraId="66C6F967" w14:textId="77777777" w:rsidR="00DD7171" w:rsidRPr="00660D0B" w:rsidRDefault="00DD7171" w:rsidP="00D866AA">
            <w:pPr>
              <w:pBdr>
                <w:top w:val="nil"/>
                <w:left w:val="nil"/>
                <w:bottom w:val="nil"/>
                <w:right w:val="nil"/>
                <w:between w:val="nil"/>
              </w:pBdr>
              <w:tabs>
                <w:tab w:val="right" w:pos="9810"/>
              </w:tabs>
              <w:ind w:left="72" w:hanging="173"/>
              <w:rPr>
                <w:rFonts w:ascii="Arial" w:hAnsi="Arial" w:cs="Arial"/>
              </w:rPr>
            </w:pPr>
          </w:p>
        </w:tc>
        <w:tc>
          <w:tcPr>
            <w:tcW w:w="2268" w:type="dxa"/>
            <w:tcBorders>
              <w:bottom w:val="single" w:sz="4" w:space="0" w:color="000000"/>
            </w:tcBorders>
            <w:vAlign w:val="center"/>
          </w:tcPr>
          <w:p w14:paraId="085B4378" w14:textId="4EC3EDD3" w:rsidR="00DD7171" w:rsidRPr="00660D0B" w:rsidRDefault="00DD7171" w:rsidP="00D866AA">
            <w:pPr>
              <w:pBdr>
                <w:top w:val="nil"/>
                <w:left w:val="nil"/>
                <w:bottom w:val="nil"/>
                <w:right w:val="nil"/>
                <w:between w:val="nil"/>
              </w:pBdr>
              <w:ind w:right="-72"/>
              <w:jc w:val="right"/>
              <w:rPr>
                <w:rFonts w:ascii="Arial" w:hAnsi="Arial" w:cs="Arial"/>
                <w:b/>
                <w:bCs/>
              </w:rPr>
            </w:pPr>
            <w:r w:rsidRPr="00660D0B">
              <w:rPr>
                <w:rFonts w:ascii="Arial" w:hAnsi="Arial" w:cs="Arial"/>
                <w:b/>
                <w:bCs/>
              </w:rPr>
              <w:t>Baht</w:t>
            </w:r>
          </w:p>
        </w:tc>
        <w:tc>
          <w:tcPr>
            <w:tcW w:w="2121" w:type="dxa"/>
            <w:tcBorders>
              <w:bottom w:val="single" w:sz="4" w:space="0" w:color="000000"/>
            </w:tcBorders>
            <w:vAlign w:val="center"/>
          </w:tcPr>
          <w:p w14:paraId="50613A3C" w14:textId="1BAA2AC1" w:rsidR="00DD7171" w:rsidRPr="00660D0B" w:rsidRDefault="00DD7171" w:rsidP="00D866AA">
            <w:pPr>
              <w:pBdr>
                <w:top w:val="nil"/>
                <w:left w:val="nil"/>
                <w:bottom w:val="nil"/>
                <w:right w:val="nil"/>
                <w:between w:val="nil"/>
              </w:pBdr>
              <w:ind w:right="-72"/>
              <w:jc w:val="right"/>
              <w:rPr>
                <w:rFonts w:ascii="Arial" w:hAnsi="Arial" w:cs="Arial"/>
                <w:b/>
                <w:bCs/>
              </w:rPr>
            </w:pPr>
            <w:r w:rsidRPr="00660D0B">
              <w:rPr>
                <w:rFonts w:ascii="Arial" w:hAnsi="Arial" w:cs="Arial"/>
                <w:b/>
                <w:bCs/>
              </w:rPr>
              <w:t>Baht</w:t>
            </w:r>
          </w:p>
        </w:tc>
      </w:tr>
      <w:tr w:rsidR="00600A79" w:rsidRPr="00660D0B" w14:paraId="09463109" w14:textId="77777777" w:rsidTr="00C65601">
        <w:tc>
          <w:tcPr>
            <w:tcW w:w="4536" w:type="dxa"/>
            <w:vAlign w:val="center"/>
          </w:tcPr>
          <w:p w14:paraId="4072A52F" w14:textId="77777777" w:rsidR="00DD7171" w:rsidRPr="00660D0B" w:rsidRDefault="00DD7171" w:rsidP="00D866AA">
            <w:pPr>
              <w:pBdr>
                <w:top w:val="nil"/>
                <w:left w:val="nil"/>
                <w:bottom w:val="nil"/>
                <w:right w:val="nil"/>
                <w:between w:val="nil"/>
              </w:pBdr>
              <w:tabs>
                <w:tab w:val="right" w:pos="9810"/>
              </w:tabs>
              <w:ind w:left="72" w:hanging="173"/>
              <w:rPr>
                <w:rFonts w:ascii="Arial" w:hAnsi="Arial" w:cs="Arial"/>
              </w:rPr>
            </w:pPr>
          </w:p>
        </w:tc>
        <w:tc>
          <w:tcPr>
            <w:tcW w:w="2268" w:type="dxa"/>
            <w:tcBorders>
              <w:top w:val="single" w:sz="4" w:space="0" w:color="000000"/>
            </w:tcBorders>
            <w:vAlign w:val="center"/>
          </w:tcPr>
          <w:p w14:paraId="0937C73B" w14:textId="77777777" w:rsidR="00DD7171" w:rsidRPr="00660D0B" w:rsidRDefault="00DD7171" w:rsidP="00D866AA">
            <w:pPr>
              <w:pBdr>
                <w:top w:val="nil"/>
                <w:left w:val="nil"/>
                <w:bottom w:val="nil"/>
                <w:right w:val="nil"/>
                <w:between w:val="nil"/>
              </w:pBdr>
              <w:ind w:right="-72"/>
              <w:jc w:val="right"/>
              <w:rPr>
                <w:rFonts w:ascii="Arial" w:hAnsi="Arial" w:cs="Arial"/>
              </w:rPr>
            </w:pPr>
          </w:p>
        </w:tc>
        <w:tc>
          <w:tcPr>
            <w:tcW w:w="2121" w:type="dxa"/>
            <w:tcBorders>
              <w:top w:val="single" w:sz="4" w:space="0" w:color="000000"/>
            </w:tcBorders>
            <w:vAlign w:val="center"/>
          </w:tcPr>
          <w:p w14:paraId="3BE2DD07" w14:textId="77777777" w:rsidR="00DD7171" w:rsidRPr="00660D0B" w:rsidRDefault="00DD7171" w:rsidP="00D866AA">
            <w:pPr>
              <w:pBdr>
                <w:top w:val="nil"/>
                <w:left w:val="nil"/>
                <w:bottom w:val="nil"/>
                <w:right w:val="nil"/>
                <w:between w:val="nil"/>
              </w:pBdr>
              <w:ind w:right="-72"/>
              <w:jc w:val="right"/>
              <w:rPr>
                <w:rFonts w:ascii="Arial" w:hAnsi="Arial" w:cs="Arial"/>
                <w:b/>
                <w:bCs/>
              </w:rPr>
            </w:pPr>
          </w:p>
        </w:tc>
      </w:tr>
      <w:tr w:rsidR="00414495" w:rsidRPr="00660D0B" w14:paraId="385B50D1" w14:textId="3D03DDA6" w:rsidTr="004409A8">
        <w:tc>
          <w:tcPr>
            <w:tcW w:w="4536" w:type="dxa"/>
            <w:vAlign w:val="center"/>
          </w:tcPr>
          <w:p w14:paraId="6FBDF8AD" w14:textId="53C0C8C9" w:rsidR="00414495" w:rsidRPr="00660D0B" w:rsidRDefault="00414495" w:rsidP="00414495">
            <w:pPr>
              <w:ind w:left="72" w:hanging="173"/>
              <w:rPr>
                <w:rFonts w:ascii="Arial" w:hAnsi="Arial" w:cs="Arial"/>
              </w:rPr>
            </w:pPr>
            <w:r w:rsidRPr="00660D0B">
              <w:rPr>
                <w:rFonts w:ascii="Arial" w:hAnsi="Arial" w:cs="Arial"/>
              </w:rPr>
              <w:t>Opening net book amount</w:t>
            </w:r>
          </w:p>
        </w:tc>
        <w:tc>
          <w:tcPr>
            <w:tcW w:w="2268" w:type="dxa"/>
          </w:tcPr>
          <w:p w14:paraId="3FF1BFE3" w14:textId="0DD4F860" w:rsidR="00414495" w:rsidRPr="00660D0B" w:rsidRDefault="00414495" w:rsidP="00414495">
            <w:pPr>
              <w:tabs>
                <w:tab w:val="decimal" w:pos="1174"/>
              </w:tabs>
              <w:ind w:right="-72"/>
              <w:jc w:val="right"/>
              <w:outlineLvl w:val="0"/>
              <w:rPr>
                <w:rFonts w:ascii="Arial" w:hAnsi="Arial" w:cs="Arial"/>
                <w:lang w:eastAsia="en-GB"/>
              </w:rPr>
            </w:pPr>
            <w:r w:rsidRPr="00660D0B">
              <w:rPr>
                <w:rFonts w:ascii="Arial" w:hAnsi="Arial" w:cs="Arial"/>
                <w:lang w:eastAsia="en-GB"/>
              </w:rPr>
              <w:t>25,379,616</w:t>
            </w:r>
          </w:p>
        </w:tc>
        <w:tc>
          <w:tcPr>
            <w:tcW w:w="2121" w:type="dxa"/>
          </w:tcPr>
          <w:p w14:paraId="585AF894" w14:textId="3E494654" w:rsidR="00414495" w:rsidRPr="00660D0B" w:rsidRDefault="00414495" w:rsidP="00414495">
            <w:pPr>
              <w:tabs>
                <w:tab w:val="decimal" w:pos="1174"/>
              </w:tabs>
              <w:ind w:right="-72"/>
              <w:jc w:val="right"/>
              <w:outlineLvl w:val="0"/>
              <w:rPr>
                <w:rFonts w:ascii="Arial" w:hAnsi="Arial" w:cs="Arial"/>
                <w:lang w:eastAsia="en-GB"/>
              </w:rPr>
            </w:pPr>
            <w:r w:rsidRPr="00660D0B">
              <w:rPr>
                <w:rFonts w:ascii="Arial" w:hAnsi="Arial" w:cs="Arial"/>
                <w:lang w:eastAsia="en-GB"/>
              </w:rPr>
              <w:t>221,510,480</w:t>
            </w:r>
          </w:p>
        </w:tc>
      </w:tr>
      <w:tr w:rsidR="00600A79" w:rsidRPr="00660D0B" w14:paraId="37C476B5" w14:textId="34FF2659" w:rsidTr="00C65601">
        <w:tc>
          <w:tcPr>
            <w:tcW w:w="4536" w:type="dxa"/>
            <w:vAlign w:val="center"/>
          </w:tcPr>
          <w:p w14:paraId="4980CBD9" w14:textId="68552719" w:rsidR="008A6DD5" w:rsidRPr="00660D0B" w:rsidRDefault="008A6DD5" w:rsidP="008E0CE0">
            <w:pPr>
              <w:ind w:left="72" w:hanging="173"/>
              <w:jc w:val="left"/>
              <w:rPr>
                <w:rFonts w:ascii="Arial" w:hAnsi="Arial" w:cs="Arial"/>
              </w:rPr>
            </w:pPr>
            <w:proofErr w:type="gramStart"/>
            <w:r w:rsidRPr="00660D0B">
              <w:rPr>
                <w:rFonts w:ascii="Arial" w:hAnsi="Arial" w:cs="Arial"/>
                <w:u w:val="single"/>
              </w:rPr>
              <w:t>Add</w:t>
            </w:r>
            <w:r w:rsidRPr="00660D0B">
              <w:rPr>
                <w:rFonts w:ascii="Arial" w:hAnsi="Arial" w:cs="Arial"/>
              </w:rPr>
              <w:t xml:space="preserve"> </w:t>
            </w:r>
            <w:r w:rsidR="00D866AA" w:rsidRPr="00660D0B">
              <w:rPr>
                <w:rFonts w:ascii="Arial" w:hAnsi="Arial" w:cs="Arial"/>
              </w:rPr>
              <w:t xml:space="preserve"> </w:t>
            </w:r>
            <w:r w:rsidRPr="00660D0B">
              <w:rPr>
                <w:rFonts w:ascii="Arial" w:hAnsi="Arial" w:cs="Arial"/>
              </w:rPr>
              <w:t>Share</w:t>
            </w:r>
            <w:proofErr w:type="gramEnd"/>
            <w:r w:rsidRPr="00660D0B">
              <w:rPr>
                <w:rFonts w:ascii="Arial" w:hAnsi="Arial" w:cs="Arial"/>
              </w:rPr>
              <w:t xml:space="preserve"> of profit from investment</w:t>
            </w:r>
          </w:p>
        </w:tc>
        <w:tc>
          <w:tcPr>
            <w:tcW w:w="2268" w:type="dxa"/>
            <w:vAlign w:val="center"/>
          </w:tcPr>
          <w:p w14:paraId="79406DE2" w14:textId="3E93813C" w:rsidR="008A6DD5" w:rsidRPr="00660D0B" w:rsidRDefault="008A6DD5" w:rsidP="00CC6331">
            <w:pPr>
              <w:tabs>
                <w:tab w:val="decimal" w:pos="1174"/>
              </w:tabs>
              <w:ind w:right="-72"/>
              <w:jc w:val="right"/>
              <w:outlineLvl w:val="0"/>
              <w:rPr>
                <w:rFonts w:ascii="Arial" w:hAnsi="Arial" w:cs="Arial"/>
                <w:lang w:eastAsia="en-GB"/>
              </w:rPr>
            </w:pPr>
          </w:p>
        </w:tc>
        <w:tc>
          <w:tcPr>
            <w:tcW w:w="2121" w:type="dxa"/>
            <w:vAlign w:val="center"/>
          </w:tcPr>
          <w:p w14:paraId="3B6F0357" w14:textId="61D835C4" w:rsidR="008A6DD5" w:rsidRPr="00660D0B" w:rsidRDefault="008A6DD5" w:rsidP="00CC6331">
            <w:pPr>
              <w:tabs>
                <w:tab w:val="decimal" w:pos="1174"/>
              </w:tabs>
              <w:ind w:right="-72"/>
              <w:jc w:val="right"/>
              <w:outlineLvl w:val="0"/>
              <w:rPr>
                <w:rFonts w:ascii="Arial" w:hAnsi="Arial" w:cs="Arial"/>
                <w:lang w:eastAsia="en-GB"/>
              </w:rPr>
            </w:pPr>
          </w:p>
        </w:tc>
      </w:tr>
      <w:tr w:rsidR="00600A79" w:rsidRPr="00660D0B" w14:paraId="01CDFFC1" w14:textId="77777777" w:rsidTr="00C65601">
        <w:tc>
          <w:tcPr>
            <w:tcW w:w="4536" w:type="dxa"/>
            <w:vAlign w:val="center"/>
          </w:tcPr>
          <w:p w14:paraId="7C57C4E6" w14:textId="08642952" w:rsidR="008E0CE0" w:rsidRPr="00660D0B" w:rsidRDefault="008E0CE0" w:rsidP="008E0CE0">
            <w:pPr>
              <w:ind w:left="72" w:hanging="173"/>
              <w:jc w:val="left"/>
              <w:rPr>
                <w:rFonts w:ascii="Arial" w:hAnsi="Arial" w:cs="Arial"/>
              </w:rPr>
            </w:pPr>
            <w:r w:rsidRPr="00660D0B">
              <w:rPr>
                <w:rFonts w:ascii="Arial" w:hAnsi="Arial" w:cs="Arial"/>
              </w:rPr>
              <w:t xml:space="preserve">   </w:t>
            </w:r>
            <w:r w:rsidR="007270EC" w:rsidRPr="00660D0B">
              <w:rPr>
                <w:rFonts w:ascii="Arial" w:hAnsi="Arial" w:cs="Arial"/>
              </w:rPr>
              <w:t xml:space="preserve">        </w:t>
            </w:r>
            <w:r w:rsidRPr="00660D0B">
              <w:rPr>
                <w:rFonts w:ascii="Arial" w:hAnsi="Arial" w:cs="Arial"/>
              </w:rPr>
              <w:t>in an associate</w:t>
            </w:r>
          </w:p>
        </w:tc>
        <w:tc>
          <w:tcPr>
            <w:tcW w:w="2268" w:type="dxa"/>
            <w:tcBorders>
              <w:bottom w:val="single" w:sz="4" w:space="0" w:color="auto"/>
            </w:tcBorders>
            <w:vAlign w:val="center"/>
          </w:tcPr>
          <w:p w14:paraId="4E29A7DC" w14:textId="2E172292" w:rsidR="008E0CE0" w:rsidRPr="00660D0B" w:rsidRDefault="005F45E4" w:rsidP="00CC6331">
            <w:pPr>
              <w:tabs>
                <w:tab w:val="decimal" w:pos="1174"/>
              </w:tabs>
              <w:ind w:right="-72"/>
              <w:jc w:val="right"/>
              <w:outlineLvl w:val="0"/>
              <w:rPr>
                <w:rFonts w:ascii="Arial" w:hAnsi="Arial" w:cs="Arial"/>
                <w:lang w:eastAsia="en-GB"/>
              </w:rPr>
            </w:pPr>
            <w:r w:rsidRPr="00660D0B">
              <w:rPr>
                <w:rFonts w:ascii="Arial" w:hAnsi="Arial" w:cs="Arial"/>
                <w:lang w:eastAsia="en-GB"/>
              </w:rPr>
              <w:t>3,422,742</w:t>
            </w:r>
          </w:p>
        </w:tc>
        <w:tc>
          <w:tcPr>
            <w:tcW w:w="2121" w:type="dxa"/>
            <w:tcBorders>
              <w:bottom w:val="single" w:sz="4" w:space="0" w:color="auto"/>
            </w:tcBorders>
            <w:vAlign w:val="center"/>
          </w:tcPr>
          <w:p w14:paraId="2F1989F3" w14:textId="79DB665E" w:rsidR="008E0CE0" w:rsidRPr="00660D0B" w:rsidRDefault="00F83611" w:rsidP="00CC6331">
            <w:pPr>
              <w:tabs>
                <w:tab w:val="decimal" w:pos="1174"/>
              </w:tabs>
              <w:ind w:right="-72"/>
              <w:jc w:val="right"/>
              <w:outlineLvl w:val="0"/>
              <w:rPr>
                <w:rFonts w:ascii="Arial" w:hAnsi="Arial" w:cs="Arial"/>
                <w:lang w:eastAsia="en-GB"/>
              </w:rPr>
            </w:pPr>
            <w:r w:rsidRPr="00660D0B">
              <w:rPr>
                <w:rFonts w:ascii="Arial" w:hAnsi="Arial" w:cs="Arial"/>
                <w:lang w:eastAsia="en-GB"/>
              </w:rPr>
              <w:t>-</w:t>
            </w:r>
          </w:p>
        </w:tc>
      </w:tr>
      <w:tr w:rsidR="00600A79" w:rsidRPr="00660D0B" w14:paraId="7320DBE8" w14:textId="77777777" w:rsidTr="00C65601">
        <w:tc>
          <w:tcPr>
            <w:tcW w:w="4536" w:type="dxa"/>
            <w:vAlign w:val="center"/>
          </w:tcPr>
          <w:p w14:paraId="2BAF25CE" w14:textId="77777777" w:rsidR="008E0CE0" w:rsidRPr="00660D0B" w:rsidRDefault="008E0CE0" w:rsidP="008E0CE0">
            <w:pPr>
              <w:ind w:left="72" w:hanging="173"/>
              <w:rPr>
                <w:rFonts w:ascii="Arial" w:hAnsi="Arial" w:cs="Arial"/>
                <w:u w:val="single"/>
              </w:rPr>
            </w:pPr>
          </w:p>
        </w:tc>
        <w:tc>
          <w:tcPr>
            <w:tcW w:w="2268" w:type="dxa"/>
            <w:tcBorders>
              <w:top w:val="single" w:sz="4" w:space="0" w:color="auto"/>
            </w:tcBorders>
            <w:vAlign w:val="center"/>
          </w:tcPr>
          <w:p w14:paraId="794A07F4" w14:textId="77777777" w:rsidR="008E0CE0" w:rsidRPr="00660D0B" w:rsidRDefault="008E0CE0" w:rsidP="00CC6331">
            <w:pPr>
              <w:tabs>
                <w:tab w:val="decimal" w:pos="1174"/>
              </w:tabs>
              <w:ind w:right="-72"/>
              <w:jc w:val="right"/>
              <w:outlineLvl w:val="0"/>
              <w:rPr>
                <w:rFonts w:ascii="Arial" w:hAnsi="Arial" w:cs="Arial"/>
                <w:lang w:eastAsia="en-GB"/>
              </w:rPr>
            </w:pPr>
          </w:p>
        </w:tc>
        <w:tc>
          <w:tcPr>
            <w:tcW w:w="2121" w:type="dxa"/>
            <w:tcBorders>
              <w:top w:val="single" w:sz="4" w:space="0" w:color="auto"/>
            </w:tcBorders>
            <w:vAlign w:val="center"/>
          </w:tcPr>
          <w:p w14:paraId="28201DB8" w14:textId="77777777" w:rsidR="008E0CE0" w:rsidRPr="00660D0B" w:rsidRDefault="008E0CE0" w:rsidP="00CC6331">
            <w:pPr>
              <w:tabs>
                <w:tab w:val="decimal" w:pos="1174"/>
              </w:tabs>
              <w:ind w:right="-72"/>
              <w:jc w:val="right"/>
              <w:outlineLvl w:val="0"/>
              <w:rPr>
                <w:rFonts w:ascii="Arial" w:hAnsi="Arial" w:cs="Arial"/>
                <w:lang w:eastAsia="en-GB"/>
              </w:rPr>
            </w:pPr>
          </w:p>
        </w:tc>
      </w:tr>
      <w:tr w:rsidR="00B76634" w:rsidRPr="00660D0B" w14:paraId="4EB68618" w14:textId="77777777">
        <w:tc>
          <w:tcPr>
            <w:tcW w:w="4536" w:type="dxa"/>
            <w:vAlign w:val="center"/>
          </w:tcPr>
          <w:p w14:paraId="7A58571D" w14:textId="6996059D" w:rsidR="00B76634" w:rsidRPr="00660D0B" w:rsidRDefault="00B76634" w:rsidP="00B76634">
            <w:pPr>
              <w:ind w:left="72" w:hanging="173"/>
              <w:rPr>
                <w:rFonts w:ascii="Arial" w:hAnsi="Arial" w:cs="Arial"/>
                <w:u w:val="single"/>
              </w:rPr>
            </w:pPr>
            <w:r w:rsidRPr="00660D0B">
              <w:rPr>
                <w:rFonts w:ascii="Arial" w:hAnsi="Arial" w:cs="Arial"/>
              </w:rPr>
              <w:t>Closing net book amount</w:t>
            </w:r>
          </w:p>
        </w:tc>
        <w:tc>
          <w:tcPr>
            <w:tcW w:w="2268" w:type="dxa"/>
            <w:tcBorders>
              <w:bottom w:val="single" w:sz="4" w:space="0" w:color="auto"/>
            </w:tcBorders>
          </w:tcPr>
          <w:p w14:paraId="2A12DA6A" w14:textId="20BD3578" w:rsidR="00B76634" w:rsidRPr="00660D0B" w:rsidRDefault="00B76634" w:rsidP="00B76634">
            <w:pPr>
              <w:tabs>
                <w:tab w:val="decimal" w:pos="1174"/>
              </w:tabs>
              <w:ind w:right="-72"/>
              <w:jc w:val="right"/>
              <w:outlineLvl w:val="0"/>
              <w:rPr>
                <w:rFonts w:ascii="Arial" w:hAnsi="Arial" w:cs="Arial"/>
                <w:lang w:eastAsia="en-GB"/>
              </w:rPr>
            </w:pPr>
            <w:r w:rsidRPr="00660D0B">
              <w:rPr>
                <w:rFonts w:ascii="Arial" w:hAnsi="Arial" w:cs="Arial"/>
                <w:lang w:eastAsia="en-GB"/>
              </w:rPr>
              <w:t>28,802,358</w:t>
            </w:r>
          </w:p>
        </w:tc>
        <w:tc>
          <w:tcPr>
            <w:tcW w:w="2121" w:type="dxa"/>
            <w:tcBorders>
              <w:bottom w:val="single" w:sz="4" w:space="0" w:color="auto"/>
            </w:tcBorders>
          </w:tcPr>
          <w:p w14:paraId="3051D71F" w14:textId="15B8FF96" w:rsidR="00B76634" w:rsidRPr="00660D0B" w:rsidRDefault="00B76634" w:rsidP="00B76634">
            <w:pPr>
              <w:tabs>
                <w:tab w:val="decimal" w:pos="1174"/>
              </w:tabs>
              <w:ind w:right="-72"/>
              <w:jc w:val="right"/>
              <w:outlineLvl w:val="0"/>
              <w:rPr>
                <w:rFonts w:ascii="Arial" w:hAnsi="Arial" w:cs="Arial"/>
                <w:lang w:eastAsia="en-GB"/>
              </w:rPr>
            </w:pPr>
            <w:r w:rsidRPr="00660D0B">
              <w:rPr>
                <w:rFonts w:ascii="Arial" w:hAnsi="Arial" w:cs="Arial"/>
                <w:lang w:eastAsia="en-GB"/>
              </w:rPr>
              <w:t>221,510,480</w:t>
            </w:r>
          </w:p>
        </w:tc>
      </w:tr>
    </w:tbl>
    <w:p w14:paraId="6D3B9DF6" w14:textId="6EC0CB93" w:rsidR="00D866AA" w:rsidRPr="00660D0B" w:rsidRDefault="00D866AA" w:rsidP="00D866AA">
      <w:pPr>
        <w:rPr>
          <w:rFonts w:ascii="Arial" w:hAnsi="Arial" w:cs="Arial"/>
        </w:rPr>
      </w:pPr>
      <w:r w:rsidRPr="00660D0B">
        <w:rPr>
          <w:rFonts w:ascii="Arial" w:hAnsi="Arial" w:cs="Arial"/>
        </w:rPr>
        <w:br w:type="page"/>
      </w:r>
    </w:p>
    <w:p w14:paraId="44899FB5" w14:textId="77777777" w:rsidR="0035510E" w:rsidRPr="00660D0B" w:rsidRDefault="0035510E" w:rsidP="00D866AA">
      <w:pPr>
        <w:rPr>
          <w:rFonts w:ascii="Arial" w:hAnsi="Arial" w:cs="Arial"/>
        </w:rPr>
      </w:pPr>
    </w:p>
    <w:tbl>
      <w:tblPr>
        <w:tblStyle w:val="af"/>
        <w:tblW w:w="9461" w:type="dxa"/>
        <w:tblLayout w:type="fixed"/>
        <w:tblLook w:val="0400" w:firstRow="0" w:lastRow="0" w:firstColumn="0" w:lastColumn="0" w:noHBand="0" w:noVBand="1"/>
      </w:tblPr>
      <w:tblGrid>
        <w:gridCol w:w="9461"/>
      </w:tblGrid>
      <w:tr w:rsidR="008B7489" w:rsidRPr="00660D0B" w14:paraId="4C94FB34" w14:textId="77777777" w:rsidTr="00C65601">
        <w:trPr>
          <w:trHeight w:val="386"/>
        </w:trPr>
        <w:tc>
          <w:tcPr>
            <w:tcW w:w="9461" w:type="dxa"/>
            <w:vAlign w:val="center"/>
          </w:tcPr>
          <w:p w14:paraId="1813D9BE" w14:textId="1CAAA677" w:rsidR="008B7489" w:rsidRPr="00660D0B" w:rsidRDefault="00117A36" w:rsidP="007F44D4">
            <w:pPr>
              <w:tabs>
                <w:tab w:val="left" w:pos="432"/>
              </w:tabs>
              <w:ind w:left="432" w:hanging="518"/>
              <w:rPr>
                <w:rFonts w:ascii="Arial" w:eastAsia="Arial" w:hAnsi="Arial" w:cs="Arial"/>
                <w:b/>
                <w:lang w:val="en-GB"/>
              </w:rPr>
            </w:pPr>
            <w:r w:rsidRPr="00660D0B">
              <w:rPr>
                <w:rFonts w:ascii="Arial" w:eastAsia="Arial" w:hAnsi="Arial" w:cs="Arial"/>
                <w:b/>
                <w:lang w:val="en-GB"/>
              </w:rPr>
              <w:t>9</w:t>
            </w:r>
            <w:r w:rsidR="001B35DB" w:rsidRPr="00660D0B">
              <w:rPr>
                <w:rFonts w:ascii="Arial" w:eastAsia="Arial" w:hAnsi="Arial" w:cs="Arial"/>
                <w:b/>
                <w:lang w:val="en-GB"/>
              </w:rPr>
              <w:tab/>
            </w:r>
            <w:r w:rsidR="007120D9" w:rsidRPr="00660D0B">
              <w:rPr>
                <w:rFonts w:ascii="Arial" w:eastAsia="Arial" w:hAnsi="Arial" w:cs="Arial"/>
                <w:b/>
                <w:lang w:val="en-GB"/>
              </w:rPr>
              <w:t>Investment properties</w:t>
            </w:r>
            <w:r w:rsidR="001B35DB" w:rsidRPr="00660D0B">
              <w:rPr>
                <w:rFonts w:ascii="Arial" w:eastAsia="Arial" w:hAnsi="Arial" w:cs="Arial"/>
                <w:b/>
                <w:lang w:val="en-GB"/>
              </w:rPr>
              <w:t>, net</w:t>
            </w:r>
          </w:p>
        </w:tc>
      </w:tr>
    </w:tbl>
    <w:p w14:paraId="0A75E80A" w14:textId="77777777" w:rsidR="008B7489" w:rsidRPr="00660D0B" w:rsidRDefault="008B7489" w:rsidP="00D866AA">
      <w:pPr>
        <w:jc w:val="left"/>
        <w:rPr>
          <w:rFonts w:ascii="Arial" w:eastAsia="Arial" w:hAnsi="Arial" w:cs="Arial"/>
          <w:highlight w:val="white"/>
        </w:rPr>
      </w:pPr>
    </w:p>
    <w:p w14:paraId="68537B8E" w14:textId="04D9D8E8" w:rsidR="008B7489" w:rsidRPr="00660D0B" w:rsidRDefault="001B35DB" w:rsidP="00D866AA">
      <w:pPr>
        <w:rPr>
          <w:rFonts w:ascii="Arial" w:eastAsia="Arial" w:hAnsi="Arial" w:cs="Arial"/>
          <w:spacing w:val="-4"/>
        </w:rPr>
      </w:pPr>
      <w:r w:rsidRPr="00660D0B">
        <w:rPr>
          <w:rFonts w:ascii="Arial" w:eastAsia="Arial" w:hAnsi="Arial" w:cs="Arial"/>
          <w:spacing w:val="-4"/>
        </w:rPr>
        <w:t xml:space="preserve">The movements of </w:t>
      </w:r>
      <w:r w:rsidR="007120D9" w:rsidRPr="00660D0B">
        <w:rPr>
          <w:rFonts w:ascii="Arial" w:eastAsia="Arial" w:hAnsi="Arial" w:cs="Arial"/>
          <w:spacing w:val="-4"/>
        </w:rPr>
        <w:t>investment properties</w:t>
      </w:r>
      <w:r w:rsidRPr="00660D0B">
        <w:rPr>
          <w:rFonts w:ascii="Arial" w:eastAsia="Arial" w:hAnsi="Arial" w:cs="Arial"/>
          <w:spacing w:val="-4"/>
        </w:rPr>
        <w:t xml:space="preserve"> for the </w:t>
      </w:r>
      <w:r w:rsidR="00C1180A" w:rsidRPr="00660D0B">
        <w:rPr>
          <w:rFonts w:ascii="Arial" w:eastAsia="Arial" w:hAnsi="Arial" w:cs="Arial"/>
          <w:spacing w:val="-4"/>
        </w:rPr>
        <w:t>three-month</w:t>
      </w:r>
      <w:r w:rsidR="005B2EEE" w:rsidRPr="00660D0B">
        <w:rPr>
          <w:rFonts w:ascii="Arial" w:eastAsia="Arial" w:hAnsi="Arial" w:cs="Arial"/>
          <w:spacing w:val="-4"/>
          <w:lang w:val="en-GB"/>
        </w:rPr>
        <w:t xml:space="preserve"> </w:t>
      </w:r>
      <w:r w:rsidRPr="00660D0B">
        <w:rPr>
          <w:rFonts w:ascii="Arial" w:eastAsia="Arial" w:hAnsi="Arial" w:cs="Arial"/>
          <w:spacing w:val="-4"/>
        </w:rPr>
        <w:t xml:space="preserve">period ended </w:t>
      </w:r>
      <w:r w:rsidR="00C1180A" w:rsidRPr="00660D0B">
        <w:rPr>
          <w:rFonts w:ascii="Arial" w:eastAsia="Arial" w:hAnsi="Arial" w:cs="Arial"/>
          <w:spacing w:val="-4"/>
          <w:lang w:val="en-GB"/>
        </w:rPr>
        <w:t>31 March</w:t>
      </w:r>
      <w:r w:rsidR="00925485" w:rsidRPr="00660D0B">
        <w:rPr>
          <w:rFonts w:ascii="Arial" w:eastAsia="Arial" w:hAnsi="Arial" w:cs="Arial"/>
          <w:spacing w:val="-4"/>
          <w:lang w:val="en-GB"/>
        </w:rPr>
        <w:t xml:space="preserve"> </w:t>
      </w:r>
      <w:r w:rsidR="00C1180A" w:rsidRPr="00660D0B">
        <w:rPr>
          <w:rFonts w:ascii="Arial" w:eastAsia="Arial" w:hAnsi="Arial" w:cs="Arial"/>
          <w:spacing w:val="-4"/>
          <w:lang w:val="en-GB"/>
        </w:rPr>
        <w:t>2026</w:t>
      </w:r>
      <w:r w:rsidRPr="00660D0B">
        <w:rPr>
          <w:rFonts w:ascii="Arial" w:eastAsia="Arial" w:hAnsi="Arial" w:cs="Arial"/>
          <w:spacing w:val="-4"/>
        </w:rPr>
        <w:t xml:space="preserve"> </w:t>
      </w:r>
      <w:proofErr w:type="gramStart"/>
      <w:r w:rsidR="009B71A4" w:rsidRPr="00660D0B">
        <w:rPr>
          <w:rFonts w:ascii="Arial" w:eastAsia="Arial" w:hAnsi="Arial" w:cs="Arial"/>
          <w:spacing w:val="-4"/>
        </w:rPr>
        <w:t>is</w:t>
      </w:r>
      <w:proofErr w:type="gramEnd"/>
      <w:r w:rsidRPr="00660D0B">
        <w:rPr>
          <w:rFonts w:ascii="Arial" w:eastAsia="Arial" w:hAnsi="Arial" w:cs="Arial"/>
          <w:spacing w:val="-4"/>
        </w:rPr>
        <w:t xml:space="preserve"> as follows:</w:t>
      </w:r>
    </w:p>
    <w:p w14:paraId="65B7F211" w14:textId="77777777" w:rsidR="008B7489" w:rsidRPr="00660D0B" w:rsidRDefault="008B7489" w:rsidP="00D866AA">
      <w:pPr>
        <w:jc w:val="left"/>
        <w:rPr>
          <w:rFonts w:ascii="Arial" w:eastAsia="Arial" w:hAnsi="Arial" w:cs="Arial"/>
          <w:highlight w:val="white"/>
        </w:rPr>
      </w:pPr>
    </w:p>
    <w:tbl>
      <w:tblPr>
        <w:tblW w:w="9453" w:type="dxa"/>
        <w:tblLayout w:type="fixed"/>
        <w:tblCellMar>
          <w:left w:w="115" w:type="dxa"/>
          <w:right w:w="115" w:type="dxa"/>
        </w:tblCellMar>
        <w:tblLook w:val="0400" w:firstRow="0" w:lastRow="0" w:firstColumn="0" w:lastColumn="0" w:noHBand="0" w:noVBand="1"/>
      </w:tblPr>
      <w:tblGrid>
        <w:gridCol w:w="7560"/>
        <w:gridCol w:w="1893"/>
      </w:tblGrid>
      <w:tr w:rsidR="00600A79" w:rsidRPr="00660D0B" w14:paraId="666B6221" w14:textId="77777777" w:rsidTr="00C65601">
        <w:tc>
          <w:tcPr>
            <w:tcW w:w="7560" w:type="dxa"/>
            <w:vAlign w:val="center"/>
          </w:tcPr>
          <w:p w14:paraId="5CCE5D33" w14:textId="77777777" w:rsidR="000B7D84" w:rsidRPr="00660D0B" w:rsidRDefault="000B7D84" w:rsidP="00D866AA">
            <w:pPr>
              <w:ind w:left="-109"/>
              <w:rPr>
                <w:rFonts w:ascii="Arial" w:eastAsia="Arial" w:hAnsi="Arial" w:cs="Arial"/>
              </w:rPr>
            </w:pPr>
          </w:p>
        </w:tc>
        <w:tc>
          <w:tcPr>
            <w:tcW w:w="1893" w:type="dxa"/>
            <w:tcBorders>
              <w:bottom w:val="single" w:sz="4" w:space="0" w:color="000000"/>
            </w:tcBorders>
            <w:vAlign w:val="center"/>
          </w:tcPr>
          <w:p w14:paraId="73DA645C" w14:textId="22BE4FE7" w:rsidR="000B7D84" w:rsidRPr="00660D0B" w:rsidRDefault="000B7D84" w:rsidP="003744CA">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Consolidated</w:t>
            </w:r>
          </w:p>
          <w:p w14:paraId="1C4920C6" w14:textId="77777777" w:rsidR="000B7D84" w:rsidRPr="00660D0B" w:rsidRDefault="000B7D84" w:rsidP="003744CA">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financial information</w:t>
            </w:r>
          </w:p>
        </w:tc>
      </w:tr>
      <w:tr w:rsidR="00600A79" w:rsidRPr="00660D0B" w14:paraId="5D8E8B7E" w14:textId="77777777" w:rsidTr="00C65601">
        <w:tc>
          <w:tcPr>
            <w:tcW w:w="7560" w:type="dxa"/>
            <w:vAlign w:val="center"/>
          </w:tcPr>
          <w:p w14:paraId="5F83C1BD" w14:textId="77777777" w:rsidR="000B7D84" w:rsidRPr="00660D0B" w:rsidRDefault="000B7D84" w:rsidP="00D866AA">
            <w:pPr>
              <w:ind w:left="-109"/>
              <w:rPr>
                <w:rFonts w:ascii="Arial" w:eastAsia="Arial" w:hAnsi="Arial" w:cs="Arial"/>
              </w:rPr>
            </w:pPr>
          </w:p>
        </w:tc>
        <w:tc>
          <w:tcPr>
            <w:tcW w:w="1893" w:type="dxa"/>
            <w:tcBorders>
              <w:top w:val="single" w:sz="4" w:space="0" w:color="000000"/>
            </w:tcBorders>
            <w:vAlign w:val="center"/>
          </w:tcPr>
          <w:p w14:paraId="5CAC6AEA" w14:textId="49EC392D" w:rsidR="000B7D84" w:rsidRPr="00660D0B" w:rsidRDefault="000B7D84" w:rsidP="00D866AA">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 xml:space="preserve">Land, </w:t>
            </w:r>
            <w:r w:rsidR="00A73FE9" w:rsidRPr="00660D0B">
              <w:rPr>
                <w:rFonts w:ascii="Arial" w:eastAsia="Arial" w:hAnsi="Arial" w:cs="Arial"/>
                <w:b/>
              </w:rPr>
              <w:t>buildings</w:t>
            </w:r>
            <w:r w:rsidRPr="00660D0B">
              <w:rPr>
                <w:rFonts w:ascii="Arial" w:eastAsia="Arial" w:hAnsi="Arial" w:cs="Arial"/>
                <w:b/>
              </w:rPr>
              <w:t xml:space="preserve"> and structure</w:t>
            </w:r>
          </w:p>
        </w:tc>
      </w:tr>
      <w:tr w:rsidR="00600A79" w:rsidRPr="00660D0B" w14:paraId="3689F3A0" w14:textId="77777777" w:rsidTr="00C65601">
        <w:tc>
          <w:tcPr>
            <w:tcW w:w="7560" w:type="dxa"/>
            <w:vAlign w:val="center"/>
          </w:tcPr>
          <w:p w14:paraId="7DCC4002" w14:textId="77777777" w:rsidR="005A750D" w:rsidRPr="00660D0B" w:rsidRDefault="005A750D" w:rsidP="00D866AA">
            <w:pPr>
              <w:ind w:left="-109"/>
              <w:rPr>
                <w:rFonts w:ascii="Arial" w:eastAsia="Arial" w:hAnsi="Arial" w:cs="Arial"/>
              </w:rPr>
            </w:pPr>
          </w:p>
        </w:tc>
        <w:tc>
          <w:tcPr>
            <w:tcW w:w="1893" w:type="dxa"/>
            <w:tcBorders>
              <w:bottom w:val="single" w:sz="4" w:space="0" w:color="000000"/>
            </w:tcBorders>
            <w:vAlign w:val="center"/>
          </w:tcPr>
          <w:p w14:paraId="1FC07D0C" w14:textId="701514FA" w:rsidR="005A750D" w:rsidRPr="00660D0B" w:rsidRDefault="005A750D" w:rsidP="00D866AA">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Baht</w:t>
            </w:r>
          </w:p>
        </w:tc>
      </w:tr>
      <w:tr w:rsidR="00600A79" w:rsidRPr="00660D0B" w14:paraId="0ABEFFBE" w14:textId="77777777" w:rsidTr="00C65601">
        <w:tc>
          <w:tcPr>
            <w:tcW w:w="7560" w:type="dxa"/>
            <w:vAlign w:val="center"/>
          </w:tcPr>
          <w:p w14:paraId="5FF2C67B" w14:textId="77777777" w:rsidR="000B7D84" w:rsidRPr="00660D0B" w:rsidRDefault="000B7D84" w:rsidP="00D866AA">
            <w:pPr>
              <w:ind w:left="-109"/>
              <w:rPr>
                <w:rFonts w:ascii="Arial" w:eastAsia="Arial" w:hAnsi="Arial" w:cs="Arial"/>
              </w:rPr>
            </w:pPr>
          </w:p>
        </w:tc>
        <w:tc>
          <w:tcPr>
            <w:tcW w:w="1893" w:type="dxa"/>
            <w:tcBorders>
              <w:top w:val="single" w:sz="4" w:space="0" w:color="000000"/>
            </w:tcBorders>
            <w:vAlign w:val="center"/>
          </w:tcPr>
          <w:p w14:paraId="7FB53DB6" w14:textId="77777777" w:rsidR="000B7D84" w:rsidRPr="00660D0B" w:rsidRDefault="000B7D84" w:rsidP="00D866AA">
            <w:pPr>
              <w:jc w:val="right"/>
              <w:rPr>
                <w:rFonts w:ascii="Arial" w:eastAsia="Arial" w:hAnsi="Arial" w:cs="Arial"/>
              </w:rPr>
            </w:pPr>
          </w:p>
        </w:tc>
      </w:tr>
      <w:tr w:rsidR="006845F5" w:rsidRPr="00660D0B" w14:paraId="3179F8E6" w14:textId="77777777">
        <w:tc>
          <w:tcPr>
            <w:tcW w:w="7560" w:type="dxa"/>
            <w:vAlign w:val="center"/>
          </w:tcPr>
          <w:p w14:paraId="5C65CF6C" w14:textId="7B2CEC1B" w:rsidR="006845F5" w:rsidRPr="00660D0B" w:rsidRDefault="006845F5" w:rsidP="006845F5">
            <w:pPr>
              <w:ind w:left="-109"/>
              <w:rPr>
                <w:rFonts w:ascii="Arial" w:eastAsia="Arial" w:hAnsi="Arial" w:cs="Arial"/>
              </w:rPr>
            </w:pPr>
            <w:r w:rsidRPr="00660D0B">
              <w:rPr>
                <w:rFonts w:ascii="Arial" w:eastAsia="Arial" w:hAnsi="Arial" w:cs="Arial"/>
              </w:rPr>
              <w:t>Opening net book amount</w:t>
            </w:r>
          </w:p>
        </w:tc>
        <w:tc>
          <w:tcPr>
            <w:tcW w:w="1893" w:type="dxa"/>
          </w:tcPr>
          <w:p w14:paraId="48D3534D" w14:textId="3EAE5B2F" w:rsidR="006845F5" w:rsidRPr="00660D0B" w:rsidRDefault="006845F5" w:rsidP="006845F5">
            <w:pPr>
              <w:tabs>
                <w:tab w:val="decimal" w:pos="1174"/>
              </w:tabs>
              <w:ind w:right="-72"/>
              <w:jc w:val="right"/>
              <w:outlineLvl w:val="0"/>
              <w:rPr>
                <w:rFonts w:ascii="Arial" w:hAnsi="Arial" w:cs="Arial"/>
                <w:lang w:eastAsia="en-GB"/>
              </w:rPr>
            </w:pPr>
            <w:r w:rsidRPr="00660D0B">
              <w:rPr>
                <w:rFonts w:ascii="Arial" w:hAnsi="Arial" w:cs="Arial"/>
                <w:lang w:eastAsia="en-GB"/>
              </w:rPr>
              <w:t>258,376,937</w:t>
            </w:r>
          </w:p>
        </w:tc>
      </w:tr>
      <w:tr w:rsidR="006845F5" w:rsidRPr="00660D0B" w14:paraId="3F6ED9AD" w14:textId="77777777">
        <w:tc>
          <w:tcPr>
            <w:tcW w:w="7560" w:type="dxa"/>
            <w:vAlign w:val="center"/>
          </w:tcPr>
          <w:p w14:paraId="45706FB5" w14:textId="4C5DA306" w:rsidR="006845F5" w:rsidRPr="00660D0B" w:rsidRDefault="009A36EF" w:rsidP="006845F5">
            <w:pPr>
              <w:ind w:left="-109"/>
              <w:rPr>
                <w:rFonts w:ascii="Arial" w:eastAsia="Arial" w:hAnsi="Arial" w:cs="Arial"/>
              </w:rPr>
            </w:pPr>
            <w:r w:rsidRPr="00660D0B">
              <w:rPr>
                <w:rFonts w:ascii="Arial" w:eastAsia="Arial" w:hAnsi="Arial" w:cs="Arial"/>
              </w:rPr>
              <w:t>Additions</w:t>
            </w:r>
          </w:p>
        </w:tc>
        <w:tc>
          <w:tcPr>
            <w:tcW w:w="1893" w:type="dxa"/>
          </w:tcPr>
          <w:p w14:paraId="057A49D3" w14:textId="41ECF8DC" w:rsidR="006845F5" w:rsidRPr="00660D0B" w:rsidRDefault="006845F5" w:rsidP="006845F5">
            <w:pPr>
              <w:tabs>
                <w:tab w:val="decimal" w:pos="1174"/>
              </w:tabs>
              <w:ind w:right="-72"/>
              <w:jc w:val="right"/>
              <w:outlineLvl w:val="0"/>
              <w:rPr>
                <w:rFonts w:ascii="Arial" w:hAnsi="Arial" w:cs="Arial"/>
                <w:lang w:eastAsia="en-GB"/>
              </w:rPr>
            </w:pPr>
            <w:r w:rsidRPr="00660D0B">
              <w:rPr>
                <w:rFonts w:ascii="Arial" w:hAnsi="Arial" w:cs="Arial"/>
                <w:lang w:eastAsia="en-GB"/>
              </w:rPr>
              <w:t>72,951,964</w:t>
            </w:r>
          </w:p>
        </w:tc>
      </w:tr>
      <w:tr w:rsidR="006845F5" w:rsidRPr="00660D0B" w14:paraId="0959F19D" w14:textId="77777777">
        <w:tc>
          <w:tcPr>
            <w:tcW w:w="7560" w:type="dxa"/>
            <w:vAlign w:val="center"/>
          </w:tcPr>
          <w:p w14:paraId="2F705474" w14:textId="3CF76E68" w:rsidR="006845F5" w:rsidRPr="00660D0B" w:rsidRDefault="006845F5" w:rsidP="006845F5">
            <w:pPr>
              <w:ind w:left="-109"/>
              <w:rPr>
                <w:rFonts w:ascii="Arial" w:eastAsia="Arial" w:hAnsi="Arial" w:cs="Arial"/>
              </w:rPr>
            </w:pPr>
            <w:r w:rsidRPr="00660D0B">
              <w:rPr>
                <w:rFonts w:ascii="Arial" w:eastAsia="Arial" w:hAnsi="Arial" w:cs="Arial"/>
              </w:rPr>
              <w:t>Depreciation charge</w:t>
            </w:r>
          </w:p>
        </w:tc>
        <w:tc>
          <w:tcPr>
            <w:tcW w:w="1893" w:type="dxa"/>
            <w:tcBorders>
              <w:bottom w:val="single" w:sz="4" w:space="0" w:color="auto"/>
            </w:tcBorders>
          </w:tcPr>
          <w:p w14:paraId="0364AD07" w14:textId="3B13E125" w:rsidR="006845F5" w:rsidRPr="00660D0B" w:rsidRDefault="006845F5" w:rsidP="006845F5">
            <w:pPr>
              <w:tabs>
                <w:tab w:val="decimal" w:pos="1174"/>
              </w:tabs>
              <w:ind w:right="-72"/>
              <w:jc w:val="right"/>
              <w:outlineLvl w:val="0"/>
              <w:rPr>
                <w:rFonts w:ascii="Arial" w:hAnsi="Arial" w:cs="Arial"/>
                <w:lang w:eastAsia="en-GB"/>
              </w:rPr>
            </w:pPr>
            <w:r w:rsidRPr="00660D0B">
              <w:rPr>
                <w:rFonts w:ascii="Arial" w:hAnsi="Arial" w:cs="Arial"/>
                <w:lang w:eastAsia="en-GB"/>
              </w:rPr>
              <w:t>(1,600,998)</w:t>
            </w:r>
          </w:p>
        </w:tc>
      </w:tr>
      <w:tr w:rsidR="00600A79" w:rsidRPr="00660D0B" w14:paraId="506CA49B" w14:textId="77777777" w:rsidTr="00C65601">
        <w:tc>
          <w:tcPr>
            <w:tcW w:w="7560" w:type="dxa"/>
            <w:vAlign w:val="center"/>
          </w:tcPr>
          <w:p w14:paraId="1A79BA03" w14:textId="77777777" w:rsidR="00D866AA" w:rsidRPr="00660D0B" w:rsidRDefault="00D866AA" w:rsidP="00D866AA">
            <w:pPr>
              <w:ind w:left="-109"/>
              <w:rPr>
                <w:rFonts w:ascii="Arial" w:eastAsia="Arial" w:hAnsi="Arial" w:cs="Arial"/>
              </w:rPr>
            </w:pPr>
          </w:p>
        </w:tc>
        <w:tc>
          <w:tcPr>
            <w:tcW w:w="1893" w:type="dxa"/>
            <w:tcBorders>
              <w:top w:val="single" w:sz="4" w:space="0" w:color="auto"/>
            </w:tcBorders>
            <w:vAlign w:val="center"/>
          </w:tcPr>
          <w:p w14:paraId="4AE1B86A" w14:textId="77777777" w:rsidR="00D866AA" w:rsidRPr="00660D0B" w:rsidRDefault="00D866AA" w:rsidP="00D866AA">
            <w:pPr>
              <w:ind w:right="-72"/>
              <w:jc w:val="right"/>
              <w:rPr>
                <w:rFonts w:ascii="Arial" w:hAnsi="Arial" w:cs="Arial"/>
              </w:rPr>
            </w:pPr>
          </w:p>
        </w:tc>
      </w:tr>
      <w:tr w:rsidR="001F086E" w:rsidRPr="00660D0B" w14:paraId="562CCB3E" w14:textId="77777777" w:rsidTr="00C65601">
        <w:tc>
          <w:tcPr>
            <w:tcW w:w="7560" w:type="dxa"/>
            <w:vAlign w:val="center"/>
          </w:tcPr>
          <w:p w14:paraId="6624368F" w14:textId="39D6E459" w:rsidR="000B7D84" w:rsidRPr="00660D0B" w:rsidRDefault="000B7D84" w:rsidP="00D866AA">
            <w:pPr>
              <w:ind w:left="-109"/>
              <w:rPr>
                <w:rFonts w:ascii="Arial" w:eastAsia="Arial" w:hAnsi="Arial" w:cs="Arial"/>
              </w:rPr>
            </w:pPr>
            <w:r w:rsidRPr="00660D0B">
              <w:rPr>
                <w:rFonts w:ascii="Arial" w:eastAsia="Arial" w:hAnsi="Arial" w:cs="Arial"/>
              </w:rPr>
              <w:t xml:space="preserve">Closing net book </w:t>
            </w:r>
            <w:r w:rsidR="0030165E" w:rsidRPr="00660D0B">
              <w:rPr>
                <w:rFonts w:ascii="Arial" w:eastAsia="Arial" w:hAnsi="Arial" w:cs="Arial"/>
              </w:rPr>
              <w:t>amount</w:t>
            </w:r>
          </w:p>
        </w:tc>
        <w:tc>
          <w:tcPr>
            <w:tcW w:w="1893" w:type="dxa"/>
            <w:tcBorders>
              <w:bottom w:val="single" w:sz="4" w:space="0" w:color="000000"/>
            </w:tcBorders>
            <w:vAlign w:val="center"/>
          </w:tcPr>
          <w:p w14:paraId="164E0629" w14:textId="79D0E770" w:rsidR="000B7D84" w:rsidRPr="00660D0B" w:rsidRDefault="0004472A" w:rsidP="0004472A">
            <w:pPr>
              <w:tabs>
                <w:tab w:val="decimal" w:pos="1174"/>
              </w:tabs>
              <w:ind w:right="-72"/>
              <w:jc w:val="right"/>
              <w:outlineLvl w:val="0"/>
              <w:rPr>
                <w:rFonts w:ascii="Arial" w:hAnsi="Arial" w:cs="Arial"/>
                <w:lang w:eastAsia="en-GB"/>
              </w:rPr>
            </w:pPr>
            <w:r w:rsidRPr="00660D0B">
              <w:rPr>
                <w:rFonts w:ascii="Arial" w:hAnsi="Arial" w:cs="Arial"/>
                <w:cs/>
                <w:lang w:eastAsia="en-GB"/>
              </w:rPr>
              <w:t>329</w:t>
            </w:r>
            <w:r w:rsidRPr="00660D0B">
              <w:rPr>
                <w:rFonts w:ascii="Arial" w:hAnsi="Arial" w:cs="Arial"/>
                <w:lang w:eastAsia="en-GB"/>
              </w:rPr>
              <w:t>,</w:t>
            </w:r>
            <w:r w:rsidRPr="00660D0B">
              <w:rPr>
                <w:rFonts w:ascii="Arial" w:hAnsi="Arial" w:cs="Arial"/>
                <w:cs/>
                <w:lang w:eastAsia="en-GB"/>
              </w:rPr>
              <w:t>727</w:t>
            </w:r>
            <w:r w:rsidRPr="00660D0B">
              <w:rPr>
                <w:rFonts w:ascii="Arial" w:hAnsi="Arial" w:cs="Arial"/>
                <w:lang w:eastAsia="en-GB"/>
              </w:rPr>
              <w:t>,</w:t>
            </w:r>
            <w:r w:rsidRPr="00660D0B">
              <w:rPr>
                <w:rFonts w:ascii="Arial" w:hAnsi="Arial" w:cs="Arial"/>
                <w:cs/>
                <w:lang w:eastAsia="en-GB"/>
              </w:rPr>
              <w:t>903</w:t>
            </w:r>
          </w:p>
        </w:tc>
      </w:tr>
    </w:tbl>
    <w:p w14:paraId="7BA39A48" w14:textId="77777777" w:rsidR="000E757B" w:rsidRPr="00660D0B" w:rsidRDefault="000E757B" w:rsidP="00D866AA">
      <w:pPr>
        <w:rPr>
          <w:rFonts w:ascii="Arial" w:eastAsia="Arial" w:hAnsi="Arial" w:cs="Arial"/>
          <w:highlight w:val="white"/>
        </w:rPr>
      </w:pPr>
      <w:bookmarkStart w:id="11" w:name="_heading=h.tyjcwt" w:colFirst="0" w:colLast="0"/>
      <w:bookmarkEnd w:id="11"/>
    </w:p>
    <w:p w14:paraId="59E1E8CF" w14:textId="77777777" w:rsidR="004E051F" w:rsidRPr="00660D0B" w:rsidRDefault="004E051F" w:rsidP="00D866AA">
      <w:pPr>
        <w:rPr>
          <w:rFonts w:ascii="Arial" w:eastAsia="Arial" w:hAnsi="Arial" w:cs="Arial"/>
          <w:highlight w:val="white"/>
        </w:rPr>
      </w:pPr>
    </w:p>
    <w:tbl>
      <w:tblPr>
        <w:tblStyle w:val="af"/>
        <w:tblW w:w="9461" w:type="dxa"/>
        <w:tblLayout w:type="fixed"/>
        <w:tblLook w:val="0400" w:firstRow="0" w:lastRow="0" w:firstColumn="0" w:lastColumn="0" w:noHBand="0" w:noVBand="1"/>
      </w:tblPr>
      <w:tblGrid>
        <w:gridCol w:w="9461"/>
      </w:tblGrid>
      <w:tr w:rsidR="007120D9" w:rsidRPr="00660D0B" w14:paraId="4D77834A" w14:textId="77777777" w:rsidTr="00C65601">
        <w:trPr>
          <w:trHeight w:val="386"/>
        </w:trPr>
        <w:tc>
          <w:tcPr>
            <w:tcW w:w="9461" w:type="dxa"/>
            <w:vAlign w:val="center"/>
          </w:tcPr>
          <w:p w14:paraId="19723568" w14:textId="1C9DF9B4" w:rsidR="007120D9" w:rsidRPr="00660D0B" w:rsidRDefault="00117A36" w:rsidP="007F44D4">
            <w:pPr>
              <w:tabs>
                <w:tab w:val="left" w:pos="432"/>
              </w:tabs>
              <w:ind w:left="432" w:hanging="518"/>
              <w:rPr>
                <w:rFonts w:ascii="Arial" w:eastAsia="Arial" w:hAnsi="Arial" w:cs="Arial"/>
                <w:b/>
                <w:lang w:val="en-GB"/>
              </w:rPr>
            </w:pPr>
            <w:r w:rsidRPr="00660D0B">
              <w:rPr>
                <w:rFonts w:ascii="Arial" w:eastAsia="Arial" w:hAnsi="Arial" w:cs="Arial"/>
                <w:b/>
                <w:lang w:val="en-GB"/>
              </w:rPr>
              <w:t>10</w:t>
            </w:r>
            <w:r w:rsidR="007120D9" w:rsidRPr="00660D0B">
              <w:rPr>
                <w:rFonts w:ascii="Arial" w:eastAsia="Arial" w:hAnsi="Arial" w:cs="Arial"/>
                <w:b/>
                <w:lang w:val="en-GB"/>
              </w:rPr>
              <w:tab/>
            </w:r>
            <w:r w:rsidR="008169AC" w:rsidRPr="00660D0B">
              <w:rPr>
                <w:rFonts w:ascii="Arial" w:eastAsia="Arial" w:hAnsi="Arial" w:cs="Arial"/>
                <w:b/>
                <w:lang w:val="en-GB"/>
              </w:rPr>
              <w:t>Property, plant and equipment</w:t>
            </w:r>
            <w:r w:rsidR="007120D9" w:rsidRPr="00660D0B">
              <w:rPr>
                <w:rFonts w:ascii="Arial" w:eastAsia="Arial" w:hAnsi="Arial" w:cs="Arial"/>
                <w:b/>
                <w:lang w:val="en-GB"/>
              </w:rPr>
              <w:t>, net</w:t>
            </w:r>
          </w:p>
        </w:tc>
      </w:tr>
    </w:tbl>
    <w:p w14:paraId="7CF483AC" w14:textId="77777777" w:rsidR="007120D9" w:rsidRPr="00660D0B" w:rsidRDefault="007120D9" w:rsidP="009F4B35">
      <w:pPr>
        <w:jc w:val="left"/>
        <w:rPr>
          <w:rFonts w:ascii="Arial" w:eastAsia="Arial" w:hAnsi="Arial" w:cs="Arial"/>
          <w:highlight w:val="white"/>
        </w:rPr>
      </w:pPr>
    </w:p>
    <w:p w14:paraId="4B6C5CDD" w14:textId="1A9885AB" w:rsidR="007120D9" w:rsidRPr="00660D0B" w:rsidRDefault="00D22792" w:rsidP="00D866AA">
      <w:pPr>
        <w:rPr>
          <w:rFonts w:ascii="Arial" w:eastAsia="Arial" w:hAnsi="Arial" w:cs="Arial"/>
          <w:spacing w:val="-4"/>
        </w:rPr>
      </w:pPr>
      <w:r w:rsidRPr="00660D0B">
        <w:rPr>
          <w:rFonts w:ascii="Arial" w:eastAsia="Arial" w:hAnsi="Arial" w:cs="Arial"/>
          <w:spacing w:val="-4"/>
        </w:rPr>
        <w:t>The m</w:t>
      </w:r>
      <w:r w:rsidR="007120D9" w:rsidRPr="00660D0B">
        <w:rPr>
          <w:rFonts w:ascii="Arial" w:eastAsia="Arial" w:hAnsi="Arial" w:cs="Arial"/>
          <w:spacing w:val="-4"/>
        </w:rPr>
        <w:t xml:space="preserve">ovements of </w:t>
      </w:r>
      <w:r w:rsidR="001D744C" w:rsidRPr="00660D0B">
        <w:rPr>
          <w:rFonts w:ascii="Arial" w:eastAsia="Arial" w:hAnsi="Arial" w:cs="Arial"/>
          <w:spacing w:val="-4"/>
        </w:rPr>
        <w:t xml:space="preserve">property plant </w:t>
      </w:r>
      <w:r w:rsidR="007120D9" w:rsidRPr="00660D0B">
        <w:rPr>
          <w:rFonts w:ascii="Arial" w:eastAsia="Arial" w:hAnsi="Arial" w:cs="Arial"/>
          <w:spacing w:val="-4"/>
        </w:rPr>
        <w:t xml:space="preserve">and equipment for the </w:t>
      </w:r>
      <w:r w:rsidR="00C1180A" w:rsidRPr="00660D0B">
        <w:rPr>
          <w:rFonts w:ascii="Arial" w:eastAsia="Arial" w:hAnsi="Arial" w:cs="Arial"/>
          <w:spacing w:val="-4"/>
          <w:lang w:val="en-GB"/>
        </w:rPr>
        <w:t>three-month</w:t>
      </w:r>
      <w:r w:rsidR="007120D9" w:rsidRPr="00660D0B">
        <w:rPr>
          <w:rFonts w:ascii="Arial" w:eastAsia="Arial" w:hAnsi="Arial" w:cs="Arial"/>
          <w:spacing w:val="-4"/>
          <w:lang w:val="en-GB"/>
        </w:rPr>
        <w:t xml:space="preserve"> </w:t>
      </w:r>
      <w:r w:rsidR="007120D9" w:rsidRPr="00660D0B">
        <w:rPr>
          <w:rFonts w:ascii="Arial" w:eastAsia="Arial" w:hAnsi="Arial" w:cs="Arial"/>
          <w:spacing w:val="-4"/>
        </w:rPr>
        <w:t xml:space="preserve">period ended </w:t>
      </w:r>
      <w:r w:rsidR="00C1180A" w:rsidRPr="00660D0B">
        <w:rPr>
          <w:rFonts w:ascii="Arial" w:eastAsia="Arial" w:hAnsi="Arial" w:cs="Arial"/>
          <w:spacing w:val="-4"/>
          <w:lang w:val="en-GB"/>
        </w:rPr>
        <w:t>31 March</w:t>
      </w:r>
      <w:r w:rsidR="00925485" w:rsidRPr="00660D0B">
        <w:rPr>
          <w:rFonts w:ascii="Arial" w:eastAsia="Arial" w:hAnsi="Arial" w:cs="Arial"/>
          <w:spacing w:val="-4"/>
          <w:lang w:val="en-GB"/>
        </w:rPr>
        <w:t xml:space="preserve"> </w:t>
      </w:r>
      <w:r w:rsidR="00C1180A" w:rsidRPr="00660D0B">
        <w:rPr>
          <w:rFonts w:ascii="Arial" w:eastAsia="Arial" w:hAnsi="Arial" w:cs="Arial"/>
          <w:spacing w:val="-4"/>
          <w:lang w:val="en-GB"/>
        </w:rPr>
        <w:t>2026</w:t>
      </w:r>
      <w:r w:rsidR="007120D9" w:rsidRPr="00660D0B">
        <w:rPr>
          <w:rFonts w:ascii="Arial" w:eastAsia="Arial" w:hAnsi="Arial" w:cs="Arial"/>
          <w:spacing w:val="-4"/>
        </w:rPr>
        <w:t xml:space="preserve"> are as follows:</w:t>
      </w:r>
    </w:p>
    <w:p w14:paraId="17335C09" w14:textId="77777777" w:rsidR="007120D9" w:rsidRPr="00660D0B" w:rsidRDefault="007120D9" w:rsidP="00D866AA">
      <w:pPr>
        <w:jc w:val="left"/>
        <w:rPr>
          <w:rFonts w:ascii="Arial" w:eastAsia="Arial" w:hAnsi="Arial" w:cs="Arial"/>
          <w:highlight w:val="white"/>
        </w:rPr>
      </w:pPr>
    </w:p>
    <w:tbl>
      <w:tblPr>
        <w:tblStyle w:val="af0"/>
        <w:tblW w:w="9468" w:type="dxa"/>
        <w:tblLayout w:type="fixed"/>
        <w:tblLook w:val="0400" w:firstRow="0" w:lastRow="0" w:firstColumn="0" w:lastColumn="0" w:noHBand="0" w:noVBand="1"/>
      </w:tblPr>
      <w:tblGrid>
        <w:gridCol w:w="6300"/>
        <w:gridCol w:w="1584"/>
        <w:gridCol w:w="1584"/>
      </w:tblGrid>
      <w:tr w:rsidR="00600A79" w:rsidRPr="00660D0B" w14:paraId="4910BEB0" w14:textId="77777777" w:rsidTr="00BB4D2D">
        <w:tc>
          <w:tcPr>
            <w:tcW w:w="6300" w:type="dxa"/>
            <w:vAlign w:val="center"/>
          </w:tcPr>
          <w:p w14:paraId="285E7F44" w14:textId="77777777" w:rsidR="007120D9" w:rsidRPr="00660D0B" w:rsidRDefault="007120D9" w:rsidP="00D866AA">
            <w:pPr>
              <w:ind w:left="-109"/>
              <w:rPr>
                <w:rFonts w:ascii="Arial" w:eastAsia="Arial" w:hAnsi="Arial" w:cs="Arial"/>
              </w:rPr>
            </w:pPr>
          </w:p>
        </w:tc>
        <w:tc>
          <w:tcPr>
            <w:tcW w:w="1584" w:type="dxa"/>
            <w:vAlign w:val="center"/>
          </w:tcPr>
          <w:p w14:paraId="4C451DCF" w14:textId="4473A0B5" w:rsidR="007120D9" w:rsidRPr="00660D0B" w:rsidRDefault="007120D9" w:rsidP="003744CA">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Consolidated</w:t>
            </w:r>
          </w:p>
          <w:p w14:paraId="12955A54" w14:textId="77777777" w:rsidR="007120D9" w:rsidRPr="00660D0B" w:rsidRDefault="007120D9" w:rsidP="003744CA">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financial information</w:t>
            </w:r>
          </w:p>
        </w:tc>
        <w:tc>
          <w:tcPr>
            <w:tcW w:w="1584" w:type="dxa"/>
            <w:vAlign w:val="center"/>
          </w:tcPr>
          <w:p w14:paraId="06B710FA" w14:textId="22E91DDE" w:rsidR="007120D9" w:rsidRPr="00660D0B" w:rsidRDefault="007120D9" w:rsidP="003744CA">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Separate</w:t>
            </w:r>
          </w:p>
          <w:p w14:paraId="3812ECBC" w14:textId="77777777" w:rsidR="007120D9" w:rsidRPr="00660D0B" w:rsidRDefault="007120D9" w:rsidP="003744CA">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financial information</w:t>
            </w:r>
          </w:p>
        </w:tc>
      </w:tr>
      <w:tr w:rsidR="00600A79" w:rsidRPr="00660D0B" w14:paraId="72182F4C" w14:textId="77777777" w:rsidTr="00BB4D2D">
        <w:tc>
          <w:tcPr>
            <w:tcW w:w="6300" w:type="dxa"/>
            <w:vAlign w:val="center"/>
          </w:tcPr>
          <w:p w14:paraId="22705056" w14:textId="77777777" w:rsidR="007120D9" w:rsidRPr="00660D0B" w:rsidRDefault="007120D9" w:rsidP="00D866AA">
            <w:pPr>
              <w:ind w:left="-109"/>
              <w:rPr>
                <w:rFonts w:ascii="Arial" w:eastAsia="Arial" w:hAnsi="Arial" w:cs="Arial"/>
              </w:rPr>
            </w:pPr>
          </w:p>
        </w:tc>
        <w:tc>
          <w:tcPr>
            <w:tcW w:w="1584" w:type="dxa"/>
            <w:tcBorders>
              <w:bottom w:val="single" w:sz="4" w:space="0" w:color="000000"/>
            </w:tcBorders>
            <w:vAlign w:val="center"/>
          </w:tcPr>
          <w:p w14:paraId="49C6CA62" w14:textId="77777777" w:rsidR="007120D9" w:rsidRPr="00660D0B" w:rsidRDefault="007120D9" w:rsidP="00D866AA">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Baht</w:t>
            </w:r>
          </w:p>
        </w:tc>
        <w:tc>
          <w:tcPr>
            <w:tcW w:w="1584" w:type="dxa"/>
            <w:tcBorders>
              <w:bottom w:val="single" w:sz="4" w:space="0" w:color="000000"/>
            </w:tcBorders>
            <w:vAlign w:val="center"/>
          </w:tcPr>
          <w:p w14:paraId="6A4EF4F4" w14:textId="77777777" w:rsidR="007120D9" w:rsidRPr="00660D0B" w:rsidRDefault="007120D9" w:rsidP="00D866AA">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Baht</w:t>
            </w:r>
          </w:p>
        </w:tc>
      </w:tr>
      <w:tr w:rsidR="00600A79" w:rsidRPr="00660D0B" w14:paraId="5FDC19BC" w14:textId="77777777" w:rsidTr="00C65601">
        <w:tc>
          <w:tcPr>
            <w:tcW w:w="6300" w:type="dxa"/>
            <w:vAlign w:val="center"/>
          </w:tcPr>
          <w:p w14:paraId="24DB5DB6" w14:textId="77777777" w:rsidR="007120D9" w:rsidRPr="00660D0B" w:rsidRDefault="007120D9" w:rsidP="00D866AA">
            <w:pPr>
              <w:ind w:left="-109"/>
              <w:rPr>
                <w:rFonts w:ascii="Arial" w:eastAsia="Arial" w:hAnsi="Arial" w:cs="Arial"/>
              </w:rPr>
            </w:pPr>
          </w:p>
        </w:tc>
        <w:tc>
          <w:tcPr>
            <w:tcW w:w="1584" w:type="dxa"/>
            <w:tcBorders>
              <w:top w:val="single" w:sz="4" w:space="0" w:color="000000"/>
            </w:tcBorders>
            <w:vAlign w:val="center"/>
          </w:tcPr>
          <w:p w14:paraId="0EA6E690" w14:textId="77777777" w:rsidR="007120D9" w:rsidRPr="00660D0B" w:rsidRDefault="007120D9" w:rsidP="00D866AA">
            <w:pPr>
              <w:jc w:val="right"/>
              <w:rPr>
                <w:rFonts w:ascii="Arial" w:eastAsia="Arial" w:hAnsi="Arial" w:cs="Arial"/>
              </w:rPr>
            </w:pPr>
          </w:p>
        </w:tc>
        <w:tc>
          <w:tcPr>
            <w:tcW w:w="1584" w:type="dxa"/>
            <w:tcBorders>
              <w:top w:val="single" w:sz="4" w:space="0" w:color="000000"/>
            </w:tcBorders>
            <w:vAlign w:val="center"/>
          </w:tcPr>
          <w:p w14:paraId="33E7D4D1" w14:textId="77777777" w:rsidR="007120D9" w:rsidRPr="00660D0B" w:rsidRDefault="007120D9" w:rsidP="00D866AA">
            <w:pPr>
              <w:jc w:val="right"/>
              <w:rPr>
                <w:rFonts w:ascii="Arial" w:eastAsia="Arial" w:hAnsi="Arial" w:cs="Arial"/>
              </w:rPr>
            </w:pPr>
          </w:p>
        </w:tc>
      </w:tr>
      <w:tr w:rsidR="00FA49D8" w:rsidRPr="00660D0B" w14:paraId="1817D362" w14:textId="77777777">
        <w:tc>
          <w:tcPr>
            <w:tcW w:w="6300" w:type="dxa"/>
            <w:vAlign w:val="center"/>
          </w:tcPr>
          <w:p w14:paraId="19D429E6" w14:textId="73BCDA43" w:rsidR="00FA49D8" w:rsidRPr="00660D0B" w:rsidRDefault="00FA49D8" w:rsidP="00FA49D8">
            <w:pPr>
              <w:ind w:left="-109"/>
              <w:rPr>
                <w:rFonts w:ascii="Arial" w:eastAsia="Arial" w:hAnsi="Arial" w:cs="Arial"/>
              </w:rPr>
            </w:pPr>
            <w:r w:rsidRPr="00660D0B">
              <w:rPr>
                <w:rFonts w:ascii="Arial" w:eastAsia="Arial" w:hAnsi="Arial" w:cs="Arial"/>
              </w:rPr>
              <w:t>Opening net book amount</w:t>
            </w:r>
          </w:p>
        </w:tc>
        <w:tc>
          <w:tcPr>
            <w:tcW w:w="1584" w:type="dxa"/>
          </w:tcPr>
          <w:p w14:paraId="7B5825E8" w14:textId="758437EE" w:rsidR="00FA49D8" w:rsidRPr="00660D0B" w:rsidRDefault="00FA49D8" w:rsidP="00FA49D8">
            <w:pPr>
              <w:tabs>
                <w:tab w:val="decimal" w:pos="1174"/>
              </w:tabs>
              <w:ind w:right="-72"/>
              <w:jc w:val="right"/>
              <w:outlineLvl w:val="0"/>
              <w:rPr>
                <w:rFonts w:ascii="Arial" w:hAnsi="Arial" w:cs="Arial"/>
                <w:lang w:eastAsia="en-GB"/>
              </w:rPr>
            </w:pPr>
            <w:r w:rsidRPr="00660D0B">
              <w:rPr>
                <w:rFonts w:ascii="Arial" w:hAnsi="Arial" w:cs="Arial"/>
                <w:lang w:eastAsia="en-GB"/>
              </w:rPr>
              <w:t xml:space="preserve"> 478,887,890 </w:t>
            </w:r>
          </w:p>
        </w:tc>
        <w:tc>
          <w:tcPr>
            <w:tcW w:w="1584" w:type="dxa"/>
          </w:tcPr>
          <w:p w14:paraId="7FB32ED0" w14:textId="6C628B36" w:rsidR="00FA49D8" w:rsidRPr="00660D0B" w:rsidRDefault="00FA49D8" w:rsidP="00FA49D8">
            <w:pPr>
              <w:tabs>
                <w:tab w:val="decimal" w:pos="1174"/>
              </w:tabs>
              <w:ind w:right="-72"/>
              <w:jc w:val="right"/>
              <w:outlineLvl w:val="0"/>
              <w:rPr>
                <w:rFonts w:ascii="Arial" w:hAnsi="Arial" w:cs="Arial"/>
                <w:lang w:eastAsia="en-GB"/>
              </w:rPr>
            </w:pPr>
            <w:r w:rsidRPr="00660D0B">
              <w:rPr>
                <w:rFonts w:ascii="Arial" w:hAnsi="Arial" w:cs="Arial"/>
                <w:lang w:eastAsia="en-GB"/>
              </w:rPr>
              <w:t xml:space="preserve"> 154,382,388 </w:t>
            </w:r>
          </w:p>
        </w:tc>
      </w:tr>
      <w:tr w:rsidR="00FA49D8" w:rsidRPr="00660D0B" w14:paraId="6CD44524" w14:textId="77777777">
        <w:tc>
          <w:tcPr>
            <w:tcW w:w="6300" w:type="dxa"/>
            <w:vAlign w:val="center"/>
          </w:tcPr>
          <w:p w14:paraId="651506C7" w14:textId="77777777" w:rsidR="00FA49D8" w:rsidRPr="00660D0B" w:rsidRDefault="00FA49D8" w:rsidP="00FA49D8">
            <w:pPr>
              <w:ind w:left="-109"/>
              <w:rPr>
                <w:rFonts w:ascii="Arial" w:eastAsia="Arial" w:hAnsi="Arial" w:cs="Arial"/>
              </w:rPr>
            </w:pPr>
            <w:r w:rsidRPr="00660D0B">
              <w:rPr>
                <w:rFonts w:ascii="Arial" w:eastAsia="Arial" w:hAnsi="Arial" w:cs="Arial"/>
              </w:rPr>
              <w:t>Additions</w:t>
            </w:r>
          </w:p>
        </w:tc>
        <w:tc>
          <w:tcPr>
            <w:tcW w:w="1584" w:type="dxa"/>
          </w:tcPr>
          <w:p w14:paraId="72B1F8A0" w14:textId="1B838A3C" w:rsidR="00FA49D8" w:rsidRPr="00660D0B" w:rsidRDefault="00FA49D8" w:rsidP="00FA49D8">
            <w:pPr>
              <w:tabs>
                <w:tab w:val="decimal" w:pos="1174"/>
              </w:tabs>
              <w:ind w:right="-72"/>
              <w:jc w:val="right"/>
              <w:outlineLvl w:val="0"/>
              <w:rPr>
                <w:rFonts w:ascii="Arial" w:hAnsi="Arial" w:cs="Arial"/>
                <w:lang w:eastAsia="en-GB"/>
              </w:rPr>
            </w:pPr>
            <w:r w:rsidRPr="00660D0B">
              <w:rPr>
                <w:rFonts w:ascii="Arial" w:hAnsi="Arial" w:cs="Arial"/>
                <w:lang w:eastAsia="en-GB"/>
              </w:rPr>
              <w:t xml:space="preserve"> 7,821,329 </w:t>
            </w:r>
          </w:p>
        </w:tc>
        <w:tc>
          <w:tcPr>
            <w:tcW w:w="1584" w:type="dxa"/>
          </w:tcPr>
          <w:p w14:paraId="309C0764" w14:textId="205ADDC4" w:rsidR="00FA49D8" w:rsidRPr="00660D0B" w:rsidRDefault="00FA49D8" w:rsidP="00FA49D8">
            <w:pPr>
              <w:tabs>
                <w:tab w:val="decimal" w:pos="1174"/>
              </w:tabs>
              <w:ind w:right="-72"/>
              <w:jc w:val="right"/>
              <w:outlineLvl w:val="0"/>
              <w:rPr>
                <w:rFonts w:ascii="Arial" w:hAnsi="Arial" w:cs="Arial"/>
                <w:lang w:eastAsia="en-GB"/>
              </w:rPr>
            </w:pPr>
            <w:r w:rsidRPr="00660D0B">
              <w:rPr>
                <w:rFonts w:ascii="Arial" w:hAnsi="Arial" w:cs="Arial"/>
                <w:lang w:eastAsia="en-GB"/>
              </w:rPr>
              <w:t xml:space="preserve"> 3,536,372 </w:t>
            </w:r>
          </w:p>
        </w:tc>
      </w:tr>
      <w:tr w:rsidR="00FA49D8" w:rsidRPr="00660D0B" w14:paraId="4F9E5A1D" w14:textId="77777777">
        <w:tc>
          <w:tcPr>
            <w:tcW w:w="6300" w:type="dxa"/>
            <w:vAlign w:val="center"/>
          </w:tcPr>
          <w:p w14:paraId="2FB82FC9" w14:textId="33201B09" w:rsidR="00FA49D8" w:rsidRPr="00660D0B" w:rsidRDefault="00FA49D8" w:rsidP="00FA49D8">
            <w:pPr>
              <w:ind w:left="-109"/>
              <w:rPr>
                <w:rFonts w:ascii="Arial" w:eastAsia="Arial" w:hAnsi="Arial" w:cs="Arial"/>
              </w:rPr>
            </w:pPr>
            <w:r w:rsidRPr="00660D0B">
              <w:rPr>
                <w:rFonts w:ascii="Arial" w:eastAsia="Arial" w:hAnsi="Arial" w:cs="Arial"/>
              </w:rPr>
              <w:t>Disposals, net</w:t>
            </w:r>
          </w:p>
        </w:tc>
        <w:tc>
          <w:tcPr>
            <w:tcW w:w="1584" w:type="dxa"/>
          </w:tcPr>
          <w:p w14:paraId="480DFBC0" w14:textId="58FA63FF" w:rsidR="00FA49D8" w:rsidRPr="00660D0B" w:rsidRDefault="00FA49D8" w:rsidP="00FA49D8">
            <w:pPr>
              <w:tabs>
                <w:tab w:val="decimal" w:pos="1174"/>
              </w:tabs>
              <w:ind w:right="-72"/>
              <w:jc w:val="right"/>
              <w:outlineLvl w:val="0"/>
              <w:rPr>
                <w:rFonts w:ascii="Arial" w:hAnsi="Arial" w:cs="Arial"/>
                <w:lang w:eastAsia="en-GB"/>
              </w:rPr>
            </w:pPr>
            <w:r w:rsidRPr="00660D0B">
              <w:rPr>
                <w:rFonts w:ascii="Arial" w:hAnsi="Arial" w:cs="Arial"/>
                <w:lang w:eastAsia="en-GB"/>
              </w:rPr>
              <w:t xml:space="preserve"> (1,489,260)</w:t>
            </w:r>
          </w:p>
        </w:tc>
        <w:tc>
          <w:tcPr>
            <w:tcW w:w="1584" w:type="dxa"/>
          </w:tcPr>
          <w:p w14:paraId="5B7FC466" w14:textId="18DB0588" w:rsidR="00FA49D8" w:rsidRPr="00660D0B" w:rsidRDefault="00FA49D8" w:rsidP="00FA49D8">
            <w:pPr>
              <w:tabs>
                <w:tab w:val="decimal" w:pos="1174"/>
              </w:tabs>
              <w:ind w:right="-72"/>
              <w:jc w:val="right"/>
              <w:outlineLvl w:val="0"/>
              <w:rPr>
                <w:rFonts w:ascii="Arial" w:hAnsi="Arial" w:cs="Arial"/>
                <w:lang w:eastAsia="en-GB"/>
              </w:rPr>
            </w:pPr>
            <w:r w:rsidRPr="00660D0B">
              <w:rPr>
                <w:rFonts w:ascii="Arial" w:hAnsi="Arial" w:cs="Arial"/>
                <w:lang w:eastAsia="en-GB"/>
              </w:rPr>
              <w:t xml:space="preserve"> (1,489,260)</w:t>
            </w:r>
          </w:p>
        </w:tc>
      </w:tr>
      <w:tr w:rsidR="00FA49D8" w:rsidRPr="00660D0B" w14:paraId="7B39693D" w14:textId="77777777" w:rsidTr="0049725F">
        <w:tc>
          <w:tcPr>
            <w:tcW w:w="6300" w:type="dxa"/>
            <w:vAlign w:val="center"/>
          </w:tcPr>
          <w:p w14:paraId="03AE09FE" w14:textId="72EA5194" w:rsidR="00FA49D8" w:rsidRPr="00660D0B" w:rsidRDefault="00FA49D8" w:rsidP="00FA49D8">
            <w:pPr>
              <w:ind w:left="-109"/>
              <w:rPr>
                <w:rFonts w:ascii="Arial" w:eastAsia="Arial" w:hAnsi="Arial" w:cs="Arial"/>
              </w:rPr>
            </w:pPr>
            <w:r w:rsidRPr="00660D0B">
              <w:rPr>
                <w:rFonts w:ascii="Arial" w:eastAsia="Arial" w:hAnsi="Arial" w:cs="Arial"/>
              </w:rPr>
              <w:t>Write-off, net</w:t>
            </w:r>
          </w:p>
        </w:tc>
        <w:tc>
          <w:tcPr>
            <w:tcW w:w="1584" w:type="dxa"/>
          </w:tcPr>
          <w:p w14:paraId="46C21975" w14:textId="256FE85B" w:rsidR="00FA49D8" w:rsidRPr="00660D0B" w:rsidRDefault="00FA49D8" w:rsidP="00FA49D8">
            <w:pPr>
              <w:tabs>
                <w:tab w:val="decimal" w:pos="1174"/>
              </w:tabs>
              <w:ind w:right="-72"/>
              <w:jc w:val="right"/>
              <w:outlineLvl w:val="0"/>
              <w:rPr>
                <w:rFonts w:ascii="Arial" w:hAnsi="Arial" w:cs="Arial"/>
                <w:lang w:eastAsia="en-GB"/>
              </w:rPr>
            </w:pPr>
            <w:r w:rsidRPr="00660D0B">
              <w:rPr>
                <w:rFonts w:ascii="Arial" w:hAnsi="Arial" w:cs="Arial"/>
                <w:lang w:eastAsia="en-GB"/>
              </w:rPr>
              <w:t xml:space="preserve"> (10,121)</w:t>
            </w:r>
          </w:p>
        </w:tc>
        <w:tc>
          <w:tcPr>
            <w:tcW w:w="1584" w:type="dxa"/>
          </w:tcPr>
          <w:p w14:paraId="1F578296" w14:textId="5131BC81" w:rsidR="00FA49D8" w:rsidRPr="00660D0B" w:rsidRDefault="00FA49D8" w:rsidP="00FA49D8">
            <w:pPr>
              <w:tabs>
                <w:tab w:val="decimal" w:pos="1174"/>
              </w:tabs>
              <w:ind w:right="-72"/>
              <w:jc w:val="right"/>
              <w:outlineLvl w:val="0"/>
              <w:rPr>
                <w:rFonts w:ascii="Arial" w:hAnsi="Arial" w:cs="Arial"/>
                <w:lang w:eastAsia="en-GB"/>
              </w:rPr>
            </w:pPr>
            <w:r w:rsidRPr="00660D0B">
              <w:rPr>
                <w:rFonts w:ascii="Arial" w:hAnsi="Arial" w:cs="Arial"/>
                <w:lang w:eastAsia="en-GB"/>
              </w:rPr>
              <w:t xml:space="preserve"> (3,970)</w:t>
            </w:r>
          </w:p>
        </w:tc>
      </w:tr>
      <w:tr w:rsidR="00FA49D8" w:rsidRPr="00660D0B" w14:paraId="00B54BCE" w14:textId="77777777" w:rsidTr="0049725F">
        <w:tc>
          <w:tcPr>
            <w:tcW w:w="6300" w:type="dxa"/>
            <w:vAlign w:val="center"/>
          </w:tcPr>
          <w:p w14:paraId="266D70AA" w14:textId="22527B9C" w:rsidR="00FA49D8" w:rsidRPr="00660D0B" w:rsidRDefault="00FA49D8" w:rsidP="00FA49D8">
            <w:pPr>
              <w:ind w:left="-109"/>
              <w:rPr>
                <w:rFonts w:ascii="Arial" w:eastAsia="Arial" w:hAnsi="Arial" w:cs="Arial"/>
              </w:rPr>
            </w:pPr>
            <w:r w:rsidRPr="00660D0B">
              <w:rPr>
                <w:rFonts w:ascii="Arial" w:eastAsia="Arial" w:hAnsi="Arial" w:cs="Arial"/>
              </w:rPr>
              <w:t>Depreciation charge</w:t>
            </w:r>
          </w:p>
        </w:tc>
        <w:tc>
          <w:tcPr>
            <w:tcW w:w="1584" w:type="dxa"/>
          </w:tcPr>
          <w:p w14:paraId="4F87E387" w14:textId="7C198BB5" w:rsidR="00FA49D8" w:rsidRPr="00660D0B" w:rsidRDefault="00FA49D8" w:rsidP="00FA49D8">
            <w:pPr>
              <w:tabs>
                <w:tab w:val="decimal" w:pos="1174"/>
              </w:tabs>
              <w:ind w:right="-72"/>
              <w:jc w:val="right"/>
              <w:outlineLvl w:val="0"/>
              <w:rPr>
                <w:rFonts w:ascii="Arial" w:hAnsi="Arial" w:cs="Arial"/>
                <w:lang w:eastAsia="en-GB"/>
              </w:rPr>
            </w:pPr>
            <w:r w:rsidRPr="00660D0B">
              <w:rPr>
                <w:rFonts w:ascii="Arial" w:hAnsi="Arial" w:cs="Arial"/>
                <w:lang w:eastAsia="en-GB"/>
              </w:rPr>
              <w:t xml:space="preserve"> (8,266,667)</w:t>
            </w:r>
          </w:p>
        </w:tc>
        <w:tc>
          <w:tcPr>
            <w:tcW w:w="1584" w:type="dxa"/>
          </w:tcPr>
          <w:p w14:paraId="2B308D9B" w14:textId="7B119FB4" w:rsidR="00FA49D8" w:rsidRPr="00660D0B" w:rsidRDefault="00FA49D8" w:rsidP="00FA49D8">
            <w:pPr>
              <w:tabs>
                <w:tab w:val="decimal" w:pos="1174"/>
              </w:tabs>
              <w:ind w:left="-40" w:right="-72"/>
              <w:jc w:val="right"/>
              <w:outlineLvl w:val="0"/>
              <w:rPr>
                <w:rFonts w:ascii="Arial" w:hAnsi="Arial" w:cs="Arial"/>
                <w:lang w:eastAsia="en-GB"/>
              </w:rPr>
            </w:pPr>
            <w:r w:rsidRPr="00660D0B">
              <w:rPr>
                <w:rFonts w:ascii="Arial" w:hAnsi="Arial" w:cs="Arial"/>
                <w:lang w:eastAsia="en-GB"/>
              </w:rPr>
              <w:t xml:space="preserve"> (3,795,146)</w:t>
            </w:r>
          </w:p>
        </w:tc>
      </w:tr>
      <w:tr w:rsidR="0065509C" w:rsidRPr="00660D0B" w14:paraId="0A83348E" w14:textId="77777777" w:rsidTr="0049725F">
        <w:tc>
          <w:tcPr>
            <w:tcW w:w="6300" w:type="dxa"/>
            <w:vAlign w:val="center"/>
          </w:tcPr>
          <w:p w14:paraId="67AD2537" w14:textId="39DA7F81" w:rsidR="0065509C" w:rsidRPr="00660D0B" w:rsidRDefault="004565C0" w:rsidP="0065509C">
            <w:pPr>
              <w:ind w:left="-109"/>
              <w:rPr>
                <w:rFonts w:ascii="Arial" w:eastAsia="Arial" w:hAnsi="Arial" w:cs="Arial"/>
              </w:rPr>
            </w:pPr>
            <w:r w:rsidRPr="00660D0B">
              <w:rPr>
                <w:rFonts w:ascii="Arial" w:eastAsia="Arial" w:hAnsi="Arial" w:cs="Arial"/>
              </w:rPr>
              <w:t>Reversal of a</w:t>
            </w:r>
            <w:r w:rsidR="00394748" w:rsidRPr="00660D0B">
              <w:rPr>
                <w:rFonts w:ascii="Arial" w:eastAsia="Arial" w:hAnsi="Arial" w:cs="Arial"/>
              </w:rPr>
              <w:t>llowance for</w:t>
            </w:r>
            <w:r w:rsidRPr="00660D0B">
              <w:rPr>
                <w:rFonts w:ascii="Arial" w:eastAsia="Arial" w:hAnsi="Arial" w:cs="Arial"/>
              </w:rPr>
              <w:t xml:space="preserve"> impairment</w:t>
            </w:r>
            <w:r w:rsidR="00394748" w:rsidRPr="00660D0B">
              <w:rPr>
                <w:rFonts w:ascii="Arial" w:eastAsia="Arial" w:hAnsi="Arial" w:cs="Arial"/>
              </w:rPr>
              <w:t xml:space="preserve"> of</w:t>
            </w:r>
            <w:r w:rsidR="00374F07" w:rsidRPr="00660D0B">
              <w:rPr>
                <w:rFonts w:ascii="Arial" w:eastAsia="Arial" w:hAnsi="Arial" w:cs="Arial"/>
              </w:rPr>
              <w:t xml:space="preserve"> assets</w:t>
            </w:r>
          </w:p>
        </w:tc>
        <w:tc>
          <w:tcPr>
            <w:tcW w:w="1584" w:type="dxa"/>
            <w:tcBorders>
              <w:bottom w:val="single" w:sz="4" w:space="0" w:color="auto"/>
            </w:tcBorders>
          </w:tcPr>
          <w:p w14:paraId="7879A0F1" w14:textId="04C9AD31" w:rsidR="0065509C" w:rsidRPr="00660D0B" w:rsidRDefault="0065509C" w:rsidP="0065509C">
            <w:pPr>
              <w:tabs>
                <w:tab w:val="decimal" w:pos="1174"/>
              </w:tabs>
              <w:ind w:right="-72"/>
              <w:jc w:val="right"/>
              <w:outlineLvl w:val="0"/>
              <w:rPr>
                <w:rFonts w:ascii="Arial" w:hAnsi="Arial" w:cs="Arial"/>
                <w:lang w:eastAsia="en-GB"/>
              </w:rPr>
            </w:pPr>
            <w:r w:rsidRPr="00660D0B">
              <w:rPr>
                <w:rFonts w:ascii="Arial" w:hAnsi="Arial" w:cs="Arial"/>
                <w:lang w:eastAsia="en-GB"/>
              </w:rPr>
              <w:t xml:space="preserve"> 434,361 </w:t>
            </w:r>
          </w:p>
        </w:tc>
        <w:tc>
          <w:tcPr>
            <w:tcW w:w="1584" w:type="dxa"/>
            <w:tcBorders>
              <w:bottom w:val="single" w:sz="4" w:space="0" w:color="auto"/>
            </w:tcBorders>
          </w:tcPr>
          <w:p w14:paraId="6D204851" w14:textId="4805F5F6" w:rsidR="0065509C" w:rsidRPr="00660D0B" w:rsidRDefault="0065509C" w:rsidP="0065509C">
            <w:pPr>
              <w:tabs>
                <w:tab w:val="decimal" w:pos="1174"/>
              </w:tabs>
              <w:ind w:left="-40" w:right="-72"/>
              <w:jc w:val="right"/>
              <w:outlineLvl w:val="0"/>
              <w:rPr>
                <w:rFonts w:ascii="Arial" w:hAnsi="Arial" w:cs="Arial"/>
                <w:lang w:eastAsia="en-GB"/>
              </w:rPr>
            </w:pPr>
            <w:r w:rsidRPr="00660D0B">
              <w:rPr>
                <w:rFonts w:ascii="Arial" w:hAnsi="Arial" w:cs="Arial"/>
                <w:lang w:eastAsia="en-GB"/>
              </w:rPr>
              <w:t xml:space="preserve"> 434,361 </w:t>
            </w:r>
          </w:p>
        </w:tc>
      </w:tr>
      <w:tr w:rsidR="00600A79" w:rsidRPr="00660D0B" w14:paraId="47861E58" w14:textId="77777777" w:rsidTr="00C65601">
        <w:tc>
          <w:tcPr>
            <w:tcW w:w="6300" w:type="dxa"/>
            <w:vAlign w:val="center"/>
          </w:tcPr>
          <w:p w14:paraId="1868169B" w14:textId="77777777" w:rsidR="00D866AA" w:rsidRPr="00660D0B" w:rsidRDefault="00D866AA" w:rsidP="00D866AA">
            <w:pPr>
              <w:ind w:left="-109"/>
              <w:rPr>
                <w:rFonts w:ascii="Arial" w:eastAsia="Arial" w:hAnsi="Arial" w:cs="Arial"/>
              </w:rPr>
            </w:pPr>
          </w:p>
        </w:tc>
        <w:tc>
          <w:tcPr>
            <w:tcW w:w="1584" w:type="dxa"/>
            <w:tcBorders>
              <w:top w:val="single" w:sz="4" w:space="0" w:color="auto"/>
            </w:tcBorders>
            <w:vAlign w:val="center"/>
          </w:tcPr>
          <w:p w14:paraId="6C37E689" w14:textId="77777777" w:rsidR="00D866AA" w:rsidRPr="00660D0B" w:rsidRDefault="00D866AA" w:rsidP="00D866AA">
            <w:pPr>
              <w:ind w:right="-72"/>
              <w:jc w:val="right"/>
              <w:rPr>
                <w:rFonts w:ascii="Arial" w:hAnsi="Arial" w:cs="Arial"/>
              </w:rPr>
            </w:pPr>
          </w:p>
        </w:tc>
        <w:tc>
          <w:tcPr>
            <w:tcW w:w="1584" w:type="dxa"/>
            <w:tcBorders>
              <w:top w:val="single" w:sz="4" w:space="0" w:color="auto"/>
            </w:tcBorders>
            <w:vAlign w:val="center"/>
          </w:tcPr>
          <w:p w14:paraId="379418BF" w14:textId="77777777" w:rsidR="00D866AA" w:rsidRPr="00660D0B" w:rsidRDefault="00D866AA" w:rsidP="00D866AA">
            <w:pPr>
              <w:ind w:right="-72"/>
              <w:jc w:val="right"/>
              <w:rPr>
                <w:rFonts w:ascii="Arial" w:hAnsi="Arial" w:cs="Arial"/>
              </w:rPr>
            </w:pPr>
          </w:p>
        </w:tc>
      </w:tr>
      <w:tr w:rsidR="0090580E" w:rsidRPr="00660D0B" w14:paraId="5A44C370" w14:textId="77777777">
        <w:tc>
          <w:tcPr>
            <w:tcW w:w="6300" w:type="dxa"/>
            <w:vAlign w:val="center"/>
          </w:tcPr>
          <w:p w14:paraId="5CD45782" w14:textId="59E06BB7" w:rsidR="0090580E" w:rsidRPr="00660D0B" w:rsidRDefault="0090580E" w:rsidP="0090580E">
            <w:pPr>
              <w:ind w:left="-109"/>
              <w:rPr>
                <w:rFonts w:ascii="Arial" w:eastAsia="Arial" w:hAnsi="Arial" w:cs="Arial"/>
              </w:rPr>
            </w:pPr>
            <w:r w:rsidRPr="00660D0B">
              <w:rPr>
                <w:rFonts w:ascii="Arial" w:eastAsia="Arial" w:hAnsi="Arial" w:cs="Arial"/>
              </w:rPr>
              <w:t>Closing net book amount</w:t>
            </w:r>
          </w:p>
        </w:tc>
        <w:tc>
          <w:tcPr>
            <w:tcW w:w="1584" w:type="dxa"/>
            <w:tcBorders>
              <w:bottom w:val="single" w:sz="4" w:space="0" w:color="000000"/>
            </w:tcBorders>
          </w:tcPr>
          <w:p w14:paraId="592DEFEA" w14:textId="589BAC8A" w:rsidR="0090580E" w:rsidRPr="00660D0B" w:rsidRDefault="0090580E" w:rsidP="0090580E">
            <w:pPr>
              <w:tabs>
                <w:tab w:val="decimal" w:pos="1174"/>
              </w:tabs>
              <w:ind w:right="-72"/>
              <w:jc w:val="right"/>
              <w:outlineLvl w:val="0"/>
              <w:rPr>
                <w:rFonts w:ascii="Arial" w:hAnsi="Arial" w:cs="Arial"/>
                <w:lang w:eastAsia="en-GB"/>
              </w:rPr>
            </w:pPr>
            <w:r w:rsidRPr="00660D0B">
              <w:rPr>
                <w:rFonts w:ascii="Arial" w:hAnsi="Arial" w:cs="Arial"/>
                <w:lang w:eastAsia="en-GB"/>
              </w:rPr>
              <w:t xml:space="preserve"> 477,377,532 </w:t>
            </w:r>
          </w:p>
        </w:tc>
        <w:tc>
          <w:tcPr>
            <w:tcW w:w="1584" w:type="dxa"/>
            <w:tcBorders>
              <w:bottom w:val="single" w:sz="4" w:space="0" w:color="000000"/>
            </w:tcBorders>
          </w:tcPr>
          <w:p w14:paraId="5259CE1B" w14:textId="673705FE" w:rsidR="0090580E" w:rsidRPr="00660D0B" w:rsidRDefault="0090580E" w:rsidP="0090580E">
            <w:pPr>
              <w:tabs>
                <w:tab w:val="decimal" w:pos="1174"/>
              </w:tabs>
              <w:ind w:right="-72"/>
              <w:jc w:val="right"/>
              <w:outlineLvl w:val="0"/>
              <w:rPr>
                <w:rFonts w:ascii="Arial" w:hAnsi="Arial" w:cs="Arial"/>
                <w:lang w:eastAsia="en-GB"/>
              </w:rPr>
            </w:pPr>
            <w:r w:rsidRPr="00660D0B">
              <w:rPr>
                <w:rFonts w:ascii="Arial" w:hAnsi="Arial" w:cs="Arial"/>
                <w:lang w:eastAsia="en-GB"/>
              </w:rPr>
              <w:t xml:space="preserve"> 153,064,745 </w:t>
            </w:r>
          </w:p>
        </w:tc>
      </w:tr>
    </w:tbl>
    <w:p w14:paraId="1B0A9387" w14:textId="77777777" w:rsidR="007120D9" w:rsidRPr="00660D0B" w:rsidRDefault="007120D9" w:rsidP="00D866AA">
      <w:pPr>
        <w:jc w:val="left"/>
        <w:rPr>
          <w:rFonts w:ascii="Arial" w:eastAsia="Arial" w:hAnsi="Arial" w:cs="Arial"/>
          <w:highlight w:val="white"/>
        </w:rPr>
      </w:pPr>
    </w:p>
    <w:p w14:paraId="03FAB429" w14:textId="026F5F0B" w:rsidR="00375322" w:rsidRPr="00660D0B" w:rsidRDefault="00375322" w:rsidP="00D866AA">
      <w:pPr>
        <w:rPr>
          <w:rFonts w:ascii="Arial" w:eastAsia="Arial" w:hAnsi="Arial" w:cs="Arial"/>
        </w:rPr>
      </w:pPr>
      <w:bookmarkStart w:id="12" w:name="_Hlk172626768"/>
      <w:r w:rsidRPr="00660D0B">
        <w:rPr>
          <w:rFonts w:ascii="Arial" w:eastAsia="Arial" w:hAnsi="Arial" w:cs="Arial"/>
        </w:rPr>
        <w:t xml:space="preserve">As </w:t>
      </w:r>
      <w:proofErr w:type="gramStart"/>
      <w:r w:rsidRPr="00660D0B">
        <w:rPr>
          <w:rFonts w:ascii="Arial" w:eastAsia="Arial" w:hAnsi="Arial" w:cs="Arial"/>
        </w:rPr>
        <w:t>at</w:t>
      </w:r>
      <w:proofErr w:type="gramEnd"/>
      <w:r w:rsidRPr="00660D0B">
        <w:rPr>
          <w:rFonts w:ascii="Arial" w:eastAsia="Arial" w:hAnsi="Arial" w:cs="Arial"/>
        </w:rPr>
        <w:t xml:space="preserve"> </w:t>
      </w:r>
      <w:r w:rsidR="00C1180A" w:rsidRPr="00660D0B">
        <w:rPr>
          <w:rFonts w:ascii="Arial" w:eastAsia="Arial" w:hAnsi="Arial" w:cs="Arial"/>
          <w:lang w:val="en-GB"/>
        </w:rPr>
        <w:t>31 March</w:t>
      </w:r>
      <w:r w:rsidR="00925485" w:rsidRPr="00660D0B">
        <w:rPr>
          <w:rFonts w:ascii="Arial" w:eastAsia="Arial" w:hAnsi="Arial" w:cs="Arial"/>
          <w:lang w:val="en-GB"/>
        </w:rPr>
        <w:t xml:space="preserve"> </w:t>
      </w:r>
      <w:r w:rsidR="00C1180A" w:rsidRPr="00660D0B">
        <w:rPr>
          <w:rFonts w:ascii="Arial" w:eastAsia="Arial" w:hAnsi="Arial" w:cs="Arial"/>
          <w:lang w:val="en-GB"/>
        </w:rPr>
        <w:t>2026</w:t>
      </w:r>
      <w:r w:rsidRPr="00660D0B">
        <w:rPr>
          <w:rFonts w:ascii="Arial" w:eastAsia="Arial" w:hAnsi="Arial" w:cs="Arial"/>
        </w:rPr>
        <w:t xml:space="preserve">, </w:t>
      </w:r>
      <w:r w:rsidR="00B6679E" w:rsidRPr="00660D0B">
        <w:rPr>
          <w:rFonts w:ascii="Arial" w:eastAsia="Arial" w:hAnsi="Arial" w:cs="Arial"/>
        </w:rPr>
        <w:t>forklift</w:t>
      </w:r>
      <w:r w:rsidR="00016827" w:rsidRPr="00660D0B">
        <w:rPr>
          <w:rFonts w:ascii="Arial" w:eastAsia="Arial" w:hAnsi="Arial" w:cs="Arial"/>
        </w:rPr>
        <w:t>s with a</w:t>
      </w:r>
      <w:r w:rsidR="00B6679E" w:rsidRPr="00660D0B">
        <w:rPr>
          <w:rFonts w:ascii="Arial" w:eastAsia="Arial" w:hAnsi="Arial" w:cs="Arial"/>
        </w:rPr>
        <w:t xml:space="preserve"> book value </w:t>
      </w:r>
      <w:r w:rsidR="00016827" w:rsidRPr="00660D0B">
        <w:rPr>
          <w:rFonts w:ascii="Arial" w:eastAsia="Arial" w:hAnsi="Arial" w:cs="Arial"/>
        </w:rPr>
        <w:t>of</w:t>
      </w:r>
      <w:r w:rsidRPr="00660D0B">
        <w:rPr>
          <w:rFonts w:ascii="Arial" w:eastAsia="Arial" w:hAnsi="Arial" w:cs="Arial"/>
        </w:rPr>
        <w:t xml:space="preserve"> </w:t>
      </w:r>
      <w:r w:rsidR="003C5BF6" w:rsidRPr="00660D0B">
        <w:rPr>
          <w:rFonts w:ascii="Arial" w:eastAsia="Arial" w:hAnsi="Arial" w:cs="Arial"/>
        </w:rPr>
        <w:t xml:space="preserve">Baht </w:t>
      </w:r>
      <w:r w:rsidR="002F7CA9" w:rsidRPr="00660D0B">
        <w:rPr>
          <w:rFonts w:ascii="Arial" w:eastAsia="Arial" w:hAnsi="Arial" w:cs="Arial"/>
          <w:lang w:val="en-GB"/>
        </w:rPr>
        <w:t>14.22</w:t>
      </w:r>
      <w:r w:rsidR="009E5803" w:rsidRPr="00660D0B">
        <w:rPr>
          <w:rFonts w:ascii="Arial" w:eastAsia="Arial" w:hAnsi="Arial" w:cs="Arial"/>
        </w:rPr>
        <w:t xml:space="preserve"> </w:t>
      </w:r>
      <w:r w:rsidRPr="00660D0B">
        <w:rPr>
          <w:rFonts w:ascii="Arial" w:eastAsia="Arial" w:hAnsi="Arial" w:cs="Arial"/>
        </w:rPr>
        <w:t>million</w:t>
      </w:r>
      <w:r w:rsidR="00016827" w:rsidRPr="00660D0B">
        <w:rPr>
          <w:rFonts w:ascii="Arial" w:eastAsia="Arial" w:hAnsi="Arial" w:cs="Arial"/>
        </w:rPr>
        <w:t xml:space="preserve"> were</w:t>
      </w:r>
      <w:r w:rsidRPr="00660D0B">
        <w:rPr>
          <w:rFonts w:ascii="Arial" w:eastAsia="Arial" w:hAnsi="Arial" w:cs="Arial"/>
        </w:rPr>
        <w:t xml:space="preserve"> </w:t>
      </w:r>
      <w:r w:rsidR="00016827" w:rsidRPr="00660D0B">
        <w:rPr>
          <w:rFonts w:ascii="Arial" w:eastAsia="Arial" w:hAnsi="Arial" w:cs="Arial"/>
        </w:rPr>
        <w:t xml:space="preserve">subject to </w:t>
      </w:r>
      <w:r w:rsidRPr="00660D0B">
        <w:rPr>
          <w:rFonts w:ascii="Arial" w:eastAsia="Arial" w:hAnsi="Arial" w:cs="Arial"/>
        </w:rPr>
        <w:t xml:space="preserve">sale and leaseback agreements. The </w:t>
      </w:r>
      <w:r w:rsidR="00B6679E" w:rsidRPr="00660D0B">
        <w:rPr>
          <w:rFonts w:ascii="Arial" w:eastAsia="Arial" w:hAnsi="Arial" w:cs="Arial"/>
        </w:rPr>
        <w:t>G</w:t>
      </w:r>
      <w:r w:rsidRPr="00660D0B">
        <w:rPr>
          <w:rFonts w:ascii="Arial" w:eastAsia="Arial" w:hAnsi="Arial" w:cs="Arial"/>
        </w:rPr>
        <w:t>roup has the option to repurchase the</w:t>
      </w:r>
      <w:r w:rsidR="00016827" w:rsidRPr="00660D0B">
        <w:rPr>
          <w:rFonts w:ascii="Arial" w:eastAsia="Arial" w:hAnsi="Arial" w:cs="Arial"/>
        </w:rPr>
        <w:t>se</w:t>
      </w:r>
      <w:r w:rsidRPr="00660D0B">
        <w:rPr>
          <w:rFonts w:ascii="Arial" w:eastAsia="Arial" w:hAnsi="Arial" w:cs="Arial"/>
        </w:rPr>
        <w:t xml:space="preserve"> assets at the end of the three-year lease period. </w:t>
      </w:r>
      <w:r w:rsidR="00016827" w:rsidRPr="00660D0B">
        <w:rPr>
          <w:rFonts w:ascii="Arial" w:eastAsia="Arial" w:hAnsi="Arial" w:cs="Arial"/>
        </w:rPr>
        <w:t>Additionally</w:t>
      </w:r>
      <w:r w:rsidRPr="00660D0B">
        <w:rPr>
          <w:rFonts w:ascii="Arial" w:eastAsia="Arial" w:hAnsi="Arial" w:cs="Arial"/>
        </w:rPr>
        <w:t>,</w:t>
      </w:r>
      <w:r w:rsidR="00016827" w:rsidRPr="00660D0B">
        <w:rPr>
          <w:rFonts w:ascii="Arial" w:eastAsia="Arial" w:hAnsi="Arial" w:cs="Arial"/>
        </w:rPr>
        <w:t xml:space="preserve"> </w:t>
      </w:r>
      <w:r w:rsidRPr="00660D0B">
        <w:rPr>
          <w:rFonts w:ascii="Arial" w:eastAsia="Arial" w:hAnsi="Arial" w:cs="Arial"/>
        </w:rPr>
        <w:t>forklift</w:t>
      </w:r>
      <w:r w:rsidR="00016827" w:rsidRPr="00660D0B">
        <w:rPr>
          <w:rFonts w:ascii="Arial" w:eastAsia="Arial" w:hAnsi="Arial" w:cs="Arial"/>
        </w:rPr>
        <w:t xml:space="preserve"> with a</w:t>
      </w:r>
      <w:r w:rsidR="00B6679E" w:rsidRPr="00660D0B">
        <w:rPr>
          <w:rFonts w:ascii="Arial" w:eastAsia="Arial" w:hAnsi="Arial" w:cs="Arial"/>
        </w:rPr>
        <w:t xml:space="preserve"> book value</w:t>
      </w:r>
      <w:r w:rsidRPr="00660D0B">
        <w:rPr>
          <w:rFonts w:ascii="Arial" w:eastAsia="Arial" w:hAnsi="Arial" w:cs="Arial"/>
        </w:rPr>
        <w:t xml:space="preserve"> </w:t>
      </w:r>
      <w:r w:rsidR="00016827" w:rsidRPr="00660D0B">
        <w:rPr>
          <w:rFonts w:ascii="Arial" w:eastAsia="Arial" w:hAnsi="Arial" w:cs="Arial"/>
        </w:rPr>
        <w:t>of</w:t>
      </w:r>
      <w:r w:rsidRPr="00660D0B">
        <w:rPr>
          <w:rFonts w:ascii="Arial" w:eastAsia="Arial" w:hAnsi="Arial" w:cs="Arial"/>
        </w:rPr>
        <w:t xml:space="preserve"> </w:t>
      </w:r>
      <w:r w:rsidR="00C47EC1" w:rsidRPr="00660D0B">
        <w:rPr>
          <w:rFonts w:ascii="Arial" w:eastAsia="Arial" w:hAnsi="Arial" w:cs="Arial"/>
        </w:rPr>
        <w:t xml:space="preserve">Baht </w:t>
      </w:r>
      <w:r w:rsidR="002F7CA9" w:rsidRPr="00660D0B">
        <w:rPr>
          <w:rFonts w:ascii="Arial" w:eastAsia="Arial" w:hAnsi="Arial" w:cs="Arial"/>
          <w:lang w:val="en-GB"/>
        </w:rPr>
        <w:t>7.24</w:t>
      </w:r>
      <w:r w:rsidR="00AB5D33" w:rsidRPr="00660D0B">
        <w:rPr>
          <w:rFonts w:ascii="Arial" w:eastAsia="Arial" w:hAnsi="Arial" w:cs="Arial"/>
        </w:rPr>
        <w:t xml:space="preserve"> </w:t>
      </w:r>
      <w:r w:rsidRPr="00660D0B">
        <w:rPr>
          <w:rFonts w:ascii="Arial" w:eastAsia="Arial" w:hAnsi="Arial" w:cs="Arial"/>
        </w:rPr>
        <w:t>million</w:t>
      </w:r>
      <w:r w:rsidR="00016827" w:rsidRPr="00660D0B">
        <w:rPr>
          <w:rFonts w:ascii="Arial" w:eastAsia="Arial" w:hAnsi="Arial" w:cs="Arial"/>
        </w:rPr>
        <w:t xml:space="preserve"> was</w:t>
      </w:r>
      <w:r w:rsidR="00B6679E" w:rsidRPr="00660D0B">
        <w:rPr>
          <w:rFonts w:ascii="Arial" w:eastAsia="Arial" w:hAnsi="Arial" w:cs="Arial"/>
        </w:rPr>
        <w:t xml:space="preserve"> </w:t>
      </w:r>
      <w:r w:rsidR="00016827" w:rsidRPr="00660D0B">
        <w:rPr>
          <w:rFonts w:ascii="Arial" w:eastAsia="Arial" w:hAnsi="Arial" w:cs="Arial"/>
        </w:rPr>
        <w:t xml:space="preserve">subject </w:t>
      </w:r>
      <w:r w:rsidRPr="00660D0B">
        <w:rPr>
          <w:rFonts w:ascii="Arial" w:eastAsia="Arial" w:hAnsi="Arial" w:cs="Arial"/>
        </w:rPr>
        <w:t xml:space="preserve">to </w:t>
      </w:r>
      <w:r w:rsidR="00306CB0" w:rsidRPr="00660D0B">
        <w:rPr>
          <w:rFonts w:ascii="Arial" w:eastAsia="Arial" w:hAnsi="Arial" w:cs="Arial"/>
        </w:rPr>
        <w:t>hire purchase</w:t>
      </w:r>
      <w:r w:rsidRPr="00660D0B">
        <w:rPr>
          <w:rFonts w:ascii="Arial" w:eastAsia="Arial" w:hAnsi="Arial" w:cs="Arial"/>
        </w:rPr>
        <w:t xml:space="preserve"> agreements</w:t>
      </w:r>
      <w:r w:rsidR="00016827" w:rsidRPr="00660D0B">
        <w:rPr>
          <w:rFonts w:ascii="Arial" w:eastAsia="Arial" w:hAnsi="Arial" w:cs="Arial"/>
        </w:rPr>
        <w:t>,</w:t>
      </w:r>
      <w:r w:rsidRPr="00660D0B">
        <w:rPr>
          <w:rFonts w:ascii="Arial" w:eastAsia="Arial" w:hAnsi="Arial" w:cs="Arial"/>
        </w:rPr>
        <w:t xml:space="preserve"> </w:t>
      </w:r>
      <w:r w:rsidR="00016827" w:rsidRPr="00660D0B">
        <w:rPr>
          <w:rFonts w:ascii="Arial" w:eastAsia="Arial" w:hAnsi="Arial" w:cs="Arial"/>
        </w:rPr>
        <w:t>with o</w:t>
      </w:r>
      <w:r w:rsidR="00B6679E" w:rsidRPr="00660D0B">
        <w:rPr>
          <w:rFonts w:ascii="Arial" w:eastAsia="Arial" w:hAnsi="Arial" w:cs="Arial"/>
        </w:rPr>
        <w:t>wnership of the assets will be transferred back to the Group upon</w:t>
      </w:r>
      <w:r w:rsidR="00016827" w:rsidRPr="00660D0B">
        <w:rPr>
          <w:rFonts w:ascii="Arial" w:eastAsia="Arial" w:hAnsi="Arial" w:cs="Arial"/>
        </w:rPr>
        <w:t xml:space="preserve"> completion</w:t>
      </w:r>
      <w:r w:rsidR="00B6679E" w:rsidRPr="00660D0B">
        <w:rPr>
          <w:rFonts w:ascii="Arial" w:eastAsia="Arial" w:hAnsi="Arial" w:cs="Arial"/>
        </w:rPr>
        <w:t xml:space="preserve"> of the lease payments </w:t>
      </w:r>
      <w:r w:rsidR="00016827" w:rsidRPr="00660D0B">
        <w:rPr>
          <w:rFonts w:ascii="Arial" w:eastAsia="Arial" w:hAnsi="Arial" w:cs="Arial"/>
        </w:rPr>
        <w:t>over</w:t>
      </w:r>
      <w:r w:rsidR="00B6679E" w:rsidRPr="00660D0B">
        <w:rPr>
          <w:rFonts w:ascii="Arial" w:eastAsia="Arial" w:hAnsi="Arial" w:cs="Arial"/>
        </w:rPr>
        <w:t xml:space="preserve"> </w:t>
      </w:r>
      <w:r w:rsidR="00B6679E" w:rsidRPr="003015B2">
        <w:rPr>
          <w:rFonts w:ascii="Arial" w:eastAsia="Arial" w:hAnsi="Arial" w:cs="Arial"/>
          <w:spacing w:val="-4"/>
        </w:rPr>
        <w:t xml:space="preserve">the three-year contract period (as </w:t>
      </w:r>
      <w:proofErr w:type="gramStart"/>
      <w:r w:rsidR="00D57D64" w:rsidRPr="003015B2">
        <w:rPr>
          <w:rFonts w:ascii="Arial" w:eastAsia="Arial" w:hAnsi="Arial" w:cs="Arial"/>
          <w:spacing w:val="-4"/>
        </w:rPr>
        <w:t>at</w:t>
      </w:r>
      <w:proofErr w:type="gramEnd"/>
      <w:r w:rsidR="00B6679E" w:rsidRPr="003015B2">
        <w:rPr>
          <w:rFonts w:ascii="Arial" w:eastAsia="Arial" w:hAnsi="Arial" w:cs="Arial"/>
          <w:spacing w:val="-4"/>
        </w:rPr>
        <w:t xml:space="preserve"> </w:t>
      </w:r>
      <w:r w:rsidR="00117A36" w:rsidRPr="003015B2">
        <w:rPr>
          <w:rFonts w:ascii="Arial" w:eastAsia="Arial" w:hAnsi="Arial" w:cs="Arial"/>
          <w:spacing w:val="-4"/>
          <w:lang w:val="en-GB"/>
        </w:rPr>
        <w:t>31</w:t>
      </w:r>
      <w:r w:rsidR="00B6679E" w:rsidRPr="003015B2">
        <w:rPr>
          <w:rFonts w:ascii="Arial" w:eastAsia="Arial" w:hAnsi="Arial" w:cs="Arial"/>
          <w:spacing w:val="-4"/>
        </w:rPr>
        <w:t xml:space="preserve"> December </w:t>
      </w:r>
      <w:r w:rsidR="00C1180A" w:rsidRPr="003015B2">
        <w:rPr>
          <w:rFonts w:ascii="Arial" w:eastAsia="Arial" w:hAnsi="Arial" w:cs="Arial"/>
          <w:spacing w:val="-4"/>
          <w:lang w:val="en-GB"/>
        </w:rPr>
        <w:t>2025</w:t>
      </w:r>
      <w:r w:rsidR="00B6679E" w:rsidRPr="003015B2">
        <w:rPr>
          <w:rFonts w:ascii="Arial" w:eastAsia="Arial" w:hAnsi="Arial" w:cs="Arial"/>
          <w:spacing w:val="-4"/>
        </w:rPr>
        <w:t xml:space="preserve">: Baht </w:t>
      </w:r>
      <w:r w:rsidR="00EB3E3C" w:rsidRPr="003015B2">
        <w:rPr>
          <w:rFonts w:ascii="Arial" w:eastAsia="Arial" w:hAnsi="Arial" w:cs="Arial"/>
          <w:spacing w:val="-4"/>
          <w:lang w:val="en-GB"/>
        </w:rPr>
        <w:t>14.61</w:t>
      </w:r>
      <w:r w:rsidR="00AB5D33" w:rsidRPr="003015B2">
        <w:rPr>
          <w:rFonts w:ascii="Arial" w:eastAsia="Arial" w:hAnsi="Arial" w:cs="Arial"/>
          <w:spacing w:val="-4"/>
        </w:rPr>
        <w:t xml:space="preserve"> </w:t>
      </w:r>
      <w:r w:rsidR="00B6679E" w:rsidRPr="003015B2">
        <w:rPr>
          <w:rFonts w:ascii="Arial" w:eastAsia="Arial" w:hAnsi="Arial" w:cs="Arial"/>
          <w:spacing w:val="-4"/>
        </w:rPr>
        <w:t xml:space="preserve">million and Baht </w:t>
      </w:r>
      <w:r w:rsidR="00EB3E3C" w:rsidRPr="003015B2">
        <w:rPr>
          <w:rFonts w:ascii="Arial" w:eastAsia="Arial" w:hAnsi="Arial" w:cs="Arial"/>
          <w:spacing w:val="-4"/>
          <w:lang w:val="en-GB"/>
        </w:rPr>
        <w:t>7.43</w:t>
      </w:r>
      <w:r w:rsidR="00AB5D33" w:rsidRPr="003015B2">
        <w:rPr>
          <w:rFonts w:ascii="Arial" w:eastAsia="Arial" w:hAnsi="Arial" w:cs="Arial"/>
          <w:spacing w:val="-4"/>
        </w:rPr>
        <w:t xml:space="preserve"> </w:t>
      </w:r>
      <w:r w:rsidR="00B6679E" w:rsidRPr="003015B2">
        <w:rPr>
          <w:rFonts w:ascii="Arial" w:eastAsia="Arial" w:hAnsi="Arial" w:cs="Arial"/>
          <w:spacing w:val="-4"/>
        </w:rPr>
        <w:t>million, respectively).</w:t>
      </w:r>
      <w:r w:rsidR="00016827" w:rsidRPr="00660D0B">
        <w:rPr>
          <w:rFonts w:ascii="Arial" w:eastAsia="Arial" w:hAnsi="Arial" w:cs="Arial"/>
        </w:rPr>
        <w:t xml:space="preserve"> In these transactions,</w:t>
      </w:r>
      <w:r w:rsidR="00B6679E" w:rsidRPr="00660D0B">
        <w:rPr>
          <w:rFonts w:ascii="Arial" w:eastAsia="Arial" w:hAnsi="Arial" w:cs="Arial"/>
        </w:rPr>
        <w:t xml:space="preserve"> </w:t>
      </w:r>
      <w:r w:rsidR="00016827" w:rsidRPr="00660D0B">
        <w:rPr>
          <w:rFonts w:ascii="Arial" w:eastAsia="Arial" w:hAnsi="Arial" w:cs="Arial"/>
        </w:rPr>
        <w:t>t</w:t>
      </w:r>
      <w:r w:rsidR="00B6679E" w:rsidRPr="00660D0B">
        <w:rPr>
          <w:rFonts w:ascii="Arial" w:eastAsia="Arial" w:hAnsi="Arial" w:cs="Arial"/>
        </w:rPr>
        <w:t>he lessor does</w:t>
      </w:r>
      <w:r w:rsidR="00016827" w:rsidRPr="00660D0B">
        <w:rPr>
          <w:rFonts w:ascii="Arial" w:eastAsia="Arial" w:hAnsi="Arial" w:cs="Arial"/>
        </w:rPr>
        <w:t xml:space="preserve"> not</w:t>
      </w:r>
      <w:r w:rsidR="00B6679E" w:rsidRPr="00660D0B">
        <w:rPr>
          <w:rFonts w:ascii="Arial" w:eastAsia="Arial" w:hAnsi="Arial" w:cs="Arial"/>
        </w:rPr>
        <w:t xml:space="preserve"> have control over the assets due to operational restrictions,</w:t>
      </w:r>
      <w:r w:rsidR="00B820E2" w:rsidRPr="00660D0B">
        <w:rPr>
          <w:rFonts w:ascii="Arial" w:eastAsia="Arial" w:hAnsi="Arial" w:cs="Arial"/>
        </w:rPr>
        <w:t xml:space="preserve"> while</w:t>
      </w:r>
      <w:r w:rsidR="00B6679E" w:rsidRPr="00660D0B">
        <w:rPr>
          <w:rFonts w:ascii="Arial" w:eastAsia="Arial" w:hAnsi="Arial" w:cs="Arial"/>
        </w:rPr>
        <w:t xml:space="preserve"> the lessee</w:t>
      </w:r>
      <w:r w:rsidR="00B820E2" w:rsidRPr="00660D0B">
        <w:rPr>
          <w:rFonts w:ascii="Arial" w:eastAsia="Arial" w:hAnsi="Arial" w:cs="Arial"/>
        </w:rPr>
        <w:t xml:space="preserve"> retains almost all the</w:t>
      </w:r>
      <w:r w:rsidR="00B6679E" w:rsidRPr="00660D0B">
        <w:rPr>
          <w:rFonts w:ascii="Arial" w:eastAsia="Arial" w:hAnsi="Arial" w:cs="Arial"/>
        </w:rPr>
        <w:t xml:space="preserve"> benefits </w:t>
      </w:r>
      <w:r w:rsidR="00B820E2" w:rsidRPr="00660D0B">
        <w:rPr>
          <w:rFonts w:ascii="Arial" w:eastAsia="Arial" w:hAnsi="Arial" w:cs="Arial"/>
        </w:rPr>
        <w:t>of</w:t>
      </w:r>
      <w:r w:rsidR="00B6679E" w:rsidRPr="00660D0B">
        <w:rPr>
          <w:rFonts w:ascii="Arial" w:eastAsia="Arial" w:hAnsi="Arial" w:cs="Arial"/>
        </w:rPr>
        <w:t xml:space="preserve"> the assets. </w:t>
      </w:r>
      <w:r w:rsidR="00B820E2" w:rsidRPr="00660D0B">
        <w:rPr>
          <w:rFonts w:ascii="Arial" w:eastAsia="Arial" w:hAnsi="Arial" w:cs="Arial"/>
        </w:rPr>
        <w:t>Consequently</w:t>
      </w:r>
      <w:r w:rsidR="00B6679E" w:rsidRPr="00660D0B">
        <w:rPr>
          <w:rFonts w:ascii="Arial" w:eastAsia="Arial" w:hAnsi="Arial" w:cs="Arial"/>
        </w:rPr>
        <w:t>, the transfer of these assets does</w:t>
      </w:r>
      <w:r w:rsidR="00B820E2" w:rsidRPr="00660D0B">
        <w:rPr>
          <w:rFonts w:ascii="Arial" w:eastAsia="Arial" w:hAnsi="Arial" w:cs="Arial"/>
        </w:rPr>
        <w:t xml:space="preserve"> not</w:t>
      </w:r>
      <w:r w:rsidR="00B6679E" w:rsidRPr="00660D0B">
        <w:rPr>
          <w:rFonts w:ascii="Arial" w:eastAsia="Arial" w:hAnsi="Arial" w:cs="Arial"/>
        </w:rPr>
        <w:t xml:space="preserve"> </w:t>
      </w:r>
      <w:r w:rsidR="00B6679E" w:rsidRPr="003015B2">
        <w:rPr>
          <w:rFonts w:ascii="Arial" w:eastAsia="Arial" w:hAnsi="Arial" w:cs="Arial"/>
          <w:spacing w:val="-4"/>
        </w:rPr>
        <w:t xml:space="preserve">meet the criteria for revenue recognition under </w:t>
      </w:r>
      <w:r w:rsidR="00B820E2" w:rsidRPr="003015B2">
        <w:rPr>
          <w:rFonts w:ascii="Arial" w:eastAsia="Arial" w:hAnsi="Arial" w:cs="Arial"/>
          <w:spacing w:val="-4"/>
        </w:rPr>
        <w:t xml:space="preserve">Thai </w:t>
      </w:r>
      <w:r w:rsidR="00B6679E" w:rsidRPr="003015B2">
        <w:rPr>
          <w:rFonts w:ascii="Arial" w:eastAsia="Arial" w:hAnsi="Arial" w:cs="Arial"/>
          <w:spacing w:val="-4"/>
        </w:rPr>
        <w:t>Financial Reporting Standard No.</w:t>
      </w:r>
      <w:r w:rsidR="00117A36" w:rsidRPr="003015B2">
        <w:rPr>
          <w:rFonts w:ascii="Arial" w:eastAsia="Arial" w:hAnsi="Arial" w:cs="Arial"/>
          <w:spacing w:val="-4"/>
          <w:lang w:val="en-GB"/>
        </w:rPr>
        <w:t>15</w:t>
      </w:r>
      <w:r w:rsidR="00B820E2" w:rsidRPr="003015B2">
        <w:rPr>
          <w:rFonts w:ascii="Arial" w:eastAsia="Arial" w:hAnsi="Arial" w:cs="Arial"/>
          <w:spacing w:val="-4"/>
        </w:rPr>
        <w:t>,</w:t>
      </w:r>
      <w:r w:rsidR="00B6679E" w:rsidRPr="003015B2">
        <w:rPr>
          <w:rFonts w:ascii="Arial" w:eastAsia="Arial" w:hAnsi="Arial" w:cs="Arial"/>
          <w:spacing w:val="-4"/>
        </w:rPr>
        <w:t xml:space="preserve"> </w:t>
      </w:r>
      <w:r w:rsidR="00B820E2" w:rsidRPr="003015B2">
        <w:rPr>
          <w:rFonts w:ascii="Arial" w:eastAsia="Arial" w:hAnsi="Arial" w:cs="Arial"/>
          <w:spacing w:val="-4"/>
        </w:rPr>
        <w:t>R</w:t>
      </w:r>
      <w:r w:rsidR="00B6679E" w:rsidRPr="003015B2">
        <w:rPr>
          <w:rFonts w:ascii="Arial" w:eastAsia="Arial" w:hAnsi="Arial" w:cs="Arial"/>
          <w:spacing w:val="-4"/>
        </w:rPr>
        <w:t xml:space="preserve">evenue from </w:t>
      </w:r>
      <w:r w:rsidR="00B820E2" w:rsidRPr="003015B2">
        <w:rPr>
          <w:rFonts w:ascii="Arial" w:eastAsia="Arial" w:hAnsi="Arial" w:cs="Arial"/>
          <w:spacing w:val="-4"/>
        </w:rPr>
        <w:t>C</w:t>
      </w:r>
      <w:r w:rsidR="00B6679E" w:rsidRPr="003015B2">
        <w:rPr>
          <w:rFonts w:ascii="Arial" w:eastAsia="Arial" w:hAnsi="Arial" w:cs="Arial"/>
          <w:spacing w:val="-4"/>
        </w:rPr>
        <w:t>ontracts</w:t>
      </w:r>
      <w:r w:rsidR="00B6679E" w:rsidRPr="00660D0B">
        <w:rPr>
          <w:rFonts w:ascii="Arial" w:eastAsia="Arial" w:hAnsi="Arial" w:cs="Arial"/>
        </w:rPr>
        <w:t xml:space="preserve"> </w:t>
      </w:r>
      <w:r w:rsidR="00B6679E" w:rsidRPr="003015B2">
        <w:rPr>
          <w:rFonts w:ascii="Arial" w:eastAsia="Arial" w:hAnsi="Arial" w:cs="Arial"/>
          <w:spacing w:val="-4"/>
        </w:rPr>
        <w:t xml:space="preserve">with </w:t>
      </w:r>
      <w:r w:rsidR="00B820E2" w:rsidRPr="003015B2">
        <w:rPr>
          <w:rFonts w:ascii="Arial" w:eastAsia="Arial" w:hAnsi="Arial" w:cs="Arial"/>
          <w:spacing w:val="-4"/>
        </w:rPr>
        <w:t>C</w:t>
      </w:r>
      <w:r w:rsidR="00B6679E" w:rsidRPr="003015B2">
        <w:rPr>
          <w:rFonts w:ascii="Arial" w:eastAsia="Arial" w:hAnsi="Arial" w:cs="Arial"/>
          <w:spacing w:val="-4"/>
        </w:rPr>
        <w:t>ustomers.</w:t>
      </w:r>
      <w:r w:rsidR="00B820E2" w:rsidRPr="003015B2">
        <w:rPr>
          <w:rFonts w:ascii="Arial" w:eastAsia="Arial" w:hAnsi="Arial" w:cs="Arial"/>
          <w:spacing w:val="-4"/>
        </w:rPr>
        <w:t xml:space="preserve"> Accordingly,</w:t>
      </w:r>
      <w:r w:rsidR="00B6679E" w:rsidRPr="003015B2">
        <w:rPr>
          <w:rFonts w:ascii="Arial" w:eastAsia="Arial" w:hAnsi="Arial" w:cs="Arial"/>
          <w:spacing w:val="-4"/>
        </w:rPr>
        <w:t xml:space="preserve"> </w:t>
      </w:r>
      <w:r w:rsidR="00B820E2" w:rsidRPr="003015B2">
        <w:rPr>
          <w:rFonts w:ascii="Arial" w:eastAsia="Arial" w:hAnsi="Arial" w:cs="Arial"/>
          <w:spacing w:val="-4"/>
        </w:rPr>
        <w:t>t</w:t>
      </w:r>
      <w:r w:rsidR="00B6679E" w:rsidRPr="003015B2">
        <w:rPr>
          <w:rFonts w:ascii="Arial" w:eastAsia="Arial" w:hAnsi="Arial" w:cs="Arial"/>
          <w:spacing w:val="-4"/>
        </w:rPr>
        <w:t xml:space="preserve">he Group </w:t>
      </w:r>
      <w:r w:rsidR="00B820E2" w:rsidRPr="003015B2">
        <w:rPr>
          <w:rFonts w:ascii="Arial" w:eastAsia="Arial" w:hAnsi="Arial" w:cs="Arial"/>
          <w:spacing w:val="-4"/>
        </w:rPr>
        <w:t>continues to</w:t>
      </w:r>
      <w:r w:rsidR="00B6679E" w:rsidRPr="003015B2">
        <w:rPr>
          <w:rFonts w:ascii="Arial" w:eastAsia="Arial" w:hAnsi="Arial" w:cs="Arial"/>
          <w:spacing w:val="-4"/>
        </w:rPr>
        <w:t xml:space="preserve"> </w:t>
      </w:r>
      <w:proofErr w:type="spellStart"/>
      <w:r w:rsidR="00B6679E" w:rsidRPr="003015B2">
        <w:rPr>
          <w:rFonts w:ascii="Arial" w:eastAsia="Arial" w:hAnsi="Arial" w:cs="Arial"/>
          <w:spacing w:val="-4"/>
        </w:rPr>
        <w:t>recognise</w:t>
      </w:r>
      <w:proofErr w:type="spellEnd"/>
      <w:r w:rsidR="00B6679E" w:rsidRPr="003015B2">
        <w:rPr>
          <w:rFonts w:ascii="Arial" w:eastAsia="Arial" w:hAnsi="Arial" w:cs="Arial"/>
          <w:spacing w:val="-4"/>
        </w:rPr>
        <w:t xml:space="preserve"> these asset</w:t>
      </w:r>
      <w:r w:rsidR="00B820E2" w:rsidRPr="003015B2">
        <w:rPr>
          <w:rFonts w:ascii="Arial" w:eastAsia="Arial" w:hAnsi="Arial" w:cs="Arial"/>
          <w:spacing w:val="-4"/>
        </w:rPr>
        <w:t>s</w:t>
      </w:r>
      <w:r w:rsidR="00B6679E" w:rsidRPr="003015B2">
        <w:rPr>
          <w:rFonts w:ascii="Arial" w:eastAsia="Arial" w:hAnsi="Arial" w:cs="Arial"/>
          <w:spacing w:val="-4"/>
        </w:rPr>
        <w:t xml:space="preserve"> and </w:t>
      </w:r>
      <w:proofErr w:type="spellStart"/>
      <w:r w:rsidR="00B6679E" w:rsidRPr="003015B2">
        <w:rPr>
          <w:rFonts w:ascii="Arial" w:eastAsia="Arial" w:hAnsi="Arial" w:cs="Arial"/>
          <w:spacing w:val="-4"/>
        </w:rPr>
        <w:t>recognises</w:t>
      </w:r>
      <w:proofErr w:type="spellEnd"/>
      <w:r w:rsidR="00B6679E" w:rsidRPr="003015B2">
        <w:rPr>
          <w:rFonts w:ascii="Arial" w:eastAsia="Arial" w:hAnsi="Arial" w:cs="Arial"/>
          <w:spacing w:val="-4"/>
        </w:rPr>
        <w:t xml:space="preserve"> financial liabilities</w:t>
      </w:r>
      <w:r w:rsidR="00B6679E" w:rsidRPr="00660D0B">
        <w:rPr>
          <w:rFonts w:ascii="Arial" w:eastAsia="Arial" w:hAnsi="Arial" w:cs="Arial"/>
        </w:rPr>
        <w:t xml:space="preserve"> equivalent to the proceeds received from the transfers, </w:t>
      </w:r>
      <w:r w:rsidR="00B820E2" w:rsidRPr="00660D0B">
        <w:rPr>
          <w:rFonts w:ascii="Arial" w:eastAsia="Arial" w:hAnsi="Arial" w:cs="Arial"/>
        </w:rPr>
        <w:t>which are presented</w:t>
      </w:r>
      <w:r w:rsidR="00B6679E" w:rsidRPr="00660D0B">
        <w:rPr>
          <w:rFonts w:ascii="Arial" w:eastAsia="Arial" w:hAnsi="Arial" w:cs="Arial"/>
        </w:rPr>
        <w:t xml:space="preserve"> </w:t>
      </w:r>
      <w:r w:rsidR="00B820E2" w:rsidRPr="00660D0B">
        <w:rPr>
          <w:rFonts w:ascii="Arial" w:eastAsia="Arial" w:hAnsi="Arial" w:cs="Arial"/>
        </w:rPr>
        <w:t>as</w:t>
      </w:r>
      <w:r w:rsidR="00B6679E" w:rsidRPr="00660D0B">
        <w:rPr>
          <w:rFonts w:ascii="Arial" w:eastAsia="Arial" w:hAnsi="Arial" w:cs="Arial"/>
        </w:rPr>
        <w:t xml:space="preserve"> long-term </w:t>
      </w:r>
      <w:r w:rsidR="00AA67B3" w:rsidRPr="00660D0B">
        <w:rPr>
          <w:rFonts w:ascii="Arial" w:eastAsia="Arial" w:hAnsi="Arial" w:cs="Arial"/>
        </w:rPr>
        <w:t xml:space="preserve">loans </w:t>
      </w:r>
      <w:r w:rsidR="00B6679E" w:rsidRPr="00660D0B">
        <w:rPr>
          <w:rFonts w:ascii="Arial" w:eastAsia="Arial" w:hAnsi="Arial" w:cs="Arial"/>
        </w:rPr>
        <w:t xml:space="preserve">from financial institutions (Note </w:t>
      </w:r>
      <w:r w:rsidR="00117A36" w:rsidRPr="00660D0B">
        <w:rPr>
          <w:rFonts w:ascii="Arial" w:eastAsia="Arial" w:hAnsi="Arial" w:cs="Arial"/>
          <w:lang w:val="en-GB"/>
        </w:rPr>
        <w:t>12</w:t>
      </w:r>
      <w:r w:rsidR="00B6679E" w:rsidRPr="00660D0B">
        <w:rPr>
          <w:rFonts w:ascii="Arial" w:eastAsia="Arial" w:hAnsi="Arial" w:cs="Arial"/>
        </w:rPr>
        <w:t>).</w:t>
      </w:r>
    </w:p>
    <w:p w14:paraId="7D5F7C93" w14:textId="7E1AA110" w:rsidR="00D866AA" w:rsidRPr="00660D0B" w:rsidRDefault="00D866AA" w:rsidP="00D866AA">
      <w:pPr>
        <w:rPr>
          <w:rFonts w:ascii="Arial" w:eastAsia="Arial" w:hAnsi="Arial" w:cs="Arial"/>
          <w:highlight w:val="white"/>
        </w:rPr>
      </w:pPr>
      <w:r w:rsidRPr="00660D0B">
        <w:rPr>
          <w:rFonts w:ascii="Arial" w:eastAsia="Arial" w:hAnsi="Arial" w:cs="Arial"/>
          <w:highlight w:val="white"/>
        </w:rPr>
        <w:br w:type="page"/>
      </w:r>
    </w:p>
    <w:p w14:paraId="3DA30206" w14:textId="77777777" w:rsidR="007120D9" w:rsidRPr="00660D0B" w:rsidRDefault="007120D9" w:rsidP="00D866AA">
      <w:pPr>
        <w:jc w:val="left"/>
        <w:rPr>
          <w:rFonts w:ascii="Arial" w:eastAsia="Arial" w:hAnsi="Arial" w:cs="Arial"/>
          <w:highlight w:val="white"/>
        </w:rPr>
      </w:pPr>
    </w:p>
    <w:tbl>
      <w:tblPr>
        <w:tblStyle w:val="af1"/>
        <w:tblW w:w="9475" w:type="dxa"/>
        <w:tblLayout w:type="fixed"/>
        <w:tblLook w:val="0400" w:firstRow="0" w:lastRow="0" w:firstColumn="0" w:lastColumn="0" w:noHBand="0" w:noVBand="1"/>
      </w:tblPr>
      <w:tblGrid>
        <w:gridCol w:w="9475"/>
      </w:tblGrid>
      <w:tr w:rsidR="00CD7E7E" w:rsidRPr="00660D0B" w14:paraId="12A1DB4D" w14:textId="77777777" w:rsidTr="00C65601">
        <w:trPr>
          <w:trHeight w:val="386"/>
        </w:trPr>
        <w:tc>
          <w:tcPr>
            <w:tcW w:w="9475" w:type="dxa"/>
            <w:vAlign w:val="center"/>
          </w:tcPr>
          <w:bookmarkEnd w:id="12"/>
          <w:p w14:paraId="274163E4" w14:textId="437F0A70" w:rsidR="00CD7E7E" w:rsidRPr="00660D0B" w:rsidRDefault="00117A36" w:rsidP="007F44D4">
            <w:pPr>
              <w:tabs>
                <w:tab w:val="left" w:pos="432"/>
              </w:tabs>
              <w:ind w:left="432" w:hanging="518"/>
              <w:rPr>
                <w:rFonts w:ascii="Arial" w:eastAsia="Arial" w:hAnsi="Arial" w:cs="Arial"/>
                <w:b/>
                <w:lang w:val="en-GB"/>
              </w:rPr>
            </w:pPr>
            <w:r w:rsidRPr="00660D0B">
              <w:rPr>
                <w:rFonts w:ascii="Arial" w:eastAsia="Arial" w:hAnsi="Arial" w:cs="Arial"/>
                <w:b/>
                <w:lang w:val="en-GB"/>
              </w:rPr>
              <w:t>11</w:t>
            </w:r>
            <w:r w:rsidR="00CD7E7E" w:rsidRPr="00660D0B">
              <w:rPr>
                <w:rFonts w:ascii="Arial" w:eastAsia="Arial" w:hAnsi="Arial" w:cs="Arial"/>
                <w:b/>
                <w:lang w:val="en-GB"/>
              </w:rPr>
              <w:tab/>
            </w:r>
            <w:bookmarkStart w:id="13" w:name="_Hlk172565249"/>
            <w:r w:rsidR="00CD7E7E" w:rsidRPr="00660D0B">
              <w:rPr>
                <w:rFonts w:ascii="Arial" w:eastAsia="Arial" w:hAnsi="Arial" w:cs="Arial"/>
                <w:b/>
                <w:lang w:val="en-GB"/>
              </w:rPr>
              <w:t>Right-of-use assets</w:t>
            </w:r>
            <w:bookmarkEnd w:id="13"/>
            <w:r w:rsidR="00CD7E7E" w:rsidRPr="00660D0B">
              <w:rPr>
                <w:rFonts w:ascii="Arial" w:eastAsia="Arial" w:hAnsi="Arial" w:cs="Arial"/>
                <w:b/>
                <w:lang w:val="en-GB"/>
              </w:rPr>
              <w:t>, net</w:t>
            </w:r>
          </w:p>
        </w:tc>
      </w:tr>
    </w:tbl>
    <w:p w14:paraId="75055C80" w14:textId="77777777" w:rsidR="00CD7E7E" w:rsidRPr="00660D0B" w:rsidRDefault="00CD7E7E" w:rsidP="00D866AA">
      <w:pPr>
        <w:jc w:val="left"/>
        <w:rPr>
          <w:rFonts w:ascii="Arial" w:eastAsia="Arial" w:hAnsi="Arial" w:cs="Arial"/>
          <w:highlight w:val="white"/>
        </w:rPr>
      </w:pPr>
    </w:p>
    <w:p w14:paraId="4CBEA61F" w14:textId="2EDDB58C" w:rsidR="006F0F2E" w:rsidRPr="00660D0B" w:rsidRDefault="006F0F2E" w:rsidP="00D866AA">
      <w:pPr>
        <w:rPr>
          <w:rFonts w:ascii="Arial" w:eastAsia="Arial" w:hAnsi="Arial" w:cs="Arial"/>
          <w:spacing w:val="-4"/>
        </w:rPr>
      </w:pPr>
      <w:r w:rsidRPr="00660D0B">
        <w:rPr>
          <w:rFonts w:ascii="Arial" w:eastAsia="Arial" w:hAnsi="Arial" w:cs="Arial"/>
          <w:spacing w:val="-4"/>
        </w:rPr>
        <w:t xml:space="preserve">The movements of right-of-use assets for the </w:t>
      </w:r>
      <w:r w:rsidR="00C1180A" w:rsidRPr="00660D0B">
        <w:rPr>
          <w:rFonts w:ascii="Arial" w:eastAsia="Arial" w:hAnsi="Arial" w:cs="Arial"/>
          <w:spacing w:val="-4"/>
          <w:lang w:val="en-GB"/>
        </w:rPr>
        <w:t>three-month</w:t>
      </w:r>
      <w:r w:rsidRPr="00660D0B">
        <w:rPr>
          <w:rFonts w:ascii="Arial" w:eastAsia="Arial" w:hAnsi="Arial" w:cs="Arial"/>
          <w:spacing w:val="-4"/>
          <w:lang w:val="en-GB"/>
        </w:rPr>
        <w:t xml:space="preserve"> </w:t>
      </w:r>
      <w:r w:rsidRPr="00660D0B">
        <w:rPr>
          <w:rFonts w:ascii="Arial" w:eastAsia="Arial" w:hAnsi="Arial" w:cs="Arial"/>
          <w:spacing w:val="-4"/>
        </w:rPr>
        <w:t xml:space="preserve">period ended </w:t>
      </w:r>
      <w:r w:rsidR="00C1180A" w:rsidRPr="00660D0B">
        <w:rPr>
          <w:rFonts w:ascii="Arial" w:eastAsia="Arial" w:hAnsi="Arial" w:cs="Arial"/>
          <w:spacing w:val="-4"/>
          <w:lang w:val="en-GB"/>
        </w:rPr>
        <w:t>31 March</w:t>
      </w:r>
      <w:r w:rsidR="00925485" w:rsidRPr="00660D0B">
        <w:rPr>
          <w:rFonts w:ascii="Arial" w:eastAsia="Arial" w:hAnsi="Arial" w:cs="Arial"/>
          <w:spacing w:val="-4"/>
          <w:lang w:val="en-GB"/>
        </w:rPr>
        <w:t xml:space="preserve"> </w:t>
      </w:r>
      <w:r w:rsidR="00C1180A" w:rsidRPr="00660D0B">
        <w:rPr>
          <w:rFonts w:ascii="Arial" w:eastAsia="Arial" w:hAnsi="Arial" w:cs="Arial"/>
          <w:spacing w:val="-4"/>
          <w:lang w:val="en-GB"/>
        </w:rPr>
        <w:t>2026</w:t>
      </w:r>
      <w:r w:rsidRPr="00660D0B">
        <w:rPr>
          <w:rFonts w:ascii="Arial" w:eastAsia="Arial" w:hAnsi="Arial" w:cs="Arial"/>
          <w:spacing w:val="-4"/>
        </w:rPr>
        <w:t xml:space="preserve"> are as follows:</w:t>
      </w:r>
    </w:p>
    <w:p w14:paraId="48F7DAD0" w14:textId="77777777" w:rsidR="006F0F2E" w:rsidRPr="00660D0B" w:rsidRDefault="006F0F2E" w:rsidP="00D866AA">
      <w:pPr>
        <w:jc w:val="left"/>
        <w:rPr>
          <w:rFonts w:ascii="Arial" w:eastAsia="Arial" w:hAnsi="Arial" w:cs="Arial"/>
          <w:highlight w:val="white"/>
        </w:rPr>
      </w:pPr>
    </w:p>
    <w:tbl>
      <w:tblPr>
        <w:tblW w:w="9468" w:type="dxa"/>
        <w:tblLayout w:type="fixed"/>
        <w:tblCellMar>
          <w:left w:w="115" w:type="dxa"/>
          <w:right w:w="115" w:type="dxa"/>
        </w:tblCellMar>
        <w:tblLook w:val="0400" w:firstRow="0" w:lastRow="0" w:firstColumn="0" w:lastColumn="0" w:noHBand="0" w:noVBand="1"/>
      </w:tblPr>
      <w:tblGrid>
        <w:gridCol w:w="6300"/>
        <w:gridCol w:w="1584"/>
        <w:gridCol w:w="1584"/>
      </w:tblGrid>
      <w:tr w:rsidR="00600A79" w:rsidRPr="00660D0B" w14:paraId="534BD5D0" w14:textId="77777777" w:rsidTr="00BE57F9">
        <w:tc>
          <w:tcPr>
            <w:tcW w:w="6300" w:type="dxa"/>
            <w:vAlign w:val="center"/>
          </w:tcPr>
          <w:p w14:paraId="67923873" w14:textId="77777777" w:rsidR="006F0F2E" w:rsidRPr="00660D0B" w:rsidRDefault="006F0F2E" w:rsidP="00D866AA">
            <w:pPr>
              <w:ind w:left="-109"/>
              <w:rPr>
                <w:rFonts w:ascii="Arial" w:eastAsia="Arial" w:hAnsi="Arial" w:cs="Arial"/>
              </w:rPr>
            </w:pPr>
          </w:p>
        </w:tc>
        <w:tc>
          <w:tcPr>
            <w:tcW w:w="1584" w:type="dxa"/>
            <w:vAlign w:val="center"/>
          </w:tcPr>
          <w:p w14:paraId="6F8C7A47" w14:textId="7A0C0C42" w:rsidR="006F0F2E" w:rsidRPr="00660D0B" w:rsidRDefault="006F0F2E" w:rsidP="003744CA">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Consolidated</w:t>
            </w:r>
          </w:p>
          <w:p w14:paraId="7B3BE236" w14:textId="77777777" w:rsidR="006F0F2E" w:rsidRPr="00660D0B" w:rsidRDefault="006F0F2E" w:rsidP="003744CA">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financial information</w:t>
            </w:r>
          </w:p>
        </w:tc>
        <w:tc>
          <w:tcPr>
            <w:tcW w:w="1584" w:type="dxa"/>
            <w:vAlign w:val="center"/>
          </w:tcPr>
          <w:p w14:paraId="43622B87" w14:textId="3B3F3AC9" w:rsidR="006F0F2E" w:rsidRPr="00660D0B" w:rsidRDefault="006F0F2E" w:rsidP="003744CA">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Separate</w:t>
            </w:r>
          </w:p>
          <w:p w14:paraId="282CA1E7" w14:textId="77777777" w:rsidR="006F0F2E" w:rsidRPr="00660D0B" w:rsidRDefault="006F0F2E" w:rsidP="003744CA">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financial information</w:t>
            </w:r>
          </w:p>
        </w:tc>
      </w:tr>
      <w:tr w:rsidR="00600A79" w:rsidRPr="00660D0B" w14:paraId="2895BBB0" w14:textId="77777777" w:rsidTr="00BE57F9">
        <w:tc>
          <w:tcPr>
            <w:tcW w:w="6300" w:type="dxa"/>
            <w:vAlign w:val="center"/>
          </w:tcPr>
          <w:p w14:paraId="1F565D90" w14:textId="77777777" w:rsidR="006F0F2E" w:rsidRPr="00660D0B" w:rsidRDefault="006F0F2E" w:rsidP="00D866AA">
            <w:pPr>
              <w:ind w:left="-109"/>
              <w:rPr>
                <w:rFonts w:ascii="Arial" w:eastAsia="Arial" w:hAnsi="Arial" w:cs="Arial"/>
              </w:rPr>
            </w:pPr>
          </w:p>
        </w:tc>
        <w:tc>
          <w:tcPr>
            <w:tcW w:w="1584" w:type="dxa"/>
            <w:tcBorders>
              <w:bottom w:val="single" w:sz="4" w:space="0" w:color="000000"/>
            </w:tcBorders>
            <w:vAlign w:val="center"/>
          </w:tcPr>
          <w:p w14:paraId="4F501E5A" w14:textId="77777777" w:rsidR="006F0F2E" w:rsidRPr="00660D0B" w:rsidRDefault="006F0F2E" w:rsidP="00D866AA">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Baht</w:t>
            </w:r>
          </w:p>
        </w:tc>
        <w:tc>
          <w:tcPr>
            <w:tcW w:w="1584" w:type="dxa"/>
            <w:tcBorders>
              <w:bottom w:val="single" w:sz="4" w:space="0" w:color="000000"/>
            </w:tcBorders>
            <w:vAlign w:val="center"/>
          </w:tcPr>
          <w:p w14:paraId="4FA92FA5" w14:textId="77777777" w:rsidR="006F0F2E" w:rsidRPr="00660D0B" w:rsidRDefault="006F0F2E" w:rsidP="00D866AA">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Baht</w:t>
            </w:r>
          </w:p>
        </w:tc>
      </w:tr>
      <w:tr w:rsidR="00600A79" w:rsidRPr="00660D0B" w14:paraId="2EE6A7EE" w14:textId="77777777" w:rsidTr="00C65601">
        <w:tc>
          <w:tcPr>
            <w:tcW w:w="6300" w:type="dxa"/>
            <w:vAlign w:val="center"/>
          </w:tcPr>
          <w:p w14:paraId="134E1440" w14:textId="77777777" w:rsidR="006F0F2E" w:rsidRPr="00660D0B" w:rsidRDefault="006F0F2E" w:rsidP="00D866AA">
            <w:pPr>
              <w:ind w:left="-109"/>
              <w:rPr>
                <w:rFonts w:ascii="Arial" w:eastAsia="Arial" w:hAnsi="Arial" w:cs="Arial"/>
              </w:rPr>
            </w:pPr>
          </w:p>
        </w:tc>
        <w:tc>
          <w:tcPr>
            <w:tcW w:w="1584" w:type="dxa"/>
            <w:tcBorders>
              <w:top w:val="single" w:sz="4" w:space="0" w:color="000000"/>
            </w:tcBorders>
            <w:vAlign w:val="center"/>
          </w:tcPr>
          <w:p w14:paraId="356B8F67" w14:textId="77777777" w:rsidR="006F0F2E" w:rsidRPr="00660D0B" w:rsidRDefault="006F0F2E" w:rsidP="00D866AA">
            <w:pPr>
              <w:jc w:val="right"/>
              <w:rPr>
                <w:rFonts w:ascii="Arial" w:eastAsia="Arial" w:hAnsi="Arial" w:cs="Arial"/>
              </w:rPr>
            </w:pPr>
          </w:p>
        </w:tc>
        <w:tc>
          <w:tcPr>
            <w:tcW w:w="1584" w:type="dxa"/>
            <w:tcBorders>
              <w:top w:val="single" w:sz="4" w:space="0" w:color="000000"/>
            </w:tcBorders>
            <w:vAlign w:val="center"/>
          </w:tcPr>
          <w:p w14:paraId="7A692613" w14:textId="77777777" w:rsidR="006F0F2E" w:rsidRPr="00660D0B" w:rsidRDefault="006F0F2E" w:rsidP="00D866AA">
            <w:pPr>
              <w:jc w:val="right"/>
              <w:rPr>
                <w:rFonts w:ascii="Arial" w:eastAsia="Arial" w:hAnsi="Arial" w:cs="Arial"/>
              </w:rPr>
            </w:pPr>
          </w:p>
        </w:tc>
      </w:tr>
      <w:tr w:rsidR="00DB1E13" w:rsidRPr="00660D0B" w14:paraId="00407A36" w14:textId="77777777" w:rsidTr="004409A8">
        <w:tc>
          <w:tcPr>
            <w:tcW w:w="6300" w:type="dxa"/>
            <w:vAlign w:val="center"/>
          </w:tcPr>
          <w:p w14:paraId="61C52735" w14:textId="7900C731" w:rsidR="00DB1E13" w:rsidRPr="00660D0B" w:rsidRDefault="00DB1E13" w:rsidP="00DB1E13">
            <w:pPr>
              <w:ind w:left="-109"/>
              <w:rPr>
                <w:rFonts w:ascii="Arial" w:eastAsia="Arial" w:hAnsi="Arial" w:cs="Arial"/>
              </w:rPr>
            </w:pPr>
            <w:r w:rsidRPr="00660D0B">
              <w:rPr>
                <w:rFonts w:ascii="Arial" w:eastAsia="Arial" w:hAnsi="Arial" w:cs="Arial"/>
              </w:rPr>
              <w:t>Opening net book amount</w:t>
            </w:r>
          </w:p>
        </w:tc>
        <w:tc>
          <w:tcPr>
            <w:tcW w:w="1584" w:type="dxa"/>
          </w:tcPr>
          <w:p w14:paraId="637DFC9C" w14:textId="53F84544" w:rsidR="00DB1E13" w:rsidRPr="00660D0B" w:rsidRDefault="00DB1E13" w:rsidP="00DB1E13">
            <w:pPr>
              <w:tabs>
                <w:tab w:val="decimal" w:pos="1174"/>
              </w:tabs>
              <w:ind w:right="-72"/>
              <w:jc w:val="right"/>
              <w:outlineLvl w:val="0"/>
              <w:rPr>
                <w:rFonts w:ascii="Arial" w:hAnsi="Arial" w:cs="Arial"/>
                <w:lang w:eastAsia="en-GB"/>
              </w:rPr>
            </w:pPr>
            <w:r w:rsidRPr="00660D0B">
              <w:rPr>
                <w:rFonts w:ascii="Arial" w:hAnsi="Arial" w:cs="Arial"/>
                <w:lang w:eastAsia="en-GB"/>
              </w:rPr>
              <w:t>359,094,743</w:t>
            </w:r>
          </w:p>
        </w:tc>
        <w:tc>
          <w:tcPr>
            <w:tcW w:w="1584" w:type="dxa"/>
          </w:tcPr>
          <w:p w14:paraId="7350DD23" w14:textId="76861CF6" w:rsidR="00DB1E13" w:rsidRPr="00660D0B" w:rsidRDefault="00DB1E13" w:rsidP="00DB1E13">
            <w:pPr>
              <w:tabs>
                <w:tab w:val="decimal" w:pos="1174"/>
              </w:tabs>
              <w:ind w:right="-72"/>
              <w:jc w:val="right"/>
              <w:outlineLvl w:val="0"/>
              <w:rPr>
                <w:rFonts w:ascii="Arial" w:hAnsi="Arial" w:cs="Arial"/>
                <w:lang w:eastAsia="en-GB"/>
              </w:rPr>
            </w:pPr>
            <w:r w:rsidRPr="00660D0B">
              <w:rPr>
                <w:rFonts w:ascii="Arial" w:hAnsi="Arial" w:cs="Arial"/>
                <w:lang w:eastAsia="en-GB"/>
              </w:rPr>
              <w:t>53,867,805</w:t>
            </w:r>
          </w:p>
        </w:tc>
      </w:tr>
      <w:tr w:rsidR="00DB1E13" w:rsidRPr="00660D0B" w14:paraId="763FD0F6" w14:textId="77777777" w:rsidTr="004409A8">
        <w:tc>
          <w:tcPr>
            <w:tcW w:w="6300" w:type="dxa"/>
            <w:vAlign w:val="center"/>
          </w:tcPr>
          <w:p w14:paraId="5AB044DC" w14:textId="265C1D4A" w:rsidR="00DB1E13" w:rsidRPr="00660D0B" w:rsidRDefault="00E84BE9" w:rsidP="00DB1E13">
            <w:pPr>
              <w:ind w:left="-109"/>
              <w:rPr>
                <w:rFonts w:ascii="Arial" w:eastAsia="Arial" w:hAnsi="Arial" w:cs="Arial"/>
              </w:rPr>
            </w:pPr>
            <w:r w:rsidRPr="00660D0B">
              <w:rPr>
                <w:rFonts w:ascii="Arial" w:eastAsia="Arial" w:hAnsi="Arial" w:cs="Arial"/>
              </w:rPr>
              <w:t>Lease modification</w:t>
            </w:r>
            <w:r w:rsidR="00F21F9E" w:rsidRPr="00660D0B">
              <w:rPr>
                <w:rFonts w:ascii="Arial" w:eastAsia="Arial" w:hAnsi="Arial" w:cs="Arial"/>
              </w:rPr>
              <w:t>s and reassessments</w:t>
            </w:r>
          </w:p>
        </w:tc>
        <w:tc>
          <w:tcPr>
            <w:tcW w:w="1584" w:type="dxa"/>
          </w:tcPr>
          <w:p w14:paraId="374E8516" w14:textId="121212B7" w:rsidR="00DB1E13" w:rsidRPr="00660D0B" w:rsidRDefault="00DB1E13" w:rsidP="00DB1E13">
            <w:pPr>
              <w:tabs>
                <w:tab w:val="decimal" w:pos="1174"/>
              </w:tabs>
              <w:ind w:right="-72"/>
              <w:jc w:val="right"/>
              <w:outlineLvl w:val="0"/>
              <w:rPr>
                <w:rFonts w:ascii="Arial" w:hAnsi="Arial" w:cs="Arial"/>
                <w:lang w:eastAsia="en-GB"/>
              </w:rPr>
            </w:pPr>
            <w:r w:rsidRPr="00660D0B">
              <w:rPr>
                <w:rFonts w:ascii="Arial" w:hAnsi="Arial" w:cs="Arial"/>
                <w:lang w:eastAsia="en-GB"/>
              </w:rPr>
              <w:t>51,686,991</w:t>
            </w:r>
          </w:p>
        </w:tc>
        <w:tc>
          <w:tcPr>
            <w:tcW w:w="1584" w:type="dxa"/>
          </w:tcPr>
          <w:p w14:paraId="5A547CAD" w14:textId="5A64A802" w:rsidR="00DB1E13" w:rsidRPr="00660D0B" w:rsidRDefault="00DB1E13" w:rsidP="00DB1E13">
            <w:pPr>
              <w:tabs>
                <w:tab w:val="decimal" w:pos="1174"/>
              </w:tabs>
              <w:ind w:right="-72"/>
              <w:jc w:val="right"/>
              <w:outlineLvl w:val="0"/>
              <w:rPr>
                <w:rFonts w:ascii="Arial" w:hAnsi="Arial" w:cs="Arial"/>
                <w:lang w:eastAsia="en-GB"/>
              </w:rPr>
            </w:pPr>
            <w:r w:rsidRPr="00660D0B">
              <w:rPr>
                <w:rFonts w:ascii="Arial" w:hAnsi="Arial" w:cs="Arial"/>
                <w:lang w:eastAsia="en-GB"/>
              </w:rPr>
              <w:t>-</w:t>
            </w:r>
          </w:p>
        </w:tc>
      </w:tr>
      <w:tr w:rsidR="00DB1E13" w:rsidRPr="00660D0B" w14:paraId="0AFF8FBE" w14:textId="77777777">
        <w:tc>
          <w:tcPr>
            <w:tcW w:w="6300" w:type="dxa"/>
            <w:vAlign w:val="center"/>
          </w:tcPr>
          <w:p w14:paraId="57B3F1BB" w14:textId="3AF98AE3" w:rsidR="00DB1E13" w:rsidRPr="00660D0B" w:rsidRDefault="00F21F9E" w:rsidP="00DB1E13">
            <w:pPr>
              <w:ind w:left="-109"/>
              <w:rPr>
                <w:rFonts w:ascii="Arial" w:eastAsia="Arial" w:hAnsi="Arial" w:cs="Arial"/>
              </w:rPr>
            </w:pPr>
            <w:r w:rsidRPr="00660D0B">
              <w:rPr>
                <w:rFonts w:ascii="Arial" w:eastAsia="Arial" w:hAnsi="Arial" w:cs="Arial"/>
              </w:rPr>
              <w:t>Depreciation</w:t>
            </w:r>
            <w:r w:rsidR="00DB1E13" w:rsidRPr="00660D0B">
              <w:rPr>
                <w:rFonts w:ascii="Arial" w:eastAsia="Arial" w:hAnsi="Arial" w:cs="Arial"/>
              </w:rPr>
              <w:t xml:space="preserve"> charge</w:t>
            </w:r>
          </w:p>
        </w:tc>
        <w:tc>
          <w:tcPr>
            <w:tcW w:w="1584" w:type="dxa"/>
            <w:tcBorders>
              <w:bottom w:val="single" w:sz="4" w:space="0" w:color="auto"/>
            </w:tcBorders>
          </w:tcPr>
          <w:p w14:paraId="2D4D6655" w14:textId="628E3109" w:rsidR="00DB1E13" w:rsidRPr="00660D0B" w:rsidRDefault="00DB1E13" w:rsidP="00DB1E13">
            <w:pPr>
              <w:tabs>
                <w:tab w:val="decimal" w:pos="1174"/>
              </w:tabs>
              <w:ind w:right="-72"/>
              <w:jc w:val="right"/>
              <w:outlineLvl w:val="0"/>
              <w:rPr>
                <w:rFonts w:ascii="Arial" w:hAnsi="Arial" w:cs="Arial"/>
                <w:lang w:eastAsia="en-GB"/>
              </w:rPr>
            </w:pPr>
            <w:r w:rsidRPr="00660D0B">
              <w:rPr>
                <w:rFonts w:ascii="Arial" w:hAnsi="Arial" w:cs="Arial"/>
                <w:lang w:eastAsia="en-GB"/>
              </w:rPr>
              <w:t>(9,798,549)</w:t>
            </w:r>
          </w:p>
        </w:tc>
        <w:tc>
          <w:tcPr>
            <w:tcW w:w="1584" w:type="dxa"/>
            <w:tcBorders>
              <w:bottom w:val="single" w:sz="4" w:space="0" w:color="auto"/>
            </w:tcBorders>
          </w:tcPr>
          <w:p w14:paraId="0D5B84BA" w14:textId="03FC1E15" w:rsidR="00DB1E13" w:rsidRPr="00660D0B" w:rsidRDefault="00DB1E13" w:rsidP="00DB1E13">
            <w:pPr>
              <w:tabs>
                <w:tab w:val="decimal" w:pos="1174"/>
              </w:tabs>
              <w:ind w:right="-72"/>
              <w:jc w:val="right"/>
              <w:outlineLvl w:val="0"/>
              <w:rPr>
                <w:rFonts w:ascii="Arial" w:hAnsi="Arial" w:cs="Arial"/>
                <w:lang w:eastAsia="en-GB"/>
              </w:rPr>
            </w:pPr>
            <w:r w:rsidRPr="00660D0B">
              <w:rPr>
                <w:rFonts w:ascii="Arial" w:hAnsi="Arial" w:cs="Arial"/>
                <w:lang w:eastAsia="en-GB"/>
              </w:rPr>
              <w:t>(1,231,546)</w:t>
            </w:r>
          </w:p>
        </w:tc>
      </w:tr>
      <w:tr w:rsidR="00600A79" w:rsidRPr="00660D0B" w14:paraId="11A9F7C1" w14:textId="77777777" w:rsidTr="00C65601">
        <w:tc>
          <w:tcPr>
            <w:tcW w:w="6300" w:type="dxa"/>
            <w:vAlign w:val="center"/>
          </w:tcPr>
          <w:p w14:paraId="33718A3A" w14:textId="224E850D" w:rsidR="0095755B" w:rsidRPr="00660D0B" w:rsidRDefault="0095755B" w:rsidP="00D866AA">
            <w:pPr>
              <w:ind w:left="-109"/>
              <w:rPr>
                <w:rFonts w:ascii="Arial" w:eastAsia="Arial" w:hAnsi="Arial" w:cs="Arial"/>
              </w:rPr>
            </w:pPr>
          </w:p>
        </w:tc>
        <w:tc>
          <w:tcPr>
            <w:tcW w:w="1584" w:type="dxa"/>
            <w:tcBorders>
              <w:top w:val="single" w:sz="4" w:space="0" w:color="auto"/>
            </w:tcBorders>
            <w:vAlign w:val="center"/>
          </w:tcPr>
          <w:p w14:paraId="25D0A56B" w14:textId="77777777" w:rsidR="0095755B" w:rsidRPr="00660D0B" w:rsidRDefault="0095755B" w:rsidP="00D866AA">
            <w:pPr>
              <w:ind w:right="-72"/>
              <w:jc w:val="right"/>
              <w:rPr>
                <w:rFonts w:ascii="Arial" w:hAnsi="Arial" w:cs="Arial"/>
              </w:rPr>
            </w:pPr>
          </w:p>
        </w:tc>
        <w:tc>
          <w:tcPr>
            <w:tcW w:w="1584" w:type="dxa"/>
            <w:tcBorders>
              <w:top w:val="single" w:sz="4" w:space="0" w:color="auto"/>
            </w:tcBorders>
            <w:vAlign w:val="center"/>
          </w:tcPr>
          <w:p w14:paraId="5066C540" w14:textId="77777777" w:rsidR="0095755B" w:rsidRPr="00660D0B" w:rsidRDefault="0095755B" w:rsidP="00D866AA">
            <w:pPr>
              <w:ind w:right="-72"/>
              <w:jc w:val="right"/>
              <w:rPr>
                <w:rFonts w:ascii="Arial" w:hAnsi="Arial" w:cs="Arial"/>
              </w:rPr>
            </w:pPr>
          </w:p>
        </w:tc>
      </w:tr>
      <w:tr w:rsidR="00E274E8" w:rsidRPr="00660D0B" w14:paraId="4081C74D" w14:textId="77777777">
        <w:tc>
          <w:tcPr>
            <w:tcW w:w="6300" w:type="dxa"/>
            <w:vAlign w:val="center"/>
          </w:tcPr>
          <w:p w14:paraId="57971C43" w14:textId="494813EE" w:rsidR="00E274E8" w:rsidRPr="00660D0B" w:rsidRDefault="00E274E8" w:rsidP="00E274E8">
            <w:pPr>
              <w:ind w:left="-109"/>
              <w:rPr>
                <w:rFonts w:ascii="Arial" w:eastAsia="Arial" w:hAnsi="Arial" w:cs="Arial"/>
              </w:rPr>
            </w:pPr>
            <w:r w:rsidRPr="00660D0B">
              <w:rPr>
                <w:rFonts w:ascii="Arial" w:eastAsia="Arial" w:hAnsi="Arial" w:cs="Arial"/>
              </w:rPr>
              <w:t>Closing net book amount</w:t>
            </w:r>
          </w:p>
        </w:tc>
        <w:tc>
          <w:tcPr>
            <w:tcW w:w="1584" w:type="dxa"/>
            <w:tcBorders>
              <w:bottom w:val="single" w:sz="4" w:space="0" w:color="auto"/>
            </w:tcBorders>
          </w:tcPr>
          <w:p w14:paraId="5B240A7C" w14:textId="1FECD6AA" w:rsidR="00E274E8" w:rsidRPr="00660D0B" w:rsidRDefault="00E274E8" w:rsidP="00E274E8">
            <w:pPr>
              <w:tabs>
                <w:tab w:val="decimal" w:pos="1174"/>
              </w:tabs>
              <w:ind w:right="-72"/>
              <w:jc w:val="right"/>
              <w:outlineLvl w:val="0"/>
              <w:rPr>
                <w:rFonts w:ascii="Arial" w:hAnsi="Arial" w:cs="Arial"/>
                <w:lang w:eastAsia="en-GB"/>
              </w:rPr>
            </w:pPr>
            <w:r w:rsidRPr="00660D0B">
              <w:rPr>
                <w:rFonts w:ascii="Arial" w:hAnsi="Arial" w:cs="Arial"/>
                <w:lang w:eastAsia="en-GB"/>
              </w:rPr>
              <w:t>400,983,185</w:t>
            </w:r>
          </w:p>
        </w:tc>
        <w:tc>
          <w:tcPr>
            <w:tcW w:w="1584" w:type="dxa"/>
            <w:tcBorders>
              <w:bottom w:val="single" w:sz="4" w:space="0" w:color="auto"/>
            </w:tcBorders>
          </w:tcPr>
          <w:p w14:paraId="10B31037" w14:textId="5BF3FCEA" w:rsidR="00E274E8" w:rsidRPr="00660D0B" w:rsidRDefault="00E274E8" w:rsidP="00E274E8">
            <w:pPr>
              <w:tabs>
                <w:tab w:val="decimal" w:pos="1174"/>
              </w:tabs>
              <w:ind w:right="-72"/>
              <w:jc w:val="right"/>
              <w:outlineLvl w:val="0"/>
              <w:rPr>
                <w:rFonts w:ascii="Arial" w:hAnsi="Arial" w:cs="Arial"/>
                <w:lang w:eastAsia="en-GB"/>
              </w:rPr>
            </w:pPr>
            <w:r w:rsidRPr="00660D0B">
              <w:rPr>
                <w:rFonts w:ascii="Arial" w:hAnsi="Arial" w:cs="Arial"/>
                <w:lang w:eastAsia="en-GB"/>
              </w:rPr>
              <w:t>52,636,259</w:t>
            </w:r>
          </w:p>
        </w:tc>
      </w:tr>
    </w:tbl>
    <w:p w14:paraId="4DC7AD16" w14:textId="77777777" w:rsidR="006F0F2E" w:rsidRPr="00660D0B" w:rsidRDefault="006F0F2E" w:rsidP="00D866AA">
      <w:pPr>
        <w:jc w:val="left"/>
        <w:rPr>
          <w:rFonts w:ascii="Arial" w:eastAsia="Arial" w:hAnsi="Arial" w:cs="Arial"/>
          <w:highlight w:val="white"/>
        </w:rPr>
      </w:pPr>
    </w:p>
    <w:p w14:paraId="37C21212" w14:textId="7CB87E15" w:rsidR="00CD7E7E" w:rsidRPr="00660D0B" w:rsidRDefault="006F0F2E" w:rsidP="0095755B">
      <w:pPr>
        <w:rPr>
          <w:rFonts w:ascii="Arial" w:eastAsia="Arial" w:hAnsi="Arial" w:cs="Arial"/>
          <w:highlight w:val="white"/>
        </w:rPr>
      </w:pPr>
      <w:r w:rsidRPr="00660D0B">
        <w:rPr>
          <w:rFonts w:ascii="Arial" w:eastAsia="Arial" w:hAnsi="Arial" w:cs="Arial"/>
          <w:spacing w:val="-6"/>
        </w:rPr>
        <w:t xml:space="preserve">Amounts charged to profit or loss and cash flows relating to leases for the </w:t>
      </w:r>
      <w:r w:rsidR="00C1180A" w:rsidRPr="00660D0B">
        <w:rPr>
          <w:rFonts w:ascii="Arial" w:eastAsia="Arial" w:hAnsi="Arial" w:cs="Arial"/>
          <w:spacing w:val="-6"/>
        </w:rPr>
        <w:t>three-month</w:t>
      </w:r>
      <w:r w:rsidRPr="00660D0B">
        <w:rPr>
          <w:rFonts w:ascii="Arial" w:eastAsia="Arial" w:hAnsi="Arial" w:cs="Arial"/>
          <w:spacing w:val="-6"/>
        </w:rPr>
        <w:t xml:space="preserve"> period </w:t>
      </w:r>
      <w:proofErr w:type="gramStart"/>
      <w:r w:rsidRPr="00660D0B">
        <w:rPr>
          <w:rFonts w:ascii="Arial" w:eastAsia="Arial" w:hAnsi="Arial" w:cs="Arial"/>
          <w:spacing w:val="-6"/>
        </w:rPr>
        <w:t>ended</w:t>
      </w:r>
      <w:proofErr w:type="gramEnd"/>
      <w:r w:rsidRPr="00660D0B">
        <w:rPr>
          <w:rFonts w:ascii="Arial" w:eastAsia="Arial" w:hAnsi="Arial" w:cs="Arial"/>
          <w:spacing w:val="-6"/>
        </w:rPr>
        <w:t xml:space="preserve"> </w:t>
      </w:r>
      <w:r w:rsidR="00C1180A" w:rsidRPr="00660D0B">
        <w:rPr>
          <w:rFonts w:ascii="Arial" w:eastAsia="Arial" w:hAnsi="Arial" w:cs="Arial"/>
          <w:spacing w:val="-6"/>
          <w:lang w:val="en-GB"/>
        </w:rPr>
        <w:t>31 March</w:t>
      </w:r>
      <w:r w:rsidR="00925485" w:rsidRPr="00660D0B">
        <w:rPr>
          <w:rFonts w:ascii="Arial" w:eastAsia="Arial" w:hAnsi="Arial" w:cs="Arial"/>
          <w:spacing w:val="-6"/>
          <w:lang w:val="en-GB"/>
        </w:rPr>
        <w:t xml:space="preserve"> </w:t>
      </w:r>
      <w:r w:rsidR="00C1180A" w:rsidRPr="00660D0B">
        <w:rPr>
          <w:rFonts w:ascii="Arial" w:eastAsia="Arial" w:hAnsi="Arial" w:cs="Arial"/>
          <w:spacing w:val="-6"/>
          <w:lang w:val="en-GB"/>
        </w:rPr>
        <w:t>2026</w:t>
      </w:r>
      <w:r w:rsidRPr="00660D0B">
        <w:rPr>
          <w:rFonts w:ascii="Arial" w:eastAsia="Arial" w:hAnsi="Arial" w:cs="Arial"/>
        </w:rPr>
        <w:t xml:space="preserve"> are as follows:</w:t>
      </w:r>
    </w:p>
    <w:p w14:paraId="3A61825A" w14:textId="77777777" w:rsidR="00CD7E7E" w:rsidRPr="00660D0B" w:rsidRDefault="00CD7E7E" w:rsidP="00D866AA">
      <w:pPr>
        <w:jc w:val="left"/>
        <w:rPr>
          <w:rFonts w:ascii="Arial" w:eastAsia="Arial" w:hAnsi="Arial" w:cs="Arial"/>
          <w:highlight w:val="white"/>
        </w:rPr>
      </w:pPr>
    </w:p>
    <w:tbl>
      <w:tblPr>
        <w:tblStyle w:val="af0"/>
        <w:tblW w:w="9468" w:type="dxa"/>
        <w:tblLayout w:type="fixed"/>
        <w:tblLook w:val="0400" w:firstRow="0" w:lastRow="0" w:firstColumn="0" w:lastColumn="0" w:noHBand="0" w:noVBand="1"/>
      </w:tblPr>
      <w:tblGrid>
        <w:gridCol w:w="6300"/>
        <w:gridCol w:w="1584"/>
        <w:gridCol w:w="1584"/>
      </w:tblGrid>
      <w:tr w:rsidR="00600A79" w:rsidRPr="00660D0B" w14:paraId="4072155E" w14:textId="77777777" w:rsidTr="00BE57F9">
        <w:tc>
          <w:tcPr>
            <w:tcW w:w="6300" w:type="dxa"/>
            <w:vAlign w:val="center"/>
          </w:tcPr>
          <w:p w14:paraId="66A7CAAA" w14:textId="77777777" w:rsidR="006F0F2E" w:rsidRPr="00660D0B" w:rsidRDefault="006F0F2E" w:rsidP="00D866AA">
            <w:pPr>
              <w:ind w:left="-109"/>
              <w:rPr>
                <w:rFonts w:ascii="Arial" w:eastAsia="Arial" w:hAnsi="Arial" w:cs="Arial"/>
              </w:rPr>
            </w:pPr>
          </w:p>
        </w:tc>
        <w:tc>
          <w:tcPr>
            <w:tcW w:w="1584" w:type="dxa"/>
            <w:vAlign w:val="center"/>
          </w:tcPr>
          <w:p w14:paraId="4E16DAE9" w14:textId="03BEFFC6" w:rsidR="006F0F2E" w:rsidRPr="00660D0B" w:rsidRDefault="006F0F2E" w:rsidP="003744CA">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Consolidated</w:t>
            </w:r>
          </w:p>
          <w:p w14:paraId="5DD8FFD9" w14:textId="77777777" w:rsidR="006F0F2E" w:rsidRPr="00660D0B" w:rsidRDefault="006F0F2E" w:rsidP="003744CA">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financial information</w:t>
            </w:r>
          </w:p>
        </w:tc>
        <w:tc>
          <w:tcPr>
            <w:tcW w:w="1584" w:type="dxa"/>
            <w:vAlign w:val="center"/>
          </w:tcPr>
          <w:p w14:paraId="68DC148D" w14:textId="5166FEBC" w:rsidR="006F0F2E" w:rsidRPr="00660D0B" w:rsidRDefault="006F0F2E" w:rsidP="003744CA">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Separate</w:t>
            </w:r>
          </w:p>
          <w:p w14:paraId="5E0D5491" w14:textId="77777777" w:rsidR="006F0F2E" w:rsidRPr="00660D0B" w:rsidRDefault="006F0F2E" w:rsidP="003744CA">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financial information</w:t>
            </w:r>
          </w:p>
        </w:tc>
      </w:tr>
      <w:tr w:rsidR="00600A79" w:rsidRPr="00660D0B" w14:paraId="4176F8E9" w14:textId="77777777" w:rsidTr="00BE57F9">
        <w:tc>
          <w:tcPr>
            <w:tcW w:w="6300" w:type="dxa"/>
            <w:vAlign w:val="center"/>
          </w:tcPr>
          <w:p w14:paraId="73AA970E" w14:textId="77777777" w:rsidR="006F0F2E" w:rsidRPr="00660D0B" w:rsidRDefault="006F0F2E" w:rsidP="00D866AA">
            <w:pPr>
              <w:ind w:left="-109"/>
              <w:rPr>
                <w:rFonts w:ascii="Arial" w:eastAsia="Arial" w:hAnsi="Arial" w:cs="Arial"/>
              </w:rPr>
            </w:pPr>
          </w:p>
        </w:tc>
        <w:tc>
          <w:tcPr>
            <w:tcW w:w="1584" w:type="dxa"/>
            <w:tcBorders>
              <w:bottom w:val="single" w:sz="4" w:space="0" w:color="000000"/>
            </w:tcBorders>
            <w:vAlign w:val="center"/>
          </w:tcPr>
          <w:p w14:paraId="7271E11B" w14:textId="77777777" w:rsidR="006F0F2E" w:rsidRPr="00660D0B" w:rsidRDefault="006F0F2E" w:rsidP="00D866AA">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Baht</w:t>
            </w:r>
          </w:p>
        </w:tc>
        <w:tc>
          <w:tcPr>
            <w:tcW w:w="1584" w:type="dxa"/>
            <w:tcBorders>
              <w:bottom w:val="single" w:sz="4" w:space="0" w:color="000000"/>
            </w:tcBorders>
            <w:vAlign w:val="center"/>
          </w:tcPr>
          <w:p w14:paraId="15D5ADBD" w14:textId="77777777" w:rsidR="006F0F2E" w:rsidRPr="00660D0B" w:rsidRDefault="006F0F2E" w:rsidP="00D866AA">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Baht</w:t>
            </w:r>
          </w:p>
        </w:tc>
      </w:tr>
      <w:tr w:rsidR="00600A79" w:rsidRPr="00660D0B" w14:paraId="0C28F636" w14:textId="77777777" w:rsidTr="00C65601">
        <w:tc>
          <w:tcPr>
            <w:tcW w:w="6300" w:type="dxa"/>
            <w:vAlign w:val="center"/>
          </w:tcPr>
          <w:p w14:paraId="0C37E6E7" w14:textId="77777777" w:rsidR="006F0F2E" w:rsidRPr="00660D0B" w:rsidRDefault="006F0F2E" w:rsidP="00D866AA">
            <w:pPr>
              <w:ind w:left="-109"/>
              <w:rPr>
                <w:rFonts w:ascii="Arial" w:eastAsia="Arial" w:hAnsi="Arial" w:cs="Arial"/>
              </w:rPr>
            </w:pPr>
          </w:p>
        </w:tc>
        <w:tc>
          <w:tcPr>
            <w:tcW w:w="1584" w:type="dxa"/>
            <w:tcBorders>
              <w:top w:val="single" w:sz="4" w:space="0" w:color="000000"/>
            </w:tcBorders>
            <w:vAlign w:val="center"/>
          </w:tcPr>
          <w:p w14:paraId="57A1E0BE" w14:textId="77777777" w:rsidR="006F0F2E" w:rsidRPr="00660D0B" w:rsidRDefault="006F0F2E" w:rsidP="00D866AA">
            <w:pPr>
              <w:jc w:val="right"/>
              <w:rPr>
                <w:rFonts w:ascii="Arial" w:eastAsia="Arial" w:hAnsi="Arial" w:cs="Arial"/>
              </w:rPr>
            </w:pPr>
          </w:p>
        </w:tc>
        <w:tc>
          <w:tcPr>
            <w:tcW w:w="1584" w:type="dxa"/>
            <w:tcBorders>
              <w:top w:val="single" w:sz="4" w:space="0" w:color="000000"/>
            </w:tcBorders>
            <w:vAlign w:val="center"/>
          </w:tcPr>
          <w:p w14:paraId="7837B508" w14:textId="77777777" w:rsidR="006F0F2E" w:rsidRPr="00660D0B" w:rsidRDefault="006F0F2E" w:rsidP="00D866AA">
            <w:pPr>
              <w:jc w:val="right"/>
              <w:rPr>
                <w:rFonts w:ascii="Arial" w:eastAsia="Arial" w:hAnsi="Arial" w:cs="Arial"/>
              </w:rPr>
            </w:pPr>
          </w:p>
        </w:tc>
      </w:tr>
      <w:tr w:rsidR="009E56E2" w:rsidRPr="00660D0B" w14:paraId="79AA381C" w14:textId="77777777">
        <w:tc>
          <w:tcPr>
            <w:tcW w:w="6300" w:type="dxa"/>
            <w:vAlign w:val="center"/>
          </w:tcPr>
          <w:p w14:paraId="48399DFF" w14:textId="6EB96854" w:rsidR="009E56E2" w:rsidRPr="00660D0B" w:rsidRDefault="009E56E2" w:rsidP="009E56E2">
            <w:pPr>
              <w:ind w:left="-109"/>
              <w:rPr>
                <w:rFonts w:ascii="Arial" w:eastAsia="Arial" w:hAnsi="Arial" w:cs="Arial"/>
              </w:rPr>
            </w:pPr>
            <w:r w:rsidRPr="00660D0B">
              <w:rPr>
                <w:rFonts w:ascii="Arial" w:eastAsia="Arial" w:hAnsi="Arial" w:cs="Arial"/>
              </w:rPr>
              <w:t>Interest expense</w:t>
            </w:r>
            <w:r w:rsidR="000D2905" w:rsidRPr="00660D0B">
              <w:rPr>
                <w:rFonts w:ascii="Arial" w:eastAsia="Arial" w:hAnsi="Arial" w:cs="Arial"/>
              </w:rPr>
              <w:t xml:space="preserve"> (included in finance costs)</w:t>
            </w:r>
          </w:p>
        </w:tc>
        <w:tc>
          <w:tcPr>
            <w:tcW w:w="1584" w:type="dxa"/>
          </w:tcPr>
          <w:p w14:paraId="656F150E" w14:textId="209A4435" w:rsidR="009E56E2" w:rsidRPr="00660D0B" w:rsidRDefault="009E56E2" w:rsidP="007144F7">
            <w:pPr>
              <w:tabs>
                <w:tab w:val="decimal" w:pos="1174"/>
              </w:tabs>
              <w:ind w:right="-72"/>
              <w:jc w:val="right"/>
              <w:outlineLvl w:val="0"/>
              <w:rPr>
                <w:rFonts w:ascii="Arial" w:hAnsi="Arial" w:cs="Arial"/>
                <w:lang w:eastAsia="en-GB"/>
              </w:rPr>
            </w:pPr>
            <w:r w:rsidRPr="00660D0B">
              <w:rPr>
                <w:rFonts w:ascii="Arial" w:hAnsi="Arial" w:cs="Arial"/>
                <w:lang w:eastAsia="en-GB"/>
              </w:rPr>
              <w:t>4,933,431</w:t>
            </w:r>
          </w:p>
        </w:tc>
        <w:tc>
          <w:tcPr>
            <w:tcW w:w="1584" w:type="dxa"/>
          </w:tcPr>
          <w:p w14:paraId="7187969F" w14:textId="593764B8" w:rsidR="009E56E2" w:rsidRPr="00660D0B" w:rsidRDefault="009E56E2" w:rsidP="007144F7">
            <w:pPr>
              <w:tabs>
                <w:tab w:val="decimal" w:pos="1174"/>
              </w:tabs>
              <w:ind w:right="-72"/>
              <w:jc w:val="right"/>
              <w:outlineLvl w:val="0"/>
              <w:rPr>
                <w:rFonts w:ascii="Arial" w:hAnsi="Arial" w:cs="Arial"/>
                <w:lang w:eastAsia="en-GB"/>
              </w:rPr>
            </w:pPr>
            <w:r w:rsidRPr="00660D0B">
              <w:rPr>
                <w:rFonts w:ascii="Arial" w:hAnsi="Arial" w:cs="Arial"/>
                <w:lang w:eastAsia="en-GB"/>
              </w:rPr>
              <w:t>760,637</w:t>
            </w:r>
          </w:p>
        </w:tc>
      </w:tr>
      <w:tr w:rsidR="00164772" w:rsidRPr="00660D0B" w14:paraId="30BEE2B6" w14:textId="77777777">
        <w:tc>
          <w:tcPr>
            <w:tcW w:w="6300" w:type="dxa"/>
            <w:vAlign w:val="center"/>
          </w:tcPr>
          <w:p w14:paraId="3A5D2C32" w14:textId="4E6804C1" w:rsidR="00164772" w:rsidRPr="00660D0B" w:rsidRDefault="00164772" w:rsidP="00164772">
            <w:pPr>
              <w:ind w:left="-109"/>
              <w:rPr>
                <w:rFonts w:ascii="Arial" w:eastAsia="Arial" w:hAnsi="Arial" w:cs="Arial"/>
              </w:rPr>
            </w:pPr>
            <w:r w:rsidRPr="00660D0B">
              <w:rPr>
                <w:rFonts w:ascii="Arial" w:eastAsia="Arial" w:hAnsi="Arial" w:cs="Arial"/>
              </w:rPr>
              <w:t>Expense relating to short-term leases</w:t>
            </w:r>
          </w:p>
        </w:tc>
        <w:tc>
          <w:tcPr>
            <w:tcW w:w="1584" w:type="dxa"/>
          </w:tcPr>
          <w:p w14:paraId="23755AD3" w14:textId="3B676D03" w:rsidR="00164772" w:rsidRPr="00660D0B" w:rsidRDefault="00164772" w:rsidP="007144F7">
            <w:pPr>
              <w:tabs>
                <w:tab w:val="decimal" w:pos="1174"/>
              </w:tabs>
              <w:ind w:right="-72"/>
              <w:jc w:val="right"/>
              <w:outlineLvl w:val="0"/>
              <w:rPr>
                <w:rFonts w:ascii="Arial" w:hAnsi="Arial" w:cs="Arial"/>
                <w:lang w:eastAsia="en-GB"/>
              </w:rPr>
            </w:pPr>
            <w:r w:rsidRPr="00660D0B">
              <w:rPr>
                <w:rFonts w:ascii="Arial" w:hAnsi="Arial" w:cs="Arial"/>
                <w:lang w:eastAsia="en-GB"/>
              </w:rPr>
              <w:t>686,400</w:t>
            </w:r>
          </w:p>
        </w:tc>
        <w:tc>
          <w:tcPr>
            <w:tcW w:w="1584" w:type="dxa"/>
          </w:tcPr>
          <w:p w14:paraId="682A1044" w14:textId="09CDDDC4" w:rsidR="00164772" w:rsidRPr="00660D0B" w:rsidRDefault="00164772" w:rsidP="007144F7">
            <w:pPr>
              <w:tabs>
                <w:tab w:val="decimal" w:pos="1174"/>
              </w:tabs>
              <w:ind w:right="-72"/>
              <w:jc w:val="right"/>
              <w:outlineLvl w:val="0"/>
              <w:rPr>
                <w:rFonts w:ascii="Arial" w:hAnsi="Arial" w:cs="Arial"/>
                <w:lang w:eastAsia="en-GB"/>
              </w:rPr>
            </w:pPr>
            <w:r w:rsidRPr="00660D0B">
              <w:rPr>
                <w:rFonts w:ascii="Arial" w:hAnsi="Arial" w:cs="Arial"/>
                <w:lang w:eastAsia="en-GB"/>
              </w:rPr>
              <w:t>686,400</w:t>
            </w:r>
          </w:p>
        </w:tc>
      </w:tr>
      <w:tr w:rsidR="003160E3" w:rsidRPr="00660D0B" w14:paraId="0AC4EAA8" w14:textId="77777777" w:rsidTr="00C65601">
        <w:tc>
          <w:tcPr>
            <w:tcW w:w="6300" w:type="dxa"/>
            <w:vAlign w:val="center"/>
          </w:tcPr>
          <w:p w14:paraId="47787310" w14:textId="0CE47FAD" w:rsidR="003160E3" w:rsidRPr="00660D0B" w:rsidRDefault="003160E3" w:rsidP="00D866AA">
            <w:pPr>
              <w:ind w:left="-109"/>
              <w:rPr>
                <w:rFonts w:ascii="Arial" w:eastAsia="Arial" w:hAnsi="Arial" w:cs="Arial"/>
              </w:rPr>
            </w:pPr>
            <w:r w:rsidRPr="00660D0B">
              <w:rPr>
                <w:rFonts w:ascii="Arial" w:eastAsia="Arial" w:hAnsi="Arial" w:cs="Arial"/>
              </w:rPr>
              <w:t xml:space="preserve">Expense relating to leases of low-value assets are not </w:t>
            </w:r>
            <w:proofErr w:type="spellStart"/>
            <w:r w:rsidRPr="00660D0B">
              <w:rPr>
                <w:rFonts w:ascii="Arial" w:eastAsia="Arial" w:hAnsi="Arial" w:cs="Arial"/>
              </w:rPr>
              <w:t>recognised</w:t>
            </w:r>
            <w:proofErr w:type="spellEnd"/>
          </w:p>
        </w:tc>
        <w:tc>
          <w:tcPr>
            <w:tcW w:w="1584" w:type="dxa"/>
            <w:vAlign w:val="center"/>
          </w:tcPr>
          <w:p w14:paraId="72E30C6B" w14:textId="77777777" w:rsidR="003160E3" w:rsidRPr="00660D0B" w:rsidRDefault="003160E3" w:rsidP="007144F7">
            <w:pPr>
              <w:tabs>
                <w:tab w:val="decimal" w:pos="1174"/>
              </w:tabs>
              <w:ind w:right="-72"/>
              <w:jc w:val="right"/>
              <w:outlineLvl w:val="0"/>
              <w:rPr>
                <w:rFonts w:ascii="Arial" w:hAnsi="Arial" w:cs="Arial"/>
                <w:lang w:eastAsia="en-GB"/>
              </w:rPr>
            </w:pPr>
          </w:p>
        </w:tc>
        <w:tc>
          <w:tcPr>
            <w:tcW w:w="1584" w:type="dxa"/>
            <w:vAlign w:val="center"/>
          </w:tcPr>
          <w:p w14:paraId="0B605C63" w14:textId="77777777" w:rsidR="003160E3" w:rsidRPr="00660D0B" w:rsidRDefault="003160E3" w:rsidP="007144F7">
            <w:pPr>
              <w:tabs>
                <w:tab w:val="decimal" w:pos="1174"/>
              </w:tabs>
              <w:ind w:right="-72"/>
              <w:jc w:val="right"/>
              <w:outlineLvl w:val="0"/>
              <w:rPr>
                <w:rFonts w:ascii="Arial" w:hAnsi="Arial" w:cs="Arial"/>
                <w:lang w:eastAsia="en-GB"/>
              </w:rPr>
            </w:pPr>
          </w:p>
        </w:tc>
      </w:tr>
      <w:tr w:rsidR="0065592F" w:rsidRPr="00660D0B" w14:paraId="13E0990C" w14:textId="77777777">
        <w:tc>
          <w:tcPr>
            <w:tcW w:w="6300" w:type="dxa"/>
            <w:vAlign w:val="center"/>
          </w:tcPr>
          <w:p w14:paraId="5470A0CE" w14:textId="7C0026A2" w:rsidR="0065592F" w:rsidRPr="00660D0B" w:rsidRDefault="0065592F" w:rsidP="0065592F">
            <w:pPr>
              <w:ind w:left="-109"/>
              <w:rPr>
                <w:rFonts w:ascii="Arial" w:eastAsia="Arial" w:hAnsi="Arial" w:cs="Arial"/>
              </w:rPr>
            </w:pPr>
            <w:r w:rsidRPr="00660D0B">
              <w:rPr>
                <w:rFonts w:ascii="Arial" w:eastAsia="Arial" w:hAnsi="Arial" w:cs="Arial"/>
              </w:rPr>
              <w:t xml:space="preserve">   in lease liabilities and right-of-use assets</w:t>
            </w:r>
          </w:p>
        </w:tc>
        <w:tc>
          <w:tcPr>
            <w:tcW w:w="1584" w:type="dxa"/>
          </w:tcPr>
          <w:p w14:paraId="7FD5DBF8" w14:textId="5DC2E4B6" w:rsidR="0065592F" w:rsidRPr="00660D0B" w:rsidRDefault="0065592F" w:rsidP="007144F7">
            <w:pPr>
              <w:tabs>
                <w:tab w:val="decimal" w:pos="1174"/>
              </w:tabs>
              <w:ind w:right="-72"/>
              <w:jc w:val="right"/>
              <w:outlineLvl w:val="0"/>
              <w:rPr>
                <w:rFonts w:ascii="Arial" w:hAnsi="Arial" w:cs="Arial"/>
                <w:lang w:eastAsia="en-GB"/>
              </w:rPr>
            </w:pPr>
            <w:r w:rsidRPr="00660D0B">
              <w:rPr>
                <w:rFonts w:ascii="Arial" w:hAnsi="Arial" w:cs="Arial"/>
                <w:lang w:eastAsia="en-GB"/>
              </w:rPr>
              <w:t>948,414</w:t>
            </w:r>
          </w:p>
        </w:tc>
        <w:tc>
          <w:tcPr>
            <w:tcW w:w="1584" w:type="dxa"/>
          </w:tcPr>
          <w:p w14:paraId="4A64B0D4" w14:textId="18CCF60F" w:rsidR="0065592F" w:rsidRPr="00660D0B" w:rsidRDefault="0065592F" w:rsidP="007144F7">
            <w:pPr>
              <w:tabs>
                <w:tab w:val="decimal" w:pos="1174"/>
              </w:tabs>
              <w:ind w:right="-72"/>
              <w:jc w:val="right"/>
              <w:outlineLvl w:val="0"/>
              <w:rPr>
                <w:rFonts w:ascii="Arial" w:hAnsi="Arial" w:cs="Arial"/>
                <w:lang w:eastAsia="en-GB"/>
              </w:rPr>
            </w:pPr>
            <w:r w:rsidRPr="00660D0B">
              <w:rPr>
                <w:rFonts w:ascii="Arial" w:hAnsi="Arial" w:cs="Arial"/>
                <w:lang w:eastAsia="en-GB"/>
              </w:rPr>
              <w:t>772,849</w:t>
            </w:r>
          </w:p>
        </w:tc>
      </w:tr>
      <w:tr w:rsidR="007144F7" w:rsidRPr="00660D0B" w14:paraId="1A919CF0" w14:textId="77777777">
        <w:tc>
          <w:tcPr>
            <w:tcW w:w="6300" w:type="dxa"/>
            <w:vAlign w:val="center"/>
          </w:tcPr>
          <w:p w14:paraId="51EC8418" w14:textId="03ED1FE7" w:rsidR="007144F7" w:rsidRPr="00660D0B" w:rsidRDefault="007144F7" w:rsidP="007144F7">
            <w:pPr>
              <w:ind w:left="-109"/>
              <w:rPr>
                <w:rFonts w:ascii="Arial" w:eastAsia="Arial" w:hAnsi="Arial" w:cs="Arial"/>
              </w:rPr>
            </w:pPr>
            <w:r w:rsidRPr="00660D0B">
              <w:rPr>
                <w:rFonts w:ascii="Arial" w:eastAsia="Arial" w:hAnsi="Arial" w:cs="Arial"/>
              </w:rPr>
              <w:t>Total cash outflow from leases</w:t>
            </w:r>
          </w:p>
        </w:tc>
        <w:tc>
          <w:tcPr>
            <w:tcW w:w="1584" w:type="dxa"/>
          </w:tcPr>
          <w:p w14:paraId="799477F0" w14:textId="766682EF" w:rsidR="007144F7" w:rsidRPr="00660D0B" w:rsidRDefault="007144F7" w:rsidP="007144F7">
            <w:pPr>
              <w:tabs>
                <w:tab w:val="decimal" w:pos="1174"/>
              </w:tabs>
              <w:ind w:right="-72"/>
              <w:jc w:val="right"/>
              <w:outlineLvl w:val="0"/>
              <w:rPr>
                <w:rFonts w:ascii="Arial" w:hAnsi="Arial" w:cs="Arial"/>
                <w:lang w:eastAsia="en-GB"/>
              </w:rPr>
            </w:pPr>
            <w:r w:rsidRPr="00660D0B">
              <w:rPr>
                <w:rFonts w:ascii="Arial" w:hAnsi="Arial" w:cs="Arial"/>
                <w:lang w:eastAsia="en-GB"/>
              </w:rPr>
              <w:t>13,111,625</w:t>
            </w:r>
          </w:p>
        </w:tc>
        <w:tc>
          <w:tcPr>
            <w:tcW w:w="1584" w:type="dxa"/>
          </w:tcPr>
          <w:p w14:paraId="4FCA2F9E" w14:textId="55B9FAFE" w:rsidR="007144F7" w:rsidRPr="00660D0B" w:rsidRDefault="007144F7" w:rsidP="007144F7">
            <w:pPr>
              <w:tabs>
                <w:tab w:val="decimal" w:pos="1174"/>
              </w:tabs>
              <w:ind w:right="-72"/>
              <w:jc w:val="right"/>
              <w:outlineLvl w:val="0"/>
              <w:rPr>
                <w:rFonts w:ascii="Arial" w:hAnsi="Arial" w:cs="Arial"/>
                <w:lang w:eastAsia="en-GB"/>
              </w:rPr>
            </w:pPr>
            <w:r w:rsidRPr="00660D0B">
              <w:rPr>
                <w:rFonts w:ascii="Arial" w:hAnsi="Arial" w:cs="Arial"/>
                <w:lang w:eastAsia="en-GB"/>
              </w:rPr>
              <w:t>2,933,356</w:t>
            </w:r>
          </w:p>
        </w:tc>
      </w:tr>
    </w:tbl>
    <w:p w14:paraId="2D0594B2" w14:textId="77777777" w:rsidR="00CD7E7E" w:rsidRPr="00660D0B" w:rsidRDefault="00CD7E7E" w:rsidP="00D866AA">
      <w:pPr>
        <w:jc w:val="left"/>
        <w:rPr>
          <w:rFonts w:ascii="Arial" w:eastAsia="Arial" w:hAnsi="Arial" w:cs="Arial"/>
          <w:highlight w:val="white"/>
        </w:rPr>
      </w:pPr>
    </w:p>
    <w:p w14:paraId="5E64F976" w14:textId="70BAD0E6" w:rsidR="005A750D" w:rsidRPr="00660D0B" w:rsidRDefault="005A750D" w:rsidP="00D866AA">
      <w:pPr>
        <w:jc w:val="left"/>
        <w:rPr>
          <w:rFonts w:ascii="Arial" w:eastAsia="Arial" w:hAnsi="Arial" w:cs="Arial"/>
          <w:highlight w:val="white"/>
        </w:rPr>
      </w:pPr>
    </w:p>
    <w:tbl>
      <w:tblPr>
        <w:tblStyle w:val="af3"/>
        <w:tblW w:w="9461" w:type="dxa"/>
        <w:tblLayout w:type="fixed"/>
        <w:tblLook w:val="0400" w:firstRow="0" w:lastRow="0" w:firstColumn="0" w:lastColumn="0" w:noHBand="0" w:noVBand="1"/>
      </w:tblPr>
      <w:tblGrid>
        <w:gridCol w:w="9461"/>
      </w:tblGrid>
      <w:tr w:rsidR="006F0F2E" w:rsidRPr="00660D0B" w14:paraId="7D0330CA" w14:textId="77777777" w:rsidTr="00C65601">
        <w:trPr>
          <w:trHeight w:val="386"/>
        </w:trPr>
        <w:tc>
          <w:tcPr>
            <w:tcW w:w="9461" w:type="dxa"/>
            <w:vAlign w:val="center"/>
          </w:tcPr>
          <w:p w14:paraId="58C79DF2" w14:textId="70568E29" w:rsidR="006F0F2E" w:rsidRPr="00660D0B" w:rsidRDefault="00117A36" w:rsidP="00660D0B">
            <w:pPr>
              <w:tabs>
                <w:tab w:val="left" w:pos="432"/>
              </w:tabs>
              <w:ind w:left="432" w:hanging="518"/>
              <w:rPr>
                <w:rFonts w:ascii="Arial" w:eastAsia="Arial" w:hAnsi="Arial" w:cs="Arial"/>
                <w:b/>
                <w:lang w:val="en-GB"/>
              </w:rPr>
            </w:pPr>
            <w:r w:rsidRPr="00660D0B">
              <w:rPr>
                <w:rFonts w:ascii="Arial" w:eastAsia="Arial" w:hAnsi="Arial" w:cs="Arial"/>
                <w:b/>
                <w:lang w:val="en-GB"/>
              </w:rPr>
              <w:t>12</w:t>
            </w:r>
            <w:r w:rsidR="006F0F2E" w:rsidRPr="00660D0B">
              <w:rPr>
                <w:rFonts w:ascii="Arial" w:eastAsia="Arial" w:hAnsi="Arial" w:cs="Arial"/>
                <w:b/>
                <w:lang w:val="en-GB"/>
              </w:rPr>
              <w:tab/>
            </w:r>
            <w:r w:rsidR="00CF6D07" w:rsidRPr="00660D0B">
              <w:rPr>
                <w:rFonts w:ascii="Arial" w:eastAsia="Arial" w:hAnsi="Arial" w:cs="Arial"/>
                <w:b/>
                <w:lang w:val="en-GB"/>
              </w:rPr>
              <w:t>L</w:t>
            </w:r>
            <w:r w:rsidR="00AA67B3" w:rsidRPr="00660D0B">
              <w:rPr>
                <w:rFonts w:ascii="Arial" w:eastAsia="Arial" w:hAnsi="Arial" w:cs="Arial"/>
                <w:b/>
                <w:lang w:val="en-GB"/>
              </w:rPr>
              <w:t>oans</w:t>
            </w:r>
            <w:r w:rsidR="00AA5038" w:rsidRPr="00660D0B">
              <w:rPr>
                <w:rFonts w:ascii="Arial" w:eastAsia="Arial" w:hAnsi="Arial" w:cs="Arial"/>
                <w:b/>
                <w:lang w:val="en-GB"/>
              </w:rPr>
              <w:t xml:space="preserve"> from financial institutions </w:t>
            </w:r>
          </w:p>
        </w:tc>
      </w:tr>
    </w:tbl>
    <w:p w14:paraId="25C3531A" w14:textId="77777777" w:rsidR="00AA5038" w:rsidRPr="00660D0B" w:rsidRDefault="00AA5038" w:rsidP="00D866AA">
      <w:pPr>
        <w:rPr>
          <w:rFonts w:ascii="Arial" w:eastAsia="Arial" w:hAnsi="Arial" w:cs="Arial"/>
        </w:rPr>
      </w:pPr>
    </w:p>
    <w:tbl>
      <w:tblPr>
        <w:tblW w:w="9461" w:type="dxa"/>
        <w:tblInd w:w="14" w:type="dxa"/>
        <w:tblLayout w:type="fixed"/>
        <w:tblLook w:val="0000" w:firstRow="0" w:lastRow="0" w:firstColumn="0" w:lastColumn="0" w:noHBand="0" w:noVBand="0"/>
      </w:tblPr>
      <w:tblGrid>
        <w:gridCol w:w="3413"/>
        <w:gridCol w:w="1512"/>
        <w:gridCol w:w="1512"/>
        <w:gridCol w:w="1512"/>
        <w:gridCol w:w="1512"/>
      </w:tblGrid>
      <w:tr w:rsidR="00600A79" w:rsidRPr="00660D0B" w14:paraId="434DA1A2" w14:textId="77777777" w:rsidTr="00117A36">
        <w:trPr>
          <w:cantSplit/>
          <w:trHeight w:val="19"/>
        </w:trPr>
        <w:tc>
          <w:tcPr>
            <w:tcW w:w="3413" w:type="dxa"/>
            <w:vAlign w:val="center"/>
          </w:tcPr>
          <w:p w14:paraId="0779FA2A" w14:textId="77777777" w:rsidR="002C5E88" w:rsidRPr="00660D0B" w:rsidRDefault="002C5E88" w:rsidP="00997271">
            <w:pPr>
              <w:autoSpaceDE w:val="0"/>
              <w:autoSpaceDN w:val="0"/>
              <w:adjustRightInd w:val="0"/>
              <w:ind w:left="-120" w:right="-72"/>
              <w:rPr>
                <w:rFonts w:ascii="Arial" w:eastAsia="Arial Unicode MS" w:hAnsi="Arial" w:cs="Arial"/>
              </w:rPr>
            </w:pPr>
          </w:p>
        </w:tc>
        <w:tc>
          <w:tcPr>
            <w:tcW w:w="3024" w:type="dxa"/>
            <w:gridSpan w:val="2"/>
            <w:tcBorders>
              <w:bottom w:val="single" w:sz="4" w:space="0" w:color="auto"/>
            </w:tcBorders>
          </w:tcPr>
          <w:p w14:paraId="5CBDACA6" w14:textId="77777777" w:rsidR="002C5E88" w:rsidRPr="00660D0B" w:rsidRDefault="002C5E88" w:rsidP="00F60D2D">
            <w:pPr>
              <w:autoSpaceDE w:val="0"/>
              <w:autoSpaceDN w:val="0"/>
              <w:adjustRightInd w:val="0"/>
              <w:ind w:right="-72"/>
              <w:jc w:val="center"/>
              <w:rPr>
                <w:rFonts w:ascii="Arial" w:eastAsia="Arial Unicode MS" w:hAnsi="Arial" w:cs="Arial"/>
                <w:b/>
                <w:bCs/>
              </w:rPr>
            </w:pPr>
            <w:r w:rsidRPr="00660D0B">
              <w:rPr>
                <w:rFonts w:ascii="Arial" w:eastAsia="Arial Unicode MS" w:hAnsi="Arial" w:cs="Arial"/>
                <w:b/>
                <w:bCs/>
              </w:rPr>
              <w:t xml:space="preserve">Consolidated </w:t>
            </w:r>
          </w:p>
          <w:p w14:paraId="6949E162" w14:textId="1BE24067" w:rsidR="002C5E88" w:rsidRPr="00660D0B" w:rsidRDefault="002C5E88" w:rsidP="00997271">
            <w:pPr>
              <w:autoSpaceDE w:val="0"/>
              <w:autoSpaceDN w:val="0"/>
              <w:adjustRightInd w:val="0"/>
              <w:ind w:right="-72"/>
              <w:jc w:val="center"/>
              <w:rPr>
                <w:rFonts w:ascii="Arial" w:eastAsia="Arial Unicode MS" w:hAnsi="Arial" w:cs="Arial"/>
                <w:b/>
                <w:bCs/>
              </w:rPr>
            </w:pPr>
            <w:r w:rsidRPr="00660D0B">
              <w:rPr>
                <w:rFonts w:ascii="Arial" w:eastAsia="Arial Unicode MS" w:hAnsi="Arial" w:cs="Arial"/>
                <w:b/>
                <w:bCs/>
              </w:rPr>
              <w:t>financial information</w:t>
            </w:r>
          </w:p>
        </w:tc>
        <w:tc>
          <w:tcPr>
            <w:tcW w:w="3024" w:type="dxa"/>
            <w:gridSpan w:val="2"/>
            <w:tcBorders>
              <w:bottom w:val="single" w:sz="4" w:space="0" w:color="000000"/>
            </w:tcBorders>
            <w:vAlign w:val="center"/>
          </w:tcPr>
          <w:p w14:paraId="4711A7B2" w14:textId="0DFA3B2D" w:rsidR="002C5E88" w:rsidRPr="00660D0B" w:rsidRDefault="002C5E88" w:rsidP="00997271">
            <w:pPr>
              <w:autoSpaceDE w:val="0"/>
              <w:autoSpaceDN w:val="0"/>
              <w:adjustRightInd w:val="0"/>
              <w:ind w:right="-72"/>
              <w:jc w:val="center"/>
              <w:rPr>
                <w:rFonts w:ascii="Arial" w:eastAsia="Arial Unicode MS" w:hAnsi="Arial" w:cs="Arial"/>
                <w:b/>
                <w:bCs/>
              </w:rPr>
            </w:pPr>
            <w:r w:rsidRPr="00660D0B">
              <w:rPr>
                <w:rFonts w:ascii="Arial" w:eastAsia="Arial Unicode MS" w:hAnsi="Arial" w:cs="Arial"/>
                <w:b/>
                <w:bCs/>
              </w:rPr>
              <w:t>Separate</w:t>
            </w:r>
          </w:p>
          <w:p w14:paraId="0B5B2957" w14:textId="54FACC06" w:rsidR="002C5E88" w:rsidRPr="00660D0B" w:rsidRDefault="002C5E88" w:rsidP="00997271">
            <w:pPr>
              <w:autoSpaceDE w:val="0"/>
              <w:autoSpaceDN w:val="0"/>
              <w:adjustRightInd w:val="0"/>
              <w:ind w:right="-72"/>
              <w:jc w:val="center"/>
              <w:rPr>
                <w:rFonts w:ascii="Arial" w:eastAsia="Arial Unicode MS" w:hAnsi="Arial" w:cs="Arial"/>
                <w:b/>
                <w:bCs/>
              </w:rPr>
            </w:pPr>
            <w:r w:rsidRPr="00660D0B">
              <w:rPr>
                <w:rFonts w:ascii="Arial" w:eastAsia="Arial Unicode MS" w:hAnsi="Arial" w:cs="Arial"/>
                <w:b/>
                <w:bCs/>
              </w:rPr>
              <w:t>financial information</w:t>
            </w:r>
          </w:p>
        </w:tc>
      </w:tr>
      <w:tr w:rsidR="00600A79" w:rsidRPr="00660D0B" w14:paraId="60856B5E" w14:textId="77777777" w:rsidTr="00117A36">
        <w:trPr>
          <w:cantSplit/>
          <w:trHeight w:val="19"/>
        </w:trPr>
        <w:tc>
          <w:tcPr>
            <w:tcW w:w="3413" w:type="dxa"/>
            <w:vAlign w:val="center"/>
          </w:tcPr>
          <w:p w14:paraId="143E9214" w14:textId="77777777" w:rsidR="002C5E88" w:rsidRPr="00660D0B" w:rsidRDefault="002C5E88" w:rsidP="00997271">
            <w:pPr>
              <w:autoSpaceDE w:val="0"/>
              <w:autoSpaceDN w:val="0"/>
              <w:adjustRightInd w:val="0"/>
              <w:ind w:left="-120" w:right="-72"/>
              <w:rPr>
                <w:rFonts w:ascii="Arial" w:eastAsia="Arial Unicode MS" w:hAnsi="Arial" w:cs="Arial"/>
              </w:rPr>
            </w:pPr>
          </w:p>
        </w:tc>
        <w:tc>
          <w:tcPr>
            <w:tcW w:w="1512" w:type="dxa"/>
            <w:tcBorders>
              <w:top w:val="single" w:sz="4" w:space="0" w:color="auto"/>
            </w:tcBorders>
            <w:vAlign w:val="center"/>
          </w:tcPr>
          <w:p w14:paraId="11F9C9F7" w14:textId="5405C73E" w:rsidR="002C5E88" w:rsidRPr="00660D0B" w:rsidRDefault="00C1180A" w:rsidP="002C5E88">
            <w:pPr>
              <w:autoSpaceDE w:val="0"/>
              <w:autoSpaceDN w:val="0"/>
              <w:adjustRightInd w:val="0"/>
              <w:ind w:right="-72"/>
              <w:jc w:val="right"/>
              <w:rPr>
                <w:rFonts w:ascii="Arial" w:eastAsia="Arial Unicode MS" w:hAnsi="Arial" w:cs="Arial"/>
                <w:b/>
                <w:bCs/>
                <w:lang w:val="en-GB"/>
              </w:rPr>
            </w:pPr>
            <w:r w:rsidRPr="00660D0B">
              <w:rPr>
                <w:rFonts w:ascii="Arial" w:eastAsia="Arial Unicode MS" w:hAnsi="Arial" w:cs="Arial"/>
                <w:b/>
                <w:bCs/>
                <w:lang w:val="en-GB"/>
              </w:rPr>
              <w:t>31 March</w:t>
            </w:r>
            <w:r w:rsidR="002C5E88" w:rsidRPr="00660D0B">
              <w:rPr>
                <w:rFonts w:ascii="Arial" w:eastAsia="Arial Unicode MS" w:hAnsi="Arial" w:cs="Arial"/>
                <w:b/>
                <w:bCs/>
                <w:lang w:val="en-GB"/>
              </w:rPr>
              <w:t xml:space="preserve"> </w:t>
            </w:r>
          </w:p>
          <w:p w14:paraId="06B51B86" w14:textId="786667C3" w:rsidR="002C5E88" w:rsidRPr="00660D0B" w:rsidRDefault="00C1180A" w:rsidP="002C5E88">
            <w:pPr>
              <w:autoSpaceDE w:val="0"/>
              <w:autoSpaceDN w:val="0"/>
              <w:adjustRightInd w:val="0"/>
              <w:ind w:right="-72"/>
              <w:jc w:val="right"/>
              <w:rPr>
                <w:rFonts w:ascii="Arial" w:eastAsia="Arial Unicode MS" w:hAnsi="Arial" w:cs="Arial"/>
                <w:b/>
                <w:bCs/>
                <w:lang w:val="en-GB"/>
              </w:rPr>
            </w:pPr>
            <w:r w:rsidRPr="00660D0B">
              <w:rPr>
                <w:rFonts w:ascii="Arial" w:eastAsia="Arial Unicode MS" w:hAnsi="Arial" w:cs="Arial"/>
                <w:b/>
                <w:bCs/>
                <w:lang w:val="en-GB"/>
              </w:rPr>
              <w:t>2026</w:t>
            </w:r>
          </w:p>
        </w:tc>
        <w:tc>
          <w:tcPr>
            <w:tcW w:w="1512" w:type="dxa"/>
            <w:tcBorders>
              <w:top w:val="single" w:sz="4" w:space="0" w:color="auto"/>
            </w:tcBorders>
            <w:vAlign w:val="center"/>
          </w:tcPr>
          <w:p w14:paraId="5CFFB5D6" w14:textId="715317A1" w:rsidR="002C5E88" w:rsidRPr="00660D0B" w:rsidRDefault="00117A36" w:rsidP="002C5E88">
            <w:pPr>
              <w:autoSpaceDE w:val="0"/>
              <w:autoSpaceDN w:val="0"/>
              <w:adjustRightInd w:val="0"/>
              <w:ind w:right="-72"/>
              <w:jc w:val="right"/>
              <w:rPr>
                <w:rFonts w:ascii="Arial" w:eastAsia="Arial Unicode MS" w:hAnsi="Arial" w:cs="Arial"/>
                <w:b/>
                <w:bCs/>
                <w:lang w:val="en-GB"/>
              </w:rPr>
            </w:pPr>
            <w:r w:rsidRPr="00660D0B">
              <w:rPr>
                <w:rFonts w:ascii="Arial" w:eastAsia="Arial Unicode MS" w:hAnsi="Arial" w:cs="Arial"/>
                <w:b/>
                <w:bCs/>
                <w:lang w:val="en-GB"/>
              </w:rPr>
              <w:t>31</w:t>
            </w:r>
            <w:r w:rsidR="002C5E88" w:rsidRPr="00660D0B">
              <w:rPr>
                <w:rFonts w:ascii="Arial" w:eastAsia="Arial Unicode MS" w:hAnsi="Arial" w:cs="Arial"/>
                <w:b/>
                <w:bCs/>
                <w:lang w:val="en-GB"/>
              </w:rPr>
              <w:t xml:space="preserve"> December</w:t>
            </w:r>
          </w:p>
          <w:p w14:paraId="431B3A93" w14:textId="2B478A20" w:rsidR="002C5E88" w:rsidRPr="00660D0B" w:rsidRDefault="00C1180A" w:rsidP="002C5E88">
            <w:pPr>
              <w:autoSpaceDE w:val="0"/>
              <w:autoSpaceDN w:val="0"/>
              <w:adjustRightInd w:val="0"/>
              <w:ind w:right="-72"/>
              <w:jc w:val="right"/>
              <w:rPr>
                <w:rFonts w:ascii="Arial" w:eastAsia="Arial Unicode MS" w:hAnsi="Arial" w:cs="Arial"/>
                <w:b/>
                <w:bCs/>
                <w:lang w:val="en-GB"/>
              </w:rPr>
            </w:pPr>
            <w:r w:rsidRPr="00660D0B">
              <w:rPr>
                <w:rFonts w:ascii="Arial" w:eastAsia="Arial Unicode MS" w:hAnsi="Arial" w:cs="Arial"/>
                <w:b/>
                <w:bCs/>
                <w:lang w:val="en-GB"/>
              </w:rPr>
              <w:t>2025</w:t>
            </w:r>
          </w:p>
        </w:tc>
        <w:tc>
          <w:tcPr>
            <w:tcW w:w="1512" w:type="dxa"/>
            <w:vAlign w:val="center"/>
          </w:tcPr>
          <w:p w14:paraId="6F2F8378" w14:textId="7264E3C5" w:rsidR="002C5E88" w:rsidRPr="00660D0B" w:rsidRDefault="00C1180A" w:rsidP="002C5E88">
            <w:pPr>
              <w:autoSpaceDE w:val="0"/>
              <w:autoSpaceDN w:val="0"/>
              <w:adjustRightInd w:val="0"/>
              <w:ind w:right="-72"/>
              <w:jc w:val="right"/>
              <w:rPr>
                <w:rFonts w:ascii="Arial" w:eastAsia="Arial Unicode MS" w:hAnsi="Arial" w:cs="Arial"/>
                <w:b/>
                <w:bCs/>
                <w:lang w:val="en-GB"/>
              </w:rPr>
            </w:pPr>
            <w:r w:rsidRPr="00660D0B">
              <w:rPr>
                <w:rFonts w:ascii="Arial" w:eastAsia="Arial Unicode MS" w:hAnsi="Arial" w:cs="Arial"/>
                <w:b/>
                <w:bCs/>
                <w:lang w:val="en-GB"/>
              </w:rPr>
              <w:t>31 March</w:t>
            </w:r>
            <w:r w:rsidR="002C5E88" w:rsidRPr="00660D0B">
              <w:rPr>
                <w:rFonts w:ascii="Arial" w:eastAsia="Arial Unicode MS" w:hAnsi="Arial" w:cs="Arial"/>
                <w:b/>
                <w:bCs/>
                <w:lang w:val="en-GB"/>
              </w:rPr>
              <w:t xml:space="preserve"> </w:t>
            </w:r>
          </w:p>
          <w:p w14:paraId="6C4708A0" w14:textId="385E7667" w:rsidR="002C5E88" w:rsidRPr="00660D0B" w:rsidRDefault="00C1180A" w:rsidP="002C5E88">
            <w:pPr>
              <w:autoSpaceDE w:val="0"/>
              <w:autoSpaceDN w:val="0"/>
              <w:adjustRightInd w:val="0"/>
              <w:ind w:right="-72"/>
              <w:jc w:val="right"/>
              <w:rPr>
                <w:rFonts w:ascii="Arial" w:eastAsia="Arial Unicode MS" w:hAnsi="Arial" w:cs="Arial"/>
                <w:b/>
                <w:bCs/>
                <w:lang w:val="en-GB"/>
              </w:rPr>
            </w:pPr>
            <w:r w:rsidRPr="00660D0B">
              <w:rPr>
                <w:rFonts w:ascii="Arial" w:eastAsia="Arial Unicode MS" w:hAnsi="Arial" w:cs="Arial"/>
                <w:b/>
                <w:bCs/>
                <w:lang w:val="en-GB"/>
              </w:rPr>
              <w:t>2026</w:t>
            </w:r>
          </w:p>
        </w:tc>
        <w:tc>
          <w:tcPr>
            <w:tcW w:w="1512" w:type="dxa"/>
            <w:vAlign w:val="center"/>
          </w:tcPr>
          <w:p w14:paraId="00867989" w14:textId="20FE0D7B" w:rsidR="002C5E88" w:rsidRPr="00660D0B" w:rsidRDefault="00117A36" w:rsidP="002C5E88">
            <w:pPr>
              <w:autoSpaceDE w:val="0"/>
              <w:autoSpaceDN w:val="0"/>
              <w:adjustRightInd w:val="0"/>
              <w:ind w:right="-72"/>
              <w:jc w:val="right"/>
              <w:rPr>
                <w:rFonts w:ascii="Arial" w:eastAsia="Arial Unicode MS" w:hAnsi="Arial" w:cs="Arial"/>
                <w:b/>
                <w:bCs/>
                <w:lang w:val="en-GB"/>
              </w:rPr>
            </w:pPr>
            <w:r w:rsidRPr="00660D0B">
              <w:rPr>
                <w:rFonts w:ascii="Arial" w:eastAsia="Arial Unicode MS" w:hAnsi="Arial" w:cs="Arial"/>
                <w:b/>
                <w:bCs/>
                <w:lang w:val="en-GB"/>
              </w:rPr>
              <w:t>31</w:t>
            </w:r>
            <w:r w:rsidR="002C5E88" w:rsidRPr="00660D0B">
              <w:rPr>
                <w:rFonts w:ascii="Arial" w:eastAsia="Arial Unicode MS" w:hAnsi="Arial" w:cs="Arial"/>
                <w:b/>
                <w:bCs/>
                <w:lang w:val="en-GB"/>
              </w:rPr>
              <w:t xml:space="preserve"> December</w:t>
            </w:r>
          </w:p>
          <w:p w14:paraId="7C22DD01" w14:textId="4E279387" w:rsidR="002C5E88" w:rsidRPr="00660D0B" w:rsidRDefault="00C1180A" w:rsidP="002C5E88">
            <w:pPr>
              <w:autoSpaceDE w:val="0"/>
              <w:autoSpaceDN w:val="0"/>
              <w:adjustRightInd w:val="0"/>
              <w:ind w:right="-72"/>
              <w:jc w:val="right"/>
              <w:rPr>
                <w:rFonts w:ascii="Arial" w:eastAsia="Arial Unicode MS" w:hAnsi="Arial" w:cs="Arial"/>
                <w:b/>
                <w:bCs/>
                <w:cs/>
              </w:rPr>
            </w:pPr>
            <w:r w:rsidRPr="00660D0B">
              <w:rPr>
                <w:rFonts w:ascii="Arial" w:eastAsia="Arial Unicode MS" w:hAnsi="Arial" w:cs="Arial"/>
                <w:b/>
                <w:bCs/>
                <w:lang w:val="en-GB"/>
              </w:rPr>
              <w:t>2025</w:t>
            </w:r>
          </w:p>
        </w:tc>
      </w:tr>
      <w:tr w:rsidR="00600A79" w:rsidRPr="00660D0B" w14:paraId="685057E2" w14:textId="77777777" w:rsidTr="00117A36">
        <w:trPr>
          <w:cantSplit/>
          <w:trHeight w:val="19"/>
        </w:trPr>
        <w:tc>
          <w:tcPr>
            <w:tcW w:w="3413" w:type="dxa"/>
            <w:vAlign w:val="center"/>
          </w:tcPr>
          <w:p w14:paraId="7974E6A9" w14:textId="77777777" w:rsidR="002C5E88" w:rsidRPr="00660D0B" w:rsidRDefault="002C5E88" w:rsidP="00997271">
            <w:pPr>
              <w:autoSpaceDE w:val="0"/>
              <w:autoSpaceDN w:val="0"/>
              <w:adjustRightInd w:val="0"/>
              <w:ind w:left="-120" w:right="-72"/>
              <w:rPr>
                <w:rFonts w:ascii="Arial" w:eastAsia="Arial Unicode MS" w:hAnsi="Arial" w:cs="Arial"/>
              </w:rPr>
            </w:pPr>
          </w:p>
        </w:tc>
        <w:tc>
          <w:tcPr>
            <w:tcW w:w="1512" w:type="dxa"/>
            <w:tcBorders>
              <w:bottom w:val="single" w:sz="4" w:space="0" w:color="auto"/>
            </w:tcBorders>
            <w:vAlign w:val="center"/>
          </w:tcPr>
          <w:p w14:paraId="45031337" w14:textId="7E9717F8" w:rsidR="002C5E88" w:rsidRPr="00660D0B" w:rsidRDefault="002C5E88" w:rsidP="002C5E88">
            <w:pPr>
              <w:autoSpaceDE w:val="0"/>
              <w:autoSpaceDN w:val="0"/>
              <w:adjustRightInd w:val="0"/>
              <w:ind w:right="-72"/>
              <w:jc w:val="right"/>
              <w:rPr>
                <w:rFonts w:ascii="Arial" w:eastAsia="Arial Unicode MS" w:hAnsi="Arial" w:cs="Arial"/>
                <w:b/>
                <w:bCs/>
              </w:rPr>
            </w:pPr>
            <w:r w:rsidRPr="00660D0B">
              <w:rPr>
                <w:rFonts w:ascii="Arial" w:eastAsia="Arial Unicode MS" w:hAnsi="Arial" w:cs="Arial"/>
                <w:b/>
                <w:bCs/>
              </w:rPr>
              <w:t>Baht</w:t>
            </w:r>
          </w:p>
        </w:tc>
        <w:tc>
          <w:tcPr>
            <w:tcW w:w="1512" w:type="dxa"/>
            <w:tcBorders>
              <w:bottom w:val="single" w:sz="4" w:space="0" w:color="auto"/>
            </w:tcBorders>
            <w:vAlign w:val="center"/>
          </w:tcPr>
          <w:p w14:paraId="7EC991D6" w14:textId="057F7E8E" w:rsidR="002C5E88" w:rsidRPr="00660D0B" w:rsidRDefault="002C5E88" w:rsidP="002C5E88">
            <w:pPr>
              <w:autoSpaceDE w:val="0"/>
              <w:autoSpaceDN w:val="0"/>
              <w:adjustRightInd w:val="0"/>
              <w:ind w:right="-72"/>
              <w:jc w:val="right"/>
              <w:rPr>
                <w:rFonts w:ascii="Arial" w:eastAsia="Arial Unicode MS" w:hAnsi="Arial" w:cs="Arial"/>
                <w:b/>
                <w:bCs/>
              </w:rPr>
            </w:pPr>
            <w:r w:rsidRPr="00660D0B">
              <w:rPr>
                <w:rFonts w:ascii="Arial" w:eastAsia="Arial Unicode MS" w:hAnsi="Arial" w:cs="Arial"/>
                <w:b/>
                <w:bCs/>
              </w:rPr>
              <w:t>Baht</w:t>
            </w:r>
          </w:p>
        </w:tc>
        <w:tc>
          <w:tcPr>
            <w:tcW w:w="1512" w:type="dxa"/>
            <w:tcBorders>
              <w:bottom w:val="single" w:sz="4" w:space="0" w:color="auto"/>
            </w:tcBorders>
            <w:vAlign w:val="center"/>
          </w:tcPr>
          <w:p w14:paraId="7FEAAE5B" w14:textId="5FACAF2F" w:rsidR="002C5E88" w:rsidRPr="00660D0B" w:rsidRDefault="002C5E88" w:rsidP="002C5E88">
            <w:pPr>
              <w:autoSpaceDE w:val="0"/>
              <w:autoSpaceDN w:val="0"/>
              <w:adjustRightInd w:val="0"/>
              <w:ind w:right="-72"/>
              <w:jc w:val="right"/>
              <w:rPr>
                <w:rFonts w:ascii="Arial" w:eastAsia="Arial Unicode MS" w:hAnsi="Arial" w:cs="Arial"/>
                <w:b/>
                <w:bCs/>
              </w:rPr>
            </w:pPr>
            <w:r w:rsidRPr="00660D0B">
              <w:rPr>
                <w:rFonts w:ascii="Arial" w:eastAsia="Arial Unicode MS" w:hAnsi="Arial" w:cs="Arial"/>
                <w:b/>
                <w:bCs/>
              </w:rPr>
              <w:t>Baht</w:t>
            </w:r>
          </w:p>
        </w:tc>
        <w:tc>
          <w:tcPr>
            <w:tcW w:w="1512" w:type="dxa"/>
            <w:tcBorders>
              <w:bottom w:val="single" w:sz="4" w:space="0" w:color="auto"/>
            </w:tcBorders>
            <w:vAlign w:val="center"/>
          </w:tcPr>
          <w:p w14:paraId="692FC2C8" w14:textId="32F19B59" w:rsidR="002C5E88" w:rsidRPr="00660D0B" w:rsidRDefault="002C5E88" w:rsidP="002C5E88">
            <w:pPr>
              <w:autoSpaceDE w:val="0"/>
              <w:autoSpaceDN w:val="0"/>
              <w:adjustRightInd w:val="0"/>
              <w:ind w:right="-72"/>
              <w:jc w:val="right"/>
              <w:rPr>
                <w:rFonts w:ascii="Arial" w:eastAsia="Arial Unicode MS" w:hAnsi="Arial" w:cs="Arial"/>
                <w:b/>
                <w:bCs/>
              </w:rPr>
            </w:pPr>
            <w:r w:rsidRPr="00660D0B">
              <w:rPr>
                <w:rFonts w:ascii="Arial" w:eastAsia="Arial Unicode MS" w:hAnsi="Arial" w:cs="Arial"/>
                <w:b/>
                <w:bCs/>
              </w:rPr>
              <w:t>Baht</w:t>
            </w:r>
          </w:p>
        </w:tc>
      </w:tr>
      <w:tr w:rsidR="00600A79" w:rsidRPr="00660D0B" w14:paraId="236B1855" w14:textId="77777777" w:rsidTr="00117A36">
        <w:trPr>
          <w:cantSplit/>
          <w:trHeight w:val="19"/>
        </w:trPr>
        <w:tc>
          <w:tcPr>
            <w:tcW w:w="3413" w:type="dxa"/>
            <w:vAlign w:val="center"/>
          </w:tcPr>
          <w:p w14:paraId="6D486226" w14:textId="77777777" w:rsidR="002C5E88" w:rsidRPr="00660D0B" w:rsidRDefault="002C5E88" w:rsidP="00997271">
            <w:pPr>
              <w:autoSpaceDE w:val="0"/>
              <w:autoSpaceDN w:val="0"/>
              <w:adjustRightInd w:val="0"/>
              <w:ind w:left="-120" w:right="-72"/>
              <w:rPr>
                <w:rFonts w:ascii="Arial" w:eastAsia="Arial Unicode MS" w:hAnsi="Arial" w:cs="Arial"/>
                <w:rtl/>
                <w:cs/>
              </w:rPr>
            </w:pPr>
          </w:p>
        </w:tc>
        <w:tc>
          <w:tcPr>
            <w:tcW w:w="1512" w:type="dxa"/>
            <w:tcBorders>
              <w:top w:val="single" w:sz="4" w:space="0" w:color="auto"/>
            </w:tcBorders>
            <w:vAlign w:val="center"/>
          </w:tcPr>
          <w:p w14:paraId="2016786C" w14:textId="77777777" w:rsidR="002C5E88" w:rsidRPr="00660D0B" w:rsidRDefault="002C5E88" w:rsidP="002C5E88">
            <w:pPr>
              <w:autoSpaceDE w:val="0"/>
              <w:autoSpaceDN w:val="0"/>
              <w:adjustRightInd w:val="0"/>
              <w:ind w:right="-72"/>
              <w:jc w:val="right"/>
              <w:rPr>
                <w:rFonts w:ascii="Arial" w:eastAsia="Arial Unicode MS" w:hAnsi="Arial" w:cs="Arial"/>
              </w:rPr>
            </w:pPr>
          </w:p>
        </w:tc>
        <w:tc>
          <w:tcPr>
            <w:tcW w:w="1512" w:type="dxa"/>
            <w:tcBorders>
              <w:top w:val="single" w:sz="4" w:space="0" w:color="auto"/>
            </w:tcBorders>
            <w:vAlign w:val="center"/>
          </w:tcPr>
          <w:p w14:paraId="09B1706A" w14:textId="1821F316" w:rsidR="002C5E88" w:rsidRPr="00660D0B" w:rsidRDefault="002C5E88" w:rsidP="002C5E88">
            <w:pPr>
              <w:autoSpaceDE w:val="0"/>
              <w:autoSpaceDN w:val="0"/>
              <w:adjustRightInd w:val="0"/>
              <w:ind w:right="-72"/>
              <w:jc w:val="right"/>
              <w:rPr>
                <w:rFonts w:ascii="Arial" w:eastAsia="Arial Unicode MS" w:hAnsi="Arial" w:cs="Arial"/>
              </w:rPr>
            </w:pPr>
          </w:p>
        </w:tc>
        <w:tc>
          <w:tcPr>
            <w:tcW w:w="1512" w:type="dxa"/>
            <w:tcBorders>
              <w:top w:val="single" w:sz="4" w:space="0" w:color="auto"/>
            </w:tcBorders>
            <w:vAlign w:val="center"/>
          </w:tcPr>
          <w:p w14:paraId="3F8C9B57" w14:textId="78CDC953" w:rsidR="002C5E88" w:rsidRPr="00660D0B" w:rsidRDefault="002C5E88" w:rsidP="002C5E88">
            <w:pPr>
              <w:autoSpaceDE w:val="0"/>
              <w:autoSpaceDN w:val="0"/>
              <w:adjustRightInd w:val="0"/>
              <w:ind w:right="-72"/>
              <w:jc w:val="right"/>
              <w:rPr>
                <w:rFonts w:ascii="Arial" w:eastAsia="Arial Unicode MS" w:hAnsi="Arial" w:cs="Arial"/>
              </w:rPr>
            </w:pPr>
          </w:p>
        </w:tc>
        <w:tc>
          <w:tcPr>
            <w:tcW w:w="1512" w:type="dxa"/>
            <w:tcBorders>
              <w:top w:val="single" w:sz="4" w:space="0" w:color="auto"/>
            </w:tcBorders>
            <w:vAlign w:val="center"/>
          </w:tcPr>
          <w:p w14:paraId="10302E40" w14:textId="77777777" w:rsidR="002C5E88" w:rsidRPr="00660D0B" w:rsidRDefault="002C5E88" w:rsidP="002C5E88">
            <w:pPr>
              <w:autoSpaceDE w:val="0"/>
              <w:autoSpaceDN w:val="0"/>
              <w:adjustRightInd w:val="0"/>
              <w:ind w:right="-72"/>
              <w:jc w:val="right"/>
              <w:rPr>
                <w:rFonts w:ascii="Arial" w:eastAsia="Arial Unicode MS" w:hAnsi="Arial" w:cs="Arial"/>
              </w:rPr>
            </w:pPr>
          </w:p>
        </w:tc>
      </w:tr>
      <w:tr w:rsidR="00600A79" w:rsidRPr="00660D0B" w14:paraId="2ABEBFCC" w14:textId="77777777" w:rsidTr="00117A36">
        <w:trPr>
          <w:cantSplit/>
          <w:trHeight w:val="19"/>
        </w:trPr>
        <w:tc>
          <w:tcPr>
            <w:tcW w:w="3413" w:type="dxa"/>
            <w:vAlign w:val="center"/>
          </w:tcPr>
          <w:p w14:paraId="35FA3735" w14:textId="67F69186" w:rsidR="002C5E88" w:rsidRPr="00660D0B" w:rsidRDefault="002C5E88" w:rsidP="00997271">
            <w:pPr>
              <w:autoSpaceDE w:val="0"/>
              <w:autoSpaceDN w:val="0"/>
              <w:adjustRightInd w:val="0"/>
              <w:ind w:left="-120" w:right="-72"/>
              <w:rPr>
                <w:rFonts w:ascii="Arial" w:eastAsia="Arial Unicode MS" w:hAnsi="Arial" w:cs="Arial"/>
                <w:rtl/>
                <w:cs/>
              </w:rPr>
            </w:pPr>
            <w:r w:rsidRPr="00660D0B">
              <w:rPr>
                <w:rFonts w:ascii="Arial" w:eastAsia="Arial Unicode MS" w:hAnsi="Arial" w:cs="Arial"/>
              </w:rPr>
              <w:t xml:space="preserve">Short-term loans from </w:t>
            </w:r>
          </w:p>
        </w:tc>
        <w:tc>
          <w:tcPr>
            <w:tcW w:w="1512" w:type="dxa"/>
            <w:vAlign w:val="center"/>
          </w:tcPr>
          <w:p w14:paraId="299FFD1F" w14:textId="77777777" w:rsidR="002C5E88" w:rsidRPr="00660D0B" w:rsidRDefault="002C5E88" w:rsidP="002C5E88">
            <w:pPr>
              <w:autoSpaceDE w:val="0"/>
              <w:autoSpaceDN w:val="0"/>
              <w:adjustRightInd w:val="0"/>
              <w:ind w:right="-72"/>
              <w:jc w:val="right"/>
              <w:rPr>
                <w:rFonts w:ascii="Arial" w:eastAsia="Arial Unicode MS" w:hAnsi="Arial" w:cs="Arial"/>
              </w:rPr>
            </w:pPr>
          </w:p>
        </w:tc>
        <w:tc>
          <w:tcPr>
            <w:tcW w:w="1512" w:type="dxa"/>
            <w:vAlign w:val="center"/>
          </w:tcPr>
          <w:p w14:paraId="79BE54C4" w14:textId="77777777" w:rsidR="002C5E88" w:rsidRPr="00660D0B" w:rsidRDefault="002C5E88" w:rsidP="002C5E88">
            <w:pPr>
              <w:autoSpaceDE w:val="0"/>
              <w:autoSpaceDN w:val="0"/>
              <w:adjustRightInd w:val="0"/>
              <w:ind w:right="-72"/>
              <w:jc w:val="right"/>
              <w:rPr>
                <w:rFonts w:ascii="Arial" w:eastAsia="Arial Unicode MS" w:hAnsi="Arial" w:cs="Arial"/>
              </w:rPr>
            </w:pPr>
          </w:p>
        </w:tc>
        <w:tc>
          <w:tcPr>
            <w:tcW w:w="1512" w:type="dxa"/>
            <w:vAlign w:val="center"/>
          </w:tcPr>
          <w:p w14:paraId="15C6E07C" w14:textId="77777777" w:rsidR="002C5E88" w:rsidRPr="00660D0B" w:rsidRDefault="002C5E88" w:rsidP="002C5E88">
            <w:pPr>
              <w:autoSpaceDE w:val="0"/>
              <w:autoSpaceDN w:val="0"/>
              <w:adjustRightInd w:val="0"/>
              <w:ind w:right="-72"/>
              <w:jc w:val="right"/>
              <w:rPr>
                <w:rFonts w:ascii="Arial" w:eastAsia="Arial Unicode MS" w:hAnsi="Arial" w:cs="Arial"/>
              </w:rPr>
            </w:pPr>
          </w:p>
        </w:tc>
        <w:tc>
          <w:tcPr>
            <w:tcW w:w="1512" w:type="dxa"/>
            <w:vAlign w:val="center"/>
          </w:tcPr>
          <w:p w14:paraId="099EC380" w14:textId="77777777" w:rsidR="002C5E88" w:rsidRPr="00660D0B" w:rsidRDefault="002C5E88" w:rsidP="002C5E88">
            <w:pPr>
              <w:autoSpaceDE w:val="0"/>
              <w:autoSpaceDN w:val="0"/>
              <w:adjustRightInd w:val="0"/>
              <w:ind w:right="-72"/>
              <w:jc w:val="right"/>
              <w:rPr>
                <w:rFonts w:ascii="Arial" w:eastAsia="Arial Unicode MS" w:hAnsi="Arial" w:cs="Arial"/>
              </w:rPr>
            </w:pPr>
          </w:p>
        </w:tc>
      </w:tr>
      <w:tr w:rsidR="00600A79" w:rsidRPr="00660D0B" w14:paraId="4CE04B03" w14:textId="77777777" w:rsidTr="00117A36">
        <w:trPr>
          <w:cantSplit/>
          <w:trHeight w:val="19"/>
        </w:trPr>
        <w:tc>
          <w:tcPr>
            <w:tcW w:w="3413" w:type="dxa"/>
            <w:vAlign w:val="center"/>
          </w:tcPr>
          <w:p w14:paraId="15B5CFAF" w14:textId="627C3855" w:rsidR="002C5E88" w:rsidRPr="00660D0B" w:rsidRDefault="002C5E88" w:rsidP="00997271">
            <w:pPr>
              <w:autoSpaceDE w:val="0"/>
              <w:autoSpaceDN w:val="0"/>
              <w:adjustRightInd w:val="0"/>
              <w:ind w:left="-120" w:right="-72"/>
              <w:rPr>
                <w:rFonts w:ascii="Arial" w:eastAsia="Arial Unicode MS" w:hAnsi="Arial" w:cs="Arial"/>
              </w:rPr>
            </w:pPr>
            <w:r w:rsidRPr="00660D0B">
              <w:rPr>
                <w:rFonts w:ascii="Arial" w:eastAsia="Arial Unicode MS" w:hAnsi="Arial" w:cs="Arial"/>
              </w:rPr>
              <w:t xml:space="preserve">   financial institution</w:t>
            </w:r>
          </w:p>
        </w:tc>
        <w:tc>
          <w:tcPr>
            <w:tcW w:w="1512" w:type="dxa"/>
            <w:vAlign w:val="center"/>
          </w:tcPr>
          <w:p w14:paraId="772416AF" w14:textId="5FAA7677" w:rsidR="002C5E88" w:rsidRPr="00660D0B" w:rsidRDefault="003348EF" w:rsidP="002C5E88">
            <w:pPr>
              <w:autoSpaceDE w:val="0"/>
              <w:autoSpaceDN w:val="0"/>
              <w:adjustRightInd w:val="0"/>
              <w:ind w:right="-72"/>
              <w:jc w:val="right"/>
              <w:rPr>
                <w:rFonts w:ascii="Arial" w:eastAsia="Arial Unicode MS" w:hAnsi="Arial" w:cs="Arial"/>
              </w:rPr>
            </w:pPr>
            <w:r w:rsidRPr="00660D0B">
              <w:rPr>
                <w:rFonts w:ascii="Arial" w:eastAsia="Arial Unicode MS" w:hAnsi="Arial" w:cs="Arial"/>
              </w:rPr>
              <w:t>32,300,000</w:t>
            </w:r>
          </w:p>
        </w:tc>
        <w:tc>
          <w:tcPr>
            <w:tcW w:w="1512" w:type="dxa"/>
            <w:vAlign w:val="center"/>
          </w:tcPr>
          <w:p w14:paraId="3E87287E" w14:textId="298F923E" w:rsidR="002C5E88" w:rsidRPr="00660D0B" w:rsidRDefault="003348EF" w:rsidP="002C5E88">
            <w:pPr>
              <w:autoSpaceDE w:val="0"/>
              <w:autoSpaceDN w:val="0"/>
              <w:adjustRightInd w:val="0"/>
              <w:ind w:right="-72"/>
              <w:jc w:val="right"/>
              <w:rPr>
                <w:rFonts w:ascii="Arial" w:eastAsia="Arial Unicode MS" w:hAnsi="Arial" w:cs="Arial"/>
              </w:rPr>
            </w:pPr>
            <w:r w:rsidRPr="00660D0B">
              <w:rPr>
                <w:rFonts w:ascii="Arial" w:eastAsia="Arial Unicode MS" w:hAnsi="Arial" w:cs="Arial"/>
              </w:rPr>
              <w:t>-</w:t>
            </w:r>
          </w:p>
        </w:tc>
        <w:tc>
          <w:tcPr>
            <w:tcW w:w="1512" w:type="dxa"/>
            <w:vAlign w:val="center"/>
          </w:tcPr>
          <w:p w14:paraId="6229396C" w14:textId="69D2A27A" w:rsidR="002C5E88" w:rsidRPr="00660D0B" w:rsidRDefault="00467961" w:rsidP="002C5E88">
            <w:pPr>
              <w:autoSpaceDE w:val="0"/>
              <w:autoSpaceDN w:val="0"/>
              <w:adjustRightInd w:val="0"/>
              <w:ind w:right="-72"/>
              <w:jc w:val="right"/>
              <w:rPr>
                <w:rFonts w:ascii="Arial" w:eastAsia="Arial Unicode MS" w:hAnsi="Arial" w:cs="Arial"/>
              </w:rPr>
            </w:pPr>
            <w:r w:rsidRPr="00660D0B">
              <w:rPr>
                <w:rFonts w:ascii="Arial" w:eastAsia="Arial Unicode MS" w:hAnsi="Arial" w:cs="Arial"/>
              </w:rPr>
              <w:t>11,000,000</w:t>
            </w:r>
          </w:p>
        </w:tc>
        <w:tc>
          <w:tcPr>
            <w:tcW w:w="1512" w:type="dxa"/>
            <w:vAlign w:val="center"/>
          </w:tcPr>
          <w:p w14:paraId="628CC14B" w14:textId="03EA144B" w:rsidR="002C5E88" w:rsidRPr="00660D0B" w:rsidRDefault="003348EF" w:rsidP="002C5E88">
            <w:pPr>
              <w:autoSpaceDE w:val="0"/>
              <w:autoSpaceDN w:val="0"/>
              <w:adjustRightInd w:val="0"/>
              <w:ind w:right="-72"/>
              <w:jc w:val="right"/>
              <w:rPr>
                <w:rFonts w:ascii="Arial" w:eastAsia="Arial Unicode MS" w:hAnsi="Arial" w:cs="Arial"/>
              </w:rPr>
            </w:pPr>
            <w:r w:rsidRPr="00660D0B">
              <w:rPr>
                <w:rFonts w:ascii="Arial" w:eastAsia="Arial Unicode MS" w:hAnsi="Arial" w:cs="Arial"/>
              </w:rPr>
              <w:t>-</w:t>
            </w:r>
          </w:p>
        </w:tc>
      </w:tr>
      <w:tr w:rsidR="00600A79" w:rsidRPr="00660D0B" w14:paraId="493A2E5C" w14:textId="77777777" w:rsidTr="00117A36">
        <w:trPr>
          <w:cantSplit/>
          <w:trHeight w:val="19"/>
        </w:trPr>
        <w:tc>
          <w:tcPr>
            <w:tcW w:w="3413" w:type="dxa"/>
            <w:vAlign w:val="center"/>
          </w:tcPr>
          <w:p w14:paraId="1708BCC9" w14:textId="77777777" w:rsidR="002C5E88" w:rsidRPr="00660D0B" w:rsidRDefault="002C5E88" w:rsidP="00997271">
            <w:pPr>
              <w:autoSpaceDE w:val="0"/>
              <w:autoSpaceDN w:val="0"/>
              <w:adjustRightInd w:val="0"/>
              <w:ind w:left="-120" w:right="-72"/>
              <w:rPr>
                <w:rFonts w:ascii="Arial" w:eastAsia="Arial Unicode MS" w:hAnsi="Arial" w:cs="Arial"/>
              </w:rPr>
            </w:pPr>
          </w:p>
        </w:tc>
        <w:tc>
          <w:tcPr>
            <w:tcW w:w="1512" w:type="dxa"/>
            <w:vAlign w:val="center"/>
          </w:tcPr>
          <w:p w14:paraId="2336AC27" w14:textId="77777777" w:rsidR="002C5E88" w:rsidRPr="00660D0B" w:rsidRDefault="002C5E88" w:rsidP="002C5E88">
            <w:pPr>
              <w:autoSpaceDE w:val="0"/>
              <w:autoSpaceDN w:val="0"/>
              <w:adjustRightInd w:val="0"/>
              <w:ind w:right="-72"/>
              <w:jc w:val="right"/>
              <w:rPr>
                <w:rFonts w:ascii="Arial" w:eastAsia="Arial Unicode MS" w:hAnsi="Arial" w:cs="Arial"/>
              </w:rPr>
            </w:pPr>
          </w:p>
        </w:tc>
        <w:tc>
          <w:tcPr>
            <w:tcW w:w="1512" w:type="dxa"/>
            <w:vAlign w:val="center"/>
          </w:tcPr>
          <w:p w14:paraId="037720F9" w14:textId="77777777" w:rsidR="002C5E88" w:rsidRPr="00660D0B" w:rsidRDefault="002C5E88" w:rsidP="002C5E88">
            <w:pPr>
              <w:autoSpaceDE w:val="0"/>
              <w:autoSpaceDN w:val="0"/>
              <w:adjustRightInd w:val="0"/>
              <w:ind w:right="-72"/>
              <w:jc w:val="right"/>
              <w:rPr>
                <w:rFonts w:ascii="Arial" w:eastAsia="Arial Unicode MS" w:hAnsi="Arial" w:cs="Arial"/>
              </w:rPr>
            </w:pPr>
          </w:p>
        </w:tc>
        <w:tc>
          <w:tcPr>
            <w:tcW w:w="1512" w:type="dxa"/>
            <w:vAlign w:val="center"/>
          </w:tcPr>
          <w:p w14:paraId="0C38AAE8" w14:textId="77777777" w:rsidR="002C5E88" w:rsidRPr="00660D0B" w:rsidRDefault="002C5E88" w:rsidP="002C5E88">
            <w:pPr>
              <w:autoSpaceDE w:val="0"/>
              <w:autoSpaceDN w:val="0"/>
              <w:adjustRightInd w:val="0"/>
              <w:ind w:right="-72"/>
              <w:jc w:val="right"/>
              <w:rPr>
                <w:rFonts w:ascii="Arial" w:eastAsia="Arial Unicode MS" w:hAnsi="Arial" w:cs="Arial"/>
              </w:rPr>
            </w:pPr>
          </w:p>
        </w:tc>
        <w:tc>
          <w:tcPr>
            <w:tcW w:w="1512" w:type="dxa"/>
            <w:vAlign w:val="center"/>
          </w:tcPr>
          <w:p w14:paraId="75012D77" w14:textId="77777777" w:rsidR="002C5E88" w:rsidRPr="00660D0B" w:rsidRDefault="002C5E88" w:rsidP="002C5E88">
            <w:pPr>
              <w:autoSpaceDE w:val="0"/>
              <w:autoSpaceDN w:val="0"/>
              <w:adjustRightInd w:val="0"/>
              <w:ind w:right="-72"/>
              <w:jc w:val="right"/>
              <w:rPr>
                <w:rFonts w:ascii="Arial" w:eastAsia="Arial Unicode MS" w:hAnsi="Arial" w:cs="Arial"/>
              </w:rPr>
            </w:pPr>
          </w:p>
        </w:tc>
      </w:tr>
      <w:tr w:rsidR="00600A79" w:rsidRPr="00660D0B" w14:paraId="0AF9AB34" w14:textId="77777777" w:rsidTr="00467961">
        <w:trPr>
          <w:cantSplit/>
          <w:trHeight w:val="19"/>
        </w:trPr>
        <w:tc>
          <w:tcPr>
            <w:tcW w:w="3413" w:type="dxa"/>
            <w:vAlign w:val="center"/>
          </w:tcPr>
          <w:p w14:paraId="416A0B80" w14:textId="2F0365CB" w:rsidR="002C5E88" w:rsidRPr="00660D0B" w:rsidRDefault="002C5E88" w:rsidP="00997271">
            <w:pPr>
              <w:autoSpaceDE w:val="0"/>
              <w:autoSpaceDN w:val="0"/>
              <w:adjustRightInd w:val="0"/>
              <w:ind w:left="-120" w:right="-101"/>
              <w:rPr>
                <w:rFonts w:ascii="Arial" w:eastAsia="Arial Unicode MS" w:hAnsi="Arial" w:cs="Arial"/>
              </w:rPr>
            </w:pPr>
            <w:r w:rsidRPr="00660D0B">
              <w:rPr>
                <w:rFonts w:ascii="Arial" w:eastAsia="Arial Unicode MS" w:hAnsi="Arial" w:cs="Arial"/>
              </w:rPr>
              <w:t xml:space="preserve">Long-term loans from financial </w:t>
            </w:r>
          </w:p>
        </w:tc>
        <w:tc>
          <w:tcPr>
            <w:tcW w:w="1512" w:type="dxa"/>
            <w:vAlign w:val="center"/>
          </w:tcPr>
          <w:p w14:paraId="31DAED5D" w14:textId="77777777" w:rsidR="002C5E88" w:rsidRPr="00660D0B" w:rsidRDefault="002C5E88" w:rsidP="002C5E88">
            <w:pPr>
              <w:autoSpaceDE w:val="0"/>
              <w:autoSpaceDN w:val="0"/>
              <w:adjustRightInd w:val="0"/>
              <w:ind w:right="-72"/>
              <w:jc w:val="right"/>
              <w:rPr>
                <w:rFonts w:ascii="Arial" w:eastAsia="Arial Unicode MS" w:hAnsi="Arial" w:cs="Arial"/>
                <w:lang w:val="en-GB"/>
              </w:rPr>
            </w:pPr>
          </w:p>
        </w:tc>
        <w:tc>
          <w:tcPr>
            <w:tcW w:w="1512" w:type="dxa"/>
            <w:vAlign w:val="center"/>
          </w:tcPr>
          <w:p w14:paraId="1F2184D8" w14:textId="14E1A0CA" w:rsidR="002C5E88" w:rsidRPr="00660D0B" w:rsidRDefault="002C5E88" w:rsidP="002C5E88">
            <w:pPr>
              <w:autoSpaceDE w:val="0"/>
              <w:autoSpaceDN w:val="0"/>
              <w:adjustRightInd w:val="0"/>
              <w:ind w:right="-72"/>
              <w:jc w:val="right"/>
              <w:rPr>
                <w:rFonts w:ascii="Arial" w:eastAsia="Arial Unicode MS" w:hAnsi="Arial" w:cs="Arial"/>
                <w:lang w:val="en-GB"/>
              </w:rPr>
            </w:pPr>
          </w:p>
        </w:tc>
        <w:tc>
          <w:tcPr>
            <w:tcW w:w="1512" w:type="dxa"/>
            <w:vAlign w:val="center"/>
          </w:tcPr>
          <w:p w14:paraId="1DD032BF" w14:textId="3CEE5AE3" w:rsidR="002C5E88" w:rsidRPr="00660D0B" w:rsidRDefault="002C5E88" w:rsidP="002C5E88">
            <w:pPr>
              <w:autoSpaceDE w:val="0"/>
              <w:autoSpaceDN w:val="0"/>
              <w:adjustRightInd w:val="0"/>
              <w:ind w:right="-72"/>
              <w:jc w:val="right"/>
              <w:rPr>
                <w:rFonts w:ascii="Arial" w:eastAsia="Arial Unicode MS" w:hAnsi="Arial" w:cs="Arial"/>
                <w:lang w:val="en-GB"/>
              </w:rPr>
            </w:pPr>
          </w:p>
        </w:tc>
        <w:tc>
          <w:tcPr>
            <w:tcW w:w="1512" w:type="dxa"/>
            <w:vAlign w:val="center"/>
          </w:tcPr>
          <w:p w14:paraId="5737991C" w14:textId="77777777" w:rsidR="002C5E88" w:rsidRPr="00660D0B" w:rsidRDefault="002C5E88" w:rsidP="002C5E88">
            <w:pPr>
              <w:autoSpaceDE w:val="0"/>
              <w:autoSpaceDN w:val="0"/>
              <w:adjustRightInd w:val="0"/>
              <w:ind w:right="-72"/>
              <w:jc w:val="right"/>
              <w:rPr>
                <w:rFonts w:ascii="Arial" w:eastAsia="Arial Unicode MS" w:hAnsi="Arial" w:cs="Arial"/>
                <w:lang w:val="en-GB"/>
              </w:rPr>
            </w:pPr>
          </w:p>
        </w:tc>
      </w:tr>
      <w:tr w:rsidR="009C064A" w:rsidRPr="00660D0B" w14:paraId="6F4DD87D" w14:textId="77777777" w:rsidTr="00467961">
        <w:trPr>
          <w:cantSplit/>
          <w:trHeight w:val="19"/>
        </w:trPr>
        <w:tc>
          <w:tcPr>
            <w:tcW w:w="3413" w:type="dxa"/>
            <w:vAlign w:val="center"/>
          </w:tcPr>
          <w:p w14:paraId="5ABDDF85" w14:textId="5B5AD3BE" w:rsidR="009C064A" w:rsidRPr="00660D0B" w:rsidRDefault="009C064A" w:rsidP="009C064A">
            <w:pPr>
              <w:autoSpaceDE w:val="0"/>
              <w:autoSpaceDN w:val="0"/>
              <w:adjustRightInd w:val="0"/>
              <w:ind w:left="-120" w:right="-101"/>
              <w:rPr>
                <w:rFonts w:ascii="Arial" w:eastAsia="Arial Unicode MS" w:hAnsi="Arial" w:cs="Arial"/>
                <w:cs/>
              </w:rPr>
            </w:pPr>
            <w:r w:rsidRPr="00660D0B">
              <w:rPr>
                <w:rFonts w:ascii="Arial" w:eastAsia="Arial Unicode MS" w:hAnsi="Arial" w:cs="Arial"/>
              </w:rPr>
              <w:t xml:space="preserve">   institutions under the agreement</w:t>
            </w:r>
          </w:p>
        </w:tc>
        <w:tc>
          <w:tcPr>
            <w:tcW w:w="1512" w:type="dxa"/>
            <w:tcBorders>
              <w:bottom w:val="single" w:sz="4" w:space="0" w:color="auto"/>
            </w:tcBorders>
          </w:tcPr>
          <w:p w14:paraId="6E05E7AC" w14:textId="7F68E24F" w:rsidR="009C064A" w:rsidRPr="00660D0B" w:rsidRDefault="00F85871" w:rsidP="009C064A">
            <w:pPr>
              <w:autoSpaceDE w:val="0"/>
              <w:autoSpaceDN w:val="0"/>
              <w:adjustRightInd w:val="0"/>
              <w:ind w:right="-72"/>
              <w:jc w:val="right"/>
              <w:rPr>
                <w:rFonts w:ascii="Arial" w:hAnsi="Arial" w:cs="Arial"/>
                <w:lang w:val="en-GB"/>
              </w:rPr>
            </w:pPr>
            <w:r w:rsidRPr="00660D0B">
              <w:rPr>
                <w:rFonts w:ascii="Arial" w:hAnsi="Arial" w:cs="Arial"/>
                <w:lang w:val="en-GB"/>
              </w:rPr>
              <w:t>153,553,388</w:t>
            </w:r>
          </w:p>
        </w:tc>
        <w:tc>
          <w:tcPr>
            <w:tcW w:w="1512" w:type="dxa"/>
            <w:tcBorders>
              <w:bottom w:val="single" w:sz="4" w:space="0" w:color="auto"/>
            </w:tcBorders>
            <w:vAlign w:val="bottom"/>
          </w:tcPr>
          <w:p w14:paraId="1669C8ED" w14:textId="39C3D186" w:rsidR="009C064A" w:rsidRPr="00660D0B" w:rsidRDefault="009C064A" w:rsidP="009C064A">
            <w:pPr>
              <w:autoSpaceDE w:val="0"/>
              <w:autoSpaceDN w:val="0"/>
              <w:adjustRightInd w:val="0"/>
              <w:ind w:right="-72"/>
              <w:jc w:val="right"/>
              <w:rPr>
                <w:rFonts w:ascii="Arial" w:hAnsi="Arial" w:cs="Arial"/>
                <w:lang w:val="en-GB"/>
              </w:rPr>
            </w:pPr>
            <w:r w:rsidRPr="00660D0B">
              <w:rPr>
                <w:rFonts w:ascii="Arial" w:hAnsi="Arial" w:cs="Arial"/>
                <w:lang w:eastAsia="en-US"/>
              </w:rPr>
              <w:t>96,388,010</w:t>
            </w:r>
          </w:p>
        </w:tc>
        <w:tc>
          <w:tcPr>
            <w:tcW w:w="1512" w:type="dxa"/>
            <w:tcBorders>
              <w:bottom w:val="single" w:sz="4" w:space="0" w:color="auto"/>
            </w:tcBorders>
          </w:tcPr>
          <w:p w14:paraId="6B086542" w14:textId="47696D21" w:rsidR="009C064A" w:rsidRPr="00660D0B" w:rsidRDefault="00467961" w:rsidP="009C064A">
            <w:pPr>
              <w:autoSpaceDE w:val="0"/>
              <w:autoSpaceDN w:val="0"/>
              <w:adjustRightInd w:val="0"/>
              <w:ind w:right="-72"/>
              <w:jc w:val="right"/>
              <w:rPr>
                <w:rFonts w:ascii="Arial" w:hAnsi="Arial" w:cs="Arial"/>
                <w:lang w:val="en-GB"/>
              </w:rPr>
            </w:pPr>
            <w:r w:rsidRPr="00660D0B">
              <w:rPr>
                <w:rFonts w:ascii="Arial" w:hAnsi="Arial" w:cs="Arial"/>
                <w:lang w:val="en-GB"/>
              </w:rPr>
              <w:t>-</w:t>
            </w:r>
          </w:p>
        </w:tc>
        <w:tc>
          <w:tcPr>
            <w:tcW w:w="1512" w:type="dxa"/>
            <w:tcBorders>
              <w:bottom w:val="single" w:sz="4" w:space="0" w:color="auto"/>
            </w:tcBorders>
          </w:tcPr>
          <w:p w14:paraId="3C219494" w14:textId="328C70D1" w:rsidR="009C064A" w:rsidRPr="00660D0B" w:rsidRDefault="00467961" w:rsidP="009C064A">
            <w:pPr>
              <w:autoSpaceDE w:val="0"/>
              <w:autoSpaceDN w:val="0"/>
              <w:adjustRightInd w:val="0"/>
              <w:ind w:right="-72"/>
              <w:jc w:val="right"/>
              <w:rPr>
                <w:rFonts w:ascii="Arial" w:hAnsi="Arial" w:cs="Arial"/>
                <w:lang w:val="en-GB"/>
              </w:rPr>
            </w:pPr>
            <w:r w:rsidRPr="00660D0B">
              <w:rPr>
                <w:rFonts w:ascii="Arial" w:hAnsi="Arial" w:cs="Arial"/>
                <w:lang w:val="en-GB"/>
              </w:rPr>
              <w:t>-</w:t>
            </w:r>
          </w:p>
        </w:tc>
      </w:tr>
      <w:tr w:rsidR="009C064A" w:rsidRPr="00660D0B" w14:paraId="75A3BE61" w14:textId="77777777" w:rsidTr="00117A36">
        <w:trPr>
          <w:cantSplit/>
          <w:trHeight w:val="19"/>
        </w:trPr>
        <w:tc>
          <w:tcPr>
            <w:tcW w:w="3413" w:type="dxa"/>
            <w:vAlign w:val="center"/>
          </w:tcPr>
          <w:p w14:paraId="45919681" w14:textId="77777777" w:rsidR="009C064A" w:rsidRPr="00660D0B" w:rsidRDefault="009C064A" w:rsidP="009C064A">
            <w:pPr>
              <w:autoSpaceDE w:val="0"/>
              <w:autoSpaceDN w:val="0"/>
              <w:adjustRightInd w:val="0"/>
              <w:ind w:left="-120" w:right="-72"/>
              <w:rPr>
                <w:rFonts w:ascii="Arial" w:eastAsia="Arial Unicode MS" w:hAnsi="Arial" w:cs="Arial"/>
              </w:rPr>
            </w:pPr>
          </w:p>
        </w:tc>
        <w:tc>
          <w:tcPr>
            <w:tcW w:w="1512" w:type="dxa"/>
            <w:tcBorders>
              <w:top w:val="single" w:sz="4" w:space="0" w:color="auto"/>
            </w:tcBorders>
            <w:vAlign w:val="center"/>
          </w:tcPr>
          <w:p w14:paraId="5C916801" w14:textId="77777777" w:rsidR="009C064A" w:rsidRPr="00660D0B" w:rsidRDefault="009C064A" w:rsidP="009C064A">
            <w:pPr>
              <w:autoSpaceDE w:val="0"/>
              <w:autoSpaceDN w:val="0"/>
              <w:adjustRightInd w:val="0"/>
              <w:ind w:right="-72"/>
              <w:jc w:val="right"/>
              <w:rPr>
                <w:rFonts w:ascii="Arial" w:hAnsi="Arial" w:cs="Arial"/>
                <w:lang w:val="en-GB"/>
              </w:rPr>
            </w:pPr>
          </w:p>
        </w:tc>
        <w:tc>
          <w:tcPr>
            <w:tcW w:w="1512" w:type="dxa"/>
            <w:tcBorders>
              <w:top w:val="single" w:sz="4" w:space="0" w:color="auto"/>
            </w:tcBorders>
            <w:vAlign w:val="center"/>
          </w:tcPr>
          <w:p w14:paraId="1C1062B2" w14:textId="1CE5BC84" w:rsidR="009C064A" w:rsidRPr="00660D0B" w:rsidRDefault="009C064A" w:rsidP="009C064A">
            <w:pPr>
              <w:autoSpaceDE w:val="0"/>
              <w:autoSpaceDN w:val="0"/>
              <w:adjustRightInd w:val="0"/>
              <w:ind w:right="-72"/>
              <w:jc w:val="right"/>
              <w:rPr>
                <w:rFonts w:ascii="Arial" w:hAnsi="Arial" w:cs="Arial"/>
                <w:lang w:val="en-GB"/>
              </w:rPr>
            </w:pPr>
          </w:p>
        </w:tc>
        <w:tc>
          <w:tcPr>
            <w:tcW w:w="1512" w:type="dxa"/>
            <w:tcBorders>
              <w:top w:val="single" w:sz="4" w:space="0" w:color="auto"/>
            </w:tcBorders>
            <w:vAlign w:val="center"/>
          </w:tcPr>
          <w:p w14:paraId="36AA5B9E" w14:textId="426D2074" w:rsidR="009C064A" w:rsidRPr="00660D0B" w:rsidRDefault="009C064A" w:rsidP="009C064A">
            <w:pPr>
              <w:autoSpaceDE w:val="0"/>
              <w:autoSpaceDN w:val="0"/>
              <w:adjustRightInd w:val="0"/>
              <w:ind w:right="-72"/>
              <w:jc w:val="right"/>
              <w:rPr>
                <w:rFonts w:ascii="Arial" w:hAnsi="Arial" w:cs="Arial"/>
                <w:lang w:val="en-GB"/>
              </w:rPr>
            </w:pPr>
          </w:p>
        </w:tc>
        <w:tc>
          <w:tcPr>
            <w:tcW w:w="1512" w:type="dxa"/>
            <w:tcBorders>
              <w:top w:val="single" w:sz="4" w:space="0" w:color="auto"/>
            </w:tcBorders>
            <w:vAlign w:val="center"/>
          </w:tcPr>
          <w:p w14:paraId="40897D96" w14:textId="77777777" w:rsidR="009C064A" w:rsidRPr="00660D0B" w:rsidRDefault="009C064A" w:rsidP="009C064A">
            <w:pPr>
              <w:autoSpaceDE w:val="0"/>
              <w:autoSpaceDN w:val="0"/>
              <w:adjustRightInd w:val="0"/>
              <w:ind w:right="-72"/>
              <w:jc w:val="right"/>
              <w:rPr>
                <w:rFonts w:ascii="Arial" w:hAnsi="Arial" w:cs="Arial"/>
                <w:lang w:val="en-GB"/>
              </w:rPr>
            </w:pPr>
          </w:p>
        </w:tc>
      </w:tr>
      <w:tr w:rsidR="009C064A" w:rsidRPr="00660D0B" w14:paraId="2A84330A" w14:textId="77777777" w:rsidTr="00117A36">
        <w:trPr>
          <w:cantSplit/>
          <w:trHeight w:val="19"/>
        </w:trPr>
        <w:tc>
          <w:tcPr>
            <w:tcW w:w="3413" w:type="dxa"/>
            <w:vAlign w:val="center"/>
          </w:tcPr>
          <w:p w14:paraId="5BA57030" w14:textId="1A2741E3" w:rsidR="009C064A" w:rsidRPr="00660D0B" w:rsidRDefault="006B039E" w:rsidP="009C064A">
            <w:pPr>
              <w:autoSpaceDE w:val="0"/>
              <w:autoSpaceDN w:val="0"/>
              <w:adjustRightInd w:val="0"/>
              <w:ind w:left="-120" w:right="-72"/>
              <w:rPr>
                <w:rFonts w:ascii="Arial" w:eastAsia="Arial Unicode MS" w:hAnsi="Arial" w:cs="Arial"/>
              </w:rPr>
            </w:pPr>
            <w:r w:rsidRPr="00660D0B">
              <w:rPr>
                <w:rFonts w:ascii="Arial" w:eastAsia="Arial Unicode MS" w:hAnsi="Arial" w:cs="Arial"/>
              </w:rPr>
              <w:t>Total</w:t>
            </w:r>
            <w:r w:rsidR="009C064A" w:rsidRPr="00660D0B">
              <w:rPr>
                <w:rFonts w:ascii="Arial" w:eastAsia="Arial Unicode MS" w:hAnsi="Arial" w:cs="Arial"/>
              </w:rPr>
              <w:t xml:space="preserve"> loans</w:t>
            </w:r>
          </w:p>
        </w:tc>
        <w:tc>
          <w:tcPr>
            <w:tcW w:w="1512" w:type="dxa"/>
            <w:tcBorders>
              <w:bottom w:val="single" w:sz="4" w:space="0" w:color="auto"/>
            </w:tcBorders>
          </w:tcPr>
          <w:p w14:paraId="08C52A74" w14:textId="0807D4A6" w:rsidR="009C064A" w:rsidRPr="00660D0B" w:rsidRDefault="006B039E" w:rsidP="009C064A">
            <w:pPr>
              <w:autoSpaceDE w:val="0"/>
              <w:autoSpaceDN w:val="0"/>
              <w:adjustRightInd w:val="0"/>
              <w:ind w:right="-72"/>
              <w:jc w:val="right"/>
              <w:rPr>
                <w:rFonts w:ascii="Arial" w:hAnsi="Arial" w:cs="Arial"/>
                <w:lang w:val="en-GB"/>
              </w:rPr>
            </w:pPr>
            <w:r w:rsidRPr="00660D0B">
              <w:rPr>
                <w:rFonts w:ascii="Arial" w:hAnsi="Arial" w:cs="Arial"/>
                <w:lang w:val="en-GB"/>
              </w:rPr>
              <w:t>185,853,388</w:t>
            </w:r>
          </w:p>
        </w:tc>
        <w:tc>
          <w:tcPr>
            <w:tcW w:w="1512" w:type="dxa"/>
            <w:tcBorders>
              <w:bottom w:val="single" w:sz="4" w:space="0" w:color="auto"/>
            </w:tcBorders>
          </w:tcPr>
          <w:p w14:paraId="625B7649" w14:textId="2EDE3C35" w:rsidR="009C064A" w:rsidRPr="00660D0B" w:rsidRDefault="009C064A" w:rsidP="009C064A">
            <w:pPr>
              <w:autoSpaceDE w:val="0"/>
              <w:autoSpaceDN w:val="0"/>
              <w:adjustRightInd w:val="0"/>
              <w:ind w:right="-72"/>
              <w:jc w:val="right"/>
              <w:rPr>
                <w:rFonts w:ascii="Arial" w:hAnsi="Arial" w:cs="Arial"/>
                <w:lang w:val="en-GB"/>
              </w:rPr>
            </w:pPr>
            <w:r w:rsidRPr="00660D0B">
              <w:rPr>
                <w:rFonts w:ascii="Arial" w:hAnsi="Arial" w:cs="Arial"/>
                <w:lang w:eastAsia="en-US"/>
              </w:rPr>
              <w:t>96,388,010</w:t>
            </w:r>
          </w:p>
        </w:tc>
        <w:tc>
          <w:tcPr>
            <w:tcW w:w="1512" w:type="dxa"/>
            <w:tcBorders>
              <w:bottom w:val="single" w:sz="4" w:space="0" w:color="auto"/>
            </w:tcBorders>
          </w:tcPr>
          <w:p w14:paraId="230744FF" w14:textId="44DC02EF" w:rsidR="009C064A" w:rsidRPr="00660D0B" w:rsidRDefault="00467961" w:rsidP="009C064A">
            <w:pPr>
              <w:autoSpaceDE w:val="0"/>
              <w:autoSpaceDN w:val="0"/>
              <w:adjustRightInd w:val="0"/>
              <w:ind w:right="-72"/>
              <w:jc w:val="right"/>
              <w:rPr>
                <w:rFonts w:ascii="Arial" w:hAnsi="Arial" w:cs="Arial"/>
                <w:lang w:val="en-GB"/>
              </w:rPr>
            </w:pPr>
            <w:r w:rsidRPr="00660D0B">
              <w:rPr>
                <w:rFonts w:ascii="Arial" w:hAnsi="Arial" w:cs="Arial"/>
                <w:lang w:val="en-GB"/>
              </w:rPr>
              <w:t>11,000,000</w:t>
            </w:r>
          </w:p>
        </w:tc>
        <w:tc>
          <w:tcPr>
            <w:tcW w:w="1512" w:type="dxa"/>
            <w:tcBorders>
              <w:bottom w:val="single" w:sz="4" w:space="0" w:color="auto"/>
            </w:tcBorders>
          </w:tcPr>
          <w:p w14:paraId="68EEC18D" w14:textId="50D0D5FF" w:rsidR="009C064A" w:rsidRPr="00660D0B" w:rsidRDefault="00467961" w:rsidP="009C064A">
            <w:pPr>
              <w:autoSpaceDE w:val="0"/>
              <w:autoSpaceDN w:val="0"/>
              <w:adjustRightInd w:val="0"/>
              <w:ind w:right="-72"/>
              <w:jc w:val="right"/>
              <w:rPr>
                <w:rFonts w:ascii="Arial" w:hAnsi="Arial" w:cs="Arial"/>
                <w:cs/>
                <w:lang w:val="en-GB"/>
              </w:rPr>
            </w:pPr>
            <w:r w:rsidRPr="00660D0B">
              <w:rPr>
                <w:rFonts w:ascii="Arial" w:hAnsi="Arial" w:cs="Arial"/>
                <w:lang w:val="en-GB"/>
              </w:rPr>
              <w:t>-</w:t>
            </w:r>
          </w:p>
        </w:tc>
      </w:tr>
      <w:tr w:rsidR="009C064A" w:rsidRPr="00660D0B" w14:paraId="7BC49969" w14:textId="77777777" w:rsidTr="00117A36">
        <w:trPr>
          <w:cantSplit/>
          <w:trHeight w:val="19"/>
        </w:trPr>
        <w:tc>
          <w:tcPr>
            <w:tcW w:w="3413" w:type="dxa"/>
            <w:vAlign w:val="center"/>
          </w:tcPr>
          <w:p w14:paraId="2CA6C0EE" w14:textId="1F72C184" w:rsidR="009C064A" w:rsidRPr="00660D0B" w:rsidRDefault="009C064A" w:rsidP="009C064A">
            <w:pPr>
              <w:autoSpaceDE w:val="0"/>
              <w:autoSpaceDN w:val="0"/>
              <w:adjustRightInd w:val="0"/>
              <w:ind w:left="-120" w:right="-72"/>
              <w:rPr>
                <w:rFonts w:ascii="Arial" w:eastAsia="Arial Unicode MS" w:hAnsi="Arial" w:cs="Arial"/>
                <w:cs/>
              </w:rPr>
            </w:pPr>
          </w:p>
        </w:tc>
        <w:tc>
          <w:tcPr>
            <w:tcW w:w="1512" w:type="dxa"/>
            <w:tcBorders>
              <w:top w:val="single" w:sz="4" w:space="0" w:color="auto"/>
            </w:tcBorders>
            <w:vAlign w:val="center"/>
          </w:tcPr>
          <w:p w14:paraId="3F9A8D94" w14:textId="77777777" w:rsidR="009C064A" w:rsidRPr="00660D0B" w:rsidRDefault="009C064A" w:rsidP="009C064A">
            <w:pPr>
              <w:autoSpaceDE w:val="0"/>
              <w:autoSpaceDN w:val="0"/>
              <w:adjustRightInd w:val="0"/>
              <w:ind w:right="-72"/>
              <w:jc w:val="right"/>
              <w:rPr>
                <w:rFonts w:ascii="Arial" w:hAnsi="Arial" w:cs="Arial"/>
                <w:lang w:val="en-GB"/>
              </w:rPr>
            </w:pPr>
          </w:p>
        </w:tc>
        <w:tc>
          <w:tcPr>
            <w:tcW w:w="1512" w:type="dxa"/>
            <w:tcBorders>
              <w:top w:val="single" w:sz="4" w:space="0" w:color="auto"/>
            </w:tcBorders>
            <w:vAlign w:val="center"/>
          </w:tcPr>
          <w:p w14:paraId="32909A10" w14:textId="443C7F13" w:rsidR="009C064A" w:rsidRPr="00660D0B" w:rsidRDefault="009C064A" w:rsidP="009C064A">
            <w:pPr>
              <w:autoSpaceDE w:val="0"/>
              <w:autoSpaceDN w:val="0"/>
              <w:adjustRightInd w:val="0"/>
              <w:ind w:right="-72"/>
              <w:jc w:val="right"/>
              <w:rPr>
                <w:rFonts w:ascii="Arial" w:hAnsi="Arial" w:cs="Arial"/>
                <w:lang w:val="en-GB"/>
              </w:rPr>
            </w:pPr>
          </w:p>
        </w:tc>
        <w:tc>
          <w:tcPr>
            <w:tcW w:w="1512" w:type="dxa"/>
            <w:tcBorders>
              <w:top w:val="single" w:sz="4" w:space="0" w:color="auto"/>
            </w:tcBorders>
            <w:vAlign w:val="center"/>
          </w:tcPr>
          <w:p w14:paraId="58094099" w14:textId="7CD92C97" w:rsidR="009C064A" w:rsidRPr="00660D0B" w:rsidRDefault="009C064A" w:rsidP="009C064A">
            <w:pPr>
              <w:autoSpaceDE w:val="0"/>
              <w:autoSpaceDN w:val="0"/>
              <w:adjustRightInd w:val="0"/>
              <w:ind w:right="-72"/>
              <w:jc w:val="right"/>
              <w:rPr>
                <w:rFonts w:ascii="Arial" w:hAnsi="Arial" w:cs="Arial"/>
                <w:lang w:val="en-GB"/>
              </w:rPr>
            </w:pPr>
          </w:p>
        </w:tc>
        <w:tc>
          <w:tcPr>
            <w:tcW w:w="1512" w:type="dxa"/>
            <w:tcBorders>
              <w:top w:val="single" w:sz="4" w:space="0" w:color="auto"/>
            </w:tcBorders>
            <w:vAlign w:val="center"/>
          </w:tcPr>
          <w:p w14:paraId="76001222" w14:textId="77777777" w:rsidR="009C064A" w:rsidRPr="00660D0B" w:rsidRDefault="009C064A" w:rsidP="009C064A">
            <w:pPr>
              <w:autoSpaceDE w:val="0"/>
              <w:autoSpaceDN w:val="0"/>
              <w:adjustRightInd w:val="0"/>
              <w:ind w:right="-72"/>
              <w:jc w:val="right"/>
              <w:rPr>
                <w:rFonts w:ascii="Arial" w:hAnsi="Arial" w:cs="Arial"/>
                <w:lang w:val="en-GB"/>
              </w:rPr>
            </w:pPr>
          </w:p>
        </w:tc>
      </w:tr>
      <w:tr w:rsidR="009C064A" w:rsidRPr="00660D0B" w14:paraId="02A3E23C" w14:textId="77777777" w:rsidTr="00117A36">
        <w:trPr>
          <w:cantSplit/>
          <w:trHeight w:val="19"/>
        </w:trPr>
        <w:tc>
          <w:tcPr>
            <w:tcW w:w="3413" w:type="dxa"/>
            <w:vAlign w:val="center"/>
          </w:tcPr>
          <w:p w14:paraId="3243AF50" w14:textId="075B44F1" w:rsidR="009C064A" w:rsidRPr="00660D0B" w:rsidRDefault="009C064A" w:rsidP="009C064A">
            <w:pPr>
              <w:autoSpaceDE w:val="0"/>
              <w:autoSpaceDN w:val="0"/>
              <w:adjustRightInd w:val="0"/>
              <w:ind w:left="-120" w:right="-72"/>
              <w:rPr>
                <w:rFonts w:ascii="Arial" w:eastAsia="Arial Unicode MS" w:hAnsi="Arial" w:cs="Arial"/>
              </w:rPr>
            </w:pPr>
            <w:r w:rsidRPr="00660D0B">
              <w:rPr>
                <w:rFonts w:ascii="Arial" w:eastAsia="Arial Unicode MS" w:hAnsi="Arial" w:cs="Arial"/>
              </w:rPr>
              <w:t xml:space="preserve">Long-term loans from financial </w:t>
            </w:r>
          </w:p>
        </w:tc>
        <w:tc>
          <w:tcPr>
            <w:tcW w:w="1512" w:type="dxa"/>
            <w:vAlign w:val="center"/>
          </w:tcPr>
          <w:p w14:paraId="23369F56" w14:textId="77777777" w:rsidR="009C064A" w:rsidRPr="00660D0B" w:rsidRDefault="009C064A" w:rsidP="009C064A">
            <w:pPr>
              <w:autoSpaceDE w:val="0"/>
              <w:autoSpaceDN w:val="0"/>
              <w:adjustRightInd w:val="0"/>
              <w:ind w:right="-72"/>
              <w:jc w:val="right"/>
              <w:rPr>
                <w:rFonts w:ascii="Arial" w:hAnsi="Arial" w:cs="Arial"/>
                <w:lang w:val="en-GB"/>
              </w:rPr>
            </w:pPr>
          </w:p>
        </w:tc>
        <w:tc>
          <w:tcPr>
            <w:tcW w:w="1512" w:type="dxa"/>
            <w:vAlign w:val="center"/>
          </w:tcPr>
          <w:p w14:paraId="2325FA21" w14:textId="3278D624" w:rsidR="009C064A" w:rsidRPr="00660D0B" w:rsidRDefault="009C064A" w:rsidP="009C064A">
            <w:pPr>
              <w:autoSpaceDE w:val="0"/>
              <w:autoSpaceDN w:val="0"/>
              <w:adjustRightInd w:val="0"/>
              <w:ind w:right="-72"/>
              <w:jc w:val="right"/>
              <w:rPr>
                <w:rFonts w:ascii="Arial" w:hAnsi="Arial" w:cs="Arial"/>
                <w:lang w:val="en-GB"/>
              </w:rPr>
            </w:pPr>
          </w:p>
        </w:tc>
        <w:tc>
          <w:tcPr>
            <w:tcW w:w="1512" w:type="dxa"/>
            <w:vAlign w:val="center"/>
          </w:tcPr>
          <w:p w14:paraId="6B35078B" w14:textId="5F6AE6D2" w:rsidR="009C064A" w:rsidRPr="00660D0B" w:rsidRDefault="009C064A" w:rsidP="009C064A">
            <w:pPr>
              <w:autoSpaceDE w:val="0"/>
              <w:autoSpaceDN w:val="0"/>
              <w:adjustRightInd w:val="0"/>
              <w:ind w:right="-72"/>
              <w:jc w:val="right"/>
              <w:rPr>
                <w:rFonts w:ascii="Arial" w:hAnsi="Arial" w:cs="Arial"/>
                <w:lang w:val="en-GB"/>
              </w:rPr>
            </w:pPr>
          </w:p>
        </w:tc>
        <w:tc>
          <w:tcPr>
            <w:tcW w:w="1512" w:type="dxa"/>
            <w:vAlign w:val="center"/>
          </w:tcPr>
          <w:p w14:paraId="6C6F3DD4" w14:textId="77777777" w:rsidR="009C064A" w:rsidRPr="00660D0B" w:rsidRDefault="009C064A" w:rsidP="009C064A">
            <w:pPr>
              <w:autoSpaceDE w:val="0"/>
              <w:autoSpaceDN w:val="0"/>
              <w:adjustRightInd w:val="0"/>
              <w:ind w:right="-72"/>
              <w:jc w:val="right"/>
              <w:rPr>
                <w:rFonts w:ascii="Arial" w:hAnsi="Arial" w:cs="Arial"/>
                <w:lang w:val="en-GB"/>
              </w:rPr>
            </w:pPr>
          </w:p>
        </w:tc>
      </w:tr>
      <w:tr w:rsidR="009C064A" w:rsidRPr="00660D0B" w14:paraId="30462DDC" w14:textId="77777777" w:rsidTr="00117A36">
        <w:trPr>
          <w:cantSplit/>
          <w:trHeight w:val="19"/>
        </w:trPr>
        <w:tc>
          <w:tcPr>
            <w:tcW w:w="3413" w:type="dxa"/>
            <w:vAlign w:val="center"/>
          </w:tcPr>
          <w:p w14:paraId="01961398" w14:textId="471E6B9C" w:rsidR="009C064A" w:rsidRPr="00660D0B" w:rsidRDefault="009C064A" w:rsidP="009C064A">
            <w:pPr>
              <w:autoSpaceDE w:val="0"/>
              <w:autoSpaceDN w:val="0"/>
              <w:adjustRightInd w:val="0"/>
              <w:ind w:left="-120" w:right="-72"/>
              <w:rPr>
                <w:rFonts w:ascii="Arial" w:eastAsia="Arial Unicode MS" w:hAnsi="Arial" w:cs="Arial"/>
              </w:rPr>
            </w:pPr>
            <w:r w:rsidRPr="00660D0B">
              <w:rPr>
                <w:rFonts w:ascii="Arial" w:eastAsia="Arial Unicode MS" w:hAnsi="Arial" w:cs="Arial"/>
              </w:rPr>
              <w:t xml:space="preserve">   institutions</w:t>
            </w:r>
          </w:p>
        </w:tc>
        <w:tc>
          <w:tcPr>
            <w:tcW w:w="1512" w:type="dxa"/>
            <w:vAlign w:val="center"/>
          </w:tcPr>
          <w:p w14:paraId="4FFB04E6" w14:textId="77777777" w:rsidR="009C064A" w:rsidRPr="00660D0B" w:rsidRDefault="009C064A" w:rsidP="009C064A">
            <w:pPr>
              <w:autoSpaceDE w:val="0"/>
              <w:autoSpaceDN w:val="0"/>
              <w:adjustRightInd w:val="0"/>
              <w:ind w:right="-72"/>
              <w:jc w:val="right"/>
              <w:rPr>
                <w:rFonts w:ascii="Arial" w:hAnsi="Arial" w:cs="Arial"/>
                <w:lang w:val="en-GB"/>
              </w:rPr>
            </w:pPr>
          </w:p>
        </w:tc>
        <w:tc>
          <w:tcPr>
            <w:tcW w:w="1512" w:type="dxa"/>
            <w:vAlign w:val="center"/>
          </w:tcPr>
          <w:p w14:paraId="381194AF" w14:textId="5FFD3DE4" w:rsidR="009C064A" w:rsidRPr="00660D0B" w:rsidRDefault="009C064A" w:rsidP="009C064A">
            <w:pPr>
              <w:autoSpaceDE w:val="0"/>
              <w:autoSpaceDN w:val="0"/>
              <w:adjustRightInd w:val="0"/>
              <w:ind w:right="-72"/>
              <w:jc w:val="right"/>
              <w:rPr>
                <w:rFonts w:ascii="Arial" w:hAnsi="Arial" w:cs="Arial"/>
                <w:lang w:val="en-GB"/>
              </w:rPr>
            </w:pPr>
          </w:p>
        </w:tc>
        <w:tc>
          <w:tcPr>
            <w:tcW w:w="1512" w:type="dxa"/>
            <w:vAlign w:val="center"/>
          </w:tcPr>
          <w:p w14:paraId="13A6F3AD" w14:textId="5CA81A9B" w:rsidR="009C064A" w:rsidRPr="00660D0B" w:rsidRDefault="009C064A" w:rsidP="009C064A">
            <w:pPr>
              <w:autoSpaceDE w:val="0"/>
              <w:autoSpaceDN w:val="0"/>
              <w:adjustRightInd w:val="0"/>
              <w:ind w:right="-72"/>
              <w:jc w:val="right"/>
              <w:rPr>
                <w:rFonts w:ascii="Arial" w:hAnsi="Arial" w:cs="Arial"/>
                <w:lang w:val="en-GB"/>
              </w:rPr>
            </w:pPr>
          </w:p>
        </w:tc>
        <w:tc>
          <w:tcPr>
            <w:tcW w:w="1512" w:type="dxa"/>
            <w:vAlign w:val="center"/>
          </w:tcPr>
          <w:p w14:paraId="06DEE6BA" w14:textId="77777777" w:rsidR="009C064A" w:rsidRPr="00660D0B" w:rsidRDefault="009C064A" w:rsidP="009C064A">
            <w:pPr>
              <w:autoSpaceDE w:val="0"/>
              <w:autoSpaceDN w:val="0"/>
              <w:adjustRightInd w:val="0"/>
              <w:ind w:right="-72"/>
              <w:jc w:val="right"/>
              <w:rPr>
                <w:rFonts w:ascii="Arial" w:hAnsi="Arial" w:cs="Arial"/>
                <w:lang w:val="en-GB"/>
              </w:rPr>
            </w:pPr>
          </w:p>
        </w:tc>
      </w:tr>
      <w:tr w:rsidR="009C064A" w:rsidRPr="00660D0B" w14:paraId="5F3468C4" w14:textId="77777777">
        <w:trPr>
          <w:cantSplit/>
          <w:trHeight w:val="19"/>
        </w:trPr>
        <w:tc>
          <w:tcPr>
            <w:tcW w:w="3413" w:type="dxa"/>
            <w:vAlign w:val="center"/>
          </w:tcPr>
          <w:p w14:paraId="2D9304DF" w14:textId="09D7B24F" w:rsidR="009C064A" w:rsidRPr="00660D0B" w:rsidRDefault="009C064A" w:rsidP="009C064A">
            <w:pPr>
              <w:autoSpaceDE w:val="0"/>
              <w:autoSpaceDN w:val="0"/>
              <w:adjustRightInd w:val="0"/>
              <w:ind w:left="-120" w:right="-72"/>
              <w:rPr>
                <w:rFonts w:ascii="Arial" w:eastAsia="Arial Unicode MS" w:hAnsi="Arial" w:cs="Arial"/>
              </w:rPr>
            </w:pPr>
            <w:r w:rsidRPr="00660D0B">
              <w:rPr>
                <w:rFonts w:ascii="Arial" w:eastAsia="Arial Unicode MS" w:hAnsi="Arial" w:cs="Arial"/>
              </w:rPr>
              <w:t xml:space="preserve">   - Current portion</w:t>
            </w:r>
          </w:p>
        </w:tc>
        <w:tc>
          <w:tcPr>
            <w:tcW w:w="1512" w:type="dxa"/>
          </w:tcPr>
          <w:p w14:paraId="0AABC518" w14:textId="2E7D04CE" w:rsidR="009C064A" w:rsidRPr="00660D0B" w:rsidRDefault="001B5FA2" w:rsidP="009C064A">
            <w:pPr>
              <w:autoSpaceDE w:val="0"/>
              <w:autoSpaceDN w:val="0"/>
              <w:adjustRightInd w:val="0"/>
              <w:ind w:right="-72"/>
              <w:jc w:val="right"/>
              <w:rPr>
                <w:rFonts w:ascii="Arial" w:hAnsi="Arial" w:cs="Arial"/>
                <w:lang w:val="en-GB"/>
              </w:rPr>
            </w:pPr>
            <w:r w:rsidRPr="00660D0B">
              <w:rPr>
                <w:rFonts w:ascii="Arial" w:hAnsi="Arial" w:cs="Arial"/>
                <w:lang w:val="en-GB"/>
              </w:rPr>
              <w:t>9,062,918</w:t>
            </w:r>
          </w:p>
        </w:tc>
        <w:tc>
          <w:tcPr>
            <w:tcW w:w="1512" w:type="dxa"/>
            <w:vAlign w:val="bottom"/>
          </w:tcPr>
          <w:p w14:paraId="613F534E" w14:textId="3BBFD7C3" w:rsidR="009C064A" w:rsidRPr="00660D0B" w:rsidRDefault="009C064A" w:rsidP="009C064A">
            <w:pPr>
              <w:autoSpaceDE w:val="0"/>
              <w:autoSpaceDN w:val="0"/>
              <w:adjustRightInd w:val="0"/>
              <w:ind w:right="-72"/>
              <w:jc w:val="right"/>
              <w:rPr>
                <w:rFonts w:ascii="Arial" w:hAnsi="Arial" w:cs="Arial"/>
                <w:lang w:val="en-GB"/>
              </w:rPr>
            </w:pPr>
            <w:r w:rsidRPr="00660D0B">
              <w:rPr>
                <w:rFonts w:ascii="Arial" w:hAnsi="Arial" w:cs="Arial"/>
                <w:lang w:eastAsia="en-US"/>
              </w:rPr>
              <w:t>7,058,627</w:t>
            </w:r>
          </w:p>
        </w:tc>
        <w:tc>
          <w:tcPr>
            <w:tcW w:w="1512" w:type="dxa"/>
          </w:tcPr>
          <w:p w14:paraId="680F4188" w14:textId="6F176952" w:rsidR="009C064A" w:rsidRPr="00660D0B" w:rsidRDefault="006B039E" w:rsidP="009C064A">
            <w:pPr>
              <w:autoSpaceDE w:val="0"/>
              <w:autoSpaceDN w:val="0"/>
              <w:adjustRightInd w:val="0"/>
              <w:ind w:right="-72"/>
              <w:jc w:val="right"/>
              <w:rPr>
                <w:rFonts w:ascii="Arial" w:hAnsi="Arial" w:cs="Arial"/>
                <w:lang w:val="en-GB"/>
              </w:rPr>
            </w:pPr>
            <w:r w:rsidRPr="00660D0B">
              <w:rPr>
                <w:rFonts w:ascii="Arial" w:hAnsi="Arial" w:cs="Arial"/>
                <w:lang w:val="en-GB"/>
              </w:rPr>
              <w:t>-</w:t>
            </w:r>
          </w:p>
        </w:tc>
        <w:tc>
          <w:tcPr>
            <w:tcW w:w="1512" w:type="dxa"/>
          </w:tcPr>
          <w:p w14:paraId="2C51F518" w14:textId="7030500B" w:rsidR="009C064A" w:rsidRPr="00660D0B" w:rsidRDefault="006B039E" w:rsidP="009C064A">
            <w:pPr>
              <w:autoSpaceDE w:val="0"/>
              <w:autoSpaceDN w:val="0"/>
              <w:adjustRightInd w:val="0"/>
              <w:ind w:right="-72"/>
              <w:jc w:val="right"/>
              <w:rPr>
                <w:rFonts w:ascii="Arial" w:hAnsi="Arial" w:cs="Arial"/>
                <w:lang w:val="en-GB"/>
              </w:rPr>
            </w:pPr>
            <w:r w:rsidRPr="00660D0B">
              <w:rPr>
                <w:rFonts w:ascii="Arial" w:hAnsi="Arial" w:cs="Arial"/>
                <w:lang w:val="en-GB"/>
              </w:rPr>
              <w:t>-</w:t>
            </w:r>
          </w:p>
        </w:tc>
      </w:tr>
      <w:tr w:rsidR="009C064A" w:rsidRPr="00660D0B" w14:paraId="66C7389E" w14:textId="77777777">
        <w:trPr>
          <w:cantSplit/>
          <w:trHeight w:val="19"/>
        </w:trPr>
        <w:tc>
          <w:tcPr>
            <w:tcW w:w="3413" w:type="dxa"/>
            <w:vAlign w:val="center"/>
          </w:tcPr>
          <w:p w14:paraId="29FB884E" w14:textId="22169901" w:rsidR="009C064A" w:rsidRPr="00660D0B" w:rsidRDefault="009C064A" w:rsidP="009C064A">
            <w:pPr>
              <w:autoSpaceDE w:val="0"/>
              <w:autoSpaceDN w:val="0"/>
              <w:adjustRightInd w:val="0"/>
              <w:ind w:left="-120" w:right="-72"/>
              <w:rPr>
                <w:rFonts w:ascii="Arial" w:eastAsia="Arial Unicode MS" w:hAnsi="Arial" w:cs="Arial"/>
              </w:rPr>
            </w:pPr>
            <w:r w:rsidRPr="00660D0B">
              <w:rPr>
                <w:rFonts w:ascii="Arial" w:eastAsia="Arial Unicode MS" w:hAnsi="Arial" w:cs="Arial"/>
              </w:rPr>
              <w:t xml:space="preserve">   - Non-current portion</w:t>
            </w:r>
          </w:p>
        </w:tc>
        <w:tc>
          <w:tcPr>
            <w:tcW w:w="1512" w:type="dxa"/>
            <w:tcBorders>
              <w:bottom w:val="single" w:sz="4" w:space="0" w:color="auto"/>
            </w:tcBorders>
          </w:tcPr>
          <w:p w14:paraId="1789D6D7" w14:textId="6D06F277" w:rsidR="009C064A" w:rsidRPr="00660D0B" w:rsidRDefault="00146A33" w:rsidP="009C064A">
            <w:pPr>
              <w:autoSpaceDE w:val="0"/>
              <w:autoSpaceDN w:val="0"/>
              <w:adjustRightInd w:val="0"/>
              <w:ind w:right="-72"/>
              <w:jc w:val="right"/>
              <w:rPr>
                <w:rFonts w:ascii="Arial" w:hAnsi="Arial" w:cs="Arial"/>
                <w:lang w:val="en-GB"/>
              </w:rPr>
            </w:pPr>
            <w:r w:rsidRPr="00660D0B">
              <w:rPr>
                <w:rFonts w:ascii="Arial" w:hAnsi="Arial" w:cs="Arial"/>
                <w:lang w:val="en-GB"/>
              </w:rPr>
              <w:t>144,490,470</w:t>
            </w:r>
          </w:p>
        </w:tc>
        <w:tc>
          <w:tcPr>
            <w:tcW w:w="1512" w:type="dxa"/>
            <w:tcBorders>
              <w:bottom w:val="single" w:sz="4" w:space="0" w:color="auto"/>
            </w:tcBorders>
            <w:vAlign w:val="bottom"/>
          </w:tcPr>
          <w:p w14:paraId="3128A74E" w14:textId="49C530AD" w:rsidR="009C064A" w:rsidRPr="00660D0B" w:rsidRDefault="009C064A" w:rsidP="009C064A">
            <w:pPr>
              <w:autoSpaceDE w:val="0"/>
              <w:autoSpaceDN w:val="0"/>
              <w:adjustRightInd w:val="0"/>
              <w:ind w:right="-72"/>
              <w:jc w:val="right"/>
              <w:rPr>
                <w:rFonts w:ascii="Arial" w:hAnsi="Arial" w:cs="Arial"/>
                <w:lang w:val="en-GB"/>
              </w:rPr>
            </w:pPr>
            <w:r w:rsidRPr="00660D0B">
              <w:rPr>
                <w:rFonts w:ascii="Arial" w:hAnsi="Arial" w:cs="Arial"/>
                <w:lang w:eastAsia="en-US"/>
              </w:rPr>
              <w:t>89,329,383</w:t>
            </w:r>
          </w:p>
        </w:tc>
        <w:tc>
          <w:tcPr>
            <w:tcW w:w="1512" w:type="dxa"/>
            <w:tcBorders>
              <w:bottom w:val="single" w:sz="4" w:space="0" w:color="auto"/>
            </w:tcBorders>
          </w:tcPr>
          <w:p w14:paraId="26D1D2C9" w14:textId="0BBC2348" w:rsidR="009C064A" w:rsidRPr="00660D0B" w:rsidRDefault="006B039E" w:rsidP="009C064A">
            <w:pPr>
              <w:autoSpaceDE w:val="0"/>
              <w:autoSpaceDN w:val="0"/>
              <w:adjustRightInd w:val="0"/>
              <w:ind w:right="-72"/>
              <w:jc w:val="right"/>
              <w:rPr>
                <w:rFonts w:ascii="Arial" w:hAnsi="Arial" w:cs="Arial"/>
                <w:lang w:val="en-GB"/>
              </w:rPr>
            </w:pPr>
            <w:r w:rsidRPr="00660D0B">
              <w:rPr>
                <w:rFonts w:ascii="Arial" w:hAnsi="Arial" w:cs="Arial"/>
                <w:lang w:val="en-GB"/>
              </w:rPr>
              <w:t>-</w:t>
            </w:r>
          </w:p>
        </w:tc>
        <w:tc>
          <w:tcPr>
            <w:tcW w:w="1512" w:type="dxa"/>
            <w:tcBorders>
              <w:bottom w:val="single" w:sz="4" w:space="0" w:color="auto"/>
            </w:tcBorders>
          </w:tcPr>
          <w:p w14:paraId="5A902423" w14:textId="087BAD83" w:rsidR="009C064A" w:rsidRPr="00660D0B" w:rsidRDefault="006B039E" w:rsidP="009C064A">
            <w:pPr>
              <w:autoSpaceDE w:val="0"/>
              <w:autoSpaceDN w:val="0"/>
              <w:adjustRightInd w:val="0"/>
              <w:ind w:right="-72"/>
              <w:jc w:val="right"/>
              <w:rPr>
                <w:rFonts w:ascii="Arial" w:hAnsi="Arial" w:cs="Arial"/>
                <w:lang w:val="en-GB"/>
              </w:rPr>
            </w:pPr>
            <w:r w:rsidRPr="00660D0B">
              <w:rPr>
                <w:rFonts w:ascii="Arial" w:hAnsi="Arial" w:cs="Arial"/>
                <w:lang w:val="en-GB"/>
              </w:rPr>
              <w:t>-</w:t>
            </w:r>
          </w:p>
        </w:tc>
      </w:tr>
      <w:tr w:rsidR="009C064A" w:rsidRPr="00660D0B" w14:paraId="02952215" w14:textId="77777777" w:rsidTr="00117A36">
        <w:trPr>
          <w:cantSplit/>
          <w:trHeight w:val="19"/>
        </w:trPr>
        <w:tc>
          <w:tcPr>
            <w:tcW w:w="3413" w:type="dxa"/>
            <w:vAlign w:val="center"/>
          </w:tcPr>
          <w:p w14:paraId="06F117B6" w14:textId="77777777" w:rsidR="009C064A" w:rsidRPr="00660D0B" w:rsidRDefault="009C064A" w:rsidP="009C064A">
            <w:pPr>
              <w:autoSpaceDE w:val="0"/>
              <w:autoSpaceDN w:val="0"/>
              <w:adjustRightInd w:val="0"/>
              <w:ind w:left="-120" w:right="-72"/>
              <w:rPr>
                <w:rFonts w:ascii="Arial" w:eastAsia="Arial Unicode MS" w:hAnsi="Arial" w:cs="Arial"/>
              </w:rPr>
            </w:pPr>
          </w:p>
        </w:tc>
        <w:tc>
          <w:tcPr>
            <w:tcW w:w="1512" w:type="dxa"/>
            <w:tcBorders>
              <w:top w:val="single" w:sz="4" w:space="0" w:color="auto"/>
            </w:tcBorders>
            <w:vAlign w:val="center"/>
          </w:tcPr>
          <w:p w14:paraId="2F55A5B2" w14:textId="77777777" w:rsidR="009C064A" w:rsidRPr="00660D0B" w:rsidRDefault="009C064A" w:rsidP="009C064A">
            <w:pPr>
              <w:autoSpaceDE w:val="0"/>
              <w:autoSpaceDN w:val="0"/>
              <w:adjustRightInd w:val="0"/>
              <w:ind w:right="-72"/>
              <w:jc w:val="right"/>
              <w:rPr>
                <w:rFonts w:ascii="Arial" w:hAnsi="Arial" w:cs="Arial"/>
                <w:lang w:val="en-GB"/>
              </w:rPr>
            </w:pPr>
          </w:p>
        </w:tc>
        <w:tc>
          <w:tcPr>
            <w:tcW w:w="1512" w:type="dxa"/>
            <w:tcBorders>
              <w:top w:val="single" w:sz="4" w:space="0" w:color="auto"/>
            </w:tcBorders>
          </w:tcPr>
          <w:p w14:paraId="26C941B8" w14:textId="779E6F1C" w:rsidR="009C064A" w:rsidRPr="00660D0B" w:rsidRDefault="009C064A" w:rsidP="009C064A">
            <w:pPr>
              <w:autoSpaceDE w:val="0"/>
              <w:autoSpaceDN w:val="0"/>
              <w:adjustRightInd w:val="0"/>
              <w:ind w:right="-72"/>
              <w:jc w:val="right"/>
              <w:rPr>
                <w:rFonts w:ascii="Arial" w:hAnsi="Arial" w:cs="Arial"/>
                <w:lang w:val="en-GB"/>
              </w:rPr>
            </w:pPr>
          </w:p>
        </w:tc>
        <w:tc>
          <w:tcPr>
            <w:tcW w:w="1512" w:type="dxa"/>
            <w:tcBorders>
              <w:top w:val="single" w:sz="4" w:space="0" w:color="auto"/>
            </w:tcBorders>
            <w:vAlign w:val="center"/>
          </w:tcPr>
          <w:p w14:paraId="5CE86DD6" w14:textId="13FE888D" w:rsidR="009C064A" w:rsidRPr="00660D0B" w:rsidRDefault="009C064A" w:rsidP="009C064A">
            <w:pPr>
              <w:autoSpaceDE w:val="0"/>
              <w:autoSpaceDN w:val="0"/>
              <w:adjustRightInd w:val="0"/>
              <w:ind w:right="-72"/>
              <w:jc w:val="right"/>
              <w:rPr>
                <w:rFonts w:ascii="Arial" w:hAnsi="Arial" w:cs="Arial"/>
                <w:lang w:val="en-GB"/>
              </w:rPr>
            </w:pPr>
          </w:p>
        </w:tc>
        <w:tc>
          <w:tcPr>
            <w:tcW w:w="1512" w:type="dxa"/>
            <w:tcBorders>
              <w:top w:val="single" w:sz="4" w:space="0" w:color="auto"/>
            </w:tcBorders>
          </w:tcPr>
          <w:p w14:paraId="5BCA7FC9" w14:textId="77777777" w:rsidR="009C064A" w:rsidRPr="00660D0B" w:rsidRDefault="009C064A" w:rsidP="009C064A">
            <w:pPr>
              <w:autoSpaceDE w:val="0"/>
              <w:autoSpaceDN w:val="0"/>
              <w:adjustRightInd w:val="0"/>
              <w:ind w:right="-72"/>
              <w:jc w:val="right"/>
              <w:rPr>
                <w:rFonts w:ascii="Arial" w:hAnsi="Arial" w:cs="Arial"/>
                <w:lang w:val="en-GB"/>
              </w:rPr>
            </w:pPr>
          </w:p>
        </w:tc>
      </w:tr>
      <w:tr w:rsidR="009C064A" w:rsidRPr="00660D0B" w14:paraId="134C5190" w14:textId="77777777">
        <w:trPr>
          <w:cantSplit/>
          <w:trHeight w:val="19"/>
        </w:trPr>
        <w:tc>
          <w:tcPr>
            <w:tcW w:w="3413" w:type="dxa"/>
            <w:vAlign w:val="center"/>
          </w:tcPr>
          <w:p w14:paraId="74444F52" w14:textId="77777777" w:rsidR="009C064A" w:rsidRPr="00660D0B" w:rsidRDefault="009C064A" w:rsidP="009C064A">
            <w:pPr>
              <w:autoSpaceDE w:val="0"/>
              <w:autoSpaceDN w:val="0"/>
              <w:adjustRightInd w:val="0"/>
              <w:ind w:left="-120" w:right="-72"/>
              <w:rPr>
                <w:rFonts w:ascii="Arial" w:eastAsia="Arial Unicode MS" w:hAnsi="Arial" w:cs="Arial"/>
              </w:rPr>
            </w:pPr>
          </w:p>
        </w:tc>
        <w:tc>
          <w:tcPr>
            <w:tcW w:w="1512" w:type="dxa"/>
            <w:tcBorders>
              <w:bottom w:val="single" w:sz="4" w:space="0" w:color="auto"/>
            </w:tcBorders>
          </w:tcPr>
          <w:p w14:paraId="35DB2B39" w14:textId="3018D42D" w:rsidR="009C064A" w:rsidRPr="00660D0B" w:rsidRDefault="00BE6F20" w:rsidP="009C064A">
            <w:pPr>
              <w:autoSpaceDE w:val="0"/>
              <w:autoSpaceDN w:val="0"/>
              <w:adjustRightInd w:val="0"/>
              <w:ind w:right="-72"/>
              <w:jc w:val="right"/>
              <w:rPr>
                <w:rFonts w:ascii="Arial" w:hAnsi="Arial" w:cs="Arial"/>
                <w:lang w:val="en-GB"/>
              </w:rPr>
            </w:pPr>
            <w:r w:rsidRPr="00660D0B">
              <w:rPr>
                <w:rFonts w:ascii="Arial" w:hAnsi="Arial" w:cs="Arial"/>
                <w:lang w:val="en-GB"/>
              </w:rPr>
              <w:t>153,553,388</w:t>
            </w:r>
          </w:p>
        </w:tc>
        <w:tc>
          <w:tcPr>
            <w:tcW w:w="1512" w:type="dxa"/>
            <w:tcBorders>
              <w:bottom w:val="single" w:sz="4" w:space="0" w:color="auto"/>
            </w:tcBorders>
            <w:vAlign w:val="bottom"/>
          </w:tcPr>
          <w:p w14:paraId="36033F8F" w14:textId="5B267670" w:rsidR="009C064A" w:rsidRPr="00660D0B" w:rsidRDefault="009C064A" w:rsidP="009C064A">
            <w:pPr>
              <w:autoSpaceDE w:val="0"/>
              <w:autoSpaceDN w:val="0"/>
              <w:adjustRightInd w:val="0"/>
              <w:ind w:right="-72"/>
              <w:jc w:val="right"/>
              <w:rPr>
                <w:rFonts w:ascii="Arial" w:hAnsi="Arial" w:cs="Arial"/>
                <w:lang w:val="en-GB"/>
              </w:rPr>
            </w:pPr>
            <w:r w:rsidRPr="00660D0B">
              <w:rPr>
                <w:rFonts w:ascii="Arial" w:hAnsi="Arial" w:cs="Arial"/>
                <w:lang w:eastAsia="en-US"/>
              </w:rPr>
              <w:t>96,388,010</w:t>
            </w:r>
          </w:p>
        </w:tc>
        <w:tc>
          <w:tcPr>
            <w:tcW w:w="1512" w:type="dxa"/>
            <w:tcBorders>
              <w:bottom w:val="single" w:sz="4" w:space="0" w:color="auto"/>
            </w:tcBorders>
          </w:tcPr>
          <w:p w14:paraId="15405376" w14:textId="4BA22678" w:rsidR="009C064A" w:rsidRPr="00660D0B" w:rsidRDefault="006B039E" w:rsidP="009C064A">
            <w:pPr>
              <w:autoSpaceDE w:val="0"/>
              <w:autoSpaceDN w:val="0"/>
              <w:adjustRightInd w:val="0"/>
              <w:ind w:right="-72"/>
              <w:jc w:val="right"/>
              <w:rPr>
                <w:rFonts w:ascii="Arial" w:hAnsi="Arial" w:cs="Arial"/>
                <w:lang w:val="en-GB"/>
              </w:rPr>
            </w:pPr>
            <w:r w:rsidRPr="00660D0B">
              <w:rPr>
                <w:rFonts w:ascii="Arial" w:hAnsi="Arial" w:cs="Arial"/>
                <w:lang w:val="en-GB"/>
              </w:rPr>
              <w:t>-</w:t>
            </w:r>
          </w:p>
        </w:tc>
        <w:tc>
          <w:tcPr>
            <w:tcW w:w="1512" w:type="dxa"/>
            <w:tcBorders>
              <w:bottom w:val="single" w:sz="4" w:space="0" w:color="auto"/>
            </w:tcBorders>
          </w:tcPr>
          <w:p w14:paraId="5FCE958E" w14:textId="26AAB4F8" w:rsidR="009C064A" w:rsidRPr="00660D0B" w:rsidRDefault="006B039E" w:rsidP="009C064A">
            <w:pPr>
              <w:autoSpaceDE w:val="0"/>
              <w:autoSpaceDN w:val="0"/>
              <w:adjustRightInd w:val="0"/>
              <w:ind w:right="-72"/>
              <w:jc w:val="right"/>
              <w:rPr>
                <w:rFonts w:ascii="Arial" w:hAnsi="Arial" w:cs="Arial"/>
                <w:lang w:val="en-GB"/>
              </w:rPr>
            </w:pPr>
            <w:r w:rsidRPr="00660D0B">
              <w:rPr>
                <w:rFonts w:ascii="Arial" w:hAnsi="Arial" w:cs="Arial"/>
                <w:lang w:val="en-GB"/>
              </w:rPr>
              <w:t>-</w:t>
            </w:r>
          </w:p>
        </w:tc>
      </w:tr>
    </w:tbl>
    <w:p w14:paraId="09B57BD6" w14:textId="77777777" w:rsidR="00BE165A" w:rsidRPr="00660D0B" w:rsidRDefault="00BE165A">
      <w:pPr>
        <w:rPr>
          <w:rFonts w:ascii="Arial" w:eastAsia="Arial" w:hAnsi="Arial" w:cs="Arial"/>
        </w:rPr>
      </w:pPr>
      <w:r w:rsidRPr="00660D0B">
        <w:rPr>
          <w:rFonts w:ascii="Arial" w:eastAsia="Arial" w:hAnsi="Arial" w:cs="Arial"/>
        </w:rPr>
        <w:br w:type="page"/>
      </w:r>
    </w:p>
    <w:p w14:paraId="16183C4C" w14:textId="77777777" w:rsidR="00755FA9" w:rsidRPr="00660D0B" w:rsidRDefault="00755FA9" w:rsidP="00D866AA">
      <w:pPr>
        <w:rPr>
          <w:rFonts w:ascii="Arial" w:eastAsia="Arial" w:hAnsi="Arial" w:cs="Arial"/>
        </w:rPr>
      </w:pPr>
    </w:p>
    <w:p w14:paraId="38C4E4C2" w14:textId="4FBFE267" w:rsidR="006F0F2E" w:rsidRPr="00660D0B" w:rsidRDefault="006F0F2E" w:rsidP="00D866AA">
      <w:pPr>
        <w:rPr>
          <w:rFonts w:ascii="Arial" w:eastAsia="Arial" w:hAnsi="Arial" w:cs="Arial"/>
        </w:rPr>
      </w:pPr>
      <w:r w:rsidRPr="00660D0B">
        <w:rPr>
          <w:rFonts w:ascii="Arial" w:eastAsia="Arial" w:hAnsi="Arial" w:cs="Arial"/>
          <w:spacing w:val="-6"/>
        </w:rPr>
        <w:t xml:space="preserve">The movements </w:t>
      </w:r>
      <w:r w:rsidR="00B820E2" w:rsidRPr="00660D0B">
        <w:rPr>
          <w:rFonts w:ascii="Arial" w:eastAsia="Arial" w:hAnsi="Arial" w:cs="Arial"/>
          <w:spacing w:val="-6"/>
        </w:rPr>
        <w:t>of</w:t>
      </w:r>
      <w:r w:rsidRPr="00660D0B">
        <w:rPr>
          <w:rFonts w:ascii="Arial" w:eastAsia="Arial" w:hAnsi="Arial" w:cs="Arial"/>
          <w:spacing w:val="-6"/>
        </w:rPr>
        <w:t xml:space="preserve"> </w:t>
      </w:r>
      <w:r w:rsidR="00666839" w:rsidRPr="00660D0B">
        <w:rPr>
          <w:rFonts w:ascii="Arial" w:eastAsia="Arial" w:hAnsi="Arial" w:cs="Arial"/>
          <w:spacing w:val="-6"/>
        </w:rPr>
        <w:t xml:space="preserve">long-term </w:t>
      </w:r>
      <w:r w:rsidR="00AA67B3" w:rsidRPr="00660D0B">
        <w:rPr>
          <w:rFonts w:ascii="Arial" w:eastAsia="Arial" w:hAnsi="Arial" w:cs="Arial"/>
          <w:spacing w:val="-6"/>
        </w:rPr>
        <w:t>loan</w:t>
      </w:r>
      <w:r w:rsidR="00666839" w:rsidRPr="00660D0B">
        <w:rPr>
          <w:rFonts w:ascii="Arial" w:eastAsia="Arial" w:hAnsi="Arial" w:cs="Arial"/>
          <w:spacing w:val="-6"/>
        </w:rPr>
        <w:t xml:space="preserve">s from financial institutions for </w:t>
      </w:r>
      <w:r w:rsidRPr="00660D0B">
        <w:rPr>
          <w:rFonts w:ascii="Arial" w:eastAsia="Arial" w:hAnsi="Arial" w:cs="Arial"/>
          <w:spacing w:val="-6"/>
        </w:rPr>
        <w:t xml:space="preserve">the </w:t>
      </w:r>
      <w:r w:rsidR="00C1180A" w:rsidRPr="00660D0B">
        <w:rPr>
          <w:rFonts w:ascii="Arial" w:eastAsia="Arial" w:hAnsi="Arial" w:cs="Arial"/>
          <w:spacing w:val="-6"/>
          <w:lang w:val="en-GB"/>
        </w:rPr>
        <w:t>three-month</w:t>
      </w:r>
      <w:r w:rsidRPr="00660D0B">
        <w:rPr>
          <w:rFonts w:ascii="Arial" w:eastAsia="Arial" w:hAnsi="Arial" w:cs="Arial"/>
          <w:spacing w:val="-6"/>
          <w:lang w:val="en-GB"/>
        </w:rPr>
        <w:t xml:space="preserve"> </w:t>
      </w:r>
      <w:r w:rsidRPr="00660D0B">
        <w:rPr>
          <w:rFonts w:ascii="Arial" w:eastAsia="Arial" w:hAnsi="Arial" w:cs="Arial"/>
          <w:spacing w:val="-6"/>
        </w:rPr>
        <w:t xml:space="preserve">period ended </w:t>
      </w:r>
      <w:r w:rsidR="00C1180A" w:rsidRPr="00660D0B">
        <w:rPr>
          <w:rFonts w:ascii="Arial" w:eastAsia="Arial" w:hAnsi="Arial" w:cs="Arial"/>
          <w:spacing w:val="-6"/>
          <w:lang w:val="en-GB"/>
        </w:rPr>
        <w:t>31 March</w:t>
      </w:r>
      <w:r w:rsidR="00925485" w:rsidRPr="00660D0B">
        <w:rPr>
          <w:rFonts w:ascii="Arial" w:eastAsia="Arial" w:hAnsi="Arial" w:cs="Arial"/>
          <w:spacing w:val="-6"/>
          <w:lang w:val="en-GB"/>
        </w:rPr>
        <w:t xml:space="preserve"> </w:t>
      </w:r>
      <w:r w:rsidR="00C1180A" w:rsidRPr="00660D0B">
        <w:rPr>
          <w:rFonts w:ascii="Arial" w:eastAsia="Arial" w:hAnsi="Arial" w:cs="Arial"/>
          <w:spacing w:val="-6"/>
          <w:lang w:val="en-GB"/>
        </w:rPr>
        <w:t>2026</w:t>
      </w:r>
      <w:r w:rsidRPr="00660D0B">
        <w:rPr>
          <w:rFonts w:ascii="Arial" w:eastAsia="Arial" w:hAnsi="Arial" w:cs="Arial"/>
          <w:lang w:val="en-GB"/>
        </w:rPr>
        <w:t xml:space="preserve"> </w:t>
      </w:r>
      <w:r w:rsidR="00B945AE" w:rsidRPr="00660D0B">
        <w:rPr>
          <w:rFonts w:ascii="Arial" w:eastAsia="Arial" w:hAnsi="Arial" w:cs="Arial"/>
          <w:lang w:val="en-GB"/>
        </w:rPr>
        <w:t>are</w:t>
      </w:r>
      <w:r w:rsidRPr="00660D0B">
        <w:rPr>
          <w:rFonts w:ascii="Arial" w:eastAsia="Arial" w:hAnsi="Arial" w:cs="Arial"/>
        </w:rPr>
        <w:t xml:space="preserve"> as follows:</w:t>
      </w:r>
    </w:p>
    <w:p w14:paraId="2A7949B1" w14:textId="77777777" w:rsidR="00731079" w:rsidRPr="00660D0B" w:rsidRDefault="00731079" w:rsidP="00D866AA">
      <w:pPr>
        <w:rPr>
          <w:rFonts w:ascii="Arial" w:eastAsia="Arial" w:hAnsi="Arial" w:cs="Arial"/>
        </w:rPr>
      </w:pPr>
    </w:p>
    <w:tbl>
      <w:tblPr>
        <w:tblStyle w:val="af0"/>
        <w:tblW w:w="9450" w:type="dxa"/>
        <w:tblLayout w:type="fixed"/>
        <w:tblLook w:val="0400" w:firstRow="0" w:lastRow="0" w:firstColumn="0" w:lastColumn="0" w:noHBand="0" w:noVBand="1"/>
      </w:tblPr>
      <w:tblGrid>
        <w:gridCol w:w="7920"/>
        <w:gridCol w:w="1530"/>
      </w:tblGrid>
      <w:tr w:rsidR="00600A79" w:rsidRPr="00660D0B" w14:paraId="1F630D82" w14:textId="77777777" w:rsidTr="00BE165A">
        <w:tc>
          <w:tcPr>
            <w:tcW w:w="7920" w:type="dxa"/>
            <w:vAlign w:val="center"/>
          </w:tcPr>
          <w:p w14:paraId="0B553493" w14:textId="77777777" w:rsidR="00BE165A" w:rsidRPr="00660D0B" w:rsidRDefault="00BE165A" w:rsidP="00D866AA">
            <w:pPr>
              <w:ind w:left="-109"/>
              <w:rPr>
                <w:rFonts w:ascii="Arial" w:eastAsia="Arial" w:hAnsi="Arial" w:cs="Arial"/>
              </w:rPr>
            </w:pPr>
          </w:p>
        </w:tc>
        <w:tc>
          <w:tcPr>
            <w:tcW w:w="1530" w:type="dxa"/>
            <w:vAlign w:val="center"/>
          </w:tcPr>
          <w:p w14:paraId="263ABCD3" w14:textId="453CC642" w:rsidR="00BE165A" w:rsidRPr="00660D0B" w:rsidRDefault="00BE165A" w:rsidP="000D6D73">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Consolidated</w:t>
            </w:r>
          </w:p>
          <w:p w14:paraId="64580274" w14:textId="77777777" w:rsidR="00BE165A" w:rsidRPr="00660D0B" w:rsidRDefault="00BE165A" w:rsidP="003744CA">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financial information</w:t>
            </w:r>
          </w:p>
        </w:tc>
      </w:tr>
      <w:tr w:rsidR="00600A79" w:rsidRPr="00660D0B" w14:paraId="773F477A" w14:textId="77777777" w:rsidTr="00BE165A">
        <w:tc>
          <w:tcPr>
            <w:tcW w:w="7920" w:type="dxa"/>
            <w:vAlign w:val="center"/>
          </w:tcPr>
          <w:p w14:paraId="360A073F" w14:textId="77777777" w:rsidR="00BE165A" w:rsidRPr="00660D0B" w:rsidRDefault="00BE165A" w:rsidP="00D866AA">
            <w:pPr>
              <w:ind w:left="-109"/>
              <w:rPr>
                <w:rFonts w:ascii="Arial" w:eastAsia="Arial" w:hAnsi="Arial" w:cs="Arial"/>
              </w:rPr>
            </w:pPr>
          </w:p>
        </w:tc>
        <w:tc>
          <w:tcPr>
            <w:tcW w:w="1530" w:type="dxa"/>
            <w:tcBorders>
              <w:bottom w:val="single" w:sz="4" w:space="0" w:color="000000"/>
            </w:tcBorders>
            <w:vAlign w:val="center"/>
          </w:tcPr>
          <w:p w14:paraId="50C3812C" w14:textId="0489E5EE" w:rsidR="00BE165A" w:rsidRPr="00660D0B" w:rsidRDefault="00BE165A" w:rsidP="00D866AA">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Baht</w:t>
            </w:r>
          </w:p>
        </w:tc>
      </w:tr>
      <w:tr w:rsidR="00600A79" w:rsidRPr="00660D0B" w14:paraId="76081BF2" w14:textId="77777777" w:rsidTr="00BE165A">
        <w:tc>
          <w:tcPr>
            <w:tcW w:w="7920" w:type="dxa"/>
            <w:vAlign w:val="center"/>
          </w:tcPr>
          <w:p w14:paraId="51A612FF" w14:textId="77777777" w:rsidR="00BE165A" w:rsidRPr="00660D0B" w:rsidRDefault="00BE165A" w:rsidP="00D866AA">
            <w:pPr>
              <w:ind w:left="-109"/>
              <w:rPr>
                <w:rFonts w:ascii="Arial" w:eastAsia="Arial" w:hAnsi="Arial" w:cs="Arial"/>
              </w:rPr>
            </w:pPr>
          </w:p>
        </w:tc>
        <w:tc>
          <w:tcPr>
            <w:tcW w:w="1530" w:type="dxa"/>
            <w:tcBorders>
              <w:top w:val="single" w:sz="4" w:space="0" w:color="000000"/>
            </w:tcBorders>
            <w:vAlign w:val="center"/>
          </w:tcPr>
          <w:p w14:paraId="38B0E9DA" w14:textId="31DAFF02" w:rsidR="00BE165A" w:rsidRPr="00660D0B" w:rsidRDefault="00BE165A" w:rsidP="00D866AA">
            <w:pPr>
              <w:jc w:val="right"/>
              <w:rPr>
                <w:rFonts w:ascii="Arial" w:eastAsia="Arial" w:hAnsi="Arial" w:cs="Arial"/>
              </w:rPr>
            </w:pPr>
          </w:p>
        </w:tc>
      </w:tr>
      <w:tr w:rsidR="00600A79" w:rsidRPr="00660D0B" w14:paraId="61F6E974" w14:textId="77777777" w:rsidTr="00BE165A">
        <w:tc>
          <w:tcPr>
            <w:tcW w:w="7920" w:type="dxa"/>
            <w:vAlign w:val="center"/>
          </w:tcPr>
          <w:p w14:paraId="30250542" w14:textId="57004CCB" w:rsidR="00BE165A" w:rsidRPr="00660D0B" w:rsidRDefault="00BE165A" w:rsidP="00615819">
            <w:pPr>
              <w:ind w:left="-109"/>
              <w:rPr>
                <w:rFonts w:ascii="Arial" w:eastAsia="Arial" w:hAnsi="Arial" w:cs="Arial"/>
              </w:rPr>
            </w:pPr>
            <w:r w:rsidRPr="00660D0B">
              <w:rPr>
                <w:rFonts w:ascii="Arial" w:eastAsia="Arial" w:hAnsi="Arial" w:cs="Arial"/>
              </w:rPr>
              <w:t xml:space="preserve">Opening net book </w:t>
            </w:r>
            <w:r w:rsidR="0030165E" w:rsidRPr="00660D0B">
              <w:rPr>
                <w:rFonts w:ascii="Arial" w:eastAsia="Arial" w:hAnsi="Arial" w:cs="Arial"/>
              </w:rPr>
              <w:t>amount</w:t>
            </w:r>
          </w:p>
        </w:tc>
        <w:tc>
          <w:tcPr>
            <w:tcW w:w="1530" w:type="dxa"/>
          </w:tcPr>
          <w:p w14:paraId="2A92EF66" w14:textId="6E80F9C0" w:rsidR="00BE165A" w:rsidRPr="00660D0B" w:rsidRDefault="00182CBE" w:rsidP="00615819">
            <w:pPr>
              <w:autoSpaceDE w:val="0"/>
              <w:autoSpaceDN w:val="0"/>
              <w:adjustRightInd w:val="0"/>
              <w:ind w:right="-72"/>
              <w:jc w:val="right"/>
              <w:rPr>
                <w:rFonts w:ascii="Arial" w:hAnsi="Arial" w:cs="Arial"/>
                <w:lang w:val="en-GB"/>
              </w:rPr>
            </w:pPr>
            <w:r w:rsidRPr="00660D0B">
              <w:rPr>
                <w:rFonts w:ascii="Arial" w:hAnsi="Arial" w:cs="Arial"/>
                <w:lang w:val="en-GB"/>
              </w:rPr>
              <w:t>96,388,010</w:t>
            </w:r>
          </w:p>
        </w:tc>
      </w:tr>
      <w:tr w:rsidR="00600A79" w:rsidRPr="00660D0B" w14:paraId="52B68A67" w14:textId="77777777" w:rsidTr="00BE165A">
        <w:tc>
          <w:tcPr>
            <w:tcW w:w="7920" w:type="dxa"/>
            <w:vAlign w:val="center"/>
          </w:tcPr>
          <w:p w14:paraId="5866F955" w14:textId="1C025BAD" w:rsidR="00BE165A" w:rsidRPr="00660D0B" w:rsidRDefault="00BE165A" w:rsidP="00615819">
            <w:pPr>
              <w:ind w:left="-109"/>
              <w:rPr>
                <w:rFonts w:ascii="Arial" w:eastAsia="Arial" w:hAnsi="Arial" w:cs="Arial"/>
              </w:rPr>
            </w:pPr>
            <w:r w:rsidRPr="00660D0B">
              <w:rPr>
                <w:rFonts w:ascii="Arial" w:eastAsia="Arial" w:hAnsi="Arial" w:cs="Arial"/>
              </w:rPr>
              <w:t>Cash flow</w:t>
            </w:r>
            <w:r w:rsidR="00C87D1D" w:rsidRPr="00660D0B">
              <w:rPr>
                <w:rFonts w:ascii="Arial" w:eastAsia="Arial" w:hAnsi="Arial" w:cs="Arial"/>
              </w:rPr>
              <w:t>s</w:t>
            </w:r>
            <w:r w:rsidRPr="00660D0B">
              <w:rPr>
                <w:rFonts w:ascii="Arial" w:eastAsia="Arial" w:hAnsi="Arial" w:cs="Arial"/>
              </w:rPr>
              <w:t>:</w:t>
            </w:r>
          </w:p>
        </w:tc>
        <w:tc>
          <w:tcPr>
            <w:tcW w:w="1530" w:type="dxa"/>
          </w:tcPr>
          <w:p w14:paraId="745DEF69" w14:textId="3671B4AE" w:rsidR="00BE165A" w:rsidRPr="00660D0B" w:rsidRDefault="00BE165A" w:rsidP="00615819">
            <w:pPr>
              <w:autoSpaceDE w:val="0"/>
              <w:autoSpaceDN w:val="0"/>
              <w:adjustRightInd w:val="0"/>
              <w:ind w:right="-72"/>
              <w:jc w:val="right"/>
              <w:rPr>
                <w:rFonts w:ascii="Arial" w:hAnsi="Arial" w:cs="Arial"/>
                <w:lang w:val="en-GB"/>
              </w:rPr>
            </w:pPr>
          </w:p>
        </w:tc>
      </w:tr>
      <w:tr w:rsidR="00292578" w:rsidRPr="00660D0B" w14:paraId="5B3583D9" w14:textId="77777777" w:rsidTr="002F61C4">
        <w:tc>
          <w:tcPr>
            <w:tcW w:w="7920" w:type="dxa"/>
            <w:vAlign w:val="center"/>
          </w:tcPr>
          <w:p w14:paraId="53AE5CC6" w14:textId="2670683F" w:rsidR="00292578" w:rsidRPr="00660D0B" w:rsidRDefault="00292578" w:rsidP="00292578">
            <w:pPr>
              <w:ind w:left="-109"/>
              <w:rPr>
                <w:rFonts w:ascii="Arial" w:eastAsia="Arial" w:hAnsi="Arial" w:cs="Arial"/>
              </w:rPr>
            </w:pPr>
            <w:r w:rsidRPr="00660D0B">
              <w:rPr>
                <w:rFonts w:ascii="Arial" w:eastAsia="Arial" w:hAnsi="Arial" w:cs="Arial"/>
              </w:rPr>
              <w:t xml:space="preserve">   - Additions</w:t>
            </w:r>
          </w:p>
        </w:tc>
        <w:tc>
          <w:tcPr>
            <w:tcW w:w="1530" w:type="dxa"/>
          </w:tcPr>
          <w:p w14:paraId="6329F1FE" w14:textId="65477096" w:rsidR="00292578" w:rsidRPr="00660D0B" w:rsidRDefault="00292578" w:rsidP="00292578">
            <w:pPr>
              <w:autoSpaceDE w:val="0"/>
              <w:autoSpaceDN w:val="0"/>
              <w:adjustRightInd w:val="0"/>
              <w:ind w:right="-72"/>
              <w:jc w:val="right"/>
              <w:rPr>
                <w:rFonts w:ascii="Arial" w:hAnsi="Arial" w:cs="Arial"/>
                <w:lang w:val="en-GB"/>
              </w:rPr>
            </w:pPr>
            <w:r w:rsidRPr="00660D0B">
              <w:rPr>
                <w:rFonts w:ascii="Arial" w:hAnsi="Arial" w:cs="Arial"/>
                <w:lang w:val="en-GB"/>
              </w:rPr>
              <w:t xml:space="preserve"> 59,300,000 </w:t>
            </w:r>
          </w:p>
        </w:tc>
      </w:tr>
      <w:tr w:rsidR="00292578" w:rsidRPr="00660D0B" w14:paraId="35E008BA" w14:textId="77777777" w:rsidTr="002F61C4">
        <w:tc>
          <w:tcPr>
            <w:tcW w:w="7920" w:type="dxa"/>
            <w:vAlign w:val="center"/>
          </w:tcPr>
          <w:p w14:paraId="30B9709D" w14:textId="22B3C6DB" w:rsidR="00292578" w:rsidRPr="00660D0B" w:rsidRDefault="00292578" w:rsidP="00292578">
            <w:pPr>
              <w:ind w:left="-109"/>
              <w:rPr>
                <w:rFonts w:ascii="Arial" w:eastAsia="Arial" w:hAnsi="Arial" w:cs="Arial"/>
              </w:rPr>
            </w:pPr>
            <w:r w:rsidRPr="00660D0B">
              <w:rPr>
                <w:rFonts w:ascii="Arial" w:eastAsia="Arial" w:hAnsi="Arial" w:cs="Arial"/>
              </w:rPr>
              <w:t xml:space="preserve">   - Repayments</w:t>
            </w:r>
          </w:p>
        </w:tc>
        <w:tc>
          <w:tcPr>
            <w:tcW w:w="1530" w:type="dxa"/>
            <w:tcBorders>
              <w:bottom w:val="single" w:sz="4" w:space="0" w:color="auto"/>
            </w:tcBorders>
          </w:tcPr>
          <w:p w14:paraId="14AC6D0B" w14:textId="00B7211C" w:rsidR="00292578" w:rsidRPr="00660D0B" w:rsidRDefault="00292578" w:rsidP="00292578">
            <w:pPr>
              <w:autoSpaceDE w:val="0"/>
              <w:autoSpaceDN w:val="0"/>
              <w:adjustRightInd w:val="0"/>
              <w:ind w:right="-72"/>
              <w:jc w:val="right"/>
              <w:rPr>
                <w:rFonts w:ascii="Arial" w:hAnsi="Arial" w:cs="Arial"/>
                <w:lang w:val="en-GB"/>
              </w:rPr>
            </w:pPr>
            <w:r w:rsidRPr="00660D0B">
              <w:rPr>
                <w:rFonts w:ascii="Arial" w:hAnsi="Arial" w:cs="Arial"/>
                <w:lang w:val="en-GB"/>
              </w:rPr>
              <w:t xml:space="preserve"> (2,134,622)</w:t>
            </w:r>
          </w:p>
        </w:tc>
      </w:tr>
      <w:tr w:rsidR="00600A79" w:rsidRPr="00660D0B" w14:paraId="78911F69" w14:textId="77777777" w:rsidTr="00BE165A">
        <w:tc>
          <w:tcPr>
            <w:tcW w:w="7920" w:type="dxa"/>
            <w:vAlign w:val="center"/>
          </w:tcPr>
          <w:p w14:paraId="698FA747" w14:textId="77777777" w:rsidR="00BE165A" w:rsidRPr="00660D0B" w:rsidRDefault="00BE165A" w:rsidP="00615819">
            <w:pPr>
              <w:ind w:left="-109"/>
              <w:rPr>
                <w:rFonts w:ascii="Arial" w:eastAsia="Arial" w:hAnsi="Arial" w:cs="Arial"/>
              </w:rPr>
            </w:pPr>
          </w:p>
        </w:tc>
        <w:tc>
          <w:tcPr>
            <w:tcW w:w="1530" w:type="dxa"/>
            <w:tcBorders>
              <w:top w:val="single" w:sz="4" w:space="0" w:color="auto"/>
            </w:tcBorders>
          </w:tcPr>
          <w:p w14:paraId="7D4FC6F8" w14:textId="65394C8B" w:rsidR="00BE165A" w:rsidRPr="00660D0B" w:rsidRDefault="00BE165A" w:rsidP="00615819">
            <w:pPr>
              <w:autoSpaceDE w:val="0"/>
              <w:autoSpaceDN w:val="0"/>
              <w:adjustRightInd w:val="0"/>
              <w:ind w:right="-72"/>
              <w:jc w:val="right"/>
              <w:rPr>
                <w:rFonts w:ascii="Arial" w:hAnsi="Arial" w:cs="Arial"/>
                <w:lang w:val="en-GB"/>
              </w:rPr>
            </w:pPr>
          </w:p>
        </w:tc>
      </w:tr>
      <w:tr w:rsidR="00BE165A" w:rsidRPr="00660D0B" w14:paraId="323F5E21" w14:textId="77777777" w:rsidTr="00BE165A">
        <w:tc>
          <w:tcPr>
            <w:tcW w:w="7920" w:type="dxa"/>
            <w:vAlign w:val="center"/>
          </w:tcPr>
          <w:p w14:paraId="7486966B" w14:textId="5FA2B370" w:rsidR="00BE165A" w:rsidRPr="00660D0B" w:rsidRDefault="00BE165A" w:rsidP="00615819">
            <w:pPr>
              <w:ind w:left="-109"/>
              <w:rPr>
                <w:rFonts w:ascii="Arial" w:eastAsia="Arial" w:hAnsi="Arial" w:cs="Arial"/>
              </w:rPr>
            </w:pPr>
            <w:r w:rsidRPr="00660D0B">
              <w:rPr>
                <w:rFonts w:ascii="Arial" w:eastAsia="Arial" w:hAnsi="Arial" w:cs="Arial"/>
              </w:rPr>
              <w:t xml:space="preserve">Closing net book </w:t>
            </w:r>
            <w:r w:rsidR="0030165E" w:rsidRPr="00660D0B">
              <w:rPr>
                <w:rFonts w:ascii="Arial" w:eastAsia="Arial" w:hAnsi="Arial" w:cs="Arial"/>
              </w:rPr>
              <w:t>amount</w:t>
            </w:r>
          </w:p>
        </w:tc>
        <w:tc>
          <w:tcPr>
            <w:tcW w:w="1530" w:type="dxa"/>
            <w:tcBorders>
              <w:bottom w:val="single" w:sz="4" w:space="0" w:color="000000"/>
            </w:tcBorders>
          </w:tcPr>
          <w:p w14:paraId="04650361" w14:textId="5758C57F" w:rsidR="00BE165A" w:rsidRPr="00660D0B" w:rsidRDefault="005417B2" w:rsidP="00615819">
            <w:pPr>
              <w:autoSpaceDE w:val="0"/>
              <w:autoSpaceDN w:val="0"/>
              <w:adjustRightInd w:val="0"/>
              <w:ind w:right="-72"/>
              <w:jc w:val="right"/>
              <w:rPr>
                <w:rFonts w:ascii="Arial" w:hAnsi="Arial" w:cs="Arial"/>
                <w:lang w:val="en-GB"/>
              </w:rPr>
            </w:pPr>
            <w:r w:rsidRPr="00660D0B">
              <w:rPr>
                <w:rFonts w:ascii="Arial" w:hAnsi="Arial" w:cs="Arial"/>
                <w:lang w:val="en-GB"/>
              </w:rPr>
              <w:t>153,553,388</w:t>
            </w:r>
          </w:p>
        </w:tc>
      </w:tr>
    </w:tbl>
    <w:p w14:paraId="7DA427C2" w14:textId="77777777" w:rsidR="00666839" w:rsidRPr="00660D0B" w:rsidRDefault="00666839" w:rsidP="002B5940">
      <w:pPr>
        <w:rPr>
          <w:rFonts w:ascii="Arial" w:eastAsia="Arial" w:hAnsi="Arial" w:cs="Arial"/>
        </w:rPr>
      </w:pPr>
    </w:p>
    <w:p w14:paraId="283EE895" w14:textId="2D249360" w:rsidR="00666839" w:rsidRPr="00660D0B" w:rsidRDefault="00025D1E" w:rsidP="002B5940">
      <w:pPr>
        <w:rPr>
          <w:rFonts w:ascii="Arial" w:eastAsia="Arial" w:hAnsi="Arial" w:cs="Arial"/>
          <w:lang w:val="en-GB"/>
        </w:rPr>
      </w:pPr>
      <w:r w:rsidRPr="00660D0B">
        <w:rPr>
          <w:rFonts w:ascii="Arial" w:eastAsia="Arial" w:hAnsi="Arial" w:cs="Arial"/>
        </w:rPr>
        <w:t xml:space="preserve">The fair value of the </w:t>
      </w:r>
      <w:r w:rsidR="00C42DC4" w:rsidRPr="00660D0B">
        <w:rPr>
          <w:rFonts w:ascii="Arial" w:eastAsia="Arial" w:hAnsi="Arial" w:cs="Arial"/>
        </w:rPr>
        <w:t xml:space="preserve">long-term </w:t>
      </w:r>
      <w:r w:rsidRPr="00660D0B">
        <w:rPr>
          <w:rFonts w:ascii="Arial" w:eastAsia="Arial" w:hAnsi="Arial" w:cs="Arial"/>
        </w:rPr>
        <w:t>loan</w:t>
      </w:r>
      <w:r w:rsidR="00C02D6C" w:rsidRPr="00660D0B">
        <w:rPr>
          <w:rFonts w:ascii="Arial" w:eastAsia="Arial" w:hAnsi="Arial" w:cs="Arial"/>
        </w:rPr>
        <w:t>s</w:t>
      </w:r>
      <w:r w:rsidR="00B9294F" w:rsidRPr="00660D0B">
        <w:rPr>
          <w:rFonts w:ascii="Arial" w:eastAsia="Arial" w:hAnsi="Arial" w:cs="Arial"/>
        </w:rPr>
        <w:t xml:space="preserve"> from financial </w:t>
      </w:r>
      <w:r w:rsidR="00AB7EE5" w:rsidRPr="00660D0B">
        <w:rPr>
          <w:rFonts w:ascii="Arial" w:eastAsia="Arial" w:hAnsi="Arial" w:cs="Arial"/>
        </w:rPr>
        <w:t>institutions</w:t>
      </w:r>
      <w:r w:rsidRPr="00660D0B">
        <w:rPr>
          <w:rFonts w:ascii="Arial" w:eastAsia="Arial" w:hAnsi="Arial" w:cs="Arial"/>
        </w:rPr>
        <w:t xml:space="preserve"> is approximate to the book value because the effect of discounting is not significant.</w:t>
      </w:r>
      <w:r w:rsidR="00D43B60" w:rsidRPr="00660D0B">
        <w:rPr>
          <w:rFonts w:ascii="Arial" w:eastAsia="Arial" w:hAnsi="Arial" w:cs="Arial"/>
        </w:rPr>
        <w:t xml:space="preserve"> </w:t>
      </w:r>
      <w:r w:rsidR="0086565E" w:rsidRPr="00660D0B">
        <w:rPr>
          <w:rFonts w:ascii="Arial" w:eastAsia="Arial" w:hAnsi="Arial" w:cs="Arial"/>
        </w:rPr>
        <w:t>T</w:t>
      </w:r>
      <w:r w:rsidR="00D43B60" w:rsidRPr="00660D0B">
        <w:rPr>
          <w:rFonts w:ascii="Arial" w:eastAsia="Arial" w:hAnsi="Arial" w:cs="Arial"/>
        </w:rPr>
        <w:t xml:space="preserve">he </w:t>
      </w:r>
      <w:r w:rsidR="00D72302" w:rsidRPr="00660D0B">
        <w:rPr>
          <w:rFonts w:ascii="Arial" w:eastAsia="Arial" w:hAnsi="Arial" w:cs="Arial"/>
        </w:rPr>
        <w:t xml:space="preserve">fair value </w:t>
      </w:r>
      <w:r w:rsidR="002D3A06" w:rsidRPr="00660D0B">
        <w:rPr>
          <w:rFonts w:ascii="Arial" w:eastAsia="Arial" w:hAnsi="Arial" w:cs="Arial"/>
        </w:rPr>
        <w:t xml:space="preserve">of the loan </w:t>
      </w:r>
      <w:r w:rsidR="0086565E" w:rsidRPr="00660D0B">
        <w:rPr>
          <w:rFonts w:ascii="Arial" w:eastAsia="Arial" w:hAnsi="Arial" w:cs="Arial"/>
        </w:rPr>
        <w:t xml:space="preserve">is </w:t>
      </w:r>
      <w:r w:rsidR="002D3A06" w:rsidRPr="00660D0B">
        <w:rPr>
          <w:rFonts w:ascii="Arial" w:eastAsia="Arial" w:hAnsi="Arial" w:cs="Arial"/>
        </w:rPr>
        <w:t xml:space="preserve">calculated based on the future cash </w:t>
      </w:r>
      <w:proofErr w:type="gramStart"/>
      <w:r w:rsidR="002D3A06" w:rsidRPr="00660D0B">
        <w:rPr>
          <w:rFonts w:ascii="Arial" w:eastAsia="Arial" w:hAnsi="Arial" w:cs="Arial"/>
        </w:rPr>
        <w:t>flow</w:t>
      </w:r>
      <w:r w:rsidR="00B633FF" w:rsidRPr="00660D0B">
        <w:rPr>
          <w:rFonts w:ascii="Arial" w:eastAsia="Arial" w:hAnsi="Arial" w:cs="Arial"/>
        </w:rPr>
        <w:t>s</w:t>
      </w:r>
      <w:proofErr w:type="gramEnd"/>
      <w:r w:rsidR="00B633FF" w:rsidRPr="00660D0B">
        <w:rPr>
          <w:rFonts w:ascii="Arial" w:eastAsia="Arial" w:hAnsi="Arial" w:cs="Arial"/>
        </w:rPr>
        <w:t xml:space="preserve">, </w:t>
      </w:r>
      <w:r w:rsidR="00B633FF" w:rsidRPr="00660D0B">
        <w:rPr>
          <w:rFonts w:ascii="Arial" w:eastAsia="Arial" w:hAnsi="Arial" w:cs="Arial"/>
          <w:spacing w:val="-2"/>
        </w:rPr>
        <w:t xml:space="preserve">discounted using the </w:t>
      </w:r>
      <w:r w:rsidR="00045DED" w:rsidRPr="00660D0B">
        <w:rPr>
          <w:rFonts w:ascii="Arial" w:eastAsia="Arial" w:hAnsi="Arial" w:cs="Arial"/>
          <w:spacing w:val="-2"/>
        </w:rPr>
        <w:t xml:space="preserve">average market interest rate of </w:t>
      </w:r>
      <w:r w:rsidR="005417B2" w:rsidRPr="00660D0B">
        <w:rPr>
          <w:rFonts w:ascii="Arial" w:eastAsia="Arial" w:hAnsi="Arial" w:cs="Arial"/>
          <w:spacing w:val="-2"/>
        </w:rPr>
        <w:t xml:space="preserve">5.91% and </w:t>
      </w:r>
      <w:r w:rsidR="00117A36" w:rsidRPr="00660D0B">
        <w:rPr>
          <w:rFonts w:ascii="Arial" w:eastAsia="Arial" w:hAnsi="Arial" w:cs="Arial"/>
          <w:spacing w:val="-2"/>
          <w:lang w:val="en-GB"/>
        </w:rPr>
        <w:t>6</w:t>
      </w:r>
      <w:r w:rsidR="00F84B22" w:rsidRPr="00660D0B">
        <w:rPr>
          <w:rFonts w:ascii="Arial" w:eastAsia="Arial" w:hAnsi="Arial" w:cs="Arial"/>
          <w:spacing w:val="-2"/>
        </w:rPr>
        <w:t>.</w:t>
      </w:r>
      <w:r w:rsidR="005417B2" w:rsidRPr="00660D0B">
        <w:rPr>
          <w:rFonts w:ascii="Arial" w:eastAsia="Arial" w:hAnsi="Arial" w:cs="Arial"/>
          <w:spacing w:val="-2"/>
          <w:lang w:val="en-GB"/>
        </w:rPr>
        <w:t>6</w:t>
      </w:r>
      <w:r w:rsidR="00117A36" w:rsidRPr="00660D0B">
        <w:rPr>
          <w:rFonts w:ascii="Arial" w:eastAsia="Arial" w:hAnsi="Arial" w:cs="Arial"/>
          <w:spacing w:val="-2"/>
          <w:lang w:val="en-GB"/>
        </w:rPr>
        <w:t>0</w:t>
      </w:r>
      <w:r w:rsidR="00393AE8" w:rsidRPr="00660D0B">
        <w:rPr>
          <w:rFonts w:ascii="Arial" w:eastAsia="Arial" w:hAnsi="Arial" w:cs="Arial"/>
          <w:spacing w:val="-2"/>
        </w:rPr>
        <w:t>%</w:t>
      </w:r>
      <w:r w:rsidR="004E5E1F" w:rsidRPr="00660D0B">
        <w:rPr>
          <w:rFonts w:ascii="Arial" w:eastAsia="Arial" w:hAnsi="Arial" w:cs="Arial"/>
          <w:spacing w:val="-2"/>
        </w:rPr>
        <w:t>.</w:t>
      </w:r>
      <w:r w:rsidR="00B41445" w:rsidRPr="00660D0B">
        <w:rPr>
          <w:rFonts w:ascii="Arial" w:eastAsia="Arial" w:hAnsi="Arial" w:cs="Arial"/>
          <w:spacing w:val="-2"/>
        </w:rPr>
        <w:t xml:space="preserve"> </w:t>
      </w:r>
      <w:r w:rsidR="004E5E1F" w:rsidRPr="00660D0B">
        <w:rPr>
          <w:rFonts w:ascii="Arial" w:eastAsia="Arial" w:hAnsi="Arial" w:cs="Arial"/>
          <w:spacing w:val="-2"/>
        </w:rPr>
        <w:t xml:space="preserve">This fair value measurement falls under Level </w:t>
      </w:r>
      <w:r w:rsidR="00117A36" w:rsidRPr="00660D0B">
        <w:rPr>
          <w:rFonts w:ascii="Arial" w:eastAsia="Arial" w:hAnsi="Arial" w:cs="Arial"/>
          <w:spacing w:val="-2"/>
          <w:lang w:val="en-GB"/>
        </w:rPr>
        <w:t>2</w:t>
      </w:r>
      <w:r w:rsidR="004E5E1F" w:rsidRPr="00660D0B">
        <w:rPr>
          <w:rFonts w:ascii="Arial" w:eastAsia="Arial" w:hAnsi="Arial" w:cs="Arial"/>
        </w:rPr>
        <w:t xml:space="preserve"> of the fair value hierarchy.</w:t>
      </w:r>
    </w:p>
    <w:p w14:paraId="08714D4B" w14:textId="77777777" w:rsidR="006F0F2E" w:rsidRPr="00660D0B" w:rsidRDefault="006F0F2E" w:rsidP="002B5940">
      <w:pPr>
        <w:rPr>
          <w:rFonts w:ascii="Arial" w:eastAsia="Arial" w:hAnsi="Arial" w:cs="Arial"/>
          <w:highlight w:val="white"/>
        </w:rPr>
      </w:pPr>
    </w:p>
    <w:p w14:paraId="70B601BC" w14:textId="1BC163E5" w:rsidR="00576DB7" w:rsidRPr="00660D0B" w:rsidRDefault="00576DB7" w:rsidP="002B5940">
      <w:pPr>
        <w:rPr>
          <w:rFonts w:ascii="Arial" w:eastAsia="Arial" w:hAnsi="Arial" w:cs="Arial"/>
          <w:highlight w:val="white"/>
        </w:rPr>
      </w:pPr>
      <w:r w:rsidRPr="00660D0B">
        <w:rPr>
          <w:rFonts w:ascii="Arial" w:eastAsia="Arial" w:hAnsi="Arial" w:cs="Arial"/>
        </w:rPr>
        <w:t>The effective interest rates</w:t>
      </w:r>
      <w:r w:rsidR="002A56FC" w:rsidRPr="00660D0B">
        <w:rPr>
          <w:rFonts w:ascii="Arial" w:eastAsia="Arial" w:hAnsi="Arial" w:cs="Arial"/>
        </w:rPr>
        <w:t xml:space="preserve"> of long-term loan</w:t>
      </w:r>
      <w:r w:rsidR="006C33B2" w:rsidRPr="00660D0B">
        <w:rPr>
          <w:rFonts w:ascii="Arial" w:eastAsia="Arial" w:hAnsi="Arial" w:cs="Arial"/>
        </w:rPr>
        <w:t xml:space="preserve">s from financial </w:t>
      </w:r>
      <w:r w:rsidR="00AB7EE5" w:rsidRPr="00660D0B">
        <w:rPr>
          <w:rFonts w:ascii="Arial" w:eastAsia="Arial" w:hAnsi="Arial" w:cs="Arial"/>
        </w:rPr>
        <w:t>institutions</w:t>
      </w:r>
      <w:r w:rsidRPr="00660D0B">
        <w:rPr>
          <w:rFonts w:ascii="Arial" w:eastAsia="Arial" w:hAnsi="Arial" w:cs="Arial"/>
        </w:rPr>
        <w:t xml:space="preserve"> at the statements of financial position date </w:t>
      </w:r>
      <w:r w:rsidR="00107FF0" w:rsidRPr="00660D0B">
        <w:rPr>
          <w:rFonts w:ascii="Arial" w:eastAsia="Arial" w:hAnsi="Arial" w:cs="Arial"/>
        </w:rPr>
        <w:t>were</w:t>
      </w:r>
      <w:r w:rsidRPr="00660D0B">
        <w:rPr>
          <w:rFonts w:ascii="Arial" w:eastAsia="Arial" w:hAnsi="Arial" w:cs="Arial"/>
        </w:rPr>
        <w:t xml:space="preserve"> as follows:</w:t>
      </w:r>
    </w:p>
    <w:p w14:paraId="30103E64" w14:textId="77777777" w:rsidR="00576DB7" w:rsidRPr="00660D0B" w:rsidRDefault="00576DB7" w:rsidP="00D866AA">
      <w:pPr>
        <w:jc w:val="left"/>
        <w:rPr>
          <w:rFonts w:ascii="Arial" w:eastAsia="Arial" w:hAnsi="Arial" w:cs="Arial"/>
          <w:highlight w:val="white"/>
        </w:rPr>
      </w:pPr>
    </w:p>
    <w:tbl>
      <w:tblPr>
        <w:tblW w:w="9461" w:type="dxa"/>
        <w:tblInd w:w="14" w:type="dxa"/>
        <w:tblLayout w:type="fixed"/>
        <w:tblLook w:val="0000" w:firstRow="0" w:lastRow="0" w:firstColumn="0" w:lastColumn="0" w:noHBand="0" w:noVBand="0"/>
      </w:tblPr>
      <w:tblGrid>
        <w:gridCol w:w="6293"/>
        <w:gridCol w:w="1584"/>
        <w:gridCol w:w="1584"/>
      </w:tblGrid>
      <w:tr w:rsidR="00600A79" w:rsidRPr="00660D0B" w14:paraId="0938128B" w14:textId="77777777" w:rsidTr="00117A36">
        <w:trPr>
          <w:cantSplit/>
        </w:trPr>
        <w:tc>
          <w:tcPr>
            <w:tcW w:w="6293" w:type="dxa"/>
            <w:vAlign w:val="center"/>
          </w:tcPr>
          <w:p w14:paraId="5CFEADC0" w14:textId="77777777" w:rsidR="00BE165A" w:rsidRPr="00660D0B" w:rsidRDefault="00BE165A" w:rsidP="00D866AA">
            <w:pPr>
              <w:autoSpaceDE w:val="0"/>
              <w:autoSpaceDN w:val="0"/>
              <w:adjustRightInd w:val="0"/>
              <w:ind w:left="-120" w:right="-72"/>
              <w:rPr>
                <w:rFonts w:ascii="Arial" w:eastAsia="Arial Unicode MS" w:hAnsi="Arial" w:cs="Arial"/>
              </w:rPr>
            </w:pPr>
          </w:p>
        </w:tc>
        <w:tc>
          <w:tcPr>
            <w:tcW w:w="3168" w:type="dxa"/>
            <w:gridSpan w:val="2"/>
            <w:tcBorders>
              <w:bottom w:val="single" w:sz="4" w:space="0" w:color="000000"/>
            </w:tcBorders>
            <w:vAlign w:val="center"/>
          </w:tcPr>
          <w:p w14:paraId="315C924A" w14:textId="7EFAE27D" w:rsidR="00BE165A" w:rsidRPr="00660D0B" w:rsidRDefault="00BE165A" w:rsidP="00D866AA">
            <w:pPr>
              <w:autoSpaceDE w:val="0"/>
              <w:autoSpaceDN w:val="0"/>
              <w:adjustRightInd w:val="0"/>
              <w:ind w:right="-72"/>
              <w:jc w:val="center"/>
              <w:rPr>
                <w:rFonts w:ascii="Arial" w:eastAsia="Arial Unicode MS" w:hAnsi="Arial" w:cs="Arial"/>
                <w:b/>
                <w:bCs/>
              </w:rPr>
            </w:pPr>
            <w:r w:rsidRPr="00660D0B">
              <w:rPr>
                <w:rFonts w:ascii="Arial" w:eastAsia="Arial Unicode MS" w:hAnsi="Arial" w:cs="Arial"/>
                <w:b/>
                <w:bCs/>
              </w:rPr>
              <w:t xml:space="preserve">Consolidated </w:t>
            </w:r>
          </w:p>
          <w:p w14:paraId="4764FE2B" w14:textId="77777777" w:rsidR="00BE165A" w:rsidRPr="00660D0B" w:rsidRDefault="00BE165A" w:rsidP="00D866AA">
            <w:pPr>
              <w:autoSpaceDE w:val="0"/>
              <w:autoSpaceDN w:val="0"/>
              <w:adjustRightInd w:val="0"/>
              <w:ind w:right="-72"/>
              <w:jc w:val="center"/>
              <w:rPr>
                <w:rFonts w:ascii="Arial" w:eastAsia="Arial Unicode MS" w:hAnsi="Arial" w:cs="Arial"/>
                <w:b/>
                <w:bCs/>
              </w:rPr>
            </w:pPr>
            <w:r w:rsidRPr="00660D0B">
              <w:rPr>
                <w:rFonts w:ascii="Arial" w:eastAsia="Arial Unicode MS" w:hAnsi="Arial" w:cs="Arial"/>
                <w:b/>
                <w:bCs/>
              </w:rPr>
              <w:t>financial information</w:t>
            </w:r>
          </w:p>
        </w:tc>
      </w:tr>
      <w:tr w:rsidR="00600A79" w:rsidRPr="00660D0B" w14:paraId="4F698452" w14:textId="77777777" w:rsidTr="00117A36">
        <w:trPr>
          <w:cantSplit/>
        </w:trPr>
        <w:tc>
          <w:tcPr>
            <w:tcW w:w="6293" w:type="dxa"/>
            <w:vAlign w:val="center"/>
          </w:tcPr>
          <w:p w14:paraId="472C21DB" w14:textId="77777777" w:rsidR="00BE165A" w:rsidRPr="00660D0B" w:rsidRDefault="00BE165A" w:rsidP="00D866AA">
            <w:pPr>
              <w:autoSpaceDE w:val="0"/>
              <w:autoSpaceDN w:val="0"/>
              <w:adjustRightInd w:val="0"/>
              <w:ind w:left="-120" w:right="-72"/>
              <w:rPr>
                <w:rFonts w:ascii="Arial" w:eastAsia="Arial Unicode MS" w:hAnsi="Arial" w:cs="Arial"/>
              </w:rPr>
            </w:pPr>
          </w:p>
        </w:tc>
        <w:tc>
          <w:tcPr>
            <w:tcW w:w="1584" w:type="dxa"/>
            <w:tcBorders>
              <w:top w:val="single" w:sz="4" w:space="0" w:color="000000"/>
            </w:tcBorders>
            <w:vAlign w:val="center"/>
          </w:tcPr>
          <w:p w14:paraId="031BB3B7" w14:textId="3E20CB47" w:rsidR="00BE165A" w:rsidRPr="00660D0B" w:rsidRDefault="00C1180A" w:rsidP="00D866AA">
            <w:pPr>
              <w:autoSpaceDE w:val="0"/>
              <w:autoSpaceDN w:val="0"/>
              <w:adjustRightInd w:val="0"/>
              <w:ind w:right="-72"/>
              <w:jc w:val="right"/>
              <w:rPr>
                <w:rFonts w:ascii="Arial" w:eastAsia="Arial Unicode MS" w:hAnsi="Arial" w:cs="Arial"/>
                <w:b/>
                <w:bCs/>
                <w:lang w:val="en-GB"/>
              </w:rPr>
            </w:pPr>
            <w:r w:rsidRPr="00660D0B">
              <w:rPr>
                <w:rFonts w:ascii="Arial" w:eastAsia="Arial Unicode MS" w:hAnsi="Arial" w:cs="Arial"/>
                <w:b/>
                <w:bCs/>
                <w:lang w:val="en-GB"/>
              </w:rPr>
              <w:t>31 March</w:t>
            </w:r>
            <w:r w:rsidR="00925485" w:rsidRPr="00660D0B">
              <w:rPr>
                <w:rFonts w:ascii="Arial" w:eastAsia="Arial Unicode MS" w:hAnsi="Arial" w:cs="Arial"/>
                <w:b/>
                <w:bCs/>
                <w:lang w:val="en-GB"/>
              </w:rPr>
              <w:t xml:space="preserve"> </w:t>
            </w:r>
          </w:p>
          <w:p w14:paraId="58CA2F32" w14:textId="155935F5" w:rsidR="00BE165A" w:rsidRPr="00660D0B" w:rsidRDefault="00C1180A" w:rsidP="00D866AA">
            <w:pPr>
              <w:autoSpaceDE w:val="0"/>
              <w:autoSpaceDN w:val="0"/>
              <w:adjustRightInd w:val="0"/>
              <w:ind w:right="-72"/>
              <w:jc w:val="right"/>
              <w:rPr>
                <w:rFonts w:ascii="Arial" w:eastAsia="Arial Unicode MS" w:hAnsi="Arial" w:cs="Arial"/>
                <w:b/>
                <w:bCs/>
                <w:lang w:val="en-GB"/>
              </w:rPr>
            </w:pPr>
            <w:r w:rsidRPr="00660D0B">
              <w:rPr>
                <w:rFonts w:ascii="Arial" w:eastAsia="Arial Unicode MS" w:hAnsi="Arial" w:cs="Arial"/>
                <w:b/>
                <w:bCs/>
                <w:lang w:val="en-GB"/>
              </w:rPr>
              <w:t>2026</w:t>
            </w:r>
          </w:p>
        </w:tc>
        <w:tc>
          <w:tcPr>
            <w:tcW w:w="1584" w:type="dxa"/>
            <w:tcBorders>
              <w:top w:val="single" w:sz="4" w:space="0" w:color="000000"/>
            </w:tcBorders>
            <w:vAlign w:val="center"/>
          </w:tcPr>
          <w:p w14:paraId="5F818873" w14:textId="28905F9D" w:rsidR="00BE165A" w:rsidRPr="00660D0B" w:rsidRDefault="00117A36" w:rsidP="00D866AA">
            <w:pPr>
              <w:autoSpaceDE w:val="0"/>
              <w:autoSpaceDN w:val="0"/>
              <w:adjustRightInd w:val="0"/>
              <w:ind w:right="-72"/>
              <w:jc w:val="right"/>
              <w:rPr>
                <w:rFonts w:ascii="Arial" w:eastAsia="Arial Unicode MS" w:hAnsi="Arial" w:cs="Arial"/>
                <w:b/>
                <w:bCs/>
                <w:lang w:val="en-GB"/>
              </w:rPr>
            </w:pPr>
            <w:r w:rsidRPr="00660D0B">
              <w:rPr>
                <w:rFonts w:ascii="Arial" w:eastAsia="Arial Unicode MS" w:hAnsi="Arial" w:cs="Arial"/>
                <w:b/>
                <w:bCs/>
                <w:lang w:val="en-GB"/>
              </w:rPr>
              <w:t>31</w:t>
            </w:r>
            <w:r w:rsidR="00BE165A" w:rsidRPr="00660D0B">
              <w:rPr>
                <w:rFonts w:ascii="Arial" w:eastAsia="Arial Unicode MS" w:hAnsi="Arial" w:cs="Arial"/>
                <w:b/>
                <w:bCs/>
                <w:lang w:val="en-GB"/>
              </w:rPr>
              <w:t xml:space="preserve"> December</w:t>
            </w:r>
          </w:p>
          <w:p w14:paraId="075C9B38" w14:textId="205163F3" w:rsidR="00BE165A" w:rsidRPr="00660D0B" w:rsidRDefault="00C1180A" w:rsidP="00D866AA">
            <w:pPr>
              <w:autoSpaceDE w:val="0"/>
              <w:autoSpaceDN w:val="0"/>
              <w:adjustRightInd w:val="0"/>
              <w:ind w:right="-72"/>
              <w:jc w:val="right"/>
              <w:rPr>
                <w:rFonts w:ascii="Arial" w:eastAsia="Arial Unicode MS" w:hAnsi="Arial" w:cs="Arial"/>
                <w:b/>
                <w:bCs/>
                <w:cs/>
              </w:rPr>
            </w:pPr>
            <w:r w:rsidRPr="00660D0B">
              <w:rPr>
                <w:rFonts w:ascii="Arial" w:eastAsia="Arial Unicode MS" w:hAnsi="Arial" w:cs="Arial"/>
                <w:b/>
                <w:bCs/>
                <w:lang w:val="en-GB"/>
              </w:rPr>
              <w:t>2025</w:t>
            </w:r>
          </w:p>
        </w:tc>
      </w:tr>
      <w:tr w:rsidR="00600A79" w:rsidRPr="00660D0B" w14:paraId="179CC12A" w14:textId="77777777" w:rsidTr="00117A36">
        <w:trPr>
          <w:cantSplit/>
        </w:trPr>
        <w:tc>
          <w:tcPr>
            <w:tcW w:w="6293" w:type="dxa"/>
            <w:vAlign w:val="center"/>
          </w:tcPr>
          <w:p w14:paraId="1E0629B0" w14:textId="77777777" w:rsidR="00BE165A" w:rsidRPr="00660D0B" w:rsidRDefault="00BE165A" w:rsidP="00D866AA">
            <w:pPr>
              <w:autoSpaceDE w:val="0"/>
              <w:autoSpaceDN w:val="0"/>
              <w:adjustRightInd w:val="0"/>
              <w:ind w:left="-120" w:right="-72"/>
              <w:rPr>
                <w:rFonts w:ascii="Arial" w:eastAsia="Arial Unicode MS" w:hAnsi="Arial" w:cs="Arial"/>
              </w:rPr>
            </w:pPr>
          </w:p>
        </w:tc>
        <w:tc>
          <w:tcPr>
            <w:tcW w:w="1584" w:type="dxa"/>
            <w:tcBorders>
              <w:bottom w:val="single" w:sz="4" w:space="0" w:color="auto"/>
            </w:tcBorders>
            <w:vAlign w:val="center"/>
          </w:tcPr>
          <w:p w14:paraId="6D7A0DFD" w14:textId="3E75BAA8" w:rsidR="00BE165A" w:rsidRPr="00660D0B" w:rsidRDefault="00BE165A" w:rsidP="00AA67B3">
            <w:pPr>
              <w:autoSpaceDE w:val="0"/>
              <w:autoSpaceDN w:val="0"/>
              <w:adjustRightInd w:val="0"/>
              <w:ind w:right="-72"/>
              <w:jc w:val="right"/>
              <w:rPr>
                <w:rFonts w:ascii="Arial" w:eastAsia="Arial Unicode MS" w:hAnsi="Arial" w:cs="Arial"/>
                <w:b/>
                <w:bCs/>
              </w:rPr>
            </w:pPr>
            <w:r w:rsidRPr="00660D0B">
              <w:rPr>
                <w:rFonts w:ascii="Arial" w:eastAsia="Arial Unicode MS" w:hAnsi="Arial" w:cs="Arial"/>
                <w:b/>
                <w:bCs/>
              </w:rPr>
              <w:t>Percentages</w:t>
            </w:r>
          </w:p>
        </w:tc>
        <w:tc>
          <w:tcPr>
            <w:tcW w:w="1584" w:type="dxa"/>
            <w:tcBorders>
              <w:bottom w:val="single" w:sz="4" w:space="0" w:color="auto"/>
            </w:tcBorders>
            <w:vAlign w:val="center"/>
          </w:tcPr>
          <w:p w14:paraId="7E77A6EE" w14:textId="28476AE3" w:rsidR="00BE165A" w:rsidRPr="00660D0B" w:rsidRDefault="00BE165A" w:rsidP="00D866AA">
            <w:pPr>
              <w:autoSpaceDE w:val="0"/>
              <w:autoSpaceDN w:val="0"/>
              <w:adjustRightInd w:val="0"/>
              <w:ind w:right="-72"/>
              <w:jc w:val="right"/>
              <w:rPr>
                <w:rFonts w:ascii="Arial" w:eastAsia="Arial Unicode MS" w:hAnsi="Arial" w:cs="Arial"/>
                <w:b/>
                <w:bCs/>
              </w:rPr>
            </w:pPr>
            <w:r w:rsidRPr="00660D0B">
              <w:rPr>
                <w:rFonts w:ascii="Arial" w:eastAsia="Arial Unicode MS" w:hAnsi="Arial" w:cs="Arial"/>
                <w:b/>
                <w:bCs/>
              </w:rPr>
              <w:t>Percentages</w:t>
            </w:r>
          </w:p>
        </w:tc>
      </w:tr>
      <w:tr w:rsidR="00600A79" w:rsidRPr="00660D0B" w14:paraId="64F46699" w14:textId="77777777" w:rsidTr="00117A36">
        <w:trPr>
          <w:cantSplit/>
        </w:trPr>
        <w:tc>
          <w:tcPr>
            <w:tcW w:w="6293" w:type="dxa"/>
            <w:vAlign w:val="center"/>
          </w:tcPr>
          <w:p w14:paraId="73AB167C" w14:textId="77777777" w:rsidR="00BE165A" w:rsidRPr="00660D0B" w:rsidRDefault="00BE165A" w:rsidP="00D866AA">
            <w:pPr>
              <w:autoSpaceDE w:val="0"/>
              <w:autoSpaceDN w:val="0"/>
              <w:adjustRightInd w:val="0"/>
              <w:ind w:left="-120" w:right="-72"/>
              <w:rPr>
                <w:rFonts w:ascii="Arial" w:eastAsia="Arial Unicode MS" w:hAnsi="Arial" w:cs="Arial"/>
                <w:rtl/>
                <w:cs/>
              </w:rPr>
            </w:pPr>
          </w:p>
        </w:tc>
        <w:tc>
          <w:tcPr>
            <w:tcW w:w="1584" w:type="dxa"/>
            <w:tcBorders>
              <w:top w:val="single" w:sz="4" w:space="0" w:color="auto"/>
            </w:tcBorders>
            <w:vAlign w:val="center"/>
          </w:tcPr>
          <w:p w14:paraId="058A9607" w14:textId="3A0AFF50" w:rsidR="00BE165A" w:rsidRPr="00660D0B" w:rsidRDefault="00BE165A" w:rsidP="00AA67B3">
            <w:pPr>
              <w:autoSpaceDE w:val="0"/>
              <w:autoSpaceDN w:val="0"/>
              <w:adjustRightInd w:val="0"/>
              <w:ind w:right="-72"/>
              <w:rPr>
                <w:rFonts w:ascii="Arial" w:eastAsia="Arial Unicode MS" w:hAnsi="Arial" w:cs="Arial"/>
              </w:rPr>
            </w:pPr>
          </w:p>
        </w:tc>
        <w:tc>
          <w:tcPr>
            <w:tcW w:w="1584" w:type="dxa"/>
            <w:tcBorders>
              <w:top w:val="single" w:sz="4" w:space="0" w:color="auto"/>
            </w:tcBorders>
            <w:vAlign w:val="center"/>
          </w:tcPr>
          <w:p w14:paraId="30AA2B23" w14:textId="77777777" w:rsidR="00BE165A" w:rsidRPr="00660D0B" w:rsidRDefault="00BE165A" w:rsidP="00D866AA">
            <w:pPr>
              <w:autoSpaceDE w:val="0"/>
              <w:autoSpaceDN w:val="0"/>
              <w:adjustRightInd w:val="0"/>
              <w:ind w:right="-72"/>
              <w:jc w:val="right"/>
              <w:rPr>
                <w:rFonts w:ascii="Arial" w:eastAsia="Arial Unicode MS" w:hAnsi="Arial" w:cs="Arial"/>
              </w:rPr>
            </w:pPr>
          </w:p>
        </w:tc>
      </w:tr>
      <w:tr w:rsidR="00BE165A" w:rsidRPr="00660D0B" w14:paraId="04AB4D51" w14:textId="77777777" w:rsidTr="00117A36">
        <w:trPr>
          <w:cantSplit/>
        </w:trPr>
        <w:tc>
          <w:tcPr>
            <w:tcW w:w="6293" w:type="dxa"/>
            <w:vAlign w:val="center"/>
          </w:tcPr>
          <w:p w14:paraId="0F10F2CC" w14:textId="61CC54A2" w:rsidR="00BE165A" w:rsidRPr="00660D0B" w:rsidRDefault="00BE165A" w:rsidP="00D866AA">
            <w:pPr>
              <w:autoSpaceDE w:val="0"/>
              <w:autoSpaceDN w:val="0"/>
              <w:adjustRightInd w:val="0"/>
              <w:ind w:left="-120" w:right="-72"/>
              <w:rPr>
                <w:rFonts w:ascii="Arial" w:eastAsia="Arial Unicode MS" w:hAnsi="Arial" w:cs="Arial"/>
              </w:rPr>
            </w:pPr>
            <w:r w:rsidRPr="00660D0B">
              <w:rPr>
                <w:rFonts w:ascii="Arial" w:eastAsia="Arial Unicode MS" w:hAnsi="Arial" w:cs="Arial"/>
              </w:rPr>
              <w:t>Interest rates</w:t>
            </w:r>
          </w:p>
        </w:tc>
        <w:tc>
          <w:tcPr>
            <w:tcW w:w="1584" w:type="dxa"/>
            <w:vAlign w:val="center"/>
          </w:tcPr>
          <w:p w14:paraId="183F2F37" w14:textId="0A015985" w:rsidR="00BE165A" w:rsidRPr="00660D0B" w:rsidRDefault="005417B2" w:rsidP="00D866AA">
            <w:pPr>
              <w:autoSpaceDE w:val="0"/>
              <w:autoSpaceDN w:val="0"/>
              <w:adjustRightInd w:val="0"/>
              <w:ind w:right="-72"/>
              <w:jc w:val="right"/>
              <w:rPr>
                <w:rFonts w:ascii="Arial" w:eastAsia="Arial Unicode MS" w:hAnsi="Arial" w:cs="Arial"/>
                <w:lang w:val="en-GB"/>
              </w:rPr>
            </w:pPr>
            <w:r w:rsidRPr="00660D0B">
              <w:rPr>
                <w:rFonts w:ascii="Arial" w:eastAsia="Arial Unicode MS" w:hAnsi="Arial" w:cs="Arial"/>
                <w:lang w:val="en-GB"/>
              </w:rPr>
              <w:t>3.18 - 6.90</w:t>
            </w:r>
          </w:p>
        </w:tc>
        <w:tc>
          <w:tcPr>
            <w:tcW w:w="1584" w:type="dxa"/>
            <w:vAlign w:val="center"/>
          </w:tcPr>
          <w:p w14:paraId="4B02FFCF" w14:textId="70D3F298" w:rsidR="00BE165A" w:rsidRPr="00660D0B" w:rsidRDefault="009C064A" w:rsidP="00D866AA">
            <w:pPr>
              <w:autoSpaceDE w:val="0"/>
              <w:autoSpaceDN w:val="0"/>
              <w:adjustRightInd w:val="0"/>
              <w:ind w:left="-132" w:right="-72"/>
              <w:jc w:val="right"/>
              <w:rPr>
                <w:rFonts w:ascii="Arial" w:eastAsia="Arial Unicode MS" w:hAnsi="Arial" w:cs="Arial"/>
                <w:lang w:val="en-GB"/>
              </w:rPr>
            </w:pPr>
            <w:r w:rsidRPr="00660D0B">
              <w:rPr>
                <w:rFonts w:ascii="Arial" w:eastAsia="Arial Unicode MS" w:hAnsi="Arial" w:cs="Arial"/>
                <w:lang w:val="en-GB"/>
              </w:rPr>
              <w:t>3.40 - 6.90</w:t>
            </w:r>
          </w:p>
        </w:tc>
      </w:tr>
    </w:tbl>
    <w:p w14:paraId="66804CF0" w14:textId="77777777" w:rsidR="00B6679E" w:rsidRPr="00660D0B" w:rsidRDefault="00B6679E" w:rsidP="00D866AA">
      <w:pPr>
        <w:rPr>
          <w:rFonts w:ascii="Arial" w:eastAsia="Arial" w:hAnsi="Arial" w:cs="Arial"/>
          <w:highlight w:val="yellow"/>
        </w:rPr>
      </w:pPr>
      <w:bookmarkStart w:id="14" w:name="_Hlk172626858"/>
    </w:p>
    <w:p w14:paraId="073EC11A" w14:textId="0C18386F" w:rsidR="00550067" w:rsidRPr="00660D0B" w:rsidRDefault="00B6679E" w:rsidP="00D866AA">
      <w:pPr>
        <w:rPr>
          <w:rFonts w:ascii="Arial" w:eastAsia="Arial" w:hAnsi="Arial" w:cs="Arial"/>
        </w:rPr>
      </w:pPr>
      <w:r w:rsidRPr="00660D0B">
        <w:rPr>
          <w:rFonts w:ascii="Arial" w:eastAsia="Arial" w:hAnsi="Arial" w:cs="Arial"/>
          <w:lang w:val="en-GB"/>
        </w:rPr>
        <w:t xml:space="preserve">As </w:t>
      </w:r>
      <w:proofErr w:type="gramStart"/>
      <w:r w:rsidRPr="00660D0B">
        <w:rPr>
          <w:rFonts w:ascii="Arial" w:eastAsia="Arial" w:hAnsi="Arial" w:cs="Arial"/>
          <w:lang w:val="en-GB"/>
        </w:rPr>
        <w:t>at</w:t>
      </w:r>
      <w:proofErr w:type="gramEnd"/>
      <w:r w:rsidRPr="00660D0B">
        <w:rPr>
          <w:rFonts w:ascii="Arial" w:eastAsia="Arial" w:hAnsi="Arial" w:cs="Arial"/>
          <w:lang w:val="en-GB"/>
        </w:rPr>
        <w:t xml:space="preserve"> </w:t>
      </w:r>
      <w:r w:rsidR="00C1180A" w:rsidRPr="00660D0B">
        <w:rPr>
          <w:rFonts w:ascii="Arial" w:eastAsia="Arial" w:hAnsi="Arial" w:cs="Arial"/>
          <w:lang w:val="en-GB"/>
        </w:rPr>
        <w:t>31 March</w:t>
      </w:r>
      <w:r w:rsidR="00925485" w:rsidRPr="00660D0B">
        <w:rPr>
          <w:rFonts w:ascii="Arial" w:eastAsia="Arial" w:hAnsi="Arial" w:cs="Arial"/>
          <w:lang w:val="en-GB"/>
        </w:rPr>
        <w:t xml:space="preserve"> </w:t>
      </w:r>
      <w:r w:rsidR="00C1180A" w:rsidRPr="00660D0B">
        <w:rPr>
          <w:rFonts w:ascii="Arial" w:eastAsia="Arial" w:hAnsi="Arial" w:cs="Arial"/>
          <w:lang w:val="en-GB"/>
        </w:rPr>
        <w:t>2026</w:t>
      </w:r>
      <w:r w:rsidRPr="00660D0B">
        <w:rPr>
          <w:rFonts w:ascii="Arial" w:eastAsia="Arial" w:hAnsi="Arial" w:cs="Arial"/>
          <w:lang w:val="en-GB"/>
        </w:rPr>
        <w:t xml:space="preserve">, </w:t>
      </w:r>
      <w:r w:rsidR="00E80775" w:rsidRPr="00660D0B">
        <w:rPr>
          <w:rFonts w:ascii="Arial" w:eastAsia="Arial" w:hAnsi="Arial" w:cs="Arial"/>
        </w:rPr>
        <w:t xml:space="preserve">long-term loans of Baht </w:t>
      </w:r>
      <w:r w:rsidR="005417B2" w:rsidRPr="00660D0B">
        <w:rPr>
          <w:rFonts w:ascii="Arial" w:eastAsia="Arial" w:hAnsi="Arial" w:cs="Arial"/>
          <w:lang w:val="en-GB"/>
        </w:rPr>
        <w:t>4.37</w:t>
      </w:r>
      <w:r w:rsidR="00631365" w:rsidRPr="00660D0B">
        <w:rPr>
          <w:rFonts w:ascii="Arial" w:eastAsia="Arial" w:hAnsi="Arial" w:cs="Arial"/>
          <w:lang w:val="en-GB"/>
        </w:rPr>
        <w:t xml:space="preserve"> </w:t>
      </w:r>
      <w:r w:rsidR="00E80775" w:rsidRPr="00660D0B">
        <w:rPr>
          <w:rFonts w:ascii="Arial" w:eastAsia="Arial" w:hAnsi="Arial" w:cs="Arial"/>
        </w:rPr>
        <w:t>million w</w:t>
      </w:r>
      <w:r w:rsidR="00B820E2" w:rsidRPr="00660D0B">
        <w:rPr>
          <w:rFonts w:ascii="Arial" w:eastAsia="Arial" w:hAnsi="Arial" w:cs="Arial"/>
        </w:rPr>
        <w:t>ere</w:t>
      </w:r>
      <w:r w:rsidR="00E80775" w:rsidRPr="00660D0B">
        <w:rPr>
          <w:rFonts w:ascii="Arial" w:eastAsia="Arial" w:hAnsi="Arial" w:cs="Arial"/>
        </w:rPr>
        <w:t xml:space="preserve"> derived from sale and leaseback agreements and hire purchase </w:t>
      </w:r>
      <w:r w:rsidR="00B820E2" w:rsidRPr="00660D0B">
        <w:rPr>
          <w:rFonts w:ascii="Arial" w:eastAsia="Arial" w:hAnsi="Arial" w:cs="Arial"/>
        </w:rPr>
        <w:t>agreement</w:t>
      </w:r>
      <w:r w:rsidR="00E80775" w:rsidRPr="00660D0B">
        <w:rPr>
          <w:rFonts w:ascii="Arial" w:eastAsia="Arial" w:hAnsi="Arial" w:cs="Arial"/>
        </w:rPr>
        <w:t xml:space="preserve"> for the forklift</w:t>
      </w:r>
      <w:r w:rsidR="00B820E2" w:rsidRPr="00660D0B">
        <w:rPr>
          <w:rFonts w:ascii="Arial" w:eastAsia="Arial" w:hAnsi="Arial" w:cs="Arial"/>
        </w:rPr>
        <w:t>s,</w:t>
      </w:r>
      <w:r w:rsidR="00E80775" w:rsidRPr="00660D0B">
        <w:rPr>
          <w:rFonts w:ascii="Arial" w:eastAsia="Arial" w:hAnsi="Arial" w:cs="Arial"/>
        </w:rPr>
        <w:t xml:space="preserve"> as disclosed in Note </w:t>
      </w:r>
      <w:r w:rsidR="00117A36" w:rsidRPr="00660D0B">
        <w:rPr>
          <w:rFonts w:ascii="Arial" w:eastAsia="Arial" w:hAnsi="Arial" w:cs="Arial"/>
          <w:lang w:val="en-GB"/>
        </w:rPr>
        <w:t>10</w:t>
      </w:r>
      <w:r w:rsidR="00E80775" w:rsidRPr="00660D0B">
        <w:rPr>
          <w:rFonts w:ascii="Arial" w:eastAsia="Arial" w:hAnsi="Arial" w:cs="Arial"/>
        </w:rPr>
        <w:t>.</w:t>
      </w:r>
    </w:p>
    <w:p w14:paraId="6D80CE43" w14:textId="77777777" w:rsidR="00550067" w:rsidRPr="00660D0B" w:rsidRDefault="00550067" w:rsidP="00D866AA">
      <w:pPr>
        <w:rPr>
          <w:rFonts w:ascii="Arial" w:eastAsia="Arial" w:hAnsi="Arial" w:cs="Arial"/>
          <w:lang w:val="en-GB"/>
        </w:rPr>
      </w:pPr>
    </w:p>
    <w:p w14:paraId="7BBF08BB" w14:textId="4435B536" w:rsidR="00755FA9" w:rsidRPr="00660D0B" w:rsidRDefault="00137134" w:rsidP="00A059BA">
      <w:pPr>
        <w:rPr>
          <w:rFonts w:ascii="Arial" w:eastAsia="Arial" w:hAnsi="Arial" w:cs="Arial"/>
          <w:lang w:val="en-GB"/>
        </w:rPr>
      </w:pPr>
      <w:r w:rsidRPr="00660D0B">
        <w:rPr>
          <w:rFonts w:ascii="Arial" w:eastAsia="Arial" w:hAnsi="Arial" w:cs="Arial"/>
          <w:lang w:val="en-GB"/>
        </w:rPr>
        <w:t xml:space="preserve">As at </w:t>
      </w:r>
      <w:r w:rsidR="00117A36" w:rsidRPr="00660D0B">
        <w:rPr>
          <w:rFonts w:ascii="Arial" w:eastAsia="Arial" w:hAnsi="Arial" w:cs="Arial"/>
          <w:lang w:val="en-GB"/>
        </w:rPr>
        <w:t>31</w:t>
      </w:r>
      <w:r w:rsidR="00F26DD5" w:rsidRPr="00660D0B">
        <w:rPr>
          <w:rFonts w:ascii="Arial" w:eastAsia="Arial" w:hAnsi="Arial" w:cs="Arial"/>
          <w:lang w:val="en-GB"/>
        </w:rPr>
        <w:t xml:space="preserve"> </w:t>
      </w:r>
      <w:r w:rsidR="005C6E7D" w:rsidRPr="00660D0B">
        <w:rPr>
          <w:rFonts w:ascii="Arial" w:eastAsia="Arial" w:hAnsi="Arial" w:cs="Arial"/>
          <w:lang w:val="en-GB"/>
        </w:rPr>
        <w:t>March</w:t>
      </w:r>
      <w:r w:rsidR="0070010F" w:rsidRPr="00660D0B">
        <w:rPr>
          <w:rFonts w:ascii="Arial" w:eastAsia="Arial" w:hAnsi="Arial" w:cs="Arial"/>
          <w:lang w:val="en-GB"/>
        </w:rPr>
        <w:t xml:space="preserve"> </w:t>
      </w:r>
      <w:r w:rsidR="00C1180A" w:rsidRPr="00660D0B">
        <w:rPr>
          <w:rFonts w:ascii="Arial" w:eastAsia="Arial" w:hAnsi="Arial" w:cs="Arial"/>
          <w:lang w:val="en-GB"/>
        </w:rPr>
        <w:t>202</w:t>
      </w:r>
      <w:r w:rsidR="005C6E7D" w:rsidRPr="00660D0B">
        <w:rPr>
          <w:rFonts w:ascii="Arial" w:eastAsia="Arial" w:hAnsi="Arial" w:cs="Arial"/>
          <w:lang w:val="en-GB"/>
        </w:rPr>
        <w:t>6</w:t>
      </w:r>
      <w:r w:rsidR="000C1FCC" w:rsidRPr="00660D0B">
        <w:rPr>
          <w:rFonts w:ascii="Arial" w:eastAsia="Arial" w:hAnsi="Arial" w:cs="Arial"/>
          <w:lang w:val="en-GB"/>
        </w:rPr>
        <w:t xml:space="preserve">, </w:t>
      </w:r>
      <w:bookmarkEnd w:id="14"/>
      <w:r w:rsidR="00596758" w:rsidRPr="00660D0B">
        <w:rPr>
          <w:rFonts w:ascii="Arial" w:eastAsia="Arial" w:hAnsi="Arial" w:cs="Arial"/>
          <w:lang w:val="en-GB"/>
        </w:rPr>
        <w:t>short-term loan</w:t>
      </w:r>
      <w:r w:rsidR="001D6823" w:rsidRPr="00660D0B">
        <w:rPr>
          <w:rFonts w:ascii="Arial" w:eastAsia="Arial" w:hAnsi="Arial" w:cs="Arial"/>
          <w:lang w:val="en-GB"/>
        </w:rPr>
        <w:t>s</w:t>
      </w:r>
      <w:r w:rsidR="00596758" w:rsidRPr="00660D0B">
        <w:rPr>
          <w:rFonts w:ascii="Arial" w:eastAsia="Arial" w:hAnsi="Arial" w:cs="Arial"/>
          <w:lang w:val="en-GB"/>
        </w:rPr>
        <w:t xml:space="preserve"> and </w:t>
      </w:r>
      <w:r w:rsidR="00A059BA" w:rsidRPr="00660D0B">
        <w:rPr>
          <w:rFonts w:ascii="Arial" w:eastAsia="Arial" w:hAnsi="Arial" w:cs="Arial"/>
          <w:lang w:val="en-GB"/>
        </w:rPr>
        <w:t xml:space="preserve">long-term loans are secured by the Group’s land and </w:t>
      </w:r>
      <w:r w:rsidR="001758FB" w:rsidRPr="00660D0B">
        <w:rPr>
          <w:rFonts w:ascii="Arial" w:eastAsia="Arial" w:hAnsi="Arial" w:cs="Arial"/>
          <w:lang w:val="en-GB"/>
        </w:rPr>
        <w:t>buildings</w:t>
      </w:r>
      <w:r w:rsidR="00A059BA" w:rsidRPr="00660D0B">
        <w:rPr>
          <w:rFonts w:ascii="Arial" w:eastAsia="Arial" w:hAnsi="Arial" w:cs="Arial"/>
          <w:lang w:val="en-GB"/>
        </w:rPr>
        <w:t xml:space="preserve"> with a book value of Baht </w:t>
      </w:r>
      <w:r w:rsidR="001758FB" w:rsidRPr="00660D0B">
        <w:rPr>
          <w:rFonts w:ascii="Arial" w:eastAsia="Arial" w:hAnsi="Arial" w:cs="Arial"/>
          <w:lang w:val="en-GB"/>
        </w:rPr>
        <w:t>199</w:t>
      </w:r>
      <w:r w:rsidR="00A059BA" w:rsidRPr="00660D0B">
        <w:rPr>
          <w:rFonts w:ascii="Arial" w:eastAsia="Arial" w:hAnsi="Arial" w:cs="Arial"/>
          <w:lang w:val="en-GB"/>
        </w:rPr>
        <w:t>.</w:t>
      </w:r>
      <w:r w:rsidR="001758FB" w:rsidRPr="00660D0B">
        <w:rPr>
          <w:rFonts w:ascii="Arial" w:eastAsia="Arial" w:hAnsi="Arial" w:cs="Arial"/>
          <w:lang w:val="en-GB"/>
        </w:rPr>
        <w:t>27</w:t>
      </w:r>
      <w:r w:rsidR="00A059BA" w:rsidRPr="00660D0B">
        <w:rPr>
          <w:rFonts w:ascii="Arial" w:eastAsia="Arial" w:hAnsi="Arial" w:cs="Arial"/>
          <w:lang w:val="en-GB"/>
        </w:rPr>
        <w:t xml:space="preserve"> million and tool and equipment with a book value of Baht 4</w:t>
      </w:r>
      <w:r w:rsidR="001758FB" w:rsidRPr="00660D0B">
        <w:rPr>
          <w:rFonts w:ascii="Arial" w:eastAsia="Arial" w:hAnsi="Arial" w:cs="Arial"/>
          <w:lang w:val="en-GB"/>
        </w:rPr>
        <w:t>7</w:t>
      </w:r>
      <w:r w:rsidR="00A059BA" w:rsidRPr="00660D0B">
        <w:rPr>
          <w:rFonts w:ascii="Arial" w:eastAsia="Arial" w:hAnsi="Arial" w:cs="Arial"/>
          <w:lang w:val="en-GB"/>
        </w:rPr>
        <w:t>.</w:t>
      </w:r>
      <w:r w:rsidR="001758FB" w:rsidRPr="00660D0B">
        <w:rPr>
          <w:rFonts w:ascii="Arial" w:eastAsia="Arial" w:hAnsi="Arial" w:cs="Arial"/>
          <w:lang w:val="en-GB"/>
        </w:rPr>
        <w:t>58</w:t>
      </w:r>
      <w:r w:rsidR="00A059BA" w:rsidRPr="00660D0B">
        <w:rPr>
          <w:rFonts w:ascii="Arial" w:eastAsia="Arial" w:hAnsi="Arial" w:cs="Arial"/>
          <w:lang w:val="en-GB"/>
        </w:rPr>
        <w:t xml:space="preserve"> million</w:t>
      </w:r>
      <w:r w:rsidR="001758FB" w:rsidRPr="00660D0B">
        <w:rPr>
          <w:rFonts w:ascii="Arial" w:eastAsia="Arial" w:hAnsi="Arial" w:cs="Arial"/>
          <w:lang w:val="en-GB"/>
        </w:rPr>
        <w:br/>
        <w:t>(31 December 2025: the Group’s land and buildings with a book value of Baht 200.03 million and tool and equipment with a book value of Baht 4</w:t>
      </w:r>
      <w:r w:rsidR="00294456" w:rsidRPr="00660D0B">
        <w:rPr>
          <w:rFonts w:ascii="Arial" w:eastAsia="Arial" w:hAnsi="Arial" w:cs="Arial"/>
          <w:lang w:val="en-GB"/>
        </w:rPr>
        <w:t>8</w:t>
      </w:r>
      <w:r w:rsidR="001758FB" w:rsidRPr="00660D0B">
        <w:rPr>
          <w:rFonts w:ascii="Arial" w:eastAsia="Arial" w:hAnsi="Arial" w:cs="Arial"/>
          <w:lang w:val="en-GB"/>
        </w:rPr>
        <w:t>.</w:t>
      </w:r>
      <w:r w:rsidR="00294456" w:rsidRPr="00660D0B">
        <w:rPr>
          <w:rFonts w:ascii="Arial" w:eastAsia="Arial" w:hAnsi="Arial" w:cs="Arial"/>
          <w:lang w:val="en-GB"/>
        </w:rPr>
        <w:t>64</w:t>
      </w:r>
      <w:r w:rsidR="001758FB" w:rsidRPr="00660D0B">
        <w:rPr>
          <w:rFonts w:ascii="Arial" w:eastAsia="Arial" w:hAnsi="Arial" w:cs="Arial"/>
          <w:lang w:val="en-GB"/>
        </w:rPr>
        <w:t xml:space="preserve"> million</w:t>
      </w:r>
      <w:r w:rsidR="00294456" w:rsidRPr="00660D0B">
        <w:rPr>
          <w:rFonts w:ascii="Arial" w:eastAsia="Arial" w:hAnsi="Arial" w:cs="Arial"/>
          <w:lang w:val="en-GB"/>
        </w:rPr>
        <w:t>)</w:t>
      </w:r>
      <w:r w:rsidR="00A059BA" w:rsidRPr="00660D0B">
        <w:rPr>
          <w:rFonts w:ascii="Arial" w:eastAsia="Arial" w:hAnsi="Arial" w:cs="Arial"/>
          <w:lang w:val="en-GB"/>
        </w:rPr>
        <w:t xml:space="preserve"> as disclosed in Note 1</w:t>
      </w:r>
      <w:r w:rsidR="00294456" w:rsidRPr="00660D0B">
        <w:rPr>
          <w:rFonts w:ascii="Arial" w:eastAsia="Arial" w:hAnsi="Arial" w:cs="Arial"/>
          <w:lang w:val="en-GB"/>
        </w:rPr>
        <w:t>0</w:t>
      </w:r>
      <w:r w:rsidR="00A059BA" w:rsidRPr="00660D0B">
        <w:rPr>
          <w:rFonts w:ascii="Arial" w:eastAsia="Arial" w:hAnsi="Arial" w:cs="Arial"/>
          <w:lang w:val="en-GB"/>
        </w:rPr>
        <w:t>.</w:t>
      </w:r>
    </w:p>
    <w:p w14:paraId="0C800358" w14:textId="77777777" w:rsidR="00120D85" w:rsidRPr="00660D0B" w:rsidRDefault="00120D85" w:rsidP="00D866AA">
      <w:pPr>
        <w:rPr>
          <w:rFonts w:ascii="Arial" w:eastAsia="Arial" w:hAnsi="Arial" w:cs="Arial"/>
          <w:lang w:val="en-GB"/>
        </w:rPr>
      </w:pPr>
    </w:p>
    <w:p w14:paraId="5DF0368E" w14:textId="6CA41E86" w:rsidR="00120D85" w:rsidRPr="00660D0B" w:rsidRDefault="00727AF4" w:rsidP="00D866AA">
      <w:pPr>
        <w:rPr>
          <w:rFonts w:ascii="Arial" w:eastAsia="Arial" w:hAnsi="Arial" w:cs="Arial"/>
          <w:lang w:val="en-GB"/>
        </w:rPr>
      </w:pPr>
      <w:r w:rsidRPr="00660D0B">
        <w:rPr>
          <w:rFonts w:ascii="Arial" w:eastAsia="Arial" w:hAnsi="Arial" w:cs="Arial"/>
          <w:lang w:val="en-GB"/>
        </w:rPr>
        <w:t xml:space="preserve">However, the Group is subject to certain conditions and restrictions. </w:t>
      </w:r>
      <w:r w:rsidR="00AC34C3" w:rsidRPr="00660D0B">
        <w:rPr>
          <w:rFonts w:ascii="Arial" w:eastAsia="Arial" w:hAnsi="Arial" w:cs="Arial"/>
          <w:lang w:val="en-GB"/>
        </w:rPr>
        <w:t>A</w:t>
      </w:r>
      <w:r w:rsidRPr="00660D0B">
        <w:rPr>
          <w:rFonts w:ascii="Arial" w:eastAsia="Arial" w:hAnsi="Arial" w:cs="Arial"/>
          <w:lang w:val="en-GB"/>
        </w:rPr>
        <w:t>s specified</w:t>
      </w:r>
      <w:r w:rsidR="00147B5E" w:rsidRPr="00660D0B">
        <w:rPr>
          <w:rFonts w:ascii="Arial" w:eastAsia="Arial" w:hAnsi="Arial" w:cs="Arial"/>
          <w:lang w:val="en-GB"/>
        </w:rPr>
        <w:t>,</w:t>
      </w:r>
      <w:r w:rsidRPr="00660D0B">
        <w:rPr>
          <w:rFonts w:ascii="Arial" w:eastAsia="Arial" w:hAnsi="Arial" w:cs="Arial"/>
          <w:lang w:val="en-GB"/>
        </w:rPr>
        <w:t xml:space="preserve"> such as the maintenance of the </w:t>
      </w:r>
      <w:proofErr w:type="gramStart"/>
      <w:r w:rsidRPr="00660D0B">
        <w:rPr>
          <w:rFonts w:ascii="Arial" w:eastAsia="Arial" w:hAnsi="Arial" w:cs="Arial"/>
          <w:lang w:val="en-GB"/>
        </w:rPr>
        <w:t>debt to equity</w:t>
      </w:r>
      <w:proofErr w:type="gramEnd"/>
      <w:r w:rsidRPr="00660D0B">
        <w:rPr>
          <w:rFonts w:ascii="Arial" w:eastAsia="Arial" w:hAnsi="Arial" w:cs="Arial"/>
          <w:lang w:val="en-GB"/>
        </w:rPr>
        <w:t xml:space="preserve"> ratio</w:t>
      </w:r>
      <w:r w:rsidR="00BE2DB7" w:rsidRPr="00660D0B">
        <w:rPr>
          <w:rFonts w:ascii="Arial" w:eastAsia="Arial" w:hAnsi="Arial" w:cs="Arial"/>
          <w:lang w:val="en-GB"/>
        </w:rPr>
        <w:t xml:space="preserve"> and interest</w:t>
      </w:r>
      <w:r w:rsidR="005F66E0" w:rsidRPr="00660D0B">
        <w:rPr>
          <w:rFonts w:ascii="Arial" w:eastAsia="Arial" w:hAnsi="Arial" w:cs="Arial"/>
          <w:lang w:val="en-GB"/>
        </w:rPr>
        <w:t>-bearing debt to EBITDA ratio.</w:t>
      </w:r>
    </w:p>
    <w:p w14:paraId="6CA4D5F7" w14:textId="77777777" w:rsidR="00120D85" w:rsidRPr="00660D0B" w:rsidRDefault="00120D85" w:rsidP="00D866AA">
      <w:pPr>
        <w:rPr>
          <w:rFonts w:ascii="Arial" w:eastAsia="Arial" w:hAnsi="Arial" w:cs="Arial"/>
          <w:lang w:val="en-GB"/>
        </w:rPr>
      </w:pPr>
    </w:p>
    <w:p w14:paraId="5DF4DB40" w14:textId="179D8517" w:rsidR="003702E7" w:rsidRPr="00660D0B" w:rsidRDefault="003702E7">
      <w:pPr>
        <w:rPr>
          <w:rFonts w:ascii="Arial" w:eastAsia="Arial" w:hAnsi="Arial" w:cs="Arial"/>
          <w:sz w:val="16"/>
          <w:szCs w:val="16"/>
          <w:highlight w:val="white"/>
        </w:rPr>
      </w:pPr>
      <w:r w:rsidRPr="00660D0B">
        <w:rPr>
          <w:rFonts w:ascii="Arial" w:eastAsia="Arial" w:hAnsi="Arial" w:cs="Arial"/>
          <w:highlight w:val="white"/>
        </w:rPr>
        <w:br w:type="page"/>
      </w:r>
    </w:p>
    <w:p w14:paraId="11077257" w14:textId="77777777" w:rsidR="00755FA9" w:rsidRPr="00660D0B" w:rsidRDefault="00755FA9" w:rsidP="00D866AA">
      <w:pPr>
        <w:jc w:val="left"/>
        <w:rPr>
          <w:rFonts w:ascii="Arial" w:eastAsia="Arial" w:hAnsi="Arial" w:cs="Arial"/>
          <w:highlight w:val="white"/>
        </w:rPr>
      </w:pPr>
    </w:p>
    <w:tbl>
      <w:tblPr>
        <w:tblStyle w:val="af1"/>
        <w:tblW w:w="9475" w:type="dxa"/>
        <w:tblLayout w:type="fixed"/>
        <w:tblLook w:val="0400" w:firstRow="0" w:lastRow="0" w:firstColumn="0" w:lastColumn="0" w:noHBand="0" w:noVBand="1"/>
      </w:tblPr>
      <w:tblGrid>
        <w:gridCol w:w="9475"/>
      </w:tblGrid>
      <w:tr w:rsidR="008B7489" w:rsidRPr="00660D0B" w14:paraId="0D472618" w14:textId="77777777" w:rsidTr="00C65601">
        <w:trPr>
          <w:trHeight w:val="386"/>
        </w:trPr>
        <w:tc>
          <w:tcPr>
            <w:tcW w:w="9475" w:type="dxa"/>
            <w:vAlign w:val="center"/>
          </w:tcPr>
          <w:p w14:paraId="017554E9" w14:textId="5A398FAA" w:rsidR="008B7489" w:rsidRPr="00660D0B" w:rsidRDefault="00117A36" w:rsidP="00E85B4D">
            <w:pPr>
              <w:tabs>
                <w:tab w:val="left" w:pos="432"/>
              </w:tabs>
              <w:ind w:left="417" w:hanging="518"/>
              <w:rPr>
                <w:rFonts w:ascii="Arial" w:eastAsia="Arial" w:hAnsi="Arial" w:cs="Arial"/>
                <w:b/>
                <w:lang w:val="en-GB"/>
              </w:rPr>
            </w:pPr>
            <w:r w:rsidRPr="00660D0B">
              <w:rPr>
                <w:rFonts w:ascii="Arial" w:eastAsia="Arial" w:hAnsi="Arial" w:cs="Arial"/>
                <w:b/>
                <w:lang w:val="en-GB"/>
              </w:rPr>
              <w:t>13</w:t>
            </w:r>
            <w:r w:rsidR="001B35DB" w:rsidRPr="00660D0B">
              <w:rPr>
                <w:rFonts w:ascii="Arial" w:eastAsia="Arial" w:hAnsi="Arial" w:cs="Arial"/>
                <w:b/>
                <w:lang w:val="en-GB"/>
              </w:rPr>
              <w:tab/>
              <w:t xml:space="preserve">Trade and other </w:t>
            </w:r>
            <w:r w:rsidR="00564767" w:rsidRPr="00660D0B">
              <w:rPr>
                <w:rFonts w:ascii="Arial" w:eastAsia="Arial" w:hAnsi="Arial" w:cs="Arial"/>
                <w:b/>
                <w:lang w:val="en-GB"/>
              </w:rPr>
              <w:t xml:space="preserve">current </w:t>
            </w:r>
            <w:r w:rsidR="001B35DB" w:rsidRPr="00660D0B">
              <w:rPr>
                <w:rFonts w:ascii="Arial" w:eastAsia="Arial" w:hAnsi="Arial" w:cs="Arial"/>
                <w:b/>
                <w:lang w:val="en-GB"/>
              </w:rPr>
              <w:t>payables</w:t>
            </w:r>
          </w:p>
        </w:tc>
      </w:tr>
    </w:tbl>
    <w:p w14:paraId="7D8D2A14" w14:textId="77777777" w:rsidR="008B7489" w:rsidRPr="00660D0B" w:rsidRDefault="008B7489" w:rsidP="00D866AA">
      <w:pPr>
        <w:rPr>
          <w:rFonts w:ascii="Arial" w:eastAsia="Arial" w:hAnsi="Arial" w:cs="Arial"/>
        </w:rPr>
      </w:pPr>
    </w:p>
    <w:tbl>
      <w:tblPr>
        <w:tblW w:w="0" w:type="auto"/>
        <w:tblLayout w:type="fixed"/>
        <w:tblLook w:val="0000" w:firstRow="0" w:lastRow="0" w:firstColumn="0" w:lastColumn="0" w:noHBand="0" w:noVBand="0"/>
      </w:tblPr>
      <w:tblGrid>
        <w:gridCol w:w="3413"/>
        <w:gridCol w:w="1512"/>
        <w:gridCol w:w="1512"/>
        <w:gridCol w:w="1512"/>
        <w:gridCol w:w="1512"/>
      </w:tblGrid>
      <w:tr w:rsidR="00600A79" w:rsidRPr="00660D0B" w14:paraId="61ADE1B2" w14:textId="77777777" w:rsidTr="00117A36">
        <w:trPr>
          <w:trHeight w:val="20"/>
        </w:trPr>
        <w:tc>
          <w:tcPr>
            <w:tcW w:w="3413" w:type="dxa"/>
            <w:vAlign w:val="center"/>
          </w:tcPr>
          <w:p w14:paraId="2B9431EC" w14:textId="77777777" w:rsidR="008B7489" w:rsidRPr="00660D0B" w:rsidRDefault="008B7489" w:rsidP="00117A36">
            <w:pPr>
              <w:ind w:left="-86"/>
              <w:jc w:val="left"/>
              <w:rPr>
                <w:rFonts w:ascii="Arial" w:eastAsia="Arial" w:hAnsi="Arial" w:cs="Arial"/>
              </w:rPr>
            </w:pPr>
          </w:p>
        </w:tc>
        <w:tc>
          <w:tcPr>
            <w:tcW w:w="3024" w:type="dxa"/>
            <w:gridSpan w:val="2"/>
            <w:tcBorders>
              <w:bottom w:val="single" w:sz="4" w:space="0" w:color="000000"/>
            </w:tcBorders>
            <w:vAlign w:val="center"/>
          </w:tcPr>
          <w:p w14:paraId="6F4BF523" w14:textId="77777777" w:rsidR="008B7489" w:rsidRPr="00660D0B" w:rsidRDefault="001B35DB" w:rsidP="004415CD">
            <w:pPr>
              <w:pBdr>
                <w:top w:val="nil"/>
                <w:left w:val="nil"/>
                <w:bottom w:val="nil"/>
                <w:right w:val="nil"/>
                <w:between w:val="nil"/>
              </w:pBdr>
              <w:ind w:right="-72"/>
              <w:jc w:val="center"/>
              <w:rPr>
                <w:rFonts w:ascii="Arial" w:eastAsia="Arial" w:hAnsi="Arial" w:cs="Arial"/>
                <w:b/>
              </w:rPr>
            </w:pPr>
            <w:r w:rsidRPr="00660D0B">
              <w:rPr>
                <w:rFonts w:ascii="Arial" w:eastAsia="Arial" w:hAnsi="Arial" w:cs="Arial"/>
                <w:b/>
              </w:rPr>
              <w:t>Consolidated</w:t>
            </w:r>
          </w:p>
          <w:p w14:paraId="500827B7" w14:textId="77777777" w:rsidR="008B7489" w:rsidRPr="00660D0B" w:rsidRDefault="001B35DB" w:rsidP="004415CD">
            <w:pPr>
              <w:pBdr>
                <w:top w:val="nil"/>
                <w:left w:val="nil"/>
                <w:bottom w:val="nil"/>
                <w:right w:val="nil"/>
                <w:between w:val="nil"/>
              </w:pBdr>
              <w:ind w:right="-72"/>
              <w:jc w:val="center"/>
              <w:rPr>
                <w:rFonts w:ascii="Arial" w:eastAsia="Arial" w:hAnsi="Arial" w:cs="Arial"/>
                <w:b/>
              </w:rPr>
            </w:pPr>
            <w:r w:rsidRPr="00660D0B">
              <w:rPr>
                <w:rFonts w:ascii="Arial" w:eastAsia="Arial" w:hAnsi="Arial" w:cs="Arial"/>
                <w:b/>
              </w:rPr>
              <w:t>financial information</w:t>
            </w:r>
          </w:p>
        </w:tc>
        <w:tc>
          <w:tcPr>
            <w:tcW w:w="3024" w:type="dxa"/>
            <w:gridSpan w:val="2"/>
            <w:tcBorders>
              <w:bottom w:val="single" w:sz="4" w:space="0" w:color="000000"/>
            </w:tcBorders>
            <w:vAlign w:val="center"/>
          </w:tcPr>
          <w:p w14:paraId="63E875D0" w14:textId="77777777" w:rsidR="008B7489" w:rsidRPr="00660D0B" w:rsidRDefault="001B35DB" w:rsidP="004415CD">
            <w:pPr>
              <w:pBdr>
                <w:top w:val="nil"/>
                <w:left w:val="nil"/>
                <w:bottom w:val="nil"/>
                <w:right w:val="nil"/>
                <w:between w:val="nil"/>
              </w:pBdr>
              <w:ind w:right="-72"/>
              <w:jc w:val="center"/>
              <w:rPr>
                <w:rFonts w:ascii="Arial" w:eastAsia="Arial" w:hAnsi="Arial" w:cs="Arial"/>
                <w:b/>
              </w:rPr>
            </w:pPr>
            <w:r w:rsidRPr="00660D0B">
              <w:rPr>
                <w:rFonts w:ascii="Arial" w:eastAsia="Arial" w:hAnsi="Arial" w:cs="Arial"/>
                <w:b/>
              </w:rPr>
              <w:t>Separate</w:t>
            </w:r>
          </w:p>
          <w:p w14:paraId="67FCA0B3" w14:textId="77777777" w:rsidR="008B7489" w:rsidRPr="00660D0B" w:rsidRDefault="001B35DB" w:rsidP="004415CD">
            <w:pPr>
              <w:pBdr>
                <w:top w:val="nil"/>
                <w:left w:val="nil"/>
                <w:bottom w:val="nil"/>
                <w:right w:val="nil"/>
                <w:between w:val="nil"/>
              </w:pBdr>
              <w:ind w:right="-72"/>
              <w:jc w:val="center"/>
              <w:rPr>
                <w:rFonts w:ascii="Arial" w:eastAsia="Arial" w:hAnsi="Arial" w:cs="Arial"/>
                <w:b/>
              </w:rPr>
            </w:pPr>
            <w:r w:rsidRPr="00660D0B">
              <w:rPr>
                <w:rFonts w:ascii="Arial" w:eastAsia="Arial" w:hAnsi="Arial" w:cs="Arial"/>
                <w:b/>
              </w:rPr>
              <w:t>financial information</w:t>
            </w:r>
          </w:p>
        </w:tc>
      </w:tr>
      <w:tr w:rsidR="00600A79" w:rsidRPr="00660D0B" w14:paraId="7486EFDD" w14:textId="77777777" w:rsidTr="00117A36">
        <w:trPr>
          <w:trHeight w:val="20"/>
        </w:trPr>
        <w:tc>
          <w:tcPr>
            <w:tcW w:w="3413" w:type="dxa"/>
            <w:vAlign w:val="center"/>
          </w:tcPr>
          <w:p w14:paraId="7F70463C" w14:textId="77777777" w:rsidR="00B50E6A" w:rsidRPr="00660D0B" w:rsidRDefault="00B50E6A" w:rsidP="00117A36">
            <w:pPr>
              <w:ind w:left="-86"/>
              <w:jc w:val="left"/>
              <w:rPr>
                <w:rFonts w:ascii="Arial" w:eastAsia="Arial" w:hAnsi="Arial" w:cs="Arial"/>
              </w:rPr>
            </w:pPr>
          </w:p>
        </w:tc>
        <w:tc>
          <w:tcPr>
            <w:tcW w:w="1512" w:type="dxa"/>
            <w:vAlign w:val="center"/>
          </w:tcPr>
          <w:p w14:paraId="5C94BB8C" w14:textId="31BFA128" w:rsidR="00B50E6A" w:rsidRPr="00660D0B" w:rsidRDefault="00C1180A" w:rsidP="004415CD">
            <w:pPr>
              <w:autoSpaceDE w:val="0"/>
              <w:autoSpaceDN w:val="0"/>
              <w:adjustRightInd w:val="0"/>
              <w:ind w:right="-72"/>
              <w:jc w:val="right"/>
              <w:rPr>
                <w:rFonts w:ascii="Arial" w:eastAsia="Arial Unicode MS" w:hAnsi="Arial" w:cs="Arial"/>
                <w:b/>
                <w:bCs/>
                <w:lang w:val="en-GB"/>
              </w:rPr>
            </w:pPr>
            <w:r w:rsidRPr="00660D0B">
              <w:rPr>
                <w:rFonts w:ascii="Arial" w:eastAsia="Arial Unicode MS" w:hAnsi="Arial" w:cs="Arial"/>
                <w:b/>
                <w:bCs/>
                <w:lang w:val="en-GB"/>
              </w:rPr>
              <w:t>31 March</w:t>
            </w:r>
            <w:r w:rsidR="00925485" w:rsidRPr="00660D0B">
              <w:rPr>
                <w:rFonts w:ascii="Arial" w:eastAsia="Arial Unicode MS" w:hAnsi="Arial" w:cs="Arial"/>
                <w:b/>
                <w:bCs/>
                <w:lang w:val="en-GB"/>
              </w:rPr>
              <w:t xml:space="preserve"> </w:t>
            </w:r>
          </w:p>
          <w:p w14:paraId="645EF90E" w14:textId="3A868C80" w:rsidR="00B50E6A" w:rsidRPr="00660D0B" w:rsidRDefault="00C1180A" w:rsidP="004415CD">
            <w:pPr>
              <w:ind w:left="-40" w:right="-72"/>
              <w:jc w:val="right"/>
              <w:rPr>
                <w:rFonts w:ascii="Arial" w:eastAsia="Arial" w:hAnsi="Arial" w:cs="Arial"/>
                <w:b/>
              </w:rPr>
            </w:pPr>
            <w:r w:rsidRPr="00660D0B">
              <w:rPr>
                <w:rFonts w:ascii="Arial" w:eastAsia="Arial Unicode MS" w:hAnsi="Arial" w:cs="Arial"/>
                <w:b/>
                <w:bCs/>
                <w:lang w:val="en-GB"/>
              </w:rPr>
              <w:t>2026</w:t>
            </w:r>
          </w:p>
        </w:tc>
        <w:tc>
          <w:tcPr>
            <w:tcW w:w="1512" w:type="dxa"/>
            <w:vAlign w:val="center"/>
          </w:tcPr>
          <w:p w14:paraId="1D0E1910" w14:textId="393DADD8" w:rsidR="00B50E6A" w:rsidRPr="00660D0B" w:rsidRDefault="00117A36" w:rsidP="004415CD">
            <w:pPr>
              <w:autoSpaceDE w:val="0"/>
              <w:autoSpaceDN w:val="0"/>
              <w:adjustRightInd w:val="0"/>
              <w:ind w:right="-72"/>
              <w:jc w:val="right"/>
              <w:rPr>
                <w:rFonts w:ascii="Arial" w:eastAsia="Arial Unicode MS" w:hAnsi="Arial" w:cs="Arial"/>
                <w:b/>
                <w:bCs/>
                <w:lang w:val="en-GB"/>
              </w:rPr>
            </w:pPr>
            <w:r w:rsidRPr="00660D0B">
              <w:rPr>
                <w:rFonts w:ascii="Arial" w:eastAsia="Arial Unicode MS" w:hAnsi="Arial" w:cs="Arial"/>
                <w:b/>
                <w:bCs/>
                <w:lang w:val="en-GB"/>
              </w:rPr>
              <w:t>31</w:t>
            </w:r>
            <w:r w:rsidR="00B50E6A" w:rsidRPr="00660D0B">
              <w:rPr>
                <w:rFonts w:ascii="Arial" w:eastAsia="Arial Unicode MS" w:hAnsi="Arial" w:cs="Arial"/>
                <w:b/>
                <w:bCs/>
                <w:lang w:val="en-GB"/>
              </w:rPr>
              <w:t xml:space="preserve"> December</w:t>
            </w:r>
          </w:p>
          <w:p w14:paraId="2A856741" w14:textId="6D8A6C10" w:rsidR="00B50E6A" w:rsidRPr="00660D0B" w:rsidRDefault="00C1180A" w:rsidP="004415CD">
            <w:pPr>
              <w:ind w:left="-40" w:right="-72"/>
              <w:jc w:val="right"/>
              <w:rPr>
                <w:rFonts w:ascii="Arial" w:eastAsia="Arial" w:hAnsi="Arial" w:cs="Arial"/>
                <w:b/>
              </w:rPr>
            </w:pPr>
            <w:r w:rsidRPr="00660D0B">
              <w:rPr>
                <w:rFonts w:ascii="Arial" w:eastAsia="Arial Unicode MS" w:hAnsi="Arial" w:cs="Arial"/>
                <w:b/>
                <w:bCs/>
                <w:lang w:val="en-GB"/>
              </w:rPr>
              <w:t>2025</w:t>
            </w:r>
          </w:p>
        </w:tc>
        <w:tc>
          <w:tcPr>
            <w:tcW w:w="1512" w:type="dxa"/>
            <w:vAlign w:val="center"/>
          </w:tcPr>
          <w:p w14:paraId="58DE5A42" w14:textId="65D7495D" w:rsidR="00B50E6A" w:rsidRPr="00660D0B" w:rsidRDefault="00C1180A" w:rsidP="004415CD">
            <w:pPr>
              <w:autoSpaceDE w:val="0"/>
              <w:autoSpaceDN w:val="0"/>
              <w:adjustRightInd w:val="0"/>
              <w:ind w:right="-72"/>
              <w:jc w:val="right"/>
              <w:rPr>
                <w:rFonts w:ascii="Arial" w:eastAsia="Arial Unicode MS" w:hAnsi="Arial" w:cs="Arial"/>
                <w:b/>
                <w:bCs/>
                <w:lang w:val="en-GB"/>
              </w:rPr>
            </w:pPr>
            <w:r w:rsidRPr="00660D0B">
              <w:rPr>
                <w:rFonts w:ascii="Arial" w:eastAsia="Arial Unicode MS" w:hAnsi="Arial" w:cs="Arial"/>
                <w:b/>
                <w:bCs/>
                <w:lang w:val="en-GB"/>
              </w:rPr>
              <w:t>31 March</w:t>
            </w:r>
            <w:r w:rsidR="00925485" w:rsidRPr="00660D0B">
              <w:rPr>
                <w:rFonts w:ascii="Arial" w:eastAsia="Arial Unicode MS" w:hAnsi="Arial" w:cs="Arial"/>
                <w:b/>
                <w:bCs/>
                <w:lang w:val="en-GB"/>
              </w:rPr>
              <w:t xml:space="preserve"> </w:t>
            </w:r>
          </w:p>
          <w:p w14:paraId="00A665F2" w14:textId="74120D98" w:rsidR="00B50E6A" w:rsidRPr="00660D0B" w:rsidRDefault="00C1180A" w:rsidP="004415CD">
            <w:pPr>
              <w:ind w:left="-40" w:right="-72"/>
              <w:jc w:val="right"/>
              <w:rPr>
                <w:rFonts w:ascii="Arial" w:eastAsia="Arial" w:hAnsi="Arial" w:cs="Arial"/>
                <w:b/>
              </w:rPr>
            </w:pPr>
            <w:r w:rsidRPr="00660D0B">
              <w:rPr>
                <w:rFonts w:ascii="Arial" w:eastAsia="Arial Unicode MS" w:hAnsi="Arial" w:cs="Arial"/>
                <w:b/>
                <w:bCs/>
                <w:lang w:val="en-GB"/>
              </w:rPr>
              <w:t>2026</w:t>
            </w:r>
          </w:p>
        </w:tc>
        <w:tc>
          <w:tcPr>
            <w:tcW w:w="1512" w:type="dxa"/>
            <w:vAlign w:val="center"/>
          </w:tcPr>
          <w:p w14:paraId="6E774A31" w14:textId="7DF69B19" w:rsidR="00B50E6A" w:rsidRPr="00660D0B" w:rsidRDefault="00117A36" w:rsidP="004415CD">
            <w:pPr>
              <w:autoSpaceDE w:val="0"/>
              <w:autoSpaceDN w:val="0"/>
              <w:adjustRightInd w:val="0"/>
              <w:ind w:right="-72"/>
              <w:jc w:val="right"/>
              <w:rPr>
                <w:rFonts w:ascii="Arial" w:eastAsia="Arial Unicode MS" w:hAnsi="Arial" w:cs="Arial"/>
                <w:b/>
                <w:bCs/>
                <w:lang w:val="en-GB"/>
              </w:rPr>
            </w:pPr>
            <w:r w:rsidRPr="00660D0B">
              <w:rPr>
                <w:rFonts w:ascii="Arial" w:eastAsia="Arial Unicode MS" w:hAnsi="Arial" w:cs="Arial"/>
                <w:b/>
                <w:bCs/>
                <w:lang w:val="en-GB"/>
              </w:rPr>
              <w:t>31</w:t>
            </w:r>
            <w:r w:rsidR="00B50E6A" w:rsidRPr="00660D0B">
              <w:rPr>
                <w:rFonts w:ascii="Arial" w:eastAsia="Arial Unicode MS" w:hAnsi="Arial" w:cs="Arial"/>
                <w:b/>
                <w:bCs/>
                <w:lang w:val="en-GB"/>
              </w:rPr>
              <w:t xml:space="preserve"> December </w:t>
            </w:r>
          </w:p>
          <w:p w14:paraId="0AA19968" w14:textId="7EA7970B" w:rsidR="00B50E6A" w:rsidRPr="00660D0B" w:rsidRDefault="00C1180A" w:rsidP="004415CD">
            <w:pPr>
              <w:ind w:left="-40" w:right="-72"/>
              <w:jc w:val="right"/>
              <w:rPr>
                <w:rFonts w:ascii="Arial" w:eastAsia="Arial" w:hAnsi="Arial" w:cs="Arial"/>
                <w:b/>
              </w:rPr>
            </w:pPr>
            <w:r w:rsidRPr="00660D0B">
              <w:rPr>
                <w:rFonts w:ascii="Arial" w:eastAsia="Arial Unicode MS" w:hAnsi="Arial" w:cs="Arial"/>
                <w:b/>
                <w:bCs/>
                <w:lang w:val="en-GB"/>
              </w:rPr>
              <w:t>2025</w:t>
            </w:r>
          </w:p>
        </w:tc>
      </w:tr>
      <w:tr w:rsidR="00600A79" w:rsidRPr="00660D0B" w14:paraId="24797263" w14:textId="77777777" w:rsidTr="00117A36">
        <w:trPr>
          <w:trHeight w:val="20"/>
        </w:trPr>
        <w:tc>
          <w:tcPr>
            <w:tcW w:w="3413" w:type="dxa"/>
            <w:vAlign w:val="center"/>
          </w:tcPr>
          <w:p w14:paraId="77ACE8C1" w14:textId="77777777" w:rsidR="008B7489" w:rsidRPr="00660D0B" w:rsidRDefault="008B7489" w:rsidP="00117A36">
            <w:pPr>
              <w:ind w:left="-86"/>
              <w:jc w:val="left"/>
              <w:rPr>
                <w:rFonts w:ascii="Arial" w:eastAsia="Arial" w:hAnsi="Arial" w:cs="Arial"/>
              </w:rPr>
            </w:pPr>
          </w:p>
        </w:tc>
        <w:tc>
          <w:tcPr>
            <w:tcW w:w="1512" w:type="dxa"/>
            <w:tcBorders>
              <w:bottom w:val="single" w:sz="4" w:space="0" w:color="auto"/>
            </w:tcBorders>
            <w:vAlign w:val="center"/>
          </w:tcPr>
          <w:p w14:paraId="3F6A3943" w14:textId="77777777" w:rsidR="008B7489" w:rsidRPr="00660D0B" w:rsidRDefault="001B35DB" w:rsidP="004415CD">
            <w:pPr>
              <w:ind w:left="-40" w:right="-72"/>
              <w:jc w:val="right"/>
              <w:rPr>
                <w:rFonts w:ascii="Arial" w:eastAsia="Arial" w:hAnsi="Arial" w:cs="Arial"/>
                <w:b/>
              </w:rPr>
            </w:pPr>
            <w:r w:rsidRPr="00660D0B">
              <w:rPr>
                <w:rFonts w:ascii="Arial" w:eastAsia="Arial" w:hAnsi="Arial" w:cs="Arial"/>
                <w:b/>
              </w:rPr>
              <w:t>Baht</w:t>
            </w:r>
          </w:p>
        </w:tc>
        <w:tc>
          <w:tcPr>
            <w:tcW w:w="1512" w:type="dxa"/>
            <w:tcBorders>
              <w:bottom w:val="single" w:sz="4" w:space="0" w:color="auto"/>
            </w:tcBorders>
            <w:vAlign w:val="center"/>
          </w:tcPr>
          <w:p w14:paraId="692390A3" w14:textId="77777777" w:rsidR="008B7489" w:rsidRPr="00660D0B" w:rsidRDefault="001B35DB" w:rsidP="004415CD">
            <w:pPr>
              <w:ind w:left="-40" w:right="-72"/>
              <w:jc w:val="right"/>
              <w:rPr>
                <w:rFonts w:ascii="Arial" w:eastAsia="Arial" w:hAnsi="Arial" w:cs="Arial"/>
                <w:b/>
              </w:rPr>
            </w:pPr>
            <w:r w:rsidRPr="00660D0B">
              <w:rPr>
                <w:rFonts w:ascii="Arial" w:eastAsia="Arial" w:hAnsi="Arial" w:cs="Arial"/>
                <w:b/>
              </w:rPr>
              <w:t>Baht</w:t>
            </w:r>
          </w:p>
        </w:tc>
        <w:tc>
          <w:tcPr>
            <w:tcW w:w="1512" w:type="dxa"/>
            <w:tcBorders>
              <w:bottom w:val="single" w:sz="4" w:space="0" w:color="auto"/>
            </w:tcBorders>
            <w:vAlign w:val="center"/>
          </w:tcPr>
          <w:p w14:paraId="14709A21" w14:textId="77777777" w:rsidR="008B7489" w:rsidRPr="00660D0B" w:rsidRDefault="001B35DB" w:rsidP="004415CD">
            <w:pPr>
              <w:ind w:left="-40" w:right="-72"/>
              <w:jc w:val="right"/>
              <w:rPr>
                <w:rFonts w:ascii="Arial" w:eastAsia="Arial" w:hAnsi="Arial" w:cs="Arial"/>
                <w:b/>
              </w:rPr>
            </w:pPr>
            <w:r w:rsidRPr="00660D0B">
              <w:rPr>
                <w:rFonts w:ascii="Arial" w:eastAsia="Arial" w:hAnsi="Arial" w:cs="Arial"/>
                <w:b/>
              </w:rPr>
              <w:t>Baht</w:t>
            </w:r>
          </w:p>
        </w:tc>
        <w:tc>
          <w:tcPr>
            <w:tcW w:w="1512" w:type="dxa"/>
            <w:tcBorders>
              <w:bottom w:val="single" w:sz="4" w:space="0" w:color="auto"/>
            </w:tcBorders>
            <w:vAlign w:val="center"/>
          </w:tcPr>
          <w:p w14:paraId="3ED5A075" w14:textId="77777777" w:rsidR="008B7489" w:rsidRPr="00660D0B" w:rsidRDefault="001B35DB" w:rsidP="004415CD">
            <w:pPr>
              <w:ind w:left="-40" w:right="-72"/>
              <w:jc w:val="right"/>
              <w:rPr>
                <w:rFonts w:ascii="Arial" w:eastAsia="Arial" w:hAnsi="Arial" w:cs="Arial"/>
                <w:b/>
              </w:rPr>
            </w:pPr>
            <w:r w:rsidRPr="00660D0B">
              <w:rPr>
                <w:rFonts w:ascii="Arial" w:eastAsia="Arial" w:hAnsi="Arial" w:cs="Arial"/>
                <w:b/>
              </w:rPr>
              <w:t>Baht</w:t>
            </w:r>
          </w:p>
        </w:tc>
      </w:tr>
      <w:tr w:rsidR="00600A79" w:rsidRPr="00660D0B" w14:paraId="650C6203" w14:textId="77777777" w:rsidTr="00117A36">
        <w:trPr>
          <w:trHeight w:val="20"/>
        </w:trPr>
        <w:tc>
          <w:tcPr>
            <w:tcW w:w="3413" w:type="dxa"/>
            <w:vAlign w:val="center"/>
          </w:tcPr>
          <w:p w14:paraId="6225F72F" w14:textId="77777777" w:rsidR="008B7489" w:rsidRPr="00660D0B" w:rsidRDefault="008B7489" w:rsidP="00117A36">
            <w:pPr>
              <w:ind w:left="-86"/>
              <w:jc w:val="left"/>
              <w:rPr>
                <w:rFonts w:ascii="Arial" w:eastAsia="Arial" w:hAnsi="Arial" w:cs="Arial"/>
              </w:rPr>
            </w:pPr>
          </w:p>
        </w:tc>
        <w:tc>
          <w:tcPr>
            <w:tcW w:w="1512" w:type="dxa"/>
            <w:tcBorders>
              <w:top w:val="single" w:sz="4" w:space="0" w:color="auto"/>
            </w:tcBorders>
            <w:vAlign w:val="center"/>
          </w:tcPr>
          <w:p w14:paraId="6588C141" w14:textId="77777777" w:rsidR="008B7489" w:rsidRPr="00660D0B" w:rsidRDefault="008B7489" w:rsidP="004415CD">
            <w:pPr>
              <w:ind w:right="-72"/>
              <w:jc w:val="right"/>
              <w:rPr>
                <w:rFonts w:ascii="Arial" w:eastAsia="Arial" w:hAnsi="Arial" w:cs="Arial"/>
                <w:b/>
              </w:rPr>
            </w:pPr>
          </w:p>
        </w:tc>
        <w:tc>
          <w:tcPr>
            <w:tcW w:w="1512" w:type="dxa"/>
            <w:tcBorders>
              <w:top w:val="single" w:sz="4" w:space="0" w:color="auto"/>
            </w:tcBorders>
            <w:vAlign w:val="center"/>
          </w:tcPr>
          <w:p w14:paraId="4A6ACC21" w14:textId="77777777" w:rsidR="008B7489" w:rsidRPr="00660D0B" w:rsidRDefault="008B7489" w:rsidP="004415CD">
            <w:pPr>
              <w:ind w:right="-72"/>
              <w:jc w:val="right"/>
              <w:rPr>
                <w:rFonts w:ascii="Arial" w:eastAsia="Arial" w:hAnsi="Arial" w:cs="Arial"/>
                <w:b/>
              </w:rPr>
            </w:pPr>
          </w:p>
        </w:tc>
        <w:tc>
          <w:tcPr>
            <w:tcW w:w="1512" w:type="dxa"/>
            <w:tcBorders>
              <w:top w:val="single" w:sz="4" w:space="0" w:color="auto"/>
            </w:tcBorders>
            <w:vAlign w:val="center"/>
          </w:tcPr>
          <w:p w14:paraId="7E25EEF1" w14:textId="77777777" w:rsidR="008B7489" w:rsidRPr="00660D0B" w:rsidRDefault="008B7489" w:rsidP="004415CD">
            <w:pPr>
              <w:ind w:right="-72"/>
              <w:jc w:val="right"/>
              <w:rPr>
                <w:rFonts w:ascii="Arial" w:eastAsia="Arial" w:hAnsi="Arial" w:cs="Arial"/>
                <w:b/>
              </w:rPr>
            </w:pPr>
          </w:p>
        </w:tc>
        <w:tc>
          <w:tcPr>
            <w:tcW w:w="1512" w:type="dxa"/>
            <w:tcBorders>
              <w:top w:val="single" w:sz="4" w:space="0" w:color="auto"/>
            </w:tcBorders>
            <w:vAlign w:val="center"/>
          </w:tcPr>
          <w:p w14:paraId="104C9568" w14:textId="77777777" w:rsidR="008B7489" w:rsidRPr="00660D0B" w:rsidRDefault="008B7489" w:rsidP="004415CD">
            <w:pPr>
              <w:ind w:right="-72"/>
              <w:jc w:val="right"/>
              <w:rPr>
                <w:rFonts w:ascii="Arial" w:eastAsia="Arial" w:hAnsi="Arial" w:cs="Arial"/>
                <w:b/>
              </w:rPr>
            </w:pPr>
          </w:p>
        </w:tc>
      </w:tr>
      <w:tr w:rsidR="009C064A" w:rsidRPr="00660D0B" w14:paraId="09BE77B4" w14:textId="77777777">
        <w:trPr>
          <w:trHeight w:val="20"/>
        </w:trPr>
        <w:tc>
          <w:tcPr>
            <w:tcW w:w="3413" w:type="dxa"/>
            <w:vAlign w:val="center"/>
          </w:tcPr>
          <w:p w14:paraId="271905E0" w14:textId="77777777" w:rsidR="009C064A" w:rsidRPr="00660D0B" w:rsidRDefault="009C064A" w:rsidP="009C064A">
            <w:pPr>
              <w:tabs>
                <w:tab w:val="left" w:pos="720"/>
              </w:tabs>
              <w:ind w:left="-86"/>
              <w:jc w:val="left"/>
              <w:rPr>
                <w:rFonts w:ascii="Arial" w:eastAsia="Arial" w:hAnsi="Arial" w:cs="Arial"/>
              </w:rPr>
            </w:pPr>
            <w:r w:rsidRPr="00660D0B">
              <w:rPr>
                <w:rFonts w:ascii="Arial" w:eastAsia="Arial" w:hAnsi="Arial" w:cs="Arial"/>
              </w:rPr>
              <w:t>Trade payables</w:t>
            </w:r>
          </w:p>
        </w:tc>
        <w:tc>
          <w:tcPr>
            <w:tcW w:w="1512" w:type="dxa"/>
          </w:tcPr>
          <w:p w14:paraId="060334BA" w14:textId="567679D4" w:rsidR="009C064A" w:rsidRPr="00660D0B" w:rsidRDefault="008147D1" w:rsidP="009C064A">
            <w:pPr>
              <w:ind w:left="-40" w:right="-72"/>
              <w:jc w:val="right"/>
              <w:rPr>
                <w:rFonts w:ascii="Arial" w:hAnsi="Arial" w:cs="Arial"/>
                <w:lang w:val="en-GB"/>
              </w:rPr>
            </w:pPr>
            <w:r w:rsidRPr="00660D0B">
              <w:rPr>
                <w:rFonts w:ascii="Arial" w:hAnsi="Arial" w:cs="Arial"/>
                <w:lang w:val="en-GB"/>
              </w:rPr>
              <w:t>29,413,206</w:t>
            </w:r>
          </w:p>
        </w:tc>
        <w:tc>
          <w:tcPr>
            <w:tcW w:w="1512" w:type="dxa"/>
            <w:vAlign w:val="bottom"/>
          </w:tcPr>
          <w:p w14:paraId="440A6896" w14:textId="07DDDED1" w:rsidR="009C064A" w:rsidRPr="00660D0B" w:rsidRDefault="009C064A" w:rsidP="009C064A">
            <w:pPr>
              <w:ind w:left="-40" w:right="-72"/>
              <w:jc w:val="right"/>
              <w:rPr>
                <w:rFonts w:ascii="Arial" w:hAnsi="Arial" w:cs="Arial"/>
                <w:lang w:val="en-GB"/>
              </w:rPr>
            </w:pPr>
            <w:r w:rsidRPr="00660D0B">
              <w:rPr>
                <w:rFonts w:ascii="Arial" w:hAnsi="Arial" w:cs="Arial"/>
              </w:rPr>
              <w:t>36,940,620</w:t>
            </w:r>
          </w:p>
        </w:tc>
        <w:tc>
          <w:tcPr>
            <w:tcW w:w="1512" w:type="dxa"/>
            <w:vAlign w:val="bottom"/>
          </w:tcPr>
          <w:p w14:paraId="5E5B11FD" w14:textId="73358AEC" w:rsidR="009C064A" w:rsidRPr="00660D0B" w:rsidRDefault="00027973" w:rsidP="009C064A">
            <w:pPr>
              <w:ind w:left="-40" w:right="-72"/>
              <w:jc w:val="right"/>
              <w:rPr>
                <w:rFonts w:ascii="Arial" w:hAnsi="Arial" w:cs="Arial"/>
                <w:lang w:val="en-GB"/>
              </w:rPr>
            </w:pPr>
            <w:r w:rsidRPr="00660D0B">
              <w:rPr>
                <w:rFonts w:ascii="Arial" w:hAnsi="Arial" w:cs="Arial"/>
                <w:lang w:val="en-GB"/>
              </w:rPr>
              <w:t>18,382,213</w:t>
            </w:r>
          </w:p>
        </w:tc>
        <w:tc>
          <w:tcPr>
            <w:tcW w:w="1512" w:type="dxa"/>
            <w:vAlign w:val="bottom"/>
          </w:tcPr>
          <w:p w14:paraId="66CE0C65" w14:textId="65B9BAFC" w:rsidR="009C064A" w:rsidRPr="00660D0B" w:rsidRDefault="009C064A" w:rsidP="009C064A">
            <w:pPr>
              <w:ind w:left="-40" w:right="-72"/>
              <w:jc w:val="right"/>
              <w:rPr>
                <w:rFonts w:ascii="Arial" w:hAnsi="Arial" w:cs="Arial"/>
                <w:lang w:val="en-GB"/>
              </w:rPr>
            </w:pPr>
            <w:r w:rsidRPr="00660D0B">
              <w:rPr>
                <w:rFonts w:ascii="Arial" w:hAnsi="Arial" w:cs="Arial"/>
              </w:rPr>
              <w:t>26,567,319</w:t>
            </w:r>
          </w:p>
        </w:tc>
      </w:tr>
      <w:tr w:rsidR="009C064A" w:rsidRPr="00660D0B" w14:paraId="0162A695" w14:textId="77777777" w:rsidTr="00117A36">
        <w:trPr>
          <w:trHeight w:val="20"/>
        </w:trPr>
        <w:tc>
          <w:tcPr>
            <w:tcW w:w="3413" w:type="dxa"/>
            <w:vAlign w:val="center"/>
          </w:tcPr>
          <w:p w14:paraId="0A1BE6F6" w14:textId="5808D405" w:rsidR="009C064A" w:rsidRPr="00660D0B" w:rsidRDefault="009C064A" w:rsidP="009C064A">
            <w:pPr>
              <w:tabs>
                <w:tab w:val="left" w:pos="720"/>
              </w:tabs>
              <w:ind w:left="-86"/>
              <w:jc w:val="left"/>
              <w:rPr>
                <w:rFonts w:ascii="Arial" w:eastAsia="Arial" w:hAnsi="Arial" w:cs="Arial"/>
              </w:rPr>
            </w:pPr>
            <w:r w:rsidRPr="00660D0B">
              <w:rPr>
                <w:rFonts w:ascii="Arial" w:eastAsia="Arial" w:hAnsi="Arial" w:cs="Arial"/>
              </w:rPr>
              <w:t xml:space="preserve">Trade payables </w:t>
            </w:r>
          </w:p>
        </w:tc>
        <w:tc>
          <w:tcPr>
            <w:tcW w:w="1512" w:type="dxa"/>
            <w:vAlign w:val="center"/>
          </w:tcPr>
          <w:p w14:paraId="6B781CF8" w14:textId="0B313274" w:rsidR="009C064A" w:rsidRPr="00660D0B" w:rsidRDefault="009C064A" w:rsidP="009C064A">
            <w:pPr>
              <w:ind w:left="-40" w:right="-72"/>
              <w:jc w:val="right"/>
              <w:rPr>
                <w:rFonts w:ascii="Arial" w:hAnsi="Arial" w:cs="Arial"/>
                <w:lang w:val="en-GB"/>
              </w:rPr>
            </w:pPr>
          </w:p>
        </w:tc>
        <w:tc>
          <w:tcPr>
            <w:tcW w:w="1512" w:type="dxa"/>
            <w:vAlign w:val="center"/>
          </w:tcPr>
          <w:p w14:paraId="79FC395F" w14:textId="77777777" w:rsidR="009C064A" w:rsidRPr="00660D0B" w:rsidRDefault="009C064A" w:rsidP="009C064A">
            <w:pPr>
              <w:ind w:left="-40" w:right="-72"/>
              <w:jc w:val="right"/>
              <w:rPr>
                <w:rFonts w:ascii="Arial" w:hAnsi="Arial" w:cs="Arial"/>
                <w:lang w:val="en-GB"/>
              </w:rPr>
            </w:pPr>
          </w:p>
        </w:tc>
        <w:tc>
          <w:tcPr>
            <w:tcW w:w="1512" w:type="dxa"/>
            <w:vAlign w:val="center"/>
          </w:tcPr>
          <w:p w14:paraId="5C31E546" w14:textId="77777777" w:rsidR="009C064A" w:rsidRPr="00660D0B" w:rsidRDefault="009C064A" w:rsidP="009C064A">
            <w:pPr>
              <w:ind w:left="-40" w:right="-72"/>
              <w:jc w:val="right"/>
              <w:rPr>
                <w:rFonts w:ascii="Arial" w:hAnsi="Arial" w:cs="Arial"/>
                <w:lang w:val="en-GB"/>
              </w:rPr>
            </w:pPr>
          </w:p>
        </w:tc>
        <w:tc>
          <w:tcPr>
            <w:tcW w:w="1512" w:type="dxa"/>
            <w:vAlign w:val="center"/>
          </w:tcPr>
          <w:p w14:paraId="0135A0B3" w14:textId="77777777" w:rsidR="009C064A" w:rsidRPr="00660D0B" w:rsidRDefault="009C064A" w:rsidP="009C064A">
            <w:pPr>
              <w:ind w:left="-40" w:right="-72"/>
              <w:jc w:val="right"/>
              <w:rPr>
                <w:rFonts w:ascii="Arial" w:hAnsi="Arial" w:cs="Arial"/>
                <w:lang w:val="en-GB"/>
              </w:rPr>
            </w:pPr>
          </w:p>
        </w:tc>
      </w:tr>
      <w:tr w:rsidR="009C064A" w:rsidRPr="00660D0B" w14:paraId="0549D963" w14:textId="77777777">
        <w:trPr>
          <w:trHeight w:val="20"/>
        </w:trPr>
        <w:tc>
          <w:tcPr>
            <w:tcW w:w="3413" w:type="dxa"/>
            <w:vAlign w:val="center"/>
          </w:tcPr>
          <w:p w14:paraId="023D42F4" w14:textId="7A49E497" w:rsidR="009C064A" w:rsidRPr="00660D0B" w:rsidRDefault="009C064A" w:rsidP="009C064A">
            <w:pPr>
              <w:tabs>
                <w:tab w:val="left" w:pos="720"/>
              </w:tabs>
              <w:ind w:left="-86"/>
              <w:jc w:val="left"/>
              <w:rPr>
                <w:rFonts w:ascii="Arial" w:eastAsia="Arial" w:hAnsi="Arial" w:cs="Arial"/>
              </w:rPr>
            </w:pPr>
            <w:r w:rsidRPr="00660D0B">
              <w:rPr>
                <w:rFonts w:ascii="Arial" w:eastAsia="Arial" w:hAnsi="Arial" w:cs="Arial"/>
              </w:rPr>
              <w:t xml:space="preserve">   - related parties (Note </w:t>
            </w:r>
            <w:r w:rsidRPr="00660D0B">
              <w:rPr>
                <w:rFonts w:ascii="Arial" w:eastAsia="Arial" w:hAnsi="Arial" w:cs="Arial"/>
                <w:lang w:val="en-GB"/>
              </w:rPr>
              <w:t>1</w:t>
            </w:r>
            <w:r w:rsidR="00280BF4" w:rsidRPr="00660D0B">
              <w:rPr>
                <w:rFonts w:ascii="Arial" w:eastAsia="Arial" w:hAnsi="Arial" w:cs="Arial"/>
                <w:lang w:val="en-GB"/>
              </w:rPr>
              <w:t>6</w:t>
            </w:r>
            <w:r w:rsidRPr="00660D0B">
              <w:rPr>
                <w:rFonts w:ascii="Arial" w:eastAsia="Arial" w:hAnsi="Arial" w:cs="Arial"/>
              </w:rPr>
              <w:t>)</w:t>
            </w:r>
          </w:p>
        </w:tc>
        <w:tc>
          <w:tcPr>
            <w:tcW w:w="1512" w:type="dxa"/>
          </w:tcPr>
          <w:p w14:paraId="033E37E7" w14:textId="4A991793" w:rsidR="009C064A" w:rsidRPr="00660D0B" w:rsidRDefault="008C5B17" w:rsidP="009C064A">
            <w:pPr>
              <w:ind w:left="-40" w:right="-72"/>
              <w:jc w:val="right"/>
              <w:rPr>
                <w:rFonts w:ascii="Arial" w:hAnsi="Arial" w:cs="Arial"/>
                <w:lang w:val="en-GB"/>
              </w:rPr>
            </w:pPr>
            <w:r w:rsidRPr="00660D0B">
              <w:rPr>
                <w:rFonts w:ascii="Arial" w:hAnsi="Arial" w:cs="Arial"/>
                <w:lang w:val="en-GB"/>
              </w:rPr>
              <w:t>-</w:t>
            </w:r>
          </w:p>
        </w:tc>
        <w:tc>
          <w:tcPr>
            <w:tcW w:w="1512" w:type="dxa"/>
            <w:vAlign w:val="bottom"/>
          </w:tcPr>
          <w:p w14:paraId="04F34150" w14:textId="68381605" w:rsidR="009C064A" w:rsidRPr="00660D0B" w:rsidRDefault="009C064A" w:rsidP="009C064A">
            <w:pPr>
              <w:ind w:left="-40" w:right="-72"/>
              <w:jc w:val="right"/>
              <w:rPr>
                <w:rFonts w:ascii="Arial" w:hAnsi="Arial" w:cs="Arial"/>
                <w:lang w:val="en-GB"/>
              </w:rPr>
            </w:pPr>
            <w:r w:rsidRPr="00660D0B">
              <w:rPr>
                <w:rFonts w:ascii="Arial" w:hAnsi="Arial" w:cs="Arial"/>
              </w:rPr>
              <w:t xml:space="preserve">- </w:t>
            </w:r>
          </w:p>
        </w:tc>
        <w:tc>
          <w:tcPr>
            <w:tcW w:w="1512" w:type="dxa"/>
            <w:vAlign w:val="bottom"/>
          </w:tcPr>
          <w:p w14:paraId="031D3A81" w14:textId="2C9990A4" w:rsidR="009C064A" w:rsidRPr="00660D0B" w:rsidRDefault="007A2D5C" w:rsidP="009C064A">
            <w:pPr>
              <w:ind w:left="-40" w:right="-72"/>
              <w:jc w:val="right"/>
              <w:rPr>
                <w:rFonts w:ascii="Arial" w:hAnsi="Arial" w:cs="Arial"/>
                <w:lang w:val="en-GB"/>
              </w:rPr>
            </w:pPr>
            <w:r w:rsidRPr="00660D0B">
              <w:rPr>
                <w:rFonts w:ascii="Arial" w:hAnsi="Arial" w:cs="Arial"/>
                <w:lang w:val="en-GB"/>
              </w:rPr>
              <w:t>499,047</w:t>
            </w:r>
          </w:p>
        </w:tc>
        <w:tc>
          <w:tcPr>
            <w:tcW w:w="1512" w:type="dxa"/>
            <w:vAlign w:val="bottom"/>
          </w:tcPr>
          <w:p w14:paraId="135A2BAA" w14:textId="4AB19ED0" w:rsidR="009C064A" w:rsidRPr="00660D0B" w:rsidRDefault="009C064A" w:rsidP="009C064A">
            <w:pPr>
              <w:ind w:left="-40" w:right="-72"/>
              <w:jc w:val="right"/>
              <w:rPr>
                <w:rFonts w:ascii="Arial" w:hAnsi="Arial" w:cs="Arial"/>
                <w:lang w:val="en-GB"/>
              </w:rPr>
            </w:pPr>
            <w:r w:rsidRPr="00660D0B">
              <w:rPr>
                <w:rFonts w:ascii="Arial" w:hAnsi="Arial" w:cs="Arial"/>
              </w:rPr>
              <w:t>1,135,616</w:t>
            </w:r>
          </w:p>
        </w:tc>
      </w:tr>
      <w:tr w:rsidR="009C064A" w:rsidRPr="00660D0B" w14:paraId="5CF92D7B" w14:textId="77777777" w:rsidTr="00117A36">
        <w:trPr>
          <w:trHeight w:val="20"/>
        </w:trPr>
        <w:tc>
          <w:tcPr>
            <w:tcW w:w="3413" w:type="dxa"/>
            <w:vAlign w:val="center"/>
          </w:tcPr>
          <w:p w14:paraId="090FAB7F" w14:textId="442D89D0" w:rsidR="009C064A" w:rsidRPr="00660D0B" w:rsidRDefault="009C064A" w:rsidP="009C064A">
            <w:pPr>
              <w:tabs>
                <w:tab w:val="left" w:pos="720"/>
              </w:tabs>
              <w:ind w:left="-86"/>
              <w:jc w:val="left"/>
              <w:rPr>
                <w:rFonts w:ascii="Arial" w:eastAsia="Arial" w:hAnsi="Arial" w:cs="Arial"/>
              </w:rPr>
            </w:pPr>
            <w:r w:rsidRPr="00660D0B">
              <w:rPr>
                <w:rFonts w:ascii="Arial" w:eastAsia="Arial" w:hAnsi="Arial" w:cs="Arial"/>
              </w:rPr>
              <w:t>Payables for construction of</w:t>
            </w:r>
          </w:p>
        </w:tc>
        <w:tc>
          <w:tcPr>
            <w:tcW w:w="1512" w:type="dxa"/>
            <w:vAlign w:val="center"/>
          </w:tcPr>
          <w:p w14:paraId="3932E10F" w14:textId="2EF7FD77" w:rsidR="009C064A" w:rsidRPr="00660D0B" w:rsidRDefault="009C064A" w:rsidP="009C064A">
            <w:pPr>
              <w:ind w:left="-40" w:right="-72"/>
              <w:jc w:val="right"/>
              <w:rPr>
                <w:rFonts w:ascii="Arial" w:hAnsi="Arial" w:cs="Arial"/>
                <w:lang w:val="en-GB"/>
              </w:rPr>
            </w:pPr>
          </w:p>
        </w:tc>
        <w:tc>
          <w:tcPr>
            <w:tcW w:w="1512" w:type="dxa"/>
            <w:vAlign w:val="center"/>
          </w:tcPr>
          <w:p w14:paraId="6FF0BF95" w14:textId="77777777" w:rsidR="009C064A" w:rsidRPr="00660D0B" w:rsidRDefault="009C064A" w:rsidP="009C064A">
            <w:pPr>
              <w:ind w:left="-40" w:right="-72"/>
              <w:jc w:val="right"/>
              <w:rPr>
                <w:rFonts w:ascii="Arial" w:hAnsi="Arial" w:cs="Arial"/>
                <w:lang w:val="en-GB"/>
              </w:rPr>
            </w:pPr>
          </w:p>
        </w:tc>
        <w:tc>
          <w:tcPr>
            <w:tcW w:w="1512" w:type="dxa"/>
            <w:vAlign w:val="center"/>
          </w:tcPr>
          <w:p w14:paraId="01F2ADBF" w14:textId="77777777" w:rsidR="009C064A" w:rsidRPr="00660D0B" w:rsidRDefault="009C064A" w:rsidP="009C064A">
            <w:pPr>
              <w:ind w:left="-40" w:right="-72"/>
              <w:jc w:val="right"/>
              <w:rPr>
                <w:rFonts w:ascii="Arial" w:hAnsi="Arial" w:cs="Arial"/>
                <w:lang w:val="en-GB"/>
              </w:rPr>
            </w:pPr>
          </w:p>
        </w:tc>
        <w:tc>
          <w:tcPr>
            <w:tcW w:w="1512" w:type="dxa"/>
            <w:vAlign w:val="center"/>
          </w:tcPr>
          <w:p w14:paraId="56001A2E" w14:textId="77777777" w:rsidR="009C064A" w:rsidRPr="00660D0B" w:rsidRDefault="009C064A" w:rsidP="009C064A">
            <w:pPr>
              <w:ind w:left="-40" w:right="-72"/>
              <w:jc w:val="right"/>
              <w:rPr>
                <w:rFonts w:ascii="Arial" w:hAnsi="Arial" w:cs="Arial"/>
                <w:lang w:val="en-GB"/>
              </w:rPr>
            </w:pPr>
          </w:p>
        </w:tc>
      </w:tr>
      <w:tr w:rsidR="009C064A" w:rsidRPr="00660D0B" w14:paraId="55C561F8" w14:textId="77777777">
        <w:trPr>
          <w:trHeight w:val="20"/>
        </w:trPr>
        <w:tc>
          <w:tcPr>
            <w:tcW w:w="3413" w:type="dxa"/>
            <w:vAlign w:val="center"/>
          </w:tcPr>
          <w:p w14:paraId="6810C706" w14:textId="1DBD6D4E" w:rsidR="009C064A" w:rsidRPr="00660D0B" w:rsidRDefault="009C064A" w:rsidP="009C064A">
            <w:pPr>
              <w:tabs>
                <w:tab w:val="left" w:pos="720"/>
              </w:tabs>
              <w:ind w:left="-86"/>
              <w:jc w:val="left"/>
              <w:rPr>
                <w:rFonts w:ascii="Arial" w:eastAsia="Arial" w:hAnsi="Arial" w:cs="Arial"/>
              </w:rPr>
            </w:pPr>
            <w:r w:rsidRPr="00660D0B">
              <w:rPr>
                <w:rFonts w:ascii="Arial" w:eastAsia="Arial" w:hAnsi="Arial" w:cs="Arial"/>
              </w:rPr>
              <w:t xml:space="preserve">   building and </w:t>
            </w:r>
            <w:r w:rsidR="0006713D" w:rsidRPr="00660D0B">
              <w:rPr>
                <w:rFonts w:ascii="Arial" w:eastAsia="Arial" w:hAnsi="Arial" w:cs="Arial"/>
              </w:rPr>
              <w:t>equipment</w:t>
            </w:r>
          </w:p>
        </w:tc>
        <w:tc>
          <w:tcPr>
            <w:tcW w:w="1512" w:type="dxa"/>
            <w:vAlign w:val="center"/>
          </w:tcPr>
          <w:p w14:paraId="66B01CED" w14:textId="46185815" w:rsidR="009C064A" w:rsidRPr="00660D0B" w:rsidRDefault="00B70C7B" w:rsidP="009C064A">
            <w:pPr>
              <w:ind w:left="-40" w:right="-72"/>
              <w:jc w:val="right"/>
              <w:rPr>
                <w:rFonts w:ascii="Arial" w:hAnsi="Arial" w:cs="Arial"/>
                <w:lang w:val="en-GB"/>
              </w:rPr>
            </w:pPr>
            <w:r w:rsidRPr="00660D0B">
              <w:rPr>
                <w:rFonts w:ascii="Arial" w:hAnsi="Arial" w:cs="Arial"/>
                <w:lang w:val="en-GB"/>
              </w:rPr>
              <w:t>6,727,650</w:t>
            </w:r>
          </w:p>
        </w:tc>
        <w:tc>
          <w:tcPr>
            <w:tcW w:w="1512" w:type="dxa"/>
            <w:vAlign w:val="bottom"/>
          </w:tcPr>
          <w:p w14:paraId="0D529195" w14:textId="021BE6A9" w:rsidR="009C064A" w:rsidRPr="00660D0B" w:rsidRDefault="009C064A" w:rsidP="009C064A">
            <w:pPr>
              <w:ind w:left="-40" w:right="-72"/>
              <w:jc w:val="right"/>
              <w:rPr>
                <w:rFonts w:ascii="Arial" w:hAnsi="Arial" w:cs="Arial"/>
                <w:lang w:val="en-GB"/>
              </w:rPr>
            </w:pPr>
            <w:r w:rsidRPr="00660D0B">
              <w:rPr>
                <w:rFonts w:ascii="Arial" w:hAnsi="Arial" w:cs="Arial"/>
              </w:rPr>
              <w:t>30,405,886</w:t>
            </w:r>
          </w:p>
        </w:tc>
        <w:tc>
          <w:tcPr>
            <w:tcW w:w="1512" w:type="dxa"/>
            <w:vAlign w:val="bottom"/>
          </w:tcPr>
          <w:p w14:paraId="33A7C0AB" w14:textId="1C564E2E" w:rsidR="009C064A" w:rsidRPr="00660D0B" w:rsidRDefault="006803C5" w:rsidP="009C064A">
            <w:pPr>
              <w:ind w:left="-40" w:right="-72"/>
              <w:jc w:val="right"/>
              <w:rPr>
                <w:rFonts w:ascii="Arial" w:hAnsi="Arial" w:cs="Arial"/>
                <w:lang w:val="en-GB"/>
              </w:rPr>
            </w:pPr>
            <w:r w:rsidRPr="00660D0B">
              <w:rPr>
                <w:rFonts w:ascii="Arial" w:hAnsi="Arial" w:cs="Arial"/>
                <w:lang w:val="en-GB"/>
              </w:rPr>
              <w:t>2,398,869</w:t>
            </w:r>
          </w:p>
        </w:tc>
        <w:tc>
          <w:tcPr>
            <w:tcW w:w="1512" w:type="dxa"/>
            <w:vAlign w:val="bottom"/>
          </w:tcPr>
          <w:p w14:paraId="45973B29" w14:textId="036CA1FD" w:rsidR="009C064A" w:rsidRPr="00660D0B" w:rsidRDefault="009C064A" w:rsidP="009C064A">
            <w:pPr>
              <w:ind w:left="-40" w:right="-72"/>
              <w:jc w:val="right"/>
              <w:rPr>
                <w:rFonts w:ascii="Arial" w:hAnsi="Arial" w:cs="Arial"/>
                <w:lang w:val="en-GB"/>
              </w:rPr>
            </w:pPr>
            <w:r w:rsidRPr="00660D0B">
              <w:rPr>
                <w:rFonts w:ascii="Arial" w:hAnsi="Arial" w:cs="Arial"/>
              </w:rPr>
              <w:t>1,001,642</w:t>
            </w:r>
          </w:p>
        </w:tc>
      </w:tr>
      <w:tr w:rsidR="00485D0E" w:rsidRPr="00660D0B" w14:paraId="44837BEB" w14:textId="77777777">
        <w:trPr>
          <w:trHeight w:val="20"/>
        </w:trPr>
        <w:tc>
          <w:tcPr>
            <w:tcW w:w="3413" w:type="dxa"/>
            <w:vAlign w:val="center"/>
          </w:tcPr>
          <w:p w14:paraId="16FC9EBD" w14:textId="35C6EEE6" w:rsidR="00485D0E" w:rsidRPr="00660D0B" w:rsidRDefault="00485D0E" w:rsidP="00485D0E">
            <w:pPr>
              <w:tabs>
                <w:tab w:val="left" w:pos="720"/>
              </w:tabs>
              <w:ind w:left="-86"/>
              <w:jc w:val="left"/>
              <w:rPr>
                <w:rFonts w:ascii="Arial" w:eastAsia="Arial" w:hAnsi="Arial" w:cs="Arial"/>
              </w:rPr>
            </w:pPr>
            <w:r w:rsidRPr="00660D0B">
              <w:rPr>
                <w:rFonts w:ascii="Arial" w:eastAsia="Arial" w:hAnsi="Arial" w:cs="Arial"/>
              </w:rPr>
              <w:t>Payables for intangible asset</w:t>
            </w:r>
          </w:p>
        </w:tc>
        <w:tc>
          <w:tcPr>
            <w:tcW w:w="1512" w:type="dxa"/>
          </w:tcPr>
          <w:p w14:paraId="746289BB" w14:textId="07148A81" w:rsidR="00485D0E" w:rsidRPr="00660D0B" w:rsidRDefault="00485D0E" w:rsidP="00485D0E">
            <w:pPr>
              <w:ind w:left="-40" w:right="-72"/>
              <w:jc w:val="right"/>
              <w:rPr>
                <w:rFonts w:ascii="Arial" w:hAnsi="Arial" w:cs="Arial"/>
                <w:lang w:val="en-GB"/>
              </w:rPr>
            </w:pPr>
            <w:r w:rsidRPr="00660D0B">
              <w:rPr>
                <w:rFonts w:ascii="Arial" w:hAnsi="Arial" w:cs="Arial"/>
                <w:lang w:val="en-GB"/>
              </w:rPr>
              <w:t>589,753</w:t>
            </w:r>
          </w:p>
        </w:tc>
        <w:tc>
          <w:tcPr>
            <w:tcW w:w="1512" w:type="dxa"/>
          </w:tcPr>
          <w:p w14:paraId="034AB94F" w14:textId="3A122279" w:rsidR="00485D0E" w:rsidRPr="00660D0B" w:rsidRDefault="00485D0E" w:rsidP="00485D0E">
            <w:pPr>
              <w:ind w:left="-40" w:right="-72"/>
              <w:jc w:val="right"/>
              <w:rPr>
                <w:rFonts w:ascii="Arial" w:hAnsi="Arial" w:cs="Arial"/>
                <w:lang w:val="en-GB"/>
              </w:rPr>
            </w:pPr>
            <w:r w:rsidRPr="00660D0B">
              <w:rPr>
                <w:rFonts w:ascii="Arial" w:hAnsi="Arial" w:cs="Arial"/>
                <w:lang w:val="en-GB"/>
              </w:rPr>
              <w:t>-</w:t>
            </w:r>
          </w:p>
        </w:tc>
        <w:tc>
          <w:tcPr>
            <w:tcW w:w="1512" w:type="dxa"/>
          </w:tcPr>
          <w:p w14:paraId="64B3AE3D" w14:textId="64C14ADB" w:rsidR="00485D0E" w:rsidRPr="00660D0B" w:rsidRDefault="00485D0E" w:rsidP="00485D0E">
            <w:pPr>
              <w:ind w:left="-40" w:right="-72"/>
              <w:jc w:val="right"/>
              <w:rPr>
                <w:rFonts w:ascii="Arial" w:hAnsi="Arial" w:cs="Arial"/>
                <w:lang w:val="en-GB"/>
              </w:rPr>
            </w:pPr>
            <w:r w:rsidRPr="00660D0B">
              <w:rPr>
                <w:rFonts w:ascii="Arial" w:hAnsi="Arial" w:cs="Arial"/>
                <w:lang w:val="en-GB"/>
              </w:rPr>
              <w:t>589,753</w:t>
            </w:r>
          </w:p>
        </w:tc>
        <w:tc>
          <w:tcPr>
            <w:tcW w:w="1512" w:type="dxa"/>
          </w:tcPr>
          <w:p w14:paraId="5C305040" w14:textId="666197A9" w:rsidR="00485D0E" w:rsidRPr="00660D0B" w:rsidRDefault="00485D0E" w:rsidP="00485D0E">
            <w:pPr>
              <w:ind w:left="-40" w:right="-72"/>
              <w:jc w:val="right"/>
              <w:rPr>
                <w:rFonts w:ascii="Arial" w:hAnsi="Arial" w:cs="Arial"/>
                <w:lang w:val="en-GB"/>
              </w:rPr>
            </w:pPr>
            <w:r w:rsidRPr="00660D0B">
              <w:rPr>
                <w:rFonts w:ascii="Arial" w:hAnsi="Arial" w:cs="Arial"/>
                <w:lang w:val="en-GB"/>
              </w:rPr>
              <w:t>-</w:t>
            </w:r>
          </w:p>
        </w:tc>
      </w:tr>
      <w:tr w:rsidR="00A26914" w:rsidRPr="00660D0B" w14:paraId="3986A3A8" w14:textId="77777777">
        <w:trPr>
          <w:trHeight w:val="20"/>
        </w:trPr>
        <w:tc>
          <w:tcPr>
            <w:tcW w:w="3413" w:type="dxa"/>
            <w:vAlign w:val="center"/>
          </w:tcPr>
          <w:p w14:paraId="0577A62A" w14:textId="72008BFC" w:rsidR="00A26914" w:rsidRPr="00660D0B" w:rsidRDefault="00A26914" w:rsidP="00A26914">
            <w:pPr>
              <w:tabs>
                <w:tab w:val="left" w:pos="720"/>
              </w:tabs>
              <w:ind w:left="-86"/>
              <w:jc w:val="left"/>
              <w:rPr>
                <w:rFonts w:ascii="Arial" w:eastAsia="Arial" w:hAnsi="Arial" w:cs="Arial"/>
                <w:cs/>
              </w:rPr>
            </w:pPr>
            <w:r w:rsidRPr="00660D0B">
              <w:rPr>
                <w:rFonts w:ascii="Arial" w:eastAsia="Arial" w:hAnsi="Arial" w:cs="Arial"/>
              </w:rPr>
              <w:t>Other current payables</w:t>
            </w:r>
          </w:p>
        </w:tc>
        <w:tc>
          <w:tcPr>
            <w:tcW w:w="1512" w:type="dxa"/>
          </w:tcPr>
          <w:p w14:paraId="5A2E3F05" w14:textId="6AD8E81F" w:rsidR="00A26914" w:rsidRPr="00660D0B" w:rsidRDefault="00A26914" w:rsidP="00A26914">
            <w:pPr>
              <w:ind w:left="-40" w:right="-72"/>
              <w:jc w:val="right"/>
              <w:rPr>
                <w:rFonts w:ascii="Arial" w:hAnsi="Arial" w:cs="Arial"/>
              </w:rPr>
            </w:pPr>
            <w:r w:rsidRPr="00660D0B">
              <w:rPr>
                <w:rFonts w:ascii="Arial" w:hAnsi="Arial" w:cs="Arial"/>
              </w:rPr>
              <w:t>629,986</w:t>
            </w:r>
          </w:p>
        </w:tc>
        <w:tc>
          <w:tcPr>
            <w:tcW w:w="1512" w:type="dxa"/>
            <w:vAlign w:val="bottom"/>
          </w:tcPr>
          <w:p w14:paraId="3B3491A3" w14:textId="21A670D9" w:rsidR="00A26914" w:rsidRPr="00660D0B" w:rsidRDefault="00A26914" w:rsidP="00A26914">
            <w:pPr>
              <w:ind w:left="-40" w:right="-72"/>
              <w:jc w:val="right"/>
              <w:rPr>
                <w:rFonts w:ascii="Arial" w:hAnsi="Arial" w:cs="Arial"/>
                <w:lang w:val="en-GB"/>
              </w:rPr>
            </w:pPr>
            <w:r w:rsidRPr="00660D0B">
              <w:rPr>
                <w:rFonts w:ascii="Arial" w:hAnsi="Arial" w:cs="Arial"/>
              </w:rPr>
              <w:t>687,255</w:t>
            </w:r>
          </w:p>
        </w:tc>
        <w:tc>
          <w:tcPr>
            <w:tcW w:w="1512" w:type="dxa"/>
          </w:tcPr>
          <w:p w14:paraId="6AC3E67D" w14:textId="32C3EEFD" w:rsidR="00A26914" w:rsidRPr="00660D0B" w:rsidRDefault="00A26914" w:rsidP="00A26914">
            <w:pPr>
              <w:ind w:left="-40" w:right="-72"/>
              <w:jc w:val="right"/>
              <w:rPr>
                <w:rFonts w:ascii="Arial" w:hAnsi="Arial" w:cs="Arial"/>
              </w:rPr>
            </w:pPr>
            <w:r w:rsidRPr="00660D0B">
              <w:rPr>
                <w:rFonts w:ascii="Arial" w:hAnsi="Arial" w:cs="Arial"/>
              </w:rPr>
              <w:t>305,351</w:t>
            </w:r>
          </w:p>
        </w:tc>
        <w:tc>
          <w:tcPr>
            <w:tcW w:w="1512" w:type="dxa"/>
            <w:vAlign w:val="bottom"/>
          </w:tcPr>
          <w:p w14:paraId="786E462A" w14:textId="0943E756" w:rsidR="00A26914" w:rsidRPr="00660D0B" w:rsidRDefault="00A26914" w:rsidP="00A26914">
            <w:pPr>
              <w:ind w:left="-40" w:right="-72"/>
              <w:jc w:val="right"/>
              <w:rPr>
                <w:rFonts w:ascii="Arial" w:hAnsi="Arial" w:cs="Arial"/>
                <w:lang w:val="en-GB"/>
              </w:rPr>
            </w:pPr>
            <w:r w:rsidRPr="00660D0B">
              <w:rPr>
                <w:rFonts w:ascii="Arial" w:hAnsi="Arial" w:cs="Arial"/>
              </w:rPr>
              <w:t>335,439</w:t>
            </w:r>
          </w:p>
        </w:tc>
      </w:tr>
      <w:tr w:rsidR="00A26914" w:rsidRPr="00660D0B" w14:paraId="735E75A7" w14:textId="77777777">
        <w:trPr>
          <w:trHeight w:val="20"/>
        </w:trPr>
        <w:tc>
          <w:tcPr>
            <w:tcW w:w="3413" w:type="dxa"/>
            <w:vAlign w:val="center"/>
          </w:tcPr>
          <w:p w14:paraId="04CB5A9C" w14:textId="1828D04B" w:rsidR="00A26914" w:rsidRPr="00660D0B" w:rsidRDefault="00A26914" w:rsidP="00A26914">
            <w:pPr>
              <w:tabs>
                <w:tab w:val="left" w:pos="720"/>
              </w:tabs>
              <w:ind w:left="-86" w:right="-29"/>
              <w:jc w:val="left"/>
              <w:rPr>
                <w:rFonts w:ascii="Arial" w:eastAsia="Arial" w:hAnsi="Arial" w:cs="Arial"/>
                <w:spacing w:val="-2"/>
              </w:rPr>
            </w:pPr>
            <w:r w:rsidRPr="00660D0B">
              <w:rPr>
                <w:rFonts w:ascii="Arial" w:eastAsia="Arial" w:hAnsi="Arial" w:cs="Arial"/>
                <w:spacing w:val="-2"/>
              </w:rPr>
              <w:t>Retention payables from construction</w:t>
            </w:r>
          </w:p>
        </w:tc>
        <w:tc>
          <w:tcPr>
            <w:tcW w:w="1512" w:type="dxa"/>
          </w:tcPr>
          <w:p w14:paraId="085FBD9C" w14:textId="1E4DDF4E" w:rsidR="00A26914" w:rsidRPr="00660D0B" w:rsidRDefault="00A26914" w:rsidP="00A26914">
            <w:pPr>
              <w:ind w:left="-40" w:right="-72"/>
              <w:jc w:val="right"/>
              <w:rPr>
                <w:rFonts w:ascii="Arial" w:hAnsi="Arial" w:cs="Arial"/>
              </w:rPr>
            </w:pPr>
            <w:r w:rsidRPr="00660D0B">
              <w:rPr>
                <w:rFonts w:ascii="Arial" w:hAnsi="Arial" w:cs="Arial"/>
              </w:rPr>
              <w:t>8,861,300</w:t>
            </w:r>
          </w:p>
        </w:tc>
        <w:tc>
          <w:tcPr>
            <w:tcW w:w="1512" w:type="dxa"/>
            <w:vAlign w:val="bottom"/>
          </w:tcPr>
          <w:p w14:paraId="5BF9C038" w14:textId="3F5B9162" w:rsidR="00A26914" w:rsidRPr="00660D0B" w:rsidRDefault="00A26914" w:rsidP="00A26914">
            <w:pPr>
              <w:ind w:left="-40" w:right="-72"/>
              <w:jc w:val="right"/>
              <w:rPr>
                <w:rFonts w:ascii="Arial" w:hAnsi="Arial" w:cs="Arial"/>
                <w:lang w:val="en-GB"/>
              </w:rPr>
            </w:pPr>
            <w:r w:rsidRPr="00660D0B">
              <w:rPr>
                <w:rFonts w:ascii="Arial" w:hAnsi="Arial" w:cs="Arial"/>
              </w:rPr>
              <w:t xml:space="preserve"> 8,861,300 </w:t>
            </w:r>
          </w:p>
        </w:tc>
        <w:tc>
          <w:tcPr>
            <w:tcW w:w="1512" w:type="dxa"/>
          </w:tcPr>
          <w:p w14:paraId="1750072D" w14:textId="21B43867" w:rsidR="00A26914" w:rsidRPr="00660D0B" w:rsidRDefault="00A26914" w:rsidP="00A26914">
            <w:pPr>
              <w:ind w:left="-40" w:right="-72"/>
              <w:jc w:val="right"/>
              <w:rPr>
                <w:rFonts w:ascii="Arial" w:hAnsi="Arial" w:cs="Arial"/>
              </w:rPr>
            </w:pPr>
            <w:r w:rsidRPr="00660D0B">
              <w:rPr>
                <w:rFonts w:ascii="Arial" w:hAnsi="Arial" w:cs="Arial"/>
              </w:rPr>
              <w:t>-</w:t>
            </w:r>
          </w:p>
        </w:tc>
        <w:tc>
          <w:tcPr>
            <w:tcW w:w="1512" w:type="dxa"/>
            <w:vAlign w:val="bottom"/>
          </w:tcPr>
          <w:p w14:paraId="74301339" w14:textId="36E53671" w:rsidR="00A26914" w:rsidRPr="00660D0B" w:rsidRDefault="00A26914" w:rsidP="00A26914">
            <w:pPr>
              <w:ind w:left="-40" w:right="-72"/>
              <w:jc w:val="right"/>
              <w:rPr>
                <w:rFonts w:ascii="Arial" w:hAnsi="Arial" w:cs="Arial"/>
                <w:lang w:val="en-GB"/>
              </w:rPr>
            </w:pPr>
            <w:r w:rsidRPr="00660D0B">
              <w:rPr>
                <w:rFonts w:ascii="Arial" w:hAnsi="Arial" w:cs="Arial"/>
              </w:rPr>
              <w:t>-</w:t>
            </w:r>
          </w:p>
        </w:tc>
      </w:tr>
      <w:tr w:rsidR="00B71A90" w:rsidRPr="00660D0B" w14:paraId="486DEC0E" w14:textId="77777777">
        <w:trPr>
          <w:trHeight w:val="20"/>
        </w:trPr>
        <w:tc>
          <w:tcPr>
            <w:tcW w:w="3413" w:type="dxa"/>
            <w:vAlign w:val="center"/>
          </w:tcPr>
          <w:p w14:paraId="343F0158" w14:textId="72B5F90C" w:rsidR="00B71A90" w:rsidRPr="00660D0B" w:rsidRDefault="00B71A90" w:rsidP="00A26914">
            <w:pPr>
              <w:tabs>
                <w:tab w:val="left" w:pos="720"/>
              </w:tabs>
              <w:ind w:left="-86" w:right="-29"/>
              <w:jc w:val="left"/>
              <w:rPr>
                <w:rFonts w:ascii="Arial" w:eastAsia="Arial" w:hAnsi="Arial" w:cs="Arial"/>
                <w:spacing w:val="-2"/>
              </w:rPr>
            </w:pPr>
            <w:r w:rsidRPr="00660D0B">
              <w:rPr>
                <w:rFonts w:ascii="Arial" w:eastAsia="Arial" w:hAnsi="Arial" w:cs="Arial"/>
                <w:spacing w:val="-2"/>
              </w:rPr>
              <w:t xml:space="preserve">Other </w:t>
            </w:r>
            <w:r w:rsidR="004B447E" w:rsidRPr="00660D0B">
              <w:rPr>
                <w:rFonts w:ascii="Arial" w:eastAsia="Arial" w:hAnsi="Arial" w:cs="Arial"/>
                <w:spacing w:val="-2"/>
              </w:rPr>
              <w:t xml:space="preserve">current </w:t>
            </w:r>
            <w:r w:rsidRPr="00660D0B">
              <w:rPr>
                <w:rFonts w:ascii="Arial" w:eastAsia="Arial" w:hAnsi="Arial" w:cs="Arial"/>
                <w:spacing w:val="-2"/>
              </w:rPr>
              <w:t>payables</w:t>
            </w:r>
          </w:p>
        </w:tc>
        <w:tc>
          <w:tcPr>
            <w:tcW w:w="1512" w:type="dxa"/>
          </w:tcPr>
          <w:p w14:paraId="70235951" w14:textId="77777777" w:rsidR="00B71A90" w:rsidRPr="00660D0B" w:rsidRDefault="00B71A90" w:rsidP="00A26914">
            <w:pPr>
              <w:ind w:left="-40" w:right="-72"/>
              <w:jc w:val="right"/>
              <w:rPr>
                <w:rFonts w:ascii="Arial" w:hAnsi="Arial" w:cs="Arial"/>
              </w:rPr>
            </w:pPr>
          </w:p>
        </w:tc>
        <w:tc>
          <w:tcPr>
            <w:tcW w:w="1512" w:type="dxa"/>
            <w:vAlign w:val="bottom"/>
          </w:tcPr>
          <w:p w14:paraId="17267C27" w14:textId="77777777" w:rsidR="00B71A90" w:rsidRPr="00660D0B" w:rsidRDefault="00B71A90" w:rsidP="00A26914">
            <w:pPr>
              <w:ind w:left="-40" w:right="-72"/>
              <w:jc w:val="right"/>
              <w:rPr>
                <w:rFonts w:ascii="Arial" w:hAnsi="Arial" w:cs="Arial"/>
              </w:rPr>
            </w:pPr>
          </w:p>
        </w:tc>
        <w:tc>
          <w:tcPr>
            <w:tcW w:w="1512" w:type="dxa"/>
          </w:tcPr>
          <w:p w14:paraId="3A75A43B" w14:textId="77777777" w:rsidR="00B71A90" w:rsidRPr="00660D0B" w:rsidRDefault="00B71A90" w:rsidP="00A26914">
            <w:pPr>
              <w:ind w:left="-40" w:right="-72"/>
              <w:jc w:val="right"/>
              <w:rPr>
                <w:rFonts w:ascii="Arial" w:hAnsi="Arial" w:cs="Arial"/>
              </w:rPr>
            </w:pPr>
          </w:p>
        </w:tc>
        <w:tc>
          <w:tcPr>
            <w:tcW w:w="1512" w:type="dxa"/>
            <w:vAlign w:val="bottom"/>
          </w:tcPr>
          <w:p w14:paraId="4E2A50E3" w14:textId="77777777" w:rsidR="00B71A90" w:rsidRPr="00660D0B" w:rsidRDefault="00B71A90" w:rsidP="00A26914">
            <w:pPr>
              <w:ind w:left="-40" w:right="-72"/>
              <w:jc w:val="right"/>
              <w:rPr>
                <w:rFonts w:ascii="Arial" w:hAnsi="Arial" w:cs="Arial"/>
              </w:rPr>
            </w:pPr>
          </w:p>
        </w:tc>
      </w:tr>
      <w:tr w:rsidR="00D73227" w:rsidRPr="00660D0B" w14:paraId="76A8A3E5" w14:textId="77777777">
        <w:trPr>
          <w:trHeight w:val="20"/>
        </w:trPr>
        <w:tc>
          <w:tcPr>
            <w:tcW w:w="3413" w:type="dxa"/>
            <w:vAlign w:val="center"/>
          </w:tcPr>
          <w:p w14:paraId="4536407A" w14:textId="2473FB45" w:rsidR="00D73227" w:rsidRPr="00660D0B" w:rsidRDefault="00F56A74" w:rsidP="00D73227">
            <w:pPr>
              <w:tabs>
                <w:tab w:val="left" w:pos="720"/>
              </w:tabs>
              <w:ind w:left="-86"/>
              <w:jc w:val="left"/>
              <w:rPr>
                <w:rFonts w:ascii="Arial" w:eastAsia="Arial" w:hAnsi="Arial" w:cs="Arial"/>
              </w:rPr>
            </w:pPr>
            <w:r w:rsidRPr="00660D0B">
              <w:rPr>
                <w:rFonts w:ascii="Arial" w:eastAsia="Arial" w:hAnsi="Arial" w:cs="Arial"/>
                <w:cs/>
              </w:rPr>
              <w:t xml:space="preserve">   </w:t>
            </w:r>
            <w:r w:rsidR="00D73227" w:rsidRPr="00660D0B">
              <w:rPr>
                <w:rFonts w:ascii="Arial" w:eastAsia="Arial" w:hAnsi="Arial" w:cs="Arial"/>
              </w:rPr>
              <w:t xml:space="preserve">- </w:t>
            </w:r>
            <w:r w:rsidR="00E67965" w:rsidRPr="00660D0B">
              <w:rPr>
                <w:rFonts w:ascii="Arial" w:eastAsia="Arial" w:hAnsi="Arial" w:cs="Arial"/>
                <w:szCs w:val="25"/>
                <w:lang w:val="en-GB"/>
              </w:rPr>
              <w:t xml:space="preserve">a </w:t>
            </w:r>
            <w:r w:rsidR="006E241D" w:rsidRPr="00660D0B">
              <w:rPr>
                <w:rFonts w:ascii="Arial" w:eastAsia="Arial" w:hAnsi="Arial" w:cs="Arial"/>
                <w:szCs w:val="25"/>
                <w:lang w:val="en-GB"/>
              </w:rPr>
              <w:t>related party</w:t>
            </w:r>
            <w:r w:rsidR="00D73227" w:rsidRPr="00660D0B">
              <w:rPr>
                <w:rFonts w:ascii="Arial" w:eastAsia="Arial" w:hAnsi="Arial" w:cs="Arial"/>
              </w:rPr>
              <w:t xml:space="preserve"> (Note 16)</w:t>
            </w:r>
          </w:p>
        </w:tc>
        <w:tc>
          <w:tcPr>
            <w:tcW w:w="1512" w:type="dxa"/>
          </w:tcPr>
          <w:p w14:paraId="4D5460E3" w14:textId="6FFD5B06" w:rsidR="00D73227" w:rsidRPr="00660D0B" w:rsidRDefault="00D73227" w:rsidP="00D73227">
            <w:pPr>
              <w:ind w:left="-40" w:right="-72"/>
              <w:jc w:val="right"/>
              <w:rPr>
                <w:rFonts w:ascii="Arial" w:hAnsi="Arial" w:cs="Arial"/>
              </w:rPr>
            </w:pPr>
            <w:r w:rsidRPr="00660D0B">
              <w:rPr>
                <w:rFonts w:ascii="Arial" w:hAnsi="Arial" w:cs="Arial"/>
              </w:rPr>
              <w:t>5,000,000</w:t>
            </w:r>
          </w:p>
        </w:tc>
        <w:tc>
          <w:tcPr>
            <w:tcW w:w="1512" w:type="dxa"/>
          </w:tcPr>
          <w:p w14:paraId="3915B2C4" w14:textId="6599DC0E" w:rsidR="00D73227" w:rsidRPr="00660D0B" w:rsidRDefault="00D73227" w:rsidP="00D73227">
            <w:pPr>
              <w:ind w:left="-40" w:right="-72"/>
              <w:jc w:val="right"/>
              <w:rPr>
                <w:rFonts w:ascii="Arial" w:hAnsi="Arial" w:cs="Arial"/>
              </w:rPr>
            </w:pPr>
            <w:r w:rsidRPr="00660D0B">
              <w:rPr>
                <w:rFonts w:ascii="Arial" w:hAnsi="Arial" w:cs="Arial"/>
              </w:rPr>
              <w:t>-</w:t>
            </w:r>
          </w:p>
        </w:tc>
        <w:tc>
          <w:tcPr>
            <w:tcW w:w="1512" w:type="dxa"/>
          </w:tcPr>
          <w:p w14:paraId="1077DBED" w14:textId="5A9BEE0F" w:rsidR="00D73227" w:rsidRPr="00660D0B" w:rsidRDefault="00D73227" w:rsidP="00D73227">
            <w:pPr>
              <w:ind w:left="-40" w:right="-72"/>
              <w:jc w:val="right"/>
              <w:rPr>
                <w:rFonts w:ascii="Arial" w:hAnsi="Arial" w:cs="Arial"/>
              </w:rPr>
            </w:pPr>
            <w:r w:rsidRPr="00660D0B">
              <w:rPr>
                <w:rFonts w:ascii="Arial" w:hAnsi="Arial" w:cs="Arial"/>
              </w:rPr>
              <w:t>5,000,000</w:t>
            </w:r>
          </w:p>
        </w:tc>
        <w:tc>
          <w:tcPr>
            <w:tcW w:w="1512" w:type="dxa"/>
          </w:tcPr>
          <w:p w14:paraId="613CDAF4" w14:textId="2B08A1A6" w:rsidR="00D73227" w:rsidRPr="00660D0B" w:rsidRDefault="00D73227" w:rsidP="00D73227">
            <w:pPr>
              <w:ind w:left="-40" w:right="-72"/>
              <w:jc w:val="right"/>
              <w:rPr>
                <w:rFonts w:ascii="Arial" w:hAnsi="Arial" w:cs="Arial"/>
              </w:rPr>
            </w:pPr>
            <w:r w:rsidRPr="00660D0B">
              <w:rPr>
                <w:rFonts w:ascii="Arial" w:hAnsi="Arial" w:cs="Arial"/>
              </w:rPr>
              <w:t>-</w:t>
            </w:r>
          </w:p>
        </w:tc>
      </w:tr>
      <w:tr w:rsidR="00D73227" w:rsidRPr="00660D0B" w14:paraId="222EEB6D" w14:textId="77777777">
        <w:trPr>
          <w:trHeight w:val="20"/>
        </w:trPr>
        <w:tc>
          <w:tcPr>
            <w:tcW w:w="3413" w:type="dxa"/>
            <w:vAlign w:val="center"/>
          </w:tcPr>
          <w:p w14:paraId="618BFA09" w14:textId="7167AE86" w:rsidR="00D73227" w:rsidRPr="00660D0B" w:rsidRDefault="00D73227" w:rsidP="00D73227">
            <w:pPr>
              <w:tabs>
                <w:tab w:val="left" w:pos="720"/>
              </w:tabs>
              <w:ind w:left="-86"/>
              <w:jc w:val="left"/>
              <w:rPr>
                <w:rFonts w:ascii="Arial" w:eastAsia="Arial" w:hAnsi="Arial" w:cs="Arial"/>
              </w:rPr>
            </w:pPr>
            <w:r w:rsidRPr="00660D0B">
              <w:rPr>
                <w:rFonts w:ascii="Arial" w:eastAsia="Arial" w:hAnsi="Arial" w:cs="Arial"/>
              </w:rPr>
              <w:t>Outstanding cheques</w:t>
            </w:r>
          </w:p>
        </w:tc>
        <w:tc>
          <w:tcPr>
            <w:tcW w:w="1512" w:type="dxa"/>
          </w:tcPr>
          <w:p w14:paraId="52040854" w14:textId="2C7C787F" w:rsidR="00D73227" w:rsidRPr="00660D0B" w:rsidRDefault="00D73227" w:rsidP="00D73227">
            <w:pPr>
              <w:ind w:left="-40" w:right="-72"/>
              <w:jc w:val="right"/>
              <w:rPr>
                <w:rFonts w:ascii="Arial" w:hAnsi="Arial" w:cs="Arial"/>
              </w:rPr>
            </w:pPr>
            <w:r w:rsidRPr="00660D0B">
              <w:rPr>
                <w:rFonts w:ascii="Arial" w:hAnsi="Arial" w:cs="Arial"/>
              </w:rPr>
              <w:t>35,409</w:t>
            </w:r>
          </w:p>
        </w:tc>
        <w:tc>
          <w:tcPr>
            <w:tcW w:w="1512" w:type="dxa"/>
            <w:vAlign w:val="bottom"/>
          </w:tcPr>
          <w:p w14:paraId="7FC06F47" w14:textId="12665EBA" w:rsidR="00D73227" w:rsidRPr="00660D0B" w:rsidRDefault="00D73227" w:rsidP="00D73227">
            <w:pPr>
              <w:ind w:left="-40" w:right="-72"/>
              <w:jc w:val="right"/>
              <w:rPr>
                <w:rFonts w:ascii="Arial" w:hAnsi="Arial" w:cs="Arial"/>
                <w:lang w:val="en-GB"/>
              </w:rPr>
            </w:pPr>
            <w:r w:rsidRPr="00660D0B">
              <w:rPr>
                <w:rFonts w:ascii="Arial" w:hAnsi="Arial" w:cs="Arial"/>
              </w:rPr>
              <w:t xml:space="preserve"> 281 </w:t>
            </w:r>
          </w:p>
        </w:tc>
        <w:tc>
          <w:tcPr>
            <w:tcW w:w="1512" w:type="dxa"/>
          </w:tcPr>
          <w:p w14:paraId="147A0529" w14:textId="19E48EC1" w:rsidR="00D73227" w:rsidRPr="00660D0B" w:rsidRDefault="00D73227" w:rsidP="00D73227">
            <w:pPr>
              <w:ind w:left="-40" w:right="-72"/>
              <w:jc w:val="right"/>
              <w:rPr>
                <w:rFonts w:ascii="Arial" w:hAnsi="Arial" w:cs="Arial"/>
              </w:rPr>
            </w:pPr>
            <w:r w:rsidRPr="00660D0B">
              <w:rPr>
                <w:rFonts w:ascii="Arial" w:hAnsi="Arial" w:cs="Arial"/>
              </w:rPr>
              <w:t>281</w:t>
            </w:r>
          </w:p>
        </w:tc>
        <w:tc>
          <w:tcPr>
            <w:tcW w:w="1512" w:type="dxa"/>
            <w:vAlign w:val="bottom"/>
          </w:tcPr>
          <w:p w14:paraId="2824ADDE" w14:textId="7C4CB898" w:rsidR="00D73227" w:rsidRPr="00660D0B" w:rsidRDefault="00D73227" w:rsidP="00D73227">
            <w:pPr>
              <w:ind w:left="-40" w:right="-72"/>
              <w:jc w:val="right"/>
              <w:rPr>
                <w:rFonts w:ascii="Arial" w:hAnsi="Arial" w:cs="Arial"/>
                <w:lang w:val="en-GB"/>
              </w:rPr>
            </w:pPr>
            <w:r w:rsidRPr="00660D0B">
              <w:rPr>
                <w:rFonts w:ascii="Arial" w:hAnsi="Arial" w:cs="Arial"/>
              </w:rPr>
              <w:t>281</w:t>
            </w:r>
          </w:p>
        </w:tc>
      </w:tr>
      <w:tr w:rsidR="00D73227" w:rsidRPr="00660D0B" w14:paraId="7368AA53" w14:textId="77777777">
        <w:trPr>
          <w:trHeight w:val="20"/>
        </w:trPr>
        <w:tc>
          <w:tcPr>
            <w:tcW w:w="3413" w:type="dxa"/>
            <w:vAlign w:val="center"/>
          </w:tcPr>
          <w:p w14:paraId="7D0A7CE6" w14:textId="0E4343D2" w:rsidR="00D73227" w:rsidRPr="00660D0B" w:rsidRDefault="00D73227" w:rsidP="00D73227">
            <w:pPr>
              <w:tabs>
                <w:tab w:val="left" w:pos="720"/>
              </w:tabs>
              <w:ind w:left="-86"/>
              <w:jc w:val="left"/>
              <w:rPr>
                <w:rFonts w:ascii="Arial" w:eastAsia="Arial" w:hAnsi="Arial" w:cs="Arial"/>
              </w:rPr>
            </w:pPr>
            <w:r w:rsidRPr="00660D0B">
              <w:rPr>
                <w:rFonts w:ascii="Arial" w:eastAsia="Arial" w:hAnsi="Arial" w:cs="Arial"/>
              </w:rPr>
              <w:t>Accrued expenses</w:t>
            </w:r>
          </w:p>
        </w:tc>
        <w:tc>
          <w:tcPr>
            <w:tcW w:w="1512" w:type="dxa"/>
          </w:tcPr>
          <w:p w14:paraId="16668EA0" w14:textId="3E276CB7" w:rsidR="00D73227" w:rsidRPr="00660D0B" w:rsidRDefault="00D73227" w:rsidP="00D73227">
            <w:pPr>
              <w:ind w:left="-40" w:right="-72"/>
              <w:jc w:val="right"/>
              <w:rPr>
                <w:rFonts w:ascii="Arial" w:hAnsi="Arial" w:cs="Arial"/>
              </w:rPr>
            </w:pPr>
            <w:r w:rsidRPr="00660D0B">
              <w:rPr>
                <w:rFonts w:ascii="Arial" w:hAnsi="Arial" w:cs="Arial"/>
              </w:rPr>
              <w:t>29,812,384</w:t>
            </w:r>
          </w:p>
        </w:tc>
        <w:tc>
          <w:tcPr>
            <w:tcW w:w="1512" w:type="dxa"/>
            <w:vAlign w:val="bottom"/>
          </w:tcPr>
          <w:p w14:paraId="777A4865" w14:textId="265293CF" w:rsidR="00D73227" w:rsidRPr="00660D0B" w:rsidRDefault="00D73227" w:rsidP="00D73227">
            <w:pPr>
              <w:ind w:left="-40" w:right="-72"/>
              <w:jc w:val="right"/>
              <w:rPr>
                <w:rFonts w:ascii="Arial" w:hAnsi="Arial" w:cs="Arial"/>
                <w:lang w:val="en-GB"/>
              </w:rPr>
            </w:pPr>
            <w:r w:rsidRPr="00660D0B">
              <w:rPr>
                <w:rFonts w:ascii="Arial" w:hAnsi="Arial" w:cs="Arial"/>
              </w:rPr>
              <w:t xml:space="preserve">  34,558,590</w:t>
            </w:r>
          </w:p>
        </w:tc>
        <w:tc>
          <w:tcPr>
            <w:tcW w:w="1512" w:type="dxa"/>
          </w:tcPr>
          <w:p w14:paraId="29383458" w14:textId="70453297" w:rsidR="00D73227" w:rsidRPr="00660D0B" w:rsidRDefault="00D73227" w:rsidP="00D73227">
            <w:pPr>
              <w:ind w:left="-40" w:right="-72"/>
              <w:jc w:val="right"/>
              <w:rPr>
                <w:rFonts w:ascii="Arial" w:hAnsi="Arial" w:cs="Arial"/>
              </w:rPr>
            </w:pPr>
            <w:r w:rsidRPr="00660D0B">
              <w:rPr>
                <w:rFonts w:ascii="Arial" w:hAnsi="Arial" w:cs="Arial"/>
              </w:rPr>
              <w:t>12,635,703</w:t>
            </w:r>
          </w:p>
        </w:tc>
        <w:tc>
          <w:tcPr>
            <w:tcW w:w="1512" w:type="dxa"/>
            <w:vAlign w:val="bottom"/>
          </w:tcPr>
          <w:p w14:paraId="6C3CCBF0" w14:textId="48FD37F4" w:rsidR="00D73227" w:rsidRPr="00660D0B" w:rsidRDefault="00D73227" w:rsidP="00D73227">
            <w:pPr>
              <w:ind w:left="-40" w:right="-72"/>
              <w:jc w:val="right"/>
              <w:rPr>
                <w:rFonts w:ascii="Arial" w:hAnsi="Arial" w:cs="Arial"/>
                <w:lang w:val="en-GB"/>
              </w:rPr>
            </w:pPr>
            <w:r w:rsidRPr="00660D0B">
              <w:rPr>
                <w:rFonts w:ascii="Arial" w:hAnsi="Arial" w:cs="Arial"/>
              </w:rPr>
              <w:t xml:space="preserve"> 14,748,875 </w:t>
            </w:r>
          </w:p>
        </w:tc>
      </w:tr>
      <w:tr w:rsidR="00D73227" w:rsidRPr="00660D0B" w14:paraId="3D60A1B1" w14:textId="77777777">
        <w:trPr>
          <w:trHeight w:val="20"/>
        </w:trPr>
        <w:tc>
          <w:tcPr>
            <w:tcW w:w="3413" w:type="dxa"/>
            <w:vAlign w:val="center"/>
          </w:tcPr>
          <w:p w14:paraId="60D0B183" w14:textId="513484C9" w:rsidR="00D73227" w:rsidRPr="00660D0B" w:rsidRDefault="00D73227" w:rsidP="00D73227">
            <w:pPr>
              <w:tabs>
                <w:tab w:val="left" w:pos="720"/>
              </w:tabs>
              <w:ind w:left="-86"/>
              <w:jc w:val="left"/>
              <w:rPr>
                <w:rFonts w:ascii="Arial" w:eastAsia="Arial" w:hAnsi="Arial" w:cs="Arial"/>
              </w:rPr>
            </w:pPr>
            <w:r w:rsidRPr="00660D0B">
              <w:rPr>
                <w:rFonts w:ascii="Arial" w:eastAsia="Arial" w:hAnsi="Arial" w:cs="Arial"/>
              </w:rPr>
              <w:t>Social security contributions payable</w:t>
            </w:r>
          </w:p>
        </w:tc>
        <w:tc>
          <w:tcPr>
            <w:tcW w:w="1512" w:type="dxa"/>
          </w:tcPr>
          <w:p w14:paraId="4136DD69" w14:textId="09827463" w:rsidR="00D73227" w:rsidRPr="00660D0B" w:rsidRDefault="00D73227" w:rsidP="00D73227">
            <w:pPr>
              <w:ind w:left="-40" w:right="-72"/>
              <w:jc w:val="right"/>
              <w:rPr>
                <w:rFonts w:ascii="Arial" w:hAnsi="Arial" w:cs="Arial"/>
              </w:rPr>
            </w:pPr>
            <w:r w:rsidRPr="00660D0B">
              <w:rPr>
                <w:rFonts w:ascii="Arial" w:hAnsi="Arial" w:cs="Arial"/>
              </w:rPr>
              <w:t>1,042,848</w:t>
            </w:r>
          </w:p>
        </w:tc>
        <w:tc>
          <w:tcPr>
            <w:tcW w:w="1512" w:type="dxa"/>
            <w:vAlign w:val="bottom"/>
          </w:tcPr>
          <w:p w14:paraId="70D8D16B" w14:textId="3558579E" w:rsidR="00D73227" w:rsidRPr="00660D0B" w:rsidRDefault="00D73227" w:rsidP="00D73227">
            <w:pPr>
              <w:ind w:left="-40" w:right="-72"/>
              <w:jc w:val="right"/>
              <w:rPr>
                <w:rFonts w:ascii="Arial" w:hAnsi="Arial" w:cs="Arial"/>
                <w:lang w:val="en-GB"/>
              </w:rPr>
            </w:pPr>
            <w:r w:rsidRPr="00660D0B">
              <w:rPr>
                <w:rFonts w:ascii="Arial" w:hAnsi="Arial" w:cs="Arial"/>
              </w:rPr>
              <w:t xml:space="preserve"> 964,544 </w:t>
            </w:r>
          </w:p>
        </w:tc>
        <w:tc>
          <w:tcPr>
            <w:tcW w:w="1512" w:type="dxa"/>
          </w:tcPr>
          <w:p w14:paraId="48E6F2A0" w14:textId="29B2B8B4" w:rsidR="00D73227" w:rsidRPr="00660D0B" w:rsidRDefault="00D73227" w:rsidP="00D73227">
            <w:pPr>
              <w:ind w:left="-40" w:right="-72"/>
              <w:jc w:val="right"/>
              <w:rPr>
                <w:rFonts w:ascii="Arial" w:hAnsi="Arial" w:cs="Arial"/>
              </w:rPr>
            </w:pPr>
            <w:r w:rsidRPr="00660D0B">
              <w:rPr>
                <w:rFonts w:ascii="Arial" w:hAnsi="Arial" w:cs="Arial"/>
              </w:rPr>
              <w:t>529,216</w:t>
            </w:r>
          </w:p>
        </w:tc>
        <w:tc>
          <w:tcPr>
            <w:tcW w:w="1512" w:type="dxa"/>
            <w:vAlign w:val="bottom"/>
          </w:tcPr>
          <w:p w14:paraId="5EF6CE99" w14:textId="19262949" w:rsidR="00D73227" w:rsidRPr="00660D0B" w:rsidRDefault="00D73227" w:rsidP="00D73227">
            <w:pPr>
              <w:ind w:left="-40" w:right="-72"/>
              <w:jc w:val="right"/>
              <w:rPr>
                <w:rFonts w:ascii="Arial" w:hAnsi="Arial" w:cs="Arial"/>
                <w:lang w:val="en-GB"/>
              </w:rPr>
            </w:pPr>
            <w:r w:rsidRPr="00660D0B">
              <w:rPr>
                <w:rFonts w:ascii="Arial" w:hAnsi="Arial" w:cs="Arial"/>
              </w:rPr>
              <w:t xml:space="preserve"> 488,116 </w:t>
            </w:r>
          </w:p>
        </w:tc>
      </w:tr>
      <w:tr w:rsidR="00D73227" w:rsidRPr="00660D0B" w14:paraId="376E4CD1" w14:textId="77777777">
        <w:trPr>
          <w:trHeight w:val="20"/>
        </w:trPr>
        <w:tc>
          <w:tcPr>
            <w:tcW w:w="3413" w:type="dxa"/>
            <w:vAlign w:val="center"/>
          </w:tcPr>
          <w:p w14:paraId="0B126568" w14:textId="77777777" w:rsidR="00D73227" w:rsidRPr="00660D0B" w:rsidRDefault="00D73227" w:rsidP="00D73227">
            <w:pPr>
              <w:tabs>
                <w:tab w:val="left" w:pos="720"/>
              </w:tabs>
              <w:ind w:left="-86"/>
              <w:jc w:val="left"/>
              <w:rPr>
                <w:rFonts w:ascii="Arial" w:eastAsia="Arial" w:hAnsi="Arial" w:cs="Arial"/>
              </w:rPr>
            </w:pPr>
            <w:r w:rsidRPr="00660D0B">
              <w:rPr>
                <w:rFonts w:ascii="Arial" w:eastAsia="Arial" w:hAnsi="Arial" w:cs="Arial"/>
              </w:rPr>
              <w:t>Advance from customers</w:t>
            </w:r>
          </w:p>
        </w:tc>
        <w:tc>
          <w:tcPr>
            <w:tcW w:w="1512" w:type="dxa"/>
          </w:tcPr>
          <w:p w14:paraId="5BC8F396" w14:textId="6CB7AD83" w:rsidR="00D73227" w:rsidRPr="00660D0B" w:rsidRDefault="00D73227" w:rsidP="00D73227">
            <w:pPr>
              <w:ind w:left="-40" w:right="-72"/>
              <w:jc w:val="right"/>
              <w:rPr>
                <w:rFonts w:ascii="Arial" w:hAnsi="Arial" w:cs="Arial"/>
              </w:rPr>
            </w:pPr>
            <w:r w:rsidRPr="00660D0B">
              <w:rPr>
                <w:rFonts w:ascii="Arial" w:hAnsi="Arial" w:cs="Arial"/>
              </w:rPr>
              <w:t>126,028</w:t>
            </w:r>
          </w:p>
        </w:tc>
        <w:tc>
          <w:tcPr>
            <w:tcW w:w="1512" w:type="dxa"/>
            <w:vAlign w:val="bottom"/>
          </w:tcPr>
          <w:p w14:paraId="4735B329" w14:textId="680A83AC" w:rsidR="00D73227" w:rsidRPr="00660D0B" w:rsidRDefault="00D73227" w:rsidP="00D73227">
            <w:pPr>
              <w:ind w:left="-40" w:right="-72"/>
              <w:jc w:val="right"/>
              <w:rPr>
                <w:rFonts w:ascii="Arial" w:hAnsi="Arial" w:cs="Arial"/>
                <w:lang w:val="en-GB"/>
              </w:rPr>
            </w:pPr>
            <w:r w:rsidRPr="00660D0B">
              <w:rPr>
                <w:rFonts w:ascii="Arial" w:hAnsi="Arial" w:cs="Arial"/>
              </w:rPr>
              <w:t xml:space="preserve"> 141,974 </w:t>
            </w:r>
          </w:p>
        </w:tc>
        <w:tc>
          <w:tcPr>
            <w:tcW w:w="1512" w:type="dxa"/>
          </w:tcPr>
          <w:p w14:paraId="7226F46C" w14:textId="48648FF5" w:rsidR="00D73227" w:rsidRPr="00660D0B" w:rsidRDefault="00D73227" w:rsidP="00D73227">
            <w:pPr>
              <w:ind w:left="-40" w:right="-72"/>
              <w:jc w:val="right"/>
              <w:rPr>
                <w:rFonts w:ascii="Arial" w:hAnsi="Arial" w:cs="Arial"/>
              </w:rPr>
            </w:pPr>
            <w:r w:rsidRPr="00660D0B">
              <w:rPr>
                <w:rFonts w:ascii="Arial" w:hAnsi="Arial" w:cs="Arial"/>
              </w:rPr>
              <w:t>-</w:t>
            </w:r>
          </w:p>
        </w:tc>
        <w:tc>
          <w:tcPr>
            <w:tcW w:w="1512" w:type="dxa"/>
            <w:vAlign w:val="bottom"/>
          </w:tcPr>
          <w:p w14:paraId="5B7BCCD7" w14:textId="766A597D" w:rsidR="00D73227" w:rsidRPr="00660D0B" w:rsidRDefault="00D73227" w:rsidP="00D73227">
            <w:pPr>
              <w:ind w:left="-40" w:right="-72"/>
              <w:jc w:val="right"/>
              <w:rPr>
                <w:rFonts w:ascii="Arial" w:hAnsi="Arial" w:cs="Arial"/>
                <w:lang w:val="en-GB"/>
              </w:rPr>
            </w:pPr>
            <w:r w:rsidRPr="00660D0B">
              <w:rPr>
                <w:rFonts w:ascii="Arial" w:hAnsi="Arial" w:cs="Arial"/>
              </w:rPr>
              <w:t>-</w:t>
            </w:r>
          </w:p>
        </w:tc>
      </w:tr>
      <w:tr w:rsidR="00D73227" w:rsidRPr="00660D0B" w14:paraId="64371C7F" w14:textId="77777777">
        <w:trPr>
          <w:trHeight w:val="20"/>
        </w:trPr>
        <w:tc>
          <w:tcPr>
            <w:tcW w:w="3413" w:type="dxa"/>
            <w:vAlign w:val="center"/>
          </w:tcPr>
          <w:p w14:paraId="339E171F" w14:textId="58AA0045" w:rsidR="00D73227" w:rsidRPr="00660D0B" w:rsidRDefault="00D73227" w:rsidP="00D73227">
            <w:pPr>
              <w:tabs>
                <w:tab w:val="left" w:pos="720"/>
              </w:tabs>
              <w:ind w:left="-86"/>
              <w:jc w:val="left"/>
              <w:rPr>
                <w:rFonts w:ascii="Arial" w:eastAsia="Arial" w:hAnsi="Arial" w:cs="Arial"/>
                <w:highlight w:val="yellow"/>
                <w:lang w:val="en-GB"/>
              </w:rPr>
            </w:pPr>
            <w:r w:rsidRPr="00660D0B">
              <w:rPr>
                <w:rFonts w:ascii="Arial" w:eastAsia="Arial" w:hAnsi="Arial" w:cs="Arial"/>
                <w:lang w:val="en-GB"/>
              </w:rPr>
              <w:t>Advance received</w:t>
            </w:r>
          </w:p>
        </w:tc>
        <w:tc>
          <w:tcPr>
            <w:tcW w:w="1512" w:type="dxa"/>
          </w:tcPr>
          <w:p w14:paraId="52E9C7F8" w14:textId="13391C43" w:rsidR="00D73227" w:rsidRPr="00660D0B" w:rsidRDefault="00D73227" w:rsidP="00D73227">
            <w:pPr>
              <w:ind w:left="-40" w:right="-72"/>
              <w:jc w:val="right"/>
              <w:rPr>
                <w:rFonts w:ascii="Arial" w:hAnsi="Arial" w:cs="Arial"/>
              </w:rPr>
            </w:pPr>
            <w:r w:rsidRPr="00660D0B">
              <w:rPr>
                <w:rFonts w:ascii="Arial" w:hAnsi="Arial" w:cs="Arial"/>
              </w:rPr>
              <w:t>984,419</w:t>
            </w:r>
          </w:p>
        </w:tc>
        <w:tc>
          <w:tcPr>
            <w:tcW w:w="1512" w:type="dxa"/>
          </w:tcPr>
          <w:p w14:paraId="6DA94869" w14:textId="68F801D9" w:rsidR="00D73227" w:rsidRPr="00660D0B" w:rsidRDefault="00D73227" w:rsidP="00D73227">
            <w:pPr>
              <w:ind w:left="-40" w:right="-72"/>
              <w:jc w:val="right"/>
              <w:rPr>
                <w:rFonts w:ascii="Arial" w:hAnsi="Arial" w:cs="Arial"/>
              </w:rPr>
            </w:pPr>
            <w:r w:rsidRPr="00660D0B">
              <w:rPr>
                <w:rFonts w:ascii="Arial" w:hAnsi="Arial" w:cs="Arial"/>
              </w:rPr>
              <w:t xml:space="preserve"> 171,786 </w:t>
            </w:r>
          </w:p>
        </w:tc>
        <w:tc>
          <w:tcPr>
            <w:tcW w:w="1512" w:type="dxa"/>
          </w:tcPr>
          <w:p w14:paraId="124BE3C0" w14:textId="468E10C2" w:rsidR="00D73227" w:rsidRPr="00660D0B" w:rsidRDefault="00D73227" w:rsidP="00D73227">
            <w:pPr>
              <w:ind w:left="-40" w:right="-72"/>
              <w:jc w:val="right"/>
              <w:rPr>
                <w:rFonts w:ascii="Arial" w:hAnsi="Arial" w:cs="Arial"/>
              </w:rPr>
            </w:pPr>
            <w:r w:rsidRPr="00660D0B">
              <w:rPr>
                <w:rFonts w:ascii="Arial" w:hAnsi="Arial" w:cs="Arial"/>
              </w:rPr>
              <w:t>49,706</w:t>
            </w:r>
          </w:p>
        </w:tc>
        <w:tc>
          <w:tcPr>
            <w:tcW w:w="1512" w:type="dxa"/>
          </w:tcPr>
          <w:p w14:paraId="046CFD1E" w14:textId="0D6BE256" w:rsidR="00D73227" w:rsidRPr="00660D0B" w:rsidRDefault="00D73227" w:rsidP="00D73227">
            <w:pPr>
              <w:ind w:left="-40" w:right="-72"/>
              <w:jc w:val="right"/>
              <w:rPr>
                <w:rFonts w:ascii="Arial" w:hAnsi="Arial" w:cs="Arial"/>
              </w:rPr>
            </w:pPr>
            <w:r w:rsidRPr="00660D0B">
              <w:rPr>
                <w:rFonts w:ascii="Arial" w:hAnsi="Arial" w:cs="Arial"/>
              </w:rPr>
              <w:t>45,478</w:t>
            </w:r>
          </w:p>
        </w:tc>
      </w:tr>
      <w:tr w:rsidR="00D73227" w:rsidRPr="00660D0B" w14:paraId="0822822D" w14:textId="77777777">
        <w:trPr>
          <w:trHeight w:val="20"/>
        </w:trPr>
        <w:tc>
          <w:tcPr>
            <w:tcW w:w="3413" w:type="dxa"/>
            <w:vAlign w:val="center"/>
          </w:tcPr>
          <w:p w14:paraId="574FB6DC" w14:textId="30C93B62" w:rsidR="00D73227" w:rsidRPr="00660D0B" w:rsidRDefault="00D73227" w:rsidP="00D73227">
            <w:pPr>
              <w:tabs>
                <w:tab w:val="left" w:pos="720"/>
              </w:tabs>
              <w:ind w:left="-86"/>
              <w:jc w:val="left"/>
              <w:rPr>
                <w:rFonts w:ascii="Arial" w:eastAsia="Arial" w:hAnsi="Arial" w:cs="Arial"/>
              </w:rPr>
            </w:pPr>
            <w:r w:rsidRPr="00660D0B">
              <w:rPr>
                <w:rFonts w:ascii="Arial" w:eastAsia="Arial" w:hAnsi="Arial" w:cs="Arial"/>
              </w:rPr>
              <w:t>Accrued interest</w:t>
            </w:r>
          </w:p>
        </w:tc>
        <w:tc>
          <w:tcPr>
            <w:tcW w:w="1512" w:type="dxa"/>
          </w:tcPr>
          <w:p w14:paraId="2826EDD1" w14:textId="57AD9190" w:rsidR="00D73227" w:rsidRPr="00660D0B" w:rsidRDefault="00D73227" w:rsidP="00D73227">
            <w:pPr>
              <w:ind w:left="-40" w:right="-72"/>
              <w:jc w:val="right"/>
              <w:rPr>
                <w:rFonts w:ascii="Arial" w:hAnsi="Arial" w:cs="Arial"/>
              </w:rPr>
            </w:pPr>
            <w:r w:rsidRPr="00660D0B">
              <w:rPr>
                <w:rFonts w:ascii="Arial" w:hAnsi="Arial" w:cs="Arial"/>
              </w:rPr>
              <w:t>-</w:t>
            </w:r>
          </w:p>
        </w:tc>
        <w:tc>
          <w:tcPr>
            <w:tcW w:w="1512" w:type="dxa"/>
            <w:vAlign w:val="bottom"/>
          </w:tcPr>
          <w:p w14:paraId="787E20DF" w14:textId="7ED6C46C" w:rsidR="00D73227" w:rsidRPr="00660D0B" w:rsidRDefault="00D73227" w:rsidP="00D73227">
            <w:pPr>
              <w:ind w:left="-40" w:right="-72"/>
              <w:jc w:val="right"/>
              <w:rPr>
                <w:rFonts w:ascii="Arial" w:hAnsi="Arial" w:cs="Arial"/>
                <w:lang w:val="en-GB"/>
              </w:rPr>
            </w:pPr>
            <w:r w:rsidRPr="00660D0B">
              <w:rPr>
                <w:rFonts w:ascii="Arial" w:hAnsi="Arial" w:cs="Arial"/>
              </w:rPr>
              <w:t xml:space="preserve"> 102,120 </w:t>
            </w:r>
          </w:p>
        </w:tc>
        <w:tc>
          <w:tcPr>
            <w:tcW w:w="1512" w:type="dxa"/>
          </w:tcPr>
          <w:p w14:paraId="19C002D3" w14:textId="1B2FFD00" w:rsidR="00D73227" w:rsidRPr="00660D0B" w:rsidRDefault="00D73227" w:rsidP="00D73227">
            <w:pPr>
              <w:ind w:left="-40" w:right="-72"/>
              <w:jc w:val="right"/>
              <w:rPr>
                <w:rFonts w:ascii="Arial" w:hAnsi="Arial" w:cs="Arial"/>
              </w:rPr>
            </w:pPr>
            <w:r w:rsidRPr="00660D0B">
              <w:rPr>
                <w:rFonts w:ascii="Arial" w:hAnsi="Arial" w:cs="Arial"/>
              </w:rPr>
              <w:t>-</w:t>
            </w:r>
          </w:p>
        </w:tc>
        <w:tc>
          <w:tcPr>
            <w:tcW w:w="1512" w:type="dxa"/>
            <w:vAlign w:val="bottom"/>
          </w:tcPr>
          <w:p w14:paraId="76391D35" w14:textId="103A5282" w:rsidR="00D73227" w:rsidRPr="00660D0B" w:rsidRDefault="00D73227" w:rsidP="00D73227">
            <w:pPr>
              <w:ind w:left="-40" w:right="-72"/>
              <w:jc w:val="right"/>
              <w:rPr>
                <w:rFonts w:ascii="Arial" w:hAnsi="Arial" w:cs="Arial"/>
                <w:lang w:val="en-GB"/>
              </w:rPr>
            </w:pPr>
            <w:r w:rsidRPr="00660D0B">
              <w:rPr>
                <w:rFonts w:ascii="Arial" w:hAnsi="Arial" w:cs="Arial"/>
              </w:rPr>
              <w:t>-</w:t>
            </w:r>
          </w:p>
        </w:tc>
      </w:tr>
      <w:tr w:rsidR="00D73227" w:rsidRPr="00660D0B" w14:paraId="0E1195F0" w14:textId="77777777">
        <w:trPr>
          <w:trHeight w:val="123"/>
        </w:trPr>
        <w:tc>
          <w:tcPr>
            <w:tcW w:w="3413" w:type="dxa"/>
            <w:vAlign w:val="center"/>
          </w:tcPr>
          <w:p w14:paraId="67096483" w14:textId="65387D70" w:rsidR="00D73227" w:rsidRPr="00660D0B" w:rsidRDefault="00D73227" w:rsidP="00D73227">
            <w:pPr>
              <w:tabs>
                <w:tab w:val="left" w:pos="720"/>
              </w:tabs>
              <w:ind w:left="-86"/>
              <w:jc w:val="left"/>
              <w:rPr>
                <w:rFonts w:ascii="Arial" w:eastAsia="Arial" w:hAnsi="Arial" w:cs="Arial"/>
              </w:rPr>
            </w:pPr>
            <w:r w:rsidRPr="00660D0B">
              <w:rPr>
                <w:rFonts w:ascii="Arial" w:hAnsi="Arial" w:cs="Arial"/>
              </w:rPr>
              <w:t>Dividend payable</w:t>
            </w:r>
          </w:p>
        </w:tc>
        <w:tc>
          <w:tcPr>
            <w:tcW w:w="1512" w:type="dxa"/>
          </w:tcPr>
          <w:p w14:paraId="6E61EC93" w14:textId="38B616E2" w:rsidR="00D73227" w:rsidRPr="00660D0B" w:rsidRDefault="00D73227" w:rsidP="00D73227">
            <w:pPr>
              <w:ind w:left="-40" w:right="-72"/>
              <w:jc w:val="right"/>
              <w:rPr>
                <w:rFonts w:ascii="Arial" w:hAnsi="Arial" w:cs="Arial"/>
              </w:rPr>
            </w:pPr>
            <w:r w:rsidRPr="00660D0B">
              <w:rPr>
                <w:rFonts w:ascii="Arial" w:hAnsi="Arial" w:cs="Arial"/>
              </w:rPr>
              <w:t>180</w:t>
            </w:r>
          </w:p>
        </w:tc>
        <w:tc>
          <w:tcPr>
            <w:tcW w:w="1512" w:type="dxa"/>
            <w:vAlign w:val="bottom"/>
          </w:tcPr>
          <w:p w14:paraId="3DBDAE53" w14:textId="287BEEAA" w:rsidR="00D73227" w:rsidRPr="00660D0B" w:rsidRDefault="00D73227" w:rsidP="00D73227">
            <w:pPr>
              <w:ind w:left="-40" w:right="-72"/>
              <w:jc w:val="right"/>
              <w:rPr>
                <w:rFonts w:ascii="Arial" w:hAnsi="Arial" w:cs="Arial"/>
                <w:lang w:val="en-GB"/>
              </w:rPr>
            </w:pPr>
            <w:r w:rsidRPr="00660D0B">
              <w:rPr>
                <w:rFonts w:ascii="Arial" w:hAnsi="Arial" w:cs="Arial"/>
              </w:rPr>
              <w:t xml:space="preserve"> 180 </w:t>
            </w:r>
          </w:p>
        </w:tc>
        <w:tc>
          <w:tcPr>
            <w:tcW w:w="1512" w:type="dxa"/>
          </w:tcPr>
          <w:p w14:paraId="30D587C9" w14:textId="1B09A1F3" w:rsidR="00D73227" w:rsidRPr="00660D0B" w:rsidRDefault="00D73227" w:rsidP="00D73227">
            <w:pPr>
              <w:ind w:left="-40" w:right="-72"/>
              <w:jc w:val="right"/>
              <w:rPr>
                <w:rFonts w:ascii="Arial" w:hAnsi="Arial" w:cs="Arial"/>
              </w:rPr>
            </w:pPr>
            <w:r w:rsidRPr="00660D0B">
              <w:rPr>
                <w:rFonts w:ascii="Arial" w:hAnsi="Arial" w:cs="Arial"/>
              </w:rPr>
              <w:t>-</w:t>
            </w:r>
          </w:p>
        </w:tc>
        <w:tc>
          <w:tcPr>
            <w:tcW w:w="1512" w:type="dxa"/>
            <w:vAlign w:val="bottom"/>
          </w:tcPr>
          <w:p w14:paraId="0AC6F780" w14:textId="357FB465" w:rsidR="00D73227" w:rsidRPr="00660D0B" w:rsidRDefault="00D73227" w:rsidP="00D73227">
            <w:pPr>
              <w:ind w:left="-40" w:right="-72"/>
              <w:jc w:val="right"/>
              <w:rPr>
                <w:rFonts w:ascii="Arial" w:hAnsi="Arial" w:cs="Arial"/>
                <w:lang w:val="en-GB"/>
              </w:rPr>
            </w:pPr>
            <w:r w:rsidRPr="00660D0B">
              <w:rPr>
                <w:rFonts w:ascii="Arial" w:hAnsi="Arial" w:cs="Arial"/>
              </w:rPr>
              <w:t>-</w:t>
            </w:r>
          </w:p>
        </w:tc>
      </w:tr>
      <w:tr w:rsidR="00D73227" w:rsidRPr="00660D0B" w14:paraId="5A7C75EB" w14:textId="77777777" w:rsidTr="00117A36">
        <w:trPr>
          <w:trHeight w:val="20"/>
        </w:trPr>
        <w:tc>
          <w:tcPr>
            <w:tcW w:w="3413" w:type="dxa"/>
            <w:vAlign w:val="center"/>
          </w:tcPr>
          <w:p w14:paraId="5ED32BB7" w14:textId="77777777" w:rsidR="00D73227" w:rsidRPr="00660D0B" w:rsidRDefault="00D73227" w:rsidP="00D73227">
            <w:pPr>
              <w:tabs>
                <w:tab w:val="left" w:pos="720"/>
              </w:tabs>
              <w:ind w:left="-86"/>
              <w:jc w:val="left"/>
              <w:rPr>
                <w:rFonts w:ascii="Arial" w:eastAsia="Arial" w:hAnsi="Arial" w:cs="Arial"/>
              </w:rPr>
            </w:pPr>
          </w:p>
        </w:tc>
        <w:tc>
          <w:tcPr>
            <w:tcW w:w="1512" w:type="dxa"/>
            <w:tcBorders>
              <w:top w:val="single" w:sz="4" w:space="0" w:color="000000"/>
            </w:tcBorders>
            <w:vAlign w:val="center"/>
          </w:tcPr>
          <w:p w14:paraId="6641029D" w14:textId="77777777" w:rsidR="00D73227" w:rsidRPr="00660D0B" w:rsidRDefault="00D73227" w:rsidP="00D73227">
            <w:pPr>
              <w:ind w:left="-40" w:right="-72"/>
              <w:jc w:val="right"/>
              <w:rPr>
                <w:rFonts w:ascii="Arial" w:hAnsi="Arial" w:cs="Arial"/>
                <w:lang w:val="en-GB"/>
              </w:rPr>
            </w:pPr>
          </w:p>
        </w:tc>
        <w:tc>
          <w:tcPr>
            <w:tcW w:w="1512" w:type="dxa"/>
            <w:tcBorders>
              <w:top w:val="single" w:sz="4" w:space="0" w:color="000000"/>
            </w:tcBorders>
            <w:vAlign w:val="center"/>
          </w:tcPr>
          <w:p w14:paraId="670E39E4" w14:textId="77777777" w:rsidR="00D73227" w:rsidRPr="00660D0B" w:rsidRDefault="00D73227" w:rsidP="00D73227">
            <w:pPr>
              <w:ind w:left="-40" w:right="-72"/>
              <w:jc w:val="right"/>
              <w:rPr>
                <w:rFonts w:ascii="Arial" w:hAnsi="Arial" w:cs="Arial"/>
                <w:lang w:val="en-GB"/>
              </w:rPr>
            </w:pPr>
          </w:p>
        </w:tc>
        <w:tc>
          <w:tcPr>
            <w:tcW w:w="1512" w:type="dxa"/>
            <w:tcBorders>
              <w:top w:val="single" w:sz="4" w:space="0" w:color="000000"/>
            </w:tcBorders>
            <w:vAlign w:val="center"/>
          </w:tcPr>
          <w:p w14:paraId="27CFDF82" w14:textId="77777777" w:rsidR="00D73227" w:rsidRPr="00660D0B" w:rsidRDefault="00D73227" w:rsidP="00D73227">
            <w:pPr>
              <w:ind w:left="-40" w:right="-72"/>
              <w:jc w:val="right"/>
              <w:rPr>
                <w:rFonts w:ascii="Arial" w:hAnsi="Arial" w:cs="Arial"/>
                <w:lang w:val="en-GB"/>
              </w:rPr>
            </w:pPr>
          </w:p>
        </w:tc>
        <w:tc>
          <w:tcPr>
            <w:tcW w:w="1512" w:type="dxa"/>
            <w:tcBorders>
              <w:top w:val="single" w:sz="4" w:space="0" w:color="000000"/>
            </w:tcBorders>
            <w:vAlign w:val="center"/>
          </w:tcPr>
          <w:p w14:paraId="6CBE457B" w14:textId="77777777" w:rsidR="00D73227" w:rsidRPr="00660D0B" w:rsidRDefault="00D73227" w:rsidP="00D73227">
            <w:pPr>
              <w:ind w:left="-40" w:right="-72"/>
              <w:jc w:val="right"/>
              <w:rPr>
                <w:rFonts w:ascii="Arial" w:hAnsi="Arial" w:cs="Arial"/>
                <w:lang w:val="en-GB"/>
              </w:rPr>
            </w:pPr>
          </w:p>
        </w:tc>
      </w:tr>
      <w:tr w:rsidR="00D73227" w:rsidRPr="00660D0B" w14:paraId="6B97C9A9" w14:textId="77777777">
        <w:trPr>
          <w:trHeight w:val="20"/>
        </w:trPr>
        <w:tc>
          <w:tcPr>
            <w:tcW w:w="3413" w:type="dxa"/>
            <w:vAlign w:val="center"/>
          </w:tcPr>
          <w:p w14:paraId="1F2247B0" w14:textId="77777777" w:rsidR="00D73227" w:rsidRPr="00660D0B" w:rsidRDefault="00D73227" w:rsidP="00D73227">
            <w:pPr>
              <w:tabs>
                <w:tab w:val="left" w:pos="720"/>
              </w:tabs>
              <w:ind w:left="-86"/>
              <w:jc w:val="left"/>
              <w:rPr>
                <w:rFonts w:ascii="Arial" w:eastAsia="Arial" w:hAnsi="Arial" w:cs="Arial"/>
                <w:bCs/>
              </w:rPr>
            </w:pPr>
            <w:r w:rsidRPr="00660D0B">
              <w:rPr>
                <w:rFonts w:ascii="Arial" w:eastAsia="Arial" w:hAnsi="Arial" w:cs="Arial"/>
                <w:bCs/>
              </w:rPr>
              <w:t>Total</w:t>
            </w:r>
          </w:p>
        </w:tc>
        <w:tc>
          <w:tcPr>
            <w:tcW w:w="1512" w:type="dxa"/>
            <w:tcBorders>
              <w:bottom w:val="single" w:sz="4" w:space="0" w:color="000000"/>
            </w:tcBorders>
          </w:tcPr>
          <w:p w14:paraId="0124E8C2" w14:textId="426C7B02" w:rsidR="00D73227" w:rsidRPr="00660D0B" w:rsidRDefault="00D73227" w:rsidP="00D73227">
            <w:pPr>
              <w:tabs>
                <w:tab w:val="left" w:pos="1139"/>
              </w:tabs>
              <w:ind w:left="-40" w:right="-72"/>
              <w:jc w:val="right"/>
              <w:rPr>
                <w:rFonts w:ascii="Arial" w:hAnsi="Arial" w:cs="Arial"/>
                <w:lang w:val="en-GB"/>
              </w:rPr>
            </w:pPr>
            <w:r w:rsidRPr="00660D0B">
              <w:rPr>
                <w:rFonts w:ascii="Arial" w:hAnsi="Arial" w:cs="Arial"/>
                <w:lang w:val="en-GB"/>
              </w:rPr>
              <w:t>83,223,163</w:t>
            </w:r>
          </w:p>
        </w:tc>
        <w:tc>
          <w:tcPr>
            <w:tcW w:w="1512" w:type="dxa"/>
            <w:tcBorders>
              <w:bottom w:val="single" w:sz="4" w:space="0" w:color="000000"/>
            </w:tcBorders>
            <w:vAlign w:val="bottom"/>
          </w:tcPr>
          <w:p w14:paraId="00020856" w14:textId="343B2DFC" w:rsidR="00D73227" w:rsidRPr="00660D0B" w:rsidRDefault="00D73227" w:rsidP="00D73227">
            <w:pPr>
              <w:pBdr>
                <w:top w:val="nil"/>
                <w:left w:val="nil"/>
                <w:bottom w:val="nil"/>
                <w:right w:val="nil"/>
                <w:between w:val="nil"/>
              </w:pBdr>
              <w:ind w:left="-40" w:right="-72"/>
              <w:jc w:val="right"/>
              <w:rPr>
                <w:rFonts w:ascii="Arial" w:hAnsi="Arial" w:cs="Arial"/>
                <w:lang w:val="en-GB"/>
              </w:rPr>
            </w:pPr>
            <w:r w:rsidRPr="00660D0B">
              <w:rPr>
                <w:rFonts w:ascii="Arial" w:hAnsi="Arial" w:cs="Arial"/>
              </w:rPr>
              <w:t>112,834,536</w:t>
            </w:r>
          </w:p>
        </w:tc>
        <w:tc>
          <w:tcPr>
            <w:tcW w:w="1512" w:type="dxa"/>
            <w:tcBorders>
              <w:bottom w:val="single" w:sz="4" w:space="0" w:color="000000"/>
            </w:tcBorders>
            <w:vAlign w:val="bottom"/>
          </w:tcPr>
          <w:p w14:paraId="69068503" w14:textId="7EF30F21" w:rsidR="00D73227" w:rsidRPr="00660D0B" w:rsidRDefault="00D73227" w:rsidP="00D73227">
            <w:pPr>
              <w:ind w:left="-40" w:right="-72"/>
              <w:jc w:val="right"/>
              <w:rPr>
                <w:rFonts w:ascii="Arial" w:hAnsi="Arial" w:cs="Arial"/>
                <w:lang w:val="en-GB"/>
              </w:rPr>
            </w:pPr>
            <w:r w:rsidRPr="00660D0B">
              <w:rPr>
                <w:rFonts w:ascii="Arial" w:hAnsi="Arial" w:cs="Arial"/>
                <w:lang w:val="en-GB"/>
              </w:rPr>
              <w:t>40,390,139</w:t>
            </w:r>
          </w:p>
        </w:tc>
        <w:tc>
          <w:tcPr>
            <w:tcW w:w="1512" w:type="dxa"/>
            <w:tcBorders>
              <w:bottom w:val="single" w:sz="4" w:space="0" w:color="000000"/>
            </w:tcBorders>
            <w:vAlign w:val="bottom"/>
          </w:tcPr>
          <w:p w14:paraId="3A29AB27" w14:textId="5D5FF722" w:rsidR="00D73227" w:rsidRPr="00660D0B" w:rsidRDefault="00D73227" w:rsidP="00D73227">
            <w:pPr>
              <w:pBdr>
                <w:top w:val="nil"/>
                <w:left w:val="nil"/>
                <w:bottom w:val="nil"/>
                <w:right w:val="nil"/>
                <w:between w:val="nil"/>
              </w:pBdr>
              <w:ind w:left="-40" w:right="-72"/>
              <w:jc w:val="right"/>
              <w:rPr>
                <w:rFonts w:ascii="Arial" w:hAnsi="Arial" w:cs="Arial"/>
                <w:lang w:val="en-GB"/>
              </w:rPr>
            </w:pPr>
            <w:r w:rsidRPr="00660D0B">
              <w:rPr>
                <w:rFonts w:ascii="Arial" w:hAnsi="Arial" w:cs="Arial"/>
              </w:rPr>
              <w:t>44,322,766</w:t>
            </w:r>
          </w:p>
        </w:tc>
      </w:tr>
    </w:tbl>
    <w:p w14:paraId="2F08E6B9" w14:textId="27D52999" w:rsidR="00D253A2" w:rsidRPr="00660D0B" w:rsidRDefault="00D253A2">
      <w:pPr>
        <w:rPr>
          <w:rFonts w:ascii="Arial" w:eastAsia="Arial" w:hAnsi="Arial" w:cs="Arial"/>
        </w:rPr>
      </w:pPr>
    </w:p>
    <w:p w14:paraId="1E2A599C" w14:textId="77777777" w:rsidR="005A750D" w:rsidRPr="00660D0B" w:rsidRDefault="005A750D" w:rsidP="00D866AA">
      <w:pPr>
        <w:rPr>
          <w:rFonts w:ascii="Arial" w:eastAsia="Arial" w:hAnsi="Arial" w:cs="Arial"/>
        </w:rPr>
      </w:pPr>
    </w:p>
    <w:tbl>
      <w:tblPr>
        <w:tblW w:w="9461" w:type="dxa"/>
        <w:tblLayout w:type="fixed"/>
        <w:tblLook w:val="0400" w:firstRow="0" w:lastRow="0" w:firstColumn="0" w:lastColumn="0" w:noHBand="0" w:noVBand="1"/>
      </w:tblPr>
      <w:tblGrid>
        <w:gridCol w:w="9461"/>
      </w:tblGrid>
      <w:tr w:rsidR="00AA13E9" w:rsidRPr="00660D0B" w14:paraId="0CBC2B08" w14:textId="77777777" w:rsidTr="00C65601">
        <w:trPr>
          <w:trHeight w:val="386"/>
        </w:trPr>
        <w:tc>
          <w:tcPr>
            <w:tcW w:w="9461" w:type="dxa"/>
            <w:vAlign w:val="center"/>
          </w:tcPr>
          <w:p w14:paraId="547E4F7C" w14:textId="71BB9A83" w:rsidR="00AA13E9" w:rsidRPr="00660D0B" w:rsidRDefault="00117A36" w:rsidP="007F44D4">
            <w:pPr>
              <w:tabs>
                <w:tab w:val="left" w:pos="432"/>
              </w:tabs>
              <w:ind w:left="432" w:hanging="518"/>
              <w:rPr>
                <w:rFonts w:ascii="Arial" w:eastAsia="Arial" w:hAnsi="Arial" w:cs="Arial"/>
                <w:b/>
                <w:lang w:val="en-GB"/>
              </w:rPr>
            </w:pPr>
            <w:bookmarkStart w:id="15" w:name="_Hlk172580404"/>
            <w:r w:rsidRPr="00660D0B">
              <w:rPr>
                <w:rFonts w:ascii="Arial" w:eastAsia="Arial" w:hAnsi="Arial" w:cs="Arial"/>
                <w:b/>
                <w:lang w:val="en-GB"/>
              </w:rPr>
              <w:t>14</w:t>
            </w:r>
            <w:r w:rsidR="00AA13E9" w:rsidRPr="00660D0B">
              <w:rPr>
                <w:rFonts w:ascii="Arial" w:eastAsia="Arial" w:hAnsi="Arial" w:cs="Arial"/>
                <w:b/>
                <w:lang w:val="en-GB"/>
              </w:rPr>
              <w:tab/>
              <w:t xml:space="preserve">Income tax </w:t>
            </w:r>
          </w:p>
        </w:tc>
      </w:tr>
    </w:tbl>
    <w:p w14:paraId="29CB835C" w14:textId="77777777" w:rsidR="00AA13E9" w:rsidRPr="00660D0B" w:rsidRDefault="00AA13E9" w:rsidP="00D866AA">
      <w:pPr>
        <w:rPr>
          <w:rFonts w:ascii="Arial" w:eastAsia="Arial" w:hAnsi="Arial" w:cs="Arial"/>
        </w:rPr>
      </w:pPr>
    </w:p>
    <w:bookmarkEnd w:id="15"/>
    <w:p w14:paraId="1FD3CACC" w14:textId="1A5A1986" w:rsidR="002A4518" w:rsidRPr="00660D0B" w:rsidRDefault="00AA13E9" w:rsidP="002A4518">
      <w:pPr>
        <w:rPr>
          <w:rFonts w:ascii="Arial" w:eastAsia="Arial" w:hAnsi="Arial" w:cs="Arial"/>
        </w:rPr>
      </w:pPr>
      <w:r w:rsidRPr="00660D0B">
        <w:rPr>
          <w:rFonts w:ascii="Arial" w:eastAsia="Arial" w:hAnsi="Arial" w:cs="Arial"/>
        </w:rPr>
        <w:t xml:space="preserve">Income tax expense is </w:t>
      </w:r>
      <w:proofErr w:type="spellStart"/>
      <w:r w:rsidRPr="00660D0B">
        <w:rPr>
          <w:rFonts w:ascii="Arial" w:eastAsia="Arial" w:hAnsi="Arial" w:cs="Arial"/>
        </w:rPr>
        <w:t>recognised</w:t>
      </w:r>
      <w:proofErr w:type="spellEnd"/>
      <w:r w:rsidRPr="00660D0B">
        <w:rPr>
          <w:rFonts w:ascii="Arial" w:eastAsia="Arial" w:hAnsi="Arial" w:cs="Arial"/>
        </w:rPr>
        <w:t xml:space="preserve"> based on management’s estimate of the weighted average effective annual income tax rate </w:t>
      </w:r>
      <w:r w:rsidR="009B2218" w:rsidRPr="00660D0B">
        <w:rPr>
          <w:rFonts w:ascii="Arial" w:eastAsia="Arial" w:hAnsi="Arial" w:cs="Arial"/>
          <w:szCs w:val="25"/>
        </w:rPr>
        <w:t xml:space="preserve">which </w:t>
      </w:r>
      <w:proofErr w:type="gramStart"/>
      <w:r w:rsidRPr="00660D0B">
        <w:rPr>
          <w:rFonts w:ascii="Arial" w:eastAsia="Arial" w:hAnsi="Arial" w:cs="Arial"/>
        </w:rPr>
        <w:t>expected</w:t>
      </w:r>
      <w:proofErr w:type="gramEnd"/>
      <w:r w:rsidRPr="00660D0B">
        <w:rPr>
          <w:rFonts w:ascii="Arial" w:eastAsia="Arial" w:hAnsi="Arial" w:cs="Arial"/>
        </w:rPr>
        <w:t xml:space="preserve"> for the full financial year.</w:t>
      </w:r>
      <w:r w:rsidR="00FE7BBF" w:rsidRPr="00660D0B">
        <w:rPr>
          <w:rFonts w:ascii="Arial" w:eastAsia="Arial" w:hAnsi="Arial" w:cs="Arial"/>
        </w:rPr>
        <w:t xml:space="preserve"> </w:t>
      </w:r>
      <w:r w:rsidRPr="00660D0B">
        <w:rPr>
          <w:rFonts w:ascii="Arial" w:eastAsia="Arial" w:hAnsi="Arial" w:cs="Arial"/>
        </w:rPr>
        <w:t xml:space="preserve">The estimated average annual tax rate used for the </w:t>
      </w:r>
      <w:r w:rsidR="00910A7B" w:rsidRPr="00660D0B">
        <w:rPr>
          <w:rFonts w:ascii="Arial" w:eastAsia="Arial" w:hAnsi="Arial" w:cs="Arial"/>
        </w:rPr>
        <w:t xml:space="preserve">consolidated </w:t>
      </w:r>
      <w:r w:rsidR="000E4DAD" w:rsidRPr="00660D0B">
        <w:rPr>
          <w:rFonts w:ascii="Arial" w:eastAsia="Arial" w:hAnsi="Arial" w:cs="Arial"/>
        </w:rPr>
        <w:t>and separate</w:t>
      </w:r>
      <w:r w:rsidR="00532C7E" w:rsidRPr="00660D0B">
        <w:rPr>
          <w:rFonts w:ascii="Arial" w:eastAsia="Arial" w:hAnsi="Arial" w:cs="Arial"/>
        </w:rPr>
        <w:t xml:space="preserve"> fi</w:t>
      </w:r>
      <w:r w:rsidR="00DD4BE7" w:rsidRPr="00660D0B">
        <w:rPr>
          <w:rFonts w:ascii="Arial" w:eastAsia="Arial" w:hAnsi="Arial" w:cs="Arial"/>
        </w:rPr>
        <w:t xml:space="preserve">nancial information for the </w:t>
      </w:r>
      <w:r w:rsidR="00D766B0" w:rsidRPr="00660D0B">
        <w:rPr>
          <w:rFonts w:ascii="Arial" w:eastAsia="Arial" w:hAnsi="Arial" w:cs="Arial"/>
        </w:rPr>
        <w:t>interim</w:t>
      </w:r>
      <w:r w:rsidR="005B2EEE" w:rsidRPr="00660D0B">
        <w:rPr>
          <w:rFonts w:ascii="Arial" w:eastAsia="Arial" w:hAnsi="Arial" w:cs="Arial"/>
          <w:szCs w:val="25"/>
          <w:lang w:val="en-GB"/>
        </w:rPr>
        <w:t xml:space="preserve"> </w:t>
      </w:r>
      <w:r w:rsidRPr="00660D0B">
        <w:rPr>
          <w:rFonts w:ascii="Arial" w:eastAsia="Arial" w:hAnsi="Arial" w:cs="Arial"/>
        </w:rPr>
        <w:t xml:space="preserve">period ended </w:t>
      </w:r>
      <w:r w:rsidR="00C1180A" w:rsidRPr="00660D0B">
        <w:rPr>
          <w:rFonts w:ascii="Arial" w:eastAsia="Arial" w:hAnsi="Arial" w:cs="Arial"/>
          <w:lang w:val="en-GB"/>
        </w:rPr>
        <w:t>31 March</w:t>
      </w:r>
      <w:r w:rsidR="00925485" w:rsidRPr="00660D0B">
        <w:rPr>
          <w:rFonts w:ascii="Arial" w:eastAsia="Arial" w:hAnsi="Arial" w:cs="Arial"/>
          <w:lang w:val="en-GB"/>
        </w:rPr>
        <w:t xml:space="preserve"> </w:t>
      </w:r>
      <w:r w:rsidR="00C1180A" w:rsidRPr="00660D0B">
        <w:rPr>
          <w:rFonts w:ascii="Arial" w:eastAsia="Arial" w:hAnsi="Arial" w:cs="Arial"/>
          <w:lang w:val="en-GB"/>
        </w:rPr>
        <w:t>2026</w:t>
      </w:r>
      <w:r w:rsidRPr="00660D0B">
        <w:rPr>
          <w:rFonts w:ascii="Arial" w:eastAsia="Arial" w:hAnsi="Arial" w:cs="Arial"/>
        </w:rPr>
        <w:t xml:space="preserve"> w</w:t>
      </w:r>
      <w:r w:rsidR="004D48ED" w:rsidRPr="00660D0B">
        <w:rPr>
          <w:rFonts w:ascii="Arial" w:eastAsia="Arial" w:hAnsi="Arial" w:cs="Arial"/>
        </w:rPr>
        <w:t>ere</w:t>
      </w:r>
      <w:r w:rsidRPr="00660D0B">
        <w:rPr>
          <w:rFonts w:ascii="Arial" w:eastAsia="Arial" w:hAnsi="Arial" w:cs="Arial"/>
        </w:rPr>
        <w:t xml:space="preserve"> </w:t>
      </w:r>
      <w:r w:rsidR="004D4ADB" w:rsidRPr="00660D0B">
        <w:rPr>
          <w:rFonts w:ascii="Arial" w:eastAsia="Arial" w:hAnsi="Arial" w:cs="Arial"/>
          <w:lang w:val="en-GB"/>
        </w:rPr>
        <w:t>17.27</w:t>
      </w:r>
      <w:r w:rsidRPr="00660D0B">
        <w:rPr>
          <w:rFonts w:ascii="Arial" w:eastAsia="Arial" w:hAnsi="Arial" w:cs="Arial"/>
        </w:rPr>
        <w:t>%</w:t>
      </w:r>
      <w:r w:rsidR="00362873" w:rsidRPr="00660D0B">
        <w:rPr>
          <w:rFonts w:ascii="Arial" w:eastAsia="Arial" w:hAnsi="Arial" w:cs="Arial"/>
        </w:rPr>
        <w:t xml:space="preserve"> and </w:t>
      </w:r>
      <w:r w:rsidR="004D4ADB" w:rsidRPr="00660D0B">
        <w:rPr>
          <w:rFonts w:ascii="Arial" w:eastAsia="Arial" w:hAnsi="Arial" w:cs="Arial"/>
          <w:lang w:val="en-GB"/>
        </w:rPr>
        <w:t>5.84</w:t>
      </w:r>
      <w:r w:rsidR="00070483" w:rsidRPr="00660D0B">
        <w:rPr>
          <w:rFonts w:ascii="Arial" w:eastAsia="Arial" w:hAnsi="Arial" w:cs="Arial"/>
        </w:rPr>
        <w:t>%</w:t>
      </w:r>
      <w:r w:rsidR="00E127D9" w:rsidRPr="00660D0B">
        <w:rPr>
          <w:rFonts w:ascii="Arial" w:eastAsia="Arial" w:hAnsi="Arial" w:cs="Arial"/>
        </w:rPr>
        <w:t xml:space="preserve"> per annum</w:t>
      </w:r>
      <w:r w:rsidR="00E127D9" w:rsidRPr="00660D0B">
        <w:rPr>
          <w:rFonts w:ascii="Arial" w:hAnsi="Arial" w:cs="Arial"/>
        </w:rPr>
        <w:t xml:space="preserve"> </w:t>
      </w:r>
      <w:r w:rsidR="0061310D" w:rsidRPr="00660D0B">
        <w:rPr>
          <w:rFonts w:ascii="Arial" w:eastAsia="Arial" w:hAnsi="Arial" w:cs="Arial"/>
        </w:rPr>
        <w:t>respectively,</w:t>
      </w:r>
      <w:r w:rsidR="00F9310D" w:rsidRPr="00660D0B">
        <w:rPr>
          <w:rFonts w:ascii="Arial" w:eastAsia="Arial" w:hAnsi="Arial" w:cs="Arial"/>
          <w:cs/>
        </w:rPr>
        <w:t xml:space="preserve"> </w:t>
      </w:r>
      <w:r w:rsidRPr="00660D0B">
        <w:rPr>
          <w:rFonts w:ascii="Arial" w:eastAsia="Arial" w:hAnsi="Arial" w:cs="Arial"/>
        </w:rPr>
        <w:t xml:space="preserve">compared to </w:t>
      </w:r>
      <w:r w:rsidR="00E63EC8" w:rsidRPr="00660D0B">
        <w:rPr>
          <w:rFonts w:ascii="Arial" w:eastAsia="Arial" w:hAnsi="Arial" w:cs="Arial"/>
          <w:spacing w:val="-4"/>
          <w:lang w:val="en-GB"/>
        </w:rPr>
        <w:t>17.54</w:t>
      </w:r>
      <w:r w:rsidR="00E63EC8" w:rsidRPr="00660D0B">
        <w:rPr>
          <w:rFonts w:ascii="Arial" w:eastAsia="Arial" w:hAnsi="Arial" w:cs="Arial"/>
          <w:spacing w:val="-4"/>
        </w:rPr>
        <w:t>% and 31.80</w:t>
      </w:r>
      <w:r w:rsidR="00F9310D" w:rsidRPr="00660D0B">
        <w:rPr>
          <w:rFonts w:ascii="Arial" w:eastAsia="Arial" w:hAnsi="Arial" w:cs="Arial"/>
        </w:rPr>
        <w:t>% per annum</w:t>
      </w:r>
      <w:r w:rsidR="00E16834" w:rsidRPr="00660D0B">
        <w:rPr>
          <w:rFonts w:ascii="Arial" w:eastAsia="Arial" w:hAnsi="Arial" w:cs="Arial"/>
        </w:rPr>
        <w:t xml:space="preserve"> </w:t>
      </w:r>
      <w:r w:rsidR="004A4CE5" w:rsidRPr="00660D0B">
        <w:rPr>
          <w:rFonts w:ascii="Arial" w:eastAsia="Arial" w:hAnsi="Arial" w:cs="Arial"/>
          <w:lang w:val="en-GB"/>
        </w:rPr>
        <w:t>respectively</w:t>
      </w:r>
      <w:r w:rsidR="00245D7A" w:rsidRPr="00660D0B">
        <w:rPr>
          <w:rFonts w:ascii="Arial" w:eastAsia="Arial" w:hAnsi="Arial" w:cs="Arial"/>
          <w:lang w:val="en-GB"/>
        </w:rPr>
        <w:t>,</w:t>
      </w:r>
      <w:r w:rsidR="004A4CE5" w:rsidRPr="00660D0B">
        <w:rPr>
          <w:rFonts w:ascii="Arial" w:eastAsia="Arial" w:hAnsi="Arial" w:cs="Arial"/>
          <w:cs/>
        </w:rPr>
        <w:t xml:space="preserve"> </w:t>
      </w:r>
      <w:r w:rsidRPr="00660D0B">
        <w:rPr>
          <w:rFonts w:ascii="Arial" w:eastAsia="Arial" w:hAnsi="Arial" w:cs="Arial"/>
        </w:rPr>
        <w:t xml:space="preserve">for the </w:t>
      </w:r>
      <w:r w:rsidR="000A6AE4" w:rsidRPr="00660D0B">
        <w:rPr>
          <w:rFonts w:ascii="Arial" w:eastAsia="Arial" w:hAnsi="Arial" w:cs="Arial"/>
          <w:lang w:val="en-GB"/>
        </w:rPr>
        <w:t>interim</w:t>
      </w:r>
      <w:r w:rsidR="005B2EEE" w:rsidRPr="00660D0B">
        <w:rPr>
          <w:rFonts w:ascii="Arial" w:eastAsia="Arial" w:hAnsi="Arial" w:cs="Arial"/>
          <w:lang w:val="en-GB"/>
        </w:rPr>
        <w:t xml:space="preserve"> </w:t>
      </w:r>
      <w:r w:rsidRPr="00660D0B">
        <w:rPr>
          <w:rFonts w:ascii="Arial" w:eastAsia="Arial" w:hAnsi="Arial" w:cs="Arial"/>
        </w:rPr>
        <w:t xml:space="preserve">period ended </w:t>
      </w:r>
      <w:r w:rsidR="00C1180A" w:rsidRPr="00660D0B">
        <w:rPr>
          <w:rFonts w:ascii="Arial" w:eastAsia="Arial" w:hAnsi="Arial" w:cs="Arial"/>
          <w:lang w:val="en-GB"/>
        </w:rPr>
        <w:t>31 March</w:t>
      </w:r>
      <w:r w:rsidR="00925485" w:rsidRPr="00660D0B">
        <w:rPr>
          <w:rFonts w:ascii="Arial" w:eastAsia="Arial" w:hAnsi="Arial" w:cs="Arial"/>
          <w:lang w:val="en-GB"/>
        </w:rPr>
        <w:t xml:space="preserve"> </w:t>
      </w:r>
      <w:r w:rsidR="00C1180A" w:rsidRPr="00660D0B">
        <w:rPr>
          <w:rFonts w:ascii="Arial" w:eastAsia="Arial" w:hAnsi="Arial" w:cs="Arial"/>
          <w:lang w:val="en-GB"/>
        </w:rPr>
        <w:t>2025</w:t>
      </w:r>
      <w:r w:rsidR="004E603C" w:rsidRPr="00660D0B">
        <w:rPr>
          <w:rFonts w:ascii="Arial" w:eastAsia="Arial" w:hAnsi="Arial" w:cs="Arial"/>
        </w:rPr>
        <w:t>.</w:t>
      </w:r>
      <w:r w:rsidR="007253F5" w:rsidRPr="00660D0B">
        <w:rPr>
          <w:rFonts w:ascii="Arial" w:eastAsia="Arial" w:hAnsi="Arial" w:cs="Arial"/>
        </w:rPr>
        <w:t xml:space="preserve"> T</w:t>
      </w:r>
      <w:r w:rsidR="005B0DA8" w:rsidRPr="00660D0B">
        <w:rPr>
          <w:rFonts w:ascii="Arial" w:eastAsia="Arial" w:hAnsi="Arial" w:cs="Arial"/>
        </w:rPr>
        <w:t>he income tax rate for the consolidated financial information for the interim period did not change</w:t>
      </w:r>
      <w:r w:rsidR="00A81FA9" w:rsidRPr="00660D0B">
        <w:rPr>
          <w:rFonts w:ascii="Arial" w:eastAsia="Arial" w:hAnsi="Arial" w:cs="Arial"/>
        </w:rPr>
        <w:t xml:space="preserve"> significantly</w:t>
      </w:r>
      <w:r w:rsidR="00AF0623" w:rsidRPr="00660D0B">
        <w:rPr>
          <w:rFonts w:ascii="Arial" w:eastAsia="Arial" w:hAnsi="Arial" w:cs="Arial"/>
        </w:rPr>
        <w:t xml:space="preserve">. </w:t>
      </w:r>
      <w:r w:rsidR="00636256" w:rsidRPr="00660D0B">
        <w:rPr>
          <w:rFonts w:ascii="Arial" w:eastAsia="Arial" w:hAnsi="Arial" w:cs="Arial"/>
        </w:rPr>
        <w:t>However</w:t>
      </w:r>
      <w:r w:rsidR="002A4518" w:rsidRPr="00660D0B">
        <w:rPr>
          <w:rFonts w:ascii="Arial" w:eastAsia="Arial" w:hAnsi="Arial" w:cs="Arial"/>
        </w:rPr>
        <w:t xml:space="preserve">, the income tax rate for the separate financial information for the prior interim period was higher because the Company </w:t>
      </w:r>
      <w:r w:rsidR="00636256" w:rsidRPr="00660D0B">
        <w:rPr>
          <w:rFonts w:ascii="Arial" w:eastAsia="Arial" w:hAnsi="Arial" w:cs="Arial"/>
        </w:rPr>
        <w:t>fil</w:t>
      </w:r>
      <w:r w:rsidR="002A4518" w:rsidRPr="00660D0B">
        <w:rPr>
          <w:rFonts w:ascii="Arial" w:eastAsia="Arial" w:hAnsi="Arial" w:cs="Arial"/>
        </w:rPr>
        <w:t xml:space="preserve">ed an income tax </w:t>
      </w:r>
      <w:r w:rsidR="00917969" w:rsidRPr="00660D0B">
        <w:rPr>
          <w:rFonts w:ascii="Arial" w:eastAsia="Arial" w:hAnsi="Arial" w:cs="Arial"/>
        </w:rPr>
        <w:t>adjustment</w:t>
      </w:r>
      <w:r w:rsidR="002A4518" w:rsidRPr="00660D0B">
        <w:rPr>
          <w:rFonts w:ascii="Arial" w:eastAsia="Arial" w:hAnsi="Arial" w:cs="Arial"/>
        </w:rPr>
        <w:t xml:space="preserve"> for </w:t>
      </w:r>
      <w:r w:rsidR="002A4518" w:rsidRPr="00660D0B">
        <w:rPr>
          <w:rFonts w:ascii="Arial" w:eastAsia="Arial" w:hAnsi="Arial" w:cs="Arial"/>
          <w:spacing w:val="-4"/>
        </w:rPr>
        <w:t>the previous perio</w:t>
      </w:r>
      <w:r w:rsidR="00464372" w:rsidRPr="00660D0B">
        <w:rPr>
          <w:rFonts w:ascii="Arial" w:eastAsia="Arial" w:hAnsi="Arial" w:cs="Arial"/>
          <w:spacing w:val="-4"/>
        </w:rPr>
        <w:t xml:space="preserve">d and did not </w:t>
      </w:r>
      <w:proofErr w:type="spellStart"/>
      <w:r w:rsidR="00464372" w:rsidRPr="00660D0B">
        <w:rPr>
          <w:rFonts w:ascii="Arial" w:eastAsia="Arial" w:hAnsi="Arial" w:cs="Arial"/>
          <w:spacing w:val="-4"/>
        </w:rPr>
        <w:t>recognise</w:t>
      </w:r>
      <w:proofErr w:type="spellEnd"/>
      <w:r w:rsidR="00464372" w:rsidRPr="00660D0B">
        <w:rPr>
          <w:rFonts w:ascii="Arial" w:eastAsia="Arial" w:hAnsi="Arial" w:cs="Arial"/>
          <w:spacing w:val="-4"/>
        </w:rPr>
        <w:t xml:space="preserve"> deferred tax assets from net </w:t>
      </w:r>
      <w:proofErr w:type="gramStart"/>
      <w:r w:rsidR="00464372" w:rsidRPr="00660D0B">
        <w:rPr>
          <w:rFonts w:ascii="Arial" w:eastAsia="Arial" w:hAnsi="Arial" w:cs="Arial"/>
          <w:spacing w:val="-4"/>
        </w:rPr>
        <w:t>loss</w:t>
      </w:r>
      <w:proofErr w:type="gramEnd"/>
      <w:r w:rsidR="00464372" w:rsidRPr="00660D0B">
        <w:rPr>
          <w:rFonts w:ascii="Arial" w:eastAsia="Arial" w:hAnsi="Arial" w:cs="Arial"/>
          <w:spacing w:val="-4"/>
        </w:rPr>
        <w:t xml:space="preserve"> for the current three-month period.</w:t>
      </w:r>
    </w:p>
    <w:p w14:paraId="1B17AFFB" w14:textId="77777777" w:rsidR="002A4518" w:rsidRPr="00660D0B" w:rsidRDefault="002A4518" w:rsidP="002A4518">
      <w:pPr>
        <w:rPr>
          <w:rFonts w:ascii="Arial" w:eastAsia="Arial" w:hAnsi="Arial" w:cs="Arial"/>
        </w:rPr>
      </w:pPr>
    </w:p>
    <w:p w14:paraId="614F8FB7" w14:textId="042E5D76" w:rsidR="00CE58C1" w:rsidRPr="00660D0B" w:rsidRDefault="00CE58C1" w:rsidP="00D866AA">
      <w:pPr>
        <w:rPr>
          <w:rFonts w:ascii="Arial" w:eastAsia="Arial" w:hAnsi="Arial" w:cs="Arial"/>
          <w:spacing w:val="-4"/>
        </w:rPr>
      </w:pPr>
      <w:r w:rsidRPr="00660D0B">
        <w:rPr>
          <w:rFonts w:ascii="Arial" w:eastAsia="Arial" w:hAnsi="Arial" w:cs="Arial"/>
          <w:spacing w:val="-4"/>
        </w:rPr>
        <w:t xml:space="preserve">Income tax for the </w:t>
      </w:r>
      <w:r w:rsidR="00FE1801" w:rsidRPr="00660D0B">
        <w:rPr>
          <w:rFonts w:ascii="Arial" w:eastAsia="Arial" w:hAnsi="Arial" w:cs="Arial"/>
          <w:spacing w:val="-4"/>
        </w:rPr>
        <w:t>three</w:t>
      </w:r>
      <w:r w:rsidRPr="00660D0B">
        <w:rPr>
          <w:rFonts w:ascii="Arial" w:eastAsia="Arial" w:hAnsi="Arial" w:cs="Arial"/>
          <w:spacing w:val="-4"/>
        </w:rPr>
        <w:t xml:space="preserve">-month period ended </w:t>
      </w:r>
      <w:r w:rsidR="00C1180A" w:rsidRPr="00660D0B">
        <w:rPr>
          <w:rFonts w:ascii="Arial" w:eastAsia="Arial" w:hAnsi="Arial" w:cs="Arial"/>
          <w:spacing w:val="-4"/>
          <w:lang w:val="en-GB"/>
        </w:rPr>
        <w:t>31 March</w:t>
      </w:r>
      <w:r w:rsidR="00925485" w:rsidRPr="00660D0B">
        <w:rPr>
          <w:rFonts w:ascii="Arial" w:eastAsia="Arial" w:hAnsi="Arial" w:cs="Arial"/>
          <w:spacing w:val="-4"/>
          <w:lang w:val="en-GB"/>
        </w:rPr>
        <w:t xml:space="preserve"> </w:t>
      </w:r>
      <w:r w:rsidRPr="00660D0B">
        <w:rPr>
          <w:rFonts w:ascii="Arial" w:eastAsia="Arial" w:hAnsi="Arial" w:cs="Arial"/>
          <w:spacing w:val="-4"/>
        </w:rPr>
        <w:t xml:space="preserve">comprises </w:t>
      </w:r>
      <w:r w:rsidR="00B820E2" w:rsidRPr="00660D0B">
        <w:rPr>
          <w:rFonts w:ascii="Arial" w:eastAsia="Arial" w:hAnsi="Arial" w:cs="Arial"/>
          <w:spacing w:val="-4"/>
        </w:rPr>
        <w:t>of</w:t>
      </w:r>
      <w:r w:rsidRPr="00660D0B">
        <w:rPr>
          <w:rFonts w:ascii="Arial" w:eastAsia="Arial" w:hAnsi="Arial" w:cs="Arial"/>
          <w:spacing w:val="-4"/>
        </w:rPr>
        <w:t>:</w:t>
      </w:r>
    </w:p>
    <w:p w14:paraId="2EDBCF70" w14:textId="77777777" w:rsidR="00CE58C1" w:rsidRPr="00660D0B" w:rsidRDefault="00CE58C1" w:rsidP="00D866AA">
      <w:pPr>
        <w:rPr>
          <w:rFonts w:ascii="Arial" w:eastAsia="Arial" w:hAnsi="Arial" w:cs="Arial"/>
          <w:spacing w:val="-4"/>
        </w:rPr>
      </w:pPr>
    </w:p>
    <w:tbl>
      <w:tblPr>
        <w:tblW w:w="9468" w:type="dxa"/>
        <w:tblLayout w:type="fixed"/>
        <w:tblLook w:val="0400" w:firstRow="0" w:lastRow="0" w:firstColumn="0" w:lastColumn="0" w:noHBand="0" w:noVBand="1"/>
      </w:tblPr>
      <w:tblGrid>
        <w:gridCol w:w="3420"/>
        <w:gridCol w:w="1512"/>
        <w:gridCol w:w="1512"/>
        <w:gridCol w:w="1512"/>
        <w:gridCol w:w="1512"/>
      </w:tblGrid>
      <w:tr w:rsidR="00600A79" w:rsidRPr="00660D0B" w14:paraId="31C2CF2C" w14:textId="77777777" w:rsidTr="00117A36">
        <w:tc>
          <w:tcPr>
            <w:tcW w:w="3420" w:type="dxa"/>
            <w:vAlign w:val="center"/>
          </w:tcPr>
          <w:p w14:paraId="5679870F" w14:textId="77777777" w:rsidR="00B42A27" w:rsidRPr="00660D0B" w:rsidRDefault="00B42A27">
            <w:pPr>
              <w:ind w:left="-112"/>
              <w:rPr>
                <w:rFonts w:ascii="Arial" w:eastAsia="Browallia New" w:hAnsi="Arial" w:cs="Arial"/>
              </w:rPr>
            </w:pPr>
          </w:p>
        </w:tc>
        <w:tc>
          <w:tcPr>
            <w:tcW w:w="3024" w:type="dxa"/>
            <w:gridSpan w:val="2"/>
            <w:tcBorders>
              <w:bottom w:val="single" w:sz="4" w:space="0" w:color="000000"/>
            </w:tcBorders>
            <w:vAlign w:val="center"/>
          </w:tcPr>
          <w:p w14:paraId="0F3F4183" w14:textId="77777777" w:rsidR="00B42A27" w:rsidRPr="00660D0B"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rPr>
            </w:pPr>
            <w:r w:rsidRPr="00660D0B">
              <w:rPr>
                <w:rFonts w:ascii="Arial" w:eastAsia="Browallia New" w:hAnsi="Arial" w:cs="Arial"/>
                <w:b/>
              </w:rPr>
              <w:t xml:space="preserve">Consolidated </w:t>
            </w:r>
          </w:p>
          <w:p w14:paraId="08C10A1F" w14:textId="77777777" w:rsidR="00B42A27" w:rsidRPr="00660D0B"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rPr>
            </w:pPr>
            <w:r w:rsidRPr="00660D0B">
              <w:rPr>
                <w:rFonts w:ascii="Arial" w:eastAsia="Browallia New" w:hAnsi="Arial" w:cs="Arial"/>
                <w:b/>
              </w:rPr>
              <w:t>financial information</w:t>
            </w:r>
          </w:p>
        </w:tc>
        <w:tc>
          <w:tcPr>
            <w:tcW w:w="3024" w:type="dxa"/>
            <w:gridSpan w:val="2"/>
            <w:tcBorders>
              <w:bottom w:val="single" w:sz="4" w:space="0" w:color="000000"/>
            </w:tcBorders>
            <w:vAlign w:val="center"/>
          </w:tcPr>
          <w:p w14:paraId="70ADFE55" w14:textId="77777777" w:rsidR="00B42A27" w:rsidRPr="00660D0B"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rPr>
            </w:pPr>
            <w:r w:rsidRPr="00660D0B">
              <w:rPr>
                <w:rFonts w:ascii="Arial" w:eastAsia="Browallia New" w:hAnsi="Arial" w:cs="Arial"/>
                <w:b/>
              </w:rPr>
              <w:t xml:space="preserve">Separate </w:t>
            </w:r>
          </w:p>
          <w:p w14:paraId="5E02F01F" w14:textId="77777777" w:rsidR="00B42A27" w:rsidRPr="00660D0B"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rPr>
            </w:pPr>
            <w:r w:rsidRPr="00660D0B">
              <w:rPr>
                <w:rFonts w:ascii="Arial" w:eastAsia="Browallia New" w:hAnsi="Arial" w:cs="Arial"/>
                <w:b/>
              </w:rPr>
              <w:t>financial information</w:t>
            </w:r>
          </w:p>
        </w:tc>
      </w:tr>
      <w:tr w:rsidR="00600A79" w:rsidRPr="00660D0B" w14:paraId="74CAFE61" w14:textId="77777777" w:rsidTr="00117A36">
        <w:tc>
          <w:tcPr>
            <w:tcW w:w="3420" w:type="dxa"/>
            <w:vAlign w:val="center"/>
          </w:tcPr>
          <w:p w14:paraId="266D1585" w14:textId="77777777" w:rsidR="00B42A27" w:rsidRPr="00660D0B" w:rsidRDefault="00B42A27">
            <w:pPr>
              <w:ind w:left="-112"/>
              <w:rPr>
                <w:rFonts w:ascii="Arial" w:eastAsia="Browallia New" w:hAnsi="Arial" w:cs="Arial"/>
              </w:rPr>
            </w:pPr>
          </w:p>
        </w:tc>
        <w:tc>
          <w:tcPr>
            <w:tcW w:w="1512" w:type="dxa"/>
            <w:tcBorders>
              <w:top w:val="single" w:sz="4" w:space="0" w:color="000000"/>
            </w:tcBorders>
            <w:vAlign w:val="center"/>
          </w:tcPr>
          <w:p w14:paraId="41DF5573" w14:textId="60020960" w:rsidR="00B42A27" w:rsidRPr="00660D0B" w:rsidRDefault="00C1180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rPr>
            </w:pPr>
            <w:r w:rsidRPr="00660D0B">
              <w:rPr>
                <w:rFonts w:ascii="Arial" w:eastAsia="Browallia New" w:hAnsi="Arial" w:cs="Arial"/>
                <w:b/>
                <w:lang w:val="en-GB"/>
              </w:rPr>
              <w:t>2026</w:t>
            </w:r>
          </w:p>
        </w:tc>
        <w:tc>
          <w:tcPr>
            <w:tcW w:w="1512" w:type="dxa"/>
            <w:tcBorders>
              <w:top w:val="single" w:sz="4" w:space="0" w:color="000000"/>
            </w:tcBorders>
            <w:vAlign w:val="center"/>
          </w:tcPr>
          <w:p w14:paraId="2FDDF738" w14:textId="4B9B4307" w:rsidR="00B42A27" w:rsidRPr="00660D0B" w:rsidRDefault="00C1180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rPr>
            </w:pPr>
            <w:r w:rsidRPr="00660D0B">
              <w:rPr>
                <w:rFonts w:ascii="Arial" w:eastAsia="Browallia New" w:hAnsi="Arial" w:cs="Arial"/>
                <w:b/>
                <w:lang w:val="en-GB"/>
              </w:rPr>
              <w:t>2025</w:t>
            </w:r>
          </w:p>
        </w:tc>
        <w:tc>
          <w:tcPr>
            <w:tcW w:w="1512" w:type="dxa"/>
            <w:tcBorders>
              <w:top w:val="single" w:sz="4" w:space="0" w:color="000000"/>
            </w:tcBorders>
            <w:vAlign w:val="center"/>
          </w:tcPr>
          <w:p w14:paraId="7161DC08" w14:textId="1B91745B" w:rsidR="00B42A27" w:rsidRPr="00660D0B" w:rsidRDefault="00C1180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rPr>
            </w:pPr>
            <w:r w:rsidRPr="00660D0B">
              <w:rPr>
                <w:rFonts w:ascii="Arial" w:eastAsia="Browallia New" w:hAnsi="Arial" w:cs="Arial"/>
                <w:b/>
                <w:lang w:val="en-GB"/>
              </w:rPr>
              <w:t>2026</w:t>
            </w:r>
          </w:p>
        </w:tc>
        <w:tc>
          <w:tcPr>
            <w:tcW w:w="1512" w:type="dxa"/>
            <w:tcBorders>
              <w:top w:val="single" w:sz="4" w:space="0" w:color="000000"/>
            </w:tcBorders>
            <w:vAlign w:val="center"/>
          </w:tcPr>
          <w:p w14:paraId="5243240E" w14:textId="791810DE" w:rsidR="00B42A27" w:rsidRPr="00660D0B" w:rsidRDefault="00C1180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rPr>
            </w:pPr>
            <w:r w:rsidRPr="00660D0B">
              <w:rPr>
                <w:rFonts w:ascii="Arial" w:eastAsia="Browallia New" w:hAnsi="Arial" w:cs="Arial"/>
                <w:b/>
                <w:lang w:val="en-GB"/>
              </w:rPr>
              <w:t>2025</w:t>
            </w:r>
          </w:p>
        </w:tc>
      </w:tr>
      <w:tr w:rsidR="00600A79" w:rsidRPr="00660D0B" w14:paraId="2F2AB3C9" w14:textId="77777777" w:rsidTr="00117A36">
        <w:tc>
          <w:tcPr>
            <w:tcW w:w="3420" w:type="dxa"/>
            <w:vAlign w:val="center"/>
          </w:tcPr>
          <w:p w14:paraId="2A8DD284" w14:textId="77777777" w:rsidR="00B42A27" w:rsidRPr="00660D0B" w:rsidRDefault="00B42A27">
            <w:pPr>
              <w:ind w:left="-112"/>
              <w:rPr>
                <w:rFonts w:ascii="Arial" w:eastAsia="Browallia New" w:hAnsi="Arial" w:cs="Arial"/>
              </w:rPr>
            </w:pPr>
          </w:p>
        </w:tc>
        <w:tc>
          <w:tcPr>
            <w:tcW w:w="1512" w:type="dxa"/>
            <w:tcBorders>
              <w:bottom w:val="single" w:sz="4" w:space="0" w:color="000000"/>
            </w:tcBorders>
            <w:vAlign w:val="center"/>
          </w:tcPr>
          <w:p w14:paraId="1DD1CE6C" w14:textId="77777777" w:rsidR="00B42A27" w:rsidRPr="00660D0B"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rPr>
            </w:pPr>
            <w:r w:rsidRPr="00660D0B">
              <w:rPr>
                <w:rFonts w:ascii="Arial" w:eastAsia="Browallia New" w:hAnsi="Arial" w:cs="Arial"/>
                <w:b/>
              </w:rPr>
              <w:t>Baht</w:t>
            </w:r>
          </w:p>
        </w:tc>
        <w:tc>
          <w:tcPr>
            <w:tcW w:w="1512" w:type="dxa"/>
            <w:tcBorders>
              <w:bottom w:val="single" w:sz="4" w:space="0" w:color="000000"/>
            </w:tcBorders>
            <w:vAlign w:val="center"/>
          </w:tcPr>
          <w:p w14:paraId="14E8CF1E" w14:textId="77777777" w:rsidR="00B42A27" w:rsidRPr="00660D0B"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rPr>
            </w:pPr>
            <w:r w:rsidRPr="00660D0B">
              <w:rPr>
                <w:rFonts w:ascii="Arial" w:eastAsia="Browallia New" w:hAnsi="Arial" w:cs="Arial"/>
                <w:b/>
              </w:rPr>
              <w:t>Baht</w:t>
            </w:r>
          </w:p>
        </w:tc>
        <w:tc>
          <w:tcPr>
            <w:tcW w:w="1512" w:type="dxa"/>
            <w:tcBorders>
              <w:bottom w:val="single" w:sz="4" w:space="0" w:color="000000"/>
            </w:tcBorders>
            <w:vAlign w:val="center"/>
          </w:tcPr>
          <w:p w14:paraId="425E691F" w14:textId="77777777" w:rsidR="00B42A27" w:rsidRPr="00660D0B"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rPr>
            </w:pPr>
            <w:r w:rsidRPr="00660D0B">
              <w:rPr>
                <w:rFonts w:ascii="Arial" w:eastAsia="Browallia New" w:hAnsi="Arial" w:cs="Arial"/>
                <w:b/>
              </w:rPr>
              <w:t>Baht</w:t>
            </w:r>
          </w:p>
        </w:tc>
        <w:tc>
          <w:tcPr>
            <w:tcW w:w="1512" w:type="dxa"/>
            <w:tcBorders>
              <w:bottom w:val="single" w:sz="4" w:space="0" w:color="000000"/>
            </w:tcBorders>
            <w:vAlign w:val="center"/>
          </w:tcPr>
          <w:p w14:paraId="3AF39F15" w14:textId="77777777" w:rsidR="00B42A27" w:rsidRPr="00660D0B"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rPr>
            </w:pPr>
            <w:r w:rsidRPr="00660D0B">
              <w:rPr>
                <w:rFonts w:ascii="Arial" w:eastAsia="Browallia New" w:hAnsi="Arial" w:cs="Arial"/>
                <w:b/>
              </w:rPr>
              <w:t>Baht</w:t>
            </w:r>
          </w:p>
        </w:tc>
      </w:tr>
      <w:tr w:rsidR="00600A79" w:rsidRPr="00660D0B" w14:paraId="717667B0" w14:textId="77777777" w:rsidTr="00117A36">
        <w:tc>
          <w:tcPr>
            <w:tcW w:w="3420" w:type="dxa"/>
            <w:vAlign w:val="center"/>
          </w:tcPr>
          <w:p w14:paraId="143FE09E" w14:textId="77777777" w:rsidR="00B42A27" w:rsidRPr="00660D0B" w:rsidRDefault="00B42A27">
            <w:pPr>
              <w:ind w:left="-112"/>
              <w:rPr>
                <w:rFonts w:ascii="Arial" w:eastAsia="Browallia New" w:hAnsi="Arial" w:cs="Arial"/>
              </w:rPr>
            </w:pPr>
          </w:p>
        </w:tc>
        <w:tc>
          <w:tcPr>
            <w:tcW w:w="1512" w:type="dxa"/>
            <w:tcBorders>
              <w:top w:val="single" w:sz="4" w:space="0" w:color="000000"/>
            </w:tcBorders>
            <w:vAlign w:val="center"/>
          </w:tcPr>
          <w:p w14:paraId="7198C285" w14:textId="77777777" w:rsidR="00B42A27" w:rsidRPr="00660D0B" w:rsidRDefault="00B42A27">
            <w:pPr>
              <w:ind w:right="-72"/>
              <w:jc w:val="right"/>
              <w:rPr>
                <w:rFonts w:ascii="Arial" w:eastAsia="Browallia New" w:hAnsi="Arial" w:cs="Arial"/>
              </w:rPr>
            </w:pPr>
          </w:p>
        </w:tc>
        <w:tc>
          <w:tcPr>
            <w:tcW w:w="1512" w:type="dxa"/>
            <w:tcBorders>
              <w:top w:val="single" w:sz="4" w:space="0" w:color="000000"/>
            </w:tcBorders>
            <w:vAlign w:val="center"/>
          </w:tcPr>
          <w:p w14:paraId="0C6B6035" w14:textId="77777777" w:rsidR="00B42A27" w:rsidRPr="00660D0B" w:rsidRDefault="00B42A27">
            <w:pPr>
              <w:ind w:right="-72"/>
              <w:jc w:val="right"/>
              <w:rPr>
                <w:rFonts w:ascii="Arial" w:eastAsia="Browallia New" w:hAnsi="Arial" w:cs="Arial"/>
              </w:rPr>
            </w:pPr>
          </w:p>
        </w:tc>
        <w:tc>
          <w:tcPr>
            <w:tcW w:w="1512" w:type="dxa"/>
            <w:tcBorders>
              <w:top w:val="single" w:sz="4" w:space="0" w:color="000000"/>
            </w:tcBorders>
            <w:vAlign w:val="center"/>
          </w:tcPr>
          <w:p w14:paraId="0E567659" w14:textId="77777777" w:rsidR="00B42A27" w:rsidRPr="00660D0B" w:rsidRDefault="00B42A27">
            <w:pPr>
              <w:ind w:right="-72"/>
              <w:jc w:val="right"/>
              <w:rPr>
                <w:rFonts w:ascii="Arial" w:eastAsia="Browallia New" w:hAnsi="Arial" w:cs="Arial"/>
              </w:rPr>
            </w:pPr>
          </w:p>
        </w:tc>
        <w:tc>
          <w:tcPr>
            <w:tcW w:w="1512" w:type="dxa"/>
            <w:tcBorders>
              <w:top w:val="single" w:sz="4" w:space="0" w:color="000000"/>
            </w:tcBorders>
            <w:vAlign w:val="center"/>
          </w:tcPr>
          <w:p w14:paraId="2606E470" w14:textId="77777777" w:rsidR="00B42A27" w:rsidRPr="00660D0B" w:rsidRDefault="00B42A27">
            <w:pPr>
              <w:ind w:right="-72"/>
              <w:jc w:val="right"/>
              <w:rPr>
                <w:rFonts w:ascii="Arial" w:eastAsia="Browallia New" w:hAnsi="Arial" w:cs="Arial"/>
              </w:rPr>
            </w:pPr>
          </w:p>
        </w:tc>
      </w:tr>
      <w:tr w:rsidR="00E65295" w:rsidRPr="00660D0B" w14:paraId="76C8ACD8" w14:textId="77777777" w:rsidTr="00117A36">
        <w:tc>
          <w:tcPr>
            <w:tcW w:w="3420" w:type="dxa"/>
            <w:vAlign w:val="center"/>
          </w:tcPr>
          <w:p w14:paraId="6674C452" w14:textId="77777777" w:rsidR="00E65295" w:rsidRPr="00660D0B" w:rsidRDefault="00E65295" w:rsidP="00E65295">
            <w:pPr>
              <w:ind w:left="-112"/>
              <w:rPr>
                <w:rFonts w:ascii="Arial" w:hAnsi="Arial" w:cs="Arial"/>
                <w:cs/>
                <w:lang w:eastAsia="en-US"/>
              </w:rPr>
            </w:pPr>
            <w:r w:rsidRPr="00660D0B">
              <w:rPr>
                <w:rFonts w:ascii="Arial" w:hAnsi="Arial" w:cs="Arial"/>
              </w:rPr>
              <w:t>Income tax on taxable profit for period</w:t>
            </w:r>
          </w:p>
        </w:tc>
        <w:tc>
          <w:tcPr>
            <w:tcW w:w="1512" w:type="dxa"/>
          </w:tcPr>
          <w:p w14:paraId="289C6185" w14:textId="124C51EB" w:rsidR="00E65295" w:rsidRPr="00660D0B" w:rsidRDefault="00E65295" w:rsidP="00E65295">
            <w:pPr>
              <w:ind w:right="-72"/>
              <w:jc w:val="right"/>
              <w:rPr>
                <w:rFonts w:ascii="Arial" w:eastAsia="Browallia New" w:hAnsi="Arial" w:cs="Arial"/>
                <w:lang w:val="en-GB"/>
              </w:rPr>
            </w:pPr>
            <w:r w:rsidRPr="00660D0B">
              <w:rPr>
                <w:rFonts w:ascii="Arial" w:eastAsia="Browallia New" w:hAnsi="Arial" w:cs="Arial"/>
                <w:lang w:val="en-GB"/>
              </w:rPr>
              <w:t>5,780,209</w:t>
            </w:r>
          </w:p>
        </w:tc>
        <w:tc>
          <w:tcPr>
            <w:tcW w:w="1512" w:type="dxa"/>
          </w:tcPr>
          <w:p w14:paraId="1255FC18" w14:textId="0C0C58F2" w:rsidR="00E65295" w:rsidRPr="00660D0B" w:rsidRDefault="00E65295" w:rsidP="00E65295">
            <w:pPr>
              <w:ind w:right="-72"/>
              <w:jc w:val="right"/>
              <w:rPr>
                <w:rFonts w:ascii="Arial" w:eastAsia="Browallia New" w:hAnsi="Arial" w:cs="Arial"/>
              </w:rPr>
            </w:pPr>
            <w:r w:rsidRPr="00660D0B">
              <w:rPr>
                <w:rFonts w:ascii="Arial" w:eastAsia="Browallia New" w:hAnsi="Arial" w:cs="Arial"/>
                <w:lang w:val="en-GB"/>
              </w:rPr>
              <w:t>7,187,572</w:t>
            </w:r>
          </w:p>
        </w:tc>
        <w:tc>
          <w:tcPr>
            <w:tcW w:w="1512" w:type="dxa"/>
          </w:tcPr>
          <w:p w14:paraId="07B4D0DB" w14:textId="75C21BCB" w:rsidR="00E65295" w:rsidRPr="00660D0B" w:rsidRDefault="00BA06B5" w:rsidP="00E65295">
            <w:pPr>
              <w:ind w:right="-72"/>
              <w:jc w:val="right"/>
              <w:rPr>
                <w:rFonts w:ascii="Arial" w:eastAsia="Browallia New" w:hAnsi="Arial" w:cs="Arial"/>
              </w:rPr>
            </w:pPr>
            <w:r w:rsidRPr="00660D0B">
              <w:rPr>
                <w:rFonts w:ascii="Arial" w:eastAsia="Browallia New" w:hAnsi="Arial" w:cs="Arial"/>
              </w:rPr>
              <w:t>-</w:t>
            </w:r>
          </w:p>
        </w:tc>
        <w:tc>
          <w:tcPr>
            <w:tcW w:w="1512" w:type="dxa"/>
          </w:tcPr>
          <w:p w14:paraId="3EBD1483" w14:textId="771EC7D0" w:rsidR="00E65295" w:rsidRPr="00660D0B" w:rsidRDefault="00E65295" w:rsidP="00E65295">
            <w:pPr>
              <w:ind w:right="-72"/>
              <w:jc w:val="right"/>
              <w:rPr>
                <w:rFonts w:ascii="Arial" w:eastAsia="Browallia New" w:hAnsi="Arial" w:cs="Arial"/>
                <w:cs/>
              </w:rPr>
            </w:pPr>
            <w:r w:rsidRPr="00660D0B">
              <w:rPr>
                <w:rFonts w:ascii="Arial" w:eastAsia="Browallia New" w:hAnsi="Arial" w:cs="Arial"/>
                <w:lang w:val="en-GB"/>
              </w:rPr>
              <w:t>869,975</w:t>
            </w:r>
          </w:p>
        </w:tc>
      </w:tr>
      <w:tr w:rsidR="00E65295" w:rsidRPr="00660D0B" w14:paraId="2AD17634" w14:textId="77777777">
        <w:tc>
          <w:tcPr>
            <w:tcW w:w="3420" w:type="dxa"/>
            <w:vAlign w:val="center"/>
          </w:tcPr>
          <w:p w14:paraId="0B9BD0B6" w14:textId="77777777" w:rsidR="00E65295" w:rsidRPr="00660D0B" w:rsidRDefault="00E65295" w:rsidP="00E65295">
            <w:pPr>
              <w:ind w:left="-112"/>
              <w:rPr>
                <w:rFonts w:ascii="Arial" w:eastAsia="Browallia New" w:hAnsi="Arial" w:cs="Arial"/>
              </w:rPr>
            </w:pPr>
            <w:r w:rsidRPr="00660D0B">
              <w:rPr>
                <w:rFonts w:ascii="Arial" w:hAnsi="Arial" w:cs="Arial"/>
              </w:rPr>
              <w:t>Deferred income tax</w:t>
            </w:r>
          </w:p>
        </w:tc>
        <w:tc>
          <w:tcPr>
            <w:tcW w:w="1512" w:type="dxa"/>
            <w:tcBorders>
              <w:bottom w:val="single" w:sz="4" w:space="0" w:color="000000"/>
            </w:tcBorders>
          </w:tcPr>
          <w:p w14:paraId="73A27B81" w14:textId="14EF5E5E" w:rsidR="00E65295" w:rsidRPr="00660D0B" w:rsidRDefault="00E65295" w:rsidP="00E65295">
            <w:pPr>
              <w:ind w:right="-72"/>
              <w:jc w:val="right"/>
              <w:rPr>
                <w:rFonts w:ascii="Arial" w:eastAsia="Browallia New" w:hAnsi="Arial" w:cs="Arial"/>
                <w:lang w:val="en-GB"/>
              </w:rPr>
            </w:pPr>
            <w:r w:rsidRPr="00660D0B">
              <w:rPr>
                <w:rFonts w:ascii="Arial" w:eastAsia="Browallia New" w:hAnsi="Arial" w:cs="Arial"/>
                <w:lang w:val="en-GB"/>
              </w:rPr>
              <w:t>(840,980)</w:t>
            </w:r>
          </w:p>
        </w:tc>
        <w:tc>
          <w:tcPr>
            <w:tcW w:w="1512" w:type="dxa"/>
            <w:tcBorders>
              <w:bottom w:val="single" w:sz="4" w:space="0" w:color="000000"/>
            </w:tcBorders>
          </w:tcPr>
          <w:p w14:paraId="3B68F634" w14:textId="42B862D9" w:rsidR="00E65295" w:rsidRPr="00660D0B" w:rsidRDefault="00E65295" w:rsidP="00E65295">
            <w:pPr>
              <w:ind w:right="-72"/>
              <w:jc w:val="right"/>
              <w:rPr>
                <w:rFonts w:ascii="Arial" w:eastAsia="Browallia New" w:hAnsi="Arial" w:cs="Arial"/>
              </w:rPr>
            </w:pPr>
            <w:r w:rsidRPr="00660D0B">
              <w:rPr>
                <w:rFonts w:ascii="Arial" w:eastAsia="Browallia New" w:hAnsi="Arial" w:cs="Arial"/>
                <w:lang w:val="en-GB"/>
              </w:rPr>
              <w:t>(896,984)</w:t>
            </w:r>
          </w:p>
        </w:tc>
        <w:tc>
          <w:tcPr>
            <w:tcW w:w="1512" w:type="dxa"/>
            <w:tcBorders>
              <w:bottom w:val="single" w:sz="4" w:space="0" w:color="000000"/>
            </w:tcBorders>
          </w:tcPr>
          <w:p w14:paraId="44BA09EC" w14:textId="709416B7" w:rsidR="00E65295" w:rsidRPr="00660D0B" w:rsidRDefault="00175A85" w:rsidP="00E65295">
            <w:pPr>
              <w:ind w:right="-72"/>
              <w:jc w:val="right"/>
              <w:rPr>
                <w:rFonts w:ascii="Arial" w:eastAsia="Browallia New" w:hAnsi="Arial" w:cs="Arial"/>
              </w:rPr>
            </w:pPr>
            <w:r w:rsidRPr="00660D0B">
              <w:rPr>
                <w:rFonts w:ascii="Arial" w:eastAsia="Browallia New" w:hAnsi="Arial" w:cs="Arial"/>
              </w:rPr>
              <w:t>(104,299)</w:t>
            </w:r>
          </w:p>
        </w:tc>
        <w:tc>
          <w:tcPr>
            <w:tcW w:w="1512" w:type="dxa"/>
            <w:tcBorders>
              <w:bottom w:val="single" w:sz="4" w:space="0" w:color="000000"/>
            </w:tcBorders>
          </w:tcPr>
          <w:p w14:paraId="301B8531" w14:textId="4FC076F5" w:rsidR="00E65295" w:rsidRPr="00660D0B" w:rsidRDefault="00E65295" w:rsidP="00E65295">
            <w:pPr>
              <w:ind w:right="-72"/>
              <w:jc w:val="right"/>
              <w:rPr>
                <w:rFonts w:ascii="Arial" w:eastAsia="Browallia New" w:hAnsi="Arial" w:cs="Arial"/>
                <w:cs/>
              </w:rPr>
            </w:pPr>
            <w:r w:rsidRPr="00660D0B">
              <w:rPr>
                <w:rFonts w:ascii="Arial" w:eastAsia="Browallia New" w:hAnsi="Arial" w:cs="Arial"/>
                <w:lang w:val="en-GB"/>
              </w:rPr>
              <w:t>(228,166)</w:t>
            </w:r>
          </w:p>
        </w:tc>
      </w:tr>
      <w:tr w:rsidR="00600A79" w:rsidRPr="00660D0B" w14:paraId="542D709F" w14:textId="77777777" w:rsidTr="00117A36">
        <w:trPr>
          <w:trHeight w:val="70"/>
        </w:trPr>
        <w:tc>
          <w:tcPr>
            <w:tcW w:w="3420" w:type="dxa"/>
            <w:vAlign w:val="center"/>
          </w:tcPr>
          <w:p w14:paraId="40B074B8" w14:textId="77777777" w:rsidR="00E63EC8" w:rsidRPr="00660D0B" w:rsidRDefault="00E63EC8" w:rsidP="00E63EC8">
            <w:pPr>
              <w:ind w:left="-112"/>
              <w:rPr>
                <w:rFonts w:ascii="Arial" w:hAnsi="Arial" w:cs="Arial"/>
              </w:rPr>
            </w:pPr>
          </w:p>
        </w:tc>
        <w:tc>
          <w:tcPr>
            <w:tcW w:w="1512" w:type="dxa"/>
            <w:tcBorders>
              <w:top w:val="single" w:sz="4" w:space="0" w:color="000000"/>
            </w:tcBorders>
            <w:vAlign w:val="center"/>
          </w:tcPr>
          <w:p w14:paraId="4C7A89CA" w14:textId="77777777" w:rsidR="00E63EC8" w:rsidRPr="00660D0B" w:rsidRDefault="00E63EC8" w:rsidP="00E63EC8">
            <w:pPr>
              <w:ind w:right="-72"/>
              <w:jc w:val="right"/>
              <w:rPr>
                <w:rFonts w:ascii="Arial" w:eastAsia="Browallia New" w:hAnsi="Arial" w:cs="Arial"/>
              </w:rPr>
            </w:pPr>
          </w:p>
        </w:tc>
        <w:tc>
          <w:tcPr>
            <w:tcW w:w="1512" w:type="dxa"/>
            <w:tcBorders>
              <w:top w:val="single" w:sz="4" w:space="0" w:color="000000"/>
            </w:tcBorders>
            <w:vAlign w:val="center"/>
          </w:tcPr>
          <w:p w14:paraId="1404E726" w14:textId="77777777" w:rsidR="00E63EC8" w:rsidRPr="00660D0B" w:rsidRDefault="00E63EC8" w:rsidP="00E63EC8">
            <w:pPr>
              <w:ind w:right="-72"/>
              <w:jc w:val="right"/>
              <w:rPr>
                <w:rFonts w:ascii="Arial" w:eastAsia="Browallia New" w:hAnsi="Arial" w:cs="Arial"/>
              </w:rPr>
            </w:pPr>
          </w:p>
        </w:tc>
        <w:tc>
          <w:tcPr>
            <w:tcW w:w="1512" w:type="dxa"/>
            <w:tcBorders>
              <w:top w:val="single" w:sz="4" w:space="0" w:color="000000"/>
            </w:tcBorders>
            <w:vAlign w:val="center"/>
          </w:tcPr>
          <w:p w14:paraId="1B244B56" w14:textId="77777777" w:rsidR="00E63EC8" w:rsidRPr="00660D0B" w:rsidRDefault="00E63EC8" w:rsidP="00E63EC8">
            <w:pPr>
              <w:ind w:right="-72"/>
              <w:jc w:val="right"/>
              <w:rPr>
                <w:rFonts w:ascii="Arial" w:eastAsia="Browallia New" w:hAnsi="Arial" w:cs="Arial"/>
              </w:rPr>
            </w:pPr>
          </w:p>
        </w:tc>
        <w:tc>
          <w:tcPr>
            <w:tcW w:w="1512" w:type="dxa"/>
            <w:tcBorders>
              <w:top w:val="single" w:sz="4" w:space="0" w:color="000000"/>
            </w:tcBorders>
            <w:vAlign w:val="center"/>
          </w:tcPr>
          <w:p w14:paraId="5A6AF45D" w14:textId="77777777" w:rsidR="00E63EC8" w:rsidRPr="00660D0B" w:rsidRDefault="00E63EC8" w:rsidP="00E63EC8">
            <w:pPr>
              <w:ind w:right="-72"/>
              <w:jc w:val="right"/>
              <w:rPr>
                <w:rFonts w:ascii="Arial" w:eastAsia="Browallia New" w:hAnsi="Arial" w:cs="Arial"/>
              </w:rPr>
            </w:pPr>
          </w:p>
        </w:tc>
      </w:tr>
      <w:tr w:rsidR="00600A79" w:rsidRPr="00660D0B" w14:paraId="7FFF133F" w14:textId="77777777">
        <w:tc>
          <w:tcPr>
            <w:tcW w:w="3420" w:type="dxa"/>
            <w:vAlign w:val="center"/>
          </w:tcPr>
          <w:p w14:paraId="6E465F9F" w14:textId="77777777" w:rsidR="00E63EC8" w:rsidRPr="00660D0B" w:rsidRDefault="00E63EC8" w:rsidP="00E63EC8">
            <w:pPr>
              <w:ind w:left="-112"/>
              <w:rPr>
                <w:rFonts w:ascii="Arial" w:eastAsia="Browallia New" w:hAnsi="Arial" w:cs="Arial"/>
              </w:rPr>
            </w:pPr>
            <w:r w:rsidRPr="00660D0B">
              <w:rPr>
                <w:rFonts w:ascii="Arial" w:hAnsi="Arial" w:cs="Arial"/>
                <w:lang w:eastAsia="en-US"/>
              </w:rPr>
              <w:t>Total income tax</w:t>
            </w:r>
          </w:p>
        </w:tc>
        <w:tc>
          <w:tcPr>
            <w:tcW w:w="1512" w:type="dxa"/>
            <w:tcBorders>
              <w:bottom w:val="single" w:sz="4" w:space="0" w:color="000000"/>
            </w:tcBorders>
          </w:tcPr>
          <w:p w14:paraId="1CCF4B21" w14:textId="551FA96F" w:rsidR="00E63EC8" w:rsidRPr="00660D0B" w:rsidRDefault="00661DEB" w:rsidP="00E63EC8">
            <w:pPr>
              <w:ind w:right="-72"/>
              <w:jc w:val="right"/>
              <w:rPr>
                <w:rFonts w:ascii="Arial" w:eastAsia="Browallia New" w:hAnsi="Arial" w:cs="Arial"/>
              </w:rPr>
            </w:pPr>
            <w:r w:rsidRPr="00660D0B">
              <w:rPr>
                <w:rFonts w:ascii="Arial" w:eastAsia="Browallia New" w:hAnsi="Arial" w:cs="Arial"/>
              </w:rPr>
              <w:t>4,939,229</w:t>
            </w:r>
          </w:p>
        </w:tc>
        <w:tc>
          <w:tcPr>
            <w:tcW w:w="1512" w:type="dxa"/>
            <w:tcBorders>
              <w:bottom w:val="single" w:sz="4" w:space="0" w:color="000000"/>
            </w:tcBorders>
            <w:vAlign w:val="center"/>
          </w:tcPr>
          <w:p w14:paraId="5781E7E9" w14:textId="1A6C7C3E" w:rsidR="00E63EC8" w:rsidRPr="00660D0B" w:rsidRDefault="00E63EC8" w:rsidP="00E63EC8">
            <w:pPr>
              <w:ind w:right="-72"/>
              <w:jc w:val="right"/>
              <w:rPr>
                <w:rFonts w:ascii="Arial" w:eastAsia="Browallia New" w:hAnsi="Arial" w:cs="Arial"/>
              </w:rPr>
            </w:pPr>
            <w:r w:rsidRPr="00660D0B">
              <w:rPr>
                <w:rFonts w:ascii="Arial" w:eastAsia="Browallia New" w:hAnsi="Arial" w:cs="Arial"/>
                <w:lang w:val="en-GB"/>
              </w:rPr>
              <w:t>6</w:t>
            </w:r>
            <w:r w:rsidRPr="00660D0B">
              <w:rPr>
                <w:rFonts w:ascii="Arial" w:eastAsia="Browallia New" w:hAnsi="Arial" w:cs="Arial"/>
              </w:rPr>
              <w:t>,</w:t>
            </w:r>
            <w:r w:rsidRPr="00660D0B">
              <w:rPr>
                <w:rFonts w:ascii="Arial" w:eastAsia="Browallia New" w:hAnsi="Arial" w:cs="Arial"/>
                <w:lang w:val="en-GB"/>
              </w:rPr>
              <w:t>290</w:t>
            </w:r>
            <w:r w:rsidRPr="00660D0B">
              <w:rPr>
                <w:rFonts w:ascii="Arial" w:eastAsia="Browallia New" w:hAnsi="Arial" w:cs="Arial"/>
              </w:rPr>
              <w:t>,</w:t>
            </w:r>
            <w:r w:rsidRPr="00660D0B">
              <w:rPr>
                <w:rFonts w:ascii="Arial" w:eastAsia="Browallia New" w:hAnsi="Arial" w:cs="Arial"/>
                <w:lang w:val="en-GB"/>
              </w:rPr>
              <w:t>588</w:t>
            </w:r>
          </w:p>
        </w:tc>
        <w:tc>
          <w:tcPr>
            <w:tcW w:w="1512" w:type="dxa"/>
            <w:tcBorders>
              <w:bottom w:val="single" w:sz="4" w:space="0" w:color="000000"/>
            </w:tcBorders>
          </w:tcPr>
          <w:p w14:paraId="2DAAB4F4" w14:textId="6EA55B9D" w:rsidR="00E63EC8" w:rsidRPr="00660D0B" w:rsidRDefault="00A33641" w:rsidP="00E63EC8">
            <w:pPr>
              <w:ind w:right="-72"/>
              <w:jc w:val="right"/>
              <w:rPr>
                <w:rFonts w:ascii="Arial" w:eastAsia="Browallia New" w:hAnsi="Arial" w:cs="Arial"/>
              </w:rPr>
            </w:pPr>
            <w:r w:rsidRPr="00660D0B">
              <w:rPr>
                <w:rFonts w:ascii="Arial" w:eastAsia="Browallia New" w:hAnsi="Arial" w:cs="Arial"/>
              </w:rPr>
              <w:t>(104,299)</w:t>
            </w:r>
          </w:p>
        </w:tc>
        <w:tc>
          <w:tcPr>
            <w:tcW w:w="1512" w:type="dxa"/>
            <w:tcBorders>
              <w:bottom w:val="single" w:sz="4" w:space="0" w:color="000000"/>
            </w:tcBorders>
          </w:tcPr>
          <w:p w14:paraId="08ECD048" w14:textId="5485E0A9" w:rsidR="00E63EC8" w:rsidRPr="00660D0B" w:rsidRDefault="00E63EC8" w:rsidP="00E63EC8">
            <w:pPr>
              <w:ind w:right="-72"/>
              <w:jc w:val="right"/>
              <w:rPr>
                <w:rFonts w:ascii="Arial" w:eastAsia="Browallia New" w:hAnsi="Arial" w:cs="Arial"/>
              </w:rPr>
            </w:pPr>
            <w:r w:rsidRPr="00660D0B">
              <w:rPr>
                <w:rFonts w:ascii="Arial" w:eastAsia="Browallia New" w:hAnsi="Arial" w:cs="Arial"/>
                <w:lang w:val="en-GB"/>
              </w:rPr>
              <w:t>641</w:t>
            </w:r>
            <w:r w:rsidRPr="00660D0B">
              <w:rPr>
                <w:rFonts w:ascii="Arial" w:eastAsia="Browallia New" w:hAnsi="Arial" w:cs="Arial"/>
              </w:rPr>
              <w:t>,</w:t>
            </w:r>
            <w:r w:rsidRPr="00660D0B">
              <w:rPr>
                <w:rFonts w:ascii="Arial" w:eastAsia="Browallia New" w:hAnsi="Arial" w:cs="Arial"/>
                <w:lang w:val="en-GB"/>
              </w:rPr>
              <w:t>809</w:t>
            </w:r>
          </w:p>
        </w:tc>
      </w:tr>
    </w:tbl>
    <w:p w14:paraId="4242C88A" w14:textId="77777777" w:rsidR="0075798D" w:rsidRPr="00660D0B" w:rsidRDefault="0075798D">
      <w:pPr>
        <w:rPr>
          <w:rFonts w:ascii="Arial" w:eastAsia="Arial" w:hAnsi="Arial" w:cs="Arial"/>
        </w:rPr>
      </w:pPr>
      <w:r w:rsidRPr="00660D0B">
        <w:rPr>
          <w:rFonts w:ascii="Arial" w:eastAsia="Arial" w:hAnsi="Arial" w:cs="Arial"/>
        </w:rPr>
        <w:br w:type="page"/>
      </w:r>
    </w:p>
    <w:p w14:paraId="4B1F1EF4" w14:textId="77777777" w:rsidR="00271AF3" w:rsidRPr="00660D0B" w:rsidRDefault="00271AF3" w:rsidP="00715482">
      <w:pPr>
        <w:rPr>
          <w:rFonts w:ascii="Arial" w:eastAsia="Arial" w:hAnsi="Arial" w:cs="Arial"/>
        </w:rPr>
      </w:pPr>
    </w:p>
    <w:tbl>
      <w:tblPr>
        <w:tblW w:w="9461" w:type="dxa"/>
        <w:tblLayout w:type="fixed"/>
        <w:tblLook w:val="0400" w:firstRow="0" w:lastRow="0" w:firstColumn="0" w:lastColumn="0" w:noHBand="0" w:noVBand="1"/>
      </w:tblPr>
      <w:tblGrid>
        <w:gridCol w:w="9461"/>
      </w:tblGrid>
      <w:tr w:rsidR="00CE58C1" w:rsidRPr="00660D0B" w14:paraId="1C9DE8E0" w14:textId="77777777" w:rsidTr="00C65601">
        <w:trPr>
          <w:trHeight w:val="386"/>
        </w:trPr>
        <w:tc>
          <w:tcPr>
            <w:tcW w:w="9461" w:type="dxa"/>
            <w:vAlign w:val="center"/>
          </w:tcPr>
          <w:p w14:paraId="38D348D5" w14:textId="7F5E795E" w:rsidR="00CE58C1" w:rsidRPr="00660D0B" w:rsidRDefault="00117A36" w:rsidP="00D807A0">
            <w:pPr>
              <w:tabs>
                <w:tab w:val="left" w:pos="432"/>
              </w:tabs>
              <w:ind w:left="432" w:hanging="518"/>
              <w:rPr>
                <w:rFonts w:ascii="Arial" w:eastAsia="Arial" w:hAnsi="Arial" w:cs="Arial"/>
                <w:b/>
                <w:lang w:val="en-GB"/>
              </w:rPr>
            </w:pPr>
            <w:r w:rsidRPr="00660D0B">
              <w:rPr>
                <w:rFonts w:ascii="Arial" w:eastAsia="Arial" w:hAnsi="Arial" w:cs="Arial"/>
                <w:b/>
                <w:lang w:val="en-GB"/>
              </w:rPr>
              <w:t>1</w:t>
            </w:r>
            <w:r w:rsidR="00271AF3" w:rsidRPr="00660D0B">
              <w:rPr>
                <w:rFonts w:ascii="Arial" w:eastAsia="Arial" w:hAnsi="Arial" w:cs="Arial"/>
                <w:b/>
                <w:szCs w:val="25"/>
                <w:lang w:val="en-GB"/>
              </w:rPr>
              <w:t>5</w:t>
            </w:r>
            <w:r w:rsidR="00CE58C1" w:rsidRPr="00660D0B">
              <w:rPr>
                <w:rFonts w:ascii="Arial" w:eastAsia="Arial" w:hAnsi="Arial" w:cs="Arial"/>
                <w:b/>
                <w:lang w:val="en-GB"/>
              </w:rPr>
              <w:tab/>
              <w:t xml:space="preserve">Earnings per share </w:t>
            </w:r>
          </w:p>
        </w:tc>
      </w:tr>
    </w:tbl>
    <w:p w14:paraId="70FB9684" w14:textId="77777777" w:rsidR="00CE58C1" w:rsidRPr="00660D0B" w:rsidRDefault="00CE58C1" w:rsidP="00D866AA">
      <w:pPr>
        <w:rPr>
          <w:rFonts w:ascii="Arial" w:eastAsia="Arial" w:hAnsi="Arial" w:cs="Arial"/>
        </w:rPr>
      </w:pPr>
    </w:p>
    <w:p w14:paraId="2D0444CB" w14:textId="727CAB96" w:rsidR="005C1331" w:rsidRPr="00660D0B" w:rsidRDefault="005C1331" w:rsidP="00D866AA">
      <w:pPr>
        <w:rPr>
          <w:rFonts w:ascii="Arial" w:eastAsia="Arial" w:hAnsi="Arial" w:cs="Arial"/>
        </w:rPr>
      </w:pPr>
      <w:r w:rsidRPr="00660D0B">
        <w:rPr>
          <w:rFonts w:ascii="Arial" w:eastAsia="Arial" w:hAnsi="Arial" w:cs="Arial"/>
          <w:spacing w:val="-4"/>
        </w:rPr>
        <w:t xml:space="preserve">Basic earnings per share </w:t>
      </w:r>
      <w:proofErr w:type="gramStart"/>
      <w:r w:rsidRPr="00660D0B">
        <w:rPr>
          <w:rFonts w:ascii="Arial" w:eastAsia="Arial" w:hAnsi="Arial" w:cs="Arial"/>
          <w:spacing w:val="-4"/>
        </w:rPr>
        <w:t>is</w:t>
      </w:r>
      <w:proofErr w:type="gramEnd"/>
      <w:r w:rsidRPr="00660D0B">
        <w:rPr>
          <w:rFonts w:ascii="Arial" w:eastAsia="Arial" w:hAnsi="Arial" w:cs="Arial"/>
          <w:spacing w:val="-4"/>
        </w:rPr>
        <w:t xml:space="preserve"> calculated by dividing the net profit attributable to the ordinary </w:t>
      </w:r>
      <w:r w:rsidR="00B820E2" w:rsidRPr="00660D0B">
        <w:rPr>
          <w:rFonts w:ascii="Arial" w:eastAsia="Arial" w:hAnsi="Arial" w:cs="Arial"/>
          <w:spacing w:val="-4"/>
        </w:rPr>
        <w:t>shareholders</w:t>
      </w:r>
      <w:r w:rsidRPr="00660D0B">
        <w:rPr>
          <w:rFonts w:ascii="Arial" w:eastAsia="Arial" w:hAnsi="Arial" w:cs="Arial"/>
          <w:spacing w:val="-4"/>
        </w:rPr>
        <w:t xml:space="preserve"> of the</w:t>
      </w:r>
      <w:r w:rsidR="00D447FA" w:rsidRPr="00660D0B">
        <w:rPr>
          <w:rFonts w:ascii="Arial" w:eastAsia="Arial" w:hAnsi="Arial" w:cs="Arial"/>
          <w:spacing w:val="-4"/>
        </w:rPr>
        <w:t xml:space="preserve"> p</w:t>
      </w:r>
      <w:r w:rsidR="00E8584C" w:rsidRPr="00660D0B">
        <w:rPr>
          <w:rFonts w:ascii="Arial" w:eastAsia="Arial" w:hAnsi="Arial" w:cs="Arial"/>
          <w:spacing w:val="-4"/>
        </w:rPr>
        <w:t xml:space="preserve">arent </w:t>
      </w:r>
      <w:r w:rsidRPr="00660D0B">
        <w:rPr>
          <w:rFonts w:ascii="Arial" w:eastAsia="Arial" w:hAnsi="Arial" w:cs="Arial"/>
          <w:spacing w:val="-4"/>
        </w:rPr>
        <w:t>by the weighted average number of ordinary shares held by shareholders.</w:t>
      </w:r>
    </w:p>
    <w:p w14:paraId="1BD2B8C7" w14:textId="77777777" w:rsidR="005C1331" w:rsidRPr="00660D0B" w:rsidRDefault="005C1331" w:rsidP="00D866AA">
      <w:pPr>
        <w:rPr>
          <w:rFonts w:ascii="Arial" w:eastAsia="Arial" w:hAnsi="Arial" w:cs="Arial"/>
        </w:rPr>
      </w:pPr>
    </w:p>
    <w:p w14:paraId="5CBB81E2" w14:textId="78530F05" w:rsidR="00CE58C1" w:rsidRPr="00660D0B" w:rsidRDefault="00CE58C1" w:rsidP="00D866AA">
      <w:pPr>
        <w:rPr>
          <w:rFonts w:ascii="Arial" w:eastAsia="Arial" w:hAnsi="Arial" w:cs="Arial"/>
          <w:spacing w:val="-4"/>
        </w:rPr>
      </w:pPr>
      <w:r w:rsidRPr="00660D0B">
        <w:rPr>
          <w:rFonts w:ascii="Arial" w:eastAsia="Arial" w:hAnsi="Arial" w:cs="Arial"/>
          <w:spacing w:val="-4"/>
        </w:rPr>
        <w:t xml:space="preserve">Basic earnings </w:t>
      </w:r>
      <w:r w:rsidR="005C1331" w:rsidRPr="00660D0B">
        <w:rPr>
          <w:rFonts w:ascii="Arial" w:eastAsia="Arial" w:hAnsi="Arial" w:cs="Arial"/>
          <w:spacing w:val="-4"/>
        </w:rPr>
        <w:t>per</w:t>
      </w:r>
      <w:r w:rsidRPr="00660D0B">
        <w:rPr>
          <w:rFonts w:ascii="Arial" w:eastAsia="Arial" w:hAnsi="Arial" w:cs="Arial"/>
          <w:spacing w:val="-4"/>
        </w:rPr>
        <w:t xml:space="preserve"> share for the </w:t>
      </w:r>
      <w:r w:rsidR="00AF7039" w:rsidRPr="00660D0B">
        <w:rPr>
          <w:rFonts w:ascii="Arial" w:eastAsia="Arial" w:hAnsi="Arial" w:cs="Arial"/>
          <w:spacing w:val="-4"/>
        </w:rPr>
        <w:t>three</w:t>
      </w:r>
      <w:r w:rsidRPr="00660D0B">
        <w:rPr>
          <w:rFonts w:ascii="Arial" w:eastAsia="Arial" w:hAnsi="Arial" w:cs="Arial"/>
          <w:spacing w:val="-4"/>
        </w:rPr>
        <w:t xml:space="preserve">-month period </w:t>
      </w:r>
      <w:proofErr w:type="gramStart"/>
      <w:r w:rsidRPr="00660D0B">
        <w:rPr>
          <w:rFonts w:ascii="Arial" w:eastAsia="Arial" w:hAnsi="Arial" w:cs="Arial"/>
          <w:spacing w:val="-4"/>
        </w:rPr>
        <w:t>ended</w:t>
      </w:r>
      <w:proofErr w:type="gramEnd"/>
      <w:r w:rsidRPr="00660D0B">
        <w:rPr>
          <w:rFonts w:ascii="Arial" w:eastAsia="Arial" w:hAnsi="Arial" w:cs="Arial"/>
          <w:spacing w:val="-4"/>
        </w:rPr>
        <w:t xml:space="preserve"> </w:t>
      </w:r>
      <w:r w:rsidR="00C1180A" w:rsidRPr="00660D0B">
        <w:rPr>
          <w:rFonts w:ascii="Arial" w:eastAsia="Arial" w:hAnsi="Arial" w:cs="Arial"/>
          <w:spacing w:val="-4"/>
          <w:lang w:val="en-GB"/>
        </w:rPr>
        <w:t>31 March</w:t>
      </w:r>
      <w:r w:rsidR="00877A15" w:rsidRPr="00660D0B">
        <w:rPr>
          <w:rFonts w:ascii="Arial" w:eastAsia="Arial" w:hAnsi="Arial" w:cs="Arial"/>
          <w:spacing w:val="-4"/>
          <w:lang w:val="en-GB"/>
        </w:rPr>
        <w:t xml:space="preserve"> are as follows:</w:t>
      </w:r>
    </w:p>
    <w:p w14:paraId="1E837B58" w14:textId="77777777" w:rsidR="00CE58C1" w:rsidRPr="00660D0B" w:rsidRDefault="00CE58C1" w:rsidP="00D866AA">
      <w:pPr>
        <w:jc w:val="left"/>
        <w:rPr>
          <w:rFonts w:ascii="Arial" w:eastAsia="Arial" w:hAnsi="Arial" w:cs="Arial"/>
        </w:rPr>
      </w:pPr>
    </w:p>
    <w:tbl>
      <w:tblPr>
        <w:tblW w:w="9450" w:type="dxa"/>
        <w:tblBorders>
          <w:top w:val="nil"/>
          <w:left w:val="nil"/>
          <w:bottom w:val="nil"/>
          <w:right w:val="nil"/>
          <w:insideH w:val="nil"/>
          <w:insideV w:val="nil"/>
        </w:tblBorders>
        <w:tblLayout w:type="fixed"/>
        <w:tblLook w:val="0400" w:firstRow="0" w:lastRow="0" w:firstColumn="0" w:lastColumn="0" w:noHBand="0" w:noVBand="1"/>
      </w:tblPr>
      <w:tblGrid>
        <w:gridCol w:w="4266"/>
        <w:gridCol w:w="1296"/>
        <w:gridCol w:w="1296"/>
        <w:gridCol w:w="1296"/>
        <w:gridCol w:w="1296"/>
      </w:tblGrid>
      <w:tr w:rsidR="00600A79" w:rsidRPr="00660D0B" w14:paraId="07D75BEC" w14:textId="77777777" w:rsidTr="00133B52">
        <w:tc>
          <w:tcPr>
            <w:tcW w:w="4266" w:type="dxa"/>
            <w:vAlign w:val="center"/>
          </w:tcPr>
          <w:p w14:paraId="4C8A7DCC" w14:textId="77777777" w:rsidR="00B42A27" w:rsidRPr="00660D0B" w:rsidRDefault="00B42A27">
            <w:pPr>
              <w:ind w:left="-112"/>
              <w:rPr>
                <w:rFonts w:ascii="Arial" w:eastAsia="Browallia New" w:hAnsi="Arial" w:cs="Arial"/>
              </w:rPr>
            </w:pPr>
          </w:p>
        </w:tc>
        <w:tc>
          <w:tcPr>
            <w:tcW w:w="2592" w:type="dxa"/>
            <w:gridSpan w:val="2"/>
            <w:tcBorders>
              <w:top w:val="nil"/>
              <w:bottom w:val="single" w:sz="4" w:space="0" w:color="000000"/>
            </w:tcBorders>
            <w:vAlign w:val="center"/>
          </w:tcPr>
          <w:p w14:paraId="7808CE0D" w14:textId="77777777" w:rsidR="00B42A27" w:rsidRPr="00660D0B"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rPr>
            </w:pPr>
            <w:r w:rsidRPr="00660D0B">
              <w:rPr>
                <w:rFonts w:ascii="Arial" w:eastAsia="Browallia New" w:hAnsi="Arial" w:cs="Arial"/>
                <w:b/>
              </w:rPr>
              <w:t xml:space="preserve">Consolidated </w:t>
            </w:r>
          </w:p>
          <w:p w14:paraId="04D5CBDA" w14:textId="77777777" w:rsidR="00B42A27" w:rsidRPr="00660D0B"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rPr>
            </w:pPr>
            <w:r w:rsidRPr="00660D0B">
              <w:rPr>
                <w:rFonts w:ascii="Arial" w:eastAsia="Browallia New" w:hAnsi="Arial" w:cs="Arial"/>
                <w:b/>
              </w:rPr>
              <w:t>financial information</w:t>
            </w:r>
          </w:p>
        </w:tc>
        <w:tc>
          <w:tcPr>
            <w:tcW w:w="2592" w:type="dxa"/>
            <w:gridSpan w:val="2"/>
            <w:tcBorders>
              <w:top w:val="nil"/>
              <w:bottom w:val="single" w:sz="4" w:space="0" w:color="000000"/>
            </w:tcBorders>
            <w:vAlign w:val="center"/>
          </w:tcPr>
          <w:p w14:paraId="18FA18E1" w14:textId="77777777" w:rsidR="00B42A27" w:rsidRPr="00660D0B"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rPr>
            </w:pPr>
            <w:r w:rsidRPr="00660D0B">
              <w:rPr>
                <w:rFonts w:ascii="Arial" w:eastAsia="Browallia New" w:hAnsi="Arial" w:cs="Arial"/>
                <w:b/>
              </w:rPr>
              <w:t xml:space="preserve">Separate </w:t>
            </w:r>
          </w:p>
          <w:p w14:paraId="4D99296F" w14:textId="77777777" w:rsidR="00B42A27" w:rsidRPr="00660D0B" w:rsidRDefault="00B42A27">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rPr>
            </w:pPr>
            <w:r w:rsidRPr="00660D0B">
              <w:rPr>
                <w:rFonts w:ascii="Arial" w:eastAsia="Browallia New" w:hAnsi="Arial" w:cs="Arial"/>
                <w:b/>
              </w:rPr>
              <w:t>financial information</w:t>
            </w:r>
          </w:p>
        </w:tc>
      </w:tr>
      <w:tr w:rsidR="00600A79" w:rsidRPr="00660D0B" w14:paraId="5CB3EA5E" w14:textId="77777777">
        <w:tc>
          <w:tcPr>
            <w:tcW w:w="4266" w:type="dxa"/>
            <w:tcBorders>
              <w:right w:val="nil"/>
            </w:tcBorders>
            <w:vAlign w:val="center"/>
          </w:tcPr>
          <w:p w14:paraId="44EEAA9A" w14:textId="77777777" w:rsidR="00B42A27" w:rsidRPr="00660D0B" w:rsidRDefault="00B42A27">
            <w:pPr>
              <w:ind w:left="-112"/>
              <w:rPr>
                <w:rFonts w:ascii="Arial" w:eastAsia="Browallia New" w:hAnsi="Arial" w:cs="Arial"/>
              </w:rPr>
            </w:pPr>
          </w:p>
        </w:tc>
        <w:tc>
          <w:tcPr>
            <w:tcW w:w="1296" w:type="dxa"/>
            <w:tcBorders>
              <w:top w:val="nil"/>
              <w:left w:val="nil"/>
              <w:bottom w:val="nil"/>
              <w:right w:val="nil"/>
            </w:tcBorders>
            <w:vAlign w:val="center"/>
          </w:tcPr>
          <w:p w14:paraId="1313BCE6" w14:textId="2B136BB0" w:rsidR="00B42A27" w:rsidRPr="00660D0B" w:rsidRDefault="00C1180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rPr>
            </w:pPr>
            <w:r w:rsidRPr="00660D0B">
              <w:rPr>
                <w:rFonts w:ascii="Arial" w:eastAsia="Browallia New" w:hAnsi="Arial" w:cs="Arial"/>
                <w:b/>
                <w:lang w:val="en-GB"/>
              </w:rPr>
              <w:t>2026</w:t>
            </w:r>
          </w:p>
        </w:tc>
        <w:tc>
          <w:tcPr>
            <w:tcW w:w="1296" w:type="dxa"/>
            <w:tcBorders>
              <w:top w:val="nil"/>
              <w:left w:val="nil"/>
              <w:bottom w:val="nil"/>
              <w:right w:val="nil"/>
            </w:tcBorders>
            <w:vAlign w:val="center"/>
          </w:tcPr>
          <w:p w14:paraId="77428D0E" w14:textId="230F5898" w:rsidR="00B42A27" w:rsidRPr="00660D0B" w:rsidRDefault="00C1180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rPr>
            </w:pPr>
            <w:r w:rsidRPr="00660D0B">
              <w:rPr>
                <w:rFonts w:ascii="Arial" w:eastAsia="Browallia New" w:hAnsi="Arial" w:cs="Arial"/>
                <w:b/>
                <w:lang w:val="en-GB"/>
              </w:rPr>
              <w:t>2025</w:t>
            </w:r>
          </w:p>
        </w:tc>
        <w:tc>
          <w:tcPr>
            <w:tcW w:w="1296" w:type="dxa"/>
            <w:tcBorders>
              <w:top w:val="nil"/>
              <w:left w:val="nil"/>
              <w:bottom w:val="nil"/>
              <w:right w:val="nil"/>
            </w:tcBorders>
            <w:vAlign w:val="center"/>
          </w:tcPr>
          <w:p w14:paraId="4F2A598E" w14:textId="42E5B81A" w:rsidR="00B42A27" w:rsidRPr="00660D0B" w:rsidRDefault="00C1180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rPr>
            </w:pPr>
            <w:r w:rsidRPr="00660D0B">
              <w:rPr>
                <w:rFonts w:ascii="Arial" w:eastAsia="Browallia New" w:hAnsi="Arial" w:cs="Arial"/>
                <w:b/>
                <w:lang w:val="en-GB"/>
              </w:rPr>
              <w:t>2026</w:t>
            </w:r>
          </w:p>
        </w:tc>
        <w:tc>
          <w:tcPr>
            <w:tcW w:w="1296" w:type="dxa"/>
            <w:tcBorders>
              <w:top w:val="nil"/>
              <w:left w:val="nil"/>
              <w:bottom w:val="nil"/>
              <w:right w:val="nil"/>
            </w:tcBorders>
            <w:vAlign w:val="center"/>
          </w:tcPr>
          <w:p w14:paraId="26BA8603" w14:textId="4349AD5D" w:rsidR="00B42A27" w:rsidRPr="00660D0B" w:rsidRDefault="00C1180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rPr>
            </w:pPr>
            <w:r w:rsidRPr="00660D0B">
              <w:rPr>
                <w:rFonts w:ascii="Arial" w:eastAsia="Browallia New" w:hAnsi="Arial" w:cs="Arial"/>
                <w:b/>
                <w:lang w:val="en-GB"/>
              </w:rPr>
              <w:t>2025</w:t>
            </w:r>
          </w:p>
        </w:tc>
      </w:tr>
      <w:tr w:rsidR="00600A79" w:rsidRPr="00660D0B" w14:paraId="3A04075A" w14:textId="77777777" w:rsidTr="00AF7039">
        <w:tc>
          <w:tcPr>
            <w:tcW w:w="4266" w:type="dxa"/>
            <w:vAlign w:val="center"/>
          </w:tcPr>
          <w:p w14:paraId="7D330AB6" w14:textId="77777777" w:rsidR="00B42A27" w:rsidRPr="00660D0B" w:rsidRDefault="00B42A27">
            <w:pPr>
              <w:ind w:left="-112"/>
              <w:rPr>
                <w:rFonts w:ascii="Arial" w:eastAsia="Browallia New" w:hAnsi="Arial" w:cs="Arial"/>
              </w:rPr>
            </w:pPr>
          </w:p>
        </w:tc>
        <w:tc>
          <w:tcPr>
            <w:tcW w:w="1296" w:type="dxa"/>
            <w:tcBorders>
              <w:top w:val="single" w:sz="4" w:space="0" w:color="000000"/>
              <w:bottom w:val="nil"/>
            </w:tcBorders>
            <w:vAlign w:val="center"/>
          </w:tcPr>
          <w:p w14:paraId="2A2EDDE8" w14:textId="77777777" w:rsidR="00B42A27" w:rsidRPr="00660D0B" w:rsidRDefault="00B42A27">
            <w:pPr>
              <w:ind w:right="-72"/>
              <w:jc w:val="right"/>
              <w:rPr>
                <w:rFonts w:ascii="Arial" w:eastAsia="Browallia New" w:hAnsi="Arial" w:cs="Arial"/>
              </w:rPr>
            </w:pPr>
          </w:p>
        </w:tc>
        <w:tc>
          <w:tcPr>
            <w:tcW w:w="1296" w:type="dxa"/>
            <w:tcBorders>
              <w:top w:val="single" w:sz="4" w:space="0" w:color="000000"/>
              <w:bottom w:val="nil"/>
            </w:tcBorders>
            <w:vAlign w:val="center"/>
          </w:tcPr>
          <w:p w14:paraId="6303D56F" w14:textId="77777777" w:rsidR="00B42A27" w:rsidRPr="00660D0B" w:rsidRDefault="00B42A27">
            <w:pPr>
              <w:ind w:right="-72"/>
              <w:jc w:val="right"/>
              <w:rPr>
                <w:rFonts w:ascii="Arial" w:eastAsia="Browallia New" w:hAnsi="Arial" w:cs="Arial"/>
              </w:rPr>
            </w:pPr>
          </w:p>
        </w:tc>
        <w:tc>
          <w:tcPr>
            <w:tcW w:w="1296" w:type="dxa"/>
            <w:tcBorders>
              <w:top w:val="single" w:sz="4" w:space="0" w:color="000000"/>
              <w:bottom w:val="nil"/>
            </w:tcBorders>
            <w:vAlign w:val="center"/>
          </w:tcPr>
          <w:p w14:paraId="25200075" w14:textId="77777777" w:rsidR="00B42A27" w:rsidRPr="00660D0B" w:rsidRDefault="00B42A27">
            <w:pPr>
              <w:ind w:right="-72"/>
              <w:jc w:val="right"/>
              <w:rPr>
                <w:rFonts w:ascii="Arial" w:eastAsia="Browallia New" w:hAnsi="Arial" w:cs="Arial"/>
              </w:rPr>
            </w:pPr>
          </w:p>
        </w:tc>
        <w:tc>
          <w:tcPr>
            <w:tcW w:w="1296" w:type="dxa"/>
            <w:tcBorders>
              <w:top w:val="single" w:sz="4" w:space="0" w:color="000000"/>
              <w:bottom w:val="nil"/>
            </w:tcBorders>
            <w:vAlign w:val="center"/>
          </w:tcPr>
          <w:p w14:paraId="57BE4904" w14:textId="77777777" w:rsidR="00B42A27" w:rsidRPr="00660D0B" w:rsidRDefault="00B42A27">
            <w:pPr>
              <w:ind w:right="-72"/>
              <w:jc w:val="right"/>
              <w:rPr>
                <w:rFonts w:ascii="Arial" w:eastAsia="Browallia New" w:hAnsi="Arial" w:cs="Arial"/>
              </w:rPr>
            </w:pPr>
          </w:p>
        </w:tc>
      </w:tr>
      <w:tr w:rsidR="00600A79" w:rsidRPr="00660D0B" w14:paraId="7635169D" w14:textId="77777777" w:rsidTr="00AF7039">
        <w:tc>
          <w:tcPr>
            <w:tcW w:w="4266" w:type="dxa"/>
            <w:vAlign w:val="center"/>
          </w:tcPr>
          <w:p w14:paraId="479AECEC" w14:textId="79CB96DE" w:rsidR="00B42A27" w:rsidRPr="00660D0B" w:rsidRDefault="00B42A27">
            <w:pPr>
              <w:ind w:left="-112"/>
              <w:rPr>
                <w:rFonts w:ascii="Arial" w:hAnsi="Arial" w:cs="Arial"/>
                <w:cs/>
                <w:lang w:eastAsia="en-US"/>
              </w:rPr>
            </w:pPr>
            <w:r w:rsidRPr="00660D0B">
              <w:rPr>
                <w:rFonts w:ascii="Arial" w:hAnsi="Arial" w:cs="Arial"/>
              </w:rPr>
              <w:t xml:space="preserve">Profit </w:t>
            </w:r>
            <w:r w:rsidR="00877A15" w:rsidRPr="00660D0B">
              <w:rPr>
                <w:rFonts w:ascii="Arial" w:hAnsi="Arial" w:cs="Arial"/>
              </w:rPr>
              <w:t xml:space="preserve">(loss) </w:t>
            </w:r>
            <w:r w:rsidRPr="00660D0B">
              <w:rPr>
                <w:rFonts w:ascii="Arial" w:hAnsi="Arial" w:cs="Arial"/>
              </w:rPr>
              <w:t>for the period attributable to</w:t>
            </w:r>
          </w:p>
        </w:tc>
        <w:tc>
          <w:tcPr>
            <w:tcW w:w="1296" w:type="dxa"/>
            <w:tcBorders>
              <w:top w:val="nil"/>
              <w:left w:val="nil"/>
              <w:bottom w:val="nil"/>
              <w:right w:val="nil"/>
            </w:tcBorders>
            <w:vAlign w:val="center"/>
          </w:tcPr>
          <w:p w14:paraId="1D8002C9" w14:textId="77777777" w:rsidR="00B42A27" w:rsidRPr="00660D0B" w:rsidRDefault="00B42A27">
            <w:pPr>
              <w:ind w:right="-72"/>
              <w:jc w:val="right"/>
              <w:rPr>
                <w:rFonts w:ascii="Arial" w:eastAsia="Browallia New" w:hAnsi="Arial" w:cs="Arial"/>
              </w:rPr>
            </w:pPr>
          </w:p>
        </w:tc>
        <w:tc>
          <w:tcPr>
            <w:tcW w:w="1296" w:type="dxa"/>
            <w:tcBorders>
              <w:top w:val="nil"/>
              <w:left w:val="nil"/>
              <w:bottom w:val="nil"/>
              <w:right w:val="nil"/>
            </w:tcBorders>
            <w:vAlign w:val="center"/>
          </w:tcPr>
          <w:p w14:paraId="52F7A5D2" w14:textId="77777777" w:rsidR="00B42A27" w:rsidRPr="00660D0B" w:rsidRDefault="00B42A27">
            <w:pPr>
              <w:ind w:right="-72"/>
              <w:jc w:val="right"/>
              <w:rPr>
                <w:rFonts w:ascii="Arial" w:eastAsia="Browallia New" w:hAnsi="Arial" w:cs="Arial"/>
                <w:highlight w:val="yellow"/>
              </w:rPr>
            </w:pPr>
          </w:p>
        </w:tc>
        <w:tc>
          <w:tcPr>
            <w:tcW w:w="1296" w:type="dxa"/>
            <w:tcBorders>
              <w:top w:val="nil"/>
              <w:left w:val="nil"/>
              <w:bottom w:val="nil"/>
              <w:right w:val="nil"/>
            </w:tcBorders>
            <w:vAlign w:val="center"/>
          </w:tcPr>
          <w:p w14:paraId="01A14A1A" w14:textId="77777777" w:rsidR="00B42A27" w:rsidRPr="00660D0B" w:rsidRDefault="00B42A27">
            <w:pPr>
              <w:ind w:right="-72"/>
              <w:jc w:val="right"/>
              <w:rPr>
                <w:rFonts w:ascii="Arial" w:eastAsia="Browallia New" w:hAnsi="Arial" w:cs="Arial"/>
              </w:rPr>
            </w:pPr>
          </w:p>
        </w:tc>
        <w:tc>
          <w:tcPr>
            <w:tcW w:w="1296" w:type="dxa"/>
            <w:tcBorders>
              <w:top w:val="nil"/>
              <w:left w:val="nil"/>
              <w:bottom w:val="nil"/>
              <w:right w:val="nil"/>
            </w:tcBorders>
            <w:vAlign w:val="center"/>
          </w:tcPr>
          <w:p w14:paraId="23A46EA3" w14:textId="77777777" w:rsidR="00B42A27" w:rsidRPr="00660D0B" w:rsidRDefault="00B42A27">
            <w:pPr>
              <w:ind w:right="-72"/>
              <w:jc w:val="right"/>
              <w:rPr>
                <w:rFonts w:ascii="Arial" w:eastAsia="Browallia New" w:hAnsi="Arial" w:cs="Arial"/>
                <w:highlight w:val="yellow"/>
                <w:cs/>
              </w:rPr>
            </w:pPr>
          </w:p>
        </w:tc>
      </w:tr>
      <w:tr w:rsidR="00600A79" w:rsidRPr="00660D0B" w14:paraId="2AE100C6" w14:textId="77777777" w:rsidTr="004409A8">
        <w:tc>
          <w:tcPr>
            <w:tcW w:w="4266" w:type="dxa"/>
            <w:vAlign w:val="center"/>
          </w:tcPr>
          <w:p w14:paraId="6DB1819A" w14:textId="589122E9" w:rsidR="00E63EC8" w:rsidRPr="00660D0B" w:rsidRDefault="00E63EC8" w:rsidP="00E63EC8">
            <w:pPr>
              <w:ind w:left="-112"/>
              <w:rPr>
                <w:rFonts w:ascii="Arial" w:hAnsi="Arial" w:cs="Arial"/>
              </w:rPr>
            </w:pPr>
            <w:r w:rsidRPr="00660D0B">
              <w:rPr>
                <w:rFonts w:ascii="Arial" w:hAnsi="Arial" w:cs="Arial"/>
              </w:rPr>
              <w:t xml:space="preserve">   owners of the </w:t>
            </w:r>
            <w:r w:rsidRPr="00660D0B">
              <w:rPr>
                <w:rFonts w:ascii="Arial" w:hAnsi="Arial" w:cs="Arial"/>
                <w:szCs w:val="25"/>
              </w:rPr>
              <w:t>parent</w:t>
            </w:r>
            <w:r w:rsidRPr="00660D0B">
              <w:rPr>
                <w:rFonts w:ascii="Arial" w:hAnsi="Arial" w:cs="Arial"/>
              </w:rPr>
              <w:t xml:space="preserve"> (Baht)</w:t>
            </w:r>
          </w:p>
        </w:tc>
        <w:tc>
          <w:tcPr>
            <w:tcW w:w="1296" w:type="dxa"/>
            <w:tcBorders>
              <w:top w:val="nil"/>
              <w:left w:val="nil"/>
              <w:bottom w:val="nil"/>
              <w:right w:val="nil"/>
            </w:tcBorders>
          </w:tcPr>
          <w:p w14:paraId="4DC5DD37" w14:textId="3FAA1558" w:rsidR="00E63EC8" w:rsidRPr="00660D0B" w:rsidRDefault="00936307" w:rsidP="00E63EC8">
            <w:pPr>
              <w:ind w:right="-72"/>
              <w:jc w:val="right"/>
              <w:rPr>
                <w:rFonts w:ascii="Arial" w:hAnsi="Arial" w:cs="Arial"/>
                <w:lang w:val="en-GB"/>
              </w:rPr>
            </w:pPr>
            <w:r w:rsidRPr="00660D0B">
              <w:rPr>
                <w:rFonts w:ascii="Arial" w:hAnsi="Arial" w:cs="Arial"/>
                <w:lang w:val="en-GB"/>
              </w:rPr>
              <w:t>23,595,981</w:t>
            </w:r>
          </w:p>
        </w:tc>
        <w:tc>
          <w:tcPr>
            <w:tcW w:w="1296" w:type="dxa"/>
            <w:tcBorders>
              <w:top w:val="nil"/>
              <w:left w:val="nil"/>
              <w:bottom w:val="nil"/>
              <w:right w:val="nil"/>
            </w:tcBorders>
          </w:tcPr>
          <w:p w14:paraId="3AC472F4" w14:textId="54B54C52" w:rsidR="00E63EC8" w:rsidRPr="00660D0B" w:rsidRDefault="00E63EC8" w:rsidP="00E63EC8">
            <w:pPr>
              <w:ind w:right="-72"/>
              <w:jc w:val="right"/>
              <w:rPr>
                <w:rFonts w:ascii="Arial" w:hAnsi="Arial" w:cs="Arial"/>
                <w:lang w:val="en-GB"/>
              </w:rPr>
            </w:pPr>
            <w:r w:rsidRPr="00660D0B">
              <w:rPr>
                <w:rFonts w:ascii="Arial" w:eastAsia="Browallia New" w:hAnsi="Arial" w:cs="Arial"/>
                <w:lang w:val="en-GB"/>
              </w:rPr>
              <w:t>29</w:t>
            </w:r>
            <w:r w:rsidRPr="00660D0B">
              <w:rPr>
                <w:rFonts w:ascii="Arial" w:eastAsia="Browallia New" w:hAnsi="Arial" w:cs="Arial"/>
              </w:rPr>
              <w:t>,</w:t>
            </w:r>
            <w:r w:rsidRPr="00660D0B">
              <w:rPr>
                <w:rFonts w:ascii="Arial" w:eastAsia="Browallia New" w:hAnsi="Arial" w:cs="Arial"/>
                <w:lang w:val="en-GB"/>
              </w:rPr>
              <w:t>524</w:t>
            </w:r>
            <w:r w:rsidRPr="00660D0B">
              <w:rPr>
                <w:rFonts w:ascii="Arial" w:eastAsia="Browallia New" w:hAnsi="Arial" w:cs="Arial"/>
              </w:rPr>
              <w:t>,</w:t>
            </w:r>
            <w:r w:rsidRPr="00660D0B">
              <w:rPr>
                <w:rFonts w:ascii="Arial" w:eastAsia="Browallia New" w:hAnsi="Arial" w:cs="Arial"/>
                <w:lang w:val="en-GB"/>
              </w:rPr>
              <w:t>140</w:t>
            </w:r>
          </w:p>
        </w:tc>
        <w:tc>
          <w:tcPr>
            <w:tcW w:w="1296" w:type="dxa"/>
            <w:tcBorders>
              <w:top w:val="nil"/>
              <w:left w:val="nil"/>
              <w:bottom w:val="nil"/>
              <w:right w:val="nil"/>
            </w:tcBorders>
          </w:tcPr>
          <w:p w14:paraId="1D7ACAAB" w14:textId="44E00F5B" w:rsidR="00E63EC8" w:rsidRPr="00660D0B" w:rsidRDefault="00C979A6" w:rsidP="00E63EC8">
            <w:pPr>
              <w:ind w:right="-72"/>
              <w:jc w:val="right"/>
              <w:rPr>
                <w:rFonts w:ascii="Arial" w:hAnsi="Arial" w:cs="Arial"/>
                <w:lang w:val="en-GB"/>
              </w:rPr>
            </w:pPr>
            <w:r w:rsidRPr="00660D0B">
              <w:rPr>
                <w:rFonts w:ascii="Arial" w:hAnsi="Arial" w:cs="Arial"/>
                <w:lang w:val="en-GB"/>
              </w:rPr>
              <w:t>(1,682,343)</w:t>
            </w:r>
          </w:p>
        </w:tc>
        <w:tc>
          <w:tcPr>
            <w:tcW w:w="1296" w:type="dxa"/>
            <w:tcBorders>
              <w:top w:val="nil"/>
              <w:left w:val="nil"/>
              <w:bottom w:val="nil"/>
              <w:right w:val="nil"/>
            </w:tcBorders>
          </w:tcPr>
          <w:p w14:paraId="0ABDB54D" w14:textId="507ABDBF" w:rsidR="00E63EC8" w:rsidRPr="00660D0B" w:rsidRDefault="00E63EC8" w:rsidP="00E63EC8">
            <w:pPr>
              <w:ind w:right="-72"/>
              <w:jc w:val="right"/>
              <w:rPr>
                <w:rFonts w:ascii="Arial" w:hAnsi="Arial" w:cs="Arial"/>
                <w:cs/>
                <w:lang w:val="en-GB"/>
              </w:rPr>
            </w:pPr>
            <w:r w:rsidRPr="00660D0B">
              <w:rPr>
                <w:rFonts w:ascii="Arial" w:eastAsia="Browallia New" w:hAnsi="Arial" w:cs="Arial"/>
                <w:lang w:val="en-GB"/>
              </w:rPr>
              <w:t>388</w:t>
            </w:r>
            <w:r w:rsidRPr="00660D0B">
              <w:rPr>
                <w:rFonts w:ascii="Arial" w:eastAsia="Browallia New" w:hAnsi="Arial" w:cs="Arial"/>
              </w:rPr>
              <w:t>,</w:t>
            </w:r>
            <w:r w:rsidRPr="00660D0B">
              <w:rPr>
                <w:rFonts w:ascii="Arial" w:eastAsia="Browallia New" w:hAnsi="Arial" w:cs="Arial"/>
                <w:lang w:val="en-GB"/>
              </w:rPr>
              <w:t>525</w:t>
            </w:r>
          </w:p>
        </w:tc>
      </w:tr>
      <w:tr w:rsidR="00600A79" w:rsidRPr="00660D0B" w14:paraId="67D15601" w14:textId="77777777">
        <w:tc>
          <w:tcPr>
            <w:tcW w:w="4266" w:type="dxa"/>
            <w:tcBorders>
              <w:bottom w:val="nil"/>
            </w:tcBorders>
            <w:vAlign w:val="center"/>
          </w:tcPr>
          <w:p w14:paraId="14E76F71" w14:textId="77777777" w:rsidR="00E63EC8" w:rsidRPr="00660D0B" w:rsidRDefault="00E63EC8" w:rsidP="00E63EC8">
            <w:pPr>
              <w:ind w:left="-112"/>
              <w:rPr>
                <w:rFonts w:ascii="Arial" w:hAnsi="Arial" w:cs="Arial"/>
              </w:rPr>
            </w:pPr>
            <w:r w:rsidRPr="00660D0B">
              <w:rPr>
                <w:rFonts w:ascii="Arial" w:hAnsi="Arial" w:cs="Arial"/>
              </w:rPr>
              <w:t>Weighted average number of ordinary shares</w:t>
            </w:r>
          </w:p>
        </w:tc>
        <w:tc>
          <w:tcPr>
            <w:tcW w:w="1296" w:type="dxa"/>
            <w:tcBorders>
              <w:top w:val="nil"/>
              <w:left w:val="nil"/>
              <w:bottom w:val="nil"/>
              <w:right w:val="nil"/>
            </w:tcBorders>
            <w:vAlign w:val="center"/>
          </w:tcPr>
          <w:p w14:paraId="0DAB0EC8" w14:textId="77777777" w:rsidR="00E63EC8" w:rsidRPr="00660D0B" w:rsidRDefault="00E63EC8" w:rsidP="00E63EC8">
            <w:pPr>
              <w:ind w:right="-72"/>
              <w:jc w:val="right"/>
              <w:rPr>
                <w:rFonts w:ascii="Arial" w:hAnsi="Arial" w:cs="Arial"/>
              </w:rPr>
            </w:pPr>
          </w:p>
        </w:tc>
        <w:tc>
          <w:tcPr>
            <w:tcW w:w="1296" w:type="dxa"/>
            <w:tcBorders>
              <w:top w:val="nil"/>
              <w:left w:val="nil"/>
              <w:bottom w:val="nil"/>
              <w:right w:val="nil"/>
            </w:tcBorders>
            <w:vAlign w:val="center"/>
          </w:tcPr>
          <w:p w14:paraId="7662C221" w14:textId="77777777" w:rsidR="00E63EC8" w:rsidRPr="00660D0B" w:rsidRDefault="00E63EC8" w:rsidP="00E63EC8">
            <w:pPr>
              <w:ind w:right="-72"/>
              <w:jc w:val="right"/>
              <w:rPr>
                <w:rFonts w:ascii="Arial" w:hAnsi="Arial" w:cs="Arial"/>
              </w:rPr>
            </w:pPr>
          </w:p>
        </w:tc>
        <w:tc>
          <w:tcPr>
            <w:tcW w:w="1296" w:type="dxa"/>
            <w:tcBorders>
              <w:top w:val="nil"/>
              <w:left w:val="nil"/>
              <w:bottom w:val="nil"/>
              <w:right w:val="nil"/>
            </w:tcBorders>
          </w:tcPr>
          <w:p w14:paraId="45BE6406" w14:textId="77777777" w:rsidR="00E63EC8" w:rsidRPr="00660D0B" w:rsidRDefault="00E63EC8" w:rsidP="00E63EC8">
            <w:pPr>
              <w:ind w:right="-72"/>
              <w:jc w:val="right"/>
              <w:rPr>
                <w:rFonts w:ascii="Arial" w:hAnsi="Arial" w:cs="Arial"/>
              </w:rPr>
            </w:pPr>
          </w:p>
        </w:tc>
        <w:tc>
          <w:tcPr>
            <w:tcW w:w="1296" w:type="dxa"/>
            <w:tcBorders>
              <w:top w:val="nil"/>
              <w:left w:val="nil"/>
              <w:bottom w:val="nil"/>
              <w:right w:val="nil"/>
            </w:tcBorders>
            <w:vAlign w:val="center"/>
          </w:tcPr>
          <w:p w14:paraId="341013B8" w14:textId="77777777" w:rsidR="00E63EC8" w:rsidRPr="00660D0B" w:rsidRDefault="00E63EC8" w:rsidP="00E63EC8">
            <w:pPr>
              <w:ind w:right="-72"/>
              <w:jc w:val="right"/>
              <w:rPr>
                <w:rFonts w:ascii="Arial" w:hAnsi="Arial" w:cs="Arial"/>
                <w:cs/>
              </w:rPr>
            </w:pPr>
          </w:p>
        </w:tc>
      </w:tr>
      <w:tr w:rsidR="00600A79" w:rsidRPr="00660D0B" w14:paraId="38B668DE" w14:textId="77777777" w:rsidTr="00117A36">
        <w:tc>
          <w:tcPr>
            <w:tcW w:w="4266" w:type="dxa"/>
            <w:tcBorders>
              <w:top w:val="nil"/>
              <w:left w:val="nil"/>
              <w:bottom w:val="nil"/>
            </w:tcBorders>
            <w:vAlign w:val="center"/>
          </w:tcPr>
          <w:p w14:paraId="64DD4E3C" w14:textId="77777777" w:rsidR="00E63EC8" w:rsidRPr="00660D0B" w:rsidRDefault="00E63EC8" w:rsidP="00E63EC8">
            <w:pPr>
              <w:ind w:left="-112"/>
              <w:rPr>
                <w:rFonts w:ascii="Arial" w:eastAsia="Browallia New" w:hAnsi="Arial" w:cs="Arial"/>
              </w:rPr>
            </w:pPr>
            <w:r w:rsidRPr="00660D0B">
              <w:rPr>
                <w:rFonts w:ascii="Arial" w:hAnsi="Arial" w:cs="Arial"/>
              </w:rPr>
              <w:t xml:space="preserve">   held by shareholders (shares)</w:t>
            </w:r>
          </w:p>
        </w:tc>
        <w:tc>
          <w:tcPr>
            <w:tcW w:w="1296" w:type="dxa"/>
            <w:tcBorders>
              <w:top w:val="nil"/>
              <w:left w:val="nil"/>
              <w:bottom w:val="single" w:sz="4" w:space="0" w:color="000000"/>
              <w:right w:val="nil"/>
            </w:tcBorders>
          </w:tcPr>
          <w:p w14:paraId="190F46E4" w14:textId="3E0D8B47" w:rsidR="00E63EC8" w:rsidRPr="00660D0B" w:rsidRDefault="00992AB3" w:rsidP="00E63EC8">
            <w:pPr>
              <w:ind w:right="-72"/>
              <w:jc w:val="right"/>
              <w:rPr>
                <w:rFonts w:ascii="Arial" w:hAnsi="Arial" w:cs="Arial"/>
              </w:rPr>
            </w:pPr>
            <w:r w:rsidRPr="00660D0B">
              <w:rPr>
                <w:rFonts w:ascii="Arial" w:hAnsi="Arial" w:cs="Arial"/>
              </w:rPr>
              <w:t>200,000,000</w:t>
            </w:r>
          </w:p>
        </w:tc>
        <w:tc>
          <w:tcPr>
            <w:tcW w:w="1296" w:type="dxa"/>
            <w:tcBorders>
              <w:top w:val="nil"/>
              <w:left w:val="nil"/>
              <w:bottom w:val="single" w:sz="4" w:space="0" w:color="000000"/>
              <w:right w:val="nil"/>
            </w:tcBorders>
            <w:vAlign w:val="center"/>
          </w:tcPr>
          <w:p w14:paraId="7A1F4C4D" w14:textId="705D4FC0" w:rsidR="00E63EC8" w:rsidRPr="00660D0B" w:rsidRDefault="00E63EC8" w:rsidP="00E63EC8">
            <w:pPr>
              <w:ind w:right="-72"/>
              <w:jc w:val="right"/>
              <w:rPr>
                <w:rFonts w:ascii="Arial" w:hAnsi="Arial" w:cs="Arial"/>
              </w:rPr>
            </w:pPr>
            <w:r w:rsidRPr="00660D0B">
              <w:rPr>
                <w:rFonts w:ascii="Arial" w:eastAsia="Browallia New" w:hAnsi="Arial" w:cs="Arial"/>
                <w:lang w:val="en-GB"/>
              </w:rPr>
              <w:t>200</w:t>
            </w:r>
            <w:r w:rsidRPr="00660D0B">
              <w:rPr>
                <w:rFonts w:ascii="Arial" w:eastAsia="Browallia New" w:hAnsi="Arial" w:cs="Arial"/>
              </w:rPr>
              <w:t>,</w:t>
            </w:r>
            <w:r w:rsidRPr="00660D0B">
              <w:rPr>
                <w:rFonts w:ascii="Arial" w:eastAsia="Browallia New" w:hAnsi="Arial" w:cs="Arial"/>
                <w:lang w:val="en-GB"/>
              </w:rPr>
              <w:t>000</w:t>
            </w:r>
            <w:r w:rsidRPr="00660D0B">
              <w:rPr>
                <w:rFonts w:ascii="Arial" w:eastAsia="Browallia New" w:hAnsi="Arial" w:cs="Arial"/>
              </w:rPr>
              <w:t>,</w:t>
            </w:r>
            <w:r w:rsidRPr="00660D0B">
              <w:rPr>
                <w:rFonts w:ascii="Arial" w:eastAsia="Browallia New" w:hAnsi="Arial" w:cs="Arial"/>
                <w:lang w:val="en-GB"/>
              </w:rPr>
              <w:t>000</w:t>
            </w:r>
          </w:p>
        </w:tc>
        <w:tc>
          <w:tcPr>
            <w:tcW w:w="1296" w:type="dxa"/>
            <w:tcBorders>
              <w:top w:val="nil"/>
              <w:left w:val="nil"/>
              <w:bottom w:val="single" w:sz="4" w:space="0" w:color="000000"/>
              <w:right w:val="nil"/>
            </w:tcBorders>
          </w:tcPr>
          <w:p w14:paraId="1DBF1E03" w14:textId="081F7258" w:rsidR="00E63EC8" w:rsidRPr="00660D0B" w:rsidRDefault="00992AB3" w:rsidP="00E63EC8">
            <w:pPr>
              <w:ind w:right="-72"/>
              <w:jc w:val="right"/>
              <w:rPr>
                <w:rFonts w:ascii="Arial" w:hAnsi="Arial" w:cs="Arial"/>
              </w:rPr>
            </w:pPr>
            <w:r w:rsidRPr="00660D0B">
              <w:rPr>
                <w:rFonts w:ascii="Arial" w:hAnsi="Arial" w:cs="Arial"/>
              </w:rPr>
              <w:t>200,000,000</w:t>
            </w:r>
          </w:p>
        </w:tc>
        <w:tc>
          <w:tcPr>
            <w:tcW w:w="1296" w:type="dxa"/>
            <w:tcBorders>
              <w:top w:val="nil"/>
              <w:left w:val="nil"/>
              <w:bottom w:val="single" w:sz="4" w:space="0" w:color="000000"/>
              <w:right w:val="nil"/>
            </w:tcBorders>
          </w:tcPr>
          <w:p w14:paraId="47EF0C44" w14:textId="2794A53C" w:rsidR="00E63EC8" w:rsidRPr="00660D0B" w:rsidRDefault="00E63EC8" w:rsidP="00E63EC8">
            <w:pPr>
              <w:ind w:right="-72"/>
              <w:jc w:val="right"/>
              <w:rPr>
                <w:rFonts w:ascii="Arial" w:hAnsi="Arial" w:cs="Arial"/>
                <w:cs/>
              </w:rPr>
            </w:pPr>
            <w:r w:rsidRPr="00660D0B">
              <w:rPr>
                <w:rFonts w:ascii="Arial" w:eastAsia="Browallia New" w:hAnsi="Arial" w:cs="Arial"/>
                <w:lang w:val="en-GB"/>
              </w:rPr>
              <w:t>200</w:t>
            </w:r>
            <w:r w:rsidRPr="00660D0B">
              <w:rPr>
                <w:rFonts w:ascii="Arial" w:eastAsia="Browallia New" w:hAnsi="Arial" w:cs="Arial"/>
              </w:rPr>
              <w:t>,</w:t>
            </w:r>
            <w:r w:rsidRPr="00660D0B">
              <w:rPr>
                <w:rFonts w:ascii="Arial" w:eastAsia="Browallia New" w:hAnsi="Arial" w:cs="Arial"/>
                <w:lang w:val="en-GB"/>
              </w:rPr>
              <w:t>000</w:t>
            </w:r>
            <w:r w:rsidRPr="00660D0B">
              <w:rPr>
                <w:rFonts w:ascii="Arial" w:eastAsia="Browallia New" w:hAnsi="Arial" w:cs="Arial"/>
              </w:rPr>
              <w:t>,</w:t>
            </w:r>
            <w:r w:rsidRPr="00660D0B">
              <w:rPr>
                <w:rFonts w:ascii="Arial" w:eastAsia="Browallia New" w:hAnsi="Arial" w:cs="Arial"/>
                <w:lang w:val="en-GB"/>
              </w:rPr>
              <w:t>000</w:t>
            </w:r>
          </w:p>
        </w:tc>
      </w:tr>
      <w:tr w:rsidR="00600A79" w:rsidRPr="00660D0B" w14:paraId="5AAE409B" w14:textId="77777777" w:rsidTr="00117A36">
        <w:tc>
          <w:tcPr>
            <w:tcW w:w="4266" w:type="dxa"/>
            <w:tcBorders>
              <w:top w:val="nil"/>
              <w:left w:val="nil"/>
              <w:bottom w:val="nil"/>
            </w:tcBorders>
            <w:vAlign w:val="center"/>
          </w:tcPr>
          <w:p w14:paraId="48E1D029" w14:textId="77777777" w:rsidR="00E63EC8" w:rsidRPr="00660D0B" w:rsidRDefault="00E63EC8" w:rsidP="00E63EC8">
            <w:pPr>
              <w:ind w:left="-112"/>
              <w:rPr>
                <w:rFonts w:ascii="Arial" w:hAnsi="Arial" w:cs="Arial"/>
              </w:rPr>
            </w:pPr>
          </w:p>
        </w:tc>
        <w:tc>
          <w:tcPr>
            <w:tcW w:w="1296" w:type="dxa"/>
            <w:tcBorders>
              <w:top w:val="single" w:sz="4" w:space="0" w:color="000000"/>
              <w:left w:val="nil"/>
              <w:bottom w:val="nil"/>
              <w:right w:val="nil"/>
            </w:tcBorders>
            <w:vAlign w:val="center"/>
          </w:tcPr>
          <w:p w14:paraId="19FB81A0" w14:textId="77777777" w:rsidR="00E63EC8" w:rsidRPr="00660D0B" w:rsidRDefault="00E63EC8" w:rsidP="00E63EC8">
            <w:pPr>
              <w:ind w:right="-72"/>
              <w:jc w:val="right"/>
              <w:rPr>
                <w:rFonts w:ascii="Arial" w:hAnsi="Arial" w:cs="Arial"/>
                <w:highlight w:val="yellow"/>
              </w:rPr>
            </w:pPr>
          </w:p>
        </w:tc>
        <w:tc>
          <w:tcPr>
            <w:tcW w:w="1296" w:type="dxa"/>
            <w:tcBorders>
              <w:top w:val="single" w:sz="4" w:space="0" w:color="000000"/>
              <w:left w:val="nil"/>
              <w:bottom w:val="nil"/>
              <w:right w:val="nil"/>
            </w:tcBorders>
            <w:vAlign w:val="center"/>
          </w:tcPr>
          <w:p w14:paraId="60A88A99" w14:textId="77777777" w:rsidR="00E63EC8" w:rsidRPr="00660D0B" w:rsidRDefault="00E63EC8" w:rsidP="00E63EC8">
            <w:pPr>
              <w:ind w:right="-72"/>
              <w:jc w:val="right"/>
              <w:rPr>
                <w:rFonts w:ascii="Arial" w:hAnsi="Arial" w:cs="Arial"/>
                <w:highlight w:val="yellow"/>
              </w:rPr>
            </w:pPr>
          </w:p>
        </w:tc>
        <w:tc>
          <w:tcPr>
            <w:tcW w:w="1296" w:type="dxa"/>
            <w:tcBorders>
              <w:top w:val="single" w:sz="4" w:space="0" w:color="000000"/>
              <w:left w:val="nil"/>
              <w:bottom w:val="nil"/>
              <w:right w:val="nil"/>
            </w:tcBorders>
            <w:vAlign w:val="center"/>
          </w:tcPr>
          <w:p w14:paraId="3CDA079E" w14:textId="77777777" w:rsidR="00E63EC8" w:rsidRPr="00660D0B" w:rsidRDefault="00E63EC8" w:rsidP="00E63EC8">
            <w:pPr>
              <w:ind w:right="-72"/>
              <w:jc w:val="right"/>
              <w:rPr>
                <w:rFonts w:ascii="Arial" w:hAnsi="Arial" w:cs="Arial"/>
                <w:highlight w:val="yellow"/>
              </w:rPr>
            </w:pPr>
          </w:p>
        </w:tc>
        <w:tc>
          <w:tcPr>
            <w:tcW w:w="1296" w:type="dxa"/>
            <w:tcBorders>
              <w:top w:val="single" w:sz="4" w:space="0" w:color="000000"/>
              <w:left w:val="nil"/>
              <w:bottom w:val="nil"/>
              <w:right w:val="nil"/>
            </w:tcBorders>
            <w:vAlign w:val="center"/>
          </w:tcPr>
          <w:p w14:paraId="136311CA" w14:textId="77777777" w:rsidR="00E63EC8" w:rsidRPr="00660D0B" w:rsidRDefault="00E63EC8" w:rsidP="00E63EC8">
            <w:pPr>
              <w:ind w:right="-72"/>
              <w:jc w:val="right"/>
              <w:rPr>
                <w:rFonts w:ascii="Arial" w:hAnsi="Arial" w:cs="Arial"/>
                <w:highlight w:val="yellow"/>
              </w:rPr>
            </w:pPr>
          </w:p>
        </w:tc>
      </w:tr>
      <w:tr w:rsidR="00600A79" w:rsidRPr="00660D0B" w14:paraId="1319DBC4" w14:textId="77777777">
        <w:tc>
          <w:tcPr>
            <w:tcW w:w="4266" w:type="dxa"/>
            <w:tcBorders>
              <w:top w:val="nil"/>
            </w:tcBorders>
            <w:vAlign w:val="center"/>
          </w:tcPr>
          <w:p w14:paraId="69F16C6C" w14:textId="012DD669" w:rsidR="00E63EC8" w:rsidRPr="00660D0B" w:rsidRDefault="00E63EC8" w:rsidP="00E63EC8">
            <w:pPr>
              <w:ind w:left="-112"/>
              <w:rPr>
                <w:rFonts w:ascii="Arial" w:eastAsia="Browallia New" w:hAnsi="Arial" w:cs="Arial"/>
              </w:rPr>
            </w:pPr>
            <w:r w:rsidRPr="00660D0B">
              <w:rPr>
                <w:rFonts w:ascii="Arial" w:hAnsi="Arial" w:cs="Arial"/>
                <w:lang w:eastAsia="en-US"/>
              </w:rPr>
              <w:t>Basic earnings</w:t>
            </w:r>
            <w:r w:rsidR="00877A15" w:rsidRPr="00660D0B">
              <w:rPr>
                <w:rFonts w:ascii="Arial" w:hAnsi="Arial" w:cs="Arial"/>
                <w:lang w:eastAsia="en-US"/>
              </w:rPr>
              <w:t xml:space="preserve"> (loss)</w:t>
            </w:r>
            <w:r w:rsidRPr="00660D0B">
              <w:rPr>
                <w:rFonts w:ascii="Arial" w:hAnsi="Arial" w:cs="Arial"/>
                <w:lang w:eastAsia="en-US"/>
              </w:rPr>
              <w:t xml:space="preserve"> per share (Baht per share)</w:t>
            </w:r>
          </w:p>
        </w:tc>
        <w:tc>
          <w:tcPr>
            <w:tcW w:w="1296" w:type="dxa"/>
            <w:tcBorders>
              <w:top w:val="nil"/>
              <w:left w:val="nil"/>
              <w:bottom w:val="single" w:sz="4" w:space="0" w:color="000000"/>
              <w:right w:val="nil"/>
            </w:tcBorders>
          </w:tcPr>
          <w:p w14:paraId="6DD95D93" w14:textId="49EE3157" w:rsidR="00E63EC8" w:rsidRPr="00660D0B" w:rsidRDefault="007B29F0" w:rsidP="00E63EC8">
            <w:pPr>
              <w:ind w:right="-72"/>
              <w:jc w:val="right"/>
              <w:rPr>
                <w:rFonts w:ascii="Arial" w:hAnsi="Arial" w:cs="Arial"/>
                <w:lang w:val="en-GB"/>
              </w:rPr>
            </w:pPr>
            <w:r w:rsidRPr="00660D0B">
              <w:rPr>
                <w:rFonts w:ascii="Arial" w:hAnsi="Arial" w:cs="Arial"/>
                <w:lang w:val="en-GB"/>
              </w:rPr>
              <w:t>0.118</w:t>
            </w:r>
          </w:p>
        </w:tc>
        <w:tc>
          <w:tcPr>
            <w:tcW w:w="1296" w:type="dxa"/>
            <w:tcBorders>
              <w:top w:val="nil"/>
              <w:left w:val="nil"/>
              <w:bottom w:val="single" w:sz="4" w:space="0" w:color="000000"/>
              <w:right w:val="nil"/>
            </w:tcBorders>
            <w:vAlign w:val="center"/>
          </w:tcPr>
          <w:p w14:paraId="46E7B149" w14:textId="1CAD2514" w:rsidR="00E63EC8" w:rsidRPr="00660D0B" w:rsidRDefault="00E63EC8" w:rsidP="00E63EC8">
            <w:pPr>
              <w:ind w:right="-72"/>
              <w:jc w:val="right"/>
              <w:rPr>
                <w:rFonts w:ascii="Arial" w:hAnsi="Arial" w:cs="Arial"/>
                <w:lang w:val="en-GB"/>
              </w:rPr>
            </w:pPr>
            <w:r w:rsidRPr="00660D0B">
              <w:rPr>
                <w:rFonts w:ascii="Arial" w:eastAsia="Browallia New" w:hAnsi="Arial" w:cs="Arial"/>
                <w:lang w:val="en-GB"/>
              </w:rPr>
              <w:t>0</w:t>
            </w:r>
            <w:r w:rsidRPr="00660D0B">
              <w:rPr>
                <w:rFonts w:ascii="Arial" w:eastAsia="Browallia New" w:hAnsi="Arial" w:cs="Arial"/>
              </w:rPr>
              <w:t>.</w:t>
            </w:r>
            <w:r w:rsidRPr="00660D0B">
              <w:rPr>
                <w:rFonts w:ascii="Arial" w:eastAsia="Browallia New" w:hAnsi="Arial" w:cs="Arial"/>
                <w:lang w:val="en-GB"/>
              </w:rPr>
              <w:t>148</w:t>
            </w:r>
          </w:p>
        </w:tc>
        <w:tc>
          <w:tcPr>
            <w:tcW w:w="1296" w:type="dxa"/>
            <w:tcBorders>
              <w:top w:val="nil"/>
              <w:left w:val="nil"/>
              <w:bottom w:val="single" w:sz="4" w:space="0" w:color="000000"/>
              <w:right w:val="nil"/>
            </w:tcBorders>
          </w:tcPr>
          <w:p w14:paraId="4189121D" w14:textId="4C21D03F" w:rsidR="00E63EC8" w:rsidRPr="00660D0B" w:rsidRDefault="001A7CA7" w:rsidP="00E63EC8">
            <w:pPr>
              <w:ind w:right="-72"/>
              <w:jc w:val="right"/>
              <w:rPr>
                <w:rFonts w:ascii="Arial" w:hAnsi="Arial" w:cs="Arial"/>
                <w:lang w:val="en-GB"/>
              </w:rPr>
            </w:pPr>
            <w:r w:rsidRPr="00660D0B">
              <w:rPr>
                <w:rFonts w:ascii="Arial" w:hAnsi="Arial" w:cs="Arial"/>
                <w:lang w:val="en-GB"/>
              </w:rPr>
              <w:t>(0.008)</w:t>
            </w:r>
          </w:p>
        </w:tc>
        <w:tc>
          <w:tcPr>
            <w:tcW w:w="1296" w:type="dxa"/>
            <w:tcBorders>
              <w:top w:val="nil"/>
              <w:left w:val="nil"/>
              <w:bottom w:val="single" w:sz="4" w:space="0" w:color="000000"/>
              <w:right w:val="nil"/>
            </w:tcBorders>
          </w:tcPr>
          <w:p w14:paraId="4288BF26" w14:textId="40E61099" w:rsidR="00E63EC8" w:rsidRPr="00660D0B" w:rsidRDefault="00E63EC8" w:rsidP="00E63EC8">
            <w:pPr>
              <w:ind w:right="-72"/>
              <w:jc w:val="right"/>
              <w:rPr>
                <w:rFonts w:ascii="Arial" w:hAnsi="Arial" w:cs="Arial"/>
                <w:lang w:val="en-GB"/>
              </w:rPr>
            </w:pPr>
            <w:r w:rsidRPr="00660D0B">
              <w:rPr>
                <w:rFonts w:ascii="Arial" w:eastAsia="Browallia New" w:hAnsi="Arial" w:cs="Arial"/>
                <w:lang w:val="en-GB"/>
              </w:rPr>
              <w:t>0</w:t>
            </w:r>
            <w:r w:rsidRPr="00660D0B">
              <w:rPr>
                <w:rFonts w:ascii="Arial" w:eastAsia="Browallia New" w:hAnsi="Arial" w:cs="Arial"/>
              </w:rPr>
              <w:t>.</w:t>
            </w:r>
            <w:r w:rsidRPr="00660D0B">
              <w:rPr>
                <w:rFonts w:ascii="Arial" w:eastAsia="Browallia New" w:hAnsi="Arial" w:cs="Arial"/>
                <w:lang w:val="en-GB"/>
              </w:rPr>
              <w:t>002</w:t>
            </w:r>
          </w:p>
        </w:tc>
      </w:tr>
    </w:tbl>
    <w:p w14:paraId="797160A9" w14:textId="77777777" w:rsidR="00FE5F37" w:rsidRPr="00660D0B" w:rsidRDefault="00FE5F37" w:rsidP="00D866AA">
      <w:pPr>
        <w:rPr>
          <w:rFonts w:ascii="Arial" w:eastAsia="Arial" w:hAnsi="Arial" w:cs="Arial"/>
        </w:rPr>
      </w:pPr>
    </w:p>
    <w:p w14:paraId="4A4DC4B1" w14:textId="77777777" w:rsidR="00B42A27" w:rsidRPr="00660D0B" w:rsidRDefault="00B42A27" w:rsidP="00B42A27">
      <w:pPr>
        <w:jc w:val="left"/>
        <w:rPr>
          <w:rFonts w:ascii="Arial" w:eastAsia="Arial" w:hAnsi="Arial" w:cs="Arial"/>
        </w:rPr>
      </w:pPr>
      <w:r w:rsidRPr="00660D0B">
        <w:rPr>
          <w:rFonts w:ascii="Arial" w:eastAsia="Arial" w:hAnsi="Arial" w:cs="Arial"/>
        </w:rPr>
        <w:t xml:space="preserve">There are no potential </w:t>
      </w:r>
      <w:proofErr w:type="gramStart"/>
      <w:r w:rsidRPr="00660D0B">
        <w:rPr>
          <w:rFonts w:ascii="Arial" w:eastAsia="Arial" w:hAnsi="Arial" w:cs="Arial"/>
        </w:rPr>
        <w:t>dilutive ordinary</w:t>
      </w:r>
      <w:proofErr w:type="gramEnd"/>
      <w:r w:rsidRPr="00660D0B">
        <w:rPr>
          <w:rFonts w:ascii="Arial" w:eastAsia="Arial" w:hAnsi="Arial" w:cs="Arial"/>
        </w:rPr>
        <w:t xml:space="preserve"> shares in issue for the period.</w:t>
      </w:r>
    </w:p>
    <w:p w14:paraId="7767336B" w14:textId="77777777" w:rsidR="00271AF3" w:rsidRPr="00660D0B" w:rsidRDefault="00271AF3" w:rsidP="00B42A27">
      <w:pPr>
        <w:jc w:val="left"/>
        <w:rPr>
          <w:rFonts w:ascii="Arial" w:eastAsia="Arial" w:hAnsi="Arial" w:cs="Arial"/>
        </w:rPr>
      </w:pPr>
    </w:p>
    <w:p w14:paraId="6D4BE57E" w14:textId="77777777" w:rsidR="00B42A27" w:rsidRPr="00660D0B" w:rsidRDefault="00B42A27" w:rsidP="00D866AA">
      <w:pPr>
        <w:rPr>
          <w:rFonts w:ascii="Arial" w:eastAsia="Arial" w:hAnsi="Arial" w:cs="Arial"/>
        </w:rPr>
      </w:pPr>
    </w:p>
    <w:tbl>
      <w:tblPr>
        <w:tblW w:w="9461" w:type="dxa"/>
        <w:tblLayout w:type="fixed"/>
        <w:tblCellMar>
          <w:left w:w="115" w:type="dxa"/>
          <w:right w:w="115" w:type="dxa"/>
        </w:tblCellMar>
        <w:tblLook w:val="0400" w:firstRow="0" w:lastRow="0" w:firstColumn="0" w:lastColumn="0" w:noHBand="0" w:noVBand="1"/>
      </w:tblPr>
      <w:tblGrid>
        <w:gridCol w:w="9461"/>
      </w:tblGrid>
      <w:tr w:rsidR="008B7489" w:rsidRPr="00660D0B" w14:paraId="1D443D88" w14:textId="77777777" w:rsidTr="00C65601">
        <w:trPr>
          <w:trHeight w:val="386"/>
        </w:trPr>
        <w:tc>
          <w:tcPr>
            <w:tcW w:w="9461" w:type="dxa"/>
            <w:vAlign w:val="center"/>
          </w:tcPr>
          <w:p w14:paraId="0F7882F2" w14:textId="6281CD43" w:rsidR="008B7489" w:rsidRPr="00660D0B" w:rsidRDefault="00117A36" w:rsidP="00E85B4D">
            <w:pPr>
              <w:tabs>
                <w:tab w:val="left" w:pos="432"/>
              </w:tabs>
              <w:ind w:left="417" w:hanging="518"/>
              <w:rPr>
                <w:rFonts w:ascii="Arial" w:eastAsia="Arial" w:hAnsi="Arial" w:cs="Arial"/>
                <w:b/>
                <w:lang w:val="en-GB"/>
              </w:rPr>
            </w:pPr>
            <w:bookmarkStart w:id="16" w:name="_heading=h.1t3h5sf" w:colFirst="0" w:colLast="0"/>
            <w:bookmarkStart w:id="17" w:name="_Hlk119048111"/>
            <w:bookmarkEnd w:id="16"/>
            <w:r w:rsidRPr="00660D0B">
              <w:rPr>
                <w:rFonts w:ascii="Arial" w:eastAsia="Arial" w:hAnsi="Arial" w:cs="Arial"/>
                <w:b/>
                <w:lang w:val="en-GB"/>
              </w:rPr>
              <w:t>1</w:t>
            </w:r>
            <w:r w:rsidR="00310FF1" w:rsidRPr="00660D0B">
              <w:rPr>
                <w:rFonts w:ascii="Arial" w:eastAsia="Arial" w:hAnsi="Arial" w:cs="Arial"/>
                <w:b/>
                <w:lang w:val="en-GB"/>
              </w:rPr>
              <w:t>6</w:t>
            </w:r>
            <w:r w:rsidR="001B35DB" w:rsidRPr="00660D0B">
              <w:rPr>
                <w:rFonts w:ascii="Arial" w:eastAsia="Arial" w:hAnsi="Arial" w:cs="Arial"/>
                <w:b/>
                <w:lang w:val="en-GB"/>
              </w:rPr>
              <w:tab/>
              <w:t>Related party transactions</w:t>
            </w:r>
          </w:p>
        </w:tc>
      </w:tr>
      <w:bookmarkEnd w:id="17"/>
    </w:tbl>
    <w:p w14:paraId="15213787" w14:textId="1CC11D56" w:rsidR="008B7489" w:rsidRPr="00660D0B" w:rsidRDefault="008B7489" w:rsidP="00D866AA">
      <w:pPr>
        <w:rPr>
          <w:rFonts w:ascii="Arial" w:eastAsia="Arial" w:hAnsi="Arial" w:cs="Arial"/>
        </w:rPr>
      </w:pPr>
    </w:p>
    <w:p w14:paraId="365BE2DA" w14:textId="37253503" w:rsidR="008B7489" w:rsidRPr="00660D0B" w:rsidRDefault="000F4AD2" w:rsidP="00D866AA">
      <w:pPr>
        <w:ind w:left="540" w:hanging="540"/>
        <w:rPr>
          <w:rFonts w:ascii="Arial" w:eastAsia="Arial" w:hAnsi="Arial" w:cs="Arial"/>
          <w:b/>
          <w:bCs/>
        </w:rPr>
      </w:pPr>
      <w:r w:rsidRPr="00660D0B">
        <w:rPr>
          <w:rFonts w:ascii="Arial" w:eastAsia="Arial" w:hAnsi="Arial" w:cs="Arial"/>
          <w:b/>
          <w:bCs/>
          <w:lang w:val="en-GB"/>
        </w:rPr>
        <w:t>a)</w:t>
      </w:r>
      <w:r w:rsidR="001B35DB" w:rsidRPr="00660D0B">
        <w:rPr>
          <w:rFonts w:ascii="Arial" w:eastAsia="Arial" w:hAnsi="Arial" w:cs="Arial"/>
          <w:b/>
          <w:bCs/>
        </w:rPr>
        <w:tab/>
        <w:t>Transactions</w:t>
      </w:r>
      <w:r w:rsidRPr="00660D0B">
        <w:rPr>
          <w:rFonts w:ascii="Arial" w:eastAsia="Arial" w:hAnsi="Arial" w:cs="Arial"/>
          <w:b/>
          <w:bCs/>
        </w:rPr>
        <w:t xml:space="preserve"> with related parties</w:t>
      </w:r>
    </w:p>
    <w:p w14:paraId="539FA7E3" w14:textId="760F42C4" w:rsidR="000F4AD2" w:rsidRPr="00660D0B" w:rsidRDefault="000F4AD2" w:rsidP="00731079">
      <w:pPr>
        <w:pBdr>
          <w:top w:val="nil"/>
          <w:left w:val="nil"/>
          <w:bottom w:val="nil"/>
          <w:right w:val="nil"/>
          <w:between w:val="nil"/>
        </w:pBdr>
        <w:ind w:left="540"/>
        <w:rPr>
          <w:rFonts w:ascii="Arial" w:eastAsia="Browallia New" w:hAnsi="Arial" w:cs="Arial"/>
          <w:bCs/>
        </w:rPr>
      </w:pPr>
    </w:p>
    <w:p w14:paraId="5DD0517B" w14:textId="13E69F72" w:rsidR="000F4AD2" w:rsidRPr="00660D0B" w:rsidRDefault="000F4AD2" w:rsidP="00731079">
      <w:pPr>
        <w:ind w:left="540"/>
        <w:rPr>
          <w:rFonts w:ascii="Arial" w:eastAsia="Arial" w:hAnsi="Arial" w:cs="Arial"/>
          <w:lang w:val="en-GB" w:eastAsia="en-GB"/>
        </w:rPr>
      </w:pPr>
      <w:r w:rsidRPr="00660D0B">
        <w:rPr>
          <w:rFonts w:ascii="Arial" w:eastAsia="Arial" w:hAnsi="Arial" w:cs="Arial"/>
          <w:lang w:val="en-GB" w:eastAsia="en-GB"/>
        </w:rPr>
        <w:t xml:space="preserve">Transactions with related parties for the </w:t>
      </w:r>
      <w:r w:rsidR="003427A9" w:rsidRPr="00660D0B">
        <w:rPr>
          <w:rFonts w:ascii="Arial" w:eastAsia="Arial" w:hAnsi="Arial" w:cs="Arial"/>
          <w:lang w:val="en-GB" w:eastAsia="en-GB"/>
        </w:rPr>
        <w:t>three</w:t>
      </w:r>
      <w:r w:rsidRPr="00660D0B">
        <w:rPr>
          <w:rFonts w:ascii="Arial" w:eastAsia="Arial" w:hAnsi="Arial" w:cs="Arial"/>
          <w:lang w:val="en-GB" w:eastAsia="en-GB"/>
        </w:rPr>
        <w:t xml:space="preserve">-month period ended </w:t>
      </w:r>
      <w:r w:rsidR="00C1180A" w:rsidRPr="00660D0B">
        <w:rPr>
          <w:rFonts w:ascii="Arial" w:eastAsia="Arial" w:hAnsi="Arial" w:cs="Arial"/>
          <w:lang w:val="en-GB" w:eastAsia="en-GB"/>
        </w:rPr>
        <w:t>31 March</w:t>
      </w:r>
      <w:r w:rsidR="00925485" w:rsidRPr="00660D0B">
        <w:rPr>
          <w:rFonts w:ascii="Arial" w:eastAsia="Arial" w:hAnsi="Arial" w:cs="Arial"/>
          <w:lang w:val="en-GB" w:eastAsia="en-GB"/>
        </w:rPr>
        <w:t xml:space="preserve"> </w:t>
      </w:r>
      <w:r w:rsidRPr="00660D0B">
        <w:rPr>
          <w:rFonts w:ascii="Arial" w:eastAsia="Arial" w:hAnsi="Arial" w:cs="Arial"/>
          <w:lang w:val="en-GB" w:eastAsia="en-GB"/>
        </w:rPr>
        <w:t>are as follows:</w:t>
      </w:r>
    </w:p>
    <w:p w14:paraId="01E3154E" w14:textId="77777777" w:rsidR="000F4AD2" w:rsidRPr="00660D0B" w:rsidRDefault="000F4AD2" w:rsidP="00731079">
      <w:pPr>
        <w:pBdr>
          <w:top w:val="nil"/>
          <w:left w:val="nil"/>
          <w:bottom w:val="nil"/>
          <w:right w:val="nil"/>
          <w:between w:val="nil"/>
        </w:pBdr>
        <w:ind w:left="540"/>
        <w:rPr>
          <w:rFonts w:ascii="Arial" w:eastAsia="Browallia New" w:hAnsi="Arial" w:cs="Arial"/>
          <w:bCs/>
        </w:rPr>
      </w:pPr>
    </w:p>
    <w:tbl>
      <w:tblPr>
        <w:tblStyle w:val="aff0"/>
        <w:tblW w:w="9036" w:type="dxa"/>
        <w:tblInd w:w="414" w:type="dxa"/>
        <w:tblLayout w:type="fixed"/>
        <w:tblLook w:val="0400" w:firstRow="0" w:lastRow="0" w:firstColumn="0" w:lastColumn="0" w:noHBand="0" w:noVBand="1"/>
      </w:tblPr>
      <w:tblGrid>
        <w:gridCol w:w="3276"/>
        <w:gridCol w:w="1440"/>
        <w:gridCol w:w="1440"/>
        <w:gridCol w:w="1440"/>
        <w:gridCol w:w="1440"/>
      </w:tblGrid>
      <w:tr w:rsidR="00600A79" w:rsidRPr="00660D0B" w14:paraId="6B5C608A" w14:textId="77777777" w:rsidTr="00133B52">
        <w:tc>
          <w:tcPr>
            <w:tcW w:w="3276" w:type="dxa"/>
            <w:vAlign w:val="center"/>
          </w:tcPr>
          <w:p w14:paraId="42D03C57" w14:textId="77777777" w:rsidR="00B42A27" w:rsidRPr="00660D0B" w:rsidRDefault="00B42A27">
            <w:pPr>
              <w:ind w:left="14"/>
              <w:jc w:val="left"/>
              <w:rPr>
                <w:rFonts w:ascii="Arial" w:eastAsia="Arial" w:hAnsi="Arial" w:cs="Arial"/>
              </w:rPr>
            </w:pPr>
          </w:p>
        </w:tc>
        <w:tc>
          <w:tcPr>
            <w:tcW w:w="2880" w:type="dxa"/>
            <w:gridSpan w:val="2"/>
            <w:tcBorders>
              <w:bottom w:val="single" w:sz="4" w:space="0" w:color="000000"/>
            </w:tcBorders>
            <w:vAlign w:val="center"/>
          </w:tcPr>
          <w:p w14:paraId="49A7AD92" w14:textId="77777777" w:rsidR="00B42A27" w:rsidRPr="00660D0B" w:rsidRDefault="00B42A27">
            <w:pPr>
              <w:pBdr>
                <w:top w:val="nil"/>
                <w:left w:val="nil"/>
                <w:bottom w:val="nil"/>
                <w:right w:val="nil"/>
                <w:between w:val="nil"/>
              </w:pBdr>
              <w:ind w:right="-72"/>
              <w:jc w:val="center"/>
              <w:rPr>
                <w:rFonts w:ascii="Arial" w:eastAsia="Arial" w:hAnsi="Arial" w:cs="Arial"/>
                <w:b/>
              </w:rPr>
            </w:pPr>
            <w:r w:rsidRPr="00660D0B">
              <w:rPr>
                <w:rFonts w:ascii="Arial" w:eastAsia="Arial" w:hAnsi="Arial" w:cs="Arial"/>
                <w:b/>
              </w:rPr>
              <w:t>Consolidated</w:t>
            </w:r>
          </w:p>
          <w:p w14:paraId="40BA9D52" w14:textId="77777777" w:rsidR="00B42A27" w:rsidRPr="00660D0B" w:rsidRDefault="00B42A27">
            <w:pPr>
              <w:pBdr>
                <w:top w:val="nil"/>
                <w:left w:val="nil"/>
                <w:bottom w:val="nil"/>
                <w:right w:val="nil"/>
                <w:between w:val="nil"/>
              </w:pBdr>
              <w:ind w:right="-72"/>
              <w:jc w:val="center"/>
              <w:rPr>
                <w:rFonts w:ascii="Arial" w:eastAsia="Arial" w:hAnsi="Arial" w:cs="Arial"/>
                <w:b/>
              </w:rPr>
            </w:pPr>
            <w:r w:rsidRPr="00660D0B">
              <w:rPr>
                <w:rFonts w:ascii="Arial" w:eastAsia="Arial" w:hAnsi="Arial" w:cs="Arial"/>
                <w:b/>
              </w:rPr>
              <w:t>financial information</w:t>
            </w:r>
          </w:p>
        </w:tc>
        <w:tc>
          <w:tcPr>
            <w:tcW w:w="2880" w:type="dxa"/>
            <w:gridSpan w:val="2"/>
            <w:tcBorders>
              <w:bottom w:val="single" w:sz="4" w:space="0" w:color="000000"/>
            </w:tcBorders>
            <w:vAlign w:val="center"/>
          </w:tcPr>
          <w:p w14:paraId="5232201D" w14:textId="77777777" w:rsidR="00B42A27" w:rsidRPr="00660D0B" w:rsidRDefault="00B42A27">
            <w:pPr>
              <w:pBdr>
                <w:top w:val="nil"/>
                <w:left w:val="nil"/>
                <w:bottom w:val="nil"/>
                <w:right w:val="nil"/>
                <w:between w:val="nil"/>
              </w:pBdr>
              <w:ind w:right="-72"/>
              <w:jc w:val="center"/>
              <w:rPr>
                <w:rFonts w:ascii="Arial" w:eastAsia="Arial" w:hAnsi="Arial" w:cs="Arial"/>
                <w:b/>
              </w:rPr>
            </w:pPr>
            <w:r w:rsidRPr="00660D0B">
              <w:rPr>
                <w:rFonts w:ascii="Arial" w:eastAsia="Arial" w:hAnsi="Arial" w:cs="Arial"/>
                <w:b/>
              </w:rPr>
              <w:t>Separate</w:t>
            </w:r>
          </w:p>
          <w:p w14:paraId="6806E3C1" w14:textId="77777777" w:rsidR="00B42A27" w:rsidRPr="00660D0B" w:rsidRDefault="00B42A27">
            <w:pPr>
              <w:pBdr>
                <w:top w:val="nil"/>
                <w:left w:val="nil"/>
                <w:bottom w:val="nil"/>
                <w:right w:val="nil"/>
                <w:between w:val="nil"/>
              </w:pBdr>
              <w:ind w:right="-72"/>
              <w:jc w:val="center"/>
              <w:rPr>
                <w:rFonts w:ascii="Arial" w:eastAsia="Arial" w:hAnsi="Arial" w:cs="Arial"/>
                <w:b/>
              </w:rPr>
            </w:pPr>
            <w:r w:rsidRPr="00660D0B">
              <w:rPr>
                <w:rFonts w:ascii="Arial" w:eastAsia="Arial" w:hAnsi="Arial" w:cs="Arial"/>
                <w:b/>
              </w:rPr>
              <w:t>financial information</w:t>
            </w:r>
          </w:p>
        </w:tc>
      </w:tr>
      <w:tr w:rsidR="00600A79" w:rsidRPr="00660D0B" w14:paraId="1A409CD0" w14:textId="77777777">
        <w:tc>
          <w:tcPr>
            <w:tcW w:w="3276" w:type="dxa"/>
            <w:vAlign w:val="center"/>
          </w:tcPr>
          <w:p w14:paraId="51F090E2" w14:textId="77777777" w:rsidR="00B42A27" w:rsidRPr="00660D0B" w:rsidRDefault="00B42A27">
            <w:pPr>
              <w:tabs>
                <w:tab w:val="left" w:pos="2610"/>
              </w:tabs>
              <w:ind w:left="14" w:right="-158"/>
              <w:jc w:val="left"/>
              <w:rPr>
                <w:rFonts w:ascii="Arial" w:eastAsia="Arial" w:hAnsi="Arial" w:cs="Arial"/>
                <w:b/>
              </w:rPr>
            </w:pPr>
          </w:p>
        </w:tc>
        <w:tc>
          <w:tcPr>
            <w:tcW w:w="1440" w:type="dxa"/>
            <w:vAlign w:val="center"/>
          </w:tcPr>
          <w:p w14:paraId="14F30698" w14:textId="04F281ED" w:rsidR="00B42A27" w:rsidRPr="00660D0B" w:rsidRDefault="00C1180A">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lang w:val="en-GB"/>
              </w:rPr>
              <w:t>2026</w:t>
            </w:r>
          </w:p>
        </w:tc>
        <w:tc>
          <w:tcPr>
            <w:tcW w:w="1440" w:type="dxa"/>
            <w:vAlign w:val="center"/>
          </w:tcPr>
          <w:p w14:paraId="4A50BC8D" w14:textId="2C8888F2" w:rsidR="00B42A27" w:rsidRPr="00660D0B" w:rsidRDefault="00C1180A">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lang w:val="en-GB"/>
              </w:rPr>
              <w:t>2025</w:t>
            </w:r>
          </w:p>
        </w:tc>
        <w:tc>
          <w:tcPr>
            <w:tcW w:w="1440" w:type="dxa"/>
            <w:vAlign w:val="center"/>
          </w:tcPr>
          <w:p w14:paraId="165E4411" w14:textId="4C8C730F" w:rsidR="00B42A27" w:rsidRPr="00660D0B" w:rsidRDefault="00C1180A">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lang w:val="en-GB"/>
              </w:rPr>
              <w:t>2026</w:t>
            </w:r>
          </w:p>
        </w:tc>
        <w:tc>
          <w:tcPr>
            <w:tcW w:w="1440" w:type="dxa"/>
            <w:vAlign w:val="center"/>
          </w:tcPr>
          <w:p w14:paraId="396607A8" w14:textId="7DC83E60" w:rsidR="00B42A27" w:rsidRPr="00660D0B" w:rsidRDefault="00C1180A">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lang w:val="en-GB"/>
              </w:rPr>
              <w:t>2025</w:t>
            </w:r>
          </w:p>
        </w:tc>
      </w:tr>
      <w:tr w:rsidR="00600A79" w:rsidRPr="00660D0B" w14:paraId="61570D92" w14:textId="77777777">
        <w:tc>
          <w:tcPr>
            <w:tcW w:w="3276" w:type="dxa"/>
            <w:vAlign w:val="center"/>
          </w:tcPr>
          <w:p w14:paraId="3BCC96CD" w14:textId="77777777" w:rsidR="00B42A27" w:rsidRPr="00660D0B" w:rsidRDefault="00B42A27">
            <w:pPr>
              <w:tabs>
                <w:tab w:val="left" w:pos="2610"/>
              </w:tabs>
              <w:ind w:left="14" w:right="-158"/>
              <w:jc w:val="left"/>
              <w:rPr>
                <w:rFonts w:ascii="Arial" w:eastAsia="Arial" w:hAnsi="Arial" w:cs="Arial"/>
                <w:b/>
              </w:rPr>
            </w:pPr>
          </w:p>
        </w:tc>
        <w:tc>
          <w:tcPr>
            <w:tcW w:w="1440" w:type="dxa"/>
            <w:tcBorders>
              <w:bottom w:val="single" w:sz="4" w:space="0" w:color="000000"/>
            </w:tcBorders>
            <w:vAlign w:val="center"/>
          </w:tcPr>
          <w:p w14:paraId="32C21C00" w14:textId="77777777" w:rsidR="00B42A27" w:rsidRPr="00660D0B" w:rsidRDefault="00B42A27">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Baht</w:t>
            </w:r>
          </w:p>
        </w:tc>
        <w:tc>
          <w:tcPr>
            <w:tcW w:w="1440" w:type="dxa"/>
            <w:tcBorders>
              <w:bottom w:val="single" w:sz="4" w:space="0" w:color="000000"/>
            </w:tcBorders>
            <w:vAlign w:val="center"/>
          </w:tcPr>
          <w:p w14:paraId="5BB90A8F" w14:textId="77777777" w:rsidR="00B42A27" w:rsidRPr="00660D0B" w:rsidRDefault="00B42A27">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Baht</w:t>
            </w:r>
          </w:p>
        </w:tc>
        <w:tc>
          <w:tcPr>
            <w:tcW w:w="1440" w:type="dxa"/>
            <w:tcBorders>
              <w:bottom w:val="single" w:sz="4" w:space="0" w:color="000000"/>
            </w:tcBorders>
            <w:vAlign w:val="center"/>
          </w:tcPr>
          <w:p w14:paraId="64D6F2A1" w14:textId="77777777" w:rsidR="00B42A27" w:rsidRPr="00660D0B" w:rsidRDefault="00B42A27">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Baht</w:t>
            </w:r>
          </w:p>
        </w:tc>
        <w:tc>
          <w:tcPr>
            <w:tcW w:w="1440" w:type="dxa"/>
            <w:tcBorders>
              <w:bottom w:val="single" w:sz="4" w:space="0" w:color="000000"/>
            </w:tcBorders>
            <w:vAlign w:val="center"/>
          </w:tcPr>
          <w:p w14:paraId="2526ECCC" w14:textId="77777777" w:rsidR="00B42A27" w:rsidRPr="00660D0B" w:rsidRDefault="00B42A27">
            <w:pPr>
              <w:pBdr>
                <w:top w:val="nil"/>
                <w:left w:val="nil"/>
                <w:bottom w:val="nil"/>
                <w:right w:val="nil"/>
                <w:between w:val="nil"/>
              </w:pBdr>
              <w:ind w:right="-72"/>
              <w:jc w:val="right"/>
              <w:rPr>
                <w:rFonts w:ascii="Arial" w:eastAsia="Arial" w:hAnsi="Arial" w:cs="Arial"/>
                <w:b/>
              </w:rPr>
            </w:pPr>
            <w:r w:rsidRPr="00660D0B">
              <w:rPr>
                <w:rFonts w:ascii="Arial" w:eastAsia="Arial" w:hAnsi="Arial" w:cs="Arial"/>
                <w:b/>
              </w:rPr>
              <w:t>Baht</w:t>
            </w:r>
          </w:p>
        </w:tc>
      </w:tr>
      <w:tr w:rsidR="00600A79" w:rsidRPr="00660D0B" w14:paraId="2682289C" w14:textId="77777777" w:rsidTr="00EC3033">
        <w:tc>
          <w:tcPr>
            <w:tcW w:w="3276" w:type="dxa"/>
            <w:vAlign w:val="center"/>
          </w:tcPr>
          <w:p w14:paraId="63B09478" w14:textId="77777777" w:rsidR="00B42A27" w:rsidRPr="00660D0B" w:rsidRDefault="00B42A27">
            <w:pPr>
              <w:ind w:left="14"/>
              <w:jc w:val="left"/>
              <w:rPr>
                <w:rFonts w:ascii="Arial" w:eastAsia="Arial" w:hAnsi="Arial" w:cs="Arial"/>
              </w:rPr>
            </w:pPr>
          </w:p>
        </w:tc>
        <w:tc>
          <w:tcPr>
            <w:tcW w:w="1440" w:type="dxa"/>
            <w:tcBorders>
              <w:top w:val="single" w:sz="4" w:space="0" w:color="000000"/>
            </w:tcBorders>
            <w:vAlign w:val="center"/>
          </w:tcPr>
          <w:p w14:paraId="083CB828" w14:textId="77777777" w:rsidR="00B42A27" w:rsidRPr="00660D0B" w:rsidRDefault="00B42A27">
            <w:pPr>
              <w:ind w:right="-72"/>
              <w:jc w:val="right"/>
              <w:rPr>
                <w:rFonts w:ascii="Arial" w:eastAsia="Arial" w:hAnsi="Arial" w:cs="Arial"/>
              </w:rPr>
            </w:pPr>
          </w:p>
        </w:tc>
        <w:tc>
          <w:tcPr>
            <w:tcW w:w="1440" w:type="dxa"/>
            <w:tcBorders>
              <w:top w:val="single" w:sz="4" w:space="0" w:color="000000"/>
            </w:tcBorders>
            <w:vAlign w:val="center"/>
          </w:tcPr>
          <w:p w14:paraId="1C7193FA" w14:textId="77777777" w:rsidR="00B42A27" w:rsidRPr="00660D0B" w:rsidRDefault="00B42A27">
            <w:pPr>
              <w:ind w:right="-72"/>
              <w:jc w:val="right"/>
              <w:rPr>
                <w:rFonts w:ascii="Arial" w:eastAsia="Arial" w:hAnsi="Arial" w:cs="Arial"/>
              </w:rPr>
            </w:pPr>
          </w:p>
        </w:tc>
        <w:tc>
          <w:tcPr>
            <w:tcW w:w="1440" w:type="dxa"/>
            <w:tcBorders>
              <w:top w:val="single" w:sz="4" w:space="0" w:color="000000"/>
            </w:tcBorders>
            <w:vAlign w:val="center"/>
          </w:tcPr>
          <w:p w14:paraId="4C468F33" w14:textId="77777777" w:rsidR="00B42A27" w:rsidRPr="00660D0B" w:rsidRDefault="00B42A27">
            <w:pPr>
              <w:ind w:right="-72"/>
              <w:jc w:val="right"/>
              <w:rPr>
                <w:rFonts w:ascii="Arial" w:eastAsia="Arial" w:hAnsi="Arial" w:cs="Arial"/>
              </w:rPr>
            </w:pPr>
          </w:p>
        </w:tc>
        <w:tc>
          <w:tcPr>
            <w:tcW w:w="1440" w:type="dxa"/>
            <w:tcBorders>
              <w:top w:val="single" w:sz="4" w:space="0" w:color="000000"/>
            </w:tcBorders>
            <w:vAlign w:val="center"/>
          </w:tcPr>
          <w:p w14:paraId="49F065E7" w14:textId="77777777" w:rsidR="00B42A27" w:rsidRPr="00660D0B" w:rsidRDefault="00B42A27">
            <w:pPr>
              <w:ind w:right="-72"/>
              <w:jc w:val="right"/>
              <w:rPr>
                <w:rFonts w:ascii="Arial" w:eastAsia="Arial" w:hAnsi="Arial" w:cs="Arial"/>
              </w:rPr>
            </w:pPr>
          </w:p>
        </w:tc>
      </w:tr>
      <w:tr w:rsidR="00600A79" w:rsidRPr="00660D0B" w14:paraId="0071E9ED" w14:textId="77777777" w:rsidTr="00EC3033">
        <w:tc>
          <w:tcPr>
            <w:tcW w:w="3276" w:type="dxa"/>
            <w:vAlign w:val="center"/>
          </w:tcPr>
          <w:p w14:paraId="6A5CAC68" w14:textId="77777777" w:rsidR="00B42A27" w:rsidRPr="00660D0B" w:rsidRDefault="00B42A27">
            <w:pPr>
              <w:ind w:left="14" w:right="-72"/>
              <w:rPr>
                <w:rFonts w:ascii="Arial" w:eastAsia="Arial" w:hAnsi="Arial" w:cs="Arial"/>
              </w:rPr>
            </w:pPr>
            <w:r w:rsidRPr="00660D0B">
              <w:rPr>
                <w:rFonts w:ascii="Arial" w:hAnsi="Arial" w:cs="Arial"/>
                <w:b/>
                <w:bCs/>
                <w:snapToGrid w:val="0"/>
              </w:rPr>
              <w:t>Revenue from services</w:t>
            </w:r>
          </w:p>
        </w:tc>
        <w:tc>
          <w:tcPr>
            <w:tcW w:w="1440" w:type="dxa"/>
            <w:vAlign w:val="center"/>
          </w:tcPr>
          <w:p w14:paraId="004EF36B" w14:textId="77777777" w:rsidR="00B42A27" w:rsidRPr="00660D0B" w:rsidRDefault="00B42A27">
            <w:pPr>
              <w:ind w:right="-72"/>
              <w:jc w:val="right"/>
              <w:rPr>
                <w:rFonts w:ascii="Arial" w:eastAsia="Arial" w:hAnsi="Arial" w:cs="Arial"/>
              </w:rPr>
            </w:pPr>
          </w:p>
        </w:tc>
        <w:tc>
          <w:tcPr>
            <w:tcW w:w="1440" w:type="dxa"/>
            <w:vAlign w:val="center"/>
          </w:tcPr>
          <w:p w14:paraId="6FDCF6FB" w14:textId="77777777" w:rsidR="00B42A27" w:rsidRPr="00660D0B" w:rsidRDefault="00B42A27">
            <w:pPr>
              <w:ind w:right="-72"/>
              <w:jc w:val="right"/>
              <w:rPr>
                <w:rFonts w:ascii="Arial" w:eastAsia="Arial" w:hAnsi="Arial" w:cs="Arial"/>
              </w:rPr>
            </w:pPr>
          </w:p>
        </w:tc>
        <w:tc>
          <w:tcPr>
            <w:tcW w:w="1440" w:type="dxa"/>
            <w:vAlign w:val="center"/>
          </w:tcPr>
          <w:p w14:paraId="0AFBF459" w14:textId="77777777" w:rsidR="00B42A27" w:rsidRPr="00660D0B" w:rsidRDefault="00B42A27">
            <w:pPr>
              <w:ind w:right="-72"/>
              <w:jc w:val="right"/>
              <w:rPr>
                <w:rFonts w:ascii="Arial" w:eastAsia="Arial" w:hAnsi="Arial" w:cs="Arial"/>
              </w:rPr>
            </w:pPr>
          </w:p>
        </w:tc>
        <w:tc>
          <w:tcPr>
            <w:tcW w:w="1440" w:type="dxa"/>
            <w:vAlign w:val="center"/>
          </w:tcPr>
          <w:p w14:paraId="7ED9B140" w14:textId="77777777" w:rsidR="00B42A27" w:rsidRPr="00660D0B" w:rsidRDefault="00B42A27">
            <w:pPr>
              <w:ind w:right="-72"/>
              <w:jc w:val="right"/>
              <w:rPr>
                <w:rFonts w:ascii="Arial" w:eastAsia="Arial" w:hAnsi="Arial" w:cs="Arial"/>
              </w:rPr>
            </w:pPr>
          </w:p>
        </w:tc>
      </w:tr>
      <w:tr w:rsidR="00FC5C88" w:rsidRPr="00660D0B" w14:paraId="596DF8AE" w14:textId="77777777">
        <w:tc>
          <w:tcPr>
            <w:tcW w:w="3276" w:type="dxa"/>
            <w:vAlign w:val="center"/>
          </w:tcPr>
          <w:p w14:paraId="2D27DE60" w14:textId="77777777" w:rsidR="00FC5C88" w:rsidRPr="00660D0B" w:rsidRDefault="00FC5C88" w:rsidP="00FC5C88">
            <w:pPr>
              <w:tabs>
                <w:tab w:val="left" w:pos="2610"/>
              </w:tabs>
              <w:ind w:left="14" w:right="-72"/>
              <w:rPr>
                <w:rFonts w:ascii="Arial" w:eastAsia="Arial" w:hAnsi="Arial" w:cs="Arial"/>
              </w:rPr>
            </w:pPr>
            <w:bookmarkStart w:id="18" w:name="OLE_LINK3"/>
            <w:r w:rsidRPr="00660D0B">
              <w:rPr>
                <w:rFonts w:ascii="Arial" w:hAnsi="Arial" w:cs="Arial"/>
                <w:snapToGrid w:val="0"/>
              </w:rPr>
              <w:t>Subsidiaries</w:t>
            </w:r>
          </w:p>
        </w:tc>
        <w:tc>
          <w:tcPr>
            <w:tcW w:w="1440" w:type="dxa"/>
            <w:vAlign w:val="center"/>
          </w:tcPr>
          <w:p w14:paraId="6D8AC1F8" w14:textId="0FE28C8A" w:rsidR="00FC5C88" w:rsidRPr="00660D0B" w:rsidRDefault="00F62D99" w:rsidP="00FC5C88">
            <w:pPr>
              <w:ind w:right="-72"/>
              <w:jc w:val="right"/>
              <w:rPr>
                <w:rFonts w:ascii="Arial" w:eastAsia="Arial" w:hAnsi="Arial" w:cs="Arial"/>
              </w:rPr>
            </w:pPr>
            <w:r w:rsidRPr="00660D0B">
              <w:rPr>
                <w:rFonts w:ascii="Arial" w:eastAsia="Arial" w:hAnsi="Arial" w:cs="Arial"/>
              </w:rPr>
              <w:t>-</w:t>
            </w:r>
          </w:p>
        </w:tc>
        <w:tc>
          <w:tcPr>
            <w:tcW w:w="1440" w:type="dxa"/>
          </w:tcPr>
          <w:p w14:paraId="7F403C2A" w14:textId="354BD8C5" w:rsidR="00FC5C88" w:rsidRPr="00660D0B" w:rsidRDefault="00FC5C88" w:rsidP="00FC5C88">
            <w:pPr>
              <w:ind w:right="-72"/>
              <w:jc w:val="right"/>
              <w:rPr>
                <w:rFonts w:ascii="Arial" w:eastAsia="Arial" w:hAnsi="Arial" w:cs="Arial"/>
              </w:rPr>
            </w:pPr>
            <w:r w:rsidRPr="00660D0B">
              <w:rPr>
                <w:rFonts w:ascii="Arial" w:eastAsia="Browallia New" w:hAnsi="Arial" w:cs="Arial"/>
              </w:rPr>
              <w:t>-</w:t>
            </w:r>
          </w:p>
        </w:tc>
        <w:tc>
          <w:tcPr>
            <w:tcW w:w="1440" w:type="dxa"/>
          </w:tcPr>
          <w:p w14:paraId="5E512399" w14:textId="434E01F2" w:rsidR="00FC5C88" w:rsidRPr="00660D0B" w:rsidRDefault="00FC5C88" w:rsidP="00FC5C88">
            <w:pPr>
              <w:ind w:right="-72"/>
              <w:jc w:val="right"/>
              <w:rPr>
                <w:rFonts w:ascii="Arial" w:eastAsia="Browallia New" w:hAnsi="Arial" w:cs="Arial"/>
                <w:lang w:val="en-GB"/>
              </w:rPr>
            </w:pPr>
            <w:r w:rsidRPr="00660D0B">
              <w:rPr>
                <w:rFonts w:ascii="Arial" w:eastAsia="Browallia New" w:hAnsi="Arial" w:cs="Arial"/>
                <w:lang w:val="en-GB"/>
              </w:rPr>
              <w:t xml:space="preserve"> 4,967,701 </w:t>
            </w:r>
          </w:p>
        </w:tc>
        <w:tc>
          <w:tcPr>
            <w:tcW w:w="1440" w:type="dxa"/>
          </w:tcPr>
          <w:p w14:paraId="69CF86A9" w14:textId="669DF7DB" w:rsidR="00FC5C88" w:rsidRPr="00660D0B" w:rsidRDefault="00FC5C88" w:rsidP="00FC5C88">
            <w:pPr>
              <w:ind w:right="-72"/>
              <w:jc w:val="right"/>
              <w:rPr>
                <w:rFonts w:ascii="Arial" w:eastAsia="Arial" w:hAnsi="Arial" w:cs="Arial"/>
              </w:rPr>
            </w:pPr>
            <w:r w:rsidRPr="00660D0B">
              <w:rPr>
                <w:rFonts w:ascii="Arial" w:eastAsia="Browallia New" w:hAnsi="Arial" w:cs="Arial"/>
                <w:lang w:val="en-GB"/>
              </w:rPr>
              <w:t>1</w:t>
            </w:r>
            <w:r w:rsidRPr="00660D0B">
              <w:rPr>
                <w:rFonts w:ascii="Arial" w:eastAsia="Browallia New" w:hAnsi="Arial" w:cs="Arial"/>
              </w:rPr>
              <w:t>,</w:t>
            </w:r>
            <w:r w:rsidRPr="00660D0B">
              <w:rPr>
                <w:rFonts w:ascii="Arial" w:eastAsia="Browallia New" w:hAnsi="Arial" w:cs="Arial"/>
                <w:lang w:val="en-GB"/>
              </w:rPr>
              <w:t>855</w:t>
            </w:r>
            <w:r w:rsidRPr="00660D0B">
              <w:rPr>
                <w:rFonts w:ascii="Arial" w:eastAsia="Browallia New" w:hAnsi="Arial" w:cs="Arial"/>
              </w:rPr>
              <w:t>,</w:t>
            </w:r>
            <w:r w:rsidRPr="00660D0B">
              <w:rPr>
                <w:rFonts w:ascii="Arial" w:eastAsia="Browallia New" w:hAnsi="Arial" w:cs="Arial"/>
                <w:lang w:val="en-GB"/>
              </w:rPr>
              <w:t>949</w:t>
            </w:r>
          </w:p>
        </w:tc>
      </w:tr>
      <w:tr w:rsidR="00CA185E" w:rsidRPr="00660D0B" w14:paraId="59538DF4" w14:textId="77777777">
        <w:tc>
          <w:tcPr>
            <w:tcW w:w="3276" w:type="dxa"/>
            <w:vAlign w:val="center"/>
          </w:tcPr>
          <w:p w14:paraId="6AEA0BA4" w14:textId="77777777" w:rsidR="00CA185E" w:rsidRPr="00660D0B" w:rsidRDefault="00CA185E" w:rsidP="00CA185E">
            <w:pPr>
              <w:tabs>
                <w:tab w:val="left" w:pos="2610"/>
              </w:tabs>
              <w:ind w:left="14" w:right="-72"/>
              <w:rPr>
                <w:rFonts w:ascii="Arial" w:eastAsia="Arial" w:hAnsi="Arial" w:cs="Arial"/>
              </w:rPr>
            </w:pPr>
            <w:r w:rsidRPr="00660D0B">
              <w:rPr>
                <w:rFonts w:ascii="Arial" w:hAnsi="Arial" w:cs="Arial"/>
                <w:snapToGrid w:val="0"/>
              </w:rPr>
              <w:t>An associate</w:t>
            </w:r>
          </w:p>
        </w:tc>
        <w:tc>
          <w:tcPr>
            <w:tcW w:w="1440" w:type="dxa"/>
          </w:tcPr>
          <w:p w14:paraId="2FCD8A04" w14:textId="5B7ABD24" w:rsidR="00CA185E" w:rsidRPr="00660D0B" w:rsidRDefault="00CA185E" w:rsidP="00CA185E">
            <w:pPr>
              <w:ind w:right="-72"/>
              <w:jc w:val="right"/>
              <w:rPr>
                <w:rFonts w:ascii="Arial" w:eastAsia="Browallia New" w:hAnsi="Arial" w:cs="Arial"/>
                <w:lang w:val="en-GB"/>
              </w:rPr>
            </w:pPr>
            <w:r w:rsidRPr="00660D0B">
              <w:rPr>
                <w:rFonts w:ascii="Arial" w:eastAsia="Browallia New" w:hAnsi="Arial" w:cs="Arial"/>
                <w:lang w:val="en-GB"/>
              </w:rPr>
              <w:t xml:space="preserve"> 19,850,678 </w:t>
            </w:r>
          </w:p>
        </w:tc>
        <w:tc>
          <w:tcPr>
            <w:tcW w:w="1440" w:type="dxa"/>
          </w:tcPr>
          <w:p w14:paraId="7B34839B" w14:textId="3E65927C" w:rsidR="00CA185E" w:rsidRPr="00660D0B" w:rsidRDefault="00CA185E" w:rsidP="00CA185E">
            <w:pPr>
              <w:ind w:right="-72"/>
              <w:jc w:val="right"/>
              <w:rPr>
                <w:rFonts w:ascii="Arial" w:eastAsia="Arial" w:hAnsi="Arial" w:cs="Arial"/>
              </w:rPr>
            </w:pPr>
            <w:r w:rsidRPr="00660D0B">
              <w:rPr>
                <w:rFonts w:ascii="Arial" w:eastAsia="Browallia New" w:hAnsi="Arial" w:cs="Arial"/>
                <w:lang w:val="en-GB"/>
              </w:rPr>
              <w:t>17</w:t>
            </w:r>
            <w:r w:rsidRPr="00660D0B">
              <w:rPr>
                <w:rFonts w:ascii="Arial" w:eastAsia="Browallia New" w:hAnsi="Arial" w:cs="Arial"/>
              </w:rPr>
              <w:t>,</w:t>
            </w:r>
            <w:r w:rsidRPr="00660D0B">
              <w:rPr>
                <w:rFonts w:ascii="Arial" w:eastAsia="Browallia New" w:hAnsi="Arial" w:cs="Arial"/>
                <w:lang w:val="en-GB"/>
              </w:rPr>
              <w:t>360</w:t>
            </w:r>
            <w:r w:rsidRPr="00660D0B">
              <w:rPr>
                <w:rFonts w:ascii="Arial" w:eastAsia="Browallia New" w:hAnsi="Arial" w:cs="Arial"/>
              </w:rPr>
              <w:t>,</w:t>
            </w:r>
            <w:r w:rsidRPr="00660D0B">
              <w:rPr>
                <w:rFonts w:ascii="Arial" w:eastAsia="Browallia New" w:hAnsi="Arial" w:cs="Arial"/>
                <w:lang w:val="en-GB"/>
              </w:rPr>
              <w:t>372</w:t>
            </w:r>
          </w:p>
        </w:tc>
        <w:tc>
          <w:tcPr>
            <w:tcW w:w="1440" w:type="dxa"/>
          </w:tcPr>
          <w:p w14:paraId="28A9CE71" w14:textId="22AD6C38" w:rsidR="00CA185E" w:rsidRPr="00660D0B" w:rsidRDefault="00CA185E" w:rsidP="00CA185E">
            <w:pPr>
              <w:ind w:right="-72"/>
              <w:jc w:val="right"/>
              <w:rPr>
                <w:rFonts w:ascii="Arial" w:eastAsia="Browallia New" w:hAnsi="Arial" w:cs="Arial"/>
                <w:lang w:val="en-GB"/>
              </w:rPr>
            </w:pPr>
            <w:r w:rsidRPr="00660D0B">
              <w:rPr>
                <w:rFonts w:ascii="Arial" w:eastAsia="Browallia New" w:hAnsi="Arial" w:cs="Arial"/>
                <w:lang w:val="en-GB"/>
              </w:rPr>
              <w:t xml:space="preserve"> 222,190 </w:t>
            </w:r>
          </w:p>
        </w:tc>
        <w:tc>
          <w:tcPr>
            <w:tcW w:w="1440" w:type="dxa"/>
          </w:tcPr>
          <w:p w14:paraId="156185B8" w14:textId="4BA89D57" w:rsidR="00CA185E" w:rsidRPr="00660D0B" w:rsidRDefault="00CA185E" w:rsidP="00CA185E">
            <w:pPr>
              <w:ind w:right="-72"/>
              <w:jc w:val="right"/>
              <w:rPr>
                <w:rFonts w:ascii="Arial" w:eastAsia="Arial" w:hAnsi="Arial" w:cs="Arial"/>
              </w:rPr>
            </w:pPr>
            <w:r w:rsidRPr="00660D0B">
              <w:rPr>
                <w:rFonts w:ascii="Arial" w:eastAsia="Browallia New" w:hAnsi="Arial" w:cs="Arial"/>
                <w:lang w:val="en-GB"/>
              </w:rPr>
              <w:t>30</w:t>
            </w:r>
            <w:r w:rsidRPr="00660D0B">
              <w:rPr>
                <w:rFonts w:ascii="Arial" w:eastAsia="Browallia New" w:hAnsi="Arial" w:cs="Arial"/>
              </w:rPr>
              <w:t>,</w:t>
            </w:r>
            <w:r w:rsidRPr="00660D0B">
              <w:rPr>
                <w:rFonts w:ascii="Arial" w:eastAsia="Browallia New" w:hAnsi="Arial" w:cs="Arial"/>
                <w:lang w:val="en-GB"/>
              </w:rPr>
              <w:t>800</w:t>
            </w:r>
          </w:p>
        </w:tc>
      </w:tr>
      <w:tr w:rsidR="00CA185E" w:rsidRPr="00660D0B" w14:paraId="2C679BF3" w14:textId="77777777">
        <w:tc>
          <w:tcPr>
            <w:tcW w:w="3276" w:type="dxa"/>
            <w:vAlign w:val="center"/>
          </w:tcPr>
          <w:p w14:paraId="7579A6A0" w14:textId="77777777" w:rsidR="00CA185E" w:rsidRPr="00660D0B" w:rsidRDefault="00CA185E" w:rsidP="00CA185E">
            <w:pPr>
              <w:tabs>
                <w:tab w:val="left" w:pos="2610"/>
              </w:tabs>
              <w:ind w:left="14" w:right="-72"/>
              <w:rPr>
                <w:rFonts w:ascii="Arial" w:eastAsia="Arial" w:hAnsi="Arial" w:cs="Arial"/>
              </w:rPr>
            </w:pPr>
            <w:r w:rsidRPr="00660D0B">
              <w:rPr>
                <w:rFonts w:ascii="Arial" w:hAnsi="Arial" w:cs="Arial"/>
                <w:snapToGrid w:val="0"/>
              </w:rPr>
              <w:t>Other related parties</w:t>
            </w:r>
          </w:p>
        </w:tc>
        <w:tc>
          <w:tcPr>
            <w:tcW w:w="1440" w:type="dxa"/>
          </w:tcPr>
          <w:p w14:paraId="56FA31EC" w14:textId="0EB6E48C" w:rsidR="00CA185E" w:rsidRPr="00660D0B" w:rsidRDefault="00CA185E" w:rsidP="00CA185E">
            <w:pPr>
              <w:ind w:right="-72"/>
              <w:jc w:val="right"/>
              <w:rPr>
                <w:rFonts w:ascii="Arial" w:eastAsia="Browallia New" w:hAnsi="Arial" w:cs="Arial"/>
                <w:lang w:val="en-GB"/>
              </w:rPr>
            </w:pPr>
            <w:r w:rsidRPr="00660D0B">
              <w:rPr>
                <w:rFonts w:ascii="Arial" w:eastAsia="Browallia New" w:hAnsi="Arial" w:cs="Arial"/>
                <w:lang w:val="en-GB"/>
              </w:rPr>
              <w:t xml:space="preserve"> 948,304 </w:t>
            </w:r>
          </w:p>
        </w:tc>
        <w:tc>
          <w:tcPr>
            <w:tcW w:w="1440" w:type="dxa"/>
          </w:tcPr>
          <w:p w14:paraId="575A16DB" w14:textId="54DC3C8C" w:rsidR="00CA185E" w:rsidRPr="00660D0B" w:rsidRDefault="00CA185E" w:rsidP="00CA185E">
            <w:pPr>
              <w:ind w:right="-72"/>
              <w:jc w:val="right"/>
              <w:rPr>
                <w:rFonts w:ascii="Arial" w:eastAsia="Arial" w:hAnsi="Arial" w:cs="Arial"/>
              </w:rPr>
            </w:pPr>
            <w:r w:rsidRPr="00660D0B">
              <w:rPr>
                <w:rFonts w:ascii="Arial" w:eastAsia="Browallia New" w:hAnsi="Arial" w:cs="Arial"/>
                <w:lang w:val="en-GB"/>
              </w:rPr>
              <w:t>73</w:t>
            </w:r>
            <w:r w:rsidRPr="00660D0B">
              <w:rPr>
                <w:rFonts w:ascii="Arial" w:eastAsia="Browallia New" w:hAnsi="Arial" w:cs="Arial"/>
              </w:rPr>
              <w:t>,</w:t>
            </w:r>
            <w:r w:rsidRPr="00660D0B">
              <w:rPr>
                <w:rFonts w:ascii="Arial" w:eastAsia="Browallia New" w:hAnsi="Arial" w:cs="Arial"/>
                <w:lang w:val="en-GB"/>
              </w:rPr>
              <w:t>622</w:t>
            </w:r>
          </w:p>
        </w:tc>
        <w:tc>
          <w:tcPr>
            <w:tcW w:w="1440" w:type="dxa"/>
          </w:tcPr>
          <w:p w14:paraId="362BAD85" w14:textId="721D68DF" w:rsidR="00CA185E" w:rsidRPr="00660D0B" w:rsidRDefault="00CA185E" w:rsidP="00CA185E">
            <w:pPr>
              <w:ind w:right="-72"/>
              <w:jc w:val="right"/>
              <w:rPr>
                <w:rFonts w:ascii="Arial" w:eastAsia="Browallia New" w:hAnsi="Arial" w:cs="Arial"/>
                <w:lang w:val="en-GB"/>
              </w:rPr>
            </w:pPr>
            <w:r w:rsidRPr="00660D0B">
              <w:rPr>
                <w:rFonts w:ascii="Arial" w:eastAsia="Browallia New" w:hAnsi="Arial" w:cs="Arial"/>
                <w:lang w:val="en-GB"/>
              </w:rPr>
              <w:t xml:space="preserve"> 788,500 </w:t>
            </w:r>
          </w:p>
        </w:tc>
        <w:tc>
          <w:tcPr>
            <w:tcW w:w="1440" w:type="dxa"/>
          </w:tcPr>
          <w:p w14:paraId="44AC989D" w14:textId="3BE874BD" w:rsidR="00CA185E" w:rsidRPr="00660D0B" w:rsidRDefault="00CA185E" w:rsidP="00CA185E">
            <w:pPr>
              <w:ind w:right="-72"/>
              <w:jc w:val="right"/>
              <w:rPr>
                <w:rFonts w:ascii="Arial" w:eastAsia="Arial" w:hAnsi="Arial" w:cs="Arial"/>
              </w:rPr>
            </w:pPr>
            <w:r w:rsidRPr="00660D0B">
              <w:rPr>
                <w:rFonts w:ascii="Arial" w:eastAsia="Browallia New" w:hAnsi="Arial" w:cs="Arial"/>
              </w:rPr>
              <w:t>-</w:t>
            </w:r>
          </w:p>
        </w:tc>
      </w:tr>
      <w:tr w:rsidR="00600A79" w:rsidRPr="00660D0B" w14:paraId="50D9BC74" w14:textId="77777777" w:rsidTr="00EC3033">
        <w:tc>
          <w:tcPr>
            <w:tcW w:w="3276" w:type="dxa"/>
            <w:vAlign w:val="center"/>
          </w:tcPr>
          <w:p w14:paraId="1DD675BF" w14:textId="77777777" w:rsidR="00C65E77" w:rsidRPr="00660D0B" w:rsidRDefault="00C65E77" w:rsidP="00C65E77">
            <w:pPr>
              <w:tabs>
                <w:tab w:val="left" w:pos="2610"/>
              </w:tabs>
              <w:ind w:left="14" w:right="-72"/>
              <w:rPr>
                <w:rFonts w:ascii="Arial" w:hAnsi="Arial" w:cs="Arial"/>
                <w:snapToGrid w:val="0"/>
              </w:rPr>
            </w:pPr>
          </w:p>
        </w:tc>
        <w:tc>
          <w:tcPr>
            <w:tcW w:w="1440" w:type="dxa"/>
            <w:vAlign w:val="center"/>
          </w:tcPr>
          <w:p w14:paraId="476FEA44" w14:textId="77777777" w:rsidR="00C65E77" w:rsidRPr="00660D0B" w:rsidRDefault="00C65E77" w:rsidP="00C65E77">
            <w:pPr>
              <w:ind w:right="-72"/>
              <w:jc w:val="right"/>
              <w:rPr>
                <w:rFonts w:ascii="Arial" w:hAnsi="Arial" w:cs="Arial"/>
                <w:noProof/>
              </w:rPr>
            </w:pPr>
          </w:p>
        </w:tc>
        <w:tc>
          <w:tcPr>
            <w:tcW w:w="1440" w:type="dxa"/>
            <w:vAlign w:val="center"/>
          </w:tcPr>
          <w:p w14:paraId="2B7B104A" w14:textId="77777777" w:rsidR="00C65E77" w:rsidRPr="00660D0B" w:rsidRDefault="00C65E77" w:rsidP="00C65E77">
            <w:pPr>
              <w:ind w:right="-72"/>
              <w:jc w:val="right"/>
              <w:rPr>
                <w:rFonts w:ascii="Arial" w:eastAsia="Arial Unicode MS" w:hAnsi="Arial" w:cs="Arial"/>
                <w:noProof/>
                <w:lang w:val="en-GB"/>
              </w:rPr>
            </w:pPr>
          </w:p>
        </w:tc>
        <w:tc>
          <w:tcPr>
            <w:tcW w:w="1440" w:type="dxa"/>
            <w:vAlign w:val="center"/>
          </w:tcPr>
          <w:p w14:paraId="2B2CBBB4" w14:textId="757E1BD6" w:rsidR="00C65E77" w:rsidRPr="00660D0B" w:rsidRDefault="00C65E77" w:rsidP="00C65E77">
            <w:pPr>
              <w:ind w:right="-72"/>
              <w:jc w:val="right"/>
              <w:rPr>
                <w:rFonts w:ascii="Arial" w:hAnsi="Arial" w:cs="Arial"/>
                <w:noProof/>
              </w:rPr>
            </w:pPr>
          </w:p>
        </w:tc>
        <w:tc>
          <w:tcPr>
            <w:tcW w:w="1440" w:type="dxa"/>
            <w:vAlign w:val="center"/>
          </w:tcPr>
          <w:p w14:paraId="6E29B38B" w14:textId="77777777" w:rsidR="00C65E77" w:rsidRPr="00660D0B" w:rsidRDefault="00C65E77" w:rsidP="00C65E77">
            <w:pPr>
              <w:ind w:right="-72"/>
              <w:jc w:val="right"/>
              <w:rPr>
                <w:rFonts w:ascii="Arial" w:eastAsia="Arial Unicode MS" w:hAnsi="Arial" w:cs="Arial"/>
                <w:noProof/>
                <w:lang w:val="en-GB"/>
              </w:rPr>
            </w:pPr>
          </w:p>
        </w:tc>
      </w:tr>
      <w:tr w:rsidR="00600A79" w:rsidRPr="00660D0B" w14:paraId="5DDFDC05" w14:textId="77777777" w:rsidTr="00EC3033">
        <w:tc>
          <w:tcPr>
            <w:tcW w:w="3276" w:type="dxa"/>
            <w:vAlign w:val="center"/>
          </w:tcPr>
          <w:p w14:paraId="4C1F89C7" w14:textId="77777777" w:rsidR="00C65E77" w:rsidRPr="00660D0B" w:rsidRDefault="00C65E77" w:rsidP="00C65E77">
            <w:pPr>
              <w:tabs>
                <w:tab w:val="left" w:pos="2610"/>
              </w:tabs>
              <w:ind w:left="14" w:right="-72"/>
              <w:rPr>
                <w:rFonts w:ascii="Arial" w:hAnsi="Arial" w:cs="Arial"/>
                <w:snapToGrid w:val="0"/>
              </w:rPr>
            </w:pPr>
            <w:r w:rsidRPr="00660D0B">
              <w:rPr>
                <w:rFonts w:ascii="Arial" w:hAnsi="Arial" w:cs="Arial"/>
                <w:b/>
                <w:bCs/>
                <w:snapToGrid w:val="0"/>
              </w:rPr>
              <w:t>Costs of services</w:t>
            </w:r>
          </w:p>
        </w:tc>
        <w:tc>
          <w:tcPr>
            <w:tcW w:w="1440" w:type="dxa"/>
            <w:vAlign w:val="center"/>
          </w:tcPr>
          <w:p w14:paraId="70F576C0" w14:textId="77777777" w:rsidR="00C65E77" w:rsidRPr="00660D0B" w:rsidRDefault="00C65E77" w:rsidP="00C65E77">
            <w:pPr>
              <w:ind w:right="-72"/>
              <w:jc w:val="right"/>
              <w:rPr>
                <w:rFonts w:ascii="Arial" w:hAnsi="Arial" w:cs="Arial"/>
                <w:noProof/>
              </w:rPr>
            </w:pPr>
          </w:p>
        </w:tc>
        <w:tc>
          <w:tcPr>
            <w:tcW w:w="1440" w:type="dxa"/>
            <w:vAlign w:val="center"/>
          </w:tcPr>
          <w:p w14:paraId="13D98D54" w14:textId="77777777" w:rsidR="00C65E77" w:rsidRPr="00660D0B" w:rsidRDefault="00C65E77" w:rsidP="00C65E77">
            <w:pPr>
              <w:ind w:right="-72"/>
              <w:jc w:val="right"/>
              <w:rPr>
                <w:rFonts w:ascii="Arial" w:eastAsia="Arial Unicode MS" w:hAnsi="Arial" w:cs="Arial"/>
                <w:noProof/>
                <w:lang w:val="en-GB"/>
              </w:rPr>
            </w:pPr>
          </w:p>
        </w:tc>
        <w:tc>
          <w:tcPr>
            <w:tcW w:w="1440" w:type="dxa"/>
            <w:vAlign w:val="center"/>
          </w:tcPr>
          <w:p w14:paraId="1C0F8072" w14:textId="77777777" w:rsidR="00C65E77" w:rsidRPr="00660D0B" w:rsidRDefault="00C65E77" w:rsidP="00C65E77">
            <w:pPr>
              <w:ind w:right="-72"/>
              <w:jc w:val="right"/>
              <w:rPr>
                <w:rFonts w:ascii="Arial" w:hAnsi="Arial" w:cs="Arial"/>
                <w:noProof/>
              </w:rPr>
            </w:pPr>
          </w:p>
        </w:tc>
        <w:tc>
          <w:tcPr>
            <w:tcW w:w="1440" w:type="dxa"/>
            <w:vAlign w:val="center"/>
          </w:tcPr>
          <w:p w14:paraId="19BF6058" w14:textId="77777777" w:rsidR="00C65E77" w:rsidRPr="00660D0B" w:rsidRDefault="00C65E77" w:rsidP="00C65E77">
            <w:pPr>
              <w:ind w:right="-72"/>
              <w:jc w:val="right"/>
              <w:rPr>
                <w:rFonts w:ascii="Arial" w:eastAsia="Arial Unicode MS" w:hAnsi="Arial" w:cs="Arial"/>
                <w:noProof/>
                <w:lang w:val="en-GB"/>
              </w:rPr>
            </w:pPr>
          </w:p>
        </w:tc>
      </w:tr>
      <w:tr w:rsidR="00DA1F48" w:rsidRPr="00660D0B" w14:paraId="3D96413E" w14:textId="77777777">
        <w:tc>
          <w:tcPr>
            <w:tcW w:w="3276" w:type="dxa"/>
            <w:vAlign w:val="center"/>
          </w:tcPr>
          <w:p w14:paraId="700893AA" w14:textId="77777777" w:rsidR="00DA1F48" w:rsidRPr="00660D0B" w:rsidRDefault="00DA1F48" w:rsidP="00DA1F48">
            <w:pPr>
              <w:tabs>
                <w:tab w:val="left" w:pos="2610"/>
              </w:tabs>
              <w:ind w:left="14" w:right="-72"/>
              <w:rPr>
                <w:rFonts w:ascii="Arial" w:hAnsi="Arial" w:cs="Arial"/>
                <w:snapToGrid w:val="0"/>
              </w:rPr>
            </w:pPr>
            <w:r w:rsidRPr="00660D0B">
              <w:rPr>
                <w:rFonts w:ascii="Arial" w:hAnsi="Arial" w:cs="Arial"/>
                <w:snapToGrid w:val="0"/>
              </w:rPr>
              <w:t>Subsidiaries</w:t>
            </w:r>
          </w:p>
        </w:tc>
        <w:tc>
          <w:tcPr>
            <w:tcW w:w="1440" w:type="dxa"/>
            <w:vAlign w:val="center"/>
          </w:tcPr>
          <w:p w14:paraId="1415D786" w14:textId="7DA495E7" w:rsidR="00DA1F48" w:rsidRPr="00660D0B" w:rsidRDefault="009D0A7D" w:rsidP="00DA1F48">
            <w:pPr>
              <w:ind w:right="-72"/>
              <w:jc w:val="right"/>
              <w:rPr>
                <w:rFonts w:ascii="Arial" w:hAnsi="Arial" w:cs="Arial"/>
                <w:noProof/>
              </w:rPr>
            </w:pPr>
            <w:r w:rsidRPr="00660D0B">
              <w:rPr>
                <w:rFonts w:ascii="Arial" w:hAnsi="Arial" w:cs="Arial"/>
                <w:noProof/>
              </w:rPr>
              <w:t>-</w:t>
            </w:r>
          </w:p>
        </w:tc>
        <w:tc>
          <w:tcPr>
            <w:tcW w:w="1440" w:type="dxa"/>
          </w:tcPr>
          <w:p w14:paraId="24F9DF69" w14:textId="3B25934F" w:rsidR="00DA1F48" w:rsidRPr="00660D0B" w:rsidRDefault="00DA1F48" w:rsidP="00DA1F48">
            <w:pPr>
              <w:ind w:right="-72"/>
              <w:jc w:val="right"/>
              <w:rPr>
                <w:rFonts w:ascii="Arial" w:eastAsia="Arial Unicode MS" w:hAnsi="Arial" w:cs="Arial"/>
                <w:noProof/>
                <w:lang w:val="en-GB"/>
              </w:rPr>
            </w:pPr>
            <w:r w:rsidRPr="00660D0B">
              <w:rPr>
                <w:rFonts w:ascii="Arial" w:eastAsia="Browallia New" w:hAnsi="Arial" w:cs="Arial"/>
              </w:rPr>
              <w:t>-</w:t>
            </w:r>
          </w:p>
        </w:tc>
        <w:tc>
          <w:tcPr>
            <w:tcW w:w="1440" w:type="dxa"/>
          </w:tcPr>
          <w:p w14:paraId="20FC8DAC" w14:textId="572FEA06" w:rsidR="00DA1F48" w:rsidRPr="00660D0B" w:rsidRDefault="00DA1F48" w:rsidP="00DA1F48">
            <w:pPr>
              <w:ind w:right="-72"/>
              <w:jc w:val="right"/>
              <w:rPr>
                <w:rFonts w:ascii="Arial" w:eastAsia="Browallia New" w:hAnsi="Arial" w:cs="Arial"/>
                <w:lang w:val="en-GB"/>
              </w:rPr>
            </w:pPr>
            <w:r w:rsidRPr="00660D0B">
              <w:rPr>
                <w:rFonts w:ascii="Arial" w:eastAsia="Browallia New" w:hAnsi="Arial" w:cs="Arial"/>
                <w:lang w:val="en-GB"/>
              </w:rPr>
              <w:t xml:space="preserve"> 666,038 </w:t>
            </w:r>
          </w:p>
        </w:tc>
        <w:tc>
          <w:tcPr>
            <w:tcW w:w="1440" w:type="dxa"/>
          </w:tcPr>
          <w:p w14:paraId="13D3C0C0" w14:textId="6DDC7A20" w:rsidR="00DA1F48" w:rsidRPr="00660D0B" w:rsidRDefault="00DA1F48" w:rsidP="00DA1F48">
            <w:pPr>
              <w:ind w:right="-72"/>
              <w:jc w:val="right"/>
              <w:rPr>
                <w:rFonts w:ascii="Arial" w:eastAsia="Arial Unicode MS" w:hAnsi="Arial" w:cs="Arial"/>
                <w:noProof/>
                <w:lang w:val="en-GB"/>
              </w:rPr>
            </w:pPr>
            <w:r w:rsidRPr="00660D0B">
              <w:rPr>
                <w:rFonts w:ascii="Arial" w:eastAsia="Browallia New" w:hAnsi="Arial" w:cs="Arial"/>
                <w:lang w:val="en-GB"/>
              </w:rPr>
              <w:t>659</w:t>
            </w:r>
            <w:r w:rsidRPr="00660D0B">
              <w:rPr>
                <w:rFonts w:ascii="Arial" w:eastAsia="Browallia New" w:hAnsi="Arial" w:cs="Arial"/>
              </w:rPr>
              <w:t>,</w:t>
            </w:r>
            <w:r w:rsidRPr="00660D0B">
              <w:rPr>
                <w:rFonts w:ascii="Arial" w:eastAsia="Browallia New" w:hAnsi="Arial" w:cs="Arial"/>
                <w:lang w:val="en-GB"/>
              </w:rPr>
              <w:t>573</w:t>
            </w:r>
          </w:p>
        </w:tc>
      </w:tr>
      <w:tr w:rsidR="00DA1F48" w:rsidRPr="00660D0B" w14:paraId="22CC0F70" w14:textId="77777777">
        <w:tc>
          <w:tcPr>
            <w:tcW w:w="3276" w:type="dxa"/>
            <w:vAlign w:val="center"/>
          </w:tcPr>
          <w:p w14:paraId="4851C9E7" w14:textId="77777777" w:rsidR="00DA1F48" w:rsidRPr="00660D0B" w:rsidRDefault="00DA1F48" w:rsidP="00DA1F48">
            <w:pPr>
              <w:tabs>
                <w:tab w:val="left" w:pos="2610"/>
              </w:tabs>
              <w:ind w:left="14" w:right="-72"/>
              <w:rPr>
                <w:rFonts w:ascii="Arial" w:hAnsi="Arial" w:cs="Arial"/>
                <w:snapToGrid w:val="0"/>
              </w:rPr>
            </w:pPr>
            <w:r w:rsidRPr="00660D0B">
              <w:rPr>
                <w:rFonts w:ascii="Arial" w:eastAsia="Angsana New" w:hAnsi="Arial" w:cs="Arial"/>
              </w:rPr>
              <w:t>Other related parties</w:t>
            </w:r>
          </w:p>
        </w:tc>
        <w:tc>
          <w:tcPr>
            <w:tcW w:w="1440" w:type="dxa"/>
          </w:tcPr>
          <w:p w14:paraId="04BB8FB8" w14:textId="3359231B" w:rsidR="00DA1F48" w:rsidRPr="00660D0B" w:rsidRDefault="009D0A7D" w:rsidP="00DA1F48">
            <w:pPr>
              <w:ind w:right="-72"/>
              <w:jc w:val="right"/>
              <w:rPr>
                <w:rFonts w:ascii="Arial" w:hAnsi="Arial" w:cs="Arial"/>
                <w:noProof/>
              </w:rPr>
            </w:pPr>
            <w:r w:rsidRPr="00660D0B">
              <w:rPr>
                <w:rFonts w:ascii="Arial" w:hAnsi="Arial" w:cs="Arial"/>
                <w:noProof/>
              </w:rPr>
              <w:t>4,062,300</w:t>
            </w:r>
          </w:p>
        </w:tc>
        <w:tc>
          <w:tcPr>
            <w:tcW w:w="1440" w:type="dxa"/>
          </w:tcPr>
          <w:p w14:paraId="2A852F6E" w14:textId="2060DD75" w:rsidR="00DA1F48" w:rsidRPr="00660D0B" w:rsidRDefault="00DA1F48" w:rsidP="00DA1F48">
            <w:pPr>
              <w:ind w:right="-72"/>
              <w:jc w:val="right"/>
              <w:rPr>
                <w:rFonts w:ascii="Arial" w:hAnsi="Arial" w:cs="Arial"/>
                <w:noProof/>
              </w:rPr>
            </w:pPr>
            <w:r w:rsidRPr="00660D0B">
              <w:rPr>
                <w:rFonts w:ascii="Arial" w:eastAsia="Browallia New" w:hAnsi="Arial" w:cs="Arial"/>
                <w:lang w:val="en-GB"/>
              </w:rPr>
              <w:t>3</w:t>
            </w:r>
            <w:r w:rsidRPr="00660D0B">
              <w:rPr>
                <w:rFonts w:ascii="Arial" w:eastAsia="Browallia New" w:hAnsi="Arial" w:cs="Arial"/>
              </w:rPr>
              <w:t>,</w:t>
            </w:r>
            <w:r w:rsidRPr="00660D0B">
              <w:rPr>
                <w:rFonts w:ascii="Arial" w:eastAsia="Browallia New" w:hAnsi="Arial" w:cs="Arial"/>
                <w:lang w:val="en-GB"/>
              </w:rPr>
              <w:t>983</w:t>
            </w:r>
            <w:r w:rsidRPr="00660D0B">
              <w:rPr>
                <w:rFonts w:ascii="Arial" w:eastAsia="Browallia New" w:hAnsi="Arial" w:cs="Arial"/>
              </w:rPr>
              <w:t>,</w:t>
            </w:r>
            <w:r w:rsidRPr="00660D0B">
              <w:rPr>
                <w:rFonts w:ascii="Arial" w:eastAsia="Browallia New" w:hAnsi="Arial" w:cs="Arial"/>
                <w:lang w:val="en-GB"/>
              </w:rPr>
              <w:t>733</w:t>
            </w:r>
          </w:p>
        </w:tc>
        <w:tc>
          <w:tcPr>
            <w:tcW w:w="1440" w:type="dxa"/>
          </w:tcPr>
          <w:p w14:paraId="52796188" w14:textId="6431C071" w:rsidR="00DA1F48" w:rsidRPr="00660D0B" w:rsidRDefault="00DA1F48" w:rsidP="00DA1F48">
            <w:pPr>
              <w:ind w:right="-72"/>
              <w:jc w:val="right"/>
              <w:rPr>
                <w:rFonts w:ascii="Arial" w:eastAsia="Browallia New" w:hAnsi="Arial" w:cs="Arial"/>
                <w:lang w:val="en-GB"/>
              </w:rPr>
            </w:pPr>
            <w:r w:rsidRPr="00660D0B">
              <w:rPr>
                <w:rFonts w:ascii="Arial" w:eastAsia="Browallia New" w:hAnsi="Arial" w:cs="Arial"/>
                <w:lang w:val="en-GB"/>
              </w:rPr>
              <w:t xml:space="preserve"> 1,093,950 </w:t>
            </w:r>
          </w:p>
        </w:tc>
        <w:tc>
          <w:tcPr>
            <w:tcW w:w="1440" w:type="dxa"/>
          </w:tcPr>
          <w:p w14:paraId="159F7EB1" w14:textId="660D176E" w:rsidR="00DA1F48" w:rsidRPr="00660D0B" w:rsidRDefault="00DA1F48" w:rsidP="00DA1F48">
            <w:pPr>
              <w:ind w:right="-72"/>
              <w:jc w:val="right"/>
              <w:rPr>
                <w:rFonts w:ascii="Arial" w:hAnsi="Arial" w:cs="Arial"/>
                <w:noProof/>
              </w:rPr>
            </w:pPr>
            <w:r w:rsidRPr="00660D0B">
              <w:rPr>
                <w:rFonts w:ascii="Arial" w:eastAsia="Browallia New" w:hAnsi="Arial" w:cs="Arial"/>
                <w:lang w:val="en-GB"/>
              </w:rPr>
              <w:t>1</w:t>
            </w:r>
            <w:r w:rsidRPr="00660D0B">
              <w:rPr>
                <w:rFonts w:ascii="Arial" w:eastAsia="Browallia New" w:hAnsi="Arial" w:cs="Arial"/>
              </w:rPr>
              <w:t>,</w:t>
            </w:r>
            <w:r w:rsidRPr="00660D0B">
              <w:rPr>
                <w:rFonts w:ascii="Arial" w:eastAsia="Browallia New" w:hAnsi="Arial" w:cs="Arial"/>
                <w:lang w:val="en-GB"/>
              </w:rPr>
              <w:t>015</w:t>
            </w:r>
            <w:r w:rsidRPr="00660D0B">
              <w:rPr>
                <w:rFonts w:ascii="Arial" w:eastAsia="Browallia New" w:hAnsi="Arial" w:cs="Arial"/>
              </w:rPr>
              <w:t>,</w:t>
            </w:r>
            <w:r w:rsidRPr="00660D0B">
              <w:rPr>
                <w:rFonts w:ascii="Arial" w:eastAsia="Browallia New" w:hAnsi="Arial" w:cs="Arial"/>
                <w:lang w:val="en-GB"/>
              </w:rPr>
              <w:t>383</w:t>
            </w:r>
          </w:p>
        </w:tc>
      </w:tr>
      <w:tr w:rsidR="00600A79" w:rsidRPr="00660D0B" w14:paraId="43E492F6" w14:textId="77777777" w:rsidTr="00EC3033">
        <w:tc>
          <w:tcPr>
            <w:tcW w:w="3276" w:type="dxa"/>
            <w:vAlign w:val="center"/>
          </w:tcPr>
          <w:p w14:paraId="09790BF0" w14:textId="77777777" w:rsidR="00C65E77" w:rsidRPr="00660D0B" w:rsidRDefault="00C65E77" w:rsidP="00C65E77">
            <w:pPr>
              <w:tabs>
                <w:tab w:val="left" w:pos="2610"/>
              </w:tabs>
              <w:ind w:left="14" w:right="-72"/>
              <w:rPr>
                <w:rFonts w:ascii="Arial" w:hAnsi="Arial" w:cs="Arial"/>
                <w:snapToGrid w:val="0"/>
              </w:rPr>
            </w:pPr>
          </w:p>
        </w:tc>
        <w:tc>
          <w:tcPr>
            <w:tcW w:w="1440" w:type="dxa"/>
            <w:vAlign w:val="center"/>
          </w:tcPr>
          <w:p w14:paraId="03CBBE46" w14:textId="77777777" w:rsidR="00C65E77" w:rsidRPr="00660D0B" w:rsidRDefault="00C65E77" w:rsidP="00C65E77">
            <w:pPr>
              <w:tabs>
                <w:tab w:val="left" w:pos="2610"/>
              </w:tabs>
              <w:ind w:left="14" w:right="-72"/>
              <w:jc w:val="right"/>
              <w:rPr>
                <w:rFonts w:ascii="Arial" w:hAnsi="Arial" w:cs="Arial"/>
                <w:snapToGrid w:val="0"/>
              </w:rPr>
            </w:pPr>
          </w:p>
        </w:tc>
        <w:tc>
          <w:tcPr>
            <w:tcW w:w="1440" w:type="dxa"/>
            <w:vAlign w:val="center"/>
          </w:tcPr>
          <w:p w14:paraId="3A4F2CDE" w14:textId="77777777" w:rsidR="00C65E77" w:rsidRPr="00660D0B" w:rsidRDefault="00C65E77" w:rsidP="00C65E77">
            <w:pPr>
              <w:tabs>
                <w:tab w:val="left" w:pos="2610"/>
              </w:tabs>
              <w:ind w:left="14" w:right="-72"/>
              <w:jc w:val="right"/>
              <w:rPr>
                <w:rFonts w:ascii="Arial" w:hAnsi="Arial" w:cs="Arial"/>
                <w:snapToGrid w:val="0"/>
              </w:rPr>
            </w:pPr>
          </w:p>
        </w:tc>
        <w:tc>
          <w:tcPr>
            <w:tcW w:w="1440" w:type="dxa"/>
            <w:vAlign w:val="center"/>
          </w:tcPr>
          <w:p w14:paraId="0A790549" w14:textId="77777777" w:rsidR="00C65E77" w:rsidRPr="00660D0B" w:rsidRDefault="00C65E77" w:rsidP="00C65E77">
            <w:pPr>
              <w:tabs>
                <w:tab w:val="left" w:pos="2610"/>
              </w:tabs>
              <w:ind w:left="14" w:right="-72"/>
              <w:jc w:val="right"/>
              <w:rPr>
                <w:rFonts w:ascii="Arial" w:hAnsi="Arial" w:cs="Arial"/>
                <w:snapToGrid w:val="0"/>
              </w:rPr>
            </w:pPr>
          </w:p>
        </w:tc>
        <w:tc>
          <w:tcPr>
            <w:tcW w:w="1440" w:type="dxa"/>
            <w:vAlign w:val="center"/>
          </w:tcPr>
          <w:p w14:paraId="5FCC83AE" w14:textId="77777777" w:rsidR="00C65E77" w:rsidRPr="00660D0B" w:rsidRDefault="00C65E77" w:rsidP="00C65E77">
            <w:pPr>
              <w:tabs>
                <w:tab w:val="left" w:pos="2610"/>
              </w:tabs>
              <w:ind w:left="14" w:right="-72"/>
              <w:jc w:val="right"/>
              <w:rPr>
                <w:rFonts w:ascii="Arial" w:hAnsi="Arial" w:cs="Arial"/>
                <w:snapToGrid w:val="0"/>
              </w:rPr>
            </w:pPr>
          </w:p>
        </w:tc>
      </w:tr>
      <w:tr w:rsidR="00600A79" w:rsidRPr="00660D0B" w14:paraId="1C50DC41" w14:textId="77777777" w:rsidTr="00EC3033">
        <w:tc>
          <w:tcPr>
            <w:tcW w:w="3276" w:type="dxa"/>
            <w:vAlign w:val="center"/>
          </w:tcPr>
          <w:p w14:paraId="32E6BEA9" w14:textId="77777777" w:rsidR="00C65E77" w:rsidRPr="00660D0B" w:rsidRDefault="00C65E77" w:rsidP="00C65E77">
            <w:pPr>
              <w:ind w:left="14" w:right="-72"/>
              <w:rPr>
                <w:rFonts w:ascii="Arial" w:eastAsia="Arial" w:hAnsi="Arial" w:cs="Arial"/>
              </w:rPr>
            </w:pPr>
            <w:r w:rsidRPr="00660D0B">
              <w:rPr>
                <w:rFonts w:ascii="Arial" w:hAnsi="Arial" w:cs="Arial"/>
                <w:b/>
                <w:bCs/>
                <w:snapToGrid w:val="0"/>
              </w:rPr>
              <w:t>Administrative expenses</w:t>
            </w:r>
          </w:p>
        </w:tc>
        <w:tc>
          <w:tcPr>
            <w:tcW w:w="1440" w:type="dxa"/>
            <w:vAlign w:val="center"/>
          </w:tcPr>
          <w:p w14:paraId="592D2452" w14:textId="77777777" w:rsidR="00C65E77" w:rsidRPr="00660D0B" w:rsidRDefault="00C65E77" w:rsidP="00C65E77">
            <w:pPr>
              <w:ind w:left="41" w:right="-72" w:hanging="41"/>
              <w:jc w:val="right"/>
              <w:rPr>
                <w:rFonts w:ascii="Arial" w:eastAsia="Arial" w:hAnsi="Arial" w:cs="Arial"/>
              </w:rPr>
            </w:pPr>
          </w:p>
        </w:tc>
        <w:tc>
          <w:tcPr>
            <w:tcW w:w="1440" w:type="dxa"/>
            <w:vAlign w:val="center"/>
          </w:tcPr>
          <w:p w14:paraId="33D75035" w14:textId="77777777" w:rsidR="00C65E77" w:rsidRPr="00660D0B" w:rsidRDefault="00C65E77" w:rsidP="00C65E77">
            <w:pPr>
              <w:ind w:left="41" w:right="-72" w:hanging="41"/>
              <w:jc w:val="right"/>
              <w:rPr>
                <w:rFonts w:ascii="Arial" w:eastAsia="Arial" w:hAnsi="Arial" w:cs="Arial"/>
              </w:rPr>
            </w:pPr>
          </w:p>
        </w:tc>
        <w:tc>
          <w:tcPr>
            <w:tcW w:w="1440" w:type="dxa"/>
            <w:vAlign w:val="center"/>
          </w:tcPr>
          <w:p w14:paraId="662CC2BD" w14:textId="77777777" w:rsidR="00C65E77" w:rsidRPr="00660D0B" w:rsidRDefault="00C65E77" w:rsidP="00C65E77">
            <w:pPr>
              <w:ind w:left="41" w:right="-72" w:hanging="41"/>
              <w:jc w:val="right"/>
              <w:rPr>
                <w:rFonts w:ascii="Arial" w:eastAsia="Arial" w:hAnsi="Arial" w:cs="Arial"/>
              </w:rPr>
            </w:pPr>
          </w:p>
        </w:tc>
        <w:tc>
          <w:tcPr>
            <w:tcW w:w="1440" w:type="dxa"/>
            <w:vAlign w:val="center"/>
          </w:tcPr>
          <w:p w14:paraId="5E37C36C" w14:textId="77777777" w:rsidR="00C65E77" w:rsidRPr="00660D0B" w:rsidRDefault="00C65E77" w:rsidP="00C65E77">
            <w:pPr>
              <w:ind w:left="41" w:right="-72" w:hanging="41"/>
              <w:jc w:val="right"/>
              <w:rPr>
                <w:rFonts w:ascii="Arial" w:eastAsia="Arial" w:hAnsi="Arial" w:cs="Arial"/>
              </w:rPr>
            </w:pPr>
          </w:p>
        </w:tc>
      </w:tr>
      <w:tr w:rsidR="00600A79" w:rsidRPr="00660D0B" w14:paraId="2E85123A" w14:textId="77777777">
        <w:tc>
          <w:tcPr>
            <w:tcW w:w="3276" w:type="dxa"/>
            <w:vAlign w:val="center"/>
          </w:tcPr>
          <w:p w14:paraId="651E712B" w14:textId="77777777" w:rsidR="00C65E77" w:rsidRPr="00660D0B" w:rsidRDefault="00C65E77" w:rsidP="00C65E77">
            <w:pPr>
              <w:tabs>
                <w:tab w:val="left" w:pos="2610"/>
              </w:tabs>
              <w:ind w:left="14" w:right="-72"/>
              <w:rPr>
                <w:rFonts w:ascii="Arial" w:eastAsia="Arial" w:hAnsi="Arial" w:cs="Arial"/>
              </w:rPr>
            </w:pPr>
            <w:r w:rsidRPr="00660D0B">
              <w:rPr>
                <w:rFonts w:ascii="Arial" w:hAnsi="Arial" w:cs="Arial"/>
                <w:snapToGrid w:val="0"/>
              </w:rPr>
              <w:t>Subsidiaries</w:t>
            </w:r>
          </w:p>
        </w:tc>
        <w:tc>
          <w:tcPr>
            <w:tcW w:w="1440" w:type="dxa"/>
            <w:vAlign w:val="center"/>
          </w:tcPr>
          <w:p w14:paraId="5BE86A5E" w14:textId="2E17A99E" w:rsidR="00C65E77" w:rsidRPr="00660D0B" w:rsidRDefault="009D0A7D" w:rsidP="00C65E77">
            <w:pPr>
              <w:ind w:right="-72"/>
              <w:jc w:val="right"/>
              <w:rPr>
                <w:rFonts w:ascii="Arial" w:eastAsia="Arial" w:hAnsi="Arial" w:cs="Arial"/>
              </w:rPr>
            </w:pPr>
            <w:r w:rsidRPr="00660D0B">
              <w:rPr>
                <w:rFonts w:ascii="Arial" w:eastAsia="Arial" w:hAnsi="Arial" w:cs="Arial"/>
              </w:rPr>
              <w:t>-</w:t>
            </w:r>
          </w:p>
        </w:tc>
        <w:tc>
          <w:tcPr>
            <w:tcW w:w="1440" w:type="dxa"/>
            <w:vAlign w:val="center"/>
          </w:tcPr>
          <w:p w14:paraId="7E4579A0" w14:textId="3A419A28" w:rsidR="00C65E77" w:rsidRPr="00660D0B" w:rsidRDefault="00C65E77" w:rsidP="00C65E77">
            <w:pPr>
              <w:ind w:right="-72"/>
              <w:jc w:val="right"/>
              <w:rPr>
                <w:rFonts w:ascii="Arial" w:eastAsia="Arial" w:hAnsi="Arial" w:cs="Arial"/>
              </w:rPr>
            </w:pPr>
            <w:r w:rsidRPr="00660D0B">
              <w:rPr>
                <w:rFonts w:ascii="Arial" w:eastAsia="Arial" w:hAnsi="Arial" w:cs="Arial"/>
              </w:rPr>
              <w:t>-</w:t>
            </w:r>
          </w:p>
        </w:tc>
        <w:tc>
          <w:tcPr>
            <w:tcW w:w="1440" w:type="dxa"/>
          </w:tcPr>
          <w:p w14:paraId="4A57FB64" w14:textId="274AE0E8" w:rsidR="00C65E77" w:rsidRPr="00660D0B" w:rsidRDefault="00A4340B" w:rsidP="00C65E77">
            <w:pPr>
              <w:ind w:right="-72"/>
              <w:jc w:val="right"/>
              <w:rPr>
                <w:rFonts w:ascii="Arial" w:eastAsia="Arial" w:hAnsi="Arial" w:cs="Arial"/>
              </w:rPr>
            </w:pPr>
            <w:r w:rsidRPr="00660D0B">
              <w:rPr>
                <w:rFonts w:ascii="Arial" w:eastAsia="Arial" w:hAnsi="Arial" w:cs="Arial"/>
              </w:rPr>
              <w:t>58,114</w:t>
            </w:r>
          </w:p>
        </w:tc>
        <w:tc>
          <w:tcPr>
            <w:tcW w:w="1440" w:type="dxa"/>
          </w:tcPr>
          <w:p w14:paraId="2C54065E" w14:textId="00D22CAD" w:rsidR="00C65E77" w:rsidRPr="00660D0B" w:rsidRDefault="00C65E77" w:rsidP="00C65E77">
            <w:pPr>
              <w:ind w:right="-72"/>
              <w:jc w:val="right"/>
              <w:rPr>
                <w:rFonts w:ascii="Arial" w:eastAsia="Arial" w:hAnsi="Arial" w:cs="Arial"/>
              </w:rPr>
            </w:pPr>
            <w:r w:rsidRPr="00660D0B">
              <w:rPr>
                <w:rFonts w:ascii="Arial" w:eastAsia="Browallia New" w:hAnsi="Arial" w:cs="Arial"/>
                <w:lang w:val="en-GB"/>
              </w:rPr>
              <w:t>48</w:t>
            </w:r>
            <w:r w:rsidRPr="00660D0B">
              <w:rPr>
                <w:rFonts w:ascii="Arial" w:eastAsia="Browallia New" w:hAnsi="Arial" w:cs="Arial"/>
              </w:rPr>
              <w:t>,</w:t>
            </w:r>
            <w:r w:rsidRPr="00660D0B">
              <w:rPr>
                <w:rFonts w:ascii="Arial" w:eastAsia="Browallia New" w:hAnsi="Arial" w:cs="Arial"/>
                <w:lang w:val="en-GB"/>
              </w:rPr>
              <w:t>989</w:t>
            </w:r>
          </w:p>
        </w:tc>
      </w:tr>
      <w:tr w:rsidR="00600A79" w:rsidRPr="00660D0B" w14:paraId="13E7ADB5" w14:textId="77777777" w:rsidTr="00EC3033">
        <w:tc>
          <w:tcPr>
            <w:tcW w:w="3276" w:type="dxa"/>
            <w:vAlign w:val="center"/>
          </w:tcPr>
          <w:p w14:paraId="4218F8E3" w14:textId="724CD6EA" w:rsidR="00C65E77" w:rsidRPr="00660D0B" w:rsidRDefault="00C65E77" w:rsidP="00C65E77">
            <w:pPr>
              <w:tabs>
                <w:tab w:val="left" w:pos="2610"/>
              </w:tabs>
              <w:ind w:left="14" w:right="-72"/>
              <w:rPr>
                <w:rFonts w:ascii="Arial" w:eastAsia="Arial" w:hAnsi="Arial" w:cs="Arial"/>
              </w:rPr>
            </w:pPr>
          </w:p>
        </w:tc>
        <w:tc>
          <w:tcPr>
            <w:tcW w:w="1440" w:type="dxa"/>
            <w:tcBorders>
              <w:top w:val="nil"/>
              <w:left w:val="nil"/>
              <w:right w:val="nil"/>
            </w:tcBorders>
            <w:vAlign w:val="center"/>
          </w:tcPr>
          <w:p w14:paraId="5310F0AF" w14:textId="0D312DC8" w:rsidR="00C65E77" w:rsidRPr="00660D0B" w:rsidRDefault="00C65E77" w:rsidP="00C65E77">
            <w:pPr>
              <w:ind w:right="-72"/>
              <w:jc w:val="right"/>
              <w:rPr>
                <w:rFonts w:ascii="Arial" w:eastAsia="Arial" w:hAnsi="Arial" w:cs="Arial"/>
              </w:rPr>
            </w:pPr>
          </w:p>
        </w:tc>
        <w:tc>
          <w:tcPr>
            <w:tcW w:w="1440" w:type="dxa"/>
            <w:tcBorders>
              <w:top w:val="nil"/>
              <w:left w:val="nil"/>
              <w:right w:val="nil"/>
            </w:tcBorders>
            <w:vAlign w:val="center"/>
          </w:tcPr>
          <w:p w14:paraId="4BEE49B5" w14:textId="08DDB6F0" w:rsidR="00C65E77" w:rsidRPr="00660D0B" w:rsidRDefault="00C65E77" w:rsidP="00C65E77">
            <w:pPr>
              <w:ind w:right="-72"/>
              <w:jc w:val="right"/>
              <w:rPr>
                <w:rFonts w:ascii="Arial" w:eastAsia="Arial" w:hAnsi="Arial" w:cs="Arial"/>
              </w:rPr>
            </w:pPr>
          </w:p>
        </w:tc>
        <w:tc>
          <w:tcPr>
            <w:tcW w:w="1440" w:type="dxa"/>
            <w:tcBorders>
              <w:top w:val="nil"/>
              <w:left w:val="nil"/>
              <w:right w:val="nil"/>
            </w:tcBorders>
            <w:vAlign w:val="center"/>
          </w:tcPr>
          <w:p w14:paraId="0F8E8052" w14:textId="6EE90352" w:rsidR="00C65E77" w:rsidRPr="00660D0B" w:rsidRDefault="00C65E77" w:rsidP="00C65E77">
            <w:pPr>
              <w:ind w:right="-72"/>
              <w:jc w:val="right"/>
              <w:rPr>
                <w:rFonts w:ascii="Arial" w:eastAsia="Arial" w:hAnsi="Arial" w:cs="Arial"/>
              </w:rPr>
            </w:pPr>
          </w:p>
        </w:tc>
        <w:tc>
          <w:tcPr>
            <w:tcW w:w="1440" w:type="dxa"/>
            <w:tcBorders>
              <w:top w:val="nil"/>
              <w:left w:val="nil"/>
              <w:right w:val="nil"/>
            </w:tcBorders>
            <w:vAlign w:val="center"/>
          </w:tcPr>
          <w:p w14:paraId="68DD7BEA" w14:textId="3CBFC644" w:rsidR="00C65E77" w:rsidRPr="00660D0B" w:rsidRDefault="00C65E77" w:rsidP="00C65E77">
            <w:pPr>
              <w:ind w:right="-72"/>
              <w:jc w:val="right"/>
              <w:rPr>
                <w:rFonts w:ascii="Arial" w:eastAsia="Arial" w:hAnsi="Arial" w:cs="Arial"/>
              </w:rPr>
            </w:pPr>
          </w:p>
        </w:tc>
      </w:tr>
      <w:tr w:rsidR="00600A79" w:rsidRPr="00660D0B" w14:paraId="6455B752" w14:textId="77777777" w:rsidTr="00EC3033">
        <w:tc>
          <w:tcPr>
            <w:tcW w:w="3276" w:type="dxa"/>
            <w:vAlign w:val="center"/>
          </w:tcPr>
          <w:p w14:paraId="5526A3C6" w14:textId="77777777" w:rsidR="00C65E77" w:rsidRPr="00660D0B" w:rsidRDefault="00C65E77" w:rsidP="00C65E77">
            <w:pPr>
              <w:tabs>
                <w:tab w:val="left" w:pos="2610"/>
              </w:tabs>
              <w:ind w:left="14" w:right="-72"/>
              <w:rPr>
                <w:rFonts w:ascii="Arial" w:hAnsi="Arial" w:cs="Arial"/>
                <w:snapToGrid w:val="0"/>
              </w:rPr>
            </w:pPr>
            <w:bookmarkStart w:id="19" w:name="_Hlk172582734"/>
            <w:r w:rsidRPr="00660D0B">
              <w:rPr>
                <w:rFonts w:ascii="Arial" w:hAnsi="Arial" w:cs="Arial"/>
                <w:b/>
                <w:bCs/>
                <w:snapToGrid w:val="0"/>
              </w:rPr>
              <w:t>Other income</w:t>
            </w:r>
          </w:p>
        </w:tc>
        <w:tc>
          <w:tcPr>
            <w:tcW w:w="1440" w:type="dxa"/>
            <w:tcBorders>
              <w:top w:val="nil"/>
              <w:left w:val="nil"/>
              <w:bottom w:val="nil"/>
              <w:right w:val="nil"/>
            </w:tcBorders>
            <w:vAlign w:val="center"/>
          </w:tcPr>
          <w:p w14:paraId="4665C815" w14:textId="77777777" w:rsidR="00C65E77" w:rsidRPr="00660D0B" w:rsidRDefault="00C65E77" w:rsidP="00C65E77">
            <w:pPr>
              <w:ind w:right="-72"/>
              <w:jc w:val="right"/>
              <w:rPr>
                <w:rFonts w:ascii="Arial" w:hAnsi="Arial" w:cs="Arial"/>
                <w:noProof/>
              </w:rPr>
            </w:pPr>
          </w:p>
        </w:tc>
        <w:tc>
          <w:tcPr>
            <w:tcW w:w="1440" w:type="dxa"/>
            <w:tcBorders>
              <w:top w:val="nil"/>
              <w:left w:val="nil"/>
              <w:bottom w:val="nil"/>
              <w:right w:val="nil"/>
            </w:tcBorders>
            <w:vAlign w:val="center"/>
          </w:tcPr>
          <w:p w14:paraId="49B9AFB6" w14:textId="77777777" w:rsidR="00C65E77" w:rsidRPr="00660D0B" w:rsidRDefault="00C65E77" w:rsidP="00C65E77">
            <w:pPr>
              <w:ind w:right="-72"/>
              <w:jc w:val="right"/>
              <w:rPr>
                <w:rFonts w:ascii="Arial" w:eastAsia="Arial Unicode MS" w:hAnsi="Arial" w:cs="Arial"/>
                <w:noProof/>
                <w:lang w:val="en-GB"/>
              </w:rPr>
            </w:pPr>
          </w:p>
        </w:tc>
        <w:tc>
          <w:tcPr>
            <w:tcW w:w="1440" w:type="dxa"/>
            <w:tcBorders>
              <w:top w:val="nil"/>
              <w:left w:val="nil"/>
              <w:bottom w:val="nil"/>
              <w:right w:val="nil"/>
            </w:tcBorders>
            <w:vAlign w:val="center"/>
          </w:tcPr>
          <w:p w14:paraId="7396AA09" w14:textId="77777777" w:rsidR="00C65E77" w:rsidRPr="00660D0B" w:rsidRDefault="00C65E77" w:rsidP="00C65E77">
            <w:pPr>
              <w:ind w:right="-72"/>
              <w:jc w:val="right"/>
              <w:rPr>
                <w:rFonts w:ascii="Arial" w:hAnsi="Arial" w:cs="Arial"/>
                <w:noProof/>
              </w:rPr>
            </w:pPr>
          </w:p>
        </w:tc>
        <w:tc>
          <w:tcPr>
            <w:tcW w:w="1440" w:type="dxa"/>
            <w:tcBorders>
              <w:top w:val="nil"/>
              <w:left w:val="nil"/>
              <w:bottom w:val="nil"/>
              <w:right w:val="nil"/>
            </w:tcBorders>
            <w:vAlign w:val="center"/>
          </w:tcPr>
          <w:p w14:paraId="76062210" w14:textId="77777777" w:rsidR="00C65E77" w:rsidRPr="00660D0B" w:rsidRDefault="00C65E77" w:rsidP="00C65E77">
            <w:pPr>
              <w:ind w:right="-72"/>
              <w:jc w:val="right"/>
              <w:rPr>
                <w:rFonts w:ascii="Arial" w:eastAsia="Arial Unicode MS" w:hAnsi="Arial" w:cs="Arial"/>
                <w:noProof/>
                <w:lang w:val="en-GB"/>
              </w:rPr>
            </w:pPr>
          </w:p>
        </w:tc>
      </w:tr>
      <w:tr w:rsidR="00600A79" w:rsidRPr="00660D0B" w14:paraId="194939B4" w14:textId="77777777">
        <w:tc>
          <w:tcPr>
            <w:tcW w:w="3276" w:type="dxa"/>
            <w:vAlign w:val="center"/>
          </w:tcPr>
          <w:p w14:paraId="4766BA34" w14:textId="77777777" w:rsidR="00C65E77" w:rsidRPr="00660D0B" w:rsidRDefault="00C65E77" w:rsidP="00C65E77">
            <w:pPr>
              <w:tabs>
                <w:tab w:val="left" w:pos="2610"/>
              </w:tabs>
              <w:ind w:left="14" w:right="-72"/>
              <w:rPr>
                <w:rFonts w:ascii="Arial" w:hAnsi="Arial" w:cs="Arial"/>
                <w:b/>
                <w:bCs/>
                <w:snapToGrid w:val="0"/>
              </w:rPr>
            </w:pPr>
            <w:r w:rsidRPr="00660D0B">
              <w:rPr>
                <w:rFonts w:ascii="Arial" w:hAnsi="Arial" w:cs="Arial"/>
                <w:snapToGrid w:val="0"/>
              </w:rPr>
              <w:t>Subsidiaries</w:t>
            </w:r>
          </w:p>
        </w:tc>
        <w:tc>
          <w:tcPr>
            <w:tcW w:w="1440" w:type="dxa"/>
            <w:tcBorders>
              <w:top w:val="nil"/>
              <w:left w:val="nil"/>
              <w:bottom w:val="nil"/>
              <w:right w:val="nil"/>
            </w:tcBorders>
          </w:tcPr>
          <w:p w14:paraId="4B022891" w14:textId="76BA42BB" w:rsidR="00C65E77" w:rsidRPr="00660D0B" w:rsidRDefault="0071263E" w:rsidP="00C65E77">
            <w:pPr>
              <w:ind w:right="-72"/>
              <w:jc w:val="right"/>
              <w:rPr>
                <w:rFonts w:ascii="Arial" w:hAnsi="Arial" w:cs="Arial"/>
                <w:noProof/>
              </w:rPr>
            </w:pPr>
            <w:r w:rsidRPr="00660D0B">
              <w:rPr>
                <w:rFonts w:ascii="Arial" w:hAnsi="Arial" w:cs="Arial"/>
                <w:noProof/>
              </w:rPr>
              <w:t>-</w:t>
            </w:r>
          </w:p>
        </w:tc>
        <w:tc>
          <w:tcPr>
            <w:tcW w:w="1440" w:type="dxa"/>
            <w:tcBorders>
              <w:top w:val="nil"/>
              <w:left w:val="nil"/>
              <w:bottom w:val="nil"/>
              <w:right w:val="nil"/>
            </w:tcBorders>
          </w:tcPr>
          <w:p w14:paraId="2CDB2E0D" w14:textId="0DA3D641" w:rsidR="00C65E77" w:rsidRPr="00660D0B" w:rsidRDefault="00C65E77" w:rsidP="00C65E77">
            <w:pPr>
              <w:ind w:right="-72"/>
              <w:jc w:val="right"/>
              <w:rPr>
                <w:rFonts w:ascii="Arial" w:eastAsia="Arial Unicode MS" w:hAnsi="Arial" w:cs="Arial"/>
                <w:noProof/>
                <w:lang w:val="en-GB"/>
              </w:rPr>
            </w:pPr>
            <w:r w:rsidRPr="00660D0B">
              <w:rPr>
                <w:rFonts w:ascii="Arial" w:eastAsia="Browallia New" w:hAnsi="Arial" w:cs="Arial"/>
              </w:rPr>
              <w:t>-</w:t>
            </w:r>
          </w:p>
        </w:tc>
        <w:tc>
          <w:tcPr>
            <w:tcW w:w="1440" w:type="dxa"/>
            <w:tcBorders>
              <w:top w:val="nil"/>
              <w:left w:val="nil"/>
              <w:bottom w:val="nil"/>
              <w:right w:val="nil"/>
            </w:tcBorders>
          </w:tcPr>
          <w:p w14:paraId="6F82675C" w14:textId="10D86B93" w:rsidR="00C65E77" w:rsidRPr="00660D0B" w:rsidRDefault="0071263E" w:rsidP="00C65E77">
            <w:pPr>
              <w:ind w:right="-72"/>
              <w:jc w:val="right"/>
              <w:rPr>
                <w:rFonts w:ascii="Arial" w:hAnsi="Arial" w:cs="Arial"/>
                <w:noProof/>
              </w:rPr>
            </w:pPr>
            <w:r w:rsidRPr="00660D0B">
              <w:rPr>
                <w:rFonts w:ascii="Arial" w:hAnsi="Arial" w:cs="Arial"/>
                <w:noProof/>
              </w:rPr>
              <w:t>4,813,373</w:t>
            </w:r>
          </w:p>
        </w:tc>
        <w:tc>
          <w:tcPr>
            <w:tcW w:w="1440" w:type="dxa"/>
            <w:tcBorders>
              <w:top w:val="nil"/>
              <w:left w:val="nil"/>
              <w:bottom w:val="nil"/>
              <w:right w:val="nil"/>
            </w:tcBorders>
          </w:tcPr>
          <w:p w14:paraId="78C42EED" w14:textId="09B8F00C" w:rsidR="00C65E77" w:rsidRPr="00660D0B" w:rsidRDefault="00C65E77" w:rsidP="00C65E77">
            <w:pPr>
              <w:ind w:right="-72"/>
              <w:jc w:val="right"/>
              <w:rPr>
                <w:rFonts w:ascii="Arial" w:hAnsi="Arial" w:cs="Arial"/>
                <w:noProof/>
              </w:rPr>
            </w:pPr>
            <w:r w:rsidRPr="00660D0B">
              <w:rPr>
                <w:rFonts w:ascii="Arial" w:eastAsia="Browallia New" w:hAnsi="Arial" w:cs="Arial"/>
                <w:lang w:val="en-GB"/>
              </w:rPr>
              <w:t>4</w:t>
            </w:r>
            <w:r w:rsidRPr="00660D0B">
              <w:rPr>
                <w:rFonts w:ascii="Arial" w:eastAsia="Browallia New" w:hAnsi="Arial" w:cs="Arial"/>
              </w:rPr>
              <w:t>,</w:t>
            </w:r>
            <w:r w:rsidRPr="00660D0B">
              <w:rPr>
                <w:rFonts w:ascii="Arial" w:eastAsia="Browallia New" w:hAnsi="Arial" w:cs="Arial"/>
                <w:lang w:val="en-GB"/>
              </w:rPr>
              <w:t>494</w:t>
            </w:r>
            <w:r w:rsidRPr="00660D0B">
              <w:rPr>
                <w:rFonts w:ascii="Arial" w:eastAsia="Browallia New" w:hAnsi="Arial" w:cs="Arial"/>
              </w:rPr>
              <w:t>,</w:t>
            </w:r>
            <w:r w:rsidRPr="00660D0B">
              <w:rPr>
                <w:rFonts w:ascii="Arial" w:eastAsia="Browallia New" w:hAnsi="Arial" w:cs="Arial"/>
                <w:lang w:val="en-GB"/>
              </w:rPr>
              <w:t>530</w:t>
            </w:r>
          </w:p>
        </w:tc>
      </w:tr>
      <w:tr w:rsidR="00600A79" w:rsidRPr="00660D0B" w14:paraId="39198B70" w14:textId="77777777">
        <w:tc>
          <w:tcPr>
            <w:tcW w:w="3276" w:type="dxa"/>
            <w:vAlign w:val="center"/>
          </w:tcPr>
          <w:p w14:paraId="29376EC1" w14:textId="77777777" w:rsidR="00C65E77" w:rsidRPr="00660D0B" w:rsidRDefault="00C65E77" w:rsidP="00C65E77">
            <w:pPr>
              <w:tabs>
                <w:tab w:val="left" w:pos="2610"/>
              </w:tabs>
              <w:ind w:left="14" w:right="-72"/>
              <w:rPr>
                <w:rFonts w:ascii="Arial" w:hAnsi="Arial" w:cs="Arial"/>
                <w:b/>
                <w:bCs/>
                <w:snapToGrid w:val="0"/>
              </w:rPr>
            </w:pPr>
            <w:r w:rsidRPr="00660D0B">
              <w:rPr>
                <w:rFonts w:ascii="Arial" w:hAnsi="Arial" w:cs="Arial"/>
                <w:snapToGrid w:val="0"/>
              </w:rPr>
              <w:t>An associate</w:t>
            </w:r>
          </w:p>
        </w:tc>
        <w:tc>
          <w:tcPr>
            <w:tcW w:w="1440" w:type="dxa"/>
            <w:tcBorders>
              <w:top w:val="nil"/>
              <w:left w:val="nil"/>
              <w:right w:val="nil"/>
            </w:tcBorders>
          </w:tcPr>
          <w:p w14:paraId="4EA0BD13" w14:textId="66CBD368" w:rsidR="00C65E77" w:rsidRPr="00660D0B" w:rsidRDefault="00AE2640" w:rsidP="00C65E77">
            <w:pPr>
              <w:ind w:right="-72"/>
              <w:jc w:val="right"/>
              <w:rPr>
                <w:rFonts w:ascii="Arial" w:hAnsi="Arial" w:cs="Arial"/>
                <w:noProof/>
                <w:lang w:val="en-GB"/>
              </w:rPr>
            </w:pPr>
            <w:r w:rsidRPr="00660D0B">
              <w:rPr>
                <w:rFonts w:ascii="Arial" w:hAnsi="Arial" w:cs="Arial"/>
                <w:noProof/>
                <w:lang w:val="en-GB"/>
              </w:rPr>
              <w:t>1,834,437</w:t>
            </w:r>
          </w:p>
        </w:tc>
        <w:tc>
          <w:tcPr>
            <w:tcW w:w="1440" w:type="dxa"/>
            <w:tcBorders>
              <w:top w:val="nil"/>
              <w:left w:val="nil"/>
              <w:right w:val="nil"/>
            </w:tcBorders>
          </w:tcPr>
          <w:p w14:paraId="07826F60" w14:textId="54221A38" w:rsidR="00C65E77" w:rsidRPr="00660D0B" w:rsidRDefault="00C65E77" w:rsidP="00C65E77">
            <w:pPr>
              <w:ind w:right="-72"/>
              <w:jc w:val="right"/>
              <w:rPr>
                <w:rFonts w:ascii="Arial" w:hAnsi="Arial" w:cs="Arial"/>
                <w:noProof/>
                <w:lang w:val="en-GB"/>
              </w:rPr>
            </w:pPr>
            <w:r w:rsidRPr="00660D0B">
              <w:rPr>
                <w:rFonts w:ascii="Arial" w:eastAsia="Browallia New" w:hAnsi="Arial" w:cs="Arial"/>
                <w:lang w:val="en-GB"/>
              </w:rPr>
              <w:t>1</w:t>
            </w:r>
            <w:r w:rsidRPr="00660D0B">
              <w:rPr>
                <w:rFonts w:ascii="Arial" w:eastAsia="Browallia New" w:hAnsi="Arial" w:cs="Arial"/>
              </w:rPr>
              <w:t>,</w:t>
            </w:r>
            <w:r w:rsidRPr="00660D0B">
              <w:rPr>
                <w:rFonts w:ascii="Arial" w:eastAsia="Browallia New" w:hAnsi="Arial" w:cs="Arial"/>
                <w:lang w:val="en-GB"/>
              </w:rPr>
              <w:t>479</w:t>
            </w:r>
            <w:r w:rsidRPr="00660D0B">
              <w:rPr>
                <w:rFonts w:ascii="Arial" w:eastAsia="Browallia New" w:hAnsi="Arial" w:cs="Arial"/>
              </w:rPr>
              <w:t>,</w:t>
            </w:r>
            <w:r w:rsidRPr="00660D0B">
              <w:rPr>
                <w:rFonts w:ascii="Arial" w:eastAsia="Browallia New" w:hAnsi="Arial" w:cs="Arial"/>
                <w:lang w:val="en-GB"/>
              </w:rPr>
              <w:t>916</w:t>
            </w:r>
          </w:p>
        </w:tc>
        <w:tc>
          <w:tcPr>
            <w:tcW w:w="1440" w:type="dxa"/>
            <w:tcBorders>
              <w:top w:val="nil"/>
              <w:left w:val="nil"/>
              <w:right w:val="nil"/>
            </w:tcBorders>
          </w:tcPr>
          <w:p w14:paraId="31F777D0" w14:textId="59A3A9E9" w:rsidR="00C65E77" w:rsidRPr="00660D0B" w:rsidRDefault="0071263E" w:rsidP="00C65E77">
            <w:pPr>
              <w:ind w:right="-72"/>
              <w:jc w:val="right"/>
              <w:rPr>
                <w:rFonts w:ascii="Arial" w:hAnsi="Arial" w:cs="Arial"/>
                <w:noProof/>
                <w:lang w:val="en-GB"/>
              </w:rPr>
            </w:pPr>
            <w:r w:rsidRPr="00660D0B">
              <w:rPr>
                <w:rFonts w:ascii="Arial" w:hAnsi="Arial" w:cs="Arial"/>
                <w:noProof/>
                <w:lang w:val="en-GB"/>
              </w:rPr>
              <w:t>-</w:t>
            </w:r>
          </w:p>
        </w:tc>
        <w:tc>
          <w:tcPr>
            <w:tcW w:w="1440" w:type="dxa"/>
            <w:tcBorders>
              <w:top w:val="nil"/>
              <w:left w:val="nil"/>
              <w:right w:val="nil"/>
            </w:tcBorders>
          </w:tcPr>
          <w:p w14:paraId="7DBC3A67" w14:textId="5641DFBA" w:rsidR="00C65E77" w:rsidRPr="00660D0B" w:rsidRDefault="00C65E77" w:rsidP="00C65E77">
            <w:pPr>
              <w:ind w:right="-72"/>
              <w:jc w:val="right"/>
              <w:rPr>
                <w:rFonts w:ascii="Arial" w:hAnsi="Arial" w:cs="Arial"/>
                <w:noProof/>
                <w:lang w:val="en-GB"/>
              </w:rPr>
            </w:pPr>
            <w:r w:rsidRPr="00660D0B">
              <w:rPr>
                <w:rFonts w:ascii="Arial" w:eastAsia="Browallia New" w:hAnsi="Arial" w:cs="Arial"/>
              </w:rPr>
              <w:t>-</w:t>
            </w:r>
          </w:p>
        </w:tc>
      </w:tr>
      <w:tr w:rsidR="00600A79" w:rsidRPr="00660D0B" w14:paraId="10A7BAD3" w14:textId="77777777" w:rsidTr="00EC3033">
        <w:tc>
          <w:tcPr>
            <w:tcW w:w="3276" w:type="dxa"/>
            <w:vAlign w:val="center"/>
          </w:tcPr>
          <w:p w14:paraId="240711A5" w14:textId="77777777" w:rsidR="00C65E77" w:rsidRPr="00660D0B" w:rsidRDefault="00C65E77" w:rsidP="00C65E77">
            <w:pPr>
              <w:tabs>
                <w:tab w:val="left" w:pos="2610"/>
              </w:tabs>
              <w:ind w:left="14" w:right="-72"/>
              <w:rPr>
                <w:rFonts w:ascii="Arial" w:hAnsi="Arial" w:cs="Arial"/>
                <w:b/>
                <w:bCs/>
                <w:snapToGrid w:val="0"/>
              </w:rPr>
            </w:pPr>
          </w:p>
        </w:tc>
        <w:tc>
          <w:tcPr>
            <w:tcW w:w="1440" w:type="dxa"/>
            <w:tcBorders>
              <w:left w:val="nil"/>
              <w:bottom w:val="nil"/>
              <w:right w:val="nil"/>
            </w:tcBorders>
            <w:vAlign w:val="center"/>
          </w:tcPr>
          <w:p w14:paraId="3E3CA522" w14:textId="77777777" w:rsidR="00C65E77" w:rsidRPr="00660D0B" w:rsidRDefault="00C65E77" w:rsidP="00C65E77">
            <w:pPr>
              <w:ind w:right="-72"/>
              <w:jc w:val="right"/>
              <w:rPr>
                <w:rFonts w:ascii="Arial" w:hAnsi="Arial" w:cs="Arial"/>
                <w:noProof/>
              </w:rPr>
            </w:pPr>
          </w:p>
        </w:tc>
        <w:tc>
          <w:tcPr>
            <w:tcW w:w="1440" w:type="dxa"/>
            <w:tcBorders>
              <w:left w:val="nil"/>
              <w:bottom w:val="nil"/>
              <w:right w:val="nil"/>
            </w:tcBorders>
            <w:vAlign w:val="center"/>
          </w:tcPr>
          <w:p w14:paraId="3797DA0D" w14:textId="77777777" w:rsidR="00C65E77" w:rsidRPr="00660D0B" w:rsidRDefault="00C65E77" w:rsidP="00C65E77">
            <w:pPr>
              <w:ind w:right="-72"/>
              <w:jc w:val="right"/>
              <w:rPr>
                <w:rFonts w:ascii="Arial" w:eastAsia="Arial Unicode MS" w:hAnsi="Arial" w:cs="Arial"/>
                <w:noProof/>
                <w:lang w:val="en-GB"/>
              </w:rPr>
            </w:pPr>
          </w:p>
        </w:tc>
        <w:tc>
          <w:tcPr>
            <w:tcW w:w="1440" w:type="dxa"/>
            <w:tcBorders>
              <w:left w:val="nil"/>
              <w:bottom w:val="nil"/>
              <w:right w:val="nil"/>
            </w:tcBorders>
            <w:vAlign w:val="center"/>
          </w:tcPr>
          <w:p w14:paraId="5794F040" w14:textId="77777777" w:rsidR="00C65E77" w:rsidRPr="00660D0B" w:rsidRDefault="00C65E77" w:rsidP="00C65E77">
            <w:pPr>
              <w:ind w:right="-72"/>
              <w:jc w:val="right"/>
              <w:rPr>
                <w:rFonts w:ascii="Arial" w:hAnsi="Arial" w:cs="Arial"/>
                <w:noProof/>
              </w:rPr>
            </w:pPr>
          </w:p>
        </w:tc>
        <w:tc>
          <w:tcPr>
            <w:tcW w:w="1440" w:type="dxa"/>
            <w:tcBorders>
              <w:left w:val="nil"/>
              <w:bottom w:val="nil"/>
              <w:right w:val="nil"/>
            </w:tcBorders>
            <w:vAlign w:val="center"/>
          </w:tcPr>
          <w:p w14:paraId="07D1A4B0" w14:textId="77777777" w:rsidR="00C65E77" w:rsidRPr="00660D0B" w:rsidRDefault="00C65E77" w:rsidP="00C65E77">
            <w:pPr>
              <w:ind w:right="-72"/>
              <w:jc w:val="right"/>
              <w:rPr>
                <w:rFonts w:ascii="Arial" w:hAnsi="Arial" w:cs="Arial"/>
                <w:noProof/>
              </w:rPr>
            </w:pPr>
          </w:p>
        </w:tc>
      </w:tr>
      <w:tr w:rsidR="00600A79" w:rsidRPr="00660D0B" w14:paraId="7C4EA96A" w14:textId="77777777">
        <w:tc>
          <w:tcPr>
            <w:tcW w:w="3276" w:type="dxa"/>
            <w:vAlign w:val="center"/>
          </w:tcPr>
          <w:p w14:paraId="0DB6DDB0" w14:textId="77777777" w:rsidR="00C65E77" w:rsidRPr="00660D0B" w:rsidRDefault="00C65E77" w:rsidP="00C65E77">
            <w:pPr>
              <w:tabs>
                <w:tab w:val="left" w:pos="2610"/>
              </w:tabs>
              <w:ind w:left="14" w:right="-72"/>
              <w:rPr>
                <w:rFonts w:ascii="Arial" w:hAnsi="Arial" w:cs="Arial"/>
                <w:b/>
                <w:bCs/>
                <w:snapToGrid w:val="0"/>
              </w:rPr>
            </w:pPr>
            <w:r w:rsidRPr="00660D0B">
              <w:rPr>
                <w:rFonts w:ascii="Arial" w:hAnsi="Arial" w:cs="Arial"/>
                <w:b/>
                <w:bCs/>
                <w:snapToGrid w:val="0"/>
              </w:rPr>
              <w:t>Interest income</w:t>
            </w:r>
          </w:p>
        </w:tc>
        <w:tc>
          <w:tcPr>
            <w:tcW w:w="1440" w:type="dxa"/>
            <w:tcBorders>
              <w:top w:val="nil"/>
              <w:left w:val="nil"/>
              <w:bottom w:val="nil"/>
              <w:right w:val="nil"/>
            </w:tcBorders>
            <w:vAlign w:val="center"/>
          </w:tcPr>
          <w:p w14:paraId="3B6362C8" w14:textId="77777777" w:rsidR="00C65E77" w:rsidRPr="00660D0B" w:rsidRDefault="00C65E77" w:rsidP="00C65E77">
            <w:pPr>
              <w:ind w:right="-72"/>
              <w:jc w:val="right"/>
              <w:rPr>
                <w:rFonts w:ascii="Arial" w:hAnsi="Arial" w:cs="Arial"/>
                <w:noProof/>
              </w:rPr>
            </w:pPr>
          </w:p>
        </w:tc>
        <w:tc>
          <w:tcPr>
            <w:tcW w:w="1440" w:type="dxa"/>
            <w:tcBorders>
              <w:top w:val="nil"/>
              <w:left w:val="nil"/>
              <w:bottom w:val="nil"/>
              <w:right w:val="nil"/>
            </w:tcBorders>
            <w:vAlign w:val="center"/>
          </w:tcPr>
          <w:p w14:paraId="6ED1752F" w14:textId="77777777" w:rsidR="00C65E77" w:rsidRPr="00660D0B" w:rsidRDefault="00C65E77" w:rsidP="00C65E77">
            <w:pPr>
              <w:ind w:right="-72"/>
              <w:jc w:val="right"/>
              <w:rPr>
                <w:rFonts w:ascii="Arial" w:eastAsia="Arial Unicode MS" w:hAnsi="Arial" w:cs="Arial"/>
                <w:noProof/>
                <w:lang w:val="en-GB"/>
              </w:rPr>
            </w:pPr>
          </w:p>
        </w:tc>
        <w:tc>
          <w:tcPr>
            <w:tcW w:w="1440" w:type="dxa"/>
            <w:tcBorders>
              <w:top w:val="nil"/>
              <w:left w:val="nil"/>
              <w:bottom w:val="nil"/>
              <w:right w:val="nil"/>
            </w:tcBorders>
            <w:vAlign w:val="center"/>
          </w:tcPr>
          <w:p w14:paraId="748986CE" w14:textId="77777777" w:rsidR="00C65E77" w:rsidRPr="00660D0B" w:rsidRDefault="00C65E77" w:rsidP="00C65E77">
            <w:pPr>
              <w:ind w:right="-72"/>
              <w:jc w:val="right"/>
              <w:rPr>
                <w:rFonts w:ascii="Arial" w:hAnsi="Arial" w:cs="Arial"/>
                <w:noProof/>
              </w:rPr>
            </w:pPr>
          </w:p>
        </w:tc>
        <w:tc>
          <w:tcPr>
            <w:tcW w:w="1440" w:type="dxa"/>
            <w:tcBorders>
              <w:top w:val="nil"/>
              <w:left w:val="nil"/>
              <w:bottom w:val="nil"/>
              <w:right w:val="nil"/>
            </w:tcBorders>
          </w:tcPr>
          <w:p w14:paraId="5B057B0E" w14:textId="77777777" w:rsidR="00C65E77" w:rsidRPr="00660D0B" w:rsidRDefault="00C65E77" w:rsidP="00C65E77">
            <w:pPr>
              <w:ind w:right="-72"/>
              <w:jc w:val="right"/>
              <w:rPr>
                <w:rFonts w:ascii="Arial" w:hAnsi="Arial" w:cs="Arial"/>
                <w:noProof/>
              </w:rPr>
            </w:pPr>
          </w:p>
        </w:tc>
      </w:tr>
      <w:tr w:rsidR="00600A79" w:rsidRPr="00660D0B" w14:paraId="5594B2ED" w14:textId="77777777" w:rsidTr="00906326">
        <w:tc>
          <w:tcPr>
            <w:tcW w:w="3276" w:type="dxa"/>
            <w:vAlign w:val="center"/>
          </w:tcPr>
          <w:p w14:paraId="70C645D6" w14:textId="77777777" w:rsidR="00C65E77" w:rsidRPr="00660D0B" w:rsidRDefault="00C65E77" w:rsidP="00C65E77">
            <w:pPr>
              <w:tabs>
                <w:tab w:val="left" w:pos="2610"/>
              </w:tabs>
              <w:ind w:left="14" w:right="-72"/>
              <w:rPr>
                <w:rFonts w:ascii="Arial" w:hAnsi="Arial" w:cs="Arial"/>
                <w:snapToGrid w:val="0"/>
              </w:rPr>
            </w:pPr>
            <w:r w:rsidRPr="00660D0B">
              <w:rPr>
                <w:rFonts w:ascii="Arial" w:hAnsi="Arial" w:cs="Arial"/>
                <w:snapToGrid w:val="0"/>
              </w:rPr>
              <w:t>Subsidiaries</w:t>
            </w:r>
          </w:p>
        </w:tc>
        <w:tc>
          <w:tcPr>
            <w:tcW w:w="1440" w:type="dxa"/>
            <w:tcBorders>
              <w:top w:val="nil"/>
              <w:left w:val="nil"/>
              <w:bottom w:val="nil"/>
              <w:right w:val="nil"/>
            </w:tcBorders>
          </w:tcPr>
          <w:p w14:paraId="0172062D" w14:textId="5C60234E" w:rsidR="00C65E77" w:rsidRPr="00660D0B" w:rsidRDefault="002604EF" w:rsidP="00C65E77">
            <w:pPr>
              <w:ind w:right="-72"/>
              <w:jc w:val="right"/>
              <w:rPr>
                <w:rFonts w:ascii="Arial" w:hAnsi="Arial" w:cs="Arial"/>
                <w:noProof/>
              </w:rPr>
            </w:pPr>
            <w:r w:rsidRPr="00660D0B">
              <w:rPr>
                <w:rFonts w:ascii="Arial" w:hAnsi="Arial" w:cs="Arial"/>
                <w:noProof/>
              </w:rPr>
              <w:t>-</w:t>
            </w:r>
          </w:p>
        </w:tc>
        <w:tc>
          <w:tcPr>
            <w:tcW w:w="1440" w:type="dxa"/>
            <w:tcBorders>
              <w:top w:val="nil"/>
              <w:left w:val="nil"/>
              <w:bottom w:val="nil"/>
              <w:right w:val="nil"/>
            </w:tcBorders>
            <w:vAlign w:val="center"/>
          </w:tcPr>
          <w:p w14:paraId="0E63A153" w14:textId="5F533343" w:rsidR="00C65E77" w:rsidRPr="00660D0B" w:rsidRDefault="00C65E77" w:rsidP="00C65E77">
            <w:pPr>
              <w:ind w:right="-72"/>
              <w:jc w:val="right"/>
              <w:rPr>
                <w:rFonts w:ascii="Arial" w:eastAsia="Arial Unicode MS" w:hAnsi="Arial" w:cs="Arial"/>
                <w:noProof/>
                <w:lang w:val="en-GB"/>
              </w:rPr>
            </w:pPr>
            <w:r w:rsidRPr="00660D0B">
              <w:rPr>
                <w:rFonts w:ascii="Arial" w:hAnsi="Arial" w:cs="Arial"/>
                <w:noProof/>
              </w:rPr>
              <w:t>-</w:t>
            </w:r>
          </w:p>
        </w:tc>
        <w:tc>
          <w:tcPr>
            <w:tcW w:w="1440" w:type="dxa"/>
            <w:tcBorders>
              <w:top w:val="nil"/>
              <w:left w:val="nil"/>
              <w:bottom w:val="nil"/>
              <w:right w:val="nil"/>
            </w:tcBorders>
          </w:tcPr>
          <w:p w14:paraId="1F30B0BE" w14:textId="5FFF334E" w:rsidR="00C65E77" w:rsidRPr="00660D0B" w:rsidRDefault="002604EF" w:rsidP="00C65E77">
            <w:pPr>
              <w:ind w:right="-72"/>
              <w:jc w:val="right"/>
              <w:rPr>
                <w:rFonts w:ascii="Arial" w:hAnsi="Arial" w:cs="Arial"/>
                <w:noProof/>
              </w:rPr>
            </w:pPr>
            <w:r w:rsidRPr="00660D0B">
              <w:rPr>
                <w:rFonts w:ascii="Arial" w:hAnsi="Arial" w:cs="Arial"/>
                <w:noProof/>
              </w:rPr>
              <w:t>927,842</w:t>
            </w:r>
          </w:p>
        </w:tc>
        <w:tc>
          <w:tcPr>
            <w:tcW w:w="1440" w:type="dxa"/>
            <w:tcBorders>
              <w:top w:val="nil"/>
              <w:left w:val="nil"/>
              <w:bottom w:val="nil"/>
              <w:right w:val="nil"/>
            </w:tcBorders>
          </w:tcPr>
          <w:p w14:paraId="29F921DC" w14:textId="3164A3ED" w:rsidR="00C65E77" w:rsidRPr="00660D0B" w:rsidRDefault="00C65E77" w:rsidP="00C65E77">
            <w:pPr>
              <w:ind w:right="-72"/>
              <w:jc w:val="right"/>
              <w:rPr>
                <w:rFonts w:ascii="Arial" w:hAnsi="Arial" w:cs="Arial"/>
                <w:noProof/>
              </w:rPr>
            </w:pPr>
            <w:r w:rsidRPr="00660D0B">
              <w:rPr>
                <w:rFonts w:ascii="Arial" w:hAnsi="Arial" w:cs="Arial"/>
                <w:noProof/>
                <w:lang w:val="en-GB"/>
              </w:rPr>
              <w:t>1</w:t>
            </w:r>
            <w:r w:rsidRPr="00660D0B">
              <w:rPr>
                <w:rFonts w:ascii="Arial" w:hAnsi="Arial" w:cs="Arial"/>
                <w:noProof/>
              </w:rPr>
              <w:t>,</w:t>
            </w:r>
            <w:r w:rsidRPr="00660D0B">
              <w:rPr>
                <w:rFonts w:ascii="Arial" w:hAnsi="Arial" w:cs="Arial"/>
                <w:noProof/>
                <w:lang w:val="en-GB"/>
              </w:rPr>
              <w:t>091</w:t>
            </w:r>
            <w:r w:rsidRPr="00660D0B">
              <w:rPr>
                <w:rFonts w:ascii="Arial" w:hAnsi="Arial" w:cs="Arial"/>
                <w:noProof/>
              </w:rPr>
              <w:t>,</w:t>
            </w:r>
            <w:r w:rsidRPr="00660D0B">
              <w:rPr>
                <w:rFonts w:ascii="Arial" w:hAnsi="Arial" w:cs="Arial"/>
                <w:noProof/>
                <w:lang w:val="en-GB"/>
              </w:rPr>
              <w:t>030</w:t>
            </w:r>
          </w:p>
        </w:tc>
      </w:tr>
      <w:bookmarkEnd w:id="18"/>
      <w:bookmarkEnd w:id="19"/>
    </w:tbl>
    <w:p w14:paraId="52473F5C" w14:textId="3FA05F00" w:rsidR="00731079" w:rsidRPr="003015B2" w:rsidRDefault="00906326">
      <w:pPr>
        <w:rPr>
          <w:rFonts w:ascii="Arial" w:eastAsia="Arial" w:hAnsi="Arial" w:cs="Arial"/>
          <w:lang w:val="en-GB"/>
        </w:rPr>
      </w:pPr>
      <w:r w:rsidRPr="003015B2">
        <w:rPr>
          <w:rFonts w:ascii="Arial" w:eastAsia="Arial" w:hAnsi="Arial" w:cs="Arial"/>
          <w:lang w:val="en-GB"/>
        </w:rPr>
        <w:br w:type="page"/>
      </w:r>
    </w:p>
    <w:p w14:paraId="06695CC5" w14:textId="77777777" w:rsidR="00731079" w:rsidRPr="00660D0B" w:rsidRDefault="00731079" w:rsidP="00D866AA">
      <w:pPr>
        <w:ind w:left="540" w:hanging="540"/>
        <w:rPr>
          <w:rFonts w:ascii="Arial" w:eastAsia="Arial" w:hAnsi="Arial" w:cs="Arial"/>
          <w:b/>
          <w:bCs/>
          <w:lang w:val="en-GB"/>
        </w:rPr>
      </w:pPr>
    </w:p>
    <w:p w14:paraId="11194340" w14:textId="0C8480A0" w:rsidR="008B7489" w:rsidRPr="00660D0B" w:rsidRDefault="00F71807" w:rsidP="00D866AA">
      <w:pPr>
        <w:ind w:left="540" w:hanging="540"/>
        <w:rPr>
          <w:rFonts w:ascii="Arial" w:eastAsia="Arial" w:hAnsi="Arial" w:cs="Arial"/>
          <w:b/>
          <w:bCs/>
          <w:lang w:val="en-GB"/>
        </w:rPr>
      </w:pPr>
      <w:r w:rsidRPr="00660D0B">
        <w:rPr>
          <w:rFonts w:ascii="Arial" w:eastAsia="Arial" w:hAnsi="Arial" w:cs="Arial"/>
          <w:b/>
          <w:bCs/>
          <w:lang w:val="en-GB"/>
        </w:rPr>
        <w:t>b)</w:t>
      </w:r>
      <w:r w:rsidR="001B35DB" w:rsidRPr="00660D0B">
        <w:rPr>
          <w:rFonts w:ascii="Arial" w:eastAsia="Arial" w:hAnsi="Arial" w:cs="Arial"/>
          <w:b/>
          <w:bCs/>
          <w:lang w:val="en-GB"/>
        </w:rPr>
        <w:tab/>
        <w:t>Outstanding balances</w:t>
      </w:r>
      <w:r w:rsidRPr="00660D0B">
        <w:rPr>
          <w:rFonts w:ascii="Arial" w:eastAsia="Arial" w:hAnsi="Arial" w:cs="Arial"/>
          <w:b/>
          <w:bCs/>
          <w:lang w:val="en-GB"/>
        </w:rPr>
        <w:t xml:space="preserve"> arising from sales and purchases of services</w:t>
      </w:r>
    </w:p>
    <w:p w14:paraId="1B6E56FC" w14:textId="77777777" w:rsidR="00BE165A" w:rsidRPr="00660D0B" w:rsidRDefault="00BE165A" w:rsidP="0081132A">
      <w:pPr>
        <w:ind w:left="540"/>
        <w:rPr>
          <w:rFonts w:ascii="Arial" w:eastAsia="Arial" w:hAnsi="Arial" w:cs="Arial"/>
          <w:lang w:val="en-GB" w:eastAsia="en-GB"/>
        </w:rPr>
      </w:pPr>
    </w:p>
    <w:p w14:paraId="17B0EE6D" w14:textId="764A4CB9" w:rsidR="0081132A" w:rsidRPr="00660D0B" w:rsidRDefault="00F233C9" w:rsidP="0081132A">
      <w:pPr>
        <w:ind w:left="540"/>
        <w:rPr>
          <w:rFonts w:ascii="Arial" w:eastAsia="Arial" w:hAnsi="Arial" w:cs="Arial"/>
          <w:lang w:val="en-GB" w:eastAsia="en-GB"/>
        </w:rPr>
      </w:pPr>
      <w:r w:rsidRPr="00660D0B">
        <w:rPr>
          <w:rFonts w:ascii="Arial" w:eastAsia="Arial" w:hAnsi="Arial" w:cs="Arial"/>
          <w:lang w:val="en-GB" w:eastAsia="en-GB"/>
        </w:rPr>
        <w:t>The outstanding balances at the end of the period ended in relation to transactions with related parties are as follows:</w:t>
      </w:r>
    </w:p>
    <w:p w14:paraId="49F57C0E" w14:textId="77777777" w:rsidR="00AE03A7" w:rsidRPr="00660D0B" w:rsidRDefault="00AE03A7" w:rsidP="0081132A">
      <w:pPr>
        <w:ind w:left="540"/>
        <w:rPr>
          <w:rFonts w:ascii="Arial" w:eastAsia="Arial" w:hAnsi="Arial" w:cs="Arial"/>
          <w:lang w:val="en-GB" w:eastAsia="en-GB"/>
        </w:rPr>
      </w:pPr>
    </w:p>
    <w:tbl>
      <w:tblPr>
        <w:tblW w:w="9461" w:type="dxa"/>
        <w:tblInd w:w="8" w:type="dxa"/>
        <w:tblLayout w:type="fixed"/>
        <w:tblLook w:val="0000" w:firstRow="0" w:lastRow="0" w:firstColumn="0" w:lastColumn="0" w:noHBand="0" w:noVBand="0"/>
      </w:tblPr>
      <w:tblGrid>
        <w:gridCol w:w="3701"/>
        <w:gridCol w:w="1440"/>
        <w:gridCol w:w="1440"/>
        <w:gridCol w:w="1440"/>
        <w:gridCol w:w="1440"/>
      </w:tblGrid>
      <w:tr w:rsidR="00600A79" w:rsidRPr="00660D0B" w14:paraId="740869D7" w14:textId="77777777" w:rsidTr="009F4B35">
        <w:trPr>
          <w:cantSplit/>
          <w:trHeight w:val="20"/>
        </w:trPr>
        <w:tc>
          <w:tcPr>
            <w:tcW w:w="3701" w:type="dxa"/>
            <w:vAlign w:val="bottom"/>
          </w:tcPr>
          <w:p w14:paraId="687CD101" w14:textId="77777777" w:rsidR="00AE03A7" w:rsidRPr="00660D0B" w:rsidRDefault="00AE03A7" w:rsidP="009F4B35">
            <w:pPr>
              <w:ind w:left="414"/>
              <w:rPr>
                <w:rFonts w:ascii="Arial" w:eastAsia="Browallia New" w:hAnsi="Arial" w:cs="Arial"/>
              </w:rPr>
            </w:pPr>
          </w:p>
        </w:tc>
        <w:tc>
          <w:tcPr>
            <w:tcW w:w="2880" w:type="dxa"/>
            <w:gridSpan w:val="2"/>
            <w:vAlign w:val="center"/>
          </w:tcPr>
          <w:p w14:paraId="5F6CD608" w14:textId="77777777" w:rsidR="00AE03A7" w:rsidRPr="00660D0B" w:rsidRDefault="00AE03A7" w:rsidP="009F4B35">
            <w:pPr>
              <w:pBdr>
                <w:top w:val="nil"/>
                <w:left w:val="nil"/>
                <w:bottom w:val="nil"/>
                <w:right w:val="nil"/>
                <w:between w:val="nil"/>
              </w:pBdr>
              <w:ind w:right="-72"/>
              <w:jc w:val="center"/>
              <w:rPr>
                <w:rFonts w:ascii="Arial" w:eastAsia="Arial" w:hAnsi="Arial" w:cs="Arial"/>
                <w:b/>
              </w:rPr>
            </w:pPr>
            <w:r w:rsidRPr="00660D0B">
              <w:rPr>
                <w:rFonts w:ascii="Arial" w:eastAsia="Arial" w:hAnsi="Arial" w:cs="Arial"/>
                <w:b/>
              </w:rPr>
              <w:t>Consolidated</w:t>
            </w:r>
          </w:p>
          <w:p w14:paraId="7F620FCC" w14:textId="6D5BD0F6" w:rsidR="00AE03A7" w:rsidRPr="00660D0B" w:rsidRDefault="00AE03A7" w:rsidP="009F4B35">
            <w:pPr>
              <w:ind w:right="-72"/>
              <w:jc w:val="center"/>
              <w:rPr>
                <w:rFonts w:ascii="Arial" w:eastAsia="Browallia New" w:hAnsi="Arial" w:cs="Arial"/>
              </w:rPr>
            </w:pPr>
            <w:r w:rsidRPr="00660D0B">
              <w:rPr>
                <w:rFonts w:ascii="Arial" w:eastAsia="Arial" w:hAnsi="Arial" w:cs="Arial"/>
                <w:b/>
              </w:rPr>
              <w:t>financial information</w:t>
            </w:r>
          </w:p>
        </w:tc>
        <w:tc>
          <w:tcPr>
            <w:tcW w:w="2880" w:type="dxa"/>
            <w:gridSpan w:val="2"/>
            <w:vAlign w:val="center"/>
          </w:tcPr>
          <w:p w14:paraId="37EB14D7" w14:textId="77777777" w:rsidR="00AE03A7" w:rsidRPr="00660D0B" w:rsidRDefault="00AE03A7" w:rsidP="009F4B35">
            <w:pPr>
              <w:pBdr>
                <w:top w:val="nil"/>
                <w:left w:val="nil"/>
                <w:bottom w:val="nil"/>
                <w:right w:val="nil"/>
                <w:between w:val="nil"/>
              </w:pBdr>
              <w:ind w:right="-72"/>
              <w:jc w:val="center"/>
              <w:rPr>
                <w:rFonts w:ascii="Arial" w:eastAsia="Arial" w:hAnsi="Arial" w:cs="Arial"/>
                <w:b/>
              </w:rPr>
            </w:pPr>
            <w:r w:rsidRPr="00660D0B">
              <w:rPr>
                <w:rFonts w:ascii="Arial" w:eastAsia="Arial" w:hAnsi="Arial" w:cs="Arial"/>
                <w:b/>
              </w:rPr>
              <w:t>Separate</w:t>
            </w:r>
          </w:p>
          <w:p w14:paraId="097BF8E7" w14:textId="508B4A1B" w:rsidR="00AE03A7" w:rsidRPr="00660D0B" w:rsidRDefault="00AE03A7" w:rsidP="009F4B35">
            <w:pPr>
              <w:ind w:right="-72"/>
              <w:jc w:val="center"/>
              <w:rPr>
                <w:rFonts w:ascii="Arial" w:eastAsia="Browallia New" w:hAnsi="Arial" w:cs="Arial"/>
              </w:rPr>
            </w:pPr>
            <w:r w:rsidRPr="00660D0B">
              <w:rPr>
                <w:rFonts w:ascii="Arial" w:eastAsia="Arial" w:hAnsi="Arial" w:cs="Arial"/>
                <w:b/>
              </w:rPr>
              <w:t>financial information</w:t>
            </w:r>
          </w:p>
        </w:tc>
      </w:tr>
      <w:tr w:rsidR="00600A79" w:rsidRPr="00660D0B" w14:paraId="34ADE078" w14:textId="77777777" w:rsidTr="009F4B35">
        <w:trPr>
          <w:cantSplit/>
          <w:trHeight w:val="20"/>
        </w:trPr>
        <w:tc>
          <w:tcPr>
            <w:tcW w:w="3701" w:type="dxa"/>
            <w:vAlign w:val="bottom"/>
          </w:tcPr>
          <w:p w14:paraId="01D15897" w14:textId="77777777" w:rsidR="00AE03A7" w:rsidRPr="00660D0B" w:rsidRDefault="00AE03A7" w:rsidP="009F4B35">
            <w:pPr>
              <w:ind w:left="414"/>
              <w:rPr>
                <w:rFonts w:ascii="Arial" w:eastAsia="Browallia New" w:hAnsi="Arial" w:cs="Arial"/>
              </w:rPr>
            </w:pPr>
          </w:p>
        </w:tc>
        <w:tc>
          <w:tcPr>
            <w:tcW w:w="1440" w:type="dxa"/>
            <w:tcBorders>
              <w:top w:val="single" w:sz="4" w:space="0" w:color="000000"/>
            </w:tcBorders>
            <w:vAlign w:val="center"/>
          </w:tcPr>
          <w:p w14:paraId="64F727EB" w14:textId="4BF48EF1" w:rsidR="00AE03A7" w:rsidRPr="00660D0B" w:rsidRDefault="00C1180A" w:rsidP="009F4B35">
            <w:pPr>
              <w:ind w:right="-72"/>
              <w:jc w:val="right"/>
              <w:rPr>
                <w:rFonts w:ascii="Arial" w:eastAsia="Arial" w:hAnsi="Arial" w:cs="Arial"/>
                <w:b/>
                <w:spacing w:val="-4"/>
              </w:rPr>
            </w:pPr>
            <w:r w:rsidRPr="00660D0B">
              <w:rPr>
                <w:rFonts w:ascii="Arial" w:eastAsia="Arial" w:hAnsi="Arial" w:cs="Arial"/>
                <w:b/>
                <w:spacing w:val="-4"/>
                <w:lang w:val="en-GB"/>
              </w:rPr>
              <w:t>31 March</w:t>
            </w:r>
          </w:p>
          <w:p w14:paraId="57405984" w14:textId="047D658B" w:rsidR="00AE03A7" w:rsidRPr="00660D0B" w:rsidRDefault="00C1180A" w:rsidP="009F4B35">
            <w:pPr>
              <w:ind w:right="-72"/>
              <w:jc w:val="right"/>
              <w:rPr>
                <w:rFonts w:ascii="Arial" w:hAnsi="Arial" w:cs="Arial"/>
                <w:b/>
              </w:rPr>
            </w:pPr>
            <w:r w:rsidRPr="00660D0B">
              <w:rPr>
                <w:rFonts w:ascii="Arial" w:eastAsia="Arial" w:hAnsi="Arial" w:cs="Arial"/>
                <w:b/>
                <w:spacing w:val="-4"/>
                <w:lang w:val="en-GB"/>
              </w:rPr>
              <w:t>2026</w:t>
            </w:r>
          </w:p>
        </w:tc>
        <w:tc>
          <w:tcPr>
            <w:tcW w:w="1440" w:type="dxa"/>
            <w:tcBorders>
              <w:top w:val="single" w:sz="4" w:space="0" w:color="000000"/>
            </w:tcBorders>
            <w:vAlign w:val="center"/>
          </w:tcPr>
          <w:p w14:paraId="249BBBB9" w14:textId="25B30352" w:rsidR="00AE03A7" w:rsidRPr="00660D0B" w:rsidRDefault="00117A36" w:rsidP="009F4B35">
            <w:pPr>
              <w:ind w:right="-72"/>
              <w:jc w:val="right"/>
              <w:rPr>
                <w:rFonts w:ascii="Arial" w:eastAsia="Arial" w:hAnsi="Arial" w:cs="Arial"/>
                <w:b/>
              </w:rPr>
            </w:pPr>
            <w:r w:rsidRPr="00660D0B">
              <w:rPr>
                <w:rFonts w:ascii="Arial" w:eastAsia="Arial" w:hAnsi="Arial" w:cs="Arial"/>
                <w:b/>
                <w:lang w:val="en-GB"/>
              </w:rPr>
              <w:t>31</w:t>
            </w:r>
            <w:r w:rsidR="00AE03A7" w:rsidRPr="00660D0B">
              <w:rPr>
                <w:rFonts w:ascii="Arial" w:eastAsia="Arial" w:hAnsi="Arial" w:cs="Arial"/>
                <w:b/>
              </w:rPr>
              <w:t xml:space="preserve"> December</w:t>
            </w:r>
          </w:p>
          <w:p w14:paraId="5AB713CA" w14:textId="235BF8E8" w:rsidR="00AE03A7" w:rsidRPr="00660D0B" w:rsidRDefault="00C1180A" w:rsidP="009F4B35">
            <w:pPr>
              <w:ind w:right="-72"/>
              <w:jc w:val="right"/>
              <w:rPr>
                <w:rFonts w:ascii="Arial" w:hAnsi="Arial" w:cs="Arial"/>
                <w:b/>
              </w:rPr>
            </w:pPr>
            <w:r w:rsidRPr="00660D0B">
              <w:rPr>
                <w:rFonts w:ascii="Arial" w:eastAsia="Arial" w:hAnsi="Arial" w:cs="Arial"/>
                <w:b/>
                <w:lang w:val="en-GB"/>
              </w:rPr>
              <w:t>2025</w:t>
            </w:r>
          </w:p>
        </w:tc>
        <w:tc>
          <w:tcPr>
            <w:tcW w:w="1440" w:type="dxa"/>
            <w:tcBorders>
              <w:top w:val="single" w:sz="4" w:space="0" w:color="000000"/>
            </w:tcBorders>
            <w:vAlign w:val="center"/>
          </w:tcPr>
          <w:p w14:paraId="75FB5CC2" w14:textId="642972D3" w:rsidR="00AE03A7" w:rsidRPr="00660D0B" w:rsidRDefault="00C1180A" w:rsidP="009F4B35">
            <w:pPr>
              <w:ind w:right="-72"/>
              <w:jc w:val="right"/>
              <w:rPr>
                <w:rFonts w:ascii="Arial" w:eastAsia="Arial" w:hAnsi="Arial" w:cs="Arial"/>
                <w:b/>
                <w:spacing w:val="-4"/>
              </w:rPr>
            </w:pPr>
            <w:r w:rsidRPr="00660D0B">
              <w:rPr>
                <w:rFonts w:ascii="Arial" w:eastAsia="Arial" w:hAnsi="Arial" w:cs="Arial"/>
                <w:b/>
                <w:spacing w:val="-4"/>
                <w:lang w:val="en-GB"/>
              </w:rPr>
              <w:t>31 March</w:t>
            </w:r>
          </w:p>
          <w:p w14:paraId="3C7F205F" w14:textId="64553CD3" w:rsidR="00AE03A7" w:rsidRPr="00660D0B" w:rsidRDefault="00C1180A" w:rsidP="009F4B35">
            <w:pPr>
              <w:ind w:right="-72"/>
              <w:jc w:val="right"/>
              <w:rPr>
                <w:rFonts w:ascii="Arial" w:hAnsi="Arial" w:cs="Arial"/>
                <w:b/>
              </w:rPr>
            </w:pPr>
            <w:r w:rsidRPr="00660D0B">
              <w:rPr>
                <w:rFonts w:ascii="Arial" w:eastAsia="Arial" w:hAnsi="Arial" w:cs="Arial"/>
                <w:b/>
                <w:spacing w:val="-4"/>
                <w:lang w:val="en-GB"/>
              </w:rPr>
              <w:t>2026</w:t>
            </w:r>
          </w:p>
        </w:tc>
        <w:tc>
          <w:tcPr>
            <w:tcW w:w="1440" w:type="dxa"/>
            <w:tcBorders>
              <w:top w:val="single" w:sz="4" w:space="0" w:color="000000"/>
            </w:tcBorders>
            <w:vAlign w:val="center"/>
          </w:tcPr>
          <w:p w14:paraId="50B21E85" w14:textId="389F4C49" w:rsidR="00AE03A7" w:rsidRPr="00660D0B" w:rsidRDefault="00117A36" w:rsidP="009F4B35">
            <w:pPr>
              <w:ind w:right="-72"/>
              <w:jc w:val="right"/>
              <w:rPr>
                <w:rFonts w:ascii="Arial" w:eastAsia="Arial" w:hAnsi="Arial" w:cs="Arial"/>
                <w:b/>
              </w:rPr>
            </w:pPr>
            <w:r w:rsidRPr="00660D0B">
              <w:rPr>
                <w:rFonts w:ascii="Arial" w:eastAsia="Arial" w:hAnsi="Arial" w:cs="Arial"/>
                <w:b/>
                <w:lang w:val="en-GB"/>
              </w:rPr>
              <w:t>31</w:t>
            </w:r>
            <w:r w:rsidR="00AE03A7" w:rsidRPr="00660D0B">
              <w:rPr>
                <w:rFonts w:ascii="Arial" w:eastAsia="Arial" w:hAnsi="Arial" w:cs="Arial"/>
                <w:b/>
              </w:rPr>
              <w:t xml:space="preserve"> December</w:t>
            </w:r>
          </w:p>
          <w:p w14:paraId="7409BD3E" w14:textId="3C060D1E" w:rsidR="00AE03A7" w:rsidRPr="00660D0B" w:rsidRDefault="00C1180A" w:rsidP="009F4B35">
            <w:pPr>
              <w:ind w:right="-72"/>
              <w:jc w:val="right"/>
              <w:rPr>
                <w:rFonts w:ascii="Arial" w:hAnsi="Arial" w:cs="Arial"/>
                <w:b/>
              </w:rPr>
            </w:pPr>
            <w:r w:rsidRPr="00660D0B">
              <w:rPr>
                <w:rFonts w:ascii="Arial" w:eastAsia="Arial" w:hAnsi="Arial" w:cs="Arial"/>
                <w:b/>
                <w:lang w:val="en-GB"/>
              </w:rPr>
              <w:t>2025</w:t>
            </w:r>
          </w:p>
        </w:tc>
      </w:tr>
      <w:tr w:rsidR="00600A79" w:rsidRPr="00660D0B" w14:paraId="7F709386" w14:textId="77777777" w:rsidTr="009F4B35">
        <w:trPr>
          <w:cantSplit/>
          <w:trHeight w:val="20"/>
        </w:trPr>
        <w:tc>
          <w:tcPr>
            <w:tcW w:w="3701" w:type="dxa"/>
            <w:vAlign w:val="bottom"/>
          </w:tcPr>
          <w:p w14:paraId="0D8939A2" w14:textId="77777777" w:rsidR="00AE03A7" w:rsidRPr="00660D0B" w:rsidRDefault="00AE03A7" w:rsidP="009F4B35">
            <w:pPr>
              <w:ind w:left="414"/>
              <w:rPr>
                <w:rFonts w:ascii="Arial" w:eastAsia="Browallia New" w:hAnsi="Arial" w:cs="Arial"/>
              </w:rPr>
            </w:pPr>
          </w:p>
        </w:tc>
        <w:tc>
          <w:tcPr>
            <w:tcW w:w="1440" w:type="dxa"/>
            <w:tcBorders>
              <w:bottom w:val="single" w:sz="4" w:space="0" w:color="000000"/>
            </w:tcBorders>
            <w:vAlign w:val="bottom"/>
          </w:tcPr>
          <w:p w14:paraId="6474ADC0" w14:textId="77777777" w:rsidR="00AE03A7" w:rsidRPr="00660D0B" w:rsidRDefault="00AE03A7" w:rsidP="009F4B35">
            <w:pPr>
              <w:ind w:right="-72"/>
              <w:jc w:val="right"/>
              <w:rPr>
                <w:rFonts w:ascii="Arial" w:hAnsi="Arial" w:cs="Arial"/>
                <w:b/>
              </w:rPr>
            </w:pPr>
            <w:r w:rsidRPr="00660D0B">
              <w:rPr>
                <w:rFonts w:ascii="Arial" w:hAnsi="Arial" w:cs="Arial"/>
                <w:b/>
              </w:rPr>
              <w:t>Baht</w:t>
            </w:r>
          </w:p>
        </w:tc>
        <w:tc>
          <w:tcPr>
            <w:tcW w:w="1440" w:type="dxa"/>
            <w:tcBorders>
              <w:bottom w:val="single" w:sz="4" w:space="0" w:color="000000"/>
            </w:tcBorders>
            <w:vAlign w:val="bottom"/>
          </w:tcPr>
          <w:p w14:paraId="6B3A9DE7" w14:textId="77777777" w:rsidR="00AE03A7" w:rsidRPr="00660D0B" w:rsidRDefault="00AE03A7" w:rsidP="009F4B35">
            <w:pPr>
              <w:ind w:right="-72"/>
              <w:jc w:val="right"/>
              <w:rPr>
                <w:rFonts w:ascii="Arial" w:hAnsi="Arial" w:cs="Arial"/>
                <w:b/>
              </w:rPr>
            </w:pPr>
            <w:r w:rsidRPr="00660D0B">
              <w:rPr>
                <w:rFonts w:ascii="Arial" w:hAnsi="Arial" w:cs="Arial"/>
                <w:b/>
              </w:rPr>
              <w:t>Baht</w:t>
            </w:r>
          </w:p>
        </w:tc>
        <w:tc>
          <w:tcPr>
            <w:tcW w:w="1440" w:type="dxa"/>
            <w:tcBorders>
              <w:bottom w:val="single" w:sz="4" w:space="0" w:color="000000"/>
            </w:tcBorders>
            <w:vAlign w:val="bottom"/>
          </w:tcPr>
          <w:p w14:paraId="42C88A20" w14:textId="77777777" w:rsidR="00AE03A7" w:rsidRPr="00660D0B" w:rsidRDefault="00AE03A7" w:rsidP="009F4B35">
            <w:pPr>
              <w:ind w:right="-72"/>
              <w:jc w:val="right"/>
              <w:rPr>
                <w:rFonts w:ascii="Arial" w:hAnsi="Arial" w:cs="Arial"/>
                <w:b/>
              </w:rPr>
            </w:pPr>
            <w:r w:rsidRPr="00660D0B">
              <w:rPr>
                <w:rFonts w:ascii="Arial" w:hAnsi="Arial" w:cs="Arial"/>
                <w:b/>
              </w:rPr>
              <w:t>Baht</w:t>
            </w:r>
          </w:p>
        </w:tc>
        <w:tc>
          <w:tcPr>
            <w:tcW w:w="1440" w:type="dxa"/>
            <w:tcBorders>
              <w:bottom w:val="single" w:sz="4" w:space="0" w:color="000000"/>
            </w:tcBorders>
            <w:vAlign w:val="bottom"/>
          </w:tcPr>
          <w:p w14:paraId="2267B3FC" w14:textId="77777777" w:rsidR="00AE03A7" w:rsidRPr="00660D0B" w:rsidRDefault="00AE03A7" w:rsidP="009F4B35">
            <w:pPr>
              <w:ind w:right="-72"/>
              <w:jc w:val="right"/>
              <w:rPr>
                <w:rFonts w:ascii="Arial" w:hAnsi="Arial" w:cs="Arial"/>
                <w:b/>
              </w:rPr>
            </w:pPr>
            <w:r w:rsidRPr="00660D0B">
              <w:rPr>
                <w:rFonts w:ascii="Arial" w:hAnsi="Arial" w:cs="Arial"/>
                <w:b/>
              </w:rPr>
              <w:t>Baht</w:t>
            </w:r>
          </w:p>
        </w:tc>
      </w:tr>
      <w:tr w:rsidR="00600A79" w:rsidRPr="00660D0B" w14:paraId="48367A88" w14:textId="77777777" w:rsidTr="009F4B35">
        <w:trPr>
          <w:cantSplit/>
          <w:trHeight w:val="20"/>
        </w:trPr>
        <w:tc>
          <w:tcPr>
            <w:tcW w:w="3701" w:type="dxa"/>
            <w:vAlign w:val="center"/>
          </w:tcPr>
          <w:p w14:paraId="1CD878BD" w14:textId="625D7EA2" w:rsidR="00AE03A7" w:rsidRPr="00660D0B" w:rsidRDefault="00AE03A7" w:rsidP="009F4B35">
            <w:pPr>
              <w:ind w:left="414"/>
              <w:rPr>
                <w:rFonts w:ascii="Arial" w:hAnsi="Arial" w:cs="Arial"/>
              </w:rPr>
            </w:pPr>
          </w:p>
        </w:tc>
        <w:tc>
          <w:tcPr>
            <w:tcW w:w="1440" w:type="dxa"/>
            <w:tcBorders>
              <w:top w:val="single" w:sz="4" w:space="0" w:color="000000"/>
              <w:left w:val="nil"/>
              <w:right w:val="nil"/>
            </w:tcBorders>
          </w:tcPr>
          <w:p w14:paraId="379CA448" w14:textId="77777777" w:rsidR="00AE03A7" w:rsidRPr="00660D0B" w:rsidRDefault="00AE03A7" w:rsidP="00117A36">
            <w:pPr>
              <w:tabs>
                <w:tab w:val="left" w:pos="-72"/>
              </w:tabs>
              <w:ind w:right="-72" w:hanging="14"/>
              <w:jc w:val="right"/>
              <w:rPr>
                <w:rFonts w:ascii="Arial" w:hAnsi="Arial" w:cs="Arial"/>
              </w:rPr>
            </w:pPr>
          </w:p>
        </w:tc>
        <w:tc>
          <w:tcPr>
            <w:tcW w:w="1440" w:type="dxa"/>
            <w:tcBorders>
              <w:top w:val="single" w:sz="4" w:space="0" w:color="000000"/>
              <w:left w:val="nil"/>
              <w:right w:val="nil"/>
            </w:tcBorders>
          </w:tcPr>
          <w:p w14:paraId="0F572BC9" w14:textId="77777777" w:rsidR="00AE03A7" w:rsidRPr="00660D0B" w:rsidRDefault="00AE03A7" w:rsidP="00117A36">
            <w:pPr>
              <w:tabs>
                <w:tab w:val="left" w:pos="-72"/>
              </w:tabs>
              <w:ind w:right="-72" w:hanging="14"/>
              <w:jc w:val="right"/>
              <w:rPr>
                <w:rFonts w:ascii="Arial" w:hAnsi="Arial" w:cs="Arial"/>
              </w:rPr>
            </w:pPr>
          </w:p>
        </w:tc>
        <w:tc>
          <w:tcPr>
            <w:tcW w:w="1440" w:type="dxa"/>
            <w:tcBorders>
              <w:top w:val="single" w:sz="4" w:space="0" w:color="000000"/>
              <w:left w:val="nil"/>
              <w:right w:val="nil"/>
            </w:tcBorders>
          </w:tcPr>
          <w:p w14:paraId="1E377864" w14:textId="77777777" w:rsidR="00AE03A7" w:rsidRPr="00660D0B" w:rsidRDefault="00AE03A7" w:rsidP="00117A36">
            <w:pPr>
              <w:tabs>
                <w:tab w:val="left" w:pos="-72"/>
              </w:tabs>
              <w:ind w:right="-72" w:hanging="14"/>
              <w:jc w:val="right"/>
              <w:rPr>
                <w:rFonts w:ascii="Arial" w:hAnsi="Arial" w:cs="Arial"/>
              </w:rPr>
            </w:pPr>
          </w:p>
        </w:tc>
        <w:tc>
          <w:tcPr>
            <w:tcW w:w="1440" w:type="dxa"/>
            <w:tcBorders>
              <w:top w:val="single" w:sz="4" w:space="0" w:color="000000"/>
              <w:left w:val="nil"/>
              <w:right w:val="nil"/>
            </w:tcBorders>
          </w:tcPr>
          <w:p w14:paraId="51125AE9" w14:textId="77777777" w:rsidR="00AE03A7" w:rsidRPr="00660D0B" w:rsidRDefault="00AE03A7" w:rsidP="00117A36">
            <w:pPr>
              <w:tabs>
                <w:tab w:val="left" w:pos="-72"/>
              </w:tabs>
              <w:ind w:right="-72" w:hanging="14"/>
              <w:jc w:val="right"/>
              <w:rPr>
                <w:rFonts w:ascii="Arial" w:hAnsi="Arial" w:cs="Arial"/>
              </w:rPr>
            </w:pPr>
          </w:p>
        </w:tc>
      </w:tr>
      <w:tr w:rsidR="00600A79" w:rsidRPr="00660D0B" w14:paraId="5187F2A4" w14:textId="77777777" w:rsidTr="009F4B35">
        <w:trPr>
          <w:cantSplit/>
          <w:trHeight w:val="20"/>
        </w:trPr>
        <w:tc>
          <w:tcPr>
            <w:tcW w:w="3701" w:type="dxa"/>
            <w:vAlign w:val="center"/>
          </w:tcPr>
          <w:p w14:paraId="6D077DBC" w14:textId="71372CCB" w:rsidR="00117A36" w:rsidRPr="00660D0B" w:rsidRDefault="00117A36" w:rsidP="00117A36">
            <w:pPr>
              <w:ind w:left="414"/>
              <w:rPr>
                <w:rFonts w:ascii="Arial" w:hAnsi="Arial" w:cs="Arial"/>
              </w:rPr>
            </w:pPr>
            <w:r w:rsidRPr="00660D0B">
              <w:rPr>
                <w:rFonts w:ascii="Arial" w:hAnsi="Arial" w:cs="Arial"/>
                <w:b/>
              </w:rPr>
              <w:t>Trade receivables</w:t>
            </w:r>
          </w:p>
        </w:tc>
        <w:tc>
          <w:tcPr>
            <w:tcW w:w="1440" w:type="dxa"/>
            <w:tcBorders>
              <w:top w:val="nil"/>
              <w:left w:val="nil"/>
              <w:right w:val="nil"/>
            </w:tcBorders>
          </w:tcPr>
          <w:p w14:paraId="536F7654" w14:textId="50DCA3F3" w:rsidR="00117A36" w:rsidRPr="00660D0B" w:rsidRDefault="00117A36" w:rsidP="00117A36">
            <w:pPr>
              <w:tabs>
                <w:tab w:val="left" w:pos="-72"/>
              </w:tabs>
              <w:ind w:right="-72" w:hanging="14"/>
              <w:jc w:val="right"/>
              <w:rPr>
                <w:rFonts w:ascii="Arial" w:hAnsi="Arial" w:cs="Arial"/>
                <w:lang w:val="en-GB"/>
              </w:rPr>
            </w:pPr>
          </w:p>
        </w:tc>
        <w:tc>
          <w:tcPr>
            <w:tcW w:w="1440" w:type="dxa"/>
            <w:tcBorders>
              <w:top w:val="nil"/>
              <w:left w:val="nil"/>
              <w:right w:val="nil"/>
            </w:tcBorders>
          </w:tcPr>
          <w:p w14:paraId="761B570B" w14:textId="5129EFAD" w:rsidR="00117A36" w:rsidRPr="00660D0B" w:rsidRDefault="00117A36" w:rsidP="00117A36">
            <w:pPr>
              <w:tabs>
                <w:tab w:val="left" w:pos="-72"/>
              </w:tabs>
              <w:ind w:right="-72" w:hanging="14"/>
              <w:jc w:val="right"/>
              <w:rPr>
                <w:rFonts w:ascii="Arial" w:hAnsi="Arial" w:cs="Arial"/>
                <w:lang w:val="en-GB"/>
              </w:rPr>
            </w:pPr>
          </w:p>
        </w:tc>
        <w:tc>
          <w:tcPr>
            <w:tcW w:w="1440" w:type="dxa"/>
            <w:tcBorders>
              <w:top w:val="nil"/>
              <w:left w:val="nil"/>
              <w:right w:val="nil"/>
            </w:tcBorders>
          </w:tcPr>
          <w:p w14:paraId="11E73BBB" w14:textId="43132973" w:rsidR="00117A36" w:rsidRPr="00660D0B" w:rsidRDefault="00117A36" w:rsidP="00117A36">
            <w:pPr>
              <w:ind w:right="-72"/>
              <w:jc w:val="right"/>
              <w:rPr>
                <w:rFonts w:ascii="Arial" w:hAnsi="Arial" w:cs="Arial"/>
              </w:rPr>
            </w:pPr>
          </w:p>
        </w:tc>
        <w:tc>
          <w:tcPr>
            <w:tcW w:w="1440" w:type="dxa"/>
            <w:tcBorders>
              <w:top w:val="nil"/>
              <w:left w:val="nil"/>
              <w:right w:val="nil"/>
            </w:tcBorders>
          </w:tcPr>
          <w:p w14:paraId="6EEB3CCA" w14:textId="37D009C2" w:rsidR="00117A36" w:rsidRPr="00660D0B" w:rsidRDefault="00117A36" w:rsidP="00117A36">
            <w:pPr>
              <w:ind w:right="-72"/>
              <w:jc w:val="right"/>
              <w:rPr>
                <w:rFonts w:ascii="Arial" w:hAnsi="Arial" w:cs="Arial"/>
              </w:rPr>
            </w:pPr>
          </w:p>
        </w:tc>
      </w:tr>
      <w:tr w:rsidR="00A22EFC" w:rsidRPr="00660D0B" w14:paraId="426E457E" w14:textId="77777777">
        <w:trPr>
          <w:cantSplit/>
          <w:trHeight w:val="20"/>
        </w:trPr>
        <w:tc>
          <w:tcPr>
            <w:tcW w:w="3701" w:type="dxa"/>
            <w:vAlign w:val="center"/>
          </w:tcPr>
          <w:p w14:paraId="1E086C86" w14:textId="6CBE6519" w:rsidR="00A22EFC" w:rsidRPr="00660D0B" w:rsidRDefault="00A22EFC" w:rsidP="00A22EFC">
            <w:pPr>
              <w:ind w:left="414"/>
              <w:rPr>
                <w:rFonts w:ascii="Arial" w:hAnsi="Arial" w:cs="Arial"/>
              </w:rPr>
            </w:pPr>
            <w:r w:rsidRPr="00660D0B">
              <w:rPr>
                <w:rFonts w:ascii="Arial" w:hAnsi="Arial" w:cs="Arial"/>
              </w:rPr>
              <w:t>Subsidiaries</w:t>
            </w:r>
          </w:p>
        </w:tc>
        <w:tc>
          <w:tcPr>
            <w:tcW w:w="1440" w:type="dxa"/>
            <w:tcBorders>
              <w:top w:val="nil"/>
              <w:left w:val="nil"/>
              <w:right w:val="nil"/>
            </w:tcBorders>
          </w:tcPr>
          <w:p w14:paraId="443808A7" w14:textId="12999C50" w:rsidR="00A22EFC" w:rsidRPr="00660D0B" w:rsidRDefault="00A22EFC" w:rsidP="00A22EFC">
            <w:pPr>
              <w:tabs>
                <w:tab w:val="left" w:pos="-72"/>
              </w:tabs>
              <w:ind w:right="-72" w:hanging="14"/>
              <w:jc w:val="right"/>
              <w:rPr>
                <w:rFonts w:ascii="Arial" w:eastAsia="Browallia New" w:hAnsi="Arial" w:cs="Arial"/>
              </w:rPr>
            </w:pPr>
            <w:r w:rsidRPr="00660D0B">
              <w:rPr>
                <w:rFonts w:ascii="Arial" w:eastAsia="Browallia New" w:hAnsi="Arial" w:cs="Arial"/>
              </w:rPr>
              <w:t xml:space="preserve"> -   </w:t>
            </w:r>
          </w:p>
        </w:tc>
        <w:tc>
          <w:tcPr>
            <w:tcW w:w="1440" w:type="dxa"/>
            <w:tcBorders>
              <w:top w:val="nil"/>
              <w:left w:val="nil"/>
              <w:right w:val="nil"/>
            </w:tcBorders>
            <w:vAlign w:val="bottom"/>
          </w:tcPr>
          <w:p w14:paraId="34B0BC72" w14:textId="064ACAEB" w:rsidR="00A22EFC" w:rsidRPr="00660D0B" w:rsidRDefault="00A22EFC" w:rsidP="00A22EFC">
            <w:pPr>
              <w:tabs>
                <w:tab w:val="left" w:pos="-72"/>
              </w:tabs>
              <w:ind w:right="-72" w:hanging="14"/>
              <w:jc w:val="right"/>
              <w:rPr>
                <w:rFonts w:ascii="Arial" w:hAnsi="Arial" w:cs="Arial"/>
              </w:rPr>
            </w:pPr>
            <w:r w:rsidRPr="00660D0B">
              <w:rPr>
                <w:rFonts w:ascii="Arial" w:eastAsia="Browallia New" w:hAnsi="Arial" w:cs="Arial"/>
              </w:rPr>
              <w:t>-</w:t>
            </w:r>
          </w:p>
        </w:tc>
        <w:tc>
          <w:tcPr>
            <w:tcW w:w="1440" w:type="dxa"/>
            <w:tcBorders>
              <w:top w:val="nil"/>
              <w:left w:val="nil"/>
              <w:right w:val="nil"/>
            </w:tcBorders>
          </w:tcPr>
          <w:p w14:paraId="7B3A29B7" w14:textId="015A6E37" w:rsidR="00A22EFC" w:rsidRPr="00660D0B" w:rsidRDefault="00A22EFC" w:rsidP="00A22EFC">
            <w:pPr>
              <w:ind w:right="-72"/>
              <w:jc w:val="right"/>
              <w:rPr>
                <w:rFonts w:ascii="Arial" w:eastAsia="Browallia New" w:hAnsi="Arial" w:cs="Arial"/>
              </w:rPr>
            </w:pPr>
            <w:r w:rsidRPr="00660D0B">
              <w:rPr>
                <w:rFonts w:ascii="Arial" w:eastAsia="Browallia New" w:hAnsi="Arial" w:cs="Arial"/>
              </w:rPr>
              <w:t xml:space="preserve"> 2,781,404 </w:t>
            </w:r>
          </w:p>
        </w:tc>
        <w:tc>
          <w:tcPr>
            <w:tcW w:w="1440" w:type="dxa"/>
            <w:tcBorders>
              <w:top w:val="nil"/>
              <w:left w:val="nil"/>
              <w:right w:val="nil"/>
            </w:tcBorders>
            <w:vAlign w:val="bottom"/>
          </w:tcPr>
          <w:p w14:paraId="015F5C8D" w14:textId="7E575370" w:rsidR="00A22EFC" w:rsidRPr="00660D0B" w:rsidRDefault="00A22EFC" w:rsidP="00A22EFC">
            <w:pPr>
              <w:ind w:right="-72"/>
              <w:jc w:val="right"/>
              <w:rPr>
                <w:rFonts w:ascii="Arial" w:hAnsi="Arial" w:cs="Arial"/>
                <w:lang w:val="en-GB"/>
              </w:rPr>
            </w:pPr>
            <w:r w:rsidRPr="00660D0B">
              <w:rPr>
                <w:rFonts w:ascii="Arial" w:eastAsia="Browallia New" w:hAnsi="Arial" w:cs="Arial"/>
              </w:rPr>
              <w:t>2,857,653</w:t>
            </w:r>
          </w:p>
        </w:tc>
      </w:tr>
      <w:tr w:rsidR="00A22EFC" w:rsidRPr="00660D0B" w14:paraId="49ED8FCE" w14:textId="77777777">
        <w:trPr>
          <w:cantSplit/>
          <w:trHeight w:val="20"/>
        </w:trPr>
        <w:tc>
          <w:tcPr>
            <w:tcW w:w="3701" w:type="dxa"/>
            <w:vAlign w:val="center"/>
          </w:tcPr>
          <w:p w14:paraId="67744EB9" w14:textId="77777777" w:rsidR="00A22EFC" w:rsidRPr="00660D0B" w:rsidRDefault="00A22EFC" w:rsidP="00A22EFC">
            <w:pPr>
              <w:ind w:left="414"/>
              <w:rPr>
                <w:rFonts w:ascii="Arial" w:hAnsi="Arial" w:cs="Arial"/>
              </w:rPr>
            </w:pPr>
            <w:r w:rsidRPr="00660D0B">
              <w:rPr>
                <w:rFonts w:ascii="Arial" w:hAnsi="Arial" w:cs="Arial"/>
              </w:rPr>
              <w:t>An associate</w:t>
            </w:r>
          </w:p>
        </w:tc>
        <w:tc>
          <w:tcPr>
            <w:tcW w:w="1440" w:type="dxa"/>
            <w:tcBorders>
              <w:top w:val="nil"/>
              <w:left w:val="nil"/>
              <w:right w:val="nil"/>
            </w:tcBorders>
          </w:tcPr>
          <w:p w14:paraId="73FD048B" w14:textId="2A0E5845" w:rsidR="00A22EFC" w:rsidRPr="00660D0B" w:rsidRDefault="00A22EFC" w:rsidP="00A22EFC">
            <w:pPr>
              <w:tabs>
                <w:tab w:val="left" w:pos="-72"/>
              </w:tabs>
              <w:ind w:right="-72" w:hanging="14"/>
              <w:jc w:val="right"/>
              <w:rPr>
                <w:rFonts w:ascii="Arial" w:eastAsia="Browallia New" w:hAnsi="Arial" w:cs="Arial"/>
              </w:rPr>
            </w:pPr>
            <w:r w:rsidRPr="00660D0B">
              <w:rPr>
                <w:rFonts w:ascii="Arial" w:eastAsia="Browallia New" w:hAnsi="Arial" w:cs="Arial"/>
              </w:rPr>
              <w:t xml:space="preserve"> 14,158,324 </w:t>
            </w:r>
          </w:p>
        </w:tc>
        <w:tc>
          <w:tcPr>
            <w:tcW w:w="1440" w:type="dxa"/>
            <w:tcBorders>
              <w:top w:val="nil"/>
              <w:left w:val="nil"/>
              <w:right w:val="nil"/>
            </w:tcBorders>
            <w:vAlign w:val="bottom"/>
          </w:tcPr>
          <w:p w14:paraId="4CA43391" w14:textId="7728E71F" w:rsidR="00A22EFC" w:rsidRPr="00660D0B" w:rsidRDefault="00A22EFC" w:rsidP="00A22EFC">
            <w:pPr>
              <w:ind w:right="-72"/>
              <w:jc w:val="right"/>
              <w:rPr>
                <w:rFonts w:ascii="Arial" w:hAnsi="Arial" w:cs="Arial"/>
              </w:rPr>
            </w:pPr>
            <w:r w:rsidRPr="00660D0B">
              <w:rPr>
                <w:rFonts w:ascii="Arial" w:eastAsia="Browallia New" w:hAnsi="Arial" w:cs="Arial"/>
              </w:rPr>
              <w:t>11,448,671</w:t>
            </w:r>
          </w:p>
        </w:tc>
        <w:tc>
          <w:tcPr>
            <w:tcW w:w="1440" w:type="dxa"/>
            <w:tcBorders>
              <w:top w:val="nil"/>
              <w:left w:val="nil"/>
              <w:right w:val="nil"/>
            </w:tcBorders>
          </w:tcPr>
          <w:p w14:paraId="525B313E" w14:textId="0542F433" w:rsidR="00A22EFC" w:rsidRPr="00660D0B" w:rsidRDefault="00A22EFC" w:rsidP="00A22EFC">
            <w:pPr>
              <w:ind w:right="-72"/>
              <w:jc w:val="right"/>
              <w:rPr>
                <w:rFonts w:ascii="Arial" w:eastAsia="Browallia New" w:hAnsi="Arial" w:cs="Arial"/>
              </w:rPr>
            </w:pPr>
            <w:r w:rsidRPr="00660D0B">
              <w:rPr>
                <w:rFonts w:ascii="Arial" w:eastAsia="Browallia New" w:hAnsi="Arial" w:cs="Arial"/>
              </w:rPr>
              <w:t xml:space="preserve"> 147,070 </w:t>
            </w:r>
          </w:p>
        </w:tc>
        <w:tc>
          <w:tcPr>
            <w:tcW w:w="1440" w:type="dxa"/>
            <w:tcBorders>
              <w:top w:val="nil"/>
              <w:left w:val="nil"/>
              <w:right w:val="nil"/>
            </w:tcBorders>
            <w:vAlign w:val="bottom"/>
          </w:tcPr>
          <w:p w14:paraId="0F7D0320" w14:textId="77377EC7" w:rsidR="00A22EFC" w:rsidRPr="00660D0B" w:rsidRDefault="00A22EFC" w:rsidP="00A22EFC">
            <w:pPr>
              <w:ind w:right="-72"/>
              <w:jc w:val="right"/>
              <w:rPr>
                <w:rFonts w:ascii="Arial" w:hAnsi="Arial" w:cs="Arial"/>
              </w:rPr>
            </w:pPr>
            <w:r w:rsidRPr="00660D0B">
              <w:rPr>
                <w:rFonts w:ascii="Arial" w:eastAsia="Browallia New" w:hAnsi="Arial" w:cs="Arial"/>
              </w:rPr>
              <w:t>159,390</w:t>
            </w:r>
          </w:p>
        </w:tc>
      </w:tr>
      <w:tr w:rsidR="00A22EFC" w:rsidRPr="00660D0B" w14:paraId="3EAEC3D0" w14:textId="77777777">
        <w:trPr>
          <w:cantSplit/>
          <w:trHeight w:val="20"/>
        </w:trPr>
        <w:tc>
          <w:tcPr>
            <w:tcW w:w="3701" w:type="dxa"/>
            <w:vAlign w:val="center"/>
          </w:tcPr>
          <w:p w14:paraId="39B2BFFB" w14:textId="77777777" w:rsidR="00A22EFC" w:rsidRPr="00660D0B" w:rsidRDefault="00A22EFC" w:rsidP="00A22EFC">
            <w:pPr>
              <w:ind w:left="414"/>
              <w:rPr>
                <w:rFonts w:ascii="Arial" w:hAnsi="Arial" w:cs="Arial"/>
              </w:rPr>
            </w:pPr>
            <w:r w:rsidRPr="00660D0B">
              <w:rPr>
                <w:rFonts w:ascii="Arial" w:hAnsi="Arial" w:cs="Arial"/>
              </w:rPr>
              <w:t>Other related parties</w:t>
            </w:r>
          </w:p>
        </w:tc>
        <w:tc>
          <w:tcPr>
            <w:tcW w:w="1440" w:type="dxa"/>
            <w:tcBorders>
              <w:top w:val="nil"/>
              <w:left w:val="nil"/>
              <w:right w:val="nil"/>
            </w:tcBorders>
          </w:tcPr>
          <w:p w14:paraId="197BDA7A" w14:textId="035D132E" w:rsidR="00A22EFC" w:rsidRPr="00660D0B" w:rsidRDefault="00A22EFC" w:rsidP="00A22EFC">
            <w:pPr>
              <w:tabs>
                <w:tab w:val="left" w:pos="-72"/>
              </w:tabs>
              <w:ind w:right="-72" w:hanging="14"/>
              <w:jc w:val="right"/>
              <w:rPr>
                <w:rFonts w:ascii="Arial" w:eastAsia="Browallia New" w:hAnsi="Arial" w:cs="Arial"/>
              </w:rPr>
            </w:pPr>
            <w:r w:rsidRPr="00660D0B">
              <w:rPr>
                <w:rFonts w:ascii="Arial" w:eastAsia="Browallia New" w:hAnsi="Arial" w:cs="Arial"/>
              </w:rPr>
              <w:t xml:space="preserve"> 1,240,002 </w:t>
            </w:r>
          </w:p>
        </w:tc>
        <w:tc>
          <w:tcPr>
            <w:tcW w:w="1440" w:type="dxa"/>
            <w:tcBorders>
              <w:top w:val="nil"/>
              <w:left w:val="nil"/>
              <w:right w:val="nil"/>
            </w:tcBorders>
            <w:vAlign w:val="bottom"/>
          </w:tcPr>
          <w:p w14:paraId="3F792913" w14:textId="27079580" w:rsidR="00A22EFC" w:rsidRPr="00660D0B" w:rsidRDefault="00A22EFC" w:rsidP="00A22EFC">
            <w:pPr>
              <w:ind w:right="-72"/>
              <w:jc w:val="right"/>
              <w:rPr>
                <w:rFonts w:ascii="Arial" w:hAnsi="Arial" w:cs="Arial"/>
              </w:rPr>
            </w:pPr>
            <w:r w:rsidRPr="00660D0B">
              <w:rPr>
                <w:rFonts w:ascii="Arial" w:eastAsia="Browallia New" w:hAnsi="Arial" w:cs="Arial"/>
              </w:rPr>
              <w:t>139,828</w:t>
            </w:r>
          </w:p>
        </w:tc>
        <w:tc>
          <w:tcPr>
            <w:tcW w:w="1440" w:type="dxa"/>
            <w:tcBorders>
              <w:top w:val="nil"/>
              <w:left w:val="nil"/>
              <w:right w:val="nil"/>
            </w:tcBorders>
          </w:tcPr>
          <w:p w14:paraId="2629A4EE" w14:textId="749EEF30" w:rsidR="00A22EFC" w:rsidRPr="00660D0B" w:rsidRDefault="00A22EFC" w:rsidP="00A22EFC">
            <w:pPr>
              <w:ind w:right="-72"/>
              <w:jc w:val="right"/>
              <w:rPr>
                <w:rFonts w:ascii="Arial" w:eastAsia="Browallia New" w:hAnsi="Arial" w:cs="Arial"/>
              </w:rPr>
            </w:pPr>
            <w:r w:rsidRPr="00660D0B">
              <w:rPr>
                <w:rFonts w:ascii="Arial" w:eastAsia="Browallia New" w:hAnsi="Arial" w:cs="Arial"/>
              </w:rPr>
              <w:t xml:space="preserve"> 813,554 </w:t>
            </w:r>
          </w:p>
        </w:tc>
        <w:tc>
          <w:tcPr>
            <w:tcW w:w="1440" w:type="dxa"/>
            <w:tcBorders>
              <w:top w:val="nil"/>
              <w:left w:val="nil"/>
              <w:right w:val="nil"/>
            </w:tcBorders>
            <w:vAlign w:val="bottom"/>
          </w:tcPr>
          <w:p w14:paraId="26A90EF0" w14:textId="68FF170E" w:rsidR="00A22EFC" w:rsidRPr="00660D0B" w:rsidRDefault="00A22EFC" w:rsidP="00A22EFC">
            <w:pPr>
              <w:ind w:right="-72"/>
              <w:jc w:val="right"/>
              <w:rPr>
                <w:rFonts w:ascii="Arial" w:hAnsi="Arial" w:cs="Arial"/>
              </w:rPr>
            </w:pPr>
            <w:r w:rsidRPr="00660D0B">
              <w:rPr>
                <w:rFonts w:ascii="Arial" w:eastAsia="Browallia New" w:hAnsi="Arial" w:cs="Arial"/>
              </w:rPr>
              <w:t>-</w:t>
            </w:r>
          </w:p>
        </w:tc>
      </w:tr>
      <w:tr w:rsidR="009C064A" w:rsidRPr="00660D0B" w14:paraId="09277F57" w14:textId="77777777" w:rsidTr="009F4B35">
        <w:trPr>
          <w:cantSplit/>
          <w:trHeight w:val="20"/>
        </w:trPr>
        <w:tc>
          <w:tcPr>
            <w:tcW w:w="3701" w:type="dxa"/>
          </w:tcPr>
          <w:p w14:paraId="519AC5FF" w14:textId="77777777" w:rsidR="009C064A" w:rsidRPr="00660D0B" w:rsidRDefault="009C064A" w:rsidP="009C064A">
            <w:pPr>
              <w:ind w:left="414"/>
              <w:rPr>
                <w:rFonts w:ascii="Arial" w:hAnsi="Arial" w:cs="Arial"/>
              </w:rPr>
            </w:pPr>
          </w:p>
        </w:tc>
        <w:tc>
          <w:tcPr>
            <w:tcW w:w="1440" w:type="dxa"/>
            <w:tcBorders>
              <w:top w:val="nil"/>
              <w:left w:val="nil"/>
              <w:right w:val="nil"/>
            </w:tcBorders>
          </w:tcPr>
          <w:p w14:paraId="39AAB3C2" w14:textId="77777777" w:rsidR="009C064A" w:rsidRPr="00660D0B" w:rsidRDefault="009C064A" w:rsidP="009C064A">
            <w:pPr>
              <w:ind w:right="-72"/>
              <w:jc w:val="right"/>
              <w:rPr>
                <w:rFonts w:ascii="Arial" w:hAnsi="Arial" w:cs="Arial"/>
              </w:rPr>
            </w:pPr>
          </w:p>
        </w:tc>
        <w:tc>
          <w:tcPr>
            <w:tcW w:w="1440" w:type="dxa"/>
            <w:tcBorders>
              <w:top w:val="nil"/>
              <w:left w:val="nil"/>
              <w:right w:val="nil"/>
            </w:tcBorders>
          </w:tcPr>
          <w:p w14:paraId="64BEF76F" w14:textId="77777777" w:rsidR="009C064A" w:rsidRPr="00660D0B" w:rsidRDefault="009C064A" w:rsidP="009C064A">
            <w:pPr>
              <w:ind w:right="-72"/>
              <w:jc w:val="right"/>
              <w:rPr>
                <w:rFonts w:ascii="Arial" w:hAnsi="Arial" w:cs="Arial"/>
              </w:rPr>
            </w:pPr>
          </w:p>
        </w:tc>
        <w:tc>
          <w:tcPr>
            <w:tcW w:w="1440" w:type="dxa"/>
            <w:tcBorders>
              <w:top w:val="nil"/>
              <w:left w:val="nil"/>
              <w:right w:val="nil"/>
            </w:tcBorders>
          </w:tcPr>
          <w:p w14:paraId="0D2754FD" w14:textId="77777777" w:rsidR="009C064A" w:rsidRPr="00660D0B" w:rsidRDefault="009C064A" w:rsidP="009C064A">
            <w:pPr>
              <w:ind w:right="-72"/>
              <w:jc w:val="right"/>
              <w:rPr>
                <w:rFonts w:ascii="Arial" w:hAnsi="Arial" w:cs="Arial"/>
              </w:rPr>
            </w:pPr>
          </w:p>
        </w:tc>
        <w:tc>
          <w:tcPr>
            <w:tcW w:w="1440" w:type="dxa"/>
            <w:tcBorders>
              <w:top w:val="nil"/>
              <w:left w:val="nil"/>
              <w:right w:val="nil"/>
            </w:tcBorders>
          </w:tcPr>
          <w:p w14:paraId="38F42475" w14:textId="77777777" w:rsidR="009C064A" w:rsidRPr="00660D0B" w:rsidRDefault="009C064A" w:rsidP="009C064A">
            <w:pPr>
              <w:ind w:right="-72"/>
              <w:jc w:val="right"/>
              <w:rPr>
                <w:rFonts w:ascii="Arial" w:hAnsi="Arial" w:cs="Arial"/>
              </w:rPr>
            </w:pPr>
          </w:p>
        </w:tc>
      </w:tr>
      <w:tr w:rsidR="009C064A" w:rsidRPr="00660D0B" w14:paraId="6E47295F" w14:textId="77777777" w:rsidTr="009F4B35">
        <w:trPr>
          <w:cantSplit/>
          <w:trHeight w:val="20"/>
        </w:trPr>
        <w:tc>
          <w:tcPr>
            <w:tcW w:w="3701" w:type="dxa"/>
            <w:vAlign w:val="center"/>
          </w:tcPr>
          <w:p w14:paraId="4B4CD01F" w14:textId="30B7F8E7" w:rsidR="009C064A" w:rsidRPr="00660D0B" w:rsidRDefault="009C064A" w:rsidP="009C064A">
            <w:pPr>
              <w:ind w:left="414"/>
              <w:rPr>
                <w:rFonts w:ascii="Arial" w:hAnsi="Arial" w:cs="Arial"/>
                <w:b/>
              </w:rPr>
            </w:pPr>
            <w:r w:rsidRPr="00660D0B">
              <w:rPr>
                <w:rFonts w:ascii="Arial" w:hAnsi="Arial" w:cs="Arial"/>
                <w:b/>
              </w:rPr>
              <w:t>Other</w:t>
            </w:r>
            <w:r w:rsidR="00A165A5" w:rsidRPr="00660D0B">
              <w:rPr>
                <w:rFonts w:ascii="Arial" w:hAnsi="Arial" w:cs="Arial"/>
                <w:b/>
                <w:cs/>
              </w:rPr>
              <w:t xml:space="preserve"> </w:t>
            </w:r>
            <w:r w:rsidR="001766C2" w:rsidRPr="00660D0B">
              <w:rPr>
                <w:rFonts w:ascii="Arial" w:hAnsi="Arial" w:cs="Arial"/>
                <w:b/>
              </w:rPr>
              <w:t>current</w:t>
            </w:r>
            <w:r w:rsidRPr="00660D0B">
              <w:rPr>
                <w:rFonts w:ascii="Arial" w:hAnsi="Arial" w:cs="Arial"/>
                <w:b/>
              </w:rPr>
              <w:t xml:space="preserve"> receivables</w:t>
            </w:r>
          </w:p>
        </w:tc>
        <w:tc>
          <w:tcPr>
            <w:tcW w:w="1440" w:type="dxa"/>
            <w:tcBorders>
              <w:top w:val="nil"/>
              <w:left w:val="nil"/>
              <w:right w:val="nil"/>
            </w:tcBorders>
          </w:tcPr>
          <w:p w14:paraId="5CD912D9" w14:textId="77777777" w:rsidR="009C064A" w:rsidRPr="00660D0B" w:rsidRDefault="009C064A" w:rsidP="009C064A">
            <w:pPr>
              <w:ind w:right="-72"/>
              <w:jc w:val="right"/>
              <w:rPr>
                <w:rFonts w:ascii="Arial" w:hAnsi="Arial" w:cs="Arial"/>
              </w:rPr>
            </w:pPr>
          </w:p>
        </w:tc>
        <w:tc>
          <w:tcPr>
            <w:tcW w:w="1440" w:type="dxa"/>
            <w:tcBorders>
              <w:top w:val="nil"/>
              <w:left w:val="nil"/>
              <w:right w:val="nil"/>
            </w:tcBorders>
          </w:tcPr>
          <w:p w14:paraId="0EB4E3A7" w14:textId="77777777" w:rsidR="009C064A" w:rsidRPr="00660D0B" w:rsidRDefault="009C064A" w:rsidP="009C064A">
            <w:pPr>
              <w:ind w:right="-72"/>
              <w:jc w:val="right"/>
              <w:rPr>
                <w:rFonts w:ascii="Arial" w:hAnsi="Arial" w:cs="Arial"/>
              </w:rPr>
            </w:pPr>
          </w:p>
        </w:tc>
        <w:tc>
          <w:tcPr>
            <w:tcW w:w="1440" w:type="dxa"/>
            <w:tcBorders>
              <w:top w:val="nil"/>
              <w:left w:val="nil"/>
              <w:right w:val="nil"/>
            </w:tcBorders>
          </w:tcPr>
          <w:p w14:paraId="4C8E48D2" w14:textId="77777777" w:rsidR="009C064A" w:rsidRPr="00660D0B" w:rsidRDefault="009C064A" w:rsidP="009C064A">
            <w:pPr>
              <w:ind w:right="-72"/>
              <w:jc w:val="right"/>
              <w:rPr>
                <w:rFonts w:ascii="Arial" w:hAnsi="Arial" w:cs="Arial"/>
              </w:rPr>
            </w:pPr>
          </w:p>
        </w:tc>
        <w:tc>
          <w:tcPr>
            <w:tcW w:w="1440" w:type="dxa"/>
            <w:tcBorders>
              <w:top w:val="nil"/>
              <w:left w:val="nil"/>
              <w:right w:val="nil"/>
            </w:tcBorders>
          </w:tcPr>
          <w:p w14:paraId="098C8140" w14:textId="77777777" w:rsidR="009C064A" w:rsidRPr="00660D0B" w:rsidRDefault="009C064A" w:rsidP="009C064A">
            <w:pPr>
              <w:ind w:right="-72"/>
              <w:jc w:val="right"/>
              <w:rPr>
                <w:rFonts w:ascii="Arial" w:hAnsi="Arial" w:cs="Arial"/>
              </w:rPr>
            </w:pPr>
          </w:p>
        </w:tc>
      </w:tr>
      <w:tr w:rsidR="009C064A" w:rsidRPr="00660D0B" w14:paraId="30778CCF" w14:textId="77777777">
        <w:trPr>
          <w:cantSplit/>
          <w:trHeight w:val="20"/>
        </w:trPr>
        <w:tc>
          <w:tcPr>
            <w:tcW w:w="3701" w:type="dxa"/>
            <w:vAlign w:val="center"/>
          </w:tcPr>
          <w:p w14:paraId="3B0B1966" w14:textId="77777777" w:rsidR="009C064A" w:rsidRPr="00660D0B" w:rsidRDefault="009C064A" w:rsidP="009C064A">
            <w:pPr>
              <w:ind w:left="414"/>
              <w:rPr>
                <w:rFonts w:ascii="Arial" w:hAnsi="Arial" w:cs="Arial"/>
              </w:rPr>
            </w:pPr>
            <w:r w:rsidRPr="00660D0B">
              <w:rPr>
                <w:rFonts w:ascii="Arial" w:hAnsi="Arial" w:cs="Arial"/>
              </w:rPr>
              <w:t>Subsidiaries</w:t>
            </w:r>
          </w:p>
        </w:tc>
        <w:tc>
          <w:tcPr>
            <w:tcW w:w="1440" w:type="dxa"/>
            <w:tcBorders>
              <w:top w:val="nil"/>
              <w:left w:val="nil"/>
              <w:right w:val="nil"/>
            </w:tcBorders>
          </w:tcPr>
          <w:p w14:paraId="33DA2982" w14:textId="3BE97865" w:rsidR="009C064A" w:rsidRPr="00660D0B" w:rsidRDefault="00E34C50" w:rsidP="009C064A">
            <w:pPr>
              <w:ind w:right="-72"/>
              <w:jc w:val="right"/>
              <w:rPr>
                <w:rFonts w:ascii="Arial" w:hAnsi="Arial" w:cs="Arial"/>
              </w:rPr>
            </w:pPr>
            <w:r w:rsidRPr="00660D0B">
              <w:rPr>
                <w:rFonts w:ascii="Arial" w:hAnsi="Arial" w:cs="Arial"/>
              </w:rPr>
              <w:t>-</w:t>
            </w:r>
          </w:p>
        </w:tc>
        <w:tc>
          <w:tcPr>
            <w:tcW w:w="1440" w:type="dxa"/>
            <w:tcBorders>
              <w:top w:val="nil"/>
              <w:left w:val="nil"/>
              <w:right w:val="nil"/>
            </w:tcBorders>
            <w:vAlign w:val="bottom"/>
          </w:tcPr>
          <w:p w14:paraId="537736B1" w14:textId="1E8260BA" w:rsidR="009C064A" w:rsidRPr="00660D0B" w:rsidRDefault="009C064A" w:rsidP="009C064A">
            <w:pPr>
              <w:ind w:right="-72"/>
              <w:jc w:val="right"/>
              <w:rPr>
                <w:rFonts w:ascii="Arial" w:hAnsi="Arial" w:cs="Arial"/>
              </w:rPr>
            </w:pPr>
            <w:r w:rsidRPr="00660D0B">
              <w:rPr>
                <w:rFonts w:ascii="Arial" w:eastAsia="Browallia New" w:hAnsi="Arial" w:cs="Arial"/>
              </w:rPr>
              <w:t>-</w:t>
            </w:r>
          </w:p>
        </w:tc>
        <w:tc>
          <w:tcPr>
            <w:tcW w:w="1440" w:type="dxa"/>
            <w:tcBorders>
              <w:top w:val="nil"/>
              <w:left w:val="nil"/>
              <w:right w:val="nil"/>
            </w:tcBorders>
            <w:vAlign w:val="bottom"/>
          </w:tcPr>
          <w:p w14:paraId="1F7A15AB" w14:textId="07F0CCB2" w:rsidR="009C064A" w:rsidRPr="00660D0B" w:rsidRDefault="00E34C50" w:rsidP="009C064A">
            <w:pPr>
              <w:ind w:right="-72"/>
              <w:jc w:val="right"/>
              <w:rPr>
                <w:rFonts w:ascii="Arial" w:hAnsi="Arial" w:cs="Arial"/>
              </w:rPr>
            </w:pPr>
            <w:r w:rsidRPr="00660D0B">
              <w:rPr>
                <w:rFonts w:ascii="Arial" w:hAnsi="Arial" w:cs="Arial"/>
              </w:rPr>
              <w:t>2,797,536</w:t>
            </w:r>
          </w:p>
        </w:tc>
        <w:tc>
          <w:tcPr>
            <w:tcW w:w="1440" w:type="dxa"/>
            <w:tcBorders>
              <w:top w:val="nil"/>
              <w:left w:val="nil"/>
              <w:right w:val="nil"/>
            </w:tcBorders>
            <w:vAlign w:val="bottom"/>
          </w:tcPr>
          <w:p w14:paraId="299E1425" w14:textId="0AC570E0" w:rsidR="009C064A" w:rsidRPr="00660D0B" w:rsidRDefault="009C064A" w:rsidP="009C064A">
            <w:pPr>
              <w:ind w:right="-72"/>
              <w:jc w:val="right"/>
              <w:rPr>
                <w:rFonts w:ascii="Arial" w:hAnsi="Arial" w:cs="Arial"/>
              </w:rPr>
            </w:pPr>
            <w:r w:rsidRPr="00660D0B">
              <w:rPr>
                <w:rFonts w:ascii="Arial" w:eastAsia="Browallia New" w:hAnsi="Arial" w:cs="Arial"/>
              </w:rPr>
              <w:t>3,746,085</w:t>
            </w:r>
          </w:p>
        </w:tc>
      </w:tr>
      <w:tr w:rsidR="009C064A" w:rsidRPr="00660D0B" w14:paraId="26B5B061" w14:textId="77777777" w:rsidTr="009F4B35">
        <w:trPr>
          <w:cantSplit/>
          <w:trHeight w:val="20"/>
        </w:trPr>
        <w:tc>
          <w:tcPr>
            <w:tcW w:w="3701" w:type="dxa"/>
          </w:tcPr>
          <w:p w14:paraId="7394AD3F" w14:textId="77777777" w:rsidR="009C064A" w:rsidRPr="00660D0B" w:rsidRDefault="009C064A" w:rsidP="009C064A">
            <w:pPr>
              <w:ind w:left="414"/>
              <w:rPr>
                <w:rFonts w:ascii="Arial" w:hAnsi="Arial" w:cs="Arial"/>
              </w:rPr>
            </w:pPr>
          </w:p>
        </w:tc>
        <w:tc>
          <w:tcPr>
            <w:tcW w:w="1440" w:type="dxa"/>
            <w:tcBorders>
              <w:top w:val="nil"/>
              <w:left w:val="nil"/>
              <w:right w:val="nil"/>
            </w:tcBorders>
          </w:tcPr>
          <w:p w14:paraId="29C73F3A" w14:textId="77777777" w:rsidR="009C064A" w:rsidRPr="00660D0B" w:rsidRDefault="009C064A" w:rsidP="009C064A">
            <w:pPr>
              <w:ind w:right="-72"/>
              <w:jc w:val="right"/>
              <w:rPr>
                <w:rFonts w:ascii="Arial" w:hAnsi="Arial" w:cs="Arial"/>
              </w:rPr>
            </w:pPr>
          </w:p>
        </w:tc>
        <w:tc>
          <w:tcPr>
            <w:tcW w:w="1440" w:type="dxa"/>
            <w:tcBorders>
              <w:top w:val="nil"/>
              <w:left w:val="nil"/>
              <w:right w:val="nil"/>
            </w:tcBorders>
          </w:tcPr>
          <w:p w14:paraId="5BD158EE" w14:textId="77777777" w:rsidR="009C064A" w:rsidRPr="00660D0B" w:rsidRDefault="009C064A" w:rsidP="009C064A">
            <w:pPr>
              <w:ind w:right="-72"/>
              <w:jc w:val="right"/>
              <w:rPr>
                <w:rFonts w:ascii="Arial" w:hAnsi="Arial" w:cs="Arial"/>
              </w:rPr>
            </w:pPr>
          </w:p>
        </w:tc>
        <w:tc>
          <w:tcPr>
            <w:tcW w:w="1440" w:type="dxa"/>
            <w:tcBorders>
              <w:top w:val="nil"/>
              <w:left w:val="nil"/>
              <w:right w:val="nil"/>
            </w:tcBorders>
          </w:tcPr>
          <w:p w14:paraId="094D7988" w14:textId="77777777" w:rsidR="009C064A" w:rsidRPr="00660D0B" w:rsidRDefault="009C064A" w:rsidP="009C064A">
            <w:pPr>
              <w:ind w:right="-72"/>
              <w:jc w:val="right"/>
              <w:rPr>
                <w:rFonts w:ascii="Arial" w:hAnsi="Arial" w:cs="Arial"/>
              </w:rPr>
            </w:pPr>
          </w:p>
        </w:tc>
        <w:tc>
          <w:tcPr>
            <w:tcW w:w="1440" w:type="dxa"/>
            <w:tcBorders>
              <w:top w:val="nil"/>
              <w:left w:val="nil"/>
              <w:right w:val="nil"/>
            </w:tcBorders>
          </w:tcPr>
          <w:p w14:paraId="7C3C0C6D" w14:textId="77777777" w:rsidR="009C064A" w:rsidRPr="00660D0B" w:rsidRDefault="009C064A" w:rsidP="009C064A">
            <w:pPr>
              <w:ind w:right="-72"/>
              <w:jc w:val="right"/>
              <w:rPr>
                <w:rFonts w:ascii="Arial" w:hAnsi="Arial" w:cs="Arial"/>
              </w:rPr>
            </w:pPr>
          </w:p>
        </w:tc>
      </w:tr>
      <w:tr w:rsidR="009C064A" w:rsidRPr="00660D0B" w14:paraId="7258C8A0" w14:textId="77777777" w:rsidTr="009F4B35">
        <w:trPr>
          <w:cantSplit/>
          <w:trHeight w:val="20"/>
        </w:trPr>
        <w:tc>
          <w:tcPr>
            <w:tcW w:w="3701" w:type="dxa"/>
          </w:tcPr>
          <w:p w14:paraId="64BEEBA8" w14:textId="5957FB01" w:rsidR="009C064A" w:rsidRPr="00660D0B" w:rsidRDefault="009C064A" w:rsidP="009C064A">
            <w:pPr>
              <w:ind w:left="414"/>
              <w:rPr>
                <w:rFonts w:ascii="Arial" w:hAnsi="Arial" w:cs="Arial"/>
                <w:b/>
                <w:bCs/>
              </w:rPr>
            </w:pPr>
            <w:r w:rsidRPr="00660D0B">
              <w:rPr>
                <w:rFonts w:ascii="Arial" w:hAnsi="Arial" w:cs="Arial"/>
                <w:b/>
                <w:bCs/>
              </w:rPr>
              <w:t>Accrued income</w:t>
            </w:r>
          </w:p>
        </w:tc>
        <w:tc>
          <w:tcPr>
            <w:tcW w:w="1440" w:type="dxa"/>
            <w:tcBorders>
              <w:top w:val="nil"/>
              <w:left w:val="nil"/>
              <w:right w:val="nil"/>
            </w:tcBorders>
          </w:tcPr>
          <w:p w14:paraId="0B63771B" w14:textId="77777777" w:rsidR="009C064A" w:rsidRPr="00660D0B" w:rsidRDefault="009C064A" w:rsidP="009C064A">
            <w:pPr>
              <w:ind w:right="-72"/>
              <w:jc w:val="right"/>
              <w:rPr>
                <w:rFonts w:ascii="Arial" w:hAnsi="Arial" w:cs="Arial"/>
              </w:rPr>
            </w:pPr>
          </w:p>
        </w:tc>
        <w:tc>
          <w:tcPr>
            <w:tcW w:w="1440" w:type="dxa"/>
            <w:tcBorders>
              <w:top w:val="nil"/>
              <w:left w:val="nil"/>
              <w:right w:val="nil"/>
            </w:tcBorders>
          </w:tcPr>
          <w:p w14:paraId="01DD0FF1" w14:textId="77777777" w:rsidR="009C064A" w:rsidRPr="00660D0B" w:rsidRDefault="009C064A" w:rsidP="009C064A">
            <w:pPr>
              <w:ind w:right="-72"/>
              <w:jc w:val="right"/>
              <w:rPr>
                <w:rFonts w:ascii="Arial" w:hAnsi="Arial" w:cs="Arial"/>
              </w:rPr>
            </w:pPr>
          </w:p>
        </w:tc>
        <w:tc>
          <w:tcPr>
            <w:tcW w:w="1440" w:type="dxa"/>
            <w:tcBorders>
              <w:top w:val="nil"/>
              <w:left w:val="nil"/>
              <w:right w:val="nil"/>
            </w:tcBorders>
          </w:tcPr>
          <w:p w14:paraId="18B94ED2" w14:textId="77777777" w:rsidR="009C064A" w:rsidRPr="00660D0B" w:rsidRDefault="009C064A" w:rsidP="009C064A">
            <w:pPr>
              <w:ind w:right="-72"/>
              <w:jc w:val="right"/>
              <w:rPr>
                <w:rFonts w:ascii="Arial" w:hAnsi="Arial" w:cs="Arial"/>
              </w:rPr>
            </w:pPr>
          </w:p>
        </w:tc>
        <w:tc>
          <w:tcPr>
            <w:tcW w:w="1440" w:type="dxa"/>
            <w:tcBorders>
              <w:top w:val="nil"/>
              <w:left w:val="nil"/>
              <w:right w:val="nil"/>
            </w:tcBorders>
          </w:tcPr>
          <w:p w14:paraId="18117F99" w14:textId="77777777" w:rsidR="009C064A" w:rsidRPr="00660D0B" w:rsidRDefault="009C064A" w:rsidP="009C064A">
            <w:pPr>
              <w:ind w:right="-72"/>
              <w:jc w:val="right"/>
              <w:rPr>
                <w:rFonts w:ascii="Arial" w:hAnsi="Arial" w:cs="Arial"/>
              </w:rPr>
            </w:pPr>
          </w:p>
        </w:tc>
      </w:tr>
      <w:tr w:rsidR="009C064A" w:rsidRPr="00660D0B" w14:paraId="6899E6C0" w14:textId="77777777">
        <w:trPr>
          <w:cantSplit/>
          <w:trHeight w:val="20"/>
        </w:trPr>
        <w:tc>
          <w:tcPr>
            <w:tcW w:w="3701" w:type="dxa"/>
            <w:vAlign w:val="center"/>
          </w:tcPr>
          <w:p w14:paraId="58E642C6" w14:textId="5C28E2E8" w:rsidR="009C064A" w:rsidRPr="00660D0B" w:rsidRDefault="009C064A" w:rsidP="009C064A">
            <w:pPr>
              <w:ind w:left="414"/>
              <w:rPr>
                <w:rFonts w:ascii="Arial" w:hAnsi="Arial" w:cs="Arial"/>
                <w:highlight w:val="yellow"/>
              </w:rPr>
            </w:pPr>
            <w:r w:rsidRPr="00660D0B">
              <w:rPr>
                <w:rFonts w:ascii="Arial" w:hAnsi="Arial" w:cs="Arial"/>
              </w:rPr>
              <w:t>Subsidiaries</w:t>
            </w:r>
          </w:p>
        </w:tc>
        <w:tc>
          <w:tcPr>
            <w:tcW w:w="1440" w:type="dxa"/>
            <w:tcBorders>
              <w:top w:val="nil"/>
              <w:left w:val="nil"/>
              <w:right w:val="nil"/>
            </w:tcBorders>
          </w:tcPr>
          <w:p w14:paraId="149C95F3" w14:textId="1752B269" w:rsidR="009C064A" w:rsidRPr="00660D0B" w:rsidRDefault="00687F6F" w:rsidP="009C064A">
            <w:pPr>
              <w:ind w:right="-72"/>
              <w:jc w:val="right"/>
              <w:rPr>
                <w:rFonts w:ascii="Arial" w:hAnsi="Arial" w:cs="Arial"/>
              </w:rPr>
            </w:pPr>
            <w:r w:rsidRPr="00660D0B">
              <w:rPr>
                <w:rFonts w:ascii="Arial" w:hAnsi="Arial" w:cs="Arial"/>
              </w:rPr>
              <w:t>-</w:t>
            </w:r>
          </w:p>
        </w:tc>
        <w:tc>
          <w:tcPr>
            <w:tcW w:w="1440" w:type="dxa"/>
            <w:tcBorders>
              <w:top w:val="nil"/>
              <w:left w:val="nil"/>
              <w:right w:val="nil"/>
            </w:tcBorders>
            <w:vAlign w:val="bottom"/>
          </w:tcPr>
          <w:p w14:paraId="563153F5" w14:textId="68724CF2" w:rsidR="009C064A" w:rsidRPr="00660D0B" w:rsidRDefault="009C064A" w:rsidP="009C064A">
            <w:pPr>
              <w:ind w:right="-72"/>
              <w:jc w:val="right"/>
              <w:rPr>
                <w:rFonts w:ascii="Arial" w:hAnsi="Arial" w:cs="Arial"/>
              </w:rPr>
            </w:pPr>
            <w:r w:rsidRPr="00660D0B">
              <w:rPr>
                <w:rFonts w:ascii="Arial" w:eastAsia="Browallia New" w:hAnsi="Arial" w:cs="Arial"/>
              </w:rPr>
              <w:t>-</w:t>
            </w:r>
          </w:p>
        </w:tc>
        <w:tc>
          <w:tcPr>
            <w:tcW w:w="1440" w:type="dxa"/>
            <w:tcBorders>
              <w:top w:val="nil"/>
              <w:left w:val="nil"/>
              <w:right w:val="nil"/>
            </w:tcBorders>
            <w:vAlign w:val="bottom"/>
          </w:tcPr>
          <w:p w14:paraId="3D6EBF30" w14:textId="28EC8887" w:rsidR="009C064A" w:rsidRPr="00660D0B" w:rsidRDefault="00687F6F" w:rsidP="009C064A">
            <w:pPr>
              <w:ind w:right="-72"/>
              <w:jc w:val="right"/>
              <w:rPr>
                <w:rFonts w:ascii="Arial" w:hAnsi="Arial" w:cs="Arial"/>
              </w:rPr>
            </w:pPr>
            <w:r w:rsidRPr="00660D0B">
              <w:rPr>
                <w:rFonts w:ascii="Arial" w:hAnsi="Arial" w:cs="Arial"/>
              </w:rPr>
              <w:t>1,881,645</w:t>
            </w:r>
          </w:p>
        </w:tc>
        <w:tc>
          <w:tcPr>
            <w:tcW w:w="1440" w:type="dxa"/>
            <w:tcBorders>
              <w:top w:val="nil"/>
              <w:left w:val="nil"/>
              <w:right w:val="nil"/>
            </w:tcBorders>
            <w:vAlign w:val="bottom"/>
          </w:tcPr>
          <w:p w14:paraId="5CA95E77" w14:textId="03FEC72B" w:rsidR="009C064A" w:rsidRPr="00660D0B" w:rsidRDefault="009C064A" w:rsidP="009C064A">
            <w:pPr>
              <w:ind w:right="-72"/>
              <w:jc w:val="right"/>
              <w:rPr>
                <w:rFonts w:ascii="Arial" w:hAnsi="Arial" w:cs="Arial"/>
              </w:rPr>
            </w:pPr>
            <w:r w:rsidRPr="00660D0B">
              <w:rPr>
                <w:rFonts w:ascii="Arial" w:eastAsia="Browallia New" w:hAnsi="Arial" w:cs="Arial"/>
              </w:rPr>
              <w:t>1,008,895</w:t>
            </w:r>
          </w:p>
        </w:tc>
      </w:tr>
      <w:tr w:rsidR="009C064A" w:rsidRPr="00660D0B" w14:paraId="5812DFE1" w14:textId="77777777">
        <w:trPr>
          <w:cantSplit/>
          <w:trHeight w:val="20"/>
        </w:trPr>
        <w:tc>
          <w:tcPr>
            <w:tcW w:w="3701" w:type="dxa"/>
            <w:vAlign w:val="center"/>
          </w:tcPr>
          <w:p w14:paraId="5B4E3116" w14:textId="2795C935" w:rsidR="009C064A" w:rsidRPr="00660D0B" w:rsidRDefault="009C064A" w:rsidP="009C064A">
            <w:pPr>
              <w:ind w:left="414"/>
              <w:rPr>
                <w:rFonts w:ascii="Arial" w:hAnsi="Arial" w:cs="Arial"/>
              </w:rPr>
            </w:pPr>
            <w:r w:rsidRPr="00660D0B">
              <w:rPr>
                <w:rFonts w:ascii="Arial" w:hAnsi="Arial" w:cs="Arial"/>
              </w:rPr>
              <w:t>An associate</w:t>
            </w:r>
          </w:p>
        </w:tc>
        <w:tc>
          <w:tcPr>
            <w:tcW w:w="1440" w:type="dxa"/>
            <w:tcBorders>
              <w:top w:val="nil"/>
              <w:left w:val="nil"/>
              <w:right w:val="nil"/>
            </w:tcBorders>
          </w:tcPr>
          <w:p w14:paraId="61BDEF3C" w14:textId="4920CCF2" w:rsidR="009C064A" w:rsidRPr="00660D0B" w:rsidRDefault="00924490" w:rsidP="009C064A">
            <w:pPr>
              <w:ind w:right="-72"/>
              <w:jc w:val="right"/>
              <w:rPr>
                <w:rFonts w:ascii="Arial" w:hAnsi="Arial" w:cs="Arial"/>
              </w:rPr>
            </w:pPr>
            <w:r w:rsidRPr="00660D0B">
              <w:rPr>
                <w:rFonts w:ascii="Arial" w:hAnsi="Arial" w:cs="Arial"/>
              </w:rPr>
              <w:t>1,949,548</w:t>
            </w:r>
          </w:p>
        </w:tc>
        <w:tc>
          <w:tcPr>
            <w:tcW w:w="1440" w:type="dxa"/>
            <w:tcBorders>
              <w:top w:val="nil"/>
              <w:left w:val="nil"/>
              <w:right w:val="nil"/>
            </w:tcBorders>
            <w:vAlign w:val="bottom"/>
          </w:tcPr>
          <w:p w14:paraId="4E8FAD42" w14:textId="602B7BA2" w:rsidR="009C064A" w:rsidRPr="00660D0B" w:rsidRDefault="009C064A" w:rsidP="009C064A">
            <w:pPr>
              <w:ind w:right="-72"/>
              <w:jc w:val="right"/>
              <w:rPr>
                <w:rFonts w:ascii="Arial" w:hAnsi="Arial" w:cs="Arial"/>
              </w:rPr>
            </w:pPr>
            <w:r w:rsidRPr="00660D0B">
              <w:rPr>
                <w:rFonts w:ascii="Arial" w:eastAsia="Browallia New" w:hAnsi="Arial" w:cs="Arial"/>
              </w:rPr>
              <w:t>1,496,497</w:t>
            </w:r>
          </w:p>
        </w:tc>
        <w:tc>
          <w:tcPr>
            <w:tcW w:w="1440" w:type="dxa"/>
            <w:tcBorders>
              <w:top w:val="nil"/>
              <w:left w:val="nil"/>
              <w:right w:val="nil"/>
            </w:tcBorders>
            <w:vAlign w:val="bottom"/>
          </w:tcPr>
          <w:p w14:paraId="78F69C5B" w14:textId="153E6FC6" w:rsidR="009C064A" w:rsidRPr="00660D0B" w:rsidRDefault="00687F6F" w:rsidP="009C064A">
            <w:pPr>
              <w:ind w:right="-72"/>
              <w:jc w:val="right"/>
              <w:rPr>
                <w:rFonts w:ascii="Arial" w:hAnsi="Arial" w:cs="Arial"/>
              </w:rPr>
            </w:pPr>
            <w:r w:rsidRPr="00660D0B">
              <w:rPr>
                <w:rFonts w:ascii="Arial" w:hAnsi="Arial" w:cs="Arial"/>
              </w:rPr>
              <w:t>-</w:t>
            </w:r>
          </w:p>
        </w:tc>
        <w:tc>
          <w:tcPr>
            <w:tcW w:w="1440" w:type="dxa"/>
            <w:tcBorders>
              <w:top w:val="nil"/>
              <w:left w:val="nil"/>
              <w:right w:val="nil"/>
            </w:tcBorders>
            <w:vAlign w:val="bottom"/>
          </w:tcPr>
          <w:p w14:paraId="27D95808" w14:textId="7F32ECD6" w:rsidR="009C064A" w:rsidRPr="00660D0B" w:rsidRDefault="009C064A" w:rsidP="009C064A">
            <w:pPr>
              <w:ind w:right="-72"/>
              <w:jc w:val="right"/>
              <w:rPr>
                <w:rFonts w:ascii="Arial" w:hAnsi="Arial" w:cs="Arial"/>
              </w:rPr>
            </w:pPr>
            <w:r w:rsidRPr="00660D0B">
              <w:rPr>
                <w:rFonts w:ascii="Arial" w:eastAsia="Browallia New" w:hAnsi="Arial" w:cs="Arial"/>
              </w:rPr>
              <w:t>-</w:t>
            </w:r>
          </w:p>
        </w:tc>
      </w:tr>
      <w:tr w:rsidR="009C064A" w:rsidRPr="00660D0B" w14:paraId="6213A112" w14:textId="77777777" w:rsidTr="009F4B35">
        <w:trPr>
          <w:cantSplit/>
          <w:trHeight w:val="20"/>
        </w:trPr>
        <w:tc>
          <w:tcPr>
            <w:tcW w:w="3701" w:type="dxa"/>
          </w:tcPr>
          <w:p w14:paraId="33FF951C" w14:textId="77777777" w:rsidR="009C064A" w:rsidRPr="00660D0B" w:rsidRDefault="009C064A" w:rsidP="009C064A">
            <w:pPr>
              <w:ind w:left="414"/>
              <w:rPr>
                <w:rFonts w:ascii="Arial" w:hAnsi="Arial" w:cs="Arial"/>
              </w:rPr>
            </w:pPr>
          </w:p>
        </w:tc>
        <w:tc>
          <w:tcPr>
            <w:tcW w:w="1440" w:type="dxa"/>
            <w:tcBorders>
              <w:top w:val="nil"/>
              <w:left w:val="nil"/>
              <w:right w:val="nil"/>
            </w:tcBorders>
          </w:tcPr>
          <w:p w14:paraId="6F083147" w14:textId="77777777" w:rsidR="009C064A" w:rsidRPr="00660D0B" w:rsidRDefault="009C064A" w:rsidP="009C064A">
            <w:pPr>
              <w:ind w:right="-72"/>
              <w:jc w:val="right"/>
              <w:rPr>
                <w:rFonts w:ascii="Arial" w:hAnsi="Arial" w:cs="Arial"/>
              </w:rPr>
            </w:pPr>
          </w:p>
        </w:tc>
        <w:tc>
          <w:tcPr>
            <w:tcW w:w="1440" w:type="dxa"/>
            <w:tcBorders>
              <w:top w:val="nil"/>
              <w:left w:val="nil"/>
              <w:right w:val="nil"/>
            </w:tcBorders>
          </w:tcPr>
          <w:p w14:paraId="28577664" w14:textId="77777777" w:rsidR="009C064A" w:rsidRPr="00660D0B" w:rsidRDefault="009C064A" w:rsidP="009C064A">
            <w:pPr>
              <w:ind w:right="-72"/>
              <w:jc w:val="right"/>
              <w:rPr>
                <w:rFonts w:ascii="Arial" w:hAnsi="Arial" w:cs="Arial"/>
              </w:rPr>
            </w:pPr>
          </w:p>
        </w:tc>
        <w:tc>
          <w:tcPr>
            <w:tcW w:w="1440" w:type="dxa"/>
            <w:tcBorders>
              <w:top w:val="nil"/>
              <w:left w:val="nil"/>
              <w:right w:val="nil"/>
            </w:tcBorders>
          </w:tcPr>
          <w:p w14:paraId="3E65AF13" w14:textId="77777777" w:rsidR="009C064A" w:rsidRPr="00660D0B" w:rsidRDefault="009C064A" w:rsidP="009C064A">
            <w:pPr>
              <w:ind w:right="-72"/>
              <w:jc w:val="right"/>
              <w:rPr>
                <w:rFonts w:ascii="Arial" w:hAnsi="Arial" w:cs="Arial"/>
              </w:rPr>
            </w:pPr>
          </w:p>
        </w:tc>
        <w:tc>
          <w:tcPr>
            <w:tcW w:w="1440" w:type="dxa"/>
            <w:tcBorders>
              <w:top w:val="nil"/>
              <w:left w:val="nil"/>
              <w:right w:val="nil"/>
            </w:tcBorders>
          </w:tcPr>
          <w:p w14:paraId="5DFA3016" w14:textId="77777777" w:rsidR="009C064A" w:rsidRPr="00660D0B" w:rsidRDefault="009C064A" w:rsidP="009C064A">
            <w:pPr>
              <w:ind w:right="-72"/>
              <w:jc w:val="right"/>
              <w:rPr>
                <w:rFonts w:ascii="Arial" w:hAnsi="Arial" w:cs="Arial"/>
              </w:rPr>
            </w:pPr>
          </w:p>
        </w:tc>
      </w:tr>
      <w:tr w:rsidR="009C064A" w:rsidRPr="00660D0B" w14:paraId="2CFEB255" w14:textId="77777777" w:rsidTr="009F4B35">
        <w:trPr>
          <w:cantSplit/>
          <w:trHeight w:val="20"/>
        </w:trPr>
        <w:tc>
          <w:tcPr>
            <w:tcW w:w="3701" w:type="dxa"/>
            <w:vAlign w:val="center"/>
          </w:tcPr>
          <w:p w14:paraId="233C399B" w14:textId="77777777" w:rsidR="009C064A" w:rsidRPr="00660D0B" w:rsidRDefault="009C064A" w:rsidP="009C064A">
            <w:pPr>
              <w:ind w:left="414"/>
              <w:rPr>
                <w:rFonts w:ascii="Arial" w:hAnsi="Arial" w:cs="Arial"/>
              </w:rPr>
            </w:pPr>
            <w:r w:rsidRPr="00660D0B">
              <w:rPr>
                <w:rFonts w:ascii="Arial" w:hAnsi="Arial" w:cs="Arial"/>
                <w:b/>
              </w:rPr>
              <w:t>Interest receivables</w:t>
            </w:r>
          </w:p>
        </w:tc>
        <w:tc>
          <w:tcPr>
            <w:tcW w:w="1440" w:type="dxa"/>
            <w:tcBorders>
              <w:top w:val="nil"/>
              <w:left w:val="nil"/>
              <w:right w:val="nil"/>
            </w:tcBorders>
          </w:tcPr>
          <w:p w14:paraId="587AA3E8" w14:textId="77777777" w:rsidR="009C064A" w:rsidRPr="00660D0B" w:rsidRDefault="009C064A" w:rsidP="009C064A">
            <w:pPr>
              <w:ind w:right="-72"/>
              <w:jc w:val="right"/>
              <w:rPr>
                <w:rFonts w:ascii="Arial" w:hAnsi="Arial" w:cs="Arial"/>
              </w:rPr>
            </w:pPr>
          </w:p>
        </w:tc>
        <w:tc>
          <w:tcPr>
            <w:tcW w:w="1440" w:type="dxa"/>
            <w:tcBorders>
              <w:top w:val="nil"/>
              <w:left w:val="nil"/>
              <w:right w:val="nil"/>
            </w:tcBorders>
          </w:tcPr>
          <w:p w14:paraId="73EEE8C0" w14:textId="77777777" w:rsidR="009C064A" w:rsidRPr="00660D0B" w:rsidRDefault="009C064A" w:rsidP="009C064A">
            <w:pPr>
              <w:ind w:right="-72"/>
              <w:jc w:val="right"/>
              <w:rPr>
                <w:rFonts w:ascii="Arial" w:hAnsi="Arial" w:cs="Arial"/>
              </w:rPr>
            </w:pPr>
          </w:p>
        </w:tc>
        <w:tc>
          <w:tcPr>
            <w:tcW w:w="1440" w:type="dxa"/>
            <w:tcBorders>
              <w:top w:val="nil"/>
              <w:left w:val="nil"/>
              <w:right w:val="nil"/>
            </w:tcBorders>
          </w:tcPr>
          <w:p w14:paraId="2F63F60D" w14:textId="77777777" w:rsidR="009C064A" w:rsidRPr="00660D0B" w:rsidRDefault="009C064A" w:rsidP="009C064A">
            <w:pPr>
              <w:ind w:right="-72"/>
              <w:jc w:val="right"/>
              <w:rPr>
                <w:rFonts w:ascii="Arial" w:hAnsi="Arial" w:cs="Arial"/>
              </w:rPr>
            </w:pPr>
          </w:p>
        </w:tc>
        <w:tc>
          <w:tcPr>
            <w:tcW w:w="1440" w:type="dxa"/>
            <w:tcBorders>
              <w:top w:val="nil"/>
              <w:left w:val="nil"/>
              <w:right w:val="nil"/>
            </w:tcBorders>
          </w:tcPr>
          <w:p w14:paraId="28E32492" w14:textId="77777777" w:rsidR="009C064A" w:rsidRPr="00660D0B" w:rsidRDefault="009C064A" w:rsidP="009C064A">
            <w:pPr>
              <w:ind w:right="-72"/>
              <w:jc w:val="right"/>
              <w:rPr>
                <w:rFonts w:ascii="Arial" w:hAnsi="Arial" w:cs="Arial"/>
              </w:rPr>
            </w:pPr>
          </w:p>
        </w:tc>
      </w:tr>
      <w:tr w:rsidR="009C064A" w:rsidRPr="00660D0B" w14:paraId="31D4D11D" w14:textId="77777777">
        <w:trPr>
          <w:cantSplit/>
          <w:trHeight w:val="20"/>
        </w:trPr>
        <w:tc>
          <w:tcPr>
            <w:tcW w:w="3701" w:type="dxa"/>
            <w:vAlign w:val="center"/>
          </w:tcPr>
          <w:p w14:paraId="420C30AF" w14:textId="77777777" w:rsidR="009C064A" w:rsidRPr="00660D0B" w:rsidRDefault="009C064A" w:rsidP="009C064A">
            <w:pPr>
              <w:ind w:left="414"/>
              <w:rPr>
                <w:rFonts w:ascii="Arial" w:hAnsi="Arial" w:cs="Arial"/>
              </w:rPr>
            </w:pPr>
            <w:r w:rsidRPr="00660D0B">
              <w:rPr>
                <w:rFonts w:ascii="Arial" w:hAnsi="Arial" w:cs="Arial"/>
              </w:rPr>
              <w:t>Subsidiaries</w:t>
            </w:r>
          </w:p>
        </w:tc>
        <w:tc>
          <w:tcPr>
            <w:tcW w:w="1440" w:type="dxa"/>
            <w:tcBorders>
              <w:top w:val="nil"/>
              <w:left w:val="nil"/>
              <w:right w:val="nil"/>
            </w:tcBorders>
          </w:tcPr>
          <w:p w14:paraId="68B48030" w14:textId="0A633CAE" w:rsidR="009C064A" w:rsidRPr="00660D0B" w:rsidRDefault="00924490" w:rsidP="009C064A">
            <w:pPr>
              <w:ind w:right="-72"/>
              <w:jc w:val="right"/>
              <w:rPr>
                <w:rFonts w:ascii="Arial" w:hAnsi="Arial" w:cs="Arial"/>
              </w:rPr>
            </w:pPr>
            <w:r w:rsidRPr="00660D0B">
              <w:rPr>
                <w:rFonts w:ascii="Arial" w:hAnsi="Arial" w:cs="Arial"/>
              </w:rPr>
              <w:t>-</w:t>
            </w:r>
          </w:p>
        </w:tc>
        <w:tc>
          <w:tcPr>
            <w:tcW w:w="1440" w:type="dxa"/>
            <w:tcBorders>
              <w:top w:val="nil"/>
              <w:left w:val="nil"/>
              <w:right w:val="nil"/>
            </w:tcBorders>
            <w:vAlign w:val="bottom"/>
          </w:tcPr>
          <w:p w14:paraId="6FA6B0BD" w14:textId="76ABB626" w:rsidR="009C064A" w:rsidRPr="00660D0B" w:rsidRDefault="009C064A" w:rsidP="009C064A">
            <w:pPr>
              <w:ind w:right="-72"/>
              <w:jc w:val="right"/>
              <w:rPr>
                <w:rFonts w:ascii="Arial" w:hAnsi="Arial" w:cs="Arial"/>
              </w:rPr>
            </w:pPr>
            <w:r w:rsidRPr="00660D0B">
              <w:rPr>
                <w:rFonts w:ascii="Arial" w:eastAsia="Browallia New" w:hAnsi="Arial" w:cs="Arial"/>
              </w:rPr>
              <w:t>-</w:t>
            </w:r>
          </w:p>
        </w:tc>
        <w:tc>
          <w:tcPr>
            <w:tcW w:w="1440" w:type="dxa"/>
            <w:tcBorders>
              <w:top w:val="nil"/>
              <w:left w:val="nil"/>
              <w:right w:val="nil"/>
            </w:tcBorders>
            <w:vAlign w:val="bottom"/>
          </w:tcPr>
          <w:p w14:paraId="68D733CD" w14:textId="2B80A5D8" w:rsidR="009C064A" w:rsidRPr="00660D0B" w:rsidRDefault="00657F9D" w:rsidP="009C064A">
            <w:pPr>
              <w:ind w:right="-72"/>
              <w:jc w:val="right"/>
              <w:rPr>
                <w:rFonts w:ascii="Arial" w:hAnsi="Arial" w:cs="Arial"/>
              </w:rPr>
            </w:pPr>
            <w:r w:rsidRPr="00660D0B">
              <w:rPr>
                <w:rFonts w:ascii="Arial" w:hAnsi="Arial" w:cs="Arial"/>
              </w:rPr>
              <w:t>365,979</w:t>
            </w:r>
          </w:p>
        </w:tc>
        <w:tc>
          <w:tcPr>
            <w:tcW w:w="1440" w:type="dxa"/>
            <w:tcBorders>
              <w:top w:val="nil"/>
              <w:left w:val="nil"/>
              <w:right w:val="nil"/>
            </w:tcBorders>
            <w:vAlign w:val="bottom"/>
          </w:tcPr>
          <w:p w14:paraId="22EB241A" w14:textId="3477B57C" w:rsidR="009C064A" w:rsidRPr="00660D0B" w:rsidRDefault="009C064A" w:rsidP="009C064A">
            <w:pPr>
              <w:ind w:right="-72"/>
              <w:jc w:val="right"/>
              <w:rPr>
                <w:rFonts w:ascii="Arial" w:hAnsi="Arial" w:cs="Arial"/>
              </w:rPr>
            </w:pPr>
            <w:r w:rsidRPr="00660D0B">
              <w:rPr>
                <w:rFonts w:ascii="Arial" w:eastAsia="Browallia New" w:hAnsi="Arial" w:cs="Arial"/>
              </w:rPr>
              <w:t>295,414</w:t>
            </w:r>
          </w:p>
        </w:tc>
      </w:tr>
      <w:tr w:rsidR="009C064A" w:rsidRPr="00660D0B" w14:paraId="74DA35E4" w14:textId="77777777" w:rsidTr="009F4B35">
        <w:trPr>
          <w:cantSplit/>
          <w:trHeight w:val="20"/>
        </w:trPr>
        <w:tc>
          <w:tcPr>
            <w:tcW w:w="3701" w:type="dxa"/>
            <w:vAlign w:val="center"/>
          </w:tcPr>
          <w:p w14:paraId="4C670CF1" w14:textId="77777777" w:rsidR="009C064A" w:rsidRPr="00660D0B" w:rsidRDefault="009C064A" w:rsidP="009C064A">
            <w:pPr>
              <w:ind w:left="414"/>
              <w:rPr>
                <w:rFonts w:ascii="Arial" w:hAnsi="Arial" w:cs="Arial"/>
              </w:rPr>
            </w:pPr>
          </w:p>
        </w:tc>
        <w:tc>
          <w:tcPr>
            <w:tcW w:w="1440" w:type="dxa"/>
            <w:tcBorders>
              <w:top w:val="nil"/>
              <w:left w:val="nil"/>
              <w:right w:val="nil"/>
            </w:tcBorders>
          </w:tcPr>
          <w:p w14:paraId="2868575D" w14:textId="77777777" w:rsidR="009C064A" w:rsidRPr="00660D0B" w:rsidRDefault="009C064A" w:rsidP="009C064A">
            <w:pPr>
              <w:ind w:right="-72"/>
              <w:jc w:val="right"/>
              <w:rPr>
                <w:rFonts w:ascii="Arial" w:hAnsi="Arial" w:cs="Arial"/>
              </w:rPr>
            </w:pPr>
          </w:p>
        </w:tc>
        <w:tc>
          <w:tcPr>
            <w:tcW w:w="1440" w:type="dxa"/>
            <w:tcBorders>
              <w:top w:val="nil"/>
              <w:left w:val="nil"/>
              <w:right w:val="nil"/>
            </w:tcBorders>
          </w:tcPr>
          <w:p w14:paraId="45EC4E25" w14:textId="77777777" w:rsidR="009C064A" w:rsidRPr="00660D0B" w:rsidRDefault="009C064A" w:rsidP="009C064A">
            <w:pPr>
              <w:ind w:right="-72"/>
              <w:jc w:val="right"/>
              <w:rPr>
                <w:rFonts w:ascii="Arial" w:hAnsi="Arial" w:cs="Arial"/>
              </w:rPr>
            </w:pPr>
          </w:p>
        </w:tc>
        <w:tc>
          <w:tcPr>
            <w:tcW w:w="1440" w:type="dxa"/>
            <w:tcBorders>
              <w:top w:val="nil"/>
              <w:left w:val="nil"/>
              <w:right w:val="nil"/>
            </w:tcBorders>
          </w:tcPr>
          <w:p w14:paraId="157EC699" w14:textId="77777777" w:rsidR="009C064A" w:rsidRPr="00660D0B" w:rsidRDefault="009C064A" w:rsidP="009C064A">
            <w:pPr>
              <w:ind w:right="-72"/>
              <w:jc w:val="right"/>
              <w:rPr>
                <w:rFonts w:ascii="Arial" w:hAnsi="Arial" w:cs="Arial"/>
              </w:rPr>
            </w:pPr>
          </w:p>
        </w:tc>
        <w:tc>
          <w:tcPr>
            <w:tcW w:w="1440" w:type="dxa"/>
            <w:tcBorders>
              <w:top w:val="nil"/>
              <w:left w:val="nil"/>
              <w:right w:val="nil"/>
            </w:tcBorders>
          </w:tcPr>
          <w:p w14:paraId="3B95974D" w14:textId="77777777" w:rsidR="009C064A" w:rsidRPr="00660D0B" w:rsidRDefault="009C064A" w:rsidP="009C064A">
            <w:pPr>
              <w:ind w:right="-72"/>
              <w:jc w:val="right"/>
              <w:rPr>
                <w:rFonts w:ascii="Arial" w:hAnsi="Arial" w:cs="Arial"/>
              </w:rPr>
            </w:pPr>
          </w:p>
        </w:tc>
      </w:tr>
      <w:tr w:rsidR="009C064A" w:rsidRPr="00660D0B" w14:paraId="1D83FFD4" w14:textId="77777777" w:rsidTr="009F4B35">
        <w:trPr>
          <w:cantSplit/>
          <w:trHeight w:val="20"/>
        </w:trPr>
        <w:tc>
          <w:tcPr>
            <w:tcW w:w="3701" w:type="dxa"/>
            <w:vAlign w:val="center"/>
          </w:tcPr>
          <w:p w14:paraId="7252729F" w14:textId="77777777" w:rsidR="009C064A" w:rsidRPr="00660D0B" w:rsidRDefault="009C064A" w:rsidP="009C064A">
            <w:pPr>
              <w:ind w:left="414"/>
              <w:rPr>
                <w:rFonts w:ascii="Arial" w:hAnsi="Arial" w:cs="Arial"/>
              </w:rPr>
            </w:pPr>
            <w:r w:rsidRPr="00660D0B">
              <w:rPr>
                <w:rFonts w:ascii="Arial" w:hAnsi="Arial" w:cs="Arial"/>
                <w:b/>
              </w:rPr>
              <w:t>Dividend receivables</w:t>
            </w:r>
          </w:p>
        </w:tc>
        <w:tc>
          <w:tcPr>
            <w:tcW w:w="1440" w:type="dxa"/>
            <w:tcBorders>
              <w:top w:val="nil"/>
              <w:left w:val="nil"/>
              <w:right w:val="nil"/>
            </w:tcBorders>
          </w:tcPr>
          <w:p w14:paraId="60043545" w14:textId="77777777" w:rsidR="009C064A" w:rsidRPr="00660D0B" w:rsidRDefault="009C064A" w:rsidP="009C064A">
            <w:pPr>
              <w:ind w:right="-72"/>
              <w:jc w:val="right"/>
              <w:rPr>
                <w:rFonts w:ascii="Arial" w:hAnsi="Arial" w:cs="Arial"/>
              </w:rPr>
            </w:pPr>
          </w:p>
        </w:tc>
        <w:tc>
          <w:tcPr>
            <w:tcW w:w="1440" w:type="dxa"/>
            <w:tcBorders>
              <w:top w:val="nil"/>
              <w:left w:val="nil"/>
              <w:right w:val="nil"/>
            </w:tcBorders>
          </w:tcPr>
          <w:p w14:paraId="1C7C8D7B" w14:textId="77777777" w:rsidR="009C064A" w:rsidRPr="00660D0B" w:rsidRDefault="009C064A" w:rsidP="009C064A">
            <w:pPr>
              <w:ind w:right="-72"/>
              <w:jc w:val="right"/>
              <w:rPr>
                <w:rFonts w:ascii="Arial" w:hAnsi="Arial" w:cs="Arial"/>
              </w:rPr>
            </w:pPr>
          </w:p>
        </w:tc>
        <w:tc>
          <w:tcPr>
            <w:tcW w:w="1440" w:type="dxa"/>
            <w:tcBorders>
              <w:top w:val="nil"/>
              <w:left w:val="nil"/>
              <w:right w:val="nil"/>
            </w:tcBorders>
          </w:tcPr>
          <w:p w14:paraId="714C735C" w14:textId="77777777" w:rsidR="009C064A" w:rsidRPr="00660D0B" w:rsidRDefault="009C064A" w:rsidP="009C064A">
            <w:pPr>
              <w:ind w:right="-72"/>
              <w:jc w:val="right"/>
              <w:rPr>
                <w:rFonts w:ascii="Arial" w:hAnsi="Arial" w:cs="Arial"/>
              </w:rPr>
            </w:pPr>
          </w:p>
        </w:tc>
        <w:tc>
          <w:tcPr>
            <w:tcW w:w="1440" w:type="dxa"/>
            <w:tcBorders>
              <w:top w:val="nil"/>
              <w:left w:val="nil"/>
              <w:right w:val="nil"/>
            </w:tcBorders>
          </w:tcPr>
          <w:p w14:paraId="1CF27BCC" w14:textId="77777777" w:rsidR="009C064A" w:rsidRPr="00660D0B" w:rsidRDefault="009C064A" w:rsidP="009C064A">
            <w:pPr>
              <w:ind w:right="-72"/>
              <w:jc w:val="right"/>
              <w:rPr>
                <w:rFonts w:ascii="Arial" w:hAnsi="Arial" w:cs="Arial"/>
              </w:rPr>
            </w:pPr>
          </w:p>
        </w:tc>
      </w:tr>
      <w:tr w:rsidR="00F93858" w:rsidRPr="00660D0B" w14:paraId="6E191C27" w14:textId="77777777">
        <w:trPr>
          <w:cantSplit/>
          <w:trHeight w:val="20"/>
        </w:trPr>
        <w:tc>
          <w:tcPr>
            <w:tcW w:w="3701" w:type="dxa"/>
            <w:vAlign w:val="center"/>
          </w:tcPr>
          <w:p w14:paraId="6BFA1CC3" w14:textId="77777777" w:rsidR="00F93858" w:rsidRPr="00660D0B" w:rsidRDefault="00F93858" w:rsidP="00F93858">
            <w:pPr>
              <w:ind w:left="414"/>
              <w:rPr>
                <w:rFonts w:ascii="Arial" w:hAnsi="Arial" w:cs="Arial"/>
              </w:rPr>
            </w:pPr>
            <w:r w:rsidRPr="00660D0B">
              <w:rPr>
                <w:rFonts w:ascii="Arial" w:hAnsi="Arial" w:cs="Arial"/>
              </w:rPr>
              <w:t>Subsidiaries</w:t>
            </w:r>
          </w:p>
        </w:tc>
        <w:tc>
          <w:tcPr>
            <w:tcW w:w="1440" w:type="dxa"/>
            <w:tcBorders>
              <w:top w:val="nil"/>
              <w:left w:val="nil"/>
              <w:right w:val="nil"/>
            </w:tcBorders>
          </w:tcPr>
          <w:p w14:paraId="752E603E" w14:textId="11942FB4" w:rsidR="00F93858" w:rsidRPr="00660D0B" w:rsidRDefault="00657F9D" w:rsidP="00F93858">
            <w:pPr>
              <w:ind w:right="-72"/>
              <w:jc w:val="right"/>
              <w:rPr>
                <w:rFonts w:ascii="Arial" w:hAnsi="Arial" w:cs="Arial"/>
              </w:rPr>
            </w:pPr>
            <w:r w:rsidRPr="00660D0B">
              <w:rPr>
                <w:rFonts w:ascii="Arial" w:hAnsi="Arial" w:cs="Arial"/>
              </w:rPr>
              <w:t>-</w:t>
            </w:r>
          </w:p>
        </w:tc>
        <w:tc>
          <w:tcPr>
            <w:tcW w:w="1440" w:type="dxa"/>
            <w:tcBorders>
              <w:top w:val="nil"/>
              <w:left w:val="nil"/>
              <w:right w:val="nil"/>
            </w:tcBorders>
            <w:vAlign w:val="bottom"/>
          </w:tcPr>
          <w:p w14:paraId="0F2F3106" w14:textId="3399E00B" w:rsidR="00F93858" w:rsidRPr="00660D0B" w:rsidRDefault="00F93858" w:rsidP="00F93858">
            <w:pPr>
              <w:ind w:right="-72"/>
              <w:jc w:val="right"/>
              <w:rPr>
                <w:rFonts w:ascii="Arial" w:hAnsi="Arial" w:cs="Arial"/>
              </w:rPr>
            </w:pPr>
            <w:r w:rsidRPr="00660D0B">
              <w:rPr>
                <w:rFonts w:ascii="Arial" w:eastAsia="Browallia New" w:hAnsi="Arial" w:cs="Arial"/>
              </w:rPr>
              <w:t>-</w:t>
            </w:r>
          </w:p>
        </w:tc>
        <w:tc>
          <w:tcPr>
            <w:tcW w:w="1440" w:type="dxa"/>
            <w:tcBorders>
              <w:top w:val="nil"/>
              <w:left w:val="nil"/>
              <w:right w:val="nil"/>
            </w:tcBorders>
            <w:vAlign w:val="bottom"/>
          </w:tcPr>
          <w:p w14:paraId="20786875" w14:textId="1B79252F" w:rsidR="00F93858" w:rsidRPr="00660D0B" w:rsidRDefault="00657F9D" w:rsidP="00F93858">
            <w:pPr>
              <w:ind w:right="-72"/>
              <w:jc w:val="right"/>
              <w:rPr>
                <w:rFonts w:ascii="Arial" w:hAnsi="Arial" w:cs="Arial"/>
              </w:rPr>
            </w:pPr>
            <w:r w:rsidRPr="00660D0B">
              <w:rPr>
                <w:rFonts w:ascii="Arial" w:hAnsi="Arial" w:cs="Arial"/>
              </w:rPr>
              <w:t>89,999,820</w:t>
            </w:r>
          </w:p>
        </w:tc>
        <w:tc>
          <w:tcPr>
            <w:tcW w:w="1440" w:type="dxa"/>
            <w:tcBorders>
              <w:top w:val="nil"/>
              <w:left w:val="nil"/>
              <w:right w:val="nil"/>
            </w:tcBorders>
            <w:vAlign w:val="bottom"/>
          </w:tcPr>
          <w:p w14:paraId="464C0999" w14:textId="3134CEFA" w:rsidR="00F93858" w:rsidRPr="00660D0B" w:rsidRDefault="00F93858" w:rsidP="00F93858">
            <w:pPr>
              <w:ind w:right="-72"/>
              <w:jc w:val="right"/>
              <w:rPr>
                <w:rFonts w:ascii="Arial" w:hAnsi="Arial" w:cs="Arial"/>
              </w:rPr>
            </w:pPr>
            <w:r w:rsidRPr="00660D0B">
              <w:rPr>
                <w:rFonts w:ascii="Arial" w:eastAsia="Browallia New" w:hAnsi="Arial" w:cs="Arial"/>
              </w:rPr>
              <w:t>89,999,820</w:t>
            </w:r>
          </w:p>
        </w:tc>
      </w:tr>
      <w:tr w:rsidR="00F93858" w:rsidRPr="00660D0B" w14:paraId="417E9F3B" w14:textId="77777777" w:rsidTr="009F4B35">
        <w:trPr>
          <w:cantSplit/>
          <w:trHeight w:val="20"/>
        </w:trPr>
        <w:tc>
          <w:tcPr>
            <w:tcW w:w="3701" w:type="dxa"/>
          </w:tcPr>
          <w:p w14:paraId="545A01BF" w14:textId="77777777" w:rsidR="00F93858" w:rsidRPr="00660D0B" w:rsidRDefault="00F93858" w:rsidP="00F93858">
            <w:pPr>
              <w:ind w:left="414"/>
              <w:rPr>
                <w:rFonts w:ascii="Arial" w:hAnsi="Arial" w:cs="Arial"/>
              </w:rPr>
            </w:pPr>
          </w:p>
        </w:tc>
        <w:tc>
          <w:tcPr>
            <w:tcW w:w="1440" w:type="dxa"/>
            <w:tcBorders>
              <w:top w:val="nil"/>
              <w:left w:val="nil"/>
              <w:right w:val="nil"/>
            </w:tcBorders>
          </w:tcPr>
          <w:p w14:paraId="1C01E6B6" w14:textId="77777777" w:rsidR="00F93858" w:rsidRPr="00660D0B" w:rsidRDefault="00F93858" w:rsidP="00F93858">
            <w:pPr>
              <w:ind w:right="-72"/>
              <w:jc w:val="right"/>
              <w:rPr>
                <w:rFonts w:ascii="Arial" w:hAnsi="Arial" w:cs="Arial"/>
              </w:rPr>
            </w:pPr>
          </w:p>
        </w:tc>
        <w:tc>
          <w:tcPr>
            <w:tcW w:w="1440" w:type="dxa"/>
            <w:tcBorders>
              <w:top w:val="nil"/>
              <w:left w:val="nil"/>
              <w:right w:val="nil"/>
            </w:tcBorders>
          </w:tcPr>
          <w:p w14:paraId="0FFCA44B" w14:textId="77777777" w:rsidR="00F93858" w:rsidRPr="00660D0B" w:rsidRDefault="00F93858" w:rsidP="00F93858">
            <w:pPr>
              <w:ind w:right="-72"/>
              <w:jc w:val="right"/>
              <w:rPr>
                <w:rFonts w:ascii="Arial" w:hAnsi="Arial" w:cs="Arial"/>
              </w:rPr>
            </w:pPr>
          </w:p>
        </w:tc>
        <w:tc>
          <w:tcPr>
            <w:tcW w:w="1440" w:type="dxa"/>
            <w:tcBorders>
              <w:top w:val="nil"/>
              <w:left w:val="nil"/>
              <w:right w:val="nil"/>
            </w:tcBorders>
          </w:tcPr>
          <w:p w14:paraId="6A37925B" w14:textId="77777777" w:rsidR="00F93858" w:rsidRPr="00660D0B" w:rsidRDefault="00F93858" w:rsidP="00F93858">
            <w:pPr>
              <w:ind w:right="-72"/>
              <w:jc w:val="right"/>
              <w:rPr>
                <w:rFonts w:ascii="Arial" w:hAnsi="Arial" w:cs="Arial"/>
              </w:rPr>
            </w:pPr>
          </w:p>
        </w:tc>
        <w:tc>
          <w:tcPr>
            <w:tcW w:w="1440" w:type="dxa"/>
            <w:tcBorders>
              <w:top w:val="nil"/>
              <w:left w:val="nil"/>
              <w:right w:val="nil"/>
            </w:tcBorders>
          </w:tcPr>
          <w:p w14:paraId="70F6A757" w14:textId="77777777" w:rsidR="00F93858" w:rsidRPr="00660D0B" w:rsidRDefault="00F93858" w:rsidP="00F93858">
            <w:pPr>
              <w:ind w:right="-72"/>
              <w:jc w:val="right"/>
              <w:rPr>
                <w:rFonts w:ascii="Arial" w:hAnsi="Arial" w:cs="Arial"/>
              </w:rPr>
            </w:pPr>
          </w:p>
        </w:tc>
      </w:tr>
      <w:tr w:rsidR="00F93858" w:rsidRPr="00660D0B" w14:paraId="38B3F6E2" w14:textId="77777777" w:rsidTr="009F4B35">
        <w:trPr>
          <w:cantSplit/>
          <w:trHeight w:val="20"/>
        </w:trPr>
        <w:tc>
          <w:tcPr>
            <w:tcW w:w="3701" w:type="dxa"/>
            <w:vAlign w:val="center"/>
          </w:tcPr>
          <w:p w14:paraId="31AF6031" w14:textId="77777777" w:rsidR="00F93858" w:rsidRPr="00660D0B" w:rsidRDefault="00F93858" w:rsidP="00F93858">
            <w:pPr>
              <w:ind w:left="414"/>
              <w:rPr>
                <w:rFonts w:ascii="Arial" w:hAnsi="Arial" w:cs="Arial"/>
              </w:rPr>
            </w:pPr>
            <w:r w:rsidRPr="00660D0B">
              <w:rPr>
                <w:rFonts w:ascii="Arial" w:hAnsi="Arial" w:cs="Arial"/>
                <w:b/>
              </w:rPr>
              <w:t>Trade payables</w:t>
            </w:r>
          </w:p>
        </w:tc>
        <w:tc>
          <w:tcPr>
            <w:tcW w:w="1440" w:type="dxa"/>
            <w:tcBorders>
              <w:top w:val="nil"/>
              <w:left w:val="nil"/>
              <w:right w:val="nil"/>
            </w:tcBorders>
          </w:tcPr>
          <w:p w14:paraId="300A15C3" w14:textId="77777777" w:rsidR="00F93858" w:rsidRPr="00660D0B" w:rsidRDefault="00F93858" w:rsidP="00F93858">
            <w:pPr>
              <w:ind w:right="-72"/>
              <w:jc w:val="right"/>
              <w:rPr>
                <w:rFonts w:ascii="Arial" w:hAnsi="Arial" w:cs="Arial"/>
              </w:rPr>
            </w:pPr>
          </w:p>
        </w:tc>
        <w:tc>
          <w:tcPr>
            <w:tcW w:w="1440" w:type="dxa"/>
            <w:tcBorders>
              <w:top w:val="nil"/>
              <w:left w:val="nil"/>
              <w:right w:val="nil"/>
            </w:tcBorders>
          </w:tcPr>
          <w:p w14:paraId="0DF1AB24" w14:textId="77777777" w:rsidR="00F93858" w:rsidRPr="00660D0B" w:rsidRDefault="00F93858" w:rsidP="00F93858">
            <w:pPr>
              <w:ind w:right="-72"/>
              <w:jc w:val="right"/>
              <w:rPr>
                <w:rFonts w:ascii="Arial" w:hAnsi="Arial" w:cs="Arial"/>
              </w:rPr>
            </w:pPr>
          </w:p>
        </w:tc>
        <w:tc>
          <w:tcPr>
            <w:tcW w:w="1440" w:type="dxa"/>
            <w:tcBorders>
              <w:top w:val="nil"/>
              <w:left w:val="nil"/>
              <w:right w:val="nil"/>
            </w:tcBorders>
          </w:tcPr>
          <w:p w14:paraId="0B3F3AA1" w14:textId="77777777" w:rsidR="00F93858" w:rsidRPr="00660D0B" w:rsidRDefault="00F93858" w:rsidP="00F93858">
            <w:pPr>
              <w:ind w:right="-72"/>
              <w:jc w:val="right"/>
              <w:rPr>
                <w:rFonts w:ascii="Arial" w:hAnsi="Arial" w:cs="Arial"/>
              </w:rPr>
            </w:pPr>
          </w:p>
        </w:tc>
        <w:tc>
          <w:tcPr>
            <w:tcW w:w="1440" w:type="dxa"/>
            <w:tcBorders>
              <w:top w:val="nil"/>
              <w:left w:val="nil"/>
              <w:right w:val="nil"/>
            </w:tcBorders>
          </w:tcPr>
          <w:p w14:paraId="13B8EEF5" w14:textId="77777777" w:rsidR="00F93858" w:rsidRPr="00660D0B" w:rsidRDefault="00F93858" w:rsidP="00F93858">
            <w:pPr>
              <w:ind w:right="-72"/>
              <w:jc w:val="right"/>
              <w:rPr>
                <w:rFonts w:ascii="Arial" w:hAnsi="Arial" w:cs="Arial"/>
              </w:rPr>
            </w:pPr>
          </w:p>
        </w:tc>
      </w:tr>
      <w:tr w:rsidR="00F93858" w:rsidRPr="00660D0B" w14:paraId="40EB5271" w14:textId="77777777">
        <w:trPr>
          <w:cantSplit/>
          <w:trHeight w:val="20"/>
        </w:trPr>
        <w:tc>
          <w:tcPr>
            <w:tcW w:w="3701" w:type="dxa"/>
            <w:vAlign w:val="center"/>
          </w:tcPr>
          <w:p w14:paraId="6B1319AF" w14:textId="77777777" w:rsidR="00F93858" w:rsidRPr="00660D0B" w:rsidRDefault="00F93858" w:rsidP="00F93858">
            <w:pPr>
              <w:ind w:left="414"/>
              <w:rPr>
                <w:rFonts w:ascii="Arial" w:hAnsi="Arial" w:cs="Arial"/>
              </w:rPr>
            </w:pPr>
            <w:r w:rsidRPr="00660D0B">
              <w:rPr>
                <w:rFonts w:ascii="Arial" w:hAnsi="Arial" w:cs="Arial"/>
              </w:rPr>
              <w:t>Subsidiaries</w:t>
            </w:r>
          </w:p>
        </w:tc>
        <w:tc>
          <w:tcPr>
            <w:tcW w:w="1440" w:type="dxa"/>
            <w:tcBorders>
              <w:top w:val="nil"/>
              <w:left w:val="nil"/>
              <w:right w:val="nil"/>
            </w:tcBorders>
          </w:tcPr>
          <w:p w14:paraId="56CD49C1" w14:textId="7CF6C5A2" w:rsidR="00F93858" w:rsidRPr="00660D0B" w:rsidRDefault="00657F9D" w:rsidP="00F93858">
            <w:pPr>
              <w:ind w:right="-72"/>
              <w:jc w:val="right"/>
              <w:rPr>
                <w:rFonts w:ascii="Arial" w:hAnsi="Arial" w:cs="Arial"/>
              </w:rPr>
            </w:pPr>
            <w:r w:rsidRPr="00660D0B">
              <w:rPr>
                <w:rFonts w:ascii="Arial" w:hAnsi="Arial" w:cs="Arial"/>
              </w:rPr>
              <w:t>-</w:t>
            </w:r>
          </w:p>
        </w:tc>
        <w:tc>
          <w:tcPr>
            <w:tcW w:w="1440" w:type="dxa"/>
            <w:tcBorders>
              <w:top w:val="nil"/>
              <w:left w:val="nil"/>
              <w:right w:val="nil"/>
            </w:tcBorders>
            <w:vAlign w:val="bottom"/>
          </w:tcPr>
          <w:p w14:paraId="1C9362A2" w14:textId="76D6F984" w:rsidR="00F93858" w:rsidRPr="00660D0B" w:rsidRDefault="00F93858" w:rsidP="00F93858">
            <w:pPr>
              <w:ind w:right="-72"/>
              <w:jc w:val="right"/>
              <w:rPr>
                <w:rFonts w:ascii="Arial" w:hAnsi="Arial" w:cs="Arial"/>
              </w:rPr>
            </w:pPr>
            <w:r w:rsidRPr="00660D0B">
              <w:rPr>
                <w:rFonts w:ascii="Arial" w:eastAsia="Browallia New" w:hAnsi="Arial" w:cs="Arial"/>
              </w:rPr>
              <w:t>-</w:t>
            </w:r>
          </w:p>
        </w:tc>
        <w:tc>
          <w:tcPr>
            <w:tcW w:w="1440" w:type="dxa"/>
            <w:tcBorders>
              <w:top w:val="nil"/>
              <w:left w:val="nil"/>
              <w:right w:val="nil"/>
            </w:tcBorders>
            <w:vAlign w:val="bottom"/>
          </w:tcPr>
          <w:p w14:paraId="5D3B9B72" w14:textId="0043E067" w:rsidR="00F93858" w:rsidRPr="00660D0B" w:rsidRDefault="00BC2701" w:rsidP="00F93858">
            <w:pPr>
              <w:ind w:right="-72"/>
              <w:jc w:val="right"/>
              <w:rPr>
                <w:rFonts w:ascii="Arial" w:hAnsi="Arial" w:cs="Arial"/>
              </w:rPr>
            </w:pPr>
            <w:r w:rsidRPr="00660D0B">
              <w:rPr>
                <w:rFonts w:ascii="Arial" w:hAnsi="Arial" w:cs="Arial"/>
              </w:rPr>
              <w:t>499,047</w:t>
            </w:r>
          </w:p>
        </w:tc>
        <w:tc>
          <w:tcPr>
            <w:tcW w:w="1440" w:type="dxa"/>
            <w:tcBorders>
              <w:top w:val="nil"/>
              <w:left w:val="nil"/>
              <w:right w:val="nil"/>
            </w:tcBorders>
            <w:vAlign w:val="bottom"/>
          </w:tcPr>
          <w:p w14:paraId="52C73FE7" w14:textId="302F2508" w:rsidR="00F93858" w:rsidRPr="00660D0B" w:rsidRDefault="00F93858" w:rsidP="00F93858">
            <w:pPr>
              <w:ind w:right="-72"/>
              <w:jc w:val="right"/>
              <w:rPr>
                <w:rFonts w:ascii="Arial" w:hAnsi="Arial" w:cs="Arial"/>
              </w:rPr>
            </w:pPr>
            <w:r w:rsidRPr="00660D0B">
              <w:rPr>
                <w:rFonts w:ascii="Arial" w:eastAsia="Browallia New" w:hAnsi="Arial" w:cs="Arial"/>
              </w:rPr>
              <w:t>1,135,616</w:t>
            </w:r>
          </w:p>
        </w:tc>
      </w:tr>
      <w:tr w:rsidR="00A165A5" w:rsidRPr="00660D0B" w14:paraId="1443CED7" w14:textId="77777777">
        <w:trPr>
          <w:cantSplit/>
          <w:trHeight w:val="20"/>
        </w:trPr>
        <w:tc>
          <w:tcPr>
            <w:tcW w:w="3701" w:type="dxa"/>
            <w:vAlign w:val="center"/>
          </w:tcPr>
          <w:p w14:paraId="2FCABFD4" w14:textId="77777777" w:rsidR="00A165A5" w:rsidRPr="00660D0B" w:rsidRDefault="00A165A5" w:rsidP="00F93858">
            <w:pPr>
              <w:ind w:left="414"/>
              <w:rPr>
                <w:rFonts w:ascii="Arial" w:hAnsi="Arial" w:cs="Arial"/>
              </w:rPr>
            </w:pPr>
          </w:p>
        </w:tc>
        <w:tc>
          <w:tcPr>
            <w:tcW w:w="1440" w:type="dxa"/>
            <w:tcBorders>
              <w:top w:val="nil"/>
              <w:left w:val="nil"/>
              <w:right w:val="nil"/>
            </w:tcBorders>
          </w:tcPr>
          <w:p w14:paraId="102DFF16" w14:textId="77777777" w:rsidR="00A165A5" w:rsidRPr="00660D0B" w:rsidRDefault="00A165A5" w:rsidP="00F93858">
            <w:pPr>
              <w:ind w:right="-72"/>
              <w:jc w:val="right"/>
              <w:rPr>
                <w:rFonts w:ascii="Arial" w:hAnsi="Arial" w:cs="Arial"/>
              </w:rPr>
            </w:pPr>
          </w:p>
        </w:tc>
        <w:tc>
          <w:tcPr>
            <w:tcW w:w="1440" w:type="dxa"/>
            <w:tcBorders>
              <w:top w:val="nil"/>
              <w:left w:val="nil"/>
              <w:right w:val="nil"/>
            </w:tcBorders>
            <w:vAlign w:val="bottom"/>
          </w:tcPr>
          <w:p w14:paraId="4F9FA504" w14:textId="77777777" w:rsidR="00A165A5" w:rsidRPr="00660D0B" w:rsidRDefault="00A165A5" w:rsidP="00F93858">
            <w:pPr>
              <w:ind w:right="-72"/>
              <w:jc w:val="right"/>
              <w:rPr>
                <w:rFonts w:ascii="Arial" w:eastAsia="Browallia New" w:hAnsi="Arial" w:cs="Arial"/>
              </w:rPr>
            </w:pPr>
          </w:p>
        </w:tc>
        <w:tc>
          <w:tcPr>
            <w:tcW w:w="1440" w:type="dxa"/>
            <w:tcBorders>
              <w:top w:val="nil"/>
              <w:left w:val="nil"/>
              <w:right w:val="nil"/>
            </w:tcBorders>
            <w:vAlign w:val="bottom"/>
          </w:tcPr>
          <w:p w14:paraId="3A8A62DF" w14:textId="77777777" w:rsidR="00A165A5" w:rsidRPr="00660D0B" w:rsidRDefault="00A165A5" w:rsidP="00F93858">
            <w:pPr>
              <w:ind w:right="-72"/>
              <w:jc w:val="right"/>
              <w:rPr>
                <w:rFonts w:ascii="Arial" w:hAnsi="Arial" w:cs="Arial"/>
              </w:rPr>
            </w:pPr>
          </w:p>
        </w:tc>
        <w:tc>
          <w:tcPr>
            <w:tcW w:w="1440" w:type="dxa"/>
            <w:tcBorders>
              <w:top w:val="nil"/>
              <w:left w:val="nil"/>
              <w:right w:val="nil"/>
            </w:tcBorders>
            <w:vAlign w:val="bottom"/>
          </w:tcPr>
          <w:p w14:paraId="69FFC55F" w14:textId="77777777" w:rsidR="00A165A5" w:rsidRPr="00660D0B" w:rsidRDefault="00A165A5" w:rsidP="00F93858">
            <w:pPr>
              <w:ind w:right="-72"/>
              <w:jc w:val="right"/>
              <w:rPr>
                <w:rFonts w:ascii="Arial" w:eastAsia="Browallia New" w:hAnsi="Arial" w:cs="Arial"/>
              </w:rPr>
            </w:pPr>
          </w:p>
        </w:tc>
      </w:tr>
      <w:tr w:rsidR="00A165A5" w:rsidRPr="00660D0B" w14:paraId="4D2DD835" w14:textId="77777777">
        <w:trPr>
          <w:cantSplit/>
          <w:trHeight w:val="20"/>
        </w:trPr>
        <w:tc>
          <w:tcPr>
            <w:tcW w:w="3701" w:type="dxa"/>
            <w:vAlign w:val="center"/>
          </w:tcPr>
          <w:p w14:paraId="233ED861" w14:textId="045B28B9" w:rsidR="00A165A5" w:rsidRPr="00660D0B" w:rsidRDefault="001766C2" w:rsidP="00A165A5">
            <w:pPr>
              <w:ind w:left="414"/>
              <w:rPr>
                <w:rFonts w:ascii="Arial" w:hAnsi="Arial" w:cs="Arial"/>
              </w:rPr>
            </w:pPr>
            <w:r w:rsidRPr="00660D0B">
              <w:rPr>
                <w:rFonts w:ascii="Arial" w:hAnsi="Arial" w:cs="Arial"/>
                <w:b/>
              </w:rPr>
              <w:t>Other current</w:t>
            </w:r>
            <w:r w:rsidR="00A165A5" w:rsidRPr="00660D0B">
              <w:rPr>
                <w:rFonts w:ascii="Arial" w:hAnsi="Arial" w:cs="Arial"/>
                <w:b/>
              </w:rPr>
              <w:t xml:space="preserve"> payables</w:t>
            </w:r>
          </w:p>
        </w:tc>
        <w:tc>
          <w:tcPr>
            <w:tcW w:w="1440" w:type="dxa"/>
            <w:tcBorders>
              <w:top w:val="nil"/>
              <w:left w:val="nil"/>
              <w:right w:val="nil"/>
            </w:tcBorders>
          </w:tcPr>
          <w:p w14:paraId="3CFFD156" w14:textId="77777777" w:rsidR="00A165A5" w:rsidRPr="00660D0B" w:rsidRDefault="00A165A5" w:rsidP="00A165A5">
            <w:pPr>
              <w:ind w:right="-72"/>
              <w:jc w:val="right"/>
              <w:rPr>
                <w:rFonts w:ascii="Arial" w:hAnsi="Arial" w:cs="Arial"/>
              </w:rPr>
            </w:pPr>
          </w:p>
        </w:tc>
        <w:tc>
          <w:tcPr>
            <w:tcW w:w="1440" w:type="dxa"/>
            <w:tcBorders>
              <w:top w:val="nil"/>
              <w:left w:val="nil"/>
              <w:right w:val="nil"/>
            </w:tcBorders>
          </w:tcPr>
          <w:p w14:paraId="3D0EB0C0" w14:textId="77777777" w:rsidR="00A165A5" w:rsidRPr="00660D0B" w:rsidRDefault="00A165A5" w:rsidP="00A165A5">
            <w:pPr>
              <w:ind w:right="-72"/>
              <w:jc w:val="right"/>
              <w:rPr>
                <w:rFonts w:ascii="Arial" w:eastAsia="Browallia New" w:hAnsi="Arial" w:cs="Arial"/>
              </w:rPr>
            </w:pPr>
          </w:p>
        </w:tc>
        <w:tc>
          <w:tcPr>
            <w:tcW w:w="1440" w:type="dxa"/>
            <w:tcBorders>
              <w:top w:val="nil"/>
              <w:left w:val="nil"/>
              <w:right w:val="nil"/>
            </w:tcBorders>
          </w:tcPr>
          <w:p w14:paraId="779F8DCA" w14:textId="77777777" w:rsidR="00A165A5" w:rsidRPr="00660D0B" w:rsidRDefault="00A165A5" w:rsidP="00A165A5">
            <w:pPr>
              <w:ind w:right="-72"/>
              <w:jc w:val="right"/>
              <w:rPr>
                <w:rFonts w:ascii="Arial" w:hAnsi="Arial" w:cs="Arial"/>
              </w:rPr>
            </w:pPr>
          </w:p>
        </w:tc>
        <w:tc>
          <w:tcPr>
            <w:tcW w:w="1440" w:type="dxa"/>
            <w:tcBorders>
              <w:top w:val="nil"/>
              <w:left w:val="nil"/>
              <w:right w:val="nil"/>
            </w:tcBorders>
          </w:tcPr>
          <w:p w14:paraId="3F0F68A2" w14:textId="77777777" w:rsidR="00A165A5" w:rsidRPr="00660D0B" w:rsidRDefault="00A165A5" w:rsidP="00A165A5">
            <w:pPr>
              <w:ind w:right="-72"/>
              <w:jc w:val="right"/>
              <w:rPr>
                <w:rFonts w:ascii="Arial" w:eastAsia="Browallia New" w:hAnsi="Arial" w:cs="Arial"/>
              </w:rPr>
            </w:pPr>
          </w:p>
        </w:tc>
      </w:tr>
      <w:tr w:rsidR="00A165A5" w:rsidRPr="00660D0B" w14:paraId="5F20D74B" w14:textId="77777777">
        <w:trPr>
          <w:cantSplit/>
          <w:trHeight w:val="20"/>
        </w:trPr>
        <w:tc>
          <w:tcPr>
            <w:tcW w:w="3701" w:type="dxa"/>
            <w:vAlign w:val="center"/>
          </w:tcPr>
          <w:p w14:paraId="0E3A2117" w14:textId="0B8DE727" w:rsidR="00A165A5" w:rsidRPr="00660D0B" w:rsidRDefault="004E4029" w:rsidP="00A165A5">
            <w:pPr>
              <w:ind w:left="414"/>
              <w:rPr>
                <w:rFonts w:ascii="Arial" w:hAnsi="Arial" w:cs="Arial"/>
              </w:rPr>
            </w:pPr>
            <w:r w:rsidRPr="00660D0B">
              <w:rPr>
                <w:rFonts w:ascii="Arial" w:hAnsi="Arial" w:cs="Arial"/>
              </w:rPr>
              <w:t>Director</w:t>
            </w:r>
          </w:p>
        </w:tc>
        <w:tc>
          <w:tcPr>
            <w:tcW w:w="1440" w:type="dxa"/>
            <w:tcBorders>
              <w:top w:val="nil"/>
              <w:left w:val="nil"/>
              <w:right w:val="nil"/>
            </w:tcBorders>
          </w:tcPr>
          <w:p w14:paraId="67142501" w14:textId="4C0C7136" w:rsidR="00A165A5" w:rsidRPr="00660D0B" w:rsidRDefault="001766C2" w:rsidP="00A165A5">
            <w:pPr>
              <w:ind w:right="-72"/>
              <w:jc w:val="right"/>
              <w:rPr>
                <w:rFonts w:ascii="Arial" w:hAnsi="Arial" w:cs="Arial"/>
              </w:rPr>
            </w:pPr>
            <w:r w:rsidRPr="00660D0B">
              <w:rPr>
                <w:rFonts w:ascii="Arial" w:hAnsi="Arial" w:cs="Arial"/>
              </w:rPr>
              <w:t>5,000,000</w:t>
            </w:r>
          </w:p>
        </w:tc>
        <w:tc>
          <w:tcPr>
            <w:tcW w:w="1440" w:type="dxa"/>
            <w:tcBorders>
              <w:top w:val="nil"/>
              <w:left w:val="nil"/>
              <w:right w:val="nil"/>
            </w:tcBorders>
            <w:vAlign w:val="bottom"/>
          </w:tcPr>
          <w:p w14:paraId="0ADC734E" w14:textId="08E475F5" w:rsidR="00A165A5" w:rsidRPr="00660D0B" w:rsidRDefault="00A165A5" w:rsidP="00A165A5">
            <w:pPr>
              <w:ind w:right="-72"/>
              <w:jc w:val="right"/>
              <w:rPr>
                <w:rFonts w:ascii="Arial" w:eastAsia="Browallia New" w:hAnsi="Arial" w:cs="Arial"/>
              </w:rPr>
            </w:pPr>
            <w:r w:rsidRPr="00660D0B">
              <w:rPr>
                <w:rFonts w:ascii="Arial" w:eastAsia="Browallia New" w:hAnsi="Arial" w:cs="Arial"/>
              </w:rPr>
              <w:t>-</w:t>
            </w:r>
          </w:p>
        </w:tc>
        <w:tc>
          <w:tcPr>
            <w:tcW w:w="1440" w:type="dxa"/>
            <w:tcBorders>
              <w:top w:val="nil"/>
              <w:left w:val="nil"/>
              <w:right w:val="nil"/>
            </w:tcBorders>
            <w:vAlign w:val="bottom"/>
          </w:tcPr>
          <w:p w14:paraId="464025F1" w14:textId="39F46969" w:rsidR="00A165A5" w:rsidRPr="00660D0B" w:rsidRDefault="001766C2" w:rsidP="00A165A5">
            <w:pPr>
              <w:ind w:right="-72"/>
              <w:jc w:val="right"/>
              <w:rPr>
                <w:rFonts w:ascii="Arial" w:hAnsi="Arial" w:cs="Arial"/>
              </w:rPr>
            </w:pPr>
            <w:r w:rsidRPr="00660D0B">
              <w:rPr>
                <w:rFonts w:ascii="Arial" w:hAnsi="Arial" w:cs="Arial"/>
              </w:rPr>
              <w:t>5,000,000</w:t>
            </w:r>
          </w:p>
        </w:tc>
        <w:tc>
          <w:tcPr>
            <w:tcW w:w="1440" w:type="dxa"/>
            <w:tcBorders>
              <w:top w:val="nil"/>
              <w:left w:val="nil"/>
              <w:right w:val="nil"/>
            </w:tcBorders>
            <w:vAlign w:val="bottom"/>
          </w:tcPr>
          <w:p w14:paraId="25FC67A4" w14:textId="79CE01DB" w:rsidR="00A165A5" w:rsidRPr="00660D0B" w:rsidRDefault="001766C2" w:rsidP="00A165A5">
            <w:pPr>
              <w:ind w:right="-72"/>
              <w:jc w:val="right"/>
              <w:rPr>
                <w:rFonts w:ascii="Arial" w:eastAsia="Browallia New" w:hAnsi="Arial" w:cs="Arial"/>
              </w:rPr>
            </w:pPr>
            <w:r w:rsidRPr="00660D0B">
              <w:rPr>
                <w:rFonts w:ascii="Arial" w:eastAsia="Browallia New" w:hAnsi="Arial" w:cs="Arial"/>
              </w:rPr>
              <w:t>-</w:t>
            </w:r>
          </w:p>
        </w:tc>
      </w:tr>
    </w:tbl>
    <w:p w14:paraId="07E915DF" w14:textId="77777777" w:rsidR="00665EE1" w:rsidRPr="00660D0B" w:rsidRDefault="00665EE1">
      <w:pPr>
        <w:rPr>
          <w:rFonts w:ascii="Arial" w:eastAsia="Arial" w:hAnsi="Arial" w:cs="Arial"/>
          <w:b/>
          <w:bCs/>
          <w:lang w:val="en-GB"/>
        </w:rPr>
      </w:pPr>
      <w:r w:rsidRPr="00660D0B">
        <w:rPr>
          <w:rFonts w:ascii="Arial" w:eastAsia="Arial" w:hAnsi="Arial" w:cs="Arial"/>
          <w:b/>
          <w:bCs/>
          <w:lang w:val="en-GB"/>
        </w:rPr>
        <w:br w:type="page"/>
      </w:r>
    </w:p>
    <w:p w14:paraId="48A0528A" w14:textId="77777777" w:rsidR="00665EE1" w:rsidRPr="00660D0B" w:rsidRDefault="00665EE1" w:rsidP="00665EE1">
      <w:pPr>
        <w:ind w:left="540"/>
        <w:rPr>
          <w:rFonts w:ascii="Arial" w:eastAsia="Arial" w:hAnsi="Arial" w:cs="Arial"/>
          <w:b/>
          <w:bCs/>
          <w:lang w:val="en-GB"/>
        </w:rPr>
      </w:pPr>
    </w:p>
    <w:p w14:paraId="4C0D529B" w14:textId="13F8BE11" w:rsidR="00F846A3" w:rsidRPr="00660D0B" w:rsidRDefault="00F846A3" w:rsidP="00665EE1">
      <w:pPr>
        <w:ind w:left="540"/>
        <w:rPr>
          <w:rFonts w:ascii="Arial" w:eastAsia="Arial" w:hAnsi="Arial" w:cs="Arial"/>
          <w:b/>
          <w:bCs/>
          <w:lang w:val="en-GB"/>
        </w:rPr>
      </w:pPr>
      <w:r w:rsidRPr="00660D0B">
        <w:rPr>
          <w:rFonts w:ascii="Arial" w:eastAsia="Arial" w:hAnsi="Arial" w:cs="Arial"/>
          <w:b/>
          <w:bCs/>
          <w:lang w:val="en-GB"/>
        </w:rPr>
        <w:t>Lease liabilities</w:t>
      </w:r>
    </w:p>
    <w:p w14:paraId="0DC32DB1" w14:textId="77777777" w:rsidR="00F846A3" w:rsidRPr="00660D0B" w:rsidRDefault="00F846A3" w:rsidP="00D866AA">
      <w:pPr>
        <w:rPr>
          <w:rFonts w:ascii="Arial" w:eastAsia="Arial" w:hAnsi="Arial" w:cs="Arial"/>
          <w:b/>
          <w:bCs/>
          <w:lang w:val="en-GB"/>
        </w:rPr>
      </w:pPr>
    </w:p>
    <w:tbl>
      <w:tblPr>
        <w:tblW w:w="9461" w:type="dxa"/>
        <w:tblInd w:w="8" w:type="dxa"/>
        <w:tblLayout w:type="fixed"/>
        <w:tblLook w:val="0000" w:firstRow="0" w:lastRow="0" w:firstColumn="0" w:lastColumn="0" w:noHBand="0" w:noVBand="0"/>
      </w:tblPr>
      <w:tblGrid>
        <w:gridCol w:w="3701"/>
        <w:gridCol w:w="1440"/>
        <w:gridCol w:w="1440"/>
        <w:gridCol w:w="1440"/>
        <w:gridCol w:w="1440"/>
      </w:tblGrid>
      <w:tr w:rsidR="007C4FCE" w:rsidRPr="00660D0B" w14:paraId="18A084B4" w14:textId="77777777">
        <w:trPr>
          <w:cantSplit/>
          <w:trHeight w:val="20"/>
        </w:trPr>
        <w:tc>
          <w:tcPr>
            <w:tcW w:w="3701" w:type="dxa"/>
            <w:vAlign w:val="bottom"/>
          </w:tcPr>
          <w:p w14:paraId="45D58B0A" w14:textId="77777777" w:rsidR="007C4FCE" w:rsidRPr="00660D0B" w:rsidRDefault="007C4FCE">
            <w:pPr>
              <w:ind w:left="414"/>
              <w:rPr>
                <w:rFonts w:ascii="Arial" w:eastAsia="Browallia New" w:hAnsi="Arial" w:cs="Arial"/>
              </w:rPr>
            </w:pPr>
          </w:p>
        </w:tc>
        <w:tc>
          <w:tcPr>
            <w:tcW w:w="2880" w:type="dxa"/>
            <w:gridSpan w:val="2"/>
            <w:vAlign w:val="center"/>
          </w:tcPr>
          <w:p w14:paraId="2C43EAFB" w14:textId="77777777" w:rsidR="007C4FCE" w:rsidRPr="00660D0B" w:rsidRDefault="007C4FCE">
            <w:pPr>
              <w:pBdr>
                <w:top w:val="nil"/>
                <w:left w:val="nil"/>
                <w:bottom w:val="nil"/>
                <w:right w:val="nil"/>
                <w:between w:val="nil"/>
              </w:pBdr>
              <w:ind w:right="-72"/>
              <w:jc w:val="center"/>
              <w:rPr>
                <w:rFonts w:ascii="Arial" w:eastAsia="Arial" w:hAnsi="Arial" w:cs="Arial"/>
                <w:b/>
              </w:rPr>
            </w:pPr>
            <w:r w:rsidRPr="00660D0B">
              <w:rPr>
                <w:rFonts w:ascii="Arial" w:eastAsia="Arial" w:hAnsi="Arial" w:cs="Arial"/>
                <w:b/>
              </w:rPr>
              <w:t>Consolidated</w:t>
            </w:r>
          </w:p>
          <w:p w14:paraId="449A6BAF" w14:textId="77777777" w:rsidR="007C4FCE" w:rsidRPr="00660D0B" w:rsidRDefault="007C4FCE">
            <w:pPr>
              <w:ind w:right="-72"/>
              <w:jc w:val="center"/>
              <w:rPr>
                <w:rFonts w:ascii="Arial" w:eastAsia="Browallia New" w:hAnsi="Arial" w:cs="Arial"/>
              </w:rPr>
            </w:pPr>
            <w:r w:rsidRPr="00660D0B">
              <w:rPr>
                <w:rFonts w:ascii="Arial" w:eastAsia="Arial" w:hAnsi="Arial" w:cs="Arial"/>
                <w:b/>
              </w:rPr>
              <w:t>financial information</w:t>
            </w:r>
          </w:p>
        </w:tc>
        <w:tc>
          <w:tcPr>
            <w:tcW w:w="2880" w:type="dxa"/>
            <w:gridSpan w:val="2"/>
            <w:vAlign w:val="center"/>
          </w:tcPr>
          <w:p w14:paraId="732203DE" w14:textId="77777777" w:rsidR="007C4FCE" w:rsidRPr="00660D0B" w:rsidRDefault="007C4FCE">
            <w:pPr>
              <w:pBdr>
                <w:top w:val="nil"/>
                <w:left w:val="nil"/>
                <w:bottom w:val="nil"/>
                <w:right w:val="nil"/>
                <w:between w:val="nil"/>
              </w:pBdr>
              <w:ind w:right="-72"/>
              <w:jc w:val="center"/>
              <w:rPr>
                <w:rFonts w:ascii="Arial" w:eastAsia="Arial" w:hAnsi="Arial" w:cs="Arial"/>
                <w:b/>
              </w:rPr>
            </w:pPr>
            <w:r w:rsidRPr="00660D0B">
              <w:rPr>
                <w:rFonts w:ascii="Arial" w:eastAsia="Arial" w:hAnsi="Arial" w:cs="Arial"/>
                <w:b/>
              </w:rPr>
              <w:t>Separate</w:t>
            </w:r>
          </w:p>
          <w:p w14:paraId="7AFB600B" w14:textId="77777777" w:rsidR="007C4FCE" w:rsidRPr="00660D0B" w:rsidRDefault="007C4FCE">
            <w:pPr>
              <w:ind w:right="-72"/>
              <w:jc w:val="center"/>
              <w:rPr>
                <w:rFonts w:ascii="Arial" w:eastAsia="Browallia New" w:hAnsi="Arial" w:cs="Arial"/>
              </w:rPr>
            </w:pPr>
            <w:r w:rsidRPr="00660D0B">
              <w:rPr>
                <w:rFonts w:ascii="Arial" w:eastAsia="Arial" w:hAnsi="Arial" w:cs="Arial"/>
                <w:b/>
              </w:rPr>
              <w:t>financial information</w:t>
            </w:r>
          </w:p>
        </w:tc>
      </w:tr>
      <w:tr w:rsidR="007C4FCE" w:rsidRPr="00660D0B" w14:paraId="139E6E7B" w14:textId="77777777">
        <w:trPr>
          <w:cantSplit/>
          <w:trHeight w:val="20"/>
        </w:trPr>
        <w:tc>
          <w:tcPr>
            <w:tcW w:w="3701" w:type="dxa"/>
            <w:vAlign w:val="bottom"/>
          </w:tcPr>
          <w:p w14:paraId="610FA6DC" w14:textId="77777777" w:rsidR="007C4FCE" w:rsidRPr="00660D0B" w:rsidRDefault="007C4FCE">
            <w:pPr>
              <w:ind w:left="414"/>
              <w:rPr>
                <w:rFonts w:ascii="Arial" w:eastAsia="Browallia New" w:hAnsi="Arial" w:cs="Arial"/>
              </w:rPr>
            </w:pPr>
          </w:p>
        </w:tc>
        <w:tc>
          <w:tcPr>
            <w:tcW w:w="1440" w:type="dxa"/>
            <w:tcBorders>
              <w:top w:val="single" w:sz="4" w:space="0" w:color="000000"/>
            </w:tcBorders>
            <w:vAlign w:val="center"/>
          </w:tcPr>
          <w:p w14:paraId="30812BFA" w14:textId="77777777" w:rsidR="007C4FCE" w:rsidRPr="00660D0B" w:rsidRDefault="007C4FCE">
            <w:pPr>
              <w:ind w:right="-72"/>
              <w:jc w:val="right"/>
              <w:rPr>
                <w:rFonts w:ascii="Arial" w:eastAsia="Arial" w:hAnsi="Arial" w:cs="Arial"/>
                <w:b/>
                <w:spacing w:val="-4"/>
              </w:rPr>
            </w:pPr>
            <w:r w:rsidRPr="00660D0B">
              <w:rPr>
                <w:rFonts w:ascii="Arial" w:eastAsia="Arial" w:hAnsi="Arial" w:cs="Arial"/>
                <w:b/>
                <w:spacing w:val="-4"/>
                <w:lang w:val="en-GB"/>
              </w:rPr>
              <w:t>31 March</w:t>
            </w:r>
          </w:p>
          <w:p w14:paraId="6680D86E" w14:textId="77777777" w:rsidR="007C4FCE" w:rsidRPr="00660D0B" w:rsidRDefault="007C4FCE">
            <w:pPr>
              <w:ind w:right="-72"/>
              <w:jc w:val="right"/>
              <w:rPr>
                <w:rFonts w:ascii="Arial" w:hAnsi="Arial" w:cs="Arial"/>
                <w:b/>
              </w:rPr>
            </w:pPr>
            <w:r w:rsidRPr="00660D0B">
              <w:rPr>
                <w:rFonts w:ascii="Arial" w:eastAsia="Arial" w:hAnsi="Arial" w:cs="Arial"/>
                <w:b/>
                <w:spacing w:val="-4"/>
                <w:lang w:val="en-GB"/>
              </w:rPr>
              <w:t>2026</w:t>
            </w:r>
          </w:p>
        </w:tc>
        <w:tc>
          <w:tcPr>
            <w:tcW w:w="1440" w:type="dxa"/>
            <w:tcBorders>
              <w:top w:val="single" w:sz="4" w:space="0" w:color="000000"/>
            </w:tcBorders>
            <w:vAlign w:val="center"/>
          </w:tcPr>
          <w:p w14:paraId="77FBE028" w14:textId="77777777" w:rsidR="007C4FCE" w:rsidRPr="00660D0B" w:rsidRDefault="007C4FCE">
            <w:pPr>
              <w:ind w:right="-72"/>
              <w:jc w:val="right"/>
              <w:rPr>
                <w:rFonts w:ascii="Arial" w:eastAsia="Arial" w:hAnsi="Arial" w:cs="Arial"/>
                <w:b/>
              </w:rPr>
            </w:pPr>
            <w:r w:rsidRPr="00660D0B">
              <w:rPr>
                <w:rFonts w:ascii="Arial" w:eastAsia="Arial" w:hAnsi="Arial" w:cs="Arial"/>
                <w:b/>
                <w:lang w:val="en-GB"/>
              </w:rPr>
              <w:t>31</w:t>
            </w:r>
            <w:r w:rsidRPr="00660D0B">
              <w:rPr>
                <w:rFonts w:ascii="Arial" w:eastAsia="Arial" w:hAnsi="Arial" w:cs="Arial"/>
                <w:b/>
              </w:rPr>
              <w:t xml:space="preserve"> December</w:t>
            </w:r>
          </w:p>
          <w:p w14:paraId="14D34376" w14:textId="77777777" w:rsidR="007C4FCE" w:rsidRPr="00660D0B" w:rsidRDefault="007C4FCE">
            <w:pPr>
              <w:ind w:right="-72"/>
              <w:jc w:val="right"/>
              <w:rPr>
                <w:rFonts w:ascii="Arial" w:hAnsi="Arial" w:cs="Arial"/>
                <w:b/>
              </w:rPr>
            </w:pPr>
            <w:r w:rsidRPr="00660D0B">
              <w:rPr>
                <w:rFonts w:ascii="Arial" w:eastAsia="Arial" w:hAnsi="Arial" w:cs="Arial"/>
                <w:b/>
                <w:lang w:val="en-GB"/>
              </w:rPr>
              <w:t>2025</w:t>
            </w:r>
          </w:p>
        </w:tc>
        <w:tc>
          <w:tcPr>
            <w:tcW w:w="1440" w:type="dxa"/>
            <w:tcBorders>
              <w:top w:val="single" w:sz="4" w:space="0" w:color="000000"/>
            </w:tcBorders>
            <w:vAlign w:val="center"/>
          </w:tcPr>
          <w:p w14:paraId="07CFD31F" w14:textId="77777777" w:rsidR="007C4FCE" w:rsidRPr="00660D0B" w:rsidRDefault="007C4FCE">
            <w:pPr>
              <w:ind w:right="-72"/>
              <w:jc w:val="right"/>
              <w:rPr>
                <w:rFonts w:ascii="Arial" w:eastAsia="Arial" w:hAnsi="Arial" w:cs="Arial"/>
                <w:b/>
                <w:spacing w:val="-4"/>
              </w:rPr>
            </w:pPr>
            <w:r w:rsidRPr="00660D0B">
              <w:rPr>
                <w:rFonts w:ascii="Arial" w:eastAsia="Arial" w:hAnsi="Arial" w:cs="Arial"/>
                <w:b/>
                <w:spacing w:val="-4"/>
                <w:lang w:val="en-GB"/>
              </w:rPr>
              <w:t>31 March</w:t>
            </w:r>
          </w:p>
          <w:p w14:paraId="4AE30A27" w14:textId="77777777" w:rsidR="007C4FCE" w:rsidRPr="00660D0B" w:rsidRDefault="007C4FCE">
            <w:pPr>
              <w:ind w:right="-72"/>
              <w:jc w:val="right"/>
              <w:rPr>
                <w:rFonts w:ascii="Arial" w:hAnsi="Arial" w:cs="Arial"/>
                <w:b/>
              </w:rPr>
            </w:pPr>
            <w:r w:rsidRPr="00660D0B">
              <w:rPr>
                <w:rFonts w:ascii="Arial" w:eastAsia="Arial" w:hAnsi="Arial" w:cs="Arial"/>
                <w:b/>
                <w:spacing w:val="-4"/>
                <w:lang w:val="en-GB"/>
              </w:rPr>
              <w:t>2026</w:t>
            </w:r>
          </w:p>
        </w:tc>
        <w:tc>
          <w:tcPr>
            <w:tcW w:w="1440" w:type="dxa"/>
            <w:tcBorders>
              <w:top w:val="single" w:sz="4" w:space="0" w:color="000000"/>
            </w:tcBorders>
            <w:vAlign w:val="center"/>
          </w:tcPr>
          <w:p w14:paraId="0309555C" w14:textId="77777777" w:rsidR="007C4FCE" w:rsidRPr="00660D0B" w:rsidRDefault="007C4FCE">
            <w:pPr>
              <w:ind w:right="-72"/>
              <w:jc w:val="right"/>
              <w:rPr>
                <w:rFonts w:ascii="Arial" w:eastAsia="Arial" w:hAnsi="Arial" w:cs="Arial"/>
                <w:b/>
              </w:rPr>
            </w:pPr>
            <w:r w:rsidRPr="00660D0B">
              <w:rPr>
                <w:rFonts w:ascii="Arial" w:eastAsia="Arial" w:hAnsi="Arial" w:cs="Arial"/>
                <w:b/>
                <w:lang w:val="en-GB"/>
              </w:rPr>
              <w:t>31</w:t>
            </w:r>
            <w:r w:rsidRPr="00660D0B">
              <w:rPr>
                <w:rFonts w:ascii="Arial" w:eastAsia="Arial" w:hAnsi="Arial" w:cs="Arial"/>
                <w:b/>
              </w:rPr>
              <w:t xml:space="preserve"> December</w:t>
            </w:r>
          </w:p>
          <w:p w14:paraId="181C6013" w14:textId="77777777" w:rsidR="007C4FCE" w:rsidRPr="00660D0B" w:rsidRDefault="007C4FCE">
            <w:pPr>
              <w:ind w:right="-72"/>
              <w:jc w:val="right"/>
              <w:rPr>
                <w:rFonts w:ascii="Arial" w:hAnsi="Arial" w:cs="Arial"/>
                <w:b/>
              </w:rPr>
            </w:pPr>
            <w:r w:rsidRPr="00660D0B">
              <w:rPr>
                <w:rFonts w:ascii="Arial" w:eastAsia="Arial" w:hAnsi="Arial" w:cs="Arial"/>
                <w:b/>
                <w:lang w:val="en-GB"/>
              </w:rPr>
              <w:t>2025</w:t>
            </w:r>
          </w:p>
        </w:tc>
      </w:tr>
      <w:tr w:rsidR="007C4FCE" w:rsidRPr="00660D0B" w14:paraId="31AC6E10" w14:textId="77777777">
        <w:trPr>
          <w:cantSplit/>
          <w:trHeight w:val="20"/>
        </w:trPr>
        <w:tc>
          <w:tcPr>
            <w:tcW w:w="3701" w:type="dxa"/>
            <w:vAlign w:val="bottom"/>
          </w:tcPr>
          <w:p w14:paraId="40012A4B" w14:textId="77777777" w:rsidR="007C4FCE" w:rsidRPr="00660D0B" w:rsidRDefault="007C4FCE">
            <w:pPr>
              <w:ind w:left="414"/>
              <w:rPr>
                <w:rFonts w:ascii="Arial" w:eastAsia="Browallia New" w:hAnsi="Arial" w:cs="Arial"/>
              </w:rPr>
            </w:pPr>
          </w:p>
        </w:tc>
        <w:tc>
          <w:tcPr>
            <w:tcW w:w="1440" w:type="dxa"/>
            <w:tcBorders>
              <w:bottom w:val="single" w:sz="4" w:space="0" w:color="000000"/>
            </w:tcBorders>
            <w:vAlign w:val="bottom"/>
          </w:tcPr>
          <w:p w14:paraId="07C04F46" w14:textId="77777777" w:rsidR="007C4FCE" w:rsidRPr="00660D0B" w:rsidRDefault="007C4FCE">
            <w:pPr>
              <w:ind w:right="-72"/>
              <w:jc w:val="right"/>
              <w:rPr>
                <w:rFonts w:ascii="Arial" w:hAnsi="Arial" w:cs="Arial"/>
                <w:b/>
              </w:rPr>
            </w:pPr>
            <w:r w:rsidRPr="00660D0B">
              <w:rPr>
                <w:rFonts w:ascii="Arial" w:hAnsi="Arial" w:cs="Arial"/>
                <w:b/>
              </w:rPr>
              <w:t>Baht</w:t>
            </w:r>
          </w:p>
        </w:tc>
        <w:tc>
          <w:tcPr>
            <w:tcW w:w="1440" w:type="dxa"/>
            <w:tcBorders>
              <w:bottom w:val="single" w:sz="4" w:space="0" w:color="000000"/>
            </w:tcBorders>
            <w:vAlign w:val="bottom"/>
          </w:tcPr>
          <w:p w14:paraId="77ADE39A" w14:textId="77777777" w:rsidR="007C4FCE" w:rsidRPr="00660D0B" w:rsidRDefault="007C4FCE">
            <w:pPr>
              <w:ind w:right="-72"/>
              <w:jc w:val="right"/>
              <w:rPr>
                <w:rFonts w:ascii="Arial" w:hAnsi="Arial" w:cs="Arial"/>
                <w:b/>
              </w:rPr>
            </w:pPr>
            <w:r w:rsidRPr="00660D0B">
              <w:rPr>
                <w:rFonts w:ascii="Arial" w:hAnsi="Arial" w:cs="Arial"/>
                <w:b/>
              </w:rPr>
              <w:t>Baht</w:t>
            </w:r>
          </w:p>
        </w:tc>
        <w:tc>
          <w:tcPr>
            <w:tcW w:w="1440" w:type="dxa"/>
            <w:tcBorders>
              <w:bottom w:val="single" w:sz="4" w:space="0" w:color="000000"/>
            </w:tcBorders>
            <w:vAlign w:val="bottom"/>
          </w:tcPr>
          <w:p w14:paraId="65018D78" w14:textId="77777777" w:rsidR="007C4FCE" w:rsidRPr="00660D0B" w:rsidRDefault="007C4FCE">
            <w:pPr>
              <w:ind w:right="-72"/>
              <w:jc w:val="right"/>
              <w:rPr>
                <w:rFonts w:ascii="Arial" w:hAnsi="Arial" w:cs="Arial"/>
                <w:b/>
              </w:rPr>
            </w:pPr>
            <w:r w:rsidRPr="00660D0B">
              <w:rPr>
                <w:rFonts w:ascii="Arial" w:hAnsi="Arial" w:cs="Arial"/>
                <w:b/>
              </w:rPr>
              <w:t>Baht</w:t>
            </w:r>
          </w:p>
        </w:tc>
        <w:tc>
          <w:tcPr>
            <w:tcW w:w="1440" w:type="dxa"/>
            <w:tcBorders>
              <w:bottom w:val="single" w:sz="4" w:space="0" w:color="000000"/>
            </w:tcBorders>
            <w:vAlign w:val="bottom"/>
          </w:tcPr>
          <w:p w14:paraId="079D1E9F" w14:textId="77777777" w:rsidR="007C4FCE" w:rsidRPr="00660D0B" w:rsidRDefault="007C4FCE">
            <w:pPr>
              <w:ind w:right="-72"/>
              <w:jc w:val="right"/>
              <w:rPr>
                <w:rFonts w:ascii="Arial" w:hAnsi="Arial" w:cs="Arial"/>
                <w:b/>
              </w:rPr>
            </w:pPr>
            <w:r w:rsidRPr="00660D0B">
              <w:rPr>
                <w:rFonts w:ascii="Arial" w:hAnsi="Arial" w:cs="Arial"/>
                <w:b/>
              </w:rPr>
              <w:t>Baht</w:t>
            </w:r>
          </w:p>
        </w:tc>
      </w:tr>
      <w:tr w:rsidR="007C4FCE" w:rsidRPr="00660D0B" w14:paraId="450084E7" w14:textId="77777777">
        <w:trPr>
          <w:cantSplit/>
          <w:trHeight w:val="20"/>
        </w:trPr>
        <w:tc>
          <w:tcPr>
            <w:tcW w:w="3701" w:type="dxa"/>
            <w:vAlign w:val="center"/>
          </w:tcPr>
          <w:p w14:paraId="3F072D69" w14:textId="77777777" w:rsidR="007C4FCE" w:rsidRPr="00660D0B" w:rsidRDefault="007C4FCE">
            <w:pPr>
              <w:ind w:left="414"/>
              <w:rPr>
                <w:rFonts w:ascii="Arial" w:hAnsi="Arial" w:cs="Arial"/>
              </w:rPr>
            </w:pPr>
          </w:p>
        </w:tc>
        <w:tc>
          <w:tcPr>
            <w:tcW w:w="1440" w:type="dxa"/>
            <w:tcBorders>
              <w:top w:val="single" w:sz="4" w:space="0" w:color="000000"/>
              <w:left w:val="nil"/>
              <w:right w:val="nil"/>
            </w:tcBorders>
          </w:tcPr>
          <w:p w14:paraId="1165E792" w14:textId="77777777" w:rsidR="007C4FCE" w:rsidRPr="00660D0B" w:rsidRDefault="007C4FCE">
            <w:pPr>
              <w:tabs>
                <w:tab w:val="left" w:pos="-72"/>
              </w:tabs>
              <w:ind w:right="-72" w:hanging="14"/>
              <w:jc w:val="right"/>
              <w:rPr>
                <w:rFonts w:ascii="Arial" w:hAnsi="Arial" w:cs="Arial"/>
              </w:rPr>
            </w:pPr>
          </w:p>
        </w:tc>
        <w:tc>
          <w:tcPr>
            <w:tcW w:w="1440" w:type="dxa"/>
            <w:tcBorders>
              <w:top w:val="single" w:sz="4" w:space="0" w:color="000000"/>
              <w:left w:val="nil"/>
              <w:right w:val="nil"/>
            </w:tcBorders>
          </w:tcPr>
          <w:p w14:paraId="0D717806" w14:textId="77777777" w:rsidR="007C4FCE" w:rsidRPr="00660D0B" w:rsidRDefault="007C4FCE">
            <w:pPr>
              <w:tabs>
                <w:tab w:val="left" w:pos="-72"/>
              </w:tabs>
              <w:ind w:right="-72" w:hanging="14"/>
              <w:jc w:val="right"/>
              <w:rPr>
                <w:rFonts w:ascii="Arial" w:hAnsi="Arial" w:cs="Arial"/>
              </w:rPr>
            </w:pPr>
          </w:p>
        </w:tc>
        <w:tc>
          <w:tcPr>
            <w:tcW w:w="1440" w:type="dxa"/>
            <w:tcBorders>
              <w:top w:val="single" w:sz="4" w:space="0" w:color="000000"/>
              <w:left w:val="nil"/>
              <w:right w:val="nil"/>
            </w:tcBorders>
          </w:tcPr>
          <w:p w14:paraId="5516498E" w14:textId="77777777" w:rsidR="007C4FCE" w:rsidRPr="00660D0B" w:rsidRDefault="007C4FCE">
            <w:pPr>
              <w:tabs>
                <w:tab w:val="left" w:pos="-72"/>
              </w:tabs>
              <w:ind w:right="-72" w:hanging="14"/>
              <w:jc w:val="right"/>
              <w:rPr>
                <w:rFonts w:ascii="Arial" w:hAnsi="Arial" w:cs="Arial"/>
              </w:rPr>
            </w:pPr>
          </w:p>
        </w:tc>
        <w:tc>
          <w:tcPr>
            <w:tcW w:w="1440" w:type="dxa"/>
            <w:tcBorders>
              <w:top w:val="single" w:sz="4" w:space="0" w:color="000000"/>
              <w:left w:val="nil"/>
              <w:right w:val="nil"/>
            </w:tcBorders>
          </w:tcPr>
          <w:p w14:paraId="5310C273" w14:textId="77777777" w:rsidR="007C4FCE" w:rsidRPr="00660D0B" w:rsidRDefault="007C4FCE">
            <w:pPr>
              <w:tabs>
                <w:tab w:val="left" w:pos="-72"/>
              </w:tabs>
              <w:ind w:right="-72" w:hanging="14"/>
              <w:jc w:val="right"/>
              <w:rPr>
                <w:rFonts w:ascii="Arial" w:hAnsi="Arial" w:cs="Arial"/>
              </w:rPr>
            </w:pPr>
          </w:p>
        </w:tc>
      </w:tr>
      <w:tr w:rsidR="007C4FCE" w:rsidRPr="00660D0B" w14:paraId="22101897" w14:textId="77777777">
        <w:trPr>
          <w:cantSplit/>
          <w:trHeight w:val="20"/>
        </w:trPr>
        <w:tc>
          <w:tcPr>
            <w:tcW w:w="3701" w:type="dxa"/>
            <w:vAlign w:val="center"/>
          </w:tcPr>
          <w:p w14:paraId="3FF76490" w14:textId="494EEF43" w:rsidR="007C4FCE" w:rsidRPr="00660D0B" w:rsidRDefault="00AD169D">
            <w:pPr>
              <w:ind w:left="414"/>
              <w:rPr>
                <w:rFonts w:ascii="Arial" w:hAnsi="Arial" w:cs="Arial"/>
              </w:rPr>
            </w:pPr>
            <w:r w:rsidRPr="00660D0B">
              <w:rPr>
                <w:rFonts w:ascii="Arial" w:hAnsi="Arial" w:cs="Arial"/>
                <w:b/>
              </w:rPr>
              <w:t>Subsidiaries</w:t>
            </w:r>
          </w:p>
        </w:tc>
        <w:tc>
          <w:tcPr>
            <w:tcW w:w="1440" w:type="dxa"/>
            <w:tcBorders>
              <w:top w:val="nil"/>
              <w:left w:val="nil"/>
              <w:right w:val="nil"/>
            </w:tcBorders>
          </w:tcPr>
          <w:p w14:paraId="10D9CF91" w14:textId="77777777" w:rsidR="007C4FCE" w:rsidRPr="00660D0B" w:rsidRDefault="007C4FCE">
            <w:pPr>
              <w:tabs>
                <w:tab w:val="left" w:pos="-72"/>
              </w:tabs>
              <w:ind w:right="-72" w:hanging="14"/>
              <w:jc w:val="right"/>
              <w:rPr>
                <w:rFonts w:ascii="Arial" w:hAnsi="Arial" w:cs="Arial"/>
                <w:lang w:val="en-GB"/>
              </w:rPr>
            </w:pPr>
          </w:p>
        </w:tc>
        <w:tc>
          <w:tcPr>
            <w:tcW w:w="1440" w:type="dxa"/>
            <w:tcBorders>
              <w:top w:val="nil"/>
              <w:left w:val="nil"/>
              <w:right w:val="nil"/>
            </w:tcBorders>
          </w:tcPr>
          <w:p w14:paraId="0EFCACB2" w14:textId="77777777" w:rsidR="007C4FCE" w:rsidRPr="00660D0B" w:rsidRDefault="007C4FCE">
            <w:pPr>
              <w:tabs>
                <w:tab w:val="left" w:pos="-72"/>
              </w:tabs>
              <w:ind w:right="-72" w:hanging="14"/>
              <w:jc w:val="right"/>
              <w:rPr>
                <w:rFonts w:ascii="Arial" w:hAnsi="Arial" w:cs="Arial"/>
                <w:lang w:val="en-GB"/>
              </w:rPr>
            </w:pPr>
          </w:p>
        </w:tc>
        <w:tc>
          <w:tcPr>
            <w:tcW w:w="1440" w:type="dxa"/>
            <w:tcBorders>
              <w:top w:val="nil"/>
              <w:left w:val="nil"/>
              <w:right w:val="nil"/>
            </w:tcBorders>
          </w:tcPr>
          <w:p w14:paraId="0E79D2ED" w14:textId="77777777" w:rsidR="007C4FCE" w:rsidRPr="00660D0B" w:rsidRDefault="007C4FCE">
            <w:pPr>
              <w:ind w:right="-72"/>
              <w:jc w:val="right"/>
              <w:rPr>
                <w:rFonts w:ascii="Arial" w:hAnsi="Arial" w:cs="Arial"/>
              </w:rPr>
            </w:pPr>
          </w:p>
        </w:tc>
        <w:tc>
          <w:tcPr>
            <w:tcW w:w="1440" w:type="dxa"/>
            <w:tcBorders>
              <w:top w:val="nil"/>
              <w:left w:val="nil"/>
              <w:right w:val="nil"/>
            </w:tcBorders>
          </w:tcPr>
          <w:p w14:paraId="729D92A7" w14:textId="77777777" w:rsidR="007C4FCE" w:rsidRPr="00660D0B" w:rsidRDefault="007C4FCE">
            <w:pPr>
              <w:ind w:right="-72"/>
              <w:jc w:val="right"/>
              <w:rPr>
                <w:rFonts w:ascii="Arial" w:hAnsi="Arial" w:cs="Arial"/>
              </w:rPr>
            </w:pPr>
          </w:p>
        </w:tc>
      </w:tr>
      <w:tr w:rsidR="00E22D9D" w:rsidRPr="00660D0B" w14:paraId="1B1AB3BF" w14:textId="77777777">
        <w:trPr>
          <w:cantSplit/>
          <w:trHeight w:val="20"/>
        </w:trPr>
        <w:tc>
          <w:tcPr>
            <w:tcW w:w="3701" w:type="dxa"/>
            <w:vAlign w:val="center"/>
          </w:tcPr>
          <w:p w14:paraId="5E8C1F83" w14:textId="0880F513" w:rsidR="00E22D9D" w:rsidRPr="00660D0B" w:rsidRDefault="00E22D9D" w:rsidP="00E22D9D">
            <w:pPr>
              <w:ind w:left="414"/>
              <w:rPr>
                <w:rFonts w:ascii="Arial" w:hAnsi="Arial" w:cs="Arial"/>
              </w:rPr>
            </w:pPr>
            <w:r w:rsidRPr="00660D0B">
              <w:rPr>
                <w:rFonts w:ascii="Arial" w:hAnsi="Arial" w:cs="Arial"/>
              </w:rPr>
              <w:t xml:space="preserve">Opening </w:t>
            </w:r>
            <w:r w:rsidR="001D437A" w:rsidRPr="00660D0B">
              <w:rPr>
                <w:rFonts w:ascii="Arial" w:hAnsi="Arial" w:cs="Arial"/>
              </w:rPr>
              <w:t xml:space="preserve">net </w:t>
            </w:r>
            <w:r w:rsidRPr="00660D0B">
              <w:rPr>
                <w:rFonts w:ascii="Arial" w:hAnsi="Arial" w:cs="Arial"/>
              </w:rPr>
              <w:t>book amount</w:t>
            </w:r>
          </w:p>
        </w:tc>
        <w:tc>
          <w:tcPr>
            <w:tcW w:w="1440" w:type="dxa"/>
            <w:tcBorders>
              <w:top w:val="nil"/>
              <w:left w:val="nil"/>
              <w:right w:val="nil"/>
            </w:tcBorders>
          </w:tcPr>
          <w:p w14:paraId="40A1C972" w14:textId="0707101F" w:rsidR="00E22D9D" w:rsidRPr="00660D0B" w:rsidRDefault="00DE36D2" w:rsidP="00E22D9D">
            <w:pPr>
              <w:tabs>
                <w:tab w:val="left" w:pos="-72"/>
              </w:tabs>
              <w:ind w:right="-72" w:hanging="14"/>
              <w:jc w:val="right"/>
              <w:rPr>
                <w:rFonts w:ascii="Arial" w:eastAsia="Browallia New" w:hAnsi="Arial" w:cs="Arial"/>
              </w:rPr>
            </w:pPr>
            <w:r w:rsidRPr="00660D0B">
              <w:rPr>
                <w:rFonts w:ascii="Arial" w:eastAsia="Browallia New" w:hAnsi="Arial" w:cs="Arial"/>
              </w:rPr>
              <w:t>-</w:t>
            </w:r>
          </w:p>
        </w:tc>
        <w:tc>
          <w:tcPr>
            <w:tcW w:w="1440" w:type="dxa"/>
            <w:tcBorders>
              <w:top w:val="nil"/>
              <w:left w:val="nil"/>
              <w:right w:val="nil"/>
            </w:tcBorders>
            <w:vAlign w:val="bottom"/>
          </w:tcPr>
          <w:p w14:paraId="19B9E0A0" w14:textId="4A06EEE1" w:rsidR="00E22D9D" w:rsidRPr="00660D0B" w:rsidRDefault="00DE36D2" w:rsidP="00E22D9D">
            <w:pPr>
              <w:tabs>
                <w:tab w:val="left" w:pos="-72"/>
              </w:tabs>
              <w:ind w:right="-72" w:hanging="14"/>
              <w:jc w:val="right"/>
              <w:rPr>
                <w:rFonts w:ascii="Arial" w:hAnsi="Arial" w:cs="Arial"/>
              </w:rPr>
            </w:pPr>
            <w:r w:rsidRPr="00660D0B">
              <w:rPr>
                <w:rFonts w:ascii="Arial" w:hAnsi="Arial" w:cs="Arial"/>
              </w:rPr>
              <w:t>-</w:t>
            </w:r>
          </w:p>
        </w:tc>
        <w:tc>
          <w:tcPr>
            <w:tcW w:w="1440" w:type="dxa"/>
            <w:tcBorders>
              <w:top w:val="nil"/>
              <w:left w:val="nil"/>
              <w:right w:val="nil"/>
            </w:tcBorders>
          </w:tcPr>
          <w:p w14:paraId="0AEB152C" w14:textId="690490D6" w:rsidR="00E22D9D" w:rsidRPr="00660D0B" w:rsidRDefault="00E22D9D" w:rsidP="00E22D9D">
            <w:pPr>
              <w:ind w:right="-72"/>
              <w:jc w:val="right"/>
              <w:rPr>
                <w:rFonts w:ascii="Arial" w:hAnsi="Arial" w:cs="Arial"/>
              </w:rPr>
            </w:pPr>
            <w:r w:rsidRPr="00660D0B">
              <w:rPr>
                <w:rFonts w:ascii="Arial" w:hAnsi="Arial" w:cs="Arial"/>
              </w:rPr>
              <w:t>1,677,045</w:t>
            </w:r>
          </w:p>
        </w:tc>
        <w:tc>
          <w:tcPr>
            <w:tcW w:w="1440" w:type="dxa"/>
            <w:tcBorders>
              <w:top w:val="nil"/>
              <w:left w:val="nil"/>
              <w:right w:val="nil"/>
            </w:tcBorders>
          </w:tcPr>
          <w:p w14:paraId="7797F18D" w14:textId="6F355FB2" w:rsidR="00E22D9D" w:rsidRPr="00660D0B" w:rsidRDefault="00E22D9D" w:rsidP="00E22D9D">
            <w:pPr>
              <w:ind w:right="-72"/>
              <w:jc w:val="right"/>
              <w:rPr>
                <w:rFonts w:ascii="Arial" w:hAnsi="Arial" w:cs="Arial"/>
              </w:rPr>
            </w:pPr>
            <w:r w:rsidRPr="00660D0B">
              <w:rPr>
                <w:rFonts w:ascii="Arial" w:hAnsi="Arial" w:cs="Arial"/>
              </w:rPr>
              <w:t>3,999,697</w:t>
            </w:r>
          </w:p>
        </w:tc>
      </w:tr>
      <w:tr w:rsidR="00E22D9D" w:rsidRPr="00660D0B" w14:paraId="2D5571AC" w14:textId="77777777">
        <w:trPr>
          <w:cantSplit/>
          <w:trHeight w:val="20"/>
        </w:trPr>
        <w:tc>
          <w:tcPr>
            <w:tcW w:w="3701" w:type="dxa"/>
          </w:tcPr>
          <w:p w14:paraId="6A6E743C" w14:textId="0EAE3BED" w:rsidR="00E22D9D" w:rsidRPr="00660D0B" w:rsidRDefault="00E22D9D" w:rsidP="00E22D9D">
            <w:pPr>
              <w:ind w:left="414"/>
              <w:rPr>
                <w:rFonts w:ascii="Arial" w:hAnsi="Arial" w:cs="Arial"/>
              </w:rPr>
            </w:pPr>
            <w:r w:rsidRPr="00660D0B">
              <w:rPr>
                <w:rFonts w:ascii="Arial" w:hAnsi="Arial" w:cs="Arial"/>
              </w:rPr>
              <w:t xml:space="preserve">Payment for principal elements </w:t>
            </w:r>
          </w:p>
        </w:tc>
        <w:tc>
          <w:tcPr>
            <w:tcW w:w="1440" w:type="dxa"/>
            <w:tcBorders>
              <w:top w:val="nil"/>
              <w:left w:val="nil"/>
              <w:right w:val="nil"/>
            </w:tcBorders>
          </w:tcPr>
          <w:p w14:paraId="2A6E1770" w14:textId="6E7D7B1E" w:rsidR="00E22D9D" w:rsidRPr="00660D0B" w:rsidRDefault="00E22D9D" w:rsidP="00E22D9D">
            <w:pPr>
              <w:tabs>
                <w:tab w:val="left" w:pos="-72"/>
              </w:tabs>
              <w:ind w:right="-72" w:hanging="14"/>
              <w:jc w:val="right"/>
              <w:rPr>
                <w:rFonts w:ascii="Arial" w:eastAsia="Browallia New" w:hAnsi="Arial" w:cs="Arial"/>
              </w:rPr>
            </w:pPr>
          </w:p>
        </w:tc>
        <w:tc>
          <w:tcPr>
            <w:tcW w:w="1440" w:type="dxa"/>
            <w:tcBorders>
              <w:top w:val="nil"/>
              <w:left w:val="nil"/>
              <w:right w:val="nil"/>
            </w:tcBorders>
            <w:vAlign w:val="bottom"/>
          </w:tcPr>
          <w:p w14:paraId="5C85DDE8" w14:textId="29D8183E" w:rsidR="00E22D9D" w:rsidRPr="00660D0B" w:rsidRDefault="00E22D9D" w:rsidP="00E22D9D">
            <w:pPr>
              <w:ind w:right="-72"/>
              <w:jc w:val="right"/>
              <w:rPr>
                <w:rFonts w:ascii="Arial" w:hAnsi="Arial" w:cs="Arial"/>
              </w:rPr>
            </w:pPr>
          </w:p>
        </w:tc>
        <w:tc>
          <w:tcPr>
            <w:tcW w:w="1440" w:type="dxa"/>
            <w:tcBorders>
              <w:top w:val="nil"/>
              <w:left w:val="nil"/>
              <w:right w:val="nil"/>
            </w:tcBorders>
          </w:tcPr>
          <w:p w14:paraId="169EEC4B" w14:textId="342ACA7F" w:rsidR="00E22D9D" w:rsidRPr="00660D0B" w:rsidRDefault="00E22D9D" w:rsidP="00E22D9D">
            <w:pPr>
              <w:ind w:right="-72"/>
              <w:jc w:val="right"/>
              <w:rPr>
                <w:rFonts w:ascii="Arial" w:hAnsi="Arial" w:cs="Arial"/>
              </w:rPr>
            </w:pPr>
          </w:p>
        </w:tc>
        <w:tc>
          <w:tcPr>
            <w:tcW w:w="1440" w:type="dxa"/>
            <w:tcBorders>
              <w:top w:val="nil"/>
              <w:left w:val="nil"/>
              <w:right w:val="nil"/>
            </w:tcBorders>
          </w:tcPr>
          <w:p w14:paraId="69DBB902" w14:textId="5A16B501" w:rsidR="00E22D9D" w:rsidRPr="00660D0B" w:rsidRDefault="00E22D9D" w:rsidP="00E22D9D">
            <w:pPr>
              <w:ind w:right="-72"/>
              <w:jc w:val="right"/>
              <w:rPr>
                <w:rFonts w:ascii="Arial" w:hAnsi="Arial" w:cs="Arial"/>
              </w:rPr>
            </w:pPr>
          </w:p>
        </w:tc>
      </w:tr>
      <w:tr w:rsidR="00DA056F" w:rsidRPr="00660D0B" w14:paraId="66D2F6C9" w14:textId="77777777">
        <w:trPr>
          <w:cantSplit/>
          <w:trHeight w:val="20"/>
        </w:trPr>
        <w:tc>
          <w:tcPr>
            <w:tcW w:w="3701" w:type="dxa"/>
          </w:tcPr>
          <w:p w14:paraId="41F69532" w14:textId="36BC55B9" w:rsidR="00DA056F" w:rsidRPr="00660D0B" w:rsidRDefault="00D00756" w:rsidP="00DA056F">
            <w:pPr>
              <w:ind w:left="414"/>
              <w:rPr>
                <w:rFonts w:ascii="Arial" w:hAnsi="Arial" w:cs="Arial"/>
              </w:rPr>
            </w:pPr>
            <w:r w:rsidRPr="00660D0B">
              <w:rPr>
                <w:rFonts w:ascii="Arial" w:hAnsi="Arial" w:cs="Arial"/>
              </w:rPr>
              <w:t xml:space="preserve">   </w:t>
            </w:r>
            <w:r w:rsidR="00DA056F" w:rsidRPr="00660D0B">
              <w:rPr>
                <w:rFonts w:ascii="Arial" w:hAnsi="Arial" w:cs="Arial"/>
              </w:rPr>
              <w:t>of lease payments</w:t>
            </w:r>
          </w:p>
        </w:tc>
        <w:tc>
          <w:tcPr>
            <w:tcW w:w="1440" w:type="dxa"/>
            <w:tcBorders>
              <w:top w:val="nil"/>
              <w:left w:val="nil"/>
              <w:right w:val="nil"/>
            </w:tcBorders>
          </w:tcPr>
          <w:p w14:paraId="2BC68478" w14:textId="1E33B89C" w:rsidR="00DA056F" w:rsidRPr="00660D0B" w:rsidRDefault="00DA056F" w:rsidP="00DA056F">
            <w:pPr>
              <w:tabs>
                <w:tab w:val="left" w:pos="-72"/>
              </w:tabs>
              <w:ind w:right="-72" w:hanging="14"/>
              <w:jc w:val="right"/>
              <w:rPr>
                <w:rFonts w:ascii="Arial" w:eastAsia="Browallia New" w:hAnsi="Arial" w:cs="Arial"/>
              </w:rPr>
            </w:pPr>
            <w:r w:rsidRPr="00660D0B">
              <w:rPr>
                <w:rFonts w:ascii="Arial" w:eastAsia="Browallia New" w:hAnsi="Arial" w:cs="Arial"/>
              </w:rPr>
              <w:t>-</w:t>
            </w:r>
          </w:p>
        </w:tc>
        <w:tc>
          <w:tcPr>
            <w:tcW w:w="1440" w:type="dxa"/>
            <w:tcBorders>
              <w:top w:val="nil"/>
              <w:left w:val="nil"/>
              <w:right w:val="nil"/>
            </w:tcBorders>
            <w:vAlign w:val="bottom"/>
          </w:tcPr>
          <w:p w14:paraId="79D4B93F" w14:textId="2FADC8EC" w:rsidR="00DA056F" w:rsidRPr="00660D0B" w:rsidRDefault="00DA056F" w:rsidP="00DA056F">
            <w:pPr>
              <w:ind w:right="-72"/>
              <w:jc w:val="right"/>
              <w:rPr>
                <w:rFonts w:ascii="Arial" w:hAnsi="Arial" w:cs="Arial"/>
              </w:rPr>
            </w:pPr>
            <w:r w:rsidRPr="00660D0B">
              <w:rPr>
                <w:rFonts w:ascii="Arial" w:hAnsi="Arial" w:cs="Arial"/>
              </w:rPr>
              <w:t>-</w:t>
            </w:r>
          </w:p>
        </w:tc>
        <w:tc>
          <w:tcPr>
            <w:tcW w:w="1440" w:type="dxa"/>
            <w:tcBorders>
              <w:top w:val="nil"/>
              <w:left w:val="nil"/>
              <w:right w:val="nil"/>
            </w:tcBorders>
          </w:tcPr>
          <w:p w14:paraId="70D394EE" w14:textId="33E57BB7" w:rsidR="00DA056F" w:rsidRPr="00660D0B" w:rsidRDefault="00DA056F" w:rsidP="00DA056F">
            <w:pPr>
              <w:ind w:right="-72"/>
              <w:jc w:val="right"/>
              <w:rPr>
                <w:rFonts w:ascii="Arial" w:hAnsi="Arial" w:cs="Arial"/>
              </w:rPr>
            </w:pPr>
            <w:r w:rsidRPr="00660D0B">
              <w:rPr>
                <w:rFonts w:ascii="Arial" w:hAnsi="Arial" w:cs="Arial"/>
              </w:rPr>
              <w:t>(624,539)</w:t>
            </w:r>
          </w:p>
        </w:tc>
        <w:tc>
          <w:tcPr>
            <w:tcW w:w="1440" w:type="dxa"/>
            <w:tcBorders>
              <w:top w:val="nil"/>
              <w:left w:val="nil"/>
              <w:right w:val="nil"/>
            </w:tcBorders>
          </w:tcPr>
          <w:p w14:paraId="00054FCC" w14:textId="61AB2D03" w:rsidR="00DA056F" w:rsidRPr="00660D0B" w:rsidRDefault="00DA056F" w:rsidP="00DA056F">
            <w:pPr>
              <w:ind w:right="-72"/>
              <w:jc w:val="right"/>
              <w:rPr>
                <w:rFonts w:ascii="Arial" w:hAnsi="Arial" w:cs="Arial"/>
              </w:rPr>
            </w:pPr>
            <w:r w:rsidRPr="00660D0B">
              <w:rPr>
                <w:rFonts w:ascii="Arial" w:hAnsi="Arial" w:cs="Arial"/>
              </w:rPr>
              <w:t>(2,322,652)</w:t>
            </w:r>
          </w:p>
        </w:tc>
      </w:tr>
      <w:tr w:rsidR="00DA056F" w:rsidRPr="00660D0B" w14:paraId="0E9ECE88" w14:textId="77777777" w:rsidTr="002919C6">
        <w:trPr>
          <w:cantSplit/>
          <w:trHeight w:val="20"/>
        </w:trPr>
        <w:tc>
          <w:tcPr>
            <w:tcW w:w="3701" w:type="dxa"/>
          </w:tcPr>
          <w:p w14:paraId="46526745" w14:textId="07EB7922" w:rsidR="00DA056F" w:rsidRPr="00660D0B" w:rsidRDefault="00DA056F" w:rsidP="00DA056F">
            <w:pPr>
              <w:ind w:left="414"/>
              <w:rPr>
                <w:rFonts w:ascii="Arial" w:hAnsi="Arial" w:cs="Arial"/>
              </w:rPr>
            </w:pPr>
            <w:r w:rsidRPr="00660D0B">
              <w:rPr>
                <w:rFonts w:ascii="Arial" w:hAnsi="Arial" w:cs="Arial"/>
              </w:rPr>
              <w:t>Interest expense</w:t>
            </w:r>
          </w:p>
        </w:tc>
        <w:tc>
          <w:tcPr>
            <w:tcW w:w="1440" w:type="dxa"/>
            <w:tcBorders>
              <w:top w:val="nil"/>
              <w:left w:val="nil"/>
              <w:right w:val="nil"/>
            </w:tcBorders>
          </w:tcPr>
          <w:p w14:paraId="62509922" w14:textId="40CC974F" w:rsidR="00DA056F" w:rsidRPr="00660D0B" w:rsidRDefault="00DA056F" w:rsidP="00DA056F">
            <w:pPr>
              <w:ind w:right="-72"/>
              <w:jc w:val="right"/>
              <w:rPr>
                <w:rFonts w:ascii="Arial" w:hAnsi="Arial" w:cs="Arial"/>
              </w:rPr>
            </w:pPr>
            <w:r w:rsidRPr="00660D0B">
              <w:rPr>
                <w:rFonts w:ascii="Arial" w:hAnsi="Arial" w:cs="Arial"/>
              </w:rPr>
              <w:t>-</w:t>
            </w:r>
          </w:p>
        </w:tc>
        <w:tc>
          <w:tcPr>
            <w:tcW w:w="1440" w:type="dxa"/>
            <w:tcBorders>
              <w:top w:val="nil"/>
              <w:left w:val="nil"/>
              <w:right w:val="nil"/>
            </w:tcBorders>
          </w:tcPr>
          <w:p w14:paraId="490F89BD" w14:textId="03D579C9" w:rsidR="00DA056F" w:rsidRPr="00660D0B" w:rsidRDefault="00DA056F" w:rsidP="00DA056F">
            <w:pPr>
              <w:ind w:right="-72"/>
              <w:jc w:val="right"/>
              <w:rPr>
                <w:rFonts w:ascii="Arial" w:hAnsi="Arial" w:cs="Arial"/>
              </w:rPr>
            </w:pPr>
            <w:r w:rsidRPr="00660D0B">
              <w:rPr>
                <w:rFonts w:ascii="Arial" w:hAnsi="Arial" w:cs="Arial"/>
              </w:rPr>
              <w:t>-</w:t>
            </w:r>
          </w:p>
        </w:tc>
        <w:tc>
          <w:tcPr>
            <w:tcW w:w="1440" w:type="dxa"/>
            <w:tcBorders>
              <w:top w:val="nil"/>
              <w:left w:val="nil"/>
              <w:right w:val="nil"/>
            </w:tcBorders>
          </w:tcPr>
          <w:p w14:paraId="7423F013" w14:textId="0F2AFC40" w:rsidR="00DA056F" w:rsidRPr="00660D0B" w:rsidRDefault="00DA056F" w:rsidP="00DA056F">
            <w:pPr>
              <w:ind w:right="-72"/>
              <w:jc w:val="right"/>
              <w:rPr>
                <w:rFonts w:ascii="Arial" w:hAnsi="Arial" w:cs="Arial"/>
              </w:rPr>
            </w:pPr>
            <w:r w:rsidRPr="00660D0B">
              <w:rPr>
                <w:rFonts w:ascii="Arial" w:hAnsi="Arial" w:cs="Arial"/>
              </w:rPr>
              <w:t>12,232</w:t>
            </w:r>
          </w:p>
        </w:tc>
        <w:tc>
          <w:tcPr>
            <w:tcW w:w="1440" w:type="dxa"/>
            <w:tcBorders>
              <w:top w:val="nil"/>
              <w:left w:val="nil"/>
              <w:right w:val="nil"/>
            </w:tcBorders>
          </w:tcPr>
          <w:p w14:paraId="21BDEFA2" w14:textId="6C3CD5E4" w:rsidR="00DA056F" w:rsidRPr="00660D0B" w:rsidRDefault="00DA056F" w:rsidP="00DA056F">
            <w:pPr>
              <w:ind w:right="-72"/>
              <w:jc w:val="right"/>
              <w:rPr>
                <w:rFonts w:ascii="Arial" w:hAnsi="Arial" w:cs="Arial"/>
              </w:rPr>
            </w:pPr>
            <w:r w:rsidRPr="00660D0B">
              <w:rPr>
                <w:rFonts w:ascii="Arial" w:hAnsi="Arial" w:cs="Arial"/>
              </w:rPr>
              <w:t xml:space="preserve"> 98,649 </w:t>
            </w:r>
          </w:p>
        </w:tc>
      </w:tr>
      <w:tr w:rsidR="00DA056F" w:rsidRPr="00660D0B" w14:paraId="4EA156FE" w14:textId="77777777" w:rsidTr="002919C6">
        <w:trPr>
          <w:cantSplit/>
          <w:trHeight w:val="20"/>
        </w:trPr>
        <w:tc>
          <w:tcPr>
            <w:tcW w:w="3701" w:type="dxa"/>
          </w:tcPr>
          <w:p w14:paraId="49474080" w14:textId="6F92C791" w:rsidR="00DA056F" w:rsidRPr="00660D0B" w:rsidRDefault="00DA056F" w:rsidP="00DA056F">
            <w:pPr>
              <w:ind w:left="414"/>
              <w:rPr>
                <w:rFonts w:ascii="Arial" w:hAnsi="Arial" w:cs="Arial"/>
              </w:rPr>
            </w:pPr>
            <w:r w:rsidRPr="00660D0B">
              <w:rPr>
                <w:rFonts w:ascii="Arial" w:hAnsi="Arial" w:cs="Arial"/>
              </w:rPr>
              <w:t>Interest paid</w:t>
            </w:r>
          </w:p>
        </w:tc>
        <w:tc>
          <w:tcPr>
            <w:tcW w:w="1440" w:type="dxa"/>
            <w:tcBorders>
              <w:top w:val="nil"/>
              <w:left w:val="nil"/>
              <w:bottom w:val="single" w:sz="4" w:space="0" w:color="auto"/>
              <w:right w:val="nil"/>
            </w:tcBorders>
          </w:tcPr>
          <w:p w14:paraId="4D824FE8" w14:textId="1389CE84" w:rsidR="00DA056F" w:rsidRPr="00660D0B" w:rsidRDefault="00DA056F" w:rsidP="00DA056F">
            <w:pPr>
              <w:ind w:right="-72"/>
              <w:jc w:val="right"/>
              <w:rPr>
                <w:rFonts w:ascii="Arial" w:hAnsi="Arial" w:cs="Arial"/>
              </w:rPr>
            </w:pPr>
            <w:r w:rsidRPr="00660D0B">
              <w:rPr>
                <w:rFonts w:ascii="Arial" w:hAnsi="Arial" w:cs="Arial"/>
              </w:rPr>
              <w:t>-</w:t>
            </w:r>
          </w:p>
        </w:tc>
        <w:tc>
          <w:tcPr>
            <w:tcW w:w="1440" w:type="dxa"/>
            <w:tcBorders>
              <w:top w:val="nil"/>
              <w:left w:val="nil"/>
              <w:bottom w:val="single" w:sz="4" w:space="0" w:color="auto"/>
              <w:right w:val="nil"/>
            </w:tcBorders>
          </w:tcPr>
          <w:p w14:paraId="1B405638" w14:textId="3901C25A" w:rsidR="00DA056F" w:rsidRPr="00660D0B" w:rsidRDefault="00DA056F" w:rsidP="00DA056F">
            <w:pPr>
              <w:ind w:right="-72"/>
              <w:jc w:val="right"/>
              <w:rPr>
                <w:rFonts w:ascii="Arial" w:hAnsi="Arial" w:cs="Arial"/>
              </w:rPr>
            </w:pPr>
            <w:r w:rsidRPr="00660D0B">
              <w:rPr>
                <w:rFonts w:ascii="Arial" w:hAnsi="Arial" w:cs="Arial"/>
              </w:rPr>
              <w:t>-</w:t>
            </w:r>
          </w:p>
        </w:tc>
        <w:tc>
          <w:tcPr>
            <w:tcW w:w="1440" w:type="dxa"/>
            <w:tcBorders>
              <w:top w:val="nil"/>
              <w:left w:val="nil"/>
              <w:bottom w:val="single" w:sz="4" w:space="0" w:color="auto"/>
              <w:right w:val="nil"/>
            </w:tcBorders>
          </w:tcPr>
          <w:p w14:paraId="0E385B25" w14:textId="74E689A1" w:rsidR="00DA056F" w:rsidRPr="00660D0B" w:rsidRDefault="00DA056F" w:rsidP="00DA056F">
            <w:pPr>
              <w:ind w:right="-72"/>
              <w:jc w:val="right"/>
              <w:rPr>
                <w:rFonts w:ascii="Arial" w:hAnsi="Arial" w:cs="Arial"/>
              </w:rPr>
            </w:pPr>
            <w:r w:rsidRPr="00660D0B">
              <w:rPr>
                <w:rFonts w:ascii="Arial" w:hAnsi="Arial" w:cs="Arial"/>
              </w:rPr>
              <w:t>(12,232)</w:t>
            </w:r>
          </w:p>
        </w:tc>
        <w:tc>
          <w:tcPr>
            <w:tcW w:w="1440" w:type="dxa"/>
            <w:tcBorders>
              <w:top w:val="nil"/>
              <w:left w:val="nil"/>
              <w:bottom w:val="single" w:sz="4" w:space="0" w:color="auto"/>
              <w:right w:val="nil"/>
            </w:tcBorders>
          </w:tcPr>
          <w:p w14:paraId="230D41C8" w14:textId="4B3AE4CB" w:rsidR="00DA056F" w:rsidRPr="00660D0B" w:rsidRDefault="00DA056F" w:rsidP="00DA056F">
            <w:pPr>
              <w:ind w:right="-72"/>
              <w:jc w:val="right"/>
              <w:rPr>
                <w:rFonts w:ascii="Arial" w:hAnsi="Arial" w:cs="Arial"/>
              </w:rPr>
            </w:pPr>
            <w:r w:rsidRPr="00660D0B">
              <w:rPr>
                <w:rFonts w:ascii="Arial" w:hAnsi="Arial" w:cs="Arial"/>
              </w:rPr>
              <w:t xml:space="preserve">(98,649) </w:t>
            </w:r>
          </w:p>
        </w:tc>
      </w:tr>
      <w:tr w:rsidR="002919C6" w:rsidRPr="00660D0B" w14:paraId="1985A67B" w14:textId="77777777" w:rsidTr="002919C6">
        <w:trPr>
          <w:cantSplit/>
          <w:trHeight w:val="115"/>
        </w:trPr>
        <w:tc>
          <w:tcPr>
            <w:tcW w:w="3701" w:type="dxa"/>
          </w:tcPr>
          <w:p w14:paraId="705C2C0F" w14:textId="0D676D50" w:rsidR="002919C6" w:rsidRPr="00660D0B" w:rsidRDefault="002919C6" w:rsidP="002919C6">
            <w:pPr>
              <w:rPr>
                <w:rFonts w:ascii="Arial" w:hAnsi="Arial" w:cs="Arial"/>
              </w:rPr>
            </w:pPr>
          </w:p>
        </w:tc>
        <w:tc>
          <w:tcPr>
            <w:tcW w:w="1440" w:type="dxa"/>
            <w:tcBorders>
              <w:top w:val="single" w:sz="4" w:space="0" w:color="auto"/>
              <w:left w:val="nil"/>
              <w:right w:val="nil"/>
            </w:tcBorders>
          </w:tcPr>
          <w:p w14:paraId="1B1320AE" w14:textId="77777777" w:rsidR="002919C6" w:rsidRPr="00660D0B" w:rsidRDefault="002919C6" w:rsidP="002919C6">
            <w:pPr>
              <w:ind w:right="-72"/>
              <w:jc w:val="right"/>
              <w:rPr>
                <w:rFonts w:ascii="Arial" w:hAnsi="Arial" w:cs="Arial"/>
              </w:rPr>
            </w:pPr>
          </w:p>
        </w:tc>
        <w:tc>
          <w:tcPr>
            <w:tcW w:w="1440" w:type="dxa"/>
            <w:tcBorders>
              <w:top w:val="single" w:sz="4" w:space="0" w:color="auto"/>
              <w:left w:val="nil"/>
              <w:right w:val="nil"/>
            </w:tcBorders>
          </w:tcPr>
          <w:p w14:paraId="47D975F9" w14:textId="77777777" w:rsidR="002919C6" w:rsidRPr="00660D0B" w:rsidRDefault="002919C6" w:rsidP="002919C6">
            <w:pPr>
              <w:ind w:right="-72"/>
              <w:jc w:val="right"/>
              <w:rPr>
                <w:rFonts w:ascii="Arial" w:hAnsi="Arial" w:cs="Arial"/>
              </w:rPr>
            </w:pPr>
          </w:p>
        </w:tc>
        <w:tc>
          <w:tcPr>
            <w:tcW w:w="1440" w:type="dxa"/>
            <w:tcBorders>
              <w:top w:val="single" w:sz="4" w:space="0" w:color="auto"/>
              <w:left w:val="nil"/>
              <w:right w:val="nil"/>
            </w:tcBorders>
          </w:tcPr>
          <w:p w14:paraId="7C8FA539" w14:textId="77777777" w:rsidR="002919C6" w:rsidRPr="00660D0B" w:rsidRDefault="002919C6" w:rsidP="002919C6">
            <w:pPr>
              <w:ind w:right="-72"/>
              <w:jc w:val="right"/>
              <w:rPr>
                <w:rFonts w:ascii="Arial" w:hAnsi="Arial" w:cs="Arial"/>
              </w:rPr>
            </w:pPr>
          </w:p>
        </w:tc>
        <w:tc>
          <w:tcPr>
            <w:tcW w:w="1440" w:type="dxa"/>
            <w:tcBorders>
              <w:top w:val="single" w:sz="4" w:space="0" w:color="auto"/>
              <w:left w:val="nil"/>
              <w:right w:val="nil"/>
            </w:tcBorders>
          </w:tcPr>
          <w:p w14:paraId="2DC27EC2" w14:textId="77777777" w:rsidR="002919C6" w:rsidRPr="00660D0B" w:rsidRDefault="002919C6" w:rsidP="002919C6">
            <w:pPr>
              <w:ind w:right="-72"/>
              <w:jc w:val="right"/>
              <w:rPr>
                <w:rFonts w:ascii="Arial" w:hAnsi="Arial" w:cs="Arial"/>
              </w:rPr>
            </w:pPr>
          </w:p>
        </w:tc>
      </w:tr>
      <w:tr w:rsidR="002919C6" w:rsidRPr="00660D0B" w14:paraId="5AF9AE70" w14:textId="77777777" w:rsidTr="005C6775">
        <w:trPr>
          <w:cantSplit/>
          <w:trHeight w:val="20"/>
        </w:trPr>
        <w:tc>
          <w:tcPr>
            <w:tcW w:w="3701" w:type="dxa"/>
          </w:tcPr>
          <w:p w14:paraId="56DCA011" w14:textId="77777777" w:rsidR="002919C6" w:rsidRPr="00660D0B" w:rsidRDefault="002919C6" w:rsidP="002919C6">
            <w:pPr>
              <w:ind w:left="414"/>
              <w:rPr>
                <w:rFonts w:ascii="Arial" w:hAnsi="Arial" w:cs="Arial"/>
              </w:rPr>
            </w:pPr>
          </w:p>
        </w:tc>
        <w:tc>
          <w:tcPr>
            <w:tcW w:w="1440" w:type="dxa"/>
            <w:tcBorders>
              <w:top w:val="nil"/>
              <w:left w:val="nil"/>
              <w:right w:val="nil"/>
            </w:tcBorders>
          </w:tcPr>
          <w:p w14:paraId="68F59A9E" w14:textId="77777777" w:rsidR="002919C6" w:rsidRPr="00660D0B" w:rsidRDefault="002919C6" w:rsidP="002919C6">
            <w:pPr>
              <w:ind w:right="-72"/>
              <w:jc w:val="right"/>
              <w:rPr>
                <w:rFonts w:ascii="Arial" w:hAnsi="Arial" w:cs="Arial"/>
              </w:rPr>
            </w:pPr>
          </w:p>
        </w:tc>
        <w:tc>
          <w:tcPr>
            <w:tcW w:w="1440" w:type="dxa"/>
            <w:tcBorders>
              <w:top w:val="nil"/>
              <w:left w:val="nil"/>
              <w:right w:val="nil"/>
            </w:tcBorders>
          </w:tcPr>
          <w:p w14:paraId="31399590" w14:textId="77777777" w:rsidR="002919C6" w:rsidRPr="00660D0B" w:rsidRDefault="002919C6" w:rsidP="002919C6">
            <w:pPr>
              <w:ind w:right="-72"/>
              <w:jc w:val="right"/>
              <w:rPr>
                <w:rFonts w:ascii="Arial" w:hAnsi="Arial" w:cs="Arial"/>
              </w:rPr>
            </w:pPr>
          </w:p>
        </w:tc>
        <w:tc>
          <w:tcPr>
            <w:tcW w:w="1440" w:type="dxa"/>
            <w:tcBorders>
              <w:top w:val="nil"/>
              <w:left w:val="nil"/>
              <w:right w:val="nil"/>
            </w:tcBorders>
          </w:tcPr>
          <w:p w14:paraId="092B79F3" w14:textId="77777777" w:rsidR="002919C6" w:rsidRPr="00660D0B" w:rsidRDefault="002919C6" w:rsidP="002919C6">
            <w:pPr>
              <w:ind w:right="-72"/>
              <w:jc w:val="right"/>
              <w:rPr>
                <w:rFonts w:ascii="Arial" w:hAnsi="Arial" w:cs="Arial"/>
              </w:rPr>
            </w:pPr>
          </w:p>
        </w:tc>
        <w:tc>
          <w:tcPr>
            <w:tcW w:w="1440" w:type="dxa"/>
            <w:tcBorders>
              <w:top w:val="nil"/>
              <w:left w:val="nil"/>
              <w:right w:val="nil"/>
            </w:tcBorders>
          </w:tcPr>
          <w:p w14:paraId="63F22170" w14:textId="77777777" w:rsidR="002919C6" w:rsidRPr="00660D0B" w:rsidRDefault="002919C6" w:rsidP="002919C6">
            <w:pPr>
              <w:ind w:right="-72"/>
              <w:jc w:val="right"/>
              <w:rPr>
                <w:rFonts w:ascii="Arial" w:hAnsi="Arial" w:cs="Arial"/>
              </w:rPr>
            </w:pPr>
          </w:p>
        </w:tc>
      </w:tr>
      <w:tr w:rsidR="00A133E9" w:rsidRPr="00660D0B" w14:paraId="79F128F9" w14:textId="77777777" w:rsidTr="005C6775">
        <w:trPr>
          <w:cantSplit/>
          <w:trHeight w:val="20"/>
        </w:trPr>
        <w:tc>
          <w:tcPr>
            <w:tcW w:w="3701" w:type="dxa"/>
          </w:tcPr>
          <w:p w14:paraId="6A26EAF9" w14:textId="7464D194" w:rsidR="00A133E9" w:rsidRPr="00660D0B" w:rsidRDefault="00A133E9" w:rsidP="00A133E9">
            <w:pPr>
              <w:ind w:left="414"/>
              <w:rPr>
                <w:rFonts w:ascii="Arial" w:hAnsi="Arial" w:cs="Arial"/>
              </w:rPr>
            </w:pPr>
            <w:r w:rsidRPr="00660D0B">
              <w:rPr>
                <w:rFonts w:ascii="Arial" w:hAnsi="Arial" w:cs="Arial"/>
              </w:rPr>
              <w:t xml:space="preserve">Closing </w:t>
            </w:r>
            <w:r w:rsidR="00D00756" w:rsidRPr="00660D0B">
              <w:rPr>
                <w:rFonts w:ascii="Arial" w:hAnsi="Arial" w:cs="Arial"/>
              </w:rPr>
              <w:t xml:space="preserve">net </w:t>
            </w:r>
            <w:r w:rsidRPr="00660D0B">
              <w:rPr>
                <w:rFonts w:ascii="Arial" w:hAnsi="Arial" w:cs="Arial"/>
              </w:rPr>
              <w:t>book amount</w:t>
            </w:r>
          </w:p>
        </w:tc>
        <w:tc>
          <w:tcPr>
            <w:tcW w:w="1440" w:type="dxa"/>
            <w:tcBorders>
              <w:top w:val="nil"/>
              <w:left w:val="nil"/>
              <w:bottom w:val="single" w:sz="4" w:space="0" w:color="auto"/>
              <w:right w:val="nil"/>
            </w:tcBorders>
          </w:tcPr>
          <w:p w14:paraId="721153B5" w14:textId="28C44CEF" w:rsidR="00A133E9" w:rsidRPr="00660D0B" w:rsidRDefault="00DE36D2" w:rsidP="00A133E9">
            <w:pPr>
              <w:ind w:right="-72"/>
              <w:jc w:val="right"/>
              <w:rPr>
                <w:rFonts w:ascii="Arial" w:hAnsi="Arial" w:cs="Arial"/>
              </w:rPr>
            </w:pPr>
            <w:r w:rsidRPr="00660D0B">
              <w:rPr>
                <w:rFonts w:ascii="Arial" w:hAnsi="Arial" w:cs="Arial"/>
              </w:rPr>
              <w:t>-</w:t>
            </w:r>
          </w:p>
        </w:tc>
        <w:tc>
          <w:tcPr>
            <w:tcW w:w="1440" w:type="dxa"/>
            <w:tcBorders>
              <w:top w:val="nil"/>
              <w:left w:val="nil"/>
              <w:bottom w:val="single" w:sz="4" w:space="0" w:color="auto"/>
              <w:right w:val="nil"/>
            </w:tcBorders>
          </w:tcPr>
          <w:p w14:paraId="1DC54443" w14:textId="0DC84265" w:rsidR="00A133E9" w:rsidRPr="00660D0B" w:rsidRDefault="00DE36D2" w:rsidP="00A133E9">
            <w:pPr>
              <w:ind w:right="-72"/>
              <w:jc w:val="right"/>
              <w:rPr>
                <w:rFonts w:ascii="Arial" w:hAnsi="Arial" w:cs="Arial"/>
              </w:rPr>
            </w:pPr>
            <w:r w:rsidRPr="00660D0B">
              <w:rPr>
                <w:rFonts w:ascii="Arial" w:hAnsi="Arial" w:cs="Arial"/>
              </w:rPr>
              <w:t>-</w:t>
            </w:r>
          </w:p>
        </w:tc>
        <w:tc>
          <w:tcPr>
            <w:tcW w:w="1440" w:type="dxa"/>
            <w:tcBorders>
              <w:top w:val="nil"/>
              <w:left w:val="nil"/>
              <w:bottom w:val="single" w:sz="4" w:space="0" w:color="auto"/>
              <w:right w:val="nil"/>
            </w:tcBorders>
          </w:tcPr>
          <w:p w14:paraId="33D87B68" w14:textId="52311D13" w:rsidR="00A133E9" w:rsidRPr="00660D0B" w:rsidRDefault="00A133E9" w:rsidP="00A133E9">
            <w:pPr>
              <w:ind w:right="-72"/>
              <w:jc w:val="right"/>
              <w:rPr>
                <w:rFonts w:ascii="Arial" w:hAnsi="Arial" w:cs="Arial"/>
              </w:rPr>
            </w:pPr>
            <w:r w:rsidRPr="00660D0B">
              <w:rPr>
                <w:rFonts w:ascii="Arial" w:hAnsi="Arial" w:cs="Arial"/>
              </w:rPr>
              <w:t>1,052,506</w:t>
            </w:r>
          </w:p>
        </w:tc>
        <w:tc>
          <w:tcPr>
            <w:tcW w:w="1440" w:type="dxa"/>
            <w:tcBorders>
              <w:top w:val="nil"/>
              <w:left w:val="nil"/>
              <w:bottom w:val="single" w:sz="4" w:space="0" w:color="auto"/>
              <w:right w:val="nil"/>
            </w:tcBorders>
          </w:tcPr>
          <w:p w14:paraId="1303200C" w14:textId="41354123" w:rsidR="00A133E9" w:rsidRPr="00660D0B" w:rsidRDefault="00A133E9" w:rsidP="00A133E9">
            <w:pPr>
              <w:ind w:right="-72"/>
              <w:jc w:val="right"/>
              <w:rPr>
                <w:rFonts w:ascii="Arial" w:hAnsi="Arial" w:cs="Arial"/>
              </w:rPr>
            </w:pPr>
            <w:r w:rsidRPr="00660D0B">
              <w:rPr>
                <w:rFonts w:ascii="Arial" w:hAnsi="Arial" w:cs="Arial"/>
              </w:rPr>
              <w:t>1,677,045</w:t>
            </w:r>
          </w:p>
        </w:tc>
      </w:tr>
      <w:tr w:rsidR="005C6775" w:rsidRPr="00660D0B" w14:paraId="2FF28829" w14:textId="77777777" w:rsidTr="005C6775">
        <w:trPr>
          <w:cantSplit/>
          <w:trHeight w:val="20"/>
        </w:trPr>
        <w:tc>
          <w:tcPr>
            <w:tcW w:w="3701" w:type="dxa"/>
          </w:tcPr>
          <w:p w14:paraId="29D1E085" w14:textId="77777777" w:rsidR="005C6775" w:rsidRPr="00660D0B" w:rsidRDefault="005C6775" w:rsidP="002919C6">
            <w:pPr>
              <w:ind w:left="414"/>
              <w:rPr>
                <w:rFonts w:ascii="Arial" w:hAnsi="Arial" w:cs="Arial"/>
              </w:rPr>
            </w:pPr>
          </w:p>
        </w:tc>
        <w:tc>
          <w:tcPr>
            <w:tcW w:w="1440" w:type="dxa"/>
            <w:tcBorders>
              <w:top w:val="single" w:sz="4" w:space="0" w:color="auto"/>
              <w:left w:val="nil"/>
              <w:right w:val="nil"/>
            </w:tcBorders>
          </w:tcPr>
          <w:p w14:paraId="739F10C6" w14:textId="77777777" w:rsidR="005C6775" w:rsidRPr="00660D0B" w:rsidRDefault="005C6775" w:rsidP="002919C6">
            <w:pPr>
              <w:ind w:right="-72"/>
              <w:jc w:val="right"/>
              <w:rPr>
                <w:rFonts w:ascii="Arial" w:hAnsi="Arial" w:cs="Arial"/>
              </w:rPr>
            </w:pPr>
          </w:p>
        </w:tc>
        <w:tc>
          <w:tcPr>
            <w:tcW w:w="1440" w:type="dxa"/>
            <w:tcBorders>
              <w:top w:val="single" w:sz="4" w:space="0" w:color="auto"/>
              <w:left w:val="nil"/>
              <w:right w:val="nil"/>
            </w:tcBorders>
          </w:tcPr>
          <w:p w14:paraId="3853808E" w14:textId="77777777" w:rsidR="005C6775" w:rsidRPr="00660D0B" w:rsidRDefault="005C6775" w:rsidP="002919C6">
            <w:pPr>
              <w:ind w:right="-72"/>
              <w:jc w:val="right"/>
              <w:rPr>
                <w:rFonts w:ascii="Arial" w:hAnsi="Arial" w:cs="Arial"/>
              </w:rPr>
            </w:pPr>
          </w:p>
        </w:tc>
        <w:tc>
          <w:tcPr>
            <w:tcW w:w="1440" w:type="dxa"/>
            <w:tcBorders>
              <w:top w:val="single" w:sz="4" w:space="0" w:color="auto"/>
              <w:left w:val="nil"/>
              <w:right w:val="nil"/>
            </w:tcBorders>
          </w:tcPr>
          <w:p w14:paraId="76778E8A" w14:textId="77777777" w:rsidR="005C6775" w:rsidRPr="00660D0B" w:rsidRDefault="005C6775" w:rsidP="002919C6">
            <w:pPr>
              <w:ind w:right="-72"/>
              <w:jc w:val="right"/>
              <w:rPr>
                <w:rFonts w:ascii="Arial" w:hAnsi="Arial" w:cs="Arial"/>
              </w:rPr>
            </w:pPr>
          </w:p>
        </w:tc>
        <w:tc>
          <w:tcPr>
            <w:tcW w:w="1440" w:type="dxa"/>
            <w:tcBorders>
              <w:top w:val="single" w:sz="4" w:space="0" w:color="auto"/>
              <w:left w:val="nil"/>
              <w:right w:val="nil"/>
            </w:tcBorders>
          </w:tcPr>
          <w:p w14:paraId="63A444DC" w14:textId="77777777" w:rsidR="005C6775" w:rsidRPr="00660D0B" w:rsidRDefault="005C6775" w:rsidP="002919C6">
            <w:pPr>
              <w:ind w:right="-72"/>
              <w:jc w:val="right"/>
              <w:rPr>
                <w:rFonts w:ascii="Arial" w:hAnsi="Arial" w:cs="Arial"/>
              </w:rPr>
            </w:pPr>
          </w:p>
        </w:tc>
      </w:tr>
      <w:tr w:rsidR="007C4FCE" w:rsidRPr="00660D0B" w14:paraId="7165A81F" w14:textId="77777777">
        <w:trPr>
          <w:cantSplit/>
          <w:trHeight w:val="20"/>
        </w:trPr>
        <w:tc>
          <w:tcPr>
            <w:tcW w:w="3701" w:type="dxa"/>
            <w:vAlign w:val="center"/>
          </w:tcPr>
          <w:p w14:paraId="7D65DF1D" w14:textId="25E02ACA" w:rsidR="007C4FCE" w:rsidRPr="00660D0B" w:rsidRDefault="00D203A6">
            <w:pPr>
              <w:ind w:left="414"/>
              <w:rPr>
                <w:rFonts w:ascii="Arial" w:hAnsi="Arial" w:cs="Arial"/>
                <w:b/>
              </w:rPr>
            </w:pPr>
            <w:r w:rsidRPr="00660D0B">
              <w:rPr>
                <w:rFonts w:ascii="Arial" w:hAnsi="Arial" w:cs="Arial"/>
                <w:b/>
              </w:rPr>
              <w:t>Other related parties</w:t>
            </w:r>
          </w:p>
        </w:tc>
        <w:tc>
          <w:tcPr>
            <w:tcW w:w="1440" w:type="dxa"/>
            <w:tcBorders>
              <w:top w:val="nil"/>
              <w:left w:val="nil"/>
              <w:right w:val="nil"/>
            </w:tcBorders>
          </w:tcPr>
          <w:p w14:paraId="482D6614" w14:textId="77777777" w:rsidR="007C4FCE" w:rsidRPr="00660D0B" w:rsidRDefault="007C4FCE">
            <w:pPr>
              <w:ind w:right="-72"/>
              <w:jc w:val="right"/>
              <w:rPr>
                <w:rFonts w:ascii="Arial" w:hAnsi="Arial" w:cs="Arial"/>
              </w:rPr>
            </w:pPr>
          </w:p>
        </w:tc>
        <w:tc>
          <w:tcPr>
            <w:tcW w:w="1440" w:type="dxa"/>
            <w:tcBorders>
              <w:top w:val="nil"/>
              <w:left w:val="nil"/>
              <w:right w:val="nil"/>
            </w:tcBorders>
          </w:tcPr>
          <w:p w14:paraId="10B1E190" w14:textId="77777777" w:rsidR="007C4FCE" w:rsidRPr="00660D0B" w:rsidRDefault="007C4FCE">
            <w:pPr>
              <w:ind w:right="-72"/>
              <w:jc w:val="right"/>
              <w:rPr>
                <w:rFonts w:ascii="Arial" w:hAnsi="Arial" w:cs="Arial"/>
              </w:rPr>
            </w:pPr>
          </w:p>
        </w:tc>
        <w:tc>
          <w:tcPr>
            <w:tcW w:w="1440" w:type="dxa"/>
            <w:tcBorders>
              <w:top w:val="nil"/>
              <w:left w:val="nil"/>
              <w:right w:val="nil"/>
            </w:tcBorders>
          </w:tcPr>
          <w:p w14:paraId="1327120E" w14:textId="77777777" w:rsidR="007C4FCE" w:rsidRPr="00660D0B" w:rsidRDefault="007C4FCE">
            <w:pPr>
              <w:ind w:right="-72"/>
              <w:jc w:val="right"/>
              <w:rPr>
                <w:rFonts w:ascii="Arial" w:hAnsi="Arial" w:cs="Arial"/>
              </w:rPr>
            </w:pPr>
          </w:p>
        </w:tc>
        <w:tc>
          <w:tcPr>
            <w:tcW w:w="1440" w:type="dxa"/>
            <w:tcBorders>
              <w:top w:val="nil"/>
              <w:left w:val="nil"/>
              <w:right w:val="nil"/>
            </w:tcBorders>
          </w:tcPr>
          <w:p w14:paraId="5CEC542A" w14:textId="77777777" w:rsidR="007C4FCE" w:rsidRPr="00660D0B" w:rsidRDefault="007C4FCE">
            <w:pPr>
              <w:ind w:right="-72"/>
              <w:jc w:val="right"/>
              <w:rPr>
                <w:rFonts w:ascii="Arial" w:hAnsi="Arial" w:cs="Arial"/>
              </w:rPr>
            </w:pPr>
          </w:p>
        </w:tc>
      </w:tr>
      <w:tr w:rsidR="00B00764" w:rsidRPr="00660D0B" w14:paraId="64B4F10C" w14:textId="77777777">
        <w:trPr>
          <w:cantSplit/>
          <w:trHeight w:val="20"/>
        </w:trPr>
        <w:tc>
          <w:tcPr>
            <w:tcW w:w="3701" w:type="dxa"/>
            <w:vAlign w:val="center"/>
          </w:tcPr>
          <w:p w14:paraId="63EF976F" w14:textId="152A8735" w:rsidR="00B00764" w:rsidRPr="00660D0B" w:rsidRDefault="00B00764" w:rsidP="00B00764">
            <w:pPr>
              <w:ind w:left="414"/>
              <w:rPr>
                <w:rFonts w:ascii="Arial" w:hAnsi="Arial" w:cs="Arial"/>
              </w:rPr>
            </w:pPr>
            <w:r w:rsidRPr="00660D0B">
              <w:rPr>
                <w:rFonts w:ascii="Arial" w:hAnsi="Arial" w:cs="Arial"/>
              </w:rPr>
              <w:t>Opening</w:t>
            </w:r>
            <w:r w:rsidR="00B62154" w:rsidRPr="00660D0B">
              <w:rPr>
                <w:rFonts w:ascii="Arial" w:hAnsi="Arial" w:cs="Arial"/>
              </w:rPr>
              <w:t xml:space="preserve"> net</w:t>
            </w:r>
            <w:r w:rsidRPr="00660D0B">
              <w:rPr>
                <w:rFonts w:ascii="Arial" w:hAnsi="Arial" w:cs="Arial"/>
              </w:rPr>
              <w:t xml:space="preserve"> book amount</w:t>
            </w:r>
          </w:p>
        </w:tc>
        <w:tc>
          <w:tcPr>
            <w:tcW w:w="1440" w:type="dxa"/>
            <w:tcBorders>
              <w:top w:val="nil"/>
              <w:left w:val="nil"/>
              <w:bottom w:val="nil"/>
              <w:right w:val="nil"/>
            </w:tcBorders>
          </w:tcPr>
          <w:p w14:paraId="799165FF" w14:textId="383EFEE7" w:rsidR="00B00764" w:rsidRPr="00660D0B" w:rsidRDefault="00B00764" w:rsidP="00B00764">
            <w:pPr>
              <w:tabs>
                <w:tab w:val="left" w:pos="-72"/>
              </w:tabs>
              <w:ind w:right="-72" w:hanging="14"/>
              <w:jc w:val="right"/>
              <w:rPr>
                <w:rFonts w:ascii="Arial" w:eastAsia="Browallia New" w:hAnsi="Arial" w:cs="Arial"/>
              </w:rPr>
            </w:pPr>
            <w:r w:rsidRPr="00660D0B">
              <w:rPr>
                <w:rFonts w:ascii="Arial" w:eastAsia="Browallia New" w:hAnsi="Arial" w:cs="Arial"/>
              </w:rPr>
              <w:t>316,638,637</w:t>
            </w:r>
          </w:p>
        </w:tc>
        <w:tc>
          <w:tcPr>
            <w:tcW w:w="1440" w:type="dxa"/>
            <w:tcBorders>
              <w:top w:val="nil"/>
              <w:left w:val="nil"/>
              <w:bottom w:val="nil"/>
              <w:right w:val="nil"/>
            </w:tcBorders>
          </w:tcPr>
          <w:p w14:paraId="5A02DE52" w14:textId="63C5AFBE" w:rsidR="00B00764" w:rsidRPr="00660D0B" w:rsidRDefault="00B00764" w:rsidP="00B00764">
            <w:pPr>
              <w:tabs>
                <w:tab w:val="left" w:pos="-72"/>
              </w:tabs>
              <w:ind w:right="-72" w:hanging="14"/>
              <w:jc w:val="right"/>
              <w:rPr>
                <w:rFonts w:ascii="Arial" w:eastAsia="Browallia New" w:hAnsi="Arial" w:cs="Arial"/>
              </w:rPr>
            </w:pPr>
            <w:r w:rsidRPr="00660D0B">
              <w:rPr>
                <w:rFonts w:ascii="Arial" w:eastAsia="Browallia New" w:hAnsi="Arial" w:cs="Arial"/>
              </w:rPr>
              <w:t>316,129,506</w:t>
            </w:r>
          </w:p>
        </w:tc>
        <w:tc>
          <w:tcPr>
            <w:tcW w:w="1440" w:type="dxa"/>
            <w:tcBorders>
              <w:top w:val="nil"/>
              <w:left w:val="nil"/>
              <w:bottom w:val="nil"/>
              <w:right w:val="nil"/>
            </w:tcBorders>
          </w:tcPr>
          <w:p w14:paraId="3B17E534" w14:textId="31F40555" w:rsidR="00B00764" w:rsidRPr="00660D0B" w:rsidRDefault="00B00764" w:rsidP="00B00764">
            <w:pPr>
              <w:tabs>
                <w:tab w:val="left" w:pos="-72"/>
              </w:tabs>
              <w:ind w:right="-72" w:hanging="14"/>
              <w:jc w:val="right"/>
              <w:rPr>
                <w:rFonts w:ascii="Arial" w:eastAsia="Browallia New" w:hAnsi="Arial" w:cs="Arial"/>
              </w:rPr>
            </w:pPr>
            <w:r w:rsidRPr="00660D0B">
              <w:rPr>
                <w:rFonts w:ascii="Arial" w:eastAsia="Browallia New" w:hAnsi="Arial" w:cs="Arial"/>
              </w:rPr>
              <w:t>56,704,928</w:t>
            </w:r>
          </w:p>
        </w:tc>
        <w:tc>
          <w:tcPr>
            <w:tcW w:w="1440" w:type="dxa"/>
            <w:tcBorders>
              <w:top w:val="nil"/>
              <w:left w:val="nil"/>
              <w:bottom w:val="nil"/>
              <w:right w:val="nil"/>
            </w:tcBorders>
          </w:tcPr>
          <w:p w14:paraId="1EC0C792" w14:textId="797D6AA3" w:rsidR="00B00764" w:rsidRPr="00660D0B" w:rsidRDefault="00B00764" w:rsidP="00B00764">
            <w:pPr>
              <w:tabs>
                <w:tab w:val="left" w:pos="-72"/>
              </w:tabs>
              <w:ind w:right="-72" w:hanging="14"/>
              <w:jc w:val="right"/>
              <w:rPr>
                <w:rFonts w:ascii="Arial" w:eastAsia="Browallia New" w:hAnsi="Arial" w:cs="Arial"/>
              </w:rPr>
            </w:pPr>
            <w:r w:rsidRPr="00660D0B">
              <w:rPr>
                <w:rFonts w:ascii="Arial" w:eastAsia="Browallia New" w:hAnsi="Arial" w:cs="Arial"/>
              </w:rPr>
              <w:t>57,693,359</w:t>
            </w:r>
          </w:p>
        </w:tc>
      </w:tr>
      <w:tr w:rsidR="005C6775" w:rsidRPr="00660D0B" w14:paraId="0B07FC77" w14:textId="77777777">
        <w:trPr>
          <w:cantSplit/>
          <w:trHeight w:val="20"/>
        </w:trPr>
        <w:tc>
          <w:tcPr>
            <w:tcW w:w="3701" w:type="dxa"/>
          </w:tcPr>
          <w:p w14:paraId="03E00958" w14:textId="7629DA52" w:rsidR="005C6775" w:rsidRPr="00660D0B" w:rsidRDefault="005C6775" w:rsidP="005C6775">
            <w:pPr>
              <w:ind w:left="414"/>
              <w:rPr>
                <w:rFonts w:ascii="Arial" w:hAnsi="Arial" w:cs="Arial"/>
              </w:rPr>
            </w:pPr>
            <w:r w:rsidRPr="00660D0B">
              <w:rPr>
                <w:rFonts w:ascii="Arial" w:hAnsi="Arial" w:cs="Arial"/>
              </w:rPr>
              <w:t xml:space="preserve">Payment for principal elements </w:t>
            </w:r>
          </w:p>
        </w:tc>
        <w:tc>
          <w:tcPr>
            <w:tcW w:w="1440" w:type="dxa"/>
            <w:tcBorders>
              <w:top w:val="nil"/>
              <w:left w:val="nil"/>
              <w:right w:val="nil"/>
            </w:tcBorders>
          </w:tcPr>
          <w:p w14:paraId="44D317F6" w14:textId="77777777" w:rsidR="005C6775" w:rsidRPr="00660D0B" w:rsidRDefault="005C6775" w:rsidP="005C6775">
            <w:pPr>
              <w:ind w:right="-72"/>
              <w:jc w:val="right"/>
              <w:rPr>
                <w:rFonts w:ascii="Arial" w:hAnsi="Arial" w:cs="Arial"/>
              </w:rPr>
            </w:pPr>
          </w:p>
        </w:tc>
        <w:tc>
          <w:tcPr>
            <w:tcW w:w="1440" w:type="dxa"/>
            <w:tcBorders>
              <w:top w:val="nil"/>
              <w:left w:val="nil"/>
              <w:right w:val="nil"/>
            </w:tcBorders>
            <w:vAlign w:val="bottom"/>
          </w:tcPr>
          <w:p w14:paraId="714B0B89" w14:textId="77777777" w:rsidR="005C6775" w:rsidRPr="00660D0B" w:rsidRDefault="005C6775" w:rsidP="005C6775">
            <w:pPr>
              <w:ind w:right="-72"/>
              <w:jc w:val="right"/>
              <w:rPr>
                <w:rFonts w:ascii="Arial" w:hAnsi="Arial" w:cs="Arial"/>
              </w:rPr>
            </w:pPr>
          </w:p>
        </w:tc>
        <w:tc>
          <w:tcPr>
            <w:tcW w:w="1440" w:type="dxa"/>
            <w:tcBorders>
              <w:top w:val="nil"/>
              <w:left w:val="nil"/>
              <w:right w:val="nil"/>
            </w:tcBorders>
          </w:tcPr>
          <w:p w14:paraId="6706786F" w14:textId="77777777" w:rsidR="005C6775" w:rsidRPr="00660D0B" w:rsidRDefault="005C6775" w:rsidP="005C6775">
            <w:pPr>
              <w:ind w:right="-72"/>
              <w:jc w:val="right"/>
              <w:rPr>
                <w:rFonts w:ascii="Arial" w:hAnsi="Arial" w:cs="Arial"/>
              </w:rPr>
            </w:pPr>
          </w:p>
        </w:tc>
        <w:tc>
          <w:tcPr>
            <w:tcW w:w="1440" w:type="dxa"/>
            <w:tcBorders>
              <w:top w:val="nil"/>
              <w:left w:val="nil"/>
              <w:right w:val="nil"/>
            </w:tcBorders>
            <w:vAlign w:val="bottom"/>
          </w:tcPr>
          <w:p w14:paraId="7E47294A" w14:textId="77777777" w:rsidR="005C6775" w:rsidRPr="00660D0B" w:rsidRDefault="005C6775" w:rsidP="005C6775">
            <w:pPr>
              <w:ind w:right="-72"/>
              <w:jc w:val="right"/>
              <w:rPr>
                <w:rFonts w:ascii="Arial" w:hAnsi="Arial" w:cs="Arial"/>
              </w:rPr>
            </w:pPr>
          </w:p>
        </w:tc>
      </w:tr>
      <w:tr w:rsidR="002073CB" w:rsidRPr="00660D0B" w14:paraId="588782C7" w14:textId="77777777">
        <w:trPr>
          <w:cantSplit/>
          <w:trHeight w:val="20"/>
        </w:trPr>
        <w:tc>
          <w:tcPr>
            <w:tcW w:w="3701" w:type="dxa"/>
          </w:tcPr>
          <w:p w14:paraId="5D0C1658" w14:textId="7B958C9D" w:rsidR="002073CB" w:rsidRPr="00660D0B" w:rsidRDefault="00D00756" w:rsidP="002073CB">
            <w:pPr>
              <w:ind w:left="414"/>
              <w:rPr>
                <w:rFonts w:ascii="Arial" w:hAnsi="Arial" w:cs="Arial"/>
              </w:rPr>
            </w:pPr>
            <w:r w:rsidRPr="00660D0B">
              <w:rPr>
                <w:rFonts w:ascii="Arial" w:hAnsi="Arial" w:cs="Arial"/>
              </w:rPr>
              <w:t xml:space="preserve">   </w:t>
            </w:r>
            <w:r w:rsidR="002073CB" w:rsidRPr="00660D0B">
              <w:rPr>
                <w:rFonts w:ascii="Arial" w:hAnsi="Arial" w:cs="Arial"/>
              </w:rPr>
              <w:t>of lease payments</w:t>
            </w:r>
          </w:p>
        </w:tc>
        <w:tc>
          <w:tcPr>
            <w:tcW w:w="1440" w:type="dxa"/>
            <w:tcBorders>
              <w:top w:val="nil"/>
              <w:left w:val="nil"/>
              <w:right w:val="nil"/>
            </w:tcBorders>
          </w:tcPr>
          <w:p w14:paraId="33C2197E" w14:textId="58045CAE" w:rsidR="002073CB" w:rsidRPr="00660D0B" w:rsidRDefault="002073CB" w:rsidP="002073CB">
            <w:pPr>
              <w:tabs>
                <w:tab w:val="left" w:pos="-72"/>
              </w:tabs>
              <w:ind w:right="-72" w:hanging="14"/>
              <w:jc w:val="right"/>
              <w:rPr>
                <w:rFonts w:ascii="Arial" w:eastAsia="Browallia New" w:hAnsi="Arial" w:cs="Arial"/>
              </w:rPr>
            </w:pPr>
            <w:r w:rsidRPr="00660D0B">
              <w:rPr>
                <w:rFonts w:ascii="Arial" w:eastAsia="Browallia New" w:hAnsi="Arial" w:cs="Arial"/>
              </w:rPr>
              <w:t>-</w:t>
            </w:r>
          </w:p>
        </w:tc>
        <w:tc>
          <w:tcPr>
            <w:tcW w:w="1440" w:type="dxa"/>
            <w:tcBorders>
              <w:top w:val="nil"/>
              <w:left w:val="nil"/>
              <w:right w:val="nil"/>
            </w:tcBorders>
          </w:tcPr>
          <w:p w14:paraId="3858C35A" w14:textId="3A646617" w:rsidR="002073CB" w:rsidRPr="00660D0B" w:rsidRDefault="002073CB" w:rsidP="002073CB">
            <w:pPr>
              <w:tabs>
                <w:tab w:val="left" w:pos="-72"/>
              </w:tabs>
              <w:ind w:right="-72" w:hanging="14"/>
              <w:jc w:val="right"/>
              <w:rPr>
                <w:rFonts w:ascii="Arial" w:eastAsia="Browallia New" w:hAnsi="Arial" w:cs="Arial"/>
              </w:rPr>
            </w:pPr>
            <w:r w:rsidRPr="00660D0B">
              <w:rPr>
                <w:rFonts w:ascii="Arial" w:eastAsia="Browallia New" w:hAnsi="Arial" w:cs="Arial"/>
              </w:rPr>
              <w:t>(1,315,126)</w:t>
            </w:r>
          </w:p>
        </w:tc>
        <w:tc>
          <w:tcPr>
            <w:tcW w:w="1440" w:type="dxa"/>
            <w:tcBorders>
              <w:top w:val="nil"/>
              <w:left w:val="nil"/>
              <w:right w:val="nil"/>
            </w:tcBorders>
          </w:tcPr>
          <w:p w14:paraId="404B1F99" w14:textId="38AD42E4" w:rsidR="002073CB" w:rsidRPr="00660D0B" w:rsidRDefault="002073CB" w:rsidP="002073CB">
            <w:pPr>
              <w:tabs>
                <w:tab w:val="left" w:pos="-72"/>
              </w:tabs>
              <w:ind w:right="-72" w:hanging="14"/>
              <w:jc w:val="right"/>
              <w:rPr>
                <w:rFonts w:ascii="Arial" w:eastAsia="Browallia New" w:hAnsi="Arial" w:cs="Arial"/>
              </w:rPr>
            </w:pPr>
            <w:r w:rsidRPr="00660D0B">
              <w:rPr>
                <w:rFonts w:ascii="Arial" w:eastAsia="Browallia New" w:hAnsi="Arial" w:cs="Arial"/>
              </w:rPr>
              <w:t>-</w:t>
            </w:r>
          </w:p>
        </w:tc>
        <w:tc>
          <w:tcPr>
            <w:tcW w:w="1440" w:type="dxa"/>
            <w:tcBorders>
              <w:top w:val="nil"/>
              <w:left w:val="nil"/>
              <w:right w:val="nil"/>
            </w:tcBorders>
          </w:tcPr>
          <w:p w14:paraId="1D080A80" w14:textId="69EC0A0E" w:rsidR="002073CB" w:rsidRPr="00660D0B" w:rsidRDefault="002073CB" w:rsidP="002073CB">
            <w:pPr>
              <w:tabs>
                <w:tab w:val="left" w:pos="-72"/>
              </w:tabs>
              <w:ind w:right="-72" w:hanging="14"/>
              <w:jc w:val="right"/>
              <w:rPr>
                <w:rFonts w:ascii="Arial" w:eastAsia="Browallia New" w:hAnsi="Arial" w:cs="Arial"/>
              </w:rPr>
            </w:pPr>
            <w:r w:rsidRPr="00660D0B">
              <w:rPr>
                <w:rFonts w:ascii="Arial" w:eastAsia="Browallia New" w:hAnsi="Arial" w:cs="Arial"/>
              </w:rPr>
              <w:t>(1,315,126)</w:t>
            </w:r>
          </w:p>
        </w:tc>
      </w:tr>
      <w:tr w:rsidR="002073CB" w:rsidRPr="00660D0B" w14:paraId="610FB80B" w14:textId="77777777" w:rsidTr="005C6775">
        <w:trPr>
          <w:cantSplit/>
          <w:trHeight w:val="20"/>
        </w:trPr>
        <w:tc>
          <w:tcPr>
            <w:tcW w:w="3701" w:type="dxa"/>
          </w:tcPr>
          <w:p w14:paraId="6EE93568" w14:textId="0596A194" w:rsidR="002073CB" w:rsidRPr="00660D0B" w:rsidRDefault="002073CB" w:rsidP="002073CB">
            <w:pPr>
              <w:ind w:left="414"/>
              <w:rPr>
                <w:rFonts w:ascii="Arial" w:hAnsi="Arial" w:cs="Arial"/>
              </w:rPr>
            </w:pPr>
            <w:r w:rsidRPr="00660D0B">
              <w:rPr>
                <w:rFonts w:ascii="Arial" w:hAnsi="Arial" w:cs="Arial"/>
              </w:rPr>
              <w:t>Interest expense</w:t>
            </w:r>
          </w:p>
        </w:tc>
        <w:tc>
          <w:tcPr>
            <w:tcW w:w="1440" w:type="dxa"/>
            <w:tcBorders>
              <w:top w:val="nil"/>
              <w:left w:val="nil"/>
              <w:right w:val="nil"/>
            </w:tcBorders>
          </w:tcPr>
          <w:p w14:paraId="03B2D4E4" w14:textId="1F4AA423" w:rsidR="002073CB" w:rsidRPr="00660D0B" w:rsidRDefault="002073CB" w:rsidP="002073CB">
            <w:pPr>
              <w:tabs>
                <w:tab w:val="left" w:pos="-72"/>
              </w:tabs>
              <w:ind w:right="-72" w:hanging="14"/>
              <w:jc w:val="right"/>
              <w:rPr>
                <w:rFonts w:ascii="Arial" w:eastAsia="Browallia New" w:hAnsi="Arial" w:cs="Arial"/>
              </w:rPr>
            </w:pPr>
            <w:r w:rsidRPr="00660D0B">
              <w:rPr>
                <w:rFonts w:ascii="Arial" w:eastAsia="Browallia New" w:hAnsi="Arial" w:cs="Arial"/>
              </w:rPr>
              <w:t>4,086,888</w:t>
            </w:r>
          </w:p>
        </w:tc>
        <w:tc>
          <w:tcPr>
            <w:tcW w:w="1440" w:type="dxa"/>
            <w:tcBorders>
              <w:top w:val="nil"/>
              <w:left w:val="nil"/>
              <w:right w:val="nil"/>
            </w:tcBorders>
          </w:tcPr>
          <w:p w14:paraId="7E9DD6E9" w14:textId="0D879F85" w:rsidR="002073CB" w:rsidRPr="00660D0B" w:rsidRDefault="002073CB" w:rsidP="002073CB">
            <w:pPr>
              <w:tabs>
                <w:tab w:val="left" w:pos="-72"/>
              </w:tabs>
              <w:ind w:right="-72" w:hanging="14"/>
              <w:jc w:val="right"/>
              <w:rPr>
                <w:rFonts w:ascii="Arial" w:eastAsia="Browallia New" w:hAnsi="Arial" w:cs="Arial"/>
              </w:rPr>
            </w:pPr>
            <w:r w:rsidRPr="00660D0B">
              <w:rPr>
                <w:rFonts w:ascii="Arial" w:eastAsia="Browallia New" w:hAnsi="Arial" w:cs="Arial"/>
              </w:rPr>
              <w:t xml:space="preserve"> 16,321,451 </w:t>
            </w:r>
          </w:p>
        </w:tc>
        <w:tc>
          <w:tcPr>
            <w:tcW w:w="1440" w:type="dxa"/>
            <w:tcBorders>
              <w:top w:val="nil"/>
              <w:left w:val="nil"/>
              <w:right w:val="nil"/>
            </w:tcBorders>
          </w:tcPr>
          <w:p w14:paraId="084AAFAB" w14:textId="26FF6BC3" w:rsidR="002073CB" w:rsidRPr="00660D0B" w:rsidRDefault="002073CB" w:rsidP="002073CB">
            <w:pPr>
              <w:tabs>
                <w:tab w:val="left" w:pos="-72"/>
              </w:tabs>
              <w:ind w:right="-72" w:hanging="14"/>
              <w:jc w:val="right"/>
              <w:rPr>
                <w:rFonts w:ascii="Arial" w:eastAsia="Browallia New" w:hAnsi="Arial" w:cs="Arial"/>
              </w:rPr>
            </w:pPr>
            <w:r w:rsidRPr="00660D0B">
              <w:rPr>
                <w:rFonts w:ascii="Arial" w:eastAsia="Browallia New" w:hAnsi="Arial" w:cs="Arial"/>
              </w:rPr>
              <w:t>731,896</w:t>
            </w:r>
          </w:p>
        </w:tc>
        <w:tc>
          <w:tcPr>
            <w:tcW w:w="1440" w:type="dxa"/>
            <w:tcBorders>
              <w:top w:val="nil"/>
              <w:left w:val="nil"/>
              <w:right w:val="nil"/>
            </w:tcBorders>
          </w:tcPr>
          <w:p w14:paraId="3441F2E3" w14:textId="2FD5E564" w:rsidR="002073CB" w:rsidRPr="00660D0B" w:rsidRDefault="002073CB" w:rsidP="002073CB">
            <w:pPr>
              <w:tabs>
                <w:tab w:val="left" w:pos="-72"/>
              </w:tabs>
              <w:ind w:right="-72" w:hanging="14"/>
              <w:jc w:val="right"/>
              <w:rPr>
                <w:rFonts w:ascii="Arial" w:eastAsia="Browallia New" w:hAnsi="Arial" w:cs="Arial"/>
              </w:rPr>
            </w:pPr>
            <w:r w:rsidRPr="00660D0B">
              <w:rPr>
                <w:rFonts w:ascii="Arial" w:eastAsia="Browallia New" w:hAnsi="Arial" w:cs="Arial"/>
              </w:rPr>
              <w:t xml:space="preserve"> 2,950,490 </w:t>
            </w:r>
          </w:p>
        </w:tc>
      </w:tr>
      <w:tr w:rsidR="002073CB" w:rsidRPr="00660D0B" w14:paraId="1CEB2580" w14:textId="77777777" w:rsidTr="005C6775">
        <w:trPr>
          <w:cantSplit/>
          <w:trHeight w:val="20"/>
        </w:trPr>
        <w:tc>
          <w:tcPr>
            <w:tcW w:w="3701" w:type="dxa"/>
          </w:tcPr>
          <w:p w14:paraId="19E05CC1" w14:textId="7EC15B2A" w:rsidR="002073CB" w:rsidRPr="00660D0B" w:rsidRDefault="002073CB" w:rsidP="002073CB">
            <w:pPr>
              <w:ind w:left="414"/>
              <w:rPr>
                <w:rFonts w:ascii="Arial" w:hAnsi="Arial" w:cs="Arial"/>
              </w:rPr>
            </w:pPr>
            <w:r w:rsidRPr="00660D0B">
              <w:rPr>
                <w:rFonts w:ascii="Arial" w:hAnsi="Arial" w:cs="Arial"/>
              </w:rPr>
              <w:t>Interest paid</w:t>
            </w:r>
          </w:p>
        </w:tc>
        <w:tc>
          <w:tcPr>
            <w:tcW w:w="1440" w:type="dxa"/>
            <w:tcBorders>
              <w:top w:val="nil"/>
              <w:left w:val="nil"/>
              <w:bottom w:val="single" w:sz="4" w:space="0" w:color="auto"/>
              <w:right w:val="nil"/>
            </w:tcBorders>
          </w:tcPr>
          <w:p w14:paraId="4F531F98" w14:textId="3BCE0718" w:rsidR="002073CB" w:rsidRPr="00660D0B" w:rsidRDefault="002073CB" w:rsidP="002073CB">
            <w:pPr>
              <w:tabs>
                <w:tab w:val="left" w:pos="-72"/>
              </w:tabs>
              <w:ind w:right="-72" w:hanging="14"/>
              <w:jc w:val="right"/>
              <w:rPr>
                <w:rFonts w:ascii="Arial" w:eastAsia="Browallia New" w:hAnsi="Arial" w:cs="Arial"/>
              </w:rPr>
            </w:pPr>
            <w:r w:rsidRPr="00660D0B">
              <w:rPr>
                <w:rFonts w:ascii="Arial" w:eastAsia="Browallia New" w:hAnsi="Arial" w:cs="Arial"/>
              </w:rPr>
              <w:t>(3,615,900)</w:t>
            </w:r>
          </w:p>
        </w:tc>
        <w:tc>
          <w:tcPr>
            <w:tcW w:w="1440" w:type="dxa"/>
            <w:tcBorders>
              <w:top w:val="nil"/>
              <w:left w:val="nil"/>
              <w:bottom w:val="single" w:sz="4" w:space="0" w:color="auto"/>
              <w:right w:val="nil"/>
            </w:tcBorders>
          </w:tcPr>
          <w:p w14:paraId="42EFEEFF" w14:textId="69F2EE6C" w:rsidR="002073CB" w:rsidRPr="00660D0B" w:rsidRDefault="002073CB" w:rsidP="002073CB">
            <w:pPr>
              <w:tabs>
                <w:tab w:val="left" w:pos="-72"/>
              </w:tabs>
              <w:ind w:right="-72" w:hanging="14"/>
              <w:jc w:val="right"/>
              <w:rPr>
                <w:rFonts w:ascii="Arial" w:eastAsia="Browallia New" w:hAnsi="Arial" w:cs="Arial"/>
              </w:rPr>
            </w:pPr>
            <w:r w:rsidRPr="00660D0B">
              <w:rPr>
                <w:rFonts w:ascii="Arial" w:eastAsia="Browallia New" w:hAnsi="Arial" w:cs="Arial"/>
              </w:rPr>
              <w:t xml:space="preserve"> (14,497,194) </w:t>
            </w:r>
          </w:p>
        </w:tc>
        <w:tc>
          <w:tcPr>
            <w:tcW w:w="1440" w:type="dxa"/>
            <w:tcBorders>
              <w:top w:val="nil"/>
              <w:left w:val="nil"/>
              <w:bottom w:val="single" w:sz="4" w:space="0" w:color="auto"/>
              <w:right w:val="nil"/>
            </w:tcBorders>
          </w:tcPr>
          <w:p w14:paraId="09B0923E" w14:textId="27B182BF" w:rsidR="002073CB" w:rsidRPr="00660D0B" w:rsidRDefault="002073CB" w:rsidP="002073CB">
            <w:pPr>
              <w:tabs>
                <w:tab w:val="left" w:pos="-72"/>
              </w:tabs>
              <w:ind w:right="-72" w:hanging="14"/>
              <w:jc w:val="right"/>
              <w:rPr>
                <w:rFonts w:ascii="Arial" w:eastAsia="Browallia New" w:hAnsi="Arial" w:cs="Arial"/>
              </w:rPr>
            </w:pPr>
            <w:r w:rsidRPr="00660D0B">
              <w:rPr>
                <w:rFonts w:ascii="Arial" w:eastAsia="Browallia New" w:hAnsi="Arial" w:cs="Arial"/>
              </w:rPr>
              <w:t>(647,550)</w:t>
            </w:r>
          </w:p>
        </w:tc>
        <w:tc>
          <w:tcPr>
            <w:tcW w:w="1440" w:type="dxa"/>
            <w:tcBorders>
              <w:top w:val="nil"/>
              <w:left w:val="nil"/>
              <w:bottom w:val="single" w:sz="4" w:space="0" w:color="auto"/>
              <w:right w:val="nil"/>
            </w:tcBorders>
          </w:tcPr>
          <w:p w14:paraId="55E713B0" w14:textId="5FF1A73C" w:rsidR="002073CB" w:rsidRPr="00660D0B" w:rsidRDefault="002073CB" w:rsidP="002073CB">
            <w:pPr>
              <w:tabs>
                <w:tab w:val="left" w:pos="-72"/>
              </w:tabs>
              <w:ind w:right="-72" w:hanging="14"/>
              <w:jc w:val="right"/>
              <w:rPr>
                <w:rFonts w:ascii="Arial" w:eastAsia="Browallia New" w:hAnsi="Arial" w:cs="Arial"/>
              </w:rPr>
            </w:pPr>
            <w:r w:rsidRPr="00660D0B">
              <w:rPr>
                <w:rFonts w:ascii="Arial" w:eastAsia="Browallia New" w:hAnsi="Arial" w:cs="Arial"/>
              </w:rPr>
              <w:t xml:space="preserve"> (2,623,795) </w:t>
            </w:r>
          </w:p>
        </w:tc>
      </w:tr>
      <w:tr w:rsidR="005C6775" w:rsidRPr="00660D0B" w14:paraId="7A36752F" w14:textId="77777777" w:rsidTr="005C6775">
        <w:trPr>
          <w:cantSplit/>
          <w:trHeight w:val="20"/>
        </w:trPr>
        <w:tc>
          <w:tcPr>
            <w:tcW w:w="3701" w:type="dxa"/>
          </w:tcPr>
          <w:p w14:paraId="57D99B3F" w14:textId="77777777" w:rsidR="005C6775" w:rsidRPr="00660D0B" w:rsidRDefault="005C6775" w:rsidP="005C6775">
            <w:pPr>
              <w:ind w:left="414"/>
              <w:rPr>
                <w:rFonts w:ascii="Arial" w:hAnsi="Arial" w:cs="Arial"/>
              </w:rPr>
            </w:pPr>
          </w:p>
        </w:tc>
        <w:tc>
          <w:tcPr>
            <w:tcW w:w="1440" w:type="dxa"/>
            <w:tcBorders>
              <w:top w:val="single" w:sz="4" w:space="0" w:color="auto"/>
              <w:left w:val="nil"/>
              <w:right w:val="nil"/>
            </w:tcBorders>
          </w:tcPr>
          <w:p w14:paraId="5225A15E" w14:textId="77777777" w:rsidR="005C6775" w:rsidRPr="00660D0B" w:rsidRDefault="005C6775" w:rsidP="005C6775">
            <w:pPr>
              <w:ind w:right="-72"/>
              <w:jc w:val="right"/>
              <w:rPr>
                <w:rFonts w:ascii="Arial" w:hAnsi="Arial" w:cs="Arial"/>
              </w:rPr>
            </w:pPr>
          </w:p>
        </w:tc>
        <w:tc>
          <w:tcPr>
            <w:tcW w:w="1440" w:type="dxa"/>
            <w:tcBorders>
              <w:top w:val="single" w:sz="4" w:space="0" w:color="auto"/>
              <w:left w:val="nil"/>
              <w:right w:val="nil"/>
            </w:tcBorders>
          </w:tcPr>
          <w:p w14:paraId="08AC790E" w14:textId="77777777" w:rsidR="005C6775" w:rsidRPr="00660D0B" w:rsidRDefault="005C6775" w:rsidP="005C6775">
            <w:pPr>
              <w:ind w:right="-72"/>
              <w:jc w:val="right"/>
              <w:rPr>
                <w:rFonts w:ascii="Arial" w:hAnsi="Arial" w:cs="Arial"/>
              </w:rPr>
            </w:pPr>
          </w:p>
        </w:tc>
        <w:tc>
          <w:tcPr>
            <w:tcW w:w="1440" w:type="dxa"/>
            <w:tcBorders>
              <w:top w:val="single" w:sz="4" w:space="0" w:color="auto"/>
              <w:left w:val="nil"/>
              <w:right w:val="nil"/>
            </w:tcBorders>
          </w:tcPr>
          <w:p w14:paraId="5BACC2C2" w14:textId="77777777" w:rsidR="005C6775" w:rsidRPr="00660D0B" w:rsidRDefault="005C6775" w:rsidP="005C6775">
            <w:pPr>
              <w:ind w:right="-72"/>
              <w:jc w:val="right"/>
              <w:rPr>
                <w:rFonts w:ascii="Arial" w:hAnsi="Arial" w:cs="Arial"/>
              </w:rPr>
            </w:pPr>
          </w:p>
        </w:tc>
        <w:tc>
          <w:tcPr>
            <w:tcW w:w="1440" w:type="dxa"/>
            <w:tcBorders>
              <w:top w:val="single" w:sz="4" w:space="0" w:color="auto"/>
              <w:left w:val="nil"/>
              <w:right w:val="nil"/>
            </w:tcBorders>
          </w:tcPr>
          <w:p w14:paraId="0DB880EB" w14:textId="77777777" w:rsidR="005C6775" w:rsidRPr="00660D0B" w:rsidRDefault="005C6775" w:rsidP="005C6775">
            <w:pPr>
              <w:ind w:right="-72"/>
              <w:jc w:val="right"/>
              <w:rPr>
                <w:rFonts w:ascii="Arial" w:hAnsi="Arial" w:cs="Arial"/>
              </w:rPr>
            </w:pPr>
          </w:p>
        </w:tc>
      </w:tr>
      <w:tr w:rsidR="005C6775" w:rsidRPr="00660D0B" w14:paraId="5F1F8D35" w14:textId="77777777" w:rsidTr="005C6775">
        <w:trPr>
          <w:cantSplit/>
          <w:trHeight w:val="20"/>
        </w:trPr>
        <w:tc>
          <w:tcPr>
            <w:tcW w:w="3701" w:type="dxa"/>
          </w:tcPr>
          <w:p w14:paraId="57CE8D48" w14:textId="77777777" w:rsidR="005C6775" w:rsidRPr="00660D0B" w:rsidRDefault="005C6775" w:rsidP="005C6775">
            <w:pPr>
              <w:ind w:left="414"/>
              <w:rPr>
                <w:rFonts w:ascii="Arial" w:hAnsi="Arial" w:cs="Arial"/>
              </w:rPr>
            </w:pPr>
          </w:p>
        </w:tc>
        <w:tc>
          <w:tcPr>
            <w:tcW w:w="1440" w:type="dxa"/>
            <w:tcBorders>
              <w:top w:val="nil"/>
              <w:left w:val="nil"/>
              <w:right w:val="nil"/>
            </w:tcBorders>
          </w:tcPr>
          <w:p w14:paraId="2A0EE564" w14:textId="77777777" w:rsidR="005C6775" w:rsidRPr="00660D0B" w:rsidRDefault="005C6775" w:rsidP="005C6775">
            <w:pPr>
              <w:ind w:right="-72"/>
              <w:jc w:val="right"/>
              <w:rPr>
                <w:rFonts w:ascii="Arial" w:hAnsi="Arial" w:cs="Arial"/>
              </w:rPr>
            </w:pPr>
          </w:p>
        </w:tc>
        <w:tc>
          <w:tcPr>
            <w:tcW w:w="1440" w:type="dxa"/>
            <w:tcBorders>
              <w:top w:val="nil"/>
              <w:left w:val="nil"/>
              <w:right w:val="nil"/>
            </w:tcBorders>
          </w:tcPr>
          <w:p w14:paraId="1882E5D4" w14:textId="77777777" w:rsidR="005C6775" w:rsidRPr="00660D0B" w:rsidRDefault="005C6775" w:rsidP="005C6775">
            <w:pPr>
              <w:ind w:right="-72"/>
              <w:jc w:val="right"/>
              <w:rPr>
                <w:rFonts w:ascii="Arial" w:hAnsi="Arial" w:cs="Arial"/>
              </w:rPr>
            </w:pPr>
          </w:p>
        </w:tc>
        <w:tc>
          <w:tcPr>
            <w:tcW w:w="1440" w:type="dxa"/>
            <w:tcBorders>
              <w:top w:val="nil"/>
              <w:left w:val="nil"/>
              <w:right w:val="nil"/>
            </w:tcBorders>
          </w:tcPr>
          <w:p w14:paraId="70B7A7D7" w14:textId="77777777" w:rsidR="005C6775" w:rsidRPr="00660D0B" w:rsidRDefault="005C6775" w:rsidP="005C6775">
            <w:pPr>
              <w:ind w:right="-72"/>
              <w:jc w:val="right"/>
              <w:rPr>
                <w:rFonts w:ascii="Arial" w:hAnsi="Arial" w:cs="Arial"/>
              </w:rPr>
            </w:pPr>
          </w:p>
        </w:tc>
        <w:tc>
          <w:tcPr>
            <w:tcW w:w="1440" w:type="dxa"/>
            <w:tcBorders>
              <w:top w:val="nil"/>
              <w:left w:val="nil"/>
              <w:right w:val="nil"/>
            </w:tcBorders>
          </w:tcPr>
          <w:p w14:paraId="50AEDB4A" w14:textId="77777777" w:rsidR="005C6775" w:rsidRPr="00660D0B" w:rsidRDefault="005C6775" w:rsidP="005C6775">
            <w:pPr>
              <w:ind w:right="-72"/>
              <w:jc w:val="right"/>
              <w:rPr>
                <w:rFonts w:ascii="Arial" w:hAnsi="Arial" w:cs="Arial"/>
              </w:rPr>
            </w:pPr>
          </w:p>
        </w:tc>
      </w:tr>
      <w:tr w:rsidR="005C6775" w:rsidRPr="00660D0B" w14:paraId="6DF3A132" w14:textId="77777777" w:rsidTr="005C6775">
        <w:trPr>
          <w:cantSplit/>
          <w:trHeight w:val="20"/>
        </w:trPr>
        <w:tc>
          <w:tcPr>
            <w:tcW w:w="3701" w:type="dxa"/>
          </w:tcPr>
          <w:p w14:paraId="5F60ED1D" w14:textId="69654615" w:rsidR="005C6775" w:rsidRPr="00660D0B" w:rsidRDefault="005C6775" w:rsidP="005C6775">
            <w:pPr>
              <w:ind w:left="414"/>
              <w:rPr>
                <w:rFonts w:ascii="Arial" w:hAnsi="Arial" w:cs="Arial"/>
              </w:rPr>
            </w:pPr>
            <w:r w:rsidRPr="00660D0B">
              <w:rPr>
                <w:rFonts w:ascii="Arial" w:hAnsi="Arial" w:cs="Arial"/>
              </w:rPr>
              <w:t xml:space="preserve">Closing </w:t>
            </w:r>
            <w:r w:rsidR="00B62154" w:rsidRPr="00660D0B">
              <w:rPr>
                <w:rFonts w:ascii="Arial" w:hAnsi="Arial" w:cs="Arial"/>
              </w:rPr>
              <w:t xml:space="preserve">net </w:t>
            </w:r>
            <w:r w:rsidRPr="00660D0B">
              <w:rPr>
                <w:rFonts w:ascii="Arial" w:hAnsi="Arial" w:cs="Arial"/>
              </w:rPr>
              <w:t>book amount</w:t>
            </w:r>
          </w:p>
        </w:tc>
        <w:tc>
          <w:tcPr>
            <w:tcW w:w="1440" w:type="dxa"/>
            <w:tcBorders>
              <w:top w:val="nil"/>
              <w:left w:val="nil"/>
              <w:bottom w:val="single" w:sz="4" w:space="0" w:color="auto"/>
              <w:right w:val="nil"/>
            </w:tcBorders>
          </w:tcPr>
          <w:p w14:paraId="247554BE" w14:textId="08438095" w:rsidR="005C6775" w:rsidRPr="00660D0B" w:rsidRDefault="000A5AF9" w:rsidP="000A5AF9">
            <w:pPr>
              <w:tabs>
                <w:tab w:val="left" w:pos="-72"/>
              </w:tabs>
              <w:ind w:right="-72" w:hanging="14"/>
              <w:jc w:val="right"/>
              <w:rPr>
                <w:rFonts w:ascii="Arial" w:hAnsi="Arial" w:cs="Arial"/>
              </w:rPr>
            </w:pPr>
            <w:r w:rsidRPr="00660D0B">
              <w:rPr>
                <w:rFonts w:ascii="Arial" w:eastAsia="Browallia New" w:hAnsi="Arial" w:cs="Arial"/>
              </w:rPr>
              <w:t>317,109,625</w:t>
            </w:r>
          </w:p>
        </w:tc>
        <w:tc>
          <w:tcPr>
            <w:tcW w:w="1440" w:type="dxa"/>
            <w:tcBorders>
              <w:top w:val="nil"/>
              <w:left w:val="nil"/>
              <w:bottom w:val="single" w:sz="4" w:space="0" w:color="auto"/>
              <w:right w:val="nil"/>
            </w:tcBorders>
          </w:tcPr>
          <w:p w14:paraId="4440C362" w14:textId="20A891B9" w:rsidR="005C6775" w:rsidRPr="00660D0B" w:rsidRDefault="000A5AF9" w:rsidP="000A5AF9">
            <w:pPr>
              <w:tabs>
                <w:tab w:val="left" w:pos="-72"/>
              </w:tabs>
              <w:ind w:right="-72" w:hanging="14"/>
              <w:jc w:val="right"/>
              <w:rPr>
                <w:rFonts w:ascii="Arial" w:hAnsi="Arial" w:cs="Arial"/>
              </w:rPr>
            </w:pPr>
            <w:r w:rsidRPr="00660D0B">
              <w:rPr>
                <w:rFonts w:ascii="Arial" w:eastAsia="Browallia New" w:hAnsi="Arial" w:cs="Arial"/>
              </w:rPr>
              <w:t>316,638,637</w:t>
            </w:r>
          </w:p>
        </w:tc>
        <w:tc>
          <w:tcPr>
            <w:tcW w:w="1440" w:type="dxa"/>
            <w:tcBorders>
              <w:top w:val="nil"/>
              <w:left w:val="nil"/>
              <w:bottom w:val="single" w:sz="4" w:space="0" w:color="auto"/>
              <w:right w:val="nil"/>
            </w:tcBorders>
          </w:tcPr>
          <w:p w14:paraId="03944F96" w14:textId="7DEB2585" w:rsidR="005C6775" w:rsidRPr="00660D0B" w:rsidRDefault="000A5AF9" w:rsidP="000A5AF9">
            <w:pPr>
              <w:tabs>
                <w:tab w:val="left" w:pos="-72"/>
              </w:tabs>
              <w:ind w:right="-72" w:hanging="14"/>
              <w:jc w:val="right"/>
              <w:rPr>
                <w:rFonts w:ascii="Arial" w:hAnsi="Arial" w:cs="Arial"/>
              </w:rPr>
            </w:pPr>
            <w:r w:rsidRPr="00660D0B">
              <w:rPr>
                <w:rFonts w:ascii="Arial" w:eastAsia="Browallia New" w:hAnsi="Arial" w:cs="Arial"/>
              </w:rPr>
              <w:t>56,789,274</w:t>
            </w:r>
          </w:p>
        </w:tc>
        <w:tc>
          <w:tcPr>
            <w:tcW w:w="1440" w:type="dxa"/>
            <w:tcBorders>
              <w:top w:val="nil"/>
              <w:left w:val="nil"/>
              <w:bottom w:val="single" w:sz="4" w:space="0" w:color="auto"/>
              <w:right w:val="nil"/>
            </w:tcBorders>
          </w:tcPr>
          <w:p w14:paraId="6BBDDDD2" w14:textId="410B4BD0" w:rsidR="005C6775" w:rsidRPr="00660D0B" w:rsidRDefault="000A5AF9" w:rsidP="000A5AF9">
            <w:pPr>
              <w:tabs>
                <w:tab w:val="left" w:pos="-72"/>
              </w:tabs>
              <w:ind w:right="-72" w:hanging="14"/>
              <w:jc w:val="right"/>
              <w:rPr>
                <w:rFonts w:ascii="Arial" w:hAnsi="Arial" w:cs="Arial"/>
              </w:rPr>
            </w:pPr>
            <w:r w:rsidRPr="00660D0B">
              <w:rPr>
                <w:rFonts w:ascii="Arial" w:eastAsia="Browallia New" w:hAnsi="Arial" w:cs="Arial"/>
              </w:rPr>
              <w:t>56,704,928</w:t>
            </w:r>
          </w:p>
        </w:tc>
      </w:tr>
    </w:tbl>
    <w:p w14:paraId="00FFAD31" w14:textId="77777777" w:rsidR="00665EE1" w:rsidRPr="00660D0B" w:rsidRDefault="00665EE1" w:rsidP="0060330E">
      <w:pPr>
        <w:ind w:left="540"/>
        <w:jc w:val="thaiDistribute"/>
        <w:rPr>
          <w:rFonts w:ascii="Arial" w:eastAsia="Arial" w:hAnsi="Arial" w:cs="Arial"/>
          <w:lang w:val="en-GB"/>
        </w:rPr>
      </w:pPr>
    </w:p>
    <w:p w14:paraId="49D08682" w14:textId="7161F673" w:rsidR="0060330E" w:rsidRPr="00660D0B" w:rsidRDefault="0060330E" w:rsidP="0060330E">
      <w:pPr>
        <w:ind w:left="540"/>
        <w:jc w:val="thaiDistribute"/>
        <w:rPr>
          <w:rFonts w:ascii="Arial" w:eastAsia="Arial" w:hAnsi="Arial" w:cs="Arial"/>
          <w:lang w:val="en-GB"/>
        </w:rPr>
      </w:pPr>
      <w:r w:rsidRPr="00660D0B">
        <w:rPr>
          <w:rFonts w:ascii="Arial" w:eastAsia="Arial" w:hAnsi="Arial" w:cs="Arial"/>
          <w:lang w:val="en-GB"/>
        </w:rPr>
        <w:t>For lease liabilities with increasing instalments over the lease term, the cash payments under the lease in the early periods are considered</w:t>
      </w:r>
      <w:r w:rsidR="00E253A4" w:rsidRPr="00660D0B">
        <w:rPr>
          <w:rFonts w:ascii="Arial" w:eastAsia="Arial" w:hAnsi="Arial" w:cs="Arial"/>
          <w:cs/>
          <w:lang w:val="en-GB"/>
        </w:rPr>
        <w:t xml:space="preserve"> </w:t>
      </w:r>
      <w:r w:rsidR="00E253A4" w:rsidRPr="00660D0B">
        <w:rPr>
          <w:rFonts w:ascii="Arial" w:eastAsia="Arial" w:hAnsi="Arial" w:cs="Arial"/>
          <w:lang w:val="en-GB"/>
        </w:rPr>
        <w:t xml:space="preserve">entirely </w:t>
      </w:r>
      <w:r w:rsidRPr="00660D0B">
        <w:rPr>
          <w:rFonts w:ascii="Arial" w:eastAsia="Arial" w:hAnsi="Arial" w:cs="Arial"/>
          <w:lang w:val="en-GB"/>
        </w:rPr>
        <w:t>to be interest payments, since the interest calculated under the lease exceeds the instalments paid.</w:t>
      </w:r>
    </w:p>
    <w:p w14:paraId="0BA41082" w14:textId="77777777" w:rsidR="00665EE1" w:rsidRPr="00660D0B" w:rsidRDefault="00665EE1" w:rsidP="0060330E">
      <w:pPr>
        <w:ind w:left="540"/>
        <w:jc w:val="thaiDistribute"/>
        <w:rPr>
          <w:rFonts w:ascii="Arial" w:eastAsia="Arial" w:hAnsi="Arial" w:cs="Arial"/>
          <w:lang w:val="en-GB"/>
        </w:rPr>
      </w:pPr>
    </w:p>
    <w:p w14:paraId="166480DD" w14:textId="6EFFE6B0" w:rsidR="008B7489" w:rsidRPr="00660D0B" w:rsidRDefault="00F233C9" w:rsidP="00D866AA">
      <w:pPr>
        <w:ind w:left="540" w:hanging="540"/>
        <w:rPr>
          <w:rFonts w:ascii="Arial" w:eastAsia="Arial" w:hAnsi="Arial" w:cs="Arial"/>
          <w:b/>
          <w:bCs/>
          <w:lang w:val="en-GB"/>
        </w:rPr>
      </w:pPr>
      <w:r w:rsidRPr="00660D0B">
        <w:rPr>
          <w:rFonts w:ascii="Arial" w:eastAsia="Arial" w:hAnsi="Arial" w:cs="Arial"/>
          <w:b/>
          <w:bCs/>
          <w:lang w:val="en-GB"/>
        </w:rPr>
        <w:t>c)</w:t>
      </w:r>
      <w:r w:rsidR="001B35DB" w:rsidRPr="00660D0B">
        <w:rPr>
          <w:rFonts w:ascii="Arial" w:eastAsia="Arial" w:hAnsi="Arial" w:cs="Arial"/>
          <w:b/>
          <w:bCs/>
          <w:lang w:val="en-GB"/>
        </w:rPr>
        <w:tab/>
      </w:r>
      <w:r w:rsidRPr="00660D0B">
        <w:rPr>
          <w:rFonts w:ascii="Arial" w:eastAsia="Arial" w:hAnsi="Arial" w:cs="Arial"/>
          <w:b/>
          <w:bCs/>
          <w:lang w:val="en-GB"/>
        </w:rPr>
        <w:t>Long-term l</w:t>
      </w:r>
      <w:r w:rsidR="001B35DB" w:rsidRPr="00660D0B">
        <w:rPr>
          <w:rFonts w:ascii="Arial" w:eastAsia="Arial" w:hAnsi="Arial" w:cs="Arial"/>
          <w:b/>
          <w:bCs/>
          <w:lang w:val="en-GB"/>
        </w:rPr>
        <w:t>oans to</w:t>
      </w:r>
      <w:r w:rsidR="00CB65F6" w:rsidRPr="00660D0B">
        <w:rPr>
          <w:rFonts w:ascii="Arial" w:eastAsia="Arial" w:hAnsi="Arial" w:cs="Arial"/>
          <w:b/>
          <w:bCs/>
          <w:lang w:val="en-GB"/>
        </w:rPr>
        <w:t xml:space="preserve"> a</w:t>
      </w:r>
      <w:r w:rsidR="001B35DB" w:rsidRPr="00660D0B">
        <w:rPr>
          <w:rFonts w:ascii="Arial" w:eastAsia="Arial" w:hAnsi="Arial" w:cs="Arial"/>
          <w:b/>
          <w:bCs/>
          <w:lang w:val="en-GB"/>
        </w:rPr>
        <w:t xml:space="preserve"> related part</w:t>
      </w:r>
      <w:r w:rsidR="001F3BAA" w:rsidRPr="00660D0B">
        <w:rPr>
          <w:rFonts w:ascii="Arial" w:eastAsia="Arial" w:hAnsi="Arial" w:cs="Arial"/>
          <w:b/>
          <w:bCs/>
          <w:lang w:val="en-GB"/>
        </w:rPr>
        <w:t>y</w:t>
      </w:r>
    </w:p>
    <w:p w14:paraId="28B06385" w14:textId="77777777" w:rsidR="008B7489" w:rsidRPr="00660D0B" w:rsidRDefault="008B7489" w:rsidP="00D866AA">
      <w:pPr>
        <w:ind w:left="540"/>
        <w:rPr>
          <w:rFonts w:ascii="Arial" w:eastAsia="Arial" w:hAnsi="Arial" w:cs="Arial"/>
        </w:rPr>
      </w:pPr>
    </w:p>
    <w:tbl>
      <w:tblPr>
        <w:tblStyle w:val="aff2"/>
        <w:tblW w:w="9090" w:type="dxa"/>
        <w:tblInd w:w="360" w:type="dxa"/>
        <w:tblLayout w:type="fixed"/>
        <w:tblLook w:val="0400" w:firstRow="0" w:lastRow="0" w:firstColumn="0" w:lastColumn="0" w:noHBand="0" w:noVBand="1"/>
      </w:tblPr>
      <w:tblGrid>
        <w:gridCol w:w="6210"/>
        <w:gridCol w:w="1440"/>
        <w:gridCol w:w="1440"/>
      </w:tblGrid>
      <w:tr w:rsidR="00600A79" w:rsidRPr="00660D0B" w14:paraId="37FE58E5" w14:textId="77777777" w:rsidTr="004415CD">
        <w:trPr>
          <w:trHeight w:val="20"/>
        </w:trPr>
        <w:tc>
          <w:tcPr>
            <w:tcW w:w="6210" w:type="dxa"/>
            <w:vAlign w:val="center"/>
          </w:tcPr>
          <w:p w14:paraId="11E6B8DD" w14:textId="77777777" w:rsidR="004415CD" w:rsidRPr="00660D0B" w:rsidRDefault="004415CD" w:rsidP="009F4B35">
            <w:pPr>
              <w:ind w:left="68"/>
              <w:contextualSpacing/>
              <w:jc w:val="left"/>
              <w:rPr>
                <w:rFonts w:ascii="Arial" w:eastAsia="Arial" w:hAnsi="Arial" w:cs="Arial"/>
              </w:rPr>
            </w:pPr>
            <w:bookmarkStart w:id="20" w:name="_Hlk174026484"/>
          </w:p>
        </w:tc>
        <w:tc>
          <w:tcPr>
            <w:tcW w:w="2880" w:type="dxa"/>
            <w:gridSpan w:val="2"/>
            <w:tcBorders>
              <w:left w:val="nil"/>
              <w:bottom w:val="single" w:sz="4" w:space="0" w:color="000000"/>
              <w:right w:val="nil"/>
            </w:tcBorders>
            <w:vAlign w:val="center"/>
          </w:tcPr>
          <w:p w14:paraId="4DF3E659" w14:textId="77777777" w:rsidR="004415CD" w:rsidRPr="00660D0B" w:rsidRDefault="004415CD" w:rsidP="009F4B35">
            <w:pPr>
              <w:contextualSpacing/>
              <w:jc w:val="center"/>
              <w:rPr>
                <w:rFonts w:ascii="Arial" w:eastAsia="Arial" w:hAnsi="Arial" w:cs="Arial"/>
                <w:b/>
              </w:rPr>
            </w:pPr>
            <w:r w:rsidRPr="00660D0B">
              <w:rPr>
                <w:rFonts w:ascii="Arial" w:eastAsia="Arial" w:hAnsi="Arial" w:cs="Arial"/>
                <w:b/>
              </w:rPr>
              <w:t>Separate</w:t>
            </w:r>
          </w:p>
          <w:p w14:paraId="20D8CB5C" w14:textId="77777777" w:rsidR="004415CD" w:rsidRPr="00660D0B" w:rsidRDefault="004415CD" w:rsidP="009F4B35">
            <w:pPr>
              <w:contextualSpacing/>
              <w:jc w:val="center"/>
              <w:rPr>
                <w:rFonts w:ascii="Arial" w:eastAsia="Arial" w:hAnsi="Arial" w:cs="Arial"/>
                <w:b/>
              </w:rPr>
            </w:pPr>
            <w:r w:rsidRPr="00660D0B">
              <w:rPr>
                <w:rFonts w:ascii="Arial" w:eastAsia="Arial" w:hAnsi="Arial" w:cs="Arial"/>
                <w:b/>
              </w:rPr>
              <w:t>financial information</w:t>
            </w:r>
          </w:p>
        </w:tc>
      </w:tr>
      <w:tr w:rsidR="00600A79" w:rsidRPr="00660D0B" w14:paraId="789C2C27" w14:textId="77777777" w:rsidTr="004415CD">
        <w:trPr>
          <w:trHeight w:val="20"/>
        </w:trPr>
        <w:tc>
          <w:tcPr>
            <w:tcW w:w="6210" w:type="dxa"/>
            <w:vAlign w:val="center"/>
          </w:tcPr>
          <w:p w14:paraId="27F97A84" w14:textId="77777777" w:rsidR="004415CD" w:rsidRPr="00660D0B" w:rsidRDefault="004415CD" w:rsidP="009F4B35">
            <w:pPr>
              <w:ind w:left="68"/>
              <w:contextualSpacing/>
              <w:jc w:val="left"/>
              <w:rPr>
                <w:rFonts w:ascii="Arial" w:eastAsia="Arial" w:hAnsi="Arial" w:cs="Arial"/>
              </w:rPr>
            </w:pPr>
          </w:p>
        </w:tc>
        <w:tc>
          <w:tcPr>
            <w:tcW w:w="1440" w:type="dxa"/>
            <w:vAlign w:val="center"/>
          </w:tcPr>
          <w:p w14:paraId="61835FDA" w14:textId="611F0C92" w:rsidR="004415CD" w:rsidRPr="00660D0B" w:rsidRDefault="00C1180A" w:rsidP="009F4B35">
            <w:pPr>
              <w:ind w:right="-72"/>
              <w:contextualSpacing/>
              <w:jc w:val="right"/>
              <w:rPr>
                <w:rFonts w:ascii="Arial" w:eastAsia="Arial" w:hAnsi="Arial" w:cs="Arial"/>
                <w:b/>
                <w:spacing w:val="-4"/>
              </w:rPr>
            </w:pPr>
            <w:r w:rsidRPr="00660D0B">
              <w:rPr>
                <w:rFonts w:ascii="Arial" w:eastAsia="Arial" w:hAnsi="Arial" w:cs="Arial"/>
                <w:b/>
                <w:spacing w:val="-4"/>
                <w:lang w:val="en-GB"/>
              </w:rPr>
              <w:t>31 March</w:t>
            </w:r>
          </w:p>
          <w:p w14:paraId="33C410DE" w14:textId="1076F799" w:rsidR="004415CD" w:rsidRPr="00660D0B" w:rsidRDefault="00C1180A" w:rsidP="009F4B35">
            <w:pPr>
              <w:ind w:right="-72"/>
              <w:contextualSpacing/>
              <w:jc w:val="right"/>
              <w:rPr>
                <w:rFonts w:ascii="Arial" w:eastAsia="Arial" w:hAnsi="Arial" w:cs="Arial"/>
                <w:b/>
                <w:spacing w:val="-4"/>
              </w:rPr>
            </w:pPr>
            <w:r w:rsidRPr="00660D0B">
              <w:rPr>
                <w:rFonts w:ascii="Arial" w:eastAsia="Arial" w:hAnsi="Arial" w:cs="Arial"/>
                <w:b/>
                <w:spacing w:val="-4"/>
                <w:lang w:val="en-GB"/>
              </w:rPr>
              <w:t>2026</w:t>
            </w:r>
          </w:p>
        </w:tc>
        <w:tc>
          <w:tcPr>
            <w:tcW w:w="1440" w:type="dxa"/>
            <w:vAlign w:val="center"/>
          </w:tcPr>
          <w:p w14:paraId="14E51133" w14:textId="7A9AE026" w:rsidR="004415CD" w:rsidRPr="00660D0B" w:rsidRDefault="00117A36" w:rsidP="009F4B35">
            <w:pPr>
              <w:ind w:right="-72"/>
              <w:contextualSpacing/>
              <w:jc w:val="right"/>
              <w:rPr>
                <w:rFonts w:ascii="Arial" w:eastAsia="Arial" w:hAnsi="Arial" w:cs="Arial"/>
                <w:b/>
              </w:rPr>
            </w:pPr>
            <w:r w:rsidRPr="00660D0B">
              <w:rPr>
                <w:rFonts w:ascii="Arial" w:eastAsia="Arial" w:hAnsi="Arial" w:cs="Arial"/>
                <w:b/>
                <w:lang w:val="en-GB"/>
              </w:rPr>
              <w:t>31</w:t>
            </w:r>
            <w:r w:rsidR="004415CD" w:rsidRPr="00660D0B">
              <w:rPr>
                <w:rFonts w:ascii="Arial" w:eastAsia="Arial" w:hAnsi="Arial" w:cs="Arial"/>
                <w:b/>
              </w:rPr>
              <w:t xml:space="preserve"> December</w:t>
            </w:r>
          </w:p>
          <w:p w14:paraId="26D5F170" w14:textId="4F4F6C4A" w:rsidR="004415CD" w:rsidRPr="00660D0B" w:rsidRDefault="00C1180A" w:rsidP="009F4B35">
            <w:pPr>
              <w:ind w:right="-72"/>
              <w:contextualSpacing/>
              <w:jc w:val="right"/>
              <w:rPr>
                <w:rFonts w:ascii="Arial" w:eastAsia="Arial" w:hAnsi="Arial" w:cs="Arial"/>
                <w:b/>
              </w:rPr>
            </w:pPr>
            <w:r w:rsidRPr="00660D0B">
              <w:rPr>
                <w:rFonts w:ascii="Arial" w:eastAsia="Arial" w:hAnsi="Arial" w:cs="Arial"/>
                <w:b/>
                <w:lang w:val="en-GB"/>
              </w:rPr>
              <w:t>2025</w:t>
            </w:r>
          </w:p>
        </w:tc>
      </w:tr>
      <w:tr w:rsidR="00600A79" w:rsidRPr="00660D0B" w14:paraId="02CF6CDA" w14:textId="77777777" w:rsidTr="004415CD">
        <w:trPr>
          <w:trHeight w:val="20"/>
        </w:trPr>
        <w:tc>
          <w:tcPr>
            <w:tcW w:w="6210" w:type="dxa"/>
            <w:vAlign w:val="center"/>
          </w:tcPr>
          <w:p w14:paraId="1A56C589" w14:textId="77777777" w:rsidR="004415CD" w:rsidRPr="00660D0B" w:rsidRDefault="004415CD" w:rsidP="009F4B35">
            <w:pPr>
              <w:ind w:left="68"/>
              <w:contextualSpacing/>
              <w:jc w:val="left"/>
              <w:rPr>
                <w:rFonts w:ascii="Arial" w:eastAsia="Arial" w:hAnsi="Arial" w:cs="Arial"/>
                <w:b/>
              </w:rPr>
            </w:pPr>
          </w:p>
        </w:tc>
        <w:tc>
          <w:tcPr>
            <w:tcW w:w="1440" w:type="dxa"/>
            <w:tcBorders>
              <w:top w:val="nil"/>
              <w:left w:val="nil"/>
              <w:bottom w:val="single" w:sz="4" w:space="0" w:color="000000"/>
              <w:right w:val="nil"/>
            </w:tcBorders>
            <w:vAlign w:val="center"/>
          </w:tcPr>
          <w:p w14:paraId="0F56FB34" w14:textId="77777777" w:rsidR="004415CD" w:rsidRPr="00660D0B" w:rsidRDefault="004415CD" w:rsidP="009F4B35">
            <w:pPr>
              <w:ind w:right="-72"/>
              <w:contextualSpacing/>
              <w:jc w:val="right"/>
              <w:rPr>
                <w:rFonts w:ascii="Arial" w:eastAsia="Arial" w:hAnsi="Arial" w:cs="Arial"/>
                <w:b/>
              </w:rPr>
            </w:pPr>
            <w:r w:rsidRPr="00660D0B">
              <w:rPr>
                <w:rFonts w:ascii="Arial" w:eastAsia="Arial" w:hAnsi="Arial" w:cs="Arial"/>
                <w:b/>
              </w:rPr>
              <w:t>Baht</w:t>
            </w:r>
          </w:p>
        </w:tc>
        <w:tc>
          <w:tcPr>
            <w:tcW w:w="1440" w:type="dxa"/>
            <w:tcBorders>
              <w:top w:val="nil"/>
              <w:left w:val="nil"/>
              <w:bottom w:val="single" w:sz="4" w:space="0" w:color="000000"/>
              <w:right w:val="nil"/>
            </w:tcBorders>
            <w:vAlign w:val="center"/>
          </w:tcPr>
          <w:p w14:paraId="16EFA667" w14:textId="77777777" w:rsidR="004415CD" w:rsidRPr="00660D0B" w:rsidRDefault="004415CD" w:rsidP="009F4B35">
            <w:pPr>
              <w:ind w:right="-72"/>
              <w:contextualSpacing/>
              <w:jc w:val="right"/>
              <w:rPr>
                <w:rFonts w:ascii="Arial" w:eastAsia="Arial" w:hAnsi="Arial" w:cs="Arial"/>
                <w:b/>
              </w:rPr>
            </w:pPr>
            <w:r w:rsidRPr="00660D0B">
              <w:rPr>
                <w:rFonts w:ascii="Arial" w:eastAsia="Arial" w:hAnsi="Arial" w:cs="Arial"/>
                <w:b/>
              </w:rPr>
              <w:t>Baht</w:t>
            </w:r>
          </w:p>
        </w:tc>
      </w:tr>
      <w:tr w:rsidR="00600A79" w:rsidRPr="00660D0B" w14:paraId="1EEBC485" w14:textId="77777777" w:rsidTr="004415CD">
        <w:trPr>
          <w:trHeight w:val="20"/>
        </w:trPr>
        <w:tc>
          <w:tcPr>
            <w:tcW w:w="6210" w:type="dxa"/>
            <w:vAlign w:val="center"/>
          </w:tcPr>
          <w:p w14:paraId="6A8F99D8" w14:textId="77777777" w:rsidR="004415CD" w:rsidRPr="00660D0B" w:rsidRDefault="004415CD" w:rsidP="009F4B35">
            <w:pPr>
              <w:ind w:left="68"/>
              <w:contextualSpacing/>
              <w:jc w:val="left"/>
              <w:rPr>
                <w:rFonts w:ascii="Arial" w:eastAsia="Arial" w:hAnsi="Arial" w:cs="Arial"/>
              </w:rPr>
            </w:pPr>
          </w:p>
        </w:tc>
        <w:tc>
          <w:tcPr>
            <w:tcW w:w="1440" w:type="dxa"/>
            <w:tcBorders>
              <w:top w:val="single" w:sz="4" w:space="0" w:color="000000"/>
              <w:left w:val="nil"/>
              <w:right w:val="nil"/>
            </w:tcBorders>
            <w:vAlign w:val="center"/>
          </w:tcPr>
          <w:p w14:paraId="06C0A708" w14:textId="77777777" w:rsidR="004415CD" w:rsidRPr="00660D0B" w:rsidRDefault="004415CD" w:rsidP="009F4B35">
            <w:pPr>
              <w:ind w:right="-72"/>
              <w:contextualSpacing/>
              <w:jc w:val="left"/>
              <w:rPr>
                <w:rFonts w:ascii="Arial" w:eastAsia="Arial" w:hAnsi="Arial" w:cs="Arial"/>
              </w:rPr>
            </w:pPr>
          </w:p>
        </w:tc>
        <w:tc>
          <w:tcPr>
            <w:tcW w:w="1440" w:type="dxa"/>
            <w:tcBorders>
              <w:top w:val="single" w:sz="4" w:space="0" w:color="000000"/>
              <w:left w:val="nil"/>
              <w:right w:val="nil"/>
            </w:tcBorders>
            <w:vAlign w:val="center"/>
          </w:tcPr>
          <w:p w14:paraId="27D4847F" w14:textId="77777777" w:rsidR="004415CD" w:rsidRPr="00660D0B" w:rsidRDefault="004415CD" w:rsidP="009F4B35">
            <w:pPr>
              <w:ind w:right="-72"/>
              <w:contextualSpacing/>
              <w:jc w:val="left"/>
              <w:rPr>
                <w:rFonts w:ascii="Arial" w:eastAsia="Arial" w:hAnsi="Arial" w:cs="Arial"/>
              </w:rPr>
            </w:pPr>
          </w:p>
        </w:tc>
      </w:tr>
      <w:tr w:rsidR="00600A79" w:rsidRPr="00660D0B" w14:paraId="2C92C489" w14:textId="77777777" w:rsidTr="004415CD">
        <w:trPr>
          <w:trHeight w:val="20"/>
        </w:trPr>
        <w:tc>
          <w:tcPr>
            <w:tcW w:w="6210" w:type="dxa"/>
            <w:vAlign w:val="center"/>
          </w:tcPr>
          <w:p w14:paraId="78ADFC01" w14:textId="49021E6B" w:rsidR="004415CD" w:rsidRPr="00660D0B" w:rsidRDefault="004415CD" w:rsidP="009F4B35">
            <w:pPr>
              <w:ind w:left="68"/>
              <w:contextualSpacing/>
              <w:jc w:val="left"/>
              <w:rPr>
                <w:rFonts w:ascii="Arial" w:eastAsia="Arial" w:hAnsi="Arial" w:cs="Arial"/>
                <w:b/>
                <w:bCs/>
                <w:u w:val="single"/>
              </w:rPr>
            </w:pPr>
            <w:r w:rsidRPr="00660D0B">
              <w:rPr>
                <w:rFonts w:ascii="Arial" w:eastAsia="Arial" w:hAnsi="Arial" w:cs="Arial"/>
                <w:b/>
                <w:bCs/>
                <w:u w:val="single"/>
              </w:rPr>
              <w:t>Current</w:t>
            </w:r>
          </w:p>
        </w:tc>
        <w:tc>
          <w:tcPr>
            <w:tcW w:w="1440" w:type="dxa"/>
            <w:vAlign w:val="center"/>
          </w:tcPr>
          <w:p w14:paraId="74387C10" w14:textId="77777777" w:rsidR="004415CD" w:rsidRPr="00660D0B" w:rsidRDefault="004415CD" w:rsidP="009F4B35">
            <w:pPr>
              <w:ind w:left="-40" w:right="-72"/>
              <w:contextualSpacing/>
              <w:jc w:val="right"/>
              <w:rPr>
                <w:rFonts w:ascii="Arial" w:eastAsia="Arial" w:hAnsi="Arial" w:cs="Arial"/>
              </w:rPr>
            </w:pPr>
          </w:p>
        </w:tc>
        <w:tc>
          <w:tcPr>
            <w:tcW w:w="1440" w:type="dxa"/>
            <w:vAlign w:val="center"/>
          </w:tcPr>
          <w:p w14:paraId="35FC5698" w14:textId="77777777" w:rsidR="004415CD" w:rsidRPr="00660D0B" w:rsidRDefault="004415CD" w:rsidP="009F4B35">
            <w:pPr>
              <w:ind w:left="-40" w:right="-72"/>
              <w:contextualSpacing/>
              <w:jc w:val="right"/>
              <w:rPr>
                <w:rFonts w:ascii="Arial" w:eastAsia="Arial" w:hAnsi="Arial" w:cs="Arial"/>
              </w:rPr>
            </w:pPr>
          </w:p>
        </w:tc>
      </w:tr>
      <w:tr w:rsidR="00600A79" w:rsidRPr="00660D0B" w14:paraId="575A7012" w14:textId="77777777" w:rsidTr="004415CD">
        <w:trPr>
          <w:trHeight w:val="20"/>
        </w:trPr>
        <w:tc>
          <w:tcPr>
            <w:tcW w:w="6210" w:type="dxa"/>
            <w:vAlign w:val="center"/>
          </w:tcPr>
          <w:p w14:paraId="244E29F3" w14:textId="3674C383" w:rsidR="004415CD" w:rsidRPr="00660D0B" w:rsidRDefault="004415CD" w:rsidP="009F4B35">
            <w:pPr>
              <w:ind w:left="68"/>
              <w:contextualSpacing/>
              <w:jc w:val="left"/>
              <w:rPr>
                <w:rFonts w:ascii="Arial" w:eastAsia="Arial" w:hAnsi="Arial" w:cs="Arial"/>
                <w:b/>
                <w:bCs/>
                <w:u w:val="single"/>
              </w:rPr>
            </w:pPr>
            <w:r w:rsidRPr="00660D0B">
              <w:rPr>
                <w:rFonts w:ascii="Arial" w:eastAsia="Arial" w:hAnsi="Arial" w:cs="Arial"/>
              </w:rPr>
              <w:t>Current portion of long-term loans</w:t>
            </w:r>
          </w:p>
        </w:tc>
        <w:tc>
          <w:tcPr>
            <w:tcW w:w="1440" w:type="dxa"/>
            <w:vAlign w:val="center"/>
          </w:tcPr>
          <w:p w14:paraId="0DB0E1D6" w14:textId="77777777" w:rsidR="004415CD" w:rsidRPr="00660D0B" w:rsidRDefault="004415CD" w:rsidP="009F4B35">
            <w:pPr>
              <w:ind w:left="-40" w:right="-72"/>
              <w:contextualSpacing/>
              <w:jc w:val="right"/>
              <w:rPr>
                <w:rFonts w:ascii="Arial" w:eastAsia="Arial" w:hAnsi="Arial" w:cs="Arial"/>
              </w:rPr>
            </w:pPr>
          </w:p>
        </w:tc>
        <w:tc>
          <w:tcPr>
            <w:tcW w:w="1440" w:type="dxa"/>
            <w:vAlign w:val="center"/>
          </w:tcPr>
          <w:p w14:paraId="55D494B9" w14:textId="77777777" w:rsidR="004415CD" w:rsidRPr="00660D0B" w:rsidRDefault="004415CD" w:rsidP="009F4B35">
            <w:pPr>
              <w:ind w:left="-40" w:right="-72"/>
              <w:contextualSpacing/>
              <w:jc w:val="right"/>
              <w:rPr>
                <w:rFonts w:ascii="Arial" w:eastAsia="Arial" w:hAnsi="Arial" w:cs="Arial"/>
              </w:rPr>
            </w:pPr>
          </w:p>
        </w:tc>
      </w:tr>
      <w:tr w:rsidR="00600A79" w:rsidRPr="00660D0B" w14:paraId="044AC698" w14:textId="77777777" w:rsidTr="004415CD">
        <w:trPr>
          <w:trHeight w:val="20"/>
        </w:trPr>
        <w:tc>
          <w:tcPr>
            <w:tcW w:w="6210" w:type="dxa"/>
            <w:vAlign w:val="center"/>
          </w:tcPr>
          <w:p w14:paraId="226F7B2E" w14:textId="1CD0054F" w:rsidR="004415CD" w:rsidRPr="00660D0B" w:rsidRDefault="002B5940" w:rsidP="009F4B35">
            <w:pPr>
              <w:ind w:left="68"/>
              <w:contextualSpacing/>
              <w:jc w:val="left"/>
              <w:rPr>
                <w:rFonts w:ascii="Arial" w:eastAsia="Arial" w:hAnsi="Arial" w:cs="Arial"/>
              </w:rPr>
            </w:pPr>
            <w:r w:rsidRPr="00660D0B">
              <w:rPr>
                <w:rFonts w:ascii="Arial" w:eastAsia="Arial" w:hAnsi="Arial" w:cs="Arial"/>
              </w:rPr>
              <w:t xml:space="preserve">   </w:t>
            </w:r>
            <w:r w:rsidR="004415CD" w:rsidRPr="00660D0B">
              <w:rPr>
                <w:rFonts w:ascii="Arial" w:eastAsia="Arial" w:hAnsi="Arial" w:cs="Arial"/>
              </w:rPr>
              <w:t>to a subsidiary</w:t>
            </w:r>
          </w:p>
        </w:tc>
        <w:tc>
          <w:tcPr>
            <w:tcW w:w="1440" w:type="dxa"/>
          </w:tcPr>
          <w:p w14:paraId="49809380" w14:textId="46B6CF4E" w:rsidR="004415CD" w:rsidRPr="00660D0B" w:rsidRDefault="009C3ED9" w:rsidP="009C3ED9">
            <w:pPr>
              <w:tabs>
                <w:tab w:val="left" w:pos="-72"/>
              </w:tabs>
              <w:ind w:right="-72" w:hanging="14"/>
              <w:jc w:val="right"/>
              <w:rPr>
                <w:rFonts w:ascii="Arial" w:eastAsia="Browallia New" w:hAnsi="Arial" w:cs="Arial"/>
              </w:rPr>
            </w:pPr>
            <w:r w:rsidRPr="00660D0B">
              <w:rPr>
                <w:rFonts w:ascii="Arial" w:eastAsia="Browallia New" w:hAnsi="Arial" w:cs="Arial"/>
              </w:rPr>
              <w:t>15,600,000</w:t>
            </w:r>
          </w:p>
        </w:tc>
        <w:tc>
          <w:tcPr>
            <w:tcW w:w="1440" w:type="dxa"/>
          </w:tcPr>
          <w:p w14:paraId="64A76140" w14:textId="6E3BC09F" w:rsidR="004415CD" w:rsidRPr="00660D0B" w:rsidRDefault="009C3ED9" w:rsidP="009C3ED9">
            <w:pPr>
              <w:tabs>
                <w:tab w:val="left" w:pos="-72"/>
              </w:tabs>
              <w:ind w:right="-72" w:hanging="14"/>
              <w:jc w:val="right"/>
              <w:rPr>
                <w:rFonts w:ascii="Arial" w:eastAsia="Browallia New" w:hAnsi="Arial" w:cs="Arial"/>
              </w:rPr>
            </w:pPr>
            <w:r w:rsidRPr="00660D0B">
              <w:rPr>
                <w:rFonts w:ascii="Arial" w:eastAsia="Browallia New" w:hAnsi="Arial" w:cs="Arial"/>
              </w:rPr>
              <w:t>15,600,000</w:t>
            </w:r>
          </w:p>
        </w:tc>
      </w:tr>
      <w:tr w:rsidR="00600A79" w:rsidRPr="00660D0B" w14:paraId="6FB9150F" w14:textId="77777777" w:rsidTr="004415CD">
        <w:trPr>
          <w:trHeight w:val="20"/>
        </w:trPr>
        <w:tc>
          <w:tcPr>
            <w:tcW w:w="6210" w:type="dxa"/>
            <w:vAlign w:val="center"/>
          </w:tcPr>
          <w:p w14:paraId="318C9CA5" w14:textId="77777777" w:rsidR="004415CD" w:rsidRPr="00660D0B" w:rsidRDefault="004415CD" w:rsidP="009F4B35">
            <w:pPr>
              <w:ind w:left="68"/>
              <w:contextualSpacing/>
              <w:jc w:val="left"/>
              <w:rPr>
                <w:rFonts w:ascii="Arial" w:eastAsia="Arial" w:hAnsi="Arial" w:cs="Arial"/>
              </w:rPr>
            </w:pPr>
          </w:p>
        </w:tc>
        <w:tc>
          <w:tcPr>
            <w:tcW w:w="1440" w:type="dxa"/>
            <w:vAlign w:val="center"/>
          </w:tcPr>
          <w:p w14:paraId="5337752D" w14:textId="77777777" w:rsidR="004415CD" w:rsidRPr="00660D0B" w:rsidRDefault="004415CD" w:rsidP="009F4B35">
            <w:pPr>
              <w:ind w:left="-40" w:right="-72"/>
              <w:contextualSpacing/>
              <w:jc w:val="right"/>
              <w:rPr>
                <w:rFonts w:ascii="Arial" w:hAnsi="Arial" w:cs="Arial"/>
                <w:lang w:val="en-GB"/>
              </w:rPr>
            </w:pPr>
          </w:p>
        </w:tc>
        <w:tc>
          <w:tcPr>
            <w:tcW w:w="1440" w:type="dxa"/>
            <w:vAlign w:val="center"/>
          </w:tcPr>
          <w:p w14:paraId="11972D7F" w14:textId="77777777" w:rsidR="004415CD" w:rsidRPr="00660D0B" w:rsidRDefault="004415CD" w:rsidP="009F4B35">
            <w:pPr>
              <w:ind w:left="-40" w:right="-72"/>
              <w:contextualSpacing/>
              <w:jc w:val="right"/>
              <w:rPr>
                <w:rFonts w:ascii="Arial" w:hAnsi="Arial" w:cs="Arial"/>
                <w:lang w:val="en-GB"/>
              </w:rPr>
            </w:pPr>
          </w:p>
        </w:tc>
      </w:tr>
      <w:tr w:rsidR="00600A79" w:rsidRPr="00660D0B" w14:paraId="2BB529AC" w14:textId="77777777" w:rsidTr="004415CD">
        <w:trPr>
          <w:trHeight w:val="20"/>
        </w:trPr>
        <w:tc>
          <w:tcPr>
            <w:tcW w:w="6210" w:type="dxa"/>
            <w:vAlign w:val="center"/>
          </w:tcPr>
          <w:p w14:paraId="55DEE7A0" w14:textId="21836221" w:rsidR="004415CD" w:rsidRPr="00660D0B" w:rsidRDefault="004415CD" w:rsidP="009F4B35">
            <w:pPr>
              <w:ind w:left="68"/>
              <w:contextualSpacing/>
              <w:jc w:val="left"/>
              <w:rPr>
                <w:rFonts w:ascii="Arial" w:eastAsia="Arial" w:hAnsi="Arial" w:cs="Arial"/>
                <w:b/>
                <w:bCs/>
                <w:u w:val="single"/>
              </w:rPr>
            </w:pPr>
            <w:r w:rsidRPr="00660D0B">
              <w:rPr>
                <w:rFonts w:ascii="Arial" w:eastAsia="Arial" w:hAnsi="Arial" w:cs="Arial"/>
                <w:b/>
                <w:bCs/>
                <w:u w:val="single"/>
              </w:rPr>
              <w:t>Non-current</w:t>
            </w:r>
          </w:p>
        </w:tc>
        <w:tc>
          <w:tcPr>
            <w:tcW w:w="1440" w:type="dxa"/>
            <w:vAlign w:val="center"/>
          </w:tcPr>
          <w:p w14:paraId="65D190D2" w14:textId="08C84612" w:rsidR="004415CD" w:rsidRPr="00660D0B" w:rsidRDefault="004415CD" w:rsidP="009F4B35">
            <w:pPr>
              <w:ind w:left="-40" w:right="-72"/>
              <w:contextualSpacing/>
              <w:jc w:val="right"/>
              <w:rPr>
                <w:rFonts w:ascii="Arial" w:hAnsi="Arial" w:cs="Arial"/>
                <w:lang w:val="en-GB"/>
              </w:rPr>
            </w:pPr>
          </w:p>
        </w:tc>
        <w:tc>
          <w:tcPr>
            <w:tcW w:w="1440" w:type="dxa"/>
            <w:vAlign w:val="center"/>
          </w:tcPr>
          <w:p w14:paraId="33ADC040" w14:textId="155DBDDB" w:rsidR="004415CD" w:rsidRPr="00660D0B" w:rsidRDefault="004415CD" w:rsidP="009F4B35">
            <w:pPr>
              <w:ind w:left="-40" w:right="-72"/>
              <w:contextualSpacing/>
              <w:jc w:val="right"/>
              <w:rPr>
                <w:rFonts w:ascii="Arial" w:hAnsi="Arial" w:cs="Arial"/>
                <w:lang w:val="en-GB"/>
              </w:rPr>
            </w:pPr>
          </w:p>
        </w:tc>
      </w:tr>
      <w:tr w:rsidR="00600A79" w:rsidRPr="00660D0B" w14:paraId="7C7290D1" w14:textId="77777777" w:rsidTr="004415CD">
        <w:trPr>
          <w:trHeight w:val="20"/>
        </w:trPr>
        <w:tc>
          <w:tcPr>
            <w:tcW w:w="6210" w:type="dxa"/>
            <w:vAlign w:val="center"/>
          </w:tcPr>
          <w:p w14:paraId="10D5E635" w14:textId="6ABECCE1" w:rsidR="004415CD" w:rsidRPr="00660D0B" w:rsidRDefault="004415CD" w:rsidP="009F4B35">
            <w:pPr>
              <w:ind w:left="68"/>
              <w:contextualSpacing/>
              <w:jc w:val="left"/>
              <w:rPr>
                <w:rFonts w:ascii="Arial" w:eastAsia="Arial" w:hAnsi="Arial" w:cs="Arial"/>
              </w:rPr>
            </w:pPr>
            <w:r w:rsidRPr="00660D0B">
              <w:rPr>
                <w:rFonts w:ascii="Arial" w:eastAsia="Arial" w:hAnsi="Arial" w:cs="Arial"/>
              </w:rPr>
              <w:t>Long-term loans to a subsidiary</w:t>
            </w:r>
          </w:p>
        </w:tc>
        <w:tc>
          <w:tcPr>
            <w:tcW w:w="1440" w:type="dxa"/>
            <w:tcBorders>
              <w:bottom w:val="single" w:sz="4" w:space="0" w:color="auto"/>
            </w:tcBorders>
          </w:tcPr>
          <w:p w14:paraId="283C1D18" w14:textId="509BFC78" w:rsidR="004415CD" w:rsidRPr="00660D0B" w:rsidRDefault="00431686" w:rsidP="00431686">
            <w:pPr>
              <w:tabs>
                <w:tab w:val="left" w:pos="-72"/>
              </w:tabs>
              <w:ind w:right="-72" w:hanging="14"/>
              <w:jc w:val="right"/>
              <w:rPr>
                <w:rFonts w:ascii="Arial" w:eastAsia="Browallia New" w:hAnsi="Arial" w:cs="Arial"/>
              </w:rPr>
            </w:pPr>
            <w:r w:rsidRPr="00660D0B">
              <w:rPr>
                <w:rFonts w:ascii="Arial" w:eastAsia="Browallia New" w:hAnsi="Arial" w:cs="Arial"/>
              </w:rPr>
              <w:t>119,500,000</w:t>
            </w:r>
          </w:p>
        </w:tc>
        <w:tc>
          <w:tcPr>
            <w:tcW w:w="1440" w:type="dxa"/>
            <w:tcBorders>
              <w:bottom w:val="single" w:sz="4" w:space="0" w:color="auto"/>
            </w:tcBorders>
          </w:tcPr>
          <w:p w14:paraId="2534FA49" w14:textId="0B316376" w:rsidR="004415CD" w:rsidRPr="00660D0B" w:rsidRDefault="00431686" w:rsidP="00431686">
            <w:pPr>
              <w:tabs>
                <w:tab w:val="left" w:pos="-72"/>
              </w:tabs>
              <w:ind w:right="-72" w:hanging="14"/>
              <w:jc w:val="right"/>
              <w:rPr>
                <w:rFonts w:ascii="Arial" w:eastAsia="Browallia New" w:hAnsi="Arial" w:cs="Arial"/>
              </w:rPr>
            </w:pPr>
            <w:r w:rsidRPr="00660D0B">
              <w:rPr>
                <w:rFonts w:ascii="Arial" w:eastAsia="Browallia New" w:hAnsi="Arial" w:cs="Arial"/>
              </w:rPr>
              <w:t>123,400,000</w:t>
            </w:r>
          </w:p>
        </w:tc>
      </w:tr>
      <w:tr w:rsidR="00600A79" w:rsidRPr="00660D0B" w14:paraId="0D588F7F" w14:textId="77777777" w:rsidTr="004415CD">
        <w:trPr>
          <w:trHeight w:val="20"/>
        </w:trPr>
        <w:tc>
          <w:tcPr>
            <w:tcW w:w="6210" w:type="dxa"/>
            <w:vAlign w:val="center"/>
          </w:tcPr>
          <w:p w14:paraId="7F1317A0" w14:textId="77777777" w:rsidR="004415CD" w:rsidRPr="00660D0B" w:rsidRDefault="004415CD" w:rsidP="009F4B35">
            <w:pPr>
              <w:ind w:left="68"/>
              <w:contextualSpacing/>
              <w:jc w:val="left"/>
              <w:rPr>
                <w:rFonts w:ascii="Arial" w:eastAsia="Arial" w:hAnsi="Arial" w:cs="Arial"/>
              </w:rPr>
            </w:pPr>
          </w:p>
        </w:tc>
        <w:tc>
          <w:tcPr>
            <w:tcW w:w="1440" w:type="dxa"/>
            <w:tcBorders>
              <w:top w:val="single" w:sz="4" w:space="0" w:color="auto"/>
            </w:tcBorders>
            <w:vAlign w:val="center"/>
          </w:tcPr>
          <w:p w14:paraId="615ADDD5" w14:textId="77777777" w:rsidR="004415CD" w:rsidRPr="00660D0B" w:rsidRDefault="004415CD" w:rsidP="005B458F">
            <w:pPr>
              <w:ind w:left="-40" w:right="-72"/>
              <w:contextualSpacing/>
              <w:jc w:val="right"/>
              <w:rPr>
                <w:rFonts w:ascii="Arial" w:hAnsi="Arial" w:cs="Arial"/>
                <w:lang w:val="en-GB"/>
              </w:rPr>
            </w:pPr>
          </w:p>
        </w:tc>
        <w:tc>
          <w:tcPr>
            <w:tcW w:w="1440" w:type="dxa"/>
            <w:tcBorders>
              <w:top w:val="single" w:sz="4" w:space="0" w:color="auto"/>
            </w:tcBorders>
            <w:vAlign w:val="center"/>
          </w:tcPr>
          <w:p w14:paraId="75FD3148" w14:textId="77777777" w:rsidR="004415CD" w:rsidRPr="00660D0B" w:rsidRDefault="004415CD" w:rsidP="009F4B35">
            <w:pPr>
              <w:ind w:left="-40" w:right="-72"/>
              <w:contextualSpacing/>
              <w:jc w:val="right"/>
              <w:rPr>
                <w:rFonts w:ascii="Arial" w:hAnsi="Arial" w:cs="Arial"/>
                <w:lang w:val="en-GB"/>
              </w:rPr>
            </w:pPr>
          </w:p>
        </w:tc>
      </w:tr>
      <w:tr w:rsidR="004415CD" w:rsidRPr="00660D0B" w14:paraId="6AC6FEC4" w14:textId="77777777" w:rsidTr="004415CD">
        <w:trPr>
          <w:trHeight w:val="20"/>
        </w:trPr>
        <w:tc>
          <w:tcPr>
            <w:tcW w:w="6210" w:type="dxa"/>
            <w:vAlign w:val="center"/>
          </w:tcPr>
          <w:p w14:paraId="339BD718" w14:textId="77777777" w:rsidR="004415CD" w:rsidRPr="00660D0B" w:rsidRDefault="004415CD" w:rsidP="009F4B35">
            <w:pPr>
              <w:ind w:left="68"/>
              <w:contextualSpacing/>
              <w:jc w:val="left"/>
              <w:rPr>
                <w:rFonts w:ascii="Arial" w:eastAsia="Arial" w:hAnsi="Arial" w:cs="Arial"/>
                <w:bCs/>
              </w:rPr>
            </w:pPr>
            <w:r w:rsidRPr="00660D0B">
              <w:rPr>
                <w:rFonts w:ascii="Arial" w:eastAsia="Arial" w:hAnsi="Arial" w:cs="Arial"/>
                <w:bCs/>
              </w:rPr>
              <w:t>Total</w:t>
            </w:r>
          </w:p>
        </w:tc>
        <w:tc>
          <w:tcPr>
            <w:tcW w:w="1440" w:type="dxa"/>
            <w:tcBorders>
              <w:left w:val="nil"/>
              <w:bottom w:val="single" w:sz="4" w:space="0" w:color="auto"/>
              <w:right w:val="nil"/>
            </w:tcBorders>
          </w:tcPr>
          <w:p w14:paraId="18F5E5CD" w14:textId="0ACC0E60" w:rsidR="004415CD" w:rsidRPr="00660D0B" w:rsidRDefault="001F2680" w:rsidP="001F2680">
            <w:pPr>
              <w:tabs>
                <w:tab w:val="left" w:pos="-72"/>
              </w:tabs>
              <w:ind w:right="-72" w:hanging="14"/>
              <w:jc w:val="right"/>
              <w:rPr>
                <w:rFonts w:ascii="Arial" w:eastAsia="Browallia New" w:hAnsi="Arial" w:cs="Arial"/>
              </w:rPr>
            </w:pPr>
            <w:r w:rsidRPr="00660D0B">
              <w:rPr>
                <w:rFonts w:ascii="Arial" w:eastAsia="Browallia New" w:hAnsi="Arial" w:cs="Arial"/>
              </w:rPr>
              <w:t>135,100,000</w:t>
            </w:r>
          </w:p>
        </w:tc>
        <w:tc>
          <w:tcPr>
            <w:tcW w:w="1440" w:type="dxa"/>
            <w:tcBorders>
              <w:bottom w:val="single" w:sz="4" w:space="0" w:color="auto"/>
            </w:tcBorders>
          </w:tcPr>
          <w:p w14:paraId="2C7DA245" w14:textId="5150283B" w:rsidR="004415CD" w:rsidRPr="00660D0B" w:rsidRDefault="001F2680" w:rsidP="001F2680">
            <w:pPr>
              <w:tabs>
                <w:tab w:val="left" w:pos="-72"/>
              </w:tabs>
              <w:ind w:right="-72" w:hanging="14"/>
              <w:jc w:val="right"/>
              <w:rPr>
                <w:rFonts w:ascii="Arial" w:eastAsia="Browallia New" w:hAnsi="Arial" w:cs="Arial"/>
              </w:rPr>
            </w:pPr>
            <w:r w:rsidRPr="00660D0B">
              <w:rPr>
                <w:rFonts w:ascii="Arial" w:eastAsia="Browallia New" w:hAnsi="Arial" w:cs="Arial"/>
              </w:rPr>
              <w:t>139,000,000</w:t>
            </w:r>
          </w:p>
        </w:tc>
      </w:tr>
      <w:bookmarkEnd w:id="20"/>
    </w:tbl>
    <w:p w14:paraId="6F288CE7" w14:textId="77777777" w:rsidR="008B7489" w:rsidRPr="00660D0B" w:rsidRDefault="008B7489" w:rsidP="00D866AA">
      <w:pPr>
        <w:ind w:left="540"/>
        <w:rPr>
          <w:rFonts w:ascii="Arial" w:eastAsia="Arial" w:hAnsi="Arial" w:cs="Arial"/>
        </w:rPr>
      </w:pPr>
    </w:p>
    <w:p w14:paraId="4FADA489" w14:textId="38F656A6" w:rsidR="00284C78" w:rsidRPr="00660D0B" w:rsidRDefault="00284C78" w:rsidP="00284C78">
      <w:pPr>
        <w:ind w:left="540"/>
        <w:rPr>
          <w:rFonts w:ascii="Arial" w:eastAsia="Arial Unicode MS" w:hAnsi="Arial" w:cs="Arial"/>
        </w:rPr>
      </w:pPr>
      <w:r w:rsidRPr="00660D0B">
        <w:rPr>
          <w:rFonts w:ascii="Arial" w:eastAsia="Arial Unicode MS" w:hAnsi="Arial" w:cs="Arial"/>
          <w:spacing w:val="-6"/>
        </w:rPr>
        <w:t>Long-term loans to a related party are scheduled for monthly repayment</w:t>
      </w:r>
      <w:r w:rsidR="00A77F09" w:rsidRPr="00660D0B">
        <w:rPr>
          <w:rFonts w:ascii="Arial" w:eastAsia="Arial Unicode MS" w:hAnsi="Arial" w:cs="Arial"/>
          <w:spacing w:val="-6"/>
        </w:rPr>
        <w:t xml:space="preserve">, with the </w:t>
      </w:r>
      <w:r w:rsidR="00F21F58" w:rsidRPr="00660D0B">
        <w:rPr>
          <w:rFonts w:ascii="Arial" w:eastAsia="Arial Unicode MS" w:hAnsi="Arial" w:cs="Arial"/>
          <w:spacing w:val="-6"/>
        </w:rPr>
        <w:t xml:space="preserve">final </w:t>
      </w:r>
      <w:r w:rsidR="00A77F09" w:rsidRPr="00660D0B">
        <w:rPr>
          <w:rFonts w:ascii="Arial" w:eastAsia="Arial Unicode MS" w:hAnsi="Arial" w:cs="Arial"/>
          <w:spacing w:val="-6"/>
        </w:rPr>
        <w:t>payment due by</w:t>
      </w:r>
      <w:r w:rsidR="00A55807" w:rsidRPr="00660D0B">
        <w:rPr>
          <w:rFonts w:ascii="Arial" w:eastAsia="Arial Unicode MS" w:hAnsi="Arial" w:cs="Arial"/>
          <w:spacing w:val="-6"/>
        </w:rPr>
        <w:br/>
      </w:r>
      <w:r w:rsidR="00117A36" w:rsidRPr="00660D0B">
        <w:rPr>
          <w:rFonts w:ascii="Arial" w:eastAsia="Arial Unicode MS" w:hAnsi="Arial" w:cs="Arial"/>
          <w:spacing w:val="-6"/>
          <w:lang w:val="en-GB"/>
        </w:rPr>
        <w:t>10</w:t>
      </w:r>
      <w:r w:rsidRPr="00660D0B">
        <w:rPr>
          <w:rFonts w:ascii="Arial" w:eastAsia="Arial Unicode MS" w:hAnsi="Arial" w:cs="Arial"/>
          <w:spacing w:val="-6"/>
        </w:rPr>
        <w:t xml:space="preserve"> </w:t>
      </w:r>
      <w:r w:rsidR="00800884" w:rsidRPr="00660D0B">
        <w:rPr>
          <w:rFonts w:ascii="Arial" w:eastAsia="Arial Unicode MS" w:hAnsi="Arial" w:cs="Arial"/>
          <w:spacing w:val="-6"/>
        </w:rPr>
        <w:t>November</w:t>
      </w:r>
      <w:r w:rsidRPr="00660D0B">
        <w:rPr>
          <w:rFonts w:ascii="Arial" w:eastAsia="Arial Unicode MS" w:hAnsi="Arial" w:cs="Arial"/>
          <w:spacing w:val="-6"/>
        </w:rPr>
        <w:t xml:space="preserve"> </w:t>
      </w:r>
      <w:r w:rsidR="00117A36" w:rsidRPr="00660D0B">
        <w:rPr>
          <w:rFonts w:ascii="Arial" w:eastAsia="Arial Unicode MS" w:hAnsi="Arial" w:cs="Arial"/>
          <w:spacing w:val="-6"/>
          <w:lang w:val="en-GB"/>
        </w:rPr>
        <w:t>203</w:t>
      </w:r>
      <w:r w:rsidR="00A446EC" w:rsidRPr="00660D0B">
        <w:rPr>
          <w:rFonts w:ascii="Arial" w:eastAsia="Arial Unicode MS" w:hAnsi="Arial" w:cs="Arial"/>
          <w:spacing w:val="-6"/>
          <w:lang w:val="en-GB"/>
        </w:rPr>
        <w:t>4</w:t>
      </w:r>
      <w:r w:rsidRPr="00660D0B">
        <w:rPr>
          <w:rFonts w:ascii="Arial" w:eastAsia="Arial Unicode MS" w:hAnsi="Arial" w:cs="Arial"/>
          <w:spacing w:val="-6"/>
        </w:rPr>
        <w:t>.</w:t>
      </w:r>
      <w:r w:rsidRPr="00660D0B">
        <w:rPr>
          <w:rFonts w:ascii="Arial" w:eastAsia="Arial Unicode MS" w:hAnsi="Arial" w:cs="Arial"/>
        </w:rPr>
        <w:t xml:space="preserve"> The loans bear interest rate at </w:t>
      </w:r>
      <w:r w:rsidR="00117A36" w:rsidRPr="00660D0B">
        <w:rPr>
          <w:rFonts w:ascii="Arial" w:eastAsia="Arial Unicode MS" w:hAnsi="Arial" w:cs="Arial"/>
          <w:lang w:val="en-GB"/>
        </w:rPr>
        <w:t>2</w:t>
      </w:r>
      <w:r w:rsidRPr="00660D0B">
        <w:rPr>
          <w:rFonts w:ascii="Arial" w:eastAsia="Arial Unicode MS" w:hAnsi="Arial" w:cs="Arial"/>
        </w:rPr>
        <w:t>.</w:t>
      </w:r>
      <w:r w:rsidR="00117A36" w:rsidRPr="00660D0B">
        <w:rPr>
          <w:rFonts w:ascii="Arial" w:eastAsia="Arial Unicode MS" w:hAnsi="Arial" w:cs="Arial"/>
          <w:lang w:val="en-GB"/>
        </w:rPr>
        <w:t>75</w:t>
      </w:r>
      <w:r w:rsidRPr="00660D0B">
        <w:rPr>
          <w:rFonts w:ascii="Arial" w:eastAsia="Arial Unicode MS" w:hAnsi="Arial" w:cs="Arial"/>
        </w:rPr>
        <w:t>% per annum.</w:t>
      </w:r>
    </w:p>
    <w:p w14:paraId="538E0EB5" w14:textId="13BCA74F" w:rsidR="00284C78" w:rsidRPr="00660D0B" w:rsidRDefault="00F846A3">
      <w:pPr>
        <w:rPr>
          <w:rFonts w:ascii="Arial" w:eastAsia="Arial Unicode MS" w:hAnsi="Arial" w:cs="Arial"/>
        </w:rPr>
      </w:pPr>
      <w:r w:rsidRPr="00660D0B">
        <w:rPr>
          <w:rFonts w:ascii="Arial" w:eastAsia="Arial Unicode MS" w:hAnsi="Arial" w:cs="Arial"/>
        </w:rPr>
        <w:br w:type="page"/>
      </w:r>
    </w:p>
    <w:p w14:paraId="476B4A88" w14:textId="77777777" w:rsidR="00284C78" w:rsidRPr="00660D0B" w:rsidRDefault="00284C78" w:rsidP="00284C78">
      <w:pPr>
        <w:ind w:left="540"/>
        <w:rPr>
          <w:rFonts w:ascii="Arial" w:eastAsia="Arial Unicode MS" w:hAnsi="Arial" w:cs="Arial"/>
        </w:rPr>
      </w:pPr>
    </w:p>
    <w:p w14:paraId="0BD72806" w14:textId="3E12E389" w:rsidR="00284C78" w:rsidRPr="00660D0B" w:rsidRDefault="00284C78" w:rsidP="001A45B8">
      <w:pPr>
        <w:pBdr>
          <w:top w:val="nil"/>
          <w:left w:val="nil"/>
          <w:bottom w:val="nil"/>
          <w:right w:val="nil"/>
          <w:between w:val="nil"/>
        </w:pBdr>
        <w:ind w:left="540"/>
        <w:jc w:val="thaiDistribute"/>
        <w:rPr>
          <w:rFonts w:ascii="Arial" w:eastAsia="Arial Unicode MS" w:hAnsi="Arial" w:cs="Arial"/>
        </w:rPr>
      </w:pPr>
      <w:r w:rsidRPr="00660D0B">
        <w:rPr>
          <w:rFonts w:ascii="Arial" w:eastAsia="Arial Unicode MS" w:hAnsi="Arial" w:cs="Arial"/>
        </w:rPr>
        <w:t>The changes in long-term loans to a related party</w:t>
      </w:r>
      <w:r w:rsidR="007C5C58" w:rsidRPr="00660D0B">
        <w:rPr>
          <w:rFonts w:ascii="Arial" w:eastAsia="Arial Unicode MS" w:hAnsi="Arial" w:cs="Arial"/>
        </w:rPr>
        <w:t xml:space="preserve"> for </w:t>
      </w:r>
      <w:r w:rsidR="004348E8">
        <w:rPr>
          <w:rFonts w:ascii="Arial" w:eastAsia="Arial Unicode MS" w:hAnsi="Arial" w:cs="Browallia New"/>
          <w:szCs w:val="25"/>
        </w:rPr>
        <w:t xml:space="preserve">the </w:t>
      </w:r>
      <w:r w:rsidR="00C1180A" w:rsidRPr="00660D0B">
        <w:rPr>
          <w:rFonts w:ascii="Arial" w:eastAsia="Arial Unicode MS" w:hAnsi="Arial" w:cs="Arial"/>
        </w:rPr>
        <w:t>three-month</w:t>
      </w:r>
      <w:r w:rsidR="007C5C58" w:rsidRPr="00660D0B">
        <w:rPr>
          <w:rFonts w:ascii="Arial" w:eastAsia="Arial Unicode MS" w:hAnsi="Arial" w:cs="Arial"/>
        </w:rPr>
        <w:t xml:space="preserve"> period </w:t>
      </w:r>
      <w:proofErr w:type="gramStart"/>
      <w:r w:rsidR="007C5C58" w:rsidRPr="00660D0B">
        <w:rPr>
          <w:rFonts w:ascii="Arial" w:eastAsia="Arial Unicode MS" w:hAnsi="Arial" w:cs="Arial"/>
        </w:rPr>
        <w:t>ended</w:t>
      </w:r>
      <w:proofErr w:type="gramEnd"/>
      <w:r w:rsidR="007C5C58" w:rsidRPr="00660D0B">
        <w:rPr>
          <w:rFonts w:ascii="Arial" w:eastAsia="Arial Unicode MS" w:hAnsi="Arial" w:cs="Arial"/>
        </w:rPr>
        <w:t xml:space="preserve"> </w:t>
      </w:r>
      <w:r w:rsidR="00C1180A" w:rsidRPr="00660D0B">
        <w:rPr>
          <w:rFonts w:ascii="Arial" w:eastAsia="Arial Unicode MS" w:hAnsi="Arial" w:cs="Arial"/>
          <w:lang w:val="en-GB"/>
        </w:rPr>
        <w:t>31 March</w:t>
      </w:r>
      <w:r w:rsidR="00925485" w:rsidRPr="00660D0B">
        <w:rPr>
          <w:rFonts w:ascii="Arial" w:eastAsia="Arial Unicode MS" w:hAnsi="Arial" w:cs="Arial"/>
          <w:lang w:val="en-GB"/>
        </w:rPr>
        <w:t xml:space="preserve"> </w:t>
      </w:r>
      <w:r w:rsidR="00C1180A" w:rsidRPr="00660D0B">
        <w:rPr>
          <w:rFonts w:ascii="Arial" w:eastAsia="Arial Unicode MS" w:hAnsi="Arial" w:cs="Arial"/>
          <w:lang w:val="en-GB"/>
        </w:rPr>
        <w:t>2026</w:t>
      </w:r>
      <w:r w:rsidR="00E17F56" w:rsidRPr="00660D0B">
        <w:rPr>
          <w:rFonts w:ascii="Arial" w:eastAsia="Arial Unicode MS" w:hAnsi="Arial" w:cs="Arial"/>
          <w:lang w:val="en-GB"/>
        </w:rPr>
        <w:t xml:space="preserve"> </w:t>
      </w:r>
      <w:r w:rsidR="00B55701" w:rsidRPr="00660D0B">
        <w:rPr>
          <w:rFonts w:ascii="Arial" w:eastAsia="Arial Unicode MS" w:hAnsi="Arial" w:cs="Arial"/>
          <w:lang w:val="en-GB"/>
        </w:rPr>
        <w:t>are</w:t>
      </w:r>
      <w:r w:rsidR="00E17F56" w:rsidRPr="00660D0B">
        <w:rPr>
          <w:rFonts w:ascii="Arial" w:eastAsia="Arial Unicode MS" w:hAnsi="Arial" w:cs="Arial"/>
          <w:lang w:val="en-GB"/>
        </w:rPr>
        <w:t xml:space="preserve"> </w:t>
      </w:r>
      <w:r w:rsidRPr="00660D0B">
        <w:rPr>
          <w:rFonts w:ascii="Arial" w:eastAsia="Arial Unicode MS" w:hAnsi="Arial" w:cs="Arial"/>
        </w:rPr>
        <w:t>as follows:</w:t>
      </w:r>
    </w:p>
    <w:p w14:paraId="31F34AEB" w14:textId="77777777" w:rsidR="00A94B02" w:rsidRPr="00660D0B" w:rsidRDefault="00A94B02" w:rsidP="00292269">
      <w:pPr>
        <w:ind w:left="540"/>
        <w:rPr>
          <w:rFonts w:ascii="Arial" w:eastAsia="Arial Unicode MS" w:hAnsi="Arial" w:cs="Arial"/>
        </w:rPr>
      </w:pPr>
    </w:p>
    <w:tbl>
      <w:tblPr>
        <w:tblW w:w="90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0"/>
        <w:gridCol w:w="2236"/>
      </w:tblGrid>
      <w:tr w:rsidR="00600A79" w:rsidRPr="00660D0B" w14:paraId="31BEA6C1" w14:textId="77777777" w:rsidTr="00240E42">
        <w:tc>
          <w:tcPr>
            <w:tcW w:w="6780" w:type="dxa"/>
            <w:tcBorders>
              <w:top w:val="nil"/>
              <w:left w:val="nil"/>
              <w:bottom w:val="nil"/>
              <w:right w:val="nil"/>
            </w:tcBorders>
            <w:vAlign w:val="center"/>
          </w:tcPr>
          <w:p w14:paraId="5D8DDAA2" w14:textId="77777777" w:rsidR="00A94B02" w:rsidRPr="00660D0B" w:rsidRDefault="00A94B02" w:rsidP="00292269">
            <w:pPr>
              <w:ind w:left="-18"/>
              <w:rPr>
                <w:rFonts w:ascii="Arial" w:hAnsi="Arial" w:cs="Arial"/>
                <w:b/>
                <w:bCs/>
              </w:rPr>
            </w:pPr>
          </w:p>
          <w:p w14:paraId="26095AB6" w14:textId="77777777" w:rsidR="00A94B02" w:rsidRPr="00660D0B" w:rsidRDefault="00A94B02" w:rsidP="00292269">
            <w:pPr>
              <w:ind w:left="-18"/>
              <w:rPr>
                <w:rFonts w:ascii="Arial" w:hAnsi="Arial" w:cs="Arial"/>
                <w:b/>
                <w:bCs/>
              </w:rPr>
            </w:pPr>
          </w:p>
        </w:tc>
        <w:tc>
          <w:tcPr>
            <w:tcW w:w="2236" w:type="dxa"/>
            <w:tcBorders>
              <w:top w:val="nil"/>
              <w:left w:val="nil"/>
              <w:bottom w:val="nil"/>
              <w:right w:val="nil"/>
            </w:tcBorders>
            <w:vAlign w:val="center"/>
            <w:hideMark/>
          </w:tcPr>
          <w:p w14:paraId="4FE9B422" w14:textId="5085E6F1" w:rsidR="00A94B02" w:rsidRPr="00660D0B" w:rsidRDefault="00A94B02" w:rsidP="003744CA">
            <w:pPr>
              <w:ind w:left="-40" w:right="-72"/>
              <w:jc w:val="right"/>
              <w:rPr>
                <w:rFonts w:ascii="Arial" w:hAnsi="Arial" w:cs="Arial"/>
                <w:b/>
                <w:bCs/>
              </w:rPr>
            </w:pPr>
            <w:r w:rsidRPr="00660D0B">
              <w:rPr>
                <w:rFonts w:ascii="Arial" w:hAnsi="Arial" w:cs="Arial"/>
                <w:b/>
                <w:bCs/>
              </w:rPr>
              <w:t>Separate</w:t>
            </w:r>
          </w:p>
          <w:p w14:paraId="53B06926" w14:textId="77777777" w:rsidR="00A94B02" w:rsidRPr="00660D0B" w:rsidRDefault="00A94B02" w:rsidP="003744CA">
            <w:pPr>
              <w:ind w:left="-40" w:right="-72"/>
              <w:jc w:val="right"/>
              <w:rPr>
                <w:rFonts w:ascii="Arial" w:hAnsi="Arial" w:cs="Arial"/>
                <w:b/>
                <w:bCs/>
              </w:rPr>
            </w:pPr>
            <w:r w:rsidRPr="00660D0B">
              <w:rPr>
                <w:rFonts w:ascii="Arial" w:hAnsi="Arial" w:cs="Arial"/>
                <w:b/>
                <w:bCs/>
              </w:rPr>
              <w:t>financial information</w:t>
            </w:r>
          </w:p>
        </w:tc>
      </w:tr>
      <w:tr w:rsidR="00600A79" w:rsidRPr="00660D0B" w14:paraId="2778705F" w14:textId="77777777" w:rsidTr="00240E42">
        <w:tc>
          <w:tcPr>
            <w:tcW w:w="6780" w:type="dxa"/>
            <w:tcBorders>
              <w:top w:val="nil"/>
              <w:left w:val="nil"/>
              <w:bottom w:val="nil"/>
              <w:right w:val="nil"/>
            </w:tcBorders>
            <w:vAlign w:val="center"/>
          </w:tcPr>
          <w:p w14:paraId="022556F2" w14:textId="77777777" w:rsidR="00A94B02" w:rsidRPr="00660D0B" w:rsidRDefault="00A94B02" w:rsidP="00292269">
            <w:pPr>
              <w:ind w:left="-18"/>
              <w:rPr>
                <w:rFonts w:ascii="Arial" w:hAnsi="Arial" w:cs="Arial"/>
                <w:b/>
                <w:bCs/>
              </w:rPr>
            </w:pPr>
          </w:p>
        </w:tc>
        <w:tc>
          <w:tcPr>
            <w:tcW w:w="2236" w:type="dxa"/>
            <w:tcBorders>
              <w:top w:val="nil"/>
              <w:left w:val="nil"/>
              <w:bottom w:val="single" w:sz="4" w:space="0" w:color="auto"/>
              <w:right w:val="nil"/>
            </w:tcBorders>
            <w:vAlign w:val="center"/>
          </w:tcPr>
          <w:p w14:paraId="6D85220E" w14:textId="7A5DB9F5" w:rsidR="00A94B02" w:rsidRPr="00660D0B" w:rsidRDefault="00A94B02" w:rsidP="00D866AA">
            <w:pPr>
              <w:ind w:left="-40" w:right="-72"/>
              <w:jc w:val="right"/>
              <w:rPr>
                <w:rFonts w:ascii="Arial" w:hAnsi="Arial" w:cs="Arial"/>
                <w:b/>
                <w:bCs/>
              </w:rPr>
            </w:pPr>
            <w:r w:rsidRPr="00660D0B">
              <w:rPr>
                <w:rFonts w:ascii="Arial" w:hAnsi="Arial" w:cs="Arial"/>
                <w:b/>
                <w:bCs/>
              </w:rPr>
              <w:t xml:space="preserve"> Baht</w:t>
            </w:r>
          </w:p>
        </w:tc>
      </w:tr>
      <w:tr w:rsidR="00600A79" w:rsidRPr="00660D0B" w14:paraId="439CE340" w14:textId="77777777" w:rsidTr="00C65601">
        <w:tc>
          <w:tcPr>
            <w:tcW w:w="6780" w:type="dxa"/>
            <w:tcBorders>
              <w:top w:val="nil"/>
              <w:left w:val="nil"/>
              <w:bottom w:val="nil"/>
              <w:right w:val="nil"/>
            </w:tcBorders>
            <w:vAlign w:val="center"/>
          </w:tcPr>
          <w:p w14:paraId="527BABAD" w14:textId="7A203C94" w:rsidR="00A94B02" w:rsidRPr="00660D0B" w:rsidRDefault="00A94B02" w:rsidP="00292269">
            <w:pPr>
              <w:ind w:left="-18"/>
              <w:rPr>
                <w:rFonts w:ascii="Arial" w:hAnsi="Arial" w:cs="Arial"/>
              </w:rPr>
            </w:pPr>
          </w:p>
        </w:tc>
        <w:tc>
          <w:tcPr>
            <w:tcW w:w="2236" w:type="dxa"/>
            <w:tcBorders>
              <w:top w:val="single" w:sz="4" w:space="0" w:color="auto"/>
              <w:left w:val="nil"/>
              <w:bottom w:val="nil"/>
              <w:right w:val="nil"/>
            </w:tcBorders>
            <w:vAlign w:val="center"/>
          </w:tcPr>
          <w:p w14:paraId="6D75EA68" w14:textId="21A48377" w:rsidR="00A94B02" w:rsidRPr="00660D0B" w:rsidRDefault="00A94B02" w:rsidP="00D866AA">
            <w:pPr>
              <w:ind w:left="-40" w:right="-72"/>
              <w:jc w:val="right"/>
              <w:rPr>
                <w:rFonts w:ascii="Arial" w:hAnsi="Arial" w:cs="Arial"/>
              </w:rPr>
            </w:pPr>
          </w:p>
        </w:tc>
      </w:tr>
      <w:tr w:rsidR="00600A79" w:rsidRPr="00660D0B" w14:paraId="0569FCA2" w14:textId="77777777" w:rsidTr="004409A8">
        <w:tc>
          <w:tcPr>
            <w:tcW w:w="6780" w:type="dxa"/>
            <w:tcBorders>
              <w:top w:val="nil"/>
              <w:left w:val="nil"/>
              <w:bottom w:val="nil"/>
              <w:right w:val="nil"/>
            </w:tcBorders>
            <w:vAlign w:val="center"/>
          </w:tcPr>
          <w:p w14:paraId="03252979" w14:textId="41C0EF2E" w:rsidR="008F56C9" w:rsidRPr="00660D0B" w:rsidRDefault="008F56C9" w:rsidP="008F56C9">
            <w:pPr>
              <w:ind w:left="-18"/>
              <w:rPr>
                <w:rFonts w:ascii="Arial" w:hAnsi="Arial" w:cs="Arial"/>
              </w:rPr>
            </w:pPr>
            <w:r w:rsidRPr="00660D0B">
              <w:rPr>
                <w:rFonts w:ascii="Arial" w:hAnsi="Arial" w:cs="Arial"/>
              </w:rPr>
              <w:t>Opening balance</w:t>
            </w:r>
          </w:p>
        </w:tc>
        <w:tc>
          <w:tcPr>
            <w:tcW w:w="2236" w:type="dxa"/>
            <w:tcBorders>
              <w:top w:val="nil"/>
              <w:left w:val="nil"/>
              <w:bottom w:val="nil"/>
              <w:right w:val="nil"/>
            </w:tcBorders>
          </w:tcPr>
          <w:p w14:paraId="43B4AD52" w14:textId="141EB970" w:rsidR="008F56C9" w:rsidRPr="00660D0B" w:rsidRDefault="00D4166D" w:rsidP="00D4166D">
            <w:pPr>
              <w:tabs>
                <w:tab w:val="left" w:pos="-72"/>
              </w:tabs>
              <w:ind w:right="-72" w:hanging="14"/>
              <w:jc w:val="right"/>
              <w:rPr>
                <w:rFonts w:ascii="Arial" w:eastAsia="Browallia New" w:hAnsi="Arial" w:cs="Arial"/>
              </w:rPr>
            </w:pPr>
            <w:r w:rsidRPr="00660D0B">
              <w:rPr>
                <w:rFonts w:ascii="Arial" w:eastAsia="Browallia New" w:hAnsi="Arial" w:cs="Arial"/>
              </w:rPr>
              <w:t>139,000,000</w:t>
            </w:r>
          </w:p>
        </w:tc>
      </w:tr>
      <w:tr w:rsidR="00600A79" w:rsidRPr="00660D0B" w14:paraId="6EA27697" w14:textId="77777777" w:rsidTr="004409A8">
        <w:tc>
          <w:tcPr>
            <w:tcW w:w="6780" w:type="dxa"/>
            <w:tcBorders>
              <w:top w:val="nil"/>
              <w:left w:val="nil"/>
              <w:bottom w:val="nil"/>
              <w:right w:val="nil"/>
            </w:tcBorders>
            <w:vAlign w:val="center"/>
          </w:tcPr>
          <w:p w14:paraId="010D6569" w14:textId="573A93FB" w:rsidR="008F56C9" w:rsidRPr="00660D0B" w:rsidRDefault="008F56C9" w:rsidP="008F56C9">
            <w:pPr>
              <w:ind w:left="-18"/>
              <w:rPr>
                <w:rFonts w:ascii="Arial" w:hAnsi="Arial" w:cs="Arial"/>
                <w:spacing w:val="-4"/>
              </w:rPr>
            </w:pPr>
            <w:r w:rsidRPr="00660D0B">
              <w:rPr>
                <w:rFonts w:ascii="Arial" w:hAnsi="Arial" w:cs="Arial"/>
              </w:rPr>
              <w:t>Repayment</w:t>
            </w:r>
          </w:p>
        </w:tc>
        <w:tc>
          <w:tcPr>
            <w:tcW w:w="2236" w:type="dxa"/>
            <w:tcBorders>
              <w:top w:val="nil"/>
              <w:left w:val="nil"/>
              <w:bottom w:val="single" w:sz="4" w:space="0" w:color="auto"/>
              <w:right w:val="nil"/>
            </w:tcBorders>
          </w:tcPr>
          <w:p w14:paraId="79F81DB2" w14:textId="79BCB19C" w:rsidR="008F56C9" w:rsidRPr="00660D0B" w:rsidRDefault="00D4166D" w:rsidP="00D4166D">
            <w:pPr>
              <w:tabs>
                <w:tab w:val="left" w:pos="-72"/>
              </w:tabs>
              <w:ind w:right="-72" w:hanging="14"/>
              <w:jc w:val="right"/>
              <w:rPr>
                <w:rFonts w:ascii="Arial" w:eastAsia="Browallia New" w:hAnsi="Arial" w:cs="Arial"/>
              </w:rPr>
            </w:pPr>
            <w:r w:rsidRPr="00660D0B">
              <w:rPr>
                <w:rFonts w:ascii="Arial" w:eastAsia="Browallia New" w:hAnsi="Arial" w:cs="Arial"/>
              </w:rPr>
              <w:t>(3,900,000)</w:t>
            </w:r>
          </w:p>
        </w:tc>
      </w:tr>
      <w:tr w:rsidR="00600A79" w:rsidRPr="00660D0B" w14:paraId="4E5E6421" w14:textId="77777777" w:rsidTr="004409A8">
        <w:tc>
          <w:tcPr>
            <w:tcW w:w="6780" w:type="dxa"/>
            <w:tcBorders>
              <w:top w:val="nil"/>
              <w:left w:val="nil"/>
              <w:bottom w:val="nil"/>
              <w:right w:val="nil"/>
            </w:tcBorders>
            <w:vAlign w:val="center"/>
          </w:tcPr>
          <w:p w14:paraId="5FAF9ED5" w14:textId="77777777" w:rsidR="008F56C9" w:rsidRPr="00660D0B" w:rsidRDefault="008F56C9" w:rsidP="008F56C9">
            <w:pPr>
              <w:ind w:left="-18"/>
              <w:rPr>
                <w:rFonts w:ascii="Arial" w:hAnsi="Arial" w:cs="Arial"/>
                <w:spacing w:val="-4"/>
              </w:rPr>
            </w:pPr>
          </w:p>
        </w:tc>
        <w:tc>
          <w:tcPr>
            <w:tcW w:w="2236" w:type="dxa"/>
            <w:tcBorders>
              <w:top w:val="single" w:sz="4" w:space="0" w:color="auto"/>
              <w:left w:val="nil"/>
              <w:bottom w:val="nil"/>
              <w:right w:val="nil"/>
            </w:tcBorders>
          </w:tcPr>
          <w:p w14:paraId="6F6D478A" w14:textId="4A834E23" w:rsidR="008F56C9" w:rsidRPr="00660D0B" w:rsidRDefault="008F56C9" w:rsidP="008F56C9">
            <w:pPr>
              <w:ind w:left="-40" w:right="-72"/>
              <w:contextualSpacing/>
              <w:jc w:val="right"/>
              <w:rPr>
                <w:rFonts w:ascii="Arial" w:hAnsi="Arial" w:cs="Arial"/>
                <w:lang w:val="en-GB"/>
              </w:rPr>
            </w:pPr>
          </w:p>
        </w:tc>
      </w:tr>
      <w:tr w:rsidR="008F56C9" w:rsidRPr="00660D0B" w14:paraId="77A528E8" w14:textId="77777777" w:rsidTr="004409A8">
        <w:tc>
          <w:tcPr>
            <w:tcW w:w="6780" w:type="dxa"/>
            <w:tcBorders>
              <w:top w:val="nil"/>
              <w:left w:val="nil"/>
              <w:bottom w:val="nil"/>
              <w:right w:val="nil"/>
            </w:tcBorders>
            <w:vAlign w:val="center"/>
          </w:tcPr>
          <w:p w14:paraId="1A6315F3" w14:textId="782F5EFD" w:rsidR="008F56C9" w:rsidRPr="00660D0B" w:rsidRDefault="008F56C9" w:rsidP="008F56C9">
            <w:pPr>
              <w:ind w:left="-18"/>
              <w:rPr>
                <w:rFonts w:ascii="Arial" w:hAnsi="Arial" w:cs="Arial"/>
              </w:rPr>
            </w:pPr>
            <w:r w:rsidRPr="00660D0B">
              <w:rPr>
                <w:rFonts w:ascii="Arial" w:hAnsi="Arial" w:cs="Arial"/>
              </w:rPr>
              <w:t>Closing balance</w:t>
            </w:r>
          </w:p>
        </w:tc>
        <w:tc>
          <w:tcPr>
            <w:tcW w:w="2236" w:type="dxa"/>
            <w:tcBorders>
              <w:top w:val="nil"/>
              <w:left w:val="nil"/>
              <w:bottom w:val="single" w:sz="4" w:space="0" w:color="auto"/>
              <w:right w:val="nil"/>
            </w:tcBorders>
          </w:tcPr>
          <w:p w14:paraId="664DDD3F" w14:textId="0352386F" w:rsidR="008F56C9" w:rsidRPr="00660D0B" w:rsidRDefault="00454874" w:rsidP="00454874">
            <w:pPr>
              <w:tabs>
                <w:tab w:val="left" w:pos="-72"/>
              </w:tabs>
              <w:ind w:right="-72" w:hanging="14"/>
              <w:jc w:val="right"/>
              <w:rPr>
                <w:rFonts w:ascii="Arial" w:eastAsia="Browallia New" w:hAnsi="Arial" w:cs="Arial"/>
              </w:rPr>
            </w:pPr>
            <w:r w:rsidRPr="00660D0B">
              <w:rPr>
                <w:rFonts w:ascii="Arial" w:eastAsia="Browallia New" w:hAnsi="Arial" w:cs="Arial"/>
              </w:rPr>
              <w:t>135,100,000</w:t>
            </w:r>
          </w:p>
        </w:tc>
      </w:tr>
    </w:tbl>
    <w:p w14:paraId="5F0D7447" w14:textId="1A73DA32" w:rsidR="00E30213" w:rsidRPr="00660D0B" w:rsidRDefault="00E30213" w:rsidP="00731079">
      <w:pPr>
        <w:ind w:left="540"/>
        <w:rPr>
          <w:rFonts w:ascii="Arial" w:eastAsia="Arial" w:hAnsi="Arial" w:cs="Arial"/>
          <w:b/>
          <w:bCs/>
          <w:lang w:val="en-GB"/>
        </w:rPr>
      </w:pPr>
    </w:p>
    <w:p w14:paraId="733165BF" w14:textId="67FA3931" w:rsidR="008B7489" w:rsidRPr="00660D0B" w:rsidRDefault="00057CA2" w:rsidP="00D866AA">
      <w:pPr>
        <w:ind w:left="540" w:hanging="540"/>
        <w:rPr>
          <w:rFonts w:ascii="Arial" w:eastAsia="Arial" w:hAnsi="Arial" w:cs="Arial"/>
          <w:b/>
          <w:bCs/>
          <w:lang w:val="en-GB"/>
        </w:rPr>
      </w:pPr>
      <w:r w:rsidRPr="00660D0B">
        <w:rPr>
          <w:rFonts w:ascii="Arial" w:eastAsia="Arial" w:hAnsi="Arial" w:cs="Arial"/>
          <w:b/>
          <w:bCs/>
          <w:lang w:val="en-GB"/>
        </w:rPr>
        <w:t>d</w:t>
      </w:r>
      <w:r w:rsidR="00F233C9" w:rsidRPr="00660D0B">
        <w:rPr>
          <w:rFonts w:ascii="Arial" w:eastAsia="Arial" w:hAnsi="Arial" w:cs="Arial"/>
          <w:b/>
          <w:bCs/>
          <w:lang w:val="en-GB"/>
        </w:rPr>
        <w:t>)</w:t>
      </w:r>
      <w:r w:rsidR="001B35DB" w:rsidRPr="00660D0B">
        <w:rPr>
          <w:rFonts w:ascii="Arial" w:eastAsia="Arial" w:hAnsi="Arial" w:cs="Arial"/>
          <w:b/>
          <w:bCs/>
          <w:lang w:val="en-GB"/>
        </w:rPr>
        <w:tab/>
        <w:t>Key management compensation</w:t>
      </w:r>
    </w:p>
    <w:p w14:paraId="491946A0" w14:textId="77777777" w:rsidR="008B7489" w:rsidRPr="00660D0B" w:rsidRDefault="008B7489" w:rsidP="00D866AA">
      <w:pPr>
        <w:ind w:left="540"/>
        <w:rPr>
          <w:rFonts w:ascii="Arial" w:eastAsia="Arial" w:hAnsi="Arial" w:cs="Arial"/>
        </w:rPr>
      </w:pPr>
    </w:p>
    <w:p w14:paraId="344E0AB7" w14:textId="69DED118" w:rsidR="008B7489" w:rsidRPr="00660D0B" w:rsidRDefault="001B35DB" w:rsidP="00D866AA">
      <w:pPr>
        <w:ind w:left="540"/>
        <w:rPr>
          <w:rFonts w:ascii="Arial" w:eastAsia="Arial" w:hAnsi="Arial" w:cs="Arial"/>
        </w:rPr>
      </w:pPr>
      <w:r w:rsidRPr="00660D0B">
        <w:rPr>
          <w:rFonts w:ascii="Arial" w:eastAsia="Arial" w:hAnsi="Arial" w:cs="Arial"/>
          <w:spacing w:val="-4"/>
        </w:rPr>
        <w:t>Key management includes directors (executive and non-executive), members of the executive committee.</w:t>
      </w:r>
      <w:r w:rsidRPr="00660D0B">
        <w:rPr>
          <w:rFonts w:ascii="Arial" w:eastAsia="Arial" w:hAnsi="Arial" w:cs="Arial"/>
        </w:rPr>
        <w:t xml:space="preserve">  The compensation paid or payable to key management </w:t>
      </w:r>
      <w:proofErr w:type="gramStart"/>
      <w:r w:rsidRPr="00660D0B">
        <w:rPr>
          <w:rFonts w:ascii="Arial" w:eastAsia="Arial" w:hAnsi="Arial" w:cs="Arial"/>
        </w:rPr>
        <w:t>are</w:t>
      </w:r>
      <w:proofErr w:type="gramEnd"/>
      <w:r w:rsidRPr="00660D0B">
        <w:rPr>
          <w:rFonts w:ascii="Arial" w:eastAsia="Arial" w:hAnsi="Arial" w:cs="Arial"/>
        </w:rPr>
        <w:t xml:space="preserve"> as follows:</w:t>
      </w:r>
    </w:p>
    <w:p w14:paraId="5E98A69D" w14:textId="77777777" w:rsidR="00071BE9" w:rsidRPr="00660D0B" w:rsidRDefault="00071BE9" w:rsidP="00BE165A">
      <w:pPr>
        <w:ind w:left="540"/>
        <w:rPr>
          <w:rFonts w:ascii="Arial" w:eastAsia="Arial" w:hAnsi="Arial" w:cs="Arial"/>
        </w:rPr>
      </w:pPr>
    </w:p>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600A79" w:rsidRPr="00660D0B" w14:paraId="1863975C" w14:textId="77777777" w:rsidTr="00133B52">
        <w:tc>
          <w:tcPr>
            <w:tcW w:w="3341" w:type="dxa"/>
            <w:vAlign w:val="center"/>
          </w:tcPr>
          <w:p w14:paraId="213CB219" w14:textId="77777777" w:rsidR="00071BE9" w:rsidRPr="00660D0B" w:rsidRDefault="00071BE9">
            <w:pPr>
              <w:ind w:left="68"/>
              <w:jc w:val="left"/>
              <w:rPr>
                <w:rFonts w:ascii="Arial" w:eastAsia="Arial" w:hAnsi="Arial" w:cs="Arial"/>
              </w:rPr>
            </w:pPr>
          </w:p>
        </w:tc>
        <w:tc>
          <w:tcPr>
            <w:tcW w:w="2880" w:type="dxa"/>
            <w:gridSpan w:val="2"/>
            <w:tcBorders>
              <w:left w:val="nil"/>
              <w:bottom w:val="single" w:sz="4" w:space="0" w:color="000000"/>
              <w:right w:val="nil"/>
            </w:tcBorders>
            <w:vAlign w:val="center"/>
          </w:tcPr>
          <w:p w14:paraId="3089337D" w14:textId="77777777" w:rsidR="00071BE9" w:rsidRPr="00660D0B" w:rsidRDefault="00071BE9">
            <w:pPr>
              <w:jc w:val="center"/>
              <w:rPr>
                <w:rFonts w:ascii="Arial" w:eastAsia="Arial" w:hAnsi="Arial" w:cs="Arial"/>
                <w:b/>
              </w:rPr>
            </w:pPr>
            <w:r w:rsidRPr="00660D0B">
              <w:rPr>
                <w:rFonts w:ascii="Arial" w:eastAsia="Arial" w:hAnsi="Arial" w:cs="Arial"/>
                <w:b/>
              </w:rPr>
              <w:t>Consolidated</w:t>
            </w:r>
          </w:p>
          <w:p w14:paraId="1A89040D" w14:textId="77777777" w:rsidR="00071BE9" w:rsidRPr="00660D0B" w:rsidRDefault="00071BE9">
            <w:pPr>
              <w:jc w:val="center"/>
              <w:rPr>
                <w:rFonts w:ascii="Arial" w:eastAsia="Arial" w:hAnsi="Arial" w:cs="Arial"/>
                <w:b/>
              </w:rPr>
            </w:pPr>
            <w:r w:rsidRPr="00660D0B">
              <w:rPr>
                <w:rFonts w:ascii="Arial" w:eastAsia="Arial" w:hAnsi="Arial" w:cs="Arial"/>
                <w:b/>
              </w:rPr>
              <w:t>financial information</w:t>
            </w:r>
          </w:p>
        </w:tc>
        <w:tc>
          <w:tcPr>
            <w:tcW w:w="2880" w:type="dxa"/>
            <w:gridSpan w:val="2"/>
            <w:tcBorders>
              <w:left w:val="nil"/>
              <w:bottom w:val="single" w:sz="4" w:space="0" w:color="000000"/>
              <w:right w:val="nil"/>
            </w:tcBorders>
            <w:vAlign w:val="center"/>
          </w:tcPr>
          <w:p w14:paraId="156D1EB2" w14:textId="77777777" w:rsidR="00071BE9" w:rsidRPr="00660D0B" w:rsidRDefault="00071BE9">
            <w:pPr>
              <w:jc w:val="center"/>
              <w:rPr>
                <w:rFonts w:ascii="Arial" w:eastAsia="Arial" w:hAnsi="Arial" w:cs="Arial"/>
                <w:b/>
              </w:rPr>
            </w:pPr>
            <w:r w:rsidRPr="00660D0B">
              <w:rPr>
                <w:rFonts w:ascii="Arial" w:eastAsia="Arial" w:hAnsi="Arial" w:cs="Arial"/>
                <w:b/>
              </w:rPr>
              <w:t>Separate</w:t>
            </w:r>
          </w:p>
          <w:p w14:paraId="163F6071" w14:textId="77777777" w:rsidR="00071BE9" w:rsidRPr="00660D0B" w:rsidRDefault="00071BE9">
            <w:pPr>
              <w:jc w:val="center"/>
              <w:rPr>
                <w:rFonts w:ascii="Arial" w:eastAsia="Arial" w:hAnsi="Arial" w:cs="Arial"/>
                <w:b/>
              </w:rPr>
            </w:pPr>
            <w:r w:rsidRPr="00660D0B">
              <w:rPr>
                <w:rFonts w:ascii="Arial" w:eastAsia="Arial" w:hAnsi="Arial" w:cs="Arial"/>
                <w:b/>
              </w:rPr>
              <w:t>financial information</w:t>
            </w:r>
          </w:p>
        </w:tc>
      </w:tr>
      <w:tr w:rsidR="00600A79" w:rsidRPr="00660D0B" w14:paraId="7444225E" w14:textId="77777777">
        <w:tc>
          <w:tcPr>
            <w:tcW w:w="3341" w:type="dxa"/>
            <w:vAlign w:val="center"/>
          </w:tcPr>
          <w:p w14:paraId="3FB262C3" w14:textId="788F388D" w:rsidR="00071BE9" w:rsidRPr="00660D0B" w:rsidRDefault="00071BE9">
            <w:pPr>
              <w:ind w:left="68"/>
              <w:jc w:val="left"/>
              <w:rPr>
                <w:rFonts w:ascii="Arial" w:eastAsia="Arial" w:hAnsi="Arial" w:cs="Arial"/>
                <w:b/>
                <w:lang w:val="en-GB"/>
              </w:rPr>
            </w:pPr>
            <w:r w:rsidRPr="00660D0B">
              <w:rPr>
                <w:rFonts w:ascii="Arial" w:eastAsia="Arial" w:hAnsi="Arial" w:cs="Arial"/>
                <w:b/>
              </w:rPr>
              <w:t xml:space="preserve">For the </w:t>
            </w:r>
            <w:r w:rsidR="00692A74" w:rsidRPr="00660D0B">
              <w:rPr>
                <w:rFonts w:ascii="Arial" w:eastAsia="Arial" w:hAnsi="Arial" w:cs="Arial"/>
                <w:b/>
                <w:lang w:val="en-GB"/>
              </w:rPr>
              <w:t>three</w:t>
            </w:r>
            <w:r w:rsidRPr="00660D0B">
              <w:rPr>
                <w:rFonts w:ascii="Arial" w:eastAsia="Arial" w:hAnsi="Arial" w:cs="Arial"/>
                <w:b/>
                <w:lang w:val="en-GB"/>
              </w:rPr>
              <w:t>-month</w:t>
            </w:r>
            <w:r w:rsidR="00BA3014" w:rsidRPr="00660D0B">
              <w:rPr>
                <w:rFonts w:ascii="Arial" w:eastAsia="Arial" w:hAnsi="Arial" w:cs="Arial"/>
                <w:b/>
              </w:rPr>
              <w:t xml:space="preserve"> period</w:t>
            </w:r>
            <w:r w:rsidR="00B974B1" w:rsidRPr="00660D0B">
              <w:rPr>
                <w:rFonts w:ascii="Arial" w:eastAsia="Arial" w:hAnsi="Arial" w:cs="Arial"/>
                <w:b/>
              </w:rPr>
              <w:t>s</w:t>
            </w:r>
          </w:p>
        </w:tc>
        <w:tc>
          <w:tcPr>
            <w:tcW w:w="1440" w:type="dxa"/>
            <w:vAlign w:val="center"/>
          </w:tcPr>
          <w:p w14:paraId="3983B17A" w14:textId="5E621252" w:rsidR="00071BE9" w:rsidRPr="00660D0B" w:rsidRDefault="00C1180A">
            <w:pPr>
              <w:ind w:right="-72"/>
              <w:jc w:val="right"/>
              <w:rPr>
                <w:rFonts w:ascii="Arial" w:eastAsia="Arial" w:hAnsi="Arial" w:cs="Arial"/>
                <w:b/>
                <w:spacing w:val="-4"/>
                <w:lang w:val="en-GB"/>
              </w:rPr>
            </w:pPr>
            <w:r w:rsidRPr="00660D0B">
              <w:rPr>
                <w:rFonts w:ascii="Arial" w:eastAsia="Arial" w:hAnsi="Arial" w:cs="Arial"/>
                <w:b/>
                <w:spacing w:val="-4"/>
                <w:lang w:val="en-GB"/>
              </w:rPr>
              <w:t>2026</w:t>
            </w:r>
          </w:p>
        </w:tc>
        <w:tc>
          <w:tcPr>
            <w:tcW w:w="1440" w:type="dxa"/>
            <w:vAlign w:val="center"/>
          </w:tcPr>
          <w:p w14:paraId="0C3C589C" w14:textId="3DB60B3E" w:rsidR="00071BE9" w:rsidRPr="00660D0B" w:rsidRDefault="00C1180A">
            <w:pPr>
              <w:ind w:right="-72"/>
              <w:jc w:val="right"/>
              <w:rPr>
                <w:rFonts w:ascii="Arial" w:eastAsia="Arial" w:hAnsi="Arial" w:cs="Arial"/>
                <w:b/>
              </w:rPr>
            </w:pPr>
            <w:r w:rsidRPr="00660D0B">
              <w:rPr>
                <w:rFonts w:ascii="Arial" w:eastAsia="Arial" w:hAnsi="Arial" w:cs="Arial"/>
                <w:b/>
                <w:lang w:val="en-GB"/>
              </w:rPr>
              <w:t>2025</w:t>
            </w:r>
          </w:p>
        </w:tc>
        <w:tc>
          <w:tcPr>
            <w:tcW w:w="1440" w:type="dxa"/>
            <w:vAlign w:val="center"/>
          </w:tcPr>
          <w:p w14:paraId="0220107F" w14:textId="1E2A7204" w:rsidR="00071BE9" w:rsidRPr="00660D0B" w:rsidRDefault="00C1180A">
            <w:pPr>
              <w:ind w:right="-72"/>
              <w:jc w:val="right"/>
              <w:rPr>
                <w:rFonts w:ascii="Arial" w:eastAsia="Arial" w:hAnsi="Arial" w:cs="Arial"/>
                <w:b/>
                <w:spacing w:val="-4"/>
              </w:rPr>
            </w:pPr>
            <w:r w:rsidRPr="00660D0B">
              <w:rPr>
                <w:rFonts w:ascii="Arial" w:eastAsia="Arial" w:hAnsi="Arial" w:cs="Arial"/>
                <w:b/>
                <w:spacing w:val="-4"/>
                <w:lang w:val="en-GB"/>
              </w:rPr>
              <w:t>2026</w:t>
            </w:r>
          </w:p>
        </w:tc>
        <w:tc>
          <w:tcPr>
            <w:tcW w:w="1440" w:type="dxa"/>
            <w:vAlign w:val="center"/>
          </w:tcPr>
          <w:p w14:paraId="232597FA" w14:textId="47413E59" w:rsidR="00071BE9" w:rsidRPr="00660D0B" w:rsidRDefault="00C1180A">
            <w:pPr>
              <w:ind w:right="-72"/>
              <w:jc w:val="right"/>
              <w:rPr>
                <w:rFonts w:ascii="Arial" w:eastAsia="Arial" w:hAnsi="Arial" w:cs="Arial"/>
                <w:b/>
              </w:rPr>
            </w:pPr>
            <w:r w:rsidRPr="00660D0B">
              <w:rPr>
                <w:rFonts w:ascii="Arial" w:eastAsia="Arial" w:hAnsi="Arial" w:cs="Arial"/>
                <w:b/>
                <w:lang w:val="en-GB"/>
              </w:rPr>
              <w:t>2025</w:t>
            </w:r>
          </w:p>
        </w:tc>
      </w:tr>
      <w:tr w:rsidR="00600A79" w:rsidRPr="00660D0B" w14:paraId="718D3634" w14:textId="77777777">
        <w:tc>
          <w:tcPr>
            <w:tcW w:w="3341" w:type="dxa"/>
            <w:vAlign w:val="center"/>
          </w:tcPr>
          <w:p w14:paraId="74E76B1A" w14:textId="24EC8515" w:rsidR="00071BE9" w:rsidRPr="00660D0B" w:rsidRDefault="00071BE9">
            <w:pPr>
              <w:ind w:left="68"/>
              <w:jc w:val="left"/>
              <w:rPr>
                <w:rFonts w:ascii="Arial" w:eastAsia="Arial" w:hAnsi="Arial" w:cs="Arial"/>
                <w:b/>
              </w:rPr>
            </w:pPr>
            <w:r w:rsidRPr="00660D0B">
              <w:rPr>
                <w:rFonts w:ascii="Arial" w:eastAsia="Arial" w:hAnsi="Arial" w:cs="Arial"/>
                <w:b/>
                <w:lang w:val="en-GB"/>
              </w:rPr>
              <w:t xml:space="preserve">   </w:t>
            </w:r>
            <w:r w:rsidRPr="00660D0B">
              <w:rPr>
                <w:rFonts w:ascii="Arial" w:eastAsia="Arial" w:hAnsi="Arial" w:cs="Arial"/>
                <w:b/>
              </w:rPr>
              <w:t xml:space="preserve">ended </w:t>
            </w:r>
            <w:r w:rsidR="00C1180A" w:rsidRPr="00660D0B">
              <w:rPr>
                <w:rFonts w:ascii="Arial" w:eastAsia="Arial" w:hAnsi="Arial" w:cs="Arial"/>
                <w:b/>
                <w:lang w:val="en-GB"/>
              </w:rPr>
              <w:t>31 March</w:t>
            </w:r>
          </w:p>
        </w:tc>
        <w:tc>
          <w:tcPr>
            <w:tcW w:w="1440" w:type="dxa"/>
            <w:tcBorders>
              <w:top w:val="nil"/>
              <w:left w:val="nil"/>
              <w:bottom w:val="single" w:sz="4" w:space="0" w:color="000000"/>
              <w:right w:val="nil"/>
            </w:tcBorders>
            <w:vAlign w:val="center"/>
          </w:tcPr>
          <w:p w14:paraId="6D04C77E" w14:textId="77777777" w:rsidR="00071BE9" w:rsidRPr="00660D0B" w:rsidRDefault="00071BE9">
            <w:pPr>
              <w:ind w:right="-72"/>
              <w:jc w:val="right"/>
              <w:rPr>
                <w:rFonts w:ascii="Arial" w:eastAsia="Arial" w:hAnsi="Arial" w:cs="Arial"/>
                <w:b/>
              </w:rPr>
            </w:pPr>
            <w:r w:rsidRPr="00660D0B">
              <w:rPr>
                <w:rFonts w:ascii="Arial" w:eastAsia="Arial" w:hAnsi="Arial" w:cs="Arial"/>
                <w:b/>
              </w:rPr>
              <w:t>Baht</w:t>
            </w:r>
          </w:p>
        </w:tc>
        <w:tc>
          <w:tcPr>
            <w:tcW w:w="1440" w:type="dxa"/>
            <w:tcBorders>
              <w:top w:val="nil"/>
              <w:left w:val="nil"/>
              <w:bottom w:val="single" w:sz="4" w:space="0" w:color="000000"/>
              <w:right w:val="nil"/>
            </w:tcBorders>
            <w:vAlign w:val="center"/>
          </w:tcPr>
          <w:p w14:paraId="6B662122" w14:textId="77777777" w:rsidR="00071BE9" w:rsidRPr="00660D0B" w:rsidRDefault="00071BE9">
            <w:pPr>
              <w:ind w:right="-72"/>
              <w:jc w:val="right"/>
              <w:rPr>
                <w:rFonts w:ascii="Arial" w:eastAsia="Arial" w:hAnsi="Arial" w:cs="Arial"/>
                <w:b/>
              </w:rPr>
            </w:pPr>
            <w:r w:rsidRPr="00660D0B">
              <w:rPr>
                <w:rFonts w:ascii="Arial" w:eastAsia="Arial" w:hAnsi="Arial" w:cs="Arial"/>
                <w:b/>
              </w:rPr>
              <w:t>Baht</w:t>
            </w:r>
          </w:p>
        </w:tc>
        <w:tc>
          <w:tcPr>
            <w:tcW w:w="1440" w:type="dxa"/>
            <w:tcBorders>
              <w:top w:val="nil"/>
              <w:left w:val="nil"/>
              <w:bottom w:val="single" w:sz="4" w:space="0" w:color="000000"/>
              <w:right w:val="nil"/>
            </w:tcBorders>
            <w:vAlign w:val="center"/>
          </w:tcPr>
          <w:p w14:paraId="48121900" w14:textId="77777777" w:rsidR="00071BE9" w:rsidRPr="00660D0B" w:rsidRDefault="00071BE9">
            <w:pPr>
              <w:ind w:right="-72"/>
              <w:jc w:val="right"/>
              <w:rPr>
                <w:rFonts w:ascii="Arial" w:eastAsia="Arial" w:hAnsi="Arial" w:cs="Arial"/>
                <w:b/>
              </w:rPr>
            </w:pPr>
            <w:r w:rsidRPr="00660D0B">
              <w:rPr>
                <w:rFonts w:ascii="Arial" w:eastAsia="Arial" w:hAnsi="Arial" w:cs="Arial"/>
                <w:b/>
              </w:rPr>
              <w:t>Baht</w:t>
            </w:r>
          </w:p>
        </w:tc>
        <w:tc>
          <w:tcPr>
            <w:tcW w:w="1440" w:type="dxa"/>
            <w:tcBorders>
              <w:top w:val="nil"/>
              <w:left w:val="nil"/>
              <w:bottom w:val="single" w:sz="4" w:space="0" w:color="000000"/>
              <w:right w:val="nil"/>
            </w:tcBorders>
            <w:vAlign w:val="center"/>
          </w:tcPr>
          <w:p w14:paraId="7955F461" w14:textId="77777777" w:rsidR="00071BE9" w:rsidRPr="00660D0B" w:rsidRDefault="00071BE9">
            <w:pPr>
              <w:ind w:right="-72"/>
              <w:jc w:val="right"/>
              <w:rPr>
                <w:rFonts w:ascii="Arial" w:eastAsia="Arial" w:hAnsi="Arial" w:cs="Arial"/>
                <w:b/>
              </w:rPr>
            </w:pPr>
            <w:r w:rsidRPr="00660D0B">
              <w:rPr>
                <w:rFonts w:ascii="Arial" w:eastAsia="Arial" w:hAnsi="Arial" w:cs="Arial"/>
                <w:b/>
              </w:rPr>
              <w:t>Baht</w:t>
            </w:r>
          </w:p>
        </w:tc>
      </w:tr>
      <w:tr w:rsidR="00600A79" w:rsidRPr="00660D0B" w14:paraId="6659F1B8" w14:textId="77777777" w:rsidTr="00231F3A">
        <w:tc>
          <w:tcPr>
            <w:tcW w:w="3341" w:type="dxa"/>
            <w:vAlign w:val="center"/>
          </w:tcPr>
          <w:p w14:paraId="51656A97" w14:textId="77777777" w:rsidR="00071BE9" w:rsidRPr="00660D0B" w:rsidRDefault="00071BE9">
            <w:pPr>
              <w:ind w:left="68"/>
              <w:jc w:val="left"/>
              <w:rPr>
                <w:rFonts w:ascii="Arial" w:eastAsia="Arial" w:hAnsi="Arial" w:cs="Arial"/>
              </w:rPr>
            </w:pPr>
          </w:p>
        </w:tc>
        <w:tc>
          <w:tcPr>
            <w:tcW w:w="1440" w:type="dxa"/>
            <w:tcBorders>
              <w:top w:val="single" w:sz="4" w:space="0" w:color="000000"/>
              <w:left w:val="nil"/>
              <w:bottom w:val="nil"/>
              <w:right w:val="nil"/>
            </w:tcBorders>
            <w:vAlign w:val="center"/>
          </w:tcPr>
          <w:p w14:paraId="3AB70CE1" w14:textId="77777777" w:rsidR="00071BE9" w:rsidRPr="00660D0B" w:rsidRDefault="00071BE9">
            <w:pPr>
              <w:ind w:right="-72"/>
              <w:jc w:val="left"/>
              <w:rPr>
                <w:rFonts w:ascii="Arial" w:eastAsia="Arial" w:hAnsi="Arial" w:cs="Arial"/>
              </w:rPr>
            </w:pPr>
          </w:p>
        </w:tc>
        <w:tc>
          <w:tcPr>
            <w:tcW w:w="1440" w:type="dxa"/>
            <w:tcBorders>
              <w:top w:val="single" w:sz="4" w:space="0" w:color="000000"/>
              <w:left w:val="nil"/>
              <w:bottom w:val="nil"/>
              <w:right w:val="nil"/>
            </w:tcBorders>
            <w:vAlign w:val="center"/>
          </w:tcPr>
          <w:p w14:paraId="1B75EE67" w14:textId="77777777" w:rsidR="00071BE9" w:rsidRPr="00660D0B" w:rsidRDefault="00071BE9">
            <w:pPr>
              <w:ind w:right="-72"/>
              <w:jc w:val="left"/>
              <w:rPr>
                <w:rFonts w:ascii="Arial" w:eastAsia="Arial" w:hAnsi="Arial" w:cs="Arial"/>
              </w:rPr>
            </w:pPr>
          </w:p>
        </w:tc>
        <w:tc>
          <w:tcPr>
            <w:tcW w:w="1440" w:type="dxa"/>
            <w:tcBorders>
              <w:top w:val="single" w:sz="4" w:space="0" w:color="000000"/>
              <w:left w:val="nil"/>
              <w:bottom w:val="nil"/>
              <w:right w:val="nil"/>
            </w:tcBorders>
            <w:vAlign w:val="center"/>
          </w:tcPr>
          <w:p w14:paraId="1647B705" w14:textId="77777777" w:rsidR="00071BE9" w:rsidRPr="00660D0B" w:rsidRDefault="00071BE9">
            <w:pPr>
              <w:ind w:right="-72"/>
              <w:jc w:val="left"/>
              <w:rPr>
                <w:rFonts w:ascii="Arial" w:eastAsia="Arial" w:hAnsi="Arial" w:cs="Arial"/>
              </w:rPr>
            </w:pPr>
          </w:p>
        </w:tc>
        <w:tc>
          <w:tcPr>
            <w:tcW w:w="1440" w:type="dxa"/>
            <w:tcBorders>
              <w:top w:val="single" w:sz="4" w:space="0" w:color="000000"/>
              <w:left w:val="nil"/>
              <w:bottom w:val="nil"/>
              <w:right w:val="nil"/>
            </w:tcBorders>
            <w:vAlign w:val="center"/>
          </w:tcPr>
          <w:p w14:paraId="5844E6E0" w14:textId="77777777" w:rsidR="00071BE9" w:rsidRPr="00660D0B" w:rsidRDefault="00071BE9">
            <w:pPr>
              <w:ind w:right="-72"/>
              <w:jc w:val="left"/>
              <w:rPr>
                <w:rFonts w:ascii="Arial" w:eastAsia="Arial" w:hAnsi="Arial" w:cs="Arial"/>
              </w:rPr>
            </w:pPr>
          </w:p>
        </w:tc>
      </w:tr>
      <w:tr w:rsidR="00600A79" w:rsidRPr="00660D0B" w14:paraId="7E90FF2B" w14:textId="77777777" w:rsidTr="00231F3A">
        <w:tc>
          <w:tcPr>
            <w:tcW w:w="3341" w:type="dxa"/>
            <w:vAlign w:val="center"/>
          </w:tcPr>
          <w:p w14:paraId="239B1196" w14:textId="77777777" w:rsidR="00071BE9" w:rsidRPr="00660D0B" w:rsidRDefault="00071BE9">
            <w:pPr>
              <w:ind w:left="68"/>
              <w:jc w:val="left"/>
              <w:rPr>
                <w:rFonts w:ascii="Arial" w:eastAsia="Arial" w:hAnsi="Arial" w:cs="Arial"/>
              </w:rPr>
            </w:pPr>
            <w:r w:rsidRPr="00660D0B">
              <w:rPr>
                <w:rFonts w:ascii="Arial" w:eastAsia="Arial" w:hAnsi="Arial" w:cs="Arial"/>
              </w:rPr>
              <w:t xml:space="preserve">Salaries and other short-term </w:t>
            </w:r>
          </w:p>
        </w:tc>
        <w:tc>
          <w:tcPr>
            <w:tcW w:w="1440" w:type="dxa"/>
            <w:vAlign w:val="center"/>
          </w:tcPr>
          <w:p w14:paraId="0EFE76FF" w14:textId="77777777" w:rsidR="00071BE9" w:rsidRPr="00660D0B" w:rsidRDefault="00071BE9">
            <w:pPr>
              <w:ind w:left="-40" w:right="-72"/>
              <w:jc w:val="right"/>
              <w:rPr>
                <w:rFonts w:ascii="Arial" w:eastAsia="Arial" w:hAnsi="Arial" w:cs="Arial"/>
              </w:rPr>
            </w:pPr>
          </w:p>
        </w:tc>
        <w:tc>
          <w:tcPr>
            <w:tcW w:w="1440" w:type="dxa"/>
            <w:vAlign w:val="center"/>
          </w:tcPr>
          <w:p w14:paraId="5327BD66" w14:textId="77777777" w:rsidR="00071BE9" w:rsidRPr="00660D0B" w:rsidRDefault="00071BE9">
            <w:pPr>
              <w:ind w:left="-40" w:right="-72"/>
              <w:jc w:val="right"/>
              <w:rPr>
                <w:rFonts w:ascii="Arial" w:eastAsia="Arial" w:hAnsi="Arial" w:cs="Arial"/>
              </w:rPr>
            </w:pPr>
          </w:p>
        </w:tc>
        <w:tc>
          <w:tcPr>
            <w:tcW w:w="1440" w:type="dxa"/>
            <w:vAlign w:val="center"/>
          </w:tcPr>
          <w:p w14:paraId="3699C4B4" w14:textId="77777777" w:rsidR="00071BE9" w:rsidRPr="00660D0B" w:rsidRDefault="00071BE9">
            <w:pPr>
              <w:ind w:left="-40" w:right="-72"/>
              <w:jc w:val="right"/>
              <w:rPr>
                <w:rFonts w:ascii="Arial" w:eastAsia="Arial" w:hAnsi="Arial" w:cs="Arial"/>
              </w:rPr>
            </w:pPr>
          </w:p>
        </w:tc>
        <w:tc>
          <w:tcPr>
            <w:tcW w:w="1440" w:type="dxa"/>
            <w:vAlign w:val="center"/>
          </w:tcPr>
          <w:p w14:paraId="441BEE47" w14:textId="77777777" w:rsidR="00071BE9" w:rsidRPr="00660D0B" w:rsidRDefault="00071BE9">
            <w:pPr>
              <w:ind w:left="-40" w:right="-72"/>
              <w:jc w:val="right"/>
              <w:rPr>
                <w:rFonts w:ascii="Arial" w:eastAsia="Arial" w:hAnsi="Arial" w:cs="Arial"/>
              </w:rPr>
            </w:pPr>
          </w:p>
        </w:tc>
      </w:tr>
      <w:tr w:rsidR="00225563" w:rsidRPr="00660D0B" w14:paraId="6023BE81" w14:textId="77777777">
        <w:tc>
          <w:tcPr>
            <w:tcW w:w="3341" w:type="dxa"/>
            <w:vAlign w:val="center"/>
          </w:tcPr>
          <w:p w14:paraId="1B9A0B9C" w14:textId="77777777" w:rsidR="00225563" w:rsidRPr="00660D0B" w:rsidRDefault="00225563" w:rsidP="00225563">
            <w:pPr>
              <w:ind w:left="68"/>
              <w:jc w:val="left"/>
              <w:rPr>
                <w:rFonts w:ascii="Arial" w:eastAsia="Arial" w:hAnsi="Arial" w:cs="Arial"/>
              </w:rPr>
            </w:pPr>
            <w:r w:rsidRPr="00660D0B">
              <w:rPr>
                <w:rFonts w:ascii="Arial" w:eastAsia="Arial" w:hAnsi="Arial" w:cs="Arial"/>
              </w:rPr>
              <w:t xml:space="preserve">   employee benefits</w:t>
            </w:r>
          </w:p>
        </w:tc>
        <w:tc>
          <w:tcPr>
            <w:tcW w:w="1440" w:type="dxa"/>
          </w:tcPr>
          <w:p w14:paraId="7FBC243A" w14:textId="29C803B6" w:rsidR="00225563" w:rsidRPr="00660D0B" w:rsidRDefault="00225563" w:rsidP="00225563">
            <w:pPr>
              <w:ind w:left="-40" w:right="-72"/>
              <w:contextualSpacing/>
              <w:jc w:val="right"/>
              <w:rPr>
                <w:rFonts w:ascii="Arial" w:eastAsia="Browallia New" w:hAnsi="Arial" w:cs="Arial"/>
                <w:lang w:val="en-GB"/>
              </w:rPr>
            </w:pPr>
            <w:r w:rsidRPr="00660D0B">
              <w:rPr>
                <w:rFonts w:ascii="Arial" w:eastAsia="Browallia New" w:hAnsi="Arial" w:cs="Arial"/>
                <w:lang w:val="en-GB"/>
              </w:rPr>
              <w:t>5,633,029</w:t>
            </w:r>
          </w:p>
        </w:tc>
        <w:tc>
          <w:tcPr>
            <w:tcW w:w="1440" w:type="dxa"/>
          </w:tcPr>
          <w:p w14:paraId="6FC6CCFD" w14:textId="681125DD" w:rsidR="00225563" w:rsidRPr="00660D0B" w:rsidRDefault="00225563" w:rsidP="00225563">
            <w:pPr>
              <w:ind w:left="-40" w:right="-72"/>
              <w:contextualSpacing/>
              <w:jc w:val="right"/>
              <w:rPr>
                <w:rFonts w:ascii="Arial" w:hAnsi="Arial" w:cs="Arial"/>
                <w:lang w:val="en-GB"/>
              </w:rPr>
            </w:pPr>
            <w:r w:rsidRPr="00660D0B">
              <w:rPr>
                <w:rFonts w:ascii="Arial" w:eastAsia="Browallia New" w:hAnsi="Arial" w:cs="Arial"/>
                <w:lang w:val="en-GB"/>
              </w:rPr>
              <w:t>5,898,488</w:t>
            </w:r>
          </w:p>
        </w:tc>
        <w:tc>
          <w:tcPr>
            <w:tcW w:w="1440" w:type="dxa"/>
          </w:tcPr>
          <w:p w14:paraId="38B2F2EE" w14:textId="24F39637" w:rsidR="00225563" w:rsidRPr="00660D0B" w:rsidRDefault="00225563" w:rsidP="00225563">
            <w:pPr>
              <w:ind w:left="-40" w:right="-72"/>
              <w:contextualSpacing/>
              <w:jc w:val="right"/>
              <w:rPr>
                <w:rFonts w:ascii="Arial" w:eastAsia="Browallia New" w:hAnsi="Arial" w:cs="Arial"/>
                <w:lang w:val="en-GB"/>
              </w:rPr>
            </w:pPr>
            <w:r w:rsidRPr="00660D0B">
              <w:rPr>
                <w:rFonts w:ascii="Arial" w:eastAsia="Browallia New" w:hAnsi="Arial" w:cs="Arial"/>
                <w:lang w:val="en-GB"/>
              </w:rPr>
              <w:t>4,675,354</w:t>
            </w:r>
          </w:p>
        </w:tc>
        <w:tc>
          <w:tcPr>
            <w:tcW w:w="1440" w:type="dxa"/>
          </w:tcPr>
          <w:p w14:paraId="441E7964" w14:textId="4F507F61" w:rsidR="00225563" w:rsidRPr="00660D0B" w:rsidRDefault="00225563" w:rsidP="00225563">
            <w:pPr>
              <w:ind w:left="-40" w:right="-72"/>
              <w:contextualSpacing/>
              <w:jc w:val="right"/>
              <w:rPr>
                <w:rFonts w:ascii="Arial" w:hAnsi="Arial" w:cs="Arial"/>
                <w:lang w:val="en-GB"/>
              </w:rPr>
            </w:pPr>
            <w:r w:rsidRPr="00660D0B">
              <w:rPr>
                <w:rFonts w:ascii="Arial" w:eastAsia="Browallia New" w:hAnsi="Arial" w:cs="Arial"/>
                <w:lang w:val="en-GB"/>
              </w:rPr>
              <w:t>5,105,402</w:t>
            </w:r>
          </w:p>
        </w:tc>
      </w:tr>
      <w:tr w:rsidR="00225563" w:rsidRPr="00660D0B" w14:paraId="350EB515" w14:textId="77777777">
        <w:tc>
          <w:tcPr>
            <w:tcW w:w="3341" w:type="dxa"/>
            <w:vAlign w:val="center"/>
          </w:tcPr>
          <w:p w14:paraId="56503826" w14:textId="77777777" w:rsidR="00225563" w:rsidRPr="00660D0B" w:rsidRDefault="00225563" w:rsidP="00225563">
            <w:pPr>
              <w:ind w:left="68"/>
              <w:jc w:val="left"/>
              <w:rPr>
                <w:rFonts w:ascii="Arial" w:eastAsia="Arial" w:hAnsi="Arial" w:cs="Arial"/>
              </w:rPr>
            </w:pPr>
            <w:r w:rsidRPr="00660D0B">
              <w:rPr>
                <w:rFonts w:ascii="Arial" w:eastAsia="Arial" w:hAnsi="Arial" w:cs="Arial"/>
              </w:rPr>
              <w:t>Retirement benefits</w:t>
            </w:r>
          </w:p>
        </w:tc>
        <w:tc>
          <w:tcPr>
            <w:tcW w:w="1440" w:type="dxa"/>
          </w:tcPr>
          <w:p w14:paraId="5E86E91D" w14:textId="794324D2" w:rsidR="00225563" w:rsidRPr="00660D0B" w:rsidRDefault="00225563" w:rsidP="00225563">
            <w:pPr>
              <w:ind w:left="-40" w:right="-72"/>
              <w:contextualSpacing/>
              <w:jc w:val="right"/>
              <w:rPr>
                <w:rFonts w:ascii="Arial" w:eastAsia="Browallia New" w:hAnsi="Arial" w:cs="Arial"/>
                <w:lang w:val="en-GB"/>
              </w:rPr>
            </w:pPr>
            <w:r w:rsidRPr="00660D0B">
              <w:rPr>
                <w:rFonts w:ascii="Arial" w:eastAsia="Browallia New" w:hAnsi="Arial" w:cs="Arial"/>
                <w:lang w:val="en-GB"/>
              </w:rPr>
              <w:t>185,192</w:t>
            </w:r>
          </w:p>
        </w:tc>
        <w:tc>
          <w:tcPr>
            <w:tcW w:w="1440" w:type="dxa"/>
          </w:tcPr>
          <w:p w14:paraId="78A9D92B" w14:textId="4B8EA66B" w:rsidR="00225563" w:rsidRPr="00660D0B" w:rsidRDefault="00225563" w:rsidP="00225563">
            <w:pPr>
              <w:ind w:left="-40" w:right="-72"/>
              <w:contextualSpacing/>
              <w:jc w:val="right"/>
              <w:rPr>
                <w:rFonts w:ascii="Arial" w:eastAsia="Browallia New" w:hAnsi="Arial" w:cs="Arial"/>
                <w:lang w:val="en-GB"/>
              </w:rPr>
            </w:pPr>
            <w:r w:rsidRPr="00660D0B">
              <w:rPr>
                <w:rFonts w:ascii="Arial" w:eastAsia="Browallia New" w:hAnsi="Arial" w:cs="Arial"/>
                <w:lang w:val="en-GB"/>
              </w:rPr>
              <w:t>450,495</w:t>
            </w:r>
          </w:p>
        </w:tc>
        <w:tc>
          <w:tcPr>
            <w:tcW w:w="1440" w:type="dxa"/>
          </w:tcPr>
          <w:p w14:paraId="26FD4C72" w14:textId="2FD68C61" w:rsidR="00225563" w:rsidRPr="00660D0B" w:rsidRDefault="00225563" w:rsidP="00225563">
            <w:pPr>
              <w:ind w:left="-40" w:right="-72"/>
              <w:contextualSpacing/>
              <w:jc w:val="right"/>
              <w:rPr>
                <w:rFonts w:ascii="Arial" w:eastAsia="Browallia New" w:hAnsi="Arial" w:cs="Arial"/>
                <w:lang w:val="en-GB"/>
              </w:rPr>
            </w:pPr>
            <w:r w:rsidRPr="00660D0B">
              <w:rPr>
                <w:rFonts w:ascii="Arial" w:eastAsia="Browallia New" w:hAnsi="Arial" w:cs="Arial"/>
                <w:lang w:val="en-GB"/>
              </w:rPr>
              <w:t>157,119</w:t>
            </w:r>
          </w:p>
        </w:tc>
        <w:tc>
          <w:tcPr>
            <w:tcW w:w="1440" w:type="dxa"/>
          </w:tcPr>
          <w:p w14:paraId="5E6A74C6" w14:textId="7DC39402" w:rsidR="00225563" w:rsidRPr="00660D0B" w:rsidRDefault="00225563" w:rsidP="00225563">
            <w:pPr>
              <w:ind w:left="-40" w:right="-72"/>
              <w:contextualSpacing/>
              <w:jc w:val="right"/>
              <w:rPr>
                <w:rFonts w:ascii="Arial" w:eastAsia="Browallia New" w:hAnsi="Arial" w:cs="Arial"/>
                <w:lang w:val="en-GB"/>
              </w:rPr>
            </w:pPr>
            <w:r w:rsidRPr="00660D0B">
              <w:rPr>
                <w:rFonts w:ascii="Arial" w:eastAsia="Browallia New" w:hAnsi="Arial" w:cs="Arial"/>
                <w:lang w:val="en-GB"/>
              </w:rPr>
              <w:t>385,168</w:t>
            </w:r>
          </w:p>
        </w:tc>
      </w:tr>
      <w:tr w:rsidR="00225563" w:rsidRPr="00660D0B" w14:paraId="0CCDC38D" w14:textId="77777777">
        <w:tc>
          <w:tcPr>
            <w:tcW w:w="3341" w:type="dxa"/>
            <w:vAlign w:val="center"/>
          </w:tcPr>
          <w:p w14:paraId="1045C8B7" w14:textId="77777777" w:rsidR="00225563" w:rsidRPr="00660D0B" w:rsidRDefault="00225563" w:rsidP="00225563">
            <w:pPr>
              <w:ind w:left="68"/>
              <w:jc w:val="left"/>
              <w:rPr>
                <w:rFonts w:ascii="Arial" w:eastAsia="Arial" w:hAnsi="Arial" w:cs="Arial"/>
              </w:rPr>
            </w:pPr>
            <w:r w:rsidRPr="00660D0B">
              <w:rPr>
                <w:rFonts w:ascii="Arial" w:eastAsia="Arial" w:hAnsi="Arial" w:cs="Arial"/>
              </w:rPr>
              <w:t>Other long-term benefits</w:t>
            </w:r>
          </w:p>
        </w:tc>
        <w:tc>
          <w:tcPr>
            <w:tcW w:w="1440" w:type="dxa"/>
            <w:tcBorders>
              <w:bottom w:val="single" w:sz="4" w:space="0" w:color="auto"/>
            </w:tcBorders>
          </w:tcPr>
          <w:p w14:paraId="6031BF0A" w14:textId="1FE8917A" w:rsidR="00225563" w:rsidRPr="00660D0B" w:rsidRDefault="00225563" w:rsidP="00225563">
            <w:pPr>
              <w:ind w:left="-40" w:right="-72"/>
              <w:contextualSpacing/>
              <w:jc w:val="right"/>
              <w:rPr>
                <w:rFonts w:ascii="Arial" w:eastAsia="Browallia New" w:hAnsi="Arial" w:cs="Arial"/>
                <w:lang w:val="en-GB"/>
              </w:rPr>
            </w:pPr>
            <w:r w:rsidRPr="00660D0B">
              <w:rPr>
                <w:rFonts w:ascii="Arial" w:eastAsia="Browallia New" w:hAnsi="Arial" w:cs="Arial"/>
                <w:lang w:val="en-GB"/>
              </w:rPr>
              <w:t>3,432</w:t>
            </w:r>
          </w:p>
        </w:tc>
        <w:tc>
          <w:tcPr>
            <w:tcW w:w="1440" w:type="dxa"/>
            <w:tcBorders>
              <w:bottom w:val="single" w:sz="4" w:space="0" w:color="auto"/>
            </w:tcBorders>
          </w:tcPr>
          <w:p w14:paraId="6F7AC310" w14:textId="3D3636FA" w:rsidR="00225563" w:rsidRPr="00660D0B" w:rsidRDefault="00225563" w:rsidP="00225563">
            <w:pPr>
              <w:ind w:left="-40" w:right="-72"/>
              <w:contextualSpacing/>
              <w:jc w:val="right"/>
              <w:rPr>
                <w:rFonts w:ascii="Arial" w:eastAsia="Browallia New" w:hAnsi="Arial" w:cs="Arial"/>
                <w:lang w:val="en-GB"/>
              </w:rPr>
            </w:pPr>
            <w:r w:rsidRPr="00660D0B">
              <w:rPr>
                <w:rFonts w:ascii="Arial" w:eastAsia="Browallia New" w:hAnsi="Arial" w:cs="Arial"/>
                <w:lang w:val="en-GB"/>
              </w:rPr>
              <w:t>16,879</w:t>
            </w:r>
          </w:p>
        </w:tc>
        <w:tc>
          <w:tcPr>
            <w:tcW w:w="1440" w:type="dxa"/>
            <w:tcBorders>
              <w:bottom w:val="single" w:sz="4" w:space="0" w:color="auto"/>
            </w:tcBorders>
          </w:tcPr>
          <w:p w14:paraId="539A343F" w14:textId="54D43B41" w:rsidR="00225563" w:rsidRPr="00660D0B" w:rsidRDefault="00225563" w:rsidP="00225563">
            <w:pPr>
              <w:ind w:left="-40" w:right="-72"/>
              <w:contextualSpacing/>
              <w:jc w:val="right"/>
              <w:rPr>
                <w:rFonts w:ascii="Arial" w:eastAsia="Browallia New" w:hAnsi="Arial" w:cs="Arial"/>
                <w:lang w:val="en-GB"/>
              </w:rPr>
            </w:pPr>
            <w:r w:rsidRPr="00660D0B">
              <w:rPr>
                <w:rFonts w:ascii="Arial" w:eastAsia="Browallia New" w:hAnsi="Arial" w:cs="Arial"/>
                <w:lang w:val="en-GB"/>
              </w:rPr>
              <w:t>2,372</w:t>
            </w:r>
          </w:p>
        </w:tc>
        <w:tc>
          <w:tcPr>
            <w:tcW w:w="1440" w:type="dxa"/>
            <w:tcBorders>
              <w:bottom w:val="single" w:sz="4" w:space="0" w:color="auto"/>
            </w:tcBorders>
          </w:tcPr>
          <w:p w14:paraId="5DD34368" w14:textId="75EF99EA" w:rsidR="00225563" w:rsidRPr="00660D0B" w:rsidRDefault="00225563" w:rsidP="00225563">
            <w:pPr>
              <w:ind w:left="-40" w:right="-72"/>
              <w:contextualSpacing/>
              <w:jc w:val="right"/>
              <w:rPr>
                <w:rFonts w:ascii="Arial" w:eastAsia="Browallia New" w:hAnsi="Arial" w:cs="Arial"/>
                <w:lang w:val="en-GB"/>
              </w:rPr>
            </w:pPr>
            <w:r w:rsidRPr="00660D0B">
              <w:rPr>
                <w:rFonts w:ascii="Arial" w:eastAsia="Browallia New" w:hAnsi="Arial" w:cs="Arial"/>
                <w:lang w:val="en-GB"/>
              </w:rPr>
              <w:t>11,613</w:t>
            </w:r>
          </w:p>
        </w:tc>
      </w:tr>
      <w:tr w:rsidR="00600A79" w:rsidRPr="00660D0B" w14:paraId="39DE2134" w14:textId="77777777">
        <w:tc>
          <w:tcPr>
            <w:tcW w:w="3341" w:type="dxa"/>
            <w:vAlign w:val="center"/>
          </w:tcPr>
          <w:p w14:paraId="4CD3B8BC" w14:textId="77777777" w:rsidR="00600A79" w:rsidRPr="00660D0B" w:rsidRDefault="00600A79" w:rsidP="00600A79">
            <w:pPr>
              <w:ind w:left="68"/>
              <w:jc w:val="left"/>
              <w:rPr>
                <w:rFonts w:ascii="Arial" w:eastAsia="Arial" w:hAnsi="Arial" w:cs="Arial"/>
              </w:rPr>
            </w:pPr>
          </w:p>
        </w:tc>
        <w:tc>
          <w:tcPr>
            <w:tcW w:w="1440" w:type="dxa"/>
            <w:vAlign w:val="center"/>
          </w:tcPr>
          <w:p w14:paraId="7162ED32" w14:textId="77777777" w:rsidR="00600A79" w:rsidRPr="00660D0B" w:rsidRDefault="00600A79" w:rsidP="00600A79">
            <w:pPr>
              <w:ind w:left="-40" w:right="-72"/>
              <w:contextualSpacing/>
              <w:jc w:val="right"/>
              <w:rPr>
                <w:rFonts w:ascii="Arial" w:hAnsi="Arial" w:cs="Arial"/>
                <w:lang w:val="en-GB"/>
              </w:rPr>
            </w:pPr>
          </w:p>
        </w:tc>
        <w:tc>
          <w:tcPr>
            <w:tcW w:w="1440" w:type="dxa"/>
          </w:tcPr>
          <w:p w14:paraId="7B327C64" w14:textId="77777777" w:rsidR="00600A79" w:rsidRPr="00660D0B" w:rsidRDefault="00600A79" w:rsidP="00600A79">
            <w:pPr>
              <w:ind w:left="-40" w:right="-72"/>
              <w:contextualSpacing/>
              <w:jc w:val="right"/>
              <w:rPr>
                <w:rFonts w:ascii="Arial" w:hAnsi="Arial" w:cs="Arial"/>
                <w:lang w:val="en-GB"/>
              </w:rPr>
            </w:pPr>
          </w:p>
        </w:tc>
        <w:tc>
          <w:tcPr>
            <w:tcW w:w="1440" w:type="dxa"/>
            <w:vAlign w:val="center"/>
          </w:tcPr>
          <w:p w14:paraId="5ADAF174" w14:textId="77777777" w:rsidR="00600A79" w:rsidRPr="00660D0B" w:rsidRDefault="00600A79" w:rsidP="00600A79">
            <w:pPr>
              <w:ind w:left="-40" w:right="-72"/>
              <w:contextualSpacing/>
              <w:jc w:val="right"/>
              <w:rPr>
                <w:rFonts w:ascii="Arial" w:eastAsia="Browallia New" w:hAnsi="Arial" w:cs="Arial"/>
                <w:lang w:val="en-GB"/>
              </w:rPr>
            </w:pPr>
          </w:p>
        </w:tc>
        <w:tc>
          <w:tcPr>
            <w:tcW w:w="1440" w:type="dxa"/>
          </w:tcPr>
          <w:p w14:paraId="1C6DC2FD" w14:textId="77777777" w:rsidR="00600A79" w:rsidRPr="00660D0B" w:rsidRDefault="00600A79" w:rsidP="00600A79">
            <w:pPr>
              <w:ind w:left="-40" w:right="-72"/>
              <w:contextualSpacing/>
              <w:jc w:val="right"/>
              <w:rPr>
                <w:rFonts w:ascii="Arial" w:hAnsi="Arial" w:cs="Arial"/>
                <w:lang w:val="en-GB"/>
              </w:rPr>
            </w:pPr>
          </w:p>
        </w:tc>
      </w:tr>
      <w:tr w:rsidR="00600A79" w:rsidRPr="00660D0B" w14:paraId="4B911526" w14:textId="77777777">
        <w:tc>
          <w:tcPr>
            <w:tcW w:w="3341" w:type="dxa"/>
            <w:vAlign w:val="center"/>
          </w:tcPr>
          <w:p w14:paraId="19AC91B3" w14:textId="77777777" w:rsidR="00600A79" w:rsidRPr="00660D0B" w:rsidRDefault="00600A79" w:rsidP="00600A79">
            <w:pPr>
              <w:ind w:left="68"/>
              <w:jc w:val="left"/>
              <w:rPr>
                <w:rFonts w:ascii="Arial" w:eastAsia="Arial" w:hAnsi="Arial" w:cs="Arial"/>
                <w:bCs/>
              </w:rPr>
            </w:pPr>
          </w:p>
        </w:tc>
        <w:tc>
          <w:tcPr>
            <w:tcW w:w="1440" w:type="dxa"/>
            <w:tcBorders>
              <w:left w:val="nil"/>
              <w:bottom w:val="single" w:sz="4" w:space="0" w:color="auto"/>
              <w:right w:val="nil"/>
            </w:tcBorders>
          </w:tcPr>
          <w:p w14:paraId="0C5E3049" w14:textId="566D8E06" w:rsidR="00600A79" w:rsidRPr="00660D0B" w:rsidRDefault="00F31A84" w:rsidP="00600A79">
            <w:pPr>
              <w:ind w:left="-40" w:right="-72"/>
              <w:contextualSpacing/>
              <w:jc w:val="right"/>
              <w:rPr>
                <w:rFonts w:ascii="Arial" w:hAnsi="Arial" w:cs="Arial"/>
                <w:lang w:val="en-GB"/>
              </w:rPr>
            </w:pPr>
            <w:r w:rsidRPr="00660D0B">
              <w:rPr>
                <w:rFonts w:ascii="Arial" w:hAnsi="Arial" w:cs="Arial"/>
                <w:lang w:val="en-GB"/>
              </w:rPr>
              <w:t>5,821,653</w:t>
            </w:r>
          </w:p>
        </w:tc>
        <w:tc>
          <w:tcPr>
            <w:tcW w:w="1440" w:type="dxa"/>
            <w:tcBorders>
              <w:left w:val="nil"/>
              <w:bottom w:val="single" w:sz="4" w:space="0" w:color="auto"/>
              <w:right w:val="nil"/>
            </w:tcBorders>
          </w:tcPr>
          <w:p w14:paraId="146F1319" w14:textId="74B299ED" w:rsidR="00600A79" w:rsidRPr="00660D0B" w:rsidRDefault="00CE2593" w:rsidP="00600A79">
            <w:pPr>
              <w:ind w:left="-40" w:right="-72"/>
              <w:contextualSpacing/>
              <w:jc w:val="right"/>
              <w:rPr>
                <w:rFonts w:ascii="Arial" w:eastAsia="Browallia New" w:hAnsi="Arial" w:cs="Arial"/>
                <w:lang w:val="en-GB"/>
              </w:rPr>
            </w:pPr>
            <w:r w:rsidRPr="00660D0B">
              <w:rPr>
                <w:rFonts w:ascii="Arial" w:eastAsia="Browallia New" w:hAnsi="Arial" w:cs="Arial"/>
                <w:lang w:val="en-GB"/>
              </w:rPr>
              <w:t>6,365,862</w:t>
            </w:r>
          </w:p>
        </w:tc>
        <w:tc>
          <w:tcPr>
            <w:tcW w:w="1440" w:type="dxa"/>
            <w:tcBorders>
              <w:left w:val="nil"/>
              <w:bottom w:val="single" w:sz="4" w:space="0" w:color="auto"/>
              <w:right w:val="nil"/>
            </w:tcBorders>
          </w:tcPr>
          <w:p w14:paraId="043C70DD" w14:textId="60116064" w:rsidR="00600A79" w:rsidRPr="00660D0B" w:rsidRDefault="00671DAD" w:rsidP="00600A79">
            <w:pPr>
              <w:ind w:left="-40" w:right="-72"/>
              <w:contextualSpacing/>
              <w:jc w:val="right"/>
              <w:rPr>
                <w:rFonts w:ascii="Arial" w:eastAsia="Browallia New" w:hAnsi="Arial" w:cs="Arial"/>
                <w:lang w:val="en-GB"/>
              </w:rPr>
            </w:pPr>
            <w:r w:rsidRPr="00660D0B">
              <w:rPr>
                <w:rFonts w:ascii="Arial" w:eastAsia="Browallia New" w:hAnsi="Arial" w:cs="Arial"/>
                <w:lang w:val="en-GB"/>
              </w:rPr>
              <w:t>4,834,845</w:t>
            </w:r>
          </w:p>
        </w:tc>
        <w:tc>
          <w:tcPr>
            <w:tcW w:w="1440" w:type="dxa"/>
            <w:tcBorders>
              <w:bottom w:val="single" w:sz="4" w:space="0" w:color="auto"/>
            </w:tcBorders>
          </w:tcPr>
          <w:p w14:paraId="1DC28C67" w14:textId="699FBBFF" w:rsidR="00600A79" w:rsidRPr="00660D0B" w:rsidRDefault="004C1F9B" w:rsidP="00600A79">
            <w:pPr>
              <w:ind w:left="-40" w:right="-72"/>
              <w:contextualSpacing/>
              <w:jc w:val="right"/>
              <w:rPr>
                <w:rFonts w:ascii="Arial" w:eastAsia="Browallia New" w:hAnsi="Arial" w:cs="Arial"/>
                <w:lang w:val="en-GB"/>
              </w:rPr>
            </w:pPr>
            <w:r w:rsidRPr="00660D0B">
              <w:rPr>
                <w:rFonts w:ascii="Arial" w:eastAsia="Browallia New" w:hAnsi="Arial" w:cs="Arial"/>
                <w:lang w:val="en-GB"/>
              </w:rPr>
              <w:t>5,502,183</w:t>
            </w:r>
          </w:p>
        </w:tc>
      </w:tr>
    </w:tbl>
    <w:p w14:paraId="17E52275" w14:textId="77777777" w:rsidR="00071BE9" w:rsidRPr="00660D0B" w:rsidRDefault="00071BE9" w:rsidP="00660D0B">
      <w:pPr>
        <w:rPr>
          <w:rFonts w:ascii="Arial" w:eastAsia="Arial" w:hAnsi="Arial" w:cs="Arial"/>
        </w:rPr>
      </w:pPr>
    </w:p>
    <w:p w14:paraId="65CE638C" w14:textId="77777777" w:rsidR="00B4550D" w:rsidRPr="00660D0B" w:rsidRDefault="00B4550D" w:rsidP="00D866AA">
      <w:pPr>
        <w:rPr>
          <w:rFonts w:ascii="Arial" w:eastAsia="Arial" w:hAnsi="Arial" w:cs="Arial"/>
        </w:rPr>
      </w:pPr>
    </w:p>
    <w:tbl>
      <w:tblPr>
        <w:tblStyle w:val="TableGrid"/>
        <w:tblW w:w="0" w:type="auto"/>
        <w:tblInd w:w="-5" w:type="dxa"/>
        <w:tblLook w:val="04A0" w:firstRow="1" w:lastRow="0" w:firstColumn="1" w:lastColumn="0" w:noHBand="0" w:noVBand="1"/>
      </w:tblPr>
      <w:tblGrid>
        <w:gridCol w:w="9464"/>
      </w:tblGrid>
      <w:tr w:rsidR="00600A79" w:rsidRPr="00660D0B" w14:paraId="1591169D" w14:textId="77777777" w:rsidTr="00C65601">
        <w:trPr>
          <w:trHeight w:val="386"/>
        </w:trPr>
        <w:tc>
          <w:tcPr>
            <w:tcW w:w="9464" w:type="dxa"/>
            <w:vAlign w:val="center"/>
          </w:tcPr>
          <w:p w14:paraId="0ABD2715" w14:textId="78CA1082" w:rsidR="00E473AA" w:rsidRPr="00660D0B" w:rsidRDefault="00117A36" w:rsidP="007F44D4">
            <w:pPr>
              <w:tabs>
                <w:tab w:val="left" w:pos="432"/>
              </w:tabs>
              <w:ind w:left="432" w:hanging="518"/>
              <w:rPr>
                <w:rFonts w:ascii="Arial" w:eastAsia="Arial" w:hAnsi="Arial" w:cs="Arial"/>
                <w:b/>
                <w:cs/>
                <w:lang w:val="en-GB"/>
              </w:rPr>
            </w:pPr>
            <w:bookmarkStart w:id="21" w:name="_Hlk172122894"/>
            <w:r w:rsidRPr="00660D0B">
              <w:rPr>
                <w:rFonts w:ascii="Arial" w:eastAsia="Arial" w:hAnsi="Arial" w:cs="Arial"/>
                <w:b/>
                <w:lang w:val="en-GB"/>
              </w:rPr>
              <w:t>1</w:t>
            </w:r>
            <w:r w:rsidR="00310FF1" w:rsidRPr="00660D0B">
              <w:rPr>
                <w:rFonts w:ascii="Arial" w:eastAsia="Arial" w:hAnsi="Arial" w:cs="Arial"/>
                <w:b/>
                <w:lang w:val="en-GB"/>
              </w:rPr>
              <w:t>7</w:t>
            </w:r>
            <w:r w:rsidR="00E473AA" w:rsidRPr="00660D0B">
              <w:rPr>
                <w:rFonts w:ascii="Arial" w:eastAsia="Arial" w:hAnsi="Arial" w:cs="Arial"/>
                <w:b/>
                <w:cs/>
                <w:lang w:val="en-GB"/>
              </w:rPr>
              <w:tab/>
            </w:r>
            <w:r w:rsidR="00B4550D" w:rsidRPr="00660D0B">
              <w:rPr>
                <w:rFonts w:ascii="Arial" w:eastAsia="Arial" w:hAnsi="Arial" w:cs="Arial"/>
                <w:b/>
                <w:lang w:val="en-GB"/>
              </w:rPr>
              <w:t>Commitments</w:t>
            </w:r>
          </w:p>
        </w:tc>
      </w:tr>
      <w:bookmarkEnd w:id="21"/>
    </w:tbl>
    <w:p w14:paraId="09DDF81C" w14:textId="77777777" w:rsidR="0064652B" w:rsidRPr="00660D0B" w:rsidRDefault="0064652B" w:rsidP="00D866AA">
      <w:pPr>
        <w:rPr>
          <w:rFonts w:ascii="Arial" w:hAnsi="Arial" w:cs="Arial"/>
        </w:rPr>
      </w:pPr>
    </w:p>
    <w:p w14:paraId="0ED5FC0B" w14:textId="04DFE516" w:rsidR="001526FD" w:rsidRPr="00660D0B" w:rsidRDefault="001526FD" w:rsidP="00292269">
      <w:pPr>
        <w:ind w:left="540" w:hanging="540"/>
        <w:jc w:val="thaiDistribute"/>
        <w:rPr>
          <w:rFonts w:ascii="Arial" w:eastAsia="Arial Unicode MS" w:hAnsi="Arial" w:cs="Arial"/>
          <w:b/>
          <w:bCs/>
        </w:rPr>
      </w:pPr>
      <w:r w:rsidRPr="00660D0B">
        <w:rPr>
          <w:rFonts w:ascii="Arial" w:eastAsia="Arial Unicode MS" w:hAnsi="Arial" w:cs="Arial"/>
          <w:b/>
          <w:bCs/>
        </w:rPr>
        <w:t>a</w:t>
      </w:r>
      <w:r w:rsidRPr="00660D0B">
        <w:rPr>
          <w:rFonts w:ascii="Arial" w:eastAsia="Arial Unicode MS" w:hAnsi="Arial" w:cs="Arial"/>
          <w:b/>
          <w:bCs/>
          <w:cs/>
        </w:rPr>
        <w:t>)</w:t>
      </w:r>
      <w:r w:rsidRPr="00660D0B">
        <w:rPr>
          <w:rFonts w:ascii="Arial" w:eastAsia="Arial Unicode MS" w:hAnsi="Arial" w:cs="Arial"/>
          <w:b/>
          <w:bCs/>
          <w:cs/>
        </w:rPr>
        <w:tab/>
      </w:r>
      <w:bookmarkStart w:id="22" w:name="_Hlk172626967"/>
      <w:r w:rsidRPr="00660D0B">
        <w:rPr>
          <w:rFonts w:ascii="Arial" w:eastAsia="Arial Unicode MS" w:hAnsi="Arial" w:cs="Arial"/>
          <w:b/>
          <w:bCs/>
        </w:rPr>
        <w:t>Lease agreements</w:t>
      </w:r>
      <w:r w:rsidRPr="00660D0B">
        <w:rPr>
          <w:rFonts w:ascii="Arial" w:eastAsia="Arial Unicode MS" w:hAnsi="Arial" w:cs="Arial"/>
          <w:b/>
          <w:bCs/>
          <w:cs/>
        </w:rPr>
        <w:t xml:space="preserve"> </w:t>
      </w:r>
    </w:p>
    <w:p w14:paraId="6C2F3070" w14:textId="77777777" w:rsidR="00B4550D" w:rsidRPr="00660D0B" w:rsidRDefault="00B4550D" w:rsidP="00292269">
      <w:pPr>
        <w:ind w:left="540"/>
        <w:rPr>
          <w:rFonts w:ascii="Arial" w:hAnsi="Arial" w:cs="Arial"/>
        </w:rPr>
      </w:pPr>
    </w:p>
    <w:p w14:paraId="6751DDEC" w14:textId="1B8842B6" w:rsidR="0097161C" w:rsidRPr="00660D0B" w:rsidRDefault="0097161C" w:rsidP="00CA6398">
      <w:pPr>
        <w:ind w:left="540"/>
        <w:contextualSpacing/>
        <w:jc w:val="thaiDistribute"/>
        <w:rPr>
          <w:rFonts w:ascii="Arial" w:eastAsia="Arial Unicode MS" w:hAnsi="Arial" w:cs="Arial"/>
        </w:rPr>
      </w:pPr>
      <w:r w:rsidRPr="003015B2">
        <w:rPr>
          <w:rFonts w:ascii="Arial" w:eastAsia="Arial Unicode MS" w:hAnsi="Arial" w:cs="Arial"/>
          <w:spacing w:val="-4"/>
        </w:rPr>
        <w:t xml:space="preserve">The obligations for </w:t>
      </w:r>
      <w:r w:rsidR="00657D03" w:rsidRPr="003015B2">
        <w:rPr>
          <w:rFonts w:ascii="Arial" w:eastAsia="Arial Unicode MS" w:hAnsi="Arial" w:cs="Arial"/>
          <w:spacing w:val="-4"/>
        </w:rPr>
        <w:t>minimum payment</w:t>
      </w:r>
      <w:r w:rsidRPr="003015B2">
        <w:rPr>
          <w:rFonts w:ascii="Arial" w:eastAsia="Arial Unicode MS" w:hAnsi="Arial" w:cs="Arial"/>
          <w:spacing w:val="-4"/>
        </w:rPr>
        <w:t xml:space="preserve"> under low-value and short-term leases with lease terms of </w:t>
      </w:r>
      <w:r w:rsidR="00117A36" w:rsidRPr="003015B2">
        <w:rPr>
          <w:rFonts w:ascii="Arial" w:eastAsia="Arial Unicode MS" w:hAnsi="Arial" w:cs="Arial"/>
          <w:spacing w:val="-4"/>
          <w:lang w:val="en-GB"/>
        </w:rPr>
        <w:t>12</w:t>
      </w:r>
      <w:r w:rsidRPr="003015B2">
        <w:rPr>
          <w:rFonts w:ascii="Arial" w:eastAsia="Arial Unicode MS" w:hAnsi="Arial" w:cs="Arial"/>
          <w:spacing w:val="-4"/>
        </w:rPr>
        <w:t xml:space="preserve"> months</w:t>
      </w:r>
      <w:r w:rsidRPr="00660D0B">
        <w:rPr>
          <w:rFonts w:ascii="Arial" w:eastAsia="Arial Unicode MS" w:hAnsi="Arial" w:cs="Arial"/>
        </w:rPr>
        <w:t xml:space="preserve"> or less and non-cancellable contracts are as follows:</w:t>
      </w:r>
    </w:p>
    <w:p w14:paraId="750E3886" w14:textId="77777777" w:rsidR="00B4550D" w:rsidRPr="00660D0B" w:rsidRDefault="00B4550D" w:rsidP="00292269">
      <w:pPr>
        <w:ind w:left="540"/>
        <w:rPr>
          <w:rFonts w:ascii="Arial" w:hAnsi="Arial" w:cs="Arial"/>
        </w:rPr>
      </w:pPr>
    </w:p>
    <w:bookmarkEnd w:id="22"/>
    <w:tbl>
      <w:tblPr>
        <w:tblStyle w:val="aff2"/>
        <w:tblW w:w="9115" w:type="dxa"/>
        <w:tblInd w:w="360" w:type="dxa"/>
        <w:tblLayout w:type="fixed"/>
        <w:tblLook w:val="0400" w:firstRow="0" w:lastRow="0" w:firstColumn="0" w:lastColumn="0" w:noHBand="0" w:noVBand="1"/>
      </w:tblPr>
      <w:tblGrid>
        <w:gridCol w:w="3355"/>
        <w:gridCol w:w="1440"/>
        <w:gridCol w:w="1440"/>
        <w:gridCol w:w="1440"/>
        <w:gridCol w:w="1440"/>
      </w:tblGrid>
      <w:tr w:rsidR="00600A79" w:rsidRPr="00660D0B" w14:paraId="09820E49" w14:textId="77777777" w:rsidTr="00117A36">
        <w:tc>
          <w:tcPr>
            <w:tcW w:w="3355" w:type="dxa"/>
            <w:vAlign w:val="center"/>
          </w:tcPr>
          <w:p w14:paraId="07744659" w14:textId="77777777" w:rsidR="001526FD" w:rsidRPr="00660D0B" w:rsidRDefault="001526FD" w:rsidP="00292269">
            <w:pPr>
              <w:ind w:left="68"/>
              <w:jc w:val="left"/>
              <w:rPr>
                <w:rFonts w:ascii="Arial" w:eastAsia="Arial" w:hAnsi="Arial" w:cs="Arial"/>
              </w:rPr>
            </w:pPr>
          </w:p>
        </w:tc>
        <w:tc>
          <w:tcPr>
            <w:tcW w:w="2880" w:type="dxa"/>
            <w:gridSpan w:val="2"/>
            <w:tcBorders>
              <w:left w:val="nil"/>
              <w:bottom w:val="single" w:sz="4" w:space="0" w:color="000000"/>
              <w:right w:val="nil"/>
            </w:tcBorders>
            <w:vAlign w:val="center"/>
          </w:tcPr>
          <w:p w14:paraId="12BB7616" w14:textId="77777777" w:rsidR="001526FD" w:rsidRPr="00660D0B" w:rsidRDefault="001526FD" w:rsidP="00D866AA">
            <w:pPr>
              <w:jc w:val="center"/>
              <w:rPr>
                <w:rFonts w:ascii="Arial" w:eastAsia="Arial" w:hAnsi="Arial" w:cs="Arial"/>
                <w:b/>
              </w:rPr>
            </w:pPr>
            <w:r w:rsidRPr="00660D0B">
              <w:rPr>
                <w:rFonts w:ascii="Arial" w:eastAsia="Arial" w:hAnsi="Arial" w:cs="Arial"/>
                <w:b/>
              </w:rPr>
              <w:t>Consolidated</w:t>
            </w:r>
          </w:p>
          <w:p w14:paraId="3CADF4D9" w14:textId="77777777" w:rsidR="001526FD" w:rsidRPr="00660D0B" w:rsidRDefault="001526FD" w:rsidP="00D866AA">
            <w:pPr>
              <w:jc w:val="center"/>
              <w:rPr>
                <w:rFonts w:ascii="Arial" w:eastAsia="Arial" w:hAnsi="Arial" w:cs="Arial"/>
                <w:b/>
              </w:rPr>
            </w:pPr>
            <w:r w:rsidRPr="00660D0B">
              <w:rPr>
                <w:rFonts w:ascii="Arial" w:eastAsia="Arial" w:hAnsi="Arial" w:cs="Arial"/>
                <w:b/>
              </w:rPr>
              <w:t>financial information</w:t>
            </w:r>
          </w:p>
        </w:tc>
        <w:tc>
          <w:tcPr>
            <w:tcW w:w="2880" w:type="dxa"/>
            <w:gridSpan w:val="2"/>
            <w:tcBorders>
              <w:left w:val="nil"/>
              <w:bottom w:val="single" w:sz="4" w:space="0" w:color="000000"/>
              <w:right w:val="nil"/>
            </w:tcBorders>
            <w:vAlign w:val="center"/>
          </w:tcPr>
          <w:p w14:paraId="7896EDEA" w14:textId="77777777" w:rsidR="001526FD" w:rsidRPr="00660D0B" w:rsidRDefault="001526FD" w:rsidP="00D866AA">
            <w:pPr>
              <w:jc w:val="center"/>
              <w:rPr>
                <w:rFonts w:ascii="Arial" w:eastAsia="Arial" w:hAnsi="Arial" w:cs="Arial"/>
                <w:b/>
              </w:rPr>
            </w:pPr>
            <w:r w:rsidRPr="00660D0B">
              <w:rPr>
                <w:rFonts w:ascii="Arial" w:eastAsia="Arial" w:hAnsi="Arial" w:cs="Arial"/>
                <w:b/>
              </w:rPr>
              <w:t>Separate</w:t>
            </w:r>
          </w:p>
          <w:p w14:paraId="513215FB" w14:textId="77777777" w:rsidR="001526FD" w:rsidRPr="00660D0B" w:rsidRDefault="001526FD" w:rsidP="00D866AA">
            <w:pPr>
              <w:jc w:val="center"/>
              <w:rPr>
                <w:rFonts w:ascii="Arial" w:eastAsia="Arial" w:hAnsi="Arial" w:cs="Arial"/>
                <w:b/>
              </w:rPr>
            </w:pPr>
            <w:r w:rsidRPr="00660D0B">
              <w:rPr>
                <w:rFonts w:ascii="Arial" w:eastAsia="Arial" w:hAnsi="Arial" w:cs="Arial"/>
                <w:b/>
              </w:rPr>
              <w:t>financial information</w:t>
            </w:r>
          </w:p>
        </w:tc>
      </w:tr>
      <w:tr w:rsidR="00600A79" w:rsidRPr="00660D0B" w14:paraId="6549A47F" w14:textId="77777777" w:rsidTr="00117A36">
        <w:tc>
          <w:tcPr>
            <w:tcW w:w="3355" w:type="dxa"/>
            <w:vAlign w:val="center"/>
          </w:tcPr>
          <w:p w14:paraId="5D6AC0AA" w14:textId="0A45F2AC" w:rsidR="00B50E6A" w:rsidRPr="00660D0B" w:rsidRDefault="00B50E6A" w:rsidP="00B50E6A">
            <w:pPr>
              <w:ind w:left="68"/>
              <w:jc w:val="left"/>
              <w:rPr>
                <w:rFonts w:ascii="Arial" w:eastAsia="Arial" w:hAnsi="Arial" w:cs="Arial"/>
              </w:rPr>
            </w:pPr>
          </w:p>
        </w:tc>
        <w:tc>
          <w:tcPr>
            <w:tcW w:w="1440" w:type="dxa"/>
            <w:vAlign w:val="center"/>
          </w:tcPr>
          <w:p w14:paraId="636E11CC" w14:textId="1237C01F" w:rsidR="00B50E6A" w:rsidRPr="00660D0B" w:rsidRDefault="00C1180A" w:rsidP="00B50E6A">
            <w:pPr>
              <w:ind w:right="-72"/>
              <w:jc w:val="right"/>
              <w:rPr>
                <w:rFonts w:ascii="Arial" w:eastAsia="Arial" w:hAnsi="Arial" w:cs="Arial"/>
                <w:b/>
                <w:spacing w:val="-4"/>
              </w:rPr>
            </w:pPr>
            <w:r w:rsidRPr="00660D0B">
              <w:rPr>
                <w:rFonts w:ascii="Arial" w:eastAsia="Arial" w:hAnsi="Arial" w:cs="Arial"/>
                <w:b/>
                <w:spacing w:val="-4"/>
                <w:lang w:val="en-GB"/>
              </w:rPr>
              <w:t>31 March</w:t>
            </w:r>
          </w:p>
          <w:p w14:paraId="10ADA95C" w14:textId="77CCDA5A" w:rsidR="00B50E6A" w:rsidRPr="00660D0B" w:rsidRDefault="00C1180A" w:rsidP="00B50E6A">
            <w:pPr>
              <w:ind w:right="-72"/>
              <w:jc w:val="right"/>
              <w:rPr>
                <w:rFonts w:ascii="Arial" w:eastAsia="Arial" w:hAnsi="Arial" w:cs="Arial"/>
                <w:b/>
                <w:spacing w:val="-4"/>
              </w:rPr>
            </w:pPr>
            <w:r w:rsidRPr="00660D0B">
              <w:rPr>
                <w:rFonts w:ascii="Arial" w:eastAsia="Arial" w:hAnsi="Arial" w:cs="Arial"/>
                <w:b/>
                <w:spacing w:val="-4"/>
                <w:lang w:val="en-GB"/>
              </w:rPr>
              <w:t>2026</w:t>
            </w:r>
          </w:p>
        </w:tc>
        <w:tc>
          <w:tcPr>
            <w:tcW w:w="1440" w:type="dxa"/>
            <w:vAlign w:val="center"/>
          </w:tcPr>
          <w:p w14:paraId="7146F7A0" w14:textId="79407D64" w:rsidR="00B50E6A" w:rsidRPr="00660D0B" w:rsidRDefault="00117A36" w:rsidP="00B50E6A">
            <w:pPr>
              <w:ind w:right="-72"/>
              <w:jc w:val="right"/>
              <w:rPr>
                <w:rFonts w:ascii="Arial" w:eastAsia="Arial" w:hAnsi="Arial" w:cs="Arial"/>
                <w:b/>
              </w:rPr>
            </w:pPr>
            <w:r w:rsidRPr="00660D0B">
              <w:rPr>
                <w:rFonts w:ascii="Arial" w:eastAsia="Arial" w:hAnsi="Arial" w:cs="Arial"/>
                <w:b/>
                <w:lang w:val="en-GB"/>
              </w:rPr>
              <w:t>31</w:t>
            </w:r>
            <w:r w:rsidR="00B50E6A" w:rsidRPr="00660D0B">
              <w:rPr>
                <w:rFonts w:ascii="Arial" w:eastAsia="Arial" w:hAnsi="Arial" w:cs="Arial"/>
                <w:b/>
              </w:rPr>
              <w:t xml:space="preserve"> December</w:t>
            </w:r>
          </w:p>
          <w:p w14:paraId="4A96A0B9" w14:textId="4E4DDC91" w:rsidR="00B50E6A" w:rsidRPr="00660D0B" w:rsidRDefault="00C1180A" w:rsidP="00B50E6A">
            <w:pPr>
              <w:ind w:right="-72"/>
              <w:jc w:val="right"/>
              <w:rPr>
                <w:rFonts w:ascii="Arial" w:eastAsia="Arial" w:hAnsi="Arial" w:cs="Arial"/>
                <w:b/>
              </w:rPr>
            </w:pPr>
            <w:r w:rsidRPr="00660D0B">
              <w:rPr>
                <w:rFonts w:ascii="Arial" w:eastAsia="Arial" w:hAnsi="Arial" w:cs="Arial"/>
                <w:b/>
                <w:lang w:val="en-GB"/>
              </w:rPr>
              <w:t>2025</w:t>
            </w:r>
          </w:p>
        </w:tc>
        <w:tc>
          <w:tcPr>
            <w:tcW w:w="1440" w:type="dxa"/>
            <w:vAlign w:val="center"/>
          </w:tcPr>
          <w:p w14:paraId="5185AE33" w14:textId="3C39833E" w:rsidR="00B50E6A" w:rsidRPr="00660D0B" w:rsidRDefault="00C1180A" w:rsidP="00B50E6A">
            <w:pPr>
              <w:ind w:right="-72"/>
              <w:jc w:val="right"/>
              <w:rPr>
                <w:rFonts w:ascii="Arial" w:eastAsia="Arial" w:hAnsi="Arial" w:cs="Arial"/>
                <w:b/>
                <w:spacing w:val="-4"/>
              </w:rPr>
            </w:pPr>
            <w:r w:rsidRPr="00660D0B">
              <w:rPr>
                <w:rFonts w:ascii="Arial" w:eastAsia="Arial" w:hAnsi="Arial" w:cs="Arial"/>
                <w:b/>
                <w:spacing w:val="-4"/>
                <w:lang w:val="en-GB"/>
              </w:rPr>
              <w:t>31 March</w:t>
            </w:r>
          </w:p>
          <w:p w14:paraId="22102FE6" w14:textId="560233A9" w:rsidR="00B50E6A" w:rsidRPr="00660D0B" w:rsidRDefault="00C1180A" w:rsidP="00B50E6A">
            <w:pPr>
              <w:ind w:right="-72"/>
              <w:jc w:val="right"/>
              <w:rPr>
                <w:rFonts w:ascii="Arial" w:eastAsia="Arial" w:hAnsi="Arial" w:cs="Arial"/>
                <w:b/>
                <w:spacing w:val="-4"/>
              </w:rPr>
            </w:pPr>
            <w:r w:rsidRPr="00660D0B">
              <w:rPr>
                <w:rFonts w:ascii="Arial" w:eastAsia="Arial" w:hAnsi="Arial" w:cs="Arial"/>
                <w:b/>
                <w:spacing w:val="-4"/>
                <w:lang w:val="en-GB"/>
              </w:rPr>
              <w:t>2026</w:t>
            </w:r>
          </w:p>
        </w:tc>
        <w:tc>
          <w:tcPr>
            <w:tcW w:w="1440" w:type="dxa"/>
            <w:vAlign w:val="center"/>
          </w:tcPr>
          <w:p w14:paraId="1E5A5FC7" w14:textId="5423B6B4" w:rsidR="00B50E6A" w:rsidRPr="00660D0B" w:rsidRDefault="00117A36" w:rsidP="00B50E6A">
            <w:pPr>
              <w:ind w:right="-72"/>
              <w:jc w:val="right"/>
              <w:rPr>
                <w:rFonts w:ascii="Arial" w:eastAsia="Arial" w:hAnsi="Arial" w:cs="Arial"/>
                <w:b/>
              </w:rPr>
            </w:pPr>
            <w:r w:rsidRPr="00660D0B">
              <w:rPr>
                <w:rFonts w:ascii="Arial" w:eastAsia="Arial" w:hAnsi="Arial" w:cs="Arial"/>
                <w:b/>
                <w:lang w:val="en-GB"/>
              </w:rPr>
              <w:t>31</w:t>
            </w:r>
            <w:r w:rsidR="00B50E6A" w:rsidRPr="00660D0B">
              <w:rPr>
                <w:rFonts w:ascii="Arial" w:eastAsia="Arial" w:hAnsi="Arial" w:cs="Arial"/>
                <w:b/>
              </w:rPr>
              <w:t xml:space="preserve"> December</w:t>
            </w:r>
          </w:p>
          <w:p w14:paraId="3E0BC9CD" w14:textId="31CEC9CB" w:rsidR="00B50E6A" w:rsidRPr="00660D0B" w:rsidRDefault="00C1180A" w:rsidP="00B50E6A">
            <w:pPr>
              <w:ind w:right="-72"/>
              <w:jc w:val="right"/>
              <w:rPr>
                <w:rFonts w:ascii="Arial" w:eastAsia="Arial" w:hAnsi="Arial" w:cs="Arial"/>
                <w:b/>
              </w:rPr>
            </w:pPr>
            <w:r w:rsidRPr="00660D0B">
              <w:rPr>
                <w:rFonts w:ascii="Arial" w:eastAsia="Arial" w:hAnsi="Arial" w:cs="Arial"/>
                <w:b/>
                <w:lang w:val="en-GB"/>
              </w:rPr>
              <w:t>2025</w:t>
            </w:r>
          </w:p>
        </w:tc>
      </w:tr>
      <w:tr w:rsidR="00600A79" w:rsidRPr="00660D0B" w14:paraId="55C7EA3E" w14:textId="77777777" w:rsidTr="00117A36">
        <w:tc>
          <w:tcPr>
            <w:tcW w:w="3355" w:type="dxa"/>
            <w:vAlign w:val="center"/>
          </w:tcPr>
          <w:p w14:paraId="553892F9" w14:textId="77777777" w:rsidR="001526FD" w:rsidRPr="00660D0B" w:rsidRDefault="001526FD" w:rsidP="00292269">
            <w:pPr>
              <w:ind w:left="68"/>
              <w:jc w:val="left"/>
              <w:rPr>
                <w:rFonts w:ascii="Arial" w:eastAsia="Arial" w:hAnsi="Arial" w:cs="Arial"/>
                <w:b/>
              </w:rPr>
            </w:pPr>
          </w:p>
        </w:tc>
        <w:tc>
          <w:tcPr>
            <w:tcW w:w="1440" w:type="dxa"/>
            <w:tcBorders>
              <w:top w:val="nil"/>
              <w:left w:val="nil"/>
              <w:bottom w:val="single" w:sz="4" w:space="0" w:color="000000"/>
              <w:right w:val="nil"/>
            </w:tcBorders>
            <w:vAlign w:val="center"/>
          </w:tcPr>
          <w:p w14:paraId="766B3771" w14:textId="77777777" w:rsidR="001526FD" w:rsidRPr="00660D0B" w:rsidRDefault="001526FD" w:rsidP="00D866AA">
            <w:pPr>
              <w:ind w:right="-72"/>
              <w:jc w:val="right"/>
              <w:rPr>
                <w:rFonts w:ascii="Arial" w:eastAsia="Arial" w:hAnsi="Arial" w:cs="Arial"/>
                <w:b/>
              </w:rPr>
            </w:pPr>
            <w:r w:rsidRPr="00660D0B">
              <w:rPr>
                <w:rFonts w:ascii="Arial" w:eastAsia="Arial" w:hAnsi="Arial" w:cs="Arial"/>
                <w:b/>
              </w:rPr>
              <w:t>Baht</w:t>
            </w:r>
          </w:p>
        </w:tc>
        <w:tc>
          <w:tcPr>
            <w:tcW w:w="1440" w:type="dxa"/>
            <w:tcBorders>
              <w:top w:val="nil"/>
              <w:left w:val="nil"/>
              <w:bottom w:val="single" w:sz="4" w:space="0" w:color="000000"/>
              <w:right w:val="nil"/>
            </w:tcBorders>
            <w:vAlign w:val="center"/>
          </w:tcPr>
          <w:p w14:paraId="0A3AD3DA" w14:textId="77777777" w:rsidR="001526FD" w:rsidRPr="00660D0B" w:rsidRDefault="001526FD" w:rsidP="00D866AA">
            <w:pPr>
              <w:ind w:right="-72"/>
              <w:jc w:val="right"/>
              <w:rPr>
                <w:rFonts w:ascii="Arial" w:eastAsia="Arial" w:hAnsi="Arial" w:cs="Arial"/>
                <w:b/>
              </w:rPr>
            </w:pPr>
            <w:r w:rsidRPr="00660D0B">
              <w:rPr>
                <w:rFonts w:ascii="Arial" w:eastAsia="Arial" w:hAnsi="Arial" w:cs="Arial"/>
                <w:b/>
              </w:rPr>
              <w:t>Baht</w:t>
            </w:r>
          </w:p>
        </w:tc>
        <w:tc>
          <w:tcPr>
            <w:tcW w:w="1440" w:type="dxa"/>
            <w:tcBorders>
              <w:top w:val="nil"/>
              <w:left w:val="nil"/>
              <w:bottom w:val="single" w:sz="4" w:space="0" w:color="000000"/>
              <w:right w:val="nil"/>
            </w:tcBorders>
            <w:vAlign w:val="center"/>
          </w:tcPr>
          <w:p w14:paraId="0DDE17F5" w14:textId="77777777" w:rsidR="001526FD" w:rsidRPr="00660D0B" w:rsidRDefault="001526FD" w:rsidP="00D866AA">
            <w:pPr>
              <w:ind w:right="-72"/>
              <w:jc w:val="right"/>
              <w:rPr>
                <w:rFonts w:ascii="Arial" w:eastAsia="Arial" w:hAnsi="Arial" w:cs="Arial"/>
                <w:b/>
              </w:rPr>
            </w:pPr>
            <w:r w:rsidRPr="00660D0B">
              <w:rPr>
                <w:rFonts w:ascii="Arial" w:eastAsia="Arial" w:hAnsi="Arial" w:cs="Arial"/>
                <w:b/>
              </w:rPr>
              <w:t>Baht</w:t>
            </w:r>
          </w:p>
        </w:tc>
        <w:tc>
          <w:tcPr>
            <w:tcW w:w="1440" w:type="dxa"/>
            <w:tcBorders>
              <w:top w:val="nil"/>
              <w:left w:val="nil"/>
              <w:bottom w:val="single" w:sz="4" w:space="0" w:color="000000"/>
              <w:right w:val="nil"/>
            </w:tcBorders>
            <w:vAlign w:val="center"/>
          </w:tcPr>
          <w:p w14:paraId="1C49C99A" w14:textId="77777777" w:rsidR="001526FD" w:rsidRPr="00660D0B" w:rsidRDefault="001526FD" w:rsidP="00D866AA">
            <w:pPr>
              <w:ind w:right="-72"/>
              <w:jc w:val="right"/>
              <w:rPr>
                <w:rFonts w:ascii="Arial" w:eastAsia="Arial" w:hAnsi="Arial" w:cs="Arial"/>
                <w:b/>
              </w:rPr>
            </w:pPr>
            <w:r w:rsidRPr="00660D0B">
              <w:rPr>
                <w:rFonts w:ascii="Arial" w:eastAsia="Arial" w:hAnsi="Arial" w:cs="Arial"/>
                <w:b/>
              </w:rPr>
              <w:t>Baht</w:t>
            </w:r>
          </w:p>
        </w:tc>
      </w:tr>
      <w:tr w:rsidR="00600A79" w:rsidRPr="00660D0B" w14:paraId="0418CC79" w14:textId="77777777" w:rsidTr="00117A36">
        <w:tc>
          <w:tcPr>
            <w:tcW w:w="3355" w:type="dxa"/>
            <w:vAlign w:val="center"/>
          </w:tcPr>
          <w:p w14:paraId="7172296F" w14:textId="77777777" w:rsidR="001526FD" w:rsidRPr="00660D0B" w:rsidRDefault="001526FD" w:rsidP="00292269">
            <w:pPr>
              <w:ind w:left="68"/>
              <w:jc w:val="left"/>
              <w:rPr>
                <w:rFonts w:ascii="Arial" w:eastAsia="Arial" w:hAnsi="Arial" w:cs="Arial"/>
              </w:rPr>
            </w:pPr>
          </w:p>
        </w:tc>
        <w:tc>
          <w:tcPr>
            <w:tcW w:w="1440" w:type="dxa"/>
            <w:tcBorders>
              <w:top w:val="single" w:sz="4" w:space="0" w:color="000000"/>
              <w:left w:val="nil"/>
              <w:right w:val="nil"/>
            </w:tcBorders>
            <w:vAlign w:val="center"/>
          </w:tcPr>
          <w:p w14:paraId="43AC6A28" w14:textId="77777777" w:rsidR="001526FD" w:rsidRPr="00660D0B" w:rsidRDefault="001526FD" w:rsidP="00D866AA">
            <w:pPr>
              <w:ind w:right="-72"/>
              <w:jc w:val="left"/>
              <w:rPr>
                <w:rFonts w:ascii="Arial" w:eastAsia="Arial" w:hAnsi="Arial" w:cs="Arial"/>
              </w:rPr>
            </w:pPr>
          </w:p>
        </w:tc>
        <w:tc>
          <w:tcPr>
            <w:tcW w:w="1440" w:type="dxa"/>
            <w:tcBorders>
              <w:top w:val="single" w:sz="4" w:space="0" w:color="000000"/>
              <w:left w:val="nil"/>
              <w:right w:val="nil"/>
            </w:tcBorders>
            <w:vAlign w:val="center"/>
          </w:tcPr>
          <w:p w14:paraId="48714A7C" w14:textId="77777777" w:rsidR="001526FD" w:rsidRPr="00660D0B" w:rsidRDefault="001526FD" w:rsidP="00D866AA">
            <w:pPr>
              <w:ind w:right="-72"/>
              <w:jc w:val="left"/>
              <w:rPr>
                <w:rFonts w:ascii="Arial" w:eastAsia="Arial" w:hAnsi="Arial" w:cs="Arial"/>
              </w:rPr>
            </w:pPr>
          </w:p>
        </w:tc>
        <w:tc>
          <w:tcPr>
            <w:tcW w:w="1440" w:type="dxa"/>
            <w:tcBorders>
              <w:top w:val="single" w:sz="4" w:space="0" w:color="000000"/>
              <w:left w:val="nil"/>
              <w:right w:val="nil"/>
            </w:tcBorders>
            <w:vAlign w:val="center"/>
          </w:tcPr>
          <w:p w14:paraId="3D435B9A" w14:textId="77777777" w:rsidR="001526FD" w:rsidRPr="00660D0B" w:rsidRDefault="001526FD" w:rsidP="00D866AA">
            <w:pPr>
              <w:ind w:right="-72"/>
              <w:jc w:val="left"/>
              <w:rPr>
                <w:rFonts w:ascii="Arial" w:eastAsia="Arial" w:hAnsi="Arial" w:cs="Arial"/>
              </w:rPr>
            </w:pPr>
          </w:p>
        </w:tc>
        <w:tc>
          <w:tcPr>
            <w:tcW w:w="1440" w:type="dxa"/>
            <w:tcBorders>
              <w:top w:val="single" w:sz="4" w:space="0" w:color="000000"/>
              <w:left w:val="nil"/>
              <w:right w:val="nil"/>
            </w:tcBorders>
            <w:vAlign w:val="center"/>
          </w:tcPr>
          <w:p w14:paraId="5C1DF3A4" w14:textId="77777777" w:rsidR="001526FD" w:rsidRPr="00660D0B" w:rsidRDefault="001526FD" w:rsidP="00D866AA">
            <w:pPr>
              <w:ind w:right="-72"/>
              <w:jc w:val="left"/>
              <w:rPr>
                <w:rFonts w:ascii="Arial" w:eastAsia="Arial" w:hAnsi="Arial" w:cs="Arial"/>
              </w:rPr>
            </w:pPr>
          </w:p>
        </w:tc>
      </w:tr>
      <w:tr w:rsidR="00F93858" w:rsidRPr="00660D0B" w14:paraId="796F8846" w14:textId="77777777" w:rsidTr="00117A36">
        <w:tc>
          <w:tcPr>
            <w:tcW w:w="3355" w:type="dxa"/>
            <w:vAlign w:val="center"/>
          </w:tcPr>
          <w:p w14:paraId="4668F507" w14:textId="6E12E800" w:rsidR="00F93858" w:rsidRPr="00660D0B" w:rsidRDefault="00F93858" w:rsidP="00F93858">
            <w:pPr>
              <w:ind w:left="68"/>
              <w:jc w:val="left"/>
              <w:rPr>
                <w:rFonts w:ascii="Arial" w:eastAsia="Arial" w:hAnsi="Arial" w:cs="Arial"/>
              </w:rPr>
            </w:pPr>
            <w:r w:rsidRPr="00660D0B">
              <w:rPr>
                <w:rFonts w:ascii="Arial" w:eastAsia="Arial" w:hAnsi="Arial" w:cs="Arial"/>
              </w:rPr>
              <w:t xml:space="preserve">Within </w:t>
            </w:r>
            <w:r w:rsidRPr="00660D0B">
              <w:rPr>
                <w:rFonts w:ascii="Arial" w:eastAsia="Arial" w:hAnsi="Arial" w:cs="Arial"/>
                <w:lang w:val="en-GB"/>
              </w:rPr>
              <w:t>1</w:t>
            </w:r>
            <w:r w:rsidRPr="00660D0B">
              <w:rPr>
                <w:rFonts w:ascii="Arial" w:eastAsia="Arial" w:hAnsi="Arial" w:cs="Arial"/>
              </w:rPr>
              <w:t xml:space="preserve"> year </w:t>
            </w:r>
          </w:p>
        </w:tc>
        <w:tc>
          <w:tcPr>
            <w:tcW w:w="1440" w:type="dxa"/>
          </w:tcPr>
          <w:p w14:paraId="438CFACA" w14:textId="042C3999" w:rsidR="00F93858" w:rsidRPr="00660D0B" w:rsidRDefault="00792749" w:rsidP="00F93858">
            <w:pPr>
              <w:ind w:left="-40" w:right="-72"/>
              <w:jc w:val="right"/>
              <w:rPr>
                <w:rFonts w:ascii="Arial" w:hAnsi="Arial" w:cs="Arial"/>
                <w:lang w:val="en-GB"/>
              </w:rPr>
            </w:pPr>
            <w:r w:rsidRPr="00660D0B">
              <w:rPr>
                <w:rFonts w:ascii="Arial" w:hAnsi="Arial" w:cs="Arial"/>
                <w:lang w:val="en-GB"/>
              </w:rPr>
              <w:t>5,272,540</w:t>
            </w:r>
          </w:p>
        </w:tc>
        <w:tc>
          <w:tcPr>
            <w:tcW w:w="1440" w:type="dxa"/>
          </w:tcPr>
          <w:p w14:paraId="127DEAC8" w14:textId="3AE05DFC" w:rsidR="00F93858" w:rsidRPr="00660D0B" w:rsidRDefault="00F93858" w:rsidP="00F93858">
            <w:pPr>
              <w:ind w:left="-40" w:right="-72"/>
              <w:jc w:val="right"/>
              <w:rPr>
                <w:rFonts w:ascii="Arial" w:hAnsi="Arial" w:cs="Arial"/>
              </w:rPr>
            </w:pPr>
            <w:r w:rsidRPr="00660D0B">
              <w:rPr>
                <w:rFonts w:ascii="Arial" w:hAnsi="Arial" w:cs="Arial"/>
              </w:rPr>
              <w:t xml:space="preserve"> 4,047,690 </w:t>
            </w:r>
          </w:p>
        </w:tc>
        <w:tc>
          <w:tcPr>
            <w:tcW w:w="1440" w:type="dxa"/>
          </w:tcPr>
          <w:p w14:paraId="03A4B481" w14:textId="7C7AF5B5" w:rsidR="00F93858" w:rsidRPr="00660D0B" w:rsidRDefault="00E50702" w:rsidP="00F93858">
            <w:pPr>
              <w:ind w:left="-40" w:right="-72"/>
              <w:jc w:val="right"/>
              <w:rPr>
                <w:rFonts w:ascii="Arial" w:hAnsi="Arial" w:cs="Arial"/>
                <w:lang w:val="en-GB"/>
              </w:rPr>
            </w:pPr>
            <w:r w:rsidRPr="00660D0B">
              <w:rPr>
                <w:rFonts w:ascii="Arial" w:hAnsi="Arial" w:cs="Arial"/>
                <w:lang w:val="en-GB"/>
              </w:rPr>
              <w:t>4,825,920</w:t>
            </w:r>
          </w:p>
        </w:tc>
        <w:tc>
          <w:tcPr>
            <w:tcW w:w="1440" w:type="dxa"/>
          </w:tcPr>
          <w:p w14:paraId="60AD7507" w14:textId="4C825CCB" w:rsidR="00F93858" w:rsidRPr="00660D0B" w:rsidRDefault="00F93858" w:rsidP="00F93858">
            <w:pPr>
              <w:ind w:left="-40" w:right="-72"/>
              <w:jc w:val="right"/>
              <w:rPr>
                <w:rFonts w:ascii="Arial" w:hAnsi="Arial" w:cs="Arial"/>
              </w:rPr>
            </w:pPr>
            <w:r w:rsidRPr="00660D0B">
              <w:rPr>
                <w:rFonts w:ascii="Arial" w:hAnsi="Arial" w:cs="Arial"/>
              </w:rPr>
              <w:t xml:space="preserve"> 3,516,990 </w:t>
            </w:r>
          </w:p>
        </w:tc>
      </w:tr>
      <w:tr w:rsidR="00F93858" w:rsidRPr="00660D0B" w14:paraId="3C2345C7" w14:textId="77777777" w:rsidTr="00117A36">
        <w:tc>
          <w:tcPr>
            <w:tcW w:w="3355" w:type="dxa"/>
            <w:vAlign w:val="center"/>
          </w:tcPr>
          <w:p w14:paraId="794C2E87" w14:textId="308088BF" w:rsidR="00F93858" w:rsidRPr="00660D0B" w:rsidRDefault="00F93858" w:rsidP="00F93858">
            <w:pPr>
              <w:ind w:left="68"/>
              <w:jc w:val="left"/>
              <w:rPr>
                <w:rFonts w:ascii="Arial" w:eastAsia="Arial" w:hAnsi="Arial" w:cs="Arial"/>
              </w:rPr>
            </w:pPr>
            <w:r w:rsidRPr="00660D0B">
              <w:rPr>
                <w:rFonts w:ascii="Arial" w:eastAsia="Arial" w:hAnsi="Arial" w:cs="Arial"/>
              </w:rPr>
              <w:t xml:space="preserve">Later than </w:t>
            </w:r>
            <w:r w:rsidRPr="00660D0B">
              <w:rPr>
                <w:rFonts w:ascii="Arial" w:eastAsia="Arial" w:hAnsi="Arial" w:cs="Arial"/>
                <w:lang w:val="en-GB"/>
              </w:rPr>
              <w:t>1</w:t>
            </w:r>
            <w:r w:rsidRPr="00660D0B">
              <w:rPr>
                <w:rFonts w:ascii="Arial" w:eastAsia="Arial" w:hAnsi="Arial" w:cs="Arial"/>
              </w:rPr>
              <w:t xml:space="preserve"> year but not later</w:t>
            </w:r>
          </w:p>
        </w:tc>
        <w:tc>
          <w:tcPr>
            <w:tcW w:w="1440" w:type="dxa"/>
            <w:vAlign w:val="center"/>
          </w:tcPr>
          <w:p w14:paraId="7AA1ED7F" w14:textId="3A549911" w:rsidR="00F93858" w:rsidRPr="00660D0B" w:rsidRDefault="00F93858" w:rsidP="00F93858">
            <w:pPr>
              <w:ind w:left="-40" w:right="-72"/>
              <w:jc w:val="right"/>
              <w:rPr>
                <w:rFonts w:ascii="Arial" w:hAnsi="Arial" w:cs="Arial"/>
                <w:lang w:val="en-GB"/>
              </w:rPr>
            </w:pPr>
          </w:p>
        </w:tc>
        <w:tc>
          <w:tcPr>
            <w:tcW w:w="1440" w:type="dxa"/>
          </w:tcPr>
          <w:p w14:paraId="3121161A" w14:textId="15B0CA7B" w:rsidR="00F93858" w:rsidRPr="00660D0B" w:rsidRDefault="00F93858" w:rsidP="00F93858">
            <w:pPr>
              <w:ind w:left="-40" w:right="-72"/>
              <w:jc w:val="right"/>
              <w:rPr>
                <w:rFonts w:ascii="Arial" w:hAnsi="Arial" w:cs="Arial"/>
              </w:rPr>
            </w:pPr>
          </w:p>
        </w:tc>
        <w:tc>
          <w:tcPr>
            <w:tcW w:w="1440" w:type="dxa"/>
          </w:tcPr>
          <w:p w14:paraId="5D59ABC0" w14:textId="09762D34" w:rsidR="00F93858" w:rsidRPr="00660D0B" w:rsidRDefault="00F93858" w:rsidP="00F93858">
            <w:pPr>
              <w:ind w:left="-40" w:right="-72"/>
              <w:jc w:val="right"/>
              <w:rPr>
                <w:rFonts w:ascii="Arial" w:hAnsi="Arial" w:cs="Arial"/>
                <w:lang w:val="en-GB"/>
              </w:rPr>
            </w:pPr>
          </w:p>
        </w:tc>
        <w:tc>
          <w:tcPr>
            <w:tcW w:w="1440" w:type="dxa"/>
          </w:tcPr>
          <w:p w14:paraId="541EC974" w14:textId="084CE83D" w:rsidR="00F93858" w:rsidRPr="00660D0B" w:rsidRDefault="00F93858" w:rsidP="00F93858">
            <w:pPr>
              <w:ind w:left="-40" w:right="-72"/>
              <w:jc w:val="right"/>
              <w:rPr>
                <w:rFonts w:ascii="Arial" w:hAnsi="Arial" w:cs="Arial"/>
              </w:rPr>
            </w:pPr>
          </w:p>
        </w:tc>
      </w:tr>
      <w:tr w:rsidR="00F93858" w:rsidRPr="00660D0B" w14:paraId="70D41BFD" w14:textId="77777777" w:rsidTr="00117A36">
        <w:tc>
          <w:tcPr>
            <w:tcW w:w="3355" w:type="dxa"/>
            <w:vAlign w:val="center"/>
          </w:tcPr>
          <w:p w14:paraId="46CBD380" w14:textId="38BF1814" w:rsidR="00F93858" w:rsidRPr="00660D0B" w:rsidRDefault="00F93858" w:rsidP="00F93858">
            <w:pPr>
              <w:ind w:left="68"/>
              <w:jc w:val="left"/>
              <w:rPr>
                <w:rFonts w:ascii="Arial" w:eastAsia="Arial" w:hAnsi="Arial" w:cs="Arial"/>
              </w:rPr>
            </w:pPr>
            <w:r w:rsidRPr="00660D0B">
              <w:rPr>
                <w:rFonts w:ascii="Arial" w:eastAsia="Arial" w:hAnsi="Arial" w:cs="Arial"/>
              </w:rPr>
              <w:t xml:space="preserve">   than </w:t>
            </w:r>
            <w:r w:rsidRPr="00660D0B">
              <w:rPr>
                <w:rFonts w:ascii="Arial" w:eastAsia="Arial" w:hAnsi="Arial" w:cs="Arial"/>
                <w:lang w:val="en-GB"/>
              </w:rPr>
              <w:t>5</w:t>
            </w:r>
            <w:r w:rsidRPr="00660D0B">
              <w:rPr>
                <w:rFonts w:ascii="Arial" w:eastAsia="Arial" w:hAnsi="Arial" w:cs="Arial"/>
              </w:rPr>
              <w:t xml:space="preserve"> years</w:t>
            </w:r>
          </w:p>
        </w:tc>
        <w:tc>
          <w:tcPr>
            <w:tcW w:w="1440" w:type="dxa"/>
            <w:tcBorders>
              <w:bottom w:val="single" w:sz="4" w:space="0" w:color="auto"/>
            </w:tcBorders>
          </w:tcPr>
          <w:p w14:paraId="147DA8E6" w14:textId="6120D9F8" w:rsidR="00F93858" w:rsidRPr="00660D0B" w:rsidRDefault="00644D28" w:rsidP="00F93858">
            <w:pPr>
              <w:ind w:left="-40" w:right="-72"/>
              <w:jc w:val="right"/>
              <w:rPr>
                <w:rFonts w:ascii="Arial" w:hAnsi="Arial" w:cs="Arial"/>
                <w:lang w:val="en-GB"/>
              </w:rPr>
            </w:pPr>
            <w:r w:rsidRPr="00660D0B">
              <w:rPr>
                <w:rFonts w:ascii="Arial" w:hAnsi="Arial" w:cs="Arial"/>
                <w:lang w:val="en-GB"/>
              </w:rPr>
              <w:t>4,998,270</w:t>
            </w:r>
          </w:p>
        </w:tc>
        <w:tc>
          <w:tcPr>
            <w:tcW w:w="1440" w:type="dxa"/>
            <w:tcBorders>
              <w:bottom w:val="single" w:sz="4" w:space="0" w:color="auto"/>
            </w:tcBorders>
          </w:tcPr>
          <w:p w14:paraId="33C53967" w14:textId="0CEE84B1" w:rsidR="00F93858" w:rsidRPr="00660D0B" w:rsidRDefault="00F93858" w:rsidP="00F93858">
            <w:pPr>
              <w:ind w:left="-40" w:right="-72"/>
              <w:jc w:val="right"/>
              <w:rPr>
                <w:rFonts w:ascii="Arial" w:hAnsi="Arial" w:cs="Arial"/>
              </w:rPr>
            </w:pPr>
            <w:r w:rsidRPr="00660D0B">
              <w:rPr>
                <w:rFonts w:ascii="Arial" w:hAnsi="Arial" w:cs="Arial"/>
              </w:rPr>
              <w:t xml:space="preserve"> 5,922,750 </w:t>
            </w:r>
          </w:p>
        </w:tc>
        <w:tc>
          <w:tcPr>
            <w:tcW w:w="1440" w:type="dxa"/>
            <w:tcBorders>
              <w:bottom w:val="single" w:sz="4" w:space="0" w:color="auto"/>
            </w:tcBorders>
          </w:tcPr>
          <w:p w14:paraId="3037E096" w14:textId="535F8D1A" w:rsidR="00F93858" w:rsidRPr="00660D0B" w:rsidRDefault="00EA52F2" w:rsidP="00F93858">
            <w:pPr>
              <w:ind w:left="-40" w:right="-72"/>
              <w:jc w:val="right"/>
              <w:rPr>
                <w:rFonts w:ascii="Arial" w:hAnsi="Arial" w:cs="Arial"/>
                <w:lang w:val="en-GB"/>
              </w:rPr>
            </w:pPr>
            <w:r w:rsidRPr="00660D0B">
              <w:rPr>
                <w:rFonts w:ascii="Arial" w:hAnsi="Arial" w:cs="Arial"/>
                <w:lang w:val="en-GB"/>
              </w:rPr>
              <w:t>4,735,330</w:t>
            </w:r>
          </w:p>
        </w:tc>
        <w:tc>
          <w:tcPr>
            <w:tcW w:w="1440" w:type="dxa"/>
            <w:tcBorders>
              <w:bottom w:val="single" w:sz="4" w:space="0" w:color="auto"/>
            </w:tcBorders>
          </w:tcPr>
          <w:p w14:paraId="6AAFAEDC" w14:textId="3565320C" w:rsidR="00F93858" w:rsidRPr="00660D0B" w:rsidRDefault="00F93858" w:rsidP="00F93858">
            <w:pPr>
              <w:ind w:left="-40" w:right="-72"/>
              <w:jc w:val="right"/>
              <w:rPr>
                <w:rFonts w:ascii="Arial" w:hAnsi="Arial" w:cs="Arial"/>
              </w:rPr>
            </w:pPr>
            <w:r w:rsidRPr="00660D0B">
              <w:rPr>
                <w:rFonts w:ascii="Arial" w:hAnsi="Arial" w:cs="Arial"/>
              </w:rPr>
              <w:t xml:space="preserve"> 5,576,470 </w:t>
            </w:r>
          </w:p>
        </w:tc>
      </w:tr>
      <w:tr w:rsidR="00F93858" w:rsidRPr="00660D0B" w14:paraId="46F14F97" w14:textId="77777777" w:rsidTr="00117A36">
        <w:tc>
          <w:tcPr>
            <w:tcW w:w="3355" w:type="dxa"/>
            <w:vAlign w:val="center"/>
          </w:tcPr>
          <w:p w14:paraId="4FAD583C" w14:textId="77777777" w:rsidR="00F93858" w:rsidRPr="00660D0B" w:rsidRDefault="00F93858" w:rsidP="00F93858">
            <w:pPr>
              <w:ind w:left="68"/>
              <w:jc w:val="left"/>
              <w:rPr>
                <w:rFonts w:ascii="Arial" w:eastAsia="Arial" w:hAnsi="Arial" w:cs="Arial"/>
              </w:rPr>
            </w:pPr>
          </w:p>
        </w:tc>
        <w:tc>
          <w:tcPr>
            <w:tcW w:w="1440" w:type="dxa"/>
            <w:tcBorders>
              <w:top w:val="single" w:sz="4" w:space="0" w:color="auto"/>
            </w:tcBorders>
            <w:vAlign w:val="center"/>
          </w:tcPr>
          <w:p w14:paraId="481ED375" w14:textId="77777777" w:rsidR="00F93858" w:rsidRPr="00660D0B" w:rsidRDefault="00F93858" w:rsidP="00F93858">
            <w:pPr>
              <w:ind w:left="-40" w:right="-72"/>
              <w:jc w:val="right"/>
              <w:rPr>
                <w:rFonts w:ascii="Arial" w:hAnsi="Arial" w:cs="Arial"/>
                <w:lang w:val="en-GB"/>
              </w:rPr>
            </w:pPr>
          </w:p>
        </w:tc>
        <w:tc>
          <w:tcPr>
            <w:tcW w:w="1440" w:type="dxa"/>
            <w:tcBorders>
              <w:top w:val="single" w:sz="4" w:space="0" w:color="auto"/>
            </w:tcBorders>
          </w:tcPr>
          <w:p w14:paraId="61A30B4A" w14:textId="77777777" w:rsidR="00F93858" w:rsidRPr="00660D0B" w:rsidRDefault="00F93858" w:rsidP="00F93858">
            <w:pPr>
              <w:ind w:left="-40" w:right="-72"/>
              <w:jc w:val="right"/>
              <w:rPr>
                <w:rFonts w:ascii="Arial" w:hAnsi="Arial" w:cs="Arial"/>
              </w:rPr>
            </w:pPr>
          </w:p>
        </w:tc>
        <w:tc>
          <w:tcPr>
            <w:tcW w:w="1440" w:type="dxa"/>
            <w:tcBorders>
              <w:top w:val="single" w:sz="4" w:space="0" w:color="auto"/>
            </w:tcBorders>
          </w:tcPr>
          <w:p w14:paraId="46F50347" w14:textId="77777777" w:rsidR="00F93858" w:rsidRPr="00660D0B" w:rsidRDefault="00F93858" w:rsidP="00F93858">
            <w:pPr>
              <w:ind w:left="-40" w:right="-72"/>
              <w:jc w:val="right"/>
              <w:rPr>
                <w:rFonts w:ascii="Arial" w:hAnsi="Arial" w:cs="Arial"/>
                <w:lang w:val="en-GB"/>
              </w:rPr>
            </w:pPr>
          </w:p>
        </w:tc>
        <w:tc>
          <w:tcPr>
            <w:tcW w:w="1440" w:type="dxa"/>
            <w:tcBorders>
              <w:top w:val="single" w:sz="4" w:space="0" w:color="auto"/>
            </w:tcBorders>
          </w:tcPr>
          <w:p w14:paraId="408B9C20" w14:textId="77777777" w:rsidR="00F93858" w:rsidRPr="00660D0B" w:rsidRDefault="00F93858" w:rsidP="00F93858">
            <w:pPr>
              <w:ind w:left="-40" w:right="-72"/>
              <w:jc w:val="right"/>
              <w:rPr>
                <w:rFonts w:ascii="Arial" w:hAnsi="Arial" w:cs="Arial"/>
              </w:rPr>
            </w:pPr>
          </w:p>
        </w:tc>
      </w:tr>
      <w:tr w:rsidR="00F93858" w:rsidRPr="00660D0B" w14:paraId="09AEF793" w14:textId="77777777" w:rsidTr="00117A36">
        <w:tc>
          <w:tcPr>
            <w:tcW w:w="3355" w:type="dxa"/>
            <w:vAlign w:val="center"/>
          </w:tcPr>
          <w:p w14:paraId="46B3D797" w14:textId="77777777" w:rsidR="00F93858" w:rsidRPr="00660D0B" w:rsidRDefault="00F93858" w:rsidP="00F93858">
            <w:pPr>
              <w:ind w:left="68"/>
              <w:jc w:val="left"/>
              <w:rPr>
                <w:rFonts w:ascii="Arial" w:eastAsia="Arial" w:hAnsi="Arial" w:cs="Arial"/>
                <w:bCs/>
              </w:rPr>
            </w:pPr>
          </w:p>
        </w:tc>
        <w:tc>
          <w:tcPr>
            <w:tcW w:w="1440" w:type="dxa"/>
            <w:tcBorders>
              <w:left w:val="nil"/>
              <w:bottom w:val="single" w:sz="4" w:space="0" w:color="auto"/>
              <w:right w:val="nil"/>
            </w:tcBorders>
          </w:tcPr>
          <w:p w14:paraId="7C629D2F" w14:textId="4B5C2ABA" w:rsidR="00F93858" w:rsidRPr="00660D0B" w:rsidRDefault="0090083F" w:rsidP="00F93858">
            <w:pPr>
              <w:ind w:left="-40" w:right="-72"/>
              <w:jc w:val="right"/>
              <w:rPr>
                <w:rFonts w:ascii="Arial" w:hAnsi="Arial" w:cs="Arial"/>
                <w:lang w:val="en-GB"/>
              </w:rPr>
            </w:pPr>
            <w:r w:rsidRPr="00660D0B">
              <w:rPr>
                <w:rFonts w:ascii="Arial" w:hAnsi="Arial" w:cs="Arial"/>
                <w:lang w:val="en-GB"/>
              </w:rPr>
              <w:t>10,270,810</w:t>
            </w:r>
          </w:p>
        </w:tc>
        <w:tc>
          <w:tcPr>
            <w:tcW w:w="1440" w:type="dxa"/>
            <w:tcBorders>
              <w:left w:val="nil"/>
              <w:bottom w:val="single" w:sz="4" w:space="0" w:color="auto"/>
              <w:right w:val="nil"/>
            </w:tcBorders>
          </w:tcPr>
          <w:p w14:paraId="6E351267" w14:textId="5003BE7C" w:rsidR="00F93858" w:rsidRPr="00660D0B" w:rsidRDefault="00F93858" w:rsidP="00F93858">
            <w:pPr>
              <w:tabs>
                <w:tab w:val="left" w:pos="1129"/>
              </w:tabs>
              <w:ind w:left="-40" w:right="-72"/>
              <w:jc w:val="right"/>
              <w:rPr>
                <w:rFonts w:ascii="Arial" w:hAnsi="Arial" w:cs="Arial"/>
              </w:rPr>
            </w:pPr>
            <w:r w:rsidRPr="00660D0B">
              <w:rPr>
                <w:rFonts w:ascii="Arial" w:hAnsi="Arial" w:cs="Arial"/>
              </w:rPr>
              <w:t>9,970,440</w:t>
            </w:r>
          </w:p>
        </w:tc>
        <w:tc>
          <w:tcPr>
            <w:tcW w:w="1440" w:type="dxa"/>
            <w:tcBorders>
              <w:left w:val="nil"/>
              <w:bottom w:val="single" w:sz="4" w:space="0" w:color="auto"/>
              <w:right w:val="nil"/>
            </w:tcBorders>
          </w:tcPr>
          <w:p w14:paraId="050FDCDA" w14:textId="760B50A4" w:rsidR="00F93858" w:rsidRPr="00660D0B" w:rsidRDefault="008873FF" w:rsidP="00F93858">
            <w:pPr>
              <w:ind w:left="-40" w:right="-72"/>
              <w:jc w:val="right"/>
              <w:rPr>
                <w:rFonts w:ascii="Arial" w:hAnsi="Arial" w:cs="Arial"/>
                <w:lang w:val="en-GB"/>
              </w:rPr>
            </w:pPr>
            <w:r w:rsidRPr="00660D0B">
              <w:rPr>
                <w:rFonts w:ascii="Arial" w:hAnsi="Arial" w:cs="Arial"/>
                <w:lang w:val="en-GB"/>
              </w:rPr>
              <w:t>9,561,250</w:t>
            </w:r>
          </w:p>
        </w:tc>
        <w:tc>
          <w:tcPr>
            <w:tcW w:w="1440" w:type="dxa"/>
            <w:tcBorders>
              <w:bottom w:val="single" w:sz="4" w:space="0" w:color="auto"/>
            </w:tcBorders>
          </w:tcPr>
          <w:p w14:paraId="4C984C2B" w14:textId="3AAF7436" w:rsidR="00F93858" w:rsidRPr="00660D0B" w:rsidRDefault="00F93858" w:rsidP="00F93858">
            <w:pPr>
              <w:ind w:left="-40" w:right="-72"/>
              <w:jc w:val="right"/>
              <w:rPr>
                <w:rFonts w:ascii="Arial" w:hAnsi="Arial" w:cs="Arial"/>
              </w:rPr>
            </w:pPr>
            <w:r w:rsidRPr="00660D0B">
              <w:rPr>
                <w:rFonts w:ascii="Arial" w:hAnsi="Arial" w:cs="Arial"/>
              </w:rPr>
              <w:t>9,093,460</w:t>
            </w:r>
          </w:p>
        </w:tc>
      </w:tr>
    </w:tbl>
    <w:p w14:paraId="18F080BB" w14:textId="77777777" w:rsidR="00CB5D4A" w:rsidRPr="00660D0B" w:rsidRDefault="00CB5D4A">
      <w:pPr>
        <w:rPr>
          <w:rFonts w:ascii="Arial" w:eastAsia="Arial Unicode MS" w:hAnsi="Arial" w:cs="Arial"/>
          <w:highlight w:val="yellow"/>
        </w:rPr>
      </w:pPr>
      <w:r w:rsidRPr="00660D0B">
        <w:rPr>
          <w:rFonts w:ascii="Arial" w:eastAsia="Arial Unicode MS" w:hAnsi="Arial" w:cs="Arial"/>
          <w:highlight w:val="yellow"/>
        </w:rPr>
        <w:br w:type="page"/>
      </w:r>
    </w:p>
    <w:p w14:paraId="785E8484" w14:textId="77777777" w:rsidR="00E30213" w:rsidRPr="00660D0B" w:rsidRDefault="00E30213">
      <w:pPr>
        <w:rPr>
          <w:rFonts w:ascii="Arial" w:eastAsia="Arial Unicode MS" w:hAnsi="Arial" w:cs="Arial"/>
          <w:highlight w:val="yellow"/>
        </w:rPr>
      </w:pPr>
    </w:p>
    <w:p w14:paraId="4E16B224" w14:textId="779A1427" w:rsidR="001F33DA" w:rsidRPr="00660D0B" w:rsidRDefault="00D16060" w:rsidP="001F33DA">
      <w:pPr>
        <w:tabs>
          <w:tab w:val="left" w:pos="540"/>
        </w:tabs>
        <w:jc w:val="thaiDistribute"/>
        <w:rPr>
          <w:rFonts w:ascii="Arial" w:eastAsia="Arial Unicode MS" w:hAnsi="Arial" w:cs="Arial"/>
          <w:b/>
          <w:bCs/>
        </w:rPr>
      </w:pPr>
      <w:r w:rsidRPr="00660D0B">
        <w:rPr>
          <w:rFonts w:ascii="Arial" w:eastAsia="Arial Unicode MS" w:hAnsi="Arial" w:cs="Arial"/>
          <w:b/>
          <w:bCs/>
        </w:rPr>
        <w:t>b</w:t>
      </w:r>
      <w:r w:rsidR="001F33DA" w:rsidRPr="00660D0B">
        <w:rPr>
          <w:rFonts w:ascii="Arial" w:eastAsia="Arial Unicode MS" w:hAnsi="Arial" w:cs="Arial"/>
          <w:b/>
          <w:bCs/>
          <w:cs/>
        </w:rPr>
        <w:t>)</w:t>
      </w:r>
      <w:r w:rsidR="001F33DA" w:rsidRPr="00660D0B">
        <w:rPr>
          <w:rFonts w:ascii="Arial" w:eastAsia="Arial Unicode MS" w:hAnsi="Arial" w:cs="Arial"/>
          <w:b/>
          <w:bCs/>
          <w:cs/>
        </w:rPr>
        <w:tab/>
      </w:r>
      <w:r w:rsidR="00436CC5" w:rsidRPr="00660D0B">
        <w:rPr>
          <w:rFonts w:ascii="Arial" w:eastAsia="Arial Unicode MS" w:hAnsi="Arial" w:cs="Arial"/>
          <w:b/>
          <w:bCs/>
        </w:rPr>
        <w:t>Capital expenditure commitment</w:t>
      </w:r>
      <w:r w:rsidR="001F33DA" w:rsidRPr="00660D0B">
        <w:rPr>
          <w:rFonts w:ascii="Arial" w:eastAsia="Arial Unicode MS" w:hAnsi="Arial" w:cs="Arial"/>
          <w:b/>
          <w:bCs/>
        </w:rPr>
        <w:t xml:space="preserve"> </w:t>
      </w:r>
    </w:p>
    <w:p w14:paraId="57BD0085" w14:textId="77777777" w:rsidR="001F33DA" w:rsidRPr="00660D0B" w:rsidRDefault="001F33DA" w:rsidP="001F33DA">
      <w:pPr>
        <w:ind w:left="540"/>
        <w:rPr>
          <w:rFonts w:ascii="Arial" w:eastAsia="Arial Unicode MS" w:hAnsi="Arial" w:cs="Arial"/>
          <w:highlight w:val="yellow"/>
        </w:rPr>
      </w:pPr>
    </w:p>
    <w:p w14:paraId="401637F2" w14:textId="106AE974" w:rsidR="001F33DA" w:rsidRPr="00660D0B" w:rsidRDefault="00225C84" w:rsidP="001F33DA">
      <w:pPr>
        <w:ind w:left="540"/>
        <w:rPr>
          <w:rFonts w:ascii="Arial" w:eastAsia="Arial Unicode MS" w:hAnsi="Arial" w:cs="Arial"/>
        </w:rPr>
      </w:pPr>
      <w:r w:rsidRPr="00660D0B">
        <w:rPr>
          <w:rFonts w:ascii="Arial" w:eastAsia="Arial Unicode MS" w:hAnsi="Arial" w:cs="Arial"/>
        </w:rPr>
        <w:t>C</w:t>
      </w:r>
      <w:r w:rsidR="00D16060" w:rsidRPr="00660D0B">
        <w:rPr>
          <w:rFonts w:ascii="Arial" w:eastAsia="Arial Unicode MS" w:hAnsi="Arial" w:cs="Arial"/>
        </w:rPr>
        <w:t xml:space="preserve">apital expenditure </w:t>
      </w:r>
      <w:r w:rsidRPr="00660D0B">
        <w:rPr>
          <w:rFonts w:ascii="Arial" w:eastAsia="Arial Unicode MS" w:hAnsi="Arial" w:cs="Arial"/>
        </w:rPr>
        <w:t>contracted</w:t>
      </w:r>
      <w:r w:rsidR="00B345C5" w:rsidRPr="00660D0B">
        <w:rPr>
          <w:rFonts w:ascii="Arial" w:eastAsia="Arial Unicode MS" w:hAnsi="Arial" w:cs="Arial"/>
        </w:rPr>
        <w:t xml:space="preserve"> but not</w:t>
      </w:r>
      <w:r w:rsidR="00D16060" w:rsidRPr="00660D0B">
        <w:rPr>
          <w:rFonts w:ascii="Arial" w:eastAsia="Arial Unicode MS" w:hAnsi="Arial" w:cs="Arial"/>
        </w:rPr>
        <w:t xml:space="preserve"> </w:t>
      </w:r>
      <w:proofErr w:type="spellStart"/>
      <w:r w:rsidR="00D16060" w:rsidRPr="00660D0B">
        <w:rPr>
          <w:rFonts w:ascii="Arial" w:eastAsia="Arial Unicode MS" w:hAnsi="Arial" w:cs="Arial"/>
        </w:rPr>
        <w:t>recogni</w:t>
      </w:r>
      <w:r w:rsidR="00B345C5" w:rsidRPr="00660D0B">
        <w:rPr>
          <w:rFonts w:ascii="Arial" w:eastAsia="Arial Unicode MS" w:hAnsi="Arial" w:cs="Arial"/>
        </w:rPr>
        <w:t>sed</w:t>
      </w:r>
      <w:proofErr w:type="spellEnd"/>
      <w:r w:rsidR="00D16060" w:rsidRPr="00660D0B">
        <w:rPr>
          <w:rFonts w:ascii="Arial" w:eastAsia="Arial Unicode MS" w:hAnsi="Arial" w:cs="Arial"/>
        </w:rPr>
        <w:t xml:space="preserve"> as liabilities are as follows:</w:t>
      </w:r>
    </w:p>
    <w:p w14:paraId="717623FF" w14:textId="77777777" w:rsidR="00BE165A" w:rsidRPr="00660D0B" w:rsidRDefault="00BE165A" w:rsidP="001F33DA">
      <w:pPr>
        <w:ind w:left="540"/>
        <w:rPr>
          <w:rFonts w:ascii="Arial" w:eastAsia="Arial Unicode MS" w:hAnsi="Arial" w:cs="Arial"/>
        </w:rPr>
      </w:pPr>
    </w:p>
    <w:tbl>
      <w:tblPr>
        <w:tblW w:w="8932" w:type="dxa"/>
        <w:tblInd w:w="533" w:type="dxa"/>
        <w:tblLayout w:type="fixed"/>
        <w:tblCellMar>
          <w:left w:w="115" w:type="dxa"/>
          <w:right w:w="115" w:type="dxa"/>
        </w:tblCellMar>
        <w:tblLook w:val="0000" w:firstRow="0" w:lastRow="0" w:firstColumn="0" w:lastColumn="0" w:noHBand="0" w:noVBand="0"/>
      </w:tblPr>
      <w:tblGrid>
        <w:gridCol w:w="3168"/>
        <w:gridCol w:w="1440"/>
        <w:gridCol w:w="1395"/>
        <w:gridCol w:w="45"/>
        <w:gridCol w:w="1440"/>
        <w:gridCol w:w="1444"/>
      </w:tblGrid>
      <w:tr w:rsidR="00600A79" w:rsidRPr="00660D0B" w14:paraId="732427D9" w14:textId="77777777" w:rsidTr="00117A36">
        <w:trPr>
          <w:cantSplit/>
          <w:trHeight w:val="20"/>
        </w:trPr>
        <w:tc>
          <w:tcPr>
            <w:tcW w:w="3168" w:type="dxa"/>
            <w:vAlign w:val="bottom"/>
          </w:tcPr>
          <w:p w14:paraId="2F6D1010" w14:textId="77777777" w:rsidR="001F33DA" w:rsidRPr="00660D0B" w:rsidRDefault="001F33DA" w:rsidP="00117A36">
            <w:pPr>
              <w:ind w:left="-105" w:right="148"/>
              <w:jc w:val="thaiDistribute"/>
              <w:rPr>
                <w:rFonts w:ascii="Arial" w:eastAsia="Arial Unicode MS" w:hAnsi="Arial" w:cs="Arial"/>
              </w:rPr>
            </w:pPr>
          </w:p>
        </w:tc>
        <w:tc>
          <w:tcPr>
            <w:tcW w:w="2835" w:type="dxa"/>
            <w:gridSpan w:val="2"/>
            <w:tcBorders>
              <w:bottom w:val="single" w:sz="4" w:space="0" w:color="000000"/>
            </w:tcBorders>
            <w:vAlign w:val="bottom"/>
          </w:tcPr>
          <w:p w14:paraId="58352BBF" w14:textId="77777777" w:rsidR="00BC77C1" w:rsidRPr="00660D0B" w:rsidRDefault="00BC77C1" w:rsidP="00117A36">
            <w:pPr>
              <w:jc w:val="center"/>
              <w:rPr>
                <w:rFonts w:ascii="Arial" w:eastAsia="Arial Unicode MS" w:hAnsi="Arial" w:cs="Arial"/>
                <w:b/>
                <w:bCs/>
              </w:rPr>
            </w:pPr>
            <w:r w:rsidRPr="00660D0B">
              <w:rPr>
                <w:rFonts w:ascii="Arial" w:eastAsia="Arial Unicode MS" w:hAnsi="Arial" w:cs="Arial"/>
                <w:b/>
                <w:bCs/>
              </w:rPr>
              <w:t>Consolidated</w:t>
            </w:r>
          </w:p>
          <w:p w14:paraId="060E04CA" w14:textId="0ADC2EA2" w:rsidR="001F33DA" w:rsidRPr="00660D0B" w:rsidRDefault="00BC77C1" w:rsidP="00117A36">
            <w:pPr>
              <w:ind w:right="-72"/>
              <w:jc w:val="center"/>
              <w:rPr>
                <w:rFonts w:ascii="Arial" w:eastAsia="Arial Unicode MS" w:hAnsi="Arial" w:cs="Arial"/>
                <w:b/>
                <w:bCs/>
              </w:rPr>
            </w:pPr>
            <w:r w:rsidRPr="00660D0B">
              <w:rPr>
                <w:rFonts w:ascii="Arial" w:eastAsia="Arial Unicode MS" w:hAnsi="Arial" w:cs="Arial"/>
                <w:b/>
                <w:bCs/>
              </w:rPr>
              <w:t>financial information</w:t>
            </w:r>
          </w:p>
        </w:tc>
        <w:tc>
          <w:tcPr>
            <w:tcW w:w="2929" w:type="dxa"/>
            <w:gridSpan w:val="3"/>
            <w:tcBorders>
              <w:bottom w:val="single" w:sz="4" w:space="0" w:color="000000"/>
            </w:tcBorders>
            <w:vAlign w:val="bottom"/>
          </w:tcPr>
          <w:p w14:paraId="3BC7082C" w14:textId="77777777" w:rsidR="00BC77C1" w:rsidRPr="00660D0B" w:rsidRDefault="00BC77C1" w:rsidP="00117A36">
            <w:pPr>
              <w:jc w:val="center"/>
              <w:rPr>
                <w:rFonts w:ascii="Arial" w:eastAsia="Arial Unicode MS" w:hAnsi="Arial" w:cs="Arial"/>
                <w:b/>
                <w:bCs/>
              </w:rPr>
            </w:pPr>
            <w:r w:rsidRPr="00660D0B">
              <w:rPr>
                <w:rFonts w:ascii="Arial" w:eastAsia="Arial Unicode MS" w:hAnsi="Arial" w:cs="Arial"/>
                <w:b/>
                <w:bCs/>
              </w:rPr>
              <w:t>Separate</w:t>
            </w:r>
          </w:p>
          <w:p w14:paraId="62DA7E17" w14:textId="5D915673" w:rsidR="001F33DA" w:rsidRPr="00660D0B" w:rsidRDefault="00BC77C1" w:rsidP="00117A36">
            <w:pPr>
              <w:ind w:right="-72"/>
              <w:jc w:val="center"/>
              <w:rPr>
                <w:rFonts w:ascii="Arial" w:eastAsia="Arial Unicode MS" w:hAnsi="Arial" w:cs="Arial"/>
                <w:b/>
                <w:bCs/>
              </w:rPr>
            </w:pPr>
            <w:r w:rsidRPr="00660D0B">
              <w:rPr>
                <w:rFonts w:ascii="Arial" w:eastAsia="Arial Unicode MS" w:hAnsi="Arial" w:cs="Arial"/>
                <w:b/>
                <w:bCs/>
              </w:rPr>
              <w:t>financial information</w:t>
            </w:r>
          </w:p>
        </w:tc>
      </w:tr>
      <w:tr w:rsidR="00600A79" w:rsidRPr="00660D0B" w14:paraId="7E293322" w14:textId="77777777" w:rsidTr="00117A36">
        <w:trPr>
          <w:cantSplit/>
          <w:trHeight w:val="20"/>
        </w:trPr>
        <w:tc>
          <w:tcPr>
            <w:tcW w:w="3168" w:type="dxa"/>
            <w:vAlign w:val="bottom"/>
          </w:tcPr>
          <w:p w14:paraId="4D199476" w14:textId="77777777" w:rsidR="00BC77C1" w:rsidRPr="00660D0B" w:rsidRDefault="00BC77C1" w:rsidP="00117A36">
            <w:pPr>
              <w:ind w:left="-105" w:right="148"/>
              <w:jc w:val="thaiDistribute"/>
              <w:rPr>
                <w:rFonts w:ascii="Arial" w:eastAsia="Arial Unicode MS" w:hAnsi="Arial" w:cs="Arial"/>
              </w:rPr>
            </w:pPr>
          </w:p>
        </w:tc>
        <w:tc>
          <w:tcPr>
            <w:tcW w:w="1440" w:type="dxa"/>
            <w:tcBorders>
              <w:top w:val="single" w:sz="4" w:space="0" w:color="000000"/>
            </w:tcBorders>
            <w:vAlign w:val="bottom"/>
          </w:tcPr>
          <w:p w14:paraId="69614A9B" w14:textId="383726A1" w:rsidR="00BC77C1" w:rsidRPr="00660D0B" w:rsidRDefault="00C1180A" w:rsidP="00117A36">
            <w:pPr>
              <w:ind w:left="-43" w:right="-72"/>
              <w:jc w:val="right"/>
              <w:rPr>
                <w:rFonts w:ascii="Arial" w:eastAsia="Arial" w:hAnsi="Arial" w:cs="Arial"/>
                <w:b/>
                <w:cs/>
              </w:rPr>
            </w:pPr>
            <w:r w:rsidRPr="00660D0B">
              <w:rPr>
                <w:rFonts w:ascii="Arial" w:eastAsia="Arial" w:hAnsi="Arial" w:cs="Arial"/>
                <w:b/>
                <w:lang w:val="en-GB"/>
              </w:rPr>
              <w:t>31 March</w:t>
            </w:r>
          </w:p>
        </w:tc>
        <w:tc>
          <w:tcPr>
            <w:tcW w:w="1440" w:type="dxa"/>
            <w:gridSpan w:val="2"/>
            <w:tcBorders>
              <w:top w:val="single" w:sz="4" w:space="0" w:color="000000"/>
            </w:tcBorders>
            <w:vAlign w:val="bottom"/>
          </w:tcPr>
          <w:p w14:paraId="5478110C" w14:textId="669933EA" w:rsidR="00BC77C1" w:rsidRPr="00660D0B" w:rsidRDefault="00117A36" w:rsidP="00117A36">
            <w:pPr>
              <w:ind w:left="-43" w:right="-72"/>
              <w:jc w:val="right"/>
              <w:rPr>
                <w:rFonts w:ascii="Arial" w:eastAsia="Arial" w:hAnsi="Arial" w:cs="Arial"/>
                <w:b/>
                <w:cs/>
              </w:rPr>
            </w:pPr>
            <w:r w:rsidRPr="00660D0B">
              <w:rPr>
                <w:rFonts w:ascii="Arial" w:eastAsia="Arial" w:hAnsi="Arial" w:cs="Arial"/>
                <w:b/>
                <w:lang w:val="en-GB"/>
              </w:rPr>
              <w:t>31</w:t>
            </w:r>
            <w:r w:rsidR="00BC77C1" w:rsidRPr="00660D0B">
              <w:rPr>
                <w:rFonts w:ascii="Arial" w:eastAsia="Arial" w:hAnsi="Arial" w:cs="Arial"/>
                <w:b/>
              </w:rPr>
              <w:t xml:space="preserve"> December</w:t>
            </w:r>
          </w:p>
        </w:tc>
        <w:tc>
          <w:tcPr>
            <w:tcW w:w="1440" w:type="dxa"/>
            <w:tcBorders>
              <w:top w:val="single" w:sz="4" w:space="0" w:color="000000"/>
            </w:tcBorders>
            <w:vAlign w:val="bottom"/>
          </w:tcPr>
          <w:p w14:paraId="1D32D30D" w14:textId="27FC5BD4" w:rsidR="00BC77C1" w:rsidRPr="00660D0B" w:rsidRDefault="00C1180A" w:rsidP="00117A36">
            <w:pPr>
              <w:tabs>
                <w:tab w:val="left" w:pos="-72"/>
              </w:tabs>
              <w:ind w:left="-43" w:right="-72"/>
              <w:jc w:val="right"/>
              <w:rPr>
                <w:rFonts w:ascii="Arial" w:eastAsia="Arial" w:hAnsi="Arial" w:cs="Arial"/>
                <w:b/>
                <w:cs/>
              </w:rPr>
            </w:pPr>
            <w:r w:rsidRPr="00660D0B">
              <w:rPr>
                <w:rFonts w:ascii="Arial" w:eastAsia="Arial" w:hAnsi="Arial" w:cs="Arial"/>
                <w:b/>
                <w:lang w:val="en-GB"/>
              </w:rPr>
              <w:t>31 March</w:t>
            </w:r>
          </w:p>
        </w:tc>
        <w:tc>
          <w:tcPr>
            <w:tcW w:w="1444" w:type="dxa"/>
            <w:tcBorders>
              <w:top w:val="single" w:sz="4" w:space="0" w:color="000000"/>
            </w:tcBorders>
            <w:vAlign w:val="bottom"/>
          </w:tcPr>
          <w:p w14:paraId="41D75D75" w14:textId="793CF72D" w:rsidR="00BC77C1" w:rsidRPr="00660D0B" w:rsidRDefault="00117A36" w:rsidP="00117A36">
            <w:pPr>
              <w:ind w:left="-43" w:right="-72"/>
              <w:jc w:val="right"/>
              <w:rPr>
                <w:rFonts w:ascii="Arial" w:eastAsia="Arial" w:hAnsi="Arial" w:cs="Arial"/>
                <w:b/>
                <w:cs/>
              </w:rPr>
            </w:pPr>
            <w:r w:rsidRPr="00660D0B">
              <w:rPr>
                <w:rFonts w:ascii="Arial" w:eastAsia="Arial" w:hAnsi="Arial" w:cs="Arial"/>
                <w:b/>
                <w:lang w:val="en-GB"/>
              </w:rPr>
              <w:t>31</w:t>
            </w:r>
            <w:r w:rsidR="00BC77C1" w:rsidRPr="00660D0B">
              <w:rPr>
                <w:rFonts w:ascii="Arial" w:eastAsia="Arial" w:hAnsi="Arial" w:cs="Arial"/>
                <w:b/>
              </w:rPr>
              <w:t xml:space="preserve"> December</w:t>
            </w:r>
          </w:p>
        </w:tc>
      </w:tr>
      <w:tr w:rsidR="00600A79" w:rsidRPr="00660D0B" w14:paraId="237782A5" w14:textId="77777777" w:rsidTr="00117A36">
        <w:trPr>
          <w:cantSplit/>
          <w:trHeight w:val="20"/>
        </w:trPr>
        <w:tc>
          <w:tcPr>
            <w:tcW w:w="3168" w:type="dxa"/>
            <w:vAlign w:val="bottom"/>
          </w:tcPr>
          <w:p w14:paraId="0D9B9332" w14:textId="77777777" w:rsidR="00BC77C1" w:rsidRPr="00660D0B" w:rsidRDefault="00BC77C1" w:rsidP="00117A36">
            <w:pPr>
              <w:ind w:left="-105" w:right="148"/>
              <w:jc w:val="thaiDistribute"/>
              <w:rPr>
                <w:rFonts w:ascii="Arial" w:eastAsia="Arial Unicode MS" w:hAnsi="Arial" w:cs="Arial"/>
              </w:rPr>
            </w:pPr>
          </w:p>
        </w:tc>
        <w:tc>
          <w:tcPr>
            <w:tcW w:w="1440" w:type="dxa"/>
            <w:vAlign w:val="bottom"/>
          </w:tcPr>
          <w:p w14:paraId="246A91C0" w14:textId="59E5F23B" w:rsidR="00BC77C1" w:rsidRPr="00660D0B" w:rsidRDefault="00C1180A" w:rsidP="00117A36">
            <w:pPr>
              <w:tabs>
                <w:tab w:val="left" w:pos="-72"/>
              </w:tabs>
              <w:ind w:right="-72" w:hanging="14"/>
              <w:jc w:val="right"/>
              <w:rPr>
                <w:rFonts w:ascii="Arial" w:eastAsia="Arial" w:hAnsi="Arial" w:cs="Arial"/>
                <w:b/>
              </w:rPr>
            </w:pPr>
            <w:r w:rsidRPr="00660D0B">
              <w:rPr>
                <w:rFonts w:ascii="Arial" w:eastAsia="Arial" w:hAnsi="Arial" w:cs="Arial"/>
                <w:b/>
                <w:lang w:val="en-GB"/>
              </w:rPr>
              <w:t>2026</w:t>
            </w:r>
          </w:p>
        </w:tc>
        <w:tc>
          <w:tcPr>
            <w:tcW w:w="1440" w:type="dxa"/>
            <w:gridSpan w:val="2"/>
            <w:vAlign w:val="bottom"/>
          </w:tcPr>
          <w:p w14:paraId="27662926" w14:textId="1F7EB4D6" w:rsidR="00BC77C1" w:rsidRPr="00660D0B" w:rsidRDefault="00C1180A" w:rsidP="00117A36">
            <w:pPr>
              <w:ind w:right="-72" w:hanging="14"/>
              <w:jc w:val="right"/>
              <w:rPr>
                <w:rFonts w:ascii="Arial" w:eastAsia="Arial" w:hAnsi="Arial" w:cs="Arial"/>
                <w:b/>
              </w:rPr>
            </w:pPr>
            <w:r w:rsidRPr="00660D0B">
              <w:rPr>
                <w:rFonts w:ascii="Arial" w:eastAsia="Arial" w:hAnsi="Arial" w:cs="Arial"/>
                <w:b/>
                <w:lang w:val="en-GB"/>
              </w:rPr>
              <w:t>2025</w:t>
            </w:r>
          </w:p>
        </w:tc>
        <w:tc>
          <w:tcPr>
            <w:tcW w:w="1440" w:type="dxa"/>
            <w:vAlign w:val="bottom"/>
          </w:tcPr>
          <w:p w14:paraId="15456BB4" w14:textId="13A424E3" w:rsidR="00BC77C1" w:rsidRPr="00660D0B" w:rsidRDefault="00C1180A" w:rsidP="00117A36">
            <w:pPr>
              <w:tabs>
                <w:tab w:val="left" w:pos="-72"/>
              </w:tabs>
              <w:ind w:right="-72" w:hanging="14"/>
              <w:jc w:val="right"/>
              <w:rPr>
                <w:rFonts w:ascii="Arial" w:eastAsia="Arial" w:hAnsi="Arial" w:cs="Arial"/>
                <w:b/>
              </w:rPr>
            </w:pPr>
            <w:r w:rsidRPr="00660D0B">
              <w:rPr>
                <w:rFonts w:ascii="Arial" w:eastAsia="Arial" w:hAnsi="Arial" w:cs="Arial"/>
                <w:b/>
                <w:lang w:val="en-GB"/>
              </w:rPr>
              <w:t>2026</w:t>
            </w:r>
          </w:p>
        </w:tc>
        <w:tc>
          <w:tcPr>
            <w:tcW w:w="1444" w:type="dxa"/>
            <w:vAlign w:val="bottom"/>
          </w:tcPr>
          <w:p w14:paraId="23418427" w14:textId="319433E7" w:rsidR="00BC77C1" w:rsidRPr="00660D0B" w:rsidRDefault="00C1180A" w:rsidP="00117A36">
            <w:pPr>
              <w:ind w:right="-72" w:hanging="14"/>
              <w:jc w:val="right"/>
              <w:rPr>
                <w:rFonts w:ascii="Arial" w:eastAsia="Arial" w:hAnsi="Arial" w:cs="Arial"/>
                <w:b/>
              </w:rPr>
            </w:pPr>
            <w:r w:rsidRPr="00660D0B">
              <w:rPr>
                <w:rFonts w:ascii="Arial" w:eastAsia="Arial" w:hAnsi="Arial" w:cs="Arial"/>
                <w:b/>
                <w:lang w:val="en-GB"/>
              </w:rPr>
              <w:t>2025</w:t>
            </w:r>
          </w:p>
        </w:tc>
      </w:tr>
      <w:tr w:rsidR="00600A79" w:rsidRPr="00660D0B" w14:paraId="422B95B0" w14:textId="77777777" w:rsidTr="00117A36">
        <w:trPr>
          <w:cantSplit/>
          <w:trHeight w:val="20"/>
        </w:trPr>
        <w:tc>
          <w:tcPr>
            <w:tcW w:w="3168" w:type="dxa"/>
            <w:vAlign w:val="bottom"/>
          </w:tcPr>
          <w:p w14:paraId="3ADBA971" w14:textId="77777777" w:rsidR="00BC77C1" w:rsidRPr="00660D0B" w:rsidRDefault="00BC77C1" w:rsidP="00117A36">
            <w:pPr>
              <w:ind w:left="-105" w:right="148"/>
              <w:jc w:val="thaiDistribute"/>
              <w:rPr>
                <w:rFonts w:ascii="Arial" w:eastAsia="Arial Unicode MS" w:hAnsi="Arial" w:cs="Arial"/>
              </w:rPr>
            </w:pPr>
          </w:p>
        </w:tc>
        <w:tc>
          <w:tcPr>
            <w:tcW w:w="1440" w:type="dxa"/>
            <w:tcBorders>
              <w:bottom w:val="single" w:sz="4" w:space="0" w:color="auto"/>
            </w:tcBorders>
            <w:vAlign w:val="bottom"/>
          </w:tcPr>
          <w:p w14:paraId="1800220E" w14:textId="587E6A5D" w:rsidR="00BC77C1" w:rsidRPr="00660D0B" w:rsidRDefault="00BC77C1" w:rsidP="00117A36">
            <w:pPr>
              <w:tabs>
                <w:tab w:val="center" w:pos="1276"/>
              </w:tabs>
              <w:ind w:right="-72"/>
              <w:jc w:val="right"/>
              <w:rPr>
                <w:rFonts w:ascii="Arial" w:eastAsia="Arial" w:hAnsi="Arial" w:cs="Arial"/>
                <w:b/>
              </w:rPr>
            </w:pPr>
            <w:r w:rsidRPr="00660D0B">
              <w:rPr>
                <w:rFonts w:ascii="Arial" w:eastAsia="Arial" w:hAnsi="Arial" w:cs="Arial"/>
                <w:b/>
              </w:rPr>
              <w:t>Baht</w:t>
            </w:r>
          </w:p>
        </w:tc>
        <w:tc>
          <w:tcPr>
            <w:tcW w:w="1440" w:type="dxa"/>
            <w:gridSpan w:val="2"/>
            <w:tcBorders>
              <w:bottom w:val="single" w:sz="4" w:space="0" w:color="auto"/>
            </w:tcBorders>
            <w:vAlign w:val="bottom"/>
          </w:tcPr>
          <w:p w14:paraId="582729EF" w14:textId="4E9CF787" w:rsidR="00BC77C1" w:rsidRPr="00660D0B" w:rsidRDefault="00BC77C1" w:rsidP="00117A36">
            <w:pPr>
              <w:tabs>
                <w:tab w:val="center" w:pos="1276"/>
              </w:tabs>
              <w:ind w:right="-72"/>
              <w:jc w:val="right"/>
              <w:rPr>
                <w:rFonts w:ascii="Arial" w:eastAsia="Arial" w:hAnsi="Arial" w:cs="Arial"/>
                <w:b/>
              </w:rPr>
            </w:pPr>
            <w:r w:rsidRPr="00660D0B">
              <w:rPr>
                <w:rFonts w:ascii="Arial" w:eastAsia="Arial" w:hAnsi="Arial" w:cs="Arial"/>
                <w:b/>
              </w:rPr>
              <w:t>Baht</w:t>
            </w:r>
          </w:p>
        </w:tc>
        <w:tc>
          <w:tcPr>
            <w:tcW w:w="1440" w:type="dxa"/>
            <w:tcBorders>
              <w:bottom w:val="single" w:sz="4" w:space="0" w:color="auto"/>
            </w:tcBorders>
            <w:vAlign w:val="bottom"/>
          </w:tcPr>
          <w:p w14:paraId="71808E29" w14:textId="4D32F226" w:rsidR="00BC77C1" w:rsidRPr="00660D0B" w:rsidRDefault="00BC77C1" w:rsidP="00117A36">
            <w:pPr>
              <w:tabs>
                <w:tab w:val="center" w:pos="1276"/>
              </w:tabs>
              <w:ind w:right="-72"/>
              <w:jc w:val="right"/>
              <w:rPr>
                <w:rFonts w:ascii="Arial" w:eastAsia="Arial" w:hAnsi="Arial" w:cs="Arial"/>
                <w:b/>
              </w:rPr>
            </w:pPr>
            <w:r w:rsidRPr="00660D0B">
              <w:rPr>
                <w:rFonts w:ascii="Arial" w:eastAsia="Arial" w:hAnsi="Arial" w:cs="Arial"/>
                <w:b/>
              </w:rPr>
              <w:t>Baht</w:t>
            </w:r>
          </w:p>
        </w:tc>
        <w:tc>
          <w:tcPr>
            <w:tcW w:w="1444" w:type="dxa"/>
            <w:tcBorders>
              <w:bottom w:val="single" w:sz="4" w:space="0" w:color="auto"/>
            </w:tcBorders>
            <w:vAlign w:val="bottom"/>
          </w:tcPr>
          <w:p w14:paraId="6BDAC104" w14:textId="132DCEFB" w:rsidR="00BC77C1" w:rsidRPr="00660D0B" w:rsidRDefault="00BC77C1" w:rsidP="00117A36">
            <w:pPr>
              <w:tabs>
                <w:tab w:val="center" w:pos="1276"/>
              </w:tabs>
              <w:ind w:right="-72"/>
              <w:jc w:val="right"/>
              <w:rPr>
                <w:rFonts w:ascii="Arial" w:eastAsia="Arial" w:hAnsi="Arial" w:cs="Arial"/>
                <w:b/>
              </w:rPr>
            </w:pPr>
            <w:r w:rsidRPr="00660D0B">
              <w:rPr>
                <w:rFonts w:ascii="Arial" w:eastAsia="Arial" w:hAnsi="Arial" w:cs="Arial"/>
                <w:b/>
              </w:rPr>
              <w:t>Baht</w:t>
            </w:r>
          </w:p>
        </w:tc>
      </w:tr>
      <w:tr w:rsidR="00600A79" w:rsidRPr="00660D0B" w14:paraId="40DDAD8A" w14:textId="77777777" w:rsidTr="00117A36">
        <w:trPr>
          <w:cantSplit/>
          <w:trHeight w:val="20"/>
        </w:trPr>
        <w:tc>
          <w:tcPr>
            <w:tcW w:w="3168" w:type="dxa"/>
            <w:vAlign w:val="bottom"/>
          </w:tcPr>
          <w:p w14:paraId="79078B2C" w14:textId="6A633919" w:rsidR="001F33DA" w:rsidRPr="00660D0B" w:rsidRDefault="001F33DA" w:rsidP="00117A36">
            <w:pPr>
              <w:ind w:left="-105" w:right="148"/>
              <w:jc w:val="thaiDistribute"/>
              <w:rPr>
                <w:rFonts w:ascii="Arial" w:eastAsia="Arial Unicode MS" w:hAnsi="Arial" w:cs="Arial"/>
              </w:rPr>
            </w:pPr>
          </w:p>
        </w:tc>
        <w:tc>
          <w:tcPr>
            <w:tcW w:w="1440" w:type="dxa"/>
          </w:tcPr>
          <w:p w14:paraId="317319F6" w14:textId="14505F43" w:rsidR="009C4252" w:rsidRPr="00660D0B" w:rsidRDefault="009C4252" w:rsidP="00117A36">
            <w:pPr>
              <w:ind w:right="-72"/>
              <w:jc w:val="right"/>
              <w:rPr>
                <w:rFonts w:ascii="Arial" w:eastAsia="Arial Unicode MS" w:hAnsi="Arial" w:cs="Arial"/>
                <w:cs/>
              </w:rPr>
            </w:pPr>
          </w:p>
        </w:tc>
        <w:tc>
          <w:tcPr>
            <w:tcW w:w="1440" w:type="dxa"/>
            <w:gridSpan w:val="2"/>
          </w:tcPr>
          <w:p w14:paraId="27B7B953" w14:textId="1ED2B401" w:rsidR="009C4252" w:rsidRPr="00660D0B" w:rsidRDefault="009C4252" w:rsidP="00117A36">
            <w:pPr>
              <w:ind w:right="-72"/>
              <w:jc w:val="right"/>
              <w:rPr>
                <w:rFonts w:ascii="Arial" w:eastAsia="Arial Unicode MS" w:hAnsi="Arial" w:cs="Arial"/>
                <w:cs/>
              </w:rPr>
            </w:pPr>
          </w:p>
        </w:tc>
        <w:tc>
          <w:tcPr>
            <w:tcW w:w="1440" w:type="dxa"/>
          </w:tcPr>
          <w:p w14:paraId="4E4D7F84" w14:textId="2EA58456" w:rsidR="009C4252" w:rsidRPr="00660D0B" w:rsidRDefault="009C4252" w:rsidP="00117A36">
            <w:pPr>
              <w:ind w:right="-72"/>
              <w:jc w:val="right"/>
              <w:rPr>
                <w:rFonts w:ascii="Arial" w:eastAsia="Arial Unicode MS" w:hAnsi="Arial" w:cs="Arial"/>
                <w:cs/>
              </w:rPr>
            </w:pPr>
          </w:p>
        </w:tc>
        <w:tc>
          <w:tcPr>
            <w:tcW w:w="1444" w:type="dxa"/>
          </w:tcPr>
          <w:p w14:paraId="0E21C70B" w14:textId="672918B3" w:rsidR="001F33DA" w:rsidRPr="00660D0B" w:rsidRDefault="001F33DA" w:rsidP="00117A36">
            <w:pPr>
              <w:ind w:right="-72"/>
              <w:jc w:val="right"/>
              <w:rPr>
                <w:rFonts w:ascii="Arial" w:eastAsia="Arial Unicode MS" w:hAnsi="Arial" w:cs="Arial"/>
                <w:cs/>
              </w:rPr>
            </w:pPr>
          </w:p>
        </w:tc>
      </w:tr>
      <w:tr w:rsidR="00F93858" w:rsidRPr="00660D0B" w14:paraId="023AE883" w14:textId="77777777" w:rsidTr="00117A36">
        <w:trPr>
          <w:cantSplit/>
          <w:trHeight w:val="20"/>
        </w:trPr>
        <w:tc>
          <w:tcPr>
            <w:tcW w:w="3168" w:type="dxa"/>
            <w:vAlign w:val="bottom"/>
          </w:tcPr>
          <w:p w14:paraId="37152F24" w14:textId="09454D60" w:rsidR="00F93858" w:rsidRPr="00660D0B" w:rsidRDefault="00F93858" w:rsidP="00F93858">
            <w:pPr>
              <w:ind w:left="-105" w:right="148"/>
              <w:jc w:val="thaiDistribute"/>
              <w:rPr>
                <w:rFonts w:ascii="Arial" w:eastAsia="Arial Unicode MS" w:hAnsi="Arial" w:cs="Arial"/>
              </w:rPr>
            </w:pPr>
            <w:r w:rsidRPr="00660D0B">
              <w:rPr>
                <w:rFonts w:ascii="Arial" w:eastAsia="Arial Unicode MS" w:hAnsi="Arial" w:cs="Arial"/>
              </w:rPr>
              <w:t>Building and equipment</w:t>
            </w:r>
          </w:p>
        </w:tc>
        <w:tc>
          <w:tcPr>
            <w:tcW w:w="1440" w:type="dxa"/>
          </w:tcPr>
          <w:p w14:paraId="42BE4242" w14:textId="37D77361" w:rsidR="00F93858" w:rsidRPr="00660D0B" w:rsidRDefault="001F64DF" w:rsidP="00F93858">
            <w:pPr>
              <w:ind w:right="-72"/>
              <w:jc w:val="right"/>
              <w:rPr>
                <w:rFonts w:ascii="Arial" w:eastAsia="Arial Unicode MS" w:hAnsi="Arial" w:cs="Arial"/>
              </w:rPr>
            </w:pPr>
            <w:r w:rsidRPr="00660D0B">
              <w:rPr>
                <w:rFonts w:ascii="Arial" w:eastAsia="Arial Unicode MS" w:hAnsi="Arial" w:cs="Arial"/>
              </w:rPr>
              <w:t>1,283,574</w:t>
            </w:r>
          </w:p>
        </w:tc>
        <w:tc>
          <w:tcPr>
            <w:tcW w:w="1440" w:type="dxa"/>
            <w:gridSpan w:val="2"/>
          </w:tcPr>
          <w:p w14:paraId="1800B113" w14:textId="5C47FBAB" w:rsidR="00F93858" w:rsidRPr="00660D0B" w:rsidRDefault="00F93858" w:rsidP="00F93858">
            <w:pPr>
              <w:ind w:right="-72"/>
              <w:jc w:val="right"/>
              <w:rPr>
                <w:rFonts w:ascii="Arial" w:eastAsia="Arial Unicode MS" w:hAnsi="Arial" w:cs="Arial"/>
              </w:rPr>
            </w:pPr>
            <w:r w:rsidRPr="00660D0B">
              <w:rPr>
                <w:rFonts w:ascii="Arial" w:hAnsi="Arial" w:cs="Arial"/>
              </w:rPr>
              <w:t>11,614,740</w:t>
            </w:r>
          </w:p>
        </w:tc>
        <w:tc>
          <w:tcPr>
            <w:tcW w:w="1440" w:type="dxa"/>
          </w:tcPr>
          <w:p w14:paraId="6D95EA3C" w14:textId="41C5E715" w:rsidR="00F93858" w:rsidRPr="00660D0B" w:rsidRDefault="00142DBF" w:rsidP="00F93858">
            <w:pPr>
              <w:ind w:right="-72"/>
              <w:jc w:val="right"/>
              <w:rPr>
                <w:rFonts w:ascii="Arial" w:eastAsia="Arial Unicode MS" w:hAnsi="Arial" w:cs="Arial"/>
              </w:rPr>
            </w:pPr>
            <w:r w:rsidRPr="00660D0B">
              <w:rPr>
                <w:rFonts w:ascii="Arial" w:eastAsia="Arial Unicode MS" w:hAnsi="Arial" w:cs="Arial"/>
              </w:rPr>
              <w:t>212,930</w:t>
            </w:r>
          </w:p>
        </w:tc>
        <w:tc>
          <w:tcPr>
            <w:tcW w:w="1444" w:type="dxa"/>
          </w:tcPr>
          <w:p w14:paraId="2B47F2D0" w14:textId="508EBC24" w:rsidR="00F93858" w:rsidRPr="00660D0B" w:rsidRDefault="00F93858" w:rsidP="00F93858">
            <w:pPr>
              <w:ind w:right="-72"/>
              <w:jc w:val="right"/>
              <w:rPr>
                <w:rFonts w:ascii="Arial" w:eastAsia="Arial Unicode MS" w:hAnsi="Arial" w:cs="Arial"/>
              </w:rPr>
            </w:pPr>
            <w:r w:rsidRPr="00660D0B">
              <w:rPr>
                <w:rFonts w:ascii="Arial" w:hAnsi="Arial" w:cs="Arial"/>
              </w:rPr>
              <w:t xml:space="preserve"> 11,507,692 </w:t>
            </w:r>
          </w:p>
        </w:tc>
      </w:tr>
      <w:tr w:rsidR="00F93858" w:rsidRPr="00660D0B" w14:paraId="22C63AC1" w14:textId="77777777" w:rsidTr="00117A36">
        <w:trPr>
          <w:cantSplit/>
          <w:trHeight w:val="20"/>
        </w:trPr>
        <w:tc>
          <w:tcPr>
            <w:tcW w:w="3168" w:type="dxa"/>
            <w:vAlign w:val="bottom"/>
          </w:tcPr>
          <w:p w14:paraId="135757FC" w14:textId="7B6D7959" w:rsidR="00F93858" w:rsidRPr="00660D0B" w:rsidRDefault="00F93858" w:rsidP="00F93858">
            <w:pPr>
              <w:ind w:left="-105" w:right="148"/>
              <w:jc w:val="thaiDistribute"/>
              <w:rPr>
                <w:rFonts w:ascii="Arial" w:eastAsia="Arial Unicode MS" w:hAnsi="Arial" w:cs="Arial"/>
                <w:cs/>
              </w:rPr>
            </w:pPr>
            <w:r w:rsidRPr="00660D0B">
              <w:rPr>
                <w:rFonts w:ascii="Arial" w:eastAsia="Arial Unicode MS" w:hAnsi="Arial" w:cs="Arial"/>
              </w:rPr>
              <w:t>Intangible assets</w:t>
            </w:r>
          </w:p>
        </w:tc>
        <w:tc>
          <w:tcPr>
            <w:tcW w:w="1440" w:type="dxa"/>
          </w:tcPr>
          <w:p w14:paraId="18D711A7" w14:textId="76F8022C" w:rsidR="00F93858" w:rsidRPr="00660D0B" w:rsidRDefault="00D1636D" w:rsidP="00F93858">
            <w:pPr>
              <w:ind w:right="-72"/>
              <w:jc w:val="right"/>
              <w:rPr>
                <w:rFonts w:ascii="Arial" w:eastAsia="Arial Unicode MS" w:hAnsi="Arial" w:cs="Arial"/>
              </w:rPr>
            </w:pPr>
            <w:r w:rsidRPr="00660D0B">
              <w:rPr>
                <w:rFonts w:ascii="Arial" w:eastAsia="Arial Unicode MS" w:hAnsi="Arial" w:cs="Arial"/>
              </w:rPr>
              <w:t>5,288,837</w:t>
            </w:r>
          </w:p>
        </w:tc>
        <w:tc>
          <w:tcPr>
            <w:tcW w:w="1440" w:type="dxa"/>
            <w:gridSpan w:val="2"/>
          </w:tcPr>
          <w:p w14:paraId="0DCCE280" w14:textId="0ED495EF" w:rsidR="00F93858" w:rsidRPr="00660D0B" w:rsidRDefault="00F93858" w:rsidP="00F93858">
            <w:pPr>
              <w:ind w:right="-72"/>
              <w:jc w:val="right"/>
              <w:rPr>
                <w:rFonts w:ascii="Arial" w:eastAsia="Arial Unicode MS" w:hAnsi="Arial" w:cs="Arial"/>
              </w:rPr>
            </w:pPr>
            <w:r w:rsidRPr="00660D0B">
              <w:rPr>
                <w:rFonts w:ascii="Arial" w:hAnsi="Arial" w:cs="Arial"/>
              </w:rPr>
              <w:t>5,051,508</w:t>
            </w:r>
          </w:p>
        </w:tc>
        <w:tc>
          <w:tcPr>
            <w:tcW w:w="1440" w:type="dxa"/>
          </w:tcPr>
          <w:p w14:paraId="081A1023" w14:textId="4A3DB008" w:rsidR="00F93858" w:rsidRPr="00660D0B" w:rsidRDefault="00D1636D" w:rsidP="00F93858">
            <w:pPr>
              <w:ind w:right="-72"/>
              <w:jc w:val="right"/>
              <w:rPr>
                <w:rFonts w:ascii="Arial" w:eastAsia="Arial Unicode MS" w:hAnsi="Arial" w:cs="Arial"/>
              </w:rPr>
            </w:pPr>
            <w:r w:rsidRPr="00660D0B">
              <w:rPr>
                <w:rFonts w:ascii="Arial" w:eastAsia="Arial Unicode MS" w:hAnsi="Arial" w:cs="Arial"/>
              </w:rPr>
              <w:t>5,288,837</w:t>
            </w:r>
          </w:p>
        </w:tc>
        <w:tc>
          <w:tcPr>
            <w:tcW w:w="1444" w:type="dxa"/>
          </w:tcPr>
          <w:p w14:paraId="6AE9B4B4" w14:textId="0C88B809" w:rsidR="00F93858" w:rsidRPr="00660D0B" w:rsidRDefault="00F93858" w:rsidP="00F93858">
            <w:pPr>
              <w:ind w:right="-72"/>
              <w:jc w:val="right"/>
              <w:rPr>
                <w:rFonts w:ascii="Arial" w:eastAsia="Arial Unicode MS" w:hAnsi="Arial" w:cs="Arial"/>
              </w:rPr>
            </w:pPr>
            <w:r w:rsidRPr="00660D0B">
              <w:rPr>
                <w:rFonts w:ascii="Arial" w:hAnsi="Arial" w:cs="Arial"/>
              </w:rPr>
              <w:t xml:space="preserve"> 5,051,508</w:t>
            </w:r>
          </w:p>
        </w:tc>
      </w:tr>
      <w:tr w:rsidR="00F93858" w:rsidRPr="00660D0B" w14:paraId="7D512A14" w14:textId="77777777" w:rsidTr="00117A36">
        <w:trPr>
          <w:cantSplit/>
          <w:trHeight w:val="20"/>
        </w:trPr>
        <w:tc>
          <w:tcPr>
            <w:tcW w:w="3168" w:type="dxa"/>
            <w:vAlign w:val="bottom"/>
          </w:tcPr>
          <w:p w14:paraId="29C8BE2E" w14:textId="331C79A4" w:rsidR="00F93858" w:rsidRPr="00660D0B" w:rsidRDefault="00F93858" w:rsidP="00F93858">
            <w:pPr>
              <w:ind w:left="-105" w:right="148"/>
              <w:jc w:val="thaiDistribute"/>
              <w:rPr>
                <w:rFonts w:ascii="Arial" w:eastAsia="Arial Unicode MS" w:hAnsi="Arial" w:cs="Arial"/>
                <w:cs/>
              </w:rPr>
            </w:pPr>
            <w:r w:rsidRPr="00660D0B">
              <w:rPr>
                <w:rFonts w:ascii="Arial" w:eastAsia="Arial Unicode MS" w:hAnsi="Arial" w:cs="Arial"/>
              </w:rPr>
              <w:t>Investment properties</w:t>
            </w:r>
          </w:p>
        </w:tc>
        <w:tc>
          <w:tcPr>
            <w:tcW w:w="1440" w:type="dxa"/>
          </w:tcPr>
          <w:p w14:paraId="1534A9CE" w14:textId="5341A05C" w:rsidR="00F93858" w:rsidRPr="00660D0B" w:rsidRDefault="00142DBF" w:rsidP="00F93858">
            <w:pPr>
              <w:ind w:right="-72"/>
              <w:jc w:val="right"/>
              <w:rPr>
                <w:rFonts w:ascii="Arial" w:eastAsia="Arial Unicode MS" w:hAnsi="Arial" w:cs="Arial"/>
              </w:rPr>
            </w:pPr>
            <w:r w:rsidRPr="00660D0B">
              <w:rPr>
                <w:rFonts w:ascii="Arial" w:eastAsia="Arial Unicode MS" w:hAnsi="Arial" w:cs="Arial"/>
              </w:rPr>
              <w:t>63,912,600</w:t>
            </w:r>
          </w:p>
        </w:tc>
        <w:tc>
          <w:tcPr>
            <w:tcW w:w="1440" w:type="dxa"/>
            <w:gridSpan w:val="2"/>
          </w:tcPr>
          <w:p w14:paraId="2062F511" w14:textId="7408EC4F" w:rsidR="00F93858" w:rsidRPr="00660D0B" w:rsidRDefault="00F93858" w:rsidP="00F93858">
            <w:pPr>
              <w:ind w:right="-72"/>
              <w:jc w:val="right"/>
              <w:rPr>
                <w:rFonts w:ascii="Arial" w:eastAsia="Arial Unicode MS" w:hAnsi="Arial" w:cs="Arial"/>
              </w:rPr>
            </w:pPr>
            <w:r w:rsidRPr="00660D0B">
              <w:rPr>
                <w:rFonts w:ascii="Arial" w:hAnsi="Arial" w:cs="Arial"/>
              </w:rPr>
              <w:t>60,534,425</w:t>
            </w:r>
          </w:p>
        </w:tc>
        <w:tc>
          <w:tcPr>
            <w:tcW w:w="1440" w:type="dxa"/>
          </w:tcPr>
          <w:p w14:paraId="0F604D9E" w14:textId="1F91F7EA" w:rsidR="00F93858" w:rsidRPr="00660D0B" w:rsidRDefault="00142DBF" w:rsidP="00F93858">
            <w:pPr>
              <w:ind w:right="-72"/>
              <w:jc w:val="right"/>
              <w:rPr>
                <w:rFonts w:ascii="Arial" w:eastAsia="Arial Unicode MS" w:hAnsi="Arial" w:cs="Arial"/>
              </w:rPr>
            </w:pPr>
            <w:r w:rsidRPr="00660D0B">
              <w:rPr>
                <w:rFonts w:ascii="Arial" w:eastAsia="Arial Unicode MS" w:hAnsi="Arial" w:cs="Arial"/>
              </w:rPr>
              <w:t>-</w:t>
            </w:r>
          </w:p>
        </w:tc>
        <w:tc>
          <w:tcPr>
            <w:tcW w:w="1444" w:type="dxa"/>
          </w:tcPr>
          <w:p w14:paraId="7C8E61F7" w14:textId="155E9800" w:rsidR="00F93858" w:rsidRPr="00660D0B" w:rsidRDefault="00F93858" w:rsidP="00F93858">
            <w:pPr>
              <w:ind w:right="-72"/>
              <w:jc w:val="right"/>
              <w:rPr>
                <w:rFonts w:ascii="Arial" w:eastAsia="Arial Unicode MS" w:hAnsi="Arial" w:cs="Arial"/>
              </w:rPr>
            </w:pPr>
            <w:r w:rsidRPr="00660D0B">
              <w:rPr>
                <w:rFonts w:ascii="Arial" w:hAnsi="Arial" w:cs="Arial"/>
              </w:rPr>
              <w:t xml:space="preserve"> -   </w:t>
            </w:r>
          </w:p>
        </w:tc>
      </w:tr>
      <w:tr w:rsidR="00F93858" w:rsidRPr="00660D0B" w14:paraId="6DF3B14F" w14:textId="77777777" w:rsidTr="00117A36">
        <w:trPr>
          <w:cantSplit/>
          <w:trHeight w:val="20"/>
        </w:trPr>
        <w:tc>
          <w:tcPr>
            <w:tcW w:w="3168" w:type="dxa"/>
            <w:vAlign w:val="bottom"/>
          </w:tcPr>
          <w:p w14:paraId="2DC82A17" w14:textId="39F0C953" w:rsidR="00F93858" w:rsidRPr="00660D0B" w:rsidRDefault="00F93858" w:rsidP="00F93858">
            <w:pPr>
              <w:ind w:left="-105"/>
              <w:rPr>
                <w:rFonts w:ascii="Arial" w:eastAsia="Arial Unicode MS" w:hAnsi="Arial" w:cs="Arial"/>
                <w:cs/>
              </w:rPr>
            </w:pPr>
          </w:p>
        </w:tc>
        <w:tc>
          <w:tcPr>
            <w:tcW w:w="1440" w:type="dxa"/>
            <w:tcBorders>
              <w:top w:val="single" w:sz="4" w:space="0" w:color="auto"/>
              <w:left w:val="nil"/>
              <w:right w:val="nil"/>
            </w:tcBorders>
            <w:vAlign w:val="bottom"/>
          </w:tcPr>
          <w:p w14:paraId="730392B0" w14:textId="3FA1B6DB" w:rsidR="00F93858" w:rsidRPr="00660D0B" w:rsidRDefault="00F93858" w:rsidP="00F93858">
            <w:pPr>
              <w:ind w:right="-72"/>
              <w:jc w:val="right"/>
              <w:rPr>
                <w:rFonts w:ascii="Arial" w:eastAsia="Arial Unicode MS" w:hAnsi="Arial" w:cs="Arial"/>
              </w:rPr>
            </w:pPr>
          </w:p>
        </w:tc>
        <w:tc>
          <w:tcPr>
            <w:tcW w:w="1440" w:type="dxa"/>
            <w:gridSpan w:val="2"/>
            <w:tcBorders>
              <w:top w:val="single" w:sz="4" w:space="0" w:color="auto"/>
              <w:left w:val="nil"/>
              <w:right w:val="nil"/>
            </w:tcBorders>
          </w:tcPr>
          <w:p w14:paraId="6B1F5E13" w14:textId="67799DA5" w:rsidR="00F93858" w:rsidRPr="00660D0B" w:rsidRDefault="00F93858" w:rsidP="00F93858">
            <w:pPr>
              <w:ind w:right="-72"/>
              <w:jc w:val="right"/>
              <w:rPr>
                <w:rFonts w:ascii="Arial" w:eastAsia="Arial Unicode MS" w:hAnsi="Arial" w:cs="Arial"/>
              </w:rPr>
            </w:pPr>
          </w:p>
        </w:tc>
        <w:tc>
          <w:tcPr>
            <w:tcW w:w="1440" w:type="dxa"/>
            <w:tcBorders>
              <w:top w:val="single" w:sz="4" w:space="0" w:color="auto"/>
              <w:left w:val="nil"/>
              <w:right w:val="nil"/>
            </w:tcBorders>
          </w:tcPr>
          <w:p w14:paraId="2D68EDB9" w14:textId="310D54C4" w:rsidR="00F93858" w:rsidRPr="00660D0B" w:rsidRDefault="00F93858" w:rsidP="00F93858">
            <w:pPr>
              <w:ind w:right="-72"/>
              <w:jc w:val="right"/>
              <w:rPr>
                <w:rFonts w:ascii="Arial" w:eastAsia="Arial Unicode MS" w:hAnsi="Arial" w:cs="Arial"/>
              </w:rPr>
            </w:pPr>
          </w:p>
        </w:tc>
        <w:tc>
          <w:tcPr>
            <w:tcW w:w="1444" w:type="dxa"/>
            <w:tcBorders>
              <w:top w:val="single" w:sz="4" w:space="0" w:color="auto"/>
              <w:left w:val="nil"/>
              <w:right w:val="nil"/>
            </w:tcBorders>
          </w:tcPr>
          <w:p w14:paraId="2D749E8F" w14:textId="45177C6E" w:rsidR="00F93858" w:rsidRPr="00660D0B" w:rsidRDefault="00F93858" w:rsidP="00F93858">
            <w:pPr>
              <w:ind w:right="-72"/>
              <w:jc w:val="right"/>
              <w:rPr>
                <w:rFonts w:ascii="Arial" w:eastAsia="Arial Unicode MS" w:hAnsi="Arial" w:cs="Arial"/>
              </w:rPr>
            </w:pPr>
          </w:p>
        </w:tc>
      </w:tr>
      <w:tr w:rsidR="00F93858" w:rsidRPr="00660D0B" w14:paraId="1A4E1366" w14:textId="77777777" w:rsidTr="00117A36">
        <w:trPr>
          <w:cantSplit/>
          <w:trHeight w:val="20"/>
        </w:trPr>
        <w:tc>
          <w:tcPr>
            <w:tcW w:w="3168" w:type="dxa"/>
            <w:vAlign w:val="bottom"/>
          </w:tcPr>
          <w:p w14:paraId="389320A8" w14:textId="2A13D00E" w:rsidR="00F93858" w:rsidRPr="00660D0B" w:rsidRDefault="00F93858" w:rsidP="00F93858">
            <w:pPr>
              <w:ind w:left="-105"/>
              <w:rPr>
                <w:rFonts w:ascii="Arial" w:eastAsia="Arial Unicode MS" w:hAnsi="Arial" w:cs="Arial"/>
              </w:rPr>
            </w:pPr>
            <w:r w:rsidRPr="00660D0B">
              <w:rPr>
                <w:rFonts w:ascii="Arial" w:eastAsia="Arial Unicode MS" w:hAnsi="Arial" w:cs="Arial"/>
              </w:rPr>
              <w:t>Total</w:t>
            </w:r>
          </w:p>
        </w:tc>
        <w:tc>
          <w:tcPr>
            <w:tcW w:w="1440" w:type="dxa"/>
            <w:tcBorders>
              <w:left w:val="nil"/>
              <w:bottom w:val="single" w:sz="4" w:space="0" w:color="auto"/>
              <w:right w:val="nil"/>
            </w:tcBorders>
            <w:vAlign w:val="bottom"/>
          </w:tcPr>
          <w:p w14:paraId="7F58AE82" w14:textId="27D20DE8" w:rsidR="00F93858" w:rsidRPr="00660D0B" w:rsidRDefault="008842CB" w:rsidP="00F93858">
            <w:pPr>
              <w:ind w:right="-72"/>
              <w:jc w:val="right"/>
              <w:rPr>
                <w:rFonts w:ascii="Arial" w:eastAsia="Arial Unicode MS" w:hAnsi="Arial" w:cs="Arial"/>
              </w:rPr>
            </w:pPr>
            <w:r w:rsidRPr="00660D0B">
              <w:rPr>
                <w:rFonts w:ascii="Arial" w:eastAsia="Arial Unicode MS" w:hAnsi="Arial" w:cs="Arial"/>
              </w:rPr>
              <w:t>70,485,011</w:t>
            </w:r>
          </w:p>
        </w:tc>
        <w:tc>
          <w:tcPr>
            <w:tcW w:w="1440" w:type="dxa"/>
            <w:gridSpan w:val="2"/>
            <w:tcBorders>
              <w:left w:val="nil"/>
              <w:bottom w:val="single" w:sz="4" w:space="0" w:color="auto"/>
              <w:right w:val="nil"/>
            </w:tcBorders>
          </w:tcPr>
          <w:p w14:paraId="082BBD7F" w14:textId="17F5F064" w:rsidR="00F93858" w:rsidRPr="00660D0B" w:rsidRDefault="00F93858" w:rsidP="00F93858">
            <w:pPr>
              <w:ind w:right="-72"/>
              <w:jc w:val="right"/>
              <w:rPr>
                <w:rFonts w:ascii="Arial" w:eastAsia="Arial Unicode MS" w:hAnsi="Arial" w:cs="Arial"/>
              </w:rPr>
            </w:pPr>
            <w:r w:rsidRPr="00660D0B">
              <w:rPr>
                <w:rFonts w:ascii="Arial" w:hAnsi="Arial" w:cs="Arial"/>
              </w:rPr>
              <w:t>77,200,673</w:t>
            </w:r>
          </w:p>
        </w:tc>
        <w:tc>
          <w:tcPr>
            <w:tcW w:w="1440" w:type="dxa"/>
            <w:tcBorders>
              <w:left w:val="nil"/>
              <w:bottom w:val="single" w:sz="4" w:space="0" w:color="auto"/>
              <w:right w:val="nil"/>
            </w:tcBorders>
          </w:tcPr>
          <w:p w14:paraId="111165D1" w14:textId="7EE9249A" w:rsidR="00F93858" w:rsidRPr="00660D0B" w:rsidRDefault="00607306" w:rsidP="00F93858">
            <w:pPr>
              <w:ind w:right="-72"/>
              <w:jc w:val="right"/>
              <w:rPr>
                <w:rFonts w:ascii="Arial" w:eastAsia="Arial Unicode MS" w:hAnsi="Arial" w:cs="Arial"/>
              </w:rPr>
            </w:pPr>
            <w:r w:rsidRPr="00660D0B">
              <w:rPr>
                <w:rFonts w:ascii="Arial" w:eastAsia="Arial Unicode MS" w:hAnsi="Arial" w:cs="Arial"/>
              </w:rPr>
              <w:t>5,501,767</w:t>
            </w:r>
          </w:p>
        </w:tc>
        <w:tc>
          <w:tcPr>
            <w:tcW w:w="1444" w:type="dxa"/>
            <w:tcBorders>
              <w:left w:val="nil"/>
              <w:bottom w:val="single" w:sz="4" w:space="0" w:color="auto"/>
              <w:right w:val="nil"/>
            </w:tcBorders>
          </w:tcPr>
          <w:p w14:paraId="637BAAA3" w14:textId="5113FDED" w:rsidR="00F93858" w:rsidRPr="00660D0B" w:rsidRDefault="00F93858" w:rsidP="00F93858">
            <w:pPr>
              <w:ind w:right="-72"/>
              <w:jc w:val="right"/>
              <w:rPr>
                <w:rFonts w:ascii="Arial" w:eastAsia="Arial Unicode MS" w:hAnsi="Arial" w:cs="Arial"/>
              </w:rPr>
            </w:pPr>
            <w:r w:rsidRPr="00660D0B">
              <w:rPr>
                <w:rFonts w:ascii="Arial" w:hAnsi="Arial" w:cs="Arial"/>
              </w:rPr>
              <w:t xml:space="preserve"> 16,559,200</w:t>
            </w:r>
          </w:p>
        </w:tc>
      </w:tr>
    </w:tbl>
    <w:p w14:paraId="769DC6A9" w14:textId="77777777" w:rsidR="00F37E1E" w:rsidRPr="00660D0B" w:rsidRDefault="00F37E1E">
      <w:pPr>
        <w:rPr>
          <w:rFonts w:ascii="Arial" w:hAnsi="Arial" w:cs="Arial"/>
        </w:rPr>
      </w:pPr>
    </w:p>
    <w:p w14:paraId="3F5D30F1" w14:textId="1963A753" w:rsidR="0097161C" w:rsidRPr="00660D0B" w:rsidRDefault="00FE3A23" w:rsidP="00292269">
      <w:pPr>
        <w:ind w:left="540" w:hanging="540"/>
        <w:jc w:val="thaiDistribute"/>
        <w:rPr>
          <w:rFonts w:ascii="Arial" w:eastAsia="Arial Unicode MS" w:hAnsi="Arial" w:cs="Arial"/>
          <w:b/>
          <w:bCs/>
        </w:rPr>
      </w:pPr>
      <w:r w:rsidRPr="00660D0B">
        <w:rPr>
          <w:rFonts w:ascii="Arial" w:eastAsia="Arial Unicode MS" w:hAnsi="Arial" w:cs="Arial"/>
          <w:b/>
          <w:bCs/>
        </w:rPr>
        <w:t>c</w:t>
      </w:r>
      <w:r w:rsidR="0097161C" w:rsidRPr="00660D0B">
        <w:rPr>
          <w:rFonts w:ascii="Arial" w:eastAsia="Arial Unicode MS" w:hAnsi="Arial" w:cs="Arial"/>
          <w:b/>
          <w:bCs/>
          <w:cs/>
        </w:rPr>
        <w:t>)</w:t>
      </w:r>
      <w:r w:rsidR="0097161C" w:rsidRPr="00660D0B">
        <w:rPr>
          <w:rFonts w:ascii="Arial" w:eastAsia="Arial Unicode MS" w:hAnsi="Arial" w:cs="Arial"/>
          <w:b/>
          <w:bCs/>
          <w:cs/>
        </w:rPr>
        <w:tab/>
      </w:r>
      <w:bookmarkStart w:id="23" w:name="_Hlk172627032"/>
      <w:r w:rsidR="0097161C" w:rsidRPr="00660D0B">
        <w:rPr>
          <w:rFonts w:ascii="Arial" w:eastAsia="Arial Unicode MS" w:hAnsi="Arial" w:cs="Arial"/>
          <w:b/>
          <w:bCs/>
        </w:rPr>
        <w:t>Bank guarantees</w:t>
      </w:r>
    </w:p>
    <w:p w14:paraId="06D64413" w14:textId="77777777" w:rsidR="001526FD" w:rsidRPr="00660D0B" w:rsidRDefault="001526FD" w:rsidP="00292269">
      <w:pPr>
        <w:ind w:left="540"/>
        <w:rPr>
          <w:rFonts w:ascii="Arial" w:hAnsi="Arial" w:cs="Arial"/>
        </w:rPr>
      </w:pPr>
    </w:p>
    <w:p w14:paraId="4EB64A32" w14:textId="12910F40" w:rsidR="0097161C" w:rsidRPr="00660D0B" w:rsidRDefault="0097161C" w:rsidP="00292269">
      <w:pPr>
        <w:ind w:left="540"/>
        <w:contextualSpacing/>
        <w:jc w:val="thaiDistribute"/>
        <w:rPr>
          <w:rFonts w:ascii="Arial" w:eastAsia="Arial Unicode MS" w:hAnsi="Arial" w:cs="Arial"/>
        </w:rPr>
      </w:pPr>
      <w:r w:rsidRPr="00660D0B">
        <w:rPr>
          <w:rFonts w:ascii="Arial" w:eastAsia="Arial Unicode MS" w:hAnsi="Arial" w:cs="Arial"/>
          <w:spacing w:val="-6"/>
        </w:rPr>
        <w:t>The Group has guarantee</w:t>
      </w:r>
      <w:r w:rsidR="00B6679E" w:rsidRPr="00660D0B">
        <w:rPr>
          <w:rFonts w:ascii="Arial" w:eastAsia="Arial Unicode MS" w:hAnsi="Arial" w:cs="Arial"/>
          <w:spacing w:val="-6"/>
        </w:rPr>
        <w:t xml:space="preserve"> letters </w:t>
      </w:r>
      <w:r w:rsidR="008E3CBD" w:rsidRPr="00660D0B">
        <w:rPr>
          <w:rFonts w:ascii="Arial" w:eastAsia="Arial Unicode MS" w:hAnsi="Arial" w:cs="Arial"/>
          <w:spacing w:val="-6"/>
        </w:rPr>
        <w:t>issued by</w:t>
      </w:r>
      <w:r w:rsidRPr="00660D0B">
        <w:rPr>
          <w:rFonts w:ascii="Arial" w:eastAsia="Arial Unicode MS" w:hAnsi="Arial" w:cs="Arial"/>
          <w:spacing w:val="-6"/>
        </w:rPr>
        <w:t xml:space="preserve"> financial institutions to the Customs Department and customers</w:t>
      </w:r>
      <w:r w:rsidRPr="00660D0B">
        <w:rPr>
          <w:rFonts w:ascii="Arial" w:eastAsia="Arial Unicode MS" w:hAnsi="Arial" w:cs="Arial"/>
        </w:rPr>
        <w:t xml:space="preserve"> </w:t>
      </w:r>
      <w:r w:rsidRPr="00660D0B">
        <w:rPr>
          <w:rFonts w:ascii="Arial" w:eastAsia="Arial Unicode MS" w:hAnsi="Arial" w:cs="Arial"/>
          <w:spacing w:val="-6"/>
        </w:rPr>
        <w:t xml:space="preserve">to secure contractual performance under service agreements, which </w:t>
      </w:r>
      <w:proofErr w:type="gramStart"/>
      <w:r w:rsidRPr="00660D0B">
        <w:rPr>
          <w:rFonts w:ascii="Arial" w:eastAsia="Arial Unicode MS" w:hAnsi="Arial" w:cs="Arial"/>
          <w:spacing w:val="-6"/>
        </w:rPr>
        <w:t>is</w:t>
      </w:r>
      <w:proofErr w:type="gramEnd"/>
      <w:r w:rsidRPr="00660D0B">
        <w:rPr>
          <w:rFonts w:ascii="Arial" w:eastAsia="Arial Unicode MS" w:hAnsi="Arial" w:cs="Arial"/>
          <w:spacing w:val="-6"/>
        </w:rPr>
        <w:t xml:space="preserve"> customary in the </w:t>
      </w:r>
      <w:r w:rsidR="00B6679E" w:rsidRPr="00660D0B">
        <w:rPr>
          <w:rFonts w:ascii="Arial" w:eastAsia="Arial Unicode MS" w:hAnsi="Arial" w:cs="Arial"/>
          <w:spacing w:val="-6"/>
        </w:rPr>
        <w:t>G</w:t>
      </w:r>
      <w:r w:rsidRPr="00660D0B">
        <w:rPr>
          <w:rFonts w:ascii="Arial" w:eastAsia="Arial Unicode MS" w:hAnsi="Arial" w:cs="Arial"/>
          <w:spacing w:val="-6"/>
        </w:rPr>
        <w:t>roup's business</w:t>
      </w:r>
      <w:r w:rsidRPr="00660D0B">
        <w:rPr>
          <w:rFonts w:ascii="Arial" w:eastAsia="Arial Unicode MS" w:hAnsi="Arial" w:cs="Arial"/>
        </w:rPr>
        <w:t xml:space="preserve"> operations</w:t>
      </w:r>
      <w:r w:rsidR="00DB6E0F" w:rsidRPr="00660D0B">
        <w:rPr>
          <w:rFonts w:ascii="Arial" w:eastAsia="Arial Unicode MS" w:hAnsi="Arial" w:cs="Arial"/>
        </w:rPr>
        <w:t xml:space="preserve"> </w:t>
      </w:r>
      <w:r w:rsidR="00A31995" w:rsidRPr="00660D0B">
        <w:rPr>
          <w:rFonts w:ascii="Arial" w:eastAsia="Arial Unicode MS" w:hAnsi="Arial" w:cs="Arial"/>
        </w:rPr>
        <w:t xml:space="preserve">as </w:t>
      </w:r>
      <w:proofErr w:type="gramStart"/>
      <w:r w:rsidR="00137FF0" w:rsidRPr="00660D0B">
        <w:rPr>
          <w:rFonts w:ascii="Arial" w:eastAsia="Arial Unicode MS" w:hAnsi="Arial" w:cs="Arial"/>
        </w:rPr>
        <w:t>follows :</w:t>
      </w:r>
      <w:proofErr w:type="gramEnd"/>
    </w:p>
    <w:bookmarkEnd w:id="23"/>
    <w:p w14:paraId="3900F7A0" w14:textId="77777777" w:rsidR="0097161C" w:rsidRPr="00660D0B" w:rsidRDefault="0097161C" w:rsidP="00292269">
      <w:pPr>
        <w:ind w:left="540"/>
        <w:rPr>
          <w:rFonts w:ascii="Arial" w:hAnsi="Arial" w:cs="Arial"/>
        </w:rPr>
      </w:pPr>
    </w:p>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600A79" w:rsidRPr="00660D0B" w14:paraId="28496F2F" w14:textId="77777777" w:rsidTr="00C65601">
        <w:tc>
          <w:tcPr>
            <w:tcW w:w="3341" w:type="dxa"/>
            <w:vAlign w:val="center"/>
          </w:tcPr>
          <w:p w14:paraId="6FC22B93" w14:textId="77777777" w:rsidR="0097161C" w:rsidRPr="00660D0B" w:rsidRDefault="0097161C" w:rsidP="00292269">
            <w:pPr>
              <w:ind w:left="68"/>
              <w:jc w:val="left"/>
              <w:rPr>
                <w:rFonts w:ascii="Arial" w:eastAsia="Arial" w:hAnsi="Arial" w:cs="Arial"/>
              </w:rPr>
            </w:pPr>
          </w:p>
        </w:tc>
        <w:tc>
          <w:tcPr>
            <w:tcW w:w="2880" w:type="dxa"/>
            <w:gridSpan w:val="2"/>
            <w:tcBorders>
              <w:left w:val="nil"/>
              <w:bottom w:val="single" w:sz="4" w:space="0" w:color="000000"/>
              <w:right w:val="nil"/>
            </w:tcBorders>
            <w:vAlign w:val="center"/>
          </w:tcPr>
          <w:p w14:paraId="070EA5C9" w14:textId="77777777" w:rsidR="0097161C" w:rsidRPr="00660D0B" w:rsidRDefault="0097161C" w:rsidP="00D866AA">
            <w:pPr>
              <w:jc w:val="center"/>
              <w:rPr>
                <w:rFonts w:ascii="Arial" w:eastAsia="Arial" w:hAnsi="Arial" w:cs="Arial"/>
                <w:b/>
              </w:rPr>
            </w:pPr>
            <w:r w:rsidRPr="00660D0B">
              <w:rPr>
                <w:rFonts w:ascii="Arial" w:eastAsia="Arial" w:hAnsi="Arial" w:cs="Arial"/>
                <w:b/>
              </w:rPr>
              <w:t>Consolidated</w:t>
            </w:r>
          </w:p>
          <w:p w14:paraId="57FABB67" w14:textId="77777777" w:rsidR="0097161C" w:rsidRPr="00660D0B" w:rsidRDefault="0097161C" w:rsidP="00D866AA">
            <w:pPr>
              <w:jc w:val="center"/>
              <w:rPr>
                <w:rFonts w:ascii="Arial" w:eastAsia="Arial" w:hAnsi="Arial" w:cs="Arial"/>
                <w:b/>
              </w:rPr>
            </w:pPr>
            <w:r w:rsidRPr="00660D0B">
              <w:rPr>
                <w:rFonts w:ascii="Arial" w:eastAsia="Arial" w:hAnsi="Arial" w:cs="Arial"/>
                <w:b/>
              </w:rPr>
              <w:t>financial information</w:t>
            </w:r>
          </w:p>
        </w:tc>
        <w:tc>
          <w:tcPr>
            <w:tcW w:w="2880" w:type="dxa"/>
            <w:gridSpan w:val="2"/>
            <w:tcBorders>
              <w:left w:val="nil"/>
              <w:bottom w:val="single" w:sz="4" w:space="0" w:color="000000"/>
              <w:right w:val="nil"/>
            </w:tcBorders>
            <w:vAlign w:val="center"/>
          </w:tcPr>
          <w:p w14:paraId="48F43EC7" w14:textId="77777777" w:rsidR="0097161C" w:rsidRPr="00660D0B" w:rsidRDefault="0097161C" w:rsidP="00D866AA">
            <w:pPr>
              <w:jc w:val="center"/>
              <w:rPr>
                <w:rFonts w:ascii="Arial" w:eastAsia="Arial" w:hAnsi="Arial" w:cs="Arial"/>
                <w:b/>
              </w:rPr>
            </w:pPr>
            <w:r w:rsidRPr="00660D0B">
              <w:rPr>
                <w:rFonts w:ascii="Arial" w:eastAsia="Arial" w:hAnsi="Arial" w:cs="Arial"/>
                <w:b/>
              </w:rPr>
              <w:t>Separate</w:t>
            </w:r>
          </w:p>
          <w:p w14:paraId="5D192265" w14:textId="77777777" w:rsidR="0097161C" w:rsidRPr="00660D0B" w:rsidRDefault="0097161C" w:rsidP="00D866AA">
            <w:pPr>
              <w:jc w:val="center"/>
              <w:rPr>
                <w:rFonts w:ascii="Arial" w:eastAsia="Arial" w:hAnsi="Arial" w:cs="Arial"/>
                <w:b/>
              </w:rPr>
            </w:pPr>
            <w:r w:rsidRPr="00660D0B">
              <w:rPr>
                <w:rFonts w:ascii="Arial" w:eastAsia="Arial" w:hAnsi="Arial" w:cs="Arial"/>
                <w:b/>
              </w:rPr>
              <w:t>financial information</w:t>
            </w:r>
          </w:p>
        </w:tc>
      </w:tr>
      <w:tr w:rsidR="00600A79" w:rsidRPr="00660D0B" w14:paraId="799843A3" w14:textId="77777777" w:rsidTr="00C65601">
        <w:tc>
          <w:tcPr>
            <w:tcW w:w="3341" w:type="dxa"/>
            <w:vAlign w:val="center"/>
          </w:tcPr>
          <w:p w14:paraId="243B2688" w14:textId="77777777" w:rsidR="00B50E6A" w:rsidRPr="00660D0B" w:rsidRDefault="00B50E6A" w:rsidP="00B50E6A">
            <w:pPr>
              <w:ind w:left="68"/>
              <w:jc w:val="left"/>
              <w:rPr>
                <w:rFonts w:ascii="Arial" w:eastAsia="Arial" w:hAnsi="Arial" w:cs="Arial"/>
              </w:rPr>
            </w:pPr>
          </w:p>
        </w:tc>
        <w:tc>
          <w:tcPr>
            <w:tcW w:w="1440" w:type="dxa"/>
            <w:vAlign w:val="center"/>
          </w:tcPr>
          <w:p w14:paraId="1592A335" w14:textId="312F92FE" w:rsidR="00B50E6A" w:rsidRPr="00660D0B" w:rsidRDefault="00C1180A" w:rsidP="00B50E6A">
            <w:pPr>
              <w:ind w:right="-72"/>
              <w:jc w:val="right"/>
              <w:rPr>
                <w:rFonts w:ascii="Arial" w:eastAsia="Arial" w:hAnsi="Arial" w:cs="Arial"/>
                <w:b/>
                <w:spacing w:val="-4"/>
              </w:rPr>
            </w:pPr>
            <w:r w:rsidRPr="00660D0B">
              <w:rPr>
                <w:rFonts w:ascii="Arial" w:eastAsia="Arial" w:hAnsi="Arial" w:cs="Arial"/>
                <w:b/>
                <w:spacing w:val="-4"/>
                <w:lang w:val="en-GB"/>
              </w:rPr>
              <w:t>31 March</w:t>
            </w:r>
          </w:p>
          <w:p w14:paraId="5A613EF7" w14:textId="61040B81" w:rsidR="00B50E6A" w:rsidRPr="00660D0B" w:rsidRDefault="00C1180A" w:rsidP="00B50E6A">
            <w:pPr>
              <w:ind w:right="-72"/>
              <w:jc w:val="right"/>
              <w:rPr>
                <w:rFonts w:ascii="Arial" w:eastAsia="Arial" w:hAnsi="Arial" w:cs="Arial"/>
                <w:b/>
                <w:spacing w:val="-4"/>
              </w:rPr>
            </w:pPr>
            <w:r w:rsidRPr="00660D0B">
              <w:rPr>
                <w:rFonts w:ascii="Arial" w:eastAsia="Arial" w:hAnsi="Arial" w:cs="Arial"/>
                <w:b/>
                <w:spacing w:val="-4"/>
                <w:lang w:val="en-GB"/>
              </w:rPr>
              <w:t>2026</w:t>
            </w:r>
          </w:p>
        </w:tc>
        <w:tc>
          <w:tcPr>
            <w:tcW w:w="1440" w:type="dxa"/>
            <w:vAlign w:val="center"/>
          </w:tcPr>
          <w:p w14:paraId="314A1D04" w14:textId="1256061B" w:rsidR="00B50E6A" w:rsidRPr="00660D0B" w:rsidRDefault="00117A36" w:rsidP="00B50E6A">
            <w:pPr>
              <w:ind w:right="-72"/>
              <w:jc w:val="right"/>
              <w:rPr>
                <w:rFonts w:ascii="Arial" w:eastAsia="Arial" w:hAnsi="Arial" w:cs="Arial"/>
                <w:b/>
              </w:rPr>
            </w:pPr>
            <w:r w:rsidRPr="00660D0B">
              <w:rPr>
                <w:rFonts w:ascii="Arial" w:eastAsia="Arial" w:hAnsi="Arial" w:cs="Arial"/>
                <w:b/>
                <w:lang w:val="en-GB"/>
              </w:rPr>
              <w:t>31</w:t>
            </w:r>
            <w:r w:rsidR="00B50E6A" w:rsidRPr="00660D0B">
              <w:rPr>
                <w:rFonts w:ascii="Arial" w:eastAsia="Arial" w:hAnsi="Arial" w:cs="Arial"/>
                <w:b/>
              </w:rPr>
              <w:t xml:space="preserve"> December</w:t>
            </w:r>
          </w:p>
          <w:p w14:paraId="68A8ED21" w14:textId="6B8B04D8" w:rsidR="00B50E6A" w:rsidRPr="00660D0B" w:rsidRDefault="00C1180A" w:rsidP="00B50E6A">
            <w:pPr>
              <w:ind w:right="-72"/>
              <w:jc w:val="right"/>
              <w:rPr>
                <w:rFonts w:ascii="Arial" w:eastAsia="Arial" w:hAnsi="Arial" w:cs="Arial"/>
                <w:b/>
              </w:rPr>
            </w:pPr>
            <w:r w:rsidRPr="00660D0B">
              <w:rPr>
                <w:rFonts w:ascii="Arial" w:eastAsia="Arial" w:hAnsi="Arial" w:cs="Arial"/>
                <w:b/>
                <w:lang w:val="en-GB"/>
              </w:rPr>
              <w:t>2025</w:t>
            </w:r>
          </w:p>
        </w:tc>
        <w:tc>
          <w:tcPr>
            <w:tcW w:w="1440" w:type="dxa"/>
            <w:vAlign w:val="center"/>
          </w:tcPr>
          <w:p w14:paraId="47A40646" w14:textId="35D49531" w:rsidR="00B50E6A" w:rsidRPr="00660D0B" w:rsidRDefault="00C1180A" w:rsidP="00B50E6A">
            <w:pPr>
              <w:ind w:right="-72"/>
              <w:jc w:val="right"/>
              <w:rPr>
                <w:rFonts w:ascii="Arial" w:eastAsia="Arial" w:hAnsi="Arial" w:cs="Arial"/>
                <w:b/>
                <w:spacing w:val="-4"/>
              </w:rPr>
            </w:pPr>
            <w:r w:rsidRPr="00660D0B">
              <w:rPr>
                <w:rFonts w:ascii="Arial" w:eastAsia="Arial" w:hAnsi="Arial" w:cs="Arial"/>
                <w:b/>
                <w:spacing w:val="-4"/>
                <w:lang w:val="en-GB"/>
              </w:rPr>
              <w:t>31 March</w:t>
            </w:r>
          </w:p>
          <w:p w14:paraId="4CCD7A43" w14:textId="1E2E1391" w:rsidR="00B50E6A" w:rsidRPr="00660D0B" w:rsidRDefault="00C1180A" w:rsidP="00B50E6A">
            <w:pPr>
              <w:ind w:right="-72"/>
              <w:jc w:val="right"/>
              <w:rPr>
                <w:rFonts w:ascii="Arial" w:eastAsia="Arial" w:hAnsi="Arial" w:cs="Arial"/>
                <w:b/>
                <w:spacing w:val="-4"/>
              </w:rPr>
            </w:pPr>
            <w:r w:rsidRPr="00660D0B">
              <w:rPr>
                <w:rFonts w:ascii="Arial" w:eastAsia="Arial" w:hAnsi="Arial" w:cs="Arial"/>
                <w:b/>
                <w:spacing w:val="-4"/>
                <w:lang w:val="en-GB"/>
              </w:rPr>
              <w:t>2026</w:t>
            </w:r>
          </w:p>
        </w:tc>
        <w:tc>
          <w:tcPr>
            <w:tcW w:w="1440" w:type="dxa"/>
            <w:vAlign w:val="center"/>
          </w:tcPr>
          <w:p w14:paraId="5C3843E7" w14:textId="27D1AA1F" w:rsidR="00B50E6A" w:rsidRPr="00660D0B" w:rsidRDefault="00117A36" w:rsidP="00B50E6A">
            <w:pPr>
              <w:ind w:right="-72"/>
              <w:jc w:val="right"/>
              <w:rPr>
                <w:rFonts w:ascii="Arial" w:eastAsia="Arial" w:hAnsi="Arial" w:cs="Arial"/>
                <w:b/>
              </w:rPr>
            </w:pPr>
            <w:r w:rsidRPr="00660D0B">
              <w:rPr>
                <w:rFonts w:ascii="Arial" w:eastAsia="Arial" w:hAnsi="Arial" w:cs="Arial"/>
                <w:b/>
                <w:lang w:val="en-GB"/>
              </w:rPr>
              <w:t>31</w:t>
            </w:r>
            <w:r w:rsidR="00B50E6A" w:rsidRPr="00660D0B">
              <w:rPr>
                <w:rFonts w:ascii="Arial" w:eastAsia="Arial" w:hAnsi="Arial" w:cs="Arial"/>
                <w:b/>
              </w:rPr>
              <w:t xml:space="preserve"> December</w:t>
            </w:r>
          </w:p>
          <w:p w14:paraId="60A01D7E" w14:textId="424B9DDA" w:rsidR="00B50E6A" w:rsidRPr="00660D0B" w:rsidRDefault="00C1180A" w:rsidP="00B50E6A">
            <w:pPr>
              <w:ind w:right="-72"/>
              <w:jc w:val="right"/>
              <w:rPr>
                <w:rFonts w:ascii="Arial" w:eastAsia="Arial" w:hAnsi="Arial" w:cs="Arial"/>
                <w:b/>
              </w:rPr>
            </w:pPr>
            <w:r w:rsidRPr="00660D0B">
              <w:rPr>
                <w:rFonts w:ascii="Arial" w:eastAsia="Arial" w:hAnsi="Arial" w:cs="Arial"/>
                <w:b/>
                <w:lang w:val="en-GB"/>
              </w:rPr>
              <w:t>2025</w:t>
            </w:r>
          </w:p>
        </w:tc>
      </w:tr>
      <w:tr w:rsidR="00600A79" w:rsidRPr="00660D0B" w14:paraId="1796C5DA" w14:textId="77777777" w:rsidTr="00C65601">
        <w:tc>
          <w:tcPr>
            <w:tcW w:w="3341" w:type="dxa"/>
            <w:vAlign w:val="center"/>
          </w:tcPr>
          <w:p w14:paraId="6167C564" w14:textId="77777777" w:rsidR="0097161C" w:rsidRPr="00660D0B" w:rsidRDefault="0097161C" w:rsidP="00292269">
            <w:pPr>
              <w:ind w:left="68"/>
              <w:jc w:val="left"/>
              <w:rPr>
                <w:rFonts w:ascii="Arial" w:eastAsia="Arial" w:hAnsi="Arial" w:cs="Arial"/>
                <w:b/>
              </w:rPr>
            </w:pPr>
          </w:p>
        </w:tc>
        <w:tc>
          <w:tcPr>
            <w:tcW w:w="1440" w:type="dxa"/>
            <w:tcBorders>
              <w:top w:val="nil"/>
              <w:left w:val="nil"/>
              <w:bottom w:val="single" w:sz="4" w:space="0" w:color="000000"/>
              <w:right w:val="nil"/>
            </w:tcBorders>
            <w:vAlign w:val="center"/>
          </w:tcPr>
          <w:p w14:paraId="650C6CDC" w14:textId="77777777" w:rsidR="0097161C" w:rsidRPr="00660D0B" w:rsidRDefault="0097161C" w:rsidP="00D866AA">
            <w:pPr>
              <w:ind w:right="-72"/>
              <w:jc w:val="right"/>
              <w:rPr>
                <w:rFonts w:ascii="Arial" w:eastAsia="Arial" w:hAnsi="Arial" w:cs="Arial"/>
                <w:b/>
              </w:rPr>
            </w:pPr>
            <w:r w:rsidRPr="00660D0B">
              <w:rPr>
                <w:rFonts w:ascii="Arial" w:eastAsia="Arial" w:hAnsi="Arial" w:cs="Arial"/>
                <w:b/>
              </w:rPr>
              <w:t>Baht</w:t>
            </w:r>
          </w:p>
        </w:tc>
        <w:tc>
          <w:tcPr>
            <w:tcW w:w="1440" w:type="dxa"/>
            <w:tcBorders>
              <w:top w:val="nil"/>
              <w:left w:val="nil"/>
              <w:bottom w:val="single" w:sz="4" w:space="0" w:color="000000"/>
              <w:right w:val="nil"/>
            </w:tcBorders>
            <w:vAlign w:val="center"/>
          </w:tcPr>
          <w:p w14:paraId="28B92477" w14:textId="77777777" w:rsidR="0097161C" w:rsidRPr="00660D0B" w:rsidRDefault="0097161C" w:rsidP="00D866AA">
            <w:pPr>
              <w:ind w:right="-72"/>
              <w:jc w:val="right"/>
              <w:rPr>
                <w:rFonts w:ascii="Arial" w:eastAsia="Arial" w:hAnsi="Arial" w:cs="Arial"/>
                <w:b/>
              </w:rPr>
            </w:pPr>
            <w:r w:rsidRPr="00660D0B">
              <w:rPr>
                <w:rFonts w:ascii="Arial" w:eastAsia="Arial" w:hAnsi="Arial" w:cs="Arial"/>
                <w:b/>
              </w:rPr>
              <w:t>Baht</w:t>
            </w:r>
          </w:p>
        </w:tc>
        <w:tc>
          <w:tcPr>
            <w:tcW w:w="1440" w:type="dxa"/>
            <w:tcBorders>
              <w:top w:val="nil"/>
              <w:left w:val="nil"/>
              <w:bottom w:val="single" w:sz="4" w:space="0" w:color="000000"/>
              <w:right w:val="nil"/>
            </w:tcBorders>
            <w:vAlign w:val="center"/>
          </w:tcPr>
          <w:p w14:paraId="61B8BC53" w14:textId="77777777" w:rsidR="0097161C" w:rsidRPr="00660D0B" w:rsidRDefault="0097161C" w:rsidP="00D866AA">
            <w:pPr>
              <w:ind w:right="-72"/>
              <w:jc w:val="right"/>
              <w:rPr>
                <w:rFonts w:ascii="Arial" w:eastAsia="Arial" w:hAnsi="Arial" w:cs="Arial"/>
                <w:b/>
              </w:rPr>
            </w:pPr>
            <w:r w:rsidRPr="00660D0B">
              <w:rPr>
                <w:rFonts w:ascii="Arial" w:eastAsia="Arial" w:hAnsi="Arial" w:cs="Arial"/>
                <w:b/>
              </w:rPr>
              <w:t>Baht</w:t>
            </w:r>
          </w:p>
        </w:tc>
        <w:tc>
          <w:tcPr>
            <w:tcW w:w="1440" w:type="dxa"/>
            <w:tcBorders>
              <w:top w:val="nil"/>
              <w:left w:val="nil"/>
              <w:bottom w:val="single" w:sz="4" w:space="0" w:color="000000"/>
              <w:right w:val="nil"/>
            </w:tcBorders>
            <w:vAlign w:val="center"/>
          </w:tcPr>
          <w:p w14:paraId="071DA6DB" w14:textId="77777777" w:rsidR="0097161C" w:rsidRPr="00660D0B" w:rsidRDefault="0097161C" w:rsidP="00D866AA">
            <w:pPr>
              <w:ind w:right="-72"/>
              <w:jc w:val="right"/>
              <w:rPr>
                <w:rFonts w:ascii="Arial" w:eastAsia="Arial" w:hAnsi="Arial" w:cs="Arial"/>
                <w:b/>
              </w:rPr>
            </w:pPr>
            <w:r w:rsidRPr="00660D0B">
              <w:rPr>
                <w:rFonts w:ascii="Arial" w:eastAsia="Arial" w:hAnsi="Arial" w:cs="Arial"/>
                <w:b/>
              </w:rPr>
              <w:t>Baht</w:t>
            </w:r>
          </w:p>
        </w:tc>
      </w:tr>
      <w:tr w:rsidR="00600A79" w:rsidRPr="00660D0B" w14:paraId="366DD8F1" w14:textId="77777777" w:rsidTr="00C65601">
        <w:tc>
          <w:tcPr>
            <w:tcW w:w="3341" w:type="dxa"/>
            <w:vAlign w:val="center"/>
          </w:tcPr>
          <w:p w14:paraId="0E30E8B5" w14:textId="77777777" w:rsidR="0097161C" w:rsidRPr="00660D0B" w:rsidRDefault="0097161C" w:rsidP="00292269">
            <w:pPr>
              <w:ind w:left="68"/>
              <w:jc w:val="left"/>
              <w:rPr>
                <w:rFonts w:ascii="Arial" w:eastAsia="Arial" w:hAnsi="Arial" w:cs="Arial"/>
              </w:rPr>
            </w:pPr>
          </w:p>
        </w:tc>
        <w:tc>
          <w:tcPr>
            <w:tcW w:w="1440" w:type="dxa"/>
            <w:tcBorders>
              <w:top w:val="single" w:sz="4" w:space="0" w:color="000000"/>
              <w:left w:val="nil"/>
              <w:right w:val="nil"/>
            </w:tcBorders>
            <w:vAlign w:val="center"/>
          </w:tcPr>
          <w:p w14:paraId="055C1730" w14:textId="77777777" w:rsidR="0097161C" w:rsidRPr="00660D0B" w:rsidRDefault="0097161C" w:rsidP="00D866AA">
            <w:pPr>
              <w:ind w:right="-72"/>
              <w:jc w:val="left"/>
              <w:rPr>
                <w:rFonts w:ascii="Arial" w:eastAsia="Arial" w:hAnsi="Arial" w:cs="Arial"/>
              </w:rPr>
            </w:pPr>
          </w:p>
        </w:tc>
        <w:tc>
          <w:tcPr>
            <w:tcW w:w="1440" w:type="dxa"/>
            <w:tcBorders>
              <w:top w:val="single" w:sz="4" w:space="0" w:color="000000"/>
              <w:left w:val="nil"/>
              <w:right w:val="nil"/>
            </w:tcBorders>
            <w:vAlign w:val="center"/>
          </w:tcPr>
          <w:p w14:paraId="38F23F17" w14:textId="77777777" w:rsidR="0097161C" w:rsidRPr="00660D0B" w:rsidRDefault="0097161C" w:rsidP="00D866AA">
            <w:pPr>
              <w:ind w:right="-72"/>
              <w:jc w:val="left"/>
              <w:rPr>
                <w:rFonts w:ascii="Arial" w:eastAsia="Arial" w:hAnsi="Arial" w:cs="Arial"/>
              </w:rPr>
            </w:pPr>
          </w:p>
        </w:tc>
        <w:tc>
          <w:tcPr>
            <w:tcW w:w="1440" w:type="dxa"/>
            <w:tcBorders>
              <w:top w:val="single" w:sz="4" w:space="0" w:color="000000"/>
              <w:left w:val="nil"/>
              <w:right w:val="nil"/>
            </w:tcBorders>
            <w:vAlign w:val="center"/>
          </w:tcPr>
          <w:p w14:paraId="406B271A" w14:textId="77777777" w:rsidR="0097161C" w:rsidRPr="00660D0B" w:rsidRDefault="0097161C" w:rsidP="00D866AA">
            <w:pPr>
              <w:ind w:right="-72"/>
              <w:jc w:val="left"/>
              <w:rPr>
                <w:rFonts w:ascii="Arial" w:eastAsia="Arial" w:hAnsi="Arial" w:cs="Arial"/>
              </w:rPr>
            </w:pPr>
          </w:p>
        </w:tc>
        <w:tc>
          <w:tcPr>
            <w:tcW w:w="1440" w:type="dxa"/>
            <w:tcBorders>
              <w:top w:val="single" w:sz="4" w:space="0" w:color="000000"/>
              <w:left w:val="nil"/>
              <w:right w:val="nil"/>
            </w:tcBorders>
            <w:vAlign w:val="center"/>
          </w:tcPr>
          <w:p w14:paraId="69C7F0CD" w14:textId="77777777" w:rsidR="0097161C" w:rsidRPr="00660D0B" w:rsidRDefault="0097161C" w:rsidP="00D866AA">
            <w:pPr>
              <w:ind w:right="-72"/>
              <w:jc w:val="left"/>
              <w:rPr>
                <w:rFonts w:ascii="Arial" w:eastAsia="Arial" w:hAnsi="Arial" w:cs="Arial"/>
              </w:rPr>
            </w:pPr>
          </w:p>
        </w:tc>
      </w:tr>
      <w:tr w:rsidR="00F93858" w:rsidRPr="00660D0B" w14:paraId="107990A7" w14:textId="77777777">
        <w:tc>
          <w:tcPr>
            <w:tcW w:w="3341" w:type="dxa"/>
            <w:vAlign w:val="center"/>
          </w:tcPr>
          <w:p w14:paraId="2F2861AE" w14:textId="54712AD8" w:rsidR="00F93858" w:rsidRPr="00660D0B" w:rsidRDefault="00F93858" w:rsidP="00F93858">
            <w:pPr>
              <w:ind w:left="68"/>
              <w:jc w:val="left"/>
              <w:rPr>
                <w:rFonts w:ascii="Arial" w:eastAsia="Arial" w:hAnsi="Arial" w:cs="Arial"/>
              </w:rPr>
            </w:pPr>
            <w:r w:rsidRPr="00660D0B">
              <w:rPr>
                <w:rFonts w:ascii="Arial" w:eastAsia="Arial" w:hAnsi="Arial" w:cs="Arial"/>
              </w:rPr>
              <w:t>Bank guarantees</w:t>
            </w:r>
          </w:p>
        </w:tc>
        <w:tc>
          <w:tcPr>
            <w:tcW w:w="1440" w:type="dxa"/>
          </w:tcPr>
          <w:p w14:paraId="3B3818AB" w14:textId="04E9F24F" w:rsidR="00F93858" w:rsidRPr="00660D0B" w:rsidRDefault="00D236E4" w:rsidP="00F93858">
            <w:pPr>
              <w:ind w:left="-40" w:right="-72"/>
              <w:jc w:val="right"/>
              <w:rPr>
                <w:rFonts w:ascii="Arial" w:hAnsi="Arial" w:cs="Arial"/>
              </w:rPr>
            </w:pPr>
            <w:r w:rsidRPr="00660D0B">
              <w:rPr>
                <w:rFonts w:ascii="Arial" w:hAnsi="Arial" w:cs="Arial"/>
              </w:rPr>
              <w:t>11,143,648</w:t>
            </w:r>
          </w:p>
        </w:tc>
        <w:tc>
          <w:tcPr>
            <w:tcW w:w="1440" w:type="dxa"/>
            <w:tcBorders>
              <w:top w:val="nil"/>
              <w:left w:val="nil"/>
              <w:right w:val="nil"/>
            </w:tcBorders>
          </w:tcPr>
          <w:p w14:paraId="72172465" w14:textId="1844382C" w:rsidR="00F93858" w:rsidRPr="00660D0B" w:rsidRDefault="00F93858" w:rsidP="00F93858">
            <w:pPr>
              <w:ind w:left="-40" w:right="-72"/>
              <w:jc w:val="right"/>
              <w:rPr>
                <w:rFonts w:ascii="Arial" w:hAnsi="Arial" w:cs="Arial"/>
              </w:rPr>
            </w:pPr>
            <w:r w:rsidRPr="00660D0B">
              <w:rPr>
                <w:rFonts w:ascii="Arial" w:eastAsia="Arial Unicode MS" w:hAnsi="Arial" w:cs="Arial"/>
              </w:rPr>
              <w:t>11,267,648</w:t>
            </w:r>
          </w:p>
        </w:tc>
        <w:tc>
          <w:tcPr>
            <w:tcW w:w="1440" w:type="dxa"/>
            <w:tcBorders>
              <w:top w:val="nil"/>
              <w:left w:val="nil"/>
              <w:right w:val="nil"/>
            </w:tcBorders>
          </w:tcPr>
          <w:p w14:paraId="7CDC3372" w14:textId="736E8286" w:rsidR="00F93858" w:rsidRPr="00660D0B" w:rsidRDefault="00390157" w:rsidP="00F93858">
            <w:pPr>
              <w:ind w:left="-40" w:right="-72"/>
              <w:jc w:val="right"/>
              <w:rPr>
                <w:rFonts w:ascii="Arial" w:hAnsi="Arial" w:cs="Arial"/>
              </w:rPr>
            </w:pPr>
            <w:r w:rsidRPr="00660D0B">
              <w:rPr>
                <w:rFonts w:ascii="Arial" w:hAnsi="Arial" w:cs="Arial"/>
              </w:rPr>
              <w:t>9,467,648</w:t>
            </w:r>
          </w:p>
        </w:tc>
        <w:tc>
          <w:tcPr>
            <w:tcW w:w="1440" w:type="dxa"/>
            <w:tcBorders>
              <w:top w:val="nil"/>
              <w:left w:val="nil"/>
              <w:right w:val="nil"/>
            </w:tcBorders>
          </w:tcPr>
          <w:p w14:paraId="26AE86E4" w14:textId="0C2BB8AB" w:rsidR="00F93858" w:rsidRPr="00660D0B" w:rsidRDefault="00F93858" w:rsidP="00F93858">
            <w:pPr>
              <w:ind w:left="-40" w:right="-72"/>
              <w:jc w:val="right"/>
              <w:rPr>
                <w:rFonts w:ascii="Arial" w:hAnsi="Arial" w:cs="Arial"/>
              </w:rPr>
            </w:pPr>
            <w:r w:rsidRPr="00660D0B">
              <w:rPr>
                <w:rFonts w:ascii="Arial" w:eastAsia="Arial Unicode MS" w:hAnsi="Arial" w:cs="Arial"/>
              </w:rPr>
              <w:t>9,467,648</w:t>
            </w:r>
          </w:p>
        </w:tc>
      </w:tr>
    </w:tbl>
    <w:p w14:paraId="4752F8C0" w14:textId="0223B322" w:rsidR="00A90472" w:rsidRPr="00660D0B" w:rsidRDefault="00A90472" w:rsidP="00D6164D">
      <w:pPr>
        <w:rPr>
          <w:rFonts w:ascii="Arial" w:hAnsi="Arial" w:cs="Arial"/>
        </w:rPr>
      </w:pPr>
    </w:p>
    <w:p w14:paraId="0BD84034" w14:textId="77777777" w:rsidR="0056468E" w:rsidRPr="00660D0B" w:rsidRDefault="0056468E" w:rsidP="00D6164D">
      <w:pPr>
        <w:rPr>
          <w:rFonts w:ascii="Arial" w:hAnsi="Arial" w:cs="Arial"/>
        </w:rPr>
      </w:pPr>
    </w:p>
    <w:tbl>
      <w:tblPr>
        <w:tblStyle w:val="aff5"/>
        <w:tblW w:w="9461" w:type="dxa"/>
        <w:tblLayout w:type="fixed"/>
        <w:tblLook w:val="0400" w:firstRow="0" w:lastRow="0" w:firstColumn="0" w:lastColumn="0" w:noHBand="0" w:noVBand="1"/>
      </w:tblPr>
      <w:tblGrid>
        <w:gridCol w:w="9461"/>
      </w:tblGrid>
      <w:tr w:rsidR="003C5BF6" w:rsidRPr="00660D0B" w14:paraId="2F29AA16" w14:textId="77777777" w:rsidTr="00C65601">
        <w:trPr>
          <w:trHeight w:val="386"/>
        </w:trPr>
        <w:tc>
          <w:tcPr>
            <w:tcW w:w="9461" w:type="dxa"/>
            <w:vAlign w:val="center"/>
          </w:tcPr>
          <w:p w14:paraId="4BF272C4" w14:textId="3A8904D1" w:rsidR="003C5BF6" w:rsidRPr="00660D0B" w:rsidRDefault="00117A36" w:rsidP="00CA6398">
            <w:pPr>
              <w:tabs>
                <w:tab w:val="left" w:pos="432"/>
              </w:tabs>
              <w:ind w:left="432" w:hanging="518"/>
              <w:rPr>
                <w:rFonts w:ascii="Arial" w:eastAsia="Arial" w:hAnsi="Arial" w:cs="Arial"/>
                <w:b/>
                <w:lang w:val="en-GB"/>
              </w:rPr>
            </w:pPr>
            <w:r w:rsidRPr="00660D0B">
              <w:rPr>
                <w:rFonts w:ascii="Arial" w:eastAsia="Arial" w:hAnsi="Arial" w:cs="Arial"/>
                <w:b/>
                <w:lang w:val="en-GB"/>
              </w:rPr>
              <w:t>1</w:t>
            </w:r>
            <w:r w:rsidR="00310FF1" w:rsidRPr="00660D0B">
              <w:rPr>
                <w:rFonts w:ascii="Arial" w:eastAsia="Arial" w:hAnsi="Arial" w:cs="Arial"/>
                <w:b/>
                <w:lang w:val="en-GB"/>
              </w:rPr>
              <w:t>8</w:t>
            </w:r>
            <w:r w:rsidR="003C5BF6" w:rsidRPr="00660D0B">
              <w:rPr>
                <w:rFonts w:ascii="Arial" w:eastAsia="Arial" w:hAnsi="Arial" w:cs="Arial"/>
                <w:b/>
                <w:lang w:val="en-GB"/>
              </w:rPr>
              <w:tab/>
            </w:r>
            <w:bookmarkStart w:id="24" w:name="_Hlk172627114"/>
            <w:r w:rsidR="003C5BF6" w:rsidRPr="00660D0B">
              <w:rPr>
                <w:rFonts w:ascii="Arial" w:eastAsia="Arial" w:hAnsi="Arial" w:cs="Arial"/>
                <w:b/>
                <w:lang w:val="en-GB"/>
              </w:rPr>
              <w:t>Litigation and Disputes of the Group</w:t>
            </w:r>
            <w:bookmarkEnd w:id="24"/>
          </w:p>
        </w:tc>
      </w:tr>
    </w:tbl>
    <w:p w14:paraId="74D5DEE5" w14:textId="77777777" w:rsidR="003C5BF6" w:rsidRPr="00660D0B" w:rsidRDefault="003C5BF6" w:rsidP="00D866AA">
      <w:pPr>
        <w:rPr>
          <w:rFonts w:ascii="Arial" w:hAnsi="Arial" w:cs="Arial"/>
        </w:rPr>
      </w:pPr>
    </w:p>
    <w:p w14:paraId="4548E23F" w14:textId="215878E2" w:rsidR="003C5BF6" w:rsidRPr="00660D0B" w:rsidRDefault="003C5BF6" w:rsidP="008C03D5">
      <w:pPr>
        <w:ind w:left="720" w:hanging="720"/>
        <w:jc w:val="thaiDistribute"/>
        <w:rPr>
          <w:rFonts w:ascii="Arial" w:eastAsia="Arial Unicode MS" w:hAnsi="Arial" w:cs="Arial"/>
          <w:b/>
          <w:bCs/>
        </w:rPr>
      </w:pPr>
      <w:bookmarkStart w:id="25" w:name="_Hlk172627098"/>
      <w:r w:rsidRPr="00660D0B">
        <w:rPr>
          <w:rFonts w:ascii="Arial" w:eastAsia="Arial Unicode MS" w:hAnsi="Arial" w:cs="Arial"/>
          <w:b/>
          <w:bCs/>
        </w:rPr>
        <w:t>Case</w:t>
      </w:r>
      <w:r w:rsidR="008C03D5" w:rsidRPr="00660D0B">
        <w:rPr>
          <w:rFonts w:ascii="Arial" w:eastAsia="Arial Unicode MS" w:hAnsi="Arial" w:cs="Arial"/>
          <w:b/>
          <w:bCs/>
        </w:rPr>
        <w:t xml:space="preserve"> </w:t>
      </w:r>
      <w:r w:rsidR="00117A36" w:rsidRPr="00660D0B">
        <w:rPr>
          <w:rFonts w:ascii="Arial" w:eastAsia="Arial Unicode MS" w:hAnsi="Arial" w:cs="Arial"/>
          <w:b/>
          <w:bCs/>
          <w:lang w:val="en-GB"/>
        </w:rPr>
        <w:t>1</w:t>
      </w:r>
      <w:r w:rsidR="008C03D5" w:rsidRPr="00660D0B">
        <w:rPr>
          <w:rFonts w:ascii="Arial" w:eastAsia="Arial Unicode MS" w:hAnsi="Arial" w:cs="Arial"/>
          <w:b/>
          <w:bCs/>
        </w:rPr>
        <w:tab/>
      </w:r>
      <w:r w:rsidRPr="00660D0B">
        <w:rPr>
          <w:rFonts w:ascii="Arial" w:eastAsia="Arial Unicode MS" w:hAnsi="Arial" w:cs="Arial"/>
          <w:b/>
          <w:bCs/>
        </w:rPr>
        <w:t xml:space="preserve">The Company and </w:t>
      </w:r>
      <w:r w:rsidR="00B820E2" w:rsidRPr="00660D0B">
        <w:rPr>
          <w:rFonts w:ascii="Arial" w:eastAsia="Arial Unicode MS" w:hAnsi="Arial" w:cs="Arial"/>
          <w:b/>
          <w:bCs/>
        </w:rPr>
        <w:t>o</w:t>
      </w:r>
      <w:r w:rsidRPr="00660D0B">
        <w:rPr>
          <w:rFonts w:ascii="Arial" w:eastAsia="Arial Unicode MS" w:hAnsi="Arial" w:cs="Arial"/>
          <w:b/>
          <w:bCs/>
        </w:rPr>
        <w:t xml:space="preserve">ther </w:t>
      </w:r>
      <w:r w:rsidR="00B820E2" w:rsidRPr="00660D0B">
        <w:rPr>
          <w:rFonts w:ascii="Arial" w:eastAsia="Arial Unicode MS" w:hAnsi="Arial" w:cs="Arial"/>
          <w:b/>
          <w:bCs/>
        </w:rPr>
        <w:t>d</w:t>
      </w:r>
      <w:r w:rsidRPr="00660D0B">
        <w:rPr>
          <w:rFonts w:ascii="Arial" w:eastAsia="Arial Unicode MS" w:hAnsi="Arial" w:cs="Arial"/>
          <w:b/>
          <w:bCs/>
        </w:rPr>
        <w:t xml:space="preserve">efendants </w:t>
      </w:r>
      <w:r w:rsidR="00B820E2" w:rsidRPr="00660D0B">
        <w:rPr>
          <w:rFonts w:ascii="Arial" w:eastAsia="Arial Unicode MS" w:hAnsi="Arial" w:cs="Arial"/>
          <w:b/>
          <w:bCs/>
        </w:rPr>
        <w:t>a</w:t>
      </w:r>
      <w:r w:rsidRPr="00660D0B">
        <w:rPr>
          <w:rFonts w:ascii="Arial" w:eastAsia="Arial Unicode MS" w:hAnsi="Arial" w:cs="Arial"/>
          <w:b/>
          <w:bCs/>
        </w:rPr>
        <w:t xml:space="preserve">ccused of </w:t>
      </w:r>
      <w:r w:rsidR="00B820E2" w:rsidRPr="00660D0B">
        <w:rPr>
          <w:rFonts w:ascii="Arial" w:eastAsia="Arial Unicode MS" w:hAnsi="Arial" w:cs="Arial"/>
          <w:b/>
          <w:bCs/>
        </w:rPr>
        <w:t>j</w:t>
      </w:r>
      <w:r w:rsidRPr="00660D0B">
        <w:rPr>
          <w:rFonts w:ascii="Arial" w:eastAsia="Arial Unicode MS" w:hAnsi="Arial" w:cs="Arial"/>
          <w:b/>
          <w:bCs/>
        </w:rPr>
        <w:t xml:space="preserve">oint </w:t>
      </w:r>
      <w:r w:rsidR="00B820E2" w:rsidRPr="00660D0B">
        <w:rPr>
          <w:rFonts w:ascii="Arial" w:eastAsia="Arial Unicode MS" w:hAnsi="Arial" w:cs="Arial"/>
          <w:b/>
          <w:bCs/>
        </w:rPr>
        <w:t>t</w:t>
      </w:r>
      <w:r w:rsidRPr="00660D0B">
        <w:rPr>
          <w:rFonts w:ascii="Arial" w:eastAsia="Arial Unicode MS" w:hAnsi="Arial" w:cs="Arial"/>
          <w:b/>
          <w:bCs/>
        </w:rPr>
        <w:t>ort</w:t>
      </w:r>
    </w:p>
    <w:p w14:paraId="6830633A" w14:textId="77777777" w:rsidR="003C5BF6" w:rsidRPr="00660D0B" w:rsidRDefault="003C5BF6" w:rsidP="00665EE1">
      <w:pPr>
        <w:ind w:left="27"/>
        <w:jc w:val="thaiDistribute"/>
        <w:rPr>
          <w:rFonts w:ascii="Arial" w:eastAsia="Arial Unicode MS" w:hAnsi="Arial" w:cs="Arial"/>
          <w:b/>
          <w:bCs/>
          <w:highlight w:val="yellow"/>
        </w:rPr>
      </w:pPr>
    </w:p>
    <w:p w14:paraId="2EEAE091" w14:textId="0D12A737" w:rsidR="00B6679E" w:rsidRPr="00660D0B" w:rsidRDefault="00B6679E" w:rsidP="00AD1EA8">
      <w:pPr>
        <w:ind w:left="720"/>
        <w:rPr>
          <w:rFonts w:ascii="Arial" w:eastAsia="Arial Unicode MS" w:hAnsi="Arial" w:cs="Arial"/>
        </w:rPr>
      </w:pPr>
      <w:r w:rsidRPr="00660D0B">
        <w:rPr>
          <w:rFonts w:ascii="Arial" w:eastAsia="Arial Unicode MS" w:hAnsi="Arial" w:cs="Arial"/>
        </w:rPr>
        <w:t xml:space="preserve">On </w:t>
      </w:r>
      <w:r w:rsidR="00117A36" w:rsidRPr="00660D0B">
        <w:rPr>
          <w:rFonts w:ascii="Arial" w:eastAsia="Arial Unicode MS" w:hAnsi="Arial" w:cs="Arial"/>
        </w:rPr>
        <w:t>10</w:t>
      </w:r>
      <w:r w:rsidRPr="00660D0B">
        <w:rPr>
          <w:rFonts w:ascii="Arial" w:eastAsia="Arial Unicode MS" w:hAnsi="Arial" w:cs="Arial"/>
        </w:rPr>
        <w:t xml:space="preserve"> March </w:t>
      </w:r>
      <w:r w:rsidR="00117A36" w:rsidRPr="00660D0B">
        <w:rPr>
          <w:rFonts w:ascii="Arial" w:eastAsia="Arial Unicode MS" w:hAnsi="Arial" w:cs="Arial"/>
        </w:rPr>
        <w:t>2019</w:t>
      </w:r>
      <w:r w:rsidRPr="00660D0B">
        <w:rPr>
          <w:rFonts w:ascii="Arial" w:eastAsia="Arial Unicode MS" w:hAnsi="Arial" w:cs="Arial"/>
        </w:rPr>
        <w:t>, a semi-trailer truck transporting a container</w:t>
      </w:r>
      <w:r w:rsidR="00211749" w:rsidRPr="00660D0B">
        <w:rPr>
          <w:rFonts w:ascii="Arial" w:eastAsia="Arial Unicode MS" w:hAnsi="Arial" w:cs="Arial"/>
          <w:szCs w:val="25"/>
        </w:rPr>
        <w:t>,</w:t>
      </w:r>
      <w:r w:rsidR="001B1829" w:rsidRPr="00660D0B">
        <w:rPr>
          <w:rFonts w:ascii="Arial" w:eastAsia="Arial Unicode MS" w:hAnsi="Arial" w:cs="Arial"/>
        </w:rPr>
        <w:t xml:space="preserve"> d</w:t>
      </w:r>
      <w:r w:rsidR="00211749" w:rsidRPr="00660D0B">
        <w:rPr>
          <w:rFonts w:ascii="Arial" w:eastAsia="Arial Unicode MS" w:hAnsi="Arial" w:cs="Arial"/>
        </w:rPr>
        <w:t>riven</w:t>
      </w:r>
      <w:r w:rsidR="001B1829" w:rsidRPr="00660D0B">
        <w:rPr>
          <w:rFonts w:ascii="Arial" w:eastAsia="Arial Unicode MS" w:hAnsi="Arial" w:cs="Arial"/>
        </w:rPr>
        <w:t xml:space="preserve"> by the Company’s </w:t>
      </w:r>
      <w:proofErr w:type="gramStart"/>
      <w:r w:rsidR="001B1829" w:rsidRPr="00660D0B">
        <w:rPr>
          <w:rFonts w:ascii="Arial" w:eastAsia="Arial Unicode MS" w:hAnsi="Arial" w:cs="Arial"/>
        </w:rPr>
        <w:t>driver</w:t>
      </w:r>
      <w:proofErr w:type="gramEnd"/>
      <w:r w:rsidRPr="00660D0B">
        <w:rPr>
          <w:rFonts w:ascii="Arial" w:eastAsia="Arial Unicode MS" w:hAnsi="Arial" w:cs="Arial"/>
        </w:rPr>
        <w:t xml:space="preserve"> was involved in a motorway accident. A private car rear-ended the truck, and another car following behind collided with the first car, resulting in injuries to two individuals. </w:t>
      </w:r>
      <w:r w:rsidR="00FC4B23" w:rsidRPr="00660D0B">
        <w:rPr>
          <w:rFonts w:ascii="Arial" w:eastAsia="Arial Unicode MS" w:hAnsi="Arial" w:cs="Arial"/>
        </w:rPr>
        <w:t>In</w:t>
      </w:r>
      <w:r w:rsidR="00DF7457" w:rsidRPr="00660D0B">
        <w:rPr>
          <w:rFonts w:ascii="Arial" w:eastAsia="Arial Unicode MS" w:hAnsi="Arial" w:cs="Arial"/>
        </w:rPr>
        <w:t xml:space="preserve"> </w:t>
      </w:r>
      <w:r w:rsidR="00117A36" w:rsidRPr="00660D0B">
        <w:rPr>
          <w:rFonts w:ascii="Arial" w:eastAsia="Arial Unicode MS" w:hAnsi="Arial" w:cs="Arial"/>
        </w:rPr>
        <w:t>2020</w:t>
      </w:r>
      <w:r w:rsidRPr="00660D0B">
        <w:rPr>
          <w:rFonts w:ascii="Arial" w:eastAsia="Arial Unicode MS" w:hAnsi="Arial" w:cs="Arial"/>
        </w:rPr>
        <w:t>, the injured parties filed a</w:t>
      </w:r>
      <w:r w:rsidR="00DF7457" w:rsidRPr="00660D0B">
        <w:rPr>
          <w:rFonts w:ascii="Arial" w:eastAsia="Arial Unicode MS" w:hAnsi="Arial" w:cs="Arial"/>
        </w:rPr>
        <w:t xml:space="preserve"> criminal lawsuit</w:t>
      </w:r>
      <w:r w:rsidR="001736C9" w:rsidRPr="00660D0B">
        <w:rPr>
          <w:rFonts w:ascii="Arial" w:eastAsia="Arial Unicode MS" w:hAnsi="Arial" w:cs="Arial"/>
        </w:rPr>
        <w:t xml:space="preserve"> against the Company’s truck driver and the private car’s driver</w:t>
      </w:r>
      <w:r w:rsidR="00B31B0C" w:rsidRPr="00660D0B">
        <w:rPr>
          <w:rFonts w:ascii="Arial" w:eastAsia="Arial Unicode MS" w:hAnsi="Arial" w:cs="Arial"/>
          <w:szCs w:val="25"/>
        </w:rPr>
        <w:t>,</w:t>
      </w:r>
      <w:r w:rsidR="001736C9" w:rsidRPr="00660D0B">
        <w:rPr>
          <w:rFonts w:ascii="Arial" w:eastAsia="Arial Unicode MS" w:hAnsi="Arial" w:cs="Arial"/>
        </w:rPr>
        <w:t xml:space="preserve"> and </w:t>
      </w:r>
      <w:r w:rsidR="00254AF9" w:rsidRPr="00660D0B">
        <w:rPr>
          <w:rFonts w:ascii="Arial" w:eastAsia="Arial Unicode MS" w:hAnsi="Arial" w:cs="Arial"/>
        </w:rPr>
        <w:t xml:space="preserve">a </w:t>
      </w:r>
      <w:r w:rsidRPr="00660D0B">
        <w:rPr>
          <w:rFonts w:ascii="Arial" w:eastAsia="Arial Unicode MS" w:hAnsi="Arial" w:cs="Arial"/>
        </w:rPr>
        <w:t xml:space="preserve">civil lawsuit </w:t>
      </w:r>
      <w:r w:rsidR="003E2C90" w:rsidRPr="00660D0B">
        <w:rPr>
          <w:rFonts w:ascii="Arial" w:eastAsia="Arial Unicode MS" w:hAnsi="Arial" w:cs="Arial"/>
        </w:rPr>
        <w:t>against the Company’s truck</w:t>
      </w:r>
      <w:r w:rsidR="00554153" w:rsidRPr="00660D0B">
        <w:rPr>
          <w:rFonts w:ascii="Arial" w:eastAsia="Arial Unicode MS" w:hAnsi="Arial" w:cs="Arial"/>
        </w:rPr>
        <w:t xml:space="preserve"> driver and the Company itself with </w:t>
      </w:r>
      <w:r w:rsidRPr="00660D0B">
        <w:rPr>
          <w:rFonts w:ascii="Arial" w:eastAsia="Arial Unicode MS" w:hAnsi="Arial" w:cs="Arial"/>
        </w:rPr>
        <w:t xml:space="preserve">the Samut Prakan Provincial Court, naming the truck driver as the second defendant and MPJ Logistics </w:t>
      </w:r>
      <w:r w:rsidR="000835C7" w:rsidRPr="00660D0B">
        <w:rPr>
          <w:rFonts w:ascii="Arial" w:eastAsia="Arial Unicode MS" w:hAnsi="Arial" w:cs="Arial"/>
        </w:rPr>
        <w:t xml:space="preserve">Public </w:t>
      </w:r>
      <w:r w:rsidRPr="00660D0B">
        <w:rPr>
          <w:rFonts w:ascii="Arial" w:eastAsia="Arial Unicode MS" w:hAnsi="Arial" w:cs="Arial"/>
        </w:rPr>
        <w:t xml:space="preserve">Company Limited as the third defendant, seeking damages </w:t>
      </w:r>
      <w:r w:rsidR="008F7E10" w:rsidRPr="00660D0B">
        <w:rPr>
          <w:rFonts w:ascii="Arial" w:eastAsia="Arial Unicode MS" w:hAnsi="Arial" w:cs="Arial"/>
        </w:rPr>
        <w:t>in the</w:t>
      </w:r>
      <w:r w:rsidR="00554153" w:rsidRPr="00660D0B">
        <w:rPr>
          <w:rFonts w:ascii="Arial" w:eastAsia="Arial Unicode MS" w:hAnsi="Arial" w:cs="Arial"/>
        </w:rPr>
        <w:t xml:space="preserve"> civil lawsuit of</w:t>
      </w:r>
      <w:r w:rsidRPr="00660D0B">
        <w:rPr>
          <w:rFonts w:ascii="Arial" w:eastAsia="Arial Unicode MS" w:hAnsi="Arial" w:cs="Arial"/>
        </w:rPr>
        <w:t xml:space="preserve"> Baht </w:t>
      </w:r>
      <w:r w:rsidR="00117A36" w:rsidRPr="00660D0B">
        <w:rPr>
          <w:rFonts w:ascii="Arial" w:eastAsia="Arial Unicode MS" w:hAnsi="Arial" w:cs="Arial"/>
        </w:rPr>
        <w:t>85</w:t>
      </w:r>
      <w:r w:rsidRPr="00660D0B">
        <w:rPr>
          <w:rFonts w:ascii="Arial" w:eastAsia="Arial Unicode MS" w:hAnsi="Arial" w:cs="Arial"/>
        </w:rPr>
        <w:t>,</w:t>
      </w:r>
      <w:r w:rsidR="00117A36" w:rsidRPr="00660D0B">
        <w:rPr>
          <w:rFonts w:ascii="Arial" w:eastAsia="Arial Unicode MS" w:hAnsi="Arial" w:cs="Arial"/>
        </w:rPr>
        <w:t>412</w:t>
      </w:r>
      <w:r w:rsidRPr="00660D0B">
        <w:rPr>
          <w:rFonts w:ascii="Arial" w:eastAsia="Arial Unicode MS" w:hAnsi="Arial" w:cs="Arial"/>
        </w:rPr>
        <w:t>,</w:t>
      </w:r>
      <w:r w:rsidR="00117A36" w:rsidRPr="00660D0B">
        <w:rPr>
          <w:rFonts w:ascii="Arial" w:eastAsia="Arial Unicode MS" w:hAnsi="Arial" w:cs="Arial"/>
        </w:rPr>
        <w:t>284</w:t>
      </w:r>
      <w:r w:rsidRPr="00660D0B">
        <w:rPr>
          <w:rFonts w:ascii="Arial" w:eastAsia="Arial Unicode MS" w:hAnsi="Arial" w:cs="Arial"/>
        </w:rPr>
        <w:t>.</w:t>
      </w:r>
      <w:r w:rsidR="00117A36" w:rsidRPr="00660D0B">
        <w:rPr>
          <w:rFonts w:ascii="Arial" w:eastAsia="Arial Unicode MS" w:hAnsi="Arial" w:cs="Arial"/>
        </w:rPr>
        <w:t>93</w:t>
      </w:r>
      <w:r w:rsidRPr="00660D0B">
        <w:rPr>
          <w:rFonts w:ascii="Arial" w:eastAsia="Arial Unicode MS" w:hAnsi="Arial" w:cs="Arial"/>
        </w:rPr>
        <w:t>.</w:t>
      </w:r>
    </w:p>
    <w:p w14:paraId="290553B1" w14:textId="77777777" w:rsidR="00627C5C" w:rsidRPr="00660D0B" w:rsidRDefault="00627C5C" w:rsidP="00665EE1">
      <w:pPr>
        <w:ind w:left="27"/>
        <w:rPr>
          <w:rFonts w:ascii="Arial" w:eastAsia="Arial Unicode MS" w:hAnsi="Arial" w:cs="Arial"/>
          <w:highlight w:val="yellow"/>
        </w:rPr>
      </w:pPr>
    </w:p>
    <w:p w14:paraId="62830788" w14:textId="77777777" w:rsidR="00660D0B" w:rsidRPr="00660D0B" w:rsidRDefault="00816C05" w:rsidP="00735757">
      <w:pPr>
        <w:ind w:left="720"/>
        <w:rPr>
          <w:rFonts w:ascii="Arial" w:eastAsia="Arial Unicode MS" w:hAnsi="Arial" w:cs="Arial"/>
        </w:rPr>
      </w:pPr>
      <w:r w:rsidRPr="00660D0B">
        <w:rPr>
          <w:rFonts w:ascii="Arial" w:eastAsia="Arial Unicode MS" w:hAnsi="Arial" w:cs="Arial"/>
        </w:rPr>
        <w:t xml:space="preserve">On 3 February 2026, the Supreme Court ruled in the criminal case that the rear-end collision was not caused by the Company driver’s negligence as alleged by the plaintiff. This was because the </w:t>
      </w:r>
      <w:r w:rsidRPr="003015B2">
        <w:rPr>
          <w:rFonts w:ascii="Arial" w:eastAsia="Arial Unicode MS" w:hAnsi="Arial" w:cs="Arial"/>
          <w:spacing w:val="-4"/>
        </w:rPr>
        <w:t xml:space="preserve">driver had changed lanes in accordance with the law, allowing other drivers to see from at least 60 </w:t>
      </w:r>
      <w:proofErr w:type="spellStart"/>
      <w:r w:rsidRPr="003015B2">
        <w:rPr>
          <w:rFonts w:ascii="Arial" w:eastAsia="Arial Unicode MS" w:hAnsi="Arial" w:cs="Arial"/>
          <w:spacing w:val="-4"/>
        </w:rPr>
        <w:t>metres</w:t>
      </w:r>
      <w:proofErr w:type="spellEnd"/>
      <w:r w:rsidRPr="00660D0B">
        <w:rPr>
          <w:rFonts w:ascii="Arial" w:eastAsia="Arial Unicode MS" w:hAnsi="Arial" w:cs="Arial"/>
        </w:rPr>
        <w:t xml:space="preserve"> away, as required by the Land Traffic Act BE 2566 (2023). Consequently, the Court overturned the Court of Appeals Region 1's decision, dismissing the case against the Company driver. Following the Supreme Court's final ruling in the criminal case, the civil case, which had been temporarily </w:t>
      </w:r>
      <w:r w:rsidRPr="003015B2">
        <w:rPr>
          <w:rFonts w:ascii="Arial" w:eastAsia="Arial Unicode MS" w:hAnsi="Arial" w:cs="Arial"/>
          <w:spacing w:val="-4"/>
        </w:rPr>
        <w:t>dismissed, will be reopened. This civil case is related to a criminal case. Management and legal advisors</w:t>
      </w:r>
      <w:r w:rsidRPr="00660D0B">
        <w:rPr>
          <w:rFonts w:ascii="Arial" w:eastAsia="Arial Unicode MS" w:hAnsi="Arial" w:cs="Arial"/>
        </w:rPr>
        <w:t xml:space="preserve"> assess that the civil court will be bound by the facts established in the criminal case judgement. Therefore, the </w:t>
      </w:r>
      <w:r w:rsidR="001F4499" w:rsidRPr="00660D0B">
        <w:rPr>
          <w:rFonts w:ascii="Arial" w:eastAsia="Arial Unicode MS" w:hAnsi="Arial" w:cs="Arial"/>
        </w:rPr>
        <w:t>C</w:t>
      </w:r>
      <w:r w:rsidRPr="00660D0B">
        <w:rPr>
          <w:rFonts w:ascii="Arial" w:eastAsia="Arial Unicode MS" w:hAnsi="Arial" w:cs="Arial"/>
        </w:rPr>
        <w:t>ompany has decided not to set aside any provisions for expenses arising from this lawsuit.</w:t>
      </w:r>
    </w:p>
    <w:p w14:paraId="71A35310" w14:textId="74088095" w:rsidR="003C5BF6" w:rsidRPr="00660D0B" w:rsidRDefault="00390157" w:rsidP="00735757">
      <w:pPr>
        <w:ind w:left="720"/>
        <w:rPr>
          <w:rFonts w:ascii="Arial" w:eastAsia="Arial Unicode MS" w:hAnsi="Arial" w:cs="Arial"/>
        </w:rPr>
      </w:pPr>
      <w:r w:rsidRPr="00660D0B">
        <w:rPr>
          <w:rFonts w:ascii="Arial" w:eastAsia="Arial Unicode MS" w:hAnsi="Arial" w:cs="Arial"/>
        </w:rPr>
        <w:br w:type="page"/>
      </w:r>
    </w:p>
    <w:p w14:paraId="3A6750BE" w14:textId="77777777" w:rsidR="003C5BF6" w:rsidRPr="00660D0B" w:rsidRDefault="003C5BF6" w:rsidP="00660D0B">
      <w:pPr>
        <w:rPr>
          <w:rFonts w:ascii="Arial" w:hAnsi="Arial" w:cs="Arial"/>
          <w:highlight w:val="yellow"/>
        </w:rPr>
      </w:pPr>
    </w:p>
    <w:p w14:paraId="10E7C1EF" w14:textId="7DF63D93" w:rsidR="003C5BF6" w:rsidRPr="00660D0B" w:rsidRDefault="003C5BF6" w:rsidP="00665EE1">
      <w:pPr>
        <w:jc w:val="thaiDistribute"/>
        <w:rPr>
          <w:rFonts w:ascii="Arial" w:eastAsia="Arial Unicode MS" w:hAnsi="Arial" w:cs="Arial"/>
          <w:b/>
          <w:bCs/>
        </w:rPr>
      </w:pPr>
      <w:r w:rsidRPr="00660D0B">
        <w:rPr>
          <w:rFonts w:ascii="Arial" w:eastAsia="Arial Unicode MS" w:hAnsi="Arial" w:cs="Arial"/>
          <w:b/>
          <w:bCs/>
        </w:rPr>
        <w:t xml:space="preserve">Case </w:t>
      </w:r>
      <w:r w:rsidR="00117A36" w:rsidRPr="00660D0B">
        <w:rPr>
          <w:rFonts w:ascii="Arial" w:eastAsia="Arial Unicode MS" w:hAnsi="Arial" w:cs="Arial"/>
          <w:b/>
          <w:bCs/>
          <w:lang w:val="en-GB"/>
        </w:rPr>
        <w:t>2</w:t>
      </w:r>
      <w:r w:rsidR="008C03D5" w:rsidRPr="00660D0B">
        <w:rPr>
          <w:rFonts w:ascii="Arial" w:eastAsia="Arial Unicode MS" w:hAnsi="Arial" w:cs="Arial"/>
          <w:b/>
          <w:bCs/>
        </w:rPr>
        <w:tab/>
      </w:r>
      <w:r w:rsidRPr="00660D0B">
        <w:rPr>
          <w:rFonts w:ascii="Arial" w:eastAsia="Arial Unicode MS" w:hAnsi="Arial" w:cs="Arial"/>
          <w:b/>
          <w:bCs/>
        </w:rPr>
        <w:t xml:space="preserve">MPJ Distribution Center </w:t>
      </w:r>
      <w:r w:rsidR="004737B0" w:rsidRPr="00660D0B">
        <w:rPr>
          <w:rFonts w:ascii="Arial" w:eastAsia="Arial Unicode MS" w:hAnsi="Arial" w:cs="Arial"/>
          <w:b/>
          <w:bCs/>
        </w:rPr>
        <w:t>Company Limited</w:t>
      </w:r>
      <w:r w:rsidRPr="00660D0B">
        <w:rPr>
          <w:rFonts w:ascii="Arial" w:eastAsia="Arial Unicode MS" w:hAnsi="Arial" w:cs="Arial"/>
          <w:b/>
          <w:bCs/>
        </w:rPr>
        <w:t xml:space="preserve"> sued for damages</w:t>
      </w:r>
      <w:r w:rsidR="00453558" w:rsidRPr="00660D0B">
        <w:rPr>
          <w:rFonts w:ascii="Arial" w:eastAsia="Arial Unicode MS" w:hAnsi="Arial" w:cs="Arial"/>
          <w:b/>
          <w:bCs/>
        </w:rPr>
        <w:t xml:space="preserve"> f</w:t>
      </w:r>
      <w:r w:rsidR="002B0B9E" w:rsidRPr="00660D0B">
        <w:rPr>
          <w:rFonts w:ascii="Arial" w:eastAsia="Arial Unicode MS" w:hAnsi="Arial" w:cs="Arial"/>
          <w:b/>
          <w:bCs/>
        </w:rPr>
        <w:t>rom</w:t>
      </w:r>
      <w:r w:rsidR="00453558" w:rsidRPr="00660D0B">
        <w:rPr>
          <w:rFonts w:ascii="Arial" w:eastAsia="Arial Unicode MS" w:hAnsi="Arial" w:cs="Arial"/>
          <w:b/>
          <w:bCs/>
        </w:rPr>
        <w:t xml:space="preserve"> container repair services</w:t>
      </w:r>
    </w:p>
    <w:bookmarkEnd w:id="25"/>
    <w:p w14:paraId="3F015D98" w14:textId="77777777" w:rsidR="00660D0B" w:rsidRPr="00660D0B" w:rsidRDefault="00660D0B" w:rsidP="00F873F6">
      <w:pPr>
        <w:ind w:left="720"/>
        <w:rPr>
          <w:rFonts w:ascii="Arial" w:hAnsi="Arial" w:cs="Arial"/>
        </w:rPr>
      </w:pPr>
    </w:p>
    <w:p w14:paraId="2FB12C15" w14:textId="125AC341" w:rsidR="00391D7B" w:rsidRPr="00660D0B" w:rsidRDefault="008F6980" w:rsidP="00F873F6">
      <w:pPr>
        <w:ind w:left="720"/>
        <w:rPr>
          <w:rFonts w:ascii="Arial" w:hAnsi="Arial" w:cs="Arial"/>
        </w:rPr>
      </w:pPr>
      <w:r w:rsidRPr="00660D0B">
        <w:rPr>
          <w:rFonts w:ascii="Arial" w:hAnsi="Arial" w:cs="Arial"/>
        </w:rPr>
        <w:t xml:space="preserve">On </w:t>
      </w:r>
      <w:r w:rsidR="00117A36" w:rsidRPr="00660D0B">
        <w:rPr>
          <w:rFonts w:ascii="Arial" w:hAnsi="Arial" w:cs="Arial"/>
          <w:lang w:val="en-GB"/>
        </w:rPr>
        <w:t>1</w:t>
      </w:r>
      <w:r w:rsidRPr="00660D0B">
        <w:rPr>
          <w:rFonts w:ascii="Arial" w:hAnsi="Arial" w:cs="Arial"/>
        </w:rPr>
        <w:t xml:space="preserve"> August </w:t>
      </w:r>
      <w:r w:rsidR="00117A36" w:rsidRPr="00660D0B">
        <w:rPr>
          <w:rFonts w:ascii="Arial" w:hAnsi="Arial" w:cs="Arial"/>
          <w:lang w:val="en-GB"/>
        </w:rPr>
        <w:t>2022</w:t>
      </w:r>
      <w:r w:rsidRPr="00660D0B">
        <w:rPr>
          <w:rFonts w:ascii="Arial" w:hAnsi="Arial" w:cs="Arial"/>
        </w:rPr>
        <w:t xml:space="preserve">, a company filed a civil lawsuit against MPJ Distribution Center Company Limited </w:t>
      </w:r>
      <w:r w:rsidR="00665EE1" w:rsidRPr="00660D0B">
        <w:rPr>
          <w:rFonts w:ascii="Arial" w:hAnsi="Arial" w:cs="Arial"/>
        </w:rPr>
        <w:br/>
      </w:r>
      <w:r w:rsidRPr="00660D0B">
        <w:rPr>
          <w:rFonts w:ascii="Arial" w:hAnsi="Arial" w:cs="Arial"/>
        </w:rPr>
        <w:t>(</w:t>
      </w:r>
      <w:r w:rsidRPr="00660D0B">
        <w:rPr>
          <w:rFonts w:ascii="Arial" w:hAnsi="Arial" w:cs="Arial"/>
          <w:spacing w:val="-4"/>
        </w:rPr>
        <w:t xml:space="preserve">a subsidiary), seeking payment for container repair services. The plaintiff demanded Baht </w:t>
      </w:r>
      <w:r w:rsidR="00117A36" w:rsidRPr="00660D0B">
        <w:rPr>
          <w:rFonts w:ascii="Arial" w:hAnsi="Arial" w:cs="Arial"/>
          <w:spacing w:val="-4"/>
          <w:lang w:val="en-GB"/>
        </w:rPr>
        <w:t>886</w:t>
      </w:r>
      <w:r w:rsidRPr="00660D0B">
        <w:rPr>
          <w:rFonts w:ascii="Arial" w:hAnsi="Arial" w:cs="Arial"/>
          <w:spacing w:val="-4"/>
        </w:rPr>
        <w:t>,</w:t>
      </w:r>
      <w:r w:rsidR="00117A36" w:rsidRPr="00660D0B">
        <w:rPr>
          <w:rFonts w:ascii="Arial" w:hAnsi="Arial" w:cs="Arial"/>
          <w:spacing w:val="-4"/>
          <w:lang w:val="en-GB"/>
        </w:rPr>
        <w:t>347</w:t>
      </w:r>
      <w:r w:rsidRPr="00660D0B">
        <w:rPr>
          <w:rFonts w:ascii="Arial" w:hAnsi="Arial" w:cs="Arial"/>
          <w:spacing w:val="-4"/>
        </w:rPr>
        <w:t>.</w:t>
      </w:r>
      <w:r w:rsidR="00117A36" w:rsidRPr="00660D0B">
        <w:rPr>
          <w:rFonts w:ascii="Arial" w:hAnsi="Arial" w:cs="Arial"/>
          <w:spacing w:val="-4"/>
          <w:lang w:val="en-GB"/>
        </w:rPr>
        <w:t>46</w:t>
      </w:r>
      <w:r w:rsidRPr="00660D0B">
        <w:rPr>
          <w:rFonts w:ascii="Arial" w:hAnsi="Arial" w:cs="Arial"/>
          <w:spacing w:val="-4"/>
        </w:rPr>
        <w:t xml:space="preserve"> </w:t>
      </w:r>
      <w:r w:rsidRPr="00660D0B">
        <w:rPr>
          <w:rFonts w:ascii="Arial" w:hAnsi="Arial" w:cs="Arial"/>
          <w:spacing w:val="-6"/>
        </w:rPr>
        <w:t xml:space="preserve">plus interest of </w:t>
      </w:r>
      <w:r w:rsidR="00117A36" w:rsidRPr="00660D0B">
        <w:rPr>
          <w:rFonts w:ascii="Arial" w:hAnsi="Arial" w:cs="Arial"/>
          <w:spacing w:val="-6"/>
          <w:lang w:val="en-GB"/>
        </w:rPr>
        <w:t>7</w:t>
      </w:r>
      <w:r w:rsidRPr="00660D0B">
        <w:rPr>
          <w:rFonts w:ascii="Arial" w:hAnsi="Arial" w:cs="Arial"/>
          <w:spacing w:val="-6"/>
        </w:rPr>
        <w:t>.</w:t>
      </w:r>
      <w:r w:rsidR="00117A36" w:rsidRPr="00660D0B">
        <w:rPr>
          <w:rFonts w:ascii="Arial" w:hAnsi="Arial" w:cs="Arial"/>
          <w:spacing w:val="-6"/>
          <w:lang w:val="en-GB"/>
        </w:rPr>
        <w:t>5</w:t>
      </w:r>
      <w:r w:rsidRPr="00660D0B">
        <w:rPr>
          <w:rFonts w:ascii="Arial" w:hAnsi="Arial" w:cs="Arial"/>
          <w:spacing w:val="-6"/>
        </w:rPr>
        <w:t xml:space="preserve">% per annum, </w:t>
      </w:r>
      <w:proofErr w:type="spellStart"/>
      <w:r w:rsidR="00C10ACD" w:rsidRPr="00660D0B">
        <w:rPr>
          <w:rFonts w:ascii="Arial" w:hAnsi="Arial" w:cs="Arial"/>
          <w:spacing w:val="-6"/>
        </w:rPr>
        <w:t>total</w:t>
      </w:r>
      <w:r w:rsidR="002F1EB0" w:rsidRPr="00660D0B">
        <w:rPr>
          <w:rFonts w:ascii="Arial" w:hAnsi="Arial" w:cs="Arial"/>
          <w:spacing w:val="-6"/>
        </w:rPr>
        <w:t>l</w:t>
      </w:r>
      <w:r w:rsidR="00C10ACD" w:rsidRPr="00660D0B">
        <w:rPr>
          <w:rFonts w:ascii="Arial" w:hAnsi="Arial" w:cs="Arial"/>
          <w:spacing w:val="-6"/>
        </w:rPr>
        <w:t>ing</w:t>
      </w:r>
      <w:proofErr w:type="spellEnd"/>
      <w:r w:rsidRPr="00660D0B">
        <w:rPr>
          <w:rFonts w:ascii="Arial" w:hAnsi="Arial" w:cs="Arial"/>
          <w:spacing w:val="-6"/>
        </w:rPr>
        <w:t xml:space="preserve"> Baht </w:t>
      </w:r>
      <w:r w:rsidR="00117A36" w:rsidRPr="00660D0B">
        <w:rPr>
          <w:rFonts w:ascii="Arial" w:hAnsi="Arial" w:cs="Arial"/>
          <w:spacing w:val="-6"/>
          <w:lang w:val="en-GB"/>
        </w:rPr>
        <w:t>14</w:t>
      </w:r>
      <w:r w:rsidRPr="00660D0B">
        <w:rPr>
          <w:rFonts w:ascii="Arial" w:hAnsi="Arial" w:cs="Arial"/>
          <w:spacing w:val="-6"/>
        </w:rPr>
        <w:t>,</w:t>
      </w:r>
      <w:r w:rsidR="00117A36" w:rsidRPr="00660D0B">
        <w:rPr>
          <w:rFonts w:ascii="Arial" w:hAnsi="Arial" w:cs="Arial"/>
          <w:spacing w:val="-6"/>
          <w:lang w:val="en-GB"/>
        </w:rPr>
        <w:t>402</w:t>
      </w:r>
      <w:r w:rsidRPr="00660D0B">
        <w:rPr>
          <w:rFonts w:ascii="Arial" w:hAnsi="Arial" w:cs="Arial"/>
          <w:spacing w:val="-6"/>
        </w:rPr>
        <w:t>.</w:t>
      </w:r>
      <w:r w:rsidR="00117A36" w:rsidRPr="00660D0B">
        <w:rPr>
          <w:rFonts w:ascii="Arial" w:hAnsi="Arial" w:cs="Arial"/>
          <w:spacing w:val="-6"/>
          <w:lang w:val="en-GB"/>
        </w:rPr>
        <w:t>73</w:t>
      </w:r>
      <w:r w:rsidRPr="00660D0B">
        <w:rPr>
          <w:rFonts w:ascii="Arial" w:hAnsi="Arial" w:cs="Arial"/>
          <w:spacing w:val="-6"/>
        </w:rPr>
        <w:t xml:space="preserve">, resulting in a total claim of Baht </w:t>
      </w:r>
      <w:r w:rsidR="00117A36" w:rsidRPr="00660D0B">
        <w:rPr>
          <w:rFonts w:ascii="Arial" w:hAnsi="Arial" w:cs="Arial"/>
          <w:spacing w:val="-6"/>
          <w:lang w:val="en-GB"/>
        </w:rPr>
        <w:t>900</w:t>
      </w:r>
      <w:r w:rsidRPr="00660D0B">
        <w:rPr>
          <w:rFonts w:ascii="Arial" w:hAnsi="Arial" w:cs="Arial"/>
          <w:spacing w:val="-6"/>
        </w:rPr>
        <w:t>,</w:t>
      </w:r>
      <w:r w:rsidR="00117A36" w:rsidRPr="00660D0B">
        <w:rPr>
          <w:rFonts w:ascii="Arial" w:hAnsi="Arial" w:cs="Arial"/>
          <w:spacing w:val="-6"/>
          <w:lang w:val="en-GB"/>
        </w:rPr>
        <w:t>750</w:t>
      </w:r>
      <w:r w:rsidRPr="00660D0B">
        <w:rPr>
          <w:rFonts w:ascii="Arial" w:hAnsi="Arial" w:cs="Arial"/>
          <w:spacing w:val="-6"/>
        </w:rPr>
        <w:t>.</w:t>
      </w:r>
      <w:r w:rsidR="00117A36" w:rsidRPr="00660D0B">
        <w:rPr>
          <w:rFonts w:ascii="Arial" w:hAnsi="Arial" w:cs="Arial"/>
          <w:spacing w:val="-6"/>
          <w:lang w:val="en-GB"/>
        </w:rPr>
        <w:t>13</w:t>
      </w:r>
      <w:r w:rsidRPr="00660D0B">
        <w:rPr>
          <w:rFonts w:ascii="Arial" w:hAnsi="Arial" w:cs="Arial"/>
        </w:rPr>
        <w:t>.</w:t>
      </w:r>
      <w:r w:rsidR="00665EE1" w:rsidRPr="00660D0B">
        <w:rPr>
          <w:rFonts w:ascii="Arial" w:hAnsi="Arial" w:cs="Arial"/>
        </w:rPr>
        <w:t xml:space="preserve"> </w:t>
      </w:r>
      <w:r w:rsidRPr="00660D0B">
        <w:rPr>
          <w:rFonts w:ascii="Arial" w:hAnsi="Arial" w:cs="Arial"/>
        </w:rPr>
        <w:t xml:space="preserve">The subsidiary responded on </w:t>
      </w:r>
      <w:r w:rsidR="00117A36" w:rsidRPr="00660D0B">
        <w:rPr>
          <w:rFonts w:ascii="Arial" w:hAnsi="Arial" w:cs="Arial"/>
          <w:lang w:val="en-GB"/>
        </w:rPr>
        <w:t>1</w:t>
      </w:r>
      <w:r w:rsidRPr="00660D0B">
        <w:rPr>
          <w:rFonts w:ascii="Arial" w:hAnsi="Arial" w:cs="Arial"/>
        </w:rPr>
        <w:t xml:space="preserve"> September </w:t>
      </w:r>
      <w:r w:rsidR="00117A36" w:rsidRPr="00660D0B">
        <w:rPr>
          <w:rFonts w:ascii="Arial" w:hAnsi="Arial" w:cs="Arial"/>
          <w:lang w:val="en-GB"/>
        </w:rPr>
        <w:t>2022</w:t>
      </w:r>
      <w:r w:rsidRPr="00660D0B">
        <w:rPr>
          <w:rFonts w:ascii="Arial" w:hAnsi="Arial" w:cs="Arial"/>
        </w:rPr>
        <w:t xml:space="preserve">, asserting that the contractor had double-counted </w:t>
      </w:r>
      <w:r w:rsidR="009140C4" w:rsidRPr="00660D0B">
        <w:rPr>
          <w:rFonts w:ascii="Arial" w:hAnsi="Arial" w:cs="Arial"/>
        </w:rPr>
        <w:t xml:space="preserve">Value Added Tax </w:t>
      </w:r>
      <w:r w:rsidR="009140C4" w:rsidRPr="00660D0B">
        <w:rPr>
          <w:rFonts w:ascii="Arial" w:hAnsi="Arial" w:cs="Arial"/>
          <w:cs/>
        </w:rPr>
        <w:t>(</w:t>
      </w:r>
      <w:r w:rsidR="009140C4" w:rsidRPr="00660D0B">
        <w:rPr>
          <w:rFonts w:ascii="Arial" w:hAnsi="Arial" w:cs="Arial"/>
        </w:rPr>
        <w:t>VAT</w:t>
      </w:r>
      <w:r w:rsidR="009140C4" w:rsidRPr="00660D0B">
        <w:rPr>
          <w:rFonts w:ascii="Arial" w:hAnsi="Arial" w:cs="Arial"/>
          <w:cs/>
        </w:rPr>
        <w:t xml:space="preserve">) </w:t>
      </w:r>
      <w:r w:rsidRPr="00660D0B">
        <w:rPr>
          <w:rFonts w:ascii="Arial" w:hAnsi="Arial" w:cs="Arial"/>
        </w:rPr>
        <w:t xml:space="preserve">in the service charges, resulting in an effective VAT rate of </w:t>
      </w:r>
      <w:r w:rsidR="00117A36" w:rsidRPr="00660D0B">
        <w:rPr>
          <w:rFonts w:ascii="Arial" w:hAnsi="Arial" w:cs="Arial"/>
          <w:lang w:val="en-GB"/>
        </w:rPr>
        <w:t>14</w:t>
      </w:r>
      <w:r w:rsidRPr="00660D0B">
        <w:rPr>
          <w:rFonts w:ascii="Arial" w:hAnsi="Arial" w:cs="Arial"/>
        </w:rPr>
        <w:t>.</w:t>
      </w:r>
      <w:r w:rsidR="00117A36" w:rsidRPr="00660D0B">
        <w:rPr>
          <w:rFonts w:ascii="Arial" w:hAnsi="Arial" w:cs="Arial"/>
          <w:lang w:val="en-GB"/>
        </w:rPr>
        <w:t>49</w:t>
      </w:r>
      <w:r w:rsidRPr="00660D0B">
        <w:rPr>
          <w:rFonts w:ascii="Arial" w:hAnsi="Arial" w:cs="Arial"/>
        </w:rPr>
        <w:t xml:space="preserve">% on the repair costs. The subsidiary sought to offset the excess charge of Baht </w:t>
      </w:r>
      <w:r w:rsidR="00117A36" w:rsidRPr="00660D0B">
        <w:rPr>
          <w:rFonts w:ascii="Arial" w:hAnsi="Arial" w:cs="Arial"/>
          <w:lang w:val="en-GB"/>
        </w:rPr>
        <w:t>492</w:t>
      </w:r>
      <w:r w:rsidRPr="00660D0B">
        <w:rPr>
          <w:rFonts w:ascii="Arial" w:hAnsi="Arial" w:cs="Arial"/>
        </w:rPr>
        <w:t>,</w:t>
      </w:r>
      <w:r w:rsidR="00117A36" w:rsidRPr="00660D0B">
        <w:rPr>
          <w:rFonts w:ascii="Arial" w:hAnsi="Arial" w:cs="Arial"/>
          <w:lang w:val="en-GB"/>
        </w:rPr>
        <w:t>259</w:t>
      </w:r>
      <w:r w:rsidRPr="00660D0B">
        <w:rPr>
          <w:rFonts w:ascii="Arial" w:hAnsi="Arial" w:cs="Arial"/>
        </w:rPr>
        <w:t>.</w:t>
      </w:r>
      <w:r w:rsidR="00117A36" w:rsidRPr="00660D0B">
        <w:rPr>
          <w:rFonts w:ascii="Arial" w:hAnsi="Arial" w:cs="Arial"/>
          <w:lang w:val="en-GB"/>
        </w:rPr>
        <w:t>95</w:t>
      </w:r>
      <w:r w:rsidRPr="00660D0B">
        <w:rPr>
          <w:rFonts w:ascii="Arial" w:hAnsi="Arial" w:cs="Arial"/>
        </w:rPr>
        <w:t xml:space="preserve"> against the repair costs, resulting in a balance of Baht </w:t>
      </w:r>
      <w:r w:rsidR="00117A36" w:rsidRPr="00660D0B">
        <w:rPr>
          <w:rFonts w:ascii="Arial" w:hAnsi="Arial" w:cs="Arial"/>
          <w:lang w:val="en-GB"/>
        </w:rPr>
        <w:t>394</w:t>
      </w:r>
      <w:r w:rsidRPr="00660D0B">
        <w:rPr>
          <w:rFonts w:ascii="Arial" w:hAnsi="Arial" w:cs="Arial"/>
        </w:rPr>
        <w:t>,</w:t>
      </w:r>
      <w:r w:rsidR="00117A36" w:rsidRPr="00660D0B">
        <w:rPr>
          <w:rFonts w:ascii="Arial" w:hAnsi="Arial" w:cs="Arial"/>
          <w:lang w:val="en-GB"/>
        </w:rPr>
        <w:t>087</w:t>
      </w:r>
      <w:r w:rsidRPr="00660D0B">
        <w:rPr>
          <w:rFonts w:ascii="Arial" w:hAnsi="Arial" w:cs="Arial"/>
        </w:rPr>
        <w:t>.</w:t>
      </w:r>
      <w:r w:rsidR="00117A36" w:rsidRPr="00660D0B">
        <w:rPr>
          <w:rFonts w:ascii="Arial" w:hAnsi="Arial" w:cs="Arial"/>
          <w:lang w:val="en-GB"/>
        </w:rPr>
        <w:t>51</w:t>
      </w:r>
      <w:r w:rsidRPr="00660D0B">
        <w:rPr>
          <w:rFonts w:ascii="Arial" w:hAnsi="Arial" w:cs="Arial"/>
        </w:rPr>
        <w:t xml:space="preserve"> payable to the contractor. </w:t>
      </w:r>
    </w:p>
    <w:p w14:paraId="63CD3759" w14:textId="77777777" w:rsidR="00391D7B" w:rsidRPr="00660D0B" w:rsidRDefault="00391D7B" w:rsidP="00F873F6">
      <w:pPr>
        <w:ind w:left="720"/>
        <w:rPr>
          <w:rFonts w:ascii="Arial" w:hAnsi="Arial" w:cs="Arial"/>
        </w:rPr>
      </w:pPr>
    </w:p>
    <w:p w14:paraId="42A7CCA6" w14:textId="77777777" w:rsidR="00391D7B" w:rsidRPr="00660D0B" w:rsidRDefault="008F6980" w:rsidP="00F873F6">
      <w:pPr>
        <w:ind w:left="720"/>
        <w:rPr>
          <w:rFonts w:ascii="Arial" w:hAnsi="Arial" w:cs="Arial"/>
        </w:rPr>
      </w:pPr>
      <w:r w:rsidRPr="00660D0B">
        <w:rPr>
          <w:rFonts w:ascii="Arial" w:hAnsi="Arial" w:cs="Arial"/>
        </w:rPr>
        <w:t xml:space="preserve">On </w:t>
      </w:r>
      <w:r w:rsidR="00117A36" w:rsidRPr="00660D0B">
        <w:rPr>
          <w:rFonts w:ascii="Arial" w:hAnsi="Arial" w:cs="Arial"/>
          <w:lang w:val="en-GB"/>
        </w:rPr>
        <w:t>28</w:t>
      </w:r>
      <w:r w:rsidRPr="00660D0B">
        <w:rPr>
          <w:rFonts w:ascii="Arial" w:hAnsi="Arial" w:cs="Arial"/>
        </w:rPr>
        <w:t xml:space="preserve"> November </w:t>
      </w:r>
      <w:r w:rsidR="00117A36" w:rsidRPr="00660D0B">
        <w:rPr>
          <w:rFonts w:ascii="Arial" w:hAnsi="Arial" w:cs="Arial"/>
          <w:lang w:val="en-GB"/>
        </w:rPr>
        <w:t>2023</w:t>
      </w:r>
      <w:r w:rsidRPr="00660D0B">
        <w:rPr>
          <w:rFonts w:ascii="Arial" w:hAnsi="Arial" w:cs="Arial"/>
        </w:rPr>
        <w:t xml:space="preserve">, the court ruled that the subsidiary could not offset the debt and must pay </w:t>
      </w:r>
      <w:r w:rsidRPr="00241096">
        <w:rPr>
          <w:rFonts w:ascii="Arial" w:hAnsi="Arial" w:cs="Arial"/>
        </w:rPr>
        <w:t xml:space="preserve">Baht </w:t>
      </w:r>
      <w:r w:rsidR="00117A36" w:rsidRPr="00241096">
        <w:rPr>
          <w:rFonts w:ascii="Arial" w:hAnsi="Arial" w:cs="Arial"/>
          <w:lang w:val="en-GB"/>
        </w:rPr>
        <w:t>886</w:t>
      </w:r>
      <w:r w:rsidRPr="00241096">
        <w:rPr>
          <w:rFonts w:ascii="Arial" w:hAnsi="Arial" w:cs="Arial"/>
        </w:rPr>
        <w:t>,</w:t>
      </w:r>
      <w:r w:rsidR="00117A36" w:rsidRPr="00241096">
        <w:rPr>
          <w:rFonts w:ascii="Arial" w:hAnsi="Arial" w:cs="Arial"/>
          <w:lang w:val="en-GB"/>
        </w:rPr>
        <w:t>347</w:t>
      </w:r>
      <w:r w:rsidRPr="00241096">
        <w:rPr>
          <w:rFonts w:ascii="Arial" w:hAnsi="Arial" w:cs="Arial"/>
        </w:rPr>
        <w:t>.</w:t>
      </w:r>
      <w:r w:rsidR="00117A36" w:rsidRPr="00241096">
        <w:rPr>
          <w:rFonts w:ascii="Arial" w:hAnsi="Arial" w:cs="Arial"/>
          <w:lang w:val="en-GB"/>
        </w:rPr>
        <w:t>46</w:t>
      </w:r>
      <w:r w:rsidRPr="00241096">
        <w:rPr>
          <w:rFonts w:ascii="Arial" w:hAnsi="Arial" w:cs="Arial"/>
        </w:rPr>
        <w:t xml:space="preserve"> plus </w:t>
      </w:r>
      <w:r w:rsidR="00117A36" w:rsidRPr="00241096">
        <w:rPr>
          <w:rFonts w:ascii="Arial" w:hAnsi="Arial" w:cs="Arial"/>
          <w:lang w:val="en-GB"/>
        </w:rPr>
        <w:t>5</w:t>
      </w:r>
      <w:r w:rsidRPr="00241096">
        <w:rPr>
          <w:rFonts w:ascii="Arial" w:hAnsi="Arial" w:cs="Arial"/>
        </w:rPr>
        <w:t xml:space="preserve">% interest per annum, </w:t>
      </w:r>
      <w:proofErr w:type="spellStart"/>
      <w:r w:rsidR="00C10ACD" w:rsidRPr="00241096">
        <w:rPr>
          <w:rFonts w:ascii="Arial" w:hAnsi="Arial" w:cs="Arial"/>
        </w:rPr>
        <w:t>total</w:t>
      </w:r>
      <w:r w:rsidR="00991E1E" w:rsidRPr="00241096">
        <w:rPr>
          <w:rFonts w:ascii="Arial" w:hAnsi="Arial" w:cs="Arial"/>
        </w:rPr>
        <w:t>l</w:t>
      </w:r>
      <w:r w:rsidR="00C10ACD" w:rsidRPr="00241096">
        <w:rPr>
          <w:rFonts w:ascii="Arial" w:hAnsi="Arial" w:cs="Arial"/>
        </w:rPr>
        <w:t>ing</w:t>
      </w:r>
      <w:proofErr w:type="spellEnd"/>
      <w:r w:rsidRPr="00241096">
        <w:rPr>
          <w:rFonts w:ascii="Arial" w:hAnsi="Arial" w:cs="Arial"/>
        </w:rPr>
        <w:t xml:space="preserve"> Baht </w:t>
      </w:r>
      <w:r w:rsidR="00117A36" w:rsidRPr="00241096">
        <w:rPr>
          <w:rFonts w:ascii="Arial" w:hAnsi="Arial" w:cs="Arial"/>
          <w:lang w:val="en-GB"/>
        </w:rPr>
        <w:t>9</w:t>
      </w:r>
      <w:r w:rsidRPr="00241096">
        <w:rPr>
          <w:rFonts w:ascii="Arial" w:hAnsi="Arial" w:cs="Arial"/>
        </w:rPr>
        <w:t>,</w:t>
      </w:r>
      <w:r w:rsidR="00117A36" w:rsidRPr="00241096">
        <w:rPr>
          <w:rFonts w:ascii="Arial" w:hAnsi="Arial" w:cs="Arial"/>
          <w:lang w:val="en-GB"/>
        </w:rPr>
        <w:t>601</w:t>
      </w:r>
      <w:r w:rsidRPr="00241096">
        <w:rPr>
          <w:rFonts w:ascii="Arial" w:hAnsi="Arial" w:cs="Arial"/>
        </w:rPr>
        <w:t>.</w:t>
      </w:r>
      <w:r w:rsidR="00117A36" w:rsidRPr="00241096">
        <w:rPr>
          <w:rFonts w:ascii="Arial" w:hAnsi="Arial" w:cs="Arial"/>
          <w:lang w:val="en-GB"/>
        </w:rPr>
        <w:t>82</w:t>
      </w:r>
      <w:r w:rsidRPr="00241096">
        <w:rPr>
          <w:rFonts w:ascii="Arial" w:hAnsi="Arial" w:cs="Arial"/>
        </w:rPr>
        <w:t xml:space="preserve">, resulting in a total payable </w:t>
      </w:r>
      <w:proofErr w:type="gramStart"/>
      <w:r w:rsidRPr="00241096">
        <w:rPr>
          <w:rFonts w:ascii="Arial" w:hAnsi="Arial" w:cs="Arial"/>
        </w:rPr>
        <w:t>amount</w:t>
      </w:r>
      <w:proofErr w:type="gramEnd"/>
      <w:r w:rsidRPr="00660D0B">
        <w:rPr>
          <w:rFonts w:ascii="Arial" w:hAnsi="Arial" w:cs="Arial"/>
        </w:rPr>
        <w:t xml:space="preserve"> of Baht </w:t>
      </w:r>
      <w:r w:rsidR="00117A36" w:rsidRPr="00660D0B">
        <w:rPr>
          <w:rFonts w:ascii="Arial" w:hAnsi="Arial" w:cs="Arial"/>
          <w:lang w:val="en-GB"/>
        </w:rPr>
        <w:t>895</w:t>
      </w:r>
      <w:r w:rsidRPr="00660D0B">
        <w:rPr>
          <w:rFonts w:ascii="Arial" w:hAnsi="Arial" w:cs="Arial"/>
        </w:rPr>
        <w:t>,</w:t>
      </w:r>
      <w:r w:rsidR="00117A36" w:rsidRPr="00660D0B">
        <w:rPr>
          <w:rFonts w:ascii="Arial" w:hAnsi="Arial" w:cs="Arial"/>
          <w:lang w:val="en-GB"/>
        </w:rPr>
        <w:t>949</w:t>
      </w:r>
      <w:r w:rsidRPr="00660D0B">
        <w:rPr>
          <w:rFonts w:ascii="Arial" w:hAnsi="Arial" w:cs="Arial"/>
        </w:rPr>
        <w:t>.</w:t>
      </w:r>
      <w:r w:rsidR="00117A36" w:rsidRPr="00660D0B">
        <w:rPr>
          <w:rFonts w:ascii="Arial" w:hAnsi="Arial" w:cs="Arial"/>
          <w:lang w:val="en-GB"/>
        </w:rPr>
        <w:t>28</w:t>
      </w:r>
      <w:r w:rsidRPr="00660D0B">
        <w:rPr>
          <w:rFonts w:ascii="Arial" w:hAnsi="Arial" w:cs="Arial"/>
        </w:rPr>
        <w:t xml:space="preserve">. The subsidiary filed an appeal on </w:t>
      </w:r>
      <w:r w:rsidR="00117A36" w:rsidRPr="00660D0B">
        <w:rPr>
          <w:rFonts w:ascii="Arial" w:hAnsi="Arial" w:cs="Arial"/>
          <w:lang w:val="en-GB"/>
        </w:rPr>
        <w:t>23</w:t>
      </w:r>
      <w:r w:rsidRPr="00660D0B">
        <w:rPr>
          <w:rFonts w:ascii="Arial" w:hAnsi="Arial" w:cs="Arial"/>
        </w:rPr>
        <w:t xml:space="preserve"> January </w:t>
      </w:r>
      <w:r w:rsidR="00600A79" w:rsidRPr="00660D0B">
        <w:rPr>
          <w:rFonts w:ascii="Arial" w:hAnsi="Arial" w:cs="Arial"/>
          <w:lang w:val="en-GB"/>
        </w:rPr>
        <w:t>2024</w:t>
      </w:r>
      <w:r w:rsidRPr="00660D0B">
        <w:rPr>
          <w:rFonts w:ascii="Arial" w:hAnsi="Arial" w:cs="Arial"/>
        </w:rPr>
        <w:t xml:space="preserve">. </w:t>
      </w:r>
    </w:p>
    <w:p w14:paraId="7D92D18A" w14:textId="77777777" w:rsidR="00391D7B" w:rsidRPr="00660D0B" w:rsidRDefault="00391D7B" w:rsidP="00F873F6">
      <w:pPr>
        <w:ind w:left="720"/>
        <w:rPr>
          <w:rFonts w:ascii="Arial" w:hAnsi="Arial" w:cs="Arial"/>
        </w:rPr>
      </w:pPr>
    </w:p>
    <w:p w14:paraId="6E922E4D" w14:textId="3A62DBB0" w:rsidR="00811F38" w:rsidRPr="00660D0B" w:rsidRDefault="008F6980" w:rsidP="00F873F6">
      <w:pPr>
        <w:ind w:left="720"/>
        <w:rPr>
          <w:rFonts w:ascii="Arial" w:hAnsi="Arial" w:cs="Arial"/>
          <w:szCs w:val="25"/>
          <w:lang w:val="en-GB"/>
        </w:rPr>
      </w:pPr>
      <w:r w:rsidRPr="00660D0B">
        <w:rPr>
          <w:rFonts w:ascii="Arial" w:hAnsi="Arial" w:cs="Arial"/>
        </w:rPr>
        <w:t xml:space="preserve">On </w:t>
      </w:r>
      <w:r w:rsidR="00117A36" w:rsidRPr="00660D0B">
        <w:rPr>
          <w:rFonts w:ascii="Arial" w:hAnsi="Arial" w:cs="Arial"/>
          <w:lang w:val="en-GB"/>
        </w:rPr>
        <w:t>13</w:t>
      </w:r>
      <w:r w:rsidRPr="00660D0B">
        <w:rPr>
          <w:rFonts w:ascii="Arial" w:hAnsi="Arial" w:cs="Arial"/>
        </w:rPr>
        <w:t xml:space="preserve"> November </w:t>
      </w:r>
      <w:r w:rsidR="00600A79" w:rsidRPr="00660D0B">
        <w:rPr>
          <w:rFonts w:ascii="Arial" w:hAnsi="Arial" w:cs="Arial"/>
          <w:lang w:val="en-GB"/>
        </w:rPr>
        <w:t>2024</w:t>
      </w:r>
      <w:r w:rsidRPr="00660D0B">
        <w:rPr>
          <w:rFonts w:ascii="Arial" w:hAnsi="Arial" w:cs="Arial"/>
        </w:rPr>
        <w:t xml:space="preserve">, the court </w:t>
      </w:r>
      <w:proofErr w:type="gramStart"/>
      <w:r w:rsidRPr="00660D0B">
        <w:rPr>
          <w:rFonts w:ascii="Arial" w:hAnsi="Arial" w:cs="Arial"/>
        </w:rPr>
        <w:t>has decided</w:t>
      </w:r>
      <w:proofErr w:type="gramEnd"/>
      <w:r w:rsidRPr="00660D0B">
        <w:rPr>
          <w:rFonts w:ascii="Arial" w:hAnsi="Arial" w:cs="Arial"/>
        </w:rPr>
        <w:t xml:space="preserve"> </w:t>
      </w:r>
      <w:r w:rsidRPr="00660D0B">
        <w:rPr>
          <w:rFonts w:ascii="Arial" w:hAnsi="Arial" w:cs="Arial"/>
          <w:spacing w:val="-4"/>
        </w:rPr>
        <w:t xml:space="preserve">that the subsidiary was able to offset the referred debt </w:t>
      </w:r>
      <w:proofErr w:type="gramStart"/>
      <w:r w:rsidRPr="00660D0B">
        <w:rPr>
          <w:rFonts w:ascii="Arial" w:hAnsi="Arial" w:cs="Arial"/>
          <w:spacing w:val="-4"/>
        </w:rPr>
        <w:t>and was</w:t>
      </w:r>
      <w:proofErr w:type="gramEnd"/>
      <w:r w:rsidRPr="00660D0B">
        <w:rPr>
          <w:rFonts w:ascii="Arial" w:hAnsi="Arial" w:cs="Arial"/>
          <w:spacing w:val="-4"/>
        </w:rPr>
        <w:t xml:space="preserve"> demanded to </w:t>
      </w:r>
      <w:proofErr w:type="gramStart"/>
      <w:r w:rsidRPr="00660D0B">
        <w:rPr>
          <w:rFonts w:ascii="Arial" w:hAnsi="Arial" w:cs="Arial"/>
          <w:spacing w:val="-4"/>
        </w:rPr>
        <w:t>pay for</w:t>
      </w:r>
      <w:proofErr w:type="gramEnd"/>
      <w:r w:rsidRPr="00660D0B">
        <w:rPr>
          <w:rFonts w:ascii="Arial" w:hAnsi="Arial" w:cs="Arial"/>
          <w:spacing w:val="-4"/>
        </w:rPr>
        <w:t xml:space="preserve"> Baht </w:t>
      </w:r>
      <w:r w:rsidR="00117A36" w:rsidRPr="00660D0B">
        <w:rPr>
          <w:rFonts w:ascii="Arial" w:hAnsi="Arial" w:cs="Arial"/>
          <w:spacing w:val="-4"/>
          <w:lang w:val="en-GB"/>
        </w:rPr>
        <w:t>397</w:t>
      </w:r>
      <w:r w:rsidRPr="00660D0B">
        <w:rPr>
          <w:rFonts w:ascii="Arial" w:hAnsi="Arial" w:cs="Arial"/>
          <w:spacing w:val="-4"/>
        </w:rPr>
        <w:t>,</w:t>
      </w:r>
      <w:r w:rsidR="00117A36" w:rsidRPr="00660D0B">
        <w:rPr>
          <w:rFonts w:ascii="Arial" w:hAnsi="Arial" w:cs="Arial"/>
          <w:spacing w:val="-4"/>
          <w:lang w:val="en-GB"/>
        </w:rPr>
        <w:t>920</w:t>
      </w:r>
      <w:r w:rsidRPr="00660D0B">
        <w:rPr>
          <w:rFonts w:ascii="Arial" w:hAnsi="Arial" w:cs="Arial"/>
          <w:spacing w:val="-4"/>
        </w:rPr>
        <w:t>.</w:t>
      </w:r>
      <w:r w:rsidR="00117A36" w:rsidRPr="00660D0B">
        <w:rPr>
          <w:rFonts w:ascii="Arial" w:hAnsi="Arial" w:cs="Arial"/>
          <w:spacing w:val="-4"/>
          <w:lang w:val="en-GB"/>
        </w:rPr>
        <w:t>41</w:t>
      </w:r>
      <w:r w:rsidRPr="00660D0B">
        <w:rPr>
          <w:rFonts w:ascii="Arial" w:hAnsi="Arial" w:cs="Arial"/>
        </w:rPr>
        <w:t xml:space="preserve"> plus interest of </w:t>
      </w:r>
      <w:r w:rsidR="00117A36" w:rsidRPr="00660D0B">
        <w:rPr>
          <w:rFonts w:ascii="Arial" w:hAnsi="Arial" w:cs="Arial"/>
          <w:lang w:val="en-GB"/>
        </w:rPr>
        <w:t>5</w:t>
      </w:r>
      <w:r w:rsidRPr="00660D0B">
        <w:rPr>
          <w:rFonts w:ascii="Arial" w:hAnsi="Arial" w:cs="Arial"/>
        </w:rPr>
        <w:t xml:space="preserve">% per annum, </w:t>
      </w:r>
      <w:proofErr w:type="spellStart"/>
      <w:r w:rsidR="00C10ACD" w:rsidRPr="00660D0B">
        <w:rPr>
          <w:rFonts w:ascii="Arial" w:hAnsi="Arial" w:cs="Arial"/>
        </w:rPr>
        <w:t>total</w:t>
      </w:r>
      <w:r w:rsidR="00991E1E" w:rsidRPr="00660D0B">
        <w:rPr>
          <w:rFonts w:ascii="Arial" w:hAnsi="Arial" w:cs="Arial"/>
        </w:rPr>
        <w:t>l</w:t>
      </w:r>
      <w:r w:rsidR="00C10ACD" w:rsidRPr="00660D0B">
        <w:rPr>
          <w:rFonts w:ascii="Arial" w:hAnsi="Arial" w:cs="Arial"/>
        </w:rPr>
        <w:t>ing</w:t>
      </w:r>
      <w:proofErr w:type="spellEnd"/>
      <w:r w:rsidRPr="00660D0B">
        <w:rPr>
          <w:rFonts w:ascii="Arial" w:hAnsi="Arial" w:cs="Arial"/>
        </w:rPr>
        <w:t xml:space="preserve"> Baht </w:t>
      </w:r>
      <w:r w:rsidR="00117A36" w:rsidRPr="00660D0B">
        <w:rPr>
          <w:rFonts w:ascii="Arial" w:hAnsi="Arial" w:cs="Arial"/>
          <w:lang w:val="en-GB"/>
        </w:rPr>
        <w:t>444</w:t>
      </w:r>
      <w:r w:rsidRPr="00660D0B">
        <w:rPr>
          <w:rFonts w:ascii="Arial" w:hAnsi="Arial" w:cs="Arial"/>
        </w:rPr>
        <w:t>,</w:t>
      </w:r>
      <w:r w:rsidR="00117A36" w:rsidRPr="00660D0B">
        <w:rPr>
          <w:rFonts w:ascii="Arial" w:hAnsi="Arial" w:cs="Arial"/>
          <w:lang w:val="en-GB"/>
        </w:rPr>
        <w:t>185</w:t>
      </w:r>
      <w:r w:rsidRPr="00660D0B">
        <w:rPr>
          <w:rFonts w:ascii="Arial" w:hAnsi="Arial" w:cs="Arial"/>
        </w:rPr>
        <w:t xml:space="preserve">. The subsidiary </w:t>
      </w:r>
      <w:proofErr w:type="gramStart"/>
      <w:r w:rsidRPr="00660D0B">
        <w:rPr>
          <w:rFonts w:ascii="Arial" w:hAnsi="Arial" w:cs="Arial"/>
        </w:rPr>
        <w:t>has fully paid</w:t>
      </w:r>
      <w:proofErr w:type="gramEnd"/>
      <w:r w:rsidRPr="00660D0B">
        <w:rPr>
          <w:rFonts w:ascii="Arial" w:hAnsi="Arial" w:cs="Arial"/>
        </w:rPr>
        <w:t xml:space="preserve"> the </w:t>
      </w:r>
      <w:r w:rsidR="00BB0D03" w:rsidRPr="00660D0B">
        <w:rPr>
          <w:rFonts w:ascii="Arial" w:hAnsi="Arial" w:cs="Arial"/>
        </w:rPr>
        <w:t>principal</w:t>
      </w:r>
      <w:r w:rsidRPr="00660D0B">
        <w:rPr>
          <w:rFonts w:ascii="Arial" w:hAnsi="Arial" w:cs="Arial"/>
        </w:rPr>
        <w:t xml:space="preserve"> and interest on </w:t>
      </w:r>
      <w:r w:rsidR="00117A36" w:rsidRPr="00660D0B">
        <w:rPr>
          <w:rFonts w:ascii="Arial" w:hAnsi="Arial" w:cs="Arial"/>
          <w:lang w:val="en-GB"/>
        </w:rPr>
        <w:t>1</w:t>
      </w:r>
      <w:r w:rsidRPr="00660D0B">
        <w:rPr>
          <w:rFonts w:ascii="Arial" w:hAnsi="Arial" w:cs="Arial"/>
        </w:rPr>
        <w:t xml:space="preserve"> December </w:t>
      </w:r>
      <w:r w:rsidR="00600A79" w:rsidRPr="00660D0B">
        <w:rPr>
          <w:rFonts w:ascii="Arial" w:hAnsi="Arial" w:cs="Arial"/>
          <w:lang w:val="en-GB"/>
        </w:rPr>
        <w:t>2024</w:t>
      </w:r>
      <w:r w:rsidRPr="00660D0B">
        <w:rPr>
          <w:rFonts w:ascii="Arial" w:hAnsi="Arial" w:cs="Arial"/>
        </w:rPr>
        <w:t>.</w:t>
      </w:r>
      <w:r w:rsidR="009348F5" w:rsidRPr="00660D0B">
        <w:rPr>
          <w:rFonts w:ascii="Arial" w:hAnsi="Arial" w:cs="Arial"/>
        </w:rPr>
        <w:t xml:space="preserve"> </w:t>
      </w:r>
      <w:r w:rsidR="00EC4723" w:rsidRPr="00660D0B">
        <w:rPr>
          <w:rFonts w:ascii="Arial" w:hAnsi="Arial" w:cs="Arial"/>
        </w:rPr>
        <w:t>Su</w:t>
      </w:r>
      <w:r w:rsidR="00735757" w:rsidRPr="00660D0B">
        <w:rPr>
          <w:rFonts w:ascii="Arial" w:hAnsi="Arial" w:cs="Arial"/>
        </w:rPr>
        <w:t>bsequently</w:t>
      </w:r>
      <w:r w:rsidR="0076579F" w:rsidRPr="00660D0B">
        <w:rPr>
          <w:rFonts w:ascii="Arial" w:hAnsi="Arial" w:cs="Arial"/>
        </w:rPr>
        <w:t>, such</w:t>
      </w:r>
      <w:r w:rsidR="001B1FD0" w:rsidRPr="00660D0B">
        <w:rPr>
          <w:rFonts w:ascii="Arial" w:hAnsi="Arial" w:cs="Arial"/>
        </w:rPr>
        <w:t xml:space="preserve"> </w:t>
      </w:r>
      <w:r w:rsidR="00E62AF7" w:rsidRPr="00241096">
        <w:rPr>
          <w:rFonts w:ascii="Arial" w:hAnsi="Arial" w:cs="Arial"/>
          <w:spacing w:val="-2"/>
        </w:rPr>
        <w:t>company</w:t>
      </w:r>
      <w:r w:rsidR="00FF65AE" w:rsidRPr="00241096">
        <w:rPr>
          <w:rFonts w:ascii="Arial" w:hAnsi="Arial" w:cs="Arial"/>
          <w:spacing w:val="-2"/>
        </w:rPr>
        <w:t xml:space="preserve"> </w:t>
      </w:r>
      <w:r w:rsidR="00DC0647" w:rsidRPr="00241096">
        <w:rPr>
          <w:rFonts w:ascii="Arial" w:hAnsi="Arial" w:cs="Arial"/>
          <w:spacing w:val="-2"/>
        </w:rPr>
        <w:t xml:space="preserve">filed a petition </w:t>
      </w:r>
      <w:r w:rsidR="009F3009" w:rsidRPr="00241096">
        <w:rPr>
          <w:rFonts w:ascii="Arial" w:hAnsi="Arial" w:cs="Arial"/>
          <w:spacing w:val="-2"/>
          <w:szCs w:val="25"/>
          <w:lang w:val="en-GB"/>
        </w:rPr>
        <w:t xml:space="preserve">on </w:t>
      </w:r>
      <w:r w:rsidR="00117A36" w:rsidRPr="00241096">
        <w:rPr>
          <w:rFonts w:ascii="Arial" w:hAnsi="Arial" w:cs="Arial"/>
          <w:spacing w:val="-2"/>
          <w:szCs w:val="25"/>
          <w:lang w:val="en-GB"/>
        </w:rPr>
        <w:t>25</w:t>
      </w:r>
      <w:r w:rsidR="009F3009" w:rsidRPr="00241096">
        <w:rPr>
          <w:rFonts w:ascii="Arial" w:hAnsi="Arial" w:cs="Arial"/>
          <w:spacing w:val="-2"/>
          <w:szCs w:val="25"/>
          <w:lang w:val="en-GB"/>
        </w:rPr>
        <w:t xml:space="preserve"> January </w:t>
      </w:r>
      <w:proofErr w:type="gramStart"/>
      <w:r w:rsidR="00C1180A" w:rsidRPr="00241096">
        <w:rPr>
          <w:rFonts w:ascii="Arial" w:hAnsi="Arial" w:cs="Arial"/>
          <w:spacing w:val="-2"/>
          <w:szCs w:val="25"/>
          <w:lang w:val="en-GB"/>
        </w:rPr>
        <w:t>202</w:t>
      </w:r>
      <w:r w:rsidR="00600A79" w:rsidRPr="00241096">
        <w:rPr>
          <w:rFonts w:ascii="Arial" w:hAnsi="Arial" w:cs="Arial"/>
          <w:spacing w:val="-2"/>
          <w:szCs w:val="25"/>
          <w:lang w:val="en-GB"/>
        </w:rPr>
        <w:t>5</w:t>
      </w:r>
      <w:proofErr w:type="gramEnd"/>
      <w:r w:rsidR="002F6996" w:rsidRPr="00241096">
        <w:rPr>
          <w:rFonts w:ascii="Arial" w:hAnsi="Arial" w:cs="Arial"/>
          <w:spacing w:val="-2"/>
          <w:szCs w:val="25"/>
          <w:lang w:val="en-GB"/>
        </w:rPr>
        <w:t xml:space="preserve"> and</w:t>
      </w:r>
      <w:r w:rsidR="00BD1A35" w:rsidRPr="00241096">
        <w:rPr>
          <w:rFonts w:ascii="Arial" w:hAnsi="Arial" w:cs="Arial"/>
          <w:spacing w:val="-2"/>
        </w:rPr>
        <w:t xml:space="preserve"> </w:t>
      </w:r>
      <w:r w:rsidR="00BD1A35" w:rsidRPr="00241096">
        <w:rPr>
          <w:rFonts w:ascii="Arial" w:hAnsi="Arial" w:cs="Arial"/>
          <w:spacing w:val="-2"/>
          <w:szCs w:val="25"/>
        </w:rPr>
        <w:t>t</w:t>
      </w:r>
      <w:r w:rsidR="00BD1A35" w:rsidRPr="00241096">
        <w:rPr>
          <w:rFonts w:ascii="Arial" w:hAnsi="Arial" w:cs="Arial"/>
          <w:spacing w:val="-2"/>
          <w:szCs w:val="25"/>
          <w:lang w:val="en-GB"/>
        </w:rPr>
        <w:t>he Supreme Court is currently reviewing the petition</w:t>
      </w:r>
      <w:r w:rsidR="00BD1A35" w:rsidRPr="00660D0B">
        <w:rPr>
          <w:rFonts w:ascii="Arial" w:hAnsi="Arial" w:cs="Arial"/>
          <w:szCs w:val="25"/>
          <w:lang w:val="en-GB"/>
        </w:rPr>
        <w:t xml:space="preserve"> to determine whether there are sufficient grounds to accept the case.</w:t>
      </w:r>
    </w:p>
    <w:p w14:paraId="3B8965E0" w14:textId="28915BE5" w:rsidR="00996CF1" w:rsidRPr="00660D0B" w:rsidRDefault="00996CF1" w:rsidP="00665EE1">
      <w:pPr>
        <w:rPr>
          <w:rFonts w:ascii="Arial" w:hAnsi="Arial" w:cs="Arial"/>
        </w:rPr>
      </w:pPr>
    </w:p>
    <w:p w14:paraId="4EBE4DAD" w14:textId="08E5BA0F" w:rsidR="00310C6C" w:rsidRPr="00660D0B" w:rsidRDefault="00310C6C" w:rsidP="00AE4182">
      <w:pPr>
        <w:ind w:left="720" w:hanging="720"/>
        <w:jc w:val="thaiDistribute"/>
        <w:rPr>
          <w:rFonts w:ascii="Arial" w:eastAsia="Arial Unicode MS" w:hAnsi="Arial" w:cs="Arial"/>
          <w:b/>
          <w:bCs/>
        </w:rPr>
      </w:pPr>
      <w:r w:rsidRPr="00660D0B">
        <w:rPr>
          <w:rFonts w:ascii="Arial" w:eastAsia="Arial Unicode MS" w:hAnsi="Arial" w:cs="Arial"/>
          <w:b/>
          <w:bCs/>
        </w:rPr>
        <w:t xml:space="preserve">Case </w:t>
      </w:r>
      <w:r w:rsidR="00117A36" w:rsidRPr="00660D0B">
        <w:rPr>
          <w:rFonts w:ascii="Arial" w:eastAsia="Arial Unicode MS" w:hAnsi="Arial" w:cs="Arial"/>
          <w:b/>
          <w:bCs/>
          <w:lang w:val="en-GB"/>
        </w:rPr>
        <w:t>3</w:t>
      </w:r>
      <w:r w:rsidRPr="00660D0B">
        <w:rPr>
          <w:rFonts w:ascii="Arial" w:eastAsia="Arial Unicode MS" w:hAnsi="Arial" w:cs="Arial"/>
          <w:b/>
          <w:bCs/>
        </w:rPr>
        <w:tab/>
        <w:t>MPJ Distribution Center Company Limited sued for damages</w:t>
      </w:r>
      <w:r w:rsidR="005C326D" w:rsidRPr="00660D0B">
        <w:rPr>
          <w:rFonts w:ascii="Arial" w:eastAsia="Arial Unicode MS" w:hAnsi="Arial" w:cs="Arial"/>
          <w:b/>
          <w:bCs/>
        </w:rPr>
        <w:t xml:space="preserve"> from employee procurement services</w:t>
      </w:r>
    </w:p>
    <w:p w14:paraId="75B6B9D7" w14:textId="77777777" w:rsidR="00310C6C" w:rsidRPr="00660D0B" w:rsidRDefault="00310C6C" w:rsidP="00665EE1">
      <w:pPr>
        <w:jc w:val="thaiDistribute"/>
        <w:rPr>
          <w:rFonts w:ascii="Arial" w:hAnsi="Arial" w:cs="Arial"/>
        </w:rPr>
      </w:pPr>
    </w:p>
    <w:p w14:paraId="12C04F27" w14:textId="24018DEA" w:rsidR="00E729CC" w:rsidRPr="00660D0B" w:rsidRDefault="00E729CC" w:rsidP="00F873F6">
      <w:pPr>
        <w:ind w:left="720"/>
        <w:jc w:val="thaiDistribute"/>
        <w:rPr>
          <w:rFonts w:ascii="Arial" w:hAnsi="Arial" w:cs="Arial"/>
        </w:rPr>
      </w:pPr>
      <w:r w:rsidRPr="00660D0B">
        <w:rPr>
          <w:rFonts w:ascii="Arial" w:hAnsi="Arial" w:cs="Arial"/>
        </w:rPr>
        <w:t xml:space="preserve">On </w:t>
      </w:r>
      <w:r w:rsidR="00117A36" w:rsidRPr="00660D0B">
        <w:rPr>
          <w:rFonts w:ascii="Arial" w:hAnsi="Arial" w:cs="Arial"/>
          <w:lang w:val="en-GB"/>
        </w:rPr>
        <w:t>18</w:t>
      </w:r>
      <w:r w:rsidRPr="00660D0B">
        <w:rPr>
          <w:rFonts w:ascii="Arial" w:hAnsi="Arial" w:cs="Arial"/>
        </w:rPr>
        <w:t xml:space="preserve"> July </w:t>
      </w:r>
      <w:r w:rsidR="00C1180A" w:rsidRPr="00660D0B">
        <w:rPr>
          <w:rFonts w:ascii="Arial" w:hAnsi="Arial" w:cs="Arial"/>
          <w:lang w:val="en-GB"/>
        </w:rPr>
        <w:t>202</w:t>
      </w:r>
      <w:r w:rsidR="00600A79" w:rsidRPr="00660D0B">
        <w:rPr>
          <w:rFonts w:ascii="Arial" w:hAnsi="Arial" w:cs="Arial"/>
          <w:lang w:val="en-GB"/>
        </w:rPr>
        <w:t>4</w:t>
      </w:r>
      <w:r w:rsidRPr="00660D0B">
        <w:rPr>
          <w:rFonts w:ascii="Arial" w:hAnsi="Arial" w:cs="Arial"/>
        </w:rPr>
        <w:t xml:space="preserve">, a company filed a civil lawsuit against MPJ Distribution Center Company Limited </w:t>
      </w:r>
      <w:r w:rsidR="00665EE1" w:rsidRPr="00660D0B">
        <w:rPr>
          <w:rFonts w:ascii="Arial" w:hAnsi="Arial" w:cs="Arial"/>
        </w:rPr>
        <w:br/>
      </w:r>
      <w:r w:rsidRPr="00660D0B">
        <w:rPr>
          <w:rFonts w:ascii="Arial" w:hAnsi="Arial" w:cs="Arial"/>
        </w:rPr>
        <w:t xml:space="preserve">(a subsidiary), seeking payment for recruitment services. The plaintiff demanded Baht </w:t>
      </w:r>
      <w:r w:rsidR="00117A36" w:rsidRPr="00660D0B">
        <w:rPr>
          <w:rFonts w:ascii="Arial" w:hAnsi="Arial" w:cs="Arial"/>
          <w:lang w:val="en-GB"/>
        </w:rPr>
        <w:t>4</w:t>
      </w:r>
      <w:r w:rsidRPr="00660D0B">
        <w:rPr>
          <w:rFonts w:ascii="Arial" w:hAnsi="Arial" w:cs="Arial"/>
        </w:rPr>
        <w:t>,</w:t>
      </w:r>
      <w:r w:rsidR="00117A36" w:rsidRPr="00660D0B">
        <w:rPr>
          <w:rFonts w:ascii="Arial" w:hAnsi="Arial" w:cs="Arial"/>
          <w:lang w:val="en-GB"/>
        </w:rPr>
        <w:t>699</w:t>
      </w:r>
      <w:r w:rsidRPr="00660D0B">
        <w:rPr>
          <w:rFonts w:ascii="Arial" w:hAnsi="Arial" w:cs="Arial"/>
        </w:rPr>
        <w:t>,</w:t>
      </w:r>
      <w:r w:rsidR="00117A36" w:rsidRPr="00660D0B">
        <w:rPr>
          <w:rFonts w:ascii="Arial" w:hAnsi="Arial" w:cs="Arial"/>
          <w:lang w:val="en-GB"/>
        </w:rPr>
        <w:t>450</w:t>
      </w:r>
      <w:r w:rsidRPr="00660D0B">
        <w:rPr>
          <w:rFonts w:ascii="Arial" w:hAnsi="Arial" w:cs="Arial"/>
        </w:rPr>
        <w:t xml:space="preserve"> plus interest of </w:t>
      </w:r>
      <w:r w:rsidR="00117A36" w:rsidRPr="00660D0B">
        <w:rPr>
          <w:rFonts w:ascii="Arial" w:hAnsi="Arial" w:cs="Arial"/>
          <w:lang w:val="en-GB"/>
        </w:rPr>
        <w:t>5</w:t>
      </w:r>
      <w:r w:rsidRPr="00660D0B">
        <w:rPr>
          <w:rFonts w:ascii="Arial" w:hAnsi="Arial" w:cs="Arial"/>
        </w:rPr>
        <w:t xml:space="preserve">% per annum, </w:t>
      </w:r>
      <w:proofErr w:type="spellStart"/>
      <w:r w:rsidR="00C10ACD" w:rsidRPr="00660D0B">
        <w:rPr>
          <w:rFonts w:ascii="Arial" w:hAnsi="Arial" w:cs="Arial"/>
        </w:rPr>
        <w:t>total</w:t>
      </w:r>
      <w:r w:rsidR="00991E1E" w:rsidRPr="00660D0B">
        <w:rPr>
          <w:rFonts w:ascii="Arial" w:hAnsi="Arial" w:cs="Arial"/>
        </w:rPr>
        <w:t>l</w:t>
      </w:r>
      <w:r w:rsidR="00C10ACD" w:rsidRPr="00660D0B">
        <w:rPr>
          <w:rFonts w:ascii="Arial" w:hAnsi="Arial" w:cs="Arial"/>
        </w:rPr>
        <w:t>ing</w:t>
      </w:r>
      <w:proofErr w:type="spellEnd"/>
      <w:r w:rsidRPr="00660D0B">
        <w:rPr>
          <w:rFonts w:ascii="Arial" w:hAnsi="Arial" w:cs="Arial"/>
        </w:rPr>
        <w:t xml:space="preserve"> Baht </w:t>
      </w:r>
      <w:r w:rsidR="00117A36" w:rsidRPr="00660D0B">
        <w:rPr>
          <w:rFonts w:ascii="Arial" w:hAnsi="Arial" w:cs="Arial"/>
          <w:lang w:val="en-GB"/>
        </w:rPr>
        <w:t>5</w:t>
      </w:r>
      <w:r w:rsidRPr="00660D0B">
        <w:rPr>
          <w:rFonts w:ascii="Arial" w:hAnsi="Arial" w:cs="Arial"/>
        </w:rPr>
        <w:t>,</w:t>
      </w:r>
      <w:r w:rsidR="00117A36" w:rsidRPr="00660D0B">
        <w:rPr>
          <w:rFonts w:ascii="Arial" w:hAnsi="Arial" w:cs="Arial"/>
          <w:lang w:val="en-GB"/>
        </w:rPr>
        <w:t>305</w:t>
      </w:r>
      <w:r w:rsidRPr="00660D0B">
        <w:rPr>
          <w:rFonts w:ascii="Arial" w:hAnsi="Arial" w:cs="Arial"/>
        </w:rPr>
        <w:t>,</w:t>
      </w:r>
      <w:r w:rsidR="00117A36" w:rsidRPr="00660D0B">
        <w:rPr>
          <w:rFonts w:ascii="Arial" w:hAnsi="Arial" w:cs="Arial"/>
          <w:lang w:val="en-GB"/>
        </w:rPr>
        <w:t>573</w:t>
      </w:r>
      <w:r w:rsidRPr="00660D0B">
        <w:rPr>
          <w:rFonts w:ascii="Arial" w:hAnsi="Arial" w:cs="Arial"/>
        </w:rPr>
        <w:t>.</w:t>
      </w:r>
      <w:r w:rsidR="00117A36" w:rsidRPr="00660D0B">
        <w:rPr>
          <w:rFonts w:ascii="Arial" w:hAnsi="Arial" w:cs="Arial"/>
          <w:lang w:val="en-GB"/>
        </w:rPr>
        <w:t>77</w:t>
      </w:r>
      <w:r w:rsidRPr="00660D0B">
        <w:rPr>
          <w:rFonts w:ascii="Arial" w:hAnsi="Arial" w:cs="Arial"/>
        </w:rPr>
        <w:t>.</w:t>
      </w:r>
    </w:p>
    <w:p w14:paraId="76A93C65" w14:textId="77777777" w:rsidR="00E729CC" w:rsidRPr="00660D0B" w:rsidRDefault="00E729CC" w:rsidP="00F873F6">
      <w:pPr>
        <w:ind w:left="720"/>
        <w:jc w:val="thaiDistribute"/>
        <w:rPr>
          <w:rFonts w:ascii="Arial" w:hAnsi="Arial" w:cs="Arial"/>
        </w:rPr>
      </w:pPr>
    </w:p>
    <w:p w14:paraId="557ED57E" w14:textId="5B00D487" w:rsidR="00E729CC" w:rsidRPr="00660D0B" w:rsidRDefault="00E729CC" w:rsidP="00F873F6">
      <w:pPr>
        <w:ind w:left="720"/>
        <w:jc w:val="thaiDistribute"/>
        <w:rPr>
          <w:rFonts w:ascii="Arial" w:hAnsi="Arial" w:cs="Arial"/>
        </w:rPr>
      </w:pPr>
      <w:r w:rsidRPr="00660D0B">
        <w:rPr>
          <w:rFonts w:ascii="Arial" w:hAnsi="Arial" w:cs="Arial"/>
          <w:spacing w:val="-6"/>
        </w:rPr>
        <w:t xml:space="preserve">The subsidiary responded on </w:t>
      </w:r>
      <w:r w:rsidR="00117A36" w:rsidRPr="00660D0B">
        <w:rPr>
          <w:rFonts w:ascii="Arial" w:hAnsi="Arial" w:cs="Arial"/>
          <w:spacing w:val="-6"/>
          <w:lang w:val="en-GB"/>
        </w:rPr>
        <w:t>16</w:t>
      </w:r>
      <w:r w:rsidRPr="00660D0B">
        <w:rPr>
          <w:rFonts w:ascii="Arial" w:hAnsi="Arial" w:cs="Arial"/>
          <w:spacing w:val="-6"/>
        </w:rPr>
        <w:t xml:space="preserve"> August </w:t>
      </w:r>
      <w:r w:rsidR="00600A79" w:rsidRPr="00660D0B">
        <w:rPr>
          <w:rFonts w:ascii="Arial" w:hAnsi="Arial" w:cs="Arial"/>
          <w:lang w:val="en-GB"/>
        </w:rPr>
        <w:t>2024</w:t>
      </w:r>
      <w:r w:rsidRPr="00660D0B">
        <w:rPr>
          <w:rFonts w:ascii="Arial" w:hAnsi="Arial" w:cs="Arial"/>
          <w:spacing w:val="-6"/>
        </w:rPr>
        <w:t xml:space="preserve">, asserting that some of the referred candidates’ </w:t>
      </w:r>
      <w:proofErr w:type="gramStart"/>
      <w:r w:rsidRPr="00660D0B">
        <w:rPr>
          <w:rFonts w:ascii="Arial" w:hAnsi="Arial" w:cs="Arial"/>
          <w:spacing w:val="-6"/>
        </w:rPr>
        <w:t>qualification</w:t>
      </w:r>
      <w:proofErr w:type="gramEnd"/>
      <w:r w:rsidRPr="00660D0B">
        <w:rPr>
          <w:rFonts w:ascii="Arial" w:hAnsi="Arial" w:cs="Arial"/>
        </w:rPr>
        <w:t xml:space="preserve"> </w:t>
      </w:r>
      <w:r w:rsidRPr="00660D0B">
        <w:rPr>
          <w:rFonts w:ascii="Arial" w:hAnsi="Arial" w:cs="Arial"/>
          <w:spacing w:val="-6"/>
        </w:rPr>
        <w:t xml:space="preserve">did not meet the agreed conditions, so the subsidiary decided not to engage them. </w:t>
      </w:r>
      <w:r w:rsidR="00E85B4D" w:rsidRPr="00660D0B">
        <w:rPr>
          <w:rFonts w:ascii="Arial" w:hAnsi="Arial" w:cs="Arial"/>
          <w:spacing w:val="-6"/>
        </w:rPr>
        <w:t xml:space="preserve"> </w:t>
      </w:r>
      <w:r w:rsidRPr="00660D0B">
        <w:rPr>
          <w:rFonts w:ascii="Arial" w:hAnsi="Arial" w:cs="Arial"/>
          <w:spacing w:val="-6"/>
        </w:rPr>
        <w:t>In addition, some referral</w:t>
      </w:r>
      <w:r w:rsidRPr="00660D0B">
        <w:rPr>
          <w:rFonts w:ascii="Arial" w:hAnsi="Arial" w:cs="Arial"/>
          <w:spacing w:val="4"/>
        </w:rPr>
        <w:t xml:space="preserve"> </w:t>
      </w:r>
      <w:r w:rsidRPr="00660D0B">
        <w:rPr>
          <w:rFonts w:ascii="Arial" w:hAnsi="Arial" w:cs="Arial"/>
          <w:spacing w:val="-4"/>
        </w:rPr>
        <w:t xml:space="preserve">candidates are freelance sales who are currently working with the </w:t>
      </w:r>
      <w:proofErr w:type="gramStart"/>
      <w:r w:rsidRPr="00660D0B">
        <w:rPr>
          <w:rFonts w:ascii="Arial" w:hAnsi="Arial" w:cs="Arial"/>
          <w:spacing w:val="-4"/>
        </w:rPr>
        <w:t>subsidiary</w:t>
      </w:r>
      <w:proofErr w:type="gramEnd"/>
      <w:r w:rsidRPr="00660D0B">
        <w:rPr>
          <w:rFonts w:ascii="Arial" w:hAnsi="Arial" w:cs="Arial"/>
          <w:spacing w:val="-4"/>
        </w:rPr>
        <w:t xml:space="preserve"> so it does not fall into</w:t>
      </w:r>
      <w:r w:rsidRPr="00660D0B">
        <w:rPr>
          <w:rFonts w:ascii="Arial" w:hAnsi="Arial" w:cs="Arial"/>
        </w:rPr>
        <w:t xml:space="preserve"> the scope of handling over employees as claimed.</w:t>
      </w:r>
    </w:p>
    <w:p w14:paraId="7DD124B4" w14:textId="77777777" w:rsidR="00E729CC" w:rsidRPr="00660D0B" w:rsidRDefault="00E729CC" w:rsidP="00F873F6">
      <w:pPr>
        <w:ind w:left="720"/>
        <w:jc w:val="thaiDistribute"/>
        <w:rPr>
          <w:rFonts w:ascii="Arial" w:hAnsi="Arial" w:cs="Arial"/>
        </w:rPr>
      </w:pPr>
    </w:p>
    <w:p w14:paraId="126728F4" w14:textId="1236F61F" w:rsidR="007C5464" w:rsidRPr="00241096" w:rsidRDefault="00E729CC" w:rsidP="00F873F6">
      <w:pPr>
        <w:ind w:left="720"/>
        <w:jc w:val="thaiDistribute"/>
        <w:rPr>
          <w:rFonts w:ascii="Arial" w:hAnsi="Arial" w:cs="Arial"/>
        </w:rPr>
      </w:pPr>
      <w:r w:rsidRPr="00660D0B">
        <w:rPr>
          <w:rFonts w:ascii="Arial" w:hAnsi="Arial" w:cs="Arial"/>
          <w:spacing w:val="-6"/>
        </w:rPr>
        <w:t xml:space="preserve">On </w:t>
      </w:r>
      <w:r w:rsidR="00600A79" w:rsidRPr="00660D0B">
        <w:rPr>
          <w:rFonts w:ascii="Arial" w:hAnsi="Arial" w:cs="Arial"/>
          <w:spacing w:val="-6"/>
        </w:rPr>
        <w:t>30 September</w:t>
      </w:r>
      <w:r w:rsidRPr="00660D0B">
        <w:rPr>
          <w:rFonts w:ascii="Arial" w:hAnsi="Arial" w:cs="Arial"/>
          <w:spacing w:val="-6"/>
        </w:rPr>
        <w:t xml:space="preserve"> </w:t>
      </w:r>
      <w:r w:rsidR="00600A79" w:rsidRPr="00660D0B">
        <w:rPr>
          <w:rFonts w:ascii="Arial" w:hAnsi="Arial" w:cs="Arial"/>
          <w:spacing w:val="-6"/>
        </w:rPr>
        <w:t>2024</w:t>
      </w:r>
      <w:r w:rsidRPr="00660D0B">
        <w:rPr>
          <w:rFonts w:ascii="Arial" w:hAnsi="Arial" w:cs="Arial"/>
          <w:spacing w:val="-6"/>
        </w:rPr>
        <w:t xml:space="preserve">, the court has decided to allow both plaintiff and defendant to perform witness hearings. The subsidiary has scheduled for further compromise on </w:t>
      </w:r>
      <w:r w:rsidR="00117A36" w:rsidRPr="00660D0B">
        <w:rPr>
          <w:rFonts w:ascii="Arial" w:hAnsi="Arial" w:cs="Arial"/>
          <w:spacing w:val="-6"/>
        </w:rPr>
        <w:t>4</w:t>
      </w:r>
      <w:r w:rsidRPr="00660D0B">
        <w:rPr>
          <w:rFonts w:ascii="Arial" w:hAnsi="Arial" w:cs="Arial"/>
          <w:spacing w:val="-6"/>
        </w:rPr>
        <w:t xml:space="preserve"> December </w:t>
      </w:r>
      <w:r w:rsidR="00600A79" w:rsidRPr="00660D0B">
        <w:rPr>
          <w:rFonts w:ascii="Arial" w:hAnsi="Arial" w:cs="Arial"/>
          <w:spacing w:val="-6"/>
        </w:rPr>
        <w:t>2024</w:t>
      </w:r>
      <w:r w:rsidRPr="00660D0B">
        <w:rPr>
          <w:rFonts w:ascii="Arial" w:hAnsi="Arial" w:cs="Arial"/>
          <w:spacing w:val="-6"/>
        </w:rPr>
        <w:t xml:space="preserve">; however, </w:t>
      </w:r>
      <w:proofErr w:type="gramStart"/>
      <w:r w:rsidRPr="00660D0B">
        <w:rPr>
          <w:rFonts w:ascii="Arial" w:hAnsi="Arial" w:cs="Arial"/>
          <w:spacing w:val="-6"/>
        </w:rPr>
        <w:t>both</w:t>
      </w:r>
      <w:proofErr w:type="gramEnd"/>
      <w:r w:rsidRPr="00660D0B">
        <w:rPr>
          <w:rFonts w:ascii="Arial" w:hAnsi="Arial" w:cs="Arial"/>
          <w:spacing w:val="-6"/>
        </w:rPr>
        <w:t xml:space="preserve"> parties </w:t>
      </w:r>
      <w:proofErr w:type="gramStart"/>
      <w:r w:rsidRPr="00660D0B">
        <w:rPr>
          <w:rFonts w:ascii="Arial" w:hAnsi="Arial" w:cs="Arial"/>
          <w:spacing w:val="-6"/>
        </w:rPr>
        <w:t>could not</w:t>
      </w:r>
      <w:proofErr w:type="gramEnd"/>
      <w:r w:rsidRPr="00660D0B">
        <w:rPr>
          <w:rFonts w:ascii="Arial" w:hAnsi="Arial" w:cs="Arial"/>
          <w:spacing w:val="-6"/>
        </w:rPr>
        <w:t xml:space="preserve"> reach the agreement. Therefore, the court has demanded witness hearings and scheduled for a judgement on </w:t>
      </w:r>
      <w:r w:rsidR="00117A36" w:rsidRPr="00660D0B">
        <w:rPr>
          <w:rFonts w:ascii="Arial" w:hAnsi="Arial" w:cs="Arial"/>
          <w:spacing w:val="-6"/>
        </w:rPr>
        <w:t>24</w:t>
      </w:r>
      <w:r w:rsidRPr="00660D0B">
        <w:rPr>
          <w:rFonts w:ascii="Arial" w:hAnsi="Arial" w:cs="Arial"/>
          <w:spacing w:val="-6"/>
        </w:rPr>
        <w:t xml:space="preserve"> March </w:t>
      </w:r>
      <w:r w:rsidR="00C1180A" w:rsidRPr="00660D0B">
        <w:rPr>
          <w:rFonts w:ascii="Arial" w:hAnsi="Arial" w:cs="Arial"/>
          <w:spacing w:val="-6"/>
        </w:rPr>
        <w:t>202</w:t>
      </w:r>
      <w:r w:rsidR="00600A79" w:rsidRPr="00660D0B">
        <w:rPr>
          <w:rFonts w:ascii="Arial" w:hAnsi="Arial" w:cs="Arial"/>
          <w:spacing w:val="-6"/>
        </w:rPr>
        <w:t>5</w:t>
      </w:r>
      <w:r w:rsidRPr="00660D0B">
        <w:rPr>
          <w:rFonts w:ascii="Arial" w:hAnsi="Arial" w:cs="Arial"/>
          <w:spacing w:val="-6"/>
        </w:rPr>
        <w:t>.</w:t>
      </w:r>
      <w:r w:rsidR="002F5EED" w:rsidRPr="00660D0B">
        <w:rPr>
          <w:rFonts w:ascii="Arial" w:hAnsi="Arial" w:cs="Arial"/>
          <w:spacing w:val="-6"/>
        </w:rPr>
        <w:t xml:space="preserve"> The</w:t>
      </w:r>
      <w:r w:rsidR="001F10A8" w:rsidRPr="00660D0B">
        <w:rPr>
          <w:rFonts w:ascii="Arial" w:hAnsi="Arial" w:cs="Arial"/>
          <w:spacing w:val="-6"/>
        </w:rPr>
        <w:t xml:space="preserve"> Chonburi</w:t>
      </w:r>
      <w:r w:rsidR="00C45C72" w:rsidRPr="00660D0B">
        <w:rPr>
          <w:rFonts w:ascii="Arial" w:hAnsi="Arial" w:cs="Arial"/>
          <w:spacing w:val="-6"/>
        </w:rPr>
        <w:t xml:space="preserve"> province</w:t>
      </w:r>
      <w:r w:rsidR="002F5EED" w:rsidRPr="00660D0B">
        <w:rPr>
          <w:rFonts w:ascii="Arial" w:hAnsi="Arial" w:cs="Arial"/>
          <w:spacing w:val="-6"/>
        </w:rPr>
        <w:t xml:space="preserve"> cou</w:t>
      </w:r>
      <w:r w:rsidR="00996585" w:rsidRPr="00660D0B">
        <w:rPr>
          <w:rFonts w:ascii="Arial" w:hAnsi="Arial" w:cs="Arial"/>
          <w:spacing w:val="-6"/>
        </w:rPr>
        <w:t xml:space="preserve">rt has </w:t>
      </w:r>
      <w:r w:rsidR="001F63F5" w:rsidRPr="00660D0B">
        <w:rPr>
          <w:rFonts w:ascii="Arial" w:hAnsi="Arial" w:cs="Arial"/>
          <w:spacing w:val="-6"/>
        </w:rPr>
        <w:t>judged</w:t>
      </w:r>
      <w:r w:rsidR="008E739E" w:rsidRPr="00660D0B">
        <w:rPr>
          <w:rFonts w:ascii="Arial" w:hAnsi="Arial" w:cs="Arial"/>
          <w:spacing w:val="-6"/>
        </w:rPr>
        <w:t xml:space="preserve"> the subsidiary </w:t>
      </w:r>
      <w:r w:rsidR="005C27D3" w:rsidRPr="00660D0B">
        <w:rPr>
          <w:rFonts w:ascii="Arial" w:hAnsi="Arial" w:cs="Arial"/>
          <w:spacing w:val="-6"/>
        </w:rPr>
        <w:t xml:space="preserve">to pay </w:t>
      </w:r>
      <w:r w:rsidR="005C624B" w:rsidRPr="00660D0B">
        <w:rPr>
          <w:rFonts w:ascii="Arial" w:hAnsi="Arial" w:cs="Arial"/>
          <w:spacing w:val="-6"/>
        </w:rPr>
        <w:t>Baht</w:t>
      </w:r>
      <w:r w:rsidR="005C27D3" w:rsidRPr="00660D0B">
        <w:rPr>
          <w:rFonts w:ascii="Arial" w:hAnsi="Arial" w:cs="Arial"/>
          <w:spacing w:val="-6"/>
        </w:rPr>
        <w:t xml:space="preserve"> </w:t>
      </w:r>
      <w:r w:rsidR="00117A36" w:rsidRPr="00660D0B">
        <w:rPr>
          <w:rFonts w:ascii="Arial" w:hAnsi="Arial" w:cs="Arial"/>
          <w:spacing w:val="-6"/>
        </w:rPr>
        <w:t>1</w:t>
      </w:r>
      <w:r w:rsidR="005C27D3" w:rsidRPr="00660D0B">
        <w:rPr>
          <w:rFonts w:ascii="Arial" w:hAnsi="Arial" w:cs="Arial"/>
          <w:spacing w:val="-6"/>
        </w:rPr>
        <w:t>,</w:t>
      </w:r>
      <w:r w:rsidR="00117A36" w:rsidRPr="00660D0B">
        <w:rPr>
          <w:rFonts w:ascii="Arial" w:hAnsi="Arial" w:cs="Arial"/>
          <w:spacing w:val="-6"/>
        </w:rPr>
        <w:t>512</w:t>
      </w:r>
      <w:r w:rsidR="005C27D3" w:rsidRPr="00660D0B">
        <w:rPr>
          <w:rFonts w:ascii="Arial" w:hAnsi="Arial" w:cs="Arial"/>
          <w:spacing w:val="-6"/>
        </w:rPr>
        <w:t>,</w:t>
      </w:r>
      <w:r w:rsidR="00117A36" w:rsidRPr="00660D0B">
        <w:rPr>
          <w:rFonts w:ascii="Arial" w:hAnsi="Arial" w:cs="Arial"/>
          <w:spacing w:val="-6"/>
        </w:rPr>
        <w:t>000</w:t>
      </w:r>
      <w:r w:rsidR="005C27D3" w:rsidRPr="00660D0B">
        <w:rPr>
          <w:rFonts w:ascii="Arial" w:hAnsi="Arial" w:cs="Arial"/>
          <w:spacing w:val="-6"/>
        </w:rPr>
        <w:t xml:space="preserve"> and </w:t>
      </w:r>
      <w:r w:rsidR="00F56D18" w:rsidRPr="00660D0B">
        <w:rPr>
          <w:rFonts w:ascii="Arial" w:hAnsi="Arial" w:cs="Arial"/>
          <w:spacing w:val="-6"/>
        </w:rPr>
        <w:t xml:space="preserve">Baht </w:t>
      </w:r>
      <w:r w:rsidR="00117A36" w:rsidRPr="00660D0B">
        <w:rPr>
          <w:rFonts w:ascii="Arial" w:hAnsi="Arial" w:cs="Arial"/>
          <w:spacing w:val="-6"/>
        </w:rPr>
        <w:t>86</w:t>
      </w:r>
      <w:r w:rsidR="005C27D3" w:rsidRPr="00660D0B">
        <w:rPr>
          <w:rFonts w:ascii="Arial" w:hAnsi="Arial" w:cs="Arial"/>
          <w:spacing w:val="-6"/>
        </w:rPr>
        <w:t>,</w:t>
      </w:r>
      <w:r w:rsidR="00117A36" w:rsidRPr="00660D0B">
        <w:rPr>
          <w:rFonts w:ascii="Arial" w:hAnsi="Arial" w:cs="Arial"/>
          <w:spacing w:val="-6"/>
        </w:rPr>
        <w:t>400</w:t>
      </w:r>
      <w:r w:rsidR="00FF2FE3" w:rsidRPr="00660D0B">
        <w:rPr>
          <w:rFonts w:ascii="Arial" w:hAnsi="Arial" w:cs="Arial"/>
          <w:spacing w:val="-6"/>
        </w:rPr>
        <w:t xml:space="preserve"> plus </w:t>
      </w:r>
      <w:r w:rsidR="005C27D3" w:rsidRPr="00660D0B">
        <w:rPr>
          <w:rFonts w:ascii="Arial" w:hAnsi="Arial" w:cs="Arial"/>
          <w:spacing w:val="-6"/>
        </w:rPr>
        <w:t xml:space="preserve">interest of </w:t>
      </w:r>
      <w:r w:rsidR="00117A36" w:rsidRPr="00660D0B">
        <w:rPr>
          <w:rFonts w:ascii="Arial" w:hAnsi="Arial" w:cs="Arial"/>
          <w:spacing w:val="-6"/>
        </w:rPr>
        <w:t>5</w:t>
      </w:r>
      <w:r w:rsidR="005C27D3" w:rsidRPr="00660D0B">
        <w:rPr>
          <w:rFonts w:ascii="Arial" w:hAnsi="Arial" w:cs="Arial"/>
          <w:spacing w:val="-6"/>
        </w:rPr>
        <w:t>% per annum on the principal amounts,</w:t>
      </w:r>
      <w:r w:rsidR="00C778CD" w:rsidRPr="00660D0B">
        <w:rPr>
          <w:rFonts w:ascii="Arial" w:hAnsi="Arial" w:cs="Arial"/>
          <w:spacing w:val="-6"/>
        </w:rPr>
        <w:t xml:space="preserve"> </w:t>
      </w:r>
      <w:r w:rsidR="005C27D3" w:rsidRPr="00660D0B">
        <w:rPr>
          <w:rFonts w:ascii="Arial" w:hAnsi="Arial" w:cs="Arial"/>
          <w:spacing w:val="-6"/>
        </w:rPr>
        <w:t xml:space="preserve">from </w:t>
      </w:r>
      <w:r w:rsidR="00117A36" w:rsidRPr="00660D0B">
        <w:rPr>
          <w:rFonts w:ascii="Arial" w:hAnsi="Arial" w:cs="Arial"/>
          <w:spacing w:val="-6"/>
        </w:rPr>
        <w:t>10</w:t>
      </w:r>
      <w:r w:rsidR="00C778CD" w:rsidRPr="00660D0B">
        <w:rPr>
          <w:rFonts w:ascii="Arial" w:hAnsi="Arial" w:cs="Arial"/>
          <w:spacing w:val="-6"/>
        </w:rPr>
        <w:t xml:space="preserve"> </w:t>
      </w:r>
      <w:r w:rsidR="005C27D3" w:rsidRPr="00660D0B">
        <w:rPr>
          <w:rFonts w:ascii="Arial" w:hAnsi="Arial" w:cs="Arial"/>
          <w:spacing w:val="-6"/>
        </w:rPr>
        <w:t>June</w:t>
      </w:r>
      <w:r w:rsidR="00C778CD" w:rsidRPr="00660D0B">
        <w:rPr>
          <w:rFonts w:ascii="Arial" w:hAnsi="Arial" w:cs="Arial"/>
          <w:spacing w:val="-6"/>
        </w:rPr>
        <w:t xml:space="preserve"> </w:t>
      </w:r>
      <w:r w:rsidR="00117A36" w:rsidRPr="00660D0B">
        <w:rPr>
          <w:rFonts w:ascii="Arial" w:hAnsi="Arial" w:cs="Arial"/>
          <w:spacing w:val="-6"/>
        </w:rPr>
        <w:t>2023</w:t>
      </w:r>
      <w:r w:rsidR="005C27D3" w:rsidRPr="00660D0B">
        <w:rPr>
          <w:rFonts w:ascii="Arial" w:hAnsi="Arial" w:cs="Arial"/>
          <w:spacing w:val="-6"/>
        </w:rPr>
        <w:t xml:space="preserve"> </w:t>
      </w:r>
      <w:r w:rsidR="005C27D3" w:rsidRPr="00241096">
        <w:rPr>
          <w:rFonts w:ascii="Arial" w:hAnsi="Arial" w:cs="Arial"/>
        </w:rPr>
        <w:t xml:space="preserve">and </w:t>
      </w:r>
      <w:r w:rsidR="00117A36" w:rsidRPr="00241096">
        <w:rPr>
          <w:rFonts w:ascii="Arial" w:hAnsi="Arial" w:cs="Arial"/>
        </w:rPr>
        <w:t>26</w:t>
      </w:r>
      <w:r w:rsidR="00C778CD" w:rsidRPr="00241096">
        <w:rPr>
          <w:rFonts w:ascii="Arial" w:hAnsi="Arial" w:cs="Arial"/>
        </w:rPr>
        <w:t xml:space="preserve"> </w:t>
      </w:r>
      <w:r w:rsidR="005C27D3" w:rsidRPr="00241096">
        <w:rPr>
          <w:rFonts w:ascii="Arial" w:hAnsi="Arial" w:cs="Arial"/>
        </w:rPr>
        <w:t>August</w:t>
      </w:r>
      <w:r w:rsidR="00C778CD" w:rsidRPr="00241096">
        <w:rPr>
          <w:rFonts w:ascii="Arial" w:hAnsi="Arial" w:cs="Arial"/>
        </w:rPr>
        <w:t xml:space="preserve"> </w:t>
      </w:r>
      <w:r w:rsidR="00117A36" w:rsidRPr="00241096">
        <w:rPr>
          <w:rFonts w:ascii="Arial" w:hAnsi="Arial" w:cs="Arial"/>
        </w:rPr>
        <w:t>2023</w:t>
      </w:r>
      <w:r w:rsidR="00354AC6" w:rsidRPr="00241096">
        <w:rPr>
          <w:rFonts w:ascii="Arial" w:hAnsi="Arial" w:cs="Arial"/>
        </w:rPr>
        <w:t>,</w:t>
      </w:r>
      <w:r w:rsidR="00571208" w:rsidRPr="00241096">
        <w:rPr>
          <w:rFonts w:ascii="Arial" w:hAnsi="Arial" w:cs="Arial"/>
        </w:rPr>
        <w:t xml:space="preserve"> </w:t>
      </w:r>
      <w:r w:rsidR="005C27D3" w:rsidRPr="00241096">
        <w:rPr>
          <w:rFonts w:ascii="Arial" w:hAnsi="Arial" w:cs="Arial"/>
        </w:rPr>
        <w:t>respectively</w:t>
      </w:r>
      <w:r w:rsidR="00574681" w:rsidRPr="00241096">
        <w:rPr>
          <w:rFonts w:ascii="Arial" w:hAnsi="Arial" w:cs="Arial"/>
        </w:rPr>
        <w:t xml:space="preserve">, with the </w:t>
      </w:r>
      <w:r w:rsidR="005C27D3" w:rsidRPr="00241096">
        <w:rPr>
          <w:rFonts w:ascii="Arial" w:hAnsi="Arial" w:cs="Arial"/>
        </w:rPr>
        <w:t>legal fees</w:t>
      </w:r>
      <w:r w:rsidR="00344487" w:rsidRPr="00241096">
        <w:rPr>
          <w:rFonts w:ascii="Arial" w:hAnsi="Arial" w:cs="Arial"/>
        </w:rPr>
        <w:t xml:space="preserve"> of</w:t>
      </w:r>
      <w:r w:rsidR="005C27D3" w:rsidRPr="00241096">
        <w:rPr>
          <w:rFonts w:ascii="Arial" w:hAnsi="Arial" w:cs="Arial"/>
        </w:rPr>
        <w:t xml:space="preserve"> </w:t>
      </w:r>
      <w:r w:rsidR="00C6048F" w:rsidRPr="00241096">
        <w:rPr>
          <w:rFonts w:ascii="Arial" w:hAnsi="Arial" w:cs="Arial"/>
        </w:rPr>
        <w:t xml:space="preserve">Baht </w:t>
      </w:r>
      <w:r w:rsidR="00117A36" w:rsidRPr="00241096">
        <w:rPr>
          <w:rFonts w:ascii="Arial" w:hAnsi="Arial" w:cs="Arial"/>
        </w:rPr>
        <w:t>10</w:t>
      </w:r>
      <w:r w:rsidR="005C27D3" w:rsidRPr="00241096">
        <w:rPr>
          <w:rFonts w:ascii="Arial" w:hAnsi="Arial" w:cs="Arial"/>
        </w:rPr>
        <w:t>,</w:t>
      </w:r>
      <w:r w:rsidR="00117A36" w:rsidRPr="00241096">
        <w:rPr>
          <w:rFonts w:ascii="Arial" w:hAnsi="Arial" w:cs="Arial"/>
        </w:rPr>
        <w:t>000</w:t>
      </w:r>
      <w:r w:rsidR="005C27D3" w:rsidRPr="00241096">
        <w:rPr>
          <w:rFonts w:ascii="Arial" w:hAnsi="Arial" w:cs="Arial"/>
        </w:rPr>
        <w:t>,</w:t>
      </w:r>
      <w:r w:rsidR="00174ADB" w:rsidRPr="00241096">
        <w:rPr>
          <w:rFonts w:ascii="Arial" w:hAnsi="Arial" w:cs="Arial"/>
        </w:rPr>
        <w:t xml:space="preserve"> </w:t>
      </w:r>
      <w:proofErr w:type="spellStart"/>
      <w:proofErr w:type="gramStart"/>
      <w:r w:rsidR="00563CBB" w:rsidRPr="00241096">
        <w:rPr>
          <w:rFonts w:ascii="Arial" w:hAnsi="Arial" w:cs="Arial"/>
        </w:rPr>
        <w:t>total</w:t>
      </w:r>
      <w:r w:rsidR="00991E1E" w:rsidRPr="00241096">
        <w:rPr>
          <w:rFonts w:ascii="Arial" w:hAnsi="Arial" w:cs="Arial"/>
        </w:rPr>
        <w:t>l</w:t>
      </w:r>
      <w:r w:rsidR="00563CBB" w:rsidRPr="00241096">
        <w:rPr>
          <w:rFonts w:ascii="Arial" w:hAnsi="Arial" w:cs="Arial"/>
        </w:rPr>
        <w:t>ing</w:t>
      </w:r>
      <w:proofErr w:type="spellEnd"/>
      <w:r w:rsidR="0021573A" w:rsidRPr="00241096">
        <w:rPr>
          <w:rFonts w:ascii="Arial" w:hAnsi="Arial" w:cs="Arial"/>
        </w:rPr>
        <w:t xml:space="preserve"> of</w:t>
      </w:r>
      <w:proofErr w:type="gramEnd"/>
      <w:r w:rsidR="0021573A" w:rsidRPr="00241096">
        <w:rPr>
          <w:rFonts w:ascii="Arial" w:hAnsi="Arial" w:cs="Arial"/>
        </w:rPr>
        <w:t xml:space="preserve"> Baht</w:t>
      </w:r>
      <w:r w:rsidR="005C27D3" w:rsidRPr="00241096">
        <w:rPr>
          <w:rFonts w:ascii="Arial" w:hAnsi="Arial" w:cs="Arial"/>
        </w:rPr>
        <w:t xml:space="preserve"> </w:t>
      </w:r>
      <w:r w:rsidR="00117A36" w:rsidRPr="00241096">
        <w:rPr>
          <w:rFonts w:ascii="Arial" w:hAnsi="Arial" w:cs="Arial"/>
        </w:rPr>
        <w:t>1</w:t>
      </w:r>
      <w:r w:rsidR="005C27D3" w:rsidRPr="00241096">
        <w:rPr>
          <w:rFonts w:ascii="Arial" w:hAnsi="Arial" w:cs="Arial"/>
        </w:rPr>
        <w:t>,</w:t>
      </w:r>
      <w:r w:rsidR="00117A36" w:rsidRPr="00241096">
        <w:rPr>
          <w:rFonts w:ascii="Arial" w:hAnsi="Arial" w:cs="Arial"/>
        </w:rPr>
        <w:t>608</w:t>
      </w:r>
      <w:r w:rsidR="005C27D3" w:rsidRPr="00241096">
        <w:rPr>
          <w:rFonts w:ascii="Arial" w:hAnsi="Arial" w:cs="Arial"/>
        </w:rPr>
        <w:t>,</w:t>
      </w:r>
      <w:r w:rsidR="00117A36" w:rsidRPr="00241096">
        <w:rPr>
          <w:rFonts w:ascii="Arial" w:hAnsi="Arial" w:cs="Arial"/>
        </w:rPr>
        <w:t>400</w:t>
      </w:r>
      <w:r w:rsidR="005C27D3" w:rsidRPr="00241096">
        <w:rPr>
          <w:rFonts w:ascii="Arial" w:hAnsi="Arial" w:cs="Arial"/>
        </w:rPr>
        <w:t xml:space="preserve">. The subsidiary has </w:t>
      </w:r>
      <w:proofErr w:type="spellStart"/>
      <w:r w:rsidR="0052446E" w:rsidRPr="00241096">
        <w:rPr>
          <w:rFonts w:ascii="Arial" w:hAnsi="Arial" w:cs="Arial"/>
        </w:rPr>
        <w:t>recogni</w:t>
      </w:r>
      <w:r w:rsidR="00033813" w:rsidRPr="00241096">
        <w:rPr>
          <w:rFonts w:ascii="Arial" w:hAnsi="Arial" w:cs="Arial"/>
        </w:rPr>
        <w:t>s</w:t>
      </w:r>
      <w:r w:rsidR="0052446E" w:rsidRPr="00241096">
        <w:rPr>
          <w:rFonts w:ascii="Arial" w:hAnsi="Arial" w:cs="Arial"/>
        </w:rPr>
        <w:t>ed</w:t>
      </w:r>
      <w:proofErr w:type="spellEnd"/>
      <w:r w:rsidR="005C27D3" w:rsidRPr="00241096">
        <w:rPr>
          <w:rFonts w:ascii="Arial" w:hAnsi="Arial" w:cs="Arial"/>
        </w:rPr>
        <w:t xml:space="preserve"> the </w:t>
      </w:r>
      <w:r w:rsidR="000377FC" w:rsidRPr="00241096">
        <w:rPr>
          <w:rFonts w:ascii="Arial" w:hAnsi="Arial" w:cs="Arial"/>
        </w:rPr>
        <w:t>ful</w:t>
      </w:r>
      <w:r w:rsidR="0015392A" w:rsidRPr="00241096">
        <w:rPr>
          <w:rFonts w:ascii="Arial" w:hAnsi="Arial" w:cs="Arial"/>
        </w:rPr>
        <w:t xml:space="preserve">l </w:t>
      </w:r>
      <w:r w:rsidR="00F51235" w:rsidRPr="00241096">
        <w:rPr>
          <w:rFonts w:ascii="Arial" w:hAnsi="Arial" w:cs="Arial"/>
        </w:rPr>
        <w:t>provision</w:t>
      </w:r>
      <w:r w:rsidR="000377FC" w:rsidRPr="00241096">
        <w:rPr>
          <w:rFonts w:ascii="Arial" w:hAnsi="Arial" w:cs="Arial"/>
        </w:rPr>
        <w:t xml:space="preserve"> </w:t>
      </w:r>
      <w:r w:rsidR="009F39CB" w:rsidRPr="00241096">
        <w:rPr>
          <w:rFonts w:ascii="Arial" w:hAnsi="Arial" w:cs="Arial"/>
          <w:szCs w:val="25"/>
        </w:rPr>
        <w:t>in 2025</w:t>
      </w:r>
      <w:r w:rsidR="00965947" w:rsidRPr="00241096">
        <w:rPr>
          <w:rFonts w:ascii="Arial" w:hAnsi="Arial" w:cs="Arial"/>
        </w:rPr>
        <w:t>.</w:t>
      </w:r>
    </w:p>
    <w:p w14:paraId="6D2BCF43" w14:textId="77777777" w:rsidR="009F39CB" w:rsidRPr="00660D0B" w:rsidRDefault="009F39CB" w:rsidP="00F873F6">
      <w:pPr>
        <w:ind w:left="720"/>
        <w:jc w:val="thaiDistribute"/>
        <w:rPr>
          <w:rFonts w:ascii="Arial" w:hAnsi="Arial" w:cs="Arial"/>
          <w:spacing w:val="-4"/>
        </w:rPr>
      </w:pPr>
    </w:p>
    <w:p w14:paraId="5CA82117" w14:textId="339F865E" w:rsidR="009F39CB" w:rsidRPr="00660D0B" w:rsidRDefault="00FD3A68" w:rsidP="00F873F6">
      <w:pPr>
        <w:ind w:left="720"/>
        <w:jc w:val="thaiDistribute"/>
        <w:rPr>
          <w:rFonts w:ascii="Arial" w:hAnsi="Arial" w:cs="Arial"/>
          <w:spacing w:val="-4"/>
        </w:rPr>
      </w:pPr>
      <w:r w:rsidRPr="00660D0B">
        <w:rPr>
          <w:rFonts w:ascii="Arial" w:hAnsi="Arial" w:cs="Arial"/>
          <w:spacing w:val="-4"/>
        </w:rPr>
        <w:t xml:space="preserve">On </w:t>
      </w:r>
      <w:r w:rsidR="00B90998" w:rsidRPr="00660D0B">
        <w:rPr>
          <w:rFonts w:ascii="Arial" w:hAnsi="Arial" w:cs="Arial"/>
          <w:spacing w:val="-4"/>
        </w:rPr>
        <w:t xml:space="preserve">20 </w:t>
      </w:r>
      <w:r w:rsidRPr="00660D0B">
        <w:rPr>
          <w:rFonts w:ascii="Arial" w:hAnsi="Arial" w:cs="Arial"/>
          <w:spacing w:val="-4"/>
        </w:rPr>
        <w:t xml:space="preserve">June 2025, the subsidiary filed an appeal against the </w:t>
      </w:r>
      <w:r w:rsidR="00C80336" w:rsidRPr="00660D0B">
        <w:rPr>
          <w:rFonts w:ascii="Arial" w:hAnsi="Arial" w:cs="Arial"/>
          <w:spacing w:val="-4"/>
        </w:rPr>
        <w:t>court’s</w:t>
      </w:r>
      <w:r w:rsidR="00696739" w:rsidRPr="00660D0B">
        <w:rPr>
          <w:rFonts w:ascii="Arial" w:hAnsi="Arial" w:cs="Arial"/>
          <w:spacing w:val="-4"/>
        </w:rPr>
        <w:t xml:space="preserve"> </w:t>
      </w:r>
      <w:r w:rsidRPr="00660D0B">
        <w:rPr>
          <w:rFonts w:ascii="Arial" w:hAnsi="Arial" w:cs="Arial"/>
          <w:spacing w:val="-4"/>
        </w:rPr>
        <w:t xml:space="preserve">judgment. The </w:t>
      </w:r>
      <w:r w:rsidR="00696739" w:rsidRPr="00660D0B">
        <w:rPr>
          <w:rFonts w:ascii="Arial" w:hAnsi="Arial" w:cs="Arial"/>
          <w:spacing w:val="-4"/>
        </w:rPr>
        <w:t>C</w:t>
      </w:r>
      <w:r w:rsidRPr="00660D0B">
        <w:rPr>
          <w:rFonts w:ascii="Arial" w:hAnsi="Arial" w:cs="Arial"/>
          <w:spacing w:val="-4"/>
        </w:rPr>
        <w:t xml:space="preserve">ourt of </w:t>
      </w:r>
      <w:r w:rsidR="00696739" w:rsidRPr="00660D0B">
        <w:rPr>
          <w:rFonts w:ascii="Arial" w:hAnsi="Arial" w:cs="Arial"/>
          <w:spacing w:val="-4"/>
        </w:rPr>
        <w:t>A</w:t>
      </w:r>
      <w:r w:rsidRPr="00660D0B">
        <w:rPr>
          <w:rFonts w:ascii="Arial" w:hAnsi="Arial" w:cs="Arial"/>
          <w:spacing w:val="-4"/>
        </w:rPr>
        <w:t xml:space="preserve">ppeal upheld the judgment of the Chonburi </w:t>
      </w:r>
      <w:r w:rsidR="00F873F6" w:rsidRPr="00660D0B">
        <w:rPr>
          <w:rFonts w:ascii="Arial" w:hAnsi="Arial" w:cs="Arial"/>
          <w:spacing w:val="-4"/>
        </w:rPr>
        <w:t>P</w:t>
      </w:r>
      <w:r w:rsidR="00B90998" w:rsidRPr="00660D0B">
        <w:rPr>
          <w:rFonts w:ascii="Arial" w:hAnsi="Arial" w:cs="Arial"/>
          <w:spacing w:val="-4"/>
        </w:rPr>
        <w:t xml:space="preserve">rovince </w:t>
      </w:r>
      <w:r w:rsidR="00F873F6" w:rsidRPr="00660D0B">
        <w:rPr>
          <w:rFonts w:ascii="Arial" w:hAnsi="Arial" w:cs="Arial"/>
          <w:spacing w:val="-4"/>
        </w:rPr>
        <w:t>C</w:t>
      </w:r>
      <w:r w:rsidR="00B90998" w:rsidRPr="00660D0B">
        <w:rPr>
          <w:rFonts w:ascii="Arial" w:hAnsi="Arial" w:cs="Arial"/>
          <w:spacing w:val="-4"/>
        </w:rPr>
        <w:t xml:space="preserve">ourt </w:t>
      </w:r>
      <w:r w:rsidRPr="00660D0B">
        <w:rPr>
          <w:rFonts w:ascii="Arial" w:hAnsi="Arial" w:cs="Arial"/>
          <w:spacing w:val="-4"/>
        </w:rPr>
        <w:t xml:space="preserve">on </w:t>
      </w:r>
      <w:r w:rsidR="007500A2" w:rsidRPr="00660D0B">
        <w:rPr>
          <w:rFonts w:ascii="Arial" w:hAnsi="Arial" w:cs="Arial"/>
          <w:spacing w:val="-4"/>
        </w:rPr>
        <w:t>26</w:t>
      </w:r>
      <w:r w:rsidRPr="00660D0B">
        <w:rPr>
          <w:rFonts w:ascii="Arial" w:hAnsi="Arial" w:cs="Arial"/>
          <w:spacing w:val="-4"/>
          <w:cs/>
        </w:rPr>
        <w:t xml:space="preserve"> </w:t>
      </w:r>
      <w:r w:rsidRPr="00660D0B">
        <w:rPr>
          <w:rFonts w:ascii="Arial" w:hAnsi="Arial" w:cs="Arial"/>
          <w:spacing w:val="-4"/>
        </w:rPr>
        <w:t xml:space="preserve">February </w:t>
      </w:r>
      <w:r w:rsidR="007500A2" w:rsidRPr="00660D0B">
        <w:rPr>
          <w:rFonts w:ascii="Arial" w:hAnsi="Arial" w:cs="Arial"/>
          <w:spacing w:val="-4"/>
        </w:rPr>
        <w:t>2026</w:t>
      </w:r>
      <w:r w:rsidRPr="00660D0B">
        <w:rPr>
          <w:rFonts w:ascii="Arial" w:hAnsi="Arial" w:cs="Arial"/>
          <w:spacing w:val="-4"/>
          <w:cs/>
        </w:rPr>
        <w:t xml:space="preserve">. </w:t>
      </w:r>
      <w:r w:rsidR="007500A2" w:rsidRPr="00660D0B">
        <w:rPr>
          <w:rFonts w:ascii="Arial" w:hAnsi="Arial" w:cs="Arial"/>
          <w:spacing w:val="-4"/>
        </w:rPr>
        <w:t xml:space="preserve">Subsequently, </w:t>
      </w:r>
      <w:r w:rsidR="006E1EC0" w:rsidRPr="00660D0B">
        <w:rPr>
          <w:rFonts w:ascii="Arial" w:hAnsi="Arial" w:cs="Arial"/>
          <w:spacing w:val="-4"/>
        </w:rPr>
        <w:t>t</w:t>
      </w:r>
      <w:r w:rsidRPr="00660D0B">
        <w:rPr>
          <w:rFonts w:ascii="Arial" w:hAnsi="Arial" w:cs="Arial"/>
          <w:spacing w:val="-4"/>
        </w:rPr>
        <w:t xml:space="preserve">he subsidiary negotiated a debt reduction and </w:t>
      </w:r>
      <w:r w:rsidR="00522D66" w:rsidRPr="00660D0B">
        <w:rPr>
          <w:rFonts w:ascii="Arial" w:hAnsi="Arial" w:cs="Arial"/>
          <w:spacing w:val="-4"/>
        </w:rPr>
        <w:t>make a settlement</w:t>
      </w:r>
      <w:r w:rsidRPr="00660D0B">
        <w:rPr>
          <w:rFonts w:ascii="Arial" w:hAnsi="Arial" w:cs="Arial"/>
          <w:spacing w:val="-4"/>
        </w:rPr>
        <w:t xml:space="preserve"> payment of Baht </w:t>
      </w:r>
      <w:r w:rsidRPr="00660D0B">
        <w:rPr>
          <w:rFonts w:ascii="Arial" w:hAnsi="Arial" w:cs="Arial"/>
          <w:spacing w:val="-4"/>
          <w:cs/>
        </w:rPr>
        <w:t>1</w:t>
      </w:r>
      <w:r w:rsidRPr="00660D0B">
        <w:rPr>
          <w:rFonts w:ascii="Arial" w:hAnsi="Arial" w:cs="Arial"/>
          <w:spacing w:val="-4"/>
        </w:rPr>
        <w:t>,</w:t>
      </w:r>
      <w:r w:rsidRPr="00660D0B">
        <w:rPr>
          <w:rFonts w:ascii="Arial" w:hAnsi="Arial" w:cs="Arial"/>
          <w:spacing w:val="-4"/>
          <w:cs/>
        </w:rPr>
        <w:t>600</w:t>
      </w:r>
      <w:r w:rsidRPr="00660D0B">
        <w:rPr>
          <w:rFonts w:ascii="Arial" w:hAnsi="Arial" w:cs="Arial"/>
          <w:spacing w:val="-4"/>
        </w:rPr>
        <w:t>,</w:t>
      </w:r>
      <w:r w:rsidRPr="00660D0B">
        <w:rPr>
          <w:rFonts w:ascii="Arial" w:hAnsi="Arial" w:cs="Arial"/>
          <w:spacing w:val="-4"/>
          <w:cs/>
        </w:rPr>
        <w:t xml:space="preserve">000 </w:t>
      </w:r>
      <w:r w:rsidRPr="00660D0B">
        <w:rPr>
          <w:rFonts w:ascii="Arial" w:hAnsi="Arial" w:cs="Arial"/>
          <w:spacing w:val="-4"/>
        </w:rPr>
        <w:t xml:space="preserve">on </w:t>
      </w:r>
      <w:r w:rsidRPr="00660D0B">
        <w:rPr>
          <w:rFonts w:ascii="Arial" w:hAnsi="Arial" w:cs="Arial"/>
          <w:spacing w:val="-4"/>
          <w:cs/>
        </w:rPr>
        <w:t xml:space="preserve">5 </w:t>
      </w:r>
      <w:r w:rsidRPr="00660D0B">
        <w:rPr>
          <w:rFonts w:ascii="Arial" w:hAnsi="Arial" w:cs="Arial"/>
          <w:spacing w:val="-4"/>
        </w:rPr>
        <w:t xml:space="preserve">May </w:t>
      </w:r>
      <w:r w:rsidRPr="00660D0B">
        <w:rPr>
          <w:rFonts w:ascii="Arial" w:hAnsi="Arial" w:cs="Arial"/>
          <w:spacing w:val="-4"/>
          <w:cs/>
        </w:rPr>
        <w:t>2026.</w:t>
      </w:r>
    </w:p>
    <w:p w14:paraId="3135DD03" w14:textId="77777777" w:rsidR="00F85BAF" w:rsidRPr="00660D0B" w:rsidRDefault="00F85BAF" w:rsidP="00665EE1">
      <w:pPr>
        <w:jc w:val="thaiDistribute"/>
        <w:rPr>
          <w:rFonts w:ascii="Arial" w:hAnsi="Arial" w:cs="Arial"/>
        </w:rPr>
      </w:pPr>
    </w:p>
    <w:p w14:paraId="15679D19" w14:textId="38C2512A" w:rsidR="00F85BAF" w:rsidRPr="00660D0B" w:rsidRDefault="00F85BAF" w:rsidP="00AE4182">
      <w:pPr>
        <w:ind w:left="720" w:hanging="720"/>
        <w:jc w:val="thaiDistribute"/>
        <w:rPr>
          <w:rFonts w:ascii="Arial" w:eastAsia="Arial Unicode MS" w:hAnsi="Arial" w:cs="Arial"/>
          <w:b/>
          <w:bCs/>
        </w:rPr>
      </w:pPr>
      <w:r w:rsidRPr="00660D0B">
        <w:rPr>
          <w:rFonts w:ascii="Arial" w:eastAsia="Arial Unicode MS" w:hAnsi="Arial" w:cs="Arial"/>
          <w:b/>
          <w:bCs/>
        </w:rPr>
        <w:t xml:space="preserve">Case </w:t>
      </w:r>
      <w:r w:rsidR="00514895" w:rsidRPr="00660D0B">
        <w:rPr>
          <w:rFonts w:ascii="Arial" w:eastAsia="Arial Unicode MS" w:hAnsi="Arial" w:cs="Arial"/>
          <w:b/>
          <w:bCs/>
          <w:lang w:val="en-GB"/>
        </w:rPr>
        <w:t>4</w:t>
      </w:r>
      <w:r w:rsidRPr="00660D0B">
        <w:rPr>
          <w:rFonts w:ascii="Arial" w:eastAsia="Arial Unicode MS" w:hAnsi="Arial" w:cs="Arial"/>
          <w:b/>
          <w:bCs/>
        </w:rPr>
        <w:tab/>
      </w:r>
      <w:r w:rsidR="00514895" w:rsidRPr="00241096">
        <w:rPr>
          <w:rFonts w:ascii="Arial Bold" w:eastAsia="Arial Unicode MS" w:hAnsi="Arial Bold" w:cs="Arial"/>
          <w:b/>
          <w:bCs/>
          <w:spacing w:val="-8"/>
        </w:rPr>
        <w:t>MPJ Distribution Center Company Limited sued for damages related to termination and outstanding</w:t>
      </w:r>
      <w:r w:rsidR="00514895" w:rsidRPr="00660D0B">
        <w:rPr>
          <w:rFonts w:ascii="Arial" w:eastAsia="Arial Unicode MS" w:hAnsi="Arial" w:cs="Arial"/>
          <w:b/>
          <w:bCs/>
        </w:rPr>
        <w:t xml:space="preserve"> employee benefit entitlements</w:t>
      </w:r>
    </w:p>
    <w:p w14:paraId="6715B0CC" w14:textId="77777777" w:rsidR="00241096" w:rsidRDefault="00241096" w:rsidP="00F873F6">
      <w:pPr>
        <w:ind w:left="720"/>
        <w:jc w:val="thaiDistribute"/>
        <w:rPr>
          <w:rFonts w:ascii="Arial" w:hAnsi="Arial" w:cs="Arial"/>
          <w:spacing w:val="-6"/>
        </w:rPr>
      </w:pPr>
    </w:p>
    <w:p w14:paraId="2EF18BDF" w14:textId="7E498F91" w:rsidR="00F85BAF" w:rsidRPr="00660D0B" w:rsidRDefault="00EB3CC0" w:rsidP="00F873F6">
      <w:pPr>
        <w:ind w:left="720"/>
        <w:jc w:val="thaiDistribute"/>
        <w:rPr>
          <w:rFonts w:ascii="Arial" w:hAnsi="Arial" w:cs="Arial"/>
          <w:spacing w:val="-6"/>
        </w:rPr>
      </w:pPr>
      <w:r w:rsidRPr="00660D0B">
        <w:rPr>
          <w:rFonts w:ascii="Arial" w:hAnsi="Arial" w:cs="Arial"/>
          <w:spacing w:val="-6"/>
        </w:rPr>
        <w:t xml:space="preserve">On 29 December 2025, </w:t>
      </w:r>
      <w:r w:rsidR="00E44598" w:rsidRPr="00660D0B">
        <w:rPr>
          <w:rFonts w:ascii="Arial" w:hAnsi="Arial" w:cs="Arial"/>
          <w:spacing w:val="-6"/>
        </w:rPr>
        <w:t>an</w:t>
      </w:r>
      <w:r w:rsidRPr="00660D0B">
        <w:rPr>
          <w:rFonts w:ascii="Arial" w:hAnsi="Arial" w:cs="Arial"/>
          <w:spacing w:val="-6"/>
        </w:rPr>
        <w:t xml:space="preserve"> employee filed a lawsuit against the Chonburi Provincial </w:t>
      </w:r>
      <w:proofErr w:type="spellStart"/>
      <w:r w:rsidR="004E0313" w:rsidRPr="00660D0B">
        <w:rPr>
          <w:rFonts w:ascii="Arial" w:hAnsi="Arial" w:cs="Arial"/>
          <w:spacing w:val="-6"/>
        </w:rPr>
        <w:t>Labour</w:t>
      </w:r>
      <w:proofErr w:type="spellEnd"/>
      <w:r w:rsidR="004E0313" w:rsidRPr="00660D0B">
        <w:rPr>
          <w:rFonts w:ascii="Arial" w:hAnsi="Arial" w:cs="Arial"/>
          <w:spacing w:val="-6"/>
        </w:rPr>
        <w:t xml:space="preserve"> Inspect</w:t>
      </w:r>
      <w:r w:rsidR="00BE4786">
        <w:rPr>
          <w:rFonts w:ascii="Arial" w:hAnsi="Arial" w:cs="Browallia New"/>
          <w:spacing w:val="-6"/>
          <w:szCs w:val="25"/>
        </w:rPr>
        <w:t xml:space="preserve">or </w:t>
      </w:r>
      <w:r w:rsidRPr="00660D0B">
        <w:rPr>
          <w:rFonts w:ascii="Arial" w:hAnsi="Arial" w:cs="Arial"/>
          <w:spacing w:val="-6"/>
        </w:rPr>
        <w:t xml:space="preserve">Office 1 and MPJ Distribution Center Co., Ltd. (a subsidiary), jointly as defendants, with the </w:t>
      </w:r>
      <w:proofErr w:type="spellStart"/>
      <w:r w:rsidRPr="00660D0B">
        <w:rPr>
          <w:rFonts w:ascii="Arial" w:hAnsi="Arial" w:cs="Arial"/>
          <w:spacing w:val="-6"/>
        </w:rPr>
        <w:t>labour</w:t>
      </w:r>
      <w:proofErr w:type="spellEnd"/>
      <w:r w:rsidRPr="00660D0B">
        <w:rPr>
          <w:rFonts w:ascii="Arial" w:hAnsi="Arial" w:cs="Arial"/>
          <w:spacing w:val="-6"/>
        </w:rPr>
        <w:t xml:space="preserve"> inspector as </w:t>
      </w:r>
      <w:r w:rsidR="004E0313" w:rsidRPr="00660D0B">
        <w:rPr>
          <w:rFonts w:ascii="Arial" w:hAnsi="Arial" w:cs="Arial"/>
          <w:spacing w:val="-6"/>
        </w:rPr>
        <w:t>the first d</w:t>
      </w:r>
      <w:r w:rsidRPr="00660D0B">
        <w:rPr>
          <w:rFonts w:ascii="Arial" w:hAnsi="Arial" w:cs="Arial"/>
          <w:spacing w:val="-6"/>
        </w:rPr>
        <w:t xml:space="preserve">efendant and the subsidiary as </w:t>
      </w:r>
      <w:r w:rsidR="00F15EF5" w:rsidRPr="00660D0B">
        <w:rPr>
          <w:rFonts w:ascii="Arial" w:hAnsi="Arial" w:cs="Arial"/>
          <w:spacing w:val="-6"/>
        </w:rPr>
        <w:t xml:space="preserve">the second </w:t>
      </w:r>
      <w:r w:rsidR="00E44598" w:rsidRPr="00660D0B">
        <w:rPr>
          <w:rFonts w:ascii="Arial" w:hAnsi="Arial" w:cs="Arial"/>
          <w:spacing w:val="-6"/>
        </w:rPr>
        <w:t>d</w:t>
      </w:r>
      <w:r w:rsidRPr="00660D0B">
        <w:rPr>
          <w:rFonts w:ascii="Arial" w:hAnsi="Arial" w:cs="Arial"/>
          <w:spacing w:val="-6"/>
        </w:rPr>
        <w:t xml:space="preserve">efendant. The claim was to demand payment of compensation, advance notice pay, and outstanding benefits. The employee </w:t>
      </w:r>
      <w:r w:rsidR="00AB7FE8" w:rsidRPr="00660D0B">
        <w:rPr>
          <w:rFonts w:ascii="Arial" w:hAnsi="Arial" w:cs="Arial"/>
          <w:spacing w:val="-6"/>
        </w:rPr>
        <w:t>fil</w:t>
      </w:r>
      <w:r w:rsidRPr="00660D0B">
        <w:rPr>
          <w:rFonts w:ascii="Arial" w:hAnsi="Arial" w:cs="Arial"/>
          <w:spacing w:val="-6"/>
        </w:rPr>
        <w:t>e</w:t>
      </w:r>
      <w:r w:rsidR="00E12C3B" w:rsidRPr="00660D0B">
        <w:rPr>
          <w:rFonts w:ascii="Arial" w:hAnsi="Arial" w:cs="Arial"/>
          <w:spacing w:val="-6"/>
        </w:rPr>
        <w:t>d the claim with</w:t>
      </w:r>
      <w:r w:rsidRPr="00660D0B">
        <w:rPr>
          <w:rFonts w:ascii="Arial" w:hAnsi="Arial" w:cs="Arial"/>
          <w:spacing w:val="-6"/>
        </w:rPr>
        <w:t xml:space="preserve"> the </w:t>
      </w:r>
      <w:proofErr w:type="spellStart"/>
      <w:r w:rsidR="00E12C3B" w:rsidRPr="00660D0B">
        <w:rPr>
          <w:rFonts w:ascii="Arial" w:hAnsi="Arial" w:cs="Arial"/>
          <w:spacing w:val="-6"/>
        </w:rPr>
        <w:t>L</w:t>
      </w:r>
      <w:r w:rsidRPr="00660D0B">
        <w:rPr>
          <w:rFonts w:ascii="Arial" w:hAnsi="Arial" w:cs="Arial"/>
          <w:spacing w:val="-6"/>
        </w:rPr>
        <w:t>abour</w:t>
      </w:r>
      <w:proofErr w:type="spellEnd"/>
      <w:r w:rsidRPr="00660D0B">
        <w:rPr>
          <w:rFonts w:ascii="Arial" w:hAnsi="Arial" w:cs="Arial"/>
          <w:spacing w:val="-6"/>
        </w:rPr>
        <w:t xml:space="preserve"> </w:t>
      </w:r>
      <w:r w:rsidR="00AB5C49" w:rsidRPr="00660D0B">
        <w:rPr>
          <w:rFonts w:ascii="Arial" w:hAnsi="Arial" w:cs="Arial"/>
          <w:spacing w:val="-6"/>
        </w:rPr>
        <w:t>C</w:t>
      </w:r>
      <w:r w:rsidRPr="00660D0B">
        <w:rPr>
          <w:rFonts w:ascii="Arial" w:hAnsi="Arial" w:cs="Arial"/>
          <w:spacing w:val="-6"/>
        </w:rPr>
        <w:t>ourt</w:t>
      </w:r>
      <w:r w:rsidR="00AB5C49" w:rsidRPr="00660D0B">
        <w:rPr>
          <w:rFonts w:ascii="Arial" w:hAnsi="Arial" w:cs="Arial"/>
          <w:spacing w:val="-6"/>
        </w:rPr>
        <w:t xml:space="preserve"> </w:t>
      </w:r>
      <w:r w:rsidR="00877DA9" w:rsidRPr="00660D0B">
        <w:rPr>
          <w:rFonts w:ascii="Arial" w:hAnsi="Arial" w:cs="Arial"/>
          <w:spacing w:val="-6"/>
        </w:rPr>
        <w:t>for</w:t>
      </w:r>
      <w:r w:rsidRPr="00660D0B">
        <w:rPr>
          <w:rFonts w:ascii="Arial" w:hAnsi="Arial" w:cs="Arial"/>
          <w:spacing w:val="-6"/>
        </w:rPr>
        <w:t xml:space="preserve"> a total </w:t>
      </w:r>
      <w:r w:rsidR="00877DA9" w:rsidRPr="00660D0B">
        <w:rPr>
          <w:rFonts w:ascii="Arial" w:hAnsi="Arial" w:cs="Arial"/>
          <w:spacing w:val="-6"/>
        </w:rPr>
        <w:t>amount</w:t>
      </w:r>
      <w:r w:rsidRPr="00660D0B">
        <w:rPr>
          <w:rFonts w:ascii="Arial" w:hAnsi="Arial" w:cs="Arial"/>
          <w:spacing w:val="-6"/>
        </w:rPr>
        <w:t xml:space="preserve"> of Baht 182,400. The subsidiary had issued a warning letter to the employee</w:t>
      </w:r>
      <w:r w:rsidR="002301DD" w:rsidRPr="00660D0B">
        <w:rPr>
          <w:rFonts w:ascii="Arial" w:hAnsi="Arial" w:cs="Arial"/>
          <w:spacing w:val="-6"/>
        </w:rPr>
        <w:t xml:space="preserve"> prior to the termination and maintains that the dismissal was legally justified</w:t>
      </w:r>
      <w:r w:rsidR="00CE26A6" w:rsidRPr="00660D0B">
        <w:rPr>
          <w:rFonts w:ascii="Arial" w:hAnsi="Arial" w:cs="Arial"/>
          <w:spacing w:val="-6"/>
        </w:rPr>
        <w:t>. On 8 April 2026,</w:t>
      </w:r>
      <w:r w:rsidR="004D3FBB" w:rsidRPr="00660D0B">
        <w:rPr>
          <w:rFonts w:ascii="Arial" w:hAnsi="Arial" w:cs="Arial"/>
          <w:spacing w:val="-6"/>
        </w:rPr>
        <w:t xml:space="preserve"> </w:t>
      </w:r>
      <w:r w:rsidR="00CE26A6" w:rsidRPr="00660D0B">
        <w:rPr>
          <w:rFonts w:ascii="Arial" w:hAnsi="Arial" w:cs="Arial"/>
          <w:spacing w:val="-6"/>
        </w:rPr>
        <w:t xml:space="preserve">the </w:t>
      </w:r>
      <w:proofErr w:type="spellStart"/>
      <w:r w:rsidR="00CE26A6" w:rsidRPr="00660D0B">
        <w:rPr>
          <w:rFonts w:ascii="Arial" w:hAnsi="Arial" w:cs="Arial"/>
          <w:spacing w:val="-6"/>
        </w:rPr>
        <w:t>Labour</w:t>
      </w:r>
      <w:proofErr w:type="spellEnd"/>
      <w:r w:rsidR="00CE26A6" w:rsidRPr="00660D0B">
        <w:rPr>
          <w:rFonts w:ascii="Arial" w:hAnsi="Arial" w:cs="Arial"/>
          <w:spacing w:val="-6"/>
        </w:rPr>
        <w:t xml:space="preserve"> Court rendered a judge</w:t>
      </w:r>
      <w:r w:rsidR="00317CA1" w:rsidRPr="00660D0B">
        <w:rPr>
          <w:rFonts w:ascii="Arial" w:hAnsi="Arial" w:cs="Arial"/>
          <w:spacing w:val="-6"/>
        </w:rPr>
        <w:t>ment to dismiss the case.</w:t>
      </w:r>
    </w:p>
    <w:p w14:paraId="5161B20F" w14:textId="3BA59ECF" w:rsidR="00660D0B" w:rsidRDefault="00660D0B">
      <w:pPr>
        <w:rPr>
          <w:rFonts w:ascii="Arial" w:hAnsi="Arial" w:cstheme="minorBidi"/>
          <w:cs/>
        </w:rPr>
      </w:pPr>
      <w:r>
        <w:rPr>
          <w:rFonts w:ascii="Arial" w:hAnsi="Arial" w:cstheme="minorBidi"/>
          <w:cs/>
        </w:rPr>
        <w:br w:type="page"/>
      </w:r>
    </w:p>
    <w:p w14:paraId="2C79119E" w14:textId="77777777" w:rsidR="00660D0B" w:rsidRPr="00660D0B" w:rsidRDefault="00660D0B" w:rsidP="00660D0B">
      <w:pPr>
        <w:jc w:val="thaiDistribute"/>
        <w:rPr>
          <w:rFonts w:ascii="Arial" w:hAnsi="Arial" w:cstheme="minorBidi"/>
        </w:rPr>
      </w:pPr>
    </w:p>
    <w:tbl>
      <w:tblPr>
        <w:tblStyle w:val="aff5"/>
        <w:tblW w:w="9461" w:type="dxa"/>
        <w:tblLayout w:type="fixed"/>
        <w:tblLook w:val="0400" w:firstRow="0" w:lastRow="0" w:firstColumn="0" w:lastColumn="0" w:noHBand="0" w:noVBand="1"/>
      </w:tblPr>
      <w:tblGrid>
        <w:gridCol w:w="9461"/>
      </w:tblGrid>
      <w:tr w:rsidR="002B5940" w:rsidRPr="00660D0B" w14:paraId="289C28F9" w14:textId="77777777">
        <w:trPr>
          <w:trHeight w:val="386"/>
        </w:trPr>
        <w:tc>
          <w:tcPr>
            <w:tcW w:w="9461" w:type="dxa"/>
            <w:vAlign w:val="center"/>
          </w:tcPr>
          <w:p w14:paraId="4E62351B" w14:textId="112C028B" w:rsidR="002B5940" w:rsidRPr="00660D0B" w:rsidRDefault="00310FF1">
            <w:pPr>
              <w:tabs>
                <w:tab w:val="left" w:pos="432"/>
              </w:tabs>
              <w:ind w:left="432" w:hanging="518"/>
              <w:rPr>
                <w:rFonts w:ascii="Arial" w:eastAsia="Arial" w:hAnsi="Arial" w:cs="Arial"/>
                <w:b/>
                <w:lang w:val="en-GB"/>
              </w:rPr>
            </w:pPr>
            <w:r w:rsidRPr="00660D0B">
              <w:rPr>
                <w:rFonts w:ascii="Arial" w:eastAsia="Arial" w:hAnsi="Arial" w:cs="Arial"/>
                <w:b/>
                <w:lang w:val="en-GB"/>
              </w:rPr>
              <w:t>19</w:t>
            </w:r>
            <w:r w:rsidR="002B5940" w:rsidRPr="00660D0B">
              <w:rPr>
                <w:rFonts w:ascii="Arial" w:eastAsia="Arial" w:hAnsi="Arial" w:cs="Arial"/>
                <w:b/>
                <w:lang w:val="en-GB"/>
              </w:rPr>
              <w:tab/>
              <w:t>Subsequent events</w:t>
            </w:r>
          </w:p>
        </w:tc>
      </w:tr>
    </w:tbl>
    <w:p w14:paraId="1EDFAFFE" w14:textId="77777777" w:rsidR="002B5940" w:rsidRPr="00660D0B" w:rsidRDefault="002B5940" w:rsidP="002B5940">
      <w:pPr>
        <w:jc w:val="thaiDistribute"/>
        <w:rPr>
          <w:rFonts w:ascii="Arial" w:hAnsi="Arial" w:cs="Arial"/>
        </w:rPr>
      </w:pPr>
    </w:p>
    <w:p w14:paraId="3C8DCB97" w14:textId="6DACF5C1" w:rsidR="00417684" w:rsidRPr="00660D0B" w:rsidRDefault="00FC7096" w:rsidP="002B5940">
      <w:pPr>
        <w:jc w:val="thaiDistribute"/>
        <w:rPr>
          <w:rFonts w:ascii="Arial" w:eastAsia="Arial" w:hAnsi="Arial" w:cs="Arial"/>
        </w:rPr>
      </w:pPr>
      <w:r w:rsidRPr="00660D0B">
        <w:rPr>
          <w:rFonts w:ascii="Arial" w:eastAsia="Arial" w:hAnsi="Arial" w:cs="Arial"/>
          <w:spacing w:val="-2"/>
        </w:rPr>
        <w:t xml:space="preserve">At the Annual General </w:t>
      </w:r>
      <w:r w:rsidR="000540C7" w:rsidRPr="00660D0B">
        <w:rPr>
          <w:rFonts w:ascii="Arial" w:eastAsia="Arial" w:hAnsi="Arial" w:cs="Arial"/>
          <w:spacing w:val="-2"/>
        </w:rPr>
        <w:t>M</w:t>
      </w:r>
      <w:r w:rsidRPr="00660D0B">
        <w:rPr>
          <w:rFonts w:ascii="Arial" w:eastAsia="Arial" w:hAnsi="Arial" w:cs="Arial"/>
          <w:spacing w:val="-2"/>
        </w:rPr>
        <w:t>eeting for the year 2026 on 21 April 2026, the shareholders approved a payment of annual dividend</w:t>
      </w:r>
      <w:r w:rsidR="003C69EA" w:rsidRPr="00660D0B">
        <w:rPr>
          <w:rFonts w:ascii="Arial" w:eastAsia="Arial" w:hAnsi="Arial" w:cs="Arial"/>
          <w:spacing w:val="-2"/>
        </w:rPr>
        <w:t xml:space="preserve"> for the performance results </w:t>
      </w:r>
      <w:r w:rsidRPr="00660D0B">
        <w:rPr>
          <w:rFonts w:ascii="Arial" w:eastAsia="Arial" w:hAnsi="Arial" w:cs="Arial"/>
          <w:spacing w:val="-2"/>
        </w:rPr>
        <w:t>for the year 202</w:t>
      </w:r>
      <w:r w:rsidR="00036484" w:rsidRPr="00660D0B">
        <w:rPr>
          <w:rFonts w:ascii="Arial" w:eastAsia="Arial" w:hAnsi="Arial" w:cs="Arial"/>
          <w:spacing w:val="-2"/>
        </w:rPr>
        <w:t>5</w:t>
      </w:r>
      <w:r w:rsidRPr="00660D0B">
        <w:rPr>
          <w:rFonts w:ascii="Arial" w:eastAsia="Arial" w:hAnsi="Arial" w:cs="Arial"/>
          <w:spacing w:val="-2"/>
        </w:rPr>
        <w:t xml:space="preserve"> at </w:t>
      </w:r>
      <w:r w:rsidR="00BE5437" w:rsidRPr="00660D0B">
        <w:rPr>
          <w:rFonts w:ascii="Arial" w:eastAsia="Arial" w:hAnsi="Arial" w:cs="Arial"/>
          <w:spacing w:val="-2"/>
          <w:szCs w:val="25"/>
        </w:rPr>
        <w:t xml:space="preserve">the rate of </w:t>
      </w:r>
      <w:r w:rsidRPr="00660D0B">
        <w:rPr>
          <w:rFonts w:ascii="Arial" w:eastAsia="Arial" w:hAnsi="Arial" w:cs="Arial"/>
          <w:spacing w:val="-2"/>
        </w:rPr>
        <w:t>Baht 0.3</w:t>
      </w:r>
      <w:r w:rsidR="00036484" w:rsidRPr="00660D0B">
        <w:rPr>
          <w:rFonts w:ascii="Arial" w:eastAsia="Arial" w:hAnsi="Arial" w:cs="Arial"/>
          <w:spacing w:val="-2"/>
        </w:rPr>
        <w:t>4</w:t>
      </w:r>
      <w:r w:rsidRPr="00660D0B">
        <w:rPr>
          <w:rFonts w:ascii="Arial" w:eastAsia="Arial" w:hAnsi="Arial" w:cs="Arial"/>
          <w:spacing w:val="-2"/>
        </w:rPr>
        <w:t xml:space="preserve"> per share, </w:t>
      </w:r>
      <w:proofErr w:type="spellStart"/>
      <w:r w:rsidRPr="00660D0B">
        <w:rPr>
          <w:rFonts w:ascii="Arial" w:eastAsia="Arial" w:hAnsi="Arial" w:cs="Arial"/>
          <w:spacing w:val="-2"/>
        </w:rPr>
        <w:t>totalling</w:t>
      </w:r>
      <w:proofErr w:type="spellEnd"/>
      <w:r w:rsidRPr="00660D0B">
        <w:rPr>
          <w:rFonts w:ascii="Arial" w:eastAsia="Arial" w:hAnsi="Arial" w:cs="Arial"/>
          <w:spacing w:val="-2"/>
        </w:rPr>
        <w:t xml:space="preserve"> Baht </w:t>
      </w:r>
      <w:r w:rsidRPr="00241096">
        <w:rPr>
          <w:rFonts w:ascii="Arial" w:eastAsia="Arial" w:hAnsi="Arial" w:cs="Arial"/>
          <w:spacing w:val="-6"/>
        </w:rPr>
        <w:t>6</w:t>
      </w:r>
      <w:r w:rsidR="00036484" w:rsidRPr="00241096">
        <w:rPr>
          <w:rFonts w:ascii="Arial" w:eastAsia="Arial" w:hAnsi="Arial" w:cs="Arial"/>
          <w:spacing w:val="-6"/>
        </w:rPr>
        <w:t>8</w:t>
      </w:r>
      <w:r w:rsidRPr="00241096">
        <w:rPr>
          <w:rFonts w:ascii="Arial" w:eastAsia="Arial" w:hAnsi="Arial" w:cs="Arial"/>
          <w:spacing w:val="-6"/>
        </w:rPr>
        <w:t xml:space="preserve">,000,000. The </w:t>
      </w:r>
      <w:r w:rsidR="00B9193D" w:rsidRPr="00241096">
        <w:rPr>
          <w:rFonts w:ascii="Arial" w:eastAsia="Arial" w:hAnsi="Arial" w:cs="Arial"/>
          <w:spacing w:val="-6"/>
        </w:rPr>
        <w:t>record date to determine</w:t>
      </w:r>
      <w:r w:rsidRPr="00241096">
        <w:rPr>
          <w:rFonts w:ascii="Arial" w:eastAsia="Arial" w:hAnsi="Arial" w:cs="Arial"/>
          <w:spacing w:val="-6"/>
        </w:rPr>
        <w:t xml:space="preserve"> the shareholders entitled to receive the dividend</w:t>
      </w:r>
      <w:r w:rsidR="001F6B30" w:rsidRPr="00241096">
        <w:rPr>
          <w:rFonts w:ascii="Arial" w:eastAsia="Arial" w:hAnsi="Arial" w:cs="Arial"/>
          <w:spacing w:val="-6"/>
        </w:rPr>
        <w:t xml:space="preserve"> was set for</w:t>
      </w:r>
      <w:r w:rsidRPr="00241096">
        <w:rPr>
          <w:rFonts w:ascii="Arial" w:eastAsia="Arial" w:hAnsi="Arial" w:cs="Arial"/>
          <w:spacing w:val="-6"/>
        </w:rPr>
        <w:t xml:space="preserve"> 2</w:t>
      </w:r>
      <w:r w:rsidR="00254CE4" w:rsidRPr="00241096">
        <w:rPr>
          <w:rFonts w:ascii="Arial" w:eastAsia="Arial" w:hAnsi="Arial" w:cs="Arial"/>
          <w:spacing w:val="-6"/>
        </w:rPr>
        <w:t>9</w:t>
      </w:r>
      <w:r w:rsidRPr="00241096">
        <w:rPr>
          <w:rFonts w:ascii="Arial" w:eastAsia="Arial" w:hAnsi="Arial" w:cs="Arial"/>
          <w:spacing w:val="-6"/>
        </w:rPr>
        <w:t xml:space="preserve"> </w:t>
      </w:r>
      <w:r w:rsidR="00254CE4" w:rsidRPr="00241096">
        <w:rPr>
          <w:rFonts w:ascii="Arial" w:eastAsia="Arial" w:hAnsi="Arial" w:cs="Arial"/>
          <w:spacing w:val="-6"/>
        </w:rPr>
        <w:t>April</w:t>
      </w:r>
      <w:r w:rsidRPr="00241096">
        <w:rPr>
          <w:rFonts w:ascii="Arial" w:eastAsia="Arial" w:hAnsi="Arial" w:cs="Arial"/>
          <w:spacing w:val="-6"/>
        </w:rPr>
        <w:t xml:space="preserve"> 202</w:t>
      </w:r>
      <w:r w:rsidR="00254CE4" w:rsidRPr="00241096">
        <w:rPr>
          <w:rFonts w:ascii="Arial" w:eastAsia="Arial" w:hAnsi="Arial" w:cs="Arial"/>
          <w:spacing w:val="-6"/>
        </w:rPr>
        <w:t>6</w:t>
      </w:r>
      <w:r w:rsidRPr="00660D0B">
        <w:rPr>
          <w:rFonts w:ascii="Arial" w:eastAsia="Arial" w:hAnsi="Arial" w:cs="Arial"/>
          <w:spacing w:val="-2"/>
        </w:rPr>
        <w:t xml:space="preserve">. The Company will pay the dividend on </w:t>
      </w:r>
      <w:r w:rsidR="00254CE4" w:rsidRPr="00660D0B">
        <w:rPr>
          <w:rFonts w:ascii="Arial" w:eastAsia="Arial" w:hAnsi="Arial" w:cs="Arial"/>
          <w:spacing w:val="-2"/>
        </w:rPr>
        <w:t>19</w:t>
      </w:r>
      <w:r w:rsidRPr="00660D0B">
        <w:rPr>
          <w:rFonts w:ascii="Arial" w:eastAsia="Arial" w:hAnsi="Arial" w:cs="Arial"/>
          <w:spacing w:val="-2"/>
        </w:rPr>
        <w:t xml:space="preserve"> May 202</w:t>
      </w:r>
      <w:r w:rsidR="00254CE4" w:rsidRPr="00660D0B">
        <w:rPr>
          <w:rFonts w:ascii="Arial" w:eastAsia="Arial" w:hAnsi="Arial" w:cs="Arial"/>
          <w:spacing w:val="-2"/>
        </w:rPr>
        <w:t>6</w:t>
      </w:r>
      <w:r w:rsidRPr="00660D0B">
        <w:rPr>
          <w:rFonts w:ascii="Arial" w:eastAsia="Arial" w:hAnsi="Arial" w:cs="Arial"/>
          <w:spacing w:val="-2"/>
        </w:rPr>
        <w:t>.</w:t>
      </w:r>
    </w:p>
    <w:sectPr w:rsidR="00417684" w:rsidRPr="00660D0B" w:rsidSect="003148EC">
      <w:headerReference w:type="even" r:id="rId12"/>
      <w:headerReference w:type="default" r:id="rId13"/>
      <w:footerReference w:type="even" r:id="rId14"/>
      <w:footerReference w:type="default" r:id="rId15"/>
      <w:headerReference w:type="first" r:id="rId16"/>
      <w:footerReference w:type="first" r:id="rId17"/>
      <w:pgSz w:w="11909" w:h="16834" w:code="9"/>
      <w:pgMar w:top="1440" w:right="720" w:bottom="720" w:left="1728" w:header="706" w:footer="70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F6E3C" w14:textId="77777777" w:rsidR="00AD5373" w:rsidRDefault="00AD5373">
      <w:r>
        <w:separator/>
      </w:r>
    </w:p>
  </w:endnote>
  <w:endnote w:type="continuationSeparator" w:id="0">
    <w:p w14:paraId="36B3AF8E" w14:textId="77777777" w:rsidR="00AD5373" w:rsidRDefault="00AD5373">
      <w:r>
        <w:continuationSeparator/>
      </w:r>
    </w:p>
  </w:endnote>
  <w:endnote w:type="continuationNotice" w:id="1">
    <w:p w14:paraId="31A842AE" w14:textId="77777777" w:rsidR="00AD5373" w:rsidRDefault="00AD53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3968D"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4D03C" w14:textId="507EEA4A" w:rsidR="00B722CD" w:rsidRDefault="00B722CD" w:rsidP="00434CB9">
    <w:pPr>
      <w:pBdr>
        <w:top w:val="single" w:sz="8" w:space="1" w:color="000000"/>
        <w:left w:val="nil"/>
        <w:bottom w:val="nil"/>
        <w:right w:val="nil"/>
        <w:between w:val="nil"/>
      </w:pBdr>
      <w:tabs>
        <w:tab w:val="center" w:pos="4320"/>
        <w:tab w:val="right" w:pos="8640"/>
      </w:tabs>
      <w:jc w:val="right"/>
      <w:rPr>
        <w:rFonts w:ascii="Arial" w:eastAsia="Arial" w:hAnsi="Arial" w:cs="Arial"/>
        <w:color w:val="000000"/>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sidR="00532149">
      <w:rPr>
        <w:rFonts w:ascii="Arial" w:eastAsia="Arial" w:hAnsi="Arial" w:cs="Arial"/>
        <w:noProof/>
        <w:color w:val="000000"/>
      </w:rPr>
      <w:t>21</w:t>
    </w:r>
    <w:r>
      <w:rPr>
        <w:rFonts w:ascii="Arial" w:eastAsia="Arial" w:hAnsi="Arial" w:cs="Arial"/>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81466"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8B2DC" w14:textId="77777777" w:rsidR="00AD5373" w:rsidRDefault="00AD5373">
      <w:r>
        <w:separator/>
      </w:r>
    </w:p>
  </w:footnote>
  <w:footnote w:type="continuationSeparator" w:id="0">
    <w:p w14:paraId="1057658B" w14:textId="77777777" w:rsidR="00AD5373" w:rsidRDefault="00AD5373">
      <w:r>
        <w:continuationSeparator/>
      </w:r>
    </w:p>
  </w:footnote>
  <w:footnote w:type="continuationNotice" w:id="1">
    <w:p w14:paraId="2579DB8E" w14:textId="77777777" w:rsidR="00AD5373" w:rsidRDefault="00AD53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9B800" w14:textId="77777777" w:rsidR="00B722CD" w:rsidRDefault="00B722CD">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1685" w14:textId="29FC33D7" w:rsidR="00B722CD" w:rsidRPr="00600A79" w:rsidRDefault="002F198A">
    <w:pPr>
      <w:pBdr>
        <w:top w:val="nil"/>
        <w:left w:val="nil"/>
        <w:bottom w:val="nil"/>
        <w:right w:val="nil"/>
        <w:between w:val="nil"/>
      </w:pBdr>
      <w:rPr>
        <w:rFonts w:ascii="Arial Bold" w:eastAsia="Arial" w:hAnsi="Arial Bold" w:cs="Arial"/>
        <w:b/>
      </w:rPr>
    </w:pPr>
    <w:r w:rsidRPr="00600A79">
      <w:rPr>
        <w:rFonts w:ascii="Arial Bold" w:eastAsia="Arial" w:hAnsi="Arial Bold" w:cs="Arial"/>
        <w:b/>
      </w:rPr>
      <w:t>MPJ</w:t>
    </w:r>
    <w:r w:rsidR="00B722CD" w:rsidRPr="00600A79">
      <w:rPr>
        <w:rFonts w:ascii="Arial Bold" w:eastAsia="Arial" w:hAnsi="Arial Bold" w:cs="Arial"/>
        <w:b/>
      </w:rPr>
      <w:t xml:space="preserve"> </w:t>
    </w:r>
    <w:r w:rsidRPr="00600A79">
      <w:rPr>
        <w:rFonts w:ascii="Arial Bold" w:eastAsia="Arial" w:hAnsi="Arial Bold" w:cs="Arial"/>
        <w:b/>
      </w:rPr>
      <w:t xml:space="preserve">Logistics </w:t>
    </w:r>
    <w:r w:rsidR="00B722CD" w:rsidRPr="00600A79">
      <w:rPr>
        <w:rFonts w:ascii="Arial Bold" w:eastAsia="Arial" w:hAnsi="Arial Bold" w:cs="Arial"/>
        <w:b/>
      </w:rPr>
      <w:t>Public Company Limited</w:t>
    </w:r>
  </w:p>
  <w:p w14:paraId="1D15BD77" w14:textId="77777777" w:rsidR="00B722CD" w:rsidRPr="00600A79" w:rsidRDefault="00B722CD">
    <w:pPr>
      <w:pBdr>
        <w:top w:val="nil"/>
        <w:left w:val="nil"/>
        <w:bottom w:val="nil"/>
        <w:right w:val="nil"/>
        <w:between w:val="nil"/>
      </w:pBdr>
      <w:rPr>
        <w:rFonts w:ascii="Arial Bold" w:eastAsia="Arial" w:hAnsi="Arial Bold" w:cs="Arial"/>
        <w:b/>
      </w:rPr>
    </w:pPr>
    <w:r w:rsidRPr="00600A79">
      <w:rPr>
        <w:rFonts w:ascii="Arial Bold" w:eastAsia="Arial" w:hAnsi="Arial Bold" w:cs="Arial"/>
        <w:b/>
      </w:rPr>
      <w:t>Condensed Notes to the Interim Financial Information (Unaudited)</w:t>
    </w:r>
  </w:p>
  <w:p w14:paraId="1DCE5826" w14:textId="5DE8D995" w:rsidR="009E3F5C" w:rsidRPr="00600A79" w:rsidRDefault="009E3F5C" w:rsidP="002B5940">
    <w:pPr>
      <w:pBdr>
        <w:bottom w:val="single" w:sz="8" w:space="1" w:color="auto"/>
      </w:pBdr>
      <w:rPr>
        <w:rFonts w:ascii="Arial Bold" w:eastAsia="Arial" w:hAnsi="Arial Bold" w:cs="Arial"/>
        <w:b/>
      </w:rPr>
    </w:pPr>
    <w:r w:rsidRPr="00600A79">
      <w:rPr>
        <w:rFonts w:ascii="Arial Bold" w:eastAsia="Arial" w:hAnsi="Arial Bold" w:cs="Arial"/>
        <w:b/>
      </w:rPr>
      <w:t xml:space="preserve">For the </w:t>
    </w:r>
    <w:r w:rsidR="00C1180A" w:rsidRPr="00600A79">
      <w:rPr>
        <w:rFonts w:ascii="Arial Bold" w:eastAsia="Arial" w:hAnsi="Arial Bold" w:cs="Arial"/>
        <w:b/>
      </w:rPr>
      <w:t>three-month</w:t>
    </w:r>
    <w:r w:rsidRPr="00600A79">
      <w:rPr>
        <w:rFonts w:ascii="Arial Bold" w:eastAsia="Arial" w:hAnsi="Arial Bold" w:cs="Arial"/>
        <w:b/>
      </w:rPr>
      <w:t xml:space="preserve"> period ended </w:t>
    </w:r>
    <w:r w:rsidR="00C1180A" w:rsidRPr="00600A79">
      <w:rPr>
        <w:rFonts w:ascii="Arial Bold" w:eastAsia="Arial" w:hAnsi="Arial Bold" w:cs="Arial"/>
        <w:b/>
        <w:lang w:val="en-GB"/>
      </w:rPr>
      <w:t>31 March</w:t>
    </w:r>
    <w:r w:rsidRPr="00600A79">
      <w:rPr>
        <w:rFonts w:ascii="Arial Bold" w:eastAsia="Arial" w:hAnsi="Arial Bold" w:cs="Arial"/>
        <w:b/>
        <w:lang w:val="en-GB"/>
      </w:rPr>
      <w:t xml:space="preserve"> </w:t>
    </w:r>
    <w:r w:rsidR="00C1180A" w:rsidRPr="00600A79">
      <w:rPr>
        <w:rFonts w:ascii="Arial Bold" w:eastAsia="Arial" w:hAnsi="Arial Bold" w:cs="Arial"/>
        <w:b/>
      </w:rPr>
      <w:t>2026</w:t>
    </w:r>
  </w:p>
  <w:p w14:paraId="6728AEF6" w14:textId="77777777" w:rsidR="00B722CD" w:rsidRPr="00600A79" w:rsidRDefault="00B722CD">
    <w:pPr>
      <w:pBdr>
        <w:top w:val="nil"/>
        <w:left w:val="nil"/>
        <w:bottom w:val="nil"/>
        <w:right w:val="nil"/>
        <w:between w:val="nil"/>
      </w:pBdr>
      <w:rPr>
        <w:rFonts w:ascii="Arial Bold" w:eastAsia="Arial" w:hAnsi="Arial Bold"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0308" w14:textId="77777777" w:rsidR="00B722CD" w:rsidRDefault="00B722CD">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E21BC1"/>
    <w:multiLevelType w:val="hybridMultilevel"/>
    <w:tmpl w:val="12C426A4"/>
    <w:lvl w:ilvl="0" w:tplc="80F24D62">
      <w:start w:val="31"/>
      <w:numFmt w:val="bullet"/>
      <w:lvlText w:val="-"/>
      <w:lvlJc w:val="left"/>
      <w:pPr>
        <w:ind w:left="408" w:hanging="360"/>
      </w:pPr>
      <w:rPr>
        <w:rFonts w:ascii="Arial" w:eastAsia="Arial Unicode MS"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5A30310F"/>
    <w:multiLevelType w:val="hybridMultilevel"/>
    <w:tmpl w:val="A378BCC0"/>
    <w:lvl w:ilvl="0" w:tplc="C0DC71F2">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5A92608F"/>
    <w:multiLevelType w:val="hybridMultilevel"/>
    <w:tmpl w:val="96C6BCEE"/>
    <w:lvl w:ilvl="0" w:tplc="D2524DDE">
      <w:numFmt w:val="bullet"/>
      <w:lvlText w:val="-"/>
      <w:lvlJc w:val="left"/>
      <w:pPr>
        <w:ind w:left="434" w:hanging="360"/>
      </w:pPr>
      <w:rPr>
        <w:rFonts w:ascii="Arial" w:eastAsia="Arial" w:hAnsi="Arial" w:cs="Arial" w:hint="default"/>
      </w:rPr>
    </w:lvl>
    <w:lvl w:ilvl="1" w:tplc="08090003" w:tentative="1">
      <w:start w:val="1"/>
      <w:numFmt w:val="bullet"/>
      <w:lvlText w:val="o"/>
      <w:lvlJc w:val="left"/>
      <w:pPr>
        <w:ind w:left="1154" w:hanging="360"/>
      </w:pPr>
      <w:rPr>
        <w:rFonts w:ascii="Courier New" w:hAnsi="Courier New" w:cs="Courier New" w:hint="default"/>
      </w:rPr>
    </w:lvl>
    <w:lvl w:ilvl="2" w:tplc="08090005" w:tentative="1">
      <w:start w:val="1"/>
      <w:numFmt w:val="bullet"/>
      <w:lvlText w:val=""/>
      <w:lvlJc w:val="left"/>
      <w:pPr>
        <w:ind w:left="1874" w:hanging="360"/>
      </w:pPr>
      <w:rPr>
        <w:rFonts w:ascii="Wingdings" w:hAnsi="Wingdings" w:hint="default"/>
      </w:rPr>
    </w:lvl>
    <w:lvl w:ilvl="3" w:tplc="08090001" w:tentative="1">
      <w:start w:val="1"/>
      <w:numFmt w:val="bullet"/>
      <w:lvlText w:val=""/>
      <w:lvlJc w:val="left"/>
      <w:pPr>
        <w:ind w:left="2594" w:hanging="360"/>
      </w:pPr>
      <w:rPr>
        <w:rFonts w:ascii="Symbol" w:hAnsi="Symbol" w:hint="default"/>
      </w:rPr>
    </w:lvl>
    <w:lvl w:ilvl="4" w:tplc="08090003" w:tentative="1">
      <w:start w:val="1"/>
      <w:numFmt w:val="bullet"/>
      <w:lvlText w:val="o"/>
      <w:lvlJc w:val="left"/>
      <w:pPr>
        <w:ind w:left="3314" w:hanging="360"/>
      </w:pPr>
      <w:rPr>
        <w:rFonts w:ascii="Courier New" w:hAnsi="Courier New" w:cs="Courier New" w:hint="default"/>
      </w:rPr>
    </w:lvl>
    <w:lvl w:ilvl="5" w:tplc="08090005" w:tentative="1">
      <w:start w:val="1"/>
      <w:numFmt w:val="bullet"/>
      <w:lvlText w:val=""/>
      <w:lvlJc w:val="left"/>
      <w:pPr>
        <w:ind w:left="4034" w:hanging="360"/>
      </w:pPr>
      <w:rPr>
        <w:rFonts w:ascii="Wingdings" w:hAnsi="Wingdings" w:hint="default"/>
      </w:rPr>
    </w:lvl>
    <w:lvl w:ilvl="6" w:tplc="08090001" w:tentative="1">
      <w:start w:val="1"/>
      <w:numFmt w:val="bullet"/>
      <w:lvlText w:val=""/>
      <w:lvlJc w:val="left"/>
      <w:pPr>
        <w:ind w:left="4754" w:hanging="360"/>
      </w:pPr>
      <w:rPr>
        <w:rFonts w:ascii="Symbol" w:hAnsi="Symbol" w:hint="default"/>
      </w:rPr>
    </w:lvl>
    <w:lvl w:ilvl="7" w:tplc="08090003" w:tentative="1">
      <w:start w:val="1"/>
      <w:numFmt w:val="bullet"/>
      <w:lvlText w:val="o"/>
      <w:lvlJc w:val="left"/>
      <w:pPr>
        <w:ind w:left="5474" w:hanging="360"/>
      </w:pPr>
      <w:rPr>
        <w:rFonts w:ascii="Courier New" w:hAnsi="Courier New" w:cs="Courier New" w:hint="default"/>
      </w:rPr>
    </w:lvl>
    <w:lvl w:ilvl="8" w:tplc="08090005" w:tentative="1">
      <w:start w:val="1"/>
      <w:numFmt w:val="bullet"/>
      <w:lvlText w:val=""/>
      <w:lvlJc w:val="left"/>
      <w:pPr>
        <w:ind w:left="6194" w:hanging="360"/>
      </w:pPr>
      <w:rPr>
        <w:rFonts w:ascii="Wingdings" w:hAnsi="Wingdings" w:hint="default"/>
      </w:rPr>
    </w:lvl>
  </w:abstractNum>
  <w:abstractNum w:abstractNumId="5" w15:restartNumberingAfterBreak="0">
    <w:nsid w:val="67D93F79"/>
    <w:multiLevelType w:val="hybridMultilevel"/>
    <w:tmpl w:val="EFDE9866"/>
    <w:lvl w:ilvl="0" w:tplc="0ABAE77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9F52FEC"/>
    <w:multiLevelType w:val="hybridMultilevel"/>
    <w:tmpl w:val="F864B86E"/>
    <w:lvl w:ilvl="0" w:tplc="FFD63D50">
      <w:start w:val="1"/>
      <w:numFmt w:val="lowerLetter"/>
      <w:lvlText w:val="%1)"/>
      <w:lvlJc w:val="left"/>
      <w:pPr>
        <w:ind w:left="927" w:hanging="360"/>
      </w:pPr>
      <w:rPr>
        <w:rFonts w:hint="default"/>
        <w:b/>
        <w:bCs/>
        <w:color w:val="auto"/>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75910D02"/>
    <w:multiLevelType w:val="hybridMultilevel"/>
    <w:tmpl w:val="5CD23BEA"/>
    <w:lvl w:ilvl="0" w:tplc="F40C1782">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019047039">
    <w:abstractNumId w:val="5"/>
  </w:num>
  <w:num w:numId="2" w16cid:durableId="947544725">
    <w:abstractNumId w:val="6"/>
  </w:num>
  <w:num w:numId="3" w16cid:durableId="703142311">
    <w:abstractNumId w:val="0"/>
  </w:num>
  <w:num w:numId="4" w16cid:durableId="1648700490">
    <w:abstractNumId w:val="3"/>
  </w:num>
  <w:num w:numId="5" w16cid:durableId="1705017177">
    <w:abstractNumId w:val="2"/>
  </w:num>
  <w:num w:numId="6" w16cid:durableId="943614857">
    <w:abstractNumId w:val="7"/>
  </w:num>
  <w:num w:numId="7" w16cid:durableId="752245378">
    <w:abstractNumId w:val="1"/>
  </w:num>
  <w:num w:numId="8" w16cid:durableId="2286575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489"/>
    <w:rsid w:val="0000048E"/>
    <w:rsid w:val="00000F37"/>
    <w:rsid w:val="00001C97"/>
    <w:rsid w:val="0000351B"/>
    <w:rsid w:val="00004999"/>
    <w:rsid w:val="000053AB"/>
    <w:rsid w:val="00005E9F"/>
    <w:rsid w:val="000066A0"/>
    <w:rsid w:val="0000687C"/>
    <w:rsid w:val="000072AB"/>
    <w:rsid w:val="00007335"/>
    <w:rsid w:val="00010446"/>
    <w:rsid w:val="00010F97"/>
    <w:rsid w:val="00011448"/>
    <w:rsid w:val="0001249B"/>
    <w:rsid w:val="00013729"/>
    <w:rsid w:val="000140AD"/>
    <w:rsid w:val="0001472F"/>
    <w:rsid w:val="00015660"/>
    <w:rsid w:val="00015D69"/>
    <w:rsid w:val="00016196"/>
    <w:rsid w:val="00016827"/>
    <w:rsid w:val="000172C9"/>
    <w:rsid w:val="00020755"/>
    <w:rsid w:val="0002144B"/>
    <w:rsid w:val="000225A2"/>
    <w:rsid w:val="00022693"/>
    <w:rsid w:val="0002291F"/>
    <w:rsid w:val="00022F51"/>
    <w:rsid w:val="00023427"/>
    <w:rsid w:val="00023EE6"/>
    <w:rsid w:val="00025847"/>
    <w:rsid w:val="00025970"/>
    <w:rsid w:val="00025CD8"/>
    <w:rsid w:val="00025D1E"/>
    <w:rsid w:val="00026A68"/>
    <w:rsid w:val="00026D3A"/>
    <w:rsid w:val="00027973"/>
    <w:rsid w:val="00027BB8"/>
    <w:rsid w:val="00030025"/>
    <w:rsid w:val="00030EE9"/>
    <w:rsid w:val="000310FD"/>
    <w:rsid w:val="0003148E"/>
    <w:rsid w:val="0003195D"/>
    <w:rsid w:val="00031C2F"/>
    <w:rsid w:val="000321C7"/>
    <w:rsid w:val="0003228C"/>
    <w:rsid w:val="000329FF"/>
    <w:rsid w:val="00033520"/>
    <w:rsid w:val="00033813"/>
    <w:rsid w:val="00033AD7"/>
    <w:rsid w:val="00034AD8"/>
    <w:rsid w:val="00035FDD"/>
    <w:rsid w:val="00036117"/>
    <w:rsid w:val="00036484"/>
    <w:rsid w:val="00036F57"/>
    <w:rsid w:val="000377C9"/>
    <w:rsid w:val="000377FC"/>
    <w:rsid w:val="000401C2"/>
    <w:rsid w:val="00040D49"/>
    <w:rsid w:val="00041136"/>
    <w:rsid w:val="000413FC"/>
    <w:rsid w:val="00041A94"/>
    <w:rsid w:val="00042144"/>
    <w:rsid w:val="000423C4"/>
    <w:rsid w:val="00042563"/>
    <w:rsid w:val="000425EF"/>
    <w:rsid w:val="00042BEA"/>
    <w:rsid w:val="00042F0B"/>
    <w:rsid w:val="00043479"/>
    <w:rsid w:val="00043B76"/>
    <w:rsid w:val="0004472A"/>
    <w:rsid w:val="00045A3D"/>
    <w:rsid w:val="00045CD1"/>
    <w:rsid w:val="00045DED"/>
    <w:rsid w:val="0004708F"/>
    <w:rsid w:val="0004743D"/>
    <w:rsid w:val="000477C6"/>
    <w:rsid w:val="00047969"/>
    <w:rsid w:val="00047B93"/>
    <w:rsid w:val="0005089A"/>
    <w:rsid w:val="000514FD"/>
    <w:rsid w:val="0005287B"/>
    <w:rsid w:val="0005301F"/>
    <w:rsid w:val="00053E3D"/>
    <w:rsid w:val="000540C7"/>
    <w:rsid w:val="0005415C"/>
    <w:rsid w:val="00054FDC"/>
    <w:rsid w:val="00056C85"/>
    <w:rsid w:val="00056D60"/>
    <w:rsid w:val="00057995"/>
    <w:rsid w:val="00057CA2"/>
    <w:rsid w:val="00060862"/>
    <w:rsid w:val="00060B05"/>
    <w:rsid w:val="00060B82"/>
    <w:rsid w:val="00060F93"/>
    <w:rsid w:val="00061826"/>
    <w:rsid w:val="00064F36"/>
    <w:rsid w:val="000658B9"/>
    <w:rsid w:val="000669B2"/>
    <w:rsid w:val="00066E79"/>
    <w:rsid w:val="0006713D"/>
    <w:rsid w:val="0006771D"/>
    <w:rsid w:val="0006796C"/>
    <w:rsid w:val="00067981"/>
    <w:rsid w:val="00070483"/>
    <w:rsid w:val="00071A14"/>
    <w:rsid w:val="00071BE9"/>
    <w:rsid w:val="00071D65"/>
    <w:rsid w:val="000721C1"/>
    <w:rsid w:val="000728BA"/>
    <w:rsid w:val="00072986"/>
    <w:rsid w:val="0007412A"/>
    <w:rsid w:val="000747EA"/>
    <w:rsid w:val="00075084"/>
    <w:rsid w:val="000755EB"/>
    <w:rsid w:val="000758A2"/>
    <w:rsid w:val="00076002"/>
    <w:rsid w:val="00076D34"/>
    <w:rsid w:val="00077794"/>
    <w:rsid w:val="000778F6"/>
    <w:rsid w:val="00077AC5"/>
    <w:rsid w:val="0008134F"/>
    <w:rsid w:val="00082537"/>
    <w:rsid w:val="00082590"/>
    <w:rsid w:val="000829A0"/>
    <w:rsid w:val="00082DD0"/>
    <w:rsid w:val="000835C7"/>
    <w:rsid w:val="000836C9"/>
    <w:rsid w:val="00083AE7"/>
    <w:rsid w:val="000846FA"/>
    <w:rsid w:val="00084979"/>
    <w:rsid w:val="00085572"/>
    <w:rsid w:val="00085B4D"/>
    <w:rsid w:val="00085F41"/>
    <w:rsid w:val="000878E6"/>
    <w:rsid w:val="00087E67"/>
    <w:rsid w:val="00087ED3"/>
    <w:rsid w:val="00090E17"/>
    <w:rsid w:val="00091161"/>
    <w:rsid w:val="00091676"/>
    <w:rsid w:val="00091920"/>
    <w:rsid w:val="00093290"/>
    <w:rsid w:val="000935CF"/>
    <w:rsid w:val="000935EA"/>
    <w:rsid w:val="00093972"/>
    <w:rsid w:val="000949E1"/>
    <w:rsid w:val="00094A42"/>
    <w:rsid w:val="00095A4B"/>
    <w:rsid w:val="00096183"/>
    <w:rsid w:val="000968F7"/>
    <w:rsid w:val="00097C00"/>
    <w:rsid w:val="000A0EDB"/>
    <w:rsid w:val="000A0F04"/>
    <w:rsid w:val="000A2452"/>
    <w:rsid w:val="000A2986"/>
    <w:rsid w:val="000A448E"/>
    <w:rsid w:val="000A5ABE"/>
    <w:rsid w:val="000A5AF9"/>
    <w:rsid w:val="000A5E96"/>
    <w:rsid w:val="000A5EDE"/>
    <w:rsid w:val="000A6538"/>
    <w:rsid w:val="000A6AE4"/>
    <w:rsid w:val="000A6D55"/>
    <w:rsid w:val="000A7543"/>
    <w:rsid w:val="000B08BE"/>
    <w:rsid w:val="000B1F8E"/>
    <w:rsid w:val="000B21C2"/>
    <w:rsid w:val="000B23A6"/>
    <w:rsid w:val="000B3A8F"/>
    <w:rsid w:val="000B450A"/>
    <w:rsid w:val="000B508E"/>
    <w:rsid w:val="000B53AD"/>
    <w:rsid w:val="000B65D0"/>
    <w:rsid w:val="000B6DA2"/>
    <w:rsid w:val="000B6FAB"/>
    <w:rsid w:val="000B7D84"/>
    <w:rsid w:val="000C051B"/>
    <w:rsid w:val="000C0CA3"/>
    <w:rsid w:val="000C0F4A"/>
    <w:rsid w:val="000C1FCC"/>
    <w:rsid w:val="000C2F25"/>
    <w:rsid w:val="000C3925"/>
    <w:rsid w:val="000C3D4D"/>
    <w:rsid w:val="000C3E11"/>
    <w:rsid w:val="000C462D"/>
    <w:rsid w:val="000C4ACA"/>
    <w:rsid w:val="000C4B0B"/>
    <w:rsid w:val="000C5EC0"/>
    <w:rsid w:val="000C6B12"/>
    <w:rsid w:val="000C763B"/>
    <w:rsid w:val="000D10E9"/>
    <w:rsid w:val="000D2023"/>
    <w:rsid w:val="000D2041"/>
    <w:rsid w:val="000D2905"/>
    <w:rsid w:val="000D3536"/>
    <w:rsid w:val="000D42B4"/>
    <w:rsid w:val="000D4D5C"/>
    <w:rsid w:val="000D5179"/>
    <w:rsid w:val="000D64C5"/>
    <w:rsid w:val="000D6D73"/>
    <w:rsid w:val="000E1131"/>
    <w:rsid w:val="000E22DD"/>
    <w:rsid w:val="000E48BB"/>
    <w:rsid w:val="000E4DAD"/>
    <w:rsid w:val="000E521B"/>
    <w:rsid w:val="000E6753"/>
    <w:rsid w:val="000E733F"/>
    <w:rsid w:val="000E757B"/>
    <w:rsid w:val="000F01AE"/>
    <w:rsid w:val="000F0D28"/>
    <w:rsid w:val="000F0E28"/>
    <w:rsid w:val="000F1E2B"/>
    <w:rsid w:val="000F2317"/>
    <w:rsid w:val="000F3F74"/>
    <w:rsid w:val="000F4543"/>
    <w:rsid w:val="000F4AD2"/>
    <w:rsid w:val="000F4D1C"/>
    <w:rsid w:val="000F4EB7"/>
    <w:rsid w:val="000F6BDF"/>
    <w:rsid w:val="000F6D7C"/>
    <w:rsid w:val="000F724C"/>
    <w:rsid w:val="000F7715"/>
    <w:rsid w:val="000F771B"/>
    <w:rsid w:val="000F77C8"/>
    <w:rsid w:val="00100DCB"/>
    <w:rsid w:val="0010150D"/>
    <w:rsid w:val="001015C8"/>
    <w:rsid w:val="001023CB"/>
    <w:rsid w:val="00102C39"/>
    <w:rsid w:val="00103095"/>
    <w:rsid w:val="001032CB"/>
    <w:rsid w:val="00103979"/>
    <w:rsid w:val="00103AC9"/>
    <w:rsid w:val="00104C30"/>
    <w:rsid w:val="001051DA"/>
    <w:rsid w:val="00105589"/>
    <w:rsid w:val="00105C0A"/>
    <w:rsid w:val="00105D28"/>
    <w:rsid w:val="00105F70"/>
    <w:rsid w:val="00106B1E"/>
    <w:rsid w:val="001073A7"/>
    <w:rsid w:val="00107A03"/>
    <w:rsid w:val="00107FF0"/>
    <w:rsid w:val="001103E6"/>
    <w:rsid w:val="0011079C"/>
    <w:rsid w:val="00110E79"/>
    <w:rsid w:val="00111220"/>
    <w:rsid w:val="00111E96"/>
    <w:rsid w:val="001120CB"/>
    <w:rsid w:val="00112A03"/>
    <w:rsid w:val="00113744"/>
    <w:rsid w:val="0011479A"/>
    <w:rsid w:val="00115D2D"/>
    <w:rsid w:val="00115D48"/>
    <w:rsid w:val="001163D6"/>
    <w:rsid w:val="0011760F"/>
    <w:rsid w:val="00117A36"/>
    <w:rsid w:val="00117F06"/>
    <w:rsid w:val="0012004B"/>
    <w:rsid w:val="001203F6"/>
    <w:rsid w:val="00120D85"/>
    <w:rsid w:val="00121AF8"/>
    <w:rsid w:val="001221C6"/>
    <w:rsid w:val="001236FD"/>
    <w:rsid w:val="0012415F"/>
    <w:rsid w:val="00124D3D"/>
    <w:rsid w:val="00124E54"/>
    <w:rsid w:val="00124E69"/>
    <w:rsid w:val="0012501A"/>
    <w:rsid w:val="00125EB8"/>
    <w:rsid w:val="00125EBC"/>
    <w:rsid w:val="00126081"/>
    <w:rsid w:val="00130F0C"/>
    <w:rsid w:val="00131F3B"/>
    <w:rsid w:val="0013315B"/>
    <w:rsid w:val="001333F3"/>
    <w:rsid w:val="00133B52"/>
    <w:rsid w:val="00135B01"/>
    <w:rsid w:val="00135F66"/>
    <w:rsid w:val="00136968"/>
    <w:rsid w:val="00137134"/>
    <w:rsid w:val="00137950"/>
    <w:rsid w:val="00137AC8"/>
    <w:rsid w:val="00137CA1"/>
    <w:rsid w:val="00137FF0"/>
    <w:rsid w:val="00140F7B"/>
    <w:rsid w:val="0014136E"/>
    <w:rsid w:val="00141D52"/>
    <w:rsid w:val="001426A6"/>
    <w:rsid w:val="00142A21"/>
    <w:rsid w:val="00142A92"/>
    <w:rsid w:val="00142C91"/>
    <w:rsid w:val="00142DBF"/>
    <w:rsid w:val="00143B15"/>
    <w:rsid w:val="001441CE"/>
    <w:rsid w:val="0014494C"/>
    <w:rsid w:val="00144E1F"/>
    <w:rsid w:val="00145BA6"/>
    <w:rsid w:val="00145CED"/>
    <w:rsid w:val="00145F5E"/>
    <w:rsid w:val="00145F9E"/>
    <w:rsid w:val="00146539"/>
    <w:rsid w:val="00146A33"/>
    <w:rsid w:val="00146B0B"/>
    <w:rsid w:val="00147835"/>
    <w:rsid w:val="00147B5E"/>
    <w:rsid w:val="00150063"/>
    <w:rsid w:val="001503AA"/>
    <w:rsid w:val="001503AC"/>
    <w:rsid w:val="00150970"/>
    <w:rsid w:val="00150BCE"/>
    <w:rsid w:val="00151251"/>
    <w:rsid w:val="00151A5F"/>
    <w:rsid w:val="001525D4"/>
    <w:rsid w:val="001526FD"/>
    <w:rsid w:val="00152FDB"/>
    <w:rsid w:val="0015317B"/>
    <w:rsid w:val="00153688"/>
    <w:rsid w:val="0015392A"/>
    <w:rsid w:val="00153F88"/>
    <w:rsid w:val="00154012"/>
    <w:rsid w:val="00154DEA"/>
    <w:rsid w:val="00155065"/>
    <w:rsid w:val="001553F5"/>
    <w:rsid w:val="0015544A"/>
    <w:rsid w:val="00155A6E"/>
    <w:rsid w:val="0015613E"/>
    <w:rsid w:val="00156520"/>
    <w:rsid w:val="00156703"/>
    <w:rsid w:val="00156D44"/>
    <w:rsid w:val="00157ABB"/>
    <w:rsid w:val="00157F37"/>
    <w:rsid w:val="00160456"/>
    <w:rsid w:val="00160C2E"/>
    <w:rsid w:val="00161D0E"/>
    <w:rsid w:val="00162359"/>
    <w:rsid w:val="00162FCA"/>
    <w:rsid w:val="00163479"/>
    <w:rsid w:val="00164138"/>
    <w:rsid w:val="00164772"/>
    <w:rsid w:val="001649A9"/>
    <w:rsid w:val="00165B64"/>
    <w:rsid w:val="00170A71"/>
    <w:rsid w:val="001712A8"/>
    <w:rsid w:val="00171B31"/>
    <w:rsid w:val="00173030"/>
    <w:rsid w:val="0017365C"/>
    <w:rsid w:val="001736C9"/>
    <w:rsid w:val="00173F16"/>
    <w:rsid w:val="00173F6D"/>
    <w:rsid w:val="001743ED"/>
    <w:rsid w:val="0017492C"/>
    <w:rsid w:val="00174ADB"/>
    <w:rsid w:val="00174E33"/>
    <w:rsid w:val="001752D5"/>
    <w:rsid w:val="001757ED"/>
    <w:rsid w:val="001758FB"/>
    <w:rsid w:val="00175A85"/>
    <w:rsid w:val="001766C2"/>
    <w:rsid w:val="0017687E"/>
    <w:rsid w:val="00177595"/>
    <w:rsid w:val="001804A6"/>
    <w:rsid w:val="001806B1"/>
    <w:rsid w:val="00181FEB"/>
    <w:rsid w:val="00182AC3"/>
    <w:rsid w:val="00182CBE"/>
    <w:rsid w:val="00183C90"/>
    <w:rsid w:val="00184A99"/>
    <w:rsid w:val="00184E3C"/>
    <w:rsid w:val="00184FAB"/>
    <w:rsid w:val="001850CB"/>
    <w:rsid w:val="0018556F"/>
    <w:rsid w:val="001856F6"/>
    <w:rsid w:val="00187108"/>
    <w:rsid w:val="0019028C"/>
    <w:rsid w:val="00190738"/>
    <w:rsid w:val="00192268"/>
    <w:rsid w:val="001924F4"/>
    <w:rsid w:val="00192779"/>
    <w:rsid w:val="00193285"/>
    <w:rsid w:val="0019343B"/>
    <w:rsid w:val="001937D5"/>
    <w:rsid w:val="00193D76"/>
    <w:rsid w:val="00194773"/>
    <w:rsid w:val="00194C5B"/>
    <w:rsid w:val="001957B8"/>
    <w:rsid w:val="00197154"/>
    <w:rsid w:val="00197E08"/>
    <w:rsid w:val="001A100A"/>
    <w:rsid w:val="001A259E"/>
    <w:rsid w:val="001A2936"/>
    <w:rsid w:val="001A29B1"/>
    <w:rsid w:val="001A2F6C"/>
    <w:rsid w:val="001A37FC"/>
    <w:rsid w:val="001A3878"/>
    <w:rsid w:val="001A3E12"/>
    <w:rsid w:val="001A3FBB"/>
    <w:rsid w:val="001A45B8"/>
    <w:rsid w:val="001A45DB"/>
    <w:rsid w:val="001A4A33"/>
    <w:rsid w:val="001A5C50"/>
    <w:rsid w:val="001A77BE"/>
    <w:rsid w:val="001A7CA7"/>
    <w:rsid w:val="001B0CAE"/>
    <w:rsid w:val="001B119F"/>
    <w:rsid w:val="001B15C2"/>
    <w:rsid w:val="001B1829"/>
    <w:rsid w:val="001B1FD0"/>
    <w:rsid w:val="001B3014"/>
    <w:rsid w:val="001B319F"/>
    <w:rsid w:val="001B3310"/>
    <w:rsid w:val="001B35DB"/>
    <w:rsid w:val="001B363E"/>
    <w:rsid w:val="001B4EAD"/>
    <w:rsid w:val="001B5131"/>
    <w:rsid w:val="001B5271"/>
    <w:rsid w:val="001B5AE1"/>
    <w:rsid w:val="001B5F68"/>
    <w:rsid w:val="001B5FA2"/>
    <w:rsid w:val="001B6606"/>
    <w:rsid w:val="001B728C"/>
    <w:rsid w:val="001B7892"/>
    <w:rsid w:val="001B7EEB"/>
    <w:rsid w:val="001C021A"/>
    <w:rsid w:val="001C14C4"/>
    <w:rsid w:val="001C14FF"/>
    <w:rsid w:val="001C184C"/>
    <w:rsid w:val="001C267C"/>
    <w:rsid w:val="001C2B0E"/>
    <w:rsid w:val="001C2D66"/>
    <w:rsid w:val="001C3D57"/>
    <w:rsid w:val="001C4984"/>
    <w:rsid w:val="001C4AE1"/>
    <w:rsid w:val="001C5126"/>
    <w:rsid w:val="001C53DD"/>
    <w:rsid w:val="001C6C61"/>
    <w:rsid w:val="001C7375"/>
    <w:rsid w:val="001D09A1"/>
    <w:rsid w:val="001D1701"/>
    <w:rsid w:val="001D1C1E"/>
    <w:rsid w:val="001D246E"/>
    <w:rsid w:val="001D2EA0"/>
    <w:rsid w:val="001D3259"/>
    <w:rsid w:val="001D3E34"/>
    <w:rsid w:val="001D437A"/>
    <w:rsid w:val="001D4B28"/>
    <w:rsid w:val="001D5009"/>
    <w:rsid w:val="001D547B"/>
    <w:rsid w:val="001D6823"/>
    <w:rsid w:val="001D6948"/>
    <w:rsid w:val="001D744C"/>
    <w:rsid w:val="001D757F"/>
    <w:rsid w:val="001D76FD"/>
    <w:rsid w:val="001D7BA2"/>
    <w:rsid w:val="001E07C0"/>
    <w:rsid w:val="001E13C3"/>
    <w:rsid w:val="001E186A"/>
    <w:rsid w:val="001E1BA3"/>
    <w:rsid w:val="001E22A7"/>
    <w:rsid w:val="001E297E"/>
    <w:rsid w:val="001E3D8D"/>
    <w:rsid w:val="001E6205"/>
    <w:rsid w:val="001E63E1"/>
    <w:rsid w:val="001E67B9"/>
    <w:rsid w:val="001E6DD1"/>
    <w:rsid w:val="001E6FC0"/>
    <w:rsid w:val="001E7AB7"/>
    <w:rsid w:val="001F021F"/>
    <w:rsid w:val="001F086E"/>
    <w:rsid w:val="001F10A8"/>
    <w:rsid w:val="001F1D5E"/>
    <w:rsid w:val="001F2680"/>
    <w:rsid w:val="001F2A51"/>
    <w:rsid w:val="001F2D91"/>
    <w:rsid w:val="001F33DA"/>
    <w:rsid w:val="001F3BAA"/>
    <w:rsid w:val="001F40D9"/>
    <w:rsid w:val="001F437A"/>
    <w:rsid w:val="001F4499"/>
    <w:rsid w:val="001F5CEF"/>
    <w:rsid w:val="001F63F5"/>
    <w:rsid w:val="001F64DF"/>
    <w:rsid w:val="001F6B30"/>
    <w:rsid w:val="001F7F2C"/>
    <w:rsid w:val="002001AB"/>
    <w:rsid w:val="00200941"/>
    <w:rsid w:val="0020132A"/>
    <w:rsid w:val="00201809"/>
    <w:rsid w:val="00201BBB"/>
    <w:rsid w:val="00201FB6"/>
    <w:rsid w:val="00203E54"/>
    <w:rsid w:val="00205D79"/>
    <w:rsid w:val="00205E39"/>
    <w:rsid w:val="00206664"/>
    <w:rsid w:val="0020671A"/>
    <w:rsid w:val="00206E6A"/>
    <w:rsid w:val="002073CB"/>
    <w:rsid w:val="00207CA5"/>
    <w:rsid w:val="002108AD"/>
    <w:rsid w:val="00210CCC"/>
    <w:rsid w:val="00211749"/>
    <w:rsid w:val="002151EE"/>
    <w:rsid w:val="002152F5"/>
    <w:rsid w:val="0021573A"/>
    <w:rsid w:val="00215D4A"/>
    <w:rsid w:val="00215E08"/>
    <w:rsid w:val="00216859"/>
    <w:rsid w:val="00216A16"/>
    <w:rsid w:val="002173ED"/>
    <w:rsid w:val="002218A1"/>
    <w:rsid w:val="0022238A"/>
    <w:rsid w:val="00222CEA"/>
    <w:rsid w:val="002235CA"/>
    <w:rsid w:val="0022447E"/>
    <w:rsid w:val="00224AA5"/>
    <w:rsid w:val="00224E82"/>
    <w:rsid w:val="00225103"/>
    <w:rsid w:val="00225286"/>
    <w:rsid w:val="00225563"/>
    <w:rsid w:val="00225609"/>
    <w:rsid w:val="00225695"/>
    <w:rsid w:val="00225C84"/>
    <w:rsid w:val="0022613C"/>
    <w:rsid w:val="00226804"/>
    <w:rsid w:val="00227125"/>
    <w:rsid w:val="00227139"/>
    <w:rsid w:val="00227383"/>
    <w:rsid w:val="002273C5"/>
    <w:rsid w:val="0022745F"/>
    <w:rsid w:val="002301DD"/>
    <w:rsid w:val="00230317"/>
    <w:rsid w:val="002306D7"/>
    <w:rsid w:val="00230BAE"/>
    <w:rsid w:val="0023101B"/>
    <w:rsid w:val="0023134C"/>
    <w:rsid w:val="002319D7"/>
    <w:rsid w:val="00231F3A"/>
    <w:rsid w:val="002326AC"/>
    <w:rsid w:val="00232D03"/>
    <w:rsid w:val="002348A8"/>
    <w:rsid w:val="00234B50"/>
    <w:rsid w:val="00234D03"/>
    <w:rsid w:val="00234DB6"/>
    <w:rsid w:val="002350EA"/>
    <w:rsid w:val="002352C1"/>
    <w:rsid w:val="00235B01"/>
    <w:rsid w:val="0023680B"/>
    <w:rsid w:val="002372A2"/>
    <w:rsid w:val="002379FC"/>
    <w:rsid w:val="00237DA5"/>
    <w:rsid w:val="00240A6C"/>
    <w:rsid w:val="00240E42"/>
    <w:rsid w:val="00241096"/>
    <w:rsid w:val="00241439"/>
    <w:rsid w:val="0024293F"/>
    <w:rsid w:val="002438AF"/>
    <w:rsid w:val="002439A7"/>
    <w:rsid w:val="00244725"/>
    <w:rsid w:val="00244ED8"/>
    <w:rsid w:val="00244EE5"/>
    <w:rsid w:val="00245372"/>
    <w:rsid w:val="00245D7A"/>
    <w:rsid w:val="002461D6"/>
    <w:rsid w:val="00246547"/>
    <w:rsid w:val="00246AA6"/>
    <w:rsid w:val="00246BC8"/>
    <w:rsid w:val="00250302"/>
    <w:rsid w:val="00250434"/>
    <w:rsid w:val="00251571"/>
    <w:rsid w:val="0025260D"/>
    <w:rsid w:val="002528C3"/>
    <w:rsid w:val="00254172"/>
    <w:rsid w:val="00254AF9"/>
    <w:rsid w:val="00254CE4"/>
    <w:rsid w:val="0025519C"/>
    <w:rsid w:val="0025558A"/>
    <w:rsid w:val="00256351"/>
    <w:rsid w:val="00257825"/>
    <w:rsid w:val="002602C3"/>
    <w:rsid w:val="002604EF"/>
    <w:rsid w:val="002606D6"/>
    <w:rsid w:val="0026072A"/>
    <w:rsid w:val="00260DD8"/>
    <w:rsid w:val="00260E19"/>
    <w:rsid w:val="00260E93"/>
    <w:rsid w:val="00260F78"/>
    <w:rsid w:val="0026162D"/>
    <w:rsid w:val="0026426D"/>
    <w:rsid w:val="002646A9"/>
    <w:rsid w:val="0026619D"/>
    <w:rsid w:val="0026682B"/>
    <w:rsid w:val="0026704F"/>
    <w:rsid w:val="00267F5F"/>
    <w:rsid w:val="00270B01"/>
    <w:rsid w:val="00270CBF"/>
    <w:rsid w:val="00271AF3"/>
    <w:rsid w:val="00271D8F"/>
    <w:rsid w:val="00273D52"/>
    <w:rsid w:val="0027532C"/>
    <w:rsid w:val="002758A1"/>
    <w:rsid w:val="00275B00"/>
    <w:rsid w:val="00277F65"/>
    <w:rsid w:val="00280502"/>
    <w:rsid w:val="00280516"/>
    <w:rsid w:val="00280BF4"/>
    <w:rsid w:val="00280D8B"/>
    <w:rsid w:val="00282D35"/>
    <w:rsid w:val="00282E78"/>
    <w:rsid w:val="00282EBD"/>
    <w:rsid w:val="00284C78"/>
    <w:rsid w:val="00286861"/>
    <w:rsid w:val="00286987"/>
    <w:rsid w:val="00286A8A"/>
    <w:rsid w:val="002919C6"/>
    <w:rsid w:val="00291AC4"/>
    <w:rsid w:val="00292269"/>
    <w:rsid w:val="00292578"/>
    <w:rsid w:val="00292E01"/>
    <w:rsid w:val="0029352F"/>
    <w:rsid w:val="00293C1E"/>
    <w:rsid w:val="00293E5D"/>
    <w:rsid w:val="00294456"/>
    <w:rsid w:val="00295202"/>
    <w:rsid w:val="002955A5"/>
    <w:rsid w:val="002959E8"/>
    <w:rsid w:val="00295E1A"/>
    <w:rsid w:val="002962F3"/>
    <w:rsid w:val="002963D3"/>
    <w:rsid w:val="00296DB3"/>
    <w:rsid w:val="002970EB"/>
    <w:rsid w:val="002976C6"/>
    <w:rsid w:val="002978F2"/>
    <w:rsid w:val="002A0ADC"/>
    <w:rsid w:val="002A0F41"/>
    <w:rsid w:val="002A18E0"/>
    <w:rsid w:val="002A1CB9"/>
    <w:rsid w:val="002A1D25"/>
    <w:rsid w:val="002A1F22"/>
    <w:rsid w:val="002A25B2"/>
    <w:rsid w:val="002A3DCF"/>
    <w:rsid w:val="002A43AA"/>
    <w:rsid w:val="002A442A"/>
    <w:rsid w:val="002A4518"/>
    <w:rsid w:val="002A49A2"/>
    <w:rsid w:val="002A4B19"/>
    <w:rsid w:val="002A4BF4"/>
    <w:rsid w:val="002A4C99"/>
    <w:rsid w:val="002A4F18"/>
    <w:rsid w:val="002A5513"/>
    <w:rsid w:val="002A56FC"/>
    <w:rsid w:val="002A60B7"/>
    <w:rsid w:val="002A6F79"/>
    <w:rsid w:val="002A742C"/>
    <w:rsid w:val="002A76FF"/>
    <w:rsid w:val="002A7BA5"/>
    <w:rsid w:val="002B0A87"/>
    <w:rsid w:val="002B0B9E"/>
    <w:rsid w:val="002B1782"/>
    <w:rsid w:val="002B2298"/>
    <w:rsid w:val="002B236C"/>
    <w:rsid w:val="002B3376"/>
    <w:rsid w:val="002B3FE3"/>
    <w:rsid w:val="002B44D5"/>
    <w:rsid w:val="002B5162"/>
    <w:rsid w:val="002B5216"/>
    <w:rsid w:val="002B5940"/>
    <w:rsid w:val="002B63D5"/>
    <w:rsid w:val="002B6593"/>
    <w:rsid w:val="002B7E23"/>
    <w:rsid w:val="002C08AD"/>
    <w:rsid w:val="002C0A2F"/>
    <w:rsid w:val="002C1C57"/>
    <w:rsid w:val="002C1E30"/>
    <w:rsid w:val="002C1F8F"/>
    <w:rsid w:val="002C240F"/>
    <w:rsid w:val="002C28BB"/>
    <w:rsid w:val="002C291B"/>
    <w:rsid w:val="002C2CE7"/>
    <w:rsid w:val="002C3F7E"/>
    <w:rsid w:val="002C4BA1"/>
    <w:rsid w:val="002C4C4F"/>
    <w:rsid w:val="002C4E09"/>
    <w:rsid w:val="002C5602"/>
    <w:rsid w:val="002C5BB1"/>
    <w:rsid w:val="002C5E88"/>
    <w:rsid w:val="002C681F"/>
    <w:rsid w:val="002C6FC2"/>
    <w:rsid w:val="002C7925"/>
    <w:rsid w:val="002C7EAF"/>
    <w:rsid w:val="002D00D4"/>
    <w:rsid w:val="002D0F4E"/>
    <w:rsid w:val="002D1A93"/>
    <w:rsid w:val="002D1B44"/>
    <w:rsid w:val="002D1DA4"/>
    <w:rsid w:val="002D25BA"/>
    <w:rsid w:val="002D2B4F"/>
    <w:rsid w:val="002D2E24"/>
    <w:rsid w:val="002D3A06"/>
    <w:rsid w:val="002D3B43"/>
    <w:rsid w:val="002D3E75"/>
    <w:rsid w:val="002D4196"/>
    <w:rsid w:val="002D4476"/>
    <w:rsid w:val="002D4BA9"/>
    <w:rsid w:val="002D4D4A"/>
    <w:rsid w:val="002D52F9"/>
    <w:rsid w:val="002D5529"/>
    <w:rsid w:val="002D5B14"/>
    <w:rsid w:val="002D62F2"/>
    <w:rsid w:val="002D6487"/>
    <w:rsid w:val="002D725D"/>
    <w:rsid w:val="002D7514"/>
    <w:rsid w:val="002D7BEE"/>
    <w:rsid w:val="002E26EE"/>
    <w:rsid w:val="002E28D0"/>
    <w:rsid w:val="002E2F58"/>
    <w:rsid w:val="002E346A"/>
    <w:rsid w:val="002E4435"/>
    <w:rsid w:val="002E4BE5"/>
    <w:rsid w:val="002E54E0"/>
    <w:rsid w:val="002E6529"/>
    <w:rsid w:val="002E652C"/>
    <w:rsid w:val="002E6BFD"/>
    <w:rsid w:val="002E6C35"/>
    <w:rsid w:val="002E6DAC"/>
    <w:rsid w:val="002E755B"/>
    <w:rsid w:val="002E79F1"/>
    <w:rsid w:val="002F198A"/>
    <w:rsid w:val="002F1EB0"/>
    <w:rsid w:val="002F20E0"/>
    <w:rsid w:val="002F2524"/>
    <w:rsid w:val="002F2CC1"/>
    <w:rsid w:val="002F2F54"/>
    <w:rsid w:val="002F3AA0"/>
    <w:rsid w:val="002F41C1"/>
    <w:rsid w:val="002F5A7C"/>
    <w:rsid w:val="002F5EED"/>
    <w:rsid w:val="002F5FAE"/>
    <w:rsid w:val="002F600D"/>
    <w:rsid w:val="002F61C4"/>
    <w:rsid w:val="002F6996"/>
    <w:rsid w:val="002F6D6C"/>
    <w:rsid w:val="002F7549"/>
    <w:rsid w:val="002F78F5"/>
    <w:rsid w:val="002F7CA9"/>
    <w:rsid w:val="003015B2"/>
    <w:rsid w:val="0030165E"/>
    <w:rsid w:val="00301867"/>
    <w:rsid w:val="00301BDC"/>
    <w:rsid w:val="00301CD8"/>
    <w:rsid w:val="00301D29"/>
    <w:rsid w:val="00302141"/>
    <w:rsid w:val="00302383"/>
    <w:rsid w:val="003029AF"/>
    <w:rsid w:val="003038CA"/>
    <w:rsid w:val="003049FC"/>
    <w:rsid w:val="00304F13"/>
    <w:rsid w:val="00305BC6"/>
    <w:rsid w:val="00306C22"/>
    <w:rsid w:val="00306CB0"/>
    <w:rsid w:val="003070F1"/>
    <w:rsid w:val="0030759D"/>
    <w:rsid w:val="00307853"/>
    <w:rsid w:val="003100AA"/>
    <w:rsid w:val="003102BA"/>
    <w:rsid w:val="00310941"/>
    <w:rsid w:val="00310948"/>
    <w:rsid w:val="00310C6C"/>
    <w:rsid w:val="00310FF1"/>
    <w:rsid w:val="00312237"/>
    <w:rsid w:val="0031266A"/>
    <w:rsid w:val="00312A1E"/>
    <w:rsid w:val="00313124"/>
    <w:rsid w:val="003146E8"/>
    <w:rsid w:val="00314837"/>
    <w:rsid w:val="003148EC"/>
    <w:rsid w:val="00314EF8"/>
    <w:rsid w:val="00314EFE"/>
    <w:rsid w:val="00315861"/>
    <w:rsid w:val="003160E3"/>
    <w:rsid w:val="00316210"/>
    <w:rsid w:val="003163B6"/>
    <w:rsid w:val="00317743"/>
    <w:rsid w:val="00317CA1"/>
    <w:rsid w:val="003210A4"/>
    <w:rsid w:val="003212C9"/>
    <w:rsid w:val="00321670"/>
    <w:rsid w:val="0032223A"/>
    <w:rsid w:val="0032251B"/>
    <w:rsid w:val="00322705"/>
    <w:rsid w:val="003231E9"/>
    <w:rsid w:val="0032320C"/>
    <w:rsid w:val="003253B8"/>
    <w:rsid w:val="0032615A"/>
    <w:rsid w:val="00326C03"/>
    <w:rsid w:val="00327535"/>
    <w:rsid w:val="00330FE5"/>
    <w:rsid w:val="00331662"/>
    <w:rsid w:val="003319FF"/>
    <w:rsid w:val="00331E6F"/>
    <w:rsid w:val="0033245E"/>
    <w:rsid w:val="00332733"/>
    <w:rsid w:val="003328D1"/>
    <w:rsid w:val="00332AA2"/>
    <w:rsid w:val="00332BFB"/>
    <w:rsid w:val="00333731"/>
    <w:rsid w:val="00334302"/>
    <w:rsid w:val="0033438E"/>
    <w:rsid w:val="003343AF"/>
    <w:rsid w:val="003348EF"/>
    <w:rsid w:val="00334BA8"/>
    <w:rsid w:val="0033550B"/>
    <w:rsid w:val="00335F8C"/>
    <w:rsid w:val="003369E7"/>
    <w:rsid w:val="00337061"/>
    <w:rsid w:val="003374FA"/>
    <w:rsid w:val="0033786B"/>
    <w:rsid w:val="00340092"/>
    <w:rsid w:val="0034073F"/>
    <w:rsid w:val="003411D7"/>
    <w:rsid w:val="003414E7"/>
    <w:rsid w:val="00341E7C"/>
    <w:rsid w:val="00342798"/>
    <w:rsid w:val="003427A9"/>
    <w:rsid w:val="00342917"/>
    <w:rsid w:val="00342DE2"/>
    <w:rsid w:val="00343BFF"/>
    <w:rsid w:val="00344487"/>
    <w:rsid w:val="00344817"/>
    <w:rsid w:val="0034512E"/>
    <w:rsid w:val="003458DF"/>
    <w:rsid w:val="00347686"/>
    <w:rsid w:val="0035060E"/>
    <w:rsid w:val="00350E36"/>
    <w:rsid w:val="0035123E"/>
    <w:rsid w:val="003513C8"/>
    <w:rsid w:val="0035151F"/>
    <w:rsid w:val="00351A98"/>
    <w:rsid w:val="00351CC5"/>
    <w:rsid w:val="0035225C"/>
    <w:rsid w:val="00353137"/>
    <w:rsid w:val="0035370A"/>
    <w:rsid w:val="00353CC8"/>
    <w:rsid w:val="003549C2"/>
    <w:rsid w:val="00354AC6"/>
    <w:rsid w:val="00354DF2"/>
    <w:rsid w:val="0035510E"/>
    <w:rsid w:val="00356D43"/>
    <w:rsid w:val="003614E6"/>
    <w:rsid w:val="00361E33"/>
    <w:rsid w:val="00361E91"/>
    <w:rsid w:val="00362873"/>
    <w:rsid w:val="00362D76"/>
    <w:rsid w:val="003632C8"/>
    <w:rsid w:val="00363918"/>
    <w:rsid w:val="00363D06"/>
    <w:rsid w:val="0036444E"/>
    <w:rsid w:val="003653D5"/>
    <w:rsid w:val="00365440"/>
    <w:rsid w:val="00365828"/>
    <w:rsid w:val="00366760"/>
    <w:rsid w:val="0036683B"/>
    <w:rsid w:val="00366F74"/>
    <w:rsid w:val="00367C3B"/>
    <w:rsid w:val="0037018E"/>
    <w:rsid w:val="003702E7"/>
    <w:rsid w:val="00371356"/>
    <w:rsid w:val="00372E49"/>
    <w:rsid w:val="00373775"/>
    <w:rsid w:val="003744CA"/>
    <w:rsid w:val="00374E9C"/>
    <w:rsid w:val="00374F07"/>
    <w:rsid w:val="00375322"/>
    <w:rsid w:val="00375C50"/>
    <w:rsid w:val="00375F28"/>
    <w:rsid w:val="0038017E"/>
    <w:rsid w:val="0038090A"/>
    <w:rsid w:val="003809AF"/>
    <w:rsid w:val="00380E6B"/>
    <w:rsid w:val="003821BD"/>
    <w:rsid w:val="00383E3C"/>
    <w:rsid w:val="00385198"/>
    <w:rsid w:val="00385F10"/>
    <w:rsid w:val="0038608C"/>
    <w:rsid w:val="00386B48"/>
    <w:rsid w:val="00390157"/>
    <w:rsid w:val="00391D7B"/>
    <w:rsid w:val="003921F1"/>
    <w:rsid w:val="00393AE8"/>
    <w:rsid w:val="00393B07"/>
    <w:rsid w:val="00393E47"/>
    <w:rsid w:val="00394748"/>
    <w:rsid w:val="00395904"/>
    <w:rsid w:val="00396450"/>
    <w:rsid w:val="003965BC"/>
    <w:rsid w:val="00397474"/>
    <w:rsid w:val="003A0F04"/>
    <w:rsid w:val="003A2E97"/>
    <w:rsid w:val="003A2EAE"/>
    <w:rsid w:val="003A6BE5"/>
    <w:rsid w:val="003B1620"/>
    <w:rsid w:val="003B17C5"/>
    <w:rsid w:val="003B1CF6"/>
    <w:rsid w:val="003B351F"/>
    <w:rsid w:val="003B39A4"/>
    <w:rsid w:val="003B3B56"/>
    <w:rsid w:val="003B3E72"/>
    <w:rsid w:val="003B4E96"/>
    <w:rsid w:val="003B64C7"/>
    <w:rsid w:val="003B7226"/>
    <w:rsid w:val="003B753C"/>
    <w:rsid w:val="003C0BC8"/>
    <w:rsid w:val="003C12BD"/>
    <w:rsid w:val="003C13BC"/>
    <w:rsid w:val="003C29A7"/>
    <w:rsid w:val="003C2A4E"/>
    <w:rsid w:val="003C341F"/>
    <w:rsid w:val="003C4C03"/>
    <w:rsid w:val="003C4F00"/>
    <w:rsid w:val="003C5BF6"/>
    <w:rsid w:val="003C69EA"/>
    <w:rsid w:val="003C6D21"/>
    <w:rsid w:val="003C7EA8"/>
    <w:rsid w:val="003D0268"/>
    <w:rsid w:val="003D032F"/>
    <w:rsid w:val="003D18F2"/>
    <w:rsid w:val="003D2007"/>
    <w:rsid w:val="003D2FAE"/>
    <w:rsid w:val="003D3113"/>
    <w:rsid w:val="003D3C34"/>
    <w:rsid w:val="003D4166"/>
    <w:rsid w:val="003D535B"/>
    <w:rsid w:val="003D53FC"/>
    <w:rsid w:val="003E157D"/>
    <w:rsid w:val="003E1E4B"/>
    <w:rsid w:val="003E1F09"/>
    <w:rsid w:val="003E2007"/>
    <w:rsid w:val="003E2A11"/>
    <w:rsid w:val="003E2C90"/>
    <w:rsid w:val="003E2EA2"/>
    <w:rsid w:val="003E35BF"/>
    <w:rsid w:val="003E36A2"/>
    <w:rsid w:val="003E4FE1"/>
    <w:rsid w:val="003E5522"/>
    <w:rsid w:val="003E5851"/>
    <w:rsid w:val="003E58A3"/>
    <w:rsid w:val="003E5965"/>
    <w:rsid w:val="003E6168"/>
    <w:rsid w:val="003E650E"/>
    <w:rsid w:val="003E6536"/>
    <w:rsid w:val="003E7476"/>
    <w:rsid w:val="003E7610"/>
    <w:rsid w:val="003E7681"/>
    <w:rsid w:val="003F101F"/>
    <w:rsid w:val="003F11E6"/>
    <w:rsid w:val="003F12F3"/>
    <w:rsid w:val="003F241D"/>
    <w:rsid w:val="003F2712"/>
    <w:rsid w:val="003F278F"/>
    <w:rsid w:val="003F2EEB"/>
    <w:rsid w:val="003F3B26"/>
    <w:rsid w:val="003F4204"/>
    <w:rsid w:val="003F5EEC"/>
    <w:rsid w:val="003F693D"/>
    <w:rsid w:val="003F69E9"/>
    <w:rsid w:val="003F7127"/>
    <w:rsid w:val="003F7847"/>
    <w:rsid w:val="003F7885"/>
    <w:rsid w:val="003F7C58"/>
    <w:rsid w:val="003F7D97"/>
    <w:rsid w:val="003F7EF4"/>
    <w:rsid w:val="0040012D"/>
    <w:rsid w:val="004005C5"/>
    <w:rsid w:val="00400737"/>
    <w:rsid w:val="00402236"/>
    <w:rsid w:val="00404472"/>
    <w:rsid w:val="0040498C"/>
    <w:rsid w:val="004054C8"/>
    <w:rsid w:val="004062F9"/>
    <w:rsid w:val="00406343"/>
    <w:rsid w:val="00406569"/>
    <w:rsid w:val="004067DB"/>
    <w:rsid w:val="0040701C"/>
    <w:rsid w:val="0040712C"/>
    <w:rsid w:val="004120AF"/>
    <w:rsid w:val="00413160"/>
    <w:rsid w:val="0041365D"/>
    <w:rsid w:val="00413DE2"/>
    <w:rsid w:val="00413E10"/>
    <w:rsid w:val="00413FEC"/>
    <w:rsid w:val="00414495"/>
    <w:rsid w:val="004167F0"/>
    <w:rsid w:val="00416F43"/>
    <w:rsid w:val="004173EB"/>
    <w:rsid w:val="004174E2"/>
    <w:rsid w:val="00417684"/>
    <w:rsid w:val="00420768"/>
    <w:rsid w:val="00420FB3"/>
    <w:rsid w:val="00421A1F"/>
    <w:rsid w:val="00421A6D"/>
    <w:rsid w:val="00421B77"/>
    <w:rsid w:val="0042269D"/>
    <w:rsid w:val="00422ECA"/>
    <w:rsid w:val="00422FC5"/>
    <w:rsid w:val="00424AEA"/>
    <w:rsid w:val="00424D4A"/>
    <w:rsid w:val="00424D6C"/>
    <w:rsid w:val="004253FB"/>
    <w:rsid w:val="004255B4"/>
    <w:rsid w:val="00430379"/>
    <w:rsid w:val="00430545"/>
    <w:rsid w:val="004310C3"/>
    <w:rsid w:val="00431101"/>
    <w:rsid w:val="004312F1"/>
    <w:rsid w:val="00431686"/>
    <w:rsid w:val="00431B82"/>
    <w:rsid w:val="00431CE0"/>
    <w:rsid w:val="004328AD"/>
    <w:rsid w:val="00432D98"/>
    <w:rsid w:val="004333D6"/>
    <w:rsid w:val="004348E8"/>
    <w:rsid w:val="00434C17"/>
    <w:rsid w:val="00434CB9"/>
    <w:rsid w:val="0043611B"/>
    <w:rsid w:val="0043625E"/>
    <w:rsid w:val="00436CC5"/>
    <w:rsid w:val="00437BDD"/>
    <w:rsid w:val="00437E7E"/>
    <w:rsid w:val="004409A8"/>
    <w:rsid w:val="004409D2"/>
    <w:rsid w:val="00440BC1"/>
    <w:rsid w:val="00440FC3"/>
    <w:rsid w:val="004415CD"/>
    <w:rsid w:val="00441BC4"/>
    <w:rsid w:val="00442B08"/>
    <w:rsid w:val="00443A8D"/>
    <w:rsid w:val="00444803"/>
    <w:rsid w:val="00444977"/>
    <w:rsid w:val="00444E80"/>
    <w:rsid w:val="004451A6"/>
    <w:rsid w:val="004462FD"/>
    <w:rsid w:val="004463D4"/>
    <w:rsid w:val="004463E6"/>
    <w:rsid w:val="00446C66"/>
    <w:rsid w:val="00446CF6"/>
    <w:rsid w:val="00447857"/>
    <w:rsid w:val="004500CD"/>
    <w:rsid w:val="00450363"/>
    <w:rsid w:val="00450E28"/>
    <w:rsid w:val="00451318"/>
    <w:rsid w:val="00451867"/>
    <w:rsid w:val="00452655"/>
    <w:rsid w:val="00453458"/>
    <w:rsid w:val="00453558"/>
    <w:rsid w:val="004535A3"/>
    <w:rsid w:val="004537BF"/>
    <w:rsid w:val="00453A3A"/>
    <w:rsid w:val="00453F22"/>
    <w:rsid w:val="00454874"/>
    <w:rsid w:val="00454C0A"/>
    <w:rsid w:val="004554EC"/>
    <w:rsid w:val="004555CF"/>
    <w:rsid w:val="00455E56"/>
    <w:rsid w:val="00456457"/>
    <w:rsid w:val="004565C0"/>
    <w:rsid w:val="00456A73"/>
    <w:rsid w:val="00456EB8"/>
    <w:rsid w:val="004607F7"/>
    <w:rsid w:val="00460AD0"/>
    <w:rsid w:val="00460EE7"/>
    <w:rsid w:val="00460FEB"/>
    <w:rsid w:val="004610A6"/>
    <w:rsid w:val="00462D80"/>
    <w:rsid w:val="0046349F"/>
    <w:rsid w:val="00463EE9"/>
    <w:rsid w:val="00464372"/>
    <w:rsid w:val="00464555"/>
    <w:rsid w:val="00464DE3"/>
    <w:rsid w:val="00465524"/>
    <w:rsid w:val="00465D86"/>
    <w:rsid w:val="004663D9"/>
    <w:rsid w:val="00467961"/>
    <w:rsid w:val="0047076B"/>
    <w:rsid w:val="0047099C"/>
    <w:rsid w:val="00470CD1"/>
    <w:rsid w:val="0047142E"/>
    <w:rsid w:val="004715A6"/>
    <w:rsid w:val="004718CD"/>
    <w:rsid w:val="00473168"/>
    <w:rsid w:val="00473451"/>
    <w:rsid w:val="004737B0"/>
    <w:rsid w:val="004745ED"/>
    <w:rsid w:val="00474D15"/>
    <w:rsid w:val="0047586F"/>
    <w:rsid w:val="00480BDA"/>
    <w:rsid w:val="004815BD"/>
    <w:rsid w:val="00481607"/>
    <w:rsid w:val="00481F46"/>
    <w:rsid w:val="0048228B"/>
    <w:rsid w:val="00482B31"/>
    <w:rsid w:val="0048477A"/>
    <w:rsid w:val="00484A1A"/>
    <w:rsid w:val="00485151"/>
    <w:rsid w:val="004856CD"/>
    <w:rsid w:val="00485A87"/>
    <w:rsid w:val="00485D0E"/>
    <w:rsid w:val="00486CCA"/>
    <w:rsid w:val="00486D1B"/>
    <w:rsid w:val="00487799"/>
    <w:rsid w:val="00490618"/>
    <w:rsid w:val="00490733"/>
    <w:rsid w:val="00491306"/>
    <w:rsid w:val="00491810"/>
    <w:rsid w:val="0049354F"/>
    <w:rsid w:val="00494B7F"/>
    <w:rsid w:val="0049506D"/>
    <w:rsid w:val="00495B36"/>
    <w:rsid w:val="0049725F"/>
    <w:rsid w:val="00497375"/>
    <w:rsid w:val="00497654"/>
    <w:rsid w:val="004A01FE"/>
    <w:rsid w:val="004A137C"/>
    <w:rsid w:val="004A13AC"/>
    <w:rsid w:val="004A1593"/>
    <w:rsid w:val="004A2417"/>
    <w:rsid w:val="004A2504"/>
    <w:rsid w:val="004A325C"/>
    <w:rsid w:val="004A3B98"/>
    <w:rsid w:val="004A4147"/>
    <w:rsid w:val="004A466E"/>
    <w:rsid w:val="004A4705"/>
    <w:rsid w:val="004A4CE5"/>
    <w:rsid w:val="004A5E08"/>
    <w:rsid w:val="004B0171"/>
    <w:rsid w:val="004B115B"/>
    <w:rsid w:val="004B13E4"/>
    <w:rsid w:val="004B1A69"/>
    <w:rsid w:val="004B2564"/>
    <w:rsid w:val="004B2CC3"/>
    <w:rsid w:val="004B447E"/>
    <w:rsid w:val="004B478D"/>
    <w:rsid w:val="004B4E38"/>
    <w:rsid w:val="004B57AC"/>
    <w:rsid w:val="004B60A1"/>
    <w:rsid w:val="004B63F9"/>
    <w:rsid w:val="004B6CC2"/>
    <w:rsid w:val="004B7BD8"/>
    <w:rsid w:val="004C0BC6"/>
    <w:rsid w:val="004C0FC2"/>
    <w:rsid w:val="004C12E9"/>
    <w:rsid w:val="004C1F9B"/>
    <w:rsid w:val="004C21CC"/>
    <w:rsid w:val="004C2349"/>
    <w:rsid w:val="004C36BD"/>
    <w:rsid w:val="004C4CA3"/>
    <w:rsid w:val="004C5B6F"/>
    <w:rsid w:val="004C5D33"/>
    <w:rsid w:val="004C5FB5"/>
    <w:rsid w:val="004D08D9"/>
    <w:rsid w:val="004D0EF8"/>
    <w:rsid w:val="004D200A"/>
    <w:rsid w:val="004D2DAE"/>
    <w:rsid w:val="004D2EFF"/>
    <w:rsid w:val="004D3064"/>
    <w:rsid w:val="004D33FF"/>
    <w:rsid w:val="004D34A3"/>
    <w:rsid w:val="004D3C7E"/>
    <w:rsid w:val="004D3FBB"/>
    <w:rsid w:val="004D401B"/>
    <w:rsid w:val="004D48ED"/>
    <w:rsid w:val="004D4A16"/>
    <w:rsid w:val="004D4ADB"/>
    <w:rsid w:val="004D60FB"/>
    <w:rsid w:val="004D6C03"/>
    <w:rsid w:val="004D6ECB"/>
    <w:rsid w:val="004D75B8"/>
    <w:rsid w:val="004D75F1"/>
    <w:rsid w:val="004E01F7"/>
    <w:rsid w:val="004E0313"/>
    <w:rsid w:val="004E051F"/>
    <w:rsid w:val="004E0AA2"/>
    <w:rsid w:val="004E1028"/>
    <w:rsid w:val="004E14E2"/>
    <w:rsid w:val="004E1AFF"/>
    <w:rsid w:val="004E2C0F"/>
    <w:rsid w:val="004E2EE3"/>
    <w:rsid w:val="004E301A"/>
    <w:rsid w:val="004E4029"/>
    <w:rsid w:val="004E4583"/>
    <w:rsid w:val="004E4B9C"/>
    <w:rsid w:val="004E4ECB"/>
    <w:rsid w:val="004E51C7"/>
    <w:rsid w:val="004E5E1F"/>
    <w:rsid w:val="004E603C"/>
    <w:rsid w:val="004E6052"/>
    <w:rsid w:val="004E62DD"/>
    <w:rsid w:val="004E7873"/>
    <w:rsid w:val="004E7C13"/>
    <w:rsid w:val="004F04E3"/>
    <w:rsid w:val="004F11A2"/>
    <w:rsid w:val="004F16F4"/>
    <w:rsid w:val="004F21F0"/>
    <w:rsid w:val="004F4068"/>
    <w:rsid w:val="004F44B3"/>
    <w:rsid w:val="004F5BB1"/>
    <w:rsid w:val="004F5FFC"/>
    <w:rsid w:val="004F6057"/>
    <w:rsid w:val="004F731A"/>
    <w:rsid w:val="004F75C5"/>
    <w:rsid w:val="005000CD"/>
    <w:rsid w:val="00500F93"/>
    <w:rsid w:val="005015CF"/>
    <w:rsid w:val="00501A68"/>
    <w:rsid w:val="00502452"/>
    <w:rsid w:val="005024C7"/>
    <w:rsid w:val="00502C39"/>
    <w:rsid w:val="00502E40"/>
    <w:rsid w:val="00503039"/>
    <w:rsid w:val="005037BF"/>
    <w:rsid w:val="00505785"/>
    <w:rsid w:val="00505786"/>
    <w:rsid w:val="00505874"/>
    <w:rsid w:val="005069A9"/>
    <w:rsid w:val="0050763E"/>
    <w:rsid w:val="00507A5F"/>
    <w:rsid w:val="00507BEC"/>
    <w:rsid w:val="0051013D"/>
    <w:rsid w:val="00511A70"/>
    <w:rsid w:val="00511DD6"/>
    <w:rsid w:val="00512379"/>
    <w:rsid w:val="00512452"/>
    <w:rsid w:val="00512CEE"/>
    <w:rsid w:val="005130DE"/>
    <w:rsid w:val="0051363F"/>
    <w:rsid w:val="00514895"/>
    <w:rsid w:val="00514A9B"/>
    <w:rsid w:val="00514E3D"/>
    <w:rsid w:val="00515036"/>
    <w:rsid w:val="0051540A"/>
    <w:rsid w:val="005156E1"/>
    <w:rsid w:val="00515FE8"/>
    <w:rsid w:val="005163A4"/>
    <w:rsid w:val="00516F5C"/>
    <w:rsid w:val="00517B6A"/>
    <w:rsid w:val="00517D41"/>
    <w:rsid w:val="005202E1"/>
    <w:rsid w:val="00520898"/>
    <w:rsid w:val="00521709"/>
    <w:rsid w:val="00521AB6"/>
    <w:rsid w:val="00521BCF"/>
    <w:rsid w:val="005224AD"/>
    <w:rsid w:val="005225C3"/>
    <w:rsid w:val="00522A55"/>
    <w:rsid w:val="00522C54"/>
    <w:rsid w:val="00522D66"/>
    <w:rsid w:val="0052446E"/>
    <w:rsid w:val="0052513D"/>
    <w:rsid w:val="005258A1"/>
    <w:rsid w:val="00525A2E"/>
    <w:rsid w:val="00527A2C"/>
    <w:rsid w:val="0053009A"/>
    <w:rsid w:val="00531437"/>
    <w:rsid w:val="00531D08"/>
    <w:rsid w:val="00532149"/>
    <w:rsid w:val="00532C7E"/>
    <w:rsid w:val="005334BF"/>
    <w:rsid w:val="0053442C"/>
    <w:rsid w:val="005344B8"/>
    <w:rsid w:val="00535014"/>
    <w:rsid w:val="00535416"/>
    <w:rsid w:val="00535635"/>
    <w:rsid w:val="00535948"/>
    <w:rsid w:val="00535CFD"/>
    <w:rsid w:val="0053636C"/>
    <w:rsid w:val="005369FD"/>
    <w:rsid w:val="00536D3A"/>
    <w:rsid w:val="0053755A"/>
    <w:rsid w:val="00537808"/>
    <w:rsid w:val="00537873"/>
    <w:rsid w:val="00537FA5"/>
    <w:rsid w:val="005404CD"/>
    <w:rsid w:val="00540555"/>
    <w:rsid w:val="005417B2"/>
    <w:rsid w:val="00541BD3"/>
    <w:rsid w:val="00542072"/>
    <w:rsid w:val="005424A9"/>
    <w:rsid w:val="00542C7E"/>
    <w:rsid w:val="00542F66"/>
    <w:rsid w:val="005449C2"/>
    <w:rsid w:val="00544A63"/>
    <w:rsid w:val="00544C18"/>
    <w:rsid w:val="00544F02"/>
    <w:rsid w:val="00545763"/>
    <w:rsid w:val="005459E1"/>
    <w:rsid w:val="00545F32"/>
    <w:rsid w:val="0054752A"/>
    <w:rsid w:val="00547AC6"/>
    <w:rsid w:val="00550067"/>
    <w:rsid w:val="005501D3"/>
    <w:rsid w:val="00550BDD"/>
    <w:rsid w:val="00551422"/>
    <w:rsid w:val="005524E1"/>
    <w:rsid w:val="0055381F"/>
    <w:rsid w:val="00553D69"/>
    <w:rsid w:val="00554153"/>
    <w:rsid w:val="005551C6"/>
    <w:rsid w:val="005561E9"/>
    <w:rsid w:val="00557095"/>
    <w:rsid w:val="0056035D"/>
    <w:rsid w:val="0056177F"/>
    <w:rsid w:val="005617F0"/>
    <w:rsid w:val="00562234"/>
    <w:rsid w:val="00562BFD"/>
    <w:rsid w:val="0056309A"/>
    <w:rsid w:val="00563675"/>
    <w:rsid w:val="005638DD"/>
    <w:rsid w:val="00563CBB"/>
    <w:rsid w:val="0056468E"/>
    <w:rsid w:val="00564767"/>
    <w:rsid w:val="00564D56"/>
    <w:rsid w:val="00565BA6"/>
    <w:rsid w:val="00565C40"/>
    <w:rsid w:val="00565C4A"/>
    <w:rsid w:val="00566558"/>
    <w:rsid w:val="0056663A"/>
    <w:rsid w:val="00566765"/>
    <w:rsid w:val="00567A9C"/>
    <w:rsid w:val="00567E72"/>
    <w:rsid w:val="005705C7"/>
    <w:rsid w:val="00570E64"/>
    <w:rsid w:val="00571208"/>
    <w:rsid w:val="00571668"/>
    <w:rsid w:val="0057199D"/>
    <w:rsid w:val="00572043"/>
    <w:rsid w:val="00572D5E"/>
    <w:rsid w:val="00572F71"/>
    <w:rsid w:val="0057339F"/>
    <w:rsid w:val="00573513"/>
    <w:rsid w:val="00574681"/>
    <w:rsid w:val="0057486C"/>
    <w:rsid w:val="005752A5"/>
    <w:rsid w:val="005759B3"/>
    <w:rsid w:val="005764D8"/>
    <w:rsid w:val="00576DB7"/>
    <w:rsid w:val="00577CEE"/>
    <w:rsid w:val="00580982"/>
    <w:rsid w:val="005811D7"/>
    <w:rsid w:val="0058155A"/>
    <w:rsid w:val="0058158C"/>
    <w:rsid w:val="0058224C"/>
    <w:rsid w:val="00582626"/>
    <w:rsid w:val="00583E33"/>
    <w:rsid w:val="00584652"/>
    <w:rsid w:val="00584A94"/>
    <w:rsid w:val="00584C30"/>
    <w:rsid w:val="00584D90"/>
    <w:rsid w:val="005868A7"/>
    <w:rsid w:val="0058742B"/>
    <w:rsid w:val="005903BD"/>
    <w:rsid w:val="0059099D"/>
    <w:rsid w:val="00590C92"/>
    <w:rsid w:val="00590F30"/>
    <w:rsid w:val="00591999"/>
    <w:rsid w:val="00592493"/>
    <w:rsid w:val="005931A4"/>
    <w:rsid w:val="00593514"/>
    <w:rsid w:val="005938F0"/>
    <w:rsid w:val="00593BA1"/>
    <w:rsid w:val="00593F1E"/>
    <w:rsid w:val="00594B79"/>
    <w:rsid w:val="00594D55"/>
    <w:rsid w:val="005956F4"/>
    <w:rsid w:val="0059587D"/>
    <w:rsid w:val="00596758"/>
    <w:rsid w:val="005968DF"/>
    <w:rsid w:val="00596B9D"/>
    <w:rsid w:val="00596D91"/>
    <w:rsid w:val="00596E7A"/>
    <w:rsid w:val="00597087"/>
    <w:rsid w:val="00597E7A"/>
    <w:rsid w:val="005A0D5C"/>
    <w:rsid w:val="005A1666"/>
    <w:rsid w:val="005A1A53"/>
    <w:rsid w:val="005A22D1"/>
    <w:rsid w:val="005A2530"/>
    <w:rsid w:val="005A254E"/>
    <w:rsid w:val="005A27EA"/>
    <w:rsid w:val="005A4087"/>
    <w:rsid w:val="005A4427"/>
    <w:rsid w:val="005A44DB"/>
    <w:rsid w:val="005A4F08"/>
    <w:rsid w:val="005A557C"/>
    <w:rsid w:val="005A5B40"/>
    <w:rsid w:val="005A69DD"/>
    <w:rsid w:val="005A6C60"/>
    <w:rsid w:val="005A6EA3"/>
    <w:rsid w:val="005A750D"/>
    <w:rsid w:val="005B07E4"/>
    <w:rsid w:val="005B0DA8"/>
    <w:rsid w:val="005B10FF"/>
    <w:rsid w:val="005B1394"/>
    <w:rsid w:val="005B1B59"/>
    <w:rsid w:val="005B2730"/>
    <w:rsid w:val="005B289E"/>
    <w:rsid w:val="005B2EEE"/>
    <w:rsid w:val="005B3007"/>
    <w:rsid w:val="005B30B8"/>
    <w:rsid w:val="005B458F"/>
    <w:rsid w:val="005B4794"/>
    <w:rsid w:val="005B484E"/>
    <w:rsid w:val="005B48B1"/>
    <w:rsid w:val="005B671C"/>
    <w:rsid w:val="005B6CA9"/>
    <w:rsid w:val="005B763E"/>
    <w:rsid w:val="005B7C89"/>
    <w:rsid w:val="005C1331"/>
    <w:rsid w:val="005C1F72"/>
    <w:rsid w:val="005C268D"/>
    <w:rsid w:val="005C27D3"/>
    <w:rsid w:val="005C326D"/>
    <w:rsid w:val="005C4003"/>
    <w:rsid w:val="005C4316"/>
    <w:rsid w:val="005C4830"/>
    <w:rsid w:val="005C4E6E"/>
    <w:rsid w:val="005C5955"/>
    <w:rsid w:val="005C624B"/>
    <w:rsid w:val="005C6775"/>
    <w:rsid w:val="005C6CC4"/>
    <w:rsid w:val="005C6E7D"/>
    <w:rsid w:val="005C7660"/>
    <w:rsid w:val="005C7FF9"/>
    <w:rsid w:val="005D01E6"/>
    <w:rsid w:val="005D04D6"/>
    <w:rsid w:val="005D0565"/>
    <w:rsid w:val="005D180F"/>
    <w:rsid w:val="005D2134"/>
    <w:rsid w:val="005D2DE7"/>
    <w:rsid w:val="005D3105"/>
    <w:rsid w:val="005D3E06"/>
    <w:rsid w:val="005D4184"/>
    <w:rsid w:val="005D43B5"/>
    <w:rsid w:val="005D4826"/>
    <w:rsid w:val="005D5D81"/>
    <w:rsid w:val="005D608B"/>
    <w:rsid w:val="005D688A"/>
    <w:rsid w:val="005D693A"/>
    <w:rsid w:val="005D6CD1"/>
    <w:rsid w:val="005D6EF2"/>
    <w:rsid w:val="005D77C4"/>
    <w:rsid w:val="005E0002"/>
    <w:rsid w:val="005E0162"/>
    <w:rsid w:val="005E0A0F"/>
    <w:rsid w:val="005E1925"/>
    <w:rsid w:val="005E4BC8"/>
    <w:rsid w:val="005E4CC9"/>
    <w:rsid w:val="005E4FBA"/>
    <w:rsid w:val="005E59DB"/>
    <w:rsid w:val="005E632A"/>
    <w:rsid w:val="005E6B3C"/>
    <w:rsid w:val="005E6B90"/>
    <w:rsid w:val="005E7DB3"/>
    <w:rsid w:val="005F0442"/>
    <w:rsid w:val="005F1BB1"/>
    <w:rsid w:val="005F256E"/>
    <w:rsid w:val="005F2689"/>
    <w:rsid w:val="005F2BA8"/>
    <w:rsid w:val="005F3077"/>
    <w:rsid w:val="005F33FA"/>
    <w:rsid w:val="005F3D9B"/>
    <w:rsid w:val="005F4557"/>
    <w:rsid w:val="005F45E4"/>
    <w:rsid w:val="005F49D6"/>
    <w:rsid w:val="005F526B"/>
    <w:rsid w:val="005F55E2"/>
    <w:rsid w:val="005F640C"/>
    <w:rsid w:val="005F66E0"/>
    <w:rsid w:val="005F6C75"/>
    <w:rsid w:val="005F6FA0"/>
    <w:rsid w:val="005F714E"/>
    <w:rsid w:val="00600A79"/>
    <w:rsid w:val="00601505"/>
    <w:rsid w:val="00601C3E"/>
    <w:rsid w:val="00602273"/>
    <w:rsid w:val="00602389"/>
    <w:rsid w:val="0060270D"/>
    <w:rsid w:val="00602978"/>
    <w:rsid w:val="00602E4B"/>
    <w:rsid w:val="0060330E"/>
    <w:rsid w:val="006035D7"/>
    <w:rsid w:val="00604D2D"/>
    <w:rsid w:val="006060B3"/>
    <w:rsid w:val="006065EF"/>
    <w:rsid w:val="00606FA6"/>
    <w:rsid w:val="00607306"/>
    <w:rsid w:val="00607B66"/>
    <w:rsid w:val="006105C1"/>
    <w:rsid w:val="00610E80"/>
    <w:rsid w:val="00611240"/>
    <w:rsid w:val="00612241"/>
    <w:rsid w:val="00612400"/>
    <w:rsid w:val="0061310D"/>
    <w:rsid w:val="0061343A"/>
    <w:rsid w:val="00613EFF"/>
    <w:rsid w:val="00614B29"/>
    <w:rsid w:val="006157C8"/>
    <w:rsid w:val="00615819"/>
    <w:rsid w:val="00615DC9"/>
    <w:rsid w:val="00616A1A"/>
    <w:rsid w:val="00616D70"/>
    <w:rsid w:val="00616F4E"/>
    <w:rsid w:val="00616FD1"/>
    <w:rsid w:val="0061760B"/>
    <w:rsid w:val="006177C2"/>
    <w:rsid w:val="00617DCA"/>
    <w:rsid w:val="00620806"/>
    <w:rsid w:val="006210F9"/>
    <w:rsid w:val="006217FC"/>
    <w:rsid w:val="00623B8D"/>
    <w:rsid w:val="00623F1C"/>
    <w:rsid w:val="00624DFD"/>
    <w:rsid w:val="006255EE"/>
    <w:rsid w:val="00625AEE"/>
    <w:rsid w:val="00625D54"/>
    <w:rsid w:val="006265A3"/>
    <w:rsid w:val="00627295"/>
    <w:rsid w:val="00627988"/>
    <w:rsid w:val="00627ABB"/>
    <w:rsid w:val="00627C5C"/>
    <w:rsid w:val="0063080E"/>
    <w:rsid w:val="00631365"/>
    <w:rsid w:val="00631378"/>
    <w:rsid w:val="00631D5C"/>
    <w:rsid w:val="00632077"/>
    <w:rsid w:val="006332F4"/>
    <w:rsid w:val="006333C0"/>
    <w:rsid w:val="00633F89"/>
    <w:rsid w:val="00634E8F"/>
    <w:rsid w:val="006352BF"/>
    <w:rsid w:val="0063613A"/>
    <w:rsid w:val="00636256"/>
    <w:rsid w:val="00636726"/>
    <w:rsid w:val="006368C0"/>
    <w:rsid w:val="00637AA3"/>
    <w:rsid w:val="00640401"/>
    <w:rsid w:val="006405E3"/>
    <w:rsid w:val="006408E0"/>
    <w:rsid w:val="00640F04"/>
    <w:rsid w:val="00640FEC"/>
    <w:rsid w:val="006411CA"/>
    <w:rsid w:val="00641F30"/>
    <w:rsid w:val="00642A77"/>
    <w:rsid w:val="00642B55"/>
    <w:rsid w:val="006431E0"/>
    <w:rsid w:val="00643E36"/>
    <w:rsid w:val="00643EFC"/>
    <w:rsid w:val="00644233"/>
    <w:rsid w:val="006443A2"/>
    <w:rsid w:val="00644D28"/>
    <w:rsid w:val="006457D9"/>
    <w:rsid w:val="0064652B"/>
    <w:rsid w:val="006469EA"/>
    <w:rsid w:val="00646F10"/>
    <w:rsid w:val="00646F7A"/>
    <w:rsid w:val="006474DC"/>
    <w:rsid w:val="006475B0"/>
    <w:rsid w:val="00647B4E"/>
    <w:rsid w:val="006509F7"/>
    <w:rsid w:val="00650EC9"/>
    <w:rsid w:val="00650EF6"/>
    <w:rsid w:val="00651F51"/>
    <w:rsid w:val="006522A3"/>
    <w:rsid w:val="006530BA"/>
    <w:rsid w:val="00653529"/>
    <w:rsid w:val="00653843"/>
    <w:rsid w:val="00653962"/>
    <w:rsid w:val="00653C7F"/>
    <w:rsid w:val="00654FC1"/>
    <w:rsid w:val="0065509C"/>
    <w:rsid w:val="0065592F"/>
    <w:rsid w:val="00655F25"/>
    <w:rsid w:val="0065674D"/>
    <w:rsid w:val="00657931"/>
    <w:rsid w:val="00657D03"/>
    <w:rsid w:val="00657F9D"/>
    <w:rsid w:val="006600EE"/>
    <w:rsid w:val="0066053D"/>
    <w:rsid w:val="00660D0B"/>
    <w:rsid w:val="00661A03"/>
    <w:rsid w:val="00661AAC"/>
    <w:rsid w:val="00661DEB"/>
    <w:rsid w:val="00661F13"/>
    <w:rsid w:val="00662010"/>
    <w:rsid w:val="00662739"/>
    <w:rsid w:val="00662976"/>
    <w:rsid w:val="00663C61"/>
    <w:rsid w:val="00664678"/>
    <w:rsid w:val="006653A7"/>
    <w:rsid w:val="00665EE1"/>
    <w:rsid w:val="00665EF6"/>
    <w:rsid w:val="00666839"/>
    <w:rsid w:val="006671D2"/>
    <w:rsid w:val="00667B95"/>
    <w:rsid w:val="00667D64"/>
    <w:rsid w:val="00670286"/>
    <w:rsid w:val="0067040A"/>
    <w:rsid w:val="00670A0B"/>
    <w:rsid w:val="00671DAD"/>
    <w:rsid w:val="006722DC"/>
    <w:rsid w:val="006724D8"/>
    <w:rsid w:val="006739AB"/>
    <w:rsid w:val="00674964"/>
    <w:rsid w:val="00676168"/>
    <w:rsid w:val="006803C5"/>
    <w:rsid w:val="006804BD"/>
    <w:rsid w:val="00680634"/>
    <w:rsid w:val="006816E1"/>
    <w:rsid w:val="00681FD1"/>
    <w:rsid w:val="00682337"/>
    <w:rsid w:val="00682C51"/>
    <w:rsid w:val="00683714"/>
    <w:rsid w:val="0068376A"/>
    <w:rsid w:val="006845F5"/>
    <w:rsid w:val="00684651"/>
    <w:rsid w:val="00686645"/>
    <w:rsid w:val="00686C53"/>
    <w:rsid w:val="006879AA"/>
    <w:rsid w:val="00687F6F"/>
    <w:rsid w:val="00690E45"/>
    <w:rsid w:val="006910BE"/>
    <w:rsid w:val="00691279"/>
    <w:rsid w:val="0069268A"/>
    <w:rsid w:val="00692A74"/>
    <w:rsid w:val="00693F7B"/>
    <w:rsid w:val="00694618"/>
    <w:rsid w:val="00696739"/>
    <w:rsid w:val="00696A15"/>
    <w:rsid w:val="00697CE0"/>
    <w:rsid w:val="006A093F"/>
    <w:rsid w:val="006A0A39"/>
    <w:rsid w:val="006A15A2"/>
    <w:rsid w:val="006A2B3A"/>
    <w:rsid w:val="006A310C"/>
    <w:rsid w:val="006A3697"/>
    <w:rsid w:val="006A3FF5"/>
    <w:rsid w:val="006A4354"/>
    <w:rsid w:val="006A45B6"/>
    <w:rsid w:val="006A46A3"/>
    <w:rsid w:val="006A48B9"/>
    <w:rsid w:val="006A542E"/>
    <w:rsid w:val="006A594D"/>
    <w:rsid w:val="006A5EDA"/>
    <w:rsid w:val="006A6157"/>
    <w:rsid w:val="006A6709"/>
    <w:rsid w:val="006A6AB0"/>
    <w:rsid w:val="006A6B64"/>
    <w:rsid w:val="006A7235"/>
    <w:rsid w:val="006B0189"/>
    <w:rsid w:val="006B039E"/>
    <w:rsid w:val="006B0539"/>
    <w:rsid w:val="006B1029"/>
    <w:rsid w:val="006B13B0"/>
    <w:rsid w:val="006B234F"/>
    <w:rsid w:val="006B39C1"/>
    <w:rsid w:val="006B4C8E"/>
    <w:rsid w:val="006B4C96"/>
    <w:rsid w:val="006B5FF4"/>
    <w:rsid w:val="006B6C67"/>
    <w:rsid w:val="006B6D40"/>
    <w:rsid w:val="006B7AD8"/>
    <w:rsid w:val="006C048A"/>
    <w:rsid w:val="006C0888"/>
    <w:rsid w:val="006C0B4C"/>
    <w:rsid w:val="006C141E"/>
    <w:rsid w:val="006C19B0"/>
    <w:rsid w:val="006C1A44"/>
    <w:rsid w:val="006C2B94"/>
    <w:rsid w:val="006C33B2"/>
    <w:rsid w:val="006C3D09"/>
    <w:rsid w:val="006C4FB1"/>
    <w:rsid w:val="006C58EB"/>
    <w:rsid w:val="006C5A5C"/>
    <w:rsid w:val="006C5CA3"/>
    <w:rsid w:val="006C7385"/>
    <w:rsid w:val="006D050F"/>
    <w:rsid w:val="006D0A29"/>
    <w:rsid w:val="006D0CB7"/>
    <w:rsid w:val="006D1A12"/>
    <w:rsid w:val="006D1DB2"/>
    <w:rsid w:val="006D1EF7"/>
    <w:rsid w:val="006D20B2"/>
    <w:rsid w:val="006D2A3E"/>
    <w:rsid w:val="006D2CFB"/>
    <w:rsid w:val="006D3330"/>
    <w:rsid w:val="006D3548"/>
    <w:rsid w:val="006D3A60"/>
    <w:rsid w:val="006D4601"/>
    <w:rsid w:val="006D462B"/>
    <w:rsid w:val="006D56F1"/>
    <w:rsid w:val="006D7AF5"/>
    <w:rsid w:val="006D7FFA"/>
    <w:rsid w:val="006E10AD"/>
    <w:rsid w:val="006E1EC0"/>
    <w:rsid w:val="006E241D"/>
    <w:rsid w:val="006E262B"/>
    <w:rsid w:val="006E29BD"/>
    <w:rsid w:val="006E2B65"/>
    <w:rsid w:val="006E3C9E"/>
    <w:rsid w:val="006E7A2F"/>
    <w:rsid w:val="006E7CFB"/>
    <w:rsid w:val="006F0E17"/>
    <w:rsid w:val="006F0F2E"/>
    <w:rsid w:val="006F15B7"/>
    <w:rsid w:val="006F16B3"/>
    <w:rsid w:val="006F1701"/>
    <w:rsid w:val="006F229C"/>
    <w:rsid w:val="006F2363"/>
    <w:rsid w:val="006F269D"/>
    <w:rsid w:val="006F2C36"/>
    <w:rsid w:val="006F3063"/>
    <w:rsid w:val="006F3729"/>
    <w:rsid w:val="006F3B9A"/>
    <w:rsid w:val="006F4428"/>
    <w:rsid w:val="006F4D7B"/>
    <w:rsid w:val="006F591A"/>
    <w:rsid w:val="006F5F35"/>
    <w:rsid w:val="006F5F7B"/>
    <w:rsid w:val="006F6A72"/>
    <w:rsid w:val="0070010F"/>
    <w:rsid w:val="00700AAD"/>
    <w:rsid w:val="007022D1"/>
    <w:rsid w:val="007032E5"/>
    <w:rsid w:val="00704448"/>
    <w:rsid w:val="00704817"/>
    <w:rsid w:val="007113B3"/>
    <w:rsid w:val="0071181C"/>
    <w:rsid w:val="00711A02"/>
    <w:rsid w:val="00712092"/>
    <w:rsid w:val="007120D9"/>
    <w:rsid w:val="0071263E"/>
    <w:rsid w:val="007137C7"/>
    <w:rsid w:val="00713B3B"/>
    <w:rsid w:val="007144F7"/>
    <w:rsid w:val="00714ACE"/>
    <w:rsid w:val="00715482"/>
    <w:rsid w:val="00715953"/>
    <w:rsid w:val="00715DE3"/>
    <w:rsid w:val="0071667A"/>
    <w:rsid w:val="00717D83"/>
    <w:rsid w:val="00720D40"/>
    <w:rsid w:val="00721227"/>
    <w:rsid w:val="00721C37"/>
    <w:rsid w:val="007227EA"/>
    <w:rsid w:val="00722840"/>
    <w:rsid w:val="0072356E"/>
    <w:rsid w:val="00723795"/>
    <w:rsid w:val="0072380E"/>
    <w:rsid w:val="0072453A"/>
    <w:rsid w:val="00724F8F"/>
    <w:rsid w:val="00724F92"/>
    <w:rsid w:val="0072502A"/>
    <w:rsid w:val="007253F5"/>
    <w:rsid w:val="00725B38"/>
    <w:rsid w:val="007266E9"/>
    <w:rsid w:val="007267DB"/>
    <w:rsid w:val="00726B5C"/>
    <w:rsid w:val="00726F2E"/>
    <w:rsid w:val="007270EC"/>
    <w:rsid w:val="00727AF4"/>
    <w:rsid w:val="00730812"/>
    <w:rsid w:val="00731079"/>
    <w:rsid w:val="00732163"/>
    <w:rsid w:val="007324A3"/>
    <w:rsid w:val="00732FA8"/>
    <w:rsid w:val="0073309C"/>
    <w:rsid w:val="007332B1"/>
    <w:rsid w:val="007338EF"/>
    <w:rsid w:val="00733989"/>
    <w:rsid w:val="00733A27"/>
    <w:rsid w:val="00733A95"/>
    <w:rsid w:val="00735757"/>
    <w:rsid w:val="00735E1F"/>
    <w:rsid w:val="00735E45"/>
    <w:rsid w:val="0073699D"/>
    <w:rsid w:val="00736D4C"/>
    <w:rsid w:val="00737517"/>
    <w:rsid w:val="00737BB4"/>
    <w:rsid w:val="00737F42"/>
    <w:rsid w:val="00737FCD"/>
    <w:rsid w:val="00740787"/>
    <w:rsid w:val="007407DA"/>
    <w:rsid w:val="00740C7B"/>
    <w:rsid w:val="007421B3"/>
    <w:rsid w:val="007422CB"/>
    <w:rsid w:val="00742B0C"/>
    <w:rsid w:val="00742D04"/>
    <w:rsid w:val="00743C4C"/>
    <w:rsid w:val="00744959"/>
    <w:rsid w:val="007453AE"/>
    <w:rsid w:val="007459C5"/>
    <w:rsid w:val="00745B1E"/>
    <w:rsid w:val="007500A2"/>
    <w:rsid w:val="007509E2"/>
    <w:rsid w:val="00751429"/>
    <w:rsid w:val="007524FC"/>
    <w:rsid w:val="00752CFC"/>
    <w:rsid w:val="00754BAA"/>
    <w:rsid w:val="0075576A"/>
    <w:rsid w:val="00755BE1"/>
    <w:rsid w:val="00755FA9"/>
    <w:rsid w:val="0075616E"/>
    <w:rsid w:val="007573E8"/>
    <w:rsid w:val="0075798D"/>
    <w:rsid w:val="00757AA7"/>
    <w:rsid w:val="00757B71"/>
    <w:rsid w:val="00757E37"/>
    <w:rsid w:val="00757E40"/>
    <w:rsid w:val="00757FD4"/>
    <w:rsid w:val="00760134"/>
    <w:rsid w:val="00761296"/>
    <w:rsid w:val="0076207A"/>
    <w:rsid w:val="007628E3"/>
    <w:rsid w:val="00763D43"/>
    <w:rsid w:val="00763F09"/>
    <w:rsid w:val="00764007"/>
    <w:rsid w:val="0076579F"/>
    <w:rsid w:val="00765EC5"/>
    <w:rsid w:val="00766A18"/>
    <w:rsid w:val="0076702C"/>
    <w:rsid w:val="00767750"/>
    <w:rsid w:val="00767BA4"/>
    <w:rsid w:val="0077037A"/>
    <w:rsid w:val="00770BAA"/>
    <w:rsid w:val="00770CE5"/>
    <w:rsid w:val="00770E9D"/>
    <w:rsid w:val="007713EF"/>
    <w:rsid w:val="00773117"/>
    <w:rsid w:val="0077351A"/>
    <w:rsid w:val="0077367D"/>
    <w:rsid w:val="00773878"/>
    <w:rsid w:val="00774799"/>
    <w:rsid w:val="007748BB"/>
    <w:rsid w:val="00774C82"/>
    <w:rsid w:val="007754A6"/>
    <w:rsid w:val="007756A7"/>
    <w:rsid w:val="00775BE7"/>
    <w:rsid w:val="00775E5C"/>
    <w:rsid w:val="00776F11"/>
    <w:rsid w:val="00780DE5"/>
    <w:rsid w:val="00780DE9"/>
    <w:rsid w:val="00780F3C"/>
    <w:rsid w:val="00781589"/>
    <w:rsid w:val="00781E27"/>
    <w:rsid w:val="00782B46"/>
    <w:rsid w:val="00783465"/>
    <w:rsid w:val="00783AC3"/>
    <w:rsid w:val="0078443C"/>
    <w:rsid w:val="00784B86"/>
    <w:rsid w:val="00784D69"/>
    <w:rsid w:val="00786036"/>
    <w:rsid w:val="0078683F"/>
    <w:rsid w:val="007868D9"/>
    <w:rsid w:val="007879EE"/>
    <w:rsid w:val="00787A7E"/>
    <w:rsid w:val="0079070E"/>
    <w:rsid w:val="00790A40"/>
    <w:rsid w:val="00790DE5"/>
    <w:rsid w:val="00791252"/>
    <w:rsid w:val="00791BAC"/>
    <w:rsid w:val="0079222F"/>
    <w:rsid w:val="00792749"/>
    <w:rsid w:val="00792C29"/>
    <w:rsid w:val="00792CE3"/>
    <w:rsid w:val="00792D48"/>
    <w:rsid w:val="00793DB1"/>
    <w:rsid w:val="00794BA2"/>
    <w:rsid w:val="00795029"/>
    <w:rsid w:val="00795EFC"/>
    <w:rsid w:val="007967FD"/>
    <w:rsid w:val="00796F56"/>
    <w:rsid w:val="007974E9"/>
    <w:rsid w:val="007A0166"/>
    <w:rsid w:val="007A0BDA"/>
    <w:rsid w:val="007A0C2B"/>
    <w:rsid w:val="007A1A39"/>
    <w:rsid w:val="007A1EF7"/>
    <w:rsid w:val="007A2261"/>
    <w:rsid w:val="007A239E"/>
    <w:rsid w:val="007A2AFC"/>
    <w:rsid w:val="007A2D5C"/>
    <w:rsid w:val="007A43E6"/>
    <w:rsid w:val="007A49FE"/>
    <w:rsid w:val="007A4FA2"/>
    <w:rsid w:val="007A5302"/>
    <w:rsid w:val="007A5458"/>
    <w:rsid w:val="007A5A6F"/>
    <w:rsid w:val="007A5FA5"/>
    <w:rsid w:val="007A6107"/>
    <w:rsid w:val="007A6C88"/>
    <w:rsid w:val="007A7C44"/>
    <w:rsid w:val="007B0C60"/>
    <w:rsid w:val="007B29F0"/>
    <w:rsid w:val="007B38A4"/>
    <w:rsid w:val="007B3946"/>
    <w:rsid w:val="007B4085"/>
    <w:rsid w:val="007B478D"/>
    <w:rsid w:val="007B58AA"/>
    <w:rsid w:val="007B64BE"/>
    <w:rsid w:val="007B7BC5"/>
    <w:rsid w:val="007C0374"/>
    <w:rsid w:val="007C09D3"/>
    <w:rsid w:val="007C13B2"/>
    <w:rsid w:val="007C1C2C"/>
    <w:rsid w:val="007C1DD9"/>
    <w:rsid w:val="007C23A8"/>
    <w:rsid w:val="007C41B1"/>
    <w:rsid w:val="007C46F6"/>
    <w:rsid w:val="007C4FCE"/>
    <w:rsid w:val="007C5464"/>
    <w:rsid w:val="007C552A"/>
    <w:rsid w:val="007C5964"/>
    <w:rsid w:val="007C5C58"/>
    <w:rsid w:val="007C7803"/>
    <w:rsid w:val="007C78A7"/>
    <w:rsid w:val="007D11B0"/>
    <w:rsid w:val="007D3723"/>
    <w:rsid w:val="007D377D"/>
    <w:rsid w:val="007D506B"/>
    <w:rsid w:val="007D57F9"/>
    <w:rsid w:val="007D6230"/>
    <w:rsid w:val="007D714A"/>
    <w:rsid w:val="007D7896"/>
    <w:rsid w:val="007E1876"/>
    <w:rsid w:val="007E19A4"/>
    <w:rsid w:val="007E1CB0"/>
    <w:rsid w:val="007E2802"/>
    <w:rsid w:val="007E4351"/>
    <w:rsid w:val="007E4EE5"/>
    <w:rsid w:val="007E531A"/>
    <w:rsid w:val="007E67A5"/>
    <w:rsid w:val="007E7D17"/>
    <w:rsid w:val="007F0022"/>
    <w:rsid w:val="007F0049"/>
    <w:rsid w:val="007F1481"/>
    <w:rsid w:val="007F198F"/>
    <w:rsid w:val="007F2898"/>
    <w:rsid w:val="007F289D"/>
    <w:rsid w:val="007F3FBE"/>
    <w:rsid w:val="007F40F1"/>
    <w:rsid w:val="007F42D2"/>
    <w:rsid w:val="007F44D4"/>
    <w:rsid w:val="007F486D"/>
    <w:rsid w:val="007F4921"/>
    <w:rsid w:val="007F4D73"/>
    <w:rsid w:val="007F501D"/>
    <w:rsid w:val="007F5919"/>
    <w:rsid w:val="007F5D45"/>
    <w:rsid w:val="007F699A"/>
    <w:rsid w:val="007F6B40"/>
    <w:rsid w:val="007F7BEB"/>
    <w:rsid w:val="00800023"/>
    <w:rsid w:val="0080037C"/>
    <w:rsid w:val="008007D8"/>
    <w:rsid w:val="008007FD"/>
    <w:rsid w:val="00800884"/>
    <w:rsid w:val="00800D41"/>
    <w:rsid w:val="00800F85"/>
    <w:rsid w:val="00800FC1"/>
    <w:rsid w:val="0080137F"/>
    <w:rsid w:val="008014F0"/>
    <w:rsid w:val="00801AE0"/>
    <w:rsid w:val="00801F22"/>
    <w:rsid w:val="00802F12"/>
    <w:rsid w:val="008056DB"/>
    <w:rsid w:val="0080768C"/>
    <w:rsid w:val="00810A10"/>
    <w:rsid w:val="00810C60"/>
    <w:rsid w:val="00811032"/>
    <w:rsid w:val="0081132A"/>
    <w:rsid w:val="008113AF"/>
    <w:rsid w:val="00811809"/>
    <w:rsid w:val="00811F38"/>
    <w:rsid w:val="008125DC"/>
    <w:rsid w:val="00813475"/>
    <w:rsid w:val="00814460"/>
    <w:rsid w:val="008147D1"/>
    <w:rsid w:val="0081485E"/>
    <w:rsid w:val="0081507F"/>
    <w:rsid w:val="008169AC"/>
    <w:rsid w:val="00816C05"/>
    <w:rsid w:val="00817881"/>
    <w:rsid w:val="008179F3"/>
    <w:rsid w:val="00820607"/>
    <w:rsid w:val="008206E8"/>
    <w:rsid w:val="00820AA0"/>
    <w:rsid w:val="00820F33"/>
    <w:rsid w:val="00821048"/>
    <w:rsid w:val="00822975"/>
    <w:rsid w:val="00822B50"/>
    <w:rsid w:val="00823146"/>
    <w:rsid w:val="00823617"/>
    <w:rsid w:val="008238E4"/>
    <w:rsid w:val="00824DD4"/>
    <w:rsid w:val="00825947"/>
    <w:rsid w:val="00826362"/>
    <w:rsid w:val="008267A6"/>
    <w:rsid w:val="00827317"/>
    <w:rsid w:val="00827A3C"/>
    <w:rsid w:val="008308FD"/>
    <w:rsid w:val="00830C59"/>
    <w:rsid w:val="00831BA1"/>
    <w:rsid w:val="00831C08"/>
    <w:rsid w:val="00832051"/>
    <w:rsid w:val="008327A2"/>
    <w:rsid w:val="00832CD3"/>
    <w:rsid w:val="00834ED3"/>
    <w:rsid w:val="008355A7"/>
    <w:rsid w:val="0083567F"/>
    <w:rsid w:val="00835D67"/>
    <w:rsid w:val="008364BB"/>
    <w:rsid w:val="008371F2"/>
    <w:rsid w:val="008373C7"/>
    <w:rsid w:val="00840AAF"/>
    <w:rsid w:val="0084216E"/>
    <w:rsid w:val="008425B8"/>
    <w:rsid w:val="00842A25"/>
    <w:rsid w:val="00842C95"/>
    <w:rsid w:val="008439D2"/>
    <w:rsid w:val="00844631"/>
    <w:rsid w:val="008449BE"/>
    <w:rsid w:val="00844A96"/>
    <w:rsid w:val="00844DEC"/>
    <w:rsid w:val="00845B49"/>
    <w:rsid w:val="00845BDE"/>
    <w:rsid w:val="00846A5E"/>
    <w:rsid w:val="00847B43"/>
    <w:rsid w:val="0085020D"/>
    <w:rsid w:val="00850A24"/>
    <w:rsid w:val="00851AD2"/>
    <w:rsid w:val="008525FE"/>
    <w:rsid w:val="00852804"/>
    <w:rsid w:val="00853BCD"/>
    <w:rsid w:val="00853F41"/>
    <w:rsid w:val="00853F59"/>
    <w:rsid w:val="008561A4"/>
    <w:rsid w:val="008561FB"/>
    <w:rsid w:val="00856308"/>
    <w:rsid w:val="00856C28"/>
    <w:rsid w:val="008578C1"/>
    <w:rsid w:val="00857C4C"/>
    <w:rsid w:val="00857EBC"/>
    <w:rsid w:val="008600F5"/>
    <w:rsid w:val="00861787"/>
    <w:rsid w:val="0086192A"/>
    <w:rsid w:val="00861FB1"/>
    <w:rsid w:val="0086269D"/>
    <w:rsid w:val="008627A3"/>
    <w:rsid w:val="00862DF8"/>
    <w:rsid w:val="00862E2D"/>
    <w:rsid w:val="00863502"/>
    <w:rsid w:val="00863EBF"/>
    <w:rsid w:val="00864B51"/>
    <w:rsid w:val="00864B65"/>
    <w:rsid w:val="00864CD3"/>
    <w:rsid w:val="00864E97"/>
    <w:rsid w:val="00865383"/>
    <w:rsid w:val="0086565E"/>
    <w:rsid w:val="00865B93"/>
    <w:rsid w:val="00865E3B"/>
    <w:rsid w:val="008669E0"/>
    <w:rsid w:val="00867488"/>
    <w:rsid w:val="00867D4B"/>
    <w:rsid w:val="00871AE2"/>
    <w:rsid w:val="00871DC6"/>
    <w:rsid w:val="008722F0"/>
    <w:rsid w:val="008747ED"/>
    <w:rsid w:val="00874D6A"/>
    <w:rsid w:val="00874DBD"/>
    <w:rsid w:val="00875BD1"/>
    <w:rsid w:val="0087662F"/>
    <w:rsid w:val="00876E2E"/>
    <w:rsid w:val="00877414"/>
    <w:rsid w:val="00877A15"/>
    <w:rsid w:val="00877B78"/>
    <w:rsid w:val="00877DA9"/>
    <w:rsid w:val="0088066E"/>
    <w:rsid w:val="00881B9F"/>
    <w:rsid w:val="00882152"/>
    <w:rsid w:val="00882718"/>
    <w:rsid w:val="0088278A"/>
    <w:rsid w:val="0088298B"/>
    <w:rsid w:val="00883A5E"/>
    <w:rsid w:val="008842CB"/>
    <w:rsid w:val="0088488A"/>
    <w:rsid w:val="00884B32"/>
    <w:rsid w:val="00884B8D"/>
    <w:rsid w:val="00884CF4"/>
    <w:rsid w:val="0088589E"/>
    <w:rsid w:val="00885FDA"/>
    <w:rsid w:val="00886325"/>
    <w:rsid w:val="00886D01"/>
    <w:rsid w:val="00886EC6"/>
    <w:rsid w:val="008873FF"/>
    <w:rsid w:val="008879A1"/>
    <w:rsid w:val="008901BD"/>
    <w:rsid w:val="00890CB2"/>
    <w:rsid w:val="0089172B"/>
    <w:rsid w:val="00891AEA"/>
    <w:rsid w:val="0089261E"/>
    <w:rsid w:val="008926AF"/>
    <w:rsid w:val="00892E0C"/>
    <w:rsid w:val="008935CF"/>
    <w:rsid w:val="00893D48"/>
    <w:rsid w:val="00894DE5"/>
    <w:rsid w:val="008952C0"/>
    <w:rsid w:val="0089567E"/>
    <w:rsid w:val="0089654E"/>
    <w:rsid w:val="0089681B"/>
    <w:rsid w:val="008968C5"/>
    <w:rsid w:val="00897C7C"/>
    <w:rsid w:val="008A05EF"/>
    <w:rsid w:val="008A17BC"/>
    <w:rsid w:val="008A1E45"/>
    <w:rsid w:val="008A2066"/>
    <w:rsid w:val="008A2116"/>
    <w:rsid w:val="008A26BC"/>
    <w:rsid w:val="008A2C57"/>
    <w:rsid w:val="008A2F86"/>
    <w:rsid w:val="008A3A95"/>
    <w:rsid w:val="008A3BEA"/>
    <w:rsid w:val="008A3E83"/>
    <w:rsid w:val="008A413B"/>
    <w:rsid w:val="008A4B6E"/>
    <w:rsid w:val="008A53AB"/>
    <w:rsid w:val="008A5F75"/>
    <w:rsid w:val="008A6559"/>
    <w:rsid w:val="008A6850"/>
    <w:rsid w:val="008A6DD5"/>
    <w:rsid w:val="008A7E86"/>
    <w:rsid w:val="008B0779"/>
    <w:rsid w:val="008B21B6"/>
    <w:rsid w:val="008B222D"/>
    <w:rsid w:val="008B2295"/>
    <w:rsid w:val="008B45F0"/>
    <w:rsid w:val="008B48F4"/>
    <w:rsid w:val="008B4B85"/>
    <w:rsid w:val="008B4EE9"/>
    <w:rsid w:val="008B5444"/>
    <w:rsid w:val="008B5814"/>
    <w:rsid w:val="008B6227"/>
    <w:rsid w:val="008B68D5"/>
    <w:rsid w:val="008B6D0B"/>
    <w:rsid w:val="008B7489"/>
    <w:rsid w:val="008B76AB"/>
    <w:rsid w:val="008B7755"/>
    <w:rsid w:val="008B7817"/>
    <w:rsid w:val="008B7D4A"/>
    <w:rsid w:val="008B7DCC"/>
    <w:rsid w:val="008C004B"/>
    <w:rsid w:val="008C0349"/>
    <w:rsid w:val="008C03D5"/>
    <w:rsid w:val="008C04EB"/>
    <w:rsid w:val="008C0B7D"/>
    <w:rsid w:val="008C2021"/>
    <w:rsid w:val="008C363B"/>
    <w:rsid w:val="008C3BDD"/>
    <w:rsid w:val="008C3FE5"/>
    <w:rsid w:val="008C40BA"/>
    <w:rsid w:val="008C4642"/>
    <w:rsid w:val="008C5216"/>
    <w:rsid w:val="008C5B17"/>
    <w:rsid w:val="008C60F6"/>
    <w:rsid w:val="008C62F7"/>
    <w:rsid w:val="008C63BF"/>
    <w:rsid w:val="008C6A6F"/>
    <w:rsid w:val="008C6DB3"/>
    <w:rsid w:val="008C7B76"/>
    <w:rsid w:val="008C7EB6"/>
    <w:rsid w:val="008C7EC1"/>
    <w:rsid w:val="008D0144"/>
    <w:rsid w:val="008D1C90"/>
    <w:rsid w:val="008D46BB"/>
    <w:rsid w:val="008D52BC"/>
    <w:rsid w:val="008D584A"/>
    <w:rsid w:val="008D5974"/>
    <w:rsid w:val="008D7243"/>
    <w:rsid w:val="008D7631"/>
    <w:rsid w:val="008D7F2A"/>
    <w:rsid w:val="008E0035"/>
    <w:rsid w:val="008E0577"/>
    <w:rsid w:val="008E0647"/>
    <w:rsid w:val="008E0CE0"/>
    <w:rsid w:val="008E13DF"/>
    <w:rsid w:val="008E376C"/>
    <w:rsid w:val="008E3974"/>
    <w:rsid w:val="008E39CA"/>
    <w:rsid w:val="008E3CBD"/>
    <w:rsid w:val="008E3D78"/>
    <w:rsid w:val="008E441A"/>
    <w:rsid w:val="008E488E"/>
    <w:rsid w:val="008E4E3F"/>
    <w:rsid w:val="008E4EF7"/>
    <w:rsid w:val="008E69A7"/>
    <w:rsid w:val="008E6ADD"/>
    <w:rsid w:val="008E7004"/>
    <w:rsid w:val="008E739E"/>
    <w:rsid w:val="008F1258"/>
    <w:rsid w:val="008F16FB"/>
    <w:rsid w:val="008F193F"/>
    <w:rsid w:val="008F1EAA"/>
    <w:rsid w:val="008F2F2A"/>
    <w:rsid w:val="008F306A"/>
    <w:rsid w:val="008F477C"/>
    <w:rsid w:val="008F498F"/>
    <w:rsid w:val="008F56C9"/>
    <w:rsid w:val="008F5C60"/>
    <w:rsid w:val="008F5FE3"/>
    <w:rsid w:val="008F6980"/>
    <w:rsid w:val="008F793C"/>
    <w:rsid w:val="008F7E10"/>
    <w:rsid w:val="0090083F"/>
    <w:rsid w:val="009011B6"/>
    <w:rsid w:val="009013E1"/>
    <w:rsid w:val="0090190C"/>
    <w:rsid w:val="00902282"/>
    <w:rsid w:val="00903299"/>
    <w:rsid w:val="00903408"/>
    <w:rsid w:val="00903EF0"/>
    <w:rsid w:val="00904DA4"/>
    <w:rsid w:val="0090580E"/>
    <w:rsid w:val="00905BE6"/>
    <w:rsid w:val="00906326"/>
    <w:rsid w:val="009063AF"/>
    <w:rsid w:val="00906A01"/>
    <w:rsid w:val="00906F6D"/>
    <w:rsid w:val="00907970"/>
    <w:rsid w:val="00907C0A"/>
    <w:rsid w:val="00907D1A"/>
    <w:rsid w:val="00910720"/>
    <w:rsid w:val="00910A7B"/>
    <w:rsid w:val="00911D96"/>
    <w:rsid w:val="009127D1"/>
    <w:rsid w:val="00912B7F"/>
    <w:rsid w:val="00913221"/>
    <w:rsid w:val="00913261"/>
    <w:rsid w:val="00913F96"/>
    <w:rsid w:val="009140C4"/>
    <w:rsid w:val="00914302"/>
    <w:rsid w:val="00914394"/>
    <w:rsid w:val="009146CF"/>
    <w:rsid w:val="009149A5"/>
    <w:rsid w:val="00914D40"/>
    <w:rsid w:val="00915E45"/>
    <w:rsid w:val="00916524"/>
    <w:rsid w:val="009171D7"/>
    <w:rsid w:val="00917969"/>
    <w:rsid w:val="00917C74"/>
    <w:rsid w:val="00920EED"/>
    <w:rsid w:val="00921047"/>
    <w:rsid w:val="00922187"/>
    <w:rsid w:val="009221B4"/>
    <w:rsid w:val="009232AD"/>
    <w:rsid w:val="009236AC"/>
    <w:rsid w:val="00924490"/>
    <w:rsid w:val="009249CB"/>
    <w:rsid w:val="00924E92"/>
    <w:rsid w:val="00925485"/>
    <w:rsid w:val="00926F9C"/>
    <w:rsid w:val="00927195"/>
    <w:rsid w:val="009300F4"/>
    <w:rsid w:val="00930340"/>
    <w:rsid w:val="009303BA"/>
    <w:rsid w:val="00931F2C"/>
    <w:rsid w:val="00932534"/>
    <w:rsid w:val="009325C6"/>
    <w:rsid w:val="009326BA"/>
    <w:rsid w:val="00933047"/>
    <w:rsid w:val="00933793"/>
    <w:rsid w:val="00933A6B"/>
    <w:rsid w:val="00933B60"/>
    <w:rsid w:val="009340C4"/>
    <w:rsid w:val="009348F5"/>
    <w:rsid w:val="00934BC6"/>
    <w:rsid w:val="00936307"/>
    <w:rsid w:val="009400CF"/>
    <w:rsid w:val="009407BA"/>
    <w:rsid w:val="00940AA8"/>
    <w:rsid w:val="009431B2"/>
    <w:rsid w:val="00943DAF"/>
    <w:rsid w:val="0094428A"/>
    <w:rsid w:val="00944390"/>
    <w:rsid w:val="00944B00"/>
    <w:rsid w:val="00944D93"/>
    <w:rsid w:val="00944ED3"/>
    <w:rsid w:val="0094527A"/>
    <w:rsid w:val="009453A9"/>
    <w:rsid w:val="00945642"/>
    <w:rsid w:val="00946DCF"/>
    <w:rsid w:val="0094701E"/>
    <w:rsid w:val="00947559"/>
    <w:rsid w:val="00947DA1"/>
    <w:rsid w:val="00947ECF"/>
    <w:rsid w:val="009504CE"/>
    <w:rsid w:val="009506BF"/>
    <w:rsid w:val="00951050"/>
    <w:rsid w:val="0095305D"/>
    <w:rsid w:val="00953778"/>
    <w:rsid w:val="00953DBD"/>
    <w:rsid w:val="00953E60"/>
    <w:rsid w:val="009549FA"/>
    <w:rsid w:val="00956C07"/>
    <w:rsid w:val="009572D0"/>
    <w:rsid w:val="0095755B"/>
    <w:rsid w:val="00957982"/>
    <w:rsid w:val="009603C5"/>
    <w:rsid w:val="009612AC"/>
    <w:rsid w:val="00962684"/>
    <w:rsid w:val="00962BE6"/>
    <w:rsid w:val="009634BE"/>
    <w:rsid w:val="00963831"/>
    <w:rsid w:val="00963D3E"/>
    <w:rsid w:val="00964033"/>
    <w:rsid w:val="0096445C"/>
    <w:rsid w:val="0096463D"/>
    <w:rsid w:val="00965014"/>
    <w:rsid w:val="0096577D"/>
    <w:rsid w:val="00965886"/>
    <w:rsid w:val="00965947"/>
    <w:rsid w:val="009672C0"/>
    <w:rsid w:val="009673F8"/>
    <w:rsid w:val="0097020F"/>
    <w:rsid w:val="00970452"/>
    <w:rsid w:val="00970E8C"/>
    <w:rsid w:val="0097161C"/>
    <w:rsid w:val="00973398"/>
    <w:rsid w:val="0097386B"/>
    <w:rsid w:val="00973E81"/>
    <w:rsid w:val="00974CC8"/>
    <w:rsid w:val="00975A55"/>
    <w:rsid w:val="00975E60"/>
    <w:rsid w:val="0097619E"/>
    <w:rsid w:val="009777E2"/>
    <w:rsid w:val="00977BCF"/>
    <w:rsid w:val="00977EA2"/>
    <w:rsid w:val="009827D4"/>
    <w:rsid w:val="00982D32"/>
    <w:rsid w:val="009830E5"/>
    <w:rsid w:val="00983423"/>
    <w:rsid w:val="00983D10"/>
    <w:rsid w:val="00984334"/>
    <w:rsid w:val="0098475B"/>
    <w:rsid w:val="00984789"/>
    <w:rsid w:val="009854FD"/>
    <w:rsid w:val="0098589D"/>
    <w:rsid w:val="00986EB1"/>
    <w:rsid w:val="00987143"/>
    <w:rsid w:val="00990239"/>
    <w:rsid w:val="009910A5"/>
    <w:rsid w:val="009919CC"/>
    <w:rsid w:val="00991AB5"/>
    <w:rsid w:val="00991E1E"/>
    <w:rsid w:val="009925A0"/>
    <w:rsid w:val="00992AB3"/>
    <w:rsid w:val="00993580"/>
    <w:rsid w:val="00993694"/>
    <w:rsid w:val="00994C60"/>
    <w:rsid w:val="00994E37"/>
    <w:rsid w:val="00995019"/>
    <w:rsid w:val="0099511C"/>
    <w:rsid w:val="00995738"/>
    <w:rsid w:val="00995B57"/>
    <w:rsid w:val="00995DE2"/>
    <w:rsid w:val="00996585"/>
    <w:rsid w:val="009965A6"/>
    <w:rsid w:val="00996CF1"/>
    <w:rsid w:val="0099720D"/>
    <w:rsid w:val="00997271"/>
    <w:rsid w:val="00997508"/>
    <w:rsid w:val="0099751D"/>
    <w:rsid w:val="00997CF6"/>
    <w:rsid w:val="009A0771"/>
    <w:rsid w:val="009A0F89"/>
    <w:rsid w:val="009A17BF"/>
    <w:rsid w:val="009A19C5"/>
    <w:rsid w:val="009A1B77"/>
    <w:rsid w:val="009A1ED2"/>
    <w:rsid w:val="009A23D6"/>
    <w:rsid w:val="009A23DE"/>
    <w:rsid w:val="009A23E4"/>
    <w:rsid w:val="009A2507"/>
    <w:rsid w:val="009A2774"/>
    <w:rsid w:val="009A27F0"/>
    <w:rsid w:val="009A36EF"/>
    <w:rsid w:val="009A3CBA"/>
    <w:rsid w:val="009A3E46"/>
    <w:rsid w:val="009A4603"/>
    <w:rsid w:val="009A496D"/>
    <w:rsid w:val="009A5D4C"/>
    <w:rsid w:val="009A78BC"/>
    <w:rsid w:val="009A7E57"/>
    <w:rsid w:val="009B0319"/>
    <w:rsid w:val="009B155E"/>
    <w:rsid w:val="009B18BC"/>
    <w:rsid w:val="009B2218"/>
    <w:rsid w:val="009B2B24"/>
    <w:rsid w:val="009B3336"/>
    <w:rsid w:val="009B39E2"/>
    <w:rsid w:val="009B41B5"/>
    <w:rsid w:val="009B4A0C"/>
    <w:rsid w:val="009B4A39"/>
    <w:rsid w:val="009B5144"/>
    <w:rsid w:val="009B548A"/>
    <w:rsid w:val="009B5613"/>
    <w:rsid w:val="009B594A"/>
    <w:rsid w:val="009B6567"/>
    <w:rsid w:val="009B6AB4"/>
    <w:rsid w:val="009B71A4"/>
    <w:rsid w:val="009C01CF"/>
    <w:rsid w:val="009C064A"/>
    <w:rsid w:val="009C0AAB"/>
    <w:rsid w:val="009C0BFE"/>
    <w:rsid w:val="009C1A75"/>
    <w:rsid w:val="009C2113"/>
    <w:rsid w:val="009C244D"/>
    <w:rsid w:val="009C2DFA"/>
    <w:rsid w:val="009C3392"/>
    <w:rsid w:val="009C3413"/>
    <w:rsid w:val="009C3567"/>
    <w:rsid w:val="009C3ED9"/>
    <w:rsid w:val="009C4252"/>
    <w:rsid w:val="009C4C5F"/>
    <w:rsid w:val="009C4DC5"/>
    <w:rsid w:val="009C7273"/>
    <w:rsid w:val="009D0A7D"/>
    <w:rsid w:val="009D1071"/>
    <w:rsid w:val="009D1E02"/>
    <w:rsid w:val="009D1EC0"/>
    <w:rsid w:val="009D2DAE"/>
    <w:rsid w:val="009D2FFD"/>
    <w:rsid w:val="009D351A"/>
    <w:rsid w:val="009D4788"/>
    <w:rsid w:val="009D649D"/>
    <w:rsid w:val="009D66A0"/>
    <w:rsid w:val="009D66A3"/>
    <w:rsid w:val="009D6CF6"/>
    <w:rsid w:val="009D78E2"/>
    <w:rsid w:val="009D7EDD"/>
    <w:rsid w:val="009D7F16"/>
    <w:rsid w:val="009E028E"/>
    <w:rsid w:val="009E0892"/>
    <w:rsid w:val="009E0C2D"/>
    <w:rsid w:val="009E186A"/>
    <w:rsid w:val="009E20F2"/>
    <w:rsid w:val="009E2EC8"/>
    <w:rsid w:val="009E2EEF"/>
    <w:rsid w:val="009E2FF0"/>
    <w:rsid w:val="009E3487"/>
    <w:rsid w:val="009E359A"/>
    <w:rsid w:val="009E39D9"/>
    <w:rsid w:val="009E3F5C"/>
    <w:rsid w:val="009E47B6"/>
    <w:rsid w:val="009E47EA"/>
    <w:rsid w:val="009E4C6D"/>
    <w:rsid w:val="009E527D"/>
    <w:rsid w:val="009E55E9"/>
    <w:rsid w:val="009E56E2"/>
    <w:rsid w:val="009E57EB"/>
    <w:rsid w:val="009E5803"/>
    <w:rsid w:val="009E5BEE"/>
    <w:rsid w:val="009E5F17"/>
    <w:rsid w:val="009E6221"/>
    <w:rsid w:val="009E64BB"/>
    <w:rsid w:val="009E64F5"/>
    <w:rsid w:val="009E69C9"/>
    <w:rsid w:val="009E7039"/>
    <w:rsid w:val="009F07CB"/>
    <w:rsid w:val="009F0B4D"/>
    <w:rsid w:val="009F1F70"/>
    <w:rsid w:val="009F2083"/>
    <w:rsid w:val="009F2600"/>
    <w:rsid w:val="009F2AFF"/>
    <w:rsid w:val="009F2BBC"/>
    <w:rsid w:val="009F2EEE"/>
    <w:rsid w:val="009F3009"/>
    <w:rsid w:val="009F3927"/>
    <w:rsid w:val="009F39CB"/>
    <w:rsid w:val="009F414C"/>
    <w:rsid w:val="009F4392"/>
    <w:rsid w:val="009F47D6"/>
    <w:rsid w:val="009F4B35"/>
    <w:rsid w:val="009F5E33"/>
    <w:rsid w:val="009F5E91"/>
    <w:rsid w:val="009F600A"/>
    <w:rsid w:val="009F6142"/>
    <w:rsid w:val="009F6C78"/>
    <w:rsid w:val="009F6F53"/>
    <w:rsid w:val="009F6FC8"/>
    <w:rsid w:val="009F751F"/>
    <w:rsid w:val="00A008E3"/>
    <w:rsid w:val="00A00D52"/>
    <w:rsid w:val="00A0101F"/>
    <w:rsid w:val="00A01151"/>
    <w:rsid w:val="00A01F76"/>
    <w:rsid w:val="00A02D78"/>
    <w:rsid w:val="00A0302C"/>
    <w:rsid w:val="00A0416A"/>
    <w:rsid w:val="00A04435"/>
    <w:rsid w:val="00A04F6B"/>
    <w:rsid w:val="00A059BA"/>
    <w:rsid w:val="00A069DE"/>
    <w:rsid w:val="00A0786F"/>
    <w:rsid w:val="00A10DFB"/>
    <w:rsid w:val="00A11551"/>
    <w:rsid w:val="00A133E9"/>
    <w:rsid w:val="00A14ACC"/>
    <w:rsid w:val="00A14C03"/>
    <w:rsid w:val="00A15965"/>
    <w:rsid w:val="00A161F4"/>
    <w:rsid w:val="00A163C5"/>
    <w:rsid w:val="00A165A5"/>
    <w:rsid w:val="00A179BC"/>
    <w:rsid w:val="00A2032C"/>
    <w:rsid w:val="00A203EE"/>
    <w:rsid w:val="00A212C6"/>
    <w:rsid w:val="00A21930"/>
    <w:rsid w:val="00A21E98"/>
    <w:rsid w:val="00A22062"/>
    <w:rsid w:val="00A227BF"/>
    <w:rsid w:val="00A22BF8"/>
    <w:rsid w:val="00A22EFC"/>
    <w:rsid w:val="00A2302D"/>
    <w:rsid w:val="00A239C1"/>
    <w:rsid w:val="00A25B90"/>
    <w:rsid w:val="00A25DC5"/>
    <w:rsid w:val="00A2601A"/>
    <w:rsid w:val="00A2617B"/>
    <w:rsid w:val="00A26914"/>
    <w:rsid w:val="00A26A7C"/>
    <w:rsid w:val="00A27173"/>
    <w:rsid w:val="00A274F5"/>
    <w:rsid w:val="00A2754A"/>
    <w:rsid w:val="00A27599"/>
    <w:rsid w:val="00A2766B"/>
    <w:rsid w:val="00A2782A"/>
    <w:rsid w:val="00A3095A"/>
    <w:rsid w:val="00A30F08"/>
    <w:rsid w:val="00A318E1"/>
    <w:rsid w:val="00A31995"/>
    <w:rsid w:val="00A319D6"/>
    <w:rsid w:val="00A31F03"/>
    <w:rsid w:val="00A3218D"/>
    <w:rsid w:val="00A3248B"/>
    <w:rsid w:val="00A32AE5"/>
    <w:rsid w:val="00A32C63"/>
    <w:rsid w:val="00A32E9E"/>
    <w:rsid w:val="00A330B2"/>
    <w:rsid w:val="00A3356E"/>
    <w:rsid w:val="00A33641"/>
    <w:rsid w:val="00A34118"/>
    <w:rsid w:val="00A349FF"/>
    <w:rsid w:val="00A34B71"/>
    <w:rsid w:val="00A36503"/>
    <w:rsid w:val="00A3683E"/>
    <w:rsid w:val="00A405C8"/>
    <w:rsid w:val="00A40E51"/>
    <w:rsid w:val="00A41611"/>
    <w:rsid w:val="00A416A5"/>
    <w:rsid w:val="00A41C42"/>
    <w:rsid w:val="00A41CB6"/>
    <w:rsid w:val="00A41FB4"/>
    <w:rsid w:val="00A4340B"/>
    <w:rsid w:val="00A44374"/>
    <w:rsid w:val="00A444B7"/>
    <w:rsid w:val="00A446EC"/>
    <w:rsid w:val="00A44B2E"/>
    <w:rsid w:val="00A44F12"/>
    <w:rsid w:val="00A45716"/>
    <w:rsid w:val="00A46253"/>
    <w:rsid w:val="00A464AD"/>
    <w:rsid w:val="00A46E5D"/>
    <w:rsid w:val="00A47064"/>
    <w:rsid w:val="00A479F1"/>
    <w:rsid w:val="00A47A72"/>
    <w:rsid w:val="00A5033B"/>
    <w:rsid w:val="00A511D6"/>
    <w:rsid w:val="00A51B6C"/>
    <w:rsid w:val="00A53365"/>
    <w:rsid w:val="00A53F79"/>
    <w:rsid w:val="00A54067"/>
    <w:rsid w:val="00A542E9"/>
    <w:rsid w:val="00A54648"/>
    <w:rsid w:val="00A54709"/>
    <w:rsid w:val="00A548D8"/>
    <w:rsid w:val="00A54D8D"/>
    <w:rsid w:val="00A55807"/>
    <w:rsid w:val="00A558AC"/>
    <w:rsid w:val="00A559BA"/>
    <w:rsid w:val="00A56AD5"/>
    <w:rsid w:val="00A570DB"/>
    <w:rsid w:val="00A574AD"/>
    <w:rsid w:val="00A57B01"/>
    <w:rsid w:val="00A57C72"/>
    <w:rsid w:val="00A62171"/>
    <w:rsid w:val="00A6261D"/>
    <w:rsid w:val="00A62CCD"/>
    <w:rsid w:val="00A63562"/>
    <w:rsid w:val="00A642E8"/>
    <w:rsid w:val="00A642EE"/>
    <w:rsid w:val="00A6492A"/>
    <w:rsid w:val="00A6494E"/>
    <w:rsid w:val="00A64BA3"/>
    <w:rsid w:val="00A64F93"/>
    <w:rsid w:val="00A65327"/>
    <w:rsid w:val="00A65A07"/>
    <w:rsid w:val="00A664EC"/>
    <w:rsid w:val="00A6687B"/>
    <w:rsid w:val="00A672D9"/>
    <w:rsid w:val="00A6792A"/>
    <w:rsid w:val="00A67D66"/>
    <w:rsid w:val="00A73605"/>
    <w:rsid w:val="00A73B36"/>
    <w:rsid w:val="00A73C2B"/>
    <w:rsid w:val="00A73FE9"/>
    <w:rsid w:val="00A74303"/>
    <w:rsid w:val="00A74A3A"/>
    <w:rsid w:val="00A74BA4"/>
    <w:rsid w:val="00A74CC6"/>
    <w:rsid w:val="00A7504E"/>
    <w:rsid w:val="00A75E38"/>
    <w:rsid w:val="00A761C4"/>
    <w:rsid w:val="00A774C1"/>
    <w:rsid w:val="00A77619"/>
    <w:rsid w:val="00A77F09"/>
    <w:rsid w:val="00A81132"/>
    <w:rsid w:val="00A81DFE"/>
    <w:rsid w:val="00A81FA9"/>
    <w:rsid w:val="00A829BD"/>
    <w:rsid w:val="00A8323F"/>
    <w:rsid w:val="00A84978"/>
    <w:rsid w:val="00A84B17"/>
    <w:rsid w:val="00A84FAE"/>
    <w:rsid w:val="00A85E1B"/>
    <w:rsid w:val="00A86D7C"/>
    <w:rsid w:val="00A86F82"/>
    <w:rsid w:val="00A87418"/>
    <w:rsid w:val="00A87D76"/>
    <w:rsid w:val="00A90472"/>
    <w:rsid w:val="00A90C3A"/>
    <w:rsid w:val="00A91126"/>
    <w:rsid w:val="00A91BC4"/>
    <w:rsid w:val="00A92016"/>
    <w:rsid w:val="00A92F7F"/>
    <w:rsid w:val="00A9314B"/>
    <w:rsid w:val="00A93450"/>
    <w:rsid w:val="00A94428"/>
    <w:rsid w:val="00A94B02"/>
    <w:rsid w:val="00A94B3D"/>
    <w:rsid w:val="00A94D5A"/>
    <w:rsid w:val="00A94F52"/>
    <w:rsid w:val="00A950B4"/>
    <w:rsid w:val="00A955B6"/>
    <w:rsid w:val="00A9578A"/>
    <w:rsid w:val="00A9585F"/>
    <w:rsid w:val="00A97059"/>
    <w:rsid w:val="00A97231"/>
    <w:rsid w:val="00A97350"/>
    <w:rsid w:val="00AA011C"/>
    <w:rsid w:val="00AA084E"/>
    <w:rsid w:val="00AA0A23"/>
    <w:rsid w:val="00AA12AA"/>
    <w:rsid w:val="00AA1334"/>
    <w:rsid w:val="00AA13E9"/>
    <w:rsid w:val="00AA29A5"/>
    <w:rsid w:val="00AA3EA1"/>
    <w:rsid w:val="00AA4618"/>
    <w:rsid w:val="00AA4CE7"/>
    <w:rsid w:val="00AA5038"/>
    <w:rsid w:val="00AA5806"/>
    <w:rsid w:val="00AA6294"/>
    <w:rsid w:val="00AA63A3"/>
    <w:rsid w:val="00AA655E"/>
    <w:rsid w:val="00AA67B3"/>
    <w:rsid w:val="00AA7BCC"/>
    <w:rsid w:val="00AB0E3E"/>
    <w:rsid w:val="00AB12D7"/>
    <w:rsid w:val="00AB17E2"/>
    <w:rsid w:val="00AB18E9"/>
    <w:rsid w:val="00AB20D1"/>
    <w:rsid w:val="00AB25C0"/>
    <w:rsid w:val="00AB2F79"/>
    <w:rsid w:val="00AB40F8"/>
    <w:rsid w:val="00AB42D2"/>
    <w:rsid w:val="00AB47A9"/>
    <w:rsid w:val="00AB48DA"/>
    <w:rsid w:val="00AB4E48"/>
    <w:rsid w:val="00AB53D1"/>
    <w:rsid w:val="00AB57F0"/>
    <w:rsid w:val="00AB5C49"/>
    <w:rsid w:val="00AB5D33"/>
    <w:rsid w:val="00AB667E"/>
    <w:rsid w:val="00AB6EEB"/>
    <w:rsid w:val="00AB6F01"/>
    <w:rsid w:val="00AB75FE"/>
    <w:rsid w:val="00AB7EE5"/>
    <w:rsid w:val="00AB7FE8"/>
    <w:rsid w:val="00AC1341"/>
    <w:rsid w:val="00AC13AC"/>
    <w:rsid w:val="00AC2412"/>
    <w:rsid w:val="00AC26ED"/>
    <w:rsid w:val="00AC2906"/>
    <w:rsid w:val="00AC2A35"/>
    <w:rsid w:val="00AC33E6"/>
    <w:rsid w:val="00AC34C3"/>
    <w:rsid w:val="00AC35A2"/>
    <w:rsid w:val="00AC3A0F"/>
    <w:rsid w:val="00AC3AAC"/>
    <w:rsid w:val="00AC4E0D"/>
    <w:rsid w:val="00AC67B2"/>
    <w:rsid w:val="00AC6A0A"/>
    <w:rsid w:val="00AC731A"/>
    <w:rsid w:val="00AC7744"/>
    <w:rsid w:val="00AD11C8"/>
    <w:rsid w:val="00AD169D"/>
    <w:rsid w:val="00AD16AD"/>
    <w:rsid w:val="00AD195B"/>
    <w:rsid w:val="00AD1EA8"/>
    <w:rsid w:val="00AD218C"/>
    <w:rsid w:val="00AD2811"/>
    <w:rsid w:val="00AD285D"/>
    <w:rsid w:val="00AD2F98"/>
    <w:rsid w:val="00AD35D5"/>
    <w:rsid w:val="00AD3AB0"/>
    <w:rsid w:val="00AD46ED"/>
    <w:rsid w:val="00AD5373"/>
    <w:rsid w:val="00AD5535"/>
    <w:rsid w:val="00AD5D50"/>
    <w:rsid w:val="00AD6405"/>
    <w:rsid w:val="00AD6805"/>
    <w:rsid w:val="00AD7F43"/>
    <w:rsid w:val="00AE0122"/>
    <w:rsid w:val="00AE03A7"/>
    <w:rsid w:val="00AE2640"/>
    <w:rsid w:val="00AE2F40"/>
    <w:rsid w:val="00AE4182"/>
    <w:rsid w:val="00AE4EFF"/>
    <w:rsid w:val="00AE51B4"/>
    <w:rsid w:val="00AE647F"/>
    <w:rsid w:val="00AE66DA"/>
    <w:rsid w:val="00AE6BFF"/>
    <w:rsid w:val="00AF0229"/>
    <w:rsid w:val="00AF0623"/>
    <w:rsid w:val="00AF0D65"/>
    <w:rsid w:val="00AF172D"/>
    <w:rsid w:val="00AF1D2C"/>
    <w:rsid w:val="00AF1DC5"/>
    <w:rsid w:val="00AF1F7F"/>
    <w:rsid w:val="00AF2224"/>
    <w:rsid w:val="00AF3071"/>
    <w:rsid w:val="00AF37BA"/>
    <w:rsid w:val="00AF392F"/>
    <w:rsid w:val="00AF4561"/>
    <w:rsid w:val="00AF4988"/>
    <w:rsid w:val="00AF62D2"/>
    <w:rsid w:val="00AF68EC"/>
    <w:rsid w:val="00AF6D25"/>
    <w:rsid w:val="00AF7039"/>
    <w:rsid w:val="00AF7C65"/>
    <w:rsid w:val="00B0000B"/>
    <w:rsid w:val="00B00764"/>
    <w:rsid w:val="00B00F19"/>
    <w:rsid w:val="00B013F4"/>
    <w:rsid w:val="00B0158D"/>
    <w:rsid w:val="00B020E5"/>
    <w:rsid w:val="00B0227F"/>
    <w:rsid w:val="00B02478"/>
    <w:rsid w:val="00B0283B"/>
    <w:rsid w:val="00B03941"/>
    <w:rsid w:val="00B0434F"/>
    <w:rsid w:val="00B0449B"/>
    <w:rsid w:val="00B049AA"/>
    <w:rsid w:val="00B04DD2"/>
    <w:rsid w:val="00B06D6C"/>
    <w:rsid w:val="00B07489"/>
    <w:rsid w:val="00B0789F"/>
    <w:rsid w:val="00B10163"/>
    <w:rsid w:val="00B102E9"/>
    <w:rsid w:val="00B10631"/>
    <w:rsid w:val="00B1190C"/>
    <w:rsid w:val="00B1219D"/>
    <w:rsid w:val="00B12811"/>
    <w:rsid w:val="00B12A7D"/>
    <w:rsid w:val="00B12E0B"/>
    <w:rsid w:val="00B13417"/>
    <w:rsid w:val="00B14112"/>
    <w:rsid w:val="00B14757"/>
    <w:rsid w:val="00B15AB8"/>
    <w:rsid w:val="00B15E45"/>
    <w:rsid w:val="00B15FA8"/>
    <w:rsid w:val="00B164C5"/>
    <w:rsid w:val="00B16F6B"/>
    <w:rsid w:val="00B17297"/>
    <w:rsid w:val="00B175DF"/>
    <w:rsid w:val="00B176A6"/>
    <w:rsid w:val="00B176F5"/>
    <w:rsid w:val="00B20559"/>
    <w:rsid w:val="00B22FA2"/>
    <w:rsid w:val="00B238A0"/>
    <w:rsid w:val="00B2441D"/>
    <w:rsid w:val="00B24696"/>
    <w:rsid w:val="00B24B75"/>
    <w:rsid w:val="00B27631"/>
    <w:rsid w:val="00B27C08"/>
    <w:rsid w:val="00B301BE"/>
    <w:rsid w:val="00B3087A"/>
    <w:rsid w:val="00B309C3"/>
    <w:rsid w:val="00B30E91"/>
    <w:rsid w:val="00B31B0C"/>
    <w:rsid w:val="00B31B55"/>
    <w:rsid w:val="00B31F1E"/>
    <w:rsid w:val="00B32420"/>
    <w:rsid w:val="00B34588"/>
    <w:rsid w:val="00B345C5"/>
    <w:rsid w:val="00B3666E"/>
    <w:rsid w:val="00B366B2"/>
    <w:rsid w:val="00B36A60"/>
    <w:rsid w:val="00B4033C"/>
    <w:rsid w:val="00B408F7"/>
    <w:rsid w:val="00B411F9"/>
    <w:rsid w:val="00B41445"/>
    <w:rsid w:val="00B42642"/>
    <w:rsid w:val="00B42A27"/>
    <w:rsid w:val="00B42B04"/>
    <w:rsid w:val="00B43058"/>
    <w:rsid w:val="00B43066"/>
    <w:rsid w:val="00B43965"/>
    <w:rsid w:val="00B4550D"/>
    <w:rsid w:val="00B456C0"/>
    <w:rsid w:val="00B45EEE"/>
    <w:rsid w:val="00B46056"/>
    <w:rsid w:val="00B46B79"/>
    <w:rsid w:val="00B474A7"/>
    <w:rsid w:val="00B47B8B"/>
    <w:rsid w:val="00B50839"/>
    <w:rsid w:val="00B50E6A"/>
    <w:rsid w:val="00B51376"/>
    <w:rsid w:val="00B51B1C"/>
    <w:rsid w:val="00B51C15"/>
    <w:rsid w:val="00B5365E"/>
    <w:rsid w:val="00B53AE0"/>
    <w:rsid w:val="00B55701"/>
    <w:rsid w:val="00B5589D"/>
    <w:rsid w:val="00B55A72"/>
    <w:rsid w:val="00B55CAE"/>
    <w:rsid w:val="00B56712"/>
    <w:rsid w:val="00B568A2"/>
    <w:rsid w:val="00B56C6A"/>
    <w:rsid w:val="00B56C70"/>
    <w:rsid w:val="00B57314"/>
    <w:rsid w:val="00B575C4"/>
    <w:rsid w:val="00B61481"/>
    <w:rsid w:val="00B61F26"/>
    <w:rsid w:val="00B62154"/>
    <w:rsid w:val="00B6319A"/>
    <w:rsid w:val="00B633FF"/>
    <w:rsid w:val="00B639A6"/>
    <w:rsid w:val="00B6433E"/>
    <w:rsid w:val="00B65662"/>
    <w:rsid w:val="00B657BA"/>
    <w:rsid w:val="00B657C7"/>
    <w:rsid w:val="00B65DCD"/>
    <w:rsid w:val="00B65DCE"/>
    <w:rsid w:val="00B6679E"/>
    <w:rsid w:val="00B67186"/>
    <w:rsid w:val="00B6725A"/>
    <w:rsid w:val="00B70511"/>
    <w:rsid w:val="00B70C7B"/>
    <w:rsid w:val="00B70C8B"/>
    <w:rsid w:val="00B71616"/>
    <w:rsid w:val="00B7199C"/>
    <w:rsid w:val="00B71A90"/>
    <w:rsid w:val="00B722CD"/>
    <w:rsid w:val="00B74635"/>
    <w:rsid w:val="00B74915"/>
    <w:rsid w:val="00B75F61"/>
    <w:rsid w:val="00B76634"/>
    <w:rsid w:val="00B76C39"/>
    <w:rsid w:val="00B77DAA"/>
    <w:rsid w:val="00B820BF"/>
    <w:rsid w:val="00B820E2"/>
    <w:rsid w:val="00B823EF"/>
    <w:rsid w:val="00B82704"/>
    <w:rsid w:val="00B8318C"/>
    <w:rsid w:val="00B83559"/>
    <w:rsid w:val="00B83D1C"/>
    <w:rsid w:val="00B83FE8"/>
    <w:rsid w:val="00B85577"/>
    <w:rsid w:val="00B85B9D"/>
    <w:rsid w:val="00B861F3"/>
    <w:rsid w:val="00B864AF"/>
    <w:rsid w:val="00B86619"/>
    <w:rsid w:val="00B86F65"/>
    <w:rsid w:val="00B90782"/>
    <w:rsid w:val="00B90998"/>
    <w:rsid w:val="00B90A3A"/>
    <w:rsid w:val="00B90F82"/>
    <w:rsid w:val="00B912F1"/>
    <w:rsid w:val="00B914A1"/>
    <w:rsid w:val="00B9193D"/>
    <w:rsid w:val="00B91B06"/>
    <w:rsid w:val="00B9294F"/>
    <w:rsid w:val="00B92A4F"/>
    <w:rsid w:val="00B930D0"/>
    <w:rsid w:val="00B93498"/>
    <w:rsid w:val="00B93565"/>
    <w:rsid w:val="00B938A5"/>
    <w:rsid w:val="00B93E18"/>
    <w:rsid w:val="00B9449F"/>
    <w:rsid w:val="00B945AE"/>
    <w:rsid w:val="00B95CC3"/>
    <w:rsid w:val="00B9669C"/>
    <w:rsid w:val="00B96FAE"/>
    <w:rsid w:val="00B971F5"/>
    <w:rsid w:val="00B974B1"/>
    <w:rsid w:val="00B97D50"/>
    <w:rsid w:val="00B97E05"/>
    <w:rsid w:val="00BA00AE"/>
    <w:rsid w:val="00BA0360"/>
    <w:rsid w:val="00BA06B5"/>
    <w:rsid w:val="00BA15C3"/>
    <w:rsid w:val="00BA2ACA"/>
    <w:rsid w:val="00BA2CAA"/>
    <w:rsid w:val="00BA3014"/>
    <w:rsid w:val="00BA3231"/>
    <w:rsid w:val="00BA3F94"/>
    <w:rsid w:val="00BA49DD"/>
    <w:rsid w:val="00BA5FDC"/>
    <w:rsid w:val="00BB01BE"/>
    <w:rsid w:val="00BB0871"/>
    <w:rsid w:val="00BB0D03"/>
    <w:rsid w:val="00BB117D"/>
    <w:rsid w:val="00BB1F43"/>
    <w:rsid w:val="00BB42C2"/>
    <w:rsid w:val="00BB4D2D"/>
    <w:rsid w:val="00BB4F71"/>
    <w:rsid w:val="00BB51A9"/>
    <w:rsid w:val="00BB52B5"/>
    <w:rsid w:val="00BB5AD4"/>
    <w:rsid w:val="00BB6266"/>
    <w:rsid w:val="00BB6C04"/>
    <w:rsid w:val="00BB736B"/>
    <w:rsid w:val="00BB7A5B"/>
    <w:rsid w:val="00BC0752"/>
    <w:rsid w:val="00BC1133"/>
    <w:rsid w:val="00BC26BE"/>
    <w:rsid w:val="00BC2701"/>
    <w:rsid w:val="00BC2BC9"/>
    <w:rsid w:val="00BC4198"/>
    <w:rsid w:val="00BC46D2"/>
    <w:rsid w:val="00BC5113"/>
    <w:rsid w:val="00BC55CD"/>
    <w:rsid w:val="00BC5962"/>
    <w:rsid w:val="00BC6460"/>
    <w:rsid w:val="00BC694D"/>
    <w:rsid w:val="00BC6B2A"/>
    <w:rsid w:val="00BC6DF4"/>
    <w:rsid w:val="00BC77C1"/>
    <w:rsid w:val="00BC7F06"/>
    <w:rsid w:val="00BD01B1"/>
    <w:rsid w:val="00BD0CBE"/>
    <w:rsid w:val="00BD0E41"/>
    <w:rsid w:val="00BD1479"/>
    <w:rsid w:val="00BD1A35"/>
    <w:rsid w:val="00BD1A6F"/>
    <w:rsid w:val="00BD1FC0"/>
    <w:rsid w:val="00BD2277"/>
    <w:rsid w:val="00BD38DE"/>
    <w:rsid w:val="00BD3BB5"/>
    <w:rsid w:val="00BD4109"/>
    <w:rsid w:val="00BD4201"/>
    <w:rsid w:val="00BD4C95"/>
    <w:rsid w:val="00BD5082"/>
    <w:rsid w:val="00BD6DF7"/>
    <w:rsid w:val="00BD78CF"/>
    <w:rsid w:val="00BE08DB"/>
    <w:rsid w:val="00BE0B78"/>
    <w:rsid w:val="00BE1475"/>
    <w:rsid w:val="00BE165A"/>
    <w:rsid w:val="00BE210E"/>
    <w:rsid w:val="00BE211C"/>
    <w:rsid w:val="00BE2259"/>
    <w:rsid w:val="00BE2DB7"/>
    <w:rsid w:val="00BE2F93"/>
    <w:rsid w:val="00BE39D3"/>
    <w:rsid w:val="00BE4786"/>
    <w:rsid w:val="00BE5437"/>
    <w:rsid w:val="00BE563B"/>
    <w:rsid w:val="00BE57F9"/>
    <w:rsid w:val="00BE5C71"/>
    <w:rsid w:val="00BE69BB"/>
    <w:rsid w:val="00BE6EF9"/>
    <w:rsid w:val="00BE6F20"/>
    <w:rsid w:val="00BE7763"/>
    <w:rsid w:val="00BF01E4"/>
    <w:rsid w:val="00BF04BD"/>
    <w:rsid w:val="00BF0A5F"/>
    <w:rsid w:val="00BF14F9"/>
    <w:rsid w:val="00BF1ECE"/>
    <w:rsid w:val="00BF1F61"/>
    <w:rsid w:val="00BF21D5"/>
    <w:rsid w:val="00BF27E0"/>
    <w:rsid w:val="00BF29D9"/>
    <w:rsid w:val="00BF2BBB"/>
    <w:rsid w:val="00BF3DA9"/>
    <w:rsid w:val="00BF41AF"/>
    <w:rsid w:val="00BF4E91"/>
    <w:rsid w:val="00BF5010"/>
    <w:rsid w:val="00BF5EF9"/>
    <w:rsid w:val="00BF64C0"/>
    <w:rsid w:val="00BF6B4B"/>
    <w:rsid w:val="00BF6E99"/>
    <w:rsid w:val="00BF6EDD"/>
    <w:rsid w:val="00BF7B68"/>
    <w:rsid w:val="00BF7D5A"/>
    <w:rsid w:val="00BF7D86"/>
    <w:rsid w:val="00BF7F3F"/>
    <w:rsid w:val="00C002E7"/>
    <w:rsid w:val="00C0137A"/>
    <w:rsid w:val="00C0145E"/>
    <w:rsid w:val="00C014C2"/>
    <w:rsid w:val="00C018D5"/>
    <w:rsid w:val="00C02733"/>
    <w:rsid w:val="00C02D6C"/>
    <w:rsid w:val="00C02F33"/>
    <w:rsid w:val="00C031CE"/>
    <w:rsid w:val="00C0461F"/>
    <w:rsid w:val="00C04919"/>
    <w:rsid w:val="00C05389"/>
    <w:rsid w:val="00C05552"/>
    <w:rsid w:val="00C05906"/>
    <w:rsid w:val="00C059BD"/>
    <w:rsid w:val="00C060A0"/>
    <w:rsid w:val="00C06C49"/>
    <w:rsid w:val="00C06F8B"/>
    <w:rsid w:val="00C10558"/>
    <w:rsid w:val="00C10ACD"/>
    <w:rsid w:val="00C1154B"/>
    <w:rsid w:val="00C1180A"/>
    <w:rsid w:val="00C12850"/>
    <w:rsid w:val="00C12BD7"/>
    <w:rsid w:val="00C14FA1"/>
    <w:rsid w:val="00C151DC"/>
    <w:rsid w:val="00C1567D"/>
    <w:rsid w:val="00C1672F"/>
    <w:rsid w:val="00C16731"/>
    <w:rsid w:val="00C16C1C"/>
    <w:rsid w:val="00C172D4"/>
    <w:rsid w:val="00C175F9"/>
    <w:rsid w:val="00C1797F"/>
    <w:rsid w:val="00C20206"/>
    <w:rsid w:val="00C207AC"/>
    <w:rsid w:val="00C20E34"/>
    <w:rsid w:val="00C21503"/>
    <w:rsid w:val="00C21A94"/>
    <w:rsid w:val="00C226A3"/>
    <w:rsid w:val="00C2301F"/>
    <w:rsid w:val="00C23AC5"/>
    <w:rsid w:val="00C24028"/>
    <w:rsid w:val="00C245E5"/>
    <w:rsid w:val="00C24C8C"/>
    <w:rsid w:val="00C24E76"/>
    <w:rsid w:val="00C261E4"/>
    <w:rsid w:val="00C2722A"/>
    <w:rsid w:val="00C27462"/>
    <w:rsid w:val="00C27830"/>
    <w:rsid w:val="00C27DA0"/>
    <w:rsid w:val="00C30177"/>
    <w:rsid w:val="00C30530"/>
    <w:rsid w:val="00C33164"/>
    <w:rsid w:val="00C33454"/>
    <w:rsid w:val="00C33AF8"/>
    <w:rsid w:val="00C33D1B"/>
    <w:rsid w:val="00C33F50"/>
    <w:rsid w:val="00C34ACA"/>
    <w:rsid w:val="00C34B8F"/>
    <w:rsid w:val="00C35DC7"/>
    <w:rsid w:val="00C36255"/>
    <w:rsid w:val="00C36389"/>
    <w:rsid w:val="00C3671C"/>
    <w:rsid w:val="00C376E9"/>
    <w:rsid w:val="00C37F19"/>
    <w:rsid w:val="00C411AF"/>
    <w:rsid w:val="00C421E9"/>
    <w:rsid w:val="00C42395"/>
    <w:rsid w:val="00C427C1"/>
    <w:rsid w:val="00C42C3A"/>
    <w:rsid w:val="00C42DC4"/>
    <w:rsid w:val="00C43FC7"/>
    <w:rsid w:val="00C44413"/>
    <w:rsid w:val="00C44857"/>
    <w:rsid w:val="00C44A67"/>
    <w:rsid w:val="00C4517A"/>
    <w:rsid w:val="00C45373"/>
    <w:rsid w:val="00C45C72"/>
    <w:rsid w:val="00C470ED"/>
    <w:rsid w:val="00C47EC1"/>
    <w:rsid w:val="00C50919"/>
    <w:rsid w:val="00C50DFF"/>
    <w:rsid w:val="00C51390"/>
    <w:rsid w:val="00C51979"/>
    <w:rsid w:val="00C51B7C"/>
    <w:rsid w:val="00C5278A"/>
    <w:rsid w:val="00C53044"/>
    <w:rsid w:val="00C538F7"/>
    <w:rsid w:val="00C54347"/>
    <w:rsid w:val="00C5453D"/>
    <w:rsid w:val="00C545A1"/>
    <w:rsid w:val="00C54B0A"/>
    <w:rsid w:val="00C5544A"/>
    <w:rsid w:val="00C562CC"/>
    <w:rsid w:val="00C5658E"/>
    <w:rsid w:val="00C56904"/>
    <w:rsid w:val="00C57AD9"/>
    <w:rsid w:val="00C57FA2"/>
    <w:rsid w:val="00C6048F"/>
    <w:rsid w:val="00C60528"/>
    <w:rsid w:val="00C60E85"/>
    <w:rsid w:val="00C6129B"/>
    <w:rsid w:val="00C615F6"/>
    <w:rsid w:val="00C62467"/>
    <w:rsid w:val="00C63B49"/>
    <w:rsid w:val="00C63C2C"/>
    <w:rsid w:val="00C63EE5"/>
    <w:rsid w:val="00C6473C"/>
    <w:rsid w:val="00C64F14"/>
    <w:rsid w:val="00C65158"/>
    <w:rsid w:val="00C65601"/>
    <w:rsid w:val="00C65E77"/>
    <w:rsid w:val="00C666FE"/>
    <w:rsid w:val="00C66D43"/>
    <w:rsid w:val="00C66D53"/>
    <w:rsid w:val="00C70811"/>
    <w:rsid w:val="00C70F01"/>
    <w:rsid w:val="00C71992"/>
    <w:rsid w:val="00C72D72"/>
    <w:rsid w:val="00C738E2"/>
    <w:rsid w:val="00C7403D"/>
    <w:rsid w:val="00C7536D"/>
    <w:rsid w:val="00C778CD"/>
    <w:rsid w:val="00C80336"/>
    <w:rsid w:val="00C80391"/>
    <w:rsid w:val="00C80FE7"/>
    <w:rsid w:val="00C81051"/>
    <w:rsid w:val="00C824FD"/>
    <w:rsid w:val="00C82BA1"/>
    <w:rsid w:val="00C82F04"/>
    <w:rsid w:val="00C830F5"/>
    <w:rsid w:val="00C83E62"/>
    <w:rsid w:val="00C84ADC"/>
    <w:rsid w:val="00C85AFC"/>
    <w:rsid w:val="00C8616B"/>
    <w:rsid w:val="00C86C33"/>
    <w:rsid w:val="00C87D1D"/>
    <w:rsid w:val="00C90852"/>
    <w:rsid w:val="00C92CCA"/>
    <w:rsid w:val="00C93ABE"/>
    <w:rsid w:val="00C9497F"/>
    <w:rsid w:val="00C95C80"/>
    <w:rsid w:val="00C979A6"/>
    <w:rsid w:val="00C97B08"/>
    <w:rsid w:val="00C97B51"/>
    <w:rsid w:val="00CA014F"/>
    <w:rsid w:val="00CA0765"/>
    <w:rsid w:val="00CA0B9C"/>
    <w:rsid w:val="00CA185E"/>
    <w:rsid w:val="00CA1964"/>
    <w:rsid w:val="00CA24F8"/>
    <w:rsid w:val="00CA31A5"/>
    <w:rsid w:val="00CA4784"/>
    <w:rsid w:val="00CA485C"/>
    <w:rsid w:val="00CA4951"/>
    <w:rsid w:val="00CA4C9D"/>
    <w:rsid w:val="00CA629A"/>
    <w:rsid w:val="00CA6398"/>
    <w:rsid w:val="00CA73BF"/>
    <w:rsid w:val="00CA7764"/>
    <w:rsid w:val="00CA7793"/>
    <w:rsid w:val="00CA79BC"/>
    <w:rsid w:val="00CA7AC3"/>
    <w:rsid w:val="00CB03E0"/>
    <w:rsid w:val="00CB0559"/>
    <w:rsid w:val="00CB0AF8"/>
    <w:rsid w:val="00CB180F"/>
    <w:rsid w:val="00CB1EF9"/>
    <w:rsid w:val="00CB23F0"/>
    <w:rsid w:val="00CB2FB9"/>
    <w:rsid w:val="00CB33ED"/>
    <w:rsid w:val="00CB38E0"/>
    <w:rsid w:val="00CB426E"/>
    <w:rsid w:val="00CB46C6"/>
    <w:rsid w:val="00CB4BE5"/>
    <w:rsid w:val="00CB5D18"/>
    <w:rsid w:val="00CB5D4A"/>
    <w:rsid w:val="00CB5E0A"/>
    <w:rsid w:val="00CB65F6"/>
    <w:rsid w:val="00CB6B3E"/>
    <w:rsid w:val="00CB6F2B"/>
    <w:rsid w:val="00CB774C"/>
    <w:rsid w:val="00CC01C2"/>
    <w:rsid w:val="00CC08E3"/>
    <w:rsid w:val="00CC0937"/>
    <w:rsid w:val="00CC1BF2"/>
    <w:rsid w:val="00CC22A1"/>
    <w:rsid w:val="00CC259D"/>
    <w:rsid w:val="00CC32F6"/>
    <w:rsid w:val="00CC39C3"/>
    <w:rsid w:val="00CC3E93"/>
    <w:rsid w:val="00CC41EF"/>
    <w:rsid w:val="00CC45B5"/>
    <w:rsid w:val="00CC5C3E"/>
    <w:rsid w:val="00CC6331"/>
    <w:rsid w:val="00CC6425"/>
    <w:rsid w:val="00CC7C32"/>
    <w:rsid w:val="00CD00DC"/>
    <w:rsid w:val="00CD0D39"/>
    <w:rsid w:val="00CD1318"/>
    <w:rsid w:val="00CD13B3"/>
    <w:rsid w:val="00CD1685"/>
    <w:rsid w:val="00CD39FD"/>
    <w:rsid w:val="00CD42D8"/>
    <w:rsid w:val="00CD497A"/>
    <w:rsid w:val="00CD56B0"/>
    <w:rsid w:val="00CD7E7E"/>
    <w:rsid w:val="00CE0922"/>
    <w:rsid w:val="00CE23F3"/>
    <w:rsid w:val="00CE24EF"/>
    <w:rsid w:val="00CE2593"/>
    <w:rsid w:val="00CE26A6"/>
    <w:rsid w:val="00CE2ACD"/>
    <w:rsid w:val="00CE2C1A"/>
    <w:rsid w:val="00CE3665"/>
    <w:rsid w:val="00CE3904"/>
    <w:rsid w:val="00CE39CE"/>
    <w:rsid w:val="00CE46D3"/>
    <w:rsid w:val="00CE4D31"/>
    <w:rsid w:val="00CE58C1"/>
    <w:rsid w:val="00CE58D5"/>
    <w:rsid w:val="00CE5D36"/>
    <w:rsid w:val="00CE7451"/>
    <w:rsid w:val="00CE7AF4"/>
    <w:rsid w:val="00CF0817"/>
    <w:rsid w:val="00CF08DF"/>
    <w:rsid w:val="00CF0E4B"/>
    <w:rsid w:val="00CF0FF2"/>
    <w:rsid w:val="00CF154E"/>
    <w:rsid w:val="00CF1D86"/>
    <w:rsid w:val="00CF2664"/>
    <w:rsid w:val="00CF2F21"/>
    <w:rsid w:val="00CF464F"/>
    <w:rsid w:val="00CF48C9"/>
    <w:rsid w:val="00CF6659"/>
    <w:rsid w:val="00CF698C"/>
    <w:rsid w:val="00CF6D07"/>
    <w:rsid w:val="00CF6E85"/>
    <w:rsid w:val="00CF72E8"/>
    <w:rsid w:val="00D003F3"/>
    <w:rsid w:val="00D00658"/>
    <w:rsid w:val="00D00756"/>
    <w:rsid w:val="00D0080E"/>
    <w:rsid w:val="00D00BDF"/>
    <w:rsid w:val="00D016FD"/>
    <w:rsid w:val="00D017B1"/>
    <w:rsid w:val="00D01B35"/>
    <w:rsid w:val="00D020FC"/>
    <w:rsid w:val="00D02B19"/>
    <w:rsid w:val="00D02E8B"/>
    <w:rsid w:val="00D03B09"/>
    <w:rsid w:val="00D04A8C"/>
    <w:rsid w:val="00D05406"/>
    <w:rsid w:val="00D05B1E"/>
    <w:rsid w:val="00D05E48"/>
    <w:rsid w:val="00D0638D"/>
    <w:rsid w:val="00D07399"/>
    <w:rsid w:val="00D10CD8"/>
    <w:rsid w:val="00D10D9B"/>
    <w:rsid w:val="00D1253C"/>
    <w:rsid w:val="00D128C2"/>
    <w:rsid w:val="00D12B59"/>
    <w:rsid w:val="00D137D9"/>
    <w:rsid w:val="00D1465D"/>
    <w:rsid w:val="00D16060"/>
    <w:rsid w:val="00D160F6"/>
    <w:rsid w:val="00D1636D"/>
    <w:rsid w:val="00D164EA"/>
    <w:rsid w:val="00D167A2"/>
    <w:rsid w:val="00D1695C"/>
    <w:rsid w:val="00D17B29"/>
    <w:rsid w:val="00D17BD6"/>
    <w:rsid w:val="00D203A6"/>
    <w:rsid w:val="00D20993"/>
    <w:rsid w:val="00D20BF7"/>
    <w:rsid w:val="00D20C69"/>
    <w:rsid w:val="00D21586"/>
    <w:rsid w:val="00D2264C"/>
    <w:rsid w:val="00D22792"/>
    <w:rsid w:val="00D22A8D"/>
    <w:rsid w:val="00D236E4"/>
    <w:rsid w:val="00D246BD"/>
    <w:rsid w:val="00D24897"/>
    <w:rsid w:val="00D253A2"/>
    <w:rsid w:val="00D26413"/>
    <w:rsid w:val="00D305CB"/>
    <w:rsid w:val="00D31D45"/>
    <w:rsid w:val="00D32276"/>
    <w:rsid w:val="00D32C5D"/>
    <w:rsid w:val="00D32FBD"/>
    <w:rsid w:val="00D3379B"/>
    <w:rsid w:val="00D33A61"/>
    <w:rsid w:val="00D341AA"/>
    <w:rsid w:val="00D34D29"/>
    <w:rsid w:val="00D3542F"/>
    <w:rsid w:val="00D356B7"/>
    <w:rsid w:val="00D36E5D"/>
    <w:rsid w:val="00D370D4"/>
    <w:rsid w:val="00D373BD"/>
    <w:rsid w:val="00D40702"/>
    <w:rsid w:val="00D408CA"/>
    <w:rsid w:val="00D409A0"/>
    <w:rsid w:val="00D4128E"/>
    <w:rsid w:val="00D413F5"/>
    <w:rsid w:val="00D415EF"/>
    <w:rsid w:val="00D4166D"/>
    <w:rsid w:val="00D42236"/>
    <w:rsid w:val="00D433E1"/>
    <w:rsid w:val="00D43B60"/>
    <w:rsid w:val="00D43C86"/>
    <w:rsid w:val="00D447FA"/>
    <w:rsid w:val="00D45068"/>
    <w:rsid w:val="00D45E3C"/>
    <w:rsid w:val="00D463B9"/>
    <w:rsid w:val="00D47F88"/>
    <w:rsid w:val="00D50438"/>
    <w:rsid w:val="00D508B3"/>
    <w:rsid w:val="00D51C93"/>
    <w:rsid w:val="00D52664"/>
    <w:rsid w:val="00D52DBB"/>
    <w:rsid w:val="00D52FFE"/>
    <w:rsid w:val="00D53117"/>
    <w:rsid w:val="00D53137"/>
    <w:rsid w:val="00D533D5"/>
    <w:rsid w:val="00D53643"/>
    <w:rsid w:val="00D549FA"/>
    <w:rsid w:val="00D553DE"/>
    <w:rsid w:val="00D554C5"/>
    <w:rsid w:val="00D556F0"/>
    <w:rsid w:val="00D55BC0"/>
    <w:rsid w:val="00D56890"/>
    <w:rsid w:val="00D57D64"/>
    <w:rsid w:val="00D603F7"/>
    <w:rsid w:val="00D60A5F"/>
    <w:rsid w:val="00D613C1"/>
    <w:rsid w:val="00D61420"/>
    <w:rsid w:val="00D6164D"/>
    <w:rsid w:val="00D62275"/>
    <w:rsid w:val="00D634F8"/>
    <w:rsid w:val="00D63739"/>
    <w:rsid w:val="00D63E39"/>
    <w:rsid w:val="00D64864"/>
    <w:rsid w:val="00D64E26"/>
    <w:rsid w:val="00D65C1A"/>
    <w:rsid w:val="00D65F78"/>
    <w:rsid w:val="00D66249"/>
    <w:rsid w:val="00D667CA"/>
    <w:rsid w:val="00D66830"/>
    <w:rsid w:val="00D66EB5"/>
    <w:rsid w:val="00D6732B"/>
    <w:rsid w:val="00D67567"/>
    <w:rsid w:val="00D677F2"/>
    <w:rsid w:val="00D708FF"/>
    <w:rsid w:val="00D72302"/>
    <w:rsid w:val="00D730C9"/>
    <w:rsid w:val="00D73227"/>
    <w:rsid w:val="00D7536E"/>
    <w:rsid w:val="00D75629"/>
    <w:rsid w:val="00D75BA3"/>
    <w:rsid w:val="00D75C8A"/>
    <w:rsid w:val="00D75E53"/>
    <w:rsid w:val="00D766B0"/>
    <w:rsid w:val="00D76B55"/>
    <w:rsid w:val="00D773C4"/>
    <w:rsid w:val="00D77ADF"/>
    <w:rsid w:val="00D77CA0"/>
    <w:rsid w:val="00D807A0"/>
    <w:rsid w:val="00D810BE"/>
    <w:rsid w:val="00D811B5"/>
    <w:rsid w:val="00D81EC5"/>
    <w:rsid w:val="00D8247A"/>
    <w:rsid w:val="00D82C3B"/>
    <w:rsid w:val="00D831A3"/>
    <w:rsid w:val="00D850FE"/>
    <w:rsid w:val="00D85841"/>
    <w:rsid w:val="00D866AA"/>
    <w:rsid w:val="00D8682F"/>
    <w:rsid w:val="00D86E5F"/>
    <w:rsid w:val="00D8768F"/>
    <w:rsid w:val="00D9033E"/>
    <w:rsid w:val="00D90D16"/>
    <w:rsid w:val="00D91553"/>
    <w:rsid w:val="00D91AD9"/>
    <w:rsid w:val="00D92E0D"/>
    <w:rsid w:val="00D93396"/>
    <w:rsid w:val="00D935D7"/>
    <w:rsid w:val="00D93774"/>
    <w:rsid w:val="00D9529B"/>
    <w:rsid w:val="00D95712"/>
    <w:rsid w:val="00D96744"/>
    <w:rsid w:val="00D979D8"/>
    <w:rsid w:val="00D97A3E"/>
    <w:rsid w:val="00DA056F"/>
    <w:rsid w:val="00DA0EA9"/>
    <w:rsid w:val="00DA15FB"/>
    <w:rsid w:val="00DA1F48"/>
    <w:rsid w:val="00DA24CB"/>
    <w:rsid w:val="00DA532E"/>
    <w:rsid w:val="00DA54B0"/>
    <w:rsid w:val="00DA5685"/>
    <w:rsid w:val="00DA5DF5"/>
    <w:rsid w:val="00DA6805"/>
    <w:rsid w:val="00DA6E6E"/>
    <w:rsid w:val="00DA7EF3"/>
    <w:rsid w:val="00DB0776"/>
    <w:rsid w:val="00DB091B"/>
    <w:rsid w:val="00DB10AB"/>
    <w:rsid w:val="00DB17F8"/>
    <w:rsid w:val="00DB1E13"/>
    <w:rsid w:val="00DB325F"/>
    <w:rsid w:val="00DB4A91"/>
    <w:rsid w:val="00DB4EFA"/>
    <w:rsid w:val="00DB6CB6"/>
    <w:rsid w:val="00DB6E0F"/>
    <w:rsid w:val="00DB7128"/>
    <w:rsid w:val="00DC0647"/>
    <w:rsid w:val="00DC19F3"/>
    <w:rsid w:val="00DC1C14"/>
    <w:rsid w:val="00DC2324"/>
    <w:rsid w:val="00DC2908"/>
    <w:rsid w:val="00DC300B"/>
    <w:rsid w:val="00DC3547"/>
    <w:rsid w:val="00DC4B35"/>
    <w:rsid w:val="00DC4D0C"/>
    <w:rsid w:val="00DC5336"/>
    <w:rsid w:val="00DC5759"/>
    <w:rsid w:val="00DC58D5"/>
    <w:rsid w:val="00DC5D2F"/>
    <w:rsid w:val="00DC62AC"/>
    <w:rsid w:val="00DC69F2"/>
    <w:rsid w:val="00DC7B25"/>
    <w:rsid w:val="00DC7EBB"/>
    <w:rsid w:val="00DD1CE0"/>
    <w:rsid w:val="00DD4026"/>
    <w:rsid w:val="00DD4187"/>
    <w:rsid w:val="00DD45C0"/>
    <w:rsid w:val="00DD49E3"/>
    <w:rsid w:val="00DD4BE7"/>
    <w:rsid w:val="00DD501C"/>
    <w:rsid w:val="00DD55E2"/>
    <w:rsid w:val="00DD5733"/>
    <w:rsid w:val="00DD61B0"/>
    <w:rsid w:val="00DD6866"/>
    <w:rsid w:val="00DD700D"/>
    <w:rsid w:val="00DD715C"/>
    <w:rsid w:val="00DD7171"/>
    <w:rsid w:val="00DD739D"/>
    <w:rsid w:val="00DD76D0"/>
    <w:rsid w:val="00DE1531"/>
    <w:rsid w:val="00DE27C2"/>
    <w:rsid w:val="00DE2D2D"/>
    <w:rsid w:val="00DE36D2"/>
    <w:rsid w:val="00DE380B"/>
    <w:rsid w:val="00DE42EF"/>
    <w:rsid w:val="00DE4A22"/>
    <w:rsid w:val="00DE4DF8"/>
    <w:rsid w:val="00DE5671"/>
    <w:rsid w:val="00DE6AF4"/>
    <w:rsid w:val="00DE7568"/>
    <w:rsid w:val="00DE7F11"/>
    <w:rsid w:val="00DF149A"/>
    <w:rsid w:val="00DF16A8"/>
    <w:rsid w:val="00DF1865"/>
    <w:rsid w:val="00DF2423"/>
    <w:rsid w:val="00DF3B3A"/>
    <w:rsid w:val="00DF3EA2"/>
    <w:rsid w:val="00DF3F4F"/>
    <w:rsid w:val="00DF45BF"/>
    <w:rsid w:val="00DF52E4"/>
    <w:rsid w:val="00DF5663"/>
    <w:rsid w:val="00DF59CC"/>
    <w:rsid w:val="00DF59D7"/>
    <w:rsid w:val="00DF6255"/>
    <w:rsid w:val="00DF62A9"/>
    <w:rsid w:val="00DF6AF6"/>
    <w:rsid w:val="00DF7457"/>
    <w:rsid w:val="00E01FEF"/>
    <w:rsid w:val="00E0201F"/>
    <w:rsid w:val="00E02386"/>
    <w:rsid w:val="00E0242E"/>
    <w:rsid w:val="00E024D1"/>
    <w:rsid w:val="00E02CC3"/>
    <w:rsid w:val="00E02D57"/>
    <w:rsid w:val="00E02FDF"/>
    <w:rsid w:val="00E03063"/>
    <w:rsid w:val="00E03A74"/>
    <w:rsid w:val="00E043C9"/>
    <w:rsid w:val="00E04B28"/>
    <w:rsid w:val="00E055C6"/>
    <w:rsid w:val="00E055F7"/>
    <w:rsid w:val="00E05F1F"/>
    <w:rsid w:val="00E06649"/>
    <w:rsid w:val="00E06847"/>
    <w:rsid w:val="00E0735E"/>
    <w:rsid w:val="00E07BE0"/>
    <w:rsid w:val="00E07FD0"/>
    <w:rsid w:val="00E101FA"/>
    <w:rsid w:val="00E1071D"/>
    <w:rsid w:val="00E1263A"/>
    <w:rsid w:val="00E127D9"/>
    <w:rsid w:val="00E129CA"/>
    <w:rsid w:val="00E12C3B"/>
    <w:rsid w:val="00E12D9E"/>
    <w:rsid w:val="00E1357E"/>
    <w:rsid w:val="00E1632C"/>
    <w:rsid w:val="00E16834"/>
    <w:rsid w:val="00E16DE5"/>
    <w:rsid w:val="00E17168"/>
    <w:rsid w:val="00E17266"/>
    <w:rsid w:val="00E17362"/>
    <w:rsid w:val="00E17EF7"/>
    <w:rsid w:val="00E17F56"/>
    <w:rsid w:val="00E2027B"/>
    <w:rsid w:val="00E20C0D"/>
    <w:rsid w:val="00E20D9A"/>
    <w:rsid w:val="00E20DB2"/>
    <w:rsid w:val="00E216E4"/>
    <w:rsid w:val="00E21CCB"/>
    <w:rsid w:val="00E22D9D"/>
    <w:rsid w:val="00E23546"/>
    <w:rsid w:val="00E23E95"/>
    <w:rsid w:val="00E2473C"/>
    <w:rsid w:val="00E253A4"/>
    <w:rsid w:val="00E26847"/>
    <w:rsid w:val="00E2749C"/>
    <w:rsid w:val="00E274E8"/>
    <w:rsid w:val="00E30213"/>
    <w:rsid w:val="00E30D74"/>
    <w:rsid w:val="00E30EFB"/>
    <w:rsid w:val="00E31775"/>
    <w:rsid w:val="00E32CD5"/>
    <w:rsid w:val="00E32D88"/>
    <w:rsid w:val="00E332E0"/>
    <w:rsid w:val="00E33394"/>
    <w:rsid w:val="00E3399C"/>
    <w:rsid w:val="00E33D5B"/>
    <w:rsid w:val="00E33EE8"/>
    <w:rsid w:val="00E342D6"/>
    <w:rsid w:val="00E345F3"/>
    <w:rsid w:val="00E34C50"/>
    <w:rsid w:val="00E355E9"/>
    <w:rsid w:val="00E35CFC"/>
    <w:rsid w:val="00E35FF6"/>
    <w:rsid w:val="00E360DF"/>
    <w:rsid w:val="00E363C4"/>
    <w:rsid w:val="00E36E9D"/>
    <w:rsid w:val="00E409E0"/>
    <w:rsid w:val="00E4106C"/>
    <w:rsid w:val="00E42984"/>
    <w:rsid w:val="00E44598"/>
    <w:rsid w:val="00E445EA"/>
    <w:rsid w:val="00E451E3"/>
    <w:rsid w:val="00E461CF"/>
    <w:rsid w:val="00E46680"/>
    <w:rsid w:val="00E46A10"/>
    <w:rsid w:val="00E46B24"/>
    <w:rsid w:val="00E46D3C"/>
    <w:rsid w:val="00E473AA"/>
    <w:rsid w:val="00E47B59"/>
    <w:rsid w:val="00E47D0D"/>
    <w:rsid w:val="00E50702"/>
    <w:rsid w:val="00E5208C"/>
    <w:rsid w:val="00E52252"/>
    <w:rsid w:val="00E523A5"/>
    <w:rsid w:val="00E535DD"/>
    <w:rsid w:val="00E5435C"/>
    <w:rsid w:val="00E54873"/>
    <w:rsid w:val="00E5530E"/>
    <w:rsid w:val="00E559A2"/>
    <w:rsid w:val="00E55B03"/>
    <w:rsid w:val="00E56265"/>
    <w:rsid w:val="00E5637E"/>
    <w:rsid w:val="00E57319"/>
    <w:rsid w:val="00E574D0"/>
    <w:rsid w:val="00E5773A"/>
    <w:rsid w:val="00E6024F"/>
    <w:rsid w:val="00E607C4"/>
    <w:rsid w:val="00E60E30"/>
    <w:rsid w:val="00E61633"/>
    <w:rsid w:val="00E62AF7"/>
    <w:rsid w:val="00E63EC8"/>
    <w:rsid w:val="00E64037"/>
    <w:rsid w:val="00E64F07"/>
    <w:rsid w:val="00E65295"/>
    <w:rsid w:val="00E65A6C"/>
    <w:rsid w:val="00E65C1A"/>
    <w:rsid w:val="00E66235"/>
    <w:rsid w:val="00E669F9"/>
    <w:rsid w:val="00E67965"/>
    <w:rsid w:val="00E706D3"/>
    <w:rsid w:val="00E708FC"/>
    <w:rsid w:val="00E709A0"/>
    <w:rsid w:val="00E7169E"/>
    <w:rsid w:val="00E71E03"/>
    <w:rsid w:val="00E729CC"/>
    <w:rsid w:val="00E73846"/>
    <w:rsid w:val="00E744D1"/>
    <w:rsid w:val="00E74803"/>
    <w:rsid w:val="00E74C5E"/>
    <w:rsid w:val="00E7590A"/>
    <w:rsid w:val="00E75E4C"/>
    <w:rsid w:val="00E7677E"/>
    <w:rsid w:val="00E7684F"/>
    <w:rsid w:val="00E7728A"/>
    <w:rsid w:val="00E779A8"/>
    <w:rsid w:val="00E800E6"/>
    <w:rsid w:val="00E802E9"/>
    <w:rsid w:val="00E80775"/>
    <w:rsid w:val="00E80936"/>
    <w:rsid w:val="00E809AF"/>
    <w:rsid w:val="00E81092"/>
    <w:rsid w:val="00E817CF"/>
    <w:rsid w:val="00E82918"/>
    <w:rsid w:val="00E83ECF"/>
    <w:rsid w:val="00E8454A"/>
    <w:rsid w:val="00E8469A"/>
    <w:rsid w:val="00E84BE9"/>
    <w:rsid w:val="00E8584C"/>
    <w:rsid w:val="00E85B4D"/>
    <w:rsid w:val="00E868E9"/>
    <w:rsid w:val="00E86D33"/>
    <w:rsid w:val="00E86DCB"/>
    <w:rsid w:val="00E87231"/>
    <w:rsid w:val="00E8743A"/>
    <w:rsid w:val="00E877CF"/>
    <w:rsid w:val="00E87C5B"/>
    <w:rsid w:val="00E87F89"/>
    <w:rsid w:val="00E9157D"/>
    <w:rsid w:val="00E9190F"/>
    <w:rsid w:val="00E92A5D"/>
    <w:rsid w:val="00E931E5"/>
    <w:rsid w:val="00E936D1"/>
    <w:rsid w:val="00E9413D"/>
    <w:rsid w:val="00E956F5"/>
    <w:rsid w:val="00EA00DE"/>
    <w:rsid w:val="00EA020B"/>
    <w:rsid w:val="00EA0234"/>
    <w:rsid w:val="00EA03DF"/>
    <w:rsid w:val="00EA0754"/>
    <w:rsid w:val="00EA0793"/>
    <w:rsid w:val="00EA1D81"/>
    <w:rsid w:val="00EA1EBA"/>
    <w:rsid w:val="00EA317B"/>
    <w:rsid w:val="00EA319E"/>
    <w:rsid w:val="00EA4007"/>
    <w:rsid w:val="00EA4FB5"/>
    <w:rsid w:val="00EA50B4"/>
    <w:rsid w:val="00EA52F2"/>
    <w:rsid w:val="00EA5579"/>
    <w:rsid w:val="00EA5BB8"/>
    <w:rsid w:val="00EA661D"/>
    <w:rsid w:val="00EA6BCE"/>
    <w:rsid w:val="00EA6EF7"/>
    <w:rsid w:val="00EA74C9"/>
    <w:rsid w:val="00EA75ED"/>
    <w:rsid w:val="00EA763E"/>
    <w:rsid w:val="00EA7F26"/>
    <w:rsid w:val="00EB09F1"/>
    <w:rsid w:val="00EB0B0A"/>
    <w:rsid w:val="00EB1051"/>
    <w:rsid w:val="00EB159E"/>
    <w:rsid w:val="00EB23F2"/>
    <w:rsid w:val="00EB33FA"/>
    <w:rsid w:val="00EB3CC0"/>
    <w:rsid w:val="00EB3E3C"/>
    <w:rsid w:val="00EB4696"/>
    <w:rsid w:val="00EB47F4"/>
    <w:rsid w:val="00EB484A"/>
    <w:rsid w:val="00EB494C"/>
    <w:rsid w:val="00EB4D8D"/>
    <w:rsid w:val="00EB51EC"/>
    <w:rsid w:val="00EB561F"/>
    <w:rsid w:val="00EB5A18"/>
    <w:rsid w:val="00EB7329"/>
    <w:rsid w:val="00EB7FAE"/>
    <w:rsid w:val="00EC08F6"/>
    <w:rsid w:val="00EC1222"/>
    <w:rsid w:val="00EC16F7"/>
    <w:rsid w:val="00EC1A6B"/>
    <w:rsid w:val="00EC27DE"/>
    <w:rsid w:val="00EC3033"/>
    <w:rsid w:val="00EC3AED"/>
    <w:rsid w:val="00EC3C0C"/>
    <w:rsid w:val="00EC4319"/>
    <w:rsid w:val="00EC460F"/>
    <w:rsid w:val="00EC4723"/>
    <w:rsid w:val="00EC4DF3"/>
    <w:rsid w:val="00EC5123"/>
    <w:rsid w:val="00EC51A3"/>
    <w:rsid w:val="00EC5A37"/>
    <w:rsid w:val="00EC5B36"/>
    <w:rsid w:val="00EC61C5"/>
    <w:rsid w:val="00EC69CB"/>
    <w:rsid w:val="00EC720B"/>
    <w:rsid w:val="00EC7822"/>
    <w:rsid w:val="00EC7B3C"/>
    <w:rsid w:val="00ED033B"/>
    <w:rsid w:val="00ED042C"/>
    <w:rsid w:val="00ED081A"/>
    <w:rsid w:val="00ED0946"/>
    <w:rsid w:val="00ED0C20"/>
    <w:rsid w:val="00ED1C29"/>
    <w:rsid w:val="00ED2998"/>
    <w:rsid w:val="00ED3CDC"/>
    <w:rsid w:val="00ED4FFB"/>
    <w:rsid w:val="00ED5768"/>
    <w:rsid w:val="00ED5BEE"/>
    <w:rsid w:val="00ED611F"/>
    <w:rsid w:val="00ED6146"/>
    <w:rsid w:val="00ED63E7"/>
    <w:rsid w:val="00ED70A5"/>
    <w:rsid w:val="00EE0513"/>
    <w:rsid w:val="00EE05B7"/>
    <w:rsid w:val="00EE064E"/>
    <w:rsid w:val="00EE0A26"/>
    <w:rsid w:val="00EE0B44"/>
    <w:rsid w:val="00EE0D38"/>
    <w:rsid w:val="00EE159A"/>
    <w:rsid w:val="00EE1F4E"/>
    <w:rsid w:val="00EE371F"/>
    <w:rsid w:val="00EE43A8"/>
    <w:rsid w:val="00EE4406"/>
    <w:rsid w:val="00EE4888"/>
    <w:rsid w:val="00EE538D"/>
    <w:rsid w:val="00EE55FA"/>
    <w:rsid w:val="00EE5D9B"/>
    <w:rsid w:val="00EE6F40"/>
    <w:rsid w:val="00EE7E14"/>
    <w:rsid w:val="00EF0171"/>
    <w:rsid w:val="00EF02A8"/>
    <w:rsid w:val="00EF107C"/>
    <w:rsid w:val="00EF1860"/>
    <w:rsid w:val="00EF1989"/>
    <w:rsid w:val="00EF334F"/>
    <w:rsid w:val="00EF3542"/>
    <w:rsid w:val="00EF3CB4"/>
    <w:rsid w:val="00EF3CF7"/>
    <w:rsid w:val="00EF4505"/>
    <w:rsid w:val="00EF4AB4"/>
    <w:rsid w:val="00EF556A"/>
    <w:rsid w:val="00EF68A2"/>
    <w:rsid w:val="00EF7830"/>
    <w:rsid w:val="00EF7978"/>
    <w:rsid w:val="00F02977"/>
    <w:rsid w:val="00F02EFA"/>
    <w:rsid w:val="00F032D3"/>
    <w:rsid w:val="00F037B5"/>
    <w:rsid w:val="00F051AA"/>
    <w:rsid w:val="00F0643C"/>
    <w:rsid w:val="00F064FE"/>
    <w:rsid w:val="00F06A00"/>
    <w:rsid w:val="00F0753C"/>
    <w:rsid w:val="00F079A3"/>
    <w:rsid w:val="00F1022C"/>
    <w:rsid w:val="00F10B75"/>
    <w:rsid w:val="00F112E1"/>
    <w:rsid w:val="00F11367"/>
    <w:rsid w:val="00F11899"/>
    <w:rsid w:val="00F11B92"/>
    <w:rsid w:val="00F11F07"/>
    <w:rsid w:val="00F12402"/>
    <w:rsid w:val="00F12666"/>
    <w:rsid w:val="00F12721"/>
    <w:rsid w:val="00F1365B"/>
    <w:rsid w:val="00F13A60"/>
    <w:rsid w:val="00F156DE"/>
    <w:rsid w:val="00F15EF5"/>
    <w:rsid w:val="00F1647F"/>
    <w:rsid w:val="00F171EA"/>
    <w:rsid w:val="00F20FD8"/>
    <w:rsid w:val="00F2193A"/>
    <w:rsid w:val="00F21F58"/>
    <w:rsid w:val="00F21F9E"/>
    <w:rsid w:val="00F233C9"/>
    <w:rsid w:val="00F23D32"/>
    <w:rsid w:val="00F24173"/>
    <w:rsid w:val="00F24394"/>
    <w:rsid w:val="00F24C07"/>
    <w:rsid w:val="00F24C15"/>
    <w:rsid w:val="00F25FF8"/>
    <w:rsid w:val="00F262F2"/>
    <w:rsid w:val="00F26892"/>
    <w:rsid w:val="00F26B76"/>
    <w:rsid w:val="00F26DD5"/>
    <w:rsid w:val="00F26FE0"/>
    <w:rsid w:val="00F27E06"/>
    <w:rsid w:val="00F30275"/>
    <w:rsid w:val="00F302F2"/>
    <w:rsid w:val="00F30C37"/>
    <w:rsid w:val="00F31999"/>
    <w:rsid w:val="00F31A84"/>
    <w:rsid w:val="00F31B00"/>
    <w:rsid w:val="00F32CEE"/>
    <w:rsid w:val="00F3318A"/>
    <w:rsid w:val="00F33199"/>
    <w:rsid w:val="00F3443F"/>
    <w:rsid w:val="00F34A4B"/>
    <w:rsid w:val="00F34CF6"/>
    <w:rsid w:val="00F358B9"/>
    <w:rsid w:val="00F3633A"/>
    <w:rsid w:val="00F36BDF"/>
    <w:rsid w:val="00F37E1E"/>
    <w:rsid w:val="00F403AA"/>
    <w:rsid w:val="00F4061C"/>
    <w:rsid w:val="00F4176D"/>
    <w:rsid w:val="00F42645"/>
    <w:rsid w:val="00F42DC6"/>
    <w:rsid w:val="00F43BB0"/>
    <w:rsid w:val="00F43E4C"/>
    <w:rsid w:val="00F46858"/>
    <w:rsid w:val="00F46AD2"/>
    <w:rsid w:val="00F47A24"/>
    <w:rsid w:val="00F50D8D"/>
    <w:rsid w:val="00F51235"/>
    <w:rsid w:val="00F5218E"/>
    <w:rsid w:val="00F52E7A"/>
    <w:rsid w:val="00F5319E"/>
    <w:rsid w:val="00F54069"/>
    <w:rsid w:val="00F545FB"/>
    <w:rsid w:val="00F54841"/>
    <w:rsid w:val="00F549D1"/>
    <w:rsid w:val="00F5537D"/>
    <w:rsid w:val="00F55422"/>
    <w:rsid w:val="00F557FC"/>
    <w:rsid w:val="00F56325"/>
    <w:rsid w:val="00F56A74"/>
    <w:rsid w:val="00F56D18"/>
    <w:rsid w:val="00F56EEA"/>
    <w:rsid w:val="00F60A7C"/>
    <w:rsid w:val="00F60D2D"/>
    <w:rsid w:val="00F61241"/>
    <w:rsid w:val="00F621D0"/>
    <w:rsid w:val="00F6225D"/>
    <w:rsid w:val="00F62846"/>
    <w:rsid w:val="00F62D99"/>
    <w:rsid w:val="00F63428"/>
    <w:rsid w:val="00F639D9"/>
    <w:rsid w:val="00F64A1D"/>
    <w:rsid w:val="00F656E5"/>
    <w:rsid w:val="00F65863"/>
    <w:rsid w:val="00F6730E"/>
    <w:rsid w:val="00F673C6"/>
    <w:rsid w:val="00F67576"/>
    <w:rsid w:val="00F67B59"/>
    <w:rsid w:val="00F702B9"/>
    <w:rsid w:val="00F71165"/>
    <w:rsid w:val="00F7147F"/>
    <w:rsid w:val="00F71807"/>
    <w:rsid w:val="00F72246"/>
    <w:rsid w:val="00F73AD9"/>
    <w:rsid w:val="00F743B8"/>
    <w:rsid w:val="00F74968"/>
    <w:rsid w:val="00F7587C"/>
    <w:rsid w:val="00F75B5A"/>
    <w:rsid w:val="00F762AB"/>
    <w:rsid w:val="00F76DA7"/>
    <w:rsid w:val="00F77C00"/>
    <w:rsid w:val="00F77DFD"/>
    <w:rsid w:val="00F80709"/>
    <w:rsid w:val="00F819EB"/>
    <w:rsid w:val="00F81DF5"/>
    <w:rsid w:val="00F82180"/>
    <w:rsid w:val="00F83611"/>
    <w:rsid w:val="00F83A0B"/>
    <w:rsid w:val="00F83EB9"/>
    <w:rsid w:val="00F846A3"/>
    <w:rsid w:val="00F8486C"/>
    <w:rsid w:val="00F84B22"/>
    <w:rsid w:val="00F85379"/>
    <w:rsid w:val="00F85871"/>
    <w:rsid w:val="00F85BAF"/>
    <w:rsid w:val="00F85CD7"/>
    <w:rsid w:val="00F86991"/>
    <w:rsid w:val="00F87176"/>
    <w:rsid w:val="00F8723E"/>
    <w:rsid w:val="00F87300"/>
    <w:rsid w:val="00F87358"/>
    <w:rsid w:val="00F873F6"/>
    <w:rsid w:val="00F8756F"/>
    <w:rsid w:val="00F87879"/>
    <w:rsid w:val="00F87C0C"/>
    <w:rsid w:val="00F87C9E"/>
    <w:rsid w:val="00F90448"/>
    <w:rsid w:val="00F909BA"/>
    <w:rsid w:val="00F90EA1"/>
    <w:rsid w:val="00F911C8"/>
    <w:rsid w:val="00F91714"/>
    <w:rsid w:val="00F91C6F"/>
    <w:rsid w:val="00F9310D"/>
    <w:rsid w:val="00F93858"/>
    <w:rsid w:val="00F94936"/>
    <w:rsid w:val="00F9535C"/>
    <w:rsid w:val="00F96541"/>
    <w:rsid w:val="00F966ED"/>
    <w:rsid w:val="00F969A7"/>
    <w:rsid w:val="00F970B4"/>
    <w:rsid w:val="00F971E7"/>
    <w:rsid w:val="00F97377"/>
    <w:rsid w:val="00F9745C"/>
    <w:rsid w:val="00F97B20"/>
    <w:rsid w:val="00FA02BB"/>
    <w:rsid w:val="00FA0505"/>
    <w:rsid w:val="00FA197A"/>
    <w:rsid w:val="00FA21F9"/>
    <w:rsid w:val="00FA2531"/>
    <w:rsid w:val="00FA2760"/>
    <w:rsid w:val="00FA3456"/>
    <w:rsid w:val="00FA348A"/>
    <w:rsid w:val="00FA371D"/>
    <w:rsid w:val="00FA3902"/>
    <w:rsid w:val="00FA3D06"/>
    <w:rsid w:val="00FA48AB"/>
    <w:rsid w:val="00FA49D8"/>
    <w:rsid w:val="00FA5F9F"/>
    <w:rsid w:val="00FA7048"/>
    <w:rsid w:val="00FB0CB7"/>
    <w:rsid w:val="00FB1F77"/>
    <w:rsid w:val="00FB2FFA"/>
    <w:rsid w:val="00FB3B25"/>
    <w:rsid w:val="00FB3F84"/>
    <w:rsid w:val="00FB4C97"/>
    <w:rsid w:val="00FB64B1"/>
    <w:rsid w:val="00FB6FC2"/>
    <w:rsid w:val="00FC0A63"/>
    <w:rsid w:val="00FC0BFE"/>
    <w:rsid w:val="00FC1379"/>
    <w:rsid w:val="00FC15CD"/>
    <w:rsid w:val="00FC1C8C"/>
    <w:rsid w:val="00FC2002"/>
    <w:rsid w:val="00FC23BB"/>
    <w:rsid w:val="00FC32A2"/>
    <w:rsid w:val="00FC3563"/>
    <w:rsid w:val="00FC4217"/>
    <w:rsid w:val="00FC46F5"/>
    <w:rsid w:val="00FC47EB"/>
    <w:rsid w:val="00FC4815"/>
    <w:rsid w:val="00FC4B23"/>
    <w:rsid w:val="00FC4C02"/>
    <w:rsid w:val="00FC5452"/>
    <w:rsid w:val="00FC5842"/>
    <w:rsid w:val="00FC5C88"/>
    <w:rsid w:val="00FC605B"/>
    <w:rsid w:val="00FC61F8"/>
    <w:rsid w:val="00FC624C"/>
    <w:rsid w:val="00FC6354"/>
    <w:rsid w:val="00FC7096"/>
    <w:rsid w:val="00FC70B2"/>
    <w:rsid w:val="00FC710D"/>
    <w:rsid w:val="00FC74AC"/>
    <w:rsid w:val="00FC7884"/>
    <w:rsid w:val="00FC7CE2"/>
    <w:rsid w:val="00FC7D04"/>
    <w:rsid w:val="00FD0DC8"/>
    <w:rsid w:val="00FD19D8"/>
    <w:rsid w:val="00FD2B06"/>
    <w:rsid w:val="00FD3A68"/>
    <w:rsid w:val="00FD3F2F"/>
    <w:rsid w:val="00FD43A5"/>
    <w:rsid w:val="00FD4B9B"/>
    <w:rsid w:val="00FD4D97"/>
    <w:rsid w:val="00FD5139"/>
    <w:rsid w:val="00FD5497"/>
    <w:rsid w:val="00FD54E2"/>
    <w:rsid w:val="00FD55B8"/>
    <w:rsid w:val="00FD5820"/>
    <w:rsid w:val="00FD59E7"/>
    <w:rsid w:val="00FD5C85"/>
    <w:rsid w:val="00FD6043"/>
    <w:rsid w:val="00FD6684"/>
    <w:rsid w:val="00FD6885"/>
    <w:rsid w:val="00FD7104"/>
    <w:rsid w:val="00FD7DD4"/>
    <w:rsid w:val="00FD7E8C"/>
    <w:rsid w:val="00FE1578"/>
    <w:rsid w:val="00FE1801"/>
    <w:rsid w:val="00FE2D02"/>
    <w:rsid w:val="00FE360A"/>
    <w:rsid w:val="00FE36C3"/>
    <w:rsid w:val="00FE3A23"/>
    <w:rsid w:val="00FE3A96"/>
    <w:rsid w:val="00FE42E9"/>
    <w:rsid w:val="00FE4655"/>
    <w:rsid w:val="00FE552A"/>
    <w:rsid w:val="00FE58AC"/>
    <w:rsid w:val="00FE5C22"/>
    <w:rsid w:val="00FE5EA2"/>
    <w:rsid w:val="00FE5F37"/>
    <w:rsid w:val="00FE600C"/>
    <w:rsid w:val="00FE6A5E"/>
    <w:rsid w:val="00FE74C3"/>
    <w:rsid w:val="00FE7BBF"/>
    <w:rsid w:val="00FF06B5"/>
    <w:rsid w:val="00FF14A7"/>
    <w:rsid w:val="00FF1C5A"/>
    <w:rsid w:val="00FF2F6E"/>
    <w:rsid w:val="00FF2FE3"/>
    <w:rsid w:val="00FF4142"/>
    <w:rsid w:val="00FF4C3F"/>
    <w:rsid w:val="00FF65AE"/>
    <w:rsid w:val="00FF66F1"/>
    <w:rsid w:val="00FF79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8747F"/>
  <w15:docId w15:val="{25599278-83D8-4CE1-967F-84A381810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FCE"/>
    <w:rPr>
      <w:lang w:eastAsia="th-TH"/>
    </w:rPr>
  </w:style>
  <w:style w:type="paragraph" w:styleId="Heading1">
    <w:name w:val="heading 1"/>
    <w:basedOn w:val="Normal"/>
    <w:next w:val="Normal"/>
    <w:uiPriority w:val="9"/>
    <w:qFormat/>
    <w:rsid w:val="00ED46F8"/>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ED46F8"/>
    <w:pPr>
      <w:keepNext/>
      <w:spacing w:before="240" w:after="60"/>
      <w:outlineLvl w:val="1"/>
    </w:pPr>
    <w:rPr>
      <w:rFonts w:cs="Cordia New"/>
      <w:b/>
      <w:bCs/>
      <w:i/>
      <w:iCs/>
      <w:sz w:val="28"/>
      <w:szCs w:val="28"/>
    </w:rPr>
  </w:style>
  <w:style w:type="paragraph" w:styleId="Heading3">
    <w:name w:val="heading 3"/>
    <w:basedOn w:val="Normal"/>
    <w:next w:val="Normal"/>
    <w:uiPriority w:val="9"/>
    <w:semiHidden/>
    <w:unhideWhenUsed/>
    <w:qFormat/>
    <w:rsid w:val="00ED46F8"/>
    <w:pPr>
      <w:keepNext/>
      <w:spacing w:before="240" w:after="60"/>
      <w:outlineLvl w:val="2"/>
    </w:pPr>
    <w:rPr>
      <w:rFonts w:cs="Cordia New"/>
      <w:sz w:val="24"/>
      <w:szCs w:val="24"/>
    </w:rPr>
  </w:style>
  <w:style w:type="paragraph" w:styleId="Heading4">
    <w:name w:val="heading 4"/>
    <w:basedOn w:val="Normal"/>
    <w:next w:val="Normal"/>
    <w:uiPriority w:val="9"/>
    <w:semiHidden/>
    <w:unhideWhenUsed/>
    <w:qFormat/>
    <w:rsid w:val="00ED46F8"/>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ED46F8"/>
    <w:pPr>
      <w:spacing w:before="240" w:after="60"/>
      <w:outlineLvl w:val="4"/>
    </w:pPr>
    <w:rPr>
      <w:rFonts w:cs="Cordia New"/>
      <w:sz w:val="24"/>
      <w:szCs w:val="24"/>
    </w:rPr>
  </w:style>
  <w:style w:type="paragraph" w:styleId="Heading6">
    <w:name w:val="heading 6"/>
    <w:basedOn w:val="Normal"/>
    <w:next w:val="Normal"/>
    <w:uiPriority w:val="9"/>
    <w:semiHidden/>
    <w:unhideWhenUsed/>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uiPriority w:val="20"/>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semiHidden/>
    <w:rsid w:val="00ED46F8"/>
    <w:pPr>
      <w:tabs>
        <w:tab w:val="left" w:pos="480"/>
        <w:tab w:val="left" w:pos="960"/>
        <w:tab w:val="left" w:pos="1440"/>
        <w:tab w:val="left" w:pos="1920"/>
        <w:tab w:val="left" w:pos="2400"/>
        <w:tab w:val="left" w:pos="2880"/>
        <w:tab w:val="left" w:pos="3360"/>
        <w:tab w:val="left" w:pos="3840"/>
        <w:tab w:val="left" w:pos="4320"/>
      </w:tabs>
    </w:pPr>
    <w:rPr>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b/>
      <w:bCs/>
      <w:lang w:eastAsia="en-US"/>
    </w:rPr>
  </w:style>
  <w:style w:type="paragraph" w:customStyle="1" w:styleId="Default">
    <w:name w:val="Default"/>
    <w:rsid w:val="00C00C69"/>
    <w:pPr>
      <w:autoSpaceDE w:val="0"/>
      <w:autoSpaceDN w:val="0"/>
      <w:adjustRightInd w:val="0"/>
    </w:pPr>
    <w:rPr>
      <w:rFonts w:eastAsia="Calibri"/>
      <w:color w:val="000000"/>
      <w:sz w:val="24"/>
      <w:szCs w:val="24"/>
    </w:rPr>
  </w:style>
  <w:style w:type="character" w:customStyle="1" w:styleId="MacroTextChar">
    <w:name w:val="Macro Text Char"/>
    <w:link w:val="MacroText"/>
    <w:semiHidden/>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table" w:customStyle="1" w:styleId="PwCTableText">
    <w:name w:val="PwC Table Text"/>
    <w:basedOn w:val="TableNormal"/>
    <w:uiPriority w:val="99"/>
    <w:qFormat/>
    <w:rsid w:val="00ED1AEE"/>
    <w:pPr>
      <w:spacing w:before="60" w:after="60"/>
    </w:pPr>
    <w:rPr>
      <w:rFonts w:ascii="Georgia" w:eastAsia="Arial" w:hAnsi="Georgia"/>
      <w:lang w:bidi="ar-SA"/>
    </w:rPr>
    <w:tblPr/>
    <w:tblStylePr w:type="firstRow">
      <w:rPr>
        <w:b/>
      </w:rPr>
    </w:tblStylePr>
    <w:tblStylePr w:type="lastRow">
      <w:rPr>
        <w:b/>
      </w:rPr>
    </w:tblStylePr>
  </w:style>
  <w:style w:type="paragraph" w:customStyle="1" w:styleId="acctfourfigures">
    <w:name w:val="acct four figures"/>
    <w:aliases w:val="a4,a4 + 8 pt,(Complex) + 8 pt,(Complex),Thai Distribute..."/>
    <w:basedOn w:val="Normal"/>
    <w:rsid w:val="00A010C6"/>
    <w:pPr>
      <w:tabs>
        <w:tab w:val="decimal" w:pos="765"/>
      </w:tabs>
      <w:spacing w:line="260" w:lineRule="atLeast"/>
      <w:jc w:val="left"/>
    </w:pPr>
    <w:rPr>
      <w:sz w:val="22"/>
      <w:lang w:val="en-GB" w:eastAsia="en-US" w:bidi="ar-SA"/>
    </w:rPr>
  </w:style>
  <w:style w:type="table" w:customStyle="1" w:styleId="166">
    <w:name w:val="166"/>
    <w:basedOn w:val="TableNormal"/>
    <w:rsid w:val="009D2B46"/>
    <w:pPr>
      <w:spacing w:after="160" w:line="259" w:lineRule="auto"/>
    </w:pPr>
    <w:rPr>
      <w:rFonts w:ascii="Arial" w:eastAsia="Arial" w:hAnsi="Arial" w:cs="Arial"/>
      <w:sz w:val="22"/>
      <w:szCs w:val="22"/>
    </w:rPr>
    <w:tblPr/>
  </w:style>
  <w:style w:type="character" w:customStyle="1" w:styleId="BodyTextIndent3Char">
    <w:name w:val="Body Text Indent 3 Char"/>
    <w:link w:val="BodyTextIndent3"/>
    <w:rsid w:val="00305363"/>
    <w:rPr>
      <w:rFonts w:ascii="Angsana New" w:eastAsia="Angsana New" w:hAnsi="Angsana New"/>
      <w:sz w:val="29"/>
      <w:szCs w:val="29"/>
      <w:lang w:val="th-TH" w:eastAsia="th-TH"/>
    </w:rPr>
  </w:style>
  <w:style w:type="paragraph" w:styleId="NormalWeb">
    <w:name w:val="Normal (Web)"/>
    <w:basedOn w:val="Normal"/>
    <w:uiPriority w:val="99"/>
    <w:unhideWhenUsed/>
    <w:rsid w:val="00DC4D74"/>
    <w:pPr>
      <w:spacing w:before="100" w:beforeAutospacing="1" w:after="100" w:afterAutospacing="1"/>
      <w:jc w:val="left"/>
    </w:pPr>
    <w:rPr>
      <w:sz w:val="24"/>
      <w:szCs w:val="24"/>
      <w:lang w:eastAsia="en-US"/>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character" w:customStyle="1" w:styleId="TitleChar">
    <w:name w:val="Title Char"/>
    <w:aliases w:val="Comments Char"/>
    <w:basedOn w:val="DefaultParagraphFont"/>
    <w:link w:val="Title"/>
    <w:uiPriority w:val="10"/>
    <w:rsid w:val="00A94B02"/>
    <w:rPr>
      <w:rFonts w:cs="Cordia New"/>
      <w:b/>
      <w:bCs/>
      <w:kern w:val="36"/>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221128">
      <w:bodyDiv w:val="1"/>
      <w:marLeft w:val="0"/>
      <w:marRight w:val="0"/>
      <w:marTop w:val="0"/>
      <w:marBottom w:val="0"/>
      <w:divBdr>
        <w:top w:val="none" w:sz="0" w:space="0" w:color="auto"/>
        <w:left w:val="none" w:sz="0" w:space="0" w:color="auto"/>
        <w:bottom w:val="none" w:sz="0" w:space="0" w:color="auto"/>
        <w:right w:val="none" w:sz="0" w:space="0" w:color="auto"/>
      </w:divBdr>
      <w:divsChild>
        <w:div w:id="856776027">
          <w:marLeft w:val="0"/>
          <w:marRight w:val="0"/>
          <w:marTop w:val="0"/>
          <w:marBottom w:val="0"/>
          <w:divBdr>
            <w:top w:val="none" w:sz="0" w:space="0" w:color="auto"/>
            <w:left w:val="none" w:sz="0" w:space="0" w:color="auto"/>
            <w:bottom w:val="none" w:sz="0" w:space="0" w:color="auto"/>
            <w:right w:val="none" w:sz="0" w:space="0" w:color="auto"/>
          </w:divBdr>
          <w:divsChild>
            <w:div w:id="696811268">
              <w:marLeft w:val="0"/>
              <w:marRight w:val="0"/>
              <w:marTop w:val="0"/>
              <w:marBottom w:val="0"/>
              <w:divBdr>
                <w:top w:val="none" w:sz="0" w:space="0" w:color="auto"/>
                <w:left w:val="none" w:sz="0" w:space="0" w:color="auto"/>
                <w:bottom w:val="none" w:sz="0" w:space="0" w:color="auto"/>
                <w:right w:val="none" w:sz="0" w:space="0" w:color="auto"/>
              </w:divBdr>
              <w:divsChild>
                <w:div w:id="1532844540">
                  <w:marLeft w:val="0"/>
                  <w:marRight w:val="0"/>
                  <w:marTop w:val="0"/>
                  <w:marBottom w:val="0"/>
                  <w:divBdr>
                    <w:top w:val="single" w:sz="2" w:space="6" w:color="D93954"/>
                    <w:left w:val="single" w:sz="2" w:space="6" w:color="D93954"/>
                    <w:bottom w:val="single" w:sz="2" w:space="6" w:color="D93954"/>
                    <w:right w:val="single" w:sz="2" w:space="6" w:color="D93954"/>
                  </w:divBdr>
                </w:div>
              </w:divsChild>
            </w:div>
            <w:div w:id="900018067">
              <w:marLeft w:val="0"/>
              <w:marRight w:val="0"/>
              <w:marTop w:val="0"/>
              <w:marBottom w:val="0"/>
              <w:divBdr>
                <w:top w:val="none" w:sz="0" w:space="0" w:color="auto"/>
                <w:left w:val="none" w:sz="0" w:space="0" w:color="auto"/>
                <w:bottom w:val="none" w:sz="0" w:space="0" w:color="auto"/>
                <w:right w:val="none" w:sz="0" w:space="0" w:color="auto"/>
              </w:divBdr>
              <w:divsChild>
                <w:div w:id="473983706">
                  <w:marLeft w:val="0"/>
                  <w:marRight w:val="0"/>
                  <w:marTop w:val="0"/>
                  <w:marBottom w:val="0"/>
                  <w:divBdr>
                    <w:top w:val="none" w:sz="0" w:space="0" w:color="auto"/>
                    <w:left w:val="none" w:sz="0" w:space="0" w:color="auto"/>
                    <w:bottom w:val="none" w:sz="0" w:space="0" w:color="auto"/>
                    <w:right w:val="none" w:sz="0" w:space="0" w:color="auto"/>
                  </w:divBdr>
                  <w:divsChild>
                    <w:div w:id="35471602">
                      <w:marLeft w:val="0"/>
                      <w:marRight w:val="0"/>
                      <w:marTop w:val="0"/>
                      <w:marBottom w:val="0"/>
                      <w:divBdr>
                        <w:top w:val="none" w:sz="0" w:space="0" w:color="auto"/>
                        <w:left w:val="none" w:sz="0" w:space="0" w:color="auto"/>
                        <w:bottom w:val="none" w:sz="0" w:space="0" w:color="auto"/>
                        <w:right w:val="none" w:sz="0" w:space="0" w:color="auto"/>
                      </w:divBdr>
                    </w:div>
                    <w:div w:id="1981495750">
                      <w:marLeft w:val="0"/>
                      <w:marRight w:val="0"/>
                      <w:marTop w:val="0"/>
                      <w:marBottom w:val="0"/>
                      <w:divBdr>
                        <w:top w:val="none" w:sz="0" w:space="0" w:color="auto"/>
                        <w:left w:val="none" w:sz="0" w:space="0" w:color="auto"/>
                        <w:bottom w:val="none" w:sz="0" w:space="0" w:color="auto"/>
                        <w:right w:val="none" w:sz="0" w:space="0" w:color="auto"/>
                      </w:divBdr>
                    </w:div>
                  </w:divsChild>
                </w:div>
                <w:div w:id="1504738871">
                  <w:marLeft w:val="0"/>
                  <w:marRight w:val="0"/>
                  <w:marTop w:val="0"/>
                  <w:marBottom w:val="0"/>
                  <w:divBdr>
                    <w:top w:val="none" w:sz="0" w:space="0" w:color="auto"/>
                    <w:left w:val="none" w:sz="0" w:space="0" w:color="auto"/>
                    <w:bottom w:val="none" w:sz="0" w:space="0" w:color="auto"/>
                    <w:right w:val="none" w:sz="0" w:space="0" w:color="auto"/>
                  </w:divBdr>
                </w:div>
              </w:divsChild>
            </w:div>
            <w:div w:id="1609771609">
              <w:marLeft w:val="0"/>
              <w:marRight w:val="0"/>
              <w:marTop w:val="0"/>
              <w:marBottom w:val="0"/>
              <w:divBdr>
                <w:top w:val="none" w:sz="0" w:space="0" w:color="auto"/>
                <w:left w:val="none" w:sz="0" w:space="0" w:color="auto"/>
                <w:bottom w:val="none" w:sz="0" w:space="0" w:color="auto"/>
                <w:right w:val="none" w:sz="0" w:space="0" w:color="auto"/>
              </w:divBdr>
              <w:divsChild>
                <w:div w:id="571081053">
                  <w:marLeft w:val="0"/>
                  <w:marRight w:val="0"/>
                  <w:marTop w:val="0"/>
                  <w:marBottom w:val="0"/>
                  <w:divBdr>
                    <w:top w:val="none" w:sz="0" w:space="0" w:color="auto"/>
                    <w:left w:val="none" w:sz="0" w:space="0" w:color="auto"/>
                    <w:bottom w:val="none" w:sz="0" w:space="0" w:color="auto"/>
                    <w:right w:val="none" w:sz="0" w:space="0" w:color="auto"/>
                  </w:divBdr>
                  <w:divsChild>
                    <w:div w:id="76850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692403">
          <w:marLeft w:val="0"/>
          <w:marRight w:val="0"/>
          <w:marTop w:val="0"/>
          <w:marBottom w:val="0"/>
          <w:divBdr>
            <w:top w:val="none" w:sz="0" w:space="0" w:color="auto"/>
            <w:left w:val="none" w:sz="0" w:space="0" w:color="auto"/>
            <w:bottom w:val="none" w:sz="0" w:space="0" w:color="auto"/>
            <w:right w:val="none" w:sz="0" w:space="0" w:color="auto"/>
          </w:divBdr>
          <w:divsChild>
            <w:div w:id="310646302">
              <w:marLeft w:val="0"/>
              <w:marRight w:val="0"/>
              <w:marTop w:val="0"/>
              <w:marBottom w:val="0"/>
              <w:divBdr>
                <w:top w:val="none" w:sz="0" w:space="0" w:color="auto"/>
                <w:left w:val="none" w:sz="0" w:space="0" w:color="auto"/>
                <w:bottom w:val="none" w:sz="0" w:space="0" w:color="auto"/>
                <w:right w:val="none" w:sz="0" w:space="0" w:color="auto"/>
              </w:divBdr>
              <w:divsChild>
                <w:div w:id="1268463860">
                  <w:marLeft w:val="0"/>
                  <w:marRight w:val="0"/>
                  <w:marTop w:val="0"/>
                  <w:marBottom w:val="0"/>
                  <w:divBdr>
                    <w:top w:val="single" w:sz="2" w:space="6" w:color="D93954"/>
                    <w:left w:val="single" w:sz="2" w:space="6" w:color="D93954"/>
                    <w:bottom w:val="single" w:sz="2" w:space="6" w:color="D93954"/>
                    <w:right w:val="single" w:sz="2" w:space="6" w:color="D93954"/>
                  </w:divBdr>
                </w:div>
              </w:divsChild>
            </w:div>
            <w:div w:id="525170116">
              <w:marLeft w:val="0"/>
              <w:marRight w:val="0"/>
              <w:marTop w:val="0"/>
              <w:marBottom w:val="0"/>
              <w:divBdr>
                <w:top w:val="none" w:sz="0" w:space="0" w:color="auto"/>
                <w:left w:val="none" w:sz="0" w:space="0" w:color="auto"/>
                <w:bottom w:val="none" w:sz="0" w:space="0" w:color="auto"/>
                <w:right w:val="none" w:sz="0" w:space="0" w:color="auto"/>
              </w:divBdr>
              <w:divsChild>
                <w:div w:id="179979029">
                  <w:marLeft w:val="0"/>
                  <w:marRight w:val="0"/>
                  <w:marTop w:val="0"/>
                  <w:marBottom w:val="0"/>
                  <w:divBdr>
                    <w:top w:val="none" w:sz="0" w:space="0" w:color="auto"/>
                    <w:left w:val="none" w:sz="0" w:space="0" w:color="auto"/>
                    <w:bottom w:val="none" w:sz="0" w:space="0" w:color="auto"/>
                    <w:right w:val="none" w:sz="0" w:space="0" w:color="auto"/>
                  </w:divBdr>
                  <w:divsChild>
                    <w:div w:id="476144592">
                      <w:marLeft w:val="0"/>
                      <w:marRight w:val="0"/>
                      <w:marTop w:val="0"/>
                      <w:marBottom w:val="0"/>
                      <w:divBdr>
                        <w:top w:val="none" w:sz="0" w:space="0" w:color="auto"/>
                        <w:left w:val="none" w:sz="0" w:space="0" w:color="auto"/>
                        <w:bottom w:val="none" w:sz="0" w:space="0" w:color="auto"/>
                        <w:right w:val="none" w:sz="0" w:space="0" w:color="auto"/>
                      </w:divBdr>
                    </w:div>
                    <w:div w:id="939873046">
                      <w:marLeft w:val="0"/>
                      <w:marRight w:val="0"/>
                      <w:marTop w:val="240"/>
                      <w:marBottom w:val="0"/>
                      <w:divBdr>
                        <w:top w:val="none" w:sz="0" w:space="0" w:color="auto"/>
                        <w:left w:val="none" w:sz="0" w:space="0" w:color="auto"/>
                        <w:bottom w:val="none" w:sz="0" w:space="0" w:color="auto"/>
                        <w:right w:val="none" w:sz="0" w:space="0" w:color="auto"/>
                      </w:divBdr>
                    </w:div>
                  </w:divsChild>
                </w:div>
                <w:div w:id="479342953">
                  <w:marLeft w:val="0"/>
                  <w:marRight w:val="0"/>
                  <w:marTop w:val="0"/>
                  <w:marBottom w:val="0"/>
                  <w:divBdr>
                    <w:top w:val="none" w:sz="0" w:space="0" w:color="auto"/>
                    <w:left w:val="none" w:sz="0" w:space="0" w:color="auto"/>
                    <w:bottom w:val="none" w:sz="0" w:space="0" w:color="auto"/>
                    <w:right w:val="none" w:sz="0" w:space="0" w:color="auto"/>
                  </w:divBdr>
                </w:div>
              </w:divsChild>
            </w:div>
            <w:div w:id="580220773">
              <w:marLeft w:val="0"/>
              <w:marRight w:val="0"/>
              <w:marTop w:val="0"/>
              <w:marBottom w:val="0"/>
              <w:divBdr>
                <w:top w:val="none" w:sz="0" w:space="0" w:color="auto"/>
                <w:left w:val="none" w:sz="0" w:space="0" w:color="auto"/>
                <w:bottom w:val="none" w:sz="0" w:space="0" w:color="auto"/>
                <w:right w:val="none" w:sz="0" w:space="0" w:color="auto"/>
              </w:divBdr>
              <w:divsChild>
                <w:div w:id="1482234384">
                  <w:marLeft w:val="0"/>
                  <w:marRight w:val="0"/>
                  <w:marTop w:val="0"/>
                  <w:marBottom w:val="0"/>
                  <w:divBdr>
                    <w:top w:val="none" w:sz="0" w:space="0" w:color="auto"/>
                    <w:left w:val="none" w:sz="0" w:space="0" w:color="auto"/>
                    <w:bottom w:val="none" w:sz="0" w:space="0" w:color="auto"/>
                    <w:right w:val="none" w:sz="0" w:space="0" w:color="auto"/>
                  </w:divBdr>
                  <w:divsChild>
                    <w:div w:id="71005645">
                      <w:marLeft w:val="0"/>
                      <w:marRight w:val="0"/>
                      <w:marTop w:val="0"/>
                      <w:marBottom w:val="0"/>
                      <w:divBdr>
                        <w:top w:val="none" w:sz="0" w:space="0" w:color="auto"/>
                        <w:left w:val="none" w:sz="0" w:space="0" w:color="auto"/>
                        <w:bottom w:val="none" w:sz="0" w:space="0" w:color="auto"/>
                        <w:right w:val="none" w:sz="0" w:space="0" w:color="auto"/>
                      </w:divBdr>
                    </w:div>
                    <w:div w:id="1658145356">
                      <w:marLeft w:val="0"/>
                      <w:marRight w:val="0"/>
                      <w:marTop w:val="0"/>
                      <w:marBottom w:val="0"/>
                      <w:divBdr>
                        <w:top w:val="none" w:sz="0" w:space="0" w:color="auto"/>
                        <w:left w:val="none" w:sz="0" w:space="0" w:color="auto"/>
                        <w:bottom w:val="none" w:sz="0" w:space="0" w:color="auto"/>
                        <w:right w:val="none" w:sz="0" w:space="0" w:color="auto"/>
                      </w:divBdr>
                    </w:div>
                  </w:divsChild>
                </w:div>
                <w:div w:id="158322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048315">
      <w:bodyDiv w:val="1"/>
      <w:marLeft w:val="0"/>
      <w:marRight w:val="0"/>
      <w:marTop w:val="0"/>
      <w:marBottom w:val="0"/>
      <w:divBdr>
        <w:top w:val="none" w:sz="0" w:space="0" w:color="auto"/>
        <w:left w:val="none" w:sz="0" w:space="0" w:color="auto"/>
        <w:bottom w:val="none" w:sz="0" w:space="0" w:color="auto"/>
        <w:right w:val="none" w:sz="0" w:space="0" w:color="auto"/>
      </w:divBdr>
    </w:div>
    <w:div w:id="436950397">
      <w:bodyDiv w:val="1"/>
      <w:marLeft w:val="0"/>
      <w:marRight w:val="0"/>
      <w:marTop w:val="0"/>
      <w:marBottom w:val="0"/>
      <w:divBdr>
        <w:top w:val="none" w:sz="0" w:space="0" w:color="auto"/>
        <w:left w:val="none" w:sz="0" w:space="0" w:color="auto"/>
        <w:bottom w:val="none" w:sz="0" w:space="0" w:color="auto"/>
        <w:right w:val="none" w:sz="0" w:space="0" w:color="auto"/>
      </w:divBdr>
    </w:div>
    <w:div w:id="496580867">
      <w:bodyDiv w:val="1"/>
      <w:marLeft w:val="0"/>
      <w:marRight w:val="0"/>
      <w:marTop w:val="0"/>
      <w:marBottom w:val="0"/>
      <w:divBdr>
        <w:top w:val="none" w:sz="0" w:space="0" w:color="auto"/>
        <w:left w:val="none" w:sz="0" w:space="0" w:color="auto"/>
        <w:bottom w:val="none" w:sz="0" w:space="0" w:color="auto"/>
        <w:right w:val="none" w:sz="0" w:space="0" w:color="auto"/>
      </w:divBdr>
    </w:div>
    <w:div w:id="502940108">
      <w:bodyDiv w:val="1"/>
      <w:marLeft w:val="0"/>
      <w:marRight w:val="0"/>
      <w:marTop w:val="0"/>
      <w:marBottom w:val="0"/>
      <w:divBdr>
        <w:top w:val="none" w:sz="0" w:space="0" w:color="auto"/>
        <w:left w:val="none" w:sz="0" w:space="0" w:color="auto"/>
        <w:bottom w:val="none" w:sz="0" w:space="0" w:color="auto"/>
        <w:right w:val="none" w:sz="0" w:space="0" w:color="auto"/>
      </w:divBdr>
    </w:div>
    <w:div w:id="604461810">
      <w:bodyDiv w:val="1"/>
      <w:marLeft w:val="0"/>
      <w:marRight w:val="0"/>
      <w:marTop w:val="0"/>
      <w:marBottom w:val="0"/>
      <w:divBdr>
        <w:top w:val="none" w:sz="0" w:space="0" w:color="auto"/>
        <w:left w:val="none" w:sz="0" w:space="0" w:color="auto"/>
        <w:bottom w:val="none" w:sz="0" w:space="0" w:color="auto"/>
        <w:right w:val="none" w:sz="0" w:space="0" w:color="auto"/>
      </w:divBdr>
    </w:div>
    <w:div w:id="738751919">
      <w:bodyDiv w:val="1"/>
      <w:marLeft w:val="0"/>
      <w:marRight w:val="0"/>
      <w:marTop w:val="0"/>
      <w:marBottom w:val="0"/>
      <w:divBdr>
        <w:top w:val="none" w:sz="0" w:space="0" w:color="auto"/>
        <w:left w:val="none" w:sz="0" w:space="0" w:color="auto"/>
        <w:bottom w:val="none" w:sz="0" w:space="0" w:color="auto"/>
        <w:right w:val="none" w:sz="0" w:space="0" w:color="auto"/>
      </w:divBdr>
      <w:divsChild>
        <w:div w:id="1288203516">
          <w:marLeft w:val="0"/>
          <w:marRight w:val="0"/>
          <w:marTop w:val="0"/>
          <w:marBottom w:val="0"/>
          <w:divBdr>
            <w:top w:val="none" w:sz="0" w:space="0" w:color="auto"/>
            <w:left w:val="none" w:sz="0" w:space="0" w:color="auto"/>
            <w:bottom w:val="none" w:sz="0" w:space="0" w:color="auto"/>
            <w:right w:val="none" w:sz="0" w:space="0" w:color="auto"/>
          </w:divBdr>
          <w:divsChild>
            <w:div w:id="189730405">
              <w:marLeft w:val="0"/>
              <w:marRight w:val="0"/>
              <w:marTop w:val="0"/>
              <w:marBottom w:val="0"/>
              <w:divBdr>
                <w:top w:val="none" w:sz="0" w:space="0" w:color="auto"/>
                <w:left w:val="none" w:sz="0" w:space="0" w:color="auto"/>
                <w:bottom w:val="none" w:sz="0" w:space="0" w:color="auto"/>
                <w:right w:val="none" w:sz="0" w:space="0" w:color="auto"/>
              </w:divBdr>
              <w:divsChild>
                <w:div w:id="1066881764">
                  <w:marLeft w:val="0"/>
                  <w:marRight w:val="0"/>
                  <w:marTop w:val="0"/>
                  <w:marBottom w:val="0"/>
                  <w:divBdr>
                    <w:top w:val="none" w:sz="0" w:space="0" w:color="auto"/>
                    <w:left w:val="none" w:sz="0" w:space="0" w:color="auto"/>
                    <w:bottom w:val="none" w:sz="0" w:space="0" w:color="auto"/>
                    <w:right w:val="none" w:sz="0" w:space="0" w:color="auto"/>
                  </w:divBdr>
                  <w:divsChild>
                    <w:div w:id="12513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641592">
              <w:marLeft w:val="0"/>
              <w:marRight w:val="0"/>
              <w:marTop w:val="0"/>
              <w:marBottom w:val="0"/>
              <w:divBdr>
                <w:top w:val="none" w:sz="0" w:space="0" w:color="auto"/>
                <w:left w:val="none" w:sz="0" w:space="0" w:color="auto"/>
                <w:bottom w:val="none" w:sz="0" w:space="0" w:color="auto"/>
                <w:right w:val="none" w:sz="0" w:space="0" w:color="auto"/>
              </w:divBdr>
              <w:divsChild>
                <w:div w:id="608977505">
                  <w:marLeft w:val="0"/>
                  <w:marRight w:val="0"/>
                  <w:marTop w:val="0"/>
                  <w:marBottom w:val="0"/>
                  <w:divBdr>
                    <w:top w:val="none" w:sz="0" w:space="0" w:color="auto"/>
                    <w:left w:val="none" w:sz="0" w:space="0" w:color="auto"/>
                    <w:bottom w:val="none" w:sz="0" w:space="0" w:color="auto"/>
                    <w:right w:val="none" w:sz="0" w:space="0" w:color="auto"/>
                  </w:divBdr>
                </w:div>
                <w:div w:id="1767994794">
                  <w:marLeft w:val="0"/>
                  <w:marRight w:val="0"/>
                  <w:marTop w:val="0"/>
                  <w:marBottom w:val="0"/>
                  <w:divBdr>
                    <w:top w:val="none" w:sz="0" w:space="0" w:color="auto"/>
                    <w:left w:val="none" w:sz="0" w:space="0" w:color="auto"/>
                    <w:bottom w:val="none" w:sz="0" w:space="0" w:color="auto"/>
                    <w:right w:val="none" w:sz="0" w:space="0" w:color="auto"/>
                  </w:divBdr>
                  <w:divsChild>
                    <w:div w:id="653266846">
                      <w:marLeft w:val="0"/>
                      <w:marRight w:val="0"/>
                      <w:marTop w:val="0"/>
                      <w:marBottom w:val="0"/>
                      <w:divBdr>
                        <w:top w:val="none" w:sz="0" w:space="0" w:color="auto"/>
                        <w:left w:val="none" w:sz="0" w:space="0" w:color="auto"/>
                        <w:bottom w:val="none" w:sz="0" w:space="0" w:color="auto"/>
                        <w:right w:val="none" w:sz="0" w:space="0" w:color="auto"/>
                      </w:divBdr>
                    </w:div>
                    <w:div w:id="100355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87696">
              <w:marLeft w:val="0"/>
              <w:marRight w:val="0"/>
              <w:marTop w:val="0"/>
              <w:marBottom w:val="0"/>
              <w:divBdr>
                <w:top w:val="none" w:sz="0" w:space="0" w:color="auto"/>
                <w:left w:val="none" w:sz="0" w:space="0" w:color="auto"/>
                <w:bottom w:val="none" w:sz="0" w:space="0" w:color="auto"/>
                <w:right w:val="none" w:sz="0" w:space="0" w:color="auto"/>
              </w:divBdr>
              <w:divsChild>
                <w:div w:id="249774276">
                  <w:marLeft w:val="0"/>
                  <w:marRight w:val="0"/>
                  <w:marTop w:val="0"/>
                  <w:marBottom w:val="0"/>
                  <w:divBdr>
                    <w:top w:val="single" w:sz="2" w:space="6" w:color="D93954"/>
                    <w:left w:val="single" w:sz="2" w:space="6" w:color="D93954"/>
                    <w:bottom w:val="single" w:sz="2" w:space="6" w:color="D93954"/>
                    <w:right w:val="single" w:sz="2" w:space="6" w:color="D93954"/>
                  </w:divBdr>
                </w:div>
              </w:divsChild>
            </w:div>
          </w:divsChild>
        </w:div>
        <w:div w:id="1339699340">
          <w:marLeft w:val="0"/>
          <w:marRight w:val="0"/>
          <w:marTop w:val="0"/>
          <w:marBottom w:val="0"/>
          <w:divBdr>
            <w:top w:val="none" w:sz="0" w:space="0" w:color="auto"/>
            <w:left w:val="none" w:sz="0" w:space="0" w:color="auto"/>
            <w:bottom w:val="none" w:sz="0" w:space="0" w:color="auto"/>
            <w:right w:val="none" w:sz="0" w:space="0" w:color="auto"/>
          </w:divBdr>
          <w:divsChild>
            <w:div w:id="762915293">
              <w:marLeft w:val="0"/>
              <w:marRight w:val="0"/>
              <w:marTop w:val="0"/>
              <w:marBottom w:val="0"/>
              <w:divBdr>
                <w:top w:val="none" w:sz="0" w:space="0" w:color="auto"/>
                <w:left w:val="none" w:sz="0" w:space="0" w:color="auto"/>
                <w:bottom w:val="none" w:sz="0" w:space="0" w:color="auto"/>
                <w:right w:val="none" w:sz="0" w:space="0" w:color="auto"/>
              </w:divBdr>
              <w:divsChild>
                <w:div w:id="879167774">
                  <w:marLeft w:val="0"/>
                  <w:marRight w:val="0"/>
                  <w:marTop w:val="0"/>
                  <w:marBottom w:val="0"/>
                  <w:divBdr>
                    <w:top w:val="none" w:sz="0" w:space="0" w:color="auto"/>
                    <w:left w:val="none" w:sz="0" w:space="0" w:color="auto"/>
                    <w:bottom w:val="none" w:sz="0" w:space="0" w:color="auto"/>
                    <w:right w:val="none" w:sz="0" w:space="0" w:color="auto"/>
                  </w:divBdr>
                  <w:divsChild>
                    <w:div w:id="884098079">
                      <w:marLeft w:val="0"/>
                      <w:marRight w:val="0"/>
                      <w:marTop w:val="0"/>
                      <w:marBottom w:val="0"/>
                      <w:divBdr>
                        <w:top w:val="none" w:sz="0" w:space="0" w:color="auto"/>
                        <w:left w:val="none" w:sz="0" w:space="0" w:color="auto"/>
                        <w:bottom w:val="none" w:sz="0" w:space="0" w:color="auto"/>
                        <w:right w:val="none" w:sz="0" w:space="0" w:color="auto"/>
                      </w:divBdr>
                    </w:div>
                    <w:div w:id="1876497964">
                      <w:marLeft w:val="0"/>
                      <w:marRight w:val="0"/>
                      <w:marTop w:val="0"/>
                      <w:marBottom w:val="0"/>
                      <w:divBdr>
                        <w:top w:val="none" w:sz="0" w:space="0" w:color="auto"/>
                        <w:left w:val="none" w:sz="0" w:space="0" w:color="auto"/>
                        <w:bottom w:val="none" w:sz="0" w:space="0" w:color="auto"/>
                        <w:right w:val="none" w:sz="0" w:space="0" w:color="auto"/>
                      </w:divBdr>
                    </w:div>
                  </w:divsChild>
                </w:div>
                <w:div w:id="1339385501">
                  <w:marLeft w:val="0"/>
                  <w:marRight w:val="0"/>
                  <w:marTop w:val="0"/>
                  <w:marBottom w:val="0"/>
                  <w:divBdr>
                    <w:top w:val="none" w:sz="0" w:space="0" w:color="auto"/>
                    <w:left w:val="none" w:sz="0" w:space="0" w:color="auto"/>
                    <w:bottom w:val="none" w:sz="0" w:space="0" w:color="auto"/>
                    <w:right w:val="none" w:sz="0" w:space="0" w:color="auto"/>
                  </w:divBdr>
                </w:div>
              </w:divsChild>
            </w:div>
            <w:div w:id="1350139017">
              <w:marLeft w:val="0"/>
              <w:marRight w:val="0"/>
              <w:marTop w:val="0"/>
              <w:marBottom w:val="0"/>
              <w:divBdr>
                <w:top w:val="none" w:sz="0" w:space="0" w:color="auto"/>
                <w:left w:val="none" w:sz="0" w:space="0" w:color="auto"/>
                <w:bottom w:val="none" w:sz="0" w:space="0" w:color="auto"/>
                <w:right w:val="none" w:sz="0" w:space="0" w:color="auto"/>
              </w:divBdr>
              <w:divsChild>
                <w:div w:id="984970033">
                  <w:marLeft w:val="0"/>
                  <w:marRight w:val="0"/>
                  <w:marTop w:val="0"/>
                  <w:marBottom w:val="0"/>
                  <w:divBdr>
                    <w:top w:val="none" w:sz="0" w:space="0" w:color="auto"/>
                    <w:left w:val="none" w:sz="0" w:space="0" w:color="auto"/>
                    <w:bottom w:val="none" w:sz="0" w:space="0" w:color="auto"/>
                    <w:right w:val="none" w:sz="0" w:space="0" w:color="auto"/>
                  </w:divBdr>
                </w:div>
                <w:div w:id="1404644557">
                  <w:marLeft w:val="0"/>
                  <w:marRight w:val="0"/>
                  <w:marTop w:val="0"/>
                  <w:marBottom w:val="0"/>
                  <w:divBdr>
                    <w:top w:val="none" w:sz="0" w:space="0" w:color="auto"/>
                    <w:left w:val="none" w:sz="0" w:space="0" w:color="auto"/>
                    <w:bottom w:val="none" w:sz="0" w:space="0" w:color="auto"/>
                    <w:right w:val="none" w:sz="0" w:space="0" w:color="auto"/>
                  </w:divBdr>
                  <w:divsChild>
                    <w:div w:id="213544493">
                      <w:marLeft w:val="0"/>
                      <w:marRight w:val="0"/>
                      <w:marTop w:val="240"/>
                      <w:marBottom w:val="0"/>
                      <w:divBdr>
                        <w:top w:val="none" w:sz="0" w:space="0" w:color="auto"/>
                        <w:left w:val="none" w:sz="0" w:space="0" w:color="auto"/>
                        <w:bottom w:val="none" w:sz="0" w:space="0" w:color="auto"/>
                        <w:right w:val="none" w:sz="0" w:space="0" w:color="auto"/>
                      </w:divBdr>
                    </w:div>
                    <w:div w:id="45128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591182">
              <w:marLeft w:val="0"/>
              <w:marRight w:val="0"/>
              <w:marTop w:val="0"/>
              <w:marBottom w:val="0"/>
              <w:divBdr>
                <w:top w:val="none" w:sz="0" w:space="0" w:color="auto"/>
                <w:left w:val="none" w:sz="0" w:space="0" w:color="auto"/>
                <w:bottom w:val="none" w:sz="0" w:space="0" w:color="auto"/>
                <w:right w:val="none" w:sz="0" w:space="0" w:color="auto"/>
              </w:divBdr>
              <w:divsChild>
                <w:div w:id="1914318077">
                  <w:marLeft w:val="0"/>
                  <w:marRight w:val="0"/>
                  <w:marTop w:val="0"/>
                  <w:marBottom w:val="0"/>
                  <w:divBdr>
                    <w:top w:val="single" w:sz="2" w:space="6" w:color="D93954"/>
                    <w:left w:val="single" w:sz="2" w:space="6" w:color="D93954"/>
                    <w:bottom w:val="single" w:sz="2" w:space="6" w:color="D93954"/>
                    <w:right w:val="single" w:sz="2" w:space="6" w:color="D93954"/>
                  </w:divBdr>
                </w:div>
              </w:divsChild>
            </w:div>
          </w:divsChild>
        </w:div>
      </w:divsChild>
    </w:div>
    <w:div w:id="881869877">
      <w:bodyDiv w:val="1"/>
      <w:marLeft w:val="0"/>
      <w:marRight w:val="0"/>
      <w:marTop w:val="0"/>
      <w:marBottom w:val="0"/>
      <w:divBdr>
        <w:top w:val="none" w:sz="0" w:space="0" w:color="auto"/>
        <w:left w:val="none" w:sz="0" w:space="0" w:color="auto"/>
        <w:bottom w:val="none" w:sz="0" w:space="0" w:color="auto"/>
        <w:right w:val="none" w:sz="0" w:space="0" w:color="auto"/>
      </w:divBdr>
    </w:div>
    <w:div w:id="914631171">
      <w:bodyDiv w:val="1"/>
      <w:marLeft w:val="0"/>
      <w:marRight w:val="0"/>
      <w:marTop w:val="0"/>
      <w:marBottom w:val="0"/>
      <w:divBdr>
        <w:top w:val="none" w:sz="0" w:space="0" w:color="auto"/>
        <w:left w:val="none" w:sz="0" w:space="0" w:color="auto"/>
        <w:bottom w:val="none" w:sz="0" w:space="0" w:color="auto"/>
        <w:right w:val="none" w:sz="0" w:space="0" w:color="auto"/>
      </w:divBdr>
    </w:div>
    <w:div w:id="1036353301">
      <w:bodyDiv w:val="1"/>
      <w:marLeft w:val="0"/>
      <w:marRight w:val="0"/>
      <w:marTop w:val="0"/>
      <w:marBottom w:val="0"/>
      <w:divBdr>
        <w:top w:val="none" w:sz="0" w:space="0" w:color="auto"/>
        <w:left w:val="none" w:sz="0" w:space="0" w:color="auto"/>
        <w:bottom w:val="none" w:sz="0" w:space="0" w:color="auto"/>
        <w:right w:val="none" w:sz="0" w:space="0" w:color="auto"/>
      </w:divBdr>
    </w:div>
    <w:div w:id="1166481292">
      <w:bodyDiv w:val="1"/>
      <w:marLeft w:val="0"/>
      <w:marRight w:val="0"/>
      <w:marTop w:val="0"/>
      <w:marBottom w:val="0"/>
      <w:divBdr>
        <w:top w:val="none" w:sz="0" w:space="0" w:color="auto"/>
        <w:left w:val="none" w:sz="0" w:space="0" w:color="auto"/>
        <w:bottom w:val="none" w:sz="0" w:space="0" w:color="auto"/>
        <w:right w:val="none" w:sz="0" w:space="0" w:color="auto"/>
      </w:divBdr>
    </w:div>
    <w:div w:id="1218206884">
      <w:bodyDiv w:val="1"/>
      <w:marLeft w:val="0"/>
      <w:marRight w:val="0"/>
      <w:marTop w:val="0"/>
      <w:marBottom w:val="0"/>
      <w:divBdr>
        <w:top w:val="none" w:sz="0" w:space="0" w:color="auto"/>
        <w:left w:val="none" w:sz="0" w:space="0" w:color="auto"/>
        <w:bottom w:val="none" w:sz="0" w:space="0" w:color="auto"/>
        <w:right w:val="none" w:sz="0" w:space="0" w:color="auto"/>
      </w:divBdr>
    </w:div>
    <w:div w:id="1371229217">
      <w:bodyDiv w:val="1"/>
      <w:marLeft w:val="0"/>
      <w:marRight w:val="0"/>
      <w:marTop w:val="0"/>
      <w:marBottom w:val="0"/>
      <w:divBdr>
        <w:top w:val="none" w:sz="0" w:space="0" w:color="auto"/>
        <w:left w:val="none" w:sz="0" w:space="0" w:color="auto"/>
        <w:bottom w:val="none" w:sz="0" w:space="0" w:color="auto"/>
        <w:right w:val="none" w:sz="0" w:space="0" w:color="auto"/>
      </w:divBdr>
    </w:div>
    <w:div w:id="1497769517">
      <w:bodyDiv w:val="1"/>
      <w:marLeft w:val="0"/>
      <w:marRight w:val="0"/>
      <w:marTop w:val="0"/>
      <w:marBottom w:val="0"/>
      <w:divBdr>
        <w:top w:val="none" w:sz="0" w:space="0" w:color="auto"/>
        <w:left w:val="none" w:sz="0" w:space="0" w:color="auto"/>
        <w:bottom w:val="none" w:sz="0" w:space="0" w:color="auto"/>
        <w:right w:val="none" w:sz="0" w:space="0" w:color="auto"/>
      </w:divBdr>
    </w:div>
    <w:div w:id="1520972584">
      <w:bodyDiv w:val="1"/>
      <w:marLeft w:val="0"/>
      <w:marRight w:val="0"/>
      <w:marTop w:val="0"/>
      <w:marBottom w:val="0"/>
      <w:divBdr>
        <w:top w:val="none" w:sz="0" w:space="0" w:color="auto"/>
        <w:left w:val="none" w:sz="0" w:space="0" w:color="auto"/>
        <w:bottom w:val="none" w:sz="0" w:space="0" w:color="auto"/>
        <w:right w:val="none" w:sz="0" w:space="0" w:color="auto"/>
      </w:divBdr>
    </w:div>
    <w:div w:id="1882280457">
      <w:bodyDiv w:val="1"/>
      <w:marLeft w:val="0"/>
      <w:marRight w:val="0"/>
      <w:marTop w:val="0"/>
      <w:marBottom w:val="0"/>
      <w:divBdr>
        <w:top w:val="none" w:sz="0" w:space="0" w:color="auto"/>
        <w:left w:val="none" w:sz="0" w:space="0" w:color="auto"/>
        <w:bottom w:val="none" w:sz="0" w:space="0" w:color="auto"/>
        <w:right w:val="none" w:sz="0" w:space="0" w:color="auto"/>
      </w:divBdr>
    </w:div>
    <w:div w:id="1896425689">
      <w:bodyDiv w:val="1"/>
      <w:marLeft w:val="0"/>
      <w:marRight w:val="0"/>
      <w:marTop w:val="0"/>
      <w:marBottom w:val="0"/>
      <w:divBdr>
        <w:top w:val="none" w:sz="0" w:space="0" w:color="auto"/>
        <w:left w:val="none" w:sz="0" w:space="0" w:color="auto"/>
        <w:bottom w:val="none" w:sz="0" w:space="0" w:color="auto"/>
        <w:right w:val="none" w:sz="0" w:space="0" w:color="auto"/>
      </w:divBdr>
    </w:div>
    <w:div w:id="19738215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d1c8407-d00b-4908-b646-ccf7286095bb" xsi:nil="true"/>
    <lcf76f155ced4ddcb4097134ff3c332f xmlns="cb2ad0ff-c201-4b20-b23d-f11910a5105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357AB58C59B8C4F8232BF765F3142A0" ma:contentTypeVersion="11" ma:contentTypeDescription="Create a new document." ma:contentTypeScope="" ma:versionID="301dba17c6f22b2e8672d8260363b104">
  <xsd:schema xmlns:xsd="http://www.w3.org/2001/XMLSchema" xmlns:xs="http://www.w3.org/2001/XMLSchema" xmlns:p="http://schemas.microsoft.com/office/2006/metadata/properties" xmlns:ns2="cb2ad0ff-c201-4b20-b23d-f11910a51056" xmlns:ns3="6d1c8407-d00b-4908-b646-ccf7286095bb" targetNamespace="http://schemas.microsoft.com/office/2006/metadata/properties" ma:root="true" ma:fieldsID="cd6ce5182dccc7e3d4bcf82079e054f4" ns2:_="" ns3:_="">
    <xsd:import namespace="cb2ad0ff-c201-4b20-b23d-f11910a51056"/>
    <xsd:import namespace="6d1c8407-d00b-4908-b646-ccf728609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ad0ff-c201-4b20-b23d-f11910a510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1c8407-d00b-4908-b646-ccf7286095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b7bb6b0-bb4d-45b7-9d61-eb34e44fb540}" ma:internalName="TaxCatchAll" ma:showField="CatchAllData" ma:web="6d1c8407-d00b-4908-b646-ccf728609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hl38e2OZPs5l+LoaCyeYh8fdVN/Q==">AMUW2mX06yZDRk0E80cle98YfhhlmLm2K1ioZ5yE2Jlf0gYdQQL6z9E8zLvzyk87ZFsEnhzeL5tIFVWcIBc2DNn8Epb6ZACoYUGWHWyr7tobWjGLETeaBj/rqhwIBGf1Od/KpKP96QudHsa6UGXcRiUsAOYb6fP2eH3aHRNWY3+lWEbtqWHDeAcZpUu021EMe2BSh0pVB+c9lLv01KuQ953VAqjghfGFJDedZvPnlY2yYEYKEo2mRe8=</go:docsCustomData>
</go:gDocsCustomXmlDataStorag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4943BB-8F04-4710-BFDA-B7A64AF6D85D}">
  <ds:schemaRefs>
    <ds:schemaRef ds:uri="http://schemas.microsoft.com/office/2006/metadata/properties"/>
    <ds:schemaRef ds:uri="http://schemas.microsoft.com/office/infopath/2007/PartnerControls"/>
    <ds:schemaRef ds:uri="6d1c8407-d00b-4908-b646-ccf7286095bb"/>
    <ds:schemaRef ds:uri="cb2ad0ff-c201-4b20-b23d-f11910a51056"/>
  </ds:schemaRefs>
</ds:datastoreItem>
</file>

<file path=customXml/itemProps2.xml><?xml version="1.0" encoding="utf-8"?>
<ds:datastoreItem xmlns:ds="http://schemas.openxmlformats.org/officeDocument/2006/customXml" ds:itemID="{7460EC66-1876-44FC-A0CA-8CDC9DBCCE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ad0ff-c201-4b20-b23d-f11910a51056"/>
    <ds:schemaRef ds:uri="6d1c8407-d00b-4908-b646-ccf728609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42A634-733F-4C79-976B-A2AD979094CB}">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019FBAE5-FB21-4F9F-AA44-374293DCFE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5466</TotalTime>
  <Pages>16</Pages>
  <Words>4537</Words>
  <Characters>25867</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 Waterhouse</dc:creator>
  <cp:keywords/>
  <cp:lastModifiedBy>Budsakorn Saengwattanapan (TH)</cp:lastModifiedBy>
  <cp:revision>2036</cp:revision>
  <cp:lastPrinted>2025-11-15T01:02:00Z</cp:lastPrinted>
  <dcterms:created xsi:type="dcterms:W3CDTF">2024-08-27T16:01:00Z</dcterms:created>
  <dcterms:modified xsi:type="dcterms:W3CDTF">2026-05-14T02:58:00Z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0x0101005357AB58C59B8C4F8232BF765F3142A0</vt:lpwstr>
  </property>
  <property fmtid="{D5CDD505-2E9C-101B-9397-08002B2CF9AE}" pid="3" name="Order">
    <vt:r8>1460900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