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579E7C" w14:textId="77777777" w:rsidR="00BC18B6" w:rsidRPr="00884C61" w:rsidRDefault="00BC18B6" w:rsidP="00BC18B6">
      <w:pPr>
        <w:tabs>
          <w:tab w:val="left" w:pos="720"/>
        </w:tabs>
        <w:spacing w:line="380" w:lineRule="exact"/>
        <w:rPr>
          <w:rFonts w:ascii="Arial" w:hAnsi="Arial" w:cs="Arial"/>
          <w:b/>
          <w:bCs/>
          <w:sz w:val="22"/>
          <w:szCs w:val="22"/>
        </w:rPr>
      </w:pPr>
      <w:r w:rsidRPr="00884C61">
        <w:rPr>
          <w:rFonts w:ascii="Arial" w:hAnsi="Arial" w:cs="Arial"/>
          <w:b/>
          <w:bCs/>
          <w:sz w:val="22"/>
          <w:szCs w:val="22"/>
        </w:rPr>
        <w:t xml:space="preserve">Pro Inside Public Company Limited </w:t>
      </w:r>
    </w:p>
    <w:p w14:paraId="6BA32BCC" w14:textId="6678E0DE" w:rsidR="00BC18B6" w:rsidRPr="00884C61" w:rsidRDefault="00BC18B6" w:rsidP="00BC18B6">
      <w:pPr>
        <w:tabs>
          <w:tab w:val="left" w:pos="720"/>
        </w:tabs>
        <w:spacing w:line="380" w:lineRule="exact"/>
        <w:rPr>
          <w:rFonts w:ascii="Arial" w:hAnsi="Arial" w:cs="Arial"/>
          <w:b/>
          <w:bCs/>
          <w:sz w:val="22"/>
          <w:szCs w:val="22"/>
        </w:rPr>
      </w:pPr>
      <w:r w:rsidRPr="00884C61">
        <w:rPr>
          <w:rFonts w:ascii="Arial" w:hAnsi="Arial" w:cs="Arial"/>
          <w:b/>
          <w:bCs/>
          <w:sz w:val="22"/>
          <w:szCs w:val="22"/>
        </w:rPr>
        <w:t>Condensed notes to interim financial statements</w:t>
      </w:r>
    </w:p>
    <w:p w14:paraId="6DD42CF7" w14:textId="1ECD3C99" w:rsidR="00BC18B6" w:rsidRPr="00884C61" w:rsidRDefault="00BC18B6" w:rsidP="00BC18B6">
      <w:pPr>
        <w:tabs>
          <w:tab w:val="left" w:pos="720"/>
        </w:tabs>
        <w:spacing w:line="380" w:lineRule="exact"/>
        <w:rPr>
          <w:rFonts w:ascii="Arial" w:hAnsi="Arial" w:cs="Arial"/>
          <w:b/>
          <w:bCs/>
          <w:sz w:val="22"/>
          <w:szCs w:val="22"/>
        </w:rPr>
      </w:pPr>
      <w:r w:rsidRPr="00884C61">
        <w:rPr>
          <w:rFonts w:ascii="Arial" w:hAnsi="Arial" w:cs="Arial"/>
          <w:b/>
          <w:bCs/>
          <w:sz w:val="22"/>
          <w:szCs w:val="22"/>
        </w:rPr>
        <w:t>For the three-month period ended 31 March 2026</w:t>
      </w:r>
    </w:p>
    <w:p w14:paraId="2732BD85" w14:textId="37889E56" w:rsidR="00BC18B6" w:rsidRPr="00884C61" w:rsidRDefault="00BC18B6" w:rsidP="00BC18B6">
      <w:pPr>
        <w:pStyle w:val="ListParagraph"/>
        <w:numPr>
          <w:ilvl w:val="0"/>
          <w:numId w:val="1"/>
        </w:numPr>
        <w:tabs>
          <w:tab w:val="left" w:pos="540"/>
          <w:tab w:val="left" w:pos="1440"/>
        </w:tabs>
        <w:spacing w:before="360" w:after="120" w:line="370" w:lineRule="exact"/>
        <w:ind w:left="540"/>
        <w:jc w:val="both"/>
        <w:outlineLvl w:val="0"/>
        <w:rPr>
          <w:rFonts w:ascii="Arial" w:hAnsi="Arial" w:cs="Arial"/>
          <w:b/>
          <w:bCs/>
          <w:sz w:val="22"/>
          <w:szCs w:val="22"/>
        </w:rPr>
      </w:pPr>
      <w:r w:rsidRPr="00884C61">
        <w:rPr>
          <w:rFonts w:ascii="Arial" w:hAnsi="Arial" w:cs="Arial"/>
          <w:b/>
          <w:bCs/>
          <w:sz w:val="22"/>
          <w:szCs w:val="22"/>
        </w:rPr>
        <w:t>General information</w:t>
      </w:r>
    </w:p>
    <w:p w14:paraId="609D585A" w14:textId="77777777" w:rsidR="00BC18B6" w:rsidRPr="00884C61" w:rsidRDefault="00BC18B6" w:rsidP="00BC18B6">
      <w:pPr>
        <w:pStyle w:val="Heading2"/>
        <w:tabs>
          <w:tab w:val="left" w:pos="540"/>
        </w:tabs>
        <w:spacing w:before="120" w:after="120" w:line="380" w:lineRule="exact"/>
        <w:rPr>
          <w:rFonts w:ascii="Arial" w:hAnsi="Arial" w:cs="Arial"/>
          <w:b/>
          <w:bCs/>
          <w:color w:val="000000" w:themeColor="text1"/>
          <w:sz w:val="22"/>
          <w:szCs w:val="22"/>
        </w:rPr>
      </w:pPr>
      <w:r w:rsidRPr="00884C61">
        <w:rPr>
          <w:rFonts w:ascii="Arial" w:hAnsi="Arial" w:cs="Arial"/>
          <w:b/>
          <w:bCs/>
          <w:color w:val="000000" w:themeColor="text1"/>
          <w:sz w:val="22"/>
          <w:szCs w:val="22"/>
        </w:rPr>
        <w:t>1.1</w:t>
      </w:r>
      <w:r w:rsidRPr="00884C61">
        <w:rPr>
          <w:rFonts w:ascii="Arial" w:hAnsi="Arial" w:cs="Arial"/>
          <w:b/>
          <w:bCs/>
          <w:color w:val="000000" w:themeColor="text1"/>
          <w:sz w:val="22"/>
          <w:szCs w:val="22"/>
        </w:rPr>
        <w:tab/>
        <w:t>Corporate information</w:t>
      </w:r>
    </w:p>
    <w:p w14:paraId="0F536803" w14:textId="1D81CDB5" w:rsidR="00BC18B6" w:rsidRPr="00884C61" w:rsidRDefault="00BC18B6" w:rsidP="00BC18B6">
      <w:pPr>
        <w:pStyle w:val="Caption"/>
        <w:tabs>
          <w:tab w:val="left" w:pos="630"/>
        </w:tabs>
        <w:ind w:left="533" w:right="-43" w:firstLine="0"/>
        <w:rPr>
          <w:rFonts w:ascii="Arial" w:hAnsi="Arial" w:cs="Arial"/>
          <w:sz w:val="22"/>
          <w:szCs w:val="22"/>
          <w:u w:val="none"/>
        </w:rPr>
      </w:pPr>
      <w:r w:rsidRPr="00884C61">
        <w:rPr>
          <w:rFonts w:ascii="Arial" w:hAnsi="Arial" w:cs="Arial"/>
          <w:sz w:val="22"/>
          <w:szCs w:val="22"/>
          <w:u w:val="none"/>
        </w:rPr>
        <w:t xml:space="preserve">Pro Inside Public Company Limited (“the Company”) is a public company incorporated and domiciled in Thailand. </w:t>
      </w:r>
      <w:r w:rsidR="00091670">
        <w:rPr>
          <w:rFonts w:ascii="Arial" w:hAnsi="Arial" w:cs="Arial"/>
          <w:sz w:val="22"/>
          <w:szCs w:val="22"/>
          <w:u w:val="none"/>
        </w:rPr>
        <w:t xml:space="preserve">Its parent company is Sky ICT Public Company Limited which was incorporated in Thailand. </w:t>
      </w:r>
      <w:r w:rsidRPr="00884C61">
        <w:rPr>
          <w:rFonts w:ascii="Arial" w:hAnsi="Arial" w:cs="Arial"/>
          <w:sz w:val="22"/>
          <w:szCs w:val="22"/>
          <w:u w:val="none"/>
        </w:rPr>
        <w:t>The Company is principally engaged in consulting, developing, installing</w:t>
      </w:r>
      <w:proofErr w:type="gramStart"/>
      <w:r w:rsidRPr="00884C61">
        <w:rPr>
          <w:rFonts w:ascii="Arial" w:hAnsi="Arial" w:cs="Arial"/>
          <w:sz w:val="22"/>
          <w:szCs w:val="22"/>
          <w:u w:val="none"/>
        </w:rPr>
        <w:t>, distributing</w:t>
      </w:r>
      <w:proofErr w:type="gramEnd"/>
      <w:r w:rsidRPr="00884C61">
        <w:rPr>
          <w:rFonts w:ascii="Arial" w:hAnsi="Arial" w:cs="Arial"/>
          <w:sz w:val="22"/>
          <w:szCs w:val="22"/>
          <w:u w:val="none"/>
        </w:rPr>
        <w:t xml:space="preserve">, and maintenance services with a full range of services in system integrating of information system for software and hardware, security system, and CCTV system for both private and government sectors. The registered office of the Company is at 55, A.A. Capital Ratchada Building, 5th Floor, Ratchadaphisek </w:t>
      </w:r>
      <w:proofErr w:type="gramStart"/>
      <w:r w:rsidRPr="00884C61">
        <w:rPr>
          <w:rFonts w:ascii="Arial" w:hAnsi="Arial" w:cs="Arial"/>
          <w:sz w:val="22"/>
          <w:szCs w:val="22"/>
          <w:u w:val="none"/>
        </w:rPr>
        <w:t>Road, Dindaeng</w:t>
      </w:r>
      <w:proofErr w:type="gramEnd"/>
      <w:r w:rsidRPr="00884C61">
        <w:rPr>
          <w:rFonts w:ascii="Arial" w:hAnsi="Arial" w:cs="Arial"/>
          <w:sz w:val="22"/>
          <w:szCs w:val="22"/>
          <w:u w:val="none"/>
        </w:rPr>
        <w:t>, Dindaeng, Bangkok.</w:t>
      </w:r>
    </w:p>
    <w:p w14:paraId="0DCA0379" w14:textId="77777777" w:rsidR="00BC18B6" w:rsidRPr="00884C61" w:rsidRDefault="00BC18B6" w:rsidP="00BC18B6">
      <w:pPr>
        <w:pStyle w:val="Heading2"/>
        <w:tabs>
          <w:tab w:val="left" w:pos="540"/>
        </w:tabs>
        <w:spacing w:before="120" w:after="120" w:line="380" w:lineRule="exact"/>
        <w:rPr>
          <w:rFonts w:ascii="Arial" w:eastAsia="Times New Roman" w:hAnsi="Arial" w:cs="Arial"/>
          <w:b/>
          <w:bCs/>
          <w:color w:val="000000" w:themeColor="text1"/>
          <w:sz w:val="22"/>
          <w:szCs w:val="22"/>
        </w:rPr>
      </w:pPr>
      <w:r w:rsidRPr="00884C61">
        <w:rPr>
          <w:rFonts w:ascii="Arial" w:eastAsia="Times New Roman" w:hAnsi="Arial" w:cs="Arial"/>
          <w:b/>
          <w:bCs/>
          <w:color w:val="000000" w:themeColor="text1"/>
          <w:sz w:val="22"/>
          <w:szCs w:val="22"/>
        </w:rPr>
        <w:t>1.2</w:t>
      </w:r>
      <w:r w:rsidRPr="00884C61">
        <w:rPr>
          <w:rFonts w:ascii="Arial" w:eastAsia="Times New Roman" w:hAnsi="Arial" w:cs="Arial"/>
          <w:b/>
          <w:bCs/>
          <w:color w:val="000000" w:themeColor="text1"/>
          <w:sz w:val="22"/>
          <w:szCs w:val="22"/>
        </w:rPr>
        <w:tab/>
        <w:t>Basis for the preparation of interim financial statements</w:t>
      </w:r>
    </w:p>
    <w:p w14:paraId="19F3FE45" w14:textId="77777777" w:rsidR="00BC18B6" w:rsidRPr="00884C61" w:rsidRDefault="00BC18B6" w:rsidP="00BC18B6">
      <w:pPr>
        <w:spacing w:before="120" w:after="120" w:line="380" w:lineRule="exact"/>
        <w:ind w:left="540"/>
        <w:jc w:val="thaiDistribute"/>
        <w:rPr>
          <w:rFonts w:ascii="Arial" w:hAnsi="Arial" w:cs="Arial"/>
          <w:sz w:val="22"/>
          <w:szCs w:val="22"/>
        </w:rPr>
      </w:pPr>
      <w:r w:rsidRPr="00884C61">
        <w:rPr>
          <w:rFonts w:ascii="Arial" w:hAnsi="Arial" w:cs="Arial"/>
          <w:sz w:val="22"/>
          <w:szCs w:val="22"/>
        </w:rPr>
        <w:t xml:space="preserve">These interim financial statements are prepared in accordance with Thai Accounting Standard No. 34 </w:t>
      </w:r>
      <w:r w:rsidRPr="00764A9A">
        <w:rPr>
          <w:rFonts w:ascii="Arial" w:hAnsi="Arial" w:cs="Arial"/>
          <w:sz w:val="22"/>
          <w:szCs w:val="22"/>
        </w:rPr>
        <w:t>Interim Financial Reporting</w:t>
      </w:r>
      <w:r w:rsidRPr="00884C61">
        <w:rPr>
          <w:rFonts w:ascii="Arial" w:hAnsi="Arial" w:cs="Arial"/>
          <w:sz w:val="22"/>
          <w:szCs w:val="22"/>
        </w:rPr>
        <w:t xml:space="preserve">, with the Company presenting condensed interim financial statements. The Company has presented </w:t>
      </w:r>
      <w:proofErr w:type="gramStart"/>
      <w:r w:rsidRPr="00884C61">
        <w:rPr>
          <w:rFonts w:ascii="Arial" w:hAnsi="Arial" w:cs="Arial"/>
          <w:sz w:val="22"/>
          <w:szCs w:val="22"/>
        </w:rPr>
        <w:t>the statements</w:t>
      </w:r>
      <w:proofErr w:type="gramEnd"/>
      <w:r w:rsidRPr="00884C61">
        <w:rPr>
          <w:rFonts w:ascii="Arial" w:hAnsi="Arial" w:cs="Arial"/>
          <w:sz w:val="22"/>
          <w:szCs w:val="22"/>
        </w:rPr>
        <w:t xml:space="preserve"> </w:t>
      </w:r>
      <w:proofErr w:type="gramStart"/>
      <w:r w:rsidRPr="00884C61">
        <w:rPr>
          <w:rFonts w:ascii="Arial" w:hAnsi="Arial" w:cs="Arial"/>
          <w:sz w:val="22"/>
          <w:szCs w:val="22"/>
        </w:rPr>
        <w:t>of</w:t>
      </w:r>
      <w:proofErr w:type="gramEnd"/>
      <w:r w:rsidRPr="00884C61">
        <w:rPr>
          <w:rFonts w:ascii="Arial" w:hAnsi="Arial" w:cs="Arial"/>
          <w:sz w:val="22"/>
          <w:szCs w:val="22"/>
        </w:rPr>
        <w:t xml:space="preserve"> financial position, comprehensive income, changes in shareholders' equity, and cash flows in the same format as that used for the annual financial statements and has presented notes to the interim financial statements on a condensed basis.</w:t>
      </w:r>
    </w:p>
    <w:p w14:paraId="406E5138" w14:textId="231DF6C9" w:rsidR="00BC18B6" w:rsidRPr="00884C61" w:rsidRDefault="00BC18B6" w:rsidP="00BC18B6">
      <w:pPr>
        <w:spacing w:before="120" w:after="120" w:line="380" w:lineRule="exact"/>
        <w:ind w:left="540"/>
        <w:jc w:val="thaiDistribute"/>
        <w:rPr>
          <w:rFonts w:ascii="Arial" w:hAnsi="Arial" w:cs="Arial"/>
          <w:sz w:val="22"/>
          <w:szCs w:val="22"/>
        </w:rPr>
      </w:pPr>
      <w:r w:rsidRPr="00884C61">
        <w:rPr>
          <w:rFonts w:ascii="Arial" w:hAnsi="Arial" w:cs="Arial"/>
          <w:sz w:val="22"/>
          <w:szCs w:val="22"/>
        </w:rPr>
        <w:t xml:space="preserve">The interim financial statements are intended to provide </w:t>
      </w:r>
      <w:proofErr w:type="gramStart"/>
      <w:r w:rsidRPr="00884C61">
        <w:rPr>
          <w:rFonts w:ascii="Arial" w:hAnsi="Arial" w:cs="Arial"/>
          <w:sz w:val="22"/>
          <w:szCs w:val="22"/>
        </w:rPr>
        <w:t>information</w:t>
      </w:r>
      <w:r w:rsidR="00256DC7" w:rsidRPr="00884C61">
        <w:rPr>
          <w:rFonts w:ascii="Arial" w:hAnsi="Arial" w:cs="Arial"/>
          <w:sz w:val="22"/>
          <w:szCs w:val="22"/>
        </w:rPr>
        <w:t xml:space="preserve"> </w:t>
      </w:r>
      <w:r w:rsidRPr="00884C61">
        <w:rPr>
          <w:rFonts w:ascii="Arial" w:hAnsi="Arial" w:cs="Arial"/>
          <w:sz w:val="22"/>
          <w:szCs w:val="22"/>
        </w:rPr>
        <w:t>additional</w:t>
      </w:r>
      <w:proofErr w:type="gramEnd"/>
      <w:r w:rsidRPr="00884C61">
        <w:rPr>
          <w:rFonts w:ascii="Arial" w:hAnsi="Arial" w:cs="Arial"/>
          <w:sz w:val="22"/>
          <w:szCs w:val="22"/>
        </w:rPr>
        <w:t xml:space="preserve">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632E9501" w14:textId="77777777" w:rsidR="00BC18B6" w:rsidRPr="00884C61" w:rsidRDefault="00BC18B6" w:rsidP="00BC18B6">
      <w:pPr>
        <w:spacing w:before="120" w:after="120" w:line="380" w:lineRule="exact"/>
        <w:ind w:left="540"/>
        <w:jc w:val="thaiDistribute"/>
        <w:rPr>
          <w:rFonts w:ascii="Arial" w:hAnsi="Arial" w:cs="Arial"/>
          <w:sz w:val="22"/>
          <w:szCs w:val="22"/>
        </w:rPr>
      </w:pPr>
      <w:r w:rsidRPr="00884C61">
        <w:rPr>
          <w:rFonts w:ascii="Arial" w:hAnsi="Arial" w:cs="Arial"/>
          <w:sz w:val="22"/>
          <w:szCs w:val="22"/>
        </w:rPr>
        <w:t xml:space="preserve">The interim financial statements in Thai language are the official statutory financial statements of the Company. The interim financial statements in English language have been translated from the Thai language financial statements. </w:t>
      </w:r>
    </w:p>
    <w:p w14:paraId="7DF6F999" w14:textId="6336B3CA" w:rsidR="00460888" w:rsidRPr="00884C61" w:rsidRDefault="00460888" w:rsidP="00460888">
      <w:pPr>
        <w:pStyle w:val="Heading2"/>
        <w:tabs>
          <w:tab w:val="left" w:pos="540"/>
        </w:tabs>
        <w:spacing w:before="120" w:after="120" w:line="380" w:lineRule="exact"/>
        <w:rPr>
          <w:rFonts w:ascii="Arial" w:eastAsia="Times New Roman" w:hAnsi="Arial" w:cs="Arial"/>
          <w:b/>
          <w:bCs/>
          <w:color w:val="000000" w:themeColor="text1"/>
          <w:sz w:val="22"/>
          <w:szCs w:val="22"/>
        </w:rPr>
      </w:pPr>
      <w:r w:rsidRPr="00884C61">
        <w:rPr>
          <w:rFonts w:ascii="Arial" w:eastAsia="Times New Roman" w:hAnsi="Arial" w:cs="Arial"/>
          <w:b/>
          <w:bCs/>
          <w:color w:val="000000" w:themeColor="text1"/>
          <w:sz w:val="22"/>
          <w:szCs w:val="22"/>
        </w:rPr>
        <w:t>1.3</w:t>
      </w:r>
      <w:r w:rsidRPr="00884C61">
        <w:rPr>
          <w:rFonts w:ascii="Arial" w:eastAsia="Times New Roman" w:hAnsi="Arial" w:cs="Arial"/>
          <w:b/>
          <w:bCs/>
          <w:color w:val="000000" w:themeColor="text1"/>
          <w:sz w:val="22"/>
          <w:szCs w:val="22"/>
        </w:rPr>
        <w:tab/>
        <w:t>Accounting policies</w:t>
      </w:r>
    </w:p>
    <w:p w14:paraId="06D26C4E" w14:textId="7EC6BDE8" w:rsidR="00460888" w:rsidRPr="00884C61" w:rsidRDefault="00460888" w:rsidP="00460888">
      <w:pPr>
        <w:spacing w:before="120" w:after="120" w:line="380" w:lineRule="exact"/>
        <w:ind w:left="540"/>
        <w:jc w:val="thaiDistribute"/>
        <w:rPr>
          <w:rFonts w:ascii="Arial" w:hAnsi="Arial" w:cs="Arial"/>
          <w:sz w:val="22"/>
          <w:szCs w:val="22"/>
        </w:rPr>
      </w:pPr>
      <w:r w:rsidRPr="00884C61">
        <w:rPr>
          <w:rFonts w:ascii="Arial" w:hAnsi="Arial" w:cs="Arial"/>
          <w:sz w:val="22"/>
          <w:szCs w:val="22"/>
        </w:rPr>
        <w:t xml:space="preserve">The interim financial statements are prepared using the same accounting policies and methods of computation as were used for the financial statements for the year ended </w:t>
      </w:r>
      <w:r w:rsidR="003307A3">
        <w:rPr>
          <w:rFonts w:ascii="Arial" w:hAnsi="Arial" w:cs="Arial"/>
          <w:sz w:val="22"/>
          <w:szCs w:val="22"/>
        </w:rPr>
        <w:t xml:space="preserve">                       </w:t>
      </w:r>
      <w:r w:rsidRPr="00884C61">
        <w:rPr>
          <w:rFonts w:ascii="Arial" w:hAnsi="Arial" w:cs="Arial"/>
          <w:sz w:val="22"/>
          <w:szCs w:val="22"/>
        </w:rPr>
        <w:t xml:space="preserve">31 December 2025. </w:t>
      </w:r>
    </w:p>
    <w:p w14:paraId="51919A6B" w14:textId="7F14B744" w:rsidR="00460888" w:rsidRPr="00884C61" w:rsidRDefault="00460888" w:rsidP="00460888">
      <w:pPr>
        <w:spacing w:before="120" w:after="120" w:line="380" w:lineRule="exact"/>
        <w:ind w:left="540"/>
        <w:jc w:val="thaiDistribute"/>
        <w:rPr>
          <w:rFonts w:ascii="Arial" w:hAnsi="Arial" w:cs="Arial"/>
          <w:sz w:val="22"/>
          <w:szCs w:val="22"/>
        </w:rPr>
      </w:pPr>
      <w:r w:rsidRPr="00884C61">
        <w:rPr>
          <w:rFonts w:ascii="Arial" w:hAnsi="Arial" w:cs="Arial"/>
          <w:sz w:val="22"/>
          <w:szCs w:val="22"/>
        </w:rPr>
        <w:t xml:space="preserve">The revised financial reporting </w:t>
      </w:r>
      <w:proofErr w:type="gramStart"/>
      <w:r w:rsidRPr="00884C61">
        <w:rPr>
          <w:rFonts w:ascii="Arial" w:hAnsi="Arial" w:cs="Arial"/>
          <w:sz w:val="22"/>
          <w:szCs w:val="22"/>
        </w:rPr>
        <w:t>standards</w:t>
      </w:r>
      <w:proofErr w:type="gramEnd"/>
      <w:r w:rsidRPr="00884C61">
        <w:rPr>
          <w:rFonts w:ascii="Arial" w:hAnsi="Arial" w:cs="Arial"/>
          <w:sz w:val="22"/>
          <w:szCs w:val="22"/>
        </w:rPr>
        <w:t xml:space="preserve"> which are effective for fiscal years beginning on or after 1 January 2026, do not have any significant impact on the </w:t>
      </w:r>
      <w:r w:rsidR="00764A9A">
        <w:rPr>
          <w:rFonts w:ascii="Arial" w:hAnsi="Arial" w:cs="Arial"/>
          <w:sz w:val="22"/>
          <w:szCs w:val="22"/>
        </w:rPr>
        <w:t>Company</w:t>
      </w:r>
      <w:r w:rsidRPr="00884C61">
        <w:rPr>
          <w:rFonts w:ascii="Arial" w:hAnsi="Arial" w:cs="Arial"/>
          <w:sz w:val="22"/>
          <w:szCs w:val="22"/>
        </w:rPr>
        <w:t xml:space="preserve">’s financial statements. </w:t>
      </w:r>
    </w:p>
    <w:p w14:paraId="6E5CF55B" w14:textId="60E14188" w:rsidR="00653A41" w:rsidRPr="00884C61" w:rsidRDefault="00653A41" w:rsidP="00653A41">
      <w:pPr>
        <w:pStyle w:val="ListParagraph"/>
        <w:numPr>
          <w:ilvl w:val="0"/>
          <w:numId w:val="1"/>
        </w:numPr>
        <w:tabs>
          <w:tab w:val="left" w:pos="540"/>
        </w:tabs>
        <w:spacing w:before="120" w:after="120" w:line="380" w:lineRule="exact"/>
        <w:ind w:left="547" w:hanging="547"/>
        <w:jc w:val="both"/>
        <w:outlineLvl w:val="0"/>
        <w:rPr>
          <w:rFonts w:ascii="Arial" w:hAnsi="Arial" w:cs="Arial"/>
          <w:b/>
          <w:bCs/>
          <w:sz w:val="22"/>
          <w:szCs w:val="22"/>
        </w:rPr>
      </w:pPr>
      <w:r w:rsidRPr="00884C61">
        <w:rPr>
          <w:rFonts w:ascii="Arial" w:hAnsi="Arial" w:cs="Arial"/>
          <w:b/>
          <w:bCs/>
          <w:sz w:val="22"/>
          <w:szCs w:val="22"/>
        </w:rPr>
        <w:lastRenderedPageBreak/>
        <w:t>Related party transactions</w:t>
      </w:r>
    </w:p>
    <w:p w14:paraId="1DFD59D2" w14:textId="40180EC3" w:rsidR="00B85D12" w:rsidRDefault="00B85D12" w:rsidP="005956AC">
      <w:pPr>
        <w:spacing w:before="120" w:after="240" w:line="380" w:lineRule="exact"/>
        <w:ind w:left="547"/>
        <w:jc w:val="thaiDistribute"/>
        <w:rPr>
          <w:rFonts w:ascii="Arial" w:eastAsia="Arial Unicode MS" w:hAnsi="Arial" w:cs="Arial"/>
          <w:sz w:val="22"/>
          <w:szCs w:val="22"/>
        </w:rPr>
      </w:pPr>
      <w:r w:rsidRPr="00841E12">
        <w:rPr>
          <w:rFonts w:ascii="Arial" w:eastAsia="Arial Unicode MS" w:hAnsi="Arial" w:cs="Arial"/>
          <w:sz w:val="22"/>
          <w:szCs w:val="22"/>
        </w:rPr>
        <w:t xml:space="preserve">During </w:t>
      </w:r>
      <w:proofErr w:type="gramStart"/>
      <w:r w:rsidRPr="00841E12">
        <w:rPr>
          <w:rFonts w:ascii="Arial" w:eastAsia="Arial Unicode MS" w:hAnsi="Arial" w:cs="Arial"/>
          <w:sz w:val="22"/>
          <w:szCs w:val="22"/>
        </w:rPr>
        <w:t>the periods</w:t>
      </w:r>
      <w:proofErr w:type="gramEnd"/>
      <w:r w:rsidRPr="00841E12">
        <w:rPr>
          <w:rFonts w:ascii="Arial" w:eastAsia="Arial Unicode MS" w:hAnsi="Arial" w:cs="Arial"/>
          <w:sz w:val="22"/>
          <w:szCs w:val="22"/>
        </w:rPr>
        <w:t xml:space="preserve">, the </w:t>
      </w:r>
      <w:r>
        <w:rPr>
          <w:rFonts w:ascii="Arial" w:eastAsia="Arial Unicode MS" w:hAnsi="Arial" w:cs="Arial"/>
          <w:sz w:val="22"/>
          <w:szCs w:val="22"/>
        </w:rPr>
        <w:t>Company had</w:t>
      </w:r>
      <w:r w:rsidRPr="00841E12">
        <w:rPr>
          <w:rFonts w:ascii="Arial" w:eastAsia="Arial Unicode MS" w:hAnsi="Arial" w:cs="Arial"/>
          <w:sz w:val="22"/>
          <w:szCs w:val="22"/>
        </w:rPr>
        <w:t xml:space="preserve"> significant business transactions with related </w:t>
      </w:r>
      <w:proofErr w:type="gramStart"/>
      <w:r>
        <w:rPr>
          <w:rFonts w:ascii="Arial" w:eastAsia="Arial Unicode MS" w:hAnsi="Arial" w:cs="Arial"/>
          <w:sz w:val="22"/>
          <w:szCs w:val="22"/>
        </w:rPr>
        <w:t>persons</w:t>
      </w:r>
      <w:proofErr w:type="gramEnd"/>
      <w:r>
        <w:rPr>
          <w:rFonts w:ascii="Arial" w:eastAsia="Arial Unicode MS" w:hAnsi="Arial" w:cs="Arial"/>
          <w:sz w:val="22"/>
          <w:szCs w:val="22"/>
        </w:rPr>
        <w:t xml:space="preserve"> and parties. Such business </w:t>
      </w:r>
      <w:r w:rsidRPr="00841E12">
        <w:rPr>
          <w:rFonts w:ascii="Arial" w:eastAsia="Arial Unicode MS" w:hAnsi="Arial" w:cs="Arial"/>
          <w:sz w:val="22"/>
          <w:szCs w:val="22"/>
        </w:rPr>
        <w:t xml:space="preserve">transactions </w:t>
      </w:r>
      <w:r>
        <w:rPr>
          <w:rFonts w:ascii="Arial" w:eastAsia="Arial Unicode MS" w:hAnsi="Arial" w:cs="Arial"/>
          <w:sz w:val="22"/>
          <w:szCs w:val="22"/>
        </w:rPr>
        <w:t>were conducted</w:t>
      </w:r>
      <w:r w:rsidRPr="00841E12">
        <w:rPr>
          <w:rFonts w:ascii="Arial" w:eastAsia="Arial Unicode MS" w:hAnsi="Arial" w:cs="Arial"/>
          <w:sz w:val="22"/>
          <w:szCs w:val="22"/>
        </w:rPr>
        <w:t xml:space="preserve"> under commercial terms</w:t>
      </w:r>
      <w:r>
        <w:rPr>
          <w:rFonts w:ascii="Arial" w:eastAsia="Arial Unicode MS" w:hAnsi="Arial" w:cs="Arial"/>
          <w:sz w:val="22"/>
          <w:szCs w:val="22"/>
        </w:rPr>
        <w:t>, as mutually</w:t>
      </w:r>
      <w:r w:rsidRPr="00841E12">
        <w:rPr>
          <w:rFonts w:ascii="Arial" w:eastAsia="Arial Unicode MS" w:hAnsi="Arial" w:cs="Arial"/>
          <w:sz w:val="22"/>
          <w:szCs w:val="22"/>
        </w:rPr>
        <w:t xml:space="preserve"> agreed between the </w:t>
      </w:r>
      <w:r>
        <w:rPr>
          <w:rFonts w:ascii="Arial" w:eastAsia="Arial Unicode MS" w:hAnsi="Arial" w:cs="Arial"/>
          <w:sz w:val="22"/>
          <w:szCs w:val="22"/>
        </w:rPr>
        <w:t>Company</w:t>
      </w:r>
      <w:r w:rsidRPr="00841E12">
        <w:rPr>
          <w:rFonts w:ascii="Arial" w:eastAsia="Arial Unicode MS" w:hAnsi="Arial" w:cs="Arial"/>
          <w:sz w:val="22"/>
          <w:szCs w:val="22"/>
        </w:rPr>
        <w:t xml:space="preserve"> and related </w:t>
      </w:r>
      <w:proofErr w:type="gramStart"/>
      <w:r>
        <w:rPr>
          <w:rFonts w:ascii="Arial" w:eastAsia="Arial Unicode MS" w:hAnsi="Arial" w:cs="Arial"/>
          <w:sz w:val="22"/>
          <w:szCs w:val="22"/>
        </w:rPr>
        <w:t>persons</w:t>
      </w:r>
      <w:proofErr w:type="gramEnd"/>
      <w:r>
        <w:rPr>
          <w:rFonts w:ascii="Arial" w:eastAsia="Arial Unicode MS" w:hAnsi="Arial" w:cs="Arial"/>
          <w:sz w:val="22"/>
          <w:szCs w:val="22"/>
        </w:rPr>
        <w:t xml:space="preserve"> and </w:t>
      </w:r>
      <w:r w:rsidRPr="00841E12">
        <w:rPr>
          <w:rFonts w:ascii="Arial" w:eastAsia="Arial Unicode MS" w:hAnsi="Arial" w:cs="Arial"/>
          <w:sz w:val="22"/>
          <w:szCs w:val="22"/>
        </w:rPr>
        <w:t xml:space="preserve">parties. This is </w:t>
      </w:r>
      <w:r>
        <w:rPr>
          <w:rFonts w:ascii="Arial" w:eastAsia="Arial Unicode MS" w:hAnsi="Arial" w:cs="Arial"/>
          <w:sz w:val="22"/>
          <w:szCs w:val="22"/>
        </w:rPr>
        <w:t>in</w:t>
      </w:r>
      <w:r w:rsidRPr="00841E12">
        <w:rPr>
          <w:rFonts w:ascii="Arial" w:eastAsia="Arial Unicode MS" w:hAnsi="Arial" w:cs="Arial"/>
          <w:sz w:val="22"/>
          <w:szCs w:val="22"/>
        </w:rPr>
        <w:t xml:space="preserve"> the normal course of business</w:t>
      </w:r>
      <w:r w:rsidR="00465F7F">
        <w:rPr>
          <w:rFonts w:ascii="Arial" w:eastAsia="Arial Unicode MS" w:hAnsi="Arial" w:cs="Arial"/>
          <w:sz w:val="22"/>
          <w:szCs w:val="22"/>
        </w:rPr>
        <w:t>.</w:t>
      </w:r>
      <w:r>
        <w:rPr>
          <w:rFonts w:ascii="Arial" w:eastAsia="Arial Unicode MS" w:hAnsi="Arial" w:cs="Arial"/>
          <w:sz w:val="22"/>
          <w:szCs w:val="22"/>
        </w:rPr>
        <w:t xml:space="preserve"> </w:t>
      </w:r>
      <w:r w:rsidRPr="00841E12">
        <w:rPr>
          <w:rFonts w:ascii="Arial" w:eastAsia="Arial Unicode MS" w:hAnsi="Arial" w:cs="Arial"/>
          <w:sz w:val="22"/>
          <w:szCs w:val="22"/>
        </w:rPr>
        <w:t xml:space="preserve">There </w:t>
      </w:r>
      <w:proofErr w:type="gramStart"/>
      <w:r w:rsidRPr="00841E12">
        <w:rPr>
          <w:rFonts w:ascii="Arial" w:eastAsia="Arial Unicode MS" w:hAnsi="Arial" w:cs="Arial"/>
          <w:sz w:val="22"/>
          <w:szCs w:val="22"/>
        </w:rPr>
        <w:t>ha</w:t>
      </w:r>
      <w:r>
        <w:rPr>
          <w:rFonts w:ascii="Arial" w:eastAsia="Arial Unicode MS" w:hAnsi="Arial" w:cs="Arial"/>
          <w:sz w:val="22"/>
          <w:szCs w:val="22"/>
        </w:rPr>
        <w:t>ve</w:t>
      </w:r>
      <w:proofErr w:type="gramEnd"/>
      <w:r w:rsidRPr="00841E12">
        <w:rPr>
          <w:rFonts w:ascii="Arial" w:eastAsia="Arial Unicode MS" w:hAnsi="Arial" w:cs="Arial"/>
          <w:sz w:val="22"/>
          <w:szCs w:val="22"/>
        </w:rPr>
        <w:t xml:space="preserve"> been no material change in the pricing policy of related party transactions.</w:t>
      </w:r>
    </w:p>
    <w:p w14:paraId="702377EB" w14:textId="48A2860C" w:rsidR="005956AC" w:rsidRPr="00884C61" w:rsidRDefault="005956AC" w:rsidP="005956AC">
      <w:pPr>
        <w:spacing w:before="120" w:after="240" w:line="380" w:lineRule="exact"/>
        <w:ind w:left="547"/>
        <w:jc w:val="thaiDistribute"/>
        <w:rPr>
          <w:rFonts w:ascii="Arial" w:hAnsi="Arial" w:cs="Arial"/>
          <w:sz w:val="22"/>
          <w:szCs w:val="22"/>
        </w:rPr>
      </w:pPr>
      <w:proofErr w:type="gramStart"/>
      <w:r w:rsidRPr="00884C61">
        <w:rPr>
          <w:rFonts w:ascii="Arial" w:hAnsi="Arial" w:cs="Arial"/>
          <w:sz w:val="22"/>
          <w:szCs w:val="22"/>
        </w:rPr>
        <w:t>Summaries</w:t>
      </w:r>
      <w:proofErr w:type="gramEnd"/>
      <w:r w:rsidRPr="00884C61">
        <w:rPr>
          <w:rFonts w:ascii="Arial" w:hAnsi="Arial" w:cs="Arial"/>
          <w:sz w:val="22"/>
          <w:szCs w:val="22"/>
        </w:rPr>
        <w:t xml:space="preserve"> significant business transactions with related parties as follows.</w:t>
      </w:r>
    </w:p>
    <w:tbl>
      <w:tblPr>
        <w:tblW w:w="9162" w:type="dxa"/>
        <w:tblInd w:w="468" w:type="dxa"/>
        <w:tblLayout w:type="fixed"/>
        <w:tblLook w:val="0000" w:firstRow="0" w:lastRow="0" w:firstColumn="0" w:lastColumn="0" w:noHBand="0" w:noVBand="0"/>
      </w:tblPr>
      <w:tblGrid>
        <w:gridCol w:w="5742"/>
        <w:gridCol w:w="1710"/>
        <w:gridCol w:w="1710"/>
      </w:tblGrid>
      <w:tr w:rsidR="005956AC" w:rsidRPr="00884C61" w14:paraId="164C0214" w14:textId="77777777" w:rsidTr="003307A3">
        <w:trPr>
          <w:tblHeader/>
        </w:trPr>
        <w:tc>
          <w:tcPr>
            <w:tcW w:w="5742" w:type="dxa"/>
          </w:tcPr>
          <w:p w14:paraId="1BBC6B02" w14:textId="77777777" w:rsidR="005956AC" w:rsidRPr="00884C61" w:rsidRDefault="005956AC" w:rsidP="00F0585C">
            <w:pPr>
              <w:spacing w:line="380" w:lineRule="exact"/>
              <w:ind w:right="-108"/>
              <w:rPr>
                <w:rFonts w:ascii="Arial" w:hAnsi="Arial" w:cs="Arial"/>
                <w:sz w:val="22"/>
                <w:szCs w:val="22"/>
              </w:rPr>
            </w:pPr>
          </w:p>
        </w:tc>
        <w:tc>
          <w:tcPr>
            <w:tcW w:w="3420" w:type="dxa"/>
            <w:gridSpan w:val="2"/>
          </w:tcPr>
          <w:p w14:paraId="2661F04A" w14:textId="728DA6CB" w:rsidR="005956AC" w:rsidRPr="00884C61" w:rsidRDefault="005956AC" w:rsidP="00F0585C">
            <w:pPr>
              <w:tabs>
                <w:tab w:val="center" w:pos="8100"/>
              </w:tabs>
              <w:spacing w:line="380" w:lineRule="exact"/>
              <w:ind w:left="-29" w:right="-29"/>
              <w:jc w:val="right"/>
              <w:rPr>
                <w:rFonts w:ascii="Arial" w:hAnsi="Arial" w:cs="Arial"/>
                <w:sz w:val="22"/>
                <w:szCs w:val="22"/>
                <w:u w:val="single"/>
              </w:rPr>
            </w:pPr>
            <w:r w:rsidRPr="00884C61">
              <w:rPr>
                <w:rFonts w:ascii="Arial" w:hAnsi="Arial" w:cs="Arial"/>
                <w:sz w:val="22"/>
                <w:szCs w:val="22"/>
              </w:rPr>
              <w:t xml:space="preserve">(Unit: </w:t>
            </w:r>
            <w:r w:rsidR="00465F7F">
              <w:rPr>
                <w:rFonts w:ascii="Arial" w:hAnsi="Arial" w:cs="Arial"/>
                <w:sz w:val="22"/>
                <w:szCs w:val="22"/>
              </w:rPr>
              <w:t>Thousand</w:t>
            </w:r>
            <w:r w:rsidRPr="00884C61">
              <w:rPr>
                <w:rFonts w:ascii="Arial" w:hAnsi="Arial" w:cs="Arial"/>
                <w:sz w:val="22"/>
                <w:szCs w:val="22"/>
              </w:rPr>
              <w:t xml:space="preserve"> Baht)</w:t>
            </w:r>
          </w:p>
        </w:tc>
      </w:tr>
      <w:tr w:rsidR="005956AC" w:rsidRPr="00884C61" w14:paraId="1EC94449" w14:textId="77777777" w:rsidTr="003307A3">
        <w:trPr>
          <w:tblHeader/>
        </w:trPr>
        <w:tc>
          <w:tcPr>
            <w:tcW w:w="5742" w:type="dxa"/>
          </w:tcPr>
          <w:p w14:paraId="7CF87FC5" w14:textId="77777777" w:rsidR="005956AC" w:rsidRPr="00884C61" w:rsidRDefault="005956AC" w:rsidP="00F0585C">
            <w:pPr>
              <w:spacing w:line="380" w:lineRule="exact"/>
              <w:ind w:right="-108"/>
              <w:rPr>
                <w:rFonts w:ascii="Arial" w:hAnsi="Arial" w:cs="Arial"/>
                <w:sz w:val="22"/>
                <w:szCs w:val="22"/>
              </w:rPr>
            </w:pPr>
          </w:p>
        </w:tc>
        <w:tc>
          <w:tcPr>
            <w:tcW w:w="3420" w:type="dxa"/>
            <w:gridSpan w:val="2"/>
          </w:tcPr>
          <w:p w14:paraId="644AA5D8" w14:textId="2E317366" w:rsidR="005956AC" w:rsidRPr="00884C61" w:rsidRDefault="005956AC" w:rsidP="005578A6">
            <w:pPr>
              <w:pBdr>
                <w:bottom w:val="single" w:sz="4" w:space="1" w:color="auto"/>
              </w:pBdr>
              <w:tabs>
                <w:tab w:val="center" w:pos="8100"/>
              </w:tabs>
              <w:spacing w:line="380" w:lineRule="exact"/>
              <w:ind w:left="-29" w:right="-29"/>
              <w:jc w:val="center"/>
              <w:rPr>
                <w:rFonts w:ascii="Arial" w:hAnsi="Arial" w:cs="Arial"/>
                <w:sz w:val="22"/>
                <w:szCs w:val="22"/>
                <w:u w:val="single"/>
              </w:rPr>
            </w:pPr>
            <w:r w:rsidRPr="00884C61">
              <w:rPr>
                <w:rFonts w:ascii="Arial" w:hAnsi="Arial" w:cs="Arial"/>
                <w:sz w:val="22"/>
                <w:szCs w:val="22"/>
              </w:rPr>
              <w:t xml:space="preserve">For the three-month </w:t>
            </w:r>
            <w:proofErr w:type="gramStart"/>
            <w:r w:rsidR="00465F7F">
              <w:rPr>
                <w:rFonts w:ascii="Arial" w:hAnsi="Arial" w:cs="Arial"/>
                <w:sz w:val="22"/>
                <w:szCs w:val="22"/>
              </w:rPr>
              <w:t xml:space="preserve">                   </w:t>
            </w:r>
            <w:r w:rsidRPr="00884C61">
              <w:rPr>
                <w:rFonts w:ascii="Arial" w:hAnsi="Arial" w:cs="Arial"/>
                <w:sz w:val="22"/>
                <w:szCs w:val="22"/>
              </w:rPr>
              <w:t>periods</w:t>
            </w:r>
            <w:proofErr w:type="gramEnd"/>
            <w:r w:rsidRPr="00884C61">
              <w:rPr>
                <w:rFonts w:ascii="Arial" w:hAnsi="Arial" w:cs="Arial"/>
                <w:sz w:val="22"/>
                <w:szCs w:val="22"/>
              </w:rPr>
              <w:t xml:space="preserve"> ended 31 March</w:t>
            </w:r>
          </w:p>
        </w:tc>
      </w:tr>
      <w:tr w:rsidR="00292EBF" w:rsidRPr="00884C61" w14:paraId="1E445870" w14:textId="77777777" w:rsidTr="003307A3">
        <w:trPr>
          <w:tblHeader/>
        </w:trPr>
        <w:tc>
          <w:tcPr>
            <w:tcW w:w="5742" w:type="dxa"/>
          </w:tcPr>
          <w:p w14:paraId="2A4D5ED1" w14:textId="77777777" w:rsidR="00292EBF" w:rsidRPr="00884C61" w:rsidRDefault="00292EBF" w:rsidP="00F0585C">
            <w:pPr>
              <w:spacing w:line="380" w:lineRule="exact"/>
              <w:ind w:right="-108"/>
              <w:rPr>
                <w:rFonts w:ascii="Arial" w:hAnsi="Arial" w:cs="Arial"/>
                <w:sz w:val="22"/>
                <w:szCs w:val="22"/>
              </w:rPr>
            </w:pPr>
          </w:p>
        </w:tc>
        <w:tc>
          <w:tcPr>
            <w:tcW w:w="1710" w:type="dxa"/>
          </w:tcPr>
          <w:p w14:paraId="26B072A7" w14:textId="77777777" w:rsidR="00292EBF" w:rsidRPr="00CA0F9F" w:rsidRDefault="00292EBF" w:rsidP="00F0585C">
            <w:pPr>
              <w:pBdr>
                <w:bottom w:val="single" w:sz="4" w:space="1" w:color="auto"/>
              </w:pBdr>
              <w:tabs>
                <w:tab w:val="center" w:pos="8100"/>
              </w:tabs>
              <w:spacing w:line="380" w:lineRule="exact"/>
              <w:ind w:left="-29" w:right="-29"/>
              <w:jc w:val="center"/>
              <w:rPr>
                <w:rFonts w:ascii="Arial" w:hAnsi="Arial" w:cs="Arial"/>
                <w:sz w:val="22"/>
                <w:szCs w:val="22"/>
              </w:rPr>
            </w:pPr>
            <w:r w:rsidRPr="00CA0F9F">
              <w:rPr>
                <w:rFonts w:ascii="Arial" w:hAnsi="Arial" w:cs="Arial"/>
                <w:sz w:val="22"/>
                <w:szCs w:val="22"/>
              </w:rPr>
              <w:t>2026</w:t>
            </w:r>
          </w:p>
        </w:tc>
        <w:tc>
          <w:tcPr>
            <w:tcW w:w="1710" w:type="dxa"/>
          </w:tcPr>
          <w:p w14:paraId="0A6D4D8A" w14:textId="6C614023" w:rsidR="00292EBF" w:rsidRPr="00CA0F9F" w:rsidRDefault="00292EBF" w:rsidP="00F0585C">
            <w:pPr>
              <w:pBdr>
                <w:bottom w:val="single" w:sz="4" w:space="1" w:color="auto"/>
              </w:pBdr>
              <w:tabs>
                <w:tab w:val="center" w:pos="8100"/>
              </w:tabs>
              <w:spacing w:line="380" w:lineRule="exact"/>
              <w:ind w:left="-29" w:right="-29"/>
              <w:jc w:val="center"/>
              <w:rPr>
                <w:rFonts w:ascii="Arial" w:hAnsi="Arial" w:cs="Arial"/>
                <w:sz w:val="22"/>
                <w:szCs w:val="22"/>
              </w:rPr>
            </w:pPr>
            <w:r w:rsidRPr="00CA0F9F">
              <w:rPr>
                <w:rFonts w:ascii="Arial" w:hAnsi="Arial" w:cs="Arial"/>
                <w:sz w:val="22"/>
                <w:szCs w:val="22"/>
              </w:rPr>
              <w:t>2025</w:t>
            </w:r>
          </w:p>
        </w:tc>
      </w:tr>
      <w:tr w:rsidR="00400A43" w:rsidRPr="00884C61" w14:paraId="1BD69CBF" w14:textId="77777777" w:rsidTr="003307A3">
        <w:trPr>
          <w:tblHeader/>
        </w:trPr>
        <w:tc>
          <w:tcPr>
            <w:tcW w:w="5742" w:type="dxa"/>
          </w:tcPr>
          <w:p w14:paraId="3F018818" w14:textId="58958FFD" w:rsidR="00400A43" w:rsidRPr="00884C61" w:rsidRDefault="00400A43" w:rsidP="00F0585C">
            <w:pPr>
              <w:spacing w:line="380" w:lineRule="exact"/>
              <w:ind w:right="-108"/>
              <w:rPr>
                <w:rFonts w:ascii="Arial" w:hAnsi="Arial" w:cs="Arial"/>
                <w:sz w:val="22"/>
                <w:szCs w:val="22"/>
              </w:rPr>
            </w:pPr>
            <w:r w:rsidRPr="00884C61">
              <w:rPr>
                <w:rFonts w:ascii="Arial" w:hAnsi="Arial" w:cs="Arial"/>
                <w:b/>
                <w:bCs/>
                <w:sz w:val="22"/>
                <w:szCs w:val="22"/>
                <w:u w:val="single"/>
              </w:rPr>
              <w:t>Transactions with parent company</w:t>
            </w:r>
          </w:p>
        </w:tc>
        <w:tc>
          <w:tcPr>
            <w:tcW w:w="1710" w:type="dxa"/>
          </w:tcPr>
          <w:p w14:paraId="57DEA65B" w14:textId="7CC1C32F" w:rsidR="00400A43" w:rsidRPr="00884C61" w:rsidRDefault="00400A43" w:rsidP="00F0585C">
            <w:pPr>
              <w:tabs>
                <w:tab w:val="center" w:pos="8100"/>
              </w:tabs>
              <w:spacing w:line="380" w:lineRule="exact"/>
              <w:ind w:left="-29" w:right="-29"/>
              <w:jc w:val="center"/>
              <w:rPr>
                <w:rFonts w:ascii="Arial" w:hAnsi="Arial" w:cs="Arial"/>
                <w:sz w:val="22"/>
                <w:szCs w:val="22"/>
                <w:u w:val="single"/>
              </w:rPr>
            </w:pPr>
          </w:p>
        </w:tc>
        <w:tc>
          <w:tcPr>
            <w:tcW w:w="1710" w:type="dxa"/>
          </w:tcPr>
          <w:p w14:paraId="13A0D34B" w14:textId="69E670D4" w:rsidR="00400A43" w:rsidRPr="00884C61" w:rsidRDefault="00400A43" w:rsidP="00F0585C">
            <w:pPr>
              <w:tabs>
                <w:tab w:val="center" w:pos="8100"/>
              </w:tabs>
              <w:spacing w:line="380" w:lineRule="exact"/>
              <w:ind w:left="-29" w:right="-29"/>
              <w:jc w:val="center"/>
              <w:rPr>
                <w:rFonts w:ascii="Arial" w:hAnsi="Arial" w:cs="Arial"/>
                <w:sz w:val="22"/>
                <w:szCs w:val="22"/>
                <w:u w:val="single"/>
              </w:rPr>
            </w:pPr>
          </w:p>
        </w:tc>
      </w:tr>
      <w:tr w:rsidR="007A00A0" w:rsidRPr="00884C61" w14:paraId="401755F4" w14:textId="77777777" w:rsidTr="003307A3">
        <w:tc>
          <w:tcPr>
            <w:tcW w:w="5742" w:type="dxa"/>
          </w:tcPr>
          <w:p w14:paraId="27CAD0F1" w14:textId="2A45A69F" w:rsidR="007A00A0" w:rsidRPr="00884C61" w:rsidRDefault="00ED7ED6" w:rsidP="007A00A0">
            <w:pPr>
              <w:spacing w:line="380" w:lineRule="exact"/>
              <w:ind w:right="-108"/>
              <w:rPr>
                <w:rFonts w:ascii="Arial" w:hAnsi="Arial" w:cs="Arial"/>
                <w:sz w:val="22"/>
                <w:szCs w:val="22"/>
              </w:rPr>
            </w:pPr>
            <w:r w:rsidRPr="00884C61">
              <w:rPr>
                <w:rFonts w:ascii="Arial" w:hAnsi="Arial" w:cs="Arial"/>
                <w:sz w:val="22"/>
                <w:szCs w:val="22"/>
              </w:rPr>
              <w:t>Revenue from services</w:t>
            </w:r>
          </w:p>
        </w:tc>
        <w:tc>
          <w:tcPr>
            <w:tcW w:w="1710" w:type="dxa"/>
            <w:vAlign w:val="bottom"/>
          </w:tcPr>
          <w:p w14:paraId="2ABE87B1" w14:textId="04286F4B" w:rsidR="007A00A0" w:rsidRPr="00672956" w:rsidRDefault="00ED7ED6" w:rsidP="007A00A0">
            <w:pPr>
              <w:tabs>
                <w:tab w:val="decimal" w:pos="1335"/>
              </w:tabs>
              <w:spacing w:line="380" w:lineRule="exact"/>
              <w:ind w:left="-29" w:right="-29"/>
              <w:rPr>
                <w:rFonts w:ascii="Arial" w:hAnsi="Arial" w:cs="Arial"/>
                <w:sz w:val="22"/>
                <w:szCs w:val="22"/>
              </w:rPr>
            </w:pPr>
            <w:r w:rsidRPr="00672956">
              <w:rPr>
                <w:rFonts w:ascii="Arial" w:hAnsi="Arial" w:cs="Arial"/>
                <w:sz w:val="22"/>
                <w:szCs w:val="22"/>
              </w:rPr>
              <w:t>7,855</w:t>
            </w:r>
          </w:p>
        </w:tc>
        <w:tc>
          <w:tcPr>
            <w:tcW w:w="1710" w:type="dxa"/>
            <w:vAlign w:val="bottom"/>
          </w:tcPr>
          <w:p w14:paraId="6A68587B" w14:textId="119B4F9E" w:rsidR="007A00A0" w:rsidRPr="00672956" w:rsidRDefault="007A00A0" w:rsidP="007A00A0">
            <w:pPr>
              <w:tabs>
                <w:tab w:val="decimal" w:pos="1335"/>
              </w:tabs>
              <w:spacing w:line="380" w:lineRule="exact"/>
              <w:ind w:left="-29" w:right="-29"/>
              <w:rPr>
                <w:rFonts w:ascii="Arial" w:hAnsi="Arial" w:cs="Arial"/>
                <w:sz w:val="22"/>
                <w:szCs w:val="22"/>
              </w:rPr>
            </w:pPr>
            <w:r w:rsidRPr="00672956">
              <w:rPr>
                <w:rFonts w:ascii="Arial" w:hAnsi="Arial" w:cs="Arial"/>
                <w:sz w:val="22"/>
                <w:szCs w:val="22"/>
              </w:rPr>
              <w:t>15,708</w:t>
            </w:r>
          </w:p>
        </w:tc>
      </w:tr>
      <w:tr w:rsidR="007A00A0" w:rsidRPr="00884C61" w14:paraId="7193EDFA" w14:textId="77777777" w:rsidTr="003307A3">
        <w:tc>
          <w:tcPr>
            <w:tcW w:w="5742" w:type="dxa"/>
          </w:tcPr>
          <w:p w14:paraId="4C59597E" w14:textId="42881A40" w:rsidR="007A00A0" w:rsidRPr="00884C61" w:rsidRDefault="00764A9A" w:rsidP="007A00A0">
            <w:pPr>
              <w:spacing w:line="380" w:lineRule="exact"/>
              <w:ind w:right="-108"/>
              <w:rPr>
                <w:rFonts w:ascii="Arial" w:hAnsi="Arial" w:cs="Arial"/>
                <w:sz w:val="22"/>
                <w:szCs w:val="22"/>
              </w:rPr>
            </w:pPr>
            <w:r>
              <w:rPr>
                <w:rFonts w:ascii="Arial" w:hAnsi="Arial" w:cs="Arial"/>
                <w:sz w:val="22"/>
                <w:szCs w:val="22"/>
              </w:rPr>
              <w:t>Purchases</w:t>
            </w:r>
            <w:r w:rsidR="007A00A0" w:rsidRPr="00884C61">
              <w:rPr>
                <w:rFonts w:ascii="Arial" w:hAnsi="Arial" w:cs="Arial"/>
                <w:sz w:val="22"/>
                <w:szCs w:val="22"/>
              </w:rPr>
              <w:t xml:space="preserve"> of </w:t>
            </w:r>
            <w:r>
              <w:rPr>
                <w:rFonts w:ascii="Arial" w:hAnsi="Arial" w:cs="Arial"/>
                <w:sz w:val="22"/>
                <w:szCs w:val="22"/>
              </w:rPr>
              <w:t>goods</w:t>
            </w:r>
            <w:r w:rsidR="007A00A0" w:rsidRPr="00884C61">
              <w:rPr>
                <w:rFonts w:ascii="Arial" w:hAnsi="Arial" w:cs="Arial"/>
                <w:sz w:val="22"/>
                <w:szCs w:val="22"/>
              </w:rPr>
              <w:t xml:space="preserve"> and services</w:t>
            </w:r>
          </w:p>
        </w:tc>
        <w:tc>
          <w:tcPr>
            <w:tcW w:w="1710" w:type="dxa"/>
            <w:vAlign w:val="bottom"/>
          </w:tcPr>
          <w:p w14:paraId="34C5B455" w14:textId="29638C65" w:rsidR="007A00A0" w:rsidRPr="00672956" w:rsidRDefault="007A00A0" w:rsidP="007A00A0">
            <w:pPr>
              <w:tabs>
                <w:tab w:val="decimal" w:pos="1335"/>
              </w:tabs>
              <w:spacing w:line="380" w:lineRule="exact"/>
              <w:ind w:left="-29" w:right="-29"/>
              <w:rPr>
                <w:rFonts w:ascii="Arial" w:hAnsi="Arial" w:cs="Arial"/>
                <w:sz w:val="22"/>
                <w:szCs w:val="22"/>
              </w:rPr>
            </w:pPr>
            <w:r w:rsidRPr="00672956">
              <w:rPr>
                <w:rFonts w:ascii="Arial" w:hAnsi="Arial" w:cs="Arial"/>
                <w:sz w:val="22"/>
                <w:szCs w:val="22"/>
              </w:rPr>
              <w:t>34</w:t>
            </w:r>
          </w:p>
        </w:tc>
        <w:tc>
          <w:tcPr>
            <w:tcW w:w="1710" w:type="dxa"/>
            <w:vAlign w:val="bottom"/>
          </w:tcPr>
          <w:p w14:paraId="1FA3FFAA" w14:textId="27B5F005" w:rsidR="007A00A0" w:rsidRPr="00672956" w:rsidRDefault="00ED7ED6" w:rsidP="007A00A0">
            <w:pPr>
              <w:tabs>
                <w:tab w:val="decimal" w:pos="1335"/>
              </w:tabs>
              <w:spacing w:line="380" w:lineRule="exact"/>
              <w:ind w:left="-29" w:right="-29"/>
              <w:rPr>
                <w:rFonts w:ascii="Arial" w:hAnsi="Arial" w:cs="Arial"/>
                <w:sz w:val="22"/>
                <w:szCs w:val="22"/>
              </w:rPr>
            </w:pPr>
            <w:r w:rsidRPr="00672956">
              <w:rPr>
                <w:rFonts w:ascii="Arial" w:hAnsi="Arial" w:cs="Arial"/>
                <w:sz w:val="22"/>
                <w:szCs w:val="22"/>
              </w:rPr>
              <w:t>-</w:t>
            </w:r>
          </w:p>
        </w:tc>
      </w:tr>
      <w:tr w:rsidR="007A00A0" w:rsidRPr="00884C61" w14:paraId="416DF2CB" w14:textId="77777777" w:rsidTr="003307A3">
        <w:tc>
          <w:tcPr>
            <w:tcW w:w="5742" w:type="dxa"/>
          </w:tcPr>
          <w:p w14:paraId="531D8C20" w14:textId="07FD32D9" w:rsidR="007A00A0" w:rsidRPr="00884C61" w:rsidRDefault="007A00A0" w:rsidP="007A00A0">
            <w:pPr>
              <w:spacing w:line="380" w:lineRule="exact"/>
              <w:ind w:right="-108"/>
              <w:rPr>
                <w:rFonts w:ascii="Arial" w:hAnsi="Arial" w:cs="Arial"/>
                <w:sz w:val="22"/>
                <w:szCs w:val="22"/>
                <w:cs/>
              </w:rPr>
            </w:pPr>
            <w:r w:rsidRPr="00884C61">
              <w:rPr>
                <w:rFonts w:ascii="Arial" w:hAnsi="Arial" w:cs="Arial"/>
                <w:sz w:val="22"/>
                <w:szCs w:val="22"/>
              </w:rPr>
              <w:t>Selling and administrative expenses</w:t>
            </w:r>
          </w:p>
        </w:tc>
        <w:tc>
          <w:tcPr>
            <w:tcW w:w="1710" w:type="dxa"/>
            <w:vAlign w:val="bottom"/>
          </w:tcPr>
          <w:p w14:paraId="4DFDDB10" w14:textId="3504A5EC" w:rsidR="007A00A0" w:rsidRPr="00672956" w:rsidRDefault="007A00A0" w:rsidP="007A00A0">
            <w:pPr>
              <w:tabs>
                <w:tab w:val="decimal" w:pos="1335"/>
              </w:tabs>
              <w:spacing w:line="380" w:lineRule="exact"/>
              <w:ind w:left="-29" w:right="-29"/>
              <w:rPr>
                <w:rFonts w:ascii="Arial" w:hAnsi="Arial" w:cs="Arial"/>
                <w:sz w:val="22"/>
                <w:szCs w:val="22"/>
              </w:rPr>
            </w:pPr>
            <w:r w:rsidRPr="00672956">
              <w:rPr>
                <w:rFonts w:ascii="Arial" w:hAnsi="Arial" w:cs="Arial"/>
                <w:sz w:val="22"/>
                <w:szCs w:val="22"/>
              </w:rPr>
              <w:t>6,473</w:t>
            </w:r>
          </w:p>
        </w:tc>
        <w:tc>
          <w:tcPr>
            <w:tcW w:w="1710" w:type="dxa"/>
            <w:vAlign w:val="bottom"/>
          </w:tcPr>
          <w:p w14:paraId="1EC9DE9D" w14:textId="6182D04E" w:rsidR="007A00A0" w:rsidRPr="00672956" w:rsidRDefault="00ED7ED6" w:rsidP="007A00A0">
            <w:pPr>
              <w:tabs>
                <w:tab w:val="decimal" w:pos="1335"/>
              </w:tabs>
              <w:spacing w:line="380" w:lineRule="exact"/>
              <w:ind w:left="-29" w:right="-29"/>
              <w:rPr>
                <w:rFonts w:ascii="Arial" w:hAnsi="Arial" w:cs="Arial"/>
                <w:sz w:val="22"/>
                <w:szCs w:val="22"/>
              </w:rPr>
            </w:pPr>
            <w:r w:rsidRPr="00672956">
              <w:rPr>
                <w:rFonts w:ascii="Arial" w:hAnsi="Arial" w:cs="Arial"/>
                <w:sz w:val="22"/>
                <w:szCs w:val="22"/>
              </w:rPr>
              <w:t>2,663</w:t>
            </w:r>
          </w:p>
        </w:tc>
      </w:tr>
      <w:tr w:rsidR="007A00A0" w:rsidRPr="00884C61" w14:paraId="2DCE8ABA" w14:textId="77777777" w:rsidTr="003307A3">
        <w:tc>
          <w:tcPr>
            <w:tcW w:w="5742" w:type="dxa"/>
          </w:tcPr>
          <w:p w14:paraId="320833B5" w14:textId="3FE9FA1F" w:rsidR="007A00A0" w:rsidRPr="00884C61" w:rsidRDefault="007A00A0" w:rsidP="007A00A0">
            <w:pPr>
              <w:spacing w:line="380" w:lineRule="exact"/>
              <w:ind w:right="-108"/>
              <w:rPr>
                <w:rFonts w:ascii="Arial" w:hAnsi="Arial" w:cs="Arial"/>
                <w:sz w:val="22"/>
                <w:szCs w:val="22"/>
              </w:rPr>
            </w:pPr>
            <w:r w:rsidRPr="00884C61">
              <w:rPr>
                <w:rFonts w:ascii="Arial" w:hAnsi="Arial" w:cs="Arial"/>
                <w:b/>
                <w:bCs/>
                <w:sz w:val="22"/>
                <w:szCs w:val="22"/>
                <w:u w:val="single"/>
              </w:rPr>
              <w:t xml:space="preserve">Transactions with related </w:t>
            </w:r>
            <w:proofErr w:type="gramStart"/>
            <w:r w:rsidR="00465F7F">
              <w:rPr>
                <w:rFonts w:ascii="Arial" w:hAnsi="Arial" w:cs="Arial"/>
                <w:b/>
                <w:bCs/>
                <w:sz w:val="22"/>
                <w:szCs w:val="22"/>
                <w:u w:val="single"/>
              </w:rPr>
              <w:t>persons</w:t>
            </w:r>
            <w:proofErr w:type="gramEnd"/>
            <w:r w:rsidR="00465F7F">
              <w:rPr>
                <w:rFonts w:ascii="Arial" w:hAnsi="Arial" w:cs="Arial"/>
                <w:b/>
                <w:bCs/>
                <w:sz w:val="22"/>
                <w:szCs w:val="22"/>
                <w:u w:val="single"/>
              </w:rPr>
              <w:t xml:space="preserve"> and </w:t>
            </w:r>
            <w:r w:rsidRPr="00884C61">
              <w:rPr>
                <w:rFonts w:ascii="Arial" w:hAnsi="Arial" w:cs="Arial"/>
                <w:b/>
                <w:bCs/>
                <w:sz w:val="22"/>
                <w:szCs w:val="22"/>
                <w:u w:val="single"/>
              </w:rPr>
              <w:t>parties</w:t>
            </w:r>
          </w:p>
        </w:tc>
        <w:tc>
          <w:tcPr>
            <w:tcW w:w="1710" w:type="dxa"/>
            <w:vAlign w:val="bottom"/>
          </w:tcPr>
          <w:p w14:paraId="2B8A94AF" w14:textId="1F9F6F60" w:rsidR="007A00A0" w:rsidRPr="00672956" w:rsidRDefault="007A00A0" w:rsidP="007A00A0">
            <w:pPr>
              <w:tabs>
                <w:tab w:val="decimal" w:pos="1335"/>
              </w:tabs>
              <w:spacing w:line="380" w:lineRule="exact"/>
              <w:ind w:left="-29" w:right="-29"/>
              <w:rPr>
                <w:rFonts w:ascii="Arial" w:hAnsi="Arial" w:cs="Arial"/>
                <w:sz w:val="22"/>
                <w:szCs w:val="22"/>
              </w:rPr>
            </w:pPr>
          </w:p>
        </w:tc>
        <w:tc>
          <w:tcPr>
            <w:tcW w:w="1710" w:type="dxa"/>
            <w:vAlign w:val="bottom"/>
          </w:tcPr>
          <w:p w14:paraId="7E76C773" w14:textId="727E35AC" w:rsidR="007A00A0" w:rsidRPr="00672956" w:rsidRDefault="007A00A0" w:rsidP="007A00A0">
            <w:pPr>
              <w:tabs>
                <w:tab w:val="decimal" w:pos="1335"/>
              </w:tabs>
              <w:spacing w:line="380" w:lineRule="exact"/>
              <w:ind w:left="-29" w:right="-29"/>
              <w:rPr>
                <w:rFonts w:ascii="Arial" w:hAnsi="Arial" w:cs="Arial"/>
                <w:sz w:val="22"/>
                <w:szCs w:val="22"/>
              </w:rPr>
            </w:pPr>
          </w:p>
        </w:tc>
      </w:tr>
      <w:tr w:rsidR="007A00A0" w:rsidRPr="00884C61" w14:paraId="57CB5B47" w14:textId="77777777" w:rsidTr="003307A3">
        <w:tc>
          <w:tcPr>
            <w:tcW w:w="5742" w:type="dxa"/>
          </w:tcPr>
          <w:p w14:paraId="67ACD676" w14:textId="5610F3F1" w:rsidR="007A00A0" w:rsidRPr="00884C61" w:rsidRDefault="007A00A0" w:rsidP="007A00A0">
            <w:pPr>
              <w:spacing w:line="380" w:lineRule="exact"/>
              <w:ind w:right="-108"/>
              <w:rPr>
                <w:rFonts w:ascii="Arial" w:hAnsi="Arial" w:cs="Arial"/>
                <w:b/>
                <w:bCs/>
                <w:sz w:val="22"/>
                <w:szCs w:val="22"/>
              </w:rPr>
            </w:pPr>
            <w:r w:rsidRPr="00884C61">
              <w:rPr>
                <w:rFonts w:ascii="Arial" w:hAnsi="Arial" w:cs="Arial"/>
                <w:sz w:val="22"/>
                <w:szCs w:val="22"/>
              </w:rPr>
              <w:t>Revenue from services</w:t>
            </w:r>
          </w:p>
        </w:tc>
        <w:tc>
          <w:tcPr>
            <w:tcW w:w="1710" w:type="dxa"/>
            <w:vAlign w:val="bottom"/>
          </w:tcPr>
          <w:p w14:paraId="51D5DF58" w14:textId="636B39F8" w:rsidR="007A00A0" w:rsidRPr="00672956" w:rsidRDefault="007A00A0" w:rsidP="007A00A0">
            <w:pPr>
              <w:tabs>
                <w:tab w:val="decimal" w:pos="1335"/>
              </w:tabs>
              <w:spacing w:line="380" w:lineRule="exact"/>
              <w:ind w:left="-29" w:right="-29"/>
              <w:rPr>
                <w:rFonts w:ascii="Arial" w:hAnsi="Arial" w:cs="Arial"/>
                <w:sz w:val="22"/>
                <w:szCs w:val="22"/>
              </w:rPr>
            </w:pPr>
            <w:r w:rsidRPr="00672956">
              <w:rPr>
                <w:rFonts w:ascii="Arial" w:hAnsi="Arial" w:cs="Arial"/>
                <w:sz w:val="22"/>
                <w:szCs w:val="22"/>
              </w:rPr>
              <w:t>13,465</w:t>
            </w:r>
          </w:p>
        </w:tc>
        <w:tc>
          <w:tcPr>
            <w:tcW w:w="1710" w:type="dxa"/>
            <w:vAlign w:val="bottom"/>
          </w:tcPr>
          <w:p w14:paraId="14E607F1" w14:textId="563E9087" w:rsidR="007A00A0" w:rsidRPr="00672956" w:rsidRDefault="00D14520" w:rsidP="007A00A0">
            <w:pPr>
              <w:tabs>
                <w:tab w:val="decimal" w:pos="1335"/>
              </w:tabs>
              <w:spacing w:line="380" w:lineRule="exact"/>
              <w:ind w:left="-29" w:right="-29"/>
              <w:rPr>
                <w:rFonts w:ascii="Arial" w:hAnsi="Arial" w:cs="Arial"/>
                <w:sz w:val="22"/>
                <w:szCs w:val="22"/>
              </w:rPr>
            </w:pPr>
            <w:r w:rsidRPr="00672956">
              <w:rPr>
                <w:rFonts w:ascii="Arial" w:hAnsi="Arial" w:cs="Arial"/>
                <w:sz w:val="22"/>
                <w:szCs w:val="22"/>
              </w:rPr>
              <w:t>26,381</w:t>
            </w:r>
          </w:p>
        </w:tc>
      </w:tr>
      <w:tr w:rsidR="007A00A0" w:rsidRPr="00884C61" w14:paraId="0E4B1342" w14:textId="77777777" w:rsidTr="003307A3">
        <w:tc>
          <w:tcPr>
            <w:tcW w:w="5742" w:type="dxa"/>
          </w:tcPr>
          <w:p w14:paraId="2F798B82" w14:textId="0C666034" w:rsidR="007A00A0" w:rsidRPr="00884C61" w:rsidRDefault="00764A9A" w:rsidP="007A00A0">
            <w:pPr>
              <w:spacing w:line="380" w:lineRule="exact"/>
              <w:ind w:right="-108"/>
              <w:rPr>
                <w:rFonts w:ascii="Arial" w:hAnsi="Arial" w:cs="Arial"/>
                <w:sz w:val="22"/>
                <w:szCs w:val="22"/>
                <w:cs/>
              </w:rPr>
            </w:pPr>
            <w:r>
              <w:rPr>
                <w:rFonts w:ascii="Arial" w:hAnsi="Arial" w:cs="Arial"/>
                <w:sz w:val="22"/>
                <w:szCs w:val="22"/>
              </w:rPr>
              <w:t>Purchases</w:t>
            </w:r>
            <w:r w:rsidRPr="00884C61">
              <w:rPr>
                <w:rFonts w:ascii="Arial" w:hAnsi="Arial" w:cs="Arial"/>
                <w:sz w:val="22"/>
                <w:szCs w:val="22"/>
              </w:rPr>
              <w:t xml:space="preserve"> </w:t>
            </w:r>
            <w:r w:rsidR="007A00A0" w:rsidRPr="00884C61">
              <w:rPr>
                <w:rFonts w:ascii="Arial" w:hAnsi="Arial" w:cs="Arial"/>
                <w:sz w:val="22"/>
                <w:szCs w:val="22"/>
              </w:rPr>
              <w:t xml:space="preserve">of </w:t>
            </w:r>
            <w:r>
              <w:rPr>
                <w:rFonts w:ascii="Arial" w:hAnsi="Arial" w:cs="Arial"/>
                <w:sz w:val="22"/>
                <w:szCs w:val="22"/>
              </w:rPr>
              <w:t>goods</w:t>
            </w:r>
            <w:r w:rsidR="007A00A0" w:rsidRPr="00884C61">
              <w:rPr>
                <w:rFonts w:ascii="Arial" w:hAnsi="Arial" w:cs="Arial"/>
                <w:sz w:val="22"/>
                <w:szCs w:val="22"/>
              </w:rPr>
              <w:t xml:space="preserve"> and services</w:t>
            </w:r>
          </w:p>
        </w:tc>
        <w:tc>
          <w:tcPr>
            <w:tcW w:w="1710" w:type="dxa"/>
            <w:vAlign w:val="bottom"/>
          </w:tcPr>
          <w:p w14:paraId="0978D7BA" w14:textId="486AD791" w:rsidR="007A00A0" w:rsidRPr="00672956" w:rsidRDefault="007A00A0" w:rsidP="007A00A0">
            <w:pPr>
              <w:tabs>
                <w:tab w:val="decimal" w:pos="1335"/>
              </w:tabs>
              <w:spacing w:line="380" w:lineRule="exact"/>
              <w:ind w:left="-29" w:right="-29"/>
              <w:rPr>
                <w:rFonts w:ascii="Arial" w:hAnsi="Arial" w:cs="Arial"/>
                <w:sz w:val="22"/>
                <w:szCs w:val="22"/>
              </w:rPr>
            </w:pPr>
            <w:r w:rsidRPr="00672956">
              <w:rPr>
                <w:rFonts w:ascii="Arial" w:hAnsi="Arial" w:cs="Arial"/>
                <w:sz w:val="22"/>
                <w:szCs w:val="22"/>
              </w:rPr>
              <w:t>14,929</w:t>
            </w:r>
          </w:p>
        </w:tc>
        <w:tc>
          <w:tcPr>
            <w:tcW w:w="1710" w:type="dxa"/>
            <w:vAlign w:val="bottom"/>
          </w:tcPr>
          <w:p w14:paraId="7BF8AE7E" w14:textId="6437DB7E" w:rsidR="007A00A0" w:rsidRPr="00672956" w:rsidRDefault="00D14520" w:rsidP="007A00A0">
            <w:pPr>
              <w:tabs>
                <w:tab w:val="decimal" w:pos="1335"/>
              </w:tabs>
              <w:spacing w:line="380" w:lineRule="exact"/>
              <w:ind w:left="-29" w:right="-29"/>
              <w:rPr>
                <w:rFonts w:ascii="Arial" w:hAnsi="Arial" w:cs="Arial"/>
                <w:sz w:val="22"/>
                <w:szCs w:val="22"/>
              </w:rPr>
            </w:pPr>
            <w:r w:rsidRPr="00672956">
              <w:rPr>
                <w:rFonts w:ascii="Arial" w:hAnsi="Arial" w:cs="Arial"/>
                <w:sz w:val="22"/>
                <w:szCs w:val="22"/>
              </w:rPr>
              <w:t>31,142</w:t>
            </w:r>
          </w:p>
        </w:tc>
      </w:tr>
      <w:tr w:rsidR="007A00A0" w:rsidRPr="00884C61" w14:paraId="7E089612" w14:textId="77777777" w:rsidTr="003307A3">
        <w:tc>
          <w:tcPr>
            <w:tcW w:w="5742" w:type="dxa"/>
          </w:tcPr>
          <w:p w14:paraId="712E8BA3" w14:textId="402916E6" w:rsidR="007A00A0" w:rsidRPr="00884C61" w:rsidRDefault="007A00A0" w:rsidP="007A00A0">
            <w:pPr>
              <w:spacing w:line="380" w:lineRule="exact"/>
              <w:ind w:right="-108"/>
              <w:rPr>
                <w:rFonts w:ascii="Arial" w:hAnsi="Arial" w:cs="Arial"/>
                <w:sz w:val="22"/>
                <w:szCs w:val="22"/>
                <w:highlight w:val="cyan"/>
                <w:cs/>
              </w:rPr>
            </w:pPr>
            <w:r w:rsidRPr="00884C61">
              <w:rPr>
                <w:rFonts w:ascii="Arial" w:hAnsi="Arial" w:cs="Arial"/>
                <w:sz w:val="22"/>
                <w:szCs w:val="22"/>
              </w:rPr>
              <w:t>Selling and administrative expenses</w:t>
            </w:r>
          </w:p>
        </w:tc>
        <w:tc>
          <w:tcPr>
            <w:tcW w:w="1710" w:type="dxa"/>
            <w:vAlign w:val="bottom"/>
          </w:tcPr>
          <w:p w14:paraId="4CF9374B" w14:textId="207C6B3F" w:rsidR="007A00A0" w:rsidRPr="00672956" w:rsidRDefault="007A00A0" w:rsidP="007A00A0">
            <w:pPr>
              <w:tabs>
                <w:tab w:val="decimal" w:pos="1335"/>
              </w:tabs>
              <w:spacing w:line="380" w:lineRule="exact"/>
              <w:ind w:left="-29" w:right="-29"/>
              <w:rPr>
                <w:rFonts w:ascii="Arial" w:hAnsi="Arial" w:cs="Arial"/>
                <w:sz w:val="22"/>
                <w:szCs w:val="22"/>
              </w:rPr>
            </w:pPr>
            <w:r w:rsidRPr="00672956">
              <w:rPr>
                <w:rFonts w:ascii="Arial" w:hAnsi="Arial" w:cs="Arial"/>
                <w:sz w:val="22"/>
                <w:szCs w:val="22"/>
              </w:rPr>
              <w:t>2,821</w:t>
            </w:r>
          </w:p>
        </w:tc>
        <w:tc>
          <w:tcPr>
            <w:tcW w:w="1710" w:type="dxa"/>
            <w:vAlign w:val="bottom"/>
          </w:tcPr>
          <w:p w14:paraId="0FCB1C47" w14:textId="1D78F14E" w:rsidR="007A00A0" w:rsidRPr="00672956" w:rsidRDefault="00D14520" w:rsidP="007A00A0">
            <w:pPr>
              <w:tabs>
                <w:tab w:val="decimal" w:pos="1335"/>
              </w:tabs>
              <w:spacing w:line="380" w:lineRule="exact"/>
              <w:ind w:left="-29" w:right="-29"/>
              <w:rPr>
                <w:rFonts w:ascii="Arial" w:hAnsi="Arial" w:cs="Arial"/>
                <w:sz w:val="22"/>
                <w:szCs w:val="22"/>
              </w:rPr>
            </w:pPr>
            <w:r w:rsidRPr="00672956">
              <w:rPr>
                <w:rFonts w:ascii="Arial" w:hAnsi="Arial" w:cs="Arial"/>
                <w:sz w:val="22"/>
                <w:szCs w:val="22"/>
              </w:rPr>
              <w:t>2,254</w:t>
            </w:r>
          </w:p>
        </w:tc>
      </w:tr>
    </w:tbl>
    <w:p w14:paraId="2DD89E90" w14:textId="77777777" w:rsidR="00F54649" w:rsidRDefault="00F54649" w:rsidP="00A659BF">
      <w:pPr>
        <w:spacing w:before="120" w:after="240" w:line="380" w:lineRule="exact"/>
        <w:ind w:left="547"/>
        <w:jc w:val="thaiDistribute"/>
        <w:rPr>
          <w:rFonts w:ascii="Arial" w:hAnsi="Arial" w:cs="Arial"/>
          <w:sz w:val="22"/>
          <w:szCs w:val="22"/>
        </w:rPr>
      </w:pPr>
    </w:p>
    <w:p w14:paraId="5CABFB7E" w14:textId="77777777" w:rsidR="00F54649" w:rsidRDefault="00F54649">
      <w:pPr>
        <w:overflowPunct/>
        <w:autoSpaceDE/>
        <w:autoSpaceDN/>
        <w:adjustRightInd/>
        <w:spacing w:after="160" w:line="259" w:lineRule="auto"/>
        <w:textAlignment w:val="auto"/>
        <w:rPr>
          <w:rFonts w:ascii="Arial" w:hAnsi="Arial" w:cs="Arial"/>
          <w:sz w:val="22"/>
          <w:szCs w:val="22"/>
        </w:rPr>
      </w:pPr>
      <w:r>
        <w:rPr>
          <w:rFonts w:ascii="Arial" w:hAnsi="Arial" w:cs="Arial"/>
          <w:sz w:val="22"/>
          <w:szCs w:val="22"/>
        </w:rPr>
        <w:br w:type="page"/>
      </w:r>
    </w:p>
    <w:p w14:paraId="531BAA98" w14:textId="6A47B9B3" w:rsidR="00A659BF" w:rsidRPr="00884C61" w:rsidRDefault="00A659BF" w:rsidP="00A659BF">
      <w:pPr>
        <w:spacing w:before="120" w:after="240" w:line="380" w:lineRule="exact"/>
        <w:ind w:left="547"/>
        <w:jc w:val="thaiDistribute"/>
        <w:rPr>
          <w:rFonts w:ascii="Arial" w:hAnsi="Arial" w:cs="Arial"/>
          <w:sz w:val="22"/>
          <w:szCs w:val="22"/>
        </w:rPr>
      </w:pPr>
      <w:r w:rsidRPr="00884C61">
        <w:rPr>
          <w:rFonts w:ascii="Arial" w:hAnsi="Arial" w:cs="Arial"/>
          <w:sz w:val="22"/>
          <w:szCs w:val="22"/>
        </w:rPr>
        <w:lastRenderedPageBreak/>
        <w:t xml:space="preserve">The balances of the accounts between the </w:t>
      </w:r>
      <w:r w:rsidR="00465F7F">
        <w:rPr>
          <w:rFonts w:ascii="Arial" w:hAnsi="Arial" w:cs="Arial"/>
          <w:sz w:val="22"/>
          <w:szCs w:val="22"/>
        </w:rPr>
        <w:t>Company</w:t>
      </w:r>
      <w:r w:rsidRPr="00884C61">
        <w:rPr>
          <w:rFonts w:ascii="Arial" w:hAnsi="Arial" w:cs="Arial"/>
          <w:sz w:val="22"/>
          <w:szCs w:val="22"/>
        </w:rPr>
        <w:t xml:space="preserve"> and those related companies are as follows:</w:t>
      </w:r>
    </w:p>
    <w:tbl>
      <w:tblPr>
        <w:tblW w:w="9162" w:type="dxa"/>
        <w:tblInd w:w="468" w:type="dxa"/>
        <w:tblLayout w:type="fixed"/>
        <w:tblLook w:val="0000" w:firstRow="0" w:lastRow="0" w:firstColumn="0" w:lastColumn="0" w:noHBand="0" w:noVBand="0"/>
      </w:tblPr>
      <w:tblGrid>
        <w:gridCol w:w="5742"/>
        <w:gridCol w:w="1710"/>
        <w:gridCol w:w="1710"/>
      </w:tblGrid>
      <w:tr w:rsidR="00A659BF" w:rsidRPr="00884C61" w14:paraId="39AA56E7" w14:textId="77777777" w:rsidTr="003307A3">
        <w:trPr>
          <w:tblHeader/>
        </w:trPr>
        <w:tc>
          <w:tcPr>
            <w:tcW w:w="5742" w:type="dxa"/>
          </w:tcPr>
          <w:p w14:paraId="67643A56" w14:textId="77777777" w:rsidR="00A659BF" w:rsidRPr="00884C61" w:rsidRDefault="00A659BF" w:rsidP="00F0585C">
            <w:pPr>
              <w:spacing w:line="380" w:lineRule="exact"/>
              <w:ind w:right="-108"/>
              <w:rPr>
                <w:rFonts w:ascii="Arial" w:hAnsi="Arial" w:cs="Arial"/>
                <w:sz w:val="22"/>
                <w:szCs w:val="22"/>
              </w:rPr>
            </w:pPr>
          </w:p>
        </w:tc>
        <w:tc>
          <w:tcPr>
            <w:tcW w:w="3420" w:type="dxa"/>
            <w:gridSpan w:val="2"/>
          </w:tcPr>
          <w:p w14:paraId="0B1EDA53" w14:textId="2D772515" w:rsidR="00A659BF" w:rsidRPr="00884C61" w:rsidRDefault="00A659BF" w:rsidP="00F0585C">
            <w:pPr>
              <w:tabs>
                <w:tab w:val="center" w:pos="8100"/>
              </w:tabs>
              <w:spacing w:line="380" w:lineRule="exact"/>
              <w:ind w:left="-29" w:right="-29"/>
              <w:jc w:val="right"/>
              <w:rPr>
                <w:rFonts w:ascii="Arial" w:hAnsi="Arial" w:cs="Arial"/>
                <w:sz w:val="22"/>
                <w:szCs w:val="22"/>
                <w:u w:val="single"/>
              </w:rPr>
            </w:pPr>
            <w:r w:rsidRPr="00884C61">
              <w:rPr>
                <w:rFonts w:ascii="Arial" w:hAnsi="Arial" w:cs="Arial"/>
                <w:sz w:val="22"/>
                <w:szCs w:val="22"/>
              </w:rPr>
              <w:t xml:space="preserve">(Unit: </w:t>
            </w:r>
            <w:r w:rsidR="00465F7F">
              <w:rPr>
                <w:rFonts w:ascii="Arial" w:hAnsi="Arial" w:cs="Arial"/>
                <w:sz w:val="22"/>
                <w:szCs w:val="22"/>
              </w:rPr>
              <w:t>Thousand</w:t>
            </w:r>
            <w:r w:rsidRPr="00884C61">
              <w:rPr>
                <w:rFonts w:ascii="Arial" w:hAnsi="Arial" w:cs="Arial"/>
                <w:sz w:val="22"/>
                <w:szCs w:val="22"/>
              </w:rPr>
              <w:t xml:space="preserve"> Baht)</w:t>
            </w:r>
          </w:p>
        </w:tc>
      </w:tr>
      <w:tr w:rsidR="00A659BF" w:rsidRPr="00884C61" w14:paraId="7FDA0A15" w14:textId="77777777" w:rsidTr="003307A3">
        <w:trPr>
          <w:tblHeader/>
        </w:trPr>
        <w:tc>
          <w:tcPr>
            <w:tcW w:w="5742" w:type="dxa"/>
          </w:tcPr>
          <w:p w14:paraId="1A655060" w14:textId="77777777" w:rsidR="00A659BF" w:rsidRPr="00884C61" w:rsidRDefault="00A659BF" w:rsidP="00F0585C">
            <w:pPr>
              <w:spacing w:line="380" w:lineRule="exact"/>
              <w:ind w:right="-108"/>
              <w:rPr>
                <w:rFonts w:ascii="Arial" w:hAnsi="Arial" w:cs="Arial"/>
                <w:sz w:val="22"/>
                <w:szCs w:val="22"/>
              </w:rPr>
            </w:pPr>
          </w:p>
        </w:tc>
        <w:tc>
          <w:tcPr>
            <w:tcW w:w="1710" w:type="dxa"/>
          </w:tcPr>
          <w:p w14:paraId="3BC925FA" w14:textId="48638ECA" w:rsidR="00A659BF" w:rsidRPr="003307A3" w:rsidRDefault="002B395E" w:rsidP="003307A3">
            <w:pPr>
              <w:pBdr>
                <w:bottom w:val="single" w:sz="4" w:space="1" w:color="auto"/>
              </w:pBdr>
              <w:tabs>
                <w:tab w:val="center" w:pos="8100"/>
              </w:tabs>
              <w:spacing w:line="380" w:lineRule="exact"/>
              <w:ind w:left="-29" w:right="-29"/>
              <w:jc w:val="center"/>
              <w:rPr>
                <w:rFonts w:ascii="Arial" w:hAnsi="Arial" w:cs="Arial"/>
                <w:sz w:val="22"/>
                <w:szCs w:val="22"/>
              </w:rPr>
            </w:pPr>
            <w:r w:rsidRPr="003307A3">
              <w:rPr>
                <w:rFonts w:ascii="Arial" w:hAnsi="Arial" w:cs="Arial"/>
                <w:sz w:val="22"/>
                <w:szCs w:val="22"/>
              </w:rPr>
              <w:t xml:space="preserve">31 March </w:t>
            </w:r>
            <w:r w:rsidR="00A659BF" w:rsidRPr="003307A3">
              <w:rPr>
                <w:rFonts w:ascii="Arial" w:hAnsi="Arial" w:cs="Arial"/>
                <w:sz w:val="22"/>
                <w:szCs w:val="22"/>
              </w:rPr>
              <w:t>2026</w:t>
            </w:r>
          </w:p>
        </w:tc>
        <w:tc>
          <w:tcPr>
            <w:tcW w:w="1710" w:type="dxa"/>
          </w:tcPr>
          <w:p w14:paraId="2EC2BD04" w14:textId="5F45945C" w:rsidR="00A659BF" w:rsidRPr="003307A3" w:rsidRDefault="002B395E" w:rsidP="003307A3">
            <w:pPr>
              <w:pBdr>
                <w:bottom w:val="single" w:sz="4" w:space="1" w:color="auto"/>
              </w:pBdr>
              <w:tabs>
                <w:tab w:val="center" w:pos="8100"/>
              </w:tabs>
              <w:spacing w:line="380" w:lineRule="exact"/>
              <w:ind w:left="-29" w:right="-29"/>
              <w:jc w:val="center"/>
              <w:rPr>
                <w:rFonts w:ascii="Arial" w:hAnsi="Arial" w:cs="Arial"/>
                <w:sz w:val="22"/>
                <w:szCs w:val="22"/>
              </w:rPr>
            </w:pPr>
            <w:r w:rsidRPr="003307A3">
              <w:rPr>
                <w:rFonts w:ascii="Arial" w:hAnsi="Arial" w:cs="Arial"/>
                <w:sz w:val="22"/>
                <w:szCs w:val="22"/>
              </w:rPr>
              <w:t xml:space="preserve">31 March </w:t>
            </w:r>
            <w:r w:rsidR="00A659BF" w:rsidRPr="003307A3">
              <w:rPr>
                <w:rFonts w:ascii="Arial" w:hAnsi="Arial" w:cs="Arial"/>
                <w:sz w:val="22"/>
                <w:szCs w:val="22"/>
              </w:rPr>
              <w:t>2025</w:t>
            </w:r>
          </w:p>
        </w:tc>
      </w:tr>
      <w:tr w:rsidR="00A659BF" w:rsidRPr="00884C61" w14:paraId="1D419028" w14:textId="77777777" w:rsidTr="003307A3">
        <w:tc>
          <w:tcPr>
            <w:tcW w:w="5742" w:type="dxa"/>
          </w:tcPr>
          <w:p w14:paraId="6AC1BA58" w14:textId="43351D3E" w:rsidR="00A659BF" w:rsidRPr="00884C61" w:rsidRDefault="00A659BF" w:rsidP="00F0585C">
            <w:pPr>
              <w:spacing w:line="380" w:lineRule="exact"/>
              <w:ind w:right="-108"/>
              <w:rPr>
                <w:rFonts w:ascii="Arial" w:hAnsi="Arial" w:cs="Arial"/>
                <w:b/>
                <w:bCs/>
                <w:sz w:val="22"/>
                <w:szCs w:val="22"/>
              </w:rPr>
            </w:pPr>
          </w:p>
        </w:tc>
        <w:tc>
          <w:tcPr>
            <w:tcW w:w="1710" w:type="dxa"/>
          </w:tcPr>
          <w:p w14:paraId="25169F68" w14:textId="77777777" w:rsidR="00A659BF" w:rsidRPr="00884C61" w:rsidRDefault="00A659BF" w:rsidP="00F0585C">
            <w:pPr>
              <w:tabs>
                <w:tab w:val="decimal" w:pos="618"/>
              </w:tabs>
              <w:spacing w:line="380" w:lineRule="exact"/>
              <w:ind w:left="-29" w:right="-29"/>
              <w:rPr>
                <w:rFonts w:ascii="Arial" w:hAnsi="Arial" w:cs="Arial"/>
                <w:sz w:val="22"/>
                <w:szCs w:val="22"/>
              </w:rPr>
            </w:pPr>
          </w:p>
        </w:tc>
        <w:tc>
          <w:tcPr>
            <w:tcW w:w="1710" w:type="dxa"/>
          </w:tcPr>
          <w:p w14:paraId="6FEE1FA9" w14:textId="40CF4BF1" w:rsidR="00A659BF" w:rsidRPr="00884C61" w:rsidRDefault="008473CA" w:rsidP="00506529">
            <w:pPr>
              <w:tabs>
                <w:tab w:val="decimal" w:pos="618"/>
              </w:tabs>
              <w:spacing w:line="380" w:lineRule="exact"/>
              <w:ind w:left="-29" w:right="-29"/>
              <w:jc w:val="center"/>
              <w:rPr>
                <w:rFonts w:ascii="Arial" w:hAnsi="Arial" w:cs="Arial"/>
                <w:sz w:val="22"/>
                <w:szCs w:val="22"/>
              </w:rPr>
            </w:pPr>
            <w:r>
              <w:rPr>
                <w:rFonts w:ascii="Arial" w:hAnsi="Arial" w:cs="Arial"/>
                <w:sz w:val="22"/>
                <w:szCs w:val="22"/>
              </w:rPr>
              <w:t>(Audited)</w:t>
            </w:r>
          </w:p>
        </w:tc>
      </w:tr>
      <w:tr w:rsidR="00091670" w:rsidRPr="00884C61" w14:paraId="76A87E6B" w14:textId="77777777" w:rsidTr="003307A3">
        <w:tc>
          <w:tcPr>
            <w:tcW w:w="5742" w:type="dxa"/>
          </w:tcPr>
          <w:p w14:paraId="21E847AD" w14:textId="544CD9B0" w:rsidR="00091670" w:rsidRPr="00884C61" w:rsidRDefault="00091670" w:rsidP="00091670">
            <w:pPr>
              <w:spacing w:line="380" w:lineRule="exact"/>
              <w:ind w:right="-108"/>
              <w:rPr>
                <w:rFonts w:ascii="Arial" w:hAnsi="Arial" w:cs="Arial"/>
                <w:sz w:val="22"/>
                <w:szCs w:val="22"/>
              </w:rPr>
            </w:pPr>
            <w:r>
              <w:rPr>
                <w:rFonts w:ascii="Arial" w:hAnsi="Arial" w:cs="Arial"/>
                <w:b/>
                <w:bCs/>
                <w:sz w:val="22"/>
                <w:szCs w:val="22"/>
                <w:u w:val="single"/>
              </w:rPr>
              <w:t>Balances</w:t>
            </w:r>
            <w:r w:rsidRPr="00884C61">
              <w:rPr>
                <w:rFonts w:ascii="Arial" w:hAnsi="Arial" w:cs="Arial"/>
                <w:b/>
                <w:bCs/>
                <w:sz w:val="22"/>
                <w:szCs w:val="22"/>
                <w:u w:val="single"/>
              </w:rPr>
              <w:t xml:space="preserve"> with parent company</w:t>
            </w:r>
          </w:p>
        </w:tc>
        <w:tc>
          <w:tcPr>
            <w:tcW w:w="1710" w:type="dxa"/>
            <w:vAlign w:val="bottom"/>
          </w:tcPr>
          <w:p w14:paraId="671271EA" w14:textId="77777777" w:rsidR="00091670" w:rsidRPr="00672956" w:rsidRDefault="00091670" w:rsidP="00091670">
            <w:pPr>
              <w:tabs>
                <w:tab w:val="decimal" w:pos="1335"/>
              </w:tabs>
              <w:spacing w:line="380" w:lineRule="exact"/>
              <w:ind w:left="-29" w:right="-29"/>
              <w:rPr>
                <w:rFonts w:ascii="Arial" w:hAnsi="Arial" w:cs="Arial"/>
                <w:sz w:val="22"/>
                <w:szCs w:val="22"/>
              </w:rPr>
            </w:pPr>
          </w:p>
        </w:tc>
        <w:tc>
          <w:tcPr>
            <w:tcW w:w="1710" w:type="dxa"/>
          </w:tcPr>
          <w:p w14:paraId="49A91571" w14:textId="77777777" w:rsidR="00091670" w:rsidRPr="00672956" w:rsidRDefault="00091670" w:rsidP="00091670">
            <w:pPr>
              <w:tabs>
                <w:tab w:val="decimal" w:pos="1335"/>
              </w:tabs>
              <w:spacing w:line="380" w:lineRule="exact"/>
              <w:ind w:left="-29" w:right="-29"/>
              <w:rPr>
                <w:rFonts w:ascii="Arial" w:hAnsi="Arial" w:cs="Arial"/>
                <w:sz w:val="22"/>
                <w:szCs w:val="22"/>
              </w:rPr>
            </w:pPr>
          </w:p>
        </w:tc>
      </w:tr>
      <w:tr w:rsidR="00091670" w:rsidRPr="00884C61" w14:paraId="275BC714" w14:textId="77777777" w:rsidTr="003307A3">
        <w:tc>
          <w:tcPr>
            <w:tcW w:w="5742" w:type="dxa"/>
          </w:tcPr>
          <w:p w14:paraId="77440873" w14:textId="52974FAB" w:rsidR="00091670" w:rsidRPr="00884C61" w:rsidRDefault="00465F7F" w:rsidP="00091670">
            <w:pPr>
              <w:spacing w:line="380" w:lineRule="exact"/>
              <w:ind w:right="-108"/>
              <w:rPr>
                <w:rFonts w:ascii="Arial" w:hAnsi="Arial" w:cs="Arial"/>
                <w:sz w:val="22"/>
                <w:szCs w:val="22"/>
              </w:rPr>
            </w:pPr>
            <w:r>
              <w:rPr>
                <w:rFonts w:ascii="Arial" w:hAnsi="Arial" w:cs="Arial"/>
                <w:sz w:val="22"/>
                <w:szCs w:val="22"/>
              </w:rPr>
              <w:t>Current t</w:t>
            </w:r>
            <w:r w:rsidR="00091670" w:rsidRPr="00884C61">
              <w:rPr>
                <w:rFonts w:ascii="Arial" w:hAnsi="Arial" w:cs="Arial"/>
                <w:sz w:val="22"/>
                <w:szCs w:val="22"/>
              </w:rPr>
              <w:t>rade receivables</w:t>
            </w:r>
          </w:p>
        </w:tc>
        <w:tc>
          <w:tcPr>
            <w:tcW w:w="1710" w:type="dxa"/>
            <w:vAlign w:val="bottom"/>
          </w:tcPr>
          <w:p w14:paraId="08050D48" w14:textId="5C91EC17" w:rsidR="00091670" w:rsidRPr="00672956" w:rsidRDefault="00091670" w:rsidP="00091670">
            <w:pPr>
              <w:tabs>
                <w:tab w:val="decimal" w:pos="1335"/>
              </w:tabs>
              <w:spacing w:line="380" w:lineRule="exact"/>
              <w:ind w:left="-29" w:right="-29"/>
              <w:rPr>
                <w:rFonts w:ascii="Arial" w:hAnsi="Arial" w:cs="Arial"/>
                <w:sz w:val="22"/>
                <w:szCs w:val="22"/>
              </w:rPr>
            </w:pPr>
            <w:r w:rsidRPr="00672956">
              <w:rPr>
                <w:rFonts w:ascii="Arial" w:hAnsi="Arial" w:cs="Arial"/>
                <w:sz w:val="22"/>
                <w:szCs w:val="22"/>
              </w:rPr>
              <w:t>1,012</w:t>
            </w:r>
          </w:p>
        </w:tc>
        <w:tc>
          <w:tcPr>
            <w:tcW w:w="1710" w:type="dxa"/>
          </w:tcPr>
          <w:p w14:paraId="44DB2D0B" w14:textId="34BCF244" w:rsidR="00091670" w:rsidRPr="00672956" w:rsidRDefault="00091670" w:rsidP="00091670">
            <w:pPr>
              <w:tabs>
                <w:tab w:val="decimal" w:pos="1335"/>
              </w:tabs>
              <w:spacing w:line="380" w:lineRule="exact"/>
              <w:ind w:left="-29" w:right="-29"/>
              <w:rPr>
                <w:rFonts w:ascii="Arial" w:hAnsi="Arial" w:cs="Arial"/>
                <w:sz w:val="22"/>
                <w:szCs w:val="22"/>
              </w:rPr>
            </w:pPr>
            <w:r w:rsidRPr="00672956">
              <w:rPr>
                <w:rFonts w:ascii="Arial" w:hAnsi="Arial" w:cs="Arial"/>
                <w:sz w:val="22"/>
                <w:szCs w:val="22"/>
              </w:rPr>
              <w:t>208,985</w:t>
            </w:r>
          </w:p>
        </w:tc>
      </w:tr>
      <w:tr w:rsidR="00091670" w:rsidRPr="00884C61" w14:paraId="29670CF5" w14:textId="77777777" w:rsidTr="003307A3">
        <w:tc>
          <w:tcPr>
            <w:tcW w:w="5742" w:type="dxa"/>
          </w:tcPr>
          <w:p w14:paraId="06F11A11" w14:textId="2D8A4002" w:rsidR="00091670" w:rsidRPr="00884C61" w:rsidRDefault="00091670" w:rsidP="00091670">
            <w:pPr>
              <w:spacing w:line="380" w:lineRule="exact"/>
              <w:ind w:right="-108"/>
              <w:rPr>
                <w:rFonts w:ascii="Arial" w:hAnsi="Arial" w:cs="Arial"/>
                <w:sz w:val="22"/>
                <w:szCs w:val="22"/>
                <w:cs/>
              </w:rPr>
            </w:pPr>
            <w:r w:rsidRPr="00884C61">
              <w:rPr>
                <w:rFonts w:ascii="Arial" w:hAnsi="Arial" w:cs="Arial"/>
                <w:sz w:val="22"/>
                <w:szCs w:val="22"/>
              </w:rPr>
              <w:t xml:space="preserve">Other </w:t>
            </w:r>
            <w:r>
              <w:rPr>
                <w:rFonts w:ascii="Arial" w:hAnsi="Arial" w:cs="Arial"/>
                <w:sz w:val="22"/>
                <w:szCs w:val="22"/>
              </w:rPr>
              <w:t xml:space="preserve">current </w:t>
            </w:r>
            <w:r w:rsidRPr="00884C61">
              <w:rPr>
                <w:rFonts w:ascii="Arial" w:hAnsi="Arial" w:cs="Arial"/>
                <w:sz w:val="22"/>
                <w:szCs w:val="22"/>
              </w:rPr>
              <w:t>receivables</w:t>
            </w:r>
          </w:p>
        </w:tc>
        <w:tc>
          <w:tcPr>
            <w:tcW w:w="1710" w:type="dxa"/>
            <w:vAlign w:val="bottom"/>
          </w:tcPr>
          <w:p w14:paraId="6A81C2CF" w14:textId="651B19A7" w:rsidR="00091670" w:rsidRPr="00672956" w:rsidRDefault="00091670" w:rsidP="00091670">
            <w:pPr>
              <w:tabs>
                <w:tab w:val="decimal" w:pos="1335"/>
              </w:tabs>
              <w:spacing w:line="380" w:lineRule="exact"/>
              <w:ind w:left="-29" w:right="-29"/>
              <w:rPr>
                <w:rFonts w:ascii="Arial" w:hAnsi="Arial" w:cs="Arial"/>
                <w:sz w:val="22"/>
                <w:szCs w:val="22"/>
              </w:rPr>
            </w:pPr>
            <w:r w:rsidRPr="00672956">
              <w:rPr>
                <w:rFonts w:ascii="Arial" w:hAnsi="Arial" w:cs="Arial"/>
                <w:sz w:val="22"/>
                <w:szCs w:val="22"/>
              </w:rPr>
              <w:t>3,793</w:t>
            </w:r>
          </w:p>
        </w:tc>
        <w:tc>
          <w:tcPr>
            <w:tcW w:w="1710" w:type="dxa"/>
          </w:tcPr>
          <w:p w14:paraId="0F1B67BA" w14:textId="4FA6E21C" w:rsidR="00091670" w:rsidRPr="00672956" w:rsidRDefault="00091670" w:rsidP="00091670">
            <w:pPr>
              <w:tabs>
                <w:tab w:val="decimal" w:pos="1335"/>
              </w:tabs>
              <w:spacing w:line="380" w:lineRule="exact"/>
              <w:ind w:left="-29" w:right="-29"/>
              <w:rPr>
                <w:rFonts w:ascii="Arial" w:hAnsi="Arial" w:cs="Arial"/>
                <w:sz w:val="22"/>
                <w:szCs w:val="22"/>
              </w:rPr>
            </w:pPr>
            <w:r w:rsidRPr="00672956">
              <w:rPr>
                <w:rFonts w:ascii="Arial" w:hAnsi="Arial" w:cs="Arial"/>
                <w:sz w:val="22"/>
                <w:szCs w:val="22"/>
              </w:rPr>
              <w:t>4,331</w:t>
            </w:r>
          </w:p>
        </w:tc>
      </w:tr>
      <w:tr w:rsidR="00091670" w:rsidRPr="00884C61" w14:paraId="6C27F4EC" w14:textId="77777777" w:rsidTr="003307A3">
        <w:tc>
          <w:tcPr>
            <w:tcW w:w="5742" w:type="dxa"/>
          </w:tcPr>
          <w:p w14:paraId="7168EA4B" w14:textId="63A32890" w:rsidR="00091670" w:rsidRPr="00884C61" w:rsidRDefault="00091670" w:rsidP="00091670">
            <w:pPr>
              <w:spacing w:line="380" w:lineRule="exact"/>
              <w:ind w:right="-108"/>
              <w:rPr>
                <w:rFonts w:ascii="Arial" w:hAnsi="Arial" w:cs="Arial"/>
                <w:sz w:val="22"/>
                <w:szCs w:val="22"/>
              </w:rPr>
            </w:pPr>
            <w:r w:rsidRPr="00884C61">
              <w:rPr>
                <w:rFonts w:ascii="Arial" w:hAnsi="Arial" w:cs="Arial"/>
                <w:sz w:val="22"/>
                <w:szCs w:val="22"/>
              </w:rPr>
              <w:t>Inventories</w:t>
            </w:r>
          </w:p>
        </w:tc>
        <w:tc>
          <w:tcPr>
            <w:tcW w:w="1710" w:type="dxa"/>
            <w:vAlign w:val="bottom"/>
          </w:tcPr>
          <w:p w14:paraId="60F13089" w14:textId="5BB3F9B4" w:rsidR="00091670" w:rsidRPr="00672956" w:rsidRDefault="00091670" w:rsidP="00091670">
            <w:pPr>
              <w:tabs>
                <w:tab w:val="decimal" w:pos="1335"/>
              </w:tabs>
              <w:spacing w:line="380" w:lineRule="exact"/>
              <w:ind w:left="-29" w:right="-29"/>
              <w:rPr>
                <w:rFonts w:ascii="Arial" w:hAnsi="Arial" w:cs="Arial"/>
                <w:sz w:val="22"/>
                <w:szCs w:val="22"/>
              </w:rPr>
            </w:pPr>
            <w:r w:rsidRPr="00672956">
              <w:rPr>
                <w:rFonts w:ascii="Arial" w:hAnsi="Arial" w:cs="Arial"/>
                <w:sz w:val="22"/>
                <w:szCs w:val="22"/>
              </w:rPr>
              <w:t>348</w:t>
            </w:r>
          </w:p>
        </w:tc>
        <w:tc>
          <w:tcPr>
            <w:tcW w:w="1710" w:type="dxa"/>
          </w:tcPr>
          <w:p w14:paraId="1FDFEA30" w14:textId="503D29FB" w:rsidR="00091670" w:rsidRPr="00672956" w:rsidRDefault="00091670" w:rsidP="00091670">
            <w:pPr>
              <w:tabs>
                <w:tab w:val="decimal" w:pos="1335"/>
              </w:tabs>
              <w:spacing w:line="380" w:lineRule="exact"/>
              <w:ind w:left="-29" w:right="-29"/>
              <w:rPr>
                <w:rFonts w:ascii="Arial" w:hAnsi="Arial" w:cs="Arial"/>
                <w:sz w:val="22"/>
                <w:szCs w:val="22"/>
              </w:rPr>
            </w:pPr>
            <w:r w:rsidRPr="00672956">
              <w:rPr>
                <w:rFonts w:ascii="Arial" w:hAnsi="Arial" w:cs="Arial"/>
                <w:sz w:val="22"/>
                <w:szCs w:val="22"/>
              </w:rPr>
              <w:t>348</w:t>
            </w:r>
          </w:p>
        </w:tc>
      </w:tr>
      <w:tr w:rsidR="00091670" w:rsidRPr="00884C61" w14:paraId="75F6D8E4" w14:textId="77777777" w:rsidTr="003307A3">
        <w:tc>
          <w:tcPr>
            <w:tcW w:w="5742" w:type="dxa"/>
          </w:tcPr>
          <w:p w14:paraId="1E7AD3F5" w14:textId="7D142B9D" w:rsidR="00091670" w:rsidRPr="00884C61" w:rsidRDefault="00091670" w:rsidP="00091670">
            <w:pPr>
              <w:spacing w:line="380" w:lineRule="exact"/>
              <w:ind w:right="-108"/>
              <w:rPr>
                <w:rFonts w:ascii="Arial" w:hAnsi="Arial" w:cs="Arial"/>
                <w:b/>
                <w:bCs/>
                <w:sz w:val="22"/>
                <w:szCs w:val="22"/>
                <w:u w:val="single"/>
              </w:rPr>
            </w:pPr>
            <w:r w:rsidRPr="00884C61">
              <w:rPr>
                <w:rFonts w:ascii="Arial" w:hAnsi="Arial" w:cs="Arial"/>
                <w:sz w:val="22"/>
                <w:szCs w:val="22"/>
              </w:rPr>
              <w:t>Contract assets</w:t>
            </w:r>
          </w:p>
        </w:tc>
        <w:tc>
          <w:tcPr>
            <w:tcW w:w="1710" w:type="dxa"/>
            <w:vAlign w:val="bottom"/>
          </w:tcPr>
          <w:p w14:paraId="69221F90" w14:textId="227F46A9" w:rsidR="00091670" w:rsidRPr="00672956" w:rsidRDefault="00091670" w:rsidP="00091670">
            <w:pPr>
              <w:tabs>
                <w:tab w:val="decimal" w:pos="1335"/>
              </w:tabs>
              <w:spacing w:line="380" w:lineRule="exact"/>
              <w:ind w:left="-29" w:right="-29"/>
              <w:rPr>
                <w:rFonts w:ascii="Arial" w:hAnsi="Arial" w:cs="Arial"/>
                <w:sz w:val="22"/>
                <w:szCs w:val="22"/>
              </w:rPr>
            </w:pPr>
            <w:r w:rsidRPr="00672956">
              <w:rPr>
                <w:rFonts w:ascii="Arial" w:hAnsi="Arial" w:cs="Arial"/>
                <w:sz w:val="22"/>
                <w:szCs w:val="22"/>
              </w:rPr>
              <w:t>9,502</w:t>
            </w:r>
          </w:p>
        </w:tc>
        <w:tc>
          <w:tcPr>
            <w:tcW w:w="1710" w:type="dxa"/>
          </w:tcPr>
          <w:p w14:paraId="5D21D50A" w14:textId="55806BE8" w:rsidR="00091670" w:rsidRPr="00672956" w:rsidRDefault="00091670" w:rsidP="00091670">
            <w:pPr>
              <w:tabs>
                <w:tab w:val="decimal" w:pos="1335"/>
              </w:tabs>
              <w:spacing w:line="380" w:lineRule="exact"/>
              <w:ind w:left="-29" w:right="-29"/>
              <w:rPr>
                <w:rFonts w:ascii="Arial" w:hAnsi="Arial" w:cs="Arial"/>
                <w:sz w:val="22"/>
                <w:szCs w:val="22"/>
              </w:rPr>
            </w:pPr>
            <w:r w:rsidRPr="00672956">
              <w:rPr>
                <w:rFonts w:ascii="Arial" w:hAnsi="Arial" w:cs="Arial"/>
                <w:sz w:val="22"/>
                <w:szCs w:val="22"/>
              </w:rPr>
              <w:t>7,003</w:t>
            </w:r>
          </w:p>
        </w:tc>
      </w:tr>
      <w:tr w:rsidR="00091670" w:rsidRPr="00884C61" w14:paraId="1A7ECA73" w14:textId="77777777" w:rsidTr="003307A3">
        <w:tc>
          <w:tcPr>
            <w:tcW w:w="5742" w:type="dxa"/>
          </w:tcPr>
          <w:p w14:paraId="19EB9120" w14:textId="77B6EE3F" w:rsidR="00091670" w:rsidRPr="00884C61" w:rsidRDefault="00091670" w:rsidP="00091670">
            <w:pPr>
              <w:spacing w:line="380" w:lineRule="exact"/>
              <w:ind w:right="-108"/>
              <w:rPr>
                <w:rFonts w:ascii="Arial" w:hAnsi="Arial" w:cs="Arial"/>
                <w:sz w:val="22"/>
                <w:szCs w:val="22"/>
              </w:rPr>
            </w:pPr>
            <w:r w:rsidRPr="00884C61">
              <w:rPr>
                <w:rFonts w:ascii="Arial" w:hAnsi="Arial" w:cs="Arial"/>
                <w:sz w:val="22"/>
                <w:szCs w:val="22"/>
              </w:rPr>
              <w:t>Contract liabilities</w:t>
            </w:r>
          </w:p>
        </w:tc>
        <w:tc>
          <w:tcPr>
            <w:tcW w:w="1710" w:type="dxa"/>
          </w:tcPr>
          <w:p w14:paraId="7D2B3A7C" w14:textId="6356227E" w:rsidR="00091670" w:rsidRPr="00672956" w:rsidRDefault="00091670" w:rsidP="00091670">
            <w:pPr>
              <w:tabs>
                <w:tab w:val="decimal" w:pos="1335"/>
              </w:tabs>
              <w:spacing w:line="380" w:lineRule="exact"/>
              <w:ind w:left="-29" w:right="-29"/>
              <w:rPr>
                <w:rFonts w:ascii="Arial" w:hAnsi="Arial" w:cs="Arial"/>
                <w:sz w:val="22"/>
                <w:szCs w:val="22"/>
              </w:rPr>
            </w:pPr>
            <w:r w:rsidRPr="00672956">
              <w:rPr>
                <w:rFonts w:ascii="Arial" w:hAnsi="Arial" w:cs="Arial"/>
                <w:sz w:val="22"/>
                <w:szCs w:val="22"/>
              </w:rPr>
              <w:t>149</w:t>
            </w:r>
          </w:p>
        </w:tc>
        <w:tc>
          <w:tcPr>
            <w:tcW w:w="1710" w:type="dxa"/>
          </w:tcPr>
          <w:p w14:paraId="7E6F9A48" w14:textId="3AB8886F" w:rsidR="00091670" w:rsidRPr="00672956" w:rsidRDefault="00091670" w:rsidP="00091670">
            <w:pPr>
              <w:tabs>
                <w:tab w:val="decimal" w:pos="1335"/>
              </w:tabs>
              <w:spacing w:line="380" w:lineRule="exact"/>
              <w:ind w:left="-29" w:right="-29"/>
              <w:rPr>
                <w:rFonts w:ascii="Arial" w:hAnsi="Arial" w:cs="Arial"/>
                <w:sz w:val="22"/>
                <w:szCs w:val="22"/>
              </w:rPr>
            </w:pPr>
            <w:r w:rsidRPr="00672956">
              <w:rPr>
                <w:rFonts w:ascii="Arial" w:hAnsi="Arial" w:cs="Arial"/>
                <w:sz w:val="22"/>
                <w:szCs w:val="22"/>
              </w:rPr>
              <w:t>-</w:t>
            </w:r>
          </w:p>
        </w:tc>
      </w:tr>
      <w:tr w:rsidR="00091670" w:rsidRPr="00884C61" w14:paraId="518268BB" w14:textId="77777777" w:rsidTr="003307A3">
        <w:tc>
          <w:tcPr>
            <w:tcW w:w="5742" w:type="dxa"/>
          </w:tcPr>
          <w:p w14:paraId="48831E13" w14:textId="6641C8CB" w:rsidR="00091670" w:rsidRPr="00884C61" w:rsidRDefault="00091670" w:rsidP="00091670">
            <w:pPr>
              <w:spacing w:line="380" w:lineRule="exact"/>
              <w:ind w:right="-108"/>
              <w:rPr>
                <w:rFonts w:ascii="Arial" w:hAnsi="Arial" w:cs="Arial"/>
                <w:sz w:val="22"/>
                <w:szCs w:val="22"/>
              </w:rPr>
            </w:pPr>
            <w:r w:rsidRPr="00884C61">
              <w:rPr>
                <w:rFonts w:ascii="Arial" w:hAnsi="Arial" w:cs="Arial"/>
                <w:sz w:val="22"/>
                <w:szCs w:val="22"/>
              </w:rPr>
              <w:t xml:space="preserve">Other </w:t>
            </w:r>
            <w:r w:rsidR="00465F7F">
              <w:rPr>
                <w:rFonts w:ascii="Arial" w:hAnsi="Arial" w:cs="Arial"/>
                <w:sz w:val="22"/>
                <w:szCs w:val="22"/>
              </w:rPr>
              <w:t xml:space="preserve">current </w:t>
            </w:r>
            <w:r w:rsidRPr="00884C61">
              <w:rPr>
                <w:rFonts w:ascii="Arial" w:hAnsi="Arial" w:cs="Arial"/>
                <w:sz w:val="22"/>
                <w:szCs w:val="22"/>
              </w:rPr>
              <w:t>payables</w:t>
            </w:r>
          </w:p>
        </w:tc>
        <w:tc>
          <w:tcPr>
            <w:tcW w:w="1710" w:type="dxa"/>
          </w:tcPr>
          <w:p w14:paraId="6925A75A" w14:textId="1DD0BB16" w:rsidR="00091670" w:rsidRPr="00672956" w:rsidRDefault="00091670" w:rsidP="00091670">
            <w:pPr>
              <w:tabs>
                <w:tab w:val="decimal" w:pos="1335"/>
              </w:tabs>
              <w:spacing w:line="380" w:lineRule="exact"/>
              <w:ind w:left="-29" w:right="-29"/>
              <w:rPr>
                <w:rFonts w:ascii="Arial" w:hAnsi="Arial" w:cs="Arial"/>
                <w:sz w:val="22"/>
                <w:szCs w:val="22"/>
              </w:rPr>
            </w:pPr>
            <w:r w:rsidRPr="00672956">
              <w:rPr>
                <w:rFonts w:ascii="Arial" w:hAnsi="Arial" w:cs="Arial"/>
                <w:sz w:val="22"/>
                <w:szCs w:val="22"/>
              </w:rPr>
              <w:t>10,397</w:t>
            </w:r>
          </w:p>
        </w:tc>
        <w:tc>
          <w:tcPr>
            <w:tcW w:w="1710" w:type="dxa"/>
          </w:tcPr>
          <w:p w14:paraId="6492097A" w14:textId="25B822B5" w:rsidR="00091670" w:rsidRPr="00672956" w:rsidRDefault="00091670" w:rsidP="00091670">
            <w:pPr>
              <w:tabs>
                <w:tab w:val="decimal" w:pos="1335"/>
              </w:tabs>
              <w:spacing w:line="380" w:lineRule="exact"/>
              <w:ind w:left="-29" w:right="-29"/>
              <w:rPr>
                <w:rFonts w:ascii="Arial" w:hAnsi="Arial" w:cs="Arial"/>
                <w:sz w:val="22"/>
                <w:szCs w:val="22"/>
              </w:rPr>
            </w:pPr>
            <w:r w:rsidRPr="00672956">
              <w:rPr>
                <w:rFonts w:ascii="Arial" w:hAnsi="Arial" w:cs="Arial"/>
                <w:sz w:val="22"/>
                <w:szCs w:val="22"/>
              </w:rPr>
              <w:t>1,367</w:t>
            </w:r>
          </w:p>
        </w:tc>
      </w:tr>
      <w:tr w:rsidR="00091670" w:rsidRPr="00884C61" w14:paraId="001DB100" w14:textId="77777777" w:rsidTr="003307A3">
        <w:tc>
          <w:tcPr>
            <w:tcW w:w="5742" w:type="dxa"/>
          </w:tcPr>
          <w:p w14:paraId="12F8BEDB" w14:textId="0B9D8AA9" w:rsidR="00091670" w:rsidRPr="00884C61" w:rsidRDefault="00091670" w:rsidP="00091670">
            <w:pPr>
              <w:spacing w:line="380" w:lineRule="exact"/>
              <w:ind w:right="-108"/>
              <w:rPr>
                <w:rFonts w:ascii="Arial" w:hAnsi="Arial" w:cs="Arial"/>
                <w:sz w:val="22"/>
                <w:szCs w:val="22"/>
              </w:rPr>
            </w:pPr>
            <w:r w:rsidRPr="00884C61">
              <w:rPr>
                <w:rFonts w:ascii="Arial" w:hAnsi="Arial" w:cs="Arial"/>
                <w:sz w:val="22"/>
                <w:szCs w:val="22"/>
              </w:rPr>
              <w:t>Accrued expenses</w:t>
            </w:r>
          </w:p>
        </w:tc>
        <w:tc>
          <w:tcPr>
            <w:tcW w:w="1710" w:type="dxa"/>
          </w:tcPr>
          <w:p w14:paraId="6BBE80C4" w14:textId="7837F674" w:rsidR="00091670" w:rsidRPr="00672956" w:rsidRDefault="00091670" w:rsidP="00091670">
            <w:pPr>
              <w:tabs>
                <w:tab w:val="decimal" w:pos="1335"/>
              </w:tabs>
              <w:spacing w:line="380" w:lineRule="exact"/>
              <w:ind w:left="-29" w:right="-29"/>
              <w:rPr>
                <w:rFonts w:ascii="Arial" w:hAnsi="Arial" w:cs="Arial"/>
                <w:sz w:val="22"/>
                <w:szCs w:val="22"/>
                <w:cs/>
              </w:rPr>
            </w:pPr>
            <w:r w:rsidRPr="00672956">
              <w:rPr>
                <w:rFonts w:ascii="Arial" w:hAnsi="Arial" w:cs="Arial"/>
                <w:sz w:val="22"/>
                <w:szCs w:val="22"/>
              </w:rPr>
              <w:t>7,662</w:t>
            </w:r>
          </w:p>
        </w:tc>
        <w:tc>
          <w:tcPr>
            <w:tcW w:w="1710" w:type="dxa"/>
          </w:tcPr>
          <w:p w14:paraId="065EDBAA" w14:textId="241833D3" w:rsidR="00091670" w:rsidRPr="00672956" w:rsidRDefault="00091670" w:rsidP="00091670">
            <w:pPr>
              <w:tabs>
                <w:tab w:val="decimal" w:pos="1335"/>
              </w:tabs>
              <w:spacing w:line="380" w:lineRule="exact"/>
              <w:ind w:left="-29" w:right="-29"/>
              <w:rPr>
                <w:rFonts w:ascii="Arial" w:hAnsi="Arial" w:cs="Arial"/>
                <w:sz w:val="22"/>
                <w:szCs w:val="22"/>
              </w:rPr>
            </w:pPr>
            <w:r w:rsidRPr="00672956">
              <w:rPr>
                <w:rFonts w:ascii="Arial" w:hAnsi="Arial" w:cs="Arial"/>
                <w:sz w:val="22"/>
                <w:szCs w:val="22"/>
              </w:rPr>
              <w:t>10,123</w:t>
            </w:r>
          </w:p>
        </w:tc>
      </w:tr>
      <w:tr w:rsidR="00091670" w:rsidRPr="00884C61" w14:paraId="02D3B5A2" w14:textId="77777777" w:rsidTr="003307A3">
        <w:tc>
          <w:tcPr>
            <w:tcW w:w="5742" w:type="dxa"/>
          </w:tcPr>
          <w:p w14:paraId="53EBF87F" w14:textId="7F0B380D" w:rsidR="00091670" w:rsidRPr="00884C61" w:rsidRDefault="004E5D70" w:rsidP="00091670">
            <w:pPr>
              <w:spacing w:line="380" w:lineRule="exact"/>
              <w:ind w:right="-108"/>
              <w:rPr>
                <w:rFonts w:ascii="Arial" w:hAnsi="Arial" w:cs="Arial"/>
                <w:b/>
                <w:bCs/>
                <w:sz w:val="22"/>
                <w:szCs w:val="22"/>
              </w:rPr>
            </w:pPr>
            <w:r>
              <w:rPr>
                <w:rFonts w:ascii="Arial" w:hAnsi="Arial" w:cs="Arial"/>
                <w:b/>
                <w:bCs/>
                <w:sz w:val="22"/>
                <w:szCs w:val="22"/>
                <w:u w:val="single"/>
              </w:rPr>
              <w:t>Balances</w:t>
            </w:r>
            <w:r w:rsidR="00091670" w:rsidRPr="00884C61">
              <w:rPr>
                <w:rFonts w:ascii="Arial" w:hAnsi="Arial" w:cs="Arial"/>
                <w:b/>
                <w:bCs/>
                <w:sz w:val="22"/>
                <w:szCs w:val="22"/>
                <w:u w:val="single"/>
              </w:rPr>
              <w:t xml:space="preserve"> with related parties</w:t>
            </w:r>
          </w:p>
        </w:tc>
        <w:tc>
          <w:tcPr>
            <w:tcW w:w="1710" w:type="dxa"/>
          </w:tcPr>
          <w:p w14:paraId="1EA8F63B" w14:textId="77777777" w:rsidR="00091670" w:rsidRPr="00672956" w:rsidRDefault="00091670" w:rsidP="00091670">
            <w:pPr>
              <w:tabs>
                <w:tab w:val="decimal" w:pos="1335"/>
              </w:tabs>
              <w:spacing w:line="380" w:lineRule="exact"/>
              <w:ind w:left="-29" w:right="-29"/>
              <w:rPr>
                <w:rFonts w:ascii="Arial" w:hAnsi="Arial" w:cs="Arial"/>
                <w:sz w:val="22"/>
                <w:szCs w:val="22"/>
              </w:rPr>
            </w:pPr>
          </w:p>
        </w:tc>
        <w:tc>
          <w:tcPr>
            <w:tcW w:w="1710" w:type="dxa"/>
          </w:tcPr>
          <w:p w14:paraId="52FB03F5" w14:textId="77777777" w:rsidR="00091670" w:rsidRPr="00672956" w:rsidRDefault="00091670" w:rsidP="00091670">
            <w:pPr>
              <w:tabs>
                <w:tab w:val="decimal" w:pos="1335"/>
              </w:tabs>
              <w:spacing w:line="380" w:lineRule="exact"/>
              <w:ind w:left="-29" w:right="-29"/>
              <w:rPr>
                <w:rFonts w:ascii="Arial" w:hAnsi="Arial" w:cs="Arial"/>
                <w:sz w:val="22"/>
                <w:szCs w:val="22"/>
              </w:rPr>
            </w:pPr>
          </w:p>
        </w:tc>
      </w:tr>
      <w:tr w:rsidR="00091670" w:rsidRPr="00884C61" w14:paraId="05B5823D" w14:textId="77777777" w:rsidTr="003307A3">
        <w:tc>
          <w:tcPr>
            <w:tcW w:w="5742" w:type="dxa"/>
          </w:tcPr>
          <w:p w14:paraId="0EEBC359" w14:textId="078C10A2" w:rsidR="00091670" w:rsidRPr="00884C61" w:rsidRDefault="004E5D70" w:rsidP="00091670">
            <w:pPr>
              <w:spacing w:line="380" w:lineRule="exact"/>
              <w:ind w:right="-108"/>
              <w:rPr>
                <w:rFonts w:ascii="Arial" w:hAnsi="Arial" w:cs="Arial"/>
                <w:sz w:val="22"/>
                <w:szCs w:val="22"/>
                <w:cs/>
              </w:rPr>
            </w:pPr>
            <w:r>
              <w:rPr>
                <w:rFonts w:ascii="Arial" w:hAnsi="Arial" w:cs="Arial"/>
                <w:sz w:val="22"/>
                <w:szCs w:val="22"/>
              </w:rPr>
              <w:t>Current t</w:t>
            </w:r>
            <w:r w:rsidR="00091670" w:rsidRPr="00884C61">
              <w:rPr>
                <w:rFonts w:ascii="Arial" w:hAnsi="Arial" w:cs="Arial"/>
                <w:sz w:val="22"/>
                <w:szCs w:val="22"/>
              </w:rPr>
              <w:t>rade receivables</w:t>
            </w:r>
          </w:p>
        </w:tc>
        <w:tc>
          <w:tcPr>
            <w:tcW w:w="1710" w:type="dxa"/>
            <w:vAlign w:val="bottom"/>
          </w:tcPr>
          <w:p w14:paraId="05B1E95B" w14:textId="5CD8CE78" w:rsidR="00091670" w:rsidRPr="00672956" w:rsidRDefault="00091670" w:rsidP="00091670">
            <w:pPr>
              <w:tabs>
                <w:tab w:val="decimal" w:pos="1335"/>
              </w:tabs>
              <w:spacing w:line="380" w:lineRule="exact"/>
              <w:ind w:left="-29" w:right="-29"/>
              <w:rPr>
                <w:rFonts w:ascii="Arial" w:hAnsi="Arial" w:cs="Arial"/>
                <w:sz w:val="22"/>
                <w:szCs w:val="22"/>
              </w:rPr>
            </w:pPr>
            <w:r w:rsidRPr="00672956">
              <w:rPr>
                <w:rFonts w:ascii="Arial" w:hAnsi="Arial" w:cs="Arial"/>
                <w:sz w:val="22"/>
                <w:szCs w:val="22"/>
              </w:rPr>
              <w:t>216,266</w:t>
            </w:r>
          </w:p>
        </w:tc>
        <w:tc>
          <w:tcPr>
            <w:tcW w:w="1710" w:type="dxa"/>
          </w:tcPr>
          <w:p w14:paraId="1551FF22" w14:textId="1334FBB8" w:rsidR="00091670" w:rsidRPr="00672956" w:rsidRDefault="00091670" w:rsidP="00091670">
            <w:pPr>
              <w:tabs>
                <w:tab w:val="decimal" w:pos="1335"/>
              </w:tabs>
              <w:spacing w:line="380" w:lineRule="exact"/>
              <w:ind w:left="-29" w:right="-29"/>
              <w:rPr>
                <w:rFonts w:ascii="Arial" w:hAnsi="Arial" w:cs="Arial"/>
                <w:sz w:val="22"/>
                <w:szCs w:val="22"/>
              </w:rPr>
            </w:pPr>
            <w:r w:rsidRPr="00672956">
              <w:rPr>
                <w:rFonts w:ascii="Arial" w:hAnsi="Arial" w:cs="Arial"/>
                <w:sz w:val="22"/>
                <w:szCs w:val="22"/>
              </w:rPr>
              <w:t>136,987</w:t>
            </w:r>
          </w:p>
        </w:tc>
      </w:tr>
      <w:tr w:rsidR="00091670" w:rsidRPr="00884C61" w14:paraId="2244FA59" w14:textId="77777777" w:rsidTr="003307A3">
        <w:tc>
          <w:tcPr>
            <w:tcW w:w="5742" w:type="dxa"/>
          </w:tcPr>
          <w:p w14:paraId="1F520B32" w14:textId="7EF6E016" w:rsidR="00091670" w:rsidRPr="00884C61" w:rsidRDefault="00091670" w:rsidP="00091670">
            <w:pPr>
              <w:spacing w:line="380" w:lineRule="exact"/>
              <w:ind w:right="-108"/>
              <w:rPr>
                <w:rFonts w:ascii="Arial" w:hAnsi="Arial" w:cs="Arial"/>
                <w:sz w:val="22"/>
                <w:szCs w:val="22"/>
                <w:highlight w:val="cyan"/>
                <w:cs/>
              </w:rPr>
            </w:pPr>
            <w:r w:rsidRPr="00884C61">
              <w:rPr>
                <w:rFonts w:ascii="Arial" w:hAnsi="Arial" w:cs="Arial"/>
                <w:sz w:val="22"/>
                <w:szCs w:val="22"/>
              </w:rPr>
              <w:t>Non-current trade receivables</w:t>
            </w:r>
          </w:p>
        </w:tc>
        <w:tc>
          <w:tcPr>
            <w:tcW w:w="1710" w:type="dxa"/>
            <w:vAlign w:val="bottom"/>
          </w:tcPr>
          <w:p w14:paraId="29843703" w14:textId="0475B2EE" w:rsidR="00091670" w:rsidRPr="00672956" w:rsidRDefault="00091670" w:rsidP="00091670">
            <w:pPr>
              <w:tabs>
                <w:tab w:val="decimal" w:pos="1335"/>
              </w:tabs>
              <w:spacing w:line="380" w:lineRule="exact"/>
              <w:ind w:left="-29" w:right="-29"/>
              <w:rPr>
                <w:rFonts w:ascii="Arial" w:hAnsi="Arial" w:cs="Arial"/>
                <w:sz w:val="22"/>
                <w:szCs w:val="22"/>
              </w:rPr>
            </w:pPr>
            <w:r w:rsidRPr="00672956">
              <w:rPr>
                <w:rFonts w:ascii="Arial" w:hAnsi="Arial" w:cs="Arial"/>
                <w:sz w:val="22"/>
                <w:szCs w:val="22"/>
              </w:rPr>
              <w:t>172,217</w:t>
            </w:r>
          </w:p>
        </w:tc>
        <w:tc>
          <w:tcPr>
            <w:tcW w:w="1710" w:type="dxa"/>
          </w:tcPr>
          <w:p w14:paraId="503F2A42" w14:textId="72A99037" w:rsidR="00091670" w:rsidRPr="00672956" w:rsidRDefault="00091670" w:rsidP="00091670">
            <w:pPr>
              <w:tabs>
                <w:tab w:val="decimal" w:pos="1335"/>
              </w:tabs>
              <w:spacing w:line="380" w:lineRule="exact"/>
              <w:ind w:left="-29" w:right="-29"/>
              <w:rPr>
                <w:rFonts w:ascii="Arial" w:hAnsi="Arial" w:cs="Arial"/>
                <w:sz w:val="22"/>
                <w:szCs w:val="22"/>
              </w:rPr>
            </w:pPr>
            <w:r w:rsidRPr="00672956">
              <w:rPr>
                <w:rFonts w:ascii="Arial" w:hAnsi="Arial" w:cs="Arial"/>
                <w:sz w:val="22"/>
                <w:szCs w:val="22"/>
              </w:rPr>
              <w:t>229,086</w:t>
            </w:r>
          </w:p>
        </w:tc>
      </w:tr>
      <w:tr w:rsidR="00091670" w:rsidRPr="00884C61" w14:paraId="7458D563" w14:textId="77777777" w:rsidTr="003307A3">
        <w:tc>
          <w:tcPr>
            <w:tcW w:w="5742" w:type="dxa"/>
          </w:tcPr>
          <w:p w14:paraId="4B44F00A" w14:textId="1FEEB548" w:rsidR="00091670" w:rsidRPr="00884C61" w:rsidRDefault="00091670" w:rsidP="00091670">
            <w:pPr>
              <w:spacing w:line="380" w:lineRule="exact"/>
              <w:ind w:right="-108"/>
              <w:rPr>
                <w:rFonts w:ascii="Arial" w:hAnsi="Arial" w:cs="Arial"/>
                <w:sz w:val="22"/>
                <w:szCs w:val="22"/>
                <w:highlight w:val="cyan"/>
                <w:cs/>
              </w:rPr>
            </w:pPr>
            <w:r w:rsidRPr="00884C61">
              <w:rPr>
                <w:rFonts w:ascii="Arial" w:hAnsi="Arial" w:cs="Arial"/>
                <w:sz w:val="22"/>
                <w:szCs w:val="22"/>
              </w:rPr>
              <w:t xml:space="preserve">Other </w:t>
            </w:r>
            <w:r w:rsidR="00465F7F">
              <w:rPr>
                <w:rFonts w:ascii="Arial" w:hAnsi="Arial" w:cs="Arial"/>
                <w:sz w:val="22"/>
                <w:szCs w:val="22"/>
              </w:rPr>
              <w:t xml:space="preserve">current </w:t>
            </w:r>
            <w:r w:rsidRPr="00884C61">
              <w:rPr>
                <w:rFonts w:ascii="Arial" w:hAnsi="Arial" w:cs="Arial"/>
                <w:sz w:val="22"/>
                <w:szCs w:val="22"/>
              </w:rPr>
              <w:t>receivables</w:t>
            </w:r>
          </w:p>
        </w:tc>
        <w:tc>
          <w:tcPr>
            <w:tcW w:w="1710" w:type="dxa"/>
            <w:vAlign w:val="bottom"/>
          </w:tcPr>
          <w:p w14:paraId="2EB982F4" w14:textId="325E0611" w:rsidR="00091670" w:rsidRPr="00672956" w:rsidRDefault="00091670" w:rsidP="00091670">
            <w:pPr>
              <w:tabs>
                <w:tab w:val="decimal" w:pos="1335"/>
              </w:tabs>
              <w:spacing w:line="380" w:lineRule="exact"/>
              <w:ind w:left="-29" w:right="-29"/>
              <w:rPr>
                <w:rFonts w:ascii="Arial" w:hAnsi="Arial" w:cs="Arial"/>
                <w:sz w:val="22"/>
                <w:szCs w:val="22"/>
              </w:rPr>
            </w:pPr>
            <w:r w:rsidRPr="00672956">
              <w:rPr>
                <w:rFonts w:ascii="Arial" w:hAnsi="Arial" w:cs="Arial"/>
                <w:sz w:val="22"/>
                <w:szCs w:val="22"/>
              </w:rPr>
              <w:t>329</w:t>
            </w:r>
          </w:p>
        </w:tc>
        <w:tc>
          <w:tcPr>
            <w:tcW w:w="1710" w:type="dxa"/>
          </w:tcPr>
          <w:p w14:paraId="1DE1A3E2" w14:textId="6E0E8E08" w:rsidR="00091670" w:rsidRPr="00672956" w:rsidRDefault="00091670" w:rsidP="00091670">
            <w:pPr>
              <w:tabs>
                <w:tab w:val="decimal" w:pos="1335"/>
              </w:tabs>
              <w:spacing w:line="380" w:lineRule="exact"/>
              <w:ind w:left="-29" w:right="-29"/>
              <w:rPr>
                <w:rFonts w:ascii="Arial" w:hAnsi="Arial" w:cs="Arial"/>
                <w:sz w:val="22"/>
                <w:szCs w:val="22"/>
              </w:rPr>
            </w:pPr>
            <w:r w:rsidRPr="00672956">
              <w:rPr>
                <w:rFonts w:ascii="Arial" w:hAnsi="Arial" w:cs="Arial"/>
                <w:sz w:val="22"/>
                <w:szCs w:val="22"/>
              </w:rPr>
              <w:t>288</w:t>
            </w:r>
          </w:p>
        </w:tc>
      </w:tr>
      <w:tr w:rsidR="00091670" w:rsidRPr="00884C61" w14:paraId="6CD2C234" w14:textId="77777777" w:rsidTr="003307A3">
        <w:tc>
          <w:tcPr>
            <w:tcW w:w="5742" w:type="dxa"/>
          </w:tcPr>
          <w:p w14:paraId="2735C458" w14:textId="47C2A013" w:rsidR="00091670" w:rsidRPr="00884C61" w:rsidRDefault="00091670" w:rsidP="00091670">
            <w:pPr>
              <w:spacing w:line="380" w:lineRule="exact"/>
              <w:ind w:right="-108"/>
              <w:rPr>
                <w:rFonts w:ascii="Arial" w:hAnsi="Arial" w:cs="Arial"/>
                <w:sz w:val="22"/>
                <w:szCs w:val="22"/>
              </w:rPr>
            </w:pPr>
            <w:r w:rsidRPr="00884C61">
              <w:rPr>
                <w:rFonts w:ascii="Arial" w:hAnsi="Arial" w:cs="Arial"/>
                <w:sz w:val="22"/>
                <w:szCs w:val="22"/>
              </w:rPr>
              <w:t>Contract assets</w:t>
            </w:r>
          </w:p>
        </w:tc>
        <w:tc>
          <w:tcPr>
            <w:tcW w:w="1710" w:type="dxa"/>
            <w:vAlign w:val="bottom"/>
          </w:tcPr>
          <w:p w14:paraId="54BA30EB" w14:textId="5C1B7717" w:rsidR="00091670" w:rsidRPr="00672956" w:rsidRDefault="00091670" w:rsidP="00091670">
            <w:pPr>
              <w:tabs>
                <w:tab w:val="decimal" w:pos="1335"/>
              </w:tabs>
              <w:spacing w:line="380" w:lineRule="exact"/>
              <w:ind w:left="-29" w:right="-29"/>
              <w:rPr>
                <w:rFonts w:ascii="Arial" w:hAnsi="Arial" w:cs="Arial"/>
                <w:sz w:val="22"/>
                <w:szCs w:val="22"/>
              </w:rPr>
            </w:pPr>
            <w:r w:rsidRPr="00672956">
              <w:rPr>
                <w:rFonts w:ascii="Arial" w:hAnsi="Arial" w:cs="Arial"/>
                <w:sz w:val="22"/>
                <w:szCs w:val="22"/>
              </w:rPr>
              <w:t>4,239</w:t>
            </w:r>
          </w:p>
        </w:tc>
        <w:tc>
          <w:tcPr>
            <w:tcW w:w="1710" w:type="dxa"/>
          </w:tcPr>
          <w:p w14:paraId="05F3961E" w14:textId="3F6BB314" w:rsidR="00091670" w:rsidRPr="00672956" w:rsidRDefault="00091670" w:rsidP="00091670">
            <w:pPr>
              <w:tabs>
                <w:tab w:val="decimal" w:pos="1335"/>
              </w:tabs>
              <w:spacing w:line="380" w:lineRule="exact"/>
              <w:ind w:left="-29" w:right="-29"/>
              <w:rPr>
                <w:rFonts w:ascii="Arial" w:hAnsi="Arial" w:cs="Arial"/>
                <w:sz w:val="22"/>
                <w:szCs w:val="22"/>
              </w:rPr>
            </w:pPr>
            <w:r w:rsidRPr="00672956">
              <w:rPr>
                <w:rFonts w:ascii="Arial" w:hAnsi="Arial" w:cs="Arial"/>
                <w:sz w:val="22"/>
                <w:szCs w:val="22"/>
              </w:rPr>
              <w:t>22,398</w:t>
            </w:r>
          </w:p>
        </w:tc>
      </w:tr>
      <w:tr w:rsidR="00091670" w:rsidRPr="00884C61" w14:paraId="22D806C4" w14:textId="77777777" w:rsidTr="003307A3">
        <w:tc>
          <w:tcPr>
            <w:tcW w:w="5742" w:type="dxa"/>
          </w:tcPr>
          <w:p w14:paraId="6C7145C4" w14:textId="2D8B03D7" w:rsidR="00091670" w:rsidRPr="00884C61" w:rsidRDefault="00091670" w:rsidP="00091670">
            <w:pPr>
              <w:spacing w:line="380" w:lineRule="exact"/>
              <w:ind w:right="-108"/>
              <w:rPr>
                <w:rFonts w:ascii="Arial" w:hAnsi="Arial" w:cs="Arial"/>
                <w:sz w:val="22"/>
                <w:szCs w:val="22"/>
              </w:rPr>
            </w:pPr>
            <w:r w:rsidRPr="00884C61">
              <w:rPr>
                <w:rFonts w:ascii="Arial" w:hAnsi="Arial" w:cs="Arial"/>
                <w:sz w:val="22"/>
                <w:szCs w:val="22"/>
              </w:rPr>
              <w:t>Other assets</w:t>
            </w:r>
          </w:p>
        </w:tc>
        <w:tc>
          <w:tcPr>
            <w:tcW w:w="1710" w:type="dxa"/>
            <w:vAlign w:val="bottom"/>
          </w:tcPr>
          <w:p w14:paraId="508E5A3A" w14:textId="24B4A10C" w:rsidR="00091670" w:rsidRPr="00672956" w:rsidRDefault="00091670" w:rsidP="00091670">
            <w:pPr>
              <w:tabs>
                <w:tab w:val="decimal" w:pos="1335"/>
              </w:tabs>
              <w:spacing w:line="380" w:lineRule="exact"/>
              <w:ind w:left="-29" w:right="-29"/>
              <w:rPr>
                <w:rFonts w:ascii="Arial" w:hAnsi="Arial" w:cs="Arial"/>
                <w:sz w:val="22"/>
                <w:szCs w:val="22"/>
              </w:rPr>
            </w:pPr>
            <w:r w:rsidRPr="00672956">
              <w:rPr>
                <w:rFonts w:ascii="Arial" w:hAnsi="Arial" w:cs="Arial"/>
                <w:sz w:val="22"/>
                <w:szCs w:val="22"/>
              </w:rPr>
              <w:t>809</w:t>
            </w:r>
          </w:p>
        </w:tc>
        <w:tc>
          <w:tcPr>
            <w:tcW w:w="1710" w:type="dxa"/>
          </w:tcPr>
          <w:p w14:paraId="00283DD0" w14:textId="21C1EEF1" w:rsidR="00091670" w:rsidRPr="00672956" w:rsidRDefault="00091670" w:rsidP="00091670">
            <w:pPr>
              <w:tabs>
                <w:tab w:val="decimal" w:pos="1335"/>
              </w:tabs>
              <w:spacing w:line="380" w:lineRule="exact"/>
              <w:ind w:left="-29" w:right="-29"/>
              <w:rPr>
                <w:rFonts w:ascii="Arial" w:hAnsi="Arial" w:cs="Arial"/>
                <w:sz w:val="22"/>
                <w:szCs w:val="22"/>
              </w:rPr>
            </w:pPr>
            <w:r w:rsidRPr="00672956">
              <w:rPr>
                <w:rFonts w:ascii="Arial" w:hAnsi="Arial" w:cs="Arial"/>
                <w:sz w:val="22"/>
                <w:szCs w:val="22"/>
              </w:rPr>
              <w:t>809</w:t>
            </w:r>
          </w:p>
        </w:tc>
      </w:tr>
      <w:tr w:rsidR="00091670" w:rsidRPr="00884C61" w14:paraId="05890036" w14:textId="77777777" w:rsidTr="003307A3">
        <w:tc>
          <w:tcPr>
            <w:tcW w:w="5742" w:type="dxa"/>
          </w:tcPr>
          <w:p w14:paraId="251255EA" w14:textId="0E17DB32" w:rsidR="00091670" w:rsidRPr="00884C61" w:rsidRDefault="00091670" w:rsidP="00091670">
            <w:pPr>
              <w:spacing w:line="380" w:lineRule="exact"/>
              <w:ind w:right="-108"/>
              <w:rPr>
                <w:rFonts w:ascii="Arial" w:hAnsi="Arial" w:cs="Arial"/>
                <w:sz w:val="22"/>
                <w:szCs w:val="22"/>
              </w:rPr>
            </w:pPr>
            <w:r w:rsidRPr="00884C61">
              <w:rPr>
                <w:rFonts w:ascii="Arial" w:hAnsi="Arial" w:cs="Arial"/>
                <w:sz w:val="22"/>
                <w:szCs w:val="22"/>
              </w:rPr>
              <w:t>Advance payment for projects</w:t>
            </w:r>
          </w:p>
        </w:tc>
        <w:tc>
          <w:tcPr>
            <w:tcW w:w="1710" w:type="dxa"/>
            <w:vAlign w:val="bottom"/>
          </w:tcPr>
          <w:p w14:paraId="4B76B285" w14:textId="40930E38" w:rsidR="00091670" w:rsidRPr="00672956" w:rsidRDefault="00091670" w:rsidP="00091670">
            <w:pPr>
              <w:tabs>
                <w:tab w:val="decimal" w:pos="1335"/>
              </w:tabs>
              <w:spacing w:line="380" w:lineRule="exact"/>
              <w:ind w:left="-29" w:right="-29"/>
              <w:rPr>
                <w:rFonts w:ascii="Arial" w:hAnsi="Arial" w:cs="Arial"/>
                <w:sz w:val="22"/>
                <w:szCs w:val="22"/>
              </w:rPr>
            </w:pPr>
            <w:r w:rsidRPr="00672956">
              <w:rPr>
                <w:rFonts w:ascii="Arial" w:hAnsi="Arial" w:cs="Arial"/>
                <w:sz w:val="22"/>
                <w:szCs w:val="22"/>
              </w:rPr>
              <w:t>5,305</w:t>
            </w:r>
          </w:p>
        </w:tc>
        <w:tc>
          <w:tcPr>
            <w:tcW w:w="1710" w:type="dxa"/>
          </w:tcPr>
          <w:p w14:paraId="23AB8138" w14:textId="27F863E0" w:rsidR="00091670" w:rsidRPr="00672956" w:rsidRDefault="00091670" w:rsidP="00091670">
            <w:pPr>
              <w:tabs>
                <w:tab w:val="decimal" w:pos="1335"/>
              </w:tabs>
              <w:spacing w:line="380" w:lineRule="exact"/>
              <w:ind w:left="-29" w:right="-29"/>
              <w:rPr>
                <w:rFonts w:ascii="Arial" w:hAnsi="Arial" w:cs="Arial"/>
                <w:sz w:val="22"/>
                <w:szCs w:val="22"/>
              </w:rPr>
            </w:pPr>
            <w:r w:rsidRPr="00672956">
              <w:rPr>
                <w:rFonts w:ascii="Arial" w:hAnsi="Arial" w:cs="Arial"/>
                <w:sz w:val="22"/>
                <w:szCs w:val="22"/>
              </w:rPr>
              <w:t>3,417</w:t>
            </w:r>
          </w:p>
        </w:tc>
      </w:tr>
      <w:tr w:rsidR="00091670" w:rsidRPr="00884C61" w14:paraId="62676C19" w14:textId="77777777" w:rsidTr="003307A3">
        <w:tc>
          <w:tcPr>
            <w:tcW w:w="5742" w:type="dxa"/>
          </w:tcPr>
          <w:p w14:paraId="73D9DA4D" w14:textId="6814E06B" w:rsidR="00091670" w:rsidRPr="00884C61" w:rsidRDefault="00091670" w:rsidP="00091670">
            <w:pPr>
              <w:spacing w:line="380" w:lineRule="exact"/>
              <w:ind w:right="-108"/>
              <w:rPr>
                <w:rFonts w:ascii="Arial" w:hAnsi="Arial" w:cs="Arial"/>
                <w:sz w:val="22"/>
                <w:szCs w:val="22"/>
              </w:rPr>
            </w:pPr>
            <w:r w:rsidRPr="00884C61">
              <w:rPr>
                <w:rFonts w:ascii="Arial" w:hAnsi="Arial" w:cs="Arial"/>
                <w:sz w:val="22"/>
                <w:szCs w:val="22"/>
              </w:rPr>
              <w:t>Contract liabilities</w:t>
            </w:r>
          </w:p>
        </w:tc>
        <w:tc>
          <w:tcPr>
            <w:tcW w:w="1710" w:type="dxa"/>
            <w:vAlign w:val="bottom"/>
          </w:tcPr>
          <w:p w14:paraId="0798AF24" w14:textId="64955169" w:rsidR="00091670" w:rsidRPr="00672956" w:rsidRDefault="00091670" w:rsidP="00091670">
            <w:pPr>
              <w:tabs>
                <w:tab w:val="decimal" w:pos="1335"/>
              </w:tabs>
              <w:spacing w:line="380" w:lineRule="exact"/>
              <w:ind w:left="-29" w:right="-29"/>
              <w:rPr>
                <w:rFonts w:ascii="Arial" w:hAnsi="Arial" w:cs="Arial"/>
                <w:sz w:val="22"/>
                <w:szCs w:val="22"/>
              </w:rPr>
            </w:pPr>
            <w:r w:rsidRPr="00672956">
              <w:rPr>
                <w:rFonts w:ascii="Arial" w:hAnsi="Arial" w:cs="Arial"/>
                <w:sz w:val="22"/>
                <w:szCs w:val="22"/>
              </w:rPr>
              <w:t>535</w:t>
            </w:r>
          </w:p>
        </w:tc>
        <w:tc>
          <w:tcPr>
            <w:tcW w:w="1710" w:type="dxa"/>
          </w:tcPr>
          <w:p w14:paraId="0783B29A" w14:textId="7F1C576C" w:rsidR="00091670" w:rsidRPr="00672956" w:rsidRDefault="00091670" w:rsidP="00091670">
            <w:pPr>
              <w:tabs>
                <w:tab w:val="decimal" w:pos="1335"/>
              </w:tabs>
              <w:spacing w:line="380" w:lineRule="exact"/>
              <w:ind w:left="-29" w:right="-29"/>
              <w:rPr>
                <w:rFonts w:ascii="Arial" w:hAnsi="Arial" w:cs="Arial"/>
                <w:sz w:val="22"/>
                <w:szCs w:val="22"/>
              </w:rPr>
            </w:pPr>
            <w:r w:rsidRPr="00672956">
              <w:rPr>
                <w:rFonts w:ascii="Arial" w:hAnsi="Arial" w:cs="Arial"/>
                <w:sz w:val="22"/>
                <w:szCs w:val="22"/>
              </w:rPr>
              <w:t>1,116</w:t>
            </w:r>
          </w:p>
        </w:tc>
      </w:tr>
      <w:tr w:rsidR="00091670" w:rsidRPr="00884C61" w14:paraId="38500299" w14:textId="77777777" w:rsidTr="003307A3">
        <w:tc>
          <w:tcPr>
            <w:tcW w:w="5742" w:type="dxa"/>
          </w:tcPr>
          <w:p w14:paraId="54885B81" w14:textId="01352370" w:rsidR="00091670" w:rsidRPr="00884C61" w:rsidRDefault="00091670" w:rsidP="00091670">
            <w:pPr>
              <w:spacing w:line="380" w:lineRule="exact"/>
              <w:ind w:right="-108"/>
              <w:rPr>
                <w:rFonts w:ascii="Arial" w:hAnsi="Arial" w:cs="Arial"/>
                <w:sz w:val="22"/>
                <w:szCs w:val="22"/>
              </w:rPr>
            </w:pPr>
            <w:r w:rsidRPr="00884C61">
              <w:rPr>
                <w:rFonts w:ascii="Arial" w:hAnsi="Arial" w:cs="Arial"/>
                <w:sz w:val="22"/>
                <w:szCs w:val="22"/>
              </w:rPr>
              <w:t>Trade payables</w:t>
            </w:r>
          </w:p>
        </w:tc>
        <w:tc>
          <w:tcPr>
            <w:tcW w:w="1710" w:type="dxa"/>
            <w:vAlign w:val="bottom"/>
          </w:tcPr>
          <w:p w14:paraId="0E2B44F9" w14:textId="4F610588" w:rsidR="00091670" w:rsidRPr="00672956" w:rsidRDefault="00091670" w:rsidP="00091670">
            <w:pPr>
              <w:tabs>
                <w:tab w:val="decimal" w:pos="1335"/>
              </w:tabs>
              <w:spacing w:line="380" w:lineRule="exact"/>
              <w:ind w:left="-29" w:right="-29"/>
              <w:rPr>
                <w:rFonts w:ascii="Arial" w:hAnsi="Arial" w:cs="Arial"/>
                <w:sz w:val="22"/>
                <w:szCs w:val="22"/>
              </w:rPr>
            </w:pPr>
            <w:r w:rsidRPr="00672956">
              <w:rPr>
                <w:rFonts w:ascii="Arial" w:hAnsi="Arial" w:cs="Arial"/>
                <w:sz w:val="22"/>
                <w:szCs w:val="22"/>
              </w:rPr>
              <w:t>39,431</w:t>
            </w:r>
          </w:p>
        </w:tc>
        <w:tc>
          <w:tcPr>
            <w:tcW w:w="1710" w:type="dxa"/>
          </w:tcPr>
          <w:p w14:paraId="2D01C785" w14:textId="7D52BC46" w:rsidR="00091670" w:rsidRPr="00672956" w:rsidRDefault="00091670" w:rsidP="00091670">
            <w:pPr>
              <w:tabs>
                <w:tab w:val="decimal" w:pos="1335"/>
              </w:tabs>
              <w:spacing w:line="380" w:lineRule="exact"/>
              <w:ind w:left="-29" w:right="-29"/>
              <w:rPr>
                <w:rFonts w:ascii="Arial" w:hAnsi="Arial" w:cs="Arial"/>
                <w:sz w:val="22"/>
                <w:szCs w:val="22"/>
              </w:rPr>
            </w:pPr>
            <w:r w:rsidRPr="00672956">
              <w:rPr>
                <w:rFonts w:ascii="Arial" w:hAnsi="Arial" w:cs="Arial"/>
                <w:sz w:val="22"/>
                <w:szCs w:val="22"/>
              </w:rPr>
              <w:t>107,838</w:t>
            </w:r>
          </w:p>
        </w:tc>
      </w:tr>
      <w:tr w:rsidR="00091670" w:rsidRPr="00884C61" w14:paraId="5A448D71" w14:textId="77777777" w:rsidTr="003307A3">
        <w:tc>
          <w:tcPr>
            <w:tcW w:w="5742" w:type="dxa"/>
          </w:tcPr>
          <w:p w14:paraId="556F2014" w14:textId="5A2CBFD5" w:rsidR="00091670" w:rsidRPr="00884C61" w:rsidRDefault="00091670" w:rsidP="00091670">
            <w:pPr>
              <w:spacing w:line="380" w:lineRule="exact"/>
              <w:ind w:right="-108"/>
              <w:rPr>
                <w:rFonts w:ascii="Arial" w:hAnsi="Arial" w:cs="Arial"/>
                <w:sz w:val="22"/>
                <w:szCs w:val="22"/>
              </w:rPr>
            </w:pPr>
            <w:r w:rsidRPr="00884C61">
              <w:rPr>
                <w:rFonts w:ascii="Arial" w:hAnsi="Arial" w:cs="Arial"/>
                <w:sz w:val="22"/>
                <w:szCs w:val="22"/>
              </w:rPr>
              <w:t xml:space="preserve">Other </w:t>
            </w:r>
            <w:r w:rsidR="004E5D70">
              <w:rPr>
                <w:rFonts w:ascii="Arial" w:hAnsi="Arial" w:cs="Arial"/>
                <w:sz w:val="22"/>
                <w:szCs w:val="22"/>
              </w:rPr>
              <w:t xml:space="preserve">current </w:t>
            </w:r>
            <w:r w:rsidRPr="00884C61">
              <w:rPr>
                <w:rFonts w:ascii="Arial" w:hAnsi="Arial" w:cs="Arial"/>
                <w:sz w:val="22"/>
                <w:szCs w:val="22"/>
              </w:rPr>
              <w:t>payables</w:t>
            </w:r>
          </w:p>
        </w:tc>
        <w:tc>
          <w:tcPr>
            <w:tcW w:w="1710" w:type="dxa"/>
            <w:vAlign w:val="bottom"/>
          </w:tcPr>
          <w:p w14:paraId="232E7150" w14:textId="581E0AD2" w:rsidR="00091670" w:rsidRPr="00672956" w:rsidRDefault="00091670" w:rsidP="00091670">
            <w:pPr>
              <w:tabs>
                <w:tab w:val="decimal" w:pos="1335"/>
              </w:tabs>
              <w:spacing w:line="380" w:lineRule="exact"/>
              <w:ind w:left="-29" w:right="-29"/>
              <w:rPr>
                <w:rFonts w:ascii="Arial" w:hAnsi="Arial" w:cs="Arial"/>
                <w:sz w:val="22"/>
                <w:szCs w:val="22"/>
              </w:rPr>
            </w:pPr>
            <w:r w:rsidRPr="00672956">
              <w:rPr>
                <w:rFonts w:ascii="Arial" w:hAnsi="Arial" w:cs="Arial"/>
                <w:sz w:val="22"/>
                <w:szCs w:val="22"/>
              </w:rPr>
              <w:t>49,003</w:t>
            </w:r>
          </w:p>
        </w:tc>
        <w:tc>
          <w:tcPr>
            <w:tcW w:w="1710" w:type="dxa"/>
          </w:tcPr>
          <w:p w14:paraId="47BDDFEE" w14:textId="6A0DB4F3" w:rsidR="00091670" w:rsidRPr="00672956" w:rsidRDefault="00091670" w:rsidP="00091670">
            <w:pPr>
              <w:tabs>
                <w:tab w:val="decimal" w:pos="1335"/>
              </w:tabs>
              <w:spacing w:line="380" w:lineRule="exact"/>
              <w:ind w:left="-29" w:right="-29"/>
              <w:rPr>
                <w:rFonts w:ascii="Arial" w:hAnsi="Arial" w:cs="Arial"/>
                <w:sz w:val="22"/>
                <w:szCs w:val="22"/>
              </w:rPr>
            </w:pPr>
            <w:r w:rsidRPr="00672956">
              <w:rPr>
                <w:rFonts w:ascii="Arial" w:hAnsi="Arial" w:cs="Arial"/>
                <w:sz w:val="22"/>
                <w:szCs w:val="22"/>
              </w:rPr>
              <w:t>49,954</w:t>
            </w:r>
          </w:p>
        </w:tc>
      </w:tr>
      <w:tr w:rsidR="00091670" w:rsidRPr="00884C61" w14:paraId="4C5BBBD1" w14:textId="77777777" w:rsidTr="003307A3">
        <w:tc>
          <w:tcPr>
            <w:tcW w:w="5742" w:type="dxa"/>
          </w:tcPr>
          <w:p w14:paraId="12F31C0B" w14:textId="6169EE11" w:rsidR="00091670" w:rsidRPr="00884C61" w:rsidRDefault="00091670" w:rsidP="00091670">
            <w:pPr>
              <w:spacing w:line="380" w:lineRule="exact"/>
              <w:ind w:right="-108"/>
              <w:rPr>
                <w:rFonts w:ascii="Arial" w:hAnsi="Arial" w:cs="Arial"/>
                <w:sz w:val="22"/>
                <w:szCs w:val="22"/>
              </w:rPr>
            </w:pPr>
            <w:r w:rsidRPr="00884C61">
              <w:rPr>
                <w:rFonts w:ascii="Arial" w:hAnsi="Arial" w:cs="Arial"/>
                <w:sz w:val="22"/>
                <w:szCs w:val="22"/>
              </w:rPr>
              <w:t>Accrued expenses</w:t>
            </w:r>
          </w:p>
        </w:tc>
        <w:tc>
          <w:tcPr>
            <w:tcW w:w="1710" w:type="dxa"/>
            <w:vAlign w:val="bottom"/>
          </w:tcPr>
          <w:p w14:paraId="13878C5E" w14:textId="13920105" w:rsidR="00091670" w:rsidRPr="00672956" w:rsidRDefault="00091670" w:rsidP="00091670">
            <w:pPr>
              <w:tabs>
                <w:tab w:val="decimal" w:pos="1335"/>
              </w:tabs>
              <w:spacing w:line="380" w:lineRule="exact"/>
              <w:ind w:left="-29" w:right="-29"/>
              <w:rPr>
                <w:rFonts w:ascii="Arial" w:hAnsi="Arial" w:cs="Arial"/>
                <w:sz w:val="22"/>
                <w:szCs w:val="22"/>
              </w:rPr>
            </w:pPr>
            <w:r w:rsidRPr="00672956">
              <w:rPr>
                <w:rFonts w:ascii="Arial" w:hAnsi="Arial" w:cs="Arial"/>
                <w:sz w:val="22"/>
                <w:szCs w:val="22"/>
              </w:rPr>
              <w:t>30,214</w:t>
            </w:r>
          </w:p>
        </w:tc>
        <w:tc>
          <w:tcPr>
            <w:tcW w:w="1710" w:type="dxa"/>
          </w:tcPr>
          <w:p w14:paraId="5220B8BB" w14:textId="2AE3C14B" w:rsidR="00091670" w:rsidRPr="00672956" w:rsidRDefault="00091670" w:rsidP="00091670">
            <w:pPr>
              <w:tabs>
                <w:tab w:val="decimal" w:pos="1335"/>
              </w:tabs>
              <w:spacing w:line="380" w:lineRule="exact"/>
              <w:ind w:left="-29" w:right="-29"/>
              <w:rPr>
                <w:rFonts w:ascii="Arial" w:hAnsi="Arial" w:cs="Arial"/>
                <w:sz w:val="22"/>
                <w:szCs w:val="22"/>
              </w:rPr>
            </w:pPr>
            <w:r w:rsidRPr="00672956">
              <w:rPr>
                <w:rFonts w:ascii="Arial" w:hAnsi="Arial" w:cs="Arial"/>
                <w:sz w:val="22"/>
                <w:szCs w:val="22"/>
              </w:rPr>
              <w:t>19,251</w:t>
            </w:r>
          </w:p>
        </w:tc>
      </w:tr>
      <w:tr w:rsidR="00091670" w:rsidRPr="00884C61" w14:paraId="2FD64F25" w14:textId="77777777" w:rsidTr="003307A3">
        <w:tc>
          <w:tcPr>
            <w:tcW w:w="5742" w:type="dxa"/>
          </w:tcPr>
          <w:p w14:paraId="7641319D" w14:textId="1E258FE9" w:rsidR="00091670" w:rsidRPr="00884C61" w:rsidRDefault="00091670" w:rsidP="00091670">
            <w:pPr>
              <w:spacing w:line="380" w:lineRule="exact"/>
              <w:ind w:right="-108"/>
              <w:rPr>
                <w:rFonts w:ascii="Arial" w:hAnsi="Arial" w:cs="Arial"/>
                <w:sz w:val="22"/>
                <w:szCs w:val="22"/>
              </w:rPr>
            </w:pPr>
            <w:r w:rsidRPr="00884C61">
              <w:rPr>
                <w:rFonts w:ascii="Arial" w:hAnsi="Arial" w:cs="Arial"/>
                <w:sz w:val="22"/>
                <w:szCs w:val="22"/>
              </w:rPr>
              <w:t>Lease liabilities</w:t>
            </w:r>
          </w:p>
        </w:tc>
        <w:tc>
          <w:tcPr>
            <w:tcW w:w="1710" w:type="dxa"/>
            <w:vAlign w:val="bottom"/>
          </w:tcPr>
          <w:p w14:paraId="3E195B6E" w14:textId="633DD16A" w:rsidR="00091670" w:rsidRPr="00672956" w:rsidRDefault="00091670" w:rsidP="00091670">
            <w:pPr>
              <w:tabs>
                <w:tab w:val="decimal" w:pos="1335"/>
              </w:tabs>
              <w:spacing w:line="380" w:lineRule="exact"/>
              <w:ind w:left="-29" w:right="-29"/>
              <w:rPr>
                <w:rFonts w:ascii="Arial" w:hAnsi="Arial" w:cs="Arial"/>
                <w:sz w:val="22"/>
                <w:szCs w:val="22"/>
              </w:rPr>
            </w:pPr>
            <w:r w:rsidRPr="00672956">
              <w:rPr>
                <w:rFonts w:ascii="Arial" w:hAnsi="Arial" w:cs="Arial"/>
                <w:sz w:val="22"/>
                <w:szCs w:val="22"/>
              </w:rPr>
              <w:t>15,154</w:t>
            </w:r>
          </w:p>
        </w:tc>
        <w:tc>
          <w:tcPr>
            <w:tcW w:w="1710" w:type="dxa"/>
          </w:tcPr>
          <w:p w14:paraId="6DD56D7D" w14:textId="7E7B2D1D" w:rsidR="00091670" w:rsidRPr="00672956" w:rsidRDefault="00091670" w:rsidP="00091670">
            <w:pPr>
              <w:tabs>
                <w:tab w:val="decimal" w:pos="1335"/>
              </w:tabs>
              <w:spacing w:line="380" w:lineRule="exact"/>
              <w:ind w:left="-29" w:right="-29"/>
              <w:rPr>
                <w:rFonts w:ascii="Arial" w:hAnsi="Arial" w:cs="Arial"/>
                <w:sz w:val="22"/>
                <w:szCs w:val="22"/>
              </w:rPr>
            </w:pPr>
            <w:r w:rsidRPr="00672956">
              <w:rPr>
                <w:rFonts w:ascii="Arial" w:hAnsi="Arial" w:cs="Arial"/>
                <w:sz w:val="22"/>
                <w:szCs w:val="22"/>
              </w:rPr>
              <w:t>9,484</w:t>
            </w:r>
          </w:p>
        </w:tc>
      </w:tr>
    </w:tbl>
    <w:p w14:paraId="2B3D40C9" w14:textId="77777777" w:rsidR="00F54649" w:rsidRDefault="00F54649" w:rsidP="003307A3">
      <w:pPr>
        <w:spacing w:before="240" w:after="120" w:line="380" w:lineRule="exact"/>
        <w:ind w:left="547"/>
        <w:jc w:val="thaiDistribute"/>
        <w:rPr>
          <w:rFonts w:ascii="Arial" w:hAnsi="Arial" w:cs="Arial"/>
          <w:b/>
          <w:bCs/>
          <w:sz w:val="22"/>
          <w:szCs w:val="22"/>
          <w:u w:val="single"/>
        </w:rPr>
      </w:pPr>
    </w:p>
    <w:p w14:paraId="4627BF23" w14:textId="77777777" w:rsidR="00F54649" w:rsidRDefault="00F54649">
      <w:pPr>
        <w:overflowPunct/>
        <w:autoSpaceDE/>
        <w:autoSpaceDN/>
        <w:adjustRightInd/>
        <w:spacing w:after="160" w:line="259" w:lineRule="auto"/>
        <w:textAlignment w:val="auto"/>
        <w:rPr>
          <w:rFonts w:ascii="Arial" w:hAnsi="Arial" w:cs="Arial"/>
          <w:b/>
          <w:bCs/>
          <w:sz w:val="22"/>
          <w:szCs w:val="22"/>
          <w:u w:val="single"/>
        </w:rPr>
      </w:pPr>
      <w:r>
        <w:rPr>
          <w:rFonts w:ascii="Arial" w:hAnsi="Arial" w:cs="Arial"/>
          <w:b/>
          <w:bCs/>
          <w:sz w:val="22"/>
          <w:szCs w:val="22"/>
          <w:u w:val="single"/>
        </w:rPr>
        <w:br w:type="page"/>
      </w:r>
    </w:p>
    <w:p w14:paraId="4DE1F291" w14:textId="67EB3A48" w:rsidR="005956AC" w:rsidRPr="00884C61" w:rsidRDefault="00CE63A6" w:rsidP="003307A3">
      <w:pPr>
        <w:spacing w:before="240" w:after="120" w:line="380" w:lineRule="exact"/>
        <w:ind w:left="547"/>
        <w:jc w:val="thaiDistribute"/>
        <w:rPr>
          <w:rFonts w:ascii="Arial" w:hAnsi="Arial" w:cs="Arial"/>
          <w:b/>
          <w:bCs/>
          <w:sz w:val="22"/>
          <w:szCs w:val="22"/>
          <w:u w:val="single"/>
        </w:rPr>
      </w:pPr>
      <w:r w:rsidRPr="00884C61">
        <w:rPr>
          <w:rFonts w:ascii="Arial" w:hAnsi="Arial" w:cs="Arial"/>
          <w:b/>
          <w:bCs/>
          <w:sz w:val="22"/>
          <w:szCs w:val="22"/>
          <w:u w:val="single"/>
        </w:rPr>
        <w:lastRenderedPageBreak/>
        <w:t>Directors and management’s benefits</w:t>
      </w:r>
    </w:p>
    <w:tbl>
      <w:tblPr>
        <w:tblW w:w="9162" w:type="dxa"/>
        <w:tblInd w:w="468" w:type="dxa"/>
        <w:tblLayout w:type="fixed"/>
        <w:tblLook w:val="0000" w:firstRow="0" w:lastRow="0" w:firstColumn="0" w:lastColumn="0" w:noHBand="0" w:noVBand="0"/>
      </w:tblPr>
      <w:tblGrid>
        <w:gridCol w:w="5742"/>
        <w:gridCol w:w="1710"/>
        <w:gridCol w:w="1710"/>
      </w:tblGrid>
      <w:tr w:rsidR="009B73BF" w:rsidRPr="00884C61" w14:paraId="5190CFF6" w14:textId="77777777" w:rsidTr="003307A3">
        <w:trPr>
          <w:tblHeader/>
        </w:trPr>
        <w:tc>
          <w:tcPr>
            <w:tcW w:w="5742" w:type="dxa"/>
          </w:tcPr>
          <w:p w14:paraId="0939940F" w14:textId="77777777" w:rsidR="009B73BF" w:rsidRPr="00884C61" w:rsidRDefault="009B73BF" w:rsidP="00465F7F">
            <w:pPr>
              <w:spacing w:line="380" w:lineRule="exact"/>
              <w:ind w:right="-108"/>
              <w:rPr>
                <w:rFonts w:ascii="Arial" w:hAnsi="Arial" w:cs="Arial"/>
                <w:sz w:val="22"/>
                <w:szCs w:val="22"/>
              </w:rPr>
            </w:pPr>
          </w:p>
        </w:tc>
        <w:tc>
          <w:tcPr>
            <w:tcW w:w="3420" w:type="dxa"/>
            <w:gridSpan w:val="2"/>
          </w:tcPr>
          <w:p w14:paraId="00F1A698" w14:textId="77777777" w:rsidR="009B73BF" w:rsidRPr="00884C61" w:rsidRDefault="009B73BF" w:rsidP="00465F7F">
            <w:pPr>
              <w:tabs>
                <w:tab w:val="center" w:pos="8100"/>
              </w:tabs>
              <w:spacing w:line="380" w:lineRule="exact"/>
              <w:ind w:left="-29" w:right="-29"/>
              <w:jc w:val="right"/>
              <w:rPr>
                <w:rFonts w:ascii="Arial" w:hAnsi="Arial" w:cs="Arial"/>
                <w:sz w:val="22"/>
                <w:szCs w:val="22"/>
                <w:u w:val="single"/>
              </w:rPr>
            </w:pPr>
            <w:r w:rsidRPr="00884C61">
              <w:rPr>
                <w:rFonts w:ascii="Arial" w:hAnsi="Arial" w:cs="Arial"/>
                <w:sz w:val="22"/>
                <w:szCs w:val="22"/>
              </w:rPr>
              <w:t>(Unit: Thousand Baht)</w:t>
            </w:r>
          </w:p>
        </w:tc>
      </w:tr>
      <w:tr w:rsidR="009B73BF" w:rsidRPr="00884C61" w14:paraId="0F2466F6" w14:textId="77777777" w:rsidTr="003307A3">
        <w:trPr>
          <w:tblHeader/>
        </w:trPr>
        <w:tc>
          <w:tcPr>
            <w:tcW w:w="5742" w:type="dxa"/>
          </w:tcPr>
          <w:p w14:paraId="3B86F9CB" w14:textId="77777777" w:rsidR="009B73BF" w:rsidRPr="00884C61" w:rsidRDefault="009B73BF" w:rsidP="00465F7F">
            <w:pPr>
              <w:spacing w:line="380" w:lineRule="exact"/>
              <w:ind w:right="-108"/>
              <w:rPr>
                <w:rFonts w:ascii="Arial" w:hAnsi="Arial" w:cs="Arial"/>
                <w:sz w:val="22"/>
                <w:szCs w:val="22"/>
              </w:rPr>
            </w:pPr>
          </w:p>
        </w:tc>
        <w:tc>
          <w:tcPr>
            <w:tcW w:w="3420" w:type="dxa"/>
            <w:gridSpan w:val="2"/>
          </w:tcPr>
          <w:p w14:paraId="4429B57D" w14:textId="4BB0B334" w:rsidR="009B73BF" w:rsidRPr="00884C61" w:rsidRDefault="009B73BF" w:rsidP="00465F7F">
            <w:pPr>
              <w:pBdr>
                <w:bottom w:val="single" w:sz="4" w:space="1" w:color="auto"/>
              </w:pBdr>
              <w:tabs>
                <w:tab w:val="center" w:pos="8100"/>
              </w:tabs>
              <w:spacing w:line="380" w:lineRule="exact"/>
              <w:ind w:left="-29" w:right="-29"/>
              <w:jc w:val="center"/>
              <w:rPr>
                <w:rFonts w:ascii="Arial" w:hAnsi="Arial" w:cs="Arial"/>
                <w:sz w:val="22"/>
                <w:szCs w:val="22"/>
                <w:u w:val="single"/>
              </w:rPr>
            </w:pPr>
            <w:r w:rsidRPr="00884C61">
              <w:rPr>
                <w:rFonts w:ascii="Arial" w:hAnsi="Arial" w:cs="Arial"/>
                <w:sz w:val="22"/>
                <w:szCs w:val="22"/>
              </w:rPr>
              <w:t xml:space="preserve">For the three-month </w:t>
            </w:r>
            <w:proofErr w:type="gramStart"/>
            <w:r w:rsidR="00465F7F">
              <w:rPr>
                <w:rFonts w:ascii="Arial" w:hAnsi="Arial" w:cs="Arial"/>
                <w:sz w:val="22"/>
                <w:szCs w:val="22"/>
              </w:rPr>
              <w:t xml:space="preserve">                     </w:t>
            </w:r>
            <w:r w:rsidRPr="00884C61">
              <w:rPr>
                <w:rFonts w:ascii="Arial" w:hAnsi="Arial" w:cs="Arial"/>
                <w:sz w:val="22"/>
                <w:szCs w:val="22"/>
              </w:rPr>
              <w:t>periods</w:t>
            </w:r>
            <w:proofErr w:type="gramEnd"/>
            <w:r w:rsidRPr="00884C61">
              <w:rPr>
                <w:rFonts w:ascii="Arial" w:hAnsi="Arial" w:cs="Arial"/>
                <w:sz w:val="22"/>
                <w:szCs w:val="22"/>
              </w:rPr>
              <w:t xml:space="preserve"> ended </w:t>
            </w:r>
            <w:r w:rsidR="00E661AA" w:rsidRPr="00884C61">
              <w:rPr>
                <w:rFonts w:ascii="Arial" w:hAnsi="Arial" w:cs="Arial"/>
                <w:sz w:val="22"/>
                <w:szCs w:val="22"/>
              </w:rPr>
              <w:t>31 March</w:t>
            </w:r>
          </w:p>
        </w:tc>
      </w:tr>
      <w:tr w:rsidR="009B73BF" w:rsidRPr="00884C61" w14:paraId="025BDEAB" w14:textId="77777777" w:rsidTr="00465F7F">
        <w:trPr>
          <w:tblHeader/>
        </w:trPr>
        <w:tc>
          <w:tcPr>
            <w:tcW w:w="5742" w:type="dxa"/>
          </w:tcPr>
          <w:p w14:paraId="73FB3AA5" w14:textId="77777777" w:rsidR="009B73BF" w:rsidRPr="00884C61" w:rsidRDefault="009B73BF" w:rsidP="00465F7F">
            <w:pPr>
              <w:spacing w:line="380" w:lineRule="exact"/>
              <w:ind w:right="-108"/>
              <w:rPr>
                <w:rFonts w:ascii="Arial" w:hAnsi="Arial" w:cs="Arial"/>
                <w:sz w:val="22"/>
                <w:szCs w:val="22"/>
              </w:rPr>
            </w:pPr>
          </w:p>
        </w:tc>
        <w:tc>
          <w:tcPr>
            <w:tcW w:w="1710" w:type="dxa"/>
          </w:tcPr>
          <w:p w14:paraId="7CB5EF8A" w14:textId="2EED6F24" w:rsidR="009B73BF" w:rsidRPr="004E5D70" w:rsidRDefault="009B73BF" w:rsidP="00465F7F">
            <w:pPr>
              <w:pBdr>
                <w:bottom w:val="single" w:sz="4" w:space="1" w:color="auto"/>
              </w:pBdr>
              <w:tabs>
                <w:tab w:val="center" w:pos="8100"/>
              </w:tabs>
              <w:spacing w:line="380" w:lineRule="exact"/>
              <w:ind w:left="-29" w:right="-29"/>
              <w:jc w:val="center"/>
              <w:rPr>
                <w:rFonts w:ascii="Arial" w:hAnsi="Arial" w:cs="Arial"/>
                <w:sz w:val="22"/>
                <w:szCs w:val="22"/>
              </w:rPr>
            </w:pPr>
            <w:r w:rsidRPr="004E5D70">
              <w:rPr>
                <w:rFonts w:ascii="Arial" w:hAnsi="Arial" w:cs="Arial"/>
                <w:sz w:val="22"/>
                <w:szCs w:val="22"/>
              </w:rPr>
              <w:t>20</w:t>
            </w:r>
            <w:r w:rsidR="00E661AA" w:rsidRPr="004E5D70">
              <w:rPr>
                <w:rFonts w:ascii="Arial" w:hAnsi="Arial" w:cs="Arial"/>
                <w:sz w:val="22"/>
                <w:szCs w:val="22"/>
              </w:rPr>
              <w:t>26</w:t>
            </w:r>
          </w:p>
        </w:tc>
        <w:tc>
          <w:tcPr>
            <w:tcW w:w="1710" w:type="dxa"/>
          </w:tcPr>
          <w:p w14:paraId="6AB379FD" w14:textId="38F6C305" w:rsidR="009B73BF" w:rsidRPr="004E5D70" w:rsidRDefault="009B73BF" w:rsidP="00465F7F">
            <w:pPr>
              <w:pBdr>
                <w:bottom w:val="single" w:sz="4" w:space="1" w:color="auto"/>
              </w:pBdr>
              <w:tabs>
                <w:tab w:val="center" w:pos="8100"/>
              </w:tabs>
              <w:spacing w:line="380" w:lineRule="exact"/>
              <w:ind w:left="-29" w:right="-29"/>
              <w:jc w:val="center"/>
              <w:rPr>
                <w:rFonts w:ascii="Arial" w:hAnsi="Arial" w:cs="Arial"/>
                <w:sz w:val="22"/>
                <w:szCs w:val="22"/>
              </w:rPr>
            </w:pPr>
            <w:r w:rsidRPr="004E5D70">
              <w:rPr>
                <w:rFonts w:ascii="Arial" w:hAnsi="Arial" w:cs="Arial"/>
                <w:sz w:val="22"/>
                <w:szCs w:val="22"/>
              </w:rPr>
              <w:t>20</w:t>
            </w:r>
            <w:r w:rsidR="00E661AA" w:rsidRPr="004E5D70">
              <w:rPr>
                <w:rFonts w:ascii="Arial" w:hAnsi="Arial" w:cs="Arial"/>
                <w:sz w:val="22"/>
                <w:szCs w:val="22"/>
              </w:rPr>
              <w:t>25</w:t>
            </w:r>
          </w:p>
        </w:tc>
      </w:tr>
      <w:tr w:rsidR="00385930" w:rsidRPr="00884C61" w14:paraId="1272794B" w14:textId="77777777" w:rsidTr="00465F7F">
        <w:tc>
          <w:tcPr>
            <w:tcW w:w="5742" w:type="dxa"/>
          </w:tcPr>
          <w:p w14:paraId="1979EDFC" w14:textId="77777777" w:rsidR="00385930" w:rsidRPr="00884C61" w:rsidRDefault="00385930" w:rsidP="00465F7F">
            <w:pPr>
              <w:spacing w:line="380" w:lineRule="exact"/>
              <w:ind w:right="-108"/>
              <w:rPr>
                <w:rFonts w:ascii="Arial" w:hAnsi="Arial" w:cs="Arial"/>
                <w:sz w:val="22"/>
                <w:szCs w:val="22"/>
              </w:rPr>
            </w:pPr>
            <w:r w:rsidRPr="00884C61">
              <w:rPr>
                <w:rFonts w:ascii="Arial" w:hAnsi="Arial" w:cs="Arial"/>
                <w:sz w:val="22"/>
                <w:szCs w:val="22"/>
              </w:rPr>
              <w:t>Short-term employee benefits</w:t>
            </w:r>
          </w:p>
        </w:tc>
        <w:tc>
          <w:tcPr>
            <w:tcW w:w="1710" w:type="dxa"/>
          </w:tcPr>
          <w:p w14:paraId="09E78C89" w14:textId="7284F315" w:rsidR="00385930" w:rsidRPr="00672956" w:rsidRDefault="00385930" w:rsidP="00465F7F">
            <w:pPr>
              <w:tabs>
                <w:tab w:val="decimal" w:pos="1335"/>
              </w:tabs>
              <w:spacing w:line="380" w:lineRule="exact"/>
              <w:ind w:left="-29" w:right="-29"/>
              <w:rPr>
                <w:rFonts w:ascii="Arial" w:hAnsi="Arial" w:cs="Arial"/>
                <w:sz w:val="22"/>
                <w:szCs w:val="22"/>
              </w:rPr>
            </w:pPr>
            <w:r w:rsidRPr="00672956">
              <w:rPr>
                <w:rFonts w:ascii="Arial" w:hAnsi="Arial" w:cs="Arial"/>
                <w:sz w:val="22"/>
                <w:szCs w:val="22"/>
              </w:rPr>
              <w:t>6,162</w:t>
            </w:r>
          </w:p>
        </w:tc>
        <w:tc>
          <w:tcPr>
            <w:tcW w:w="1710" w:type="dxa"/>
          </w:tcPr>
          <w:p w14:paraId="130719B9" w14:textId="292CE66A" w:rsidR="00385930" w:rsidRPr="00672956" w:rsidRDefault="00385930" w:rsidP="00465F7F">
            <w:pPr>
              <w:tabs>
                <w:tab w:val="decimal" w:pos="1335"/>
              </w:tabs>
              <w:spacing w:line="380" w:lineRule="exact"/>
              <w:ind w:left="-29" w:right="-29"/>
              <w:rPr>
                <w:rFonts w:ascii="Arial" w:hAnsi="Arial" w:cs="Arial"/>
                <w:sz w:val="22"/>
                <w:szCs w:val="22"/>
              </w:rPr>
            </w:pPr>
            <w:r w:rsidRPr="00672956">
              <w:rPr>
                <w:rFonts w:ascii="Arial" w:hAnsi="Arial" w:cs="Arial"/>
                <w:sz w:val="22"/>
                <w:szCs w:val="22"/>
              </w:rPr>
              <w:t>6,077</w:t>
            </w:r>
          </w:p>
        </w:tc>
      </w:tr>
      <w:tr w:rsidR="00385930" w:rsidRPr="00884C61" w14:paraId="55CDECA8" w14:textId="77777777" w:rsidTr="00465F7F">
        <w:tc>
          <w:tcPr>
            <w:tcW w:w="5742" w:type="dxa"/>
          </w:tcPr>
          <w:p w14:paraId="28BEFC2B" w14:textId="3B961C72" w:rsidR="00385930" w:rsidRPr="00884C61" w:rsidRDefault="00385930" w:rsidP="00465F7F">
            <w:pPr>
              <w:spacing w:line="380" w:lineRule="exact"/>
              <w:ind w:left="150" w:right="-108" w:hanging="150"/>
              <w:rPr>
                <w:rFonts w:ascii="Arial" w:hAnsi="Arial" w:cs="Arial"/>
                <w:sz w:val="22"/>
                <w:szCs w:val="22"/>
              </w:rPr>
            </w:pPr>
            <w:r w:rsidRPr="00884C61">
              <w:rPr>
                <w:rFonts w:ascii="Arial" w:hAnsi="Arial" w:cs="Arial"/>
                <w:sz w:val="22"/>
                <w:szCs w:val="22"/>
              </w:rPr>
              <w:t>Share-based payment</w:t>
            </w:r>
            <w:r w:rsidR="004E5D70">
              <w:rPr>
                <w:rFonts w:ascii="Arial" w:hAnsi="Arial" w:cs="Arial"/>
                <w:sz w:val="22"/>
                <w:szCs w:val="22"/>
              </w:rPr>
              <w:t xml:space="preserve"> benefits</w:t>
            </w:r>
          </w:p>
        </w:tc>
        <w:tc>
          <w:tcPr>
            <w:tcW w:w="1710" w:type="dxa"/>
          </w:tcPr>
          <w:p w14:paraId="41DCCF25" w14:textId="716E724C" w:rsidR="00385930" w:rsidRPr="00672956" w:rsidRDefault="00385930" w:rsidP="00465F7F">
            <w:pPr>
              <w:tabs>
                <w:tab w:val="decimal" w:pos="1335"/>
              </w:tabs>
              <w:spacing w:line="380" w:lineRule="exact"/>
              <w:ind w:left="-29" w:right="-29"/>
              <w:rPr>
                <w:rFonts w:ascii="Arial" w:hAnsi="Arial" w:cs="Arial"/>
                <w:sz w:val="22"/>
                <w:szCs w:val="22"/>
              </w:rPr>
            </w:pPr>
            <w:r w:rsidRPr="00672956">
              <w:rPr>
                <w:rFonts w:ascii="Arial" w:hAnsi="Arial" w:cs="Arial"/>
                <w:sz w:val="22"/>
                <w:szCs w:val="22"/>
              </w:rPr>
              <w:t>560</w:t>
            </w:r>
          </w:p>
        </w:tc>
        <w:tc>
          <w:tcPr>
            <w:tcW w:w="1710" w:type="dxa"/>
          </w:tcPr>
          <w:p w14:paraId="4F0389E5" w14:textId="3A90319F" w:rsidR="00385930" w:rsidRPr="00672956" w:rsidRDefault="00385930" w:rsidP="00465F7F">
            <w:pPr>
              <w:tabs>
                <w:tab w:val="decimal" w:pos="1335"/>
              </w:tabs>
              <w:spacing w:line="380" w:lineRule="exact"/>
              <w:ind w:left="-29" w:right="-29"/>
              <w:rPr>
                <w:rFonts w:ascii="Arial" w:hAnsi="Arial" w:cs="Arial"/>
                <w:sz w:val="22"/>
                <w:szCs w:val="22"/>
              </w:rPr>
            </w:pPr>
            <w:r w:rsidRPr="00672956">
              <w:rPr>
                <w:rFonts w:ascii="Arial" w:hAnsi="Arial" w:cs="Arial"/>
                <w:sz w:val="22"/>
                <w:szCs w:val="22"/>
              </w:rPr>
              <w:t>423</w:t>
            </w:r>
          </w:p>
        </w:tc>
      </w:tr>
      <w:tr w:rsidR="00385930" w:rsidRPr="00884C61" w14:paraId="7D36D108" w14:textId="77777777" w:rsidTr="00465F7F">
        <w:tc>
          <w:tcPr>
            <w:tcW w:w="5742" w:type="dxa"/>
          </w:tcPr>
          <w:p w14:paraId="4CA3F6BB" w14:textId="77777777" w:rsidR="00385930" w:rsidRPr="00884C61" w:rsidRDefault="00385930" w:rsidP="00465F7F">
            <w:pPr>
              <w:spacing w:line="380" w:lineRule="exact"/>
              <w:ind w:left="150" w:right="-108" w:hanging="150"/>
              <w:rPr>
                <w:rFonts w:ascii="Arial" w:hAnsi="Arial" w:cs="Arial"/>
                <w:sz w:val="22"/>
                <w:szCs w:val="22"/>
                <w:u w:val="single"/>
              </w:rPr>
            </w:pPr>
            <w:r w:rsidRPr="00884C61">
              <w:rPr>
                <w:rFonts w:ascii="Arial" w:hAnsi="Arial" w:cs="Arial"/>
                <w:sz w:val="22"/>
                <w:szCs w:val="22"/>
              </w:rPr>
              <w:t>Post-employment benefits</w:t>
            </w:r>
          </w:p>
        </w:tc>
        <w:tc>
          <w:tcPr>
            <w:tcW w:w="1710" w:type="dxa"/>
          </w:tcPr>
          <w:p w14:paraId="50FF5E3E" w14:textId="3523CF9C" w:rsidR="00385930" w:rsidRPr="00672956" w:rsidRDefault="00385930" w:rsidP="00465F7F">
            <w:pPr>
              <w:pBdr>
                <w:bottom w:val="single" w:sz="4" w:space="1" w:color="auto"/>
              </w:pBdr>
              <w:tabs>
                <w:tab w:val="decimal" w:pos="1335"/>
              </w:tabs>
              <w:spacing w:line="380" w:lineRule="exact"/>
              <w:ind w:left="-29" w:right="-29"/>
              <w:rPr>
                <w:rFonts w:ascii="Arial" w:hAnsi="Arial" w:cs="Arial"/>
                <w:sz w:val="22"/>
                <w:szCs w:val="22"/>
              </w:rPr>
            </w:pPr>
            <w:r w:rsidRPr="00672956">
              <w:rPr>
                <w:rFonts w:ascii="Arial" w:hAnsi="Arial" w:cs="Arial"/>
                <w:sz w:val="22"/>
                <w:szCs w:val="22"/>
              </w:rPr>
              <w:t>231</w:t>
            </w:r>
          </w:p>
        </w:tc>
        <w:tc>
          <w:tcPr>
            <w:tcW w:w="1710" w:type="dxa"/>
          </w:tcPr>
          <w:p w14:paraId="6FCF427E" w14:textId="48CC74AE" w:rsidR="00385930" w:rsidRPr="00672956" w:rsidRDefault="00385930" w:rsidP="00465F7F">
            <w:pPr>
              <w:pBdr>
                <w:bottom w:val="single" w:sz="4" w:space="1" w:color="auto"/>
              </w:pBdr>
              <w:tabs>
                <w:tab w:val="decimal" w:pos="1335"/>
              </w:tabs>
              <w:spacing w:line="380" w:lineRule="exact"/>
              <w:ind w:left="-29" w:right="-29"/>
              <w:rPr>
                <w:rFonts w:ascii="Arial" w:hAnsi="Arial" w:cs="Arial"/>
                <w:sz w:val="22"/>
                <w:szCs w:val="22"/>
              </w:rPr>
            </w:pPr>
            <w:r w:rsidRPr="00672956">
              <w:rPr>
                <w:rFonts w:ascii="Arial" w:hAnsi="Arial" w:cs="Arial"/>
                <w:sz w:val="22"/>
                <w:szCs w:val="22"/>
              </w:rPr>
              <w:t>327</w:t>
            </w:r>
          </w:p>
        </w:tc>
      </w:tr>
      <w:tr w:rsidR="00385930" w:rsidRPr="00884C61" w14:paraId="16FD2764" w14:textId="77777777" w:rsidTr="00465F7F">
        <w:tc>
          <w:tcPr>
            <w:tcW w:w="5742" w:type="dxa"/>
          </w:tcPr>
          <w:p w14:paraId="3AFE2A73" w14:textId="77777777" w:rsidR="00385930" w:rsidRPr="00884C61" w:rsidRDefault="00385930" w:rsidP="00465F7F">
            <w:pPr>
              <w:spacing w:line="380" w:lineRule="exact"/>
              <w:ind w:left="150" w:right="-108" w:hanging="150"/>
              <w:rPr>
                <w:rFonts w:ascii="Arial" w:hAnsi="Arial" w:cs="Arial"/>
                <w:sz w:val="22"/>
                <w:szCs w:val="22"/>
                <w:highlight w:val="cyan"/>
                <w:cs/>
              </w:rPr>
            </w:pPr>
            <w:r w:rsidRPr="00884C61">
              <w:rPr>
                <w:rFonts w:ascii="Arial" w:hAnsi="Arial" w:cs="Arial"/>
                <w:sz w:val="22"/>
                <w:szCs w:val="22"/>
              </w:rPr>
              <w:t>Total</w:t>
            </w:r>
          </w:p>
        </w:tc>
        <w:tc>
          <w:tcPr>
            <w:tcW w:w="1710" w:type="dxa"/>
          </w:tcPr>
          <w:p w14:paraId="02B76206" w14:textId="39E07335" w:rsidR="00385930" w:rsidRPr="00672956" w:rsidRDefault="00385930" w:rsidP="00465F7F">
            <w:pPr>
              <w:pBdr>
                <w:bottom w:val="double" w:sz="4" w:space="1" w:color="auto"/>
              </w:pBdr>
              <w:tabs>
                <w:tab w:val="decimal" w:pos="1335"/>
              </w:tabs>
              <w:spacing w:line="380" w:lineRule="exact"/>
              <w:ind w:left="-29" w:right="-29"/>
              <w:rPr>
                <w:rFonts w:ascii="Arial" w:hAnsi="Arial" w:cs="Arial"/>
                <w:sz w:val="22"/>
                <w:szCs w:val="22"/>
              </w:rPr>
            </w:pPr>
            <w:r w:rsidRPr="00672956">
              <w:rPr>
                <w:rFonts w:ascii="Arial" w:hAnsi="Arial" w:cs="Arial"/>
                <w:sz w:val="22"/>
                <w:szCs w:val="22"/>
              </w:rPr>
              <w:t>6,953</w:t>
            </w:r>
          </w:p>
        </w:tc>
        <w:tc>
          <w:tcPr>
            <w:tcW w:w="1710" w:type="dxa"/>
          </w:tcPr>
          <w:p w14:paraId="503832AE" w14:textId="66A521D5" w:rsidR="00385930" w:rsidRPr="00672956" w:rsidRDefault="00385930" w:rsidP="00465F7F">
            <w:pPr>
              <w:pBdr>
                <w:bottom w:val="double" w:sz="4" w:space="1" w:color="auto"/>
              </w:pBdr>
              <w:tabs>
                <w:tab w:val="decimal" w:pos="1335"/>
              </w:tabs>
              <w:spacing w:line="380" w:lineRule="exact"/>
              <w:ind w:left="-29" w:right="-29"/>
              <w:rPr>
                <w:rFonts w:ascii="Arial" w:hAnsi="Arial" w:cs="Arial"/>
                <w:sz w:val="22"/>
                <w:szCs w:val="22"/>
              </w:rPr>
            </w:pPr>
            <w:r w:rsidRPr="00672956">
              <w:rPr>
                <w:rFonts w:ascii="Arial" w:hAnsi="Arial" w:cs="Arial"/>
                <w:sz w:val="22"/>
                <w:szCs w:val="22"/>
              </w:rPr>
              <w:t>6,827</w:t>
            </w:r>
          </w:p>
        </w:tc>
      </w:tr>
    </w:tbl>
    <w:p w14:paraId="30A649C1" w14:textId="7EA18323" w:rsidR="0036067B" w:rsidRPr="00FB0BD6" w:rsidRDefault="0036067B" w:rsidP="00F54649">
      <w:pPr>
        <w:pStyle w:val="ListParagraph"/>
        <w:numPr>
          <w:ilvl w:val="0"/>
          <w:numId w:val="1"/>
        </w:numPr>
        <w:overflowPunct/>
        <w:autoSpaceDE/>
        <w:autoSpaceDN/>
        <w:adjustRightInd/>
        <w:spacing w:before="240" w:after="120" w:line="380" w:lineRule="exact"/>
        <w:ind w:left="547" w:hanging="547"/>
        <w:contextualSpacing w:val="0"/>
        <w:textAlignment w:val="auto"/>
        <w:rPr>
          <w:rFonts w:ascii="Arial" w:hAnsi="Arial" w:cs="Arial"/>
          <w:b/>
          <w:bCs/>
          <w:sz w:val="22"/>
          <w:szCs w:val="22"/>
        </w:rPr>
      </w:pPr>
      <w:r w:rsidRPr="00FB0BD6">
        <w:rPr>
          <w:rFonts w:ascii="Arial" w:hAnsi="Arial" w:cs="Arial"/>
          <w:b/>
          <w:bCs/>
          <w:sz w:val="22"/>
          <w:szCs w:val="22"/>
        </w:rPr>
        <w:t xml:space="preserve">Trade and other receivables </w:t>
      </w:r>
    </w:p>
    <w:tbl>
      <w:tblPr>
        <w:tblW w:w="9180" w:type="dxa"/>
        <w:tblInd w:w="450" w:type="dxa"/>
        <w:tblBorders>
          <w:bottom w:val="single" w:sz="4" w:space="0" w:color="auto"/>
        </w:tblBorders>
        <w:tblLayout w:type="fixed"/>
        <w:tblLook w:val="0000" w:firstRow="0" w:lastRow="0" w:firstColumn="0" w:lastColumn="0" w:noHBand="0" w:noVBand="0"/>
      </w:tblPr>
      <w:tblGrid>
        <w:gridCol w:w="5760"/>
        <w:gridCol w:w="1710"/>
        <w:gridCol w:w="1710"/>
      </w:tblGrid>
      <w:tr w:rsidR="0036067B" w:rsidRPr="00465F7F" w14:paraId="74EFEC48" w14:textId="77777777" w:rsidTr="003307A3">
        <w:trPr>
          <w:tblHeader/>
        </w:trPr>
        <w:tc>
          <w:tcPr>
            <w:tcW w:w="5760" w:type="dxa"/>
          </w:tcPr>
          <w:p w14:paraId="766848B4" w14:textId="77777777" w:rsidR="0036067B" w:rsidRPr="00465F7F" w:rsidRDefault="0036067B" w:rsidP="00465F7F">
            <w:pPr>
              <w:spacing w:line="380" w:lineRule="exact"/>
              <w:ind w:right="-18"/>
              <w:jc w:val="thaiDistribute"/>
              <w:rPr>
                <w:rFonts w:ascii="Arial" w:hAnsi="Arial" w:cs="Arial"/>
                <w:b/>
                <w:bCs/>
                <w:sz w:val="22"/>
                <w:szCs w:val="22"/>
              </w:rPr>
            </w:pPr>
            <w:r w:rsidRPr="00465F7F">
              <w:rPr>
                <w:rFonts w:ascii="Arial" w:hAnsi="Arial" w:cs="Arial"/>
                <w:b/>
                <w:bCs/>
                <w:sz w:val="22"/>
                <w:szCs w:val="22"/>
                <w:cs/>
              </w:rPr>
              <w:tab/>
            </w:r>
            <w:r w:rsidRPr="00465F7F">
              <w:rPr>
                <w:rFonts w:ascii="Arial" w:hAnsi="Arial" w:cs="Arial"/>
                <w:b/>
                <w:bCs/>
                <w:sz w:val="22"/>
                <w:szCs w:val="22"/>
              </w:rPr>
              <w:tab/>
            </w:r>
            <w:r w:rsidRPr="00465F7F">
              <w:rPr>
                <w:rFonts w:ascii="Arial" w:hAnsi="Arial" w:cs="Arial"/>
                <w:b/>
                <w:bCs/>
                <w:sz w:val="22"/>
                <w:szCs w:val="22"/>
              </w:rPr>
              <w:tab/>
            </w:r>
          </w:p>
        </w:tc>
        <w:tc>
          <w:tcPr>
            <w:tcW w:w="3420" w:type="dxa"/>
            <w:gridSpan w:val="2"/>
          </w:tcPr>
          <w:p w14:paraId="10D921BC" w14:textId="77777777" w:rsidR="0036067B" w:rsidRPr="00465F7F" w:rsidRDefault="0036067B" w:rsidP="00465F7F">
            <w:pPr>
              <w:tabs>
                <w:tab w:val="left" w:pos="600"/>
                <w:tab w:val="left" w:pos="900"/>
                <w:tab w:val="right" w:pos="7280"/>
                <w:tab w:val="right" w:pos="8540"/>
              </w:tabs>
              <w:spacing w:line="380" w:lineRule="exact"/>
              <w:ind w:right="-45"/>
              <w:jc w:val="right"/>
              <w:rPr>
                <w:rFonts w:ascii="Arial" w:hAnsi="Arial" w:cs="Arial"/>
                <w:sz w:val="22"/>
                <w:szCs w:val="22"/>
                <w:cs/>
              </w:rPr>
            </w:pPr>
            <w:r w:rsidRPr="00465F7F">
              <w:rPr>
                <w:rFonts w:ascii="Arial" w:hAnsi="Arial" w:cs="Arial"/>
                <w:sz w:val="22"/>
                <w:szCs w:val="22"/>
              </w:rPr>
              <w:t>(Unit: Thousand Baht)</w:t>
            </w:r>
          </w:p>
        </w:tc>
      </w:tr>
      <w:tr w:rsidR="0036067B" w:rsidRPr="00465F7F" w14:paraId="5099095C" w14:textId="77777777" w:rsidTr="003307A3">
        <w:trPr>
          <w:tblHeader/>
        </w:trPr>
        <w:tc>
          <w:tcPr>
            <w:tcW w:w="5760" w:type="dxa"/>
          </w:tcPr>
          <w:p w14:paraId="781AC365" w14:textId="77777777" w:rsidR="0036067B" w:rsidRPr="00465F7F" w:rsidRDefault="0036067B" w:rsidP="00465F7F">
            <w:pPr>
              <w:spacing w:line="380" w:lineRule="exact"/>
              <w:ind w:right="-18"/>
              <w:jc w:val="thaiDistribute"/>
              <w:rPr>
                <w:rFonts w:ascii="Arial" w:hAnsi="Arial" w:cs="Arial"/>
                <w:b/>
                <w:bCs/>
                <w:sz w:val="22"/>
                <w:szCs w:val="22"/>
                <w:u w:val="single"/>
              </w:rPr>
            </w:pPr>
          </w:p>
        </w:tc>
        <w:tc>
          <w:tcPr>
            <w:tcW w:w="1710" w:type="dxa"/>
            <w:vAlign w:val="bottom"/>
          </w:tcPr>
          <w:p w14:paraId="3E803AB0" w14:textId="210A9EE1" w:rsidR="0036067B" w:rsidRPr="00465F7F" w:rsidRDefault="00EB6494" w:rsidP="00465F7F">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2"/>
                <w:szCs w:val="22"/>
              </w:rPr>
            </w:pPr>
            <w:r w:rsidRPr="00465F7F">
              <w:rPr>
                <w:rFonts w:ascii="Arial" w:hAnsi="Arial" w:cs="Arial"/>
                <w:sz w:val="22"/>
                <w:szCs w:val="22"/>
              </w:rPr>
              <w:t xml:space="preserve">31 March </w:t>
            </w:r>
            <w:r w:rsidR="005578A6" w:rsidRPr="00465F7F">
              <w:rPr>
                <w:rFonts w:ascii="Arial" w:hAnsi="Arial" w:cs="Arial"/>
                <w:sz w:val="22"/>
                <w:szCs w:val="22"/>
              </w:rPr>
              <w:t xml:space="preserve">  </w:t>
            </w:r>
            <w:r w:rsidRPr="00465F7F">
              <w:rPr>
                <w:rFonts w:ascii="Arial" w:hAnsi="Arial" w:cs="Arial"/>
                <w:sz w:val="22"/>
                <w:szCs w:val="22"/>
              </w:rPr>
              <w:t>2026</w:t>
            </w:r>
          </w:p>
        </w:tc>
        <w:tc>
          <w:tcPr>
            <w:tcW w:w="1710" w:type="dxa"/>
            <w:vAlign w:val="bottom"/>
          </w:tcPr>
          <w:p w14:paraId="58585A9C" w14:textId="4817B28B" w:rsidR="0036067B" w:rsidRPr="00465F7F" w:rsidRDefault="0036067B" w:rsidP="00465F7F">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2"/>
                <w:szCs w:val="22"/>
              </w:rPr>
            </w:pPr>
            <w:r w:rsidRPr="00465F7F">
              <w:rPr>
                <w:rFonts w:ascii="Arial" w:hAnsi="Arial" w:cs="Arial"/>
                <w:sz w:val="22"/>
                <w:szCs w:val="22"/>
              </w:rPr>
              <w:t>31 December 20</w:t>
            </w:r>
            <w:r w:rsidR="00EB6494" w:rsidRPr="00465F7F">
              <w:rPr>
                <w:rFonts w:ascii="Arial" w:hAnsi="Arial" w:cs="Arial"/>
                <w:sz w:val="22"/>
                <w:szCs w:val="22"/>
              </w:rPr>
              <w:t>25</w:t>
            </w:r>
          </w:p>
        </w:tc>
      </w:tr>
      <w:tr w:rsidR="0036067B" w:rsidRPr="00465F7F" w14:paraId="29308C82" w14:textId="77777777" w:rsidTr="003307A3">
        <w:trPr>
          <w:tblHeader/>
        </w:trPr>
        <w:tc>
          <w:tcPr>
            <w:tcW w:w="5760" w:type="dxa"/>
          </w:tcPr>
          <w:p w14:paraId="1A08DD79" w14:textId="77777777" w:rsidR="0036067B" w:rsidRPr="00465F7F" w:rsidRDefault="0036067B" w:rsidP="00465F7F">
            <w:pPr>
              <w:spacing w:line="380" w:lineRule="exact"/>
              <w:ind w:right="-18"/>
              <w:jc w:val="thaiDistribute"/>
              <w:rPr>
                <w:rFonts w:ascii="Arial" w:hAnsi="Arial" w:cs="Arial"/>
                <w:sz w:val="22"/>
                <w:szCs w:val="22"/>
                <w:u w:val="single"/>
              </w:rPr>
            </w:pPr>
          </w:p>
        </w:tc>
        <w:tc>
          <w:tcPr>
            <w:tcW w:w="1710" w:type="dxa"/>
          </w:tcPr>
          <w:p w14:paraId="0619FFB7" w14:textId="77777777" w:rsidR="0036067B" w:rsidRPr="00465F7F" w:rsidRDefault="0036067B" w:rsidP="00465F7F">
            <w:pPr>
              <w:tabs>
                <w:tab w:val="decimal" w:pos="1002"/>
              </w:tabs>
              <w:spacing w:line="380" w:lineRule="exact"/>
              <w:ind w:left="-29" w:right="-29"/>
              <w:rPr>
                <w:rFonts w:ascii="Arial" w:hAnsi="Arial" w:cs="Arial"/>
                <w:sz w:val="22"/>
                <w:szCs w:val="22"/>
                <w:cs/>
              </w:rPr>
            </w:pPr>
          </w:p>
        </w:tc>
        <w:tc>
          <w:tcPr>
            <w:tcW w:w="1710" w:type="dxa"/>
          </w:tcPr>
          <w:p w14:paraId="2E73BD43" w14:textId="77777777" w:rsidR="0036067B" w:rsidRPr="00465F7F" w:rsidRDefault="0036067B" w:rsidP="00465F7F">
            <w:pPr>
              <w:spacing w:line="380" w:lineRule="exact"/>
              <w:ind w:left="-29" w:right="-29"/>
              <w:jc w:val="center"/>
              <w:rPr>
                <w:rFonts w:ascii="Arial" w:hAnsi="Arial" w:cs="Arial"/>
                <w:sz w:val="22"/>
                <w:szCs w:val="22"/>
                <w:cs/>
              </w:rPr>
            </w:pPr>
            <w:r w:rsidRPr="00465F7F">
              <w:rPr>
                <w:rFonts w:ascii="Arial" w:hAnsi="Arial" w:cs="Arial"/>
                <w:sz w:val="22"/>
                <w:szCs w:val="22"/>
              </w:rPr>
              <w:t>(Audited)</w:t>
            </w:r>
          </w:p>
        </w:tc>
      </w:tr>
      <w:tr w:rsidR="0036067B" w:rsidRPr="00465F7F" w14:paraId="51773017" w14:textId="77777777" w:rsidTr="003307A3">
        <w:tc>
          <w:tcPr>
            <w:tcW w:w="5760" w:type="dxa"/>
          </w:tcPr>
          <w:p w14:paraId="468B108C" w14:textId="77777777" w:rsidR="0036067B" w:rsidRPr="00465F7F" w:rsidRDefault="0036067B" w:rsidP="00465F7F">
            <w:pPr>
              <w:spacing w:line="380" w:lineRule="exact"/>
              <w:ind w:right="-18"/>
              <w:jc w:val="thaiDistribute"/>
              <w:rPr>
                <w:rFonts w:ascii="Arial" w:hAnsi="Arial" w:cs="Arial"/>
                <w:b/>
                <w:bCs/>
                <w:sz w:val="22"/>
                <w:szCs w:val="22"/>
                <w:u w:val="single"/>
                <w:cs/>
              </w:rPr>
            </w:pPr>
            <w:r w:rsidRPr="00465F7F">
              <w:rPr>
                <w:rFonts w:ascii="Arial" w:hAnsi="Arial" w:cs="Arial"/>
                <w:b/>
                <w:bCs/>
                <w:sz w:val="22"/>
                <w:szCs w:val="22"/>
                <w:u w:val="single"/>
              </w:rPr>
              <w:t xml:space="preserve">Trade receivables - related parties </w:t>
            </w:r>
            <w:r w:rsidRPr="00465F7F">
              <w:rPr>
                <w:rFonts w:ascii="Arial" w:hAnsi="Arial" w:cs="Arial"/>
                <w:sz w:val="22"/>
                <w:szCs w:val="22"/>
                <w:u w:val="single"/>
              </w:rPr>
              <w:t>(Note 2)</w:t>
            </w:r>
          </w:p>
        </w:tc>
        <w:tc>
          <w:tcPr>
            <w:tcW w:w="1710" w:type="dxa"/>
          </w:tcPr>
          <w:p w14:paraId="1ADD80EF" w14:textId="77777777" w:rsidR="0036067B" w:rsidRPr="00465F7F" w:rsidRDefault="0036067B" w:rsidP="00465F7F">
            <w:pPr>
              <w:tabs>
                <w:tab w:val="decimal" w:pos="1002"/>
              </w:tabs>
              <w:spacing w:line="380" w:lineRule="exact"/>
              <w:ind w:left="-29" w:right="-29"/>
              <w:rPr>
                <w:rFonts w:ascii="Arial" w:hAnsi="Arial" w:cs="Arial"/>
                <w:sz w:val="22"/>
                <w:szCs w:val="22"/>
                <w:cs/>
              </w:rPr>
            </w:pPr>
          </w:p>
        </w:tc>
        <w:tc>
          <w:tcPr>
            <w:tcW w:w="1710" w:type="dxa"/>
          </w:tcPr>
          <w:p w14:paraId="3EA81695" w14:textId="77777777" w:rsidR="0036067B" w:rsidRPr="00465F7F" w:rsidRDefault="0036067B" w:rsidP="00465F7F">
            <w:pPr>
              <w:tabs>
                <w:tab w:val="decimal" w:pos="1002"/>
              </w:tabs>
              <w:spacing w:line="380" w:lineRule="exact"/>
              <w:ind w:left="-29" w:right="-29"/>
              <w:rPr>
                <w:rFonts w:ascii="Arial" w:hAnsi="Arial" w:cs="Arial"/>
                <w:sz w:val="22"/>
                <w:szCs w:val="22"/>
                <w:cs/>
              </w:rPr>
            </w:pPr>
          </w:p>
        </w:tc>
      </w:tr>
      <w:tr w:rsidR="0036067B" w:rsidRPr="00465F7F" w14:paraId="5D7D1BF5" w14:textId="77777777" w:rsidTr="003307A3">
        <w:tc>
          <w:tcPr>
            <w:tcW w:w="5760" w:type="dxa"/>
          </w:tcPr>
          <w:p w14:paraId="647CB3A7" w14:textId="77777777" w:rsidR="0036067B" w:rsidRPr="00465F7F" w:rsidRDefault="0036067B" w:rsidP="00465F7F">
            <w:pPr>
              <w:spacing w:line="380" w:lineRule="exact"/>
              <w:ind w:right="-17"/>
              <w:jc w:val="thaiDistribute"/>
              <w:rPr>
                <w:rFonts w:ascii="Arial" w:hAnsi="Arial" w:cs="Arial"/>
                <w:sz w:val="22"/>
                <w:szCs w:val="22"/>
                <w:cs/>
              </w:rPr>
            </w:pPr>
            <w:r w:rsidRPr="00465F7F">
              <w:rPr>
                <w:rFonts w:ascii="Arial" w:hAnsi="Arial" w:cs="Arial"/>
                <w:sz w:val="22"/>
                <w:szCs w:val="22"/>
              </w:rPr>
              <w:t xml:space="preserve">Aged </w:t>
            </w:r>
            <w:proofErr w:type="gramStart"/>
            <w:r w:rsidRPr="00465F7F">
              <w:rPr>
                <w:rFonts w:ascii="Arial" w:hAnsi="Arial" w:cs="Arial"/>
                <w:sz w:val="22"/>
                <w:szCs w:val="22"/>
              </w:rPr>
              <w:t>on the basis of</w:t>
            </w:r>
            <w:proofErr w:type="gramEnd"/>
            <w:r w:rsidRPr="00465F7F">
              <w:rPr>
                <w:rFonts w:ascii="Arial" w:hAnsi="Arial" w:cs="Arial"/>
                <w:sz w:val="22"/>
                <w:szCs w:val="22"/>
              </w:rPr>
              <w:t xml:space="preserve"> due dates</w:t>
            </w:r>
          </w:p>
        </w:tc>
        <w:tc>
          <w:tcPr>
            <w:tcW w:w="1710" w:type="dxa"/>
          </w:tcPr>
          <w:p w14:paraId="3CDE4176" w14:textId="77777777" w:rsidR="0036067B" w:rsidRPr="00465F7F" w:rsidRDefault="0036067B" w:rsidP="00465F7F">
            <w:pPr>
              <w:tabs>
                <w:tab w:val="decimal" w:pos="1002"/>
              </w:tabs>
              <w:spacing w:line="380" w:lineRule="exact"/>
              <w:ind w:left="-29" w:right="-29"/>
              <w:rPr>
                <w:rFonts w:ascii="Arial" w:hAnsi="Arial" w:cs="Arial"/>
                <w:sz w:val="22"/>
                <w:szCs w:val="22"/>
              </w:rPr>
            </w:pPr>
          </w:p>
        </w:tc>
        <w:tc>
          <w:tcPr>
            <w:tcW w:w="1710" w:type="dxa"/>
          </w:tcPr>
          <w:p w14:paraId="35822974" w14:textId="77777777" w:rsidR="0036067B" w:rsidRPr="00465F7F" w:rsidRDefault="0036067B" w:rsidP="00465F7F">
            <w:pPr>
              <w:tabs>
                <w:tab w:val="decimal" w:pos="1002"/>
              </w:tabs>
              <w:spacing w:line="380" w:lineRule="exact"/>
              <w:ind w:left="-29" w:right="-29"/>
              <w:rPr>
                <w:rFonts w:ascii="Arial" w:hAnsi="Arial" w:cs="Arial"/>
                <w:sz w:val="22"/>
                <w:szCs w:val="22"/>
              </w:rPr>
            </w:pPr>
          </w:p>
        </w:tc>
      </w:tr>
      <w:tr w:rsidR="00385930" w:rsidRPr="00465F7F" w14:paraId="67CFF1E8" w14:textId="77777777" w:rsidTr="003307A3">
        <w:tc>
          <w:tcPr>
            <w:tcW w:w="5760" w:type="dxa"/>
          </w:tcPr>
          <w:p w14:paraId="23A67786" w14:textId="71873995" w:rsidR="00385930" w:rsidRPr="00465F7F" w:rsidRDefault="00385930" w:rsidP="00465F7F">
            <w:pPr>
              <w:spacing w:line="380" w:lineRule="exact"/>
              <w:ind w:right="-17"/>
              <w:jc w:val="thaiDistribute"/>
              <w:rPr>
                <w:rFonts w:ascii="Arial" w:hAnsi="Arial" w:cs="Arial"/>
                <w:sz w:val="22"/>
                <w:szCs w:val="22"/>
              </w:rPr>
            </w:pPr>
            <w:r w:rsidRPr="00465F7F">
              <w:rPr>
                <w:rFonts w:ascii="Arial" w:hAnsi="Arial" w:cs="Arial"/>
                <w:sz w:val="22"/>
                <w:szCs w:val="22"/>
              </w:rPr>
              <w:t>Not yet due</w:t>
            </w:r>
          </w:p>
        </w:tc>
        <w:tc>
          <w:tcPr>
            <w:tcW w:w="1710" w:type="dxa"/>
          </w:tcPr>
          <w:p w14:paraId="3488DAE5" w14:textId="7BBA8DD8" w:rsidR="00385930" w:rsidRPr="00465F7F" w:rsidRDefault="00385930" w:rsidP="00465F7F">
            <w:pPr>
              <w:tabs>
                <w:tab w:val="decimal" w:pos="1002"/>
              </w:tabs>
              <w:spacing w:line="380" w:lineRule="exact"/>
              <w:ind w:left="-29" w:right="-29"/>
              <w:jc w:val="center"/>
              <w:rPr>
                <w:rFonts w:ascii="Arial" w:hAnsi="Arial" w:cs="Arial"/>
                <w:sz w:val="22"/>
                <w:szCs w:val="22"/>
              </w:rPr>
            </w:pPr>
            <w:r w:rsidRPr="00465F7F">
              <w:rPr>
                <w:rFonts w:ascii="Arial" w:hAnsi="Arial" w:cs="Arial"/>
                <w:sz w:val="22"/>
                <w:szCs w:val="22"/>
              </w:rPr>
              <w:t>386,747</w:t>
            </w:r>
          </w:p>
        </w:tc>
        <w:tc>
          <w:tcPr>
            <w:tcW w:w="1710" w:type="dxa"/>
          </w:tcPr>
          <w:p w14:paraId="01424EA6" w14:textId="53320D59" w:rsidR="00385930" w:rsidRPr="00465F7F" w:rsidRDefault="00385930" w:rsidP="00465F7F">
            <w:pPr>
              <w:tabs>
                <w:tab w:val="decimal" w:pos="1002"/>
              </w:tabs>
              <w:spacing w:line="380" w:lineRule="exact"/>
              <w:ind w:left="-29" w:right="-29"/>
              <w:jc w:val="center"/>
              <w:rPr>
                <w:rFonts w:ascii="Arial" w:hAnsi="Arial" w:cs="Arial"/>
                <w:sz w:val="22"/>
                <w:szCs w:val="22"/>
              </w:rPr>
            </w:pPr>
            <w:r w:rsidRPr="00465F7F">
              <w:rPr>
                <w:rFonts w:ascii="Arial" w:hAnsi="Arial" w:cs="Arial"/>
                <w:sz w:val="22"/>
                <w:szCs w:val="22"/>
              </w:rPr>
              <w:t>587,8</w:t>
            </w:r>
            <w:r w:rsidR="00CE4475" w:rsidRPr="00465F7F">
              <w:rPr>
                <w:rFonts w:ascii="Arial" w:hAnsi="Arial" w:cs="Arial"/>
                <w:sz w:val="22"/>
                <w:szCs w:val="22"/>
              </w:rPr>
              <w:t>60</w:t>
            </w:r>
          </w:p>
        </w:tc>
      </w:tr>
      <w:tr w:rsidR="00385930" w:rsidRPr="00465F7F" w14:paraId="35B807AE" w14:textId="77777777" w:rsidTr="003307A3">
        <w:tc>
          <w:tcPr>
            <w:tcW w:w="5760" w:type="dxa"/>
          </w:tcPr>
          <w:p w14:paraId="2F80514C" w14:textId="6BB8F8C5" w:rsidR="00385930" w:rsidRPr="00465F7F" w:rsidRDefault="00385930" w:rsidP="00465F7F">
            <w:pPr>
              <w:spacing w:line="380" w:lineRule="exact"/>
              <w:ind w:right="-17"/>
              <w:jc w:val="thaiDistribute"/>
              <w:rPr>
                <w:rFonts w:ascii="Arial" w:hAnsi="Arial" w:cs="Arial"/>
                <w:sz w:val="22"/>
                <w:szCs w:val="22"/>
              </w:rPr>
            </w:pPr>
            <w:r w:rsidRPr="00465F7F">
              <w:rPr>
                <w:rFonts w:ascii="Arial" w:hAnsi="Arial" w:cs="Arial"/>
                <w:sz w:val="22"/>
                <w:szCs w:val="22"/>
              </w:rPr>
              <w:t>Past due</w:t>
            </w:r>
          </w:p>
        </w:tc>
        <w:tc>
          <w:tcPr>
            <w:tcW w:w="1710" w:type="dxa"/>
          </w:tcPr>
          <w:p w14:paraId="538568BB" w14:textId="77777777" w:rsidR="00385930" w:rsidRPr="00465F7F" w:rsidRDefault="00385930" w:rsidP="00465F7F">
            <w:pPr>
              <w:tabs>
                <w:tab w:val="decimal" w:pos="1002"/>
              </w:tabs>
              <w:spacing w:line="380" w:lineRule="exact"/>
              <w:ind w:left="-29" w:right="-29"/>
              <w:jc w:val="center"/>
              <w:rPr>
                <w:rFonts w:ascii="Arial" w:hAnsi="Arial" w:cs="Arial"/>
                <w:sz w:val="22"/>
                <w:szCs w:val="22"/>
              </w:rPr>
            </w:pPr>
          </w:p>
        </w:tc>
        <w:tc>
          <w:tcPr>
            <w:tcW w:w="1710" w:type="dxa"/>
          </w:tcPr>
          <w:p w14:paraId="400FB5A3" w14:textId="77777777" w:rsidR="00385930" w:rsidRPr="00465F7F" w:rsidRDefault="00385930" w:rsidP="00465F7F">
            <w:pPr>
              <w:tabs>
                <w:tab w:val="decimal" w:pos="1002"/>
              </w:tabs>
              <w:spacing w:line="380" w:lineRule="exact"/>
              <w:ind w:left="-29" w:right="-29"/>
              <w:jc w:val="center"/>
              <w:rPr>
                <w:rFonts w:ascii="Arial" w:hAnsi="Arial" w:cs="Arial"/>
                <w:sz w:val="22"/>
                <w:szCs w:val="22"/>
              </w:rPr>
            </w:pPr>
          </w:p>
        </w:tc>
      </w:tr>
      <w:tr w:rsidR="00385930" w:rsidRPr="00465F7F" w14:paraId="64A7E923" w14:textId="77777777" w:rsidTr="003307A3">
        <w:tc>
          <w:tcPr>
            <w:tcW w:w="5760" w:type="dxa"/>
          </w:tcPr>
          <w:p w14:paraId="700B7367" w14:textId="77777777" w:rsidR="00385930" w:rsidRPr="00465F7F" w:rsidRDefault="00385930" w:rsidP="00465F7F">
            <w:pPr>
              <w:tabs>
                <w:tab w:val="left" w:pos="246"/>
              </w:tabs>
              <w:spacing w:line="380" w:lineRule="exact"/>
              <w:ind w:right="-45"/>
              <w:jc w:val="thaiDistribute"/>
              <w:rPr>
                <w:rFonts w:ascii="Arial" w:hAnsi="Arial" w:cs="Arial"/>
                <w:sz w:val="22"/>
                <w:szCs w:val="22"/>
                <w:cs/>
              </w:rPr>
            </w:pPr>
            <w:r w:rsidRPr="00465F7F">
              <w:rPr>
                <w:rFonts w:ascii="Arial" w:hAnsi="Arial" w:cs="Arial"/>
                <w:sz w:val="22"/>
                <w:szCs w:val="22"/>
              </w:rPr>
              <w:tab/>
              <w:t>Up to 3 months</w:t>
            </w:r>
          </w:p>
        </w:tc>
        <w:tc>
          <w:tcPr>
            <w:tcW w:w="1710" w:type="dxa"/>
            <w:vAlign w:val="bottom"/>
          </w:tcPr>
          <w:p w14:paraId="3E6C4F49" w14:textId="254BC71F" w:rsidR="00385930" w:rsidRPr="00465F7F" w:rsidRDefault="00385930" w:rsidP="00465F7F">
            <w:pPr>
              <w:pBdr>
                <w:bottom w:val="single" w:sz="4" w:space="1" w:color="auto"/>
              </w:pBdr>
              <w:tabs>
                <w:tab w:val="decimal" w:pos="1002"/>
              </w:tabs>
              <w:spacing w:line="380" w:lineRule="exact"/>
              <w:ind w:left="-29" w:right="-29"/>
              <w:jc w:val="center"/>
              <w:rPr>
                <w:rFonts w:ascii="Arial" w:hAnsi="Arial" w:cs="Arial"/>
                <w:sz w:val="22"/>
                <w:szCs w:val="22"/>
              </w:rPr>
            </w:pPr>
            <w:r w:rsidRPr="00465F7F">
              <w:rPr>
                <w:rFonts w:ascii="Arial" w:hAnsi="Arial" w:cs="Arial"/>
                <w:sz w:val="22"/>
                <w:szCs w:val="22"/>
              </w:rPr>
              <w:t>21,357</w:t>
            </w:r>
          </w:p>
        </w:tc>
        <w:tc>
          <w:tcPr>
            <w:tcW w:w="1710" w:type="dxa"/>
            <w:vAlign w:val="bottom"/>
          </w:tcPr>
          <w:p w14:paraId="5C2A7A6F" w14:textId="6722B2B9" w:rsidR="00385930" w:rsidRPr="00465F7F" w:rsidRDefault="00385930" w:rsidP="00465F7F">
            <w:pPr>
              <w:pBdr>
                <w:bottom w:val="single" w:sz="4" w:space="1" w:color="auto"/>
              </w:pBdr>
              <w:tabs>
                <w:tab w:val="decimal" w:pos="1002"/>
              </w:tabs>
              <w:spacing w:line="380" w:lineRule="exact"/>
              <w:ind w:left="-29" w:right="-29"/>
              <w:jc w:val="center"/>
              <w:rPr>
                <w:rFonts w:ascii="Arial" w:hAnsi="Arial" w:cs="Arial"/>
                <w:sz w:val="22"/>
                <w:szCs w:val="22"/>
              </w:rPr>
            </w:pPr>
            <w:r w:rsidRPr="00465F7F">
              <w:rPr>
                <w:rFonts w:ascii="Arial" w:hAnsi="Arial" w:cs="Arial"/>
                <w:sz w:val="22"/>
                <w:szCs w:val="22"/>
              </w:rPr>
              <w:t>4,544</w:t>
            </w:r>
          </w:p>
        </w:tc>
      </w:tr>
      <w:tr w:rsidR="00522CB9" w:rsidRPr="00465F7F" w14:paraId="00BB61E7" w14:textId="77777777" w:rsidTr="003307A3">
        <w:tc>
          <w:tcPr>
            <w:tcW w:w="5760" w:type="dxa"/>
          </w:tcPr>
          <w:p w14:paraId="18A7C460" w14:textId="28E6AB71" w:rsidR="00522CB9" w:rsidRPr="00465F7F" w:rsidRDefault="00522CB9" w:rsidP="00465F7F">
            <w:pPr>
              <w:tabs>
                <w:tab w:val="left" w:pos="492"/>
              </w:tabs>
              <w:spacing w:line="380" w:lineRule="exact"/>
              <w:ind w:right="-45"/>
              <w:jc w:val="thaiDistribute"/>
              <w:rPr>
                <w:rFonts w:ascii="Arial" w:hAnsi="Arial" w:cs="Arial"/>
                <w:sz w:val="22"/>
                <w:szCs w:val="22"/>
              </w:rPr>
            </w:pPr>
            <w:r w:rsidRPr="00465F7F">
              <w:rPr>
                <w:rFonts w:ascii="Arial" w:hAnsi="Arial" w:cs="Arial"/>
                <w:sz w:val="22"/>
                <w:szCs w:val="22"/>
              </w:rPr>
              <w:t>Total</w:t>
            </w:r>
          </w:p>
        </w:tc>
        <w:tc>
          <w:tcPr>
            <w:tcW w:w="1710" w:type="dxa"/>
            <w:vAlign w:val="bottom"/>
          </w:tcPr>
          <w:p w14:paraId="6DB561D3" w14:textId="5B0F7569" w:rsidR="00522CB9" w:rsidRPr="00465F7F" w:rsidRDefault="00522CB9" w:rsidP="00465F7F">
            <w:pPr>
              <w:tabs>
                <w:tab w:val="decimal" w:pos="1002"/>
              </w:tabs>
              <w:spacing w:line="380" w:lineRule="exact"/>
              <w:ind w:left="-29" w:right="-29"/>
              <w:jc w:val="center"/>
              <w:rPr>
                <w:rFonts w:ascii="Arial" w:hAnsi="Arial" w:cs="Arial"/>
                <w:sz w:val="22"/>
                <w:szCs w:val="22"/>
              </w:rPr>
            </w:pPr>
            <w:r w:rsidRPr="00465F7F">
              <w:rPr>
                <w:rFonts w:ascii="Arial" w:hAnsi="Arial" w:cs="Arial"/>
                <w:sz w:val="22"/>
                <w:szCs w:val="22"/>
              </w:rPr>
              <w:t>408,104</w:t>
            </w:r>
          </w:p>
        </w:tc>
        <w:tc>
          <w:tcPr>
            <w:tcW w:w="1710" w:type="dxa"/>
            <w:vAlign w:val="bottom"/>
          </w:tcPr>
          <w:p w14:paraId="6276C047" w14:textId="3E50DBAD" w:rsidR="00522CB9" w:rsidRPr="00465F7F" w:rsidRDefault="00522CB9" w:rsidP="00465F7F">
            <w:pPr>
              <w:tabs>
                <w:tab w:val="decimal" w:pos="1002"/>
              </w:tabs>
              <w:spacing w:line="380" w:lineRule="exact"/>
              <w:ind w:left="-29" w:right="-29"/>
              <w:jc w:val="center"/>
              <w:rPr>
                <w:rFonts w:ascii="Arial" w:hAnsi="Arial" w:cs="Arial"/>
                <w:sz w:val="22"/>
                <w:szCs w:val="22"/>
              </w:rPr>
            </w:pPr>
            <w:r w:rsidRPr="00465F7F">
              <w:rPr>
                <w:rFonts w:ascii="Arial" w:hAnsi="Arial" w:cs="Arial"/>
                <w:sz w:val="22"/>
                <w:szCs w:val="22"/>
              </w:rPr>
              <w:t>592,40</w:t>
            </w:r>
            <w:r w:rsidR="00CE4475" w:rsidRPr="00465F7F">
              <w:rPr>
                <w:rFonts w:ascii="Arial" w:hAnsi="Arial" w:cs="Arial"/>
                <w:sz w:val="22"/>
                <w:szCs w:val="22"/>
              </w:rPr>
              <w:t>4</w:t>
            </w:r>
          </w:p>
        </w:tc>
      </w:tr>
      <w:tr w:rsidR="00522CB9" w:rsidRPr="00465F7F" w14:paraId="33B3DA01" w14:textId="77777777" w:rsidTr="003307A3">
        <w:tc>
          <w:tcPr>
            <w:tcW w:w="5760" w:type="dxa"/>
            <w:tcBorders>
              <w:bottom w:val="nil"/>
            </w:tcBorders>
          </w:tcPr>
          <w:p w14:paraId="2FA782EE" w14:textId="4E97250A" w:rsidR="00522CB9" w:rsidRPr="00465F7F" w:rsidRDefault="00522CB9" w:rsidP="00465F7F">
            <w:pPr>
              <w:tabs>
                <w:tab w:val="left" w:pos="492"/>
              </w:tabs>
              <w:spacing w:line="380" w:lineRule="exact"/>
              <w:ind w:right="-45"/>
              <w:jc w:val="thaiDistribute"/>
              <w:rPr>
                <w:rFonts w:ascii="Arial" w:hAnsi="Arial" w:cs="Arial"/>
                <w:sz w:val="22"/>
                <w:szCs w:val="22"/>
              </w:rPr>
            </w:pPr>
            <w:r w:rsidRPr="00465F7F">
              <w:rPr>
                <w:rFonts w:ascii="Arial" w:hAnsi="Arial" w:cs="Arial"/>
                <w:sz w:val="22"/>
                <w:szCs w:val="22"/>
              </w:rPr>
              <w:t>Less: Allowance for expected credit losses</w:t>
            </w:r>
            <w:r w:rsidR="004E5D70" w:rsidRPr="00465F7F">
              <w:rPr>
                <w:rFonts w:ascii="Arial" w:hAnsi="Arial" w:cs="Arial"/>
                <w:sz w:val="22"/>
                <w:szCs w:val="22"/>
              </w:rPr>
              <w:t xml:space="preserve"> </w:t>
            </w:r>
          </w:p>
        </w:tc>
        <w:tc>
          <w:tcPr>
            <w:tcW w:w="1710" w:type="dxa"/>
            <w:tcBorders>
              <w:bottom w:val="nil"/>
            </w:tcBorders>
            <w:vAlign w:val="bottom"/>
          </w:tcPr>
          <w:p w14:paraId="4E0E38A9" w14:textId="7349139B" w:rsidR="00522CB9" w:rsidRPr="00465F7F" w:rsidRDefault="00522CB9" w:rsidP="00465F7F">
            <w:pPr>
              <w:pBdr>
                <w:bottom w:val="single" w:sz="4" w:space="1" w:color="auto"/>
              </w:pBdr>
              <w:tabs>
                <w:tab w:val="decimal" w:pos="1002"/>
              </w:tabs>
              <w:spacing w:line="380" w:lineRule="exact"/>
              <w:ind w:left="-29" w:right="-29"/>
              <w:jc w:val="center"/>
              <w:rPr>
                <w:rFonts w:ascii="Arial" w:hAnsi="Arial" w:cs="Arial"/>
                <w:sz w:val="22"/>
                <w:szCs w:val="22"/>
              </w:rPr>
            </w:pPr>
            <w:r w:rsidRPr="00465F7F">
              <w:rPr>
                <w:rFonts w:ascii="Arial" w:hAnsi="Arial" w:cs="Arial"/>
                <w:sz w:val="22"/>
                <w:szCs w:val="22"/>
                <w:cs/>
              </w:rPr>
              <w:t>(18</w:t>
            </w:r>
            <w:r w:rsidRPr="00465F7F">
              <w:rPr>
                <w:rFonts w:ascii="Arial" w:hAnsi="Arial" w:cs="Arial"/>
                <w:sz w:val="22"/>
                <w:szCs w:val="22"/>
              </w:rPr>
              <w:t>,</w:t>
            </w:r>
            <w:r w:rsidRPr="00465F7F">
              <w:rPr>
                <w:rFonts w:ascii="Arial" w:hAnsi="Arial" w:cs="Arial"/>
                <w:sz w:val="22"/>
                <w:szCs w:val="22"/>
                <w:cs/>
              </w:rPr>
              <w:t>609)</w:t>
            </w:r>
          </w:p>
        </w:tc>
        <w:tc>
          <w:tcPr>
            <w:tcW w:w="1710" w:type="dxa"/>
            <w:tcBorders>
              <w:bottom w:val="nil"/>
            </w:tcBorders>
            <w:vAlign w:val="bottom"/>
          </w:tcPr>
          <w:p w14:paraId="12A088FC" w14:textId="7D43A536" w:rsidR="00522CB9" w:rsidRPr="00465F7F" w:rsidRDefault="00522CB9" w:rsidP="00465F7F">
            <w:pPr>
              <w:pBdr>
                <w:bottom w:val="single" w:sz="4" w:space="1" w:color="auto"/>
              </w:pBdr>
              <w:tabs>
                <w:tab w:val="decimal" w:pos="1002"/>
              </w:tabs>
              <w:spacing w:line="380" w:lineRule="exact"/>
              <w:ind w:left="-29" w:right="-29"/>
              <w:jc w:val="center"/>
              <w:rPr>
                <w:rFonts w:ascii="Arial" w:hAnsi="Arial" w:cs="Arial"/>
                <w:sz w:val="22"/>
                <w:szCs w:val="22"/>
              </w:rPr>
            </w:pPr>
            <w:r w:rsidRPr="00465F7F">
              <w:rPr>
                <w:rFonts w:ascii="Arial" w:hAnsi="Arial" w:cs="Arial"/>
                <w:sz w:val="22"/>
                <w:szCs w:val="22"/>
              </w:rPr>
              <w:t>(17,346)</w:t>
            </w:r>
          </w:p>
        </w:tc>
      </w:tr>
      <w:tr w:rsidR="00522CB9" w:rsidRPr="00465F7F" w14:paraId="4D48658F" w14:textId="77777777" w:rsidTr="003307A3">
        <w:tc>
          <w:tcPr>
            <w:tcW w:w="5760" w:type="dxa"/>
            <w:tcBorders>
              <w:bottom w:val="nil"/>
            </w:tcBorders>
          </w:tcPr>
          <w:p w14:paraId="15BF2385" w14:textId="75D05DE7" w:rsidR="00522CB9" w:rsidRPr="00465F7F" w:rsidRDefault="00522CB9" w:rsidP="00465F7F">
            <w:pPr>
              <w:tabs>
                <w:tab w:val="left" w:pos="492"/>
              </w:tabs>
              <w:spacing w:line="380" w:lineRule="exact"/>
              <w:ind w:right="-45"/>
              <w:jc w:val="thaiDistribute"/>
              <w:rPr>
                <w:rFonts w:ascii="Arial" w:hAnsi="Arial" w:cs="Arial"/>
                <w:sz w:val="22"/>
                <w:szCs w:val="22"/>
              </w:rPr>
            </w:pPr>
            <w:r w:rsidRPr="00465F7F">
              <w:rPr>
                <w:rFonts w:ascii="Arial" w:hAnsi="Arial" w:cs="Arial"/>
                <w:sz w:val="22"/>
                <w:szCs w:val="22"/>
              </w:rPr>
              <w:t>Total trade receivables - related parties</w:t>
            </w:r>
            <w:r w:rsidR="004E5D70" w:rsidRPr="00465F7F">
              <w:rPr>
                <w:rFonts w:ascii="Arial" w:hAnsi="Arial" w:cs="Arial"/>
                <w:sz w:val="22"/>
                <w:szCs w:val="22"/>
              </w:rPr>
              <w:t xml:space="preserve"> - net</w:t>
            </w:r>
          </w:p>
        </w:tc>
        <w:tc>
          <w:tcPr>
            <w:tcW w:w="1710" w:type="dxa"/>
            <w:tcBorders>
              <w:bottom w:val="nil"/>
            </w:tcBorders>
          </w:tcPr>
          <w:p w14:paraId="6C906EDF" w14:textId="7A7680C0" w:rsidR="00522CB9" w:rsidRPr="00465F7F" w:rsidRDefault="00522CB9" w:rsidP="00465F7F">
            <w:pPr>
              <w:pBdr>
                <w:bottom w:val="single" w:sz="4" w:space="1" w:color="auto"/>
              </w:pBdr>
              <w:tabs>
                <w:tab w:val="decimal" w:pos="1002"/>
              </w:tabs>
              <w:spacing w:line="380" w:lineRule="exact"/>
              <w:ind w:left="-29" w:right="-29"/>
              <w:jc w:val="center"/>
              <w:rPr>
                <w:rFonts w:ascii="Arial" w:hAnsi="Arial" w:cs="Arial"/>
                <w:sz w:val="22"/>
                <w:szCs w:val="22"/>
              </w:rPr>
            </w:pPr>
            <w:r w:rsidRPr="00465F7F">
              <w:rPr>
                <w:rFonts w:ascii="Arial" w:hAnsi="Arial" w:cs="Arial"/>
                <w:sz w:val="22"/>
                <w:szCs w:val="22"/>
              </w:rPr>
              <w:t>389,495</w:t>
            </w:r>
          </w:p>
        </w:tc>
        <w:tc>
          <w:tcPr>
            <w:tcW w:w="1710" w:type="dxa"/>
            <w:tcBorders>
              <w:bottom w:val="nil"/>
            </w:tcBorders>
          </w:tcPr>
          <w:p w14:paraId="7BFA52D3" w14:textId="4E209FBA" w:rsidR="00522CB9" w:rsidRPr="00465F7F" w:rsidRDefault="00522CB9" w:rsidP="00465F7F">
            <w:pPr>
              <w:pBdr>
                <w:bottom w:val="single" w:sz="4" w:space="1" w:color="auto"/>
              </w:pBdr>
              <w:tabs>
                <w:tab w:val="decimal" w:pos="1002"/>
              </w:tabs>
              <w:spacing w:line="380" w:lineRule="exact"/>
              <w:ind w:left="-29" w:right="-29"/>
              <w:jc w:val="center"/>
              <w:rPr>
                <w:rFonts w:ascii="Arial" w:hAnsi="Arial" w:cs="Arial"/>
                <w:sz w:val="22"/>
                <w:szCs w:val="22"/>
              </w:rPr>
            </w:pPr>
            <w:r w:rsidRPr="00465F7F">
              <w:rPr>
                <w:rFonts w:ascii="Arial" w:hAnsi="Arial" w:cs="Arial"/>
                <w:sz w:val="22"/>
                <w:szCs w:val="22"/>
              </w:rPr>
              <w:t>575,05</w:t>
            </w:r>
            <w:r w:rsidR="00CE4475" w:rsidRPr="00465F7F">
              <w:rPr>
                <w:rFonts w:ascii="Arial" w:hAnsi="Arial" w:cs="Arial"/>
                <w:sz w:val="22"/>
                <w:szCs w:val="22"/>
              </w:rPr>
              <w:t>8</w:t>
            </w:r>
          </w:p>
        </w:tc>
      </w:tr>
      <w:tr w:rsidR="00522CB9" w:rsidRPr="00465F7F" w14:paraId="3042AE17" w14:textId="77777777" w:rsidTr="003307A3">
        <w:tc>
          <w:tcPr>
            <w:tcW w:w="5760" w:type="dxa"/>
            <w:tcBorders>
              <w:top w:val="nil"/>
            </w:tcBorders>
          </w:tcPr>
          <w:p w14:paraId="0915B635" w14:textId="7E7192D7" w:rsidR="00522CB9" w:rsidRPr="00465F7F" w:rsidRDefault="00522CB9" w:rsidP="00465F7F">
            <w:pPr>
              <w:tabs>
                <w:tab w:val="left" w:pos="162"/>
              </w:tabs>
              <w:spacing w:line="380" w:lineRule="exact"/>
              <w:ind w:right="-112"/>
              <w:rPr>
                <w:rFonts w:ascii="Arial" w:hAnsi="Arial" w:cs="Arial"/>
                <w:sz w:val="22"/>
                <w:szCs w:val="22"/>
                <w:u w:val="single"/>
              </w:rPr>
            </w:pPr>
            <w:r w:rsidRPr="00465F7F">
              <w:rPr>
                <w:rFonts w:ascii="Arial" w:hAnsi="Arial" w:cs="Arial"/>
                <w:b/>
                <w:bCs/>
                <w:sz w:val="22"/>
                <w:szCs w:val="22"/>
                <w:u w:val="single"/>
              </w:rPr>
              <w:t>Trade receivables - unrelated parties</w:t>
            </w:r>
          </w:p>
        </w:tc>
        <w:tc>
          <w:tcPr>
            <w:tcW w:w="1710" w:type="dxa"/>
            <w:tcBorders>
              <w:top w:val="nil"/>
            </w:tcBorders>
          </w:tcPr>
          <w:p w14:paraId="20FBC069" w14:textId="661B3BC9" w:rsidR="00522CB9" w:rsidRPr="00465F7F" w:rsidRDefault="00522CB9" w:rsidP="00465F7F">
            <w:pPr>
              <w:tabs>
                <w:tab w:val="decimal" w:pos="1002"/>
              </w:tabs>
              <w:spacing w:line="380" w:lineRule="exact"/>
              <w:ind w:left="-29" w:right="-29"/>
              <w:jc w:val="center"/>
              <w:rPr>
                <w:rFonts w:ascii="Arial" w:hAnsi="Arial" w:cs="Arial"/>
                <w:sz w:val="22"/>
                <w:szCs w:val="22"/>
              </w:rPr>
            </w:pPr>
          </w:p>
        </w:tc>
        <w:tc>
          <w:tcPr>
            <w:tcW w:w="1710" w:type="dxa"/>
            <w:tcBorders>
              <w:top w:val="nil"/>
            </w:tcBorders>
          </w:tcPr>
          <w:p w14:paraId="7511359D" w14:textId="3DD18D9F" w:rsidR="00522CB9" w:rsidRPr="00465F7F" w:rsidRDefault="00522CB9" w:rsidP="00465F7F">
            <w:pPr>
              <w:tabs>
                <w:tab w:val="decimal" w:pos="1002"/>
              </w:tabs>
              <w:spacing w:line="380" w:lineRule="exact"/>
              <w:ind w:left="-29" w:right="-29"/>
              <w:jc w:val="center"/>
              <w:rPr>
                <w:rFonts w:ascii="Arial" w:hAnsi="Arial" w:cs="Arial"/>
                <w:sz w:val="22"/>
                <w:szCs w:val="22"/>
              </w:rPr>
            </w:pPr>
          </w:p>
        </w:tc>
      </w:tr>
      <w:tr w:rsidR="00522CB9" w:rsidRPr="00465F7F" w14:paraId="7A56AF3E" w14:textId="77777777" w:rsidTr="003307A3">
        <w:tc>
          <w:tcPr>
            <w:tcW w:w="5760" w:type="dxa"/>
          </w:tcPr>
          <w:p w14:paraId="3A44B7B8" w14:textId="5CB0FD80" w:rsidR="00522CB9" w:rsidRPr="00465F7F" w:rsidRDefault="00522CB9" w:rsidP="00465F7F">
            <w:pPr>
              <w:tabs>
                <w:tab w:val="left" w:pos="162"/>
              </w:tabs>
              <w:spacing w:line="380" w:lineRule="exact"/>
              <w:ind w:right="-112"/>
              <w:rPr>
                <w:rFonts w:ascii="Arial" w:hAnsi="Arial" w:cs="Arial"/>
                <w:sz w:val="22"/>
                <w:szCs w:val="22"/>
              </w:rPr>
            </w:pPr>
            <w:r w:rsidRPr="00465F7F">
              <w:rPr>
                <w:rFonts w:ascii="Arial" w:hAnsi="Arial" w:cs="Arial"/>
                <w:sz w:val="22"/>
                <w:szCs w:val="22"/>
              </w:rPr>
              <w:t xml:space="preserve">Aged </w:t>
            </w:r>
            <w:proofErr w:type="gramStart"/>
            <w:r w:rsidRPr="00465F7F">
              <w:rPr>
                <w:rFonts w:ascii="Arial" w:hAnsi="Arial" w:cs="Arial"/>
                <w:sz w:val="22"/>
                <w:szCs w:val="22"/>
              </w:rPr>
              <w:t>on the basis of</w:t>
            </w:r>
            <w:proofErr w:type="gramEnd"/>
            <w:r w:rsidRPr="00465F7F">
              <w:rPr>
                <w:rFonts w:ascii="Arial" w:hAnsi="Arial" w:cs="Arial"/>
                <w:sz w:val="22"/>
                <w:szCs w:val="22"/>
              </w:rPr>
              <w:t xml:space="preserve"> due dates</w:t>
            </w:r>
          </w:p>
        </w:tc>
        <w:tc>
          <w:tcPr>
            <w:tcW w:w="1710" w:type="dxa"/>
          </w:tcPr>
          <w:p w14:paraId="7948EB20" w14:textId="0CFA0918" w:rsidR="00522CB9" w:rsidRPr="00465F7F" w:rsidRDefault="00522CB9" w:rsidP="00465F7F">
            <w:pPr>
              <w:tabs>
                <w:tab w:val="decimal" w:pos="1002"/>
              </w:tabs>
              <w:spacing w:line="380" w:lineRule="exact"/>
              <w:ind w:left="-29" w:right="-29"/>
              <w:jc w:val="center"/>
              <w:rPr>
                <w:rFonts w:ascii="Arial" w:hAnsi="Arial" w:cs="Arial"/>
                <w:sz w:val="22"/>
                <w:szCs w:val="22"/>
              </w:rPr>
            </w:pPr>
          </w:p>
        </w:tc>
        <w:tc>
          <w:tcPr>
            <w:tcW w:w="1710" w:type="dxa"/>
          </w:tcPr>
          <w:p w14:paraId="7D71304B" w14:textId="6F3B9F47" w:rsidR="00522CB9" w:rsidRPr="00465F7F" w:rsidRDefault="00522CB9" w:rsidP="00465F7F">
            <w:pPr>
              <w:tabs>
                <w:tab w:val="decimal" w:pos="1002"/>
              </w:tabs>
              <w:spacing w:line="380" w:lineRule="exact"/>
              <w:ind w:left="-29" w:right="-29"/>
              <w:jc w:val="center"/>
              <w:rPr>
                <w:rFonts w:ascii="Arial" w:hAnsi="Arial" w:cs="Arial"/>
                <w:sz w:val="22"/>
                <w:szCs w:val="22"/>
              </w:rPr>
            </w:pPr>
          </w:p>
        </w:tc>
      </w:tr>
      <w:tr w:rsidR="00522CB9" w:rsidRPr="00465F7F" w14:paraId="3251D1E4" w14:textId="77777777" w:rsidTr="003307A3">
        <w:tc>
          <w:tcPr>
            <w:tcW w:w="5760" w:type="dxa"/>
          </w:tcPr>
          <w:p w14:paraId="6D6CF0FE" w14:textId="0F6218A5" w:rsidR="00522CB9" w:rsidRPr="00465F7F" w:rsidRDefault="00522CB9" w:rsidP="00465F7F">
            <w:pPr>
              <w:spacing w:line="380" w:lineRule="exact"/>
              <w:ind w:right="-17"/>
              <w:jc w:val="thaiDistribute"/>
              <w:rPr>
                <w:rFonts w:ascii="Arial" w:hAnsi="Arial" w:cs="Arial"/>
                <w:sz w:val="22"/>
                <w:szCs w:val="22"/>
              </w:rPr>
            </w:pPr>
            <w:r w:rsidRPr="00465F7F">
              <w:rPr>
                <w:rFonts w:ascii="Arial" w:hAnsi="Arial" w:cs="Arial"/>
                <w:sz w:val="22"/>
                <w:szCs w:val="22"/>
              </w:rPr>
              <w:t>Not yet due</w:t>
            </w:r>
          </w:p>
        </w:tc>
        <w:tc>
          <w:tcPr>
            <w:tcW w:w="1710" w:type="dxa"/>
          </w:tcPr>
          <w:p w14:paraId="4B2F1233" w14:textId="114BF3D3" w:rsidR="00522CB9" w:rsidRPr="00465F7F" w:rsidRDefault="00522CB9" w:rsidP="00465F7F">
            <w:pPr>
              <w:tabs>
                <w:tab w:val="decimal" w:pos="1002"/>
              </w:tabs>
              <w:spacing w:line="380" w:lineRule="exact"/>
              <w:ind w:left="-29" w:right="-29"/>
              <w:jc w:val="center"/>
              <w:rPr>
                <w:rFonts w:ascii="Arial" w:hAnsi="Arial" w:cs="Arial"/>
                <w:sz w:val="22"/>
                <w:szCs w:val="22"/>
              </w:rPr>
            </w:pPr>
            <w:r w:rsidRPr="00465F7F">
              <w:rPr>
                <w:rFonts w:ascii="Arial" w:hAnsi="Arial" w:cs="Arial"/>
                <w:sz w:val="22"/>
                <w:szCs w:val="22"/>
              </w:rPr>
              <w:t>117,064</w:t>
            </w:r>
          </w:p>
        </w:tc>
        <w:tc>
          <w:tcPr>
            <w:tcW w:w="1710" w:type="dxa"/>
          </w:tcPr>
          <w:p w14:paraId="67DA072A" w14:textId="02A5558F" w:rsidR="00522CB9" w:rsidRPr="00465F7F" w:rsidRDefault="00522CB9" w:rsidP="00465F7F">
            <w:pPr>
              <w:tabs>
                <w:tab w:val="decimal" w:pos="1002"/>
              </w:tabs>
              <w:spacing w:line="380" w:lineRule="exact"/>
              <w:ind w:left="-29" w:right="-29"/>
              <w:jc w:val="center"/>
              <w:rPr>
                <w:rFonts w:ascii="Arial" w:hAnsi="Arial" w:cs="Arial"/>
                <w:sz w:val="22"/>
                <w:szCs w:val="22"/>
              </w:rPr>
            </w:pPr>
            <w:r w:rsidRPr="00465F7F">
              <w:rPr>
                <w:rFonts w:ascii="Arial" w:hAnsi="Arial" w:cs="Arial"/>
                <w:sz w:val="22"/>
                <w:szCs w:val="22"/>
              </w:rPr>
              <w:t>221,346</w:t>
            </w:r>
          </w:p>
        </w:tc>
      </w:tr>
      <w:tr w:rsidR="00522CB9" w:rsidRPr="00465F7F" w14:paraId="336D1059" w14:textId="77777777" w:rsidTr="003307A3">
        <w:tc>
          <w:tcPr>
            <w:tcW w:w="5760" w:type="dxa"/>
          </w:tcPr>
          <w:p w14:paraId="07EDE66F" w14:textId="41583740" w:rsidR="00522CB9" w:rsidRPr="00465F7F" w:rsidRDefault="00522CB9" w:rsidP="00465F7F">
            <w:pPr>
              <w:spacing w:line="380" w:lineRule="exact"/>
              <w:ind w:right="-17"/>
              <w:jc w:val="thaiDistribute"/>
              <w:rPr>
                <w:rFonts w:ascii="Arial" w:hAnsi="Arial" w:cs="Arial"/>
                <w:sz w:val="22"/>
                <w:szCs w:val="22"/>
              </w:rPr>
            </w:pPr>
            <w:r w:rsidRPr="00465F7F">
              <w:rPr>
                <w:rFonts w:ascii="Arial" w:hAnsi="Arial" w:cs="Arial"/>
                <w:sz w:val="22"/>
                <w:szCs w:val="22"/>
              </w:rPr>
              <w:t>Past due</w:t>
            </w:r>
          </w:p>
        </w:tc>
        <w:tc>
          <w:tcPr>
            <w:tcW w:w="1710" w:type="dxa"/>
          </w:tcPr>
          <w:p w14:paraId="27DA8D87" w14:textId="77777777" w:rsidR="00522CB9" w:rsidRPr="00465F7F" w:rsidRDefault="00522CB9" w:rsidP="00465F7F">
            <w:pPr>
              <w:tabs>
                <w:tab w:val="decimal" w:pos="1002"/>
              </w:tabs>
              <w:spacing w:line="380" w:lineRule="exact"/>
              <w:ind w:left="-29" w:right="-29"/>
              <w:jc w:val="center"/>
              <w:rPr>
                <w:rFonts w:ascii="Arial" w:hAnsi="Arial" w:cs="Arial"/>
                <w:sz w:val="22"/>
                <w:szCs w:val="22"/>
              </w:rPr>
            </w:pPr>
          </w:p>
        </w:tc>
        <w:tc>
          <w:tcPr>
            <w:tcW w:w="1710" w:type="dxa"/>
          </w:tcPr>
          <w:p w14:paraId="067436F5" w14:textId="77777777" w:rsidR="00522CB9" w:rsidRPr="00465F7F" w:rsidRDefault="00522CB9" w:rsidP="00465F7F">
            <w:pPr>
              <w:tabs>
                <w:tab w:val="decimal" w:pos="1002"/>
              </w:tabs>
              <w:spacing w:line="380" w:lineRule="exact"/>
              <w:ind w:left="-29" w:right="-29"/>
              <w:jc w:val="center"/>
              <w:rPr>
                <w:rFonts w:ascii="Arial" w:hAnsi="Arial" w:cs="Arial"/>
                <w:sz w:val="22"/>
                <w:szCs w:val="22"/>
              </w:rPr>
            </w:pPr>
          </w:p>
        </w:tc>
      </w:tr>
      <w:tr w:rsidR="00522CB9" w:rsidRPr="00465F7F" w14:paraId="365F3CE2" w14:textId="77777777" w:rsidTr="003307A3">
        <w:tc>
          <w:tcPr>
            <w:tcW w:w="5760" w:type="dxa"/>
          </w:tcPr>
          <w:p w14:paraId="7A18FAC6" w14:textId="10310830" w:rsidR="00522CB9" w:rsidRPr="00465F7F" w:rsidRDefault="002423CA" w:rsidP="00465F7F">
            <w:pPr>
              <w:tabs>
                <w:tab w:val="left" w:pos="246"/>
              </w:tabs>
              <w:spacing w:line="380" w:lineRule="exact"/>
              <w:ind w:left="246" w:right="-45"/>
              <w:jc w:val="thaiDistribute"/>
              <w:rPr>
                <w:rFonts w:ascii="Arial" w:hAnsi="Arial" w:cs="Arial"/>
                <w:sz w:val="22"/>
                <w:szCs w:val="22"/>
                <w:cs/>
              </w:rPr>
            </w:pPr>
            <w:r w:rsidRPr="00465F7F">
              <w:rPr>
                <w:rFonts w:ascii="Arial" w:hAnsi="Arial" w:cs="Arial"/>
                <w:sz w:val="22"/>
                <w:szCs w:val="22"/>
              </w:rPr>
              <w:t>Up to 3 months</w:t>
            </w:r>
          </w:p>
        </w:tc>
        <w:tc>
          <w:tcPr>
            <w:tcW w:w="1710" w:type="dxa"/>
            <w:vAlign w:val="bottom"/>
          </w:tcPr>
          <w:p w14:paraId="079FCD9B" w14:textId="70A1CC9B" w:rsidR="00522CB9" w:rsidRPr="00465F7F" w:rsidRDefault="00522CB9" w:rsidP="00465F7F">
            <w:pPr>
              <w:tabs>
                <w:tab w:val="decimal" w:pos="1002"/>
              </w:tabs>
              <w:spacing w:line="380" w:lineRule="exact"/>
              <w:ind w:left="-29" w:right="-29"/>
              <w:jc w:val="center"/>
              <w:rPr>
                <w:rFonts w:ascii="Arial" w:hAnsi="Arial" w:cs="Arial"/>
                <w:sz w:val="22"/>
                <w:szCs w:val="22"/>
              </w:rPr>
            </w:pPr>
            <w:r w:rsidRPr="00465F7F">
              <w:rPr>
                <w:rFonts w:ascii="Arial" w:hAnsi="Arial" w:cs="Arial"/>
                <w:sz w:val="22"/>
                <w:szCs w:val="22"/>
              </w:rPr>
              <w:t>50,687</w:t>
            </w:r>
          </w:p>
        </w:tc>
        <w:tc>
          <w:tcPr>
            <w:tcW w:w="1710" w:type="dxa"/>
            <w:vAlign w:val="bottom"/>
          </w:tcPr>
          <w:p w14:paraId="189F67D6" w14:textId="0A335085" w:rsidR="00522CB9" w:rsidRPr="00465F7F" w:rsidRDefault="00522CB9" w:rsidP="00465F7F">
            <w:pPr>
              <w:tabs>
                <w:tab w:val="decimal" w:pos="1002"/>
              </w:tabs>
              <w:spacing w:line="380" w:lineRule="exact"/>
              <w:ind w:left="-29" w:right="-29"/>
              <w:jc w:val="center"/>
              <w:rPr>
                <w:rFonts w:ascii="Arial" w:hAnsi="Arial" w:cs="Arial"/>
                <w:sz w:val="22"/>
                <w:szCs w:val="22"/>
              </w:rPr>
            </w:pPr>
            <w:r w:rsidRPr="00465F7F">
              <w:rPr>
                <w:rFonts w:ascii="Arial" w:hAnsi="Arial" w:cs="Arial"/>
                <w:sz w:val="22"/>
                <w:szCs w:val="22"/>
              </w:rPr>
              <w:t>41,444</w:t>
            </w:r>
          </w:p>
        </w:tc>
      </w:tr>
      <w:tr w:rsidR="00522CB9" w:rsidRPr="00465F7F" w14:paraId="46AFB839" w14:textId="77777777" w:rsidTr="003307A3">
        <w:tc>
          <w:tcPr>
            <w:tcW w:w="5760" w:type="dxa"/>
          </w:tcPr>
          <w:p w14:paraId="7EAF7028" w14:textId="3B21A874" w:rsidR="00522CB9" w:rsidRPr="00465F7F" w:rsidRDefault="00522CB9" w:rsidP="00465F7F">
            <w:pPr>
              <w:tabs>
                <w:tab w:val="left" w:pos="246"/>
              </w:tabs>
              <w:spacing w:line="380" w:lineRule="exact"/>
              <w:ind w:left="246" w:right="-45"/>
              <w:jc w:val="thaiDistribute"/>
              <w:rPr>
                <w:rFonts w:ascii="Arial" w:hAnsi="Arial" w:cs="Arial"/>
                <w:sz w:val="22"/>
                <w:szCs w:val="22"/>
              </w:rPr>
            </w:pPr>
            <w:r w:rsidRPr="00465F7F">
              <w:rPr>
                <w:rFonts w:ascii="Arial" w:hAnsi="Arial" w:cs="Arial"/>
                <w:sz w:val="22"/>
                <w:szCs w:val="22"/>
              </w:rPr>
              <w:t>3 - 6 months</w:t>
            </w:r>
          </w:p>
        </w:tc>
        <w:tc>
          <w:tcPr>
            <w:tcW w:w="1710" w:type="dxa"/>
            <w:vAlign w:val="bottom"/>
          </w:tcPr>
          <w:p w14:paraId="13A52185" w14:textId="66FB6712" w:rsidR="00522CB9" w:rsidRPr="00465F7F" w:rsidRDefault="00522CB9" w:rsidP="00465F7F">
            <w:pPr>
              <w:tabs>
                <w:tab w:val="decimal" w:pos="1002"/>
              </w:tabs>
              <w:spacing w:line="380" w:lineRule="exact"/>
              <w:ind w:left="-29" w:right="-29"/>
              <w:jc w:val="center"/>
              <w:rPr>
                <w:rFonts w:ascii="Arial" w:hAnsi="Arial" w:cs="Arial"/>
                <w:sz w:val="22"/>
                <w:szCs w:val="22"/>
              </w:rPr>
            </w:pPr>
            <w:r w:rsidRPr="00465F7F">
              <w:rPr>
                <w:rFonts w:ascii="Arial" w:hAnsi="Arial" w:cs="Arial"/>
                <w:sz w:val="22"/>
                <w:szCs w:val="22"/>
              </w:rPr>
              <w:t>26,750</w:t>
            </w:r>
          </w:p>
        </w:tc>
        <w:tc>
          <w:tcPr>
            <w:tcW w:w="1710" w:type="dxa"/>
            <w:vAlign w:val="bottom"/>
          </w:tcPr>
          <w:p w14:paraId="4103B7D2" w14:textId="0FB881BD" w:rsidR="00522CB9" w:rsidRPr="00465F7F" w:rsidRDefault="00522CB9" w:rsidP="00465F7F">
            <w:pPr>
              <w:tabs>
                <w:tab w:val="decimal" w:pos="1002"/>
              </w:tabs>
              <w:spacing w:line="380" w:lineRule="exact"/>
              <w:ind w:left="-29" w:right="-29"/>
              <w:jc w:val="center"/>
              <w:rPr>
                <w:rFonts w:ascii="Arial" w:hAnsi="Arial" w:cs="Arial"/>
                <w:sz w:val="22"/>
                <w:szCs w:val="22"/>
              </w:rPr>
            </w:pPr>
            <w:r w:rsidRPr="00465F7F">
              <w:rPr>
                <w:rFonts w:ascii="Arial" w:hAnsi="Arial" w:cs="Arial"/>
                <w:sz w:val="22"/>
                <w:szCs w:val="22"/>
              </w:rPr>
              <w:t>42,439</w:t>
            </w:r>
          </w:p>
        </w:tc>
      </w:tr>
      <w:tr w:rsidR="00522CB9" w:rsidRPr="00465F7F" w14:paraId="24307560" w14:textId="77777777" w:rsidTr="003307A3">
        <w:tc>
          <w:tcPr>
            <w:tcW w:w="5760" w:type="dxa"/>
          </w:tcPr>
          <w:p w14:paraId="5E3B40BE" w14:textId="0F16F5BD" w:rsidR="00522CB9" w:rsidRPr="00465F7F" w:rsidRDefault="00522CB9" w:rsidP="00465F7F">
            <w:pPr>
              <w:tabs>
                <w:tab w:val="left" w:pos="246"/>
              </w:tabs>
              <w:spacing w:line="380" w:lineRule="exact"/>
              <w:ind w:left="246" w:right="-45"/>
              <w:jc w:val="thaiDistribute"/>
              <w:rPr>
                <w:rFonts w:ascii="Arial" w:hAnsi="Arial" w:cs="Arial"/>
                <w:sz w:val="22"/>
                <w:szCs w:val="22"/>
              </w:rPr>
            </w:pPr>
            <w:r w:rsidRPr="00465F7F">
              <w:rPr>
                <w:rFonts w:ascii="Arial" w:hAnsi="Arial" w:cs="Arial"/>
                <w:sz w:val="22"/>
                <w:szCs w:val="22"/>
              </w:rPr>
              <w:t>6</w:t>
            </w:r>
            <w:r w:rsidRPr="00465F7F">
              <w:rPr>
                <w:rFonts w:ascii="Arial" w:hAnsi="Arial" w:cs="Arial"/>
                <w:sz w:val="22"/>
                <w:szCs w:val="22"/>
                <w:cs/>
              </w:rPr>
              <w:t xml:space="preserve"> - </w:t>
            </w:r>
            <w:r w:rsidRPr="00465F7F">
              <w:rPr>
                <w:rFonts w:ascii="Arial" w:hAnsi="Arial" w:cs="Arial"/>
                <w:sz w:val="22"/>
                <w:szCs w:val="22"/>
              </w:rPr>
              <w:t>12</w:t>
            </w:r>
            <w:r w:rsidRPr="00465F7F">
              <w:rPr>
                <w:rFonts w:ascii="Arial" w:hAnsi="Arial" w:cs="Arial"/>
                <w:sz w:val="22"/>
                <w:szCs w:val="22"/>
                <w:cs/>
              </w:rPr>
              <w:t xml:space="preserve"> </w:t>
            </w:r>
            <w:r w:rsidRPr="00465F7F">
              <w:rPr>
                <w:rFonts w:ascii="Arial" w:hAnsi="Arial" w:cs="Arial"/>
                <w:sz w:val="22"/>
                <w:szCs w:val="22"/>
              </w:rPr>
              <w:t>months</w:t>
            </w:r>
          </w:p>
        </w:tc>
        <w:tc>
          <w:tcPr>
            <w:tcW w:w="1710" w:type="dxa"/>
            <w:vAlign w:val="bottom"/>
          </w:tcPr>
          <w:p w14:paraId="24B855B1" w14:textId="50868974" w:rsidR="00522CB9" w:rsidRPr="00465F7F" w:rsidRDefault="00522CB9" w:rsidP="00465F7F">
            <w:pPr>
              <w:pBdr>
                <w:bottom w:val="single" w:sz="4" w:space="1" w:color="auto"/>
              </w:pBdr>
              <w:tabs>
                <w:tab w:val="decimal" w:pos="1002"/>
              </w:tabs>
              <w:spacing w:line="380" w:lineRule="exact"/>
              <w:ind w:left="-29" w:right="-29"/>
              <w:jc w:val="center"/>
              <w:rPr>
                <w:rFonts w:ascii="Arial" w:hAnsi="Arial" w:cs="Arial"/>
                <w:sz w:val="22"/>
                <w:szCs w:val="22"/>
              </w:rPr>
            </w:pPr>
            <w:r w:rsidRPr="00465F7F">
              <w:rPr>
                <w:rFonts w:ascii="Arial" w:hAnsi="Arial" w:cs="Arial"/>
                <w:sz w:val="22"/>
                <w:szCs w:val="22"/>
              </w:rPr>
              <w:t>-</w:t>
            </w:r>
          </w:p>
        </w:tc>
        <w:tc>
          <w:tcPr>
            <w:tcW w:w="1710" w:type="dxa"/>
            <w:vAlign w:val="bottom"/>
          </w:tcPr>
          <w:p w14:paraId="4EBC2DA8" w14:textId="5453FB36" w:rsidR="00522CB9" w:rsidRPr="00465F7F" w:rsidRDefault="00522CB9" w:rsidP="00465F7F">
            <w:pPr>
              <w:pBdr>
                <w:bottom w:val="single" w:sz="4" w:space="1" w:color="auto"/>
              </w:pBdr>
              <w:tabs>
                <w:tab w:val="decimal" w:pos="1002"/>
              </w:tabs>
              <w:spacing w:line="380" w:lineRule="exact"/>
              <w:ind w:left="-29" w:right="-29"/>
              <w:jc w:val="center"/>
              <w:rPr>
                <w:rFonts w:ascii="Arial" w:hAnsi="Arial" w:cs="Arial"/>
                <w:sz w:val="22"/>
                <w:szCs w:val="22"/>
              </w:rPr>
            </w:pPr>
            <w:r w:rsidRPr="00465F7F">
              <w:rPr>
                <w:rFonts w:ascii="Arial" w:hAnsi="Arial" w:cs="Arial"/>
                <w:sz w:val="22"/>
                <w:szCs w:val="22"/>
              </w:rPr>
              <w:t>42,439</w:t>
            </w:r>
          </w:p>
        </w:tc>
      </w:tr>
      <w:tr w:rsidR="00522CB9" w:rsidRPr="00465F7F" w14:paraId="7CD72145" w14:textId="77777777" w:rsidTr="003307A3">
        <w:tc>
          <w:tcPr>
            <w:tcW w:w="5760" w:type="dxa"/>
          </w:tcPr>
          <w:p w14:paraId="1194D50C" w14:textId="087CDB82" w:rsidR="00522CB9" w:rsidRPr="00465F7F" w:rsidRDefault="00522CB9" w:rsidP="00465F7F">
            <w:pPr>
              <w:tabs>
                <w:tab w:val="left" w:pos="492"/>
              </w:tabs>
              <w:spacing w:line="380" w:lineRule="exact"/>
              <w:ind w:right="-45"/>
              <w:jc w:val="thaiDistribute"/>
              <w:rPr>
                <w:rFonts w:ascii="Arial" w:hAnsi="Arial" w:cs="Arial"/>
                <w:sz w:val="22"/>
                <w:szCs w:val="22"/>
              </w:rPr>
            </w:pPr>
            <w:r w:rsidRPr="00465F7F">
              <w:rPr>
                <w:rFonts w:ascii="Arial" w:hAnsi="Arial" w:cs="Arial"/>
                <w:sz w:val="22"/>
                <w:szCs w:val="22"/>
              </w:rPr>
              <w:t>Total trade receivables - unrelated parties</w:t>
            </w:r>
          </w:p>
        </w:tc>
        <w:tc>
          <w:tcPr>
            <w:tcW w:w="1710" w:type="dxa"/>
          </w:tcPr>
          <w:p w14:paraId="46EFF491" w14:textId="6E3D04AE" w:rsidR="00522CB9" w:rsidRPr="00465F7F" w:rsidRDefault="00522CB9" w:rsidP="00465F7F">
            <w:pPr>
              <w:pBdr>
                <w:bottom w:val="single" w:sz="4" w:space="1" w:color="auto"/>
              </w:pBdr>
              <w:tabs>
                <w:tab w:val="decimal" w:pos="1002"/>
              </w:tabs>
              <w:spacing w:line="380" w:lineRule="exact"/>
              <w:ind w:left="-29" w:right="-29"/>
              <w:jc w:val="center"/>
              <w:rPr>
                <w:rFonts w:ascii="Arial" w:hAnsi="Arial" w:cs="Arial"/>
                <w:sz w:val="22"/>
                <w:szCs w:val="22"/>
              </w:rPr>
            </w:pPr>
            <w:r w:rsidRPr="00465F7F">
              <w:rPr>
                <w:rFonts w:ascii="Arial" w:hAnsi="Arial" w:cs="Arial"/>
                <w:sz w:val="22"/>
                <w:szCs w:val="22"/>
              </w:rPr>
              <w:t>194,501</w:t>
            </w:r>
          </w:p>
        </w:tc>
        <w:tc>
          <w:tcPr>
            <w:tcW w:w="1710" w:type="dxa"/>
          </w:tcPr>
          <w:p w14:paraId="7E862F72" w14:textId="5864BD0E" w:rsidR="00522CB9" w:rsidRPr="00465F7F" w:rsidRDefault="00522CB9" w:rsidP="00465F7F">
            <w:pPr>
              <w:pBdr>
                <w:bottom w:val="single" w:sz="4" w:space="1" w:color="auto"/>
              </w:pBdr>
              <w:tabs>
                <w:tab w:val="decimal" w:pos="1002"/>
              </w:tabs>
              <w:spacing w:line="380" w:lineRule="exact"/>
              <w:ind w:left="-29" w:right="-29"/>
              <w:jc w:val="center"/>
              <w:rPr>
                <w:rFonts w:ascii="Arial" w:hAnsi="Arial" w:cs="Arial"/>
                <w:sz w:val="22"/>
                <w:szCs w:val="22"/>
              </w:rPr>
            </w:pPr>
            <w:r w:rsidRPr="00465F7F">
              <w:rPr>
                <w:rFonts w:ascii="Arial" w:hAnsi="Arial" w:cs="Arial"/>
                <w:sz w:val="22"/>
                <w:szCs w:val="22"/>
              </w:rPr>
              <w:t>347,668</w:t>
            </w:r>
          </w:p>
        </w:tc>
      </w:tr>
      <w:tr w:rsidR="00522CB9" w:rsidRPr="00465F7F" w14:paraId="6104CAAF" w14:textId="77777777" w:rsidTr="003307A3">
        <w:tc>
          <w:tcPr>
            <w:tcW w:w="5760" w:type="dxa"/>
            <w:tcBorders>
              <w:bottom w:val="nil"/>
            </w:tcBorders>
          </w:tcPr>
          <w:p w14:paraId="642453D1" w14:textId="700951D4" w:rsidR="00522CB9" w:rsidRPr="00465F7F" w:rsidRDefault="00522CB9" w:rsidP="00465F7F">
            <w:pPr>
              <w:tabs>
                <w:tab w:val="left" w:pos="492"/>
              </w:tabs>
              <w:spacing w:line="380" w:lineRule="exact"/>
              <w:ind w:right="-45"/>
              <w:jc w:val="thaiDistribute"/>
              <w:rPr>
                <w:rFonts w:ascii="Arial" w:hAnsi="Arial" w:cs="Arial"/>
                <w:sz w:val="22"/>
                <w:szCs w:val="22"/>
              </w:rPr>
            </w:pPr>
            <w:r w:rsidRPr="00465F7F">
              <w:rPr>
                <w:rFonts w:ascii="Arial" w:hAnsi="Arial" w:cs="Arial"/>
                <w:sz w:val="22"/>
                <w:szCs w:val="22"/>
              </w:rPr>
              <w:t>Total trade receivable - net</w:t>
            </w:r>
          </w:p>
        </w:tc>
        <w:tc>
          <w:tcPr>
            <w:tcW w:w="1710" w:type="dxa"/>
            <w:tcBorders>
              <w:bottom w:val="nil"/>
            </w:tcBorders>
          </w:tcPr>
          <w:p w14:paraId="3814519F" w14:textId="65C5CABF" w:rsidR="00522CB9" w:rsidRPr="00465F7F" w:rsidRDefault="00522CB9" w:rsidP="00465F7F">
            <w:pPr>
              <w:pBdr>
                <w:bottom w:val="single" w:sz="4" w:space="1" w:color="auto"/>
              </w:pBdr>
              <w:tabs>
                <w:tab w:val="decimal" w:pos="1002"/>
              </w:tabs>
              <w:spacing w:line="380" w:lineRule="exact"/>
              <w:ind w:left="-29" w:right="-29"/>
              <w:jc w:val="center"/>
              <w:rPr>
                <w:rFonts w:ascii="Arial" w:hAnsi="Arial" w:cs="Arial"/>
                <w:sz w:val="22"/>
                <w:szCs w:val="22"/>
              </w:rPr>
            </w:pPr>
            <w:r w:rsidRPr="00465F7F">
              <w:rPr>
                <w:rFonts w:ascii="Arial" w:hAnsi="Arial" w:cs="Arial"/>
                <w:sz w:val="22"/>
                <w:szCs w:val="22"/>
              </w:rPr>
              <w:t>583,996</w:t>
            </w:r>
          </w:p>
        </w:tc>
        <w:tc>
          <w:tcPr>
            <w:tcW w:w="1710" w:type="dxa"/>
            <w:tcBorders>
              <w:bottom w:val="nil"/>
            </w:tcBorders>
          </w:tcPr>
          <w:p w14:paraId="7E8C2217" w14:textId="0722B014" w:rsidR="00522CB9" w:rsidRPr="00465F7F" w:rsidRDefault="00522CB9" w:rsidP="00465F7F">
            <w:pPr>
              <w:pBdr>
                <w:bottom w:val="single" w:sz="4" w:space="1" w:color="auto"/>
              </w:pBdr>
              <w:tabs>
                <w:tab w:val="decimal" w:pos="1002"/>
              </w:tabs>
              <w:spacing w:line="380" w:lineRule="exact"/>
              <w:ind w:left="-29" w:right="-29"/>
              <w:jc w:val="center"/>
              <w:rPr>
                <w:rFonts w:ascii="Arial" w:hAnsi="Arial" w:cs="Arial"/>
                <w:sz w:val="22"/>
                <w:szCs w:val="22"/>
              </w:rPr>
            </w:pPr>
            <w:r w:rsidRPr="00465F7F">
              <w:rPr>
                <w:rFonts w:ascii="Arial" w:hAnsi="Arial" w:cs="Arial"/>
                <w:sz w:val="22"/>
                <w:szCs w:val="22"/>
              </w:rPr>
              <w:t>922,72</w:t>
            </w:r>
            <w:r w:rsidR="0015446F" w:rsidRPr="00465F7F">
              <w:rPr>
                <w:rFonts w:ascii="Arial" w:hAnsi="Arial" w:cs="Arial"/>
                <w:sz w:val="22"/>
                <w:szCs w:val="22"/>
              </w:rPr>
              <w:t>6</w:t>
            </w:r>
          </w:p>
        </w:tc>
      </w:tr>
    </w:tbl>
    <w:p w14:paraId="6304D77C" w14:textId="77777777" w:rsidR="00F54649" w:rsidRDefault="00F54649">
      <w:r>
        <w:br w:type="page"/>
      </w:r>
    </w:p>
    <w:tbl>
      <w:tblPr>
        <w:tblW w:w="9180" w:type="dxa"/>
        <w:tblInd w:w="450" w:type="dxa"/>
        <w:tblBorders>
          <w:bottom w:val="single" w:sz="4" w:space="0" w:color="auto"/>
        </w:tblBorders>
        <w:tblLayout w:type="fixed"/>
        <w:tblLook w:val="0000" w:firstRow="0" w:lastRow="0" w:firstColumn="0" w:lastColumn="0" w:noHBand="0" w:noVBand="0"/>
      </w:tblPr>
      <w:tblGrid>
        <w:gridCol w:w="5760"/>
        <w:gridCol w:w="1710"/>
        <w:gridCol w:w="1710"/>
      </w:tblGrid>
      <w:tr w:rsidR="00F54649" w:rsidRPr="00465F7F" w14:paraId="60C87D2F" w14:textId="77777777" w:rsidTr="00321CB8">
        <w:trPr>
          <w:tblHeader/>
        </w:trPr>
        <w:tc>
          <w:tcPr>
            <w:tcW w:w="5760" w:type="dxa"/>
          </w:tcPr>
          <w:p w14:paraId="4BCB920D" w14:textId="77777777" w:rsidR="00F54649" w:rsidRPr="00465F7F" w:rsidRDefault="00F54649" w:rsidP="00321CB8">
            <w:pPr>
              <w:spacing w:line="380" w:lineRule="exact"/>
              <w:ind w:right="-18"/>
              <w:jc w:val="thaiDistribute"/>
              <w:rPr>
                <w:rFonts w:ascii="Arial" w:hAnsi="Arial" w:cs="Arial"/>
                <w:b/>
                <w:bCs/>
                <w:sz w:val="22"/>
                <w:szCs w:val="22"/>
              </w:rPr>
            </w:pPr>
            <w:r w:rsidRPr="00465F7F">
              <w:rPr>
                <w:rFonts w:ascii="Arial" w:hAnsi="Arial" w:cs="Arial"/>
                <w:b/>
                <w:bCs/>
                <w:sz w:val="22"/>
                <w:szCs w:val="22"/>
                <w:cs/>
              </w:rPr>
              <w:lastRenderedPageBreak/>
              <w:tab/>
            </w:r>
            <w:r w:rsidRPr="00465F7F">
              <w:rPr>
                <w:rFonts w:ascii="Arial" w:hAnsi="Arial" w:cs="Arial"/>
                <w:b/>
                <w:bCs/>
                <w:sz w:val="22"/>
                <w:szCs w:val="22"/>
              </w:rPr>
              <w:tab/>
            </w:r>
            <w:r w:rsidRPr="00465F7F">
              <w:rPr>
                <w:rFonts w:ascii="Arial" w:hAnsi="Arial" w:cs="Arial"/>
                <w:b/>
                <w:bCs/>
                <w:sz w:val="22"/>
                <w:szCs w:val="22"/>
              </w:rPr>
              <w:tab/>
            </w:r>
          </w:p>
        </w:tc>
        <w:tc>
          <w:tcPr>
            <w:tcW w:w="3420" w:type="dxa"/>
            <w:gridSpan w:val="2"/>
          </w:tcPr>
          <w:p w14:paraId="5BAEED0A" w14:textId="77777777" w:rsidR="00F54649" w:rsidRPr="00465F7F" w:rsidRDefault="00F54649" w:rsidP="00321CB8">
            <w:pPr>
              <w:tabs>
                <w:tab w:val="left" w:pos="600"/>
                <w:tab w:val="left" w:pos="900"/>
                <w:tab w:val="right" w:pos="7280"/>
                <w:tab w:val="right" w:pos="8540"/>
              </w:tabs>
              <w:spacing w:line="380" w:lineRule="exact"/>
              <w:ind w:right="-45"/>
              <w:jc w:val="right"/>
              <w:rPr>
                <w:rFonts w:ascii="Arial" w:hAnsi="Arial" w:cs="Arial"/>
                <w:sz w:val="22"/>
                <w:szCs w:val="22"/>
                <w:cs/>
              </w:rPr>
            </w:pPr>
            <w:r w:rsidRPr="00465F7F">
              <w:rPr>
                <w:rFonts w:ascii="Arial" w:hAnsi="Arial" w:cs="Arial"/>
                <w:sz w:val="22"/>
                <w:szCs w:val="22"/>
              </w:rPr>
              <w:t>(Unit: Thousand Baht)</w:t>
            </w:r>
          </w:p>
        </w:tc>
      </w:tr>
      <w:tr w:rsidR="00F54649" w:rsidRPr="00465F7F" w14:paraId="6180C03F" w14:textId="77777777" w:rsidTr="00321CB8">
        <w:trPr>
          <w:tblHeader/>
        </w:trPr>
        <w:tc>
          <w:tcPr>
            <w:tcW w:w="5760" w:type="dxa"/>
          </w:tcPr>
          <w:p w14:paraId="06776B24" w14:textId="77777777" w:rsidR="00F54649" w:rsidRPr="00465F7F" w:rsidRDefault="00F54649" w:rsidP="00321CB8">
            <w:pPr>
              <w:spacing w:line="380" w:lineRule="exact"/>
              <w:ind w:right="-18"/>
              <w:jc w:val="thaiDistribute"/>
              <w:rPr>
                <w:rFonts w:ascii="Arial" w:hAnsi="Arial" w:cs="Arial"/>
                <w:b/>
                <w:bCs/>
                <w:sz w:val="22"/>
                <w:szCs w:val="22"/>
                <w:u w:val="single"/>
              </w:rPr>
            </w:pPr>
          </w:p>
        </w:tc>
        <w:tc>
          <w:tcPr>
            <w:tcW w:w="1710" w:type="dxa"/>
            <w:vAlign w:val="bottom"/>
          </w:tcPr>
          <w:p w14:paraId="2E55E93E" w14:textId="77777777" w:rsidR="00F54649" w:rsidRPr="00465F7F" w:rsidRDefault="00F54649" w:rsidP="00321CB8">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2"/>
                <w:szCs w:val="22"/>
              </w:rPr>
            </w:pPr>
            <w:r w:rsidRPr="00465F7F">
              <w:rPr>
                <w:rFonts w:ascii="Arial" w:hAnsi="Arial" w:cs="Arial"/>
                <w:sz w:val="22"/>
                <w:szCs w:val="22"/>
              </w:rPr>
              <w:t>31 March   2026</w:t>
            </w:r>
          </w:p>
        </w:tc>
        <w:tc>
          <w:tcPr>
            <w:tcW w:w="1710" w:type="dxa"/>
            <w:vAlign w:val="bottom"/>
          </w:tcPr>
          <w:p w14:paraId="30E1CCF6" w14:textId="77777777" w:rsidR="00F54649" w:rsidRPr="00465F7F" w:rsidRDefault="00F54649" w:rsidP="00321CB8">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2"/>
                <w:szCs w:val="22"/>
              </w:rPr>
            </w:pPr>
            <w:r w:rsidRPr="00465F7F">
              <w:rPr>
                <w:rFonts w:ascii="Arial" w:hAnsi="Arial" w:cs="Arial"/>
                <w:sz w:val="22"/>
                <w:szCs w:val="22"/>
              </w:rPr>
              <w:t>31 December 2025</w:t>
            </w:r>
          </w:p>
        </w:tc>
      </w:tr>
      <w:tr w:rsidR="00F54649" w:rsidRPr="00465F7F" w14:paraId="7BA6379C" w14:textId="77777777" w:rsidTr="00321CB8">
        <w:trPr>
          <w:tblHeader/>
        </w:trPr>
        <w:tc>
          <w:tcPr>
            <w:tcW w:w="5760" w:type="dxa"/>
          </w:tcPr>
          <w:p w14:paraId="235C2AA6" w14:textId="77777777" w:rsidR="00F54649" w:rsidRPr="00465F7F" w:rsidRDefault="00F54649" w:rsidP="00321CB8">
            <w:pPr>
              <w:spacing w:line="380" w:lineRule="exact"/>
              <w:ind w:right="-18"/>
              <w:jc w:val="thaiDistribute"/>
              <w:rPr>
                <w:rFonts w:ascii="Arial" w:hAnsi="Arial" w:cs="Arial"/>
                <w:sz w:val="22"/>
                <w:szCs w:val="22"/>
                <w:u w:val="single"/>
              </w:rPr>
            </w:pPr>
          </w:p>
        </w:tc>
        <w:tc>
          <w:tcPr>
            <w:tcW w:w="1710" w:type="dxa"/>
          </w:tcPr>
          <w:p w14:paraId="21DCDC27" w14:textId="77777777" w:rsidR="00F54649" w:rsidRPr="00465F7F" w:rsidRDefault="00F54649" w:rsidP="00321CB8">
            <w:pPr>
              <w:tabs>
                <w:tab w:val="decimal" w:pos="1002"/>
              </w:tabs>
              <w:spacing w:line="380" w:lineRule="exact"/>
              <w:ind w:left="-29" w:right="-29"/>
              <w:rPr>
                <w:rFonts w:ascii="Arial" w:hAnsi="Arial" w:cs="Arial"/>
                <w:sz w:val="22"/>
                <w:szCs w:val="22"/>
                <w:cs/>
              </w:rPr>
            </w:pPr>
          </w:p>
        </w:tc>
        <w:tc>
          <w:tcPr>
            <w:tcW w:w="1710" w:type="dxa"/>
          </w:tcPr>
          <w:p w14:paraId="30F68056" w14:textId="77777777" w:rsidR="00F54649" w:rsidRPr="00465F7F" w:rsidRDefault="00F54649" w:rsidP="00321CB8">
            <w:pPr>
              <w:spacing w:line="380" w:lineRule="exact"/>
              <w:ind w:left="-29" w:right="-29"/>
              <w:jc w:val="center"/>
              <w:rPr>
                <w:rFonts w:ascii="Arial" w:hAnsi="Arial" w:cs="Arial"/>
                <w:sz w:val="22"/>
                <w:szCs w:val="22"/>
                <w:cs/>
              </w:rPr>
            </w:pPr>
            <w:r w:rsidRPr="00465F7F">
              <w:rPr>
                <w:rFonts w:ascii="Arial" w:hAnsi="Arial" w:cs="Arial"/>
                <w:sz w:val="22"/>
                <w:szCs w:val="22"/>
              </w:rPr>
              <w:t>(Audited)</w:t>
            </w:r>
          </w:p>
        </w:tc>
      </w:tr>
      <w:tr w:rsidR="00522CB9" w:rsidRPr="00465F7F" w14:paraId="518FF429" w14:textId="77777777" w:rsidTr="003307A3">
        <w:trPr>
          <w:trHeight w:val="450"/>
        </w:trPr>
        <w:tc>
          <w:tcPr>
            <w:tcW w:w="5760" w:type="dxa"/>
            <w:tcBorders>
              <w:bottom w:val="nil"/>
            </w:tcBorders>
          </w:tcPr>
          <w:p w14:paraId="0FE07F02" w14:textId="41A702A3" w:rsidR="00522CB9" w:rsidRPr="00465F7F" w:rsidRDefault="00522CB9" w:rsidP="00465F7F">
            <w:pPr>
              <w:tabs>
                <w:tab w:val="left" w:pos="492"/>
              </w:tabs>
              <w:spacing w:line="380" w:lineRule="exact"/>
              <w:ind w:right="-17"/>
              <w:rPr>
                <w:rFonts w:ascii="Arial" w:hAnsi="Arial" w:cs="Arial"/>
                <w:sz w:val="22"/>
                <w:szCs w:val="22"/>
                <w:u w:val="single"/>
              </w:rPr>
            </w:pPr>
            <w:r w:rsidRPr="00465F7F">
              <w:rPr>
                <w:rFonts w:ascii="Arial" w:hAnsi="Arial" w:cs="Arial"/>
                <w:b/>
                <w:bCs/>
                <w:sz w:val="22"/>
                <w:szCs w:val="22"/>
                <w:u w:val="single"/>
              </w:rPr>
              <w:t xml:space="preserve">Other receivables </w:t>
            </w:r>
          </w:p>
        </w:tc>
        <w:tc>
          <w:tcPr>
            <w:tcW w:w="1710" w:type="dxa"/>
            <w:tcBorders>
              <w:bottom w:val="nil"/>
            </w:tcBorders>
          </w:tcPr>
          <w:p w14:paraId="65D0709F" w14:textId="60D68CC9" w:rsidR="00522CB9" w:rsidRPr="00465F7F" w:rsidRDefault="00522CB9" w:rsidP="00465F7F">
            <w:pPr>
              <w:tabs>
                <w:tab w:val="decimal" w:pos="1002"/>
              </w:tabs>
              <w:spacing w:line="380" w:lineRule="exact"/>
              <w:ind w:left="-29" w:right="-29"/>
              <w:rPr>
                <w:rFonts w:ascii="Arial" w:hAnsi="Arial" w:cs="Arial"/>
                <w:sz w:val="22"/>
                <w:szCs w:val="22"/>
              </w:rPr>
            </w:pPr>
          </w:p>
        </w:tc>
        <w:tc>
          <w:tcPr>
            <w:tcW w:w="1710" w:type="dxa"/>
            <w:tcBorders>
              <w:bottom w:val="nil"/>
            </w:tcBorders>
          </w:tcPr>
          <w:p w14:paraId="087D7F79" w14:textId="21E3D396" w:rsidR="00522CB9" w:rsidRPr="00465F7F" w:rsidRDefault="00522CB9" w:rsidP="00465F7F">
            <w:pPr>
              <w:tabs>
                <w:tab w:val="decimal" w:pos="1002"/>
              </w:tabs>
              <w:spacing w:line="380" w:lineRule="exact"/>
              <w:ind w:left="-29" w:right="-29"/>
              <w:rPr>
                <w:rFonts w:ascii="Arial" w:hAnsi="Arial" w:cs="Arial"/>
                <w:sz w:val="22"/>
                <w:szCs w:val="22"/>
              </w:rPr>
            </w:pPr>
          </w:p>
        </w:tc>
      </w:tr>
      <w:tr w:rsidR="00522CB9" w:rsidRPr="00465F7F" w14:paraId="43C2A5C1" w14:textId="77777777" w:rsidTr="003307A3">
        <w:tc>
          <w:tcPr>
            <w:tcW w:w="5760" w:type="dxa"/>
            <w:tcBorders>
              <w:top w:val="nil"/>
            </w:tcBorders>
          </w:tcPr>
          <w:p w14:paraId="7439D800" w14:textId="4D3D4DF4" w:rsidR="00522CB9" w:rsidRPr="00465F7F" w:rsidRDefault="00D71E33" w:rsidP="00465F7F">
            <w:pPr>
              <w:tabs>
                <w:tab w:val="left" w:pos="162"/>
              </w:tabs>
              <w:spacing w:line="380" w:lineRule="exact"/>
              <w:ind w:right="-17"/>
              <w:rPr>
                <w:rFonts w:ascii="Arial" w:hAnsi="Arial" w:cs="Arial"/>
                <w:sz w:val="22"/>
                <w:szCs w:val="22"/>
              </w:rPr>
            </w:pPr>
            <w:r w:rsidRPr="00465F7F">
              <w:rPr>
                <w:rFonts w:ascii="Arial" w:hAnsi="Arial" w:cs="Arial"/>
                <w:sz w:val="22"/>
                <w:szCs w:val="22"/>
              </w:rPr>
              <w:t>Other receivables</w:t>
            </w:r>
            <w:r w:rsidR="00522CB9" w:rsidRPr="00465F7F">
              <w:rPr>
                <w:rFonts w:ascii="Arial" w:hAnsi="Arial" w:cs="Arial"/>
                <w:sz w:val="22"/>
                <w:szCs w:val="22"/>
              </w:rPr>
              <w:t xml:space="preserve"> - related </w:t>
            </w:r>
            <w:r w:rsidR="004E5D70" w:rsidRPr="00465F7F">
              <w:rPr>
                <w:rFonts w:ascii="Arial" w:hAnsi="Arial" w:cs="Arial"/>
                <w:sz w:val="22"/>
                <w:szCs w:val="22"/>
              </w:rPr>
              <w:t>parties</w:t>
            </w:r>
            <w:r w:rsidR="000B5895" w:rsidRPr="00465F7F">
              <w:rPr>
                <w:rFonts w:ascii="Arial" w:hAnsi="Arial" w:cs="Arial"/>
                <w:sz w:val="22"/>
                <w:szCs w:val="22"/>
              </w:rPr>
              <w:t xml:space="preserve"> (</w:t>
            </w:r>
            <w:r w:rsidR="00764A9A">
              <w:rPr>
                <w:rFonts w:ascii="Arial" w:hAnsi="Arial" w:cs="Arial"/>
                <w:sz w:val="22"/>
                <w:szCs w:val="22"/>
              </w:rPr>
              <w:t>N</w:t>
            </w:r>
            <w:r w:rsidR="000B5895" w:rsidRPr="00465F7F">
              <w:rPr>
                <w:rFonts w:ascii="Arial" w:hAnsi="Arial" w:cs="Arial"/>
                <w:sz w:val="22"/>
                <w:szCs w:val="22"/>
              </w:rPr>
              <w:t>ote 2)</w:t>
            </w:r>
          </w:p>
        </w:tc>
        <w:tc>
          <w:tcPr>
            <w:tcW w:w="1710" w:type="dxa"/>
            <w:tcBorders>
              <w:top w:val="nil"/>
            </w:tcBorders>
            <w:vAlign w:val="bottom"/>
          </w:tcPr>
          <w:p w14:paraId="3FD267E5" w14:textId="055B8E3D" w:rsidR="00522CB9" w:rsidRPr="00465F7F" w:rsidRDefault="000B5895" w:rsidP="00465F7F">
            <w:pPr>
              <w:tabs>
                <w:tab w:val="decimal" w:pos="1002"/>
              </w:tabs>
              <w:spacing w:line="380" w:lineRule="exact"/>
              <w:ind w:left="-29" w:right="-29"/>
              <w:jc w:val="center"/>
              <w:rPr>
                <w:rFonts w:ascii="Arial" w:hAnsi="Arial" w:cs="Arial"/>
                <w:sz w:val="22"/>
                <w:szCs w:val="22"/>
              </w:rPr>
            </w:pPr>
            <w:r w:rsidRPr="00465F7F">
              <w:rPr>
                <w:rFonts w:ascii="Arial" w:hAnsi="Arial" w:cs="Arial"/>
                <w:sz w:val="22"/>
                <w:szCs w:val="22"/>
              </w:rPr>
              <w:t>4,122</w:t>
            </w:r>
          </w:p>
        </w:tc>
        <w:tc>
          <w:tcPr>
            <w:tcW w:w="1710" w:type="dxa"/>
            <w:tcBorders>
              <w:top w:val="nil"/>
            </w:tcBorders>
            <w:vAlign w:val="bottom"/>
          </w:tcPr>
          <w:p w14:paraId="05E881A7" w14:textId="63A59B7A" w:rsidR="00522CB9" w:rsidRPr="00465F7F" w:rsidRDefault="000B5895" w:rsidP="00465F7F">
            <w:pPr>
              <w:tabs>
                <w:tab w:val="decimal" w:pos="1002"/>
              </w:tabs>
              <w:spacing w:line="380" w:lineRule="exact"/>
              <w:ind w:left="-29" w:right="-29"/>
              <w:jc w:val="center"/>
              <w:rPr>
                <w:rFonts w:ascii="Arial" w:hAnsi="Arial" w:cs="Arial"/>
                <w:sz w:val="22"/>
                <w:szCs w:val="22"/>
                <w:cs/>
              </w:rPr>
            </w:pPr>
            <w:r w:rsidRPr="00465F7F">
              <w:rPr>
                <w:rFonts w:ascii="Arial" w:hAnsi="Arial" w:cs="Arial"/>
                <w:sz w:val="22"/>
                <w:szCs w:val="22"/>
              </w:rPr>
              <w:t>4,619</w:t>
            </w:r>
          </w:p>
        </w:tc>
      </w:tr>
      <w:tr w:rsidR="00522CB9" w:rsidRPr="00465F7F" w14:paraId="27A94FFC" w14:textId="77777777" w:rsidTr="003307A3">
        <w:tc>
          <w:tcPr>
            <w:tcW w:w="5760" w:type="dxa"/>
          </w:tcPr>
          <w:p w14:paraId="1D5DBEE6" w14:textId="01CFAC38" w:rsidR="00522CB9" w:rsidRPr="00465F7F" w:rsidRDefault="00D71E33" w:rsidP="00465F7F">
            <w:pPr>
              <w:tabs>
                <w:tab w:val="left" w:pos="162"/>
              </w:tabs>
              <w:spacing w:line="380" w:lineRule="exact"/>
              <w:ind w:right="-17"/>
              <w:rPr>
                <w:rFonts w:ascii="Arial" w:hAnsi="Arial" w:cs="Arial"/>
                <w:sz w:val="22"/>
                <w:szCs w:val="22"/>
              </w:rPr>
            </w:pPr>
            <w:r w:rsidRPr="00465F7F">
              <w:rPr>
                <w:rFonts w:ascii="Arial" w:hAnsi="Arial" w:cs="Arial"/>
                <w:sz w:val="22"/>
                <w:szCs w:val="22"/>
              </w:rPr>
              <w:t xml:space="preserve">Other receivables </w:t>
            </w:r>
            <w:r w:rsidR="00522CB9" w:rsidRPr="00465F7F">
              <w:rPr>
                <w:rFonts w:ascii="Arial" w:hAnsi="Arial" w:cs="Arial"/>
                <w:sz w:val="22"/>
                <w:szCs w:val="22"/>
              </w:rPr>
              <w:t xml:space="preserve">- </w:t>
            </w:r>
            <w:r w:rsidR="002C2C7F" w:rsidRPr="00465F7F">
              <w:rPr>
                <w:rFonts w:ascii="Arial" w:hAnsi="Arial" w:cs="Arial"/>
                <w:sz w:val="22"/>
                <w:szCs w:val="22"/>
              </w:rPr>
              <w:t>unrelated parties</w:t>
            </w:r>
          </w:p>
        </w:tc>
        <w:tc>
          <w:tcPr>
            <w:tcW w:w="1710" w:type="dxa"/>
            <w:vAlign w:val="bottom"/>
          </w:tcPr>
          <w:p w14:paraId="38A5A3DC" w14:textId="788575AB" w:rsidR="00522CB9" w:rsidRPr="00465F7F" w:rsidRDefault="000B5895" w:rsidP="00465F7F">
            <w:pPr>
              <w:tabs>
                <w:tab w:val="decimal" w:pos="1002"/>
              </w:tabs>
              <w:spacing w:line="380" w:lineRule="exact"/>
              <w:ind w:left="-29" w:right="-29"/>
              <w:jc w:val="center"/>
              <w:rPr>
                <w:rFonts w:ascii="Arial" w:hAnsi="Arial" w:cs="Arial"/>
                <w:sz w:val="22"/>
                <w:szCs w:val="22"/>
              </w:rPr>
            </w:pPr>
            <w:r w:rsidRPr="00465F7F">
              <w:rPr>
                <w:rFonts w:ascii="Arial" w:hAnsi="Arial" w:cs="Arial"/>
                <w:sz w:val="22"/>
                <w:szCs w:val="22"/>
              </w:rPr>
              <w:t>12,425</w:t>
            </w:r>
          </w:p>
        </w:tc>
        <w:tc>
          <w:tcPr>
            <w:tcW w:w="1710" w:type="dxa"/>
            <w:vAlign w:val="bottom"/>
          </w:tcPr>
          <w:p w14:paraId="458C0504" w14:textId="7385C047" w:rsidR="00522CB9" w:rsidRPr="00465F7F" w:rsidRDefault="000B5895" w:rsidP="00465F7F">
            <w:pPr>
              <w:tabs>
                <w:tab w:val="decimal" w:pos="1002"/>
              </w:tabs>
              <w:spacing w:line="380" w:lineRule="exact"/>
              <w:ind w:left="-29" w:right="-29"/>
              <w:jc w:val="center"/>
              <w:rPr>
                <w:rFonts w:ascii="Arial" w:hAnsi="Arial" w:cs="Arial"/>
                <w:sz w:val="22"/>
                <w:szCs w:val="22"/>
              </w:rPr>
            </w:pPr>
            <w:r w:rsidRPr="00465F7F">
              <w:rPr>
                <w:rFonts w:ascii="Arial" w:hAnsi="Arial" w:cs="Arial"/>
                <w:sz w:val="22"/>
                <w:szCs w:val="22"/>
              </w:rPr>
              <w:t>10,312</w:t>
            </w:r>
          </w:p>
        </w:tc>
      </w:tr>
      <w:tr w:rsidR="00522CB9" w:rsidRPr="00465F7F" w14:paraId="5273BBAA" w14:textId="77777777" w:rsidTr="003307A3">
        <w:tc>
          <w:tcPr>
            <w:tcW w:w="5760" w:type="dxa"/>
          </w:tcPr>
          <w:p w14:paraId="256E2EBF" w14:textId="18F69742" w:rsidR="00522CB9" w:rsidRPr="00465F7F" w:rsidRDefault="00522CB9" w:rsidP="00465F7F">
            <w:pPr>
              <w:tabs>
                <w:tab w:val="left" w:pos="162"/>
              </w:tabs>
              <w:spacing w:line="380" w:lineRule="exact"/>
              <w:ind w:right="-17"/>
              <w:rPr>
                <w:rFonts w:ascii="Arial" w:hAnsi="Arial" w:cs="Arial"/>
                <w:b/>
                <w:bCs/>
                <w:sz w:val="22"/>
                <w:szCs w:val="22"/>
              </w:rPr>
            </w:pPr>
            <w:r w:rsidRPr="00465F7F">
              <w:rPr>
                <w:rFonts w:ascii="Arial" w:hAnsi="Arial" w:cs="Arial"/>
                <w:sz w:val="22"/>
                <w:szCs w:val="22"/>
              </w:rPr>
              <w:t>Accrued interest income</w:t>
            </w:r>
          </w:p>
        </w:tc>
        <w:tc>
          <w:tcPr>
            <w:tcW w:w="1710" w:type="dxa"/>
          </w:tcPr>
          <w:p w14:paraId="5CE27A7D" w14:textId="471580EA" w:rsidR="00522CB9" w:rsidRPr="00465F7F" w:rsidRDefault="00522CB9" w:rsidP="00465F7F">
            <w:pPr>
              <w:tabs>
                <w:tab w:val="decimal" w:pos="1002"/>
              </w:tabs>
              <w:spacing w:line="380" w:lineRule="exact"/>
              <w:ind w:left="-29" w:right="-29"/>
              <w:jc w:val="center"/>
              <w:rPr>
                <w:rFonts w:ascii="Arial" w:hAnsi="Arial" w:cs="Arial"/>
                <w:sz w:val="22"/>
                <w:szCs w:val="22"/>
              </w:rPr>
            </w:pPr>
            <w:r w:rsidRPr="00465F7F">
              <w:rPr>
                <w:rFonts w:ascii="Arial" w:hAnsi="Arial" w:cs="Arial"/>
                <w:sz w:val="22"/>
                <w:szCs w:val="22"/>
              </w:rPr>
              <w:t>181</w:t>
            </w:r>
          </w:p>
        </w:tc>
        <w:tc>
          <w:tcPr>
            <w:tcW w:w="1710" w:type="dxa"/>
          </w:tcPr>
          <w:p w14:paraId="778207D7" w14:textId="1EFF64DB" w:rsidR="00522CB9" w:rsidRPr="00465F7F" w:rsidRDefault="00522CB9" w:rsidP="00465F7F">
            <w:pPr>
              <w:tabs>
                <w:tab w:val="decimal" w:pos="1002"/>
              </w:tabs>
              <w:spacing w:line="380" w:lineRule="exact"/>
              <w:ind w:left="-29" w:right="-29"/>
              <w:jc w:val="center"/>
              <w:rPr>
                <w:rFonts w:ascii="Arial" w:hAnsi="Arial" w:cs="Arial"/>
                <w:sz w:val="22"/>
                <w:szCs w:val="22"/>
              </w:rPr>
            </w:pPr>
            <w:r w:rsidRPr="00465F7F">
              <w:rPr>
                <w:rFonts w:ascii="Arial" w:hAnsi="Arial" w:cs="Arial"/>
                <w:sz w:val="22"/>
                <w:szCs w:val="22"/>
              </w:rPr>
              <w:t>360</w:t>
            </w:r>
          </w:p>
        </w:tc>
      </w:tr>
      <w:tr w:rsidR="00522CB9" w:rsidRPr="00465F7F" w14:paraId="71FDFE1C" w14:textId="77777777" w:rsidTr="003307A3">
        <w:tc>
          <w:tcPr>
            <w:tcW w:w="5760" w:type="dxa"/>
          </w:tcPr>
          <w:p w14:paraId="3CF34CA3" w14:textId="3D278F00" w:rsidR="00522CB9" w:rsidRPr="00465F7F" w:rsidRDefault="00522CB9" w:rsidP="00465F7F">
            <w:pPr>
              <w:tabs>
                <w:tab w:val="left" w:pos="162"/>
              </w:tabs>
              <w:spacing w:line="380" w:lineRule="exact"/>
              <w:ind w:right="-17"/>
              <w:rPr>
                <w:rFonts w:ascii="Arial" w:hAnsi="Arial" w:cs="Arial"/>
                <w:sz w:val="22"/>
                <w:szCs w:val="22"/>
                <w:cs/>
              </w:rPr>
            </w:pPr>
            <w:r w:rsidRPr="00465F7F">
              <w:rPr>
                <w:rFonts w:ascii="Arial" w:hAnsi="Arial" w:cs="Arial"/>
                <w:sz w:val="22"/>
                <w:szCs w:val="22"/>
              </w:rPr>
              <w:t>Prepaid expenses</w:t>
            </w:r>
          </w:p>
        </w:tc>
        <w:tc>
          <w:tcPr>
            <w:tcW w:w="1710" w:type="dxa"/>
            <w:vAlign w:val="bottom"/>
          </w:tcPr>
          <w:p w14:paraId="5D020BC2" w14:textId="40348B57" w:rsidR="00522CB9" w:rsidRPr="00465F7F" w:rsidRDefault="00522CB9" w:rsidP="00465F7F">
            <w:pPr>
              <w:pBdr>
                <w:bottom w:val="single" w:sz="4" w:space="1" w:color="auto"/>
              </w:pBdr>
              <w:tabs>
                <w:tab w:val="decimal" w:pos="1002"/>
              </w:tabs>
              <w:spacing w:line="380" w:lineRule="exact"/>
              <w:ind w:left="-29" w:right="-29"/>
              <w:jc w:val="center"/>
              <w:rPr>
                <w:rFonts w:ascii="Arial" w:hAnsi="Arial" w:cs="Arial"/>
                <w:sz w:val="22"/>
                <w:szCs w:val="22"/>
              </w:rPr>
            </w:pPr>
            <w:r w:rsidRPr="00465F7F">
              <w:rPr>
                <w:rFonts w:ascii="Arial" w:hAnsi="Arial" w:cs="Arial"/>
                <w:sz w:val="22"/>
                <w:szCs w:val="22"/>
              </w:rPr>
              <w:t>7,778</w:t>
            </w:r>
          </w:p>
        </w:tc>
        <w:tc>
          <w:tcPr>
            <w:tcW w:w="1710" w:type="dxa"/>
            <w:vAlign w:val="bottom"/>
          </w:tcPr>
          <w:p w14:paraId="3289F80E" w14:textId="31D5BB15" w:rsidR="00522CB9" w:rsidRPr="00465F7F" w:rsidRDefault="00522CB9" w:rsidP="00465F7F">
            <w:pPr>
              <w:pBdr>
                <w:bottom w:val="single" w:sz="4" w:space="1" w:color="auto"/>
              </w:pBdr>
              <w:tabs>
                <w:tab w:val="decimal" w:pos="1002"/>
              </w:tabs>
              <w:spacing w:line="380" w:lineRule="exact"/>
              <w:ind w:left="-29" w:right="-29"/>
              <w:jc w:val="center"/>
              <w:rPr>
                <w:rFonts w:ascii="Arial" w:hAnsi="Arial" w:cs="Arial"/>
                <w:sz w:val="22"/>
                <w:szCs w:val="22"/>
              </w:rPr>
            </w:pPr>
            <w:r w:rsidRPr="00465F7F">
              <w:rPr>
                <w:rFonts w:ascii="Arial" w:hAnsi="Arial" w:cs="Arial"/>
                <w:sz w:val="22"/>
                <w:szCs w:val="22"/>
              </w:rPr>
              <w:t>13,291</w:t>
            </w:r>
          </w:p>
        </w:tc>
      </w:tr>
      <w:tr w:rsidR="00522CB9" w:rsidRPr="00465F7F" w14:paraId="12DA9EB9" w14:textId="77777777" w:rsidTr="003307A3">
        <w:tc>
          <w:tcPr>
            <w:tcW w:w="5760" w:type="dxa"/>
            <w:tcBorders>
              <w:bottom w:val="nil"/>
            </w:tcBorders>
          </w:tcPr>
          <w:p w14:paraId="380A6DE3" w14:textId="3E3D3F12" w:rsidR="00522CB9" w:rsidRPr="00465F7F" w:rsidRDefault="00522CB9" w:rsidP="00465F7F">
            <w:pPr>
              <w:tabs>
                <w:tab w:val="left" w:pos="162"/>
              </w:tabs>
              <w:spacing w:line="380" w:lineRule="exact"/>
              <w:ind w:right="-17"/>
              <w:rPr>
                <w:rFonts w:ascii="Arial" w:hAnsi="Arial" w:cs="Arial"/>
                <w:sz w:val="22"/>
                <w:szCs w:val="22"/>
              </w:rPr>
            </w:pPr>
            <w:r w:rsidRPr="00465F7F">
              <w:rPr>
                <w:rFonts w:ascii="Arial" w:hAnsi="Arial" w:cs="Arial"/>
                <w:sz w:val="22"/>
                <w:szCs w:val="22"/>
              </w:rPr>
              <w:t>Total other receivables</w:t>
            </w:r>
          </w:p>
        </w:tc>
        <w:tc>
          <w:tcPr>
            <w:tcW w:w="1710" w:type="dxa"/>
            <w:tcBorders>
              <w:bottom w:val="nil"/>
            </w:tcBorders>
          </w:tcPr>
          <w:p w14:paraId="741722FA" w14:textId="55A12838" w:rsidR="00522CB9" w:rsidRPr="00465F7F" w:rsidRDefault="00522CB9" w:rsidP="00465F7F">
            <w:pPr>
              <w:pBdr>
                <w:bottom w:val="single" w:sz="4" w:space="1" w:color="auto"/>
              </w:pBdr>
              <w:tabs>
                <w:tab w:val="decimal" w:pos="1002"/>
              </w:tabs>
              <w:spacing w:line="380" w:lineRule="exact"/>
              <w:ind w:left="-29" w:right="-29"/>
              <w:jc w:val="center"/>
              <w:rPr>
                <w:rFonts w:ascii="Arial" w:hAnsi="Arial" w:cs="Arial"/>
                <w:sz w:val="22"/>
                <w:szCs w:val="22"/>
              </w:rPr>
            </w:pPr>
            <w:r w:rsidRPr="00465F7F">
              <w:rPr>
                <w:rFonts w:ascii="Arial" w:hAnsi="Arial" w:cs="Arial"/>
                <w:sz w:val="22"/>
                <w:szCs w:val="22"/>
              </w:rPr>
              <w:t>24,506</w:t>
            </w:r>
          </w:p>
        </w:tc>
        <w:tc>
          <w:tcPr>
            <w:tcW w:w="1710" w:type="dxa"/>
            <w:tcBorders>
              <w:bottom w:val="nil"/>
            </w:tcBorders>
          </w:tcPr>
          <w:p w14:paraId="36A5D49F" w14:textId="2890F96B" w:rsidR="00522CB9" w:rsidRPr="00465F7F" w:rsidRDefault="00522CB9" w:rsidP="00465F7F">
            <w:pPr>
              <w:pBdr>
                <w:bottom w:val="single" w:sz="4" w:space="1" w:color="auto"/>
              </w:pBdr>
              <w:tabs>
                <w:tab w:val="decimal" w:pos="1002"/>
              </w:tabs>
              <w:spacing w:line="380" w:lineRule="exact"/>
              <w:ind w:left="-29" w:right="-29"/>
              <w:jc w:val="center"/>
              <w:rPr>
                <w:rFonts w:ascii="Arial" w:hAnsi="Arial" w:cs="Arial"/>
                <w:sz w:val="22"/>
                <w:szCs w:val="22"/>
              </w:rPr>
            </w:pPr>
            <w:r w:rsidRPr="00465F7F">
              <w:rPr>
                <w:rFonts w:ascii="Arial" w:hAnsi="Arial" w:cs="Arial"/>
                <w:sz w:val="22"/>
                <w:szCs w:val="22"/>
              </w:rPr>
              <w:t>28,582</w:t>
            </w:r>
          </w:p>
        </w:tc>
      </w:tr>
      <w:tr w:rsidR="00522CB9" w:rsidRPr="00465F7F" w14:paraId="08105984" w14:textId="77777777" w:rsidTr="003307A3">
        <w:tc>
          <w:tcPr>
            <w:tcW w:w="5760" w:type="dxa"/>
            <w:tcBorders>
              <w:bottom w:val="nil"/>
            </w:tcBorders>
          </w:tcPr>
          <w:p w14:paraId="6807D335" w14:textId="6484CDB0" w:rsidR="00522CB9" w:rsidRPr="00465F7F" w:rsidRDefault="00522CB9" w:rsidP="00465F7F">
            <w:pPr>
              <w:spacing w:line="380" w:lineRule="exact"/>
              <w:ind w:right="-17"/>
              <w:rPr>
                <w:rFonts w:ascii="Arial" w:hAnsi="Arial" w:cs="Arial"/>
                <w:sz w:val="22"/>
                <w:szCs w:val="22"/>
              </w:rPr>
            </w:pPr>
            <w:r w:rsidRPr="00465F7F">
              <w:rPr>
                <w:rFonts w:ascii="Arial" w:hAnsi="Arial" w:cs="Arial"/>
                <w:sz w:val="22"/>
                <w:szCs w:val="22"/>
              </w:rPr>
              <w:t>Trade and other receivables - net</w:t>
            </w:r>
          </w:p>
        </w:tc>
        <w:tc>
          <w:tcPr>
            <w:tcW w:w="1710" w:type="dxa"/>
            <w:tcBorders>
              <w:bottom w:val="nil"/>
            </w:tcBorders>
          </w:tcPr>
          <w:p w14:paraId="6C40426F" w14:textId="3766F7FB" w:rsidR="00522CB9" w:rsidRPr="00465F7F" w:rsidRDefault="00522CB9" w:rsidP="00465F7F">
            <w:pPr>
              <w:pBdr>
                <w:bottom w:val="double" w:sz="4" w:space="1" w:color="auto"/>
              </w:pBdr>
              <w:tabs>
                <w:tab w:val="decimal" w:pos="1002"/>
              </w:tabs>
              <w:spacing w:line="380" w:lineRule="exact"/>
              <w:ind w:left="-29" w:right="-29"/>
              <w:jc w:val="center"/>
              <w:rPr>
                <w:rFonts w:ascii="Arial" w:hAnsi="Arial" w:cs="Arial"/>
                <w:sz w:val="22"/>
                <w:szCs w:val="22"/>
              </w:rPr>
            </w:pPr>
            <w:r w:rsidRPr="00465F7F">
              <w:rPr>
                <w:rFonts w:ascii="Arial" w:hAnsi="Arial" w:cs="Arial"/>
                <w:sz w:val="22"/>
                <w:szCs w:val="22"/>
              </w:rPr>
              <w:t>608,502</w:t>
            </w:r>
          </w:p>
        </w:tc>
        <w:tc>
          <w:tcPr>
            <w:tcW w:w="1710" w:type="dxa"/>
            <w:tcBorders>
              <w:bottom w:val="nil"/>
            </w:tcBorders>
          </w:tcPr>
          <w:p w14:paraId="78419C26" w14:textId="45AD73F5" w:rsidR="00522CB9" w:rsidRPr="00465F7F" w:rsidRDefault="00522CB9" w:rsidP="00465F7F">
            <w:pPr>
              <w:pBdr>
                <w:bottom w:val="double" w:sz="4" w:space="1" w:color="auto"/>
              </w:pBdr>
              <w:tabs>
                <w:tab w:val="decimal" w:pos="1002"/>
              </w:tabs>
              <w:spacing w:line="380" w:lineRule="exact"/>
              <w:ind w:left="-29" w:right="-29"/>
              <w:jc w:val="center"/>
              <w:rPr>
                <w:rFonts w:ascii="Arial" w:hAnsi="Arial" w:cs="Arial"/>
                <w:sz w:val="22"/>
                <w:szCs w:val="22"/>
              </w:rPr>
            </w:pPr>
            <w:r w:rsidRPr="00465F7F">
              <w:rPr>
                <w:rFonts w:ascii="Arial" w:hAnsi="Arial" w:cs="Arial"/>
                <w:sz w:val="22"/>
                <w:szCs w:val="22"/>
                <w:cs/>
              </w:rPr>
              <w:t>951</w:t>
            </w:r>
            <w:r w:rsidRPr="00465F7F">
              <w:rPr>
                <w:rFonts w:ascii="Arial" w:hAnsi="Arial" w:cs="Arial"/>
                <w:sz w:val="22"/>
                <w:szCs w:val="22"/>
              </w:rPr>
              <w:t>,</w:t>
            </w:r>
            <w:r w:rsidRPr="00465F7F">
              <w:rPr>
                <w:rFonts w:ascii="Arial" w:hAnsi="Arial" w:cs="Arial"/>
                <w:sz w:val="22"/>
                <w:szCs w:val="22"/>
                <w:cs/>
              </w:rPr>
              <w:t>30</w:t>
            </w:r>
            <w:r w:rsidRPr="00465F7F">
              <w:rPr>
                <w:rFonts w:ascii="Arial" w:hAnsi="Arial" w:cs="Arial"/>
                <w:sz w:val="22"/>
                <w:szCs w:val="22"/>
              </w:rPr>
              <w:t>8</w:t>
            </w:r>
          </w:p>
        </w:tc>
      </w:tr>
    </w:tbl>
    <w:p w14:paraId="4D636885" w14:textId="5651BB25" w:rsidR="00B709DD" w:rsidRPr="004B20E2" w:rsidRDefault="003307A3" w:rsidP="003307A3">
      <w:pPr>
        <w:spacing w:before="240" w:after="120"/>
        <w:ind w:left="547" w:right="-43" w:hanging="547"/>
        <w:rPr>
          <w:rFonts w:ascii="Arial" w:eastAsia="Arial Unicode MS" w:hAnsi="Arial" w:cs="Arial"/>
          <w:b/>
          <w:bCs/>
          <w:color w:val="000000"/>
          <w:sz w:val="22"/>
          <w:szCs w:val="22"/>
        </w:rPr>
      </w:pPr>
      <w:r>
        <w:rPr>
          <w:rFonts w:ascii="Arial" w:eastAsia="Arial Unicode MS" w:hAnsi="Arial" w:cs="Arial"/>
          <w:b/>
          <w:bCs/>
          <w:color w:val="000000"/>
          <w:sz w:val="22"/>
          <w:szCs w:val="22"/>
        </w:rPr>
        <w:t>4.</w:t>
      </w:r>
      <w:r>
        <w:rPr>
          <w:rFonts w:ascii="Arial" w:eastAsia="Arial Unicode MS" w:hAnsi="Arial" w:cs="Arial"/>
          <w:b/>
          <w:bCs/>
          <w:color w:val="000000"/>
          <w:sz w:val="22"/>
          <w:szCs w:val="22"/>
        </w:rPr>
        <w:tab/>
      </w:r>
      <w:r w:rsidR="006B407A" w:rsidRPr="004B20E2">
        <w:rPr>
          <w:rFonts w:ascii="Arial" w:eastAsia="Arial Unicode MS" w:hAnsi="Arial" w:cs="Arial"/>
          <w:b/>
          <w:bCs/>
          <w:color w:val="000000"/>
          <w:sz w:val="22"/>
          <w:szCs w:val="22"/>
        </w:rPr>
        <w:t>Lease receivables</w:t>
      </w:r>
    </w:p>
    <w:p w14:paraId="79AD8FED" w14:textId="166925E5" w:rsidR="00B709DD" w:rsidRPr="00884C61" w:rsidRDefault="00B709DD" w:rsidP="005578A6">
      <w:pPr>
        <w:spacing w:before="120" w:after="120" w:line="380" w:lineRule="exact"/>
        <w:ind w:left="540" w:right="-36" w:hanging="540"/>
        <w:rPr>
          <w:rFonts w:ascii="Arial" w:eastAsia="Arial Unicode MS" w:hAnsi="Arial" w:cs="Arial"/>
          <w:color w:val="000000"/>
          <w:spacing w:val="-4"/>
          <w:sz w:val="22"/>
          <w:szCs w:val="22"/>
        </w:rPr>
      </w:pPr>
      <w:r w:rsidRPr="00884C61">
        <w:rPr>
          <w:rFonts w:ascii="Arial" w:eastAsia="Arial Unicode MS" w:hAnsi="Arial" w:cs="Arial"/>
          <w:b/>
          <w:bCs/>
          <w:color w:val="000000"/>
          <w:sz w:val="22"/>
          <w:szCs w:val="22"/>
        </w:rPr>
        <w:tab/>
      </w:r>
      <w:r w:rsidR="00315F76" w:rsidRPr="00884C61">
        <w:rPr>
          <w:rFonts w:ascii="Arial" w:eastAsia="Arial Unicode MS" w:hAnsi="Arial" w:cs="Arial"/>
          <w:color w:val="000000"/>
          <w:spacing w:val="-4"/>
          <w:sz w:val="22"/>
          <w:szCs w:val="22"/>
        </w:rPr>
        <w:t>Movements of lease receivables</w:t>
      </w:r>
      <w:r w:rsidR="004E5D70">
        <w:rPr>
          <w:rFonts w:ascii="Arial" w:eastAsia="Arial Unicode MS" w:hAnsi="Arial" w:cs="Arial"/>
          <w:color w:val="000000"/>
          <w:spacing w:val="-4"/>
          <w:sz w:val="22"/>
          <w:szCs w:val="22"/>
        </w:rPr>
        <w:t xml:space="preserve"> account</w:t>
      </w:r>
      <w:r w:rsidR="00315F76" w:rsidRPr="00884C61">
        <w:rPr>
          <w:rFonts w:ascii="Arial" w:eastAsia="Arial Unicode MS" w:hAnsi="Arial" w:cs="Arial"/>
          <w:color w:val="000000"/>
          <w:spacing w:val="-4"/>
          <w:sz w:val="22"/>
          <w:szCs w:val="22"/>
        </w:rPr>
        <w:t xml:space="preserve"> for three-month period </w:t>
      </w:r>
      <w:proofErr w:type="gramStart"/>
      <w:r w:rsidR="00315F76" w:rsidRPr="00884C61">
        <w:rPr>
          <w:rFonts w:ascii="Arial" w:eastAsia="Arial Unicode MS" w:hAnsi="Arial" w:cs="Arial"/>
          <w:color w:val="000000"/>
          <w:spacing w:val="-4"/>
          <w:sz w:val="22"/>
          <w:szCs w:val="22"/>
        </w:rPr>
        <w:t>ended</w:t>
      </w:r>
      <w:proofErr w:type="gramEnd"/>
      <w:r w:rsidR="00315F76" w:rsidRPr="00884C61">
        <w:rPr>
          <w:rFonts w:ascii="Arial" w:eastAsia="Arial Unicode MS" w:hAnsi="Arial" w:cs="Arial"/>
          <w:color w:val="000000"/>
          <w:spacing w:val="-4"/>
          <w:sz w:val="22"/>
          <w:szCs w:val="22"/>
        </w:rPr>
        <w:t xml:space="preserve"> </w:t>
      </w:r>
      <w:r w:rsidR="00315F76" w:rsidRPr="00D055D7">
        <w:rPr>
          <w:rFonts w:ascii="Arial" w:eastAsia="Arial Unicode MS" w:hAnsi="Arial" w:cs="Arial"/>
          <w:color w:val="000000"/>
          <w:spacing w:val="-4"/>
          <w:sz w:val="22"/>
          <w:szCs w:val="22"/>
          <w:cs/>
        </w:rPr>
        <w:t xml:space="preserve">31 </w:t>
      </w:r>
      <w:r w:rsidR="00315F76" w:rsidRPr="00D055D7">
        <w:rPr>
          <w:rFonts w:ascii="Arial" w:eastAsia="Arial Unicode MS" w:hAnsi="Arial" w:cs="Arial"/>
          <w:color w:val="000000"/>
          <w:spacing w:val="-4"/>
          <w:sz w:val="22"/>
          <w:szCs w:val="22"/>
        </w:rPr>
        <w:t xml:space="preserve">March </w:t>
      </w:r>
      <w:r w:rsidR="00315F76" w:rsidRPr="00D055D7">
        <w:rPr>
          <w:rFonts w:ascii="Arial" w:eastAsia="Arial Unicode MS" w:hAnsi="Arial" w:cs="Arial"/>
          <w:color w:val="000000"/>
          <w:spacing w:val="-4"/>
          <w:sz w:val="22"/>
          <w:szCs w:val="22"/>
          <w:cs/>
        </w:rPr>
        <w:t>202</w:t>
      </w:r>
      <w:r w:rsidR="00E6448A" w:rsidRPr="00D055D7">
        <w:rPr>
          <w:rFonts w:ascii="Arial" w:eastAsia="Arial Unicode MS" w:hAnsi="Arial" w:cs="Arial"/>
          <w:color w:val="000000"/>
          <w:spacing w:val="-4"/>
          <w:sz w:val="22"/>
          <w:szCs w:val="22"/>
        </w:rPr>
        <w:t>6</w:t>
      </w:r>
      <w:r w:rsidR="00315F76" w:rsidRPr="00D055D7">
        <w:rPr>
          <w:rFonts w:ascii="Arial" w:eastAsia="Arial Unicode MS" w:hAnsi="Arial" w:cs="Arial"/>
          <w:color w:val="000000"/>
          <w:spacing w:val="-4"/>
          <w:sz w:val="22"/>
          <w:szCs w:val="22"/>
          <w:cs/>
        </w:rPr>
        <w:t xml:space="preserve"> </w:t>
      </w:r>
      <w:r w:rsidR="00315F76" w:rsidRPr="00D055D7">
        <w:rPr>
          <w:rFonts w:ascii="Arial" w:eastAsia="Arial Unicode MS" w:hAnsi="Arial" w:cs="Arial"/>
          <w:color w:val="000000"/>
          <w:spacing w:val="-4"/>
          <w:sz w:val="22"/>
          <w:szCs w:val="22"/>
        </w:rPr>
        <w:t>are as</w:t>
      </w:r>
      <w:r w:rsidR="00315F76" w:rsidRPr="00884C61">
        <w:rPr>
          <w:rFonts w:ascii="Arial" w:eastAsia="Arial Unicode MS" w:hAnsi="Arial" w:cs="Arial"/>
          <w:color w:val="000000"/>
          <w:spacing w:val="-4"/>
          <w:sz w:val="22"/>
          <w:szCs w:val="22"/>
        </w:rPr>
        <w:t xml:space="preserve"> follows:</w:t>
      </w:r>
    </w:p>
    <w:tbl>
      <w:tblPr>
        <w:tblW w:w="9180" w:type="dxa"/>
        <w:tblInd w:w="450" w:type="dxa"/>
        <w:tblLayout w:type="fixed"/>
        <w:tblLook w:val="0000" w:firstRow="0" w:lastRow="0" w:firstColumn="0" w:lastColumn="0" w:noHBand="0" w:noVBand="0"/>
      </w:tblPr>
      <w:tblGrid>
        <w:gridCol w:w="6930"/>
        <w:gridCol w:w="2250"/>
      </w:tblGrid>
      <w:tr w:rsidR="005578A6" w:rsidRPr="00884C61" w14:paraId="76463BA4" w14:textId="77777777" w:rsidTr="003307A3">
        <w:trPr>
          <w:trHeight w:val="20"/>
        </w:trPr>
        <w:tc>
          <w:tcPr>
            <w:tcW w:w="9180" w:type="dxa"/>
            <w:gridSpan w:val="2"/>
            <w:vAlign w:val="bottom"/>
          </w:tcPr>
          <w:p w14:paraId="0D8D06B0" w14:textId="5B0708D7" w:rsidR="005578A6" w:rsidRPr="00884C61" w:rsidRDefault="005578A6" w:rsidP="00465F7F">
            <w:pPr>
              <w:tabs>
                <w:tab w:val="right" w:pos="1227"/>
              </w:tabs>
              <w:spacing w:line="380" w:lineRule="exact"/>
              <w:ind w:right="-36"/>
              <w:jc w:val="right"/>
              <w:rPr>
                <w:rFonts w:ascii="Arial" w:eastAsia="Arial Unicode MS" w:hAnsi="Arial" w:cs="Arial"/>
                <w:b/>
                <w:bCs/>
                <w:noProof/>
                <w:color w:val="000000"/>
                <w:sz w:val="22"/>
                <w:szCs w:val="22"/>
                <w:cs/>
              </w:rPr>
            </w:pPr>
            <w:r w:rsidRPr="00884C61">
              <w:rPr>
                <w:rFonts w:ascii="Arial" w:eastAsia="Arial Unicode MS" w:hAnsi="Arial" w:cs="Arial"/>
                <w:b/>
                <w:bCs/>
                <w:noProof/>
                <w:color w:val="000000"/>
                <w:sz w:val="22"/>
                <w:szCs w:val="22"/>
              </w:rPr>
              <w:tab/>
            </w:r>
            <w:r w:rsidRPr="00884C61">
              <w:rPr>
                <w:rFonts w:ascii="Arial" w:hAnsi="Arial" w:cs="Arial"/>
                <w:sz w:val="22"/>
                <w:szCs w:val="22"/>
              </w:rPr>
              <w:t>(Unit: Thousand Baht)</w:t>
            </w:r>
          </w:p>
        </w:tc>
      </w:tr>
      <w:tr w:rsidR="00B709DD" w:rsidRPr="00884C61" w14:paraId="4696E747" w14:textId="77777777" w:rsidTr="003307A3">
        <w:trPr>
          <w:trHeight w:val="20"/>
        </w:trPr>
        <w:tc>
          <w:tcPr>
            <w:tcW w:w="6930" w:type="dxa"/>
            <w:vAlign w:val="bottom"/>
          </w:tcPr>
          <w:p w14:paraId="3629DE96" w14:textId="439CA46D" w:rsidR="00B709DD" w:rsidRPr="00884C61" w:rsidRDefault="004E5D70" w:rsidP="00465F7F">
            <w:pPr>
              <w:spacing w:line="380" w:lineRule="exact"/>
              <w:ind w:right="-36"/>
              <w:rPr>
                <w:rFonts w:ascii="Arial" w:eastAsia="Arial Unicode MS" w:hAnsi="Arial" w:cs="Arial"/>
                <w:color w:val="000000"/>
                <w:sz w:val="22"/>
                <w:szCs w:val="22"/>
              </w:rPr>
            </w:pPr>
            <w:r>
              <w:rPr>
                <w:rFonts w:ascii="Arial" w:hAnsi="Arial" w:cs="Arial"/>
                <w:color w:val="000000"/>
                <w:sz w:val="22"/>
                <w:szCs w:val="22"/>
              </w:rPr>
              <w:t>Lease receivables</w:t>
            </w:r>
            <w:r w:rsidR="00FD4B58" w:rsidRPr="00884C61">
              <w:rPr>
                <w:rFonts w:ascii="Arial" w:hAnsi="Arial" w:cs="Arial"/>
                <w:color w:val="000000"/>
                <w:sz w:val="22"/>
                <w:szCs w:val="22"/>
              </w:rPr>
              <w:t xml:space="preserve"> as </w:t>
            </w:r>
            <w:proofErr w:type="gramStart"/>
            <w:r w:rsidR="00FD4B58" w:rsidRPr="00884C61">
              <w:rPr>
                <w:rFonts w:ascii="Arial" w:hAnsi="Arial" w:cs="Arial"/>
                <w:color w:val="000000"/>
                <w:sz w:val="22"/>
                <w:szCs w:val="22"/>
              </w:rPr>
              <w:t>at</w:t>
            </w:r>
            <w:proofErr w:type="gramEnd"/>
            <w:r w:rsidR="00FD4B58" w:rsidRPr="00884C61">
              <w:rPr>
                <w:rFonts w:ascii="Arial" w:hAnsi="Arial" w:cs="Arial"/>
                <w:color w:val="000000"/>
                <w:sz w:val="22"/>
                <w:szCs w:val="22"/>
              </w:rPr>
              <w:t xml:space="preserve"> </w:t>
            </w:r>
            <w:r w:rsidR="00FD4B58" w:rsidRPr="00884C61">
              <w:rPr>
                <w:rFonts w:ascii="Arial" w:hAnsi="Arial" w:cs="Arial"/>
                <w:color w:val="000000"/>
                <w:sz w:val="22"/>
                <w:szCs w:val="22"/>
                <w:cs/>
              </w:rPr>
              <w:t xml:space="preserve">1 </w:t>
            </w:r>
            <w:r w:rsidR="00FD4B58" w:rsidRPr="00884C61">
              <w:rPr>
                <w:rFonts w:ascii="Arial" w:hAnsi="Arial" w:cs="Arial"/>
                <w:color w:val="000000"/>
                <w:sz w:val="22"/>
                <w:szCs w:val="22"/>
              </w:rPr>
              <w:t xml:space="preserve">January </w:t>
            </w:r>
            <w:r w:rsidR="00FD4B58" w:rsidRPr="00884C61">
              <w:rPr>
                <w:rFonts w:ascii="Arial" w:hAnsi="Arial" w:cs="Arial"/>
                <w:color w:val="000000"/>
                <w:sz w:val="22"/>
                <w:szCs w:val="22"/>
                <w:cs/>
              </w:rPr>
              <w:t>20</w:t>
            </w:r>
            <w:r w:rsidR="00A52454" w:rsidRPr="00884C61">
              <w:rPr>
                <w:rFonts w:ascii="Arial" w:hAnsi="Arial" w:cs="Arial"/>
                <w:color w:val="000000"/>
                <w:sz w:val="22"/>
                <w:szCs w:val="22"/>
              </w:rPr>
              <w:t>26</w:t>
            </w:r>
          </w:p>
        </w:tc>
        <w:tc>
          <w:tcPr>
            <w:tcW w:w="2250" w:type="dxa"/>
            <w:vAlign w:val="bottom"/>
          </w:tcPr>
          <w:p w14:paraId="7F4CF66E" w14:textId="77777777" w:rsidR="00B709DD" w:rsidRPr="00672956" w:rsidRDefault="00B709DD" w:rsidP="00465F7F">
            <w:pPr>
              <w:tabs>
                <w:tab w:val="decimal" w:pos="1725"/>
              </w:tabs>
              <w:spacing w:line="380" w:lineRule="exact"/>
              <w:ind w:right="-43"/>
              <w:jc w:val="center"/>
              <w:textAlignment w:val="auto"/>
              <w:rPr>
                <w:rFonts w:ascii="Arial" w:hAnsi="Arial" w:cs="Arial"/>
                <w:sz w:val="22"/>
                <w:szCs w:val="22"/>
              </w:rPr>
            </w:pPr>
            <w:r w:rsidRPr="00672956">
              <w:rPr>
                <w:rFonts w:ascii="Arial" w:hAnsi="Arial" w:cs="Arial"/>
                <w:sz w:val="22"/>
                <w:szCs w:val="22"/>
              </w:rPr>
              <w:t>124,377</w:t>
            </w:r>
          </w:p>
        </w:tc>
      </w:tr>
      <w:tr w:rsidR="00385930" w:rsidRPr="00884C61" w14:paraId="77E5F5AF" w14:textId="77777777" w:rsidTr="003307A3">
        <w:trPr>
          <w:trHeight w:val="20"/>
        </w:trPr>
        <w:tc>
          <w:tcPr>
            <w:tcW w:w="6930" w:type="dxa"/>
            <w:vAlign w:val="bottom"/>
          </w:tcPr>
          <w:p w14:paraId="26335873" w14:textId="224ED630" w:rsidR="00385930" w:rsidRPr="00884C61" w:rsidRDefault="00385930" w:rsidP="00465F7F">
            <w:pPr>
              <w:spacing w:line="380" w:lineRule="exact"/>
              <w:ind w:right="-36"/>
              <w:rPr>
                <w:rFonts w:ascii="Arial" w:hAnsi="Arial" w:cs="Arial"/>
                <w:color w:val="000000"/>
                <w:sz w:val="22"/>
                <w:szCs w:val="22"/>
                <w:cs/>
              </w:rPr>
            </w:pPr>
            <w:r w:rsidRPr="00884C61">
              <w:rPr>
                <w:rFonts w:ascii="Arial" w:eastAsia="Arial Unicode MS" w:hAnsi="Arial" w:cs="Arial"/>
                <w:color w:val="000000"/>
                <w:sz w:val="22"/>
                <w:szCs w:val="22"/>
              </w:rPr>
              <w:t>Addition</w:t>
            </w:r>
            <w:r w:rsidR="00465F7F">
              <w:rPr>
                <w:rFonts w:ascii="Arial" w:eastAsia="Arial Unicode MS" w:hAnsi="Arial" w:cs="Arial"/>
                <w:color w:val="000000"/>
                <w:sz w:val="22"/>
                <w:szCs w:val="22"/>
              </w:rPr>
              <w:t>s</w:t>
            </w:r>
          </w:p>
        </w:tc>
        <w:tc>
          <w:tcPr>
            <w:tcW w:w="2250" w:type="dxa"/>
            <w:vAlign w:val="bottom"/>
          </w:tcPr>
          <w:p w14:paraId="1AD4FC76" w14:textId="36CD0FDD" w:rsidR="00385930" w:rsidRPr="00672956" w:rsidRDefault="00385930" w:rsidP="00465F7F">
            <w:pPr>
              <w:tabs>
                <w:tab w:val="decimal" w:pos="1725"/>
              </w:tabs>
              <w:spacing w:line="380" w:lineRule="exact"/>
              <w:ind w:right="-43"/>
              <w:jc w:val="center"/>
              <w:textAlignment w:val="auto"/>
              <w:rPr>
                <w:rFonts w:ascii="Arial" w:hAnsi="Arial" w:cs="Arial"/>
                <w:sz w:val="22"/>
                <w:szCs w:val="22"/>
              </w:rPr>
            </w:pPr>
            <w:r w:rsidRPr="00672956">
              <w:rPr>
                <w:rFonts w:ascii="Arial" w:hAnsi="Arial" w:cs="Arial"/>
                <w:sz w:val="22"/>
                <w:szCs w:val="22"/>
              </w:rPr>
              <w:t>386,314</w:t>
            </w:r>
          </w:p>
        </w:tc>
      </w:tr>
      <w:tr w:rsidR="00385930" w:rsidRPr="00884C61" w14:paraId="259E5731" w14:textId="77777777" w:rsidTr="003307A3">
        <w:trPr>
          <w:trHeight w:val="20"/>
        </w:trPr>
        <w:tc>
          <w:tcPr>
            <w:tcW w:w="6930" w:type="dxa"/>
            <w:vAlign w:val="bottom"/>
          </w:tcPr>
          <w:p w14:paraId="4C0F2AF7" w14:textId="7C709296" w:rsidR="00385930" w:rsidRPr="00884C61" w:rsidRDefault="00385930" w:rsidP="00465F7F">
            <w:pPr>
              <w:spacing w:line="380" w:lineRule="exact"/>
              <w:ind w:right="-36"/>
              <w:rPr>
                <w:rFonts w:ascii="Arial" w:eastAsia="Arial Unicode MS" w:hAnsi="Arial" w:cs="Arial"/>
                <w:color w:val="000000"/>
                <w:sz w:val="22"/>
                <w:szCs w:val="22"/>
                <w:cs/>
              </w:rPr>
            </w:pPr>
            <w:r w:rsidRPr="00884C61">
              <w:rPr>
                <w:rFonts w:ascii="Arial" w:eastAsia="Arial Unicode MS" w:hAnsi="Arial" w:cs="Arial"/>
                <w:color w:val="000000"/>
                <w:sz w:val="22"/>
                <w:szCs w:val="22"/>
              </w:rPr>
              <w:t>Payment received</w:t>
            </w:r>
            <w:r w:rsidR="00465F7F">
              <w:rPr>
                <w:rFonts w:ascii="Arial" w:eastAsia="Arial Unicode MS" w:hAnsi="Arial" w:cs="Arial"/>
                <w:color w:val="000000"/>
                <w:sz w:val="22"/>
                <w:szCs w:val="22"/>
              </w:rPr>
              <w:t xml:space="preserve"> from lease receivables</w:t>
            </w:r>
          </w:p>
        </w:tc>
        <w:tc>
          <w:tcPr>
            <w:tcW w:w="2250" w:type="dxa"/>
            <w:vAlign w:val="bottom"/>
          </w:tcPr>
          <w:p w14:paraId="7CF03140" w14:textId="73E65219" w:rsidR="00385930" w:rsidRPr="00672956" w:rsidRDefault="00385930" w:rsidP="00465F7F">
            <w:pPr>
              <w:tabs>
                <w:tab w:val="decimal" w:pos="1725"/>
              </w:tabs>
              <w:spacing w:line="380" w:lineRule="exact"/>
              <w:ind w:right="-43"/>
              <w:jc w:val="center"/>
              <w:textAlignment w:val="auto"/>
              <w:rPr>
                <w:rFonts w:ascii="Arial" w:hAnsi="Arial" w:cs="Arial"/>
                <w:sz w:val="22"/>
                <w:szCs w:val="22"/>
              </w:rPr>
            </w:pPr>
            <w:r w:rsidRPr="00672956">
              <w:rPr>
                <w:rFonts w:ascii="Arial" w:hAnsi="Arial" w:cs="Arial"/>
                <w:sz w:val="22"/>
                <w:szCs w:val="22"/>
              </w:rPr>
              <w:t>(10,131)</w:t>
            </w:r>
          </w:p>
        </w:tc>
      </w:tr>
      <w:tr w:rsidR="00385930" w:rsidRPr="00884C61" w14:paraId="212531C2" w14:textId="77777777" w:rsidTr="003307A3">
        <w:trPr>
          <w:trHeight w:val="20"/>
        </w:trPr>
        <w:tc>
          <w:tcPr>
            <w:tcW w:w="6930" w:type="dxa"/>
            <w:vAlign w:val="bottom"/>
          </w:tcPr>
          <w:p w14:paraId="4683BEDA" w14:textId="1D4843AD" w:rsidR="00385930" w:rsidRPr="00884C61" w:rsidRDefault="00385930" w:rsidP="00465F7F">
            <w:pPr>
              <w:spacing w:line="380" w:lineRule="exact"/>
              <w:ind w:right="-36"/>
              <w:rPr>
                <w:rFonts w:ascii="Arial" w:eastAsia="Arial Unicode MS" w:hAnsi="Arial" w:cs="Arial"/>
                <w:color w:val="000000"/>
                <w:sz w:val="22"/>
                <w:szCs w:val="22"/>
                <w:cs/>
              </w:rPr>
            </w:pPr>
            <w:r w:rsidRPr="00884C61">
              <w:rPr>
                <w:rFonts w:ascii="Arial" w:eastAsia="Arial Unicode MS" w:hAnsi="Arial" w:cs="Arial"/>
                <w:color w:val="000000"/>
                <w:sz w:val="22"/>
                <w:szCs w:val="22"/>
              </w:rPr>
              <w:t>Interest received</w:t>
            </w:r>
          </w:p>
        </w:tc>
        <w:tc>
          <w:tcPr>
            <w:tcW w:w="2250" w:type="dxa"/>
            <w:vAlign w:val="bottom"/>
          </w:tcPr>
          <w:p w14:paraId="473D990C" w14:textId="65E87E7E" w:rsidR="00385930" w:rsidRPr="00672956" w:rsidRDefault="00385930" w:rsidP="00465F7F">
            <w:pPr>
              <w:tabs>
                <w:tab w:val="decimal" w:pos="1725"/>
              </w:tabs>
              <w:spacing w:line="380" w:lineRule="exact"/>
              <w:ind w:right="-43"/>
              <w:jc w:val="center"/>
              <w:textAlignment w:val="auto"/>
              <w:rPr>
                <w:rFonts w:ascii="Arial" w:hAnsi="Arial" w:cs="Arial"/>
                <w:sz w:val="22"/>
                <w:szCs w:val="22"/>
              </w:rPr>
            </w:pPr>
            <w:r w:rsidRPr="00672956">
              <w:rPr>
                <w:rFonts w:ascii="Arial" w:hAnsi="Arial" w:cs="Arial"/>
                <w:sz w:val="22"/>
                <w:szCs w:val="22"/>
              </w:rPr>
              <w:t>(592)</w:t>
            </w:r>
          </w:p>
        </w:tc>
      </w:tr>
      <w:tr w:rsidR="00385930" w:rsidRPr="00884C61" w14:paraId="21A0C20D" w14:textId="77777777" w:rsidTr="003307A3">
        <w:trPr>
          <w:trHeight w:val="20"/>
        </w:trPr>
        <w:tc>
          <w:tcPr>
            <w:tcW w:w="6930" w:type="dxa"/>
            <w:vAlign w:val="bottom"/>
          </w:tcPr>
          <w:p w14:paraId="2AF2B57F" w14:textId="1BD90C22" w:rsidR="00385930" w:rsidRPr="00884C61" w:rsidRDefault="00385930" w:rsidP="00465F7F">
            <w:pPr>
              <w:spacing w:line="380" w:lineRule="exact"/>
              <w:ind w:right="-36"/>
              <w:rPr>
                <w:rFonts w:ascii="Arial" w:eastAsia="Arial Unicode MS" w:hAnsi="Arial" w:cs="Arial"/>
                <w:color w:val="000000"/>
                <w:sz w:val="22"/>
                <w:szCs w:val="22"/>
                <w:cs/>
              </w:rPr>
            </w:pPr>
            <w:r w:rsidRPr="00884C61">
              <w:rPr>
                <w:rFonts w:ascii="Arial" w:eastAsia="Arial Unicode MS" w:hAnsi="Arial" w:cs="Arial"/>
                <w:color w:val="000000"/>
                <w:sz w:val="22"/>
                <w:szCs w:val="22"/>
              </w:rPr>
              <w:t>Deferred interest</w:t>
            </w:r>
          </w:p>
        </w:tc>
        <w:tc>
          <w:tcPr>
            <w:tcW w:w="2250" w:type="dxa"/>
            <w:vAlign w:val="bottom"/>
          </w:tcPr>
          <w:p w14:paraId="3C2990B2" w14:textId="234999E4" w:rsidR="00385930" w:rsidRPr="00672956" w:rsidRDefault="00385930" w:rsidP="00465F7F">
            <w:pPr>
              <w:pBdr>
                <w:bottom w:val="single" w:sz="4" w:space="1" w:color="auto"/>
              </w:pBdr>
              <w:tabs>
                <w:tab w:val="decimal" w:pos="1725"/>
              </w:tabs>
              <w:spacing w:line="380" w:lineRule="exact"/>
              <w:ind w:right="-43"/>
              <w:jc w:val="center"/>
              <w:textAlignment w:val="auto"/>
              <w:rPr>
                <w:rFonts w:ascii="Arial" w:hAnsi="Arial" w:cs="Arial"/>
                <w:sz w:val="22"/>
                <w:szCs w:val="22"/>
              </w:rPr>
            </w:pPr>
            <w:r w:rsidRPr="00672956">
              <w:rPr>
                <w:rFonts w:ascii="Arial" w:hAnsi="Arial" w:cs="Arial"/>
                <w:sz w:val="22"/>
                <w:szCs w:val="22"/>
              </w:rPr>
              <w:t>592</w:t>
            </w:r>
          </w:p>
        </w:tc>
      </w:tr>
      <w:tr w:rsidR="00385930" w:rsidRPr="00884C61" w14:paraId="79D7ACC3" w14:textId="77777777" w:rsidTr="003307A3">
        <w:trPr>
          <w:trHeight w:val="20"/>
        </w:trPr>
        <w:tc>
          <w:tcPr>
            <w:tcW w:w="6930" w:type="dxa"/>
            <w:vAlign w:val="bottom"/>
          </w:tcPr>
          <w:p w14:paraId="2F4127D8" w14:textId="2D1F33AF" w:rsidR="00385930" w:rsidRPr="00884C61" w:rsidRDefault="004E5D70" w:rsidP="00465F7F">
            <w:pPr>
              <w:spacing w:line="380" w:lineRule="exact"/>
              <w:ind w:right="-36"/>
              <w:rPr>
                <w:rFonts w:ascii="Arial" w:eastAsia="Arial Unicode MS" w:hAnsi="Arial" w:cs="Arial"/>
                <w:color w:val="000000"/>
                <w:sz w:val="22"/>
                <w:szCs w:val="22"/>
              </w:rPr>
            </w:pPr>
            <w:r>
              <w:rPr>
                <w:rFonts w:ascii="Arial" w:hAnsi="Arial" w:cs="Arial"/>
                <w:color w:val="000000"/>
                <w:sz w:val="22"/>
                <w:szCs w:val="22"/>
              </w:rPr>
              <w:t>Lease receivables</w:t>
            </w:r>
            <w:r w:rsidRPr="00884C61">
              <w:rPr>
                <w:rFonts w:ascii="Arial" w:hAnsi="Arial" w:cs="Arial"/>
                <w:color w:val="000000"/>
                <w:sz w:val="22"/>
                <w:szCs w:val="22"/>
              </w:rPr>
              <w:t xml:space="preserve"> </w:t>
            </w:r>
            <w:r w:rsidR="00385930" w:rsidRPr="00884C61">
              <w:rPr>
                <w:rFonts w:ascii="Arial" w:hAnsi="Arial" w:cs="Arial"/>
                <w:color w:val="000000"/>
                <w:sz w:val="22"/>
                <w:szCs w:val="22"/>
              </w:rPr>
              <w:t xml:space="preserve">as </w:t>
            </w:r>
            <w:proofErr w:type="gramStart"/>
            <w:r w:rsidR="00385930" w:rsidRPr="00884C61">
              <w:rPr>
                <w:rFonts w:ascii="Arial" w:hAnsi="Arial" w:cs="Arial"/>
                <w:color w:val="000000"/>
                <w:sz w:val="22"/>
                <w:szCs w:val="22"/>
              </w:rPr>
              <w:t>at</w:t>
            </w:r>
            <w:proofErr w:type="gramEnd"/>
            <w:r w:rsidR="00385930" w:rsidRPr="00884C61">
              <w:rPr>
                <w:rFonts w:ascii="Arial" w:hAnsi="Arial" w:cs="Arial"/>
                <w:color w:val="000000"/>
                <w:sz w:val="22"/>
                <w:szCs w:val="22"/>
              </w:rPr>
              <w:t xml:space="preserve"> 3</w:t>
            </w:r>
            <w:r w:rsidR="00385930" w:rsidRPr="00884C61">
              <w:rPr>
                <w:rFonts w:ascii="Arial" w:hAnsi="Arial" w:cs="Arial"/>
                <w:color w:val="000000"/>
                <w:sz w:val="22"/>
                <w:szCs w:val="22"/>
                <w:cs/>
              </w:rPr>
              <w:t xml:space="preserve">1 </w:t>
            </w:r>
            <w:r w:rsidR="00385930" w:rsidRPr="00884C61">
              <w:rPr>
                <w:rFonts w:ascii="Arial" w:hAnsi="Arial" w:cs="Arial"/>
                <w:color w:val="000000"/>
                <w:sz w:val="22"/>
                <w:szCs w:val="22"/>
              </w:rPr>
              <w:t xml:space="preserve">March </w:t>
            </w:r>
            <w:r w:rsidR="00385930" w:rsidRPr="00884C61">
              <w:rPr>
                <w:rFonts w:ascii="Arial" w:hAnsi="Arial" w:cs="Arial"/>
                <w:color w:val="000000"/>
                <w:sz w:val="22"/>
                <w:szCs w:val="22"/>
                <w:cs/>
              </w:rPr>
              <w:t>20</w:t>
            </w:r>
            <w:r w:rsidR="00385930" w:rsidRPr="00884C61">
              <w:rPr>
                <w:rFonts w:ascii="Arial" w:hAnsi="Arial" w:cs="Arial"/>
                <w:color w:val="000000"/>
                <w:sz w:val="22"/>
                <w:szCs w:val="22"/>
              </w:rPr>
              <w:t>26</w:t>
            </w:r>
          </w:p>
        </w:tc>
        <w:tc>
          <w:tcPr>
            <w:tcW w:w="2250" w:type="dxa"/>
            <w:vAlign w:val="bottom"/>
          </w:tcPr>
          <w:p w14:paraId="71A24901" w14:textId="59A18BCE" w:rsidR="00385930" w:rsidRPr="00672956" w:rsidRDefault="00385930" w:rsidP="00465F7F">
            <w:pPr>
              <w:pBdr>
                <w:bottom w:val="double" w:sz="4" w:space="1" w:color="auto"/>
              </w:pBdr>
              <w:tabs>
                <w:tab w:val="decimal" w:pos="1725"/>
              </w:tabs>
              <w:spacing w:line="380" w:lineRule="exact"/>
              <w:ind w:right="-43"/>
              <w:jc w:val="center"/>
              <w:textAlignment w:val="auto"/>
              <w:rPr>
                <w:rFonts w:ascii="Arial" w:hAnsi="Arial" w:cs="Arial"/>
                <w:sz w:val="22"/>
                <w:szCs w:val="22"/>
              </w:rPr>
            </w:pPr>
            <w:r w:rsidRPr="00672956">
              <w:rPr>
                <w:rFonts w:ascii="Arial" w:hAnsi="Arial" w:cs="Arial"/>
                <w:sz w:val="22"/>
                <w:szCs w:val="22"/>
              </w:rPr>
              <w:t>500,560</w:t>
            </w:r>
          </w:p>
        </w:tc>
      </w:tr>
    </w:tbl>
    <w:p w14:paraId="620BA95A" w14:textId="545608EA" w:rsidR="00B709DD" w:rsidRPr="00884C61" w:rsidRDefault="003307A3" w:rsidP="00B709DD">
      <w:pPr>
        <w:spacing w:before="240" w:after="120"/>
        <w:ind w:left="547" w:right="-43" w:hanging="547"/>
        <w:rPr>
          <w:rFonts w:ascii="Arial" w:hAnsi="Arial" w:cs="Arial"/>
          <w:color w:val="000000"/>
          <w:sz w:val="22"/>
          <w:szCs w:val="22"/>
        </w:rPr>
      </w:pPr>
      <w:r>
        <w:rPr>
          <w:rFonts w:ascii="Arial" w:hAnsi="Arial" w:cs="Arial"/>
          <w:color w:val="000000"/>
          <w:sz w:val="22"/>
          <w:szCs w:val="22"/>
        </w:rPr>
        <w:tab/>
      </w:r>
      <w:r w:rsidR="008D3AAC" w:rsidRPr="00884C61">
        <w:rPr>
          <w:rFonts w:ascii="Arial" w:hAnsi="Arial" w:cs="Arial"/>
          <w:color w:val="000000"/>
          <w:sz w:val="22"/>
          <w:szCs w:val="22"/>
        </w:rPr>
        <w:t>Lease receivables are as follows</w:t>
      </w:r>
    </w:p>
    <w:tbl>
      <w:tblPr>
        <w:tblW w:w="9180" w:type="dxa"/>
        <w:tblInd w:w="450" w:type="dxa"/>
        <w:tblLayout w:type="fixed"/>
        <w:tblLook w:val="0000" w:firstRow="0" w:lastRow="0" w:firstColumn="0" w:lastColumn="0" w:noHBand="0" w:noVBand="0"/>
      </w:tblPr>
      <w:tblGrid>
        <w:gridCol w:w="5760"/>
        <w:gridCol w:w="1710"/>
        <w:gridCol w:w="1710"/>
      </w:tblGrid>
      <w:tr w:rsidR="005578A6" w:rsidRPr="00884C61" w14:paraId="0DAEE73A" w14:textId="77777777" w:rsidTr="003307A3">
        <w:trPr>
          <w:cantSplit/>
          <w:trHeight w:val="20"/>
        </w:trPr>
        <w:tc>
          <w:tcPr>
            <w:tcW w:w="9180" w:type="dxa"/>
            <w:gridSpan w:val="3"/>
          </w:tcPr>
          <w:p w14:paraId="0CFE2A71" w14:textId="562310B1" w:rsidR="005578A6" w:rsidRPr="00884C61" w:rsidRDefault="005578A6" w:rsidP="005578A6">
            <w:pPr>
              <w:tabs>
                <w:tab w:val="right" w:pos="1222"/>
              </w:tabs>
              <w:spacing w:line="380" w:lineRule="exact"/>
              <w:ind w:right="-36"/>
              <w:jc w:val="right"/>
              <w:rPr>
                <w:rFonts w:ascii="Arial" w:hAnsi="Arial" w:cs="Arial"/>
                <w:b/>
                <w:bCs/>
                <w:color w:val="000000"/>
                <w:sz w:val="22"/>
                <w:szCs w:val="22"/>
                <w:cs/>
              </w:rPr>
            </w:pPr>
            <w:r w:rsidRPr="00884C61">
              <w:rPr>
                <w:rFonts w:ascii="Arial" w:eastAsia="Arial Unicode MS" w:hAnsi="Arial" w:cs="Arial"/>
                <w:b/>
                <w:bCs/>
                <w:noProof/>
                <w:color w:val="000000"/>
                <w:sz w:val="22"/>
                <w:szCs w:val="22"/>
              </w:rPr>
              <w:tab/>
            </w:r>
            <w:r w:rsidRPr="00884C61">
              <w:rPr>
                <w:rFonts w:ascii="Arial" w:hAnsi="Arial" w:cs="Arial"/>
                <w:sz w:val="22"/>
                <w:szCs w:val="22"/>
              </w:rPr>
              <w:t>(Unit: Thousand Baht)</w:t>
            </w:r>
          </w:p>
        </w:tc>
      </w:tr>
      <w:tr w:rsidR="00204884" w:rsidRPr="00884C61" w14:paraId="41FD3BBA" w14:textId="77777777" w:rsidTr="003307A3">
        <w:trPr>
          <w:cantSplit/>
          <w:trHeight w:val="20"/>
        </w:trPr>
        <w:tc>
          <w:tcPr>
            <w:tcW w:w="5760" w:type="dxa"/>
          </w:tcPr>
          <w:p w14:paraId="00B6A37B" w14:textId="77777777" w:rsidR="00204884" w:rsidRPr="00884C61" w:rsidRDefault="00204884" w:rsidP="00204884">
            <w:pPr>
              <w:spacing w:line="380" w:lineRule="exact"/>
              <w:ind w:right="-36"/>
              <w:rPr>
                <w:rFonts w:ascii="Arial" w:hAnsi="Arial" w:cs="Arial"/>
                <w:color w:val="000000"/>
                <w:sz w:val="22"/>
                <w:szCs w:val="22"/>
                <w:cs/>
              </w:rPr>
            </w:pPr>
          </w:p>
        </w:tc>
        <w:tc>
          <w:tcPr>
            <w:tcW w:w="1710" w:type="dxa"/>
          </w:tcPr>
          <w:p w14:paraId="79AA502A" w14:textId="694E192F" w:rsidR="00204884" w:rsidRPr="00884C61" w:rsidRDefault="00204884" w:rsidP="003307A3">
            <w:pPr>
              <w:pBdr>
                <w:bottom w:val="single" w:sz="4" w:space="1" w:color="auto"/>
              </w:pBdr>
              <w:tabs>
                <w:tab w:val="right" w:pos="1222"/>
              </w:tabs>
              <w:spacing w:line="380" w:lineRule="exact"/>
              <w:ind w:right="-36"/>
              <w:jc w:val="center"/>
              <w:rPr>
                <w:rFonts w:ascii="Arial" w:hAnsi="Arial" w:cs="Arial"/>
                <w:b/>
                <w:bCs/>
                <w:color w:val="000000"/>
                <w:sz w:val="22"/>
                <w:szCs w:val="22"/>
              </w:rPr>
            </w:pPr>
            <w:r w:rsidRPr="00884C61">
              <w:rPr>
                <w:rFonts w:ascii="Arial" w:hAnsi="Arial" w:cs="Arial"/>
                <w:sz w:val="22"/>
                <w:szCs w:val="22"/>
              </w:rPr>
              <w:t xml:space="preserve">31 March </w:t>
            </w:r>
            <w:r w:rsidR="003307A3">
              <w:rPr>
                <w:rFonts w:ascii="Arial" w:hAnsi="Arial" w:cs="Arial"/>
                <w:sz w:val="22"/>
                <w:szCs w:val="22"/>
              </w:rPr>
              <w:t xml:space="preserve">         </w:t>
            </w:r>
            <w:r w:rsidRPr="00884C61">
              <w:rPr>
                <w:rFonts w:ascii="Arial" w:hAnsi="Arial" w:cs="Arial"/>
                <w:sz w:val="22"/>
                <w:szCs w:val="22"/>
              </w:rPr>
              <w:t>2026</w:t>
            </w:r>
          </w:p>
        </w:tc>
        <w:tc>
          <w:tcPr>
            <w:tcW w:w="1710" w:type="dxa"/>
          </w:tcPr>
          <w:p w14:paraId="15D25B17" w14:textId="7EB6E5B4" w:rsidR="00204884" w:rsidRPr="00884C61" w:rsidRDefault="00204884" w:rsidP="003307A3">
            <w:pPr>
              <w:pBdr>
                <w:bottom w:val="single" w:sz="4" w:space="1" w:color="auto"/>
              </w:pBdr>
              <w:tabs>
                <w:tab w:val="right" w:pos="1222"/>
              </w:tabs>
              <w:spacing w:line="380" w:lineRule="exact"/>
              <w:ind w:right="-36"/>
              <w:jc w:val="center"/>
              <w:rPr>
                <w:rFonts w:ascii="Arial" w:hAnsi="Arial" w:cs="Arial"/>
                <w:b/>
                <w:bCs/>
                <w:color w:val="000000"/>
                <w:sz w:val="22"/>
                <w:szCs w:val="22"/>
              </w:rPr>
            </w:pPr>
            <w:r w:rsidRPr="00884C61">
              <w:rPr>
                <w:rFonts w:ascii="Arial" w:hAnsi="Arial" w:cs="Arial"/>
                <w:sz w:val="22"/>
                <w:szCs w:val="22"/>
              </w:rPr>
              <w:t>31 December 2025</w:t>
            </w:r>
          </w:p>
        </w:tc>
      </w:tr>
      <w:tr w:rsidR="00204884" w:rsidRPr="00884C61" w14:paraId="63217189" w14:textId="77777777" w:rsidTr="003307A3">
        <w:trPr>
          <w:cantSplit/>
          <w:trHeight w:val="20"/>
        </w:trPr>
        <w:tc>
          <w:tcPr>
            <w:tcW w:w="5760" w:type="dxa"/>
          </w:tcPr>
          <w:p w14:paraId="09E95C10" w14:textId="77777777" w:rsidR="00204884" w:rsidRPr="00884C61" w:rsidRDefault="00204884" w:rsidP="00204884">
            <w:pPr>
              <w:spacing w:line="380" w:lineRule="exact"/>
              <w:ind w:right="-36"/>
              <w:rPr>
                <w:rFonts w:ascii="Arial" w:hAnsi="Arial" w:cs="Arial"/>
                <w:color w:val="000000"/>
                <w:sz w:val="22"/>
                <w:szCs w:val="22"/>
                <w:cs/>
              </w:rPr>
            </w:pPr>
          </w:p>
        </w:tc>
        <w:tc>
          <w:tcPr>
            <w:tcW w:w="1710" w:type="dxa"/>
            <w:vAlign w:val="bottom"/>
          </w:tcPr>
          <w:p w14:paraId="1E609D32" w14:textId="1DCF7F51" w:rsidR="00204884" w:rsidRPr="00884C61" w:rsidRDefault="00204884" w:rsidP="00204884">
            <w:pPr>
              <w:tabs>
                <w:tab w:val="right" w:pos="1222"/>
              </w:tabs>
              <w:spacing w:line="380" w:lineRule="exact"/>
              <w:ind w:right="-36"/>
              <w:jc w:val="center"/>
              <w:rPr>
                <w:rFonts w:ascii="Arial" w:hAnsi="Arial" w:cs="Arial"/>
                <w:b/>
                <w:bCs/>
                <w:color w:val="000000"/>
                <w:sz w:val="22"/>
                <w:szCs w:val="22"/>
              </w:rPr>
            </w:pPr>
          </w:p>
        </w:tc>
        <w:tc>
          <w:tcPr>
            <w:tcW w:w="1710" w:type="dxa"/>
            <w:vAlign w:val="bottom"/>
          </w:tcPr>
          <w:p w14:paraId="587D89EF" w14:textId="1F30DA7E" w:rsidR="00204884" w:rsidRPr="00C36F6D" w:rsidRDefault="00204884" w:rsidP="00204884">
            <w:pPr>
              <w:tabs>
                <w:tab w:val="right" w:pos="1222"/>
              </w:tabs>
              <w:spacing w:line="380" w:lineRule="exact"/>
              <w:ind w:right="-36"/>
              <w:jc w:val="center"/>
              <w:rPr>
                <w:rFonts w:ascii="Arial" w:hAnsi="Arial" w:cs="Arial"/>
                <w:color w:val="000000"/>
                <w:sz w:val="22"/>
                <w:szCs w:val="22"/>
              </w:rPr>
            </w:pPr>
            <w:r w:rsidRPr="00C36F6D">
              <w:rPr>
                <w:rFonts w:ascii="Arial" w:hAnsi="Arial" w:cs="Arial"/>
                <w:color w:val="000000"/>
                <w:sz w:val="22"/>
                <w:szCs w:val="22"/>
              </w:rPr>
              <w:t>(Audited)</w:t>
            </w:r>
          </w:p>
        </w:tc>
      </w:tr>
      <w:tr w:rsidR="00204884" w:rsidRPr="00884C61" w14:paraId="38A30EFE" w14:textId="77777777" w:rsidTr="003307A3">
        <w:trPr>
          <w:cantSplit/>
          <w:trHeight w:val="20"/>
        </w:trPr>
        <w:tc>
          <w:tcPr>
            <w:tcW w:w="5760" w:type="dxa"/>
            <w:vAlign w:val="bottom"/>
          </w:tcPr>
          <w:p w14:paraId="150D7B33" w14:textId="27A66471" w:rsidR="00204884" w:rsidRPr="00884C61" w:rsidRDefault="00204884" w:rsidP="00204884">
            <w:pPr>
              <w:pStyle w:val="Header"/>
              <w:tabs>
                <w:tab w:val="left" w:pos="1985"/>
              </w:tabs>
              <w:spacing w:line="380" w:lineRule="exact"/>
              <w:ind w:right="-36"/>
              <w:jc w:val="left"/>
              <w:rPr>
                <w:rFonts w:ascii="Arial" w:hAnsi="Arial" w:cs="Arial"/>
                <w:b/>
                <w:bCs/>
                <w:color w:val="000000"/>
                <w:sz w:val="22"/>
                <w:szCs w:val="22"/>
                <w:cs/>
                <w:lang w:val="en-US" w:eastAsia="en-US"/>
              </w:rPr>
            </w:pPr>
            <w:r w:rsidRPr="00884C61">
              <w:rPr>
                <w:rFonts w:ascii="Arial" w:hAnsi="Arial" w:cs="Arial"/>
                <w:color w:val="000000"/>
                <w:sz w:val="22"/>
                <w:szCs w:val="22"/>
              </w:rPr>
              <w:t>Lease receivables</w:t>
            </w:r>
          </w:p>
        </w:tc>
        <w:tc>
          <w:tcPr>
            <w:tcW w:w="1710" w:type="dxa"/>
            <w:vAlign w:val="bottom"/>
          </w:tcPr>
          <w:p w14:paraId="387CC9F3" w14:textId="77777777" w:rsidR="00204884" w:rsidRPr="00672956" w:rsidRDefault="00204884" w:rsidP="003307A3">
            <w:pPr>
              <w:tabs>
                <w:tab w:val="decimal" w:pos="1002"/>
              </w:tabs>
              <w:spacing w:line="360" w:lineRule="exact"/>
              <w:ind w:left="-29" w:right="-29"/>
              <w:jc w:val="center"/>
              <w:rPr>
                <w:rFonts w:ascii="Arial" w:hAnsi="Arial" w:cs="Arial"/>
                <w:sz w:val="22"/>
                <w:szCs w:val="22"/>
              </w:rPr>
            </w:pPr>
            <w:r w:rsidRPr="00672956">
              <w:rPr>
                <w:rFonts w:ascii="Arial" w:hAnsi="Arial" w:cs="Arial"/>
                <w:sz w:val="22"/>
                <w:szCs w:val="22"/>
              </w:rPr>
              <w:t>524,539</w:t>
            </w:r>
          </w:p>
        </w:tc>
        <w:tc>
          <w:tcPr>
            <w:tcW w:w="1710" w:type="dxa"/>
            <w:vAlign w:val="bottom"/>
          </w:tcPr>
          <w:p w14:paraId="413C129E" w14:textId="7DAA2B8D" w:rsidR="00204884" w:rsidRPr="00672956" w:rsidRDefault="00082E74" w:rsidP="003307A3">
            <w:pPr>
              <w:tabs>
                <w:tab w:val="decimal" w:pos="1002"/>
              </w:tabs>
              <w:spacing w:line="360" w:lineRule="exact"/>
              <w:ind w:left="-29" w:right="-29"/>
              <w:jc w:val="center"/>
              <w:rPr>
                <w:rFonts w:ascii="Arial" w:hAnsi="Arial" w:cs="Arial"/>
                <w:sz w:val="22"/>
                <w:szCs w:val="22"/>
              </w:rPr>
            </w:pPr>
            <w:r w:rsidRPr="00672956">
              <w:rPr>
                <w:rFonts w:ascii="Arial" w:hAnsi="Arial" w:cs="Arial"/>
                <w:sz w:val="22"/>
                <w:szCs w:val="22"/>
              </w:rPr>
              <w:t>129,032</w:t>
            </w:r>
          </w:p>
        </w:tc>
      </w:tr>
      <w:tr w:rsidR="00204884" w:rsidRPr="00884C61" w14:paraId="0529D3B6" w14:textId="77777777" w:rsidTr="003307A3">
        <w:trPr>
          <w:cantSplit/>
          <w:trHeight w:val="20"/>
        </w:trPr>
        <w:tc>
          <w:tcPr>
            <w:tcW w:w="5760" w:type="dxa"/>
            <w:vAlign w:val="bottom"/>
          </w:tcPr>
          <w:p w14:paraId="6282E6B6" w14:textId="6E021784" w:rsidR="00204884" w:rsidRPr="00884C61" w:rsidRDefault="003A442F" w:rsidP="00204884">
            <w:pPr>
              <w:pStyle w:val="Header"/>
              <w:tabs>
                <w:tab w:val="left" w:pos="1985"/>
              </w:tabs>
              <w:spacing w:line="380" w:lineRule="exact"/>
              <w:ind w:right="-36"/>
              <w:jc w:val="left"/>
              <w:rPr>
                <w:rFonts w:ascii="Arial" w:hAnsi="Arial" w:cs="Arial"/>
                <w:color w:val="000000"/>
                <w:sz w:val="22"/>
                <w:szCs w:val="22"/>
                <w:cs/>
                <w:lang w:val="en-US" w:eastAsia="en-US"/>
              </w:rPr>
            </w:pPr>
            <w:r w:rsidRPr="003A442F">
              <w:rPr>
                <w:rFonts w:ascii="Arial" w:hAnsi="Arial" w:cs="Arial"/>
                <w:color w:val="000000"/>
                <w:sz w:val="22"/>
                <w:szCs w:val="22"/>
              </w:rPr>
              <w:t>Less:</w:t>
            </w:r>
            <w:r w:rsidR="00465F7F">
              <w:rPr>
                <w:rFonts w:ascii="Arial" w:hAnsi="Arial" w:cs="Arial"/>
                <w:color w:val="000000"/>
                <w:sz w:val="22"/>
                <w:szCs w:val="22"/>
              </w:rPr>
              <w:t xml:space="preserve"> </w:t>
            </w:r>
            <w:r w:rsidR="00204884" w:rsidRPr="00884C61">
              <w:rPr>
                <w:rFonts w:ascii="Arial" w:hAnsi="Arial" w:cs="Arial"/>
                <w:color w:val="000000"/>
                <w:sz w:val="22"/>
                <w:szCs w:val="22"/>
              </w:rPr>
              <w:t>Deferred interest income</w:t>
            </w:r>
          </w:p>
        </w:tc>
        <w:tc>
          <w:tcPr>
            <w:tcW w:w="1710" w:type="dxa"/>
            <w:vAlign w:val="bottom"/>
          </w:tcPr>
          <w:p w14:paraId="0F13A6B7" w14:textId="77777777" w:rsidR="00204884" w:rsidRPr="00672956" w:rsidRDefault="00204884" w:rsidP="003307A3">
            <w:pPr>
              <w:pBdr>
                <w:bottom w:val="single" w:sz="4" w:space="1" w:color="auto"/>
              </w:pBdr>
              <w:tabs>
                <w:tab w:val="decimal" w:pos="1002"/>
              </w:tabs>
              <w:spacing w:line="360" w:lineRule="exact"/>
              <w:ind w:left="-29" w:right="-29"/>
              <w:jc w:val="center"/>
              <w:rPr>
                <w:rFonts w:ascii="Arial" w:hAnsi="Arial" w:cs="Arial"/>
                <w:sz w:val="22"/>
                <w:szCs w:val="22"/>
              </w:rPr>
            </w:pPr>
            <w:r w:rsidRPr="00672956">
              <w:rPr>
                <w:rFonts w:ascii="Arial" w:hAnsi="Arial" w:cs="Arial"/>
                <w:sz w:val="22"/>
                <w:szCs w:val="22"/>
              </w:rPr>
              <w:t>(23,979)</w:t>
            </w:r>
          </w:p>
        </w:tc>
        <w:tc>
          <w:tcPr>
            <w:tcW w:w="1710" w:type="dxa"/>
            <w:vAlign w:val="bottom"/>
          </w:tcPr>
          <w:p w14:paraId="52D9B60C" w14:textId="4962D29A" w:rsidR="00204884" w:rsidRPr="00672956" w:rsidRDefault="00082E74" w:rsidP="003307A3">
            <w:pPr>
              <w:pBdr>
                <w:bottom w:val="single" w:sz="4" w:space="1" w:color="auto"/>
              </w:pBdr>
              <w:tabs>
                <w:tab w:val="decimal" w:pos="1002"/>
              </w:tabs>
              <w:spacing w:line="360" w:lineRule="exact"/>
              <w:ind w:left="-29" w:right="-29"/>
              <w:jc w:val="center"/>
              <w:rPr>
                <w:rFonts w:ascii="Arial" w:hAnsi="Arial" w:cs="Arial"/>
                <w:sz w:val="22"/>
                <w:szCs w:val="22"/>
              </w:rPr>
            </w:pPr>
            <w:r w:rsidRPr="00672956">
              <w:rPr>
                <w:rFonts w:ascii="Arial" w:hAnsi="Arial" w:cs="Arial"/>
                <w:sz w:val="22"/>
                <w:szCs w:val="22"/>
              </w:rPr>
              <w:t>(4,655)</w:t>
            </w:r>
          </w:p>
        </w:tc>
      </w:tr>
      <w:tr w:rsidR="00271148" w:rsidRPr="00884C61" w14:paraId="5603C291" w14:textId="77777777" w:rsidTr="003307A3">
        <w:trPr>
          <w:cantSplit/>
          <w:trHeight w:val="20"/>
        </w:trPr>
        <w:tc>
          <w:tcPr>
            <w:tcW w:w="5760" w:type="dxa"/>
            <w:vAlign w:val="bottom"/>
          </w:tcPr>
          <w:p w14:paraId="30ABAF6E" w14:textId="79646ECA" w:rsidR="00271148" w:rsidRPr="00884C61" w:rsidRDefault="00271148" w:rsidP="00271148">
            <w:pPr>
              <w:pStyle w:val="Header"/>
              <w:tabs>
                <w:tab w:val="left" w:pos="1985"/>
              </w:tabs>
              <w:spacing w:line="380" w:lineRule="exact"/>
              <w:ind w:right="-36"/>
              <w:jc w:val="left"/>
              <w:rPr>
                <w:rFonts w:ascii="Arial" w:hAnsi="Arial" w:cs="Arial"/>
                <w:color w:val="000000"/>
                <w:sz w:val="22"/>
                <w:szCs w:val="22"/>
                <w:u w:val="single"/>
                <w:cs/>
                <w:lang w:eastAsia="en-US"/>
              </w:rPr>
            </w:pPr>
            <w:r w:rsidRPr="00884C61">
              <w:rPr>
                <w:rFonts w:ascii="Arial" w:hAnsi="Arial" w:cs="Arial"/>
                <w:color w:val="000000"/>
                <w:sz w:val="22"/>
                <w:szCs w:val="22"/>
              </w:rPr>
              <w:t>Lease receivables</w:t>
            </w:r>
            <w:r w:rsidR="00465F7F">
              <w:rPr>
                <w:rFonts w:ascii="Arial" w:hAnsi="Arial" w:cs="Arial"/>
                <w:color w:val="000000"/>
                <w:sz w:val="22"/>
                <w:szCs w:val="22"/>
              </w:rPr>
              <w:t xml:space="preserve"> - </w:t>
            </w:r>
            <w:r w:rsidRPr="00884C61">
              <w:rPr>
                <w:rFonts w:ascii="Arial" w:hAnsi="Arial" w:cs="Arial"/>
                <w:color w:val="000000"/>
                <w:sz w:val="22"/>
                <w:szCs w:val="22"/>
              </w:rPr>
              <w:t>net</w:t>
            </w:r>
          </w:p>
        </w:tc>
        <w:tc>
          <w:tcPr>
            <w:tcW w:w="1710" w:type="dxa"/>
          </w:tcPr>
          <w:p w14:paraId="63F8445F" w14:textId="77777777" w:rsidR="00271148" w:rsidRPr="00672956" w:rsidRDefault="00271148" w:rsidP="003307A3">
            <w:pPr>
              <w:tabs>
                <w:tab w:val="decimal" w:pos="1002"/>
              </w:tabs>
              <w:spacing w:line="360" w:lineRule="exact"/>
              <w:ind w:left="-29" w:right="-29"/>
              <w:jc w:val="center"/>
              <w:rPr>
                <w:rFonts w:ascii="Arial" w:hAnsi="Arial" w:cs="Arial"/>
                <w:sz w:val="22"/>
                <w:szCs w:val="22"/>
              </w:rPr>
            </w:pPr>
            <w:r w:rsidRPr="00672956">
              <w:rPr>
                <w:rFonts w:ascii="Arial" w:hAnsi="Arial" w:cs="Arial"/>
                <w:sz w:val="22"/>
                <w:szCs w:val="22"/>
              </w:rPr>
              <w:t>500,560</w:t>
            </w:r>
          </w:p>
        </w:tc>
        <w:tc>
          <w:tcPr>
            <w:tcW w:w="1710" w:type="dxa"/>
            <w:vAlign w:val="bottom"/>
          </w:tcPr>
          <w:p w14:paraId="4575DF49" w14:textId="0B307A80" w:rsidR="00271148" w:rsidRPr="00672956" w:rsidRDefault="00082E74" w:rsidP="003307A3">
            <w:pPr>
              <w:tabs>
                <w:tab w:val="decimal" w:pos="1002"/>
              </w:tabs>
              <w:spacing w:line="360" w:lineRule="exact"/>
              <w:ind w:left="-29" w:right="-29"/>
              <w:jc w:val="center"/>
              <w:rPr>
                <w:rFonts w:ascii="Arial" w:hAnsi="Arial" w:cs="Arial"/>
                <w:sz w:val="22"/>
                <w:szCs w:val="22"/>
              </w:rPr>
            </w:pPr>
            <w:r w:rsidRPr="00672956">
              <w:rPr>
                <w:rFonts w:ascii="Arial" w:hAnsi="Arial" w:cs="Arial"/>
                <w:sz w:val="22"/>
                <w:szCs w:val="22"/>
              </w:rPr>
              <w:t>124,377</w:t>
            </w:r>
          </w:p>
        </w:tc>
      </w:tr>
      <w:tr w:rsidR="00271148" w:rsidRPr="00884C61" w14:paraId="34970133" w14:textId="77777777" w:rsidTr="003307A3">
        <w:trPr>
          <w:cantSplit/>
          <w:trHeight w:val="20"/>
        </w:trPr>
        <w:tc>
          <w:tcPr>
            <w:tcW w:w="5760" w:type="dxa"/>
            <w:vAlign w:val="bottom"/>
          </w:tcPr>
          <w:p w14:paraId="694C26B7" w14:textId="45FB9D6A" w:rsidR="00271148" w:rsidRPr="00884C61" w:rsidRDefault="004E5D70" w:rsidP="00271148">
            <w:pPr>
              <w:pStyle w:val="Header"/>
              <w:tabs>
                <w:tab w:val="left" w:pos="1985"/>
              </w:tabs>
              <w:spacing w:line="380" w:lineRule="exact"/>
              <w:ind w:right="-36"/>
              <w:jc w:val="left"/>
              <w:rPr>
                <w:rFonts w:ascii="Arial" w:hAnsi="Arial" w:cs="Arial"/>
                <w:color w:val="000000"/>
                <w:sz w:val="22"/>
                <w:szCs w:val="22"/>
                <w:cs/>
                <w:lang w:val="en-US" w:eastAsia="en-US"/>
              </w:rPr>
            </w:pPr>
            <w:r>
              <w:rPr>
                <w:rFonts w:ascii="Arial" w:hAnsi="Arial" w:cs="Arial"/>
                <w:color w:val="000000"/>
                <w:sz w:val="22"/>
                <w:szCs w:val="22"/>
              </w:rPr>
              <w:t xml:space="preserve">Less: </w:t>
            </w:r>
            <w:r w:rsidR="00271148" w:rsidRPr="00884C61">
              <w:rPr>
                <w:rFonts w:ascii="Arial" w:hAnsi="Arial" w:cs="Arial"/>
                <w:color w:val="000000"/>
                <w:sz w:val="22"/>
                <w:szCs w:val="22"/>
              </w:rPr>
              <w:t>Current portion within 1 year</w:t>
            </w:r>
          </w:p>
        </w:tc>
        <w:tc>
          <w:tcPr>
            <w:tcW w:w="1710" w:type="dxa"/>
          </w:tcPr>
          <w:p w14:paraId="36884E73" w14:textId="77777777" w:rsidR="00271148" w:rsidRPr="00672956" w:rsidRDefault="00271148" w:rsidP="003307A3">
            <w:pPr>
              <w:pBdr>
                <w:bottom w:val="single" w:sz="4" w:space="1" w:color="auto"/>
              </w:pBdr>
              <w:tabs>
                <w:tab w:val="decimal" w:pos="1002"/>
              </w:tabs>
              <w:spacing w:line="360" w:lineRule="exact"/>
              <w:ind w:left="-29" w:right="-29"/>
              <w:jc w:val="center"/>
              <w:rPr>
                <w:rFonts w:ascii="Arial" w:hAnsi="Arial" w:cs="Arial"/>
                <w:sz w:val="22"/>
                <w:szCs w:val="22"/>
              </w:rPr>
            </w:pPr>
            <w:r w:rsidRPr="00672956">
              <w:rPr>
                <w:rFonts w:ascii="Arial" w:hAnsi="Arial" w:cs="Arial"/>
                <w:sz w:val="22"/>
                <w:szCs w:val="22"/>
              </w:rPr>
              <w:t>(103,710)</w:t>
            </w:r>
          </w:p>
        </w:tc>
        <w:tc>
          <w:tcPr>
            <w:tcW w:w="1710" w:type="dxa"/>
          </w:tcPr>
          <w:p w14:paraId="297625DB" w14:textId="58CCDCD0" w:rsidR="00271148" w:rsidRPr="00672956" w:rsidRDefault="00082E74" w:rsidP="003307A3">
            <w:pPr>
              <w:pBdr>
                <w:bottom w:val="single" w:sz="4" w:space="1" w:color="auto"/>
              </w:pBdr>
              <w:tabs>
                <w:tab w:val="decimal" w:pos="1002"/>
              </w:tabs>
              <w:spacing w:line="360" w:lineRule="exact"/>
              <w:ind w:left="-29" w:right="-29"/>
              <w:jc w:val="center"/>
              <w:rPr>
                <w:rFonts w:ascii="Arial" w:hAnsi="Arial" w:cs="Arial"/>
                <w:sz w:val="22"/>
                <w:szCs w:val="22"/>
              </w:rPr>
            </w:pPr>
            <w:r w:rsidRPr="00672956">
              <w:rPr>
                <w:rFonts w:ascii="Arial" w:hAnsi="Arial" w:cs="Arial"/>
                <w:sz w:val="22"/>
                <w:szCs w:val="22"/>
              </w:rPr>
              <w:t>(40,809)</w:t>
            </w:r>
          </w:p>
        </w:tc>
      </w:tr>
      <w:tr w:rsidR="00271148" w:rsidRPr="00884C61" w14:paraId="6E2CBFFC" w14:textId="77777777" w:rsidTr="003307A3">
        <w:trPr>
          <w:cantSplit/>
          <w:trHeight w:val="20"/>
        </w:trPr>
        <w:tc>
          <w:tcPr>
            <w:tcW w:w="5760" w:type="dxa"/>
            <w:vAlign w:val="bottom"/>
          </w:tcPr>
          <w:p w14:paraId="2015D5AD" w14:textId="7B75D2B2" w:rsidR="00271148" w:rsidRPr="00884C61" w:rsidRDefault="00271148" w:rsidP="00271148">
            <w:pPr>
              <w:pStyle w:val="Header"/>
              <w:tabs>
                <w:tab w:val="left" w:pos="1985"/>
              </w:tabs>
              <w:spacing w:line="380" w:lineRule="exact"/>
              <w:ind w:right="-36"/>
              <w:jc w:val="left"/>
              <w:rPr>
                <w:rFonts w:ascii="Arial" w:hAnsi="Arial" w:cs="Arial"/>
                <w:color w:val="000000"/>
                <w:sz w:val="22"/>
                <w:szCs w:val="22"/>
                <w:lang w:eastAsia="en-US"/>
              </w:rPr>
            </w:pPr>
            <w:r w:rsidRPr="00884C61">
              <w:rPr>
                <w:rFonts w:ascii="Arial" w:hAnsi="Arial" w:cs="Arial"/>
                <w:color w:val="000000"/>
                <w:sz w:val="22"/>
                <w:szCs w:val="22"/>
              </w:rPr>
              <w:t xml:space="preserve">Non-current portion over 1 year </w:t>
            </w:r>
          </w:p>
        </w:tc>
        <w:tc>
          <w:tcPr>
            <w:tcW w:w="1710" w:type="dxa"/>
            <w:vAlign w:val="bottom"/>
          </w:tcPr>
          <w:p w14:paraId="665F88D6" w14:textId="77777777" w:rsidR="00271148" w:rsidRPr="00672956" w:rsidRDefault="00271148" w:rsidP="003307A3">
            <w:pPr>
              <w:pBdr>
                <w:bottom w:val="double" w:sz="4" w:space="1" w:color="auto"/>
              </w:pBdr>
              <w:tabs>
                <w:tab w:val="decimal" w:pos="1002"/>
              </w:tabs>
              <w:spacing w:line="360" w:lineRule="exact"/>
              <w:ind w:left="-29" w:right="-29"/>
              <w:jc w:val="center"/>
              <w:rPr>
                <w:rFonts w:ascii="Arial" w:hAnsi="Arial" w:cs="Arial"/>
                <w:sz w:val="22"/>
                <w:szCs w:val="22"/>
              </w:rPr>
            </w:pPr>
            <w:r w:rsidRPr="003307A3">
              <w:rPr>
                <w:rFonts w:ascii="Arial" w:hAnsi="Arial" w:cs="Arial"/>
                <w:sz w:val="22"/>
                <w:szCs w:val="22"/>
              </w:rPr>
              <w:t>396,850</w:t>
            </w:r>
          </w:p>
        </w:tc>
        <w:tc>
          <w:tcPr>
            <w:tcW w:w="1710" w:type="dxa"/>
            <w:vAlign w:val="bottom"/>
          </w:tcPr>
          <w:p w14:paraId="00B300A7" w14:textId="0C0ED9FC" w:rsidR="00271148" w:rsidRPr="00672956" w:rsidRDefault="00082E74" w:rsidP="003307A3">
            <w:pPr>
              <w:pBdr>
                <w:bottom w:val="double" w:sz="4" w:space="1" w:color="auto"/>
              </w:pBdr>
              <w:tabs>
                <w:tab w:val="decimal" w:pos="1002"/>
              </w:tabs>
              <w:spacing w:line="360" w:lineRule="exact"/>
              <w:ind w:left="-29" w:right="-29"/>
              <w:jc w:val="center"/>
              <w:rPr>
                <w:rFonts w:ascii="Arial" w:hAnsi="Arial" w:cs="Arial"/>
                <w:sz w:val="22"/>
                <w:szCs w:val="22"/>
              </w:rPr>
            </w:pPr>
            <w:r w:rsidRPr="003307A3">
              <w:rPr>
                <w:rFonts w:ascii="Arial" w:hAnsi="Arial" w:cs="Arial"/>
                <w:sz w:val="22"/>
                <w:szCs w:val="22"/>
              </w:rPr>
              <w:t>83,568</w:t>
            </w:r>
          </w:p>
        </w:tc>
      </w:tr>
    </w:tbl>
    <w:p w14:paraId="4890DFFD" w14:textId="77777777" w:rsidR="00054788" w:rsidRDefault="00054788" w:rsidP="00B709DD">
      <w:pPr>
        <w:spacing w:before="240" w:after="120"/>
        <w:ind w:left="547" w:right="-43" w:hanging="547"/>
        <w:rPr>
          <w:rFonts w:ascii="Arial" w:eastAsia="Arial Unicode MS" w:hAnsi="Arial" w:cs="Arial"/>
          <w:b/>
          <w:bCs/>
          <w:color w:val="000000"/>
          <w:sz w:val="22"/>
          <w:szCs w:val="22"/>
        </w:rPr>
      </w:pPr>
    </w:p>
    <w:p w14:paraId="564A55C6" w14:textId="77777777" w:rsidR="00054788" w:rsidRDefault="00054788">
      <w:pPr>
        <w:overflowPunct/>
        <w:autoSpaceDE/>
        <w:autoSpaceDN/>
        <w:adjustRightInd/>
        <w:spacing w:after="160" w:line="259" w:lineRule="auto"/>
        <w:textAlignment w:val="auto"/>
        <w:rPr>
          <w:rFonts w:ascii="Arial" w:eastAsia="Arial Unicode MS" w:hAnsi="Arial" w:cs="Arial"/>
          <w:b/>
          <w:bCs/>
          <w:color w:val="000000"/>
          <w:sz w:val="22"/>
          <w:szCs w:val="22"/>
        </w:rPr>
      </w:pPr>
      <w:r>
        <w:rPr>
          <w:rFonts w:ascii="Arial" w:eastAsia="Arial Unicode MS" w:hAnsi="Arial" w:cs="Arial"/>
          <w:b/>
          <w:bCs/>
          <w:color w:val="000000"/>
          <w:sz w:val="22"/>
          <w:szCs w:val="22"/>
        </w:rPr>
        <w:br w:type="page"/>
      </w:r>
    </w:p>
    <w:p w14:paraId="19F3E23A" w14:textId="78EDCFD0" w:rsidR="00B709DD" w:rsidRPr="00884C61" w:rsidRDefault="00B709DD" w:rsidP="00B709DD">
      <w:pPr>
        <w:spacing w:before="240" w:after="120"/>
        <w:ind w:left="547" w:right="-43" w:hanging="547"/>
        <w:rPr>
          <w:rFonts w:ascii="Arial" w:eastAsia="Arial Unicode MS" w:hAnsi="Arial" w:cs="Arial"/>
          <w:b/>
          <w:bCs/>
          <w:color w:val="000000"/>
          <w:sz w:val="22"/>
          <w:szCs w:val="22"/>
          <w:cs/>
        </w:rPr>
      </w:pPr>
      <w:r w:rsidRPr="00884C61">
        <w:rPr>
          <w:rFonts w:ascii="Arial" w:eastAsia="Arial Unicode MS" w:hAnsi="Arial" w:cs="Arial"/>
          <w:b/>
          <w:bCs/>
          <w:color w:val="000000"/>
          <w:sz w:val="22"/>
          <w:szCs w:val="22"/>
        </w:rPr>
        <w:lastRenderedPageBreak/>
        <w:t>5.</w:t>
      </w:r>
      <w:r w:rsidRPr="00884C61">
        <w:rPr>
          <w:rFonts w:ascii="Arial" w:eastAsia="Arial Unicode MS" w:hAnsi="Arial" w:cs="Arial"/>
          <w:b/>
          <w:bCs/>
          <w:color w:val="000000"/>
          <w:sz w:val="22"/>
          <w:szCs w:val="22"/>
          <w:cs/>
        </w:rPr>
        <w:tab/>
      </w:r>
      <w:r w:rsidR="00175C6B" w:rsidRPr="00884C61">
        <w:rPr>
          <w:rFonts w:ascii="Arial" w:eastAsia="Arial Unicode MS" w:hAnsi="Arial" w:cs="Arial"/>
          <w:b/>
          <w:bCs/>
          <w:color w:val="000000"/>
          <w:sz w:val="22"/>
          <w:szCs w:val="22"/>
        </w:rPr>
        <w:t xml:space="preserve">Contract assets </w:t>
      </w:r>
      <w:r w:rsidR="0098751F">
        <w:rPr>
          <w:rFonts w:ascii="Arial" w:eastAsia="Arial Unicode MS" w:hAnsi="Arial" w:cs="Arial"/>
          <w:b/>
          <w:bCs/>
          <w:color w:val="000000"/>
          <w:sz w:val="22"/>
          <w:szCs w:val="22"/>
        </w:rPr>
        <w:t>and</w:t>
      </w:r>
      <w:r w:rsidR="00175C6B" w:rsidRPr="00884C61">
        <w:rPr>
          <w:rFonts w:ascii="Arial" w:eastAsia="Arial Unicode MS" w:hAnsi="Arial" w:cs="Arial"/>
          <w:b/>
          <w:bCs/>
          <w:color w:val="000000"/>
          <w:sz w:val="22"/>
          <w:szCs w:val="22"/>
        </w:rPr>
        <w:t xml:space="preserve"> Contract liabilities</w:t>
      </w:r>
    </w:p>
    <w:tbl>
      <w:tblPr>
        <w:tblW w:w="9180" w:type="dxa"/>
        <w:tblInd w:w="450" w:type="dxa"/>
        <w:tblLayout w:type="fixed"/>
        <w:tblLook w:val="0000" w:firstRow="0" w:lastRow="0" w:firstColumn="0" w:lastColumn="0" w:noHBand="0" w:noVBand="0"/>
      </w:tblPr>
      <w:tblGrid>
        <w:gridCol w:w="5760"/>
        <w:gridCol w:w="1710"/>
        <w:gridCol w:w="1710"/>
      </w:tblGrid>
      <w:tr w:rsidR="00B709DD" w:rsidRPr="00884C61" w14:paraId="73BC60BB" w14:textId="77777777" w:rsidTr="003307A3">
        <w:trPr>
          <w:tblHeader/>
        </w:trPr>
        <w:tc>
          <w:tcPr>
            <w:tcW w:w="5760" w:type="dxa"/>
          </w:tcPr>
          <w:p w14:paraId="3C3A7BD9" w14:textId="77777777" w:rsidR="00B709DD" w:rsidRPr="00884C61" w:rsidRDefault="00B709DD" w:rsidP="005578A6">
            <w:pPr>
              <w:spacing w:line="380" w:lineRule="exact"/>
              <w:ind w:right="-36"/>
              <w:rPr>
                <w:rFonts w:ascii="Arial" w:hAnsi="Arial" w:cs="Arial"/>
                <w:sz w:val="22"/>
                <w:szCs w:val="22"/>
              </w:rPr>
            </w:pPr>
            <w:bookmarkStart w:id="0" w:name="_Hlk31577931"/>
          </w:p>
        </w:tc>
        <w:tc>
          <w:tcPr>
            <w:tcW w:w="3420" w:type="dxa"/>
            <w:gridSpan w:val="2"/>
          </w:tcPr>
          <w:p w14:paraId="2AAE1730" w14:textId="094237FA" w:rsidR="00B709DD" w:rsidRPr="00884C61" w:rsidRDefault="00F170EA" w:rsidP="005578A6">
            <w:pPr>
              <w:spacing w:line="380" w:lineRule="exact"/>
              <w:ind w:right="-36"/>
              <w:jc w:val="right"/>
              <w:rPr>
                <w:rFonts w:ascii="Arial" w:hAnsi="Arial" w:cs="Arial"/>
                <w:sz w:val="22"/>
                <w:szCs w:val="22"/>
              </w:rPr>
            </w:pPr>
            <w:r w:rsidRPr="00884C61">
              <w:rPr>
                <w:rFonts w:ascii="Arial" w:hAnsi="Arial" w:cs="Arial"/>
                <w:sz w:val="22"/>
                <w:szCs w:val="22"/>
              </w:rPr>
              <w:t>(Unit: Thousand Baht)</w:t>
            </w:r>
          </w:p>
        </w:tc>
      </w:tr>
      <w:tr w:rsidR="009753F2" w:rsidRPr="00884C61" w14:paraId="142C1E5C" w14:textId="77777777" w:rsidTr="003307A3">
        <w:trPr>
          <w:tblHeader/>
        </w:trPr>
        <w:tc>
          <w:tcPr>
            <w:tcW w:w="5760" w:type="dxa"/>
          </w:tcPr>
          <w:p w14:paraId="1CD7CD0A" w14:textId="77777777" w:rsidR="009753F2" w:rsidRPr="00884C61" w:rsidRDefault="009753F2" w:rsidP="005578A6">
            <w:pPr>
              <w:spacing w:line="380" w:lineRule="exact"/>
              <w:ind w:right="-36"/>
              <w:jc w:val="center"/>
              <w:rPr>
                <w:rFonts w:ascii="Arial" w:hAnsi="Arial" w:cs="Arial"/>
                <w:sz w:val="22"/>
                <w:szCs w:val="22"/>
                <w:cs/>
              </w:rPr>
            </w:pPr>
          </w:p>
        </w:tc>
        <w:tc>
          <w:tcPr>
            <w:tcW w:w="1710" w:type="dxa"/>
          </w:tcPr>
          <w:p w14:paraId="1DE1A9B7" w14:textId="1C8FA607" w:rsidR="009753F2" w:rsidRPr="00884C61" w:rsidRDefault="009753F2" w:rsidP="005578A6">
            <w:pPr>
              <w:pStyle w:val="Heading1"/>
              <w:pBdr>
                <w:bottom w:val="single" w:sz="4" w:space="1" w:color="auto"/>
              </w:pBdr>
              <w:spacing w:before="0" w:after="0" w:line="380" w:lineRule="exact"/>
              <w:ind w:right="-36"/>
              <w:jc w:val="center"/>
              <w:rPr>
                <w:rFonts w:ascii="Arial" w:hAnsi="Arial" w:cs="Arial"/>
                <w:color w:val="auto"/>
                <w:sz w:val="22"/>
                <w:szCs w:val="22"/>
                <w:cs/>
              </w:rPr>
            </w:pPr>
            <w:r w:rsidRPr="00884C61">
              <w:rPr>
                <w:rFonts w:ascii="Arial" w:hAnsi="Arial" w:cs="Arial"/>
                <w:color w:val="auto"/>
                <w:sz w:val="22"/>
                <w:szCs w:val="22"/>
              </w:rPr>
              <w:t xml:space="preserve">31 March </w:t>
            </w:r>
            <w:r w:rsidR="003307A3">
              <w:rPr>
                <w:rFonts w:ascii="Arial" w:hAnsi="Arial" w:cs="Arial"/>
                <w:color w:val="auto"/>
                <w:sz w:val="22"/>
                <w:szCs w:val="22"/>
              </w:rPr>
              <w:t xml:space="preserve">          </w:t>
            </w:r>
            <w:r w:rsidRPr="00884C61">
              <w:rPr>
                <w:rFonts w:ascii="Arial" w:hAnsi="Arial" w:cs="Arial"/>
                <w:color w:val="auto"/>
                <w:sz w:val="22"/>
                <w:szCs w:val="22"/>
              </w:rPr>
              <w:t>2026</w:t>
            </w:r>
          </w:p>
        </w:tc>
        <w:tc>
          <w:tcPr>
            <w:tcW w:w="1710" w:type="dxa"/>
          </w:tcPr>
          <w:p w14:paraId="753883FB" w14:textId="07D1375B" w:rsidR="009753F2" w:rsidRPr="00884C61" w:rsidRDefault="009753F2" w:rsidP="005578A6">
            <w:pPr>
              <w:pStyle w:val="Heading1"/>
              <w:pBdr>
                <w:bottom w:val="single" w:sz="4" w:space="1" w:color="auto"/>
              </w:pBdr>
              <w:spacing w:before="0" w:after="0" w:line="380" w:lineRule="exact"/>
              <w:ind w:right="-36"/>
              <w:jc w:val="center"/>
              <w:rPr>
                <w:rFonts w:ascii="Arial" w:hAnsi="Arial" w:cs="Arial"/>
                <w:color w:val="auto"/>
                <w:sz w:val="22"/>
                <w:szCs w:val="22"/>
                <w:cs/>
              </w:rPr>
            </w:pPr>
            <w:r w:rsidRPr="00884C61">
              <w:rPr>
                <w:rFonts w:ascii="Arial" w:hAnsi="Arial" w:cs="Arial"/>
                <w:color w:val="auto"/>
                <w:sz w:val="22"/>
                <w:szCs w:val="22"/>
              </w:rPr>
              <w:t>31 December 2025</w:t>
            </w:r>
          </w:p>
        </w:tc>
      </w:tr>
      <w:tr w:rsidR="005B7F36" w:rsidRPr="00884C61" w14:paraId="61659D8C" w14:textId="77777777" w:rsidTr="003307A3">
        <w:tc>
          <w:tcPr>
            <w:tcW w:w="5760" w:type="dxa"/>
          </w:tcPr>
          <w:p w14:paraId="23ED2A7B" w14:textId="77777777" w:rsidR="005B7F36" w:rsidRPr="00884C61" w:rsidRDefault="005B7F36" w:rsidP="005B7F36">
            <w:pPr>
              <w:spacing w:line="380" w:lineRule="exact"/>
              <w:ind w:right="-36"/>
              <w:rPr>
                <w:rFonts w:ascii="Arial" w:hAnsi="Arial" w:cs="Arial"/>
                <w:b/>
                <w:bCs/>
                <w:sz w:val="22"/>
                <w:szCs w:val="22"/>
              </w:rPr>
            </w:pPr>
          </w:p>
        </w:tc>
        <w:tc>
          <w:tcPr>
            <w:tcW w:w="1710" w:type="dxa"/>
          </w:tcPr>
          <w:p w14:paraId="5C837D2F" w14:textId="77777777" w:rsidR="005B7F36" w:rsidRPr="00884C61" w:rsidRDefault="005B7F36" w:rsidP="005B7F36">
            <w:pPr>
              <w:tabs>
                <w:tab w:val="decimal" w:pos="1725"/>
              </w:tabs>
              <w:spacing w:line="380" w:lineRule="exact"/>
              <w:ind w:right="-43"/>
              <w:textAlignment w:val="auto"/>
              <w:rPr>
                <w:rFonts w:ascii="Arial" w:hAnsi="Arial" w:cs="Arial"/>
                <w:sz w:val="22"/>
                <w:szCs w:val="22"/>
              </w:rPr>
            </w:pPr>
          </w:p>
        </w:tc>
        <w:tc>
          <w:tcPr>
            <w:tcW w:w="1710" w:type="dxa"/>
            <w:vAlign w:val="bottom"/>
          </w:tcPr>
          <w:p w14:paraId="3B665F5F" w14:textId="12DB379E" w:rsidR="005B7F36" w:rsidRPr="00317A87" w:rsidRDefault="005B7F36" w:rsidP="003307A3">
            <w:pPr>
              <w:spacing w:line="380" w:lineRule="exact"/>
              <w:ind w:right="-43"/>
              <w:jc w:val="center"/>
              <w:textAlignment w:val="auto"/>
              <w:rPr>
                <w:rFonts w:ascii="Arial" w:hAnsi="Arial" w:cs="Arial"/>
                <w:sz w:val="22"/>
                <w:szCs w:val="22"/>
                <w:highlight w:val="yellow"/>
              </w:rPr>
            </w:pPr>
            <w:r w:rsidRPr="00C36F6D">
              <w:rPr>
                <w:rFonts w:ascii="Arial" w:hAnsi="Arial" w:cs="Arial"/>
                <w:color w:val="000000"/>
                <w:sz w:val="22"/>
                <w:szCs w:val="22"/>
              </w:rPr>
              <w:t>(Audited)</w:t>
            </w:r>
          </w:p>
        </w:tc>
      </w:tr>
      <w:tr w:rsidR="003E52E7" w:rsidRPr="00884C61" w14:paraId="4DF3E23D" w14:textId="77777777" w:rsidTr="003307A3">
        <w:tc>
          <w:tcPr>
            <w:tcW w:w="5760" w:type="dxa"/>
          </w:tcPr>
          <w:p w14:paraId="7B9571BB" w14:textId="7F521A31" w:rsidR="003E52E7" w:rsidRPr="00884C61" w:rsidRDefault="003E52E7" w:rsidP="005578A6">
            <w:pPr>
              <w:spacing w:line="380" w:lineRule="exact"/>
              <w:ind w:right="-36"/>
              <w:rPr>
                <w:rFonts w:ascii="Arial" w:hAnsi="Arial" w:cs="Arial"/>
                <w:b/>
                <w:bCs/>
                <w:sz w:val="22"/>
                <w:szCs w:val="22"/>
                <w:cs/>
              </w:rPr>
            </w:pPr>
            <w:r w:rsidRPr="00884C61">
              <w:rPr>
                <w:rFonts w:ascii="Arial" w:hAnsi="Arial" w:cs="Arial"/>
                <w:b/>
                <w:bCs/>
                <w:sz w:val="22"/>
                <w:szCs w:val="22"/>
              </w:rPr>
              <w:t xml:space="preserve">Contract assets </w:t>
            </w:r>
          </w:p>
        </w:tc>
        <w:tc>
          <w:tcPr>
            <w:tcW w:w="1710" w:type="dxa"/>
          </w:tcPr>
          <w:p w14:paraId="2F39099F" w14:textId="77777777" w:rsidR="003E52E7" w:rsidRPr="00884C61" w:rsidRDefault="003E52E7" w:rsidP="005578A6">
            <w:pPr>
              <w:tabs>
                <w:tab w:val="decimal" w:pos="1725"/>
              </w:tabs>
              <w:spacing w:line="380" w:lineRule="exact"/>
              <w:ind w:right="-43"/>
              <w:textAlignment w:val="auto"/>
              <w:rPr>
                <w:rFonts w:ascii="Arial" w:hAnsi="Arial" w:cs="Arial"/>
                <w:sz w:val="22"/>
                <w:szCs w:val="22"/>
              </w:rPr>
            </w:pPr>
          </w:p>
        </w:tc>
        <w:tc>
          <w:tcPr>
            <w:tcW w:w="1710" w:type="dxa"/>
          </w:tcPr>
          <w:p w14:paraId="3A32E7D0" w14:textId="77777777" w:rsidR="003E52E7" w:rsidRPr="00884C61" w:rsidRDefault="003E52E7" w:rsidP="005578A6">
            <w:pPr>
              <w:tabs>
                <w:tab w:val="decimal" w:pos="1725"/>
              </w:tabs>
              <w:spacing w:line="380" w:lineRule="exact"/>
              <w:ind w:right="-43"/>
              <w:textAlignment w:val="auto"/>
              <w:rPr>
                <w:rFonts w:ascii="Arial" w:hAnsi="Arial" w:cs="Arial"/>
                <w:sz w:val="22"/>
                <w:szCs w:val="22"/>
              </w:rPr>
            </w:pPr>
          </w:p>
        </w:tc>
      </w:tr>
      <w:tr w:rsidR="006F1CC0" w:rsidRPr="00884C61" w14:paraId="6DD6030C" w14:textId="77777777" w:rsidTr="003307A3">
        <w:tc>
          <w:tcPr>
            <w:tcW w:w="5760" w:type="dxa"/>
          </w:tcPr>
          <w:p w14:paraId="203B2989" w14:textId="5E86B4EF" w:rsidR="006F1CC0" w:rsidRPr="00884C61" w:rsidRDefault="006F1CC0" w:rsidP="006F1CC0">
            <w:pPr>
              <w:spacing w:line="380" w:lineRule="exact"/>
              <w:ind w:right="-36"/>
              <w:rPr>
                <w:rFonts w:ascii="Arial" w:hAnsi="Arial" w:cs="Arial"/>
                <w:sz w:val="22"/>
                <w:szCs w:val="22"/>
                <w:cs/>
              </w:rPr>
            </w:pPr>
            <w:r w:rsidRPr="00884C61">
              <w:rPr>
                <w:rFonts w:ascii="Arial" w:hAnsi="Arial" w:cs="Arial"/>
                <w:sz w:val="22"/>
                <w:szCs w:val="22"/>
              </w:rPr>
              <w:t>Unbilled receivables - related part</w:t>
            </w:r>
            <w:r w:rsidR="004E5D70">
              <w:rPr>
                <w:rFonts w:ascii="Arial" w:hAnsi="Arial" w:cs="Arial"/>
                <w:sz w:val="22"/>
                <w:szCs w:val="22"/>
              </w:rPr>
              <w:t>ies (Note 2)</w:t>
            </w:r>
          </w:p>
        </w:tc>
        <w:tc>
          <w:tcPr>
            <w:tcW w:w="1710" w:type="dxa"/>
            <w:vAlign w:val="bottom"/>
          </w:tcPr>
          <w:p w14:paraId="18B52B6A" w14:textId="2AAFB043" w:rsidR="006F1CC0" w:rsidRPr="00672956" w:rsidRDefault="006F1CC0" w:rsidP="003307A3">
            <w:pPr>
              <w:tabs>
                <w:tab w:val="decimal" w:pos="1002"/>
              </w:tabs>
              <w:spacing w:line="360" w:lineRule="exact"/>
              <w:ind w:left="-29" w:right="-29"/>
              <w:jc w:val="center"/>
              <w:rPr>
                <w:rFonts w:ascii="Arial" w:hAnsi="Arial" w:cs="Arial"/>
                <w:sz w:val="22"/>
                <w:szCs w:val="22"/>
              </w:rPr>
            </w:pPr>
            <w:r w:rsidRPr="00672956">
              <w:rPr>
                <w:rFonts w:ascii="Arial" w:hAnsi="Arial" w:cs="Arial"/>
                <w:sz w:val="22"/>
                <w:szCs w:val="22"/>
              </w:rPr>
              <w:t>13,741</w:t>
            </w:r>
          </w:p>
        </w:tc>
        <w:tc>
          <w:tcPr>
            <w:tcW w:w="1710" w:type="dxa"/>
            <w:vAlign w:val="bottom"/>
          </w:tcPr>
          <w:p w14:paraId="794F2F49" w14:textId="3109C69E" w:rsidR="006F1CC0" w:rsidRPr="00672956" w:rsidRDefault="006F1CC0" w:rsidP="003307A3">
            <w:pPr>
              <w:tabs>
                <w:tab w:val="decimal" w:pos="1002"/>
              </w:tabs>
              <w:spacing w:line="360" w:lineRule="exact"/>
              <w:ind w:left="-29" w:right="-29"/>
              <w:jc w:val="center"/>
              <w:rPr>
                <w:rFonts w:ascii="Arial" w:hAnsi="Arial" w:cs="Arial"/>
                <w:sz w:val="22"/>
                <w:szCs w:val="22"/>
              </w:rPr>
            </w:pPr>
            <w:r w:rsidRPr="00672956">
              <w:rPr>
                <w:rFonts w:ascii="Arial" w:hAnsi="Arial" w:cs="Arial"/>
                <w:sz w:val="22"/>
                <w:szCs w:val="22"/>
              </w:rPr>
              <w:t>29,401</w:t>
            </w:r>
          </w:p>
        </w:tc>
      </w:tr>
      <w:tr w:rsidR="006F1CC0" w:rsidRPr="00884C61" w14:paraId="4C643FB5" w14:textId="77777777" w:rsidTr="003307A3">
        <w:tc>
          <w:tcPr>
            <w:tcW w:w="5760" w:type="dxa"/>
          </w:tcPr>
          <w:p w14:paraId="463FC331" w14:textId="29080292" w:rsidR="006F1CC0" w:rsidRPr="00884C61" w:rsidRDefault="006F1CC0" w:rsidP="006F1CC0">
            <w:pPr>
              <w:spacing w:line="380" w:lineRule="exact"/>
              <w:ind w:right="-36"/>
              <w:rPr>
                <w:rFonts w:ascii="Arial" w:hAnsi="Arial" w:cs="Arial"/>
                <w:sz w:val="22"/>
                <w:szCs w:val="22"/>
                <w:cs/>
              </w:rPr>
            </w:pPr>
            <w:r w:rsidRPr="00884C61">
              <w:rPr>
                <w:rFonts w:ascii="Arial" w:hAnsi="Arial" w:cs="Arial"/>
                <w:sz w:val="22"/>
                <w:szCs w:val="22"/>
              </w:rPr>
              <w:t>Unbilled receivables - unrelated part</w:t>
            </w:r>
            <w:r w:rsidR="004E5D70">
              <w:rPr>
                <w:rFonts w:ascii="Arial" w:hAnsi="Arial" w:cs="Arial"/>
                <w:sz w:val="22"/>
                <w:szCs w:val="22"/>
              </w:rPr>
              <w:t>ies</w:t>
            </w:r>
          </w:p>
        </w:tc>
        <w:tc>
          <w:tcPr>
            <w:tcW w:w="1710" w:type="dxa"/>
            <w:vAlign w:val="bottom"/>
          </w:tcPr>
          <w:p w14:paraId="173014EE" w14:textId="108F948A" w:rsidR="006F1CC0" w:rsidRPr="00672956" w:rsidRDefault="006F1CC0" w:rsidP="003307A3">
            <w:pPr>
              <w:tabs>
                <w:tab w:val="decimal" w:pos="1002"/>
              </w:tabs>
              <w:spacing w:line="360" w:lineRule="exact"/>
              <w:ind w:left="-29" w:right="-29"/>
              <w:jc w:val="center"/>
              <w:rPr>
                <w:rFonts w:ascii="Arial" w:hAnsi="Arial" w:cs="Arial"/>
                <w:sz w:val="22"/>
                <w:szCs w:val="22"/>
                <w:cs/>
              </w:rPr>
            </w:pPr>
            <w:r w:rsidRPr="00672956">
              <w:rPr>
                <w:rFonts w:ascii="Arial" w:hAnsi="Arial" w:cs="Arial"/>
                <w:sz w:val="22"/>
                <w:szCs w:val="22"/>
              </w:rPr>
              <w:t>1,012,7</w:t>
            </w:r>
            <w:r w:rsidR="004F6B53" w:rsidRPr="00672956">
              <w:rPr>
                <w:rFonts w:ascii="Arial" w:hAnsi="Arial" w:cs="Arial"/>
                <w:sz w:val="22"/>
                <w:szCs w:val="22"/>
              </w:rPr>
              <w:t>70</w:t>
            </w:r>
          </w:p>
        </w:tc>
        <w:tc>
          <w:tcPr>
            <w:tcW w:w="1710" w:type="dxa"/>
            <w:vAlign w:val="bottom"/>
          </w:tcPr>
          <w:p w14:paraId="2A9FB80B" w14:textId="54BB3CC8" w:rsidR="006F1CC0" w:rsidRPr="00672956" w:rsidRDefault="006F1CC0" w:rsidP="003307A3">
            <w:pPr>
              <w:tabs>
                <w:tab w:val="decimal" w:pos="1002"/>
              </w:tabs>
              <w:spacing w:line="360" w:lineRule="exact"/>
              <w:ind w:left="-29" w:right="-29"/>
              <w:jc w:val="center"/>
              <w:rPr>
                <w:rFonts w:ascii="Arial" w:hAnsi="Arial" w:cs="Arial"/>
                <w:sz w:val="22"/>
                <w:szCs w:val="22"/>
              </w:rPr>
            </w:pPr>
            <w:r w:rsidRPr="00672956">
              <w:rPr>
                <w:rFonts w:ascii="Arial" w:hAnsi="Arial" w:cs="Arial"/>
                <w:sz w:val="22"/>
                <w:szCs w:val="22"/>
              </w:rPr>
              <w:t>974,178</w:t>
            </w:r>
          </w:p>
        </w:tc>
      </w:tr>
      <w:tr w:rsidR="006F1CC0" w:rsidRPr="00884C61" w14:paraId="7D083997" w14:textId="77777777" w:rsidTr="003307A3">
        <w:tc>
          <w:tcPr>
            <w:tcW w:w="5760" w:type="dxa"/>
          </w:tcPr>
          <w:p w14:paraId="3CECE80F" w14:textId="308D8565" w:rsidR="006F1CC0" w:rsidRPr="00884C61" w:rsidRDefault="00465F7F" w:rsidP="006F1CC0">
            <w:pPr>
              <w:spacing w:line="380" w:lineRule="exact"/>
              <w:ind w:right="-36"/>
              <w:rPr>
                <w:rFonts w:ascii="Arial" w:hAnsi="Arial" w:cs="Arial"/>
                <w:sz w:val="22"/>
                <w:szCs w:val="22"/>
                <w:cs/>
              </w:rPr>
            </w:pPr>
            <w:r>
              <w:rPr>
                <w:rFonts w:ascii="Arial" w:hAnsi="Arial" w:cs="Arial"/>
                <w:sz w:val="22"/>
                <w:szCs w:val="22"/>
              </w:rPr>
              <w:t>Incremental costs of obtaining a contract</w:t>
            </w:r>
          </w:p>
        </w:tc>
        <w:tc>
          <w:tcPr>
            <w:tcW w:w="1710" w:type="dxa"/>
            <w:vAlign w:val="bottom"/>
          </w:tcPr>
          <w:p w14:paraId="678F511A" w14:textId="2E179BCD" w:rsidR="006F1CC0" w:rsidRPr="00672956" w:rsidRDefault="006F1CC0" w:rsidP="003307A3">
            <w:pPr>
              <w:pBdr>
                <w:bottom w:val="single" w:sz="4" w:space="1" w:color="auto"/>
              </w:pBdr>
              <w:tabs>
                <w:tab w:val="decimal" w:pos="1002"/>
              </w:tabs>
              <w:spacing w:line="360" w:lineRule="exact"/>
              <w:ind w:left="-29" w:right="-29"/>
              <w:jc w:val="center"/>
              <w:rPr>
                <w:rFonts w:ascii="Arial" w:hAnsi="Arial" w:cs="Arial"/>
                <w:sz w:val="22"/>
                <w:szCs w:val="22"/>
              </w:rPr>
            </w:pPr>
            <w:r w:rsidRPr="00672956">
              <w:rPr>
                <w:rFonts w:ascii="Arial" w:hAnsi="Arial" w:cs="Arial"/>
                <w:sz w:val="22"/>
                <w:szCs w:val="22"/>
              </w:rPr>
              <w:t>2,152</w:t>
            </w:r>
          </w:p>
        </w:tc>
        <w:tc>
          <w:tcPr>
            <w:tcW w:w="1710" w:type="dxa"/>
            <w:vAlign w:val="bottom"/>
          </w:tcPr>
          <w:p w14:paraId="0027417E" w14:textId="5AC0C477" w:rsidR="006F1CC0" w:rsidRPr="00672956" w:rsidRDefault="006F1CC0" w:rsidP="003307A3">
            <w:pPr>
              <w:pBdr>
                <w:bottom w:val="single" w:sz="4" w:space="1" w:color="auto"/>
              </w:pBdr>
              <w:tabs>
                <w:tab w:val="decimal" w:pos="1002"/>
              </w:tabs>
              <w:spacing w:line="360" w:lineRule="exact"/>
              <w:ind w:left="-29" w:right="-29"/>
              <w:jc w:val="center"/>
              <w:rPr>
                <w:rFonts w:ascii="Arial" w:hAnsi="Arial" w:cs="Arial"/>
                <w:sz w:val="22"/>
                <w:szCs w:val="22"/>
              </w:rPr>
            </w:pPr>
            <w:r w:rsidRPr="00672956">
              <w:rPr>
                <w:rFonts w:ascii="Arial" w:hAnsi="Arial" w:cs="Arial"/>
                <w:sz w:val="22"/>
                <w:szCs w:val="22"/>
              </w:rPr>
              <w:t>2,328</w:t>
            </w:r>
          </w:p>
        </w:tc>
      </w:tr>
      <w:tr w:rsidR="006F1CC0" w:rsidRPr="00884C61" w14:paraId="269EF21F" w14:textId="77777777" w:rsidTr="003307A3">
        <w:tc>
          <w:tcPr>
            <w:tcW w:w="5760" w:type="dxa"/>
          </w:tcPr>
          <w:p w14:paraId="3F964640" w14:textId="08EDE959" w:rsidR="006F1CC0" w:rsidRPr="00884C61" w:rsidRDefault="006F1CC0" w:rsidP="006F1CC0">
            <w:pPr>
              <w:spacing w:line="380" w:lineRule="exact"/>
              <w:ind w:right="-36"/>
              <w:rPr>
                <w:rFonts w:ascii="Arial" w:hAnsi="Arial" w:cs="Arial"/>
                <w:sz w:val="22"/>
                <w:szCs w:val="22"/>
                <w:cs/>
              </w:rPr>
            </w:pPr>
            <w:r w:rsidRPr="00884C61">
              <w:rPr>
                <w:rFonts w:ascii="Arial" w:hAnsi="Arial" w:cs="Arial"/>
                <w:sz w:val="22"/>
                <w:szCs w:val="22"/>
              </w:rPr>
              <w:t>Total</w:t>
            </w:r>
          </w:p>
        </w:tc>
        <w:tc>
          <w:tcPr>
            <w:tcW w:w="1710" w:type="dxa"/>
            <w:vAlign w:val="bottom"/>
          </w:tcPr>
          <w:p w14:paraId="0311D8CD" w14:textId="3DE94A09" w:rsidR="006F1CC0" w:rsidRPr="00672956" w:rsidRDefault="006F1CC0" w:rsidP="003307A3">
            <w:pPr>
              <w:tabs>
                <w:tab w:val="decimal" w:pos="1002"/>
              </w:tabs>
              <w:spacing w:line="360" w:lineRule="exact"/>
              <w:ind w:left="-29" w:right="-29"/>
              <w:jc w:val="center"/>
              <w:rPr>
                <w:rFonts w:ascii="Arial" w:hAnsi="Arial" w:cs="Arial"/>
                <w:sz w:val="22"/>
                <w:szCs w:val="22"/>
              </w:rPr>
            </w:pPr>
            <w:r w:rsidRPr="00672956">
              <w:rPr>
                <w:rFonts w:ascii="Arial" w:hAnsi="Arial" w:cs="Arial"/>
                <w:sz w:val="22"/>
                <w:szCs w:val="22"/>
              </w:rPr>
              <w:t>1,028,66</w:t>
            </w:r>
            <w:r w:rsidR="006B4CC5" w:rsidRPr="00672956">
              <w:rPr>
                <w:rFonts w:ascii="Arial" w:hAnsi="Arial" w:cs="Arial"/>
                <w:sz w:val="22"/>
                <w:szCs w:val="22"/>
              </w:rPr>
              <w:t>3</w:t>
            </w:r>
          </w:p>
        </w:tc>
        <w:tc>
          <w:tcPr>
            <w:tcW w:w="1710" w:type="dxa"/>
            <w:vAlign w:val="bottom"/>
          </w:tcPr>
          <w:p w14:paraId="5EB6D1E4" w14:textId="506844C8" w:rsidR="006F1CC0" w:rsidRPr="00672956" w:rsidRDefault="006F1CC0" w:rsidP="003307A3">
            <w:pPr>
              <w:tabs>
                <w:tab w:val="decimal" w:pos="1002"/>
              </w:tabs>
              <w:spacing w:line="360" w:lineRule="exact"/>
              <w:ind w:left="-29" w:right="-29"/>
              <w:jc w:val="center"/>
              <w:rPr>
                <w:rFonts w:ascii="Arial" w:hAnsi="Arial" w:cs="Arial"/>
                <w:sz w:val="22"/>
                <w:szCs w:val="22"/>
              </w:rPr>
            </w:pPr>
            <w:r w:rsidRPr="00672956">
              <w:rPr>
                <w:rFonts w:ascii="Arial" w:hAnsi="Arial" w:cs="Arial"/>
                <w:sz w:val="22"/>
                <w:szCs w:val="22"/>
                <w:cs/>
              </w:rPr>
              <w:t>1</w:t>
            </w:r>
            <w:r w:rsidRPr="00672956">
              <w:rPr>
                <w:rFonts w:ascii="Arial" w:hAnsi="Arial" w:cs="Arial"/>
                <w:sz w:val="22"/>
                <w:szCs w:val="22"/>
              </w:rPr>
              <w:t>,</w:t>
            </w:r>
            <w:r w:rsidRPr="00672956">
              <w:rPr>
                <w:rFonts w:ascii="Arial" w:hAnsi="Arial" w:cs="Arial"/>
                <w:sz w:val="22"/>
                <w:szCs w:val="22"/>
                <w:cs/>
              </w:rPr>
              <w:t>00</w:t>
            </w:r>
            <w:r w:rsidRPr="00672956">
              <w:rPr>
                <w:rFonts w:ascii="Arial" w:hAnsi="Arial" w:cs="Arial"/>
                <w:sz w:val="22"/>
                <w:szCs w:val="22"/>
              </w:rPr>
              <w:t>5,907</w:t>
            </w:r>
          </w:p>
        </w:tc>
      </w:tr>
      <w:tr w:rsidR="006F1CC0" w:rsidRPr="00884C61" w14:paraId="4A7CA2C4" w14:textId="77777777" w:rsidTr="003307A3">
        <w:tc>
          <w:tcPr>
            <w:tcW w:w="5760" w:type="dxa"/>
          </w:tcPr>
          <w:p w14:paraId="3ABB5505" w14:textId="5191184F" w:rsidR="006F1CC0" w:rsidRPr="00884C61" w:rsidRDefault="006F1CC0" w:rsidP="006F1CC0">
            <w:pPr>
              <w:spacing w:line="380" w:lineRule="exact"/>
              <w:ind w:right="-36"/>
              <w:rPr>
                <w:rFonts w:ascii="Arial" w:hAnsi="Arial" w:cs="Arial"/>
                <w:sz w:val="22"/>
                <w:szCs w:val="22"/>
                <w:cs/>
              </w:rPr>
            </w:pPr>
            <w:r w:rsidRPr="00884C61">
              <w:rPr>
                <w:rFonts w:ascii="Arial" w:hAnsi="Arial" w:cs="Arial"/>
                <w:sz w:val="22"/>
                <w:szCs w:val="22"/>
              </w:rPr>
              <w:t>Less: Allowance for expected credit losses</w:t>
            </w:r>
          </w:p>
        </w:tc>
        <w:tc>
          <w:tcPr>
            <w:tcW w:w="1710" w:type="dxa"/>
            <w:vAlign w:val="bottom"/>
          </w:tcPr>
          <w:p w14:paraId="3FB97EC7" w14:textId="4B238419" w:rsidR="006F1CC0" w:rsidRPr="00672956" w:rsidRDefault="006F1CC0" w:rsidP="003307A3">
            <w:pPr>
              <w:pBdr>
                <w:bottom w:val="single" w:sz="4" w:space="1" w:color="auto"/>
              </w:pBdr>
              <w:tabs>
                <w:tab w:val="decimal" w:pos="1002"/>
              </w:tabs>
              <w:spacing w:line="360" w:lineRule="exact"/>
              <w:ind w:left="-29" w:right="-29"/>
              <w:jc w:val="center"/>
              <w:rPr>
                <w:rFonts w:ascii="Arial" w:hAnsi="Arial" w:cs="Arial"/>
                <w:sz w:val="22"/>
                <w:szCs w:val="22"/>
                <w:cs/>
              </w:rPr>
            </w:pPr>
            <w:r w:rsidRPr="00672956">
              <w:rPr>
                <w:rFonts w:ascii="Arial" w:hAnsi="Arial" w:cs="Arial"/>
                <w:sz w:val="22"/>
                <w:szCs w:val="22"/>
              </w:rPr>
              <w:t>(7)</w:t>
            </w:r>
          </w:p>
        </w:tc>
        <w:tc>
          <w:tcPr>
            <w:tcW w:w="1710" w:type="dxa"/>
            <w:vAlign w:val="bottom"/>
          </w:tcPr>
          <w:p w14:paraId="4A416997" w14:textId="2C8F8BF3" w:rsidR="006F1CC0" w:rsidRPr="00672956" w:rsidRDefault="006F1CC0" w:rsidP="003307A3">
            <w:pPr>
              <w:pBdr>
                <w:bottom w:val="single" w:sz="4" w:space="1" w:color="auto"/>
              </w:pBdr>
              <w:tabs>
                <w:tab w:val="decimal" w:pos="1002"/>
              </w:tabs>
              <w:spacing w:line="360" w:lineRule="exact"/>
              <w:ind w:left="-29" w:right="-29"/>
              <w:jc w:val="center"/>
              <w:rPr>
                <w:rFonts w:ascii="Arial" w:hAnsi="Arial" w:cs="Arial"/>
                <w:sz w:val="22"/>
                <w:szCs w:val="22"/>
              </w:rPr>
            </w:pPr>
            <w:r w:rsidRPr="00672956">
              <w:rPr>
                <w:rFonts w:ascii="Arial" w:hAnsi="Arial" w:cs="Arial"/>
                <w:sz w:val="22"/>
                <w:szCs w:val="22"/>
              </w:rPr>
              <w:t>(1,270)</w:t>
            </w:r>
          </w:p>
        </w:tc>
      </w:tr>
      <w:tr w:rsidR="006F1CC0" w:rsidRPr="00884C61" w14:paraId="2355CB26" w14:textId="77777777" w:rsidTr="003307A3">
        <w:tc>
          <w:tcPr>
            <w:tcW w:w="5760" w:type="dxa"/>
          </w:tcPr>
          <w:p w14:paraId="2A7D1C09" w14:textId="2E562DE2" w:rsidR="006F1CC0" w:rsidRPr="00884C61" w:rsidRDefault="006F1CC0" w:rsidP="006F1CC0">
            <w:pPr>
              <w:spacing w:line="380" w:lineRule="exact"/>
              <w:ind w:right="-36"/>
              <w:rPr>
                <w:rFonts w:ascii="Arial" w:hAnsi="Arial" w:cs="Arial"/>
                <w:b/>
                <w:bCs/>
                <w:sz w:val="22"/>
                <w:szCs w:val="22"/>
                <w:cs/>
              </w:rPr>
            </w:pPr>
            <w:r w:rsidRPr="00884C61">
              <w:rPr>
                <w:rFonts w:ascii="Arial" w:hAnsi="Arial" w:cs="Arial"/>
                <w:b/>
                <w:bCs/>
                <w:sz w:val="22"/>
                <w:szCs w:val="22"/>
              </w:rPr>
              <w:t>Total contract assets - net</w:t>
            </w:r>
          </w:p>
        </w:tc>
        <w:tc>
          <w:tcPr>
            <w:tcW w:w="1710" w:type="dxa"/>
            <w:vAlign w:val="bottom"/>
          </w:tcPr>
          <w:p w14:paraId="1CA94F27" w14:textId="1A02D48D" w:rsidR="006F1CC0" w:rsidRPr="00672956" w:rsidRDefault="006F1CC0" w:rsidP="003307A3">
            <w:pPr>
              <w:pBdr>
                <w:bottom w:val="double" w:sz="4" w:space="1" w:color="auto"/>
              </w:pBdr>
              <w:tabs>
                <w:tab w:val="decimal" w:pos="1002"/>
              </w:tabs>
              <w:spacing w:line="360" w:lineRule="exact"/>
              <w:ind w:left="-29" w:right="-29"/>
              <w:jc w:val="center"/>
              <w:rPr>
                <w:rFonts w:ascii="Arial" w:hAnsi="Arial" w:cs="Arial"/>
                <w:sz w:val="22"/>
                <w:szCs w:val="22"/>
              </w:rPr>
            </w:pPr>
            <w:r w:rsidRPr="00672956">
              <w:rPr>
                <w:rFonts w:ascii="Arial" w:hAnsi="Arial" w:cs="Arial"/>
                <w:sz w:val="22"/>
                <w:szCs w:val="22"/>
              </w:rPr>
              <w:t>1,028,65</w:t>
            </w:r>
            <w:r w:rsidR="006B4CC5" w:rsidRPr="00672956">
              <w:rPr>
                <w:rFonts w:ascii="Arial" w:hAnsi="Arial" w:cs="Arial"/>
                <w:sz w:val="22"/>
                <w:szCs w:val="22"/>
              </w:rPr>
              <w:t>6</w:t>
            </w:r>
          </w:p>
        </w:tc>
        <w:tc>
          <w:tcPr>
            <w:tcW w:w="1710" w:type="dxa"/>
            <w:vAlign w:val="bottom"/>
          </w:tcPr>
          <w:p w14:paraId="264E4264" w14:textId="74150D97" w:rsidR="006F1CC0" w:rsidRPr="00672956" w:rsidRDefault="006F1CC0" w:rsidP="003307A3">
            <w:pPr>
              <w:pBdr>
                <w:bottom w:val="double" w:sz="4" w:space="1" w:color="auto"/>
              </w:pBdr>
              <w:tabs>
                <w:tab w:val="decimal" w:pos="1002"/>
              </w:tabs>
              <w:spacing w:line="360" w:lineRule="exact"/>
              <w:ind w:left="-29" w:right="-29"/>
              <w:jc w:val="center"/>
              <w:rPr>
                <w:rFonts w:ascii="Arial" w:hAnsi="Arial" w:cs="Arial"/>
                <w:sz w:val="22"/>
                <w:szCs w:val="22"/>
              </w:rPr>
            </w:pPr>
            <w:r w:rsidRPr="00672956">
              <w:rPr>
                <w:rFonts w:ascii="Arial" w:hAnsi="Arial" w:cs="Arial"/>
                <w:sz w:val="22"/>
                <w:szCs w:val="22"/>
              </w:rPr>
              <w:t>1,004,637</w:t>
            </w:r>
          </w:p>
        </w:tc>
      </w:tr>
      <w:tr w:rsidR="006F1CC0" w:rsidRPr="00884C61" w14:paraId="66EC3114" w14:textId="77777777" w:rsidTr="003307A3">
        <w:tc>
          <w:tcPr>
            <w:tcW w:w="5760" w:type="dxa"/>
          </w:tcPr>
          <w:p w14:paraId="2D5F3BF6" w14:textId="7E6C5CC3" w:rsidR="006F1CC0" w:rsidRPr="00884C61" w:rsidRDefault="006F1CC0" w:rsidP="006F1CC0">
            <w:pPr>
              <w:spacing w:line="380" w:lineRule="exact"/>
              <w:ind w:right="-36"/>
              <w:rPr>
                <w:rFonts w:ascii="Arial" w:hAnsi="Arial" w:cs="Arial"/>
                <w:b/>
                <w:bCs/>
                <w:sz w:val="22"/>
                <w:szCs w:val="22"/>
                <w:cs/>
              </w:rPr>
            </w:pPr>
            <w:r w:rsidRPr="00884C61">
              <w:rPr>
                <w:rFonts w:ascii="Arial" w:hAnsi="Arial" w:cs="Arial"/>
                <w:b/>
                <w:bCs/>
                <w:sz w:val="22"/>
                <w:szCs w:val="22"/>
              </w:rPr>
              <w:t>Contract liabilities</w:t>
            </w:r>
          </w:p>
        </w:tc>
        <w:tc>
          <w:tcPr>
            <w:tcW w:w="1710" w:type="dxa"/>
            <w:vAlign w:val="bottom"/>
          </w:tcPr>
          <w:p w14:paraId="398C06F6" w14:textId="77777777" w:rsidR="006F1CC0" w:rsidRPr="00672956" w:rsidRDefault="006F1CC0" w:rsidP="006F1CC0">
            <w:pPr>
              <w:tabs>
                <w:tab w:val="decimal" w:pos="1725"/>
              </w:tabs>
              <w:spacing w:line="380" w:lineRule="exact"/>
              <w:ind w:right="-43"/>
              <w:textAlignment w:val="auto"/>
              <w:rPr>
                <w:rFonts w:ascii="Arial" w:hAnsi="Arial" w:cs="Arial"/>
                <w:sz w:val="22"/>
                <w:szCs w:val="22"/>
              </w:rPr>
            </w:pPr>
          </w:p>
        </w:tc>
        <w:tc>
          <w:tcPr>
            <w:tcW w:w="1710" w:type="dxa"/>
            <w:vAlign w:val="bottom"/>
          </w:tcPr>
          <w:p w14:paraId="4BF3E6DB" w14:textId="77777777" w:rsidR="006F1CC0" w:rsidRPr="00672956" w:rsidRDefault="006F1CC0" w:rsidP="006F1CC0">
            <w:pPr>
              <w:tabs>
                <w:tab w:val="decimal" w:pos="1725"/>
              </w:tabs>
              <w:spacing w:line="380" w:lineRule="exact"/>
              <w:ind w:right="-43"/>
              <w:textAlignment w:val="auto"/>
              <w:rPr>
                <w:rFonts w:ascii="Arial" w:hAnsi="Arial" w:cs="Arial"/>
                <w:sz w:val="22"/>
                <w:szCs w:val="22"/>
              </w:rPr>
            </w:pPr>
          </w:p>
        </w:tc>
      </w:tr>
      <w:tr w:rsidR="006F1CC0" w:rsidRPr="00884C61" w14:paraId="4249D303" w14:textId="77777777" w:rsidTr="003307A3">
        <w:tc>
          <w:tcPr>
            <w:tcW w:w="5760" w:type="dxa"/>
          </w:tcPr>
          <w:p w14:paraId="0E23BE16" w14:textId="248DCC29" w:rsidR="006F1CC0" w:rsidRPr="00884C61" w:rsidRDefault="006F1CC0" w:rsidP="006F1CC0">
            <w:pPr>
              <w:spacing w:line="380" w:lineRule="exact"/>
              <w:ind w:left="165" w:right="-36" w:hanging="165"/>
              <w:rPr>
                <w:rFonts w:ascii="Arial" w:hAnsi="Arial" w:cs="Arial"/>
                <w:sz w:val="22"/>
                <w:szCs w:val="22"/>
                <w:cs/>
              </w:rPr>
            </w:pPr>
            <w:r w:rsidRPr="00884C61">
              <w:rPr>
                <w:rFonts w:ascii="Arial" w:hAnsi="Arial" w:cs="Arial"/>
                <w:sz w:val="22"/>
                <w:szCs w:val="22"/>
              </w:rPr>
              <w:t>Advances received from hirers</w:t>
            </w:r>
          </w:p>
        </w:tc>
        <w:tc>
          <w:tcPr>
            <w:tcW w:w="1710" w:type="dxa"/>
            <w:vAlign w:val="bottom"/>
          </w:tcPr>
          <w:p w14:paraId="0C40021A" w14:textId="77777777" w:rsidR="006F1CC0" w:rsidRPr="00672956" w:rsidRDefault="006F1CC0" w:rsidP="006F1CC0">
            <w:pPr>
              <w:tabs>
                <w:tab w:val="decimal" w:pos="1725"/>
              </w:tabs>
              <w:spacing w:line="380" w:lineRule="exact"/>
              <w:ind w:right="-43"/>
              <w:textAlignment w:val="auto"/>
              <w:rPr>
                <w:rFonts w:ascii="Arial" w:hAnsi="Arial" w:cs="Arial"/>
                <w:sz w:val="22"/>
                <w:szCs w:val="22"/>
              </w:rPr>
            </w:pPr>
          </w:p>
        </w:tc>
        <w:tc>
          <w:tcPr>
            <w:tcW w:w="1710" w:type="dxa"/>
            <w:vAlign w:val="bottom"/>
          </w:tcPr>
          <w:p w14:paraId="0E9D4417" w14:textId="77777777" w:rsidR="006F1CC0" w:rsidRPr="00672956" w:rsidRDefault="006F1CC0" w:rsidP="006F1CC0">
            <w:pPr>
              <w:tabs>
                <w:tab w:val="decimal" w:pos="1725"/>
              </w:tabs>
              <w:spacing w:line="380" w:lineRule="exact"/>
              <w:ind w:right="-43"/>
              <w:textAlignment w:val="auto"/>
              <w:rPr>
                <w:rFonts w:ascii="Arial" w:hAnsi="Arial" w:cs="Arial"/>
                <w:sz w:val="22"/>
                <w:szCs w:val="22"/>
              </w:rPr>
            </w:pPr>
          </w:p>
        </w:tc>
      </w:tr>
      <w:tr w:rsidR="006F1CC0" w:rsidRPr="00884C61" w14:paraId="37374A04" w14:textId="77777777" w:rsidTr="003307A3">
        <w:tc>
          <w:tcPr>
            <w:tcW w:w="5760" w:type="dxa"/>
          </w:tcPr>
          <w:p w14:paraId="2530FDD2" w14:textId="1523F2F5" w:rsidR="006F1CC0" w:rsidRPr="00884C61" w:rsidRDefault="00877987" w:rsidP="006F1CC0">
            <w:pPr>
              <w:spacing w:line="380" w:lineRule="exact"/>
              <w:ind w:left="165" w:right="-36" w:hanging="165"/>
              <w:rPr>
                <w:rFonts w:ascii="Arial" w:hAnsi="Arial" w:cs="Arial"/>
                <w:sz w:val="22"/>
                <w:szCs w:val="22"/>
                <w:cs/>
              </w:rPr>
            </w:pPr>
            <w:r>
              <w:rPr>
                <w:rFonts w:ascii="Arial" w:hAnsi="Arial" w:cs="Arial"/>
                <w:sz w:val="22"/>
                <w:szCs w:val="22"/>
              </w:rPr>
              <w:t>R</w:t>
            </w:r>
            <w:r w:rsidR="006F1CC0" w:rsidRPr="00884C61">
              <w:rPr>
                <w:rFonts w:ascii="Arial" w:hAnsi="Arial" w:cs="Arial"/>
                <w:sz w:val="22"/>
                <w:szCs w:val="22"/>
              </w:rPr>
              <w:t>evenue received in advance</w:t>
            </w:r>
            <w:r>
              <w:rPr>
                <w:rFonts w:ascii="Arial" w:hAnsi="Arial" w:cs="Arial"/>
                <w:sz w:val="22"/>
                <w:szCs w:val="22"/>
              </w:rPr>
              <w:t xml:space="preserve"> </w:t>
            </w:r>
            <w:r w:rsidR="006F1CC0" w:rsidRPr="00884C61">
              <w:rPr>
                <w:rFonts w:ascii="Arial" w:hAnsi="Arial" w:cs="Arial"/>
                <w:sz w:val="22"/>
                <w:szCs w:val="22"/>
              </w:rPr>
              <w:t xml:space="preserve">- related </w:t>
            </w:r>
            <w:r w:rsidR="004E5D70">
              <w:rPr>
                <w:rFonts w:ascii="Arial" w:hAnsi="Arial" w:cs="Arial"/>
                <w:sz w:val="22"/>
                <w:szCs w:val="22"/>
              </w:rPr>
              <w:t>parties</w:t>
            </w:r>
            <w:r w:rsidR="000D5F7E">
              <w:rPr>
                <w:rFonts w:ascii="Arial" w:hAnsi="Arial" w:cs="Arial"/>
                <w:sz w:val="22"/>
                <w:szCs w:val="22"/>
              </w:rPr>
              <w:t xml:space="preserve"> (Note 2)</w:t>
            </w:r>
          </w:p>
        </w:tc>
        <w:tc>
          <w:tcPr>
            <w:tcW w:w="1710" w:type="dxa"/>
            <w:vAlign w:val="bottom"/>
          </w:tcPr>
          <w:p w14:paraId="6386320F" w14:textId="513808E3" w:rsidR="006F1CC0" w:rsidRPr="00672956" w:rsidRDefault="006F1CC0" w:rsidP="003307A3">
            <w:pPr>
              <w:tabs>
                <w:tab w:val="decimal" w:pos="1002"/>
              </w:tabs>
              <w:spacing w:line="360" w:lineRule="exact"/>
              <w:ind w:left="-29" w:right="-29"/>
              <w:jc w:val="center"/>
              <w:rPr>
                <w:rFonts w:ascii="Arial" w:hAnsi="Arial" w:cs="Arial"/>
                <w:sz w:val="22"/>
                <w:szCs w:val="22"/>
              </w:rPr>
            </w:pPr>
            <w:r w:rsidRPr="00672956">
              <w:rPr>
                <w:rFonts w:ascii="Arial" w:hAnsi="Arial" w:cs="Arial"/>
                <w:sz w:val="22"/>
                <w:szCs w:val="22"/>
              </w:rPr>
              <w:t>684</w:t>
            </w:r>
          </w:p>
        </w:tc>
        <w:tc>
          <w:tcPr>
            <w:tcW w:w="1710" w:type="dxa"/>
            <w:vAlign w:val="bottom"/>
          </w:tcPr>
          <w:p w14:paraId="2E3B624F" w14:textId="6DB9D31D" w:rsidR="006F1CC0" w:rsidRPr="00672956" w:rsidRDefault="006F1CC0" w:rsidP="003307A3">
            <w:pPr>
              <w:tabs>
                <w:tab w:val="decimal" w:pos="1002"/>
              </w:tabs>
              <w:spacing w:line="360" w:lineRule="exact"/>
              <w:ind w:left="-29" w:right="-29"/>
              <w:jc w:val="center"/>
              <w:rPr>
                <w:rFonts w:ascii="Arial" w:hAnsi="Arial" w:cs="Arial"/>
                <w:sz w:val="22"/>
                <w:szCs w:val="22"/>
              </w:rPr>
            </w:pPr>
            <w:r w:rsidRPr="00672956">
              <w:rPr>
                <w:rFonts w:ascii="Arial" w:hAnsi="Arial" w:cs="Arial"/>
                <w:sz w:val="22"/>
                <w:szCs w:val="22"/>
              </w:rPr>
              <w:t>1,116</w:t>
            </w:r>
          </w:p>
        </w:tc>
      </w:tr>
      <w:tr w:rsidR="006F1CC0" w:rsidRPr="00884C61" w14:paraId="4B4FCBC7" w14:textId="77777777" w:rsidTr="003307A3">
        <w:tc>
          <w:tcPr>
            <w:tcW w:w="5760" w:type="dxa"/>
          </w:tcPr>
          <w:p w14:paraId="5F1F42B5" w14:textId="2C905914" w:rsidR="006F1CC0" w:rsidRPr="00884C61" w:rsidRDefault="00877987" w:rsidP="006F1CC0">
            <w:pPr>
              <w:spacing w:line="380" w:lineRule="exact"/>
              <w:ind w:left="165" w:right="-36" w:hanging="165"/>
              <w:rPr>
                <w:rFonts w:ascii="Arial" w:hAnsi="Arial" w:cs="Arial"/>
                <w:sz w:val="22"/>
                <w:szCs w:val="22"/>
                <w:cs/>
              </w:rPr>
            </w:pPr>
            <w:r>
              <w:rPr>
                <w:rFonts w:ascii="Arial" w:hAnsi="Arial" w:cs="Arial"/>
                <w:sz w:val="22"/>
                <w:szCs w:val="22"/>
              </w:rPr>
              <w:t>R</w:t>
            </w:r>
            <w:r w:rsidR="006F1CC0" w:rsidRPr="00884C61">
              <w:rPr>
                <w:rFonts w:ascii="Arial" w:hAnsi="Arial" w:cs="Arial"/>
                <w:sz w:val="22"/>
                <w:szCs w:val="22"/>
              </w:rPr>
              <w:t>evenue received in advance</w:t>
            </w:r>
            <w:r>
              <w:rPr>
                <w:rFonts w:ascii="Arial" w:hAnsi="Arial" w:cs="Arial"/>
                <w:sz w:val="22"/>
                <w:szCs w:val="22"/>
              </w:rPr>
              <w:t xml:space="preserve"> </w:t>
            </w:r>
            <w:r w:rsidR="006F1CC0" w:rsidRPr="00884C61">
              <w:rPr>
                <w:rFonts w:ascii="Arial" w:hAnsi="Arial" w:cs="Arial"/>
                <w:sz w:val="22"/>
                <w:szCs w:val="22"/>
              </w:rPr>
              <w:t xml:space="preserve">- unrelated </w:t>
            </w:r>
            <w:r w:rsidR="004E5D70">
              <w:rPr>
                <w:rFonts w:ascii="Arial" w:hAnsi="Arial" w:cs="Arial"/>
                <w:sz w:val="22"/>
                <w:szCs w:val="22"/>
              </w:rPr>
              <w:t>parties</w:t>
            </w:r>
          </w:p>
        </w:tc>
        <w:tc>
          <w:tcPr>
            <w:tcW w:w="1710" w:type="dxa"/>
            <w:vAlign w:val="bottom"/>
          </w:tcPr>
          <w:p w14:paraId="4D4F0FFE" w14:textId="0CE4F9E6" w:rsidR="006F1CC0" w:rsidRPr="00672956" w:rsidRDefault="006F1CC0" w:rsidP="003307A3">
            <w:pPr>
              <w:pBdr>
                <w:bottom w:val="single" w:sz="4" w:space="1" w:color="auto"/>
              </w:pBdr>
              <w:tabs>
                <w:tab w:val="decimal" w:pos="1002"/>
              </w:tabs>
              <w:spacing w:line="360" w:lineRule="exact"/>
              <w:ind w:left="-29" w:right="-29"/>
              <w:jc w:val="center"/>
              <w:rPr>
                <w:rFonts w:ascii="Arial" w:hAnsi="Arial" w:cs="Arial"/>
                <w:sz w:val="22"/>
                <w:szCs w:val="22"/>
              </w:rPr>
            </w:pPr>
            <w:r w:rsidRPr="00672956">
              <w:rPr>
                <w:rFonts w:ascii="Arial" w:hAnsi="Arial" w:cs="Arial"/>
                <w:sz w:val="22"/>
                <w:szCs w:val="22"/>
              </w:rPr>
              <w:t>102,123</w:t>
            </w:r>
          </w:p>
        </w:tc>
        <w:tc>
          <w:tcPr>
            <w:tcW w:w="1710" w:type="dxa"/>
            <w:vAlign w:val="bottom"/>
          </w:tcPr>
          <w:p w14:paraId="6D254EE0" w14:textId="4753917F" w:rsidR="006F1CC0" w:rsidRPr="00672956" w:rsidRDefault="006F1CC0" w:rsidP="003307A3">
            <w:pPr>
              <w:pBdr>
                <w:bottom w:val="single" w:sz="4" w:space="1" w:color="auto"/>
              </w:pBdr>
              <w:tabs>
                <w:tab w:val="decimal" w:pos="1002"/>
              </w:tabs>
              <w:spacing w:line="360" w:lineRule="exact"/>
              <w:ind w:left="-29" w:right="-29"/>
              <w:jc w:val="center"/>
              <w:rPr>
                <w:rFonts w:ascii="Arial" w:hAnsi="Arial" w:cs="Arial"/>
                <w:sz w:val="22"/>
                <w:szCs w:val="22"/>
              </w:rPr>
            </w:pPr>
            <w:r w:rsidRPr="00672956">
              <w:rPr>
                <w:rFonts w:ascii="Arial" w:hAnsi="Arial" w:cs="Arial"/>
                <w:sz w:val="22"/>
                <w:szCs w:val="22"/>
              </w:rPr>
              <w:t>107,390</w:t>
            </w:r>
          </w:p>
        </w:tc>
      </w:tr>
      <w:tr w:rsidR="006F1CC0" w:rsidRPr="00884C61" w14:paraId="4424CCA1" w14:textId="77777777" w:rsidTr="003307A3">
        <w:tc>
          <w:tcPr>
            <w:tcW w:w="5760" w:type="dxa"/>
          </w:tcPr>
          <w:p w14:paraId="4F497A6B" w14:textId="68EC2F96" w:rsidR="006F1CC0" w:rsidRPr="00884C61" w:rsidRDefault="006F1CC0" w:rsidP="006F1CC0">
            <w:pPr>
              <w:spacing w:line="380" w:lineRule="exact"/>
              <w:ind w:right="-36"/>
              <w:rPr>
                <w:rFonts w:ascii="Arial" w:hAnsi="Arial" w:cs="Arial"/>
                <w:b/>
                <w:bCs/>
                <w:sz w:val="22"/>
                <w:szCs w:val="22"/>
                <w:cs/>
              </w:rPr>
            </w:pPr>
            <w:r w:rsidRPr="00884C61">
              <w:rPr>
                <w:rFonts w:ascii="Arial" w:hAnsi="Arial" w:cs="Arial"/>
                <w:b/>
                <w:bCs/>
                <w:sz w:val="22"/>
                <w:szCs w:val="22"/>
              </w:rPr>
              <w:t>Total contract liabilities</w:t>
            </w:r>
          </w:p>
        </w:tc>
        <w:tc>
          <w:tcPr>
            <w:tcW w:w="1710" w:type="dxa"/>
            <w:vAlign w:val="bottom"/>
          </w:tcPr>
          <w:p w14:paraId="50EA2EA4" w14:textId="6C017DAA" w:rsidR="006F1CC0" w:rsidRPr="00672956" w:rsidRDefault="006F1CC0" w:rsidP="003307A3">
            <w:pPr>
              <w:pBdr>
                <w:bottom w:val="double" w:sz="4" w:space="1" w:color="auto"/>
              </w:pBdr>
              <w:tabs>
                <w:tab w:val="decimal" w:pos="1002"/>
              </w:tabs>
              <w:spacing w:line="360" w:lineRule="exact"/>
              <w:ind w:left="-29" w:right="-29"/>
              <w:jc w:val="center"/>
              <w:rPr>
                <w:rFonts w:ascii="Arial" w:hAnsi="Arial" w:cs="Arial"/>
                <w:sz w:val="22"/>
                <w:szCs w:val="22"/>
              </w:rPr>
            </w:pPr>
            <w:r w:rsidRPr="00672956">
              <w:rPr>
                <w:rFonts w:ascii="Arial" w:hAnsi="Arial" w:cs="Arial"/>
                <w:sz w:val="22"/>
                <w:szCs w:val="22"/>
              </w:rPr>
              <w:t>102,807</w:t>
            </w:r>
          </w:p>
        </w:tc>
        <w:tc>
          <w:tcPr>
            <w:tcW w:w="1710" w:type="dxa"/>
            <w:vAlign w:val="bottom"/>
          </w:tcPr>
          <w:p w14:paraId="430C2644" w14:textId="103EDC5F" w:rsidR="006F1CC0" w:rsidRPr="00672956" w:rsidRDefault="006F1CC0" w:rsidP="003307A3">
            <w:pPr>
              <w:pBdr>
                <w:bottom w:val="double" w:sz="4" w:space="1" w:color="auto"/>
              </w:pBdr>
              <w:tabs>
                <w:tab w:val="decimal" w:pos="1002"/>
              </w:tabs>
              <w:spacing w:line="360" w:lineRule="exact"/>
              <w:ind w:left="-29" w:right="-29"/>
              <w:jc w:val="center"/>
              <w:rPr>
                <w:rFonts w:ascii="Arial" w:hAnsi="Arial" w:cs="Arial"/>
                <w:sz w:val="22"/>
                <w:szCs w:val="22"/>
              </w:rPr>
            </w:pPr>
            <w:r w:rsidRPr="00672956">
              <w:rPr>
                <w:rFonts w:ascii="Arial" w:hAnsi="Arial" w:cs="Arial"/>
                <w:sz w:val="22"/>
                <w:szCs w:val="22"/>
              </w:rPr>
              <w:t>108,506</w:t>
            </w:r>
          </w:p>
        </w:tc>
      </w:tr>
    </w:tbl>
    <w:bookmarkEnd w:id="0"/>
    <w:p w14:paraId="6C14596B" w14:textId="7C1E2E06" w:rsidR="0093248E" w:rsidRPr="00884C61" w:rsidRDefault="003307A3" w:rsidP="005578A6">
      <w:pPr>
        <w:pStyle w:val="BodyTextIndent3"/>
        <w:tabs>
          <w:tab w:val="clear" w:pos="426"/>
          <w:tab w:val="left" w:pos="540"/>
        </w:tabs>
        <w:spacing w:before="240"/>
        <w:ind w:left="547" w:hanging="547"/>
        <w:jc w:val="thaiDistribute"/>
        <w:rPr>
          <w:rFonts w:ascii="Arial" w:hAnsi="Arial" w:cs="Arial"/>
          <w:sz w:val="22"/>
          <w:szCs w:val="22"/>
        </w:rPr>
      </w:pPr>
      <w:r>
        <w:rPr>
          <w:rFonts w:ascii="Arial" w:hAnsi="Arial" w:cs="Arial"/>
          <w:sz w:val="22"/>
          <w:szCs w:val="22"/>
        </w:rPr>
        <w:tab/>
      </w:r>
      <w:r w:rsidR="0093248E" w:rsidRPr="00884C61">
        <w:rPr>
          <w:rFonts w:ascii="Arial" w:hAnsi="Arial" w:cs="Arial"/>
          <w:sz w:val="22"/>
          <w:szCs w:val="22"/>
        </w:rPr>
        <w:t xml:space="preserve">The balance of </w:t>
      </w:r>
      <w:r w:rsidR="00465F7F">
        <w:rPr>
          <w:rFonts w:ascii="Arial" w:hAnsi="Arial" w:cs="Arial"/>
          <w:sz w:val="22"/>
          <w:szCs w:val="22"/>
        </w:rPr>
        <w:t xml:space="preserve">unbill receivables </w:t>
      </w:r>
      <w:proofErr w:type="gramStart"/>
      <w:r w:rsidR="00465F7F">
        <w:rPr>
          <w:rFonts w:ascii="Arial" w:hAnsi="Arial" w:cs="Arial"/>
          <w:sz w:val="22"/>
          <w:szCs w:val="22"/>
        </w:rPr>
        <w:t>account</w:t>
      </w:r>
      <w:proofErr w:type="gramEnd"/>
      <w:r w:rsidR="00465F7F">
        <w:rPr>
          <w:rFonts w:ascii="Arial" w:hAnsi="Arial" w:cs="Arial"/>
          <w:sz w:val="22"/>
          <w:szCs w:val="22"/>
        </w:rPr>
        <w:t xml:space="preserve"> </w:t>
      </w:r>
      <w:proofErr w:type="gramStart"/>
      <w:r w:rsidR="0093248E" w:rsidRPr="00884C61">
        <w:rPr>
          <w:rFonts w:ascii="Arial" w:hAnsi="Arial" w:cs="Arial"/>
          <w:sz w:val="22"/>
          <w:szCs w:val="22"/>
        </w:rPr>
        <w:t>at</w:t>
      </w:r>
      <w:proofErr w:type="gramEnd"/>
      <w:r w:rsidR="0093248E" w:rsidRPr="00884C61">
        <w:rPr>
          <w:rFonts w:ascii="Arial" w:hAnsi="Arial" w:cs="Arial"/>
          <w:sz w:val="22"/>
          <w:szCs w:val="22"/>
        </w:rPr>
        <w:t xml:space="preserve"> 31 March 2026 and 31 December 2025, aged </w:t>
      </w:r>
      <w:proofErr w:type="gramStart"/>
      <w:r w:rsidR="0093248E" w:rsidRPr="00884C61">
        <w:rPr>
          <w:rFonts w:ascii="Arial" w:hAnsi="Arial" w:cs="Arial"/>
          <w:sz w:val="22"/>
          <w:szCs w:val="22"/>
        </w:rPr>
        <w:t>on the basis of</w:t>
      </w:r>
      <w:proofErr w:type="gramEnd"/>
      <w:r w:rsidR="0093248E" w:rsidRPr="00884C61">
        <w:rPr>
          <w:rFonts w:ascii="Arial" w:hAnsi="Arial" w:cs="Arial"/>
          <w:sz w:val="22"/>
          <w:szCs w:val="22"/>
        </w:rPr>
        <w:t xml:space="preserve"> period until they are expected to be billed to customers in the future, can be summarised as follows:</w:t>
      </w:r>
    </w:p>
    <w:tbl>
      <w:tblPr>
        <w:tblW w:w="9180" w:type="dxa"/>
        <w:tblInd w:w="450" w:type="dxa"/>
        <w:tblLayout w:type="fixed"/>
        <w:tblLook w:val="04A0" w:firstRow="1" w:lastRow="0" w:firstColumn="1" w:lastColumn="0" w:noHBand="0" w:noVBand="1"/>
      </w:tblPr>
      <w:tblGrid>
        <w:gridCol w:w="5760"/>
        <w:gridCol w:w="1710"/>
        <w:gridCol w:w="1710"/>
      </w:tblGrid>
      <w:tr w:rsidR="001B6CDE" w:rsidRPr="00884C61" w14:paraId="56834182" w14:textId="77777777" w:rsidTr="003307A3">
        <w:trPr>
          <w:trHeight w:val="80"/>
          <w:tblHeader/>
        </w:trPr>
        <w:tc>
          <w:tcPr>
            <w:tcW w:w="5760" w:type="dxa"/>
          </w:tcPr>
          <w:p w14:paraId="539A6C65" w14:textId="77777777" w:rsidR="001B6CDE" w:rsidRPr="00884C61" w:rsidRDefault="001B6CDE" w:rsidP="003307A3">
            <w:pPr>
              <w:spacing w:line="380" w:lineRule="exact"/>
              <w:ind w:right="-36"/>
              <w:rPr>
                <w:rFonts w:ascii="Arial" w:hAnsi="Arial" w:cs="Arial"/>
                <w:spacing w:val="-4"/>
                <w:sz w:val="22"/>
                <w:szCs w:val="22"/>
              </w:rPr>
            </w:pPr>
          </w:p>
        </w:tc>
        <w:tc>
          <w:tcPr>
            <w:tcW w:w="3420" w:type="dxa"/>
            <w:gridSpan w:val="2"/>
          </w:tcPr>
          <w:p w14:paraId="663D3E13" w14:textId="2DF6F6A2" w:rsidR="001B6CDE" w:rsidRPr="00884C61" w:rsidRDefault="001B6CDE" w:rsidP="003307A3">
            <w:pPr>
              <w:spacing w:line="380" w:lineRule="exact"/>
              <w:ind w:right="-36"/>
              <w:jc w:val="right"/>
              <w:rPr>
                <w:rFonts w:ascii="Arial" w:eastAsia="Arial Unicode MS" w:hAnsi="Arial" w:cs="Arial"/>
                <w:b/>
                <w:bCs/>
                <w:sz w:val="22"/>
                <w:szCs w:val="22"/>
                <w:cs/>
              </w:rPr>
            </w:pPr>
            <w:r w:rsidRPr="00884C61">
              <w:rPr>
                <w:rFonts w:ascii="Arial" w:hAnsi="Arial" w:cs="Arial"/>
                <w:sz w:val="22"/>
                <w:szCs w:val="22"/>
              </w:rPr>
              <w:t>(Unit: Thousand Baht)</w:t>
            </w:r>
          </w:p>
        </w:tc>
      </w:tr>
      <w:tr w:rsidR="001B6CDE" w:rsidRPr="00884C61" w14:paraId="5B8C81FC" w14:textId="77777777" w:rsidTr="003307A3">
        <w:trPr>
          <w:tblHeader/>
        </w:trPr>
        <w:tc>
          <w:tcPr>
            <w:tcW w:w="5760" w:type="dxa"/>
          </w:tcPr>
          <w:p w14:paraId="0474F391" w14:textId="77777777" w:rsidR="001B6CDE" w:rsidRPr="00884C61" w:rsidRDefault="001B6CDE" w:rsidP="003307A3">
            <w:pPr>
              <w:spacing w:line="380" w:lineRule="exact"/>
              <w:ind w:right="-36"/>
              <w:rPr>
                <w:rFonts w:ascii="Arial" w:hAnsi="Arial" w:cs="Arial"/>
                <w:spacing w:val="-4"/>
                <w:sz w:val="22"/>
                <w:szCs w:val="22"/>
              </w:rPr>
            </w:pPr>
          </w:p>
        </w:tc>
        <w:tc>
          <w:tcPr>
            <w:tcW w:w="1710" w:type="dxa"/>
          </w:tcPr>
          <w:p w14:paraId="15B0C544" w14:textId="1E486ABD" w:rsidR="001B6CDE" w:rsidRPr="00884C61" w:rsidRDefault="001B6CDE" w:rsidP="003307A3">
            <w:pPr>
              <w:pBdr>
                <w:bottom w:val="single" w:sz="4" w:space="1" w:color="auto"/>
              </w:pBdr>
              <w:spacing w:line="380" w:lineRule="exact"/>
              <w:ind w:right="-36"/>
              <w:jc w:val="center"/>
              <w:rPr>
                <w:rFonts w:ascii="Arial" w:hAnsi="Arial" w:cs="Arial"/>
                <w:b/>
                <w:bCs/>
                <w:sz w:val="22"/>
                <w:szCs w:val="22"/>
                <w:cs/>
              </w:rPr>
            </w:pPr>
            <w:r w:rsidRPr="00884C61">
              <w:rPr>
                <w:rFonts w:ascii="Arial" w:hAnsi="Arial" w:cs="Arial"/>
                <w:sz w:val="22"/>
                <w:szCs w:val="22"/>
              </w:rPr>
              <w:t xml:space="preserve">31 March </w:t>
            </w:r>
            <w:r w:rsidR="003307A3">
              <w:rPr>
                <w:rFonts w:ascii="Arial" w:hAnsi="Arial" w:cs="Arial"/>
                <w:sz w:val="22"/>
                <w:szCs w:val="22"/>
              </w:rPr>
              <w:t xml:space="preserve">        </w:t>
            </w:r>
            <w:r w:rsidRPr="00884C61">
              <w:rPr>
                <w:rFonts w:ascii="Arial" w:hAnsi="Arial" w:cs="Arial"/>
                <w:sz w:val="22"/>
                <w:szCs w:val="22"/>
              </w:rPr>
              <w:t>2026</w:t>
            </w:r>
          </w:p>
        </w:tc>
        <w:tc>
          <w:tcPr>
            <w:tcW w:w="1710" w:type="dxa"/>
          </w:tcPr>
          <w:p w14:paraId="398C6F09" w14:textId="55E2B63D" w:rsidR="001B6CDE" w:rsidRPr="00884C61" w:rsidRDefault="002F1023" w:rsidP="003307A3">
            <w:pPr>
              <w:pBdr>
                <w:bottom w:val="single" w:sz="4" w:space="1" w:color="auto"/>
              </w:pBdr>
              <w:spacing w:line="380" w:lineRule="exact"/>
              <w:ind w:right="-36"/>
              <w:jc w:val="center"/>
              <w:rPr>
                <w:rFonts w:ascii="Arial" w:hAnsi="Arial" w:cs="Arial"/>
                <w:b/>
                <w:bCs/>
                <w:sz w:val="22"/>
                <w:szCs w:val="22"/>
              </w:rPr>
            </w:pPr>
            <w:r w:rsidRPr="00884C61">
              <w:rPr>
                <w:rFonts w:ascii="Arial" w:hAnsi="Arial" w:cs="Arial"/>
                <w:sz w:val="22"/>
                <w:szCs w:val="22"/>
              </w:rPr>
              <w:t>31 December 2025</w:t>
            </w:r>
          </w:p>
        </w:tc>
      </w:tr>
      <w:tr w:rsidR="004E5D70" w:rsidRPr="00884C61" w14:paraId="3B04D999" w14:textId="77777777" w:rsidTr="003307A3">
        <w:tc>
          <w:tcPr>
            <w:tcW w:w="5760" w:type="dxa"/>
          </w:tcPr>
          <w:p w14:paraId="3B514C9B" w14:textId="77777777" w:rsidR="004E5D70" w:rsidRPr="00884C61" w:rsidRDefault="004E5D70" w:rsidP="003307A3">
            <w:pPr>
              <w:spacing w:line="380" w:lineRule="exact"/>
              <w:ind w:left="165" w:right="-36"/>
              <w:rPr>
                <w:rFonts w:ascii="Arial" w:hAnsi="Arial" w:cs="Arial"/>
                <w:sz w:val="22"/>
                <w:szCs w:val="22"/>
              </w:rPr>
            </w:pPr>
          </w:p>
        </w:tc>
        <w:tc>
          <w:tcPr>
            <w:tcW w:w="1710" w:type="dxa"/>
          </w:tcPr>
          <w:p w14:paraId="38F4AB6E" w14:textId="77777777" w:rsidR="004E5D70" w:rsidRPr="00672956" w:rsidRDefault="004E5D70" w:rsidP="003307A3">
            <w:pPr>
              <w:tabs>
                <w:tab w:val="decimal" w:pos="1002"/>
              </w:tabs>
              <w:spacing w:line="380" w:lineRule="exact"/>
              <w:ind w:left="-29" w:right="-29"/>
              <w:jc w:val="center"/>
              <w:rPr>
                <w:rFonts w:ascii="Arial" w:hAnsi="Arial" w:cs="Arial"/>
                <w:sz w:val="22"/>
                <w:szCs w:val="22"/>
              </w:rPr>
            </w:pPr>
          </w:p>
        </w:tc>
        <w:tc>
          <w:tcPr>
            <w:tcW w:w="1710" w:type="dxa"/>
          </w:tcPr>
          <w:p w14:paraId="1D615BA0" w14:textId="5CCDF7DB" w:rsidR="004E5D70" w:rsidRPr="00672956" w:rsidRDefault="004E5D70" w:rsidP="004E5D70">
            <w:pPr>
              <w:spacing w:line="380" w:lineRule="exact"/>
              <w:ind w:left="-29" w:right="-29"/>
              <w:jc w:val="center"/>
              <w:rPr>
                <w:rFonts w:ascii="Arial" w:hAnsi="Arial" w:cs="Arial"/>
                <w:sz w:val="22"/>
                <w:szCs w:val="22"/>
              </w:rPr>
            </w:pPr>
            <w:r>
              <w:rPr>
                <w:rFonts w:ascii="Arial" w:hAnsi="Arial" w:cs="Arial"/>
                <w:sz w:val="22"/>
                <w:szCs w:val="22"/>
              </w:rPr>
              <w:t>(Audited)</w:t>
            </w:r>
          </w:p>
        </w:tc>
      </w:tr>
      <w:tr w:rsidR="006F1CC0" w:rsidRPr="00884C61" w14:paraId="6CF4CA43" w14:textId="77777777" w:rsidTr="003307A3">
        <w:tc>
          <w:tcPr>
            <w:tcW w:w="5760" w:type="dxa"/>
          </w:tcPr>
          <w:p w14:paraId="386398F5" w14:textId="5B7AAA9E" w:rsidR="006F1CC0" w:rsidRPr="00884C61" w:rsidRDefault="006F1CC0" w:rsidP="003307A3">
            <w:pPr>
              <w:spacing w:line="380" w:lineRule="exact"/>
              <w:ind w:left="165" w:right="-36"/>
              <w:rPr>
                <w:rFonts w:ascii="Arial" w:hAnsi="Arial" w:cs="Arial"/>
                <w:spacing w:val="-4"/>
                <w:sz w:val="22"/>
                <w:szCs w:val="22"/>
                <w:cs/>
              </w:rPr>
            </w:pPr>
            <w:r w:rsidRPr="00884C61">
              <w:rPr>
                <w:rFonts w:ascii="Arial" w:hAnsi="Arial" w:cs="Arial"/>
                <w:sz w:val="22"/>
                <w:szCs w:val="22"/>
              </w:rPr>
              <w:t>In up to 3 months</w:t>
            </w:r>
          </w:p>
        </w:tc>
        <w:tc>
          <w:tcPr>
            <w:tcW w:w="1710" w:type="dxa"/>
          </w:tcPr>
          <w:p w14:paraId="5FEFC4DF" w14:textId="1675E377" w:rsidR="006F1CC0" w:rsidRPr="00672956" w:rsidRDefault="006F1CC0" w:rsidP="003307A3">
            <w:pPr>
              <w:tabs>
                <w:tab w:val="decimal" w:pos="1002"/>
              </w:tabs>
              <w:spacing w:line="380" w:lineRule="exact"/>
              <w:ind w:left="-29" w:right="-29"/>
              <w:jc w:val="center"/>
              <w:rPr>
                <w:rFonts w:ascii="Arial" w:hAnsi="Arial" w:cs="Arial"/>
                <w:sz w:val="22"/>
                <w:szCs w:val="22"/>
              </w:rPr>
            </w:pPr>
            <w:r w:rsidRPr="00672956">
              <w:rPr>
                <w:rFonts w:ascii="Arial" w:hAnsi="Arial" w:cs="Arial"/>
                <w:sz w:val="22"/>
                <w:szCs w:val="22"/>
              </w:rPr>
              <w:t>425,63</w:t>
            </w:r>
            <w:r w:rsidR="0056407A" w:rsidRPr="00672956">
              <w:rPr>
                <w:rFonts w:ascii="Arial" w:hAnsi="Arial" w:cs="Arial"/>
                <w:sz w:val="22"/>
                <w:szCs w:val="22"/>
              </w:rPr>
              <w:t>7</w:t>
            </w:r>
          </w:p>
        </w:tc>
        <w:tc>
          <w:tcPr>
            <w:tcW w:w="1710" w:type="dxa"/>
          </w:tcPr>
          <w:p w14:paraId="0C607F00" w14:textId="5D2E186F" w:rsidR="006F1CC0" w:rsidRPr="00672956" w:rsidRDefault="006F1CC0" w:rsidP="003307A3">
            <w:pPr>
              <w:tabs>
                <w:tab w:val="decimal" w:pos="1002"/>
              </w:tabs>
              <w:spacing w:line="380" w:lineRule="exact"/>
              <w:ind w:left="-29" w:right="-29"/>
              <w:jc w:val="center"/>
              <w:rPr>
                <w:rFonts w:ascii="Arial" w:hAnsi="Arial" w:cs="Arial"/>
                <w:sz w:val="22"/>
                <w:szCs w:val="22"/>
              </w:rPr>
            </w:pPr>
            <w:r w:rsidRPr="00672956">
              <w:rPr>
                <w:rFonts w:ascii="Arial" w:hAnsi="Arial" w:cs="Arial"/>
                <w:sz w:val="22"/>
                <w:szCs w:val="22"/>
              </w:rPr>
              <w:t>399,009</w:t>
            </w:r>
          </w:p>
        </w:tc>
      </w:tr>
      <w:tr w:rsidR="006F1CC0" w:rsidRPr="00884C61" w14:paraId="489FC70B" w14:textId="77777777" w:rsidTr="003307A3">
        <w:tc>
          <w:tcPr>
            <w:tcW w:w="5760" w:type="dxa"/>
          </w:tcPr>
          <w:p w14:paraId="06004D13" w14:textId="20584B3E" w:rsidR="006F1CC0" w:rsidRPr="00884C61" w:rsidRDefault="006F1CC0" w:rsidP="003307A3">
            <w:pPr>
              <w:spacing w:line="380" w:lineRule="exact"/>
              <w:ind w:left="165" w:right="-36"/>
              <w:rPr>
                <w:rFonts w:ascii="Arial" w:hAnsi="Arial" w:cs="Arial"/>
                <w:spacing w:val="-4"/>
                <w:sz w:val="22"/>
                <w:szCs w:val="22"/>
                <w:lang w:val="en-GB"/>
              </w:rPr>
            </w:pPr>
            <w:r w:rsidRPr="00884C61">
              <w:rPr>
                <w:rFonts w:ascii="Arial" w:hAnsi="Arial" w:cs="Arial"/>
                <w:sz w:val="22"/>
                <w:szCs w:val="22"/>
              </w:rPr>
              <w:t>3 - 6 months</w:t>
            </w:r>
          </w:p>
        </w:tc>
        <w:tc>
          <w:tcPr>
            <w:tcW w:w="1710" w:type="dxa"/>
          </w:tcPr>
          <w:p w14:paraId="5499988F" w14:textId="4C6C3297" w:rsidR="006F1CC0" w:rsidRPr="00672956" w:rsidRDefault="006F1CC0" w:rsidP="003307A3">
            <w:pPr>
              <w:tabs>
                <w:tab w:val="decimal" w:pos="1002"/>
              </w:tabs>
              <w:spacing w:line="380" w:lineRule="exact"/>
              <w:ind w:left="-29" w:right="-29"/>
              <w:jc w:val="center"/>
              <w:rPr>
                <w:rFonts w:ascii="Arial" w:hAnsi="Arial" w:cs="Arial"/>
                <w:sz w:val="22"/>
                <w:szCs w:val="22"/>
              </w:rPr>
            </w:pPr>
            <w:r w:rsidRPr="00672956">
              <w:rPr>
                <w:rFonts w:ascii="Arial" w:hAnsi="Arial" w:cs="Arial"/>
                <w:sz w:val="22"/>
                <w:szCs w:val="22"/>
              </w:rPr>
              <w:t>144,520</w:t>
            </w:r>
          </w:p>
        </w:tc>
        <w:tc>
          <w:tcPr>
            <w:tcW w:w="1710" w:type="dxa"/>
          </w:tcPr>
          <w:p w14:paraId="237E8ACE" w14:textId="6DDDA3A5" w:rsidR="006F1CC0" w:rsidRPr="00672956" w:rsidRDefault="006F1CC0" w:rsidP="003307A3">
            <w:pPr>
              <w:tabs>
                <w:tab w:val="decimal" w:pos="1002"/>
              </w:tabs>
              <w:spacing w:line="380" w:lineRule="exact"/>
              <w:ind w:left="-29" w:right="-29"/>
              <w:jc w:val="center"/>
              <w:rPr>
                <w:rFonts w:ascii="Arial" w:hAnsi="Arial" w:cs="Arial"/>
                <w:sz w:val="22"/>
                <w:szCs w:val="22"/>
              </w:rPr>
            </w:pPr>
            <w:r w:rsidRPr="00672956">
              <w:rPr>
                <w:rFonts w:ascii="Arial" w:hAnsi="Arial" w:cs="Arial"/>
                <w:sz w:val="22"/>
                <w:szCs w:val="22"/>
              </w:rPr>
              <w:t>223,199</w:t>
            </w:r>
          </w:p>
        </w:tc>
      </w:tr>
      <w:tr w:rsidR="006F1CC0" w:rsidRPr="00884C61" w14:paraId="57550642" w14:textId="77777777" w:rsidTr="003307A3">
        <w:tc>
          <w:tcPr>
            <w:tcW w:w="5760" w:type="dxa"/>
          </w:tcPr>
          <w:p w14:paraId="34A3D267" w14:textId="42109C69" w:rsidR="006F1CC0" w:rsidRPr="00884C61" w:rsidRDefault="006F1CC0" w:rsidP="003307A3">
            <w:pPr>
              <w:spacing w:line="380" w:lineRule="exact"/>
              <w:ind w:left="165" w:right="-36"/>
              <w:rPr>
                <w:rFonts w:ascii="Arial" w:hAnsi="Arial" w:cs="Arial"/>
                <w:spacing w:val="-4"/>
                <w:sz w:val="22"/>
                <w:szCs w:val="22"/>
                <w:lang w:val="en-GB"/>
              </w:rPr>
            </w:pPr>
            <w:r w:rsidRPr="00884C61">
              <w:rPr>
                <w:rFonts w:ascii="Arial" w:hAnsi="Arial" w:cs="Arial"/>
                <w:sz w:val="22"/>
                <w:szCs w:val="22"/>
              </w:rPr>
              <w:t>6 - 12 months</w:t>
            </w:r>
          </w:p>
        </w:tc>
        <w:tc>
          <w:tcPr>
            <w:tcW w:w="1710" w:type="dxa"/>
          </w:tcPr>
          <w:p w14:paraId="0BCB985B" w14:textId="6ADBD425" w:rsidR="006F1CC0" w:rsidRPr="00672956" w:rsidRDefault="006F1CC0" w:rsidP="003307A3">
            <w:pPr>
              <w:tabs>
                <w:tab w:val="decimal" w:pos="1002"/>
              </w:tabs>
              <w:spacing w:line="380" w:lineRule="exact"/>
              <w:ind w:left="-29" w:right="-29"/>
              <w:jc w:val="center"/>
              <w:rPr>
                <w:rFonts w:ascii="Arial" w:hAnsi="Arial" w:cs="Arial"/>
                <w:sz w:val="22"/>
                <w:szCs w:val="22"/>
              </w:rPr>
            </w:pPr>
            <w:r w:rsidRPr="00672956">
              <w:rPr>
                <w:rFonts w:ascii="Arial" w:hAnsi="Arial" w:cs="Arial"/>
                <w:sz w:val="22"/>
                <w:szCs w:val="22"/>
              </w:rPr>
              <w:t>456,122</w:t>
            </w:r>
          </w:p>
        </w:tc>
        <w:tc>
          <w:tcPr>
            <w:tcW w:w="1710" w:type="dxa"/>
          </w:tcPr>
          <w:p w14:paraId="1CA093DB" w14:textId="0E667C2A" w:rsidR="006F1CC0" w:rsidRPr="00672956" w:rsidRDefault="006F1CC0" w:rsidP="003307A3">
            <w:pPr>
              <w:tabs>
                <w:tab w:val="decimal" w:pos="1002"/>
              </w:tabs>
              <w:spacing w:line="380" w:lineRule="exact"/>
              <w:ind w:left="-29" w:right="-29"/>
              <w:jc w:val="center"/>
              <w:rPr>
                <w:rFonts w:ascii="Arial" w:hAnsi="Arial" w:cs="Arial"/>
                <w:sz w:val="22"/>
                <w:szCs w:val="22"/>
              </w:rPr>
            </w:pPr>
            <w:r w:rsidRPr="00672956">
              <w:rPr>
                <w:rFonts w:ascii="Arial" w:hAnsi="Arial" w:cs="Arial"/>
                <w:sz w:val="22"/>
                <w:szCs w:val="22"/>
              </w:rPr>
              <w:t>364,419</w:t>
            </w:r>
          </w:p>
        </w:tc>
      </w:tr>
      <w:tr w:rsidR="006F1CC0" w:rsidRPr="00884C61" w14:paraId="0529F412" w14:textId="77777777" w:rsidTr="003307A3">
        <w:tc>
          <w:tcPr>
            <w:tcW w:w="5760" w:type="dxa"/>
          </w:tcPr>
          <w:p w14:paraId="73DDF9AD" w14:textId="380EBC0C" w:rsidR="006F1CC0" w:rsidRPr="00884C61" w:rsidRDefault="006F1CC0" w:rsidP="003307A3">
            <w:pPr>
              <w:spacing w:line="380" w:lineRule="exact"/>
              <w:ind w:left="165" w:right="-36"/>
              <w:rPr>
                <w:rFonts w:ascii="Arial" w:hAnsi="Arial" w:cs="Arial"/>
                <w:sz w:val="22"/>
                <w:szCs w:val="22"/>
                <w:cs/>
              </w:rPr>
            </w:pPr>
            <w:r w:rsidRPr="00884C61">
              <w:rPr>
                <w:rFonts w:ascii="Arial" w:hAnsi="Arial" w:cs="Arial"/>
                <w:sz w:val="22"/>
                <w:szCs w:val="22"/>
              </w:rPr>
              <w:t>Over 12 months</w:t>
            </w:r>
          </w:p>
        </w:tc>
        <w:tc>
          <w:tcPr>
            <w:tcW w:w="1710" w:type="dxa"/>
          </w:tcPr>
          <w:p w14:paraId="25C04AAD" w14:textId="0CB62051" w:rsidR="006F1CC0" w:rsidRPr="00672956" w:rsidRDefault="006F1CC0" w:rsidP="003307A3">
            <w:pPr>
              <w:pBdr>
                <w:bottom w:val="single" w:sz="4" w:space="1" w:color="auto"/>
              </w:pBdr>
              <w:tabs>
                <w:tab w:val="decimal" w:pos="1002"/>
              </w:tabs>
              <w:spacing w:line="380" w:lineRule="exact"/>
              <w:ind w:left="-29" w:right="-29"/>
              <w:jc w:val="center"/>
              <w:rPr>
                <w:rFonts w:ascii="Arial" w:hAnsi="Arial" w:cs="Arial"/>
                <w:sz w:val="22"/>
                <w:szCs w:val="22"/>
              </w:rPr>
            </w:pPr>
            <w:r w:rsidRPr="00672956">
              <w:rPr>
                <w:rFonts w:ascii="Arial" w:hAnsi="Arial" w:cs="Arial"/>
                <w:sz w:val="22"/>
                <w:szCs w:val="22"/>
              </w:rPr>
              <w:t>232</w:t>
            </w:r>
          </w:p>
        </w:tc>
        <w:tc>
          <w:tcPr>
            <w:tcW w:w="1710" w:type="dxa"/>
          </w:tcPr>
          <w:p w14:paraId="5CFD86D1" w14:textId="42027AB9" w:rsidR="006F1CC0" w:rsidRPr="00672956" w:rsidRDefault="006F1CC0" w:rsidP="003307A3">
            <w:pPr>
              <w:pBdr>
                <w:bottom w:val="single" w:sz="4" w:space="1" w:color="auto"/>
              </w:pBdr>
              <w:tabs>
                <w:tab w:val="decimal" w:pos="1002"/>
              </w:tabs>
              <w:spacing w:line="380" w:lineRule="exact"/>
              <w:ind w:left="-29" w:right="-29"/>
              <w:jc w:val="center"/>
              <w:rPr>
                <w:rFonts w:ascii="Arial" w:hAnsi="Arial" w:cs="Arial"/>
                <w:sz w:val="22"/>
                <w:szCs w:val="22"/>
              </w:rPr>
            </w:pPr>
            <w:r w:rsidRPr="00672956">
              <w:rPr>
                <w:rFonts w:ascii="Arial" w:hAnsi="Arial" w:cs="Arial"/>
                <w:sz w:val="22"/>
                <w:szCs w:val="22"/>
              </w:rPr>
              <w:t>16,952</w:t>
            </w:r>
          </w:p>
        </w:tc>
      </w:tr>
      <w:tr w:rsidR="006F1CC0" w:rsidRPr="00884C61" w14:paraId="3F243E3B" w14:textId="77777777" w:rsidTr="003307A3">
        <w:tc>
          <w:tcPr>
            <w:tcW w:w="5760" w:type="dxa"/>
          </w:tcPr>
          <w:p w14:paraId="3584F87C" w14:textId="4548961D" w:rsidR="006F1CC0" w:rsidRPr="00884C61" w:rsidRDefault="006F1CC0" w:rsidP="003307A3">
            <w:pPr>
              <w:spacing w:line="380" w:lineRule="exact"/>
              <w:ind w:right="-36"/>
              <w:rPr>
                <w:rFonts w:ascii="Arial" w:hAnsi="Arial" w:cs="Arial"/>
                <w:sz w:val="22"/>
                <w:szCs w:val="22"/>
                <w:cs/>
              </w:rPr>
            </w:pPr>
            <w:r w:rsidRPr="00884C61">
              <w:rPr>
                <w:rFonts w:ascii="Arial" w:hAnsi="Arial" w:cs="Arial"/>
                <w:sz w:val="22"/>
                <w:szCs w:val="22"/>
              </w:rPr>
              <w:t>Total</w:t>
            </w:r>
          </w:p>
        </w:tc>
        <w:tc>
          <w:tcPr>
            <w:tcW w:w="1710" w:type="dxa"/>
          </w:tcPr>
          <w:p w14:paraId="493D6B63" w14:textId="343FD65E" w:rsidR="006F1CC0" w:rsidRPr="00672956" w:rsidRDefault="006F1CC0" w:rsidP="003307A3">
            <w:pPr>
              <w:tabs>
                <w:tab w:val="decimal" w:pos="1002"/>
              </w:tabs>
              <w:spacing w:line="380" w:lineRule="exact"/>
              <w:ind w:left="-29" w:right="-29"/>
              <w:jc w:val="center"/>
              <w:rPr>
                <w:rFonts w:ascii="Arial" w:hAnsi="Arial" w:cs="Arial"/>
                <w:sz w:val="22"/>
                <w:szCs w:val="22"/>
              </w:rPr>
            </w:pPr>
            <w:r w:rsidRPr="00672956">
              <w:rPr>
                <w:rFonts w:ascii="Arial" w:hAnsi="Arial" w:cs="Arial"/>
                <w:sz w:val="22"/>
                <w:szCs w:val="22"/>
              </w:rPr>
              <w:t>1,026,51</w:t>
            </w:r>
            <w:r w:rsidR="00335497" w:rsidRPr="00672956">
              <w:rPr>
                <w:rFonts w:ascii="Arial" w:hAnsi="Arial" w:cs="Arial"/>
                <w:sz w:val="22"/>
                <w:szCs w:val="22"/>
              </w:rPr>
              <w:t>1</w:t>
            </w:r>
          </w:p>
        </w:tc>
        <w:tc>
          <w:tcPr>
            <w:tcW w:w="1710" w:type="dxa"/>
          </w:tcPr>
          <w:p w14:paraId="544D9399" w14:textId="2CEC8BAC" w:rsidR="006F1CC0" w:rsidRPr="00672956" w:rsidRDefault="006F1CC0" w:rsidP="003307A3">
            <w:pPr>
              <w:tabs>
                <w:tab w:val="decimal" w:pos="1002"/>
              </w:tabs>
              <w:spacing w:line="380" w:lineRule="exact"/>
              <w:ind w:left="-29" w:right="-29"/>
              <w:jc w:val="center"/>
              <w:rPr>
                <w:rFonts w:ascii="Arial" w:hAnsi="Arial" w:cs="Arial"/>
                <w:sz w:val="22"/>
                <w:szCs w:val="22"/>
              </w:rPr>
            </w:pPr>
            <w:r w:rsidRPr="00672956">
              <w:rPr>
                <w:rFonts w:ascii="Arial" w:hAnsi="Arial" w:cs="Arial"/>
                <w:sz w:val="22"/>
                <w:szCs w:val="22"/>
              </w:rPr>
              <w:t>1,003,579</w:t>
            </w:r>
          </w:p>
        </w:tc>
      </w:tr>
      <w:tr w:rsidR="006F1CC0" w:rsidRPr="00884C61" w14:paraId="559D2BBA" w14:textId="77777777" w:rsidTr="003307A3">
        <w:tc>
          <w:tcPr>
            <w:tcW w:w="5760" w:type="dxa"/>
          </w:tcPr>
          <w:p w14:paraId="6C743B9E" w14:textId="62433E69" w:rsidR="006F1CC0" w:rsidRPr="00884C61" w:rsidRDefault="006F1CC0" w:rsidP="003307A3">
            <w:pPr>
              <w:spacing w:line="380" w:lineRule="exact"/>
              <w:ind w:right="-36"/>
              <w:rPr>
                <w:rFonts w:ascii="Arial" w:hAnsi="Arial" w:cs="Arial"/>
                <w:spacing w:val="-4"/>
                <w:sz w:val="22"/>
                <w:szCs w:val="22"/>
              </w:rPr>
            </w:pPr>
            <w:r w:rsidRPr="00884C61">
              <w:rPr>
                <w:rFonts w:ascii="Arial" w:hAnsi="Arial" w:cs="Arial"/>
                <w:sz w:val="22"/>
                <w:szCs w:val="22"/>
              </w:rPr>
              <w:t>Less: Allowance for expected credit losses</w:t>
            </w:r>
          </w:p>
        </w:tc>
        <w:tc>
          <w:tcPr>
            <w:tcW w:w="1710" w:type="dxa"/>
          </w:tcPr>
          <w:p w14:paraId="4220029A" w14:textId="09B70075" w:rsidR="006F1CC0" w:rsidRPr="00672956" w:rsidRDefault="006F1CC0" w:rsidP="003307A3">
            <w:pPr>
              <w:pBdr>
                <w:bottom w:val="single" w:sz="4" w:space="1" w:color="auto"/>
              </w:pBdr>
              <w:tabs>
                <w:tab w:val="decimal" w:pos="1002"/>
              </w:tabs>
              <w:spacing w:line="380" w:lineRule="exact"/>
              <w:ind w:left="-29" w:right="-29"/>
              <w:jc w:val="center"/>
              <w:rPr>
                <w:rFonts w:ascii="Arial" w:hAnsi="Arial" w:cs="Arial"/>
                <w:sz w:val="22"/>
                <w:szCs w:val="22"/>
              </w:rPr>
            </w:pPr>
            <w:r w:rsidRPr="00672956">
              <w:rPr>
                <w:rFonts w:ascii="Arial" w:hAnsi="Arial" w:cs="Arial"/>
                <w:sz w:val="22"/>
                <w:szCs w:val="22"/>
              </w:rPr>
              <w:t>(7)</w:t>
            </w:r>
          </w:p>
        </w:tc>
        <w:tc>
          <w:tcPr>
            <w:tcW w:w="1710" w:type="dxa"/>
          </w:tcPr>
          <w:p w14:paraId="61109E7E" w14:textId="4C993A1B" w:rsidR="006F1CC0" w:rsidRPr="00672956" w:rsidRDefault="006F1CC0" w:rsidP="003307A3">
            <w:pPr>
              <w:pBdr>
                <w:bottom w:val="single" w:sz="4" w:space="1" w:color="auto"/>
              </w:pBdr>
              <w:tabs>
                <w:tab w:val="decimal" w:pos="1002"/>
              </w:tabs>
              <w:spacing w:line="380" w:lineRule="exact"/>
              <w:ind w:left="-29" w:right="-29"/>
              <w:jc w:val="center"/>
              <w:rPr>
                <w:rFonts w:ascii="Arial" w:hAnsi="Arial" w:cs="Arial"/>
                <w:sz w:val="22"/>
                <w:szCs w:val="22"/>
              </w:rPr>
            </w:pPr>
            <w:r w:rsidRPr="00672956">
              <w:rPr>
                <w:rFonts w:ascii="Arial" w:hAnsi="Arial" w:cs="Arial"/>
                <w:sz w:val="22"/>
                <w:szCs w:val="22"/>
              </w:rPr>
              <w:t>(1,270)</w:t>
            </w:r>
          </w:p>
        </w:tc>
      </w:tr>
      <w:tr w:rsidR="006F1CC0" w:rsidRPr="00884C61" w14:paraId="77147DAF" w14:textId="77777777" w:rsidTr="003307A3">
        <w:tc>
          <w:tcPr>
            <w:tcW w:w="5760" w:type="dxa"/>
          </w:tcPr>
          <w:p w14:paraId="09A36440" w14:textId="42FC04EC" w:rsidR="006F1CC0" w:rsidRPr="00884C61" w:rsidRDefault="006F1CC0" w:rsidP="003307A3">
            <w:pPr>
              <w:spacing w:line="380" w:lineRule="exact"/>
              <w:ind w:right="-36"/>
              <w:rPr>
                <w:rFonts w:ascii="Arial" w:hAnsi="Arial" w:cs="Arial"/>
                <w:sz w:val="22"/>
                <w:szCs w:val="22"/>
                <w:u w:val="single"/>
                <w:cs/>
                <w:lang w:val="en-GB"/>
              </w:rPr>
            </w:pPr>
            <w:r w:rsidRPr="00884C61">
              <w:rPr>
                <w:rFonts w:ascii="Arial" w:hAnsi="Arial" w:cs="Arial"/>
                <w:sz w:val="22"/>
                <w:szCs w:val="22"/>
              </w:rPr>
              <w:t xml:space="preserve">Total </w:t>
            </w:r>
          </w:p>
        </w:tc>
        <w:tc>
          <w:tcPr>
            <w:tcW w:w="1710" w:type="dxa"/>
            <w:vAlign w:val="bottom"/>
          </w:tcPr>
          <w:p w14:paraId="5C49B162" w14:textId="1EC6EC4F" w:rsidR="006F1CC0" w:rsidRPr="00672956" w:rsidRDefault="006F1CC0" w:rsidP="003307A3">
            <w:pPr>
              <w:pBdr>
                <w:bottom w:val="double" w:sz="4" w:space="1" w:color="auto"/>
              </w:pBdr>
              <w:tabs>
                <w:tab w:val="decimal" w:pos="1002"/>
              </w:tabs>
              <w:spacing w:line="380" w:lineRule="exact"/>
              <w:ind w:left="-29" w:right="-29"/>
              <w:jc w:val="center"/>
              <w:rPr>
                <w:rFonts w:ascii="Arial" w:hAnsi="Arial" w:cs="Arial"/>
                <w:sz w:val="22"/>
                <w:szCs w:val="22"/>
              </w:rPr>
            </w:pPr>
            <w:r w:rsidRPr="00672956">
              <w:rPr>
                <w:rFonts w:ascii="Arial" w:hAnsi="Arial" w:cs="Arial"/>
                <w:sz w:val="22"/>
                <w:szCs w:val="22"/>
              </w:rPr>
              <w:t>1,026,50</w:t>
            </w:r>
            <w:r w:rsidR="007E3322" w:rsidRPr="00672956">
              <w:rPr>
                <w:rFonts w:ascii="Arial" w:hAnsi="Arial" w:cs="Arial"/>
                <w:sz w:val="22"/>
                <w:szCs w:val="22"/>
              </w:rPr>
              <w:t>4</w:t>
            </w:r>
          </w:p>
        </w:tc>
        <w:tc>
          <w:tcPr>
            <w:tcW w:w="1710" w:type="dxa"/>
            <w:vAlign w:val="bottom"/>
          </w:tcPr>
          <w:p w14:paraId="1226D70B" w14:textId="7DD19CAE" w:rsidR="006F1CC0" w:rsidRPr="00672956" w:rsidRDefault="006F1CC0" w:rsidP="003307A3">
            <w:pPr>
              <w:pBdr>
                <w:bottom w:val="double" w:sz="4" w:space="1" w:color="auto"/>
              </w:pBdr>
              <w:tabs>
                <w:tab w:val="decimal" w:pos="1002"/>
              </w:tabs>
              <w:spacing w:line="380" w:lineRule="exact"/>
              <w:ind w:left="-29" w:right="-29"/>
              <w:jc w:val="center"/>
              <w:rPr>
                <w:rFonts w:ascii="Arial" w:hAnsi="Arial" w:cs="Arial"/>
                <w:sz w:val="22"/>
                <w:szCs w:val="22"/>
              </w:rPr>
            </w:pPr>
            <w:r w:rsidRPr="00672956">
              <w:rPr>
                <w:rFonts w:ascii="Arial" w:hAnsi="Arial" w:cs="Arial"/>
                <w:sz w:val="22"/>
                <w:szCs w:val="22"/>
              </w:rPr>
              <w:t>1,002,3</w:t>
            </w:r>
            <w:r w:rsidRPr="00672956">
              <w:rPr>
                <w:rFonts w:ascii="Arial" w:hAnsi="Arial" w:cs="Arial"/>
                <w:sz w:val="22"/>
                <w:szCs w:val="22"/>
                <w:cs/>
              </w:rPr>
              <w:t>09</w:t>
            </w:r>
          </w:p>
        </w:tc>
      </w:tr>
    </w:tbl>
    <w:p w14:paraId="556CE5C1" w14:textId="77777777" w:rsidR="00054788" w:rsidRDefault="00054788" w:rsidP="003307A3">
      <w:pPr>
        <w:pStyle w:val="BodyTextIndent3"/>
        <w:tabs>
          <w:tab w:val="clear" w:pos="426"/>
        </w:tabs>
        <w:spacing w:before="240"/>
        <w:ind w:left="547" w:hanging="547"/>
        <w:jc w:val="thaiDistribute"/>
        <w:rPr>
          <w:rFonts w:ascii="Arial" w:hAnsi="Arial" w:cs="Arial"/>
          <w:b/>
          <w:bCs/>
          <w:sz w:val="22"/>
          <w:szCs w:val="22"/>
        </w:rPr>
      </w:pPr>
    </w:p>
    <w:p w14:paraId="0199A462" w14:textId="77777777" w:rsidR="00054788" w:rsidRDefault="00054788">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5C0F2CB0" w14:textId="4DB70723" w:rsidR="00417A76" w:rsidRPr="00884C61" w:rsidRDefault="00417A76" w:rsidP="003307A3">
      <w:pPr>
        <w:pStyle w:val="BodyTextIndent3"/>
        <w:tabs>
          <w:tab w:val="clear" w:pos="426"/>
        </w:tabs>
        <w:spacing w:before="240"/>
        <w:ind w:left="547" w:hanging="547"/>
        <w:jc w:val="thaiDistribute"/>
        <w:rPr>
          <w:rFonts w:ascii="Arial" w:hAnsi="Arial" w:cs="Arial"/>
          <w:b/>
          <w:bCs/>
          <w:sz w:val="22"/>
          <w:szCs w:val="22"/>
        </w:rPr>
      </w:pPr>
      <w:r w:rsidRPr="00884C61">
        <w:rPr>
          <w:rFonts w:ascii="Arial" w:hAnsi="Arial" w:cs="Arial"/>
          <w:b/>
          <w:bCs/>
          <w:sz w:val="22"/>
          <w:szCs w:val="22"/>
        </w:rPr>
        <w:lastRenderedPageBreak/>
        <w:t>6.</w:t>
      </w:r>
      <w:r w:rsidRPr="00884C61">
        <w:rPr>
          <w:rFonts w:ascii="Arial" w:hAnsi="Arial" w:cs="Arial"/>
          <w:b/>
          <w:bCs/>
          <w:sz w:val="22"/>
          <w:szCs w:val="22"/>
        </w:rPr>
        <w:tab/>
      </w:r>
      <w:r w:rsidR="005D1D0C" w:rsidRPr="00884C61">
        <w:rPr>
          <w:rFonts w:ascii="Arial" w:hAnsi="Arial" w:cs="Arial"/>
          <w:b/>
          <w:bCs/>
          <w:sz w:val="22"/>
          <w:szCs w:val="22"/>
        </w:rPr>
        <w:t>Building improvements and equipment</w:t>
      </w:r>
    </w:p>
    <w:p w14:paraId="4D325266" w14:textId="27A6685D" w:rsidR="00417A76" w:rsidRPr="00884C61" w:rsidRDefault="00417A76" w:rsidP="005578A6">
      <w:pPr>
        <w:pStyle w:val="BodyTextIndent3"/>
        <w:tabs>
          <w:tab w:val="clear" w:pos="426"/>
          <w:tab w:val="left" w:pos="540"/>
        </w:tabs>
        <w:spacing w:before="240"/>
        <w:ind w:left="547" w:hanging="547"/>
        <w:jc w:val="thaiDistribute"/>
        <w:rPr>
          <w:rFonts w:ascii="Arial" w:hAnsi="Arial" w:cs="Arial"/>
          <w:sz w:val="22"/>
          <w:szCs w:val="22"/>
        </w:rPr>
      </w:pPr>
      <w:r w:rsidRPr="00884C61">
        <w:rPr>
          <w:rFonts w:ascii="Arial" w:hAnsi="Arial" w:cs="Arial"/>
          <w:sz w:val="22"/>
          <w:szCs w:val="22"/>
        </w:rPr>
        <w:tab/>
      </w:r>
      <w:r w:rsidR="00EF1EAE" w:rsidRPr="00884C61">
        <w:rPr>
          <w:rFonts w:ascii="Arial" w:hAnsi="Arial" w:cs="Arial"/>
          <w:sz w:val="22"/>
          <w:szCs w:val="22"/>
        </w:rPr>
        <w:t xml:space="preserve">Movements of building improvements and equipment </w:t>
      </w:r>
      <w:r w:rsidR="00054788">
        <w:rPr>
          <w:rFonts w:ascii="Arial" w:hAnsi="Arial" w:cs="Arial"/>
          <w:sz w:val="22"/>
          <w:szCs w:val="22"/>
        </w:rPr>
        <w:t xml:space="preserve">account </w:t>
      </w:r>
      <w:r w:rsidR="00EF1EAE" w:rsidRPr="00884C61">
        <w:rPr>
          <w:rFonts w:ascii="Arial" w:hAnsi="Arial" w:cs="Arial"/>
          <w:sz w:val="22"/>
          <w:szCs w:val="22"/>
        </w:rPr>
        <w:t>for the three-month period ended</w:t>
      </w:r>
      <w:r w:rsidR="003307A3">
        <w:rPr>
          <w:rFonts w:ascii="Arial" w:hAnsi="Arial" w:cs="Arial"/>
          <w:sz w:val="22"/>
          <w:szCs w:val="22"/>
        </w:rPr>
        <w:t xml:space="preserve"> </w:t>
      </w:r>
      <w:r w:rsidR="00EF1EAE" w:rsidRPr="00884C61">
        <w:rPr>
          <w:rFonts w:ascii="Arial" w:hAnsi="Arial" w:cs="Arial"/>
          <w:sz w:val="22"/>
          <w:szCs w:val="22"/>
        </w:rPr>
        <w:t>31 March 2026</w:t>
      </w:r>
      <w:r w:rsidR="00EF1EAE" w:rsidRPr="00884C61">
        <w:rPr>
          <w:rFonts w:ascii="Arial" w:hAnsi="Arial" w:cs="Arial"/>
          <w:sz w:val="22"/>
          <w:szCs w:val="22"/>
          <w:cs/>
        </w:rPr>
        <w:t xml:space="preserve"> </w:t>
      </w:r>
      <w:r w:rsidR="00EF1EAE" w:rsidRPr="00884C61">
        <w:rPr>
          <w:rFonts w:ascii="Arial" w:hAnsi="Arial" w:cs="Arial"/>
          <w:sz w:val="22"/>
          <w:szCs w:val="22"/>
        </w:rPr>
        <w:t xml:space="preserve">are </w:t>
      </w:r>
      <w:proofErr w:type="gramStart"/>
      <w:r w:rsidR="00EF1EAE" w:rsidRPr="00884C61">
        <w:rPr>
          <w:rFonts w:ascii="Arial" w:hAnsi="Arial" w:cs="Arial"/>
          <w:sz w:val="22"/>
          <w:szCs w:val="22"/>
        </w:rPr>
        <w:t>summaries</w:t>
      </w:r>
      <w:proofErr w:type="gramEnd"/>
      <w:r w:rsidR="00EF1EAE" w:rsidRPr="00884C61">
        <w:rPr>
          <w:rFonts w:ascii="Arial" w:hAnsi="Arial" w:cs="Arial"/>
          <w:sz w:val="22"/>
          <w:szCs w:val="22"/>
        </w:rPr>
        <w:t xml:space="preserve"> below:</w:t>
      </w:r>
    </w:p>
    <w:tbl>
      <w:tblPr>
        <w:tblW w:w="9180" w:type="dxa"/>
        <w:tblInd w:w="450" w:type="dxa"/>
        <w:tblLayout w:type="fixed"/>
        <w:tblLook w:val="0000" w:firstRow="0" w:lastRow="0" w:firstColumn="0" w:lastColumn="0" w:noHBand="0" w:noVBand="0"/>
      </w:tblPr>
      <w:tblGrid>
        <w:gridCol w:w="6930"/>
        <w:gridCol w:w="2250"/>
      </w:tblGrid>
      <w:tr w:rsidR="008B0921" w:rsidRPr="00884C61" w14:paraId="207A70D0" w14:textId="77777777" w:rsidTr="003307A3">
        <w:trPr>
          <w:tblHeader/>
        </w:trPr>
        <w:tc>
          <w:tcPr>
            <w:tcW w:w="9180" w:type="dxa"/>
            <w:gridSpan w:val="2"/>
          </w:tcPr>
          <w:p w14:paraId="2DDA083A" w14:textId="2694076B" w:rsidR="008B0921" w:rsidRPr="00884C61" w:rsidRDefault="00E57948" w:rsidP="005578A6">
            <w:pPr>
              <w:spacing w:line="380" w:lineRule="exact"/>
              <w:ind w:right="-36"/>
              <w:jc w:val="right"/>
              <w:rPr>
                <w:rFonts w:ascii="Arial" w:hAnsi="Arial" w:cs="Arial"/>
                <w:sz w:val="22"/>
                <w:szCs w:val="22"/>
              </w:rPr>
            </w:pPr>
            <w:r w:rsidRPr="00884C61">
              <w:rPr>
                <w:rFonts w:ascii="Arial" w:hAnsi="Arial" w:cs="Arial"/>
                <w:sz w:val="22"/>
                <w:szCs w:val="22"/>
              </w:rPr>
              <w:t>(Unit: Thousand Baht)</w:t>
            </w:r>
          </w:p>
        </w:tc>
      </w:tr>
      <w:tr w:rsidR="00572C66" w:rsidRPr="00884C61" w14:paraId="3DED8CAD" w14:textId="77777777" w:rsidTr="003307A3">
        <w:tc>
          <w:tcPr>
            <w:tcW w:w="6930" w:type="dxa"/>
          </w:tcPr>
          <w:p w14:paraId="58904F96" w14:textId="22A492F0" w:rsidR="00572C66" w:rsidRPr="00884C61" w:rsidRDefault="00572C66" w:rsidP="00572C66">
            <w:pPr>
              <w:spacing w:line="380" w:lineRule="exact"/>
              <w:ind w:right="-36"/>
              <w:jc w:val="thaiDistribute"/>
              <w:rPr>
                <w:rFonts w:ascii="Arial" w:hAnsi="Arial" w:cs="Arial"/>
                <w:b/>
                <w:bCs/>
                <w:sz w:val="22"/>
                <w:szCs w:val="22"/>
              </w:rPr>
            </w:pPr>
            <w:r w:rsidRPr="00884C61">
              <w:rPr>
                <w:rFonts w:ascii="Arial" w:hAnsi="Arial" w:cs="Arial"/>
                <w:b/>
                <w:bCs/>
                <w:color w:val="000000"/>
                <w:sz w:val="22"/>
                <w:szCs w:val="22"/>
              </w:rPr>
              <w:t xml:space="preserve">Net book value as </w:t>
            </w:r>
            <w:proofErr w:type="gramStart"/>
            <w:r w:rsidRPr="00884C61">
              <w:rPr>
                <w:rFonts w:ascii="Arial" w:hAnsi="Arial" w:cs="Arial"/>
                <w:b/>
                <w:bCs/>
                <w:color w:val="000000"/>
                <w:sz w:val="22"/>
                <w:szCs w:val="22"/>
              </w:rPr>
              <w:t>at</w:t>
            </w:r>
            <w:proofErr w:type="gramEnd"/>
            <w:r w:rsidRPr="00884C61">
              <w:rPr>
                <w:rFonts w:ascii="Arial" w:hAnsi="Arial" w:cs="Arial"/>
                <w:b/>
                <w:bCs/>
                <w:color w:val="000000"/>
                <w:sz w:val="22"/>
                <w:szCs w:val="22"/>
              </w:rPr>
              <w:t xml:space="preserve"> 1 January 2026</w:t>
            </w:r>
          </w:p>
        </w:tc>
        <w:tc>
          <w:tcPr>
            <w:tcW w:w="2250" w:type="dxa"/>
          </w:tcPr>
          <w:p w14:paraId="334A2155" w14:textId="45C47F39" w:rsidR="00572C66" w:rsidRPr="00F67DF8" w:rsidRDefault="00572C66" w:rsidP="00572C66">
            <w:pPr>
              <w:tabs>
                <w:tab w:val="decimal" w:pos="1725"/>
              </w:tabs>
              <w:spacing w:line="380" w:lineRule="exact"/>
              <w:ind w:right="-43"/>
              <w:textAlignment w:val="auto"/>
              <w:rPr>
                <w:rFonts w:ascii="Arial" w:hAnsi="Arial" w:cs="Arial"/>
                <w:sz w:val="22"/>
                <w:szCs w:val="22"/>
              </w:rPr>
            </w:pPr>
            <w:r w:rsidRPr="00F67DF8">
              <w:rPr>
                <w:rFonts w:ascii="Arial" w:hAnsi="Arial" w:cs="Arial"/>
                <w:sz w:val="22"/>
                <w:szCs w:val="22"/>
              </w:rPr>
              <w:t>119,094</w:t>
            </w:r>
          </w:p>
        </w:tc>
      </w:tr>
      <w:tr w:rsidR="00572C66" w:rsidRPr="00884C61" w14:paraId="51DB6B22" w14:textId="77777777" w:rsidTr="003307A3">
        <w:tc>
          <w:tcPr>
            <w:tcW w:w="6930" w:type="dxa"/>
          </w:tcPr>
          <w:p w14:paraId="5D3A97AC" w14:textId="44ACFE4A" w:rsidR="00572C66" w:rsidRPr="00884C61" w:rsidRDefault="00572C66" w:rsidP="00572C66">
            <w:pPr>
              <w:spacing w:line="380" w:lineRule="exact"/>
              <w:ind w:right="-36"/>
              <w:jc w:val="thaiDistribute"/>
              <w:rPr>
                <w:rFonts w:ascii="Arial" w:hAnsi="Arial" w:cs="Arial"/>
                <w:sz w:val="22"/>
                <w:szCs w:val="22"/>
                <w:cs/>
              </w:rPr>
            </w:pPr>
            <w:r w:rsidRPr="00884C61">
              <w:rPr>
                <w:rFonts w:ascii="Arial" w:hAnsi="Arial" w:cs="Arial"/>
                <w:sz w:val="22"/>
                <w:szCs w:val="22"/>
              </w:rPr>
              <w:t>Acquisition during the period - at cost</w:t>
            </w:r>
          </w:p>
        </w:tc>
        <w:tc>
          <w:tcPr>
            <w:tcW w:w="2250" w:type="dxa"/>
          </w:tcPr>
          <w:p w14:paraId="2BD97E9F" w14:textId="1E519749" w:rsidR="00572C66" w:rsidRPr="00F67DF8" w:rsidRDefault="00572C66" w:rsidP="00572C66">
            <w:pPr>
              <w:tabs>
                <w:tab w:val="decimal" w:pos="1725"/>
              </w:tabs>
              <w:spacing w:line="380" w:lineRule="exact"/>
              <w:ind w:right="-43"/>
              <w:textAlignment w:val="auto"/>
              <w:rPr>
                <w:rFonts w:ascii="Arial" w:hAnsi="Arial" w:cs="Arial"/>
                <w:sz w:val="22"/>
                <w:szCs w:val="22"/>
              </w:rPr>
            </w:pPr>
            <w:r w:rsidRPr="00F67DF8">
              <w:rPr>
                <w:rFonts w:ascii="Arial" w:hAnsi="Arial" w:cs="Arial"/>
                <w:sz w:val="22"/>
                <w:szCs w:val="22"/>
              </w:rPr>
              <w:t>45</w:t>
            </w:r>
          </w:p>
        </w:tc>
      </w:tr>
      <w:tr w:rsidR="00572C66" w:rsidRPr="00884C61" w14:paraId="6B0D6093" w14:textId="77777777" w:rsidTr="003307A3">
        <w:tc>
          <w:tcPr>
            <w:tcW w:w="6930" w:type="dxa"/>
          </w:tcPr>
          <w:p w14:paraId="034194BB" w14:textId="6EA62B1B" w:rsidR="00572C66" w:rsidRPr="00884C61" w:rsidRDefault="00572C66" w:rsidP="00572C66">
            <w:pPr>
              <w:spacing w:line="380" w:lineRule="exact"/>
              <w:ind w:right="-36"/>
              <w:jc w:val="thaiDistribute"/>
              <w:rPr>
                <w:rFonts w:ascii="Arial" w:hAnsi="Arial" w:cs="Arial"/>
                <w:sz w:val="22"/>
                <w:szCs w:val="22"/>
              </w:rPr>
            </w:pPr>
            <w:r w:rsidRPr="00884C61">
              <w:rPr>
                <w:rFonts w:ascii="Arial" w:hAnsi="Arial" w:cs="Arial"/>
                <w:sz w:val="22"/>
                <w:szCs w:val="22"/>
              </w:rPr>
              <w:t>Depreciation for the period</w:t>
            </w:r>
          </w:p>
        </w:tc>
        <w:tc>
          <w:tcPr>
            <w:tcW w:w="2250" w:type="dxa"/>
          </w:tcPr>
          <w:p w14:paraId="05F38A4D" w14:textId="282132D6" w:rsidR="00572C66" w:rsidRPr="00F67DF8" w:rsidRDefault="00572C66" w:rsidP="0098751F">
            <w:pPr>
              <w:pBdr>
                <w:bottom w:val="single" w:sz="4" w:space="1" w:color="auto"/>
              </w:pBdr>
              <w:tabs>
                <w:tab w:val="decimal" w:pos="1725"/>
              </w:tabs>
              <w:spacing w:line="380" w:lineRule="exact"/>
              <w:ind w:right="-43"/>
              <w:textAlignment w:val="auto"/>
              <w:rPr>
                <w:rFonts w:ascii="Arial" w:hAnsi="Arial" w:cs="Arial"/>
                <w:sz w:val="22"/>
                <w:szCs w:val="22"/>
              </w:rPr>
            </w:pPr>
            <w:r w:rsidRPr="00F67DF8">
              <w:rPr>
                <w:rFonts w:ascii="Arial" w:hAnsi="Arial" w:cs="Arial"/>
                <w:sz w:val="22"/>
                <w:szCs w:val="22"/>
              </w:rPr>
              <w:t>(13,766)</w:t>
            </w:r>
          </w:p>
        </w:tc>
      </w:tr>
      <w:tr w:rsidR="00572C66" w:rsidRPr="00884C61" w14:paraId="51F07EF3" w14:textId="77777777" w:rsidTr="003307A3">
        <w:tc>
          <w:tcPr>
            <w:tcW w:w="6930" w:type="dxa"/>
          </w:tcPr>
          <w:p w14:paraId="7B3EC580" w14:textId="735A286F" w:rsidR="00572C66" w:rsidRPr="00884C61" w:rsidRDefault="00572C66" w:rsidP="00572C66">
            <w:pPr>
              <w:spacing w:line="380" w:lineRule="exact"/>
              <w:ind w:right="-36"/>
              <w:jc w:val="thaiDistribute"/>
              <w:rPr>
                <w:rFonts w:ascii="Arial" w:hAnsi="Arial" w:cs="Arial"/>
                <w:b/>
                <w:bCs/>
                <w:sz w:val="22"/>
                <w:szCs w:val="22"/>
                <w:cs/>
              </w:rPr>
            </w:pPr>
            <w:r w:rsidRPr="00884C61">
              <w:rPr>
                <w:rFonts w:ascii="Arial" w:hAnsi="Arial" w:cs="Arial"/>
                <w:b/>
                <w:bCs/>
                <w:color w:val="000000"/>
                <w:sz w:val="22"/>
                <w:szCs w:val="22"/>
              </w:rPr>
              <w:t xml:space="preserve">Net book value as </w:t>
            </w:r>
            <w:proofErr w:type="gramStart"/>
            <w:r w:rsidRPr="00884C61">
              <w:rPr>
                <w:rFonts w:ascii="Arial" w:hAnsi="Arial" w:cs="Arial"/>
                <w:b/>
                <w:bCs/>
                <w:color w:val="000000"/>
                <w:sz w:val="22"/>
                <w:szCs w:val="22"/>
              </w:rPr>
              <w:t>at</w:t>
            </w:r>
            <w:proofErr w:type="gramEnd"/>
            <w:r w:rsidRPr="00884C61">
              <w:rPr>
                <w:rFonts w:ascii="Arial" w:hAnsi="Arial" w:cs="Arial"/>
                <w:b/>
                <w:bCs/>
                <w:color w:val="000000"/>
                <w:sz w:val="22"/>
                <w:szCs w:val="22"/>
              </w:rPr>
              <w:t xml:space="preserve"> 31 March 2026</w:t>
            </w:r>
          </w:p>
        </w:tc>
        <w:tc>
          <w:tcPr>
            <w:tcW w:w="2250" w:type="dxa"/>
          </w:tcPr>
          <w:p w14:paraId="322BB5F6" w14:textId="1CA80BEB" w:rsidR="00572C66" w:rsidRPr="00F67DF8" w:rsidRDefault="00572C66" w:rsidP="0098751F">
            <w:pPr>
              <w:pBdr>
                <w:bottom w:val="double" w:sz="4" w:space="1" w:color="auto"/>
              </w:pBdr>
              <w:tabs>
                <w:tab w:val="decimal" w:pos="1725"/>
              </w:tabs>
              <w:spacing w:line="380" w:lineRule="exact"/>
              <w:ind w:right="-43"/>
              <w:textAlignment w:val="auto"/>
              <w:rPr>
                <w:rFonts w:ascii="Arial" w:hAnsi="Arial" w:cs="Arial"/>
                <w:sz w:val="22"/>
                <w:szCs w:val="22"/>
              </w:rPr>
            </w:pPr>
            <w:r w:rsidRPr="00F67DF8">
              <w:rPr>
                <w:rFonts w:ascii="Arial" w:hAnsi="Arial" w:cs="Arial"/>
                <w:sz w:val="22"/>
                <w:szCs w:val="22"/>
              </w:rPr>
              <w:t>105,373</w:t>
            </w:r>
          </w:p>
        </w:tc>
      </w:tr>
    </w:tbl>
    <w:p w14:paraId="196294BD" w14:textId="22AB7AAA" w:rsidR="00B40385" w:rsidRPr="00884C61" w:rsidRDefault="00B40385" w:rsidP="00B40385">
      <w:pPr>
        <w:pStyle w:val="Heading1"/>
        <w:keepNext w:val="0"/>
        <w:spacing w:before="240" w:after="120"/>
        <w:ind w:left="547" w:right="-43" w:hanging="547"/>
        <w:jc w:val="thaiDistribute"/>
        <w:rPr>
          <w:rFonts w:ascii="Arial" w:hAnsi="Arial" w:cs="Arial"/>
          <w:b/>
          <w:bCs/>
          <w:color w:val="auto"/>
          <w:sz w:val="22"/>
          <w:szCs w:val="22"/>
        </w:rPr>
      </w:pPr>
      <w:r w:rsidRPr="00884C61">
        <w:rPr>
          <w:rFonts w:ascii="Arial" w:hAnsi="Arial" w:cs="Arial"/>
          <w:b/>
          <w:bCs/>
          <w:color w:val="auto"/>
          <w:sz w:val="22"/>
          <w:szCs w:val="22"/>
        </w:rPr>
        <w:t>7.</w:t>
      </w:r>
      <w:r w:rsidRPr="00884C61">
        <w:rPr>
          <w:rFonts w:ascii="Arial" w:hAnsi="Arial" w:cs="Arial"/>
          <w:b/>
          <w:bCs/>
          <w:color w:val="auto"/>
          <w:sz w:val="22"/>
          <w:szCs w:val="22"/>
        </w:rPr>
        <w:tab/>
      </w:r>
      <w:r w:rsidR="00B4345E" w:rsidRPr="00884C61">
        <w:rPr>
          <w:rFonts w:ascii="Arial" w:hAnsi="Arial" w:cs="Arial"/>
          <w:b/>
          <w:bCs/>
          <w:color w:val="auto"/>
          <w:sz w:val="22"/>
          <w:szCs w:val="22"/>
        </w:rPr>
        <w:t xml:space="preserve">Trade and other </w:t>
      </w:r>
      <w:r w:rsidR="004E5D70">
        <w:rPr>
          <w:rFonts w:ascii="Arial" w:hAnsi="Arial" w:cs="Arial"/>
          <w:b/>
          <w:bCs/>
          <w:color w:val="auto"/>
          <w:sz w:val="22"/>
          <w:szCs w:val="22"/>
        </w:rPr>
        <w:t xml:space="preserve">current </w:t>
      </w:r>
      <w:r w:rsidR="00B4345E" w:rsidRPr="00884C61">
        <w:rPr>
          <w:rFonts w:ascii="Arial" w:hAnsi="Arial" w:cs="Arial"/>
          <w:b/>
          <w:bCs/>
          <w:color w:val="auto"/>
          <w:sz w:val="22"/>
          <w:szCs w:val="22"/>
        </w:rPr>
        <w:t>payables</w:t>
      </w:r>
    </w:p>
    <w:tbl>
      <w:tblPr>
        <w:tblW w:w="9180" w:type="dxa"/>
        <w:tblInd w:w="450" w:type="dxa"/>
        <w:tblLayout w:type="fixed"/>
        <w:tblLook w:val="0000" w:firstRow="0" w:lastRow="0" w:firstColumn="0" w:lastColumn="0" w:noHBand="0" w:noVBand="0"/>
      </w:tblPr>
      <w:tblGrid>
        <w:gridCol w:w="5760"/>
        <w:gridCol w:w="1710"/>
        <w:gridCol w:w="1710"/>
      </w:tblGrid>
      <w:tr w:rsidR="00B40385" w:rsidRPr="00884C61" w14:paraId="36139E03" w14:textId="77777777" w:rsidTr="003307A3">
        <w:tc>
          <w:tcPr>
            <w:tcW w:w="9180" w:type="dxa"/>
            <w:gridSpan w:val="3"/>
          </w:tcPr>
          <w:p w14:paraId="75F0E87B" w14:textId="0D83870F" w:rsidR="00B40385" w:rsidRPr="00884C61" w:rsidRDefault="005D732C" w:rsidP="005578A6">
            <w:pPr>
              <w:spacing w:line="380" w:lineRule="exact"/>
              <w:ind w:right="-36"/>
              <w:jc w:val="right"/>
              <w:rPr>
                <w:rFonts w:ascii="Arial" w:hAnsi="Arial" w:cs="Arial"/>
                <w:sz w:val="22"/>
                <w:szCs w:val="22"/>
              </w:rPr>
            </w:pPr>
            <w:r w:rsidRPr="00884C61">
              <w:rPr>
                <w:rFonts w:ascii="Arial" w:hAnsi="Arial" w:cs="Arial"/>
                <w:sz w:val="22"/>
                <w:szCs w:val="22"/>
              </w:rPr>
              <w:t>(Unit: Thousand Baht)</w:t>
            </w:r>
          </w:p>
        </w:tc>
      </w:tr>
      <w:tr w:rsidR="00B40385" w:rsidRPr="00884C61" w14:paraId="4E3EB8DC" w14:textId="77777777" w:rsidTr="003307A3">
        <w:tc>
          <w:tcPr>
            <w:tcW w:w="5760" w:type="dxa"/>
          </w:tcPr>
          <w:p w14:paraId="3596F4B8" w14:textId="77777777" w:rsidR="00B40385" w:rsidRPr="00884C61" w:rsidRDefault="00B40385" w:rsidP="005578A6">
            <w:pPr>
              <w:spacing w:line="380" w:lineRule="exact"/>
              <w:ind w:right="-36"/>
              <w:jc w:val="thaiDistribute"/>
              <w:rPr>
                <w:rFonts w:ascii="Arial" w:hAnsi="Arial" w:cs="Arial"/>
                <w:b/>
                <w:bCs/>
                <w:sz w:val="22"/>
                <w:szCs w:val="22"/>
                <w:u w:val="single"/>
              </w:rPr>
            </w:pPr>
          </w:p>
        </w:tc>
        <w:tc>
          <w:tcPr>
            <w:tcW w:w="1710" w:type="dxa"/>
          </w:tcPr>
          <w:p w14:paraId="7B370B96" w14:textId="1BEEF6B3" w:rsidR="00B40385" w:rsidRPr="00884C61" w:rsidRDefault="002F1023" w:rsidP="005578A6">
            <w:pPr>
              <w:pBdr>
                <w:bottom w:val="single" w:sz="4" w:space="1" w:color="auto"/>
              </w:pBdr>
              <w:tabs>
                <w:tab w:val="left" w:pos="900"/>
              </w:tabs>
              <w:spacing w:line="380" w:lineRule="exact"/>
              <w:ind w:right="-36"/>
              <w:jc w:val="center"/>
              <w:rPr>
                <w:rFonts w:ascii="Arial" w:hAnsi="Arial" w:cs="Arial"/>
                <w:sz w:val="22"/>
                <w:szCs w:val="22"/>
              </w:rPr>
            </w:pPr>
            <w:r w:rsidRPr="00884C61">
              <w:rPr>
                <w:rFonts w:ascii="Arial" w:hAnsi="Arial" w:cs="Arial"/>
                <w:sz w:val="22"/>
                <w:szCs w:val="22"/>
              </w:rPr>
              <w:t>31 March</w:t>
            </w:r>
            <w:r w:rsidR="003307A3">
              <w:rPr>
                <w:rFonts w:ascii="Arial" w:hAnsi="Arial" w:cs="Arial"/>
                <w:sz w:val="22"/>
                <w:szCs w:val="22"/>
              </w:rPr>
              <w:t xml:space="preserve">        </w:t>
            </w:r>
            <w:r w:rsidRPr="00884C61">
              <w:rPr>
                <w:rFonts w:ascii="Arial" w:hAnsi="Arial" w:cs="Arial"/>
                <w:sz w:val="22"/>
                <w:szCs w:val="22"/>
              </w:rPr>
              <w:t xml:space="preserve"> 2026</w:t>
            </w:r>
          </w:p>
        </w:tc>
        <w:tc>
          <w:tcPr>
            <w:tcW w:w="1710" w:type="dxa"/>
          </w:tcPr>
          <w:p w14:paraId="09C4640B" w14:textId="0988FFEB" w:rsidR="00B40385" w:rsidRPr="00884C61" w:rsidRDefault="002F1023" w:rsidP="005578A6">
            <w:pPr>
              <w:pBdr>
                <w:bottom w:val="single" w:sz="4" w:space="1" w:color="auto"/>
              </w:pBdr>
              <w:tabs>
                <w:tab w:val="left" w:pos="900"/>
              </w:tabs>
              <w:spacing w:line="380" w:lineRule="exact"/>
              <w:ind w:right="-36"/>
              <w:jc w:val="center"/>
              <w:rPr>
                <w:rFonts w:ascii="Arial" w:hAnsi="Arial" w:cs="Arial"/>
                <w:sz w:val="22"/>
                <w:szCs w:val="22"/>
              </w:rPr>
            </w:pPr>
            <w:r w:rsidRPr="00884C61">
              <w:rPr>
                <w:rFonts w:ascii="Arial" w:hAnsi="Arial" w:cs="Arial"/>
                <w:sz w:val="22"/>
                <w:szCs w:val="22"/>
              </w:rPr>
              <w:t>31 December 2025</w:t>
            </w:r>
          </w:p>
        </w:tc>
      </w:tr>
      <w:tr w:rsidR="00B40385" w:rsidRPr="00884C61" w14:paraId="6C6B7D91" w14:textId="77777777" w:rsidTr="003307A3">
        <w:tc>
          <w:tcPr>
            <w:tcW w:w="5760" w:type="dxa"/>
          </w:tcPr>
          <w:p w14:paraId="5746B8F8" w14:textId="77777777" w:rsidR="00B40385" w:rsidRPr="00884C61" w:rsidRDefault="00B40385" w:rsidP="005578A6">
            <w:pPr>
              <w:spacing w:line="380" w:lineRule="exact"/>
              <w:ind w:right="-36"/>
              <w:jc w:val="thaiDistribute"/>
              <w:rPr>
                <w:rFonts w:ascii="Arial" w:hAnsi="Arial" w:cs="Arial"/>
                <w:b/>
                <w:bCs/>
                <w:sz w:val="22"/>
                <w:szCs w:val="22"/>
                <w:u w:val="single"/>
              </w:rPr>
            </w:pPr>
          </w:p>
        </w:tc>
        <w:tc>
          <w:tcPr>
            <w:tcW w:w="1710" w:type="dxa"/>
          </w:tcPr>
          <w:p w14:paraId="4F32F542" w14:textId="77777777" w:rsidR="00B40385" w:rsidRPr="00884C61" w:rsidRDefault="00B40385" w:rsidP="005578A6">
            <w:pPr>
              <w:tabs>
                <w:tab w:val="decimal" w:pos="972"/>
              </w:tabs>
              <w:spacing w:line="380" w:lineRule="exact"/>
              <w:ind w:right="-36"/>
              <w:jc w:val="thaiDistribute"/>
              <w:rPr>
                <w:rFonts w:ascii="Arial" w:hAnsi="Arial" w:cs="Arial"/>
                <w:spacing w:val="-4"/>
                <w:sz w:val="22"/>
                <w:szCs w:val="22"/>
              </w:rPr>
            </w:pPr>
          </w:p>
        </w:tc>
        <w:tc>
          <w:tcPr>
            <w:tcW w:w="1710" w:type="dxa"/>
          </w:tcPr>
          <w:p w14:paraId="70F7C5C8" w14:textId="72C8F194" w:rsidR="00B40385" w:rsidRPr="00884C61" w:rsidRDefault="0082022A" w:rsidP="005578A6">
            <w:pPr>
              <w:spacing w:line="380" w:lineRule="exact"/>
              <w:ind w:right="-36"/>
              <w:jc w:val="center"/>
              <w:rPr>
                <w:rFonts w:ascii="Arial" w:hAnsi="Arial" w:cs="Arial"/>
                <w:sz w:val="22"/>
                <w:szCs w:val="22"/>
              </w:rPr>
            </w:pPr>
            <w:r w:rsidRPr="00884C61">
              <w:rPr>
                <w:rFonts w:ascii="Arial" w:hAnsi="Arial" w:cs="Arial"/>
                <w:sz w:val="22"/>
                <w:szCs w:val="22"/>
                <w:cs/>
              </w:rPr>
              <w:t>(</w:t>
            </w:r>
            <w:r w:rsidRPr="00884C61">
              <w:rPr>
                <w:rFonts w:ascii="Arial" w:hAnsi="Arial" w:cs="Arial"/>
                <w:sz w:val="22"/>
                <w:szCs w:val="22"/>
              </w:rPr>
              <w:t>Audited)</w:t>
            </w:r>
          </w:p>
        </w:tc>
      </w:tr>
      <w:tr w:rsidR="00572C66" w:rsidRPr="00884C61" w14:paraId="64A300C1" w14:textId="77777777" w:rsidTr="003307A3">
        <w:tc>
          <w:tcPr>
            <w:tcW w:w="5760" w:type="dxa"/>
          </w:tcPr>
          <w:p w14:paraId="72BD23E0" w14:textId="0C2B86AF" w:rsidR="00572C66" w:rsidRPr="00884C61" w:rsidRDefault="00572C66" w:rsidP="00572C66">
            <w:pPr>
              <w:spacing w:line="380" w:lineRule="exact"/>
              <w:ind w:right="-36"/>
              <w:jc w:val="thaiDistribute"/>
              <w:rPr>
                <w:rFonts w:ascii="Arial" w:hAnsi="Arial" w:cs="Arial"/>
                <w:sz w:val="22"/>
                <w:szCs w:val="22"/>
                <w:cs/>
              </w:rPr>
            </w:pPr>
            <w:r w:rsidRPr="00884C61">
              <w:rPr>
                <w:rFonts w:ascii="Arial" w:hAnsi="Arial" w:cs="Arial"/>
                <w:sz w:val="22"/>
                <w:szCs w:val="22"/>
              </w:rPr>
              <w:t xml:space="preserve">Trade payables - related parties </w:t>
            </w:r>
            <w:r w:rsidRPr="00884C61">
              <w:rPr>
                <w:rFonts w:ascii="Arial" w:hAnsi="Arial" w:cs="Arial"/>
                <w:sz w:val="22"/>
                <w:szCs w:val="22"/>
                <w:cs/>
              </w:rPr>
              <w:t>(</w:t>
            </w:r>
            <w:r w:rsidRPr="00884C61">
              <w:rPr>
                <w:rFonts w:ascii="Arial" w:hAnsi="Arial" w:cs="Arial"/>
                <w:sz w:val="22"/>
                <w:szCs w:val="22"/>
              </w:rPr>
              <w:t xml:space="preserve">Note </w:t>
            </w:r>
            <w:r w:rsidRPr="00884C61">
              <w:rPr>
                <w:rFonts w:ascii="Arial" w:hAnsi="Arial" w:cs="Arial"/>
                <w:sz w:val="22"/>
                <w:szCs w:val="22"/>
                <w:cs/>
              </w:rPr>
              <w:t>2)</w:t>
            </w:r>
          </w:p>
        </w:tc>
        <w:tc>
          <w:tcPr>
            <w:tcW w:w="1710" w:type="dxa"/>
          </w:tcPr>
          <w:p w14:paraId="5D16407C" w14:textId="4E914429" w:rsidR="00572C66" w:rsidRPr="00F67DF8" w:rsidRDefault="00572C66" w:rsidP="003307A3">
            <w:pPr>
              <w:tabs>
                <w:tab w:val="decimal" w:pos="1002"/>
              </w:tabs>
              <w:spacing w:line="380" w:lineRule="exact"/>
              <w:ind w:left="-29" w:right="-29"/>
              <w:jc w:val="center"/>
              <w:rPr>
                <w:rFonts w:ascii="Arial" w:hAnsi="Arial" w:cs="Arial"/>
                <w:sz w:val="22"/>
                <w:szCs w:val="22"/>
                <w:cs/>
              </w:rPr>
            </w:pPr>
            <w:r w:rsidRPr="00F67DF8">
              <w:rPr>
                <w:rFonts w:ascii="Arial" w:hAnsi="Arial" w:cs="Arial"/>
                <w:sz w:val="22"/>
                <w:szCs w:val="22"/>
              </w:rPr>
              <w:t>39,431</w:t>
            </w:r>
          </w:p>
        </w:tc>
        <w:tc>
          <w:tcPr>
            <w:tcW w:w="1710" w:type="dxa"/>
          </w:tcPr>
          <w:p w14:paraId="39B4B57B" w14:textId="77777777" w:rsidR="00572C66" w:rsidRPr="00F67DF8" w:rsidRDefault="00572C66" w:rsidP="003307A3">
            <w:pPr>
              <w:tabs>
                <w:tab w:val="decimal" w:pos="1002"/>
              </w:tabs>
              <w:spacing w:line="380" w:lineRule="exact"/>
              <w:ind w:left="-29" w:right="-29"/>
              <w:jc w:val="center"/>
              <w:rPr>
                <w:rFonts w:ascii="Arial" w:hAnsi="Arial" w:cs="Arial"/>
                <w:sz w:val="22"/>
                <w:szCs w:val="22"/>
                <w:cs/>
              </w:rPr>
            </w:pPr>
            <w:r w:rsidRPr="00F67DF8">
              <w:rPr>
                <w:rFonts w:ascii="Arial" w:hAnsi="Arial" w:cs="Arial"/>
                <w:sz w:val="22"/>
                <w:szCs w:val="22"/>
              </w:rPr>
              <w:t>107,838</w:t>
            </w:r>
          </w:p>
        </w:tc>
      </w:tr>
      <w:tr w:rsidR="00572C66" w:rsidRPr="00884C61" w14:paraId="5E8190EC" w14:textId="77777777" w:rsidTr="003307A3">
        <w:tc>
          <w:tcPr>
            <w:tcW w:w="5760" w:type="dxa"/>
          </w:tcPr>
          <w:p w14:paraId="5C60DA7B" w14:textId="0F7DE319" w:rsidR="00572C66" w:rsidRPr="00884C61" w:rsidRDefault="00572C66" w:rsidP="00572C66">
            <w:pPr>
              <w:spacing w:line="380" w:lineRule="exact"/>
              <w:ind w:right="-36"/>
              <w:jc w:val="thaiDistribute"/>
              <w:rPr>
                <w:rFonts w:ascii="Arial" w:hAnsi="Arial" w:cs="Arial"/>
                <w:sz w:val="22"/>
                <w:szCs w:val="22"/>
                <w:cs/>
              </w:rPr>
            </w:pPr>
            <w:r w:rsidRPr="00884C61">
              <w:rPr>
                <w:rFonts w:ascii="Arial" w:hAnsi="Arial" w:cs="Arial"/>
                <w:sz w:val="22"/>
                <w:szCs w:val="22"/>
              </w:rPr>
              <w:t>Trade payables - unrelated parties</w:t>
            </w:r>
          </w:p>
        </w:tc>
        <w:tc>
          <w:tcPr>
            <w:tcW w:w="1710" w:type="dxa"/>
          </w:tcPr>
          <w:p w14:paraId="0AAA8FE1" w14:textId="35F0B26F" w:rsidR="00572C66" w:rsidRPr="00F67DF8" w:rsidRDefault="00572C66" w:rsidP="003307A3">
            <w:pPr>
              <w:tabs>
                <w:tab w:val="decimal" w:pos="1002"/>
              </w:tabs>
              <w:spacing w:line="380" w:lineRule="exact"/>
              <w:ind w:left="-29" w:right="-29"/>
              <w:jc w:val="center"/>
              <w:rPr>
                <w:rFonts w:ascii="Arial" w:hAnsi="Arial" w:cs="Arial"/>
                <w:sz w:val="22"/>
                <w:szCs w:val="22"/>
                <w:cs/>
              </w:rPr>
            </w:pPr>
            <w:r w:rsidRPr="00F67DF8">
              <w:rPr>
                <w:rFonts w:ascii="Arial" w:hAnsi="Arial" w:cs="Arial"/>
                <w:sz w:val="22"/>
                <w:szCs w:val="22"/>
              </w:rPr>
              <w:t>393,730</w:t>
            </w:r>
          </w:p>
        </w:tc>
        <w:tc>
          <w:tcPr>
            <w:tcW w:w="1710" w:type="dxa"/>
          </w:tcPr>
          <w:p w14:paraId="4C5E737E" w14:textId="77777777" w:rsidR="00572C66" w:rsidRPr="00F67DF8" w:rsidRDefault="00572C66" w:rsidP="003307A3">
            <w:pPr>
              <w:tabs>
                <w:tab w:val="decimal" w:pos="1002"/>
              </w:tabs>
              <w:spacing w:line="380" w:lineRule="exact"/>
              <w:ind w:left="-29" w:right="-29"/>
              <w:jc w:val="center"/>
              <w:rPr>
                <w:rFonts w:ascii="Arial" w:hAnsi="Arial" w:cs="Arial"/>
                <w:sz w:val="22"/>
                <w:szCs w:val="22"/>
                <w:cs/>
              </w:rPr>
            </w:pPr>
            <w:r w:rsidRPr="00F67DF8">
              <w:rPr>
                <w:rFonts w:ascii="Arial" w:hAnsi="Arial" w:cs="Arial"/>
                <w:sz w:val="22"/>
                <w:szCs w:val="22"/>
              </w:rPr>
              <w:t>384,917</w:t>
            </w:r>
          </w:p>
        </w:tc>
      </w:tr>
      <w:tr w:rsidR="00572C66" w:rsidRPr="00884C61" w14:paraId="2FBDCB6E" w14:textId="77777777" w:rsidTr="003307A3">
        <w:tc>
          <w:tcPr>
            <w:tcW w:w="5760" w:type="dxa"/>
          </w:tcPr>
          <w:p w14:paraId="2BA19A02" w14:textId="678C120B" w:rsidR="00572C66" w:rsidRPr="00884C61" w:rsidRDefault="00572C66" w:rsidP="00572C66">
            <w:pPr>
              <w:spacing w:line="380" w:lineRule="exact"/>
              <w:ind w:right="-36"/>
              <w:jc w:val="thaiDistribute"/>
              <w:rPr>
                <w:rFonts w:ascii="Arial" w:hAnsi="Arial" w:cs="Arial"/>
                <w:sz w:val="22"/>
                <w:szCs w:val="22"/>
                <w:cs/>
              </w:rPr>
            </w:pPr>
            <w:r w:rsidRPr="00884C61">
              <w:rPr>
                <w:rFonts w:ascii="Arial" w:hAnsi="Arial" w:cs="Arial"/>
                <w:sz w:val="22"/>
                <w:szCs w:val="22"/>
              </w:rPr>
              <w:t xml:space="preserve">Other </w:t>
            </w:r>
            <w:r w:rsidR="004E5D70">
              <w:rPr>
                <w:rFonts w:ascii="Arial" w:hAnsi="Arial" w:cs="Arial"/>
                <w:sz w:val="22"/>
                <w:szCs w:val="22"/>
              </w:rPr>
              <w:t xml:space="preserve">current </w:t>
            </w:r>
            <w:r w:rsidRPr="00884C61">
              <w:rPr>
                <w:rFonts w:ascii="Arial" w:hAnsi="Arial" w:cs="Arial"/>
                <w:sz w:val="22"/>
                <w:szCs w:val="22"/>
              </w:rPr>
              <w:t xml:space="preserve">payables - related parties </w:t>
            </w:r>
            <w:r w:rsidRPr="00884C61">
              <w:rPr>
                <w:rFonts w:ascii="Arial" w:hAnsi="Arial" w:cs="Arial"/>
                <w:sz w:val="22"/>
                <w:szCs w:val="22"/>
                <w:cs/>
              </w:rPr>
              <w:t>(</w:t>
            </w:r>
            <w:r w:rsidRPr="00884C61">
              <w:rPr>
                <w:rFonts w:ascii="Arial" w:hAnsi="Arial" w:cs="Arial"/>
                <w:sz w:val="22"/>
                <w:szCs w:val="22"/>
              </w:rPr>
              <w:t xml:space="preserve">Note </w:t>
            </w:r>
            <w:r w:rsidRPr="00884C61">
              <w:rPr>
                <w:rFonts w:ascii="Arial" w:hAnsi="Arial" w:cs="Arial"/>
                <w:sz w:val="22"/>
                <w:szCs w:val="22"/>
                <w:cs/>
              </w:rPr>
              <w:t>2)</w:t>
            </w:r>
          </w:p>
        </w:tc>
        <w:tc>
          <w:tcPr>
            <w:tcW w:w="1710" w:type="dxa"/>
            <w:vAlign w:val="bottom"/>
          </w:tcPr>
          <w:p w14:paraId="719E0442" w14:textId="6DFA287C" w:rsidR="00572C66" w:rsidRPr="00F67DF8" w:rsidRDefault="00572C66" w:rsidP="003307A3">
            <w:pPr>
              <w:tabs>
                <w:tab w:val="decimal" w:pos="1002"/>
              </w:tabs>
              <w:spacing w:line="380" w:lineRule="exact"/>
              <w:ind w:left="-29" w:right="-29"/>
              <w:jc w:val="center"/>
              <w:rPr>
                <w:rFonts w:ascii="Arial" w:hAnsi="Arial" w:cs="Arial"/>
                <w:sz w:val="22"/>
                <w:szCs w:val="22"/>
              </w:rPr>
            </w:pPr>
            <w:r w:rsidRPr="00F67DF8">
              <w:rPr>
                <w:rFonts w:ascii="Arial" w:hAnsi="Arial" w:cs="Arial"/>
                <w:sz w:val="22"/>
                <w:szCs w:val="22"/>
              </w:rPr>
              <w:t>59,400</w:t>
            </w:r>
          </w:p>
        </w:tc>
        <w:tc>
          <w:tcPr>
            <w:tcW w:w="1710" w:type="dxa"/>
            <w:vAlign w:val="bottom"/>
          </w:tcPr>
          <w:p w14:paraId="56164765" w14:textId="77777777" w:rsidR="00572C66" w:rsidRPr="00F67DF8" w:rsidRDefault="00572C66" w:rsidP="003307A3">
            <w:pPr>
              <w:tabs>
                <w:tab w:val="decimal" w:pos="1002"/>
              </w:tabs>
              <w:spacing w:line="380" w:lineRule="exact"/>
              <w:ind w:left="-29" w:right="-29"/>
              <w:jc w:val="center"/>
              <w:rPr>
                <w:rFonts w:ascii="Arial" w:hAnsi="Arial" w:cs="Arial"/>
                <w:sz w:val="22"/>
                <w:szCs w:val="22"/>
              </w:rPr>
            </w:pPr>
            <w:r w:rsidRPr="00F67DF8">
              <w:rPr>
                <w:rFonts w:ascii="Arial" w:hAnsi="Arial" w:cs="Arial"/>
                <w:sz w:val="22"/>
                <w:szCs w:val="22"/>
              </w:rPr>
              <w:t>51,321</w:t>
            </w:r>
          </w:p>
        </w:tc>
      </w:tr>
      <w:tr w:rsidR="00572C66" w:rsidRPr="00884C61" w14:paraId="4337ABEB" w14:textId="77777777" w:rsidTr="003307A3">
        <w:tc>
          <w:tcPr>
            <w:tcW w:w="5760" w:type="dxa"/>
          </w:tcPr>
          <w:p w14:paraId="1F31F75B" w14:textId="4C8F2727" w:rsidR="00572C66" w:rsidRPr="00884C61" w:rsidRDefault="00572C66" w:rsidP="00572C66">
            <w:pPr>
              <w:spacing w:line="380" w:lineRule="exact"/>
              <w:ind w:right="-36"/>
              <w:jc w:val="thaiDistribute"/>
              <w:rPr>
                <w:rFonts w:ascii="Arial" w:hAnsi="Arial" w:cs="Arial"/>
                <w:sz w:val="22"/>
                <w:szCs w:val="22"/>
                <w:cs/>
              </w:rPr>
            </w:pPr>
            <w:r w:rsidRPr="00884C61">
              <w:rPr>
                <w:rFonts w:ascii="Arial" w:hAnsi="Arial" w:cs="Arial"/>
                <w:sz w:val="22"/>
                <w:szCs w:val="22"/>
              </w:rPr>
              <w:t xml:space="preserve">Other </w:t>
            </w:r>
            <w:r w:rsidR="004E5D70">
              <w:rPr>
                <w:rFonts w:ascii="Arial" w:hAnsi="Arial" w:cs="Arial"/>
                <w:sz w:val="22"/>
                <w:szCs w:val="22"/>
              </w:rPr>
              <w:t xml:space="preserve">current </w:t>
            </w:r>
            <w:r w:rsidRPr="00884C61">
              <w:rPr>
                <w:rFonts w:ascii="Arial" w:hAnsi="Arial" w:cs="Arial"/>
                <w:sz w:val="22"/>
                <w:szCs w:val="22"/>
              </w:rPr>
              <w:t>payables - unrelated parties</w:t>
            </w:r>
          </w:p>
        </w:tc>
        <w:tc>
          <w:tcPr>
            <w:tcW w:w="1710" w:type="dxa"/>
            <w:vAlign w:val="bottom"/>
          </w:tcPr>
          <w:p w14:paraId="5AEB20F8" w14:textId="30F006EC" w:rsidR="00572C66" w:rsidRPr="00F67DF8" w:rsidRDefault="00572C66" w:rsidP="003307A3">
            <w:pPr>
              <w:tabs>
                <w:tab w:val="decimal" w:pos="1002"/>
              </w:tabs>
              <w:spacing w:line="380" w:lineRule="exact"/>
              <w:ind w:left="-29" w:right="-29"/>
              <w:jc w:val="center"/>
              <w:rPr>
                <w:rFonts w:ascii="Arial" w:hAnsi="Arial" w:cs="Arial"/>
                <w:sz w:val="22"/>
                <w:szCs w:val="22"/>
              </w:rPr>
            </w:pPr>
            <w:r w:rsidRPr="00F67DF8">
              <w:rPr>
                <w:rFonts w:ascii="Arial" w:hAnsi="Arial" w:cs="Arial"/>
                <w:sz w:val="22"/>
                <w:szCs w:val="22"/>
              </w:rPr>
              <w:t>2,501</w:t>
            </w:r>
          </w:p>
        </w:tc>
        <w:tc>
          <w:tcPr>
            <w:tcW w:w="1710" w:type="dxa"/>
            <w:vAlign w:val="bottom"/>
          </w:tcPr>
          <w:p w14:paraId="095CABCE" w14:textId="77777777" w:rsidR="00572C66" w:rsidRPr="00F67DF8" w:rsidRDefault="00572C66" w:rsidP="003307A3">
            <w:pPr>
              <w:tabs>
                <w:tab w:val="decimal" w:pos="1002"/>
              </w:tabs>
              <w:spacing w:line="380" w:lineRule="exact"/>
              <w:ind w:left="-29" w:right="-29"/>
              <w:jc w:val="center"/>
              <w:rPr>
                <w:rFonts w:ascii="Arial" w:hAnsi="Arial" w:cs="Arial"/>
                <w:sz w:val="22"/>
                <w:szCs w:val="22"/>
              </w:rPr>
            </w:pPr>
            <w:r w:rsidRPr="00F67DF8">
              <w:rPr>
                <w:rFonts w:ascii="Arial" w:hAnsi="Arial" w:cs="Arial"/>
                <w:sz w:val="22"/>
                <w:szCs w:val="22"/>
              </w:rPr>
              <w:t>1,871</w:t>
            </w:r>
          </w:p>
        </w:tc>
      </w:tr>
      <w:tr w:rsidR="00572C66" w:rsidRPr="00884C61" w14:paraId="5DE6AE71" w14:textId="77777777" w:rsidTr="003307A3">
        <w:tc>
          <w:tcPr>
            <w:tcW w:w="5760" w:type="dxa"/>
          </w:tcPr>
          <w:p w14:paraId="49CB250C" w14:textId="0796DAFE" w:rsidR="00572C66" w:rsidRPr="00884C61" w:rsidRDefault="00572C66" w:rsidP="00572C66">
            <w:pPr>
              <w:spacing w:line="380" w:lineRule="exact"/>
              <w:ind w:right="-36"/>
              <w:jc w:val="thaiDistribute"/>
              <w:rPr>
                <w:rFonts w:ascii="Arial" w:hAnsi="Arial" w:cs="Arial"/>
                <w:sz w:val="22"/>
                <w:szCs w:val="22"/>
                <w:cs/>
              </w:rPr>
            </w:pPr>
            <w:r w:rsidRPr="00884C61">
              <w:rPr>
                <w:rFonts w:ascii="Arial" w:hAnsi="Arial" w:cs="Arial"/>
                <w:sz w:val="22"/>
                <w:szCs w:val="22"/>
              </w:rPr>
              <w:t xml:space="preserve">Accrued expenses - related parties </w:t>
            </w:r>
            <w:r w:rsidRPr="00884C61">
              <w:rPr>
                <w:rFonts w:ascii="Arial" w:hAnsi="Arial" w:cs="Arial"/>
                <w:sz w:val="22"/>
                <w:szCs w:val="22"/>
                <w:cs/>
              </w:rPr>
              <w:t>(</w:t>
            </w:r>
            <w:r w:rsidRPr="00884C61">
              <w:rPr>
                <w:rFonts w:ascii="Arial" w:hAnsi="Arial" w:cs="Arial"/>
                <w:sz w:val="22"/>
                <w:szCs w:val="22"/>
              </w:rPr>
              <w:t xml:space="preserve">Note </w:t>
            </w:r>
            <w:r w:rsidRPr="00884C61">
              <w:rPr>
                <w:rFonts w:ascii="Arial" w:hAnsi="Arial" w:cs="Arial"/>
                <w:sz w:val="22"/>
                <w:szCs w:val="22"/>
                <w:cs/>
              </w:rPr>
              <w:t>2)</w:t>
            </w:r>
          </w:p>
        </w:tc>
        <w:tc>
          <w:tcPr>
            <w:tcW w:w="1710" w:type="dxa"/>
            <w:vAlign w:val="bottom"/>
          </w:tcPr>
          <w:p w14:paraId="11590C90" w14:textId="0346588A" w:rsidR="00572C66" w:rsidRPr="00F67DF8" w:rsidRDefault="00572C66" w:rsidP="003307A3">
            <w:pPr>
              <w:tabs>
                <w:tab w:val="decimal" w:pos="1002"/>
              </w:tabs>
              <w:spacing w:line="380" w:lineRule="exact"/>
              <w:ind w:left="-29" w:right="-29"/>
              <w:jc w:val="center"/>
              <w:rPr>
                <w:rFonts w:ascii="Arial" w:hAnsi="Arial" w:cs="Arial"/>
                <w:sz w:val="22"/>
                <w:szCs w:val="22"/>
              </w:rPr>
            </w:pPr>
            <w:r w:rsidRPr="00F67DF8">
              <w:rPr>
                <w:rFonts w:ascii="Arial" w:hAnsi="Arial" w:cs="Arial"/>
                <w:sz w:val="22"/>
                <w:szCs w:val="22"/>
              </w:rPr>
              <w:t>37,876</w:t>
            </w:r>
          </w:p>
        </w:tc>
        <w:tc>
          <w:tcPr>
            <w:tcW w:w="1710" w:type="dxa"/>
            <w:vAlign w:val="bottom"/>
          </w:tcPr>
          <w:p w14:paraId="2043A391" w14:textId="77777777" w:rsidR="00572C66" w:rsidRPr="00F67DF8" w:rsidRDefault="00572C66" w:rsidP="003307A3">
            <w:pPr>
              <w:tabs>
                <w:tab w:val="decimal" w:pos="1002"/>
              </w:tabs>
              <w:spacing w:line="380" w:lineRule="exact"/>
              <w:ind w:left="-29" w:right="-29"/>
              <w:jc w:val="center"/>
              <w:rPr>
                <w:rFonts w:ascii="Arial" w:hAnsi="Arial" w:cs="Arial"/>
                <w:sz w:val="22"/>
                <w:szCs w:val="22"/>
              </w:rPr>
            </w:pPr>
            <w:r w:rsidRPr="00F67DF8">
              <w:rPr>
                <w:rFonts w:ascii="Arial" w:hAnsi="Arial" w:cs="Arial"/>
                <w:sz w:val="22"/>
                <w:szCs w:val="22"/>
              </w:rPr>
              <w:t>29,374</w:t>
            </w:r>
          </w:p>
        </w:tc>
      </w:tr>
      <w:tr w:rsidR="00572C66" w:rsidRPr="00884C61" w14:paraId="2C5F062A" w14:textId="77777777" w:rsidTr="003307A3">
        <w:tc>
          <w:tcPr>
            <w:tcW w:w="5760" w:type="dxa"/>
          </w:tcPr>
          <w:p w14:paraId="75BF0ACD" w14:textId="69E0671D" w:rsidR="00572C66" w:rsidRPr="00884C61" w:rsidRDefault="00572C66" w:rsidP="00572C66">
            <w:pPr>
              <w:spacing w:line="380" w:lineRule="exact"/>
              <w:ind w:right="-36"/>
              <w:jc w:val="thaiDistribute"/>
              <w:rPr>
                <w:rFonts w:ascii="Arial" w:hAnsi="Arial" w:cs="Arial"/>
                <w:sz w:val="22"/>
                <w:szCs w:val="22"/>
                <w:cs/>
              </w:rPr>
            </w:pPr>
            <w:r w:rsidRPr="00884C61">
              <w:rPr>
                <w:rFonts w:ascii="Arial" w:hAnsi="Arial" w:cs="Arial"/>
                <w:sz w:val="22"/>
                <w:szCs w:val="22"/>
              </w:rPr>
              <w:t>Accrued expenses - unrelated parties</w:t>
            </w:r>
          </w:p>
        </w:tc>
        <w:tc>
          <w:tcPr>
            <w:tcW w:w="1710" w:type="dxa"/>
            <w:vAlign w:val="bottom"/>
          </w:tcPr>
          <w:p w14:paraId="3D0E4DF0" w14:textId="3CBF6094" w:rsidR="00572C66" w:rsidRPr="00F67DF8" w:rsidRDefault="00572C66" w:rsidP="003307A3">
            <w:pPr>
              <w:pBdr>
                <w:bottom w:val="single" w:sz="4" w:space="1" w:color="auto"/>
              </w:pBdr>
              <w:tabs>
                <w:tab w:val="decimal" w:pos="1002"/>
              </w:tabs>
              <w:spacing w:line="380" w:lineRule="exact"/>
              <w:ind w:left="-29" w:right="-29"/>
              <w:jc w:val="center"/>
              <w:rPr>
                <w:rFonts w:ascii="Arial" w:hAnsi="Arial" w:cs="Arial"/>
                <w:sz w:val="22"/>
                <w:szCs w:val="22"/>
              </w:rPr>
            </w:pPr>
            <w:r w:rsidRPr="00F67DF8">
              <w:rPr>
                <w:rFonts w:ascii="Arial" w:hAnsi="Arial" w:cs="Arial"/>
                <w:sz w:val="22"/>
                <w:szCs w:val="22"/>
              </w:rPr>
              <w:t>364,968</w:t>
            </w:r>
          </w:p>
        </w:tc>
        <w:tc>
          <w:tcPr>
            <w:tcW w:w="1710" w:type="dxa"/>
            <w:vAlign w:val="bottom"/>
          </w:tcPr>
          <w:p w14:paraId="68D0C694" w14:textId="77777777" w:rsidR="00572C66" w:rsidRPr="00F67DF8" w:rsidRDefault="00572C66" w:rsidP="003307A3">
            <w:pPr>
              <w:pBdr>
                <w:bottom w:val="single" w:sz="4" w:space="1" w:color="auto"/>
              </w:pBdr>
              <w:tabs>
                <w:tab w:val="decimal" w:pos="1002"/>
              </w:tabs>
              <w:spacing w:line="380" w:lineRule="exact"/>
              <w:ind w:left="-29" w:right="-29"/>
              <w:jc w:val="center"/>
              <w:rPr>
                <w:rFonts w:ascii="Arial" w:hAnsi="Arial" w:cs="Arial"/>
                <w:sz w:val="22"/>
                <w:szCs w:val="22"/>
              </w:rPr>
            </w:pPr>
            <w:r w:rsidRPr="00F67DF8">
              <w:rPr>
                <w:rFonts w:ascii="Arial" w:hAnsi="Arial" w:cs="Arial"/>
                <w:sz w:val="22"/>
                <w:szCs w:val="22"/>
              </w:rPr>
              <w:t>303,628</w:t>
            </w:r>
          </w:p>
        </w:tc>
      </w:tr>
      <w:tr w:rsidR="00572C66" w:rsidRPr="00884C61" w14:paraId="50661BCA" w14:textId="77777777" w:rsidTr="003307A3">
        <w:trPr>
          <w:trHeight w:val="81"/>
        </w:trPr>
        <w:tc>
          <w:tcPr>
            <w:tcW w:w="5760" w:type="dxa"/>
          </w:tcPr>
          <w:p w14:paraId="547C5066" w14:textId="3AF098AA" w:rsidR="00572C66" w:rsidRPr="00884C61" w:rsidRDefault="00572C66" w:rsidP="00572C66">
            <w:pPr>
              <w:spacing w:line="380" w:lineRule="exact"/>
              <w:ind w:right="-36"/>
              <w:jc w:val="thaiDistribute"/>
              <w:rPr>
                <w:rFonts w:ascii="Arial" w:hAnsi="Arial" w:cs="Arial"/>
                <w:sz w:val="22"/>
                <w:szCs w:val="22"/>
                <w:cs/>
              </w:rPr>
            </w:pPr>
            <w:r w:rsidRPr="00884C61">
              <w:rPr>
                <w:rFonts w:ascii="Arial" w:hAnsi="Arial" w:cs="Arial"/>
                <w:sz w:val="22"/>
                <w:szCs w:val="22"/>
              </w:rPr>
              <w:t xml:space="preserve">Total trade and other </w:t>
            </w:r>
            <w:r w:rsidR="004E5D70">
              <w:rPr>
                <w:rFonts w:ascii="Arial" w:hAnsi="Arial" w:cs="Arial"/>
                <w:sz w:val="22"/>
                <w:szCs w:val="22"/>
              </w:rPr>
              <w:t xml:space="preserve">current </w:t>
            </w:r>
            <w:r w:rsidRPr="00884C61">
              <w:rPr>
                <w:rFonts w:ascii="Arial" w:hAnsi="Arial" w:cs="Arial"/>
                <w:sz w:val="22"/>
                <w:szCs w:val="22"/>
              </w:rPr>
              <w:t>payables</w:t>
            </w:r>
          </w:p>
        </w:tc>
        <w:tc>
          <w:tcPr>
            <w:tcW w:w="1710" w:type="dxa"/>
          </w:tcPr>
          <w:p w14:paraId="40253C69" w14:textId="16DD0954" w:rsidR="00572C66" w:rsidRPr="00F67DF8" w:rsidRDefault="00572C66" w:rsidP="003307A3">
            <w:pPr>
              <w:pBdr>
                <w:bottom w:val="double" w:sz="4" w:space="1" w:color="auto"/>
              </w:pBdr>
              <w:tabs>
                <w:tab w:val="decimal" w:pos="1002"/>
              </w:tabs>
              <w:spacing w:line="380" w:lineRule="exact"/>
              <w:ind w:left="-29" w:right="-29"/>
              <w:jc w:val="center"/>
              <w:rPr>
                <w:rFonts w:ascii="Arial" w:hAnsi="Arial" w:cs="Arial"/>
                <w:sz w:val="22"/>
                <w:szCs w:val="22"/>
              </w:rPr>
            </w:pPr>
            <w:r w:rsidRPr="00F67DF8">
              <w:rPr>
                <w:rFonts w:ascii="Arial" w:hAnsi="Arial" w:cs="Arial"/>
                <w:sz w:val="22"/>
                <w:szCs w:val="22"/>
              </w:rPr>
              <w:t>897,906</w:t>
            </w:r>
          </w:p>
        </w:tc>
        <w:tc>
          <w:tcPr>
            <w:tcW w:w="1710" w:type="dxa"/>
          </w:tcPr>
          <w:p w14:paraId="6F8B5C70" w14:textId="77777777" w:rsidR="00572C66" w:rsidRPr="00F67DF8" w:rsidRDefault="00572C66" w:rsidP="003307A3">
            <w:pPr>
              <w:pBdr>
                <w:bottom w:val="double" w:sz="4" w:space="1" w:color="auto"/>
              </w:pBdr>
              <w:tabs>
                <w:tab w:val="decimal" w:pos="1002"/>
              </w:tabs>
              <w:spacing w:line="380" w:lineRule="exact"/>
              <w:ind w:left="-29" w:right="-29"/>
              <w:jc w:val="center"/>
              <w:rPr>
                <w:rFonts w:ascii="Arial" w:hAnsi="Arial" w:cs="Arial"/>
                <w:sz w:val="22"/>
                <w:szCs w:val="22"/>
              </w:rPr>
            </w:pPr>
            <w:r w:rsidRPr="00F67DF8">
              <w:rPr>
                <w:rFonts w:ascii="Arial" w:hAnsi="Arial" w:cs="Arial"/>
                <w:sz w:val="22"/>
                <w:szCs w:val="22"/>
              </w:rPr>
              <w:t>878,949</w:t>
            </w:r>
          </w:p>
        </w:tc>
      </w:tr>
    </w:tbl>
    <w:p w14:paraId="7A341EE7" w14:textId="390B93CF" w:rsidR="009F49D4" w:rsidRPr="00381BA8" w:rsidRDefault="009F49D4" w:rsidP="005578A6">
      <w:pPr>
        <w:pStyle w:val="Heading1"/>
        <w:keepNext w:val="0"/>
        <w:spacing w:before="240" w:after="120"/>
        <w:ind w:left="547" w:right="-43" w:hanging="547"/>
        <w:jc w:val="thaiDistribute"/>
        <w:rPr>
          <w:rFonts w:ascii="Arial" w:hAnsi="Arial" w:cstheme="minorBidi"/>
          <w:b/>
          <w:bCs/>
          <w:color w:val="auto"/>
          <w:sz w:val="22"/>
          <w:szCs w:val="22"/>
        </w:rPr>
      </w:pPr>
      <w:r w:rsidRPr="00884C61">
        <w:rPr>
          <w:rFonts w:ascii="Arial" w:hAnsi="Arial" w:cs="Arial"/>
          <w:b/>
          <w:bCs/>
          <w:color w:val="auto"/>
          <w:sz w:val="22"/>
          <w:szCs w:val="22"/>
        </w:rPr>
        <w:t>8.</w:t>
      </w:r>
      <w:r w:rsidRPr="00884C61">
        <w:rPr>
          <w:rFonts w:ascii="Arial" w:hAnsi="Arial" w:cs="Arial"/>
          <w:b/>
          <w:bCs/>
          <w:color w:val="auto"/>
          <w:sz w:val="22"/>
          <w:szCs w:val="22"/>
        </w:rPr>
        <w:tab/>
      </w:r>
      <w:r w:rsidR="00A86808" w:rsidRPr="00884C61">
        <w:rPr>
          <w:rFonts w:ascii="Arial" w:hAnsi="Arial" w:cs="Arial"/>
          <w:b/>
          <w:bCs/>
          <w:color w:val="auto"/>
          <w:sz w:val="22"/>
          <w:szCs w:val="22"/>
        </w:rPr>
        <w:t>Long-term loans</w:t>
      </w:r>
      <w:r w:rsidR="00381BA8">
        <w:rPr>
          <w:rFonts w:ascii="Arial" w:hAnsi="Arial" w:cstheme="minorBidi" w:hint="cs"/>
          <w:b/>
          <w:bCs/>
          <w:color w:val="auto"/>
          <w:sz w:val="22"/>
          <w:szCs w:val="22"/>
          <w:cs/>
        </w:rPr>
        <w:t xml:space="preserve"> </w:t>
      </w:r>
      <w:r w:rsidR="00381BA8">
        <w:rPr>
          <w:rFonts w:ascii="Arial" w:hAnsi="Arial" w:cstheme="minorBidi"/>
          <w:b/>
          <w:bCs/>
          <w:color w:val="auto"/>
          <w:sz w:val="22"/>
          <w:szCs w:val="22"/>
        </w:rPr>
        <w:t xml:space="preserve">from </w:t>
      </w:r>
      <w:r w:rsidR="00465F7F">
        <w:rPr>
          <w:rFonts w:ascii="Arial" w:hAnsi="Arial" w:cstheme="minorBidi"/>
          <w:b/>
          <w:bCs/>
          <w:color w:val="auto"/>
          <w:sz w:val="22"/>
          <w:szCs w:val="22"/>
        </w:rPr>
        <w:t xml:space="preserve">financial </w:t>
      </w:r>
      <w:r w:rsidR="00381BA8">
        <w:rPr>
          <w:rFonts w:ascii="Arial" w:hAnsi="Arial" w:cstheme="minorBidi"/>
          <w:b/>
          <w:bCs/>
          <w:color w:val="auto"/>
          <w:sz w:val="22"/>
          <w:szCs w:val="22"/>
        </w:rPr>
        <w:t>institutions</w:t>
      </w:r>
    </w:p>
    <w:tbl>
      <w:tblPr>
        <w:tblW w:w="9180" w:type="dxa"/>
        <w:tblInd w:w="450" w:type="dxa"/>
        <w:tblLayout w:type="fixed"/>
        <w:tblLook w:val="0000" w:firstRow="0" w:lastRow="0" w:firstColumn="0" w:lastColumn="0" w:noHBand="0" w:noVBand="0"/>
      </w:tblPr>
      <w:tblGrid>
        <w:gridCol w:w="5760"/>
        <w:gridCol w:w="1710"/>
        <w:gridCol w:w="1710"/>
      </w:tblGrid>
      <w:tr w:rsidR="009F49D4" w:rsidRPr="00884C61" w14:paraId="75655821" w14:textId="77777777" w:rsidTr="003307A3">
        <w:tc>
          <w:tcPr>
            <w:tcW w:w="5760" w:type="dxa"/>
          </w:tcPr>
          <w:p w14:paraId="3C929056" w14:textId="77777777" w:rsidR="009F49D4" w:rsidRPr="00884C61" w:rsidRDefault="009F49D4" w:rsidP="005578A6">
            <w:pPr>
              <w:tabs>
                <w:tab w:val="left" w:pos="1080"/>
              </w:tabs>
              <w:spacing w:line="380" w:lineRule="exact"/>
              <w:ind w:right="-36"/>
              <w:jc w:val="both"/>
              <w:rPr>
                <w:rFonts w:ascii="Arial" w:hAnsi="Arial" w:cs="Arial"/>
                <w:spacing w:val="-4"/>
                <w:sz w:val="22"/>
                <w:szCs w:val="22"/>
                <w:cs/>
              </w:rPr>
            </w:pPr>
          </w:p>
        </w:tc>
        <w:tc>
          <w:tcPr>
            <w:tcW w:w="3420" w:type="dxa"/>
            <w:gridSpan w:val="2"/>
          </w:tcPr>
          <w:p w14:paraId="5DB7F600" w14:textId="493631C1" w:rsidR="009F49D4" w:rsidRPr="00884C61" w:rsidRDefault="000628D0" w:rsidP="005578A6">
            <w:pPr>
              <w:spacing w:line="380" w:lineRule="exact"/>
              <w:ind w:right="-36"/>
              <w:jc w:val="right"/>
              <w:rPr>
                <w:rFonts w:ascii="Arial" w:hAnsi="Arial" w:cs="Arial"/>
                <w:spacing w:val="-4"/>
                <w:sz w:val="22"/>
                <w:szCs w:val="22"/>
              </w:rPr>
            </w:pPr>
            <w:r w:rsidRPr="00884C61">
              <w:rPr>
                <w:rFonts w:ascii="Arial" w:hAnsi="Arial" w:cs="Arial"/>
                <w:spacing w:val="-4"/>
                <w:sz w:val="22"/>
                <w:szCs w:val="22"/>
              </w:rPr>
              <w:t>(Unit: Thousand Baht)</w:t>
            </w:r>
          </w:p>
        </w:tc>
      </w:tr>
      <w:tr w:rsidR="009F49D4" w:rsidRPr="00884C61" w14:paraId="39C37FCF" w14:textId="77777777" w:rsidTr="003307A3">
        <w:tc>
          <w:tcPr>
            <w:tcW w:w="5760" w:type="dxa"/>
          </w:tcPr>
          <w:p w14:paraId="56DF6827" w14:textId="77777777" w:rsidR="009F49D4" w:rsidRPr="00884C61" w:rsidRDefault="009F49D4" w:rsidP="005578A6">
            <w:pPr>
              <w:tabs>
                <w:tab w:val="left" w:pos="1080"/>
              </w:tabs>
              <w:spacing w:line="380" w:lineRule="exact"/>
              <w:ind w:right="-36"/>
              <w:jc w:val="both"/>
              <w:rPr>
                <w:rFonts w:ascii="Arial" w:hAnsi="Arial" w:cs="Arial"/>
                <w:spacing w:val="-4"/>
                <w:sz w:val="22"/>
                <w:szCs w:val="22"/>
                <w:cs/>
              </w:rPr>
            </w:pPr>
          </w:p>
        </w:tc>
        <w:tc>
          <w:tcPr>
            <w:tcW w:w="1710" w:type="dxa"/>
          </w:tcPr>
          <w:p w14:paraId="53AB7FED" w14:textId="0751E1E9" w:rsidR="009F49D4" w:rsidRPr="00884C61" w:rsidRDefault="00334206" w:rsidP="005578A6">
            <w:pPr>
              <w:pBdr>
                <w:bottom w:val="single" w:sz="4" w:space="1" w:color="auto"/>
              </w:pBdr>
              <w:spacing w:line="380" w:lineRule="exact"/>
              <w:ind w:right="-36"/>
              <w:jc w:val="center"/>
              <w:rPr>
                <w:rFonts w:ascii="Arial" w:hAnsi="Arial" w:cs="Arial"/>
                <w:sz w:val="22"/>
                <w:szCs w:val="22"/>
              </w:rPr>
            </w:pPr>
            <w:r w:rsidRPr="00884C61">
              <w:rPr>
                <w:rFonts w:ascii="Arial" w:hAnsi="Arial" w:cs="Arial"/>
                <w:sz w:val="22"/>
                <w:szCs w:val="22"/>
              </w:rPr>
              <w:t xml:space="preserve">31 March </w:t>
            </w:r>
            <w:r w:rsidR="003307A3">
              <w:rPr>
                <w:rFonts w:ascii="Arial" w:hAnsi="Arial" w:cs="Arial"/>
                <w:sz w:val="22"/>
                <w:szCs w:val="22"/>
              </w:rPr>
              <w:t xml:space="preserve">           </w:t>
            </w:r>
            <w:r w:rsidRPr="00884C61">
              <w:rPr>
                <w:rFonts w:ascii="Arial" w:hAnsi="Arial" w:cs="Arial"/>
                <w:sz w:val="22"/>
                <w:szCs w:val="22"/>
              </w:rPr>
              <w:t>2026</w:t>
            </w:r>
          </w:p>
        </w:tc>
        <w:tc>
          <w:tcPr>
            <w:tcW w:w="1710" w:type="dxa"/>
          </w:tcPr>
          <w:p w14:paraId="7557862E" w14:textId="6F490BAF" w:rsidR="009F49D4" w:rsidRPr="00884C61" w:rsidRDefault="00334206" w:rsidP="005578A6">
            <w:pPr>
              <w:pBdr>
                <w:bottom w:val="single" w:sz="4" w:space="1" w:color="auto"/>
              </w:pBdr>
              <w:spacing w:line="380" w:lineRule="exact"/>
              <w:ind w:right="-36"/>
              <w:jc w:val="center"/>
              <w:rPr>
                <w:rFonts w:ascii="Arial" w:hAnsi="Arial" w:cs="Arial"/>
                <w:sz w:val="22"/>
                <w:szCs w:val="22"/>
              </w:rPr>
            </w:pPr>
            <w:r w:rsidRPr="00884C61">
              <w:rPr>
                <w:rFonts w:ascii="Arial" w:hAnsi="Arial" w:cs="Arial"/>
                <w:sz w:val="22"/>
                <w:szCs w:val="22"/>
              </w:rPr>
              <w:t>31 December 2025</w:t>
            </w:r>
          </w:p>
        </w:tc>
      </w:tr>
      <w:tr w:rsidR="009F49D4" w:rsidRPr="00884C61" w14:paraId="2124DEA5" w14:textId="77777777" w:rsidTr="003307A3">
        <w:tc>
          <w:tcPr>
            <w:tcW w:w="5760" w:type="dxa"/>
          </w:tcPr>
          <w:p w14:paraId="1C0AEDA9" w14:textId="77777777" w:rsidR="009F49D4" w:rsidRPr="00884C61" w:rsidRDefault="009F49D4" w:rsidP="005578A6">
            <w:pPr>
              <w:tabs>
                <w:tab w:val="left" w:pos="1080"/>
              </w:tabs>
              <w:spacing w:line="380" w:lineRule="exact"/>
              <w:ind w:right="-36"/>
              <w:jc w:val="both"/>
              <w:rPr>
                <w:rFonts w:ascii="Arial" w:hAnsi="Arial" w:cs="Arial"/>
                <w:spacing w:val="-4"/>
                <w:sz w:val="22"/>
                <w:szCs w:val="22"/>
                <w:cs/>
              </w:rPr>
            </w:pPr>
          </w:p>
        </w:tc>
        <w:tc>
          <w:tcPr>
            <w:tcW w:w="1710" w:type="dxa"/>
          </w:tcPr>
          <w:p w14:paraId="6A4C2E7B" w14:textId="77777777" w:rsidR="009F49D4" w:rsidRPr="00884C61" w:rsidRDefault="009F49D4" w:rsidP="005578A6">
            <w:pPr>
              <w:tabs>
                <w:tab w:val="decimal" w:pos="972"/>
              </w:tabs>
              <w:spacing w:line="380" w:lineRule="exact"/>
              <w:ind w:right="-36"/>
              <w:jc w:val="thaiDistribute"/>
              <w:rPr>
                <w:rFonts w:ascii="Arial" w:hAnsi="Arial" w:cs="Arial"/>
                <w:spacing w:val="-4"/>
                <w:sz w:val="22"/>
                <w:szCs w:val="22"/>
              </w:rPr>
            </w:pPr>
          </w:p>
        </w:tc>
        <w:tc>
          <w:tcPr>
            <w:tcW w:w="1710" w:type="dxa"/>
          </w:tcPr>
          <w:p w14:paraId="07A00678" w14:textId="7B5BC52C" w:rsidR="009F49D4" w:rsidRPr="00884C61" w:rsidRDefault="00E40B46" w:rsidP="005578A6">
            <w:pPr>
              <w:spacing w:line="380" w:lineRule="exact"/>
              <w:ind w:right="-36"/>
              <w:jc w:val="center"/>
              <w:rPr>
                <w:rFonts w:ascii="Arial" w:hAnsi="Arial" w:cs="Arial"/>
                <w:sz w:val="22"/>
                <w:szCs w:val="22"/>
              </w:rPr>
            </w:pPr>
            <w:r w:rsidRPr="00884C61">
              <w:rPr>
                <w:rFonts w:ascii="Arial" w:hAnsi="Arial" w:cs="Arial"/>
                <w:sz w:val="22"/>
                <w:szCs w:val="22"/>
                <w:cs/>
              </w:rPr>
              <w:t>(</w:t>
            </w:r>
            <w:r w:rsidRPr="00884C61">
              <w:rPr>
                <w:rFonts w:ascii="Arial" w:hAnsi="Arial" w:cs="Arial"/>
                <w:sz w:val="22"/>
                <w:szCs w:val="22"/>
              </w:rPr>
              <w:t>Audited)</w:t>
            </w:r>
          </w:p>
        </w:tc>
      </w:tr>
      <w:tr w:rsidR="00572C66" w:rsidRPr="00884C61" w14:paraId="6AD0B324" w14:textId="77777777" w:rsidTr="003307A3">
        <w:tc>
          <w:tcPr>
            <w:tcW w:w="5760" w:type="dxa"/>
          </w:tcPr>
          <w:p w14:paraId="1E7E2A7F" w14:textId="0C323AA7" w:rsidR="00572C66" w:rsidRPr="00884C61" w:rsidRDefault="00572C66" w:rsidP="00572C66">
            <w:pPr>
              <w:spacing w:line="380" w:lineRule="exact"/>
              <w:ind w:right="-36"/>
              <w:jc w:val="both"/>
              <w:rPr>
                <w:rFonts w:ascii="Arial" w:hAnsi="Arial" w:cs="Arial"/>
                <w:spacing w:val="-4"/>
                <w:sz w:val="22"/>
                <w:szCs w:val="22"/>
              </w:rPr>
            </w:pPr>
            <w:r w:rsidRPr="00884C61">
              <w:rPr>
                <w:rFonts w:ascii="Arial" w:hAnsi="Arial" w:cs="Arial"/>
                <w:sz w:val="22"/>
                <w:szCs w:val="22"/>
              </w:rPr>
              <w:t>Long</w:t>
            </w:r>
            <w:r w:rsidR="000419A8">
              <w:rPr>
                <w:rFonts w:ascii="Arial" w:hAnsi="Arial" w:cs="Arial"/>
                <w:sz w:val="22"/>
                <w:szCs w:val="22"/>
              </w:rPr>
              <w:t>-</w:t>
            </w:r>
            <w:r w:rsidRPr="00884C61">
              <w:rPr>
                <w:rFonts w:ascii="Arial" w:hAnsi="Arial" w:cs="Arial"/>
                <w:sz w:val="22"/>
                <w:szCs w:val="22"/>
              </w:rPr>
              <w:t xml:space="preserve">term loans from </w:t>
            </w:r>
            <w:r w:rsidR="00465F7F">
              <w:rPr>
                <w:rFonts w:ascii="Arial" w:hAnsi="Arial" w:cs="Arial"/>
                <w:sz w:val="22"/>
                <w:szCs w:val="22"/>
              </w:rPr>
              <w:t>financial institutions</w:t>
            </w:r>
            <w:r w:rsidRPr="00884C61">
              <w:rPr>
                <w:rFonts w:ascii="Arial" w:hAnsi="Arial" w:cs="Arial"/>
                <w:sz w:val="22"/>
                <w:szCs w:val="22"/>
              </w:rPr>
              <w:t xml:space="preserve"> </w:t>
            </w:r>
          </w:p>
        </w:tc>
        <w:tc>
          <w:tcPr>
            <w:tcW w:w="1710" w:type="dxa"/>
          </w:tcPr>
          <w:p w14:paraId="693119B5" w14:textId="6C7509CD" w:rsidR="00572C66" w:rsidRPr="00F67DF8" w:rsidRDefault="00572C66" w:rsidP="003307A3">
            <w:pPr>
              <w:tabs>
                <w:tab w:val="decimal" w:pos="1002"/>
              </w:tabs>
              <w:spacing w:line="380" w:lineRule="exact"/>
              <w:ind w:left="-29" w:right="-29"/>
              <w:jc w:val="center"/>
              <w:rPr>
                <w:rFonts w:ascii="Arial" w:hAnsi="Arial" w:cs="Arial"/>
                <w:sz w:val="22"/>
                <w:szCs w:val="22"/>
              </w:rPr>
            </w:pPr>
            <w:r w:rsidRPr="00F67DF8">
              <w:rPr>
                <w:rFonts w:ascii="Arial" w:hAnsi="Arial" w:cs="Arial"/>
                <w:sz w:val="22"/>
                <w:szCs w:val="22"/>
              </w:rPr>
              <w:t>241,626</w:t>
            </w:r>
          </w:p>
        </w:tc>
        <w:tc>
          <w:tcPr>
            <w:tcW w:w="1710" w:type="dxa"/>
          </w:tcPr>
          <w:p w14:paraId="1BB43136" w14:textId="77777777" w:rsidR="00572C66" w:rsidRPr="00F67DF8" w:rsidRDefault="00572C66" w:rsidP="003307A3">
            <w:pPr>
              <w:tabs>
                <w:tab w:val="decimal" w:pos="1002"/>
              </w:tabs>
              <w:spacing w:line="380" w:lineRule="exact"/>
              <w:ind w:left="-29" w:right="-29"/>
              <w:jc w:val="center"/>
              <w:rPr>
                <w:rFonts w:ascii="Arial" w:hAnsi="Arial" w:cs="Arial"/>
                <w:sz w:val="22"/>
                <w:szCs w:val="22"/>
              </w:rPr>
            </w:pPr>
            <w:r w:rsidRPr="00F67DF8">
              <w:rPr>
                <w:rFonts w:ascii="Arial" w:hAnsi="Arial" w:cs="Arial"/>
                <w:sz w:val="22"/>
                <w:szCs w:val="22"/>
              </w:rPr>
              <w:t>89,813</w:t>
            </w:r>
          </w:p>
        </w:tc>
      </w:tr>
      <w:tr w:rsidR="00572C66" w:rsidRPr="00884C61" w14:paraId="57E84063" w14:textId="77777777" w:rsidTr="003307A3">
        <w:tc>
          <w:tcPr>
            <w:tcW w:w="5760" w:type="dxa"/>
          </w:tcPr>
          <w:p w14:paraId="637553B4" w14:textId="5EC82B64" w:rsidR="00572C66" w:rsidRPr="00884C61" w:rsidRDefault="00572C66" w:rsidP="00572C66">
            <w:pPr>
              <w:spacing w:line="380" w:lineRule="exact"/>
              <w:ind w:right="-36"/>
              <w:rPr>
                <w:rFonts w:ascii="Arial" w:hAnsi="Arial" w:cs="Arial"/>
                <w:spacing w:val="-4"/>
                <w:sz w:val="22"/>
                <w:szCs w:val="22"/>
                <w:cs/>
              </w:rPr>
            </w:pPr>
            <w:r w:rsidRPr="00884C61">
              <w:rPr>
                <w:rFonts w:ascii="Arial" w:hAnsi="Arial" w:cs="Arial"/>
                <w:sz w:val="22"/>
                <w:szCs w:val="22"/>
              </w:rPr>
              <w:t>Less: Current portion</w:t>
            </w:r>
          </w:p>
        </w:tc>
        <w:tc>
          <w:tcPr>
            <w:tcW w:w="1710" w:type="dxa"/>
            <w:vAlign w:val="bottom"/>
          </w:tcPr>
          <w:p w14:paraId="27190253" w14:textId="6105F069" w:rsidR="00572C66" w:rsidRPr="00F67DF8" w:rsidRDefault="00572C66" w:rsidP="003307A3">
            <w:pPr>
              <w:pBdr>
                <w:bottom w:val="single" w:sz="4" w:space="1" w:color="auto"/>
              </w:pBdr>
              <w:tabs>
                <w:tab w:val="decimal" w:pos="1002"/>
              </w:tabs>
              <w:spacing w:line="380" w:lineRule="exact"/>
              <w:ind w:left="-29" w:right="-29"/>
              <w:jc w:val="center"/>
              <w:rPr>
                <w:rFonts w:ascii="Arial" w:hAnsi="Arial" w:cs="Arial"/>
                <w:sz w:val="22"/>
                <w:szCs w:val="22"/>
              </w:rPr>
            </w:pPr>
            <w:r w:rsidRPr="00F67DF8">
              <w:rPr>
                <w:rFonts w:ascii="Arial" w:hAnsi="Arial" w:cs="Arial"/>
                <w:sz w:val="22"/>
                <w:szCs w:val="22"/>
              </w:rPr>
              <w:t>(117,738)</w:t>
            </w:r>
          </w:p>
        </w:tc>
        <w:tc>
          <w:tcPr>
            <w:tcW w:w="1710" w:type="dxa"/>
            <w:vAlign w:val="bottom"/>
          </w:tcPr>
          <w:p w14:paraId="057AED24" w14:textId="77777777" w:rsidR="00572C66" w:rsidRPr="00F67DF8" w:rsidRDefault="00572C66" w:rsidP="003307A3">
            <w:pPr>
              <w:pBdr>
                <w:bottom w:val="single" w:sz="4" w:space="1" w:color="auto"/>
              </w:pBdr>
              <w:tabs>
                <w:tab w:val="decimal" w:pos="1002"/>
              </w:tabs>
              <w:spacing w:line="380" w:lineRule="exact"/>
              <w:ind w:left="-29" w:right="-29"/>
              <w:jc w:val="center"/>
              <w:rPr>
                <w:rFonts w:ascii="Arial" w:hAnsi="Arial" w:cs="Arial"/>
                <w:sz w:val="22"/>
                <w:szCs w:val="22"/>
              </w:rPr>
            </w:pPr>
            <w:r w:rsidRPr="00F67DF8">
              <w:rPr>
                <w:rFonts w:ascii="Arial" w:hAnsi="Arial" w:cs="Arial"/>
                <w:sz w:val="22"/>
                <w:szCs w:val="22"/>
              </w:rPr>
              <w:t>(59,850)</w:t>
            </w:r>
          </w:p>
        </w:tc>
      </w:tr>
      <w:tr w:rsidR="00572C66" w:rsidRPr="00884C61" w14:paraId="39FB78B0" w14:textId="77777777" w:rsidTr="003307A3">
        <w:tc>
          <w:tcPr>
            <w:tcW w:w="5760" w:type="dxa"/>
          </w:tcPr>
          <w:p w14:paraId="03FB0CA8" w14:textId="00AA0D59" w:rsidR="00572C66" w:rsidRPr="00884C61" w:rsidRDefault="00572C66" w:rsidP="00465F7F">
            <w:pPr>
              <w:spacing w:line="380" w:lineRule="exact"/>
              <w:ind w:right="-282"/>
              <w:rPr>
                <w:rFonts w:ascii="Arial" w:hAnsi="Arial" w:cs="Arial"/>
                <w:spacing w:val="-4"/>
                <w:sz w:val="22"/>
                <w:szCs w:val="22"/>
                <w:cs/>
              </w:rPr>
            </w:pPr>
            <w:r w:rsidRPr="00884C61">
              <w:rPr>
                <w:rFonts w:ascii="Arial" w:hAnsi="Arial" w:cs="Arial"/>
                <w:sz w:val="22"/>
                <w:szCs w:val="22"/>
              </w:rPr>
              <w:t>Long-term loans</w:t>
            </w:r>
            <w:r w:rsidR="00465F7F">
              <w:rPr>
                <w:rFonts w:ascii="Arial" w:hAnsi="Arial" w:cs="Arial"/>
                <w:sz w:val="22"/>
                <w:szCs w:val="22"/>
              </w:rPr>
              <w:t xml:space="preserve"> from financial institutions -</w:t>
            </w:r>
            <w:r w:rsidRPr="00884C61">
              <w:rPr>
                <w:rFonts w:ascii="Arial" w:hAnsi="Arial" w:cs="Arial"/>
                <w:sz w:val="22"/>
                <w:szCs w:val="22"/>
              </w:rPr>
              <w:t xml:space="preserve"> net </w:t>
            </w:r>
          </w:p>
        </w:tc>
        <w:tc>
          <w:tcPr>
            <w:tcW w:w="1710" w:type="dxa"/>
          </w:tcPr>
          <w:p w14:paraId="512131B7" w14:textId="3BE4DE69" w:rsidR="00572C66" w:rsidRPr="00F67DF8" w:rsidRDefault="00572C66" w:rsidP="003307A3">
            <w:pPr>
              <w:pBdr>
                <w:bottom w:val="double" w:sz="4" w:space="1" w:color="auto"/>
              </w:pBdr>
              <w:tabs>
                <w:tab w:val="decimal" w:pos="1002"/>
              </w:tabs>
              <w:spacing w:line="380" w:lineRule="exact"/>
              <w:ind w:left="-29" w:right="-29"/>
              <w:jc w:val="center"/>
              <w:rPr>
                <w:rFonts w:ascii="Arial" w:hAnsi="Arial" w:cs="Arial"/>
                <w:sz w:val="22"/>
                <w:szCs w:val="22"/>
              </w:rPr>
            </w:pPr>
            <w:r w:rsidRPr="00F67DF8">
              <w:rPr>
                <w:rFonts w:ascii="Arial" w:hAnsi="Arial" w:cs="Arial"/>
                <w:sz w:val="22"/>
                <w:szCs w:val="22"/>
              </w:rPr>
              <w:t>123,888</w:t>
            </w:r>
          </w:p>
        </w:tc>
        <w:tc>
          <w:tcPr>
            <w:tcW w:w="1710" w:type="dxa"/>
          </w:tcPr>
          <w:p w14:paraId="017D2B87" w14:textId="77777777" w:rsidR="00572C66" w:rsidRPr="00F67DF8" w:rsidRDefault="00572C66" w:rsidP="003307A3">
            <w:pPr>
              <w:pBdr>
                <w:bottom w:val="double" w:sz="4" w:space="1" w:color="auto"/>
              </w:pBdr>
              <w:tabs>
                <w:tab w:val="decimal" w:pos="1002"/>
              </w:tabs>
              <w:spacing w:line="380" w:lineRule="exact"/>
              <w:ind w:left="-29" w:right="-29"/>
              <w:jc w:val="center"/>
              <w:rPr>
                <w:rFonts w:ascii="Arial" w:hAnsi="Arial" w:cs="Arial"/>
                <w:sz w:val="22"/>
                <w:szCs w:val="22"/>
              </w:rPr>
            </w:pPr>
            <w:r w:rsidRPr="00F67DF8">
              <w:rPr>
                <w:rFonts w:ascii="Arial" w:hAnsi="Arial" w:cs="Arial"/>
                <w:sz w:val="22"/>
                <w:szCs w:val="22"/>
              </w:rPr>
              <w:t>29,963</w:t>
            </w:r>
          </w:p>
        </w:tc>
      </w:tr>
    </w:tbl>
    <w:p w14:paraId="513245F4" w14:textId="77777777" w:rsidR="00054788" w:rsidRDefault="00054788" w:rsidP="005578A6">
      <w:pPr>
        <w:pStyle w:val="BodyTextIndent3"/>
        <w:tabs>
          <w:tab w:val="clear" w:pos="426"/>
          <w:tab w:val="left" w:pos="540"/>
        </w:tabs>
        <w:spacing w:before="240"/>
        <w:ind w:left="547" w:hanging="547"/>
        <w:jc w:val="thaiDistribute"/>
        <w:rPr>
          <w:rFonts w:ascii="Arial" w:hAnsi="Arial" w:cs="Arial"/>
          <w:sz w:val="22"/>
          <w:szCs w:val="22"/>
        </w:rPr>
      </w:pPr>
    </w:p>
    <w:p w14:paraId="2C71CDB3" w14:textId="77777777" w:rsidR="00054788" w:rsidRDefault="00054788">
      <w:pPr>
        <w:overflowPunct/>
        <w:autoSpaceDE/>
        <w:autoSpaceDN/>
        <w:adjustRightInd/>
        <w:spacing w:after="160" w:line="259" w:lineRule="auto"/>
        <w:textAlignment w:val="auto"/>
        <w:rPr>
          <w:rFonts w:ascii="Arial" w:hAnsi="Arial" w:cs="Arial"/>
          <w:sz w:val="22"/>
          <w:szCs w:val="22"/>
        </w:rPr>
      </w:pPr>
      <w:r>
        <w:rPr>
          <w:rFonts w:ascii="Arial" w:hAnsi="Arial" w:cs="Arial"/>
          <w:sz w:val="22"/>
          <w:szCs w:val="22"/>
        </w:rPr>
        <w:br w:type="page"/>
      </w:r>
    </w:p>
    <w:p w14:paraId="7F51DCF0" w14:textId="36641249" w:rsidR="009F49D4" w:rsidRPr="005578A6" w:rsidRDefault="009F49D4" w:rsidP="005578A6">
      <w:pPr>
        <w:pStyle w:val="BodyTextIndent3"/>
        <w:tabs>
          <w:tab w:val="clear" w:pos="426"/>
          <w:tab w:val="left" w:pos="540"/>
        </w:tabs>
        <w:spacing w:before="240"/>
        <w:ind w:left="547" w:hanging="547"/>
        <w:jc w:val="thaiDistribute"/>
        <w:rPr>
          <w:rFonts w:ascii="Arial" w:hAnsi="Arial" w:cs="Arial"/>
          <w:sz w:val="22"/>
          <w:szCs w:val="22"/>
          <w:cs/>
        </w:rPr>
      </w:pPr>
      <w:r w:rsidRPr="005578A6">
        <w:rPr>
          <w:rFonts w:ascii="Arial" w:hAnsi="Arial" w:cs="Arial"/>
          <w:sz w:val="22"/>
          <w:szCs w:val="22"/>
        </w:rPr>
        <w:lastRenderedPageBreak/>
        <w:tab/>
      </w:r>
      <w:r w:rsidR="00C22F2C" w:rsidRPr="005578A6">
        <w:rPr>
          <w:rFonts w:ascii="Arial" w:hAnsi="Arial" w:cs="Arial"/>
          <w:sz w:val="22"/>
          <w:szCs w:val="22"/>
        </w:rPr>
        <w:t xml:space="preserve">Movements of the long-term loans </w:t>
      </w:r>
      <w:r w:rsidR="00465F7F">
        <w:rPr>
          <w:rFonts w:ascii="Arial" w:hAnsi="Arial" w:cs="Arial"/>
          <w:sz w:val="22"/>
          <w:szCs w:val="22"/>
        </w:rPr>
        <w:t xml:space="preserve">from financial institutions </w:t>
      </w:r>
      <w:r w:rsidR="00215204">
        <w:rPr>
          <w:rFonts w:ascii="Arial" w:hAnsi="Arial" w:cs="Arial"/>
          <w:sz w:val="22"/>
          <w:szCs w:val="22"/>
        </w:rPr>
        <w:t xml:space="preserve">account </w:t>
      </w:r>
      <w:r w:rsidR="00C22F2C" w:rsidRPr="005578A6">
        <w:rPr>
          <w:rFonts w:ascii="Arial" w:hAnsi="Arial" w:cs="Arial"/>
          <w:sz w:val="22"/>
          <w:szCs w:val="22"/>
        </w:rPr>
        <w:t xml:space="preserve">for the three-month period </w:t>
      </w:r>
      <w:proofErr w:type="gramStart"/>
      <w:r w:rsidR="00C22F2C" w:rsidRPr="005578A6">
        <w:rPr>
          <w:rFonts w:ascii="Arial" w:hAnsi="Arial" w:cs="Arial"/>
          <w:sz w:val="22"/>
          <w:szCs w:val="22"/>
        </w:rPr>
        <w:t>ended</w:t>
      </w:r>
      <w:proofErr w:type="gramEnd"/>
      <w:r w:rsidR="00C22F2C" w:rsidRPr="005578A6">
        <w:rPr>
          <w:rFonts w:ascii="Arial" w:hAnsi="Arial" w:cs="Arial"/>
          <w:sz w:val="22"/>
          <w:szCs w:val="22"/>
        </w:rPr>
        <w:t xml:space="preserve"> 31 March 2026</w:t>
      </w:r>
      <w:r w:rsidR="00C22F2C" w:rsidRPr="005578A6">
        <w:rPr>
          <w:rFonts w:ascii="Arial" w:hAnsi="Arial" w:cs="Arial"/>
          <w:sz w:val="22"/>
          <w:szCs w:val="22"/>
          <w:cs/>
        </w:rPr>
        <w:t xml:space="preserve"> </w:t>
      </w:r>
      <w:r w:rsidR="00C22F2C" w:rsidRPr="005578A6">
        <w:rPr>
          <w:rFonts w:ascii="Arial" w:hAnsi="Arial" w:cs="Arial"/>
          <w:sz w:val="22"/>
          <w:szCs w:val="22"/>
        </w:rPr>
        <w:t>are summaries below:</w:t>
      </w:r>
    </w:p>
    <w:tbl>
      <w:tblPr>
        <w:tblW w:w="9180" w:type="dxa"/>
        <w:tblInd w:w="450" w:type="dxa"/>
        <w:tblLayout w:type="fixed"/>
        <w:tblLook w:val="0000" w:firstRow="0" w:lastRow="0" w:firstColumn="0" w:lastColumn="0" w:noHBand="0" w:noVBand="0"/>
      </w:tblPr>
      <w:tblGrid>
        <w:gridCol w:w="6930"/>
        <w:gridCol w:w="2250"/>
      </w:tblGrid>
      <w:tr w:rsidR="009F49D4" w:rsidRPr="00884C61" w14:paraId="4C1E9B0B" w14:textId="77777777" w:rsidTr="003307A3">
        <w:tc>
          <w:tcPr>
            <w:tcW w:w="9180" w:type="dxa"/>
            <w:gridSpan w:val="2"/>
          </w:tcPr>
          <w:p w14:paraId="0295E92A" w14:textId="5AA1A418" w:rsidR="009F49D4" w:rsidRPr="00884C61" w:rsidRDefault="00C22F2C" w:rsidP="005578A6">
            <w:pPr>
              <w:spacing w:line="380" w:lineRule="exact"/>
              <w:ind w:right="-36"/>
              <w:jc w:val="right"/>
              <w:rPr>
                <w:rFonts w:ascii="Arial" w:hAnsi="Arial" w:cs="Arial"/>
                <w:sz w:val="22"/>
                <w:szCs w:val="22"/>
              </w:rPr>
            </w:pPr>
            <w:r w:rsidRPr="00884C61">
              <w:rPr>
                <w:rFonts w:ascii="Arial" w:hAnsi="Arial" w:cs="Arial"/>
                <w:spacing w:val="-4"/>
                <w:sz w:val="22"/>
                <w:szCs w:val="22"/>
              </w:rPr>
              <w:t>(Unit: Thousand Baht)</w:t>
            </w:r>
          </w:p>
        </w:tc>
      </w:tr>
      <w:tr w:rsidR="00572C66" w:rsidRPr="00884C61" w14:paraId="0E00F9F9" w14:textId="77777777" w:rsidTr="003307A3">
        <w:tc>
          <w:tcPr>
            <w:tcW w:w="6930" w:type="dxa"/>
          </w:tcPr>
          <w:p w14:paraId="4C4804D0" w14:textId="1FC59FCB" w:rsidR="00572C66" w:rsidRPr="00465F7F" w:rsidRDefault="00572C66" w:rsidP="00572C66">
            <w:pPr>
              <w:spacing w:line="380" w:lineRule="exact"/>
              <w:ind w:right="-36"/>
              <w:jc w:val="thaiDistribute"/>
              <w:rPr>
                <w:rFonts w:ascii="Arial" w:hAnsi="Arial" w:cs="Arial"/>
                <w:b/>
                <w:bCs/>
                <w:sz w:val="22"/>
                <w:szCs w:val="22"/>
                <w:cs/>
              </w:rPr>
            </w:pPr>
            <w:r w:rsidRPr="00465F7F">
              <w:rPr>
                <w:rFonts w:ascii="Arial" w:hAnsi="Arial" w:cs="Arial"/>
                <w:b/>
                <w:bCs/>
                <w:sz w:val="22"/>
                <w:szCs w:val="22"/>
              </w:rPr>
              <w:t xml:space="preserve">Balance as </w:t>
            </w:r>
            <w:proofErr w:type="gramStart"/>
            <w:r w:rsidRPr="00465F7F">
              <w:rPr>
                <w:rFonts w:ascii="Arial" w:hAnsi="Arial" w:cs="Arial"/>
                <w:b/>
                <w:bCs/>
                <w:sz w:val="22"/>
                <w:szCs w:val="22"/>
              </w:rPr>
              <w:t>at</w:t>
            </w:r>
            <w:proofErr w:type="gramEnd"/>
            <w:r w:rsidRPr="00465F7F">
              <w:rPr>
                <w:rFonts w:ascii="Arial" w:hAnsi="Arial" w:cs="Arial"/>
                <w:b/>
                <w:bCs/>
                <w:sz w:val="22"/>
                <w:szCs w:val="22"/>
              </w:rPr>
              <w:t xml:space="preserve"> 1 January 2026</w:t>
            </w:r>
          </w:p>
        </w:tc>
        <w:tc>
          <w:tcPr>
            <w:tcW w:w="2250" w:type="dxa"/>
          </w:tcPr>
          <w:p w14:paraId="01ED7728" w14:textId="2C487A37" w:rsidR="00572C66" w:rsidRPr="00F67DF8" w:rsidRDefault="00572C66" w:rsidP="00572C66">
            <w:pPr>
              <w:tabs>
                <w:tab w:val="decimal" w:pos="1725"/>
              </w:tabs>
              <w:spacing w:line="380" w:lineRule="exact"/>
              <w:ind w:right="-43"/>
              <w:textAlignment w:val="auto"/>
              <w:rPr>
                <w:rFonts w:ascii="Arial" w:hAnsi="Arial" w:cs="Arial"/>
                <w:sz w:val="22"/>
                <w:szCs w:val="22"/>
              </w:rPr>
            </w:pPr>
            <w:r w:rsidRPr="00F67DF8">
              <w:rPr>
                <w:rFonts w:ascii="Arial" w:hAnsi="Arial" w:cs="Arial"/>
                <w:sz w:val="22"/>
                <w:szCs w:val="22"/>
              </w:rPr>
              <w:t>89,813</w:t>
            </w:r>
          </w:p>
        </w:tc>
      </w:tr>
      <w:tr w:rsidR="00572C66" w:rsidRPr="00884C61" w14:paraId="04061805" w14:textId="77777777" w:rsidTr="003307A3">
        <w:tc>
          <w:tcPr>
            <w:tcW w:w="6930" w:type="dxa"/>
          </w:tcPr>
          <w:p w14:paraId="56828107" w14:textId="610F1FD9" w:rsidR="00572C66" w:rsidRPr="00884C61" w:rsidRDefault="00572C66" w:rsidP="00572C66">
            <w:pPr>
              <w:tabs>
                <w:tab w:val="left" w:pos="522"/>
              </w:tabs>
              <w:spacing w:line="380" w:lineRule="exact"/>
              <w:ind w:right="-36"/>
              <w:jc w:val="thaiDistribute"/>
              <w:rPr>
                <w:rFonts w:ascii="Arial" w:hAnsi="Arial" w:cs="Arial"/>
                <w:sz w:val="22"/>
                <w:szCs w:val="22"/>
                <w:cs/>
              </w:rPr>
            </w:pPr>
            <w:r w:rsidRPr="00884C61">
              <w:rPr>
                <w:rFonts w:ascii="Arial" w:hAnsi="Arial" w:cs="Arial"/>
                <w:sz w:val="22"/>
                <w:szCs w:val="22"/>
              </w:rPr>
              <w:t>Additional borrowings</w:t>
            </w:r>
          </w:p>
        </w:tc>
        <w:tc>
          <w:tcPr>
            <w:tcW w:w="2250" w:type="dxa"/>
          </w:tcPr>
          <w:p w14:paraId="679CC388" w14:textId="7385694B" w:rsidR="00572C66" w:rsidRPr="00F67DF8" w:rsidRDefault="00572C66" w:rsidP="00572C66">
            <w:pPr>
              <w:tabs>
                <w:tab w:val="decimal" w:pos="1725"/>
              </w:tabs>
              <w:spacing w:line="380" w:lineRule="exact"/>
              <w:ind w:right="-43"/>
              <w:textAlignment w:val="auto"/>
              <w:rPr>
                <w:rFonts w:ascii="Arial" w:hAnsi="Arial" w:cs="Arial"/>
                <w:sz w:val="22"/>
                <w:szCs w:val="22"/>
              </w:rPr>
            </w:pPr>
            <w:r w:rsidRPr="00F67DF8">
              <w:rPr>
                <w:rFonts w:ascii="Arial" w:hAnsi="Arial" w:cs="Arial"/>
                <w:sz w:val="22"/>
                <w:szCs w:val="22"/>
              </w:rPr>
              <w:t>166,775</w:t>
            </w:r>
          </w:p>
        </w:tc>
      </w:tr>
      <w:tr w:rsidR="00572C66" w:rsidRPr="00884C61" w14:paraId="246DEE98" w14:textId="77777777" w:rsidTr="003307A3">
        <w:tc>
          <w:tcPr>
            <w:tcW w:w="6930" w:type="dxa"/>
          </w:tcPr>
          <w:p w14:paraId="78D42299" w14:textId="39F2CBA5" w:rsidR="00572C66" w:rsidRPr="00884C61" w:rsidRDefault="00572C66" w:rsidP="00572C66">
            <w:pPr>
              <w:tabs>
                <w:tab w:val="left" w:pos="342"/>
                <w:tab w:val="left" w:pos="522"/>
              </w:tabs>
              <w:spacing w:line="380" w:lineRule="exact"/>
              <w:ind w:right="-36"/>
              <w:jc w:val="thaiDistribute"/>
              <w:rPr>
                <w:rFonts w:ascii="Arial" w:hAnsi="Arial" w:cs="Arial"/>
                <w:sz w:val="22"/>
                <w:szCs w:val="22"/>
                <w:cs/>
              </w:rPr>
            </w:pPr>
            <w:r w:rsidRPr="00884C61">
              <w:rPr>
                <w:rFonts w:ascii="Arial" w:hAnsi="Arial" w:cs="Arial"/>
                <w:sz w:val="22"/>
                <w:szCs w:val="22"/>
              </w:rPr>
              <w:t>Repayments</w:t>
            </w:r>
          </w:p>
        </w:tc>
        <w:tc>
          <w:tcPr>
            <w:tcW w:w="2250" w:type="dxa"/>
          </w:tcPr>
          <w:p w14:paraId="7D403CEB" w14:textId="60254FDD" w:rsidR="00572C66" w:rsidRPr="00F67DF8" w:rsidRDefault="00572C66" w:rsidP="00572C66">
            <w:pPr>
              <w:tabs>
                <w:tab w:val="decimal" w:pos="1725"/>
              </w:tabs>
              <w:spacing w:line="380" w:lineRule="exact"/>
              <w:ind w:right="-43"/>
              <w:textAlignment w:val="auto"/>
              <w:rPr>
                <w:rFonts w:ascii="Arial" w:hAnsi="Arial" w:cs="Arial"/>
                <w:sz w:val="22"/>
                <w:szCs w:val="22"/>
              </w:rPr>
            </w:pPr>
            <w:r w:rsidRPr="00F67DF8">
              <w:rPr>
                <w:rFonts w:ascii="Arial" w:hAnsi="Arial" w:cs="Arial"/>
                <w:sz w:val="22"/>
                <w:szCs w:val="22"/>
              </w:rPr>
              <w:t>(15,000)</w:t>
            </w:r>
          </w:p>
        </w:tc>
      </w:tr>
      <w:tr w:rsidR="00572C66" w:rsidRPr="00884C61" w14:paraId="2815D697" w14:textId="77777777" w:rsidTr="003307A3">
        <w:tc>
          <w:tcPr>
            <w:tcW w:w="6930" w:type="dxa"/>
          </w:tcPr>
          <w:p w14:paraId="2867145D" w14:textId="5AE4B329" w:rsidR="00572C66" w:rsidRPr="00884C61" w:rsidRDefault="00572C66" w:rsidP="00572C66">
            <w:pPr>
              <w:tabs>
                <w:tab w:val="left" w:pos="342"/>
                <w:tab w:val="left" w:pos="522"/>
              </w:tabs>
              <w:spacing w:line="380" w:lineRule="exact"/>
              <w:ind w:right="-36"/>
              <w:jc w:val="thaiDistribute"/>
              <w:rPr>
                <w:rFonts w:ascii="Arial" w:hAnsi="Arial" w:cs="Arial"/>
                <w:sz w:val="22"/>
                <w:szCs w:val="22"/>
                <w:cs/>
              </w:rPr>
            </w:pPr>
            <w:r w:rsidRPr="00884C61">
              <w:rPr>
                <w:rFonts w:ascii="Arial" w:hAnsi="Arial" w:cs="Arial"/>
                <w:sz w:val="22"/>
                <w:szCs w:val="22"/>
              </w:rPr>
              <w:t>Front end fee amortisation</w:t>
            </w:r>
          </w:p>
        </w:tc>
        <w:tc>
          <w:tcPr>
            <w:tcW w:w="2250" w:type="dxa"/>
          </w:tcPr>
          <w:p w14:paraId="1584F0C8" w14:textId="1275C79A" w:rsidR="00572C66" w:rsidRPr="00F67DF8" w:rsidRDefault="00572C66" w:rsidP="00572C66">
            <w:pPr>
              <w:pBdr>
                <w:bottom w:val="single" w:sz="4" w:space="1" w:color="auto"/>
              </w:pBdr>
              <w:tabs>
                <w:tab w:val="decimal" w:pos="1725"/>
              </w:tabs>
              <w:spacing w:line="380" w:lineRule="exact"/>
              <w:ind w:right="-43"/>
              <w:textAlignment w:val="auto"/>
              <w:rPr>
                <w:rFonts w:ascii="Arial" w:hAnsi="Arial" w:cs="Arial"/>
                <w:sz w:val="22"/>
                <w:szCs w:val="22"/>
              </w:rPr>
            </w:pPr>
            <w:r w:rsidRPr="00F67DF8">
              <w:rPr>
                <w:rFonts w:ascii="Arial" w:hAnsi="Arial" w:cs="Arial"/>
                <w:sz w:val="22"/>
                <w:szCs w:val="22"/>
              </w:rPr>
              <w:t>38</w:t>
            </w:r>
          </w:p>
        </w:tc>
      </w:tr>
      <w:tr w:rsidR="00572C66" w:rsidRPr="00884C61" w14:paraId="468BE942" w14:textId="77777777" w:rsidTr="003307A3">
        <w:tc>
          <w:tcPr>
            <w:tcW w:w="6930" w:type="dxa"/>
          </w:tcPr>
          <w:p w14:paraId="68D61F97" w14:textId="054B6318" w:rsidR="00572C66" w:rsidRPr="00465F7F" w:rsidRDefault="00572C66" w:rsidP="00572C66">
            <w:pPr>
              <w:spacing w:line="380" w:lineRule="exact"/>
              <w:ind w:right="-36"/>
              <w:jc w:val="thaiDistribute"/>
              <w:rPr>
                <w:rFonts w:ascii="Arial" w:hAnsi="Arial" w:cs="Arial"/>
                <w:b/>
                <w:bCs/>
                <w:sz w:val="22"/>
                <w:szCs w:val="22"/>
              </w:rPr>
            </w:pPr>
            <w:r w:rsidRPr="00465F7F">
              <w:rPr>
                <w:rFonts w:ascii="Arial" w:hAnsi="Arial" w:cs="Arial"/>
                <w:b/>
                <w:bCs/>
                <w:sz w:val="22"/>
                <w:szCs w:val="22"/>
              </w:rPr>
              <w:t xml:space="preserve">Balance as </w:t>
            </w:r>
            <w:proofErr w:type="gramStart"/>
            <w:r w:rsidRPr="00465F7F">
              <w:rPr>
                <w:rFonts w:ascii="Arial" w:hAnsi="Arial" w:cs="Arial"/>
                <w:b/>
                <w:bCs/>
                <w:sz w:val="22"/>
                <w:szCs w:val="22"/>
              </w:rPr>
              <w:t>at</w:t>
            </w:r>
            <w:proofErr w:type="gramEnd"/>
            <w:r w:rsidRPr="00465F7F">
              <w:rPr>
                <w:rFonts w:ascii="Arial" w:hAnsi="Arial" w:cs="Arial"/>
                <w:b/>
                <w:bCs/>
                <w:sz w:val="22"/>
                <w:szCs w:val="22"/>
              </w:rPr>
              <w:t xml:space="preserve"> 31 March 2026</w:t>
            </w:r>
          </w:p>
        </w:tc>
        <w:tc>
          <w:tcPr>
            <w:tcW w:w="2250" w:type="dxa"/>
          </w:tcPr>
          <w:p w14:paraId="7986E1A8" w14:textId="4B770B27" w:rsidR="00572C66" w:rsidRPr="00F67DF8" w:rsidRDefault="00572C66" w:rsidP="00572C66">
            <w:pPr>
              <w:pBdr>
                <w:bottom w:val="double" w:sz="4" w:space="1" w:color="auto"/>
              </w:pBdr>
              <w:tabs>
                <w:tab w:val="decimal" w:pos="1725"/>
              </w:tabs>
              <w:spacing w:line="380" w:lineRule="exact"/>
              <w:ind w:right="-43"/>
              <w:textAlignment w:val="auto"/>
              <w:rPr>
                <w:rFonts w:ascii="Arial" w:hAnsi="Arial" w:cs="Arial"/>
                <w:sz w:val="22"/>
                <w:szCs w:val="22"/>
              </w:rPr>
            </w:pPr>
            <w:r w:rsidRPr="00F67DF8">
              <w:rPr>
                <w:rFonts w:ascii="Arial" w:hAnsi="Arial" w:cs="Arial"/>
                <w:sz w:val="22"/>
                <w:szCs w:val="22"/>
              </w:rPr>
              <w:t>241,626</w:t>
            </w:r>
          </w:p>
        </w:tc>
      </w:tr>
    </w:tbl>
    <w:p w14:paraId="5F9FC9C2" w14:textId="6375D3A6" w:rsidR="004A659B" w:rsidRPr="00F67DF8" w:rsidRDefault="009F49D4" w:rsidP="00EB6F78">
      <w:pPr>
        <w:pStyle w:val="BodyTextIndent3"/>
        <w:tabs>
          <w:tab w:val="left" w:pos="540"/>
        </w:tabs>
        <w:spacing w:before="240"/>
        <w:ind w:left="547" w:hanging="547"/>
        <w:jc w:val="thaiDistribute"/>
        <w:rPr>
          <w:rFonts w:ascii="Arial" w:hAnsi="Arial" w:cstheme="minorBidi"/>
          <w:sz w:val="22"/>
          <w:szCs w:val="22"/>
        </w:rPr>
      </w:pPr>
      <w:r w:rsidRPr="005578A6">
        <w:rPr>
          <w:rFonts w:ascii="Arial" w:hAnsi="Arial" w:cs="Arial"/>
          <w:sz w:val="22"/>
          <w:szCs w:val="22"/>
        </w:rPr>
        <w:tab/>
      </w:r>
      <w:r w:rsidR="00EB6F78">
        <w:rPr>
          <w:rFonts w:ascii="Arial" w:hAnsi="Arial" w:cs="Arial"/>
          <w:sz w:val="22"/>
          <w:szCs w:val="22"/>
        </w:rPr>
        <w:t xml:space="preserve">  </w:t>
      </w:r>
      <w:r w:rsidR="004A659B" w:rsidRPr="005578A6">
        <w:rPr>
          <w:rFonts w:ascii="Arial" w:hAnsi="Arial" w:cs="Arial"/>
          <w:sz w:val="22"/>
          <w:szCs w:val="22"/>
        </w:rPr>
        <w:t xml:space="preserve">Long-term </w:t>
      </w:r>
      <w:r w:rsidR="00465F7F">
        <w:rPr>
          <w:rFonts w:ascii="Arial" w:hAnsi="Arial" w:cs="Arial"/>
          <w:sz w:val="22"/>
          <w:szCs w:val="22"/>
        </w:rPr>
        <w:t xml:space="preserve">loans </w:t>
      </w:r>
      <w:r w:rsidR="004A659B" w:rsidRPr="005578A6">
        <w:rPr>
          <w:rFonts w:ascii="Arial" w:hAnsi="Arial" w:cs="Arial"/>
          <w:sz w:val="22"/>
          <w:szCs w:val="22"/>
        </w:rPr>
        <w:t>from financial institution</w:t>
      </w:r>
      <w:r w:rsidR="00465F7F">
        <w:rPr>
          <w:rFonts w:ascii="Arial" w:hAnsi="Arial" w:cs="Arial"/>
          <w:sz w:val="22"/>
          <w:szCs w:val="22"/>
        </w:rPr>
        <w:t>s</w:t>
      </w:r>
      <w:r w:rsidR="004A659B" w:rsidRPr="005578A6">
        <w:rPr>
          <w:rFonts w:ascii="Arial" w:hAnsi="Arial" w:cs="Arial"/>
          <w:sz w:val="22"/>
          <w:szCs w:val="22"/>
        </w:rPr>
        <w:t xml:space="preserve"> were secured by bank savings accounts which </w:t>
      </w:r>
      <w:r w:rsidR="00465F7F">
        <w:rPr>
          <w:rFonts w:ascii="Arial" w:hAnsi="Arial" w:cs="Arial"/>
          <w:sz w:val="22"/>
          <w:szCs w:val="22"/>
        </w:rPr>
        <w:t xml:space="preserve">carried </w:t>
      </w:r>
      <w:r w:rsidR="004A659B" w:rsidRPr="005578A6">
        <w:rPr>
          <w:rFonts w:ascii="Arial" w:hAnsi="Arial" w:cs="Arial"/>
          <w:sz w:val="22"/>
          <w:szCs w:val="22"/>
        </w:rPr>
        <w:t xml:space="preserve">interest </w:t>
      </w:r>
      <w:r w:rsidR="004A659B" w:rsidRPr="00F67DF8">
        <w:rPr>
          <w:rFonts w:ascii="Arial" w:hAnsi="Arial" w:cs="Arial"/>
          <w:sz w:val="22"/>
          <w:szCs w:val="22"/>
        </w:rPr>
        <w:t xml:space="preserve">rate </w:t>
      </w:r>
      <w:r w:rsidR="00465F7F">
        <w:rPr>
          <w:rFonts w:ascii="Arial" w:hAnsi="Arial" w:cs="Arial"/>
          <w:sz w:val="22"/>
          <w:szCs w:val="22"/>
        </w:rPr>
        <w:t xml:space="preserve">at the rate </w:t>
      </w:r>
      <w:r w:rsidR="004A659B" w:rsidRPr="00F67DF8">
        <w:rPr>
          <w:rFonts w:ascii="Arial" w:hAnsi="Arial" w:cs="Arial"/>
          <w:sz w:val="22"/>
          <w:szCs w:val="22"/>
        </w:rPr>
        <w:t>of</w:t>
      </w:r>
      <w:r w:rsidR="00572C66" w:rsidRPr="00F67DF8">
        <w:rPr>
          <w:rFonts w:ascii="Arial" w:hAnsi="Arial" w:cs="Arial"/>
          <w:sz w:val="22"/>
          <w:szCs w:val="22"/>
        </w:rPr>
        <w:t xml:space="preserve"> MLR-2% to MLR-1.25% per annum</w:t>
      </w:r>
      <w:r w:rsidR="00764A9A">
        <w:rPr>
          <w:rFonts w:ascii="Arial" w:hAnsi="Arial" w:cs="Arial"/>
          <w:sz w:val="22"/>
          <w:szCs w:val="22"/>
        </w:rPr>
        <w:t xml:space="preserve"> </w:t>
      </w:r>
      <w:r w:rsidR="00572C66" w:rsidRPr="00F67DF8">
        <w:rPr>
          <w:rFonts w:ascii="Arial" w:hAnsi="Arial" w:cs="Arial"/>
          <w:sz w:val="22"/>
          <w:szCs w:val="22"/>
        </w:rPr>
        <w:t>(</w:t>
      </w:r>
      <w:r w:rsidR="00465F7F">
        <w:rPr>
          <w:rFonts w:ascii="Arial" w:hAnsi="Arial" w:cs="Arial"/>
          <w:sz w:val="22"/>
          <w:szCs w:val="22"/>
        </w:rPr>
        <w:t xml:space="preserve">31 December </w:t>
      </w:r>
      <w:r w:rsidR="00572C66" w:rsidRPr="00F67DF8">
        <w:rPr>
          <w:rFonts w:ascii="Arial" w:hAnsi="Arial" w:cs="Arial"/>
          <w:sz w:val="22"/>
          <w:szCs w:val="22"/>
        </w:rPr>
        <w:t>2025:</w:t>
      </w:r>
      <w:r w:rsidR="00F67DF8">
        <w:rPr>
          <w:rFonts w:ascii="Arial" w:hAnsi="Arial" w:cs="Arial"/>
          <w:sz w:val="22"/>
          <w:szCs w:val="22"/>
        </w:rPr>
        <w:t xml:space="preserve"> </w:t>
      </w:r>
      <w:r w:rsidR="00572C66" w:rsidRPr="00F67DF8">
        <w:rPr>
          <w:rFonts w:ascii="Arial" w:hAnsi="Arial" w:cs="Arial"/>
          <w:sz w:val="22"/>
          <w:szCs w:val="22"/>
        </w:rPr>
        <w:t>MLR-2% per annum)</w:t>
      </w:r>
      <w:r w:rsidR="00B66D19" w:rsidRPr="00B66D19">
        <w:rPr>
          <w:rFonts w:ascii="Segoe UI" w:hAnsi="Segoe UI" w:cs="Segoe UI"/>
          <w:sz w:val="21"/>
          <w:szCs w:val="21"/>
        </w:rPr>
        <w:t xml:space="preserve"> </w:t>
      </w:r>
      <w:r w:rsidR="00EB6F78">
        <w:rPr>
          <w:rFonts w:ascii="Arial" w:hAnsi="Arial" w:cs="Arial"/>
          <w:sz w:val="22"/>
          <w:szCs w:val="22"/>
        </w:rPr>
        <w:t xml:space="preserve">and </w:t>
      </w:r>
      <w:r w:rsidR="00B66D19" w:rsidRPr="00B66D19">
        <w:rPr>
          <w:rFonts w:ascii="Arial" w:hAnsi="Arial" w:cs="Arial"/>
          <w:sz w:val="22"/>
          <w:szCs w:val="22"/>
        </w:rPr>
        <w:t>due to be settled by November 2027.</w:t>
      </w:r>
    </w:p>
    <w:p w14:paraId="131C4219" w14:textId="24A089F0" w:rsidR="00C27D41" w:rsidRPr="00F67DF8" w:rsidRDefault="00C27D41" w:rsidP="00C27D41">
      <w:pPr>
        <w:tabs>
          <w:tab w:val="left" w:pos="2160"/>
          <w:tab w:val="right" w:pos="6480"/>
          <w:tab w:val="right" w:pos="8640"/>
        </w:tabs>
        <w:spacing w:before="120" w:after="120" w:line="380" w:lineRule="exact"/>
        <w:ind w:left="540"/>
        <w:jc w:val="thaiDistribute"/>
        <w:rPr>
          <w:rFonts w:ascii="Arial" w:hAnsi="Arial"/>
          <w:sz w:val="22"/>
          <w:szCs w:val="22"/>
        </w:rPr>
      </w:pPr>
      <w:r w:rsidRPr="00F67DF8">
        <w:rPr>
          <w:rFonts w:ascii="Arial" w:hAnsi="Arial"/>
          <w:sz w:val="22"/>
          <w:szCs w:val="22"/>
        </w:rPr>
        <w:t xml:space="preserve">The loan agreements contain several covenants which, among other things, require </w:t>
      </w:r>
      <w:r w:rsidR="00465F7F">
        <w:rPr>
          <w:rFonts w:ascii="Arial" w:hAnsi="Arial"/>
          <w:sz w:val="22"/>
          <w:szCs w:val="22"/>
        </w:rPr>
        <w:t xml:space="preserve">                       </w:t>
      </w:r>
      <w:r w:rsidRPr="00F67DF8">
        <w:rPr>
          <w:rFonts w:ascii="Arial" w:hAnsi="Arial"/>
          <w:sz w:val="22"/>
          <w:szCs w:val="22"/>
        </w:rPr>
        <w:t xml:space="preserve">the </w:t>
      </w:r>
      <w:r w:rsidR="00215204">
        <w:rPr>
          <w:rFonts w:ascii="Arial" w:hAnsi="Arial"/>
          <w:sz w:val="22"/>
          <w:szCs w:val="22"/>
        </w:rPr>
        <w:t>Company</w:t>
      </w:r>
      <w:r w:rsidRPr="00F67DF8">
        <w:rPr>
          <w:rFonts w:ascii="Arial" w:hAnsi="Arial"/>
          <w:sz w:val="22"/>
          <w:szCs w:val="22"/>
        </w:rPr>
        <w:t xml:space="preserve"> to main</w:t>
      </w:r>
      <w:bookmarkStart w:id="1" w:name="Note23_LT_Loan"/>
      <w:bookmarkEnd w:id="1"/>
      <w:r w:rsidRPr="00F67DF8">
        <w:rPr>
          <w:rFonts w:ascii="Arial" w:hAnsi="Arial"/>
          <w:sz w:val="22"/>
          <w:szCs w:val="22"/>
        </w:rPr>
        <w:t>tain debt-to-equity ratio and debt service coverage ratio at the rate prescribed in the agreements.</w:t>
      </w:r>
    </w:p>
    <w:p w14:paraId="5AD42125" w14:textId="79477AA0" w:rsidR="009F49D4" w:rsidRPr="00884C61" w:rsidRDefault="009F49D4" w:rsidP="005578A6">
      <w:pPr>
        <w:pStyle w:val="BodyTextIndent3"/>
        <w:tabs>
          <w:tab w:val="clear" w:pos="426"/>
          <w:tab w:val="left" w:pos="540"/>
        </w:tabs>
        <w:ind w:left="547" w:hanging="547"/>
        <w:jc w:val="thaiDistribute"/>
        <w:rPr>
          <w:rFonts w:ascii="Arial" w:hAnsi="Arial" w:cs="Arial"/>
          <w:sz w:val="22"/>
          <w:szCs w:val="22"/>
        </w:rPr>
      </w:pPr>
      <w:r w:rsidRPr="00F67DF8">
        <w:rPr>
          <w:rFonts w:ascii="Arial" w:hAnsi="Arial" w:cs="Arial"/>
          <w:sz w:val="22"/>
          <w:szCs w:val="22"/>
        </w:rPr>
        <w:tab/>
      </w:r>
      <w:r w:rsidR="00215204">
        <w:rPr>
          <w:rFonts w:ascii="Arial" w:hAnsi="Arial" w:cs="Arial"/>
          <w:sz w:val="22"/>
          <w:szCs w:val="22"/>
        </w:rPr>
        <w:t xml:space="preserve">As </w:t>
      </w:r>
      <w:proofErr w:type="gramStart"/>
      <w:r w:rsidR="00215204">
        <w:rPr>
          <w:rFonts w:ascii="Arial" w:hAnsi="Arial" w:cs="Arial"/>
          <w:sz w:val="22"/>
          <w:szCs w:val="22"/>
        </w:rPr>
        <w:t>at</w:t>
      </w:r>
      <w:proofErr w:type="gramEnd"/>
      <w:r w:rsidR="00215204">
        <w:rPr>
          <w:rFonts w:ascii="Arial" w:hAnsi="Arial" w:cs="Arial"/>
          <w:sz w:val="22"/>
          <w:szCs w:val="22"/>
        </w:rPr>
        <w:t xml:space="preserve"> 31 March 2026, t</w:t>
      </w:r>
      <w:r w:rsidR="00E13295" w:rsidRPr="00F67DF8">
        <w:rPr>
          <w:rFonts w:ascii="Arial" w:hAnsi="Arial" w:cs="Arial"/>
          <w:sz w:val="22"/>
          <w:szCs w:val="22"/>
        </w:rPr>
        <w:t xml:space="preserve">he </w:t>
      </w:r>
      <w:r w:rsidR="00945552" w:rsidRPr="00F67DF8">
        <w:rPr>
          <w:rFonts w:ascii="Arial" w:hAnsi="Arial" w:cs="Arial"/>
          <w:sz w:val="22"/>
          <w:szCs w:val="22"/>
        </w:rPr>
        <w:t>Company has</w:t>
      </w:r>
      <w:r w:rsidR="003D20FE" w:rsidRPr="00F67DF8">
        <w:rPr>
          <w:rFonts w:ascii="Arial" w:hAnsi="Arial" w:cs="Arial"/>
          <w:sz w:val="22"/>
          <w:szCs w:val="22"/>
        </w:rPr>
        <w:t xml:space="preserve"> </w:t>
      </w:r>
      <w:r w:rsidR="00E13295" w:rsidRPr="00F67DF8">
        <w:rPr>
          <w:rFonts w:ascii="Arial" w:hAnsi="Arial" w:cs="Arial"/>
          <w:sz w:val="22"/>
          <w:szCs w:val="22"/>
        </w:rPr>
        <w:t>long-term credit facilities of</w:t>
      </w:r>
      <w:r w:rsidR="00E44912" w:rsidRPr="00F67DF8">
        <w:rPr>
          <w:rFonts w:ascii="Arial" w:hAnsi="Arial" w:cs="Arial"/>
          <w:sz w:val="22"/>
          <w:szCs w:val="22"/>
        </w:rPr>
        <w:t xml:space="preserve"> Baht</w:t>
      </w:r>
      <w:r w:rsidR="00572C66" w:rsidRPr="00F67DF8">
        <w:rPr>
          <w:rFonts w:ascii="Arial" w:hAnsi="Arial" w:cs="Arial" w:hint="cs"/>
          <w:sz w:val="22"/>
          <w:szCs w:val="22"/>
          <w:cs/>
        </w:rPr>
        <w:t xml:space="preserve"> </w:t>
      </w:r>
      <w:r w:rsidR="00572C66" w:rsidRPr="00F67DF8">
        <w:rPr>
          <w:rFonts w:ascii="Arial" w:hAnsi="Arial" w:cs="Browallia New"/>
          <w:sz w:val="22"/>
          <w:szCs w:val="28"/>
        </w:rPr>
        <w:t>565</w:t>
      </w:r>
      <w:r w:rsidR="00E44912" w:rsidRPr="00F67DF8">
        <w:rPr>
          <w:rFonts w:ascii="Arial" w:hAnsi="Arial" w:cs="Arial"/>
          <w:sz w:val="22"/>
          <w:szCs w:val="22"/>
        </w:rPr>
        <w:t xml:space="preserve"> million</w:t>
      </w:r>
      <w:r w:rsidR="00E13295" w:rsidRPr="00F67DF8">
        <w:rPr>
          <w:rFonts w:ascii="Arial" w:hAnsi="Arial" w:cs="Arial"/>
          <w:sz w:val="22"/>
          <w:szCs w:val="22"/>
        </w:rPr>
        <w:t xml:space="preserve"> which have not yet been drawn down</w:t>
      </w:r>
      <w:r w:rsidR="00215204">
        <w:rPr>
          <w:rFonts w:ascii="Arial" w:hAnsi="Arial" w:cs="Arial"/>
          <w:sz w:val="22"/>
          <w:szCs w:val="22"/>
        </w:rPr>
        <w:t xml:space="preserve"> </w:t>
      </w:r>
      <w:r w:rsidR="00C206A7" w:rsidRPr="00F67DF8">
        <w:rPr>
          <w:rFonts w:ascii="Arial" w:hAnsi="Arial" w:cs="Arial"/>
          <w:sz w:val="22"/>
          <w:szCs w:val="22"/>
        </w:rPr>
        <w:t>(</w:t>
      </w:r>
      <w:r w:rsidR="00465F7F">
        <w:rPr>
          <w:rFonts w:ascii="Arial" w:hAnsi="Arial" w:cs="Arial"/>
          <w:sz w:val="22"/>
          <w:szCs w:val="22"/>
        </w:rPr>
        <w:t xml:space="preserve">31 December </w:t>
      </w:r>
      <w:r w:rsidR="00C206A7" w:rsidRPr="00F67DF8">
        <w:rPr>
          <w:rFonts w:ascii="Arial" w:hAnsi="Arial" w:cs="Arial"/>
          <w:sz w:val="22"/>
          <w:szCs w:val="22"/>
        </w:rPr>
        <w:t xml:space="preserve">2025: Baht </w:t>
      </w:r>
      <w:r w:rsidR="00097B7D" w:rsidRPr="00F67DF8">
        <w:rPr>
          <w:rFonts w:ascii="Arial" w:hAnsi="Arial" w:cs="Arial"/>
          <w:sz w:val="22"/>
          <w:szCs w:val="22"/>
        </w:rPr>
        <w:t xml:space="preserve">732 </w:t>
      </w:r>
      <w:r w:rsidR="00C206A7" w:rsidRPr="00F67DF8">
        <w:rPr>
          <w:rFonts w:ascii="Arial" w:hAnsi="Arial" w:cs="Arial"/>
          <w:sz w:val="22"/>
          <w:szCs w:val="22"/>
        </w:rPr>
        <w:t>million).</w:t>
      </w:r>
    </w:p>
    <w:p w14:paraId="38B55D73" w14:textId="185B3C55" w:rsidR="00327B1C" w:rsidRPr="00884C61" w:rsidRDefault="00327B1C" w:rsidP="005578A6">
      <w:pPr>
        <w:spacing w:before="120" w:after="120" w:line="380" w:lineRule="exact"/>
        <w:ind w:left="540" w:right="-36" w:hanging="540"/>
        <w:rPr>
          <w:rFonts w:ascii="Arial" w:hAnsi="Arial" w:cs="Arial"/>
          <w:b/>
          <w:bCs/>
          <w:sz w:val="22"/>
          <w:szCs w:val="22"/>
        </w:rPr>
      </w:pPr>
      <w:r w:rsidRPr="00884C61">
        <w:rPr>
          <w:rFonts w:ascii="Arial" w:hAnsi="Arial" w:cs="Arial"/>
          <w:b/>
          <w:bCs/>
          <w:sz w:val="22"/>
          <w:szCs w:val="22"/>
        </w:rPr>
        <w:t>9.</w:t>
      </w:r>
      <w:r w:rsidRPr="00884C61">
        <w:rPr>
          <w:rFonts w:ascii="Arial" w:hAnsi="Arial" w:cs="Arial"/>
          <w:b/>
          <w:bCs/>
          <w:sz w:val="22"/>
          <w:szCs w:val="22"/>
          <w:cs/>
        </w:rPr>
        <w:tab/>
      </w:r>
      <w:r w:rsidR="0034548F" w:rsidRPr="00884C61">
        <w:rPr>
          <w:rFonts w:ascii="Arial" w:hAnsi="Arial" w:cs="Arial"/>
          <w:b/>
          <w:bCs/>
          <w:sz w:val="22"/>
          <w:szCs w:val="22"/>
        </w:rPr>
        <w:t>Segment information</w:t>
      </w:r>
    </w:p>
    <w:p w14:paraId="20CED03B" w14:textId="66D0BD2B" w:rsidR="00327B1C" w:rsidRPr="00884C61" w:rsidRDefault="00D33200" w:rsidP="005578A6">
      <w:pPr>
        <w:tabs>
          <w:tab w:val="left" w:pos="2160"/>
          <w:tab w:val="right" w:pos="7280"/>
          <w:tab w:val="right" w:pos="8540"/>
        </w:tabs>
        <w:spacing w:before="120" w:after="120" w:line="380" w:lineRule="exact"/>
        <w:ind w:left="540"/>
        <w:jc w:val="thaiDistribute"/>
        <w:rPr>
          <w:rFonts w:ascii="Arial" w:hAnsi="Arial" w:cs="Arial"/>
          <w:sz w:val="22"/>
          <w:szCs w:val="22"/>
        </w:rPr>
      </w:pPr>
      <w:r w:rsidRPr="00884C61">
        <w:rPr>
          <w:rFonts w:ascii="Arial" w:hAnsi="Arial" w:cs="Arial"/>
          <w:sz w:val="22"/>
          <w:szCs w:val="22"/>
        </w:rPr>
        <w:t xml:space="preserve">The Company is organised into business units based on </w:t>
      </w:r>
      <w:r w:rsidR="00465F7F">
        <w:rPr>
          <w:rFonts w:ascii="Arial" w:hAnsi="Arial" w:cs="Arial"/>
          <w:sz w:val="22"/>
          <w:szCs w:val="22"/>
        </w:rPr>
        <w:t>groups of contracts</w:t>
      </w:r>
      <w:r w:rsidRPr="00884C61">
        <w:rPr>
          <w:rFonts w:ascii="Arial" w:hAnsi="Arial" w:cs="Arial"/>
          <w:sz w:val="22"/>
          <w:szCs w:val="22"/>
        </w:rPr>
        <w:t>. During the current period, the Company has not changed the organisation of their reportable segments from the last annual financial statements.</w:t>
      </w:r>
    </w:p>
    <w:p w14:paraId="36CA3EBB" w14:textId="77777777" w:rsidR="00054788" w:rsidRDefault="00054788">
      <w:pPr>
        <w:overflowPunct/>
        <w:autoSpaceDE/>
        <w:autoSpaceDN/>
        <w:adjustRightInd/>
        <w:spacing w:after="160" w:line="259" w:lineRule="auto"/>
        <w:textAlignment w:val="auto"/>
        <w:rPr>
          <w:rFonts w:ascii="Arial" w:hAnsi="Arial" w:cs="Arial"/>
          <w:sz w:val="22"/>
          <w:szCs w:val="22"/>
        </w:rPr>
      </w:pPr>
      <w:r>
        <w:rPr>
          <w:rFonts w:ascii="Arial" w:hAnsi="Arial" w:cs="Arial"/>
          <w:sz w:val="22"/>
          <w:szCs w:val="22"/>
        </w:rPr>
        <w:br w:type="page"/>
      </w:r>
    </w:p>
    <w:p w14:paraId="3F56492E" w14:textId="70F61ABF" w:rsidR="00703038" w:rsidRPr="00884C61" w:rsidRDefault="00703038" w:rsidP="005578A6">
      <w:pPr>
        <w:tabs>
          <w:tab w:val="left" w:pos="2160"/>
          <w:tab w:val="right" w:pos="7280"/>
          <w:tab w:val="right" w:pos="8540"/>
        </w:tabs>
        <w:spacing w:before="120" w:after="120" w:line="380" w:lineRule="exact"/>
        <w:ind w:left="540"/>
        <w:jc w:val="thaiDistribute"/>
        <w:rPr>
          <w:rFonts w:ascii="Arial" w:hAnsi="Arial" w:cs="Arial"/>
          <w:sz w:val="22"/>
          <w:szCs w:val="22"/>
        </w:rPr>
      </w:pPr>
      <w:r w:rsidRPr="00884C61">
        <w:rPr>
          <w:rFonts w:ascii="Arial" w:hAnsi="Arial" w:cs="Arial"/>
          <w:sz w:val="22"/>
          <w:szCs w:val="22"/>
        </w:rPr>
        <w:lastRenderedPageBreak/>
        <w:t>The following tables present revenue and profit</w:t>
      </w:r>
      <w:r w:rsidRPr="00884C61">
        <w:rPr>
          <w:rFonts w:ascii="Arial" w:hAnsi="Arial" w:cs="Arial"/>
          <w:color w:val="156082" w:themeColor="accent1"/>
          <w:sz w:val="22"/>
          <w:szCs w:val="22"/>
        </w:rPr>
        <w:t xml:space="preserve"> </w:t>
      </w:r>
      <w:r w:rsidRPr="00884C61">
        <w:rPr>
          <w:rFonts w:ascii="Arial" w:hAnsi="Arial" w:cs="Arial"/>
          <w:sz w:val="22"/>
          <w:szCs w:val="22"/>
        </w:rPr>
        <w:t>information regarding the Company’s operating segments for the three-month period</w:t>
      </w:r>
      <w:r w:rsidR="00465F7F">
        <w:rPr>
          <w:rFonts w:ascii="Arial" w:hAnsi="Arial" w:cs="Arial"/>
          <w:sz w:val="22"/>
          <w:szCs w:val="22"/>
        </w:rPr>
        <w:t>s</w:t>
      </w:r>
      <w:r w:rsidRPr="00884C61">
        <w:rPr>
          <w:rFonts w:ascii="Arial" w:hAnsi="Arial" w:cs="Arial"/>
          <w:sz w:val="22"/>
          <w:szCs w:val="22"/>
        </w:rPr>
        <w:t xml:space="preserve"> </w:t>
      </w:r>
      <w:proofErr w:type="gramStart"/>
      <w:r w:rsidRPr="00884C61">
        <w:rPr>
          <w:rFonts w:ascii="Arial" w:hAnsi="Arial" w:cs="Arial"/>
          <w:sz w:val="22"/>
          <w:szCs w:val="22"/>
        </w:rPr>
        <w:t>ended</w:t>
      </w:r>
      <w:proofErr w:type="gramEnd"/>
      <w:r w:rsidRPr="00884C61">
        <w:rPr>
          <w:rFonts w:ascii="Arial" w:hAnsi="Arial" w:cs="Arial"/>
          <w:sz w:val="22"/>
          <w:szCs w:val="22"/>
        </w:rPr>
        <w:t xml:space="preserve"> 31 March 2026</w:t>
      </w:r>
      <w:r w:rsidR="00215204">
        <w:rPr>
          <w:rFonts w:ascii="Arial" w:hAnsi="Arial" w:cs="Arial"/>
          <w:sz w:val="22"/>
          <w:szCs w:val="22"/>
        </w:rPr>
        <w:t xml:space="preserve"> and 2025.</w:t>
      </w:r>
    </w:p>
    <w:p w14:paraId="4C4B79E7" w14:textId="119F34F6" w:rsidR="001838CE" w:rsidRPr="005578A6" w:rsidRDefault="001838CE" w:rsidP="005578A6">
      <w:pPr>
        <w:spacing w:before="120" w:after="120"/>
        <w:ind w:left="540" w:right="-36" w:hanging="540"/>
        <w:jc w:val="right"/>
        <w:rPr>
          <w:rFonts w:ascii="Arial" w:hAnsi="Arial" w:cs="Arial"/>
          <w:sz w:val="20"/>
          <w:szCs w:val="20"/>
        </w:rPr>
      </w:pPr>
      <w:r w:rsidRPr="005578A6">
        <w:rPr>
          <w:rFonts w:ascii="Arial" w:hAnsi="Arial" w:cs="Arial"/>
          <w:spacing w:val="-4"/>
          <w:sz w:val="20"/>
          <w:szCs w:val="20"/>
        </w:rPr>
        <w:t>(Unit: Thousand Baht)</w:t>
      </w:r>
    </w:p>
    <w:tbl>
      <w:tblPr>
        <w:tblW w:w="9180" w:type="dxa"/>
        <w:tblInd w:w="450" w:type="dxa"/>
        <w:tblLayout w:type="fixed"/>
        <w:tblLook w:val="04A0" w:firstRow="1" w:lastRow="0" w:firstColumn="1" w:lastColumn="0" w:noHBand="0" w:noVBand="1"/>
      </w:tblPr>
      <w:tblGrid>
        <w:gridCol w:w="3330"/>
        <w:gridCol w:w="1950"/>
        <w:gridCol w:w="1950"/>
        <w:gridCol w:w="1950"/>
      </w:tblGrid>
      <w:tr w:rsidR="001838CE" w:rsidRPr="005578A6" w14:paraId="17EABDCB" w14:textId="77777777" w:rsidTr="003307A3">
        <w:trPr>
          <w:trHeight w:val="20"/>
        </w:trPr>
        <w:tc>
          <w:tcPr>
            <w:tcW w:w="3330" w:type="dxa"/>
            <w:vAlign w:val="center"/>
          </w:tcPr>
          <w:p w14:paraId="06907334" w14:textId="77777777" w:rsidR="001838CE" w:rsidRPr="005578A6" w:rsidRDefault="001838CE" w:rsidP="005578A6">
            <w:pPr>
              <w:spacing w:line="380" w:lineRule="exact"/>
              <w:ind w:right="-36"/>
              <w:rPr>
                <w:rFonts w:ascii="Arial" w:eastAsia="Arial Unicode MS" w:hAnsi="Arial" w:cs="Arial"/>
                <w:i/>
                <w:iCs/>
                <w:color w:val="000000"/>
                <w:sz w:val="20"/>
                <w:szCs w:val="20"/>
              </w:rPr>
            </w:pPr>
          </w:p>
        </w:tc>
        <w:tc>
          <w:tcPr>
            <w:tcW w:w="5850" w:type="dxa"/>
            <w:gridSpan w:val="3"/>
            <w:vAlign w:val="center"/>
          </w:tcPr>
          <w:p w14:paraId="6EA05506" w14:textId="5C981CAF" w:rsidR="001838CE" w:rsidRPr="005578A6" w:rsidRDefault="006E457A" w:rsidP="005578A6">
            <w:pPr>
              <w:pBdr>
                <w:bottom w:val="single" w:sz="4" w:space="0" w:color="auto"/>
              </w:pBdr>
              <w:tabs>
                <w:tab w:val="right" w:pos="1224"/>
              </w:tabs>
              <w:spacing w:line="380" w:lineRule="exact"/>
              <w:ind w:right="-36"/>
              <w:jc w:val="center"/>
              <w:rPr>
                <w:rFonts w:ascii="Arial" w:eastAsia="Arial Unicode MS" w:hAnsi="Arial" w:cs="Arial"/>
                <w:color w:val="000000"/>
                <w:spacing w:val="-2"/>
                <w:sz w:val="20"/>
                <w:szCs w:val="20"/>
              </w:rPr>
            </w:pPr>
            <w:r w:rsidRPr="005578A6">
              <w:rPr>
                <w:rFonts w:ascii="Arial" w:eastAsia="Arial Unicode MS" w:hAnsi="Arial" w:cs="Arial"/>
                <w:color w:val="000000"/>
                <w:spacing w:val="-2"/>
                <w:sz w:val="20"/>
                <w:szCs w:val="20"/>
              </w:rPr>
              <w:t>For the three-month period ended 31 March 2026</w:t>
            </w:r>
          </w:p>
        </w:tc>
      </w:tr>
      <w:tr w:rsidR="001838CE" w:rsidRPr="005578A6" w14:paraId="2640C606" w14:textId="77777777" w:rsidTr="003307A3">
        <w:trPr>
          <w:trHeight w:val="20"/>
        </w:trPr>
        <w:tc>
          <w:tcPr>
            <w:tcW w:w="3330" w:type="dxa"/>
            <w:vAlign w:val="center"/>
          </w:tcPr>
          <w:p w14:paraId="237FDCE7" w14:textId="77777777" w:rsidR="001838CE" w:rsidRPr="005578A6" w:rsidRDefault="001838CE" w:rsidP="005578A6">
            <w:pPr>
              <w:spacing w:line="380" w:lineRule="exact"/>
              <w:ind w:right="-36"/>
              <w:rPr>
                <w:rFonts w:ascii="Arial" w:eastAsia="Arial Unicode MS" w:hAnsi="Arial" w:cs="Arial"/>
                <w:i/>
                <w:iCs/>
                <w:color w:val="000000"/>
                <w:sz w:val="20"/>
                <w:szCs w:val="20"/>
              </w:rPr>
            </w:pPr>
          </w:p>
        </w:tc>
        <w:tc>
          <w:tcPr>
            <w:tcW w:w="1950" w:type="dxa"/>
            <w:vAlign w:val="bottom"/>
          </w:tcPr>
          <w:p w14:paraId="4CD21587" w14:textId="77777777" w:rsidR="0070159B" w:rsidRPr="005578A6" w:rsidRDefault="0070159B" w:rsidP="005578A6">
            <w:pPr>
              <w:pBdr>
                <w:bottom w:val="single" w:sz="4" w:space="0" w:color="auto"/>
              </w:pBdr>
              <w:tabs>
                <w:tab w:val="right" w:pos="1210"/>
              </w:tabs>
              <w:spacing w:line="380" w:lineRule="exact"/>
              <w:ind w:right="-36"/>
              <w:jc w:val="center"/>
              <w:rPr>
                <w:rFonts w:ascii="Arial" w:eastAsia="Arial Unicode MS" w:hAnsi="Arial" w:cs="Arial"/>
                <w:color w:val="000000"/>
                <w:sz w:val="20"/>
                <w:szCs w:val="20"/>
              </w:rPr>
            </w:pPr>
            <w:r w:rsidRPr="005578A6">
              <w:rPr>
                <w:rFonts w:ascii="Arial" w:eastAsia="Arial Unicode MS" w:hAnsi="Arial" w:cs="Arial"/>
                <w:color w:val="000000"/>
                <w:sz w:val="20"/>
                <w:szCs w:val="20"/>
              </w:rPr>
              <w:t>System</w:t>
            </w:r>
          </w:p>
          <w:p w14:paraId="7B4A60AE" w14:textId="01FA6B5D" w:rsidR="001838CE" w:rsidRPr="005578A6" w:rsidRDefault="0070159B" w:rsidP="005578A6">
            <w:pPr>
              <w:pBdr>
                <w:bottom w:val="single" w:sz="4" w:space="0" w:color="auto"/>
              </w:pBdr>
              <w:tabs>
                <w:tab w:val="right" w:pos="1210"/>
              </w:tabs>
              <w:spacing w:line="380" w:lineRule="exact"/>
              <w:ind w:right="-36"/>
              <w:jc w:val="center"/>
              <w:rPr>
                <w:rFonts w:ascii="Arial" w:eastAsia="Arial Unicode MS" w:hAnsi="Arial" w:cs="Arial"/>
                <w:color w:val="000000"/>
                <w:sz w:val="20"/>
                <w:szCs w:val="20"/>
                <w:cs/>
              </w:rPr>
            </w:pPr>
            <w:r w:rsidRPr="005578A6">
              <w:rPr>
                <w:rFonts w:ascii="Arial" w:eastAsia="Arial Unicode MS" w:hAnsi="Arial" w:cs="Arial"/>
                <w:color w:val="000000"/>
                <w:sz w:val="20"/>
                <w:szCs w:val="20"/>
              </w:rPr>
              <w:t>integration</w:t>
            </w:r>
            <w:r w:rsidR="005B2CE7" w:rsidRPr="005578A6">
              <w:rPr>
                <w:rFonts w:ascii="Arial" w:hAnsi="Arial" w:cs="Arial"/>
                <w:sz w:val="20"/>
                <w:szCs w:val="20"/>
              </w:rPr>
              <w:t xml:space="preserve"> </w:t>
            </w:r>
            <w:r w:rsidR="005B2CE7" w:rsidRPr="005578A6">
              <w:rPr>
                <w:rFonts w:ascii="Arial" w:eastAsia="Arial Unicode MS" w:hAnsi="Arial" w:cs="Arial"/>
                <w:color w:val="000000"/>
                <w:sz w:val="20"/>
                <w:szCs w:val="20"/>
              </w:rPr>
              <w:t>services</w:t>
            </w:r>
          </w:p>
        </w:tc>
        <w:tc>
          <w:tcPr>
            <w:tcW w:w="1950" w:type="dxa"/>
            <w:vAlign w:val="bottom"/>
          </w:tcPr>
          <w:p w14:paraId="6F6C0073" w14:textId="4B23D3DA" w:rsidR="001838CE" w:rsidRPr="005578A6" w:rsidRDefault="008220C0" w:rsidP="005578A6">
            <w:pPr>
              <w:pBdr>
                <w:bottom w:val="single" w:sz="4" w:space="0" w:color="auto"/>
              </w:pBdr>
              <w:tabs>
                <w:tab w:val="right" w:pos="1210"/>
              </w:tabs>
              <w:spacing w:line="380" w:lineRule="exact"/>
              <w:ind w:right="-36"/>
              <w:jc w:val="center"/>
              <w:rPr>
                <w:rFonts w:ascii="Arial" w:eastAsia="Arial Unicode MS" w:hAnsi="Arial" w:cs="Arial"/>
                <w:color w:val="000000"/>
                <w:sz w:val="20"/>
                <w:szCs w:val="20"/>
                <w:cs/>
              </w:rPr>
            </w:pPr>
            <w:r w:rsidRPr="005578A6">
              <w:rPr>
                <w:rFonts w:ascii="Arial" w:eastAsia="Arial Unicode MS" w:hAnsi="Arial" w:cs="Arial"/>
                <w:color w:val="000000"/>
                <w:sz w:val="20"/>
                <w:szCs w:val="20"/>
              </w:rPr>
              <w:t>Sales</w:t>
            </w:r>
            <w:r w:rsidR="00681852" w:rsidRPr="005578A6">
              <w:rPr>
                <w:rFonts w:ascii="Arial" w:hAnsi="Arial" w:cs="Arial"/>
                <w:sz w:val="20"/>
                <w:szCs w:val="20"/>
              </w:rPr>
              <w:t xml:space="preserve"> </w:t>
            </w:r>
            <w:r w:rsidR="00681852" w:rsidRPr="005578A6">
              <w:rPr>
                <w:rFonts w:ascii="Arial" w:eastAsia="Arial Unicode MS" w:hAnsi="Arial" w:cs="Arial"/>
                <w:color w:val="000000"/>
                <w:sz w:val="20"/>
                <w:szCs w:val="20"/>
              </w:rPr>
              <w:t>and services</w:t>
            </w:r>
          </w:p>
        </w:tc>
        <w:tc>
          <w:tcPr>
            <w:tcW w:w="1950" w:type="dxa"/>
            <w:vAlign w:val="bottom"/>
          </w:tcPr>
          <w:p w14:paraId="1D5A24C1" w14:textId="375C13B2" w:rsidR="001838CE" w:rsidRPr="005578A6" w:rsidRDefault="00676AC4" w:rsidP="005578A6">
            <w:pPr>
              <w:pBdr>
                <w:bottom w:val="single" w:sz="4" w:space="0" w:color="auto"/>
              </w:pBdr>
              <w:tabs>
                <w:tab w:val="right" w:pos="1210"/>
              </w:tabs>
              <w:spacing w:line="380" w:lineRule="exact"/>
              <w:ind w:right="-36"/>
              <w:jc w:val="center"/>
              <w:rPr>
                <w:rFonts w:ascii="Arial" w:eastAsia="Arial Unicode MS" w:hAnsi="Arial" w:cs="Arial"/>
                <w:color w:val="000000"/>
                <w:sz w:val="20"/>
                <w:szCs w:val="20"/>
                <w:cs/>
              </w:rPr>
            </w:pPr>
            <w:r w:rsidRPr="005578A6">
              <w:rPr>
                <w:rFonts w:ascii="Arial" w:eastAsia="Arial Unicode MS" w:hAnsi="Arial" w:cs="Arial"/>
                <w:color w:val="000000"/>
                <w:sz w:val="20"/>
                <w:szCs w:val="20"/>
              </w:rPr>
              <w:t>Total</w:t>
            </w:r>
          </w:p>
        </w:tc>
      </w:tr>
      <w:tr w:rsidR="001838CE" w:rsidRPr="005578A6" w14:paraId="450B66C8" w14:textId="77777777" w:rsidTr="003307A3">
        <w:trPr>
          <w:trHeight w:val="20"/>
        </w:trPr>
        <w:tc>
          <w:tcPr>
            <w:tcW w:w="3330" w:type="dxa"/>
            <w:vAlign w:val="center"/>
          </w:tcPr>
          <w:p w14:paraId="1DF999B7" w14:textId="77777777" w:rsidR="001838CE" w:rsidRPr="005578A6" w:rsidRDefault="001838CE" w:rsidP="005578A6">
            <w:pPr>
              <w:spacing w:line="380" w:lineRule="exact"/>
              <w:ind w:right="-36"/>
              <w:rPr>
                <w:rFonts w:ascii="Arial" w:eastAsia="Arial Unicode MS" w:hAnsi="Arial" w:cs="Arial"/>
                <w:color w:val="000000"/>
                <w:sz w:val="20"/>
                <w:szCs w:val="20"/>
                <w:cs/>
              </w:rPr>
            </w:pPr>
          </w:p>
        </w:tc>
        <w:tc>
          <w:tcPr>
            <w:tcW w:w="1950" w:type="dxa"/>
            <w:tcBorders>
              <w:left w:val="nil"/>
              <w:right w:val="nil"/>
            </w:tcBorders>
            <w:vAlign w:val="center"/>
          </w:tcPr>
          <w:p w14:paraId="0B8ACA8A" w14:textId="77777777" w:rsidR="001838CE" w:rsidRPr="005578A6" w:rsidRDefault="001838CE" w:rsidP="005578A6">
            <w:pPr>
              <w:spacing w:line="380" w:lineRule="exact"/>
              <w:ind w:right="-36"/>
              <w:jc w:val="center"/>
              <w:rPr>
                <w:rFonts w:ascii="Arial" w:eastAsia="Arial Unicode MS" w:hAnsi="Arial" w:cs="Arial"/>
                <w:color w:val="000000"/>
                <w:sz w:val="20"/>
                <w:szCs w:val="20"/>
              </w:rPr>
            </w:pPr>
          </w:p>
        </w:tc>
        <w:tc>
          <w:tcPr>
            <w:tcW w:w="1950" w:type="dxa"/>
            <w:tcBorders>
              <w:left w:val="nil"/>
              <w:right w:val="nil"/>
            </w:tcBorders>
            <w:vAlign w:val="center"/>
          </w:tcPr>
          <w:p w14:paraId="6688C76E" w14:textId="77777777" w:rsidR="001838CE" w:rsidRPr="005578A6" w:rsidRDefault="001838CE" w:rsidP="005578A6">
            <w:pPr>
              <w:spacing w:line="380" w:lineRule="exact"/>
              <w:ind w:right="-36"/>
              <w:jc w:val="center"/>
              <w:rPr>
                <w:rFonts w:ascii="Arial" w:eastAsia="Arial Unicode MS" w:hAnsi="Arial" w:cs="Arial"/>
                <w:color w:val="000000"/>
                <w:sz w:val="20"/>
                <w:szCs w:val="20"/>
              </w:rPr>
            </w:pPr>
          </w:p>
        </w:tc>
        <w:tc>
          <w:tcPr>
            <w:tcW w:w="1950" w:type="dxa"/>
            <w:tcBorders>
              <w:left w:val="nil"/>
              <w:right w:val="nil"/>
            </w:tcBorders>
            <w:vAlign w:val="center"/>
          </w:tcPr>
          <w:p w14:paraId="2857A2C0" w14:textId="77777777" w:rsidR="001838CE" w:rsidRPr="005578A6" w:rsidRDefault="001838CE" w:rsidP="005578A6">
            <w:pPr>
              <w:spacing w:line="380" w:lineRule="exact"/>
              <w:ind w:right="-36"/>
              <w:jc w:val="center"/>
              <w:rPr>
                <w:rFonts w:ascii="Arial" w:eastAsia="Arial Unicode MS" w:hAnsi="Arial" w:cs="Arial"/>
                <w:noProof/>
                <w:color w:val="000000"/>
                <w:sz w:val="20"/>
                <w:szCs w:val="20"/>
              </w:rPr>
            </w:pPr>
          </w:p>
        </w:tc>
      </w:tr>
      <w:tr w:rsidR="00572C66" w:rsidRPr="003C3FBB" w14:paraId="35A4D048" w14:textId="77777777" w:rsidTr="003307A3">
        <w:trPr>
          <w:trHeight w:val="20"/>
        </w:trPr>
        <w:tc>
          <w:tcPr>
            <w:tcW w:w="3330" w:type="dxa"/>
            <w:vAlign w:val="center"/>
            <w:hideMark/>
          </w:tcPr>
          <w:p w14:paraId="6172E7FD" w14:textId="612EC6E6" w:rsidR="00572C66" w:rsidRPr="003C3FBB" w:rsidRDefault="00572C66" w:rsidP="00572C66">
            <w:pPr>
              <w:spacing w:line="380" w:lineRule="exact"/>
              <w:ind w:right="-36"/>
              <w:rPr>
                <w:rFonts w:ascii="Arial" w:eastAsia="Arial Unicode MS" w:hAnsi="Arial" w:cs="Arial"/>
                <w:color w:val="000000"/>
                <w:sz w:val="20"/>
                <w:szCs w:val="20"/>
                <w:highlight w:val="lightGray"/>
                <w:cs/>
              </w:rPr>
            </w:pPr>
            <w:r w:rsidRPr="003C3FBB">
              <w:rPr>
                <w:rFonts w:ascii="Arial" w:eastAsia="Arial Unicode MS" w:hAnsi="Arial" w:cs="Arial"/>
                <w:color w:val="000000"/>
                <w:sz w:val="20"/>
                <w:szCs w:val="20"/>
              </w:rPr>
              <w:t>Revenue from external customers</w:t>
            </w:r>
          </w:p>
        </w:tc>
        <w:tc>
          <w:tcPr>
            <w:tcW w:w="1950" w:type="dxa"/>
            <w:tcBorders>
              <w:top w:val="nil"/>
              <w:left w:val="nil"/>
              <w:right w:val="nil"/>
            </w:tcBorders>
          </w:tcPr>
          <w:p w14:paraId="103AACE1" w14:textId="7EC2CC1F" w:rsidR="00572C66" w:rsidRPr="003C3FBB" w:rsidRDefault="00572C66" w:rsidP="003307A3">
            <w:pPr>
              <w:pBdr>
                <w:bottom w:val="double" w:sz="4" w:space="1" w:color="auto"/>
              </w:pBdr>
              <w:tabs>
                <w:tab w:val="decimal" w:pos="1605"/>
              </w:tabs>
              <w:spacing w:line="380" w:lineRule="exact"/>
              <w:ind w:right="-36"/>
              <w:rPr>
                <w:rFonts w:ascii="Arial" w:eastAsia="Arial Unicode MS" w:hAnsi="Arial" w:cs="Arial"/>
                <w:color w:val="000000"/>
                <w:sz w:val="20"/>
                <w:szCs w:val="20"/>
                <w:cs/>
              </w:rPr>
            </w:pPr>
            <w:r w:rsidRPr="003C3FBB">
              <w:rPr>
                <w:rFonts w:ascii="Arial" w:eastAsia="Arial Unicode MS" w:hAnsi="Arial" w:cs="Arial"/>
                <w:color w:val="000000"/>
                <w:sz w:val="20"/>
                <w:szCs w:val="20"/>
              </w:rPr>
              <w:t>158,828</w:t>
            </w:r>
          </w:p>
        </w:tc>
        <w:tc>
          <w:tcPr>
            <w:tcW w:w="1950" w:type="dxa"/>
            <w:tcBorders>
              <w:top w:val="nil"/>
              <w:left w:val="nil"/>
              <w:right w:val="nil"/>
            </w:tcBorders>
          </w:tcPr>
          <w:p w14:paraId="3606F0A8" w14:textId="121DBC13" w:rsidR="00572C66" w:rsidRPr="003C3FBB" w:rsidRDefault="00572C66" w:rsidP="003307A3">
            <w:pPr>
              <w:pBdr>
                <w:bottom w:val="double" w:sz="4" w:space="1" w:color="auto"/>
              </w:pBdr>
              <w:tabs>
                <w:tab w:val="decimal" w:pos="1605"/>
              </w:tabs>
              <w:spacing w:line="380" w:lineRule="exact"/>
              <w:ind w:right="-36"/>
              <w:rPr>
                <w:rFonts w:ascii="Arial" w:eastAsia="Arial Unicode MS" w:hAnsi="Arial" w:cs="Arial"/>
                <w:color w:val="000000"/>
                <w:sz w:val="20"/>
                <w:szCs w:val="20"/>
              </w:rPr>
            </w:pPr>
            <w:r w:rsidRPr="003C3FBB">
              <w:rPr>
                <w:rFonts w:ascii="Arial" w:eastAsia="Arial Unicode MS" w:hAnsi="Arial" w:cs="Arial"/>
                <w:color w:val="000000"/>
                <w:sz w:val="20"/>
                <w:szCs w:val="20"/>
              </w:rPr>
              <w:t>575,446</w:t>
            </w:r>
          </w:p>
        </w:tc>
        <w:tc>
          <w:tcPr>
            <w:tcW w:w="1950" w:type="dxa"/>
            <w:tcBorders>
              <w:top w:val="nil"/>
              <w:left w:val="nil"/>
              <w:right w:val="nil"/>
            </w:tcBorders>
          </w:tcPr>
          <w:p w14:paraId="434B2A5B" w14:textId="19C4CD4B" w:rsidR="00572C66" w:rsidRPr="003C3FBB" w:rsidRDefault="00572C66" w:rsidP="003307A3">
            <w:pPr>
              <w:pBdr>
                <w:bottom w:val="double" w:sz="4" w:space="1" w:color="auto"/>
              </w:pBdr>
              <w:tabs>
                <w:tab w:val="decimal" w:pos="1605"/>
              </w:tabs>
              <w:spacing w:line="380" w:lineRule="exact"/>
              <w:ind w:right="-36"/>
              <w:rPr>
                <w:rFonts w:ascii="Arial" w:eastAsia="Arial Unicode MS" w:hAnsi="Arial" w:cs="Arial"/>
                <w:color w:val="000000"/>
                <w:sz w:val="20"/>
                <w:szCs w:val="20"/>
              </w:rPr>
            </w:pPr>
            <w:r w:rsidRPr="003C3FBB">
              <w:rPr>
                <w:rFonts w:ascii="Arial" w:eastAsia="Arial Unicode MS" w:hAnsi="Arial" w:cs="Arial"/>
                <w:color w:val="000000"/>
                <w:sz w:val="20"/>
                <w:szCs w:val="20"/>
              </w:rPr>
              <w:t>734,274</w:t>
            </w:r>
          </w:p>
        </w:tc>
      </w:tr>
      <w:tr w:rsidR="00572C66" w:rsidRPr="003C3FBB" w14:paraId="46123A3B" w14:textId="77777777" w:rsidTr="003307A3">
        <w:trPr>
          <w:trHeight w:val="20"/>
        </w:trPr>
        <w:tc>
          <w:tcPr>
            <w:tcW w:w="3330" w:type="dxa"/>
            <w:vAlign w:val="center"/>
          </w:tcPr>
          <w:p w14:paraId="0ED7313A" w14:textId="77777777" w:rsidR="00572C66" w:rsidRPr="003C3FBB" w:rsidRDefault="00572C66" w:rsidP="00572C66">
            <w:pPr>
              <w:spacing w:line="380" w:lineRule="exact"/>
              <w:ind w:right="-36"/>
              <w:rPr>
                <w:rFonts w:ascii="Arial" w:eastAsia="Arial Unicode MS" w:hAnsi="Arial" w:cs="Arial"/>
                <w:b/>
                <w:bCs/>
                <w:color w:val="000000"/>
                <w:sz w:val="20"/>
                <w:szCs w:val="20"/>
                <w:cs/>
              </w:rPr>
            </w:pPr>
          </w:p>
        </w:tc>
        <w:tc>
          <w:tcPr>
            <w:tcW w:w="1950" w:type="dxa"/>
            <w:vAlign w:val="center"/>
          </w:tcPr>
          <w:p w14:paraId="70883417" w14:textId="77777777" w:rsidR="00572C66" w:rsidRPr="003C3FBB" w:rsidRDefault="00572C66" w:rsidP="003307A3">
            <w:pPr>
              <w:tabs>
                <w:tab w:val="decimal" w:pos="1605"/>
              </w:tabs>
              <w:spacing w:line="380" w:lineRule="exact"/>
              <w:ind w:right="-36"/>
              <w:rPr>
                <w:rFonts w:ascii="Arial" w:eastAsia="Arial Unicode MS" w:hAnsi="Arial" w:cs="Arial"/>
                <w:color w:val="000000"/>
                <w:sz w:val="20"/>
                <w:szCs w:val="20"/>
              </w:rPr>
            </w:pPr>
          </w:p>
        </w:tc>
        <w:tc>
          <w:tcPr>
            <w:tcW w:w="1950" w:type="dxa"/>
            <w:vAlign w:val="center"/>
          </w:tcPr>
          <w:p w14:paraId="34435523" w14:textId="77777777" w:rsidR="00572C66" w:rsidRPr="003C3FBB" w:rsidRDefault="00572C66" w:rsidP="003307A3">
            <w:pPr>
              <w:tabs>
                <w:tab w:val="decimal" w:pos="1605"/>
              </w:tabs>
              <w:spacing w:line="380" w:lineRule="exact"/>
              <w:ind w:right="-36"/>
              <w:rPr>
                <w:rFonts w:ascii="Arial" w:eastAsia="Arial Unicode MS" w:hAnsi="Arial" w:cs="Arial"/>
                <w:color w:val="000000"/>
                <w:sz w:val="20"/>
                <w:szCs w:val="20"/>
              </w:rPr>
            </w:pPr>
          </w:p>
        </w:tc>
        <w:tc>
          <w:tcPr>
            <w:tcW w:w="1950" w:type="dxa"/>
            <w:vAlign w:val="center"/>
          </w:tcPr>
          <w:p w14:paraId="1625E015" w14:textId="77777777" w:rsidR="00572C66" w:rsidRPr="003C3FBB" w:rsidRDefault="00572C66" w:rsidP="003307A3">
            <w:pPr>
              <w:tabs>
                <w:tab w:val="decimal" w:pos="1605"/>
              </w:tabs>
              <w:spacing w:line="380" w:lineRule="exact"/>
              <w:ind w:right="-36"/>
              <w:rPr>
                <w:rFonts w:ascii="Arial" w:eastAsia="Arial Unicode MS" w:hAnsi="Arial" w:cs="Arial"/>
                <w:color w:val="000000"/>
                <w:sz w:val="20"/>
                <w:szCs w:val="20"/>
              </w:rPr>
            </w:pPr>
          </w:p>
        </w:tc>
      </w:tr>
      <w:tr w:rsidR="00572C66" w:rsidRPr="003C3FBB" w14:paraId="078292C0" w14:textId="77777777" w:rsidTr="003307A3">
        <w:trPr>
          <w:trHeight w:val="20"/>
        </w:trPr>
        <w:tc>
          <w:tcPr>
            <w:tcW w:w="3330" w:type="dxa"/>
            <w:vAlign w:val="center"/>
          </w:tcPr>
          <w:p w14:paraId="4450B08A" w14:textId="5C1420D5" w:rsidR="00572C66" w:rsidRPr="00040D61" w:rsidRDefault="00572C66" w:rsidP="00572C66">
            <w:pPr>
              <w:spacing w:line="380" w:lineRule="exact"/>
              <w:ind w:right="-36"/>
              <w:rPr>
                <w:rFonts w:ascii="Arial" w:eastAsia="Arial Unicode MS" w:hAnsi="Arial" w:cstheme="minorBidi"/>
                <w:color w:val="000000"/>
                <w:sz w:val="20"/>
                <w:szCs w:val="20"/>
                <w:highlight w:val="lightGray"/>
                <w:cs/>
              </w:rPr>
            </w:pPr>
            <w:r w:rsidRPr="003C3FBB">
              <w:rPr>
                <w:rFonts w:ascii="Arial" w:eastAsia="Arial Unicode MS" w:hAnsi="Arial" w:cs="Arial"/>
                <w:color w:val="000000"/>
                <w:sz w:val="20"/>
                <w:szCs w:val="20"/>
              </w:rPr>
              <w:t>Segment operating profit</w:t>
            </w:r>
          </w:p>
        </w:tc>
        <w:tc>
          <w:tcPr>
            <w:tcW w:w="1950" w:type="dxa"/>
          </w:tcPr>
          <w:p w14:paraId="6691866E" w14:textId="2E04660D" w:rsidR="00572C66" w:rsidRPr="003C3FBB" w:rsidRDefault="00572C66" w:rsidP="003307A3">
            <w:pPr>
              <w:tabs>
                <w:tab w:val="decimal" w:pos="1605"/>
              </w:tabs>
              <w:spacing w:line="380" w:lineRule="exact"/>
              <w:ind w:right="-36"/>
              <w:rPr>
                <w:rFonts w:ascii="Arial" w:eastAsia="Arial Unicode MS" w:hAnsi="Arial" w:cs="Arial"/>
                <w:color w:val="000000"/>
                <w:sz w:val="20"/>
                <w:szCs w:val="20"/>
                <w:cs/>
              </w:rPr>
            </w:pPr>
            <w:r w:rsidRPr="003C3FBB">
              <w:rPr>
                <w:rFonts w:ascii="Arial" w:eastAsia="Arial Unicode MS" w:hAnsi="Arial" w:cs="Arial"/>
                <w:color w:val="000000"/>
                <w:sz w:val="20"/>
                <w:szCs w:val="20"/>
              </w:rPr>
              <w:t>46,701</w:t>
            </w:r>
          </w:p>
        </w:tc>
        <w:tc>
          <w:tcPr>
            <w:tcW w:w="1950" w:type="dxa"/>
          </w:tcPr>
          <w:p w14:paraId="77DF242A" w14:textId="79CBD636" w:rsidR="00572C66" w:rsidRPr="003C3FBB" w:rsidRDefault="00572C66" w:rsidP="003307A3">
            <w:pPr>
              <w:tabs>
                <w:tab w:val="decimal" w:pos="1605"/>
              </w:tabs>
              <w:spacing w:line="380" w:lineRule="exact"/>
              <w:ind w:right="-36"/>
              <w:rPr>
                <w:rFonts w:ascii="Arial" w:eastAsia="Arial Unicode MS" w:hAnsi="Arial" w:cs="Arial"/>
                <w:color w:val="000000"/>
                <w:sz w:val="20"/>
                <w:szCs w:val="20"/>
              </w:rPr>
            </w:pPr>
            <w:r w:rsidRPr="003C3FBB">
              <w:rPr>
                <w:rFonts w:ascii="Arial" w:eastAsia="Arial Unicode MS" w:hAnsi="Arial" w:cs="Arial"/>
                <w:color w:val="000000"/>
                <w:sz w:val="20"/>
                <w:szCs w:val="20"/>
              </w:rPr>
              <w:t>121,249</w:t>
            </w:r>
          </w:p>
        </w:tc>
        <w:tc>
          <w:tcPr>
            <w:tcW w:w="1950" w:type="dxa"/>
          </w:tcPr>
          <w:p w14:paraId="467B6947" w14:textId="1BE5DF7D" w:rsidR="00572C66" w:rsidRPr="003C3FBB" w:rsidRDefault="00572C66" w:rsidP="003307A3">
            <w:pPr>
              <w:tabs>
                <w:tab w:val="decimal" w:pos="1605"/>
              </w:tabs>
              <w:spacing w:line="380" w:lineRule="exact"/>
              <w:ind w:right="-36"/>
              <w:rPr>
                <w:rFonts w:ascii="Arial" w:eastAsia="Arial Unicode MS" w:hAnsi="Arial" w:cs="Arial"/>
                <w:color w:val="000000"/>
                <w:sz w:val="20"/>
                <w:szCs w:val="20"/>
              </w:rPr>
            </w:pPr>
            <w:r w:rsidRPr="003C3FBB">
              <w:rPr>
                <w:rFonts w:ascii="Arial" w:eastAsia="Arial Unicode MS" w:hAnsi="Arial" w:cs="Arial"/>
                <w:color w:val="000000"/>
                <w:sz w:val="20"/>
                <w:szCs w:val="20"/>
              </w:rPr>
              <w:t>167,950</w:t>
            </w:r>
          </w:p>
        </w:tc>
      </w:tr>
      <w:tr w:rsidR="00572C66" w:rsidRPr="003C3FBB" w14:paraId="782814E3" w14:textId="77777777" w:rsidTr="003307A3">
        <w:trPr>
          <w:trHeight w:val="20"/>
        </w:trPr>
        <w:tc>
          <w:tcPr>
            <w:tcW w:w="3330" w:type="dxa"/>
            <w:vAlign w:val="center"/>
          </w:tcPr>
          <w:p w14:paraId="37448DF1" w14:textId="70CD4EA7" w:rsidR="00572C66" w:rsidRPr="003C3FBB" w:rsidRDefault="00572C66" w:rsidP="00572C66">
            <w:pPr>
              <w:spacing w:line="380" w:lineRule="exact"/>
              <w:ind w:right="-36"/>
              <w:rPr>
                <w:rFonts w:ascii="Arial" w:eastAsia="Arial Unicode MS" w:hAnsi="Arial" w:cs="Arial"/>
                <w:color w:val="000000"/>
                <w:sz w:val="20"/>
                <w:szCs w:val="20"/>
                <w:cs/>
              </w:rPr>
            </w:pPr>
            <w:r w:rsidRPr="003C3FBB">
              <w:rPr>
                <w:rFonts w:ascii="Arial" w:eastAsia="Arial Unicode MS" w:hAnsi="Arial" w:cs="Arial"/>
                <w:color w:val="000000"/>
                <w:sz w:val="20"/>
                <w:szCs w:val="20"/>
              </w:rPr>
              <w:t>Other income</w:t>
            </w:r>
          </w:p>
        </w:tc>
        <w:tc>
          <w:tcPr>
            <w:tcW w:w="1950" w:type="dxa"/>
          </w:tcPr>
          <w:p w14:paraId="5C06273F" w14:textId="77777777" w:rsidR="00572C66" w:rsidRPr="003C3FBB" w:rsidRDefault="00572C66" w:rsidP="003307A3">
            <w:pPr>
              <w:tabs>
                <w:tab w:val="decimal" w:pos="1605"/>
              </w:tabs>
              <w:spacing w:line="380" w:lineRule="exact"/>
              <w:ind w:right="-36"/>
              <w:rPr>
                <w:rFonts w:ascii="Arial" w:eastAsia="Arial Unicode MS" w:hAnsi="Arial" w:cs="Arial"/>
                <w:color w:val="000000"/>
                <w:sz w:val="20"/>
                <w:szCs w:val="20"/>
                <w:cs/>
              </w:rPr>
            </w:pPr>
          </w:p>
        </w:tc>
        <w:tc>
          <w:tcPr>
            <w:tcW w:w="1950" w:type="dxa"/>
          </w:tcPr>
          <w:p w14:paraId="731C8DC6" w14:textId="77777777" w:rsidR="00572C66" w:rsidRPr="003C3FBB" w:rsidRDefault="00572C66" w:rsidP="003307A3">
            <w:pPr>
              <w:tabs>
                <w:tab w:val="decimal" w:pos="1605"/>
              </w:tabs>
              <w:spacing w:line="380" w:lineRule="exact"/>
              <w:ind w:right="-36"/>
              <w:rPr>
                <w:rFonts w:ascii="Arial" w:eastAsia="Arial Unicode MS" w:hAnsi="Arial" w:cs="Arial"/>
                <w:color w:val="000000"/>
                <w:sz w:val="20"/>
                <w:szCs w:val="20"/>
              </w:rPr>
            </w:pPr>
          </w:p>
        </w:tc>
        <w:tc>
          <w:tcPr>
            <w:tcW w:w="1950" w:type="dxa"/>
          </w:tcPr>
          <w:p w14:paraId="2977E8BB" w14:textId="5CBB7A47" w:rsidR="00572C66" w:rsidRPr="003C3FBB" w:rsidRDefault="00572C66" w:rsidP="003307A3">
            <w:pPr>
              <w:tabs>
                <w:tab w:val="decimal" w:pos="1605"/>
              </w:tabs>
              <w:spacing w:line="380" w:lineRule="exact"/>
              <w:ind w:right="-36"/>
              <w:rPr>
                <w:rFonts w:ascii="Arial" w:eastAsia="Arial Unicode MS" w:hAnsi="Arial" w:cs="Arial"/>
                <w:color w:val="000000"/>
                <w:sz w:val="20"/>
                <w:szCs w:val="20"/>
              </w:rPr>
            </w:pPr>
            <w:r w:rsidRPr="003C3FBB">
              <w:rPr>
                <w:rFonts w:ascii="Arial" w:eastAsia="Arial Unicode MS" w:hAnsi="Arial" w:cs="Arial"/>
                <w:color w:val="000000"/>
                <w:sz w:val="20"/>
                <w:szCs w:val="20"/>
              </w:rPr>
              <w:t>799</w:t>
            </w:r>
          </w:p>
        </w:tc>
      </w:tr>
      <w:tr w:rsidR="00572C66" w:rsidRPr="003C3FBB" w14:paraId="2840F34B" w14:textId="77777777" w:rsidTr="003307A3">
        <w:trPr>
          <w:trHeight w:val="20"/>
        </w:trPr>
        <w:tc>
          <w:tcPr>
            <w:tcW w:w="3330" w:type="dxa"/>
            <w:vAlign w:val="center"/>
          </w:tcPr>
          <w:p w14:paraId="34B64931" w14:textId="4C902964" w:rsidR="00572C66" w:rsidRPr="003C3FBB" w:rsidRDefault="00572C66" w:rsidP="00572C66">
            <w:pPr>
              <w:spacing w:line="380" w:lineRule="exact"/>
              <w:ind w:right="-36"/>
              <w:rPr>
                <w:rFonts w:ascii="Arial" w:eastAsia="Arial Unicode MS" w:hAnsi="Arial" w:cs="Arial"/>
                <w:color w:val="000000"/>
                <w:sz w:val="20"/>
                <w:szCs w:val="20"/>
                <w:cs/>
              </w:rPr>
            </w:pPr>
            <w:r w:rsidRPr="003C3FBB">
              <w:rPr>
                <w:rFonts w:ascii="Arial" w:eastAsia="Arial Unicode MS" w:hAnsi="Arial" w:cs="Arial"/>
                <w:color w:val="000000"/>
                <w:sz w:val="20"/>
                <w:szCs w:val="20"/>
              </w:rPr>
              <w:t>Other gains</w:t>
            </w:r>
            <w:r w:rsidR="00465F7F">
              <w:rPr>
                <w:rFonts w:ascii="Arial" w:eastAsia="Arial Unicode MS" w:hAnsi="Arial" w:cs="Arial"/>
                <w:color w:val="000000"/>
                <w:sz w:val="20"/>
                <w:szCs w:val="20"/>
              </w:rPr>
              <w:t xml:space="preserve"> -</w:t>
            </w:r>
            <w:r w:rsidRPr="003C3FBB">
              <w:rPr>
                <w:rFonts w:ascii="Arial" w:eastAsia="Arial Unicode MS" w:hAnsi="Arial" w:cs="Arial"/>
                <w:color w:val="000000"/>
                <w:sz w:val="20"/>
                <w:szCs w:val="20"/>
              </w:rPr>
              <w:t xml:space="preserve"> net</w:t>
            </w:r>
          </w:p>
        </w:tc>
        <w:tc>
          <w:tcPr>
            <w:tcW w:w="1950" w:type="dxa"/>
          </w:tcPr>
          <w:p w14:paraId="5022B909" w14:textId="77777777" w:rsidR="00572C66" w:rsidRPr="003C3FBB" w:rsidRDefault="00572C66" w:rsidP="003307A3">
            <w:pPr>
              <w:tabs>
                <w:tab w:val="decimal" w:pos="1605"/>
              </w:tabs>
              <w:spacing w:line="380" w:lineRule="exact"/>
              <w:ind w:right="-36"/>
              <w:rPr>
                <w:rFonts w:ascii="Arial" w:eastAsia="Arial Unicode MS" w:hAnsi="Arial" w:cs="Arial"/>
                <w:color w:val="000000"/>
                <w:sz w:val="20"/>
                <w:szCs w:val="20"/>
                <w:cs/>
              </w:rPr>
            </w:pPr>
          </w:p>
        </w:tc>
        <w:tc>
          <w:tcPr>
            <w:tcW w:w="1950" w:type="dxa"/>
          </w:tcPr>
          <w:p w14:paraId="5F217F1C" w14:textId="77777777" w:rsidR="00572C66" w:rsidRPr="003C3FBB" w:rsidRDefault="00572C66" w:rsidP="003307A3">
            <w:pPr>
              <w:tabs>
                <w:tab w:val="decimal" w:pos="1605"/>
              </w:tabs>
              <w:spacing w:line="380" w:lineRule="exact"/>
              <w:ind w:right="-36"/>
              <w:rPr>
                <w:rFonts w:ascii="Arial" w:eastAsia="Arial Unicode MS" w:hAnsi="Arial" w:cs="Arial"/>
                <w:color w:val="000000"/>
                <w:sz w:val="20"/>
                <w:szCs w:val="20"/>
              </w:rPr>
            </w:pPr>
          </w:p>
        </w:tc>
        <w:tc>
          <w:tcPr>
            <w:tcW w:w="1950" w:type="dxa"/>
          </w:tcPr>
          <w:p w14:paraId="23164425" w14:textId="1F4ED4A8" w:rsidR="00572C66" w:rsidRPr="003C3FBB" w:rsidRDefault="00572C66" w:rsidP="003307A3">
            <w:pPr>
              <w:tabs>
                <w:tab w:val="decimal" w:pos="1605"/>
              </w:tabs>
              <w:spacing w:line="380" w:lineRule="exact"/>
              <w:ind w:right="-36"/>
              <w:rPr>
                <w:rFonts w:ascii="Arial" w:eastAsia="Arial Unicode MS" w:hAnsi="Arial" w:cs="Arial"/>
                <w:color w:val="000000"/>
                <w:sz w:val="20"/>
                <w:szCs w:val="20"/>
                <w:cs/>
              </w:rPr>
            </w:pPr>
            <w:r w:rsidRPr="003C3FBB">
              <w:rPr>
                <w:rFonts w:ascii="Arial" w:eastAsia="Arial Unicode MS" w:hAnsi="Arial" w:cs="Arial"/>
                <w:color w:val="000000"/>
                <w:sz w:val="20"/>
                <w:szCs w:val="20"/>
              </w:rPr>
              <w:t>1,365</w:t>
            </w:r>
          </w:p>
        </w:tc>
      </w:tr>
      <w:tr w:rsidR="00572C66" w:rsidRPr="003C3FBB" w14:paraId="049ABB19" w14:textId="77777777" w:rsidTr="003307A3">
        <w:trPr>
          <w:trHeight w:val="20"/>
        </w:trPr>
        <w:tc>
          <w:tcPr>
            <w:tcW w:w="3330" w:type="dxa"/>
            <w:vAlign w:val="center"/>
          </w:tcPr>
          <w:p w14:paraId="5EC25265" w14:textId="6B54FD8E" w:rsidR="00572C66" w:rsidRPr="003C3FBB" w:rsidRDefault="00572C66" w:rsidP="00572C66">
            <w:pPr>
              <w:spacing w:line="380" w:lineRule="exact"/>
              <w:ind w:right="-36"/>
              <w:rPr>
                <w:rFonts w:ascii="Arial" w:eastAsia="Arial Unicode MS" w:hAnsi="Arial" w:cs="Arial"/>
                <w:color w:val="000000"/>
                <w:sz w:val="20"/>
                <w:szCs w:val="20"/>
                <w:highlight w:val="lightGray"/>
              </w:rPr>
            </w:pPr>
            <w:r w:rsidRPr="003C3FBB">
              <w:rPr>
                <w:rFonts w:ascii="Arial" w:eastAsia="Arial Unicode MS" w:hAnsi="Arial" w:cs="Arial"/>
                <w:color w:val="000000"/>
                <w:sz w:val="20"/>
                <w:szCs w:val="20"/>
              </w:rPr>
              <w:t>Selling expenses</w:t>
            </w:r>
          </w:p>
        </w:tc>
        <w:tc>
          <w:tcPr>
            <w:tcW w:w="1950" w:type="dxa"/>
          </w:tcPr>
          <w:p w14:paraId="5FDFD7D6" w14:textId="77777777" w:rsidR="00572C66" w:rsidRPr="003C3FBB" w:rsidRDefault="00572C66" w:rsidP="003307A3">
            <w:pPr>
              <w:tabs>
                <w:tab w:val="decimal" w:pos="1605"/>
              </w:tabs>
              <w:spacing w:line="380" w:lineRule="exact"/>
              <w:ind w:right="-36"/>
              <w:rPr>
                <w:rFonts w:ascii="Arial" w:eastAsia="Arial Unicode MS" w:hAnsi="Arial" w:cs="Arial"/>
                <w:color w:val="000000"/>
                <w:sz w:val="20"/>
                <w:szCs w:val="20"/>
              </w:rPr>
            </w:pPr>
          </w:p>
        </w:tc>
        <w:tc>
          <w:tcPr>
            <w:tcW w:w="1950" w:type="dxa"/>
          </w:tcPr>
          <w:p w14:paraId="29682335" w14:textId="77777777" w:rsidR="00572C66" w:rsidRPr="003C3FBB" w:rsidRDefault="00572C66" w:rsidP="003307A3">
            <w:pPr>
              <w:tabs>
                <w:tab w:val="decimal" w:pos="1605"/>
              </w:tabs>
              <w:spacing w:line="380" w:lineRule="exact"/>
              <w:ind w:right="-36"/>
              <w:rPr>
                <w:rFonts w:ascii="Arial" w:eastAsia="Arial Unicode MS" w:hAnsi="Arial" w:cs="Arial"/>
                <w:color w:val="000000"/>
                <w:sz w:val="20"/>
                <w:szCs w:val="20"/>
              </w:rPr>
            </w:pPr>
          </w:p>
        </w:tc>
        <w:tc>
          <w:tcPr>
            <w:tcW w:w="1950" w:type="dxa"/>
          </w:tcPr>
          <w:p w14:paraId="1B1B6267" w14:textId="2E40E2DC" w:rsidR="00572C66" w:rsidRPr="003C3FBB" w:rsidRDefault="00572C66" w:rsidP="003307A3">
            <w:pPr>
              <w:tabs>
                <w:tab w:val="decimal" w:pos="1605"/>
              </w:tabs>
              <w:spacing w:line="380" w:lineRule="exact"/>
              <w:ind w:right="-36"/>
              <w:rPr>
                <w:rFonts w:ascii="Arial" w:eastAsia="Arial Unicode MS" w:hAnsi="Arial" w:cs="Arial"/>
                <w:color w:val="000000"/>
                <w:sz w:val="20"/>
                <w:szCs w:val="20"/>
                <w:cs/>
              </w:rPr>
            </w:pPr>
            <w:r w:rsidRPr="003C3FBB">
              <w:rPr>
                <w:rFonts w:ascii="Arial" w:eastAsia="Arial Unicode MS" w:hAnsi="Arial" w:cs="Arial"/>
                <w:color w:val="000000"/>
                <w:sz w:val="20"/>
                <w:szCs w:val="20"/>
              </w:rPr>
              <w:t>(16,596)</w:t>
            </w:r>
          </w:p>
        </w:tc>
      </w:tr>
      <w:tr w:rsidR="00572C66" w:rsidRPr="003C3FBB" w14:paraId="0264BB55" w14:textId="77777777" w:rsidTr="003307A3">
        <w:trPr>
          <w:trHeight w:val="20"/>
        </w:trPr>
        <w:tc>
          <w:tcPr>
            <w:tcW w:w="3330" w:type="dxa"/>
            <w:vAlign w:val="center"/>
          </w:tcPr>
          <w:p w14:paraId="3F0871F8" w14:textId="1D522AAF" w:rsidR="00572C66" w:rsidRPr="003C3FBB" w:rsidRDefault="00572C66" w:rsidP="00572C66">
            <w:pPr>
              <w:spacing w:line="380" w:lineRule="exact"/>
              <w:ind w:right="-36"/>
              <w:rPr>
                <w:rFonts w:ascii="Arial" w:eastAsia="Arial Unicode MS" w:hAnsi="Arial" w:cs="Arial"/>
                <w:color w:val="000000"/>
                <w:sz w:val="20"/>
                <w:szCs w:val="20"/>
                <w:cs/>
              </w:rPr>
            </w:pPr>
            <w:r w:rsidRPr="003C3FBB">
              <w:rPr>
                <w:rFonts w:ascii="Arial" w:eastAsia="Arial Unicode MS" w:hAnsi="Arial" w:cs="Arial"/>
                <w:color w:val="000000"/>
                <w:sz w:val="20"/>
                <w:szCs w:val="20"/>
              </w:rPr>
              <w:t>Administrative expenses</w:t>
            </w:r>
          </w:p>
        </w:tc>
        <w:tc>
          <w:tcPr>
            <w:tcW w:w="1950" w:type="dxa"/>
          </w:tcPr>
          <w:p w14:paraId="4209004D" w14:textId="77777777" w:rsidR="00572C66" w:rsidRPr="003C3FBB" w:rsidRDefault="00572C66" w:rsidP="003307A3">
            <w:pPr>
              <w:tabs>
                <w:tab w:val="decimal" w:pos="1605"/>
              </w:tabs>
              <w:spacing w:line="380" w:lineRule="exact"/>
              <w:ind w:right="-36"/>
              <w:rPr>
                <w:rFonts w:ascii="Arial" w:eastAsia="Arial Unicode MS" w:hAnsi="Arial" w:cs="Arial"/>
                <w:color w:val="000000"/>
                <w:sz w:val="20"/>
                <w:szCs w:val="20"/>
              </w:rPr>
            </w:pPr>
          </w:p>
        </w:tc>
        <w:tc>
          <w:tcPr>
            <w:tcW w:w="1950" w:type="dxa"/>
          </w:tcPr>
          <w:p w14:paraId="6E5D4F34" w14:textId="77777777" w:rsidR="00572C66" w:rsidRPr="003C3FBB" w:rsidRDefault="00572C66" w:rsidP="003307A3">
            <w:pPr>
              <w:tabs>
                <w:tab w:val="decimal" w:pos="1605"/>
              </w:tabs>
              <w:spacing w:line="380" w:lineRule="exact"/>
              <w:ind w:right="-36"/>
              <w:rPr>
                <w:rFonts w:ascii="Arial" w:eastAsia="Arial Unicode MS" w:hAnsi="Arial" w:cs="Arial"/>
                <w:color w:val="000000"/>
                <w:sz w:val="20"/>
                <w:szCs w:val="20"/>
              </w:rPr>
            </w:pPr>
          </w:p>
        </w:tc>
        <w:tc>
          <w:tcPr>
            <w:tcW w:w="1950" w:type="dxa"/>
          </w:tcPr>
          <w:p w14:paraId="0CB477CD" w14:textId="0A4BE3BF" w:rsidR="00572C66" w:rsidRPr="003C3FBB" w:rsidRDefault="00572C66" w:rsidP="003307A3">
            <w:pPr>
              <w:tabs>
                <w:tab w:val="decimal" w:pos="1605"/>
              </w:tabs>
              <w:spacing w:line="380" w:lineRule="exact"/>
              <w:ind w:right="-36"/>
              <w:rPr>
                <w:rFonts w:ascii="Arial" w:eastAsia="Arial Unicode MS" w:hAnsi="Arial" w:cs="Arial"/>
                <w:color w:val="000000"/>
                <w:sz w:val="20"/>
                <w:szCs w:val="20"/>
                <w:cs/>
              </w:rPr>
            </w:pPr>
            <w:r w:rsidRPr="003C3FBB">
              <w:rPr>
                <w:rFonts w:ascii="Arial" w:eastAsia="Arial Unicode MS" w:hAnsi="Arial" w:cs="Arial"/>
                <w:color w:val="000000"/>
                <w:sz w:val="20"/>
                <w:szCs w:val="20"/>
              </w:rPr>
              <w:t>(40,365)</w:t>
            </w:r>
          </w:p>
        </w:tc>
      </w:tr>
      <w:tr w:rsidR="00572C66" w:rsidRPr="003C3FBB" w14:paraId="5669EAD3" w14:textId="77777777" w:rsidTr="003307A3">
        <w:trPr>
          <w:trHeight w:val="20"/>
        </w:trPr>
        <w:tc>
          <w:tcPr>
            <w:tcW w:w="3330" w:type="dxa"/>
            <w:vAlign w:val="center"/>
          </w:tcPr>
          <w:p w14:paraId="6D7366C5" w14:textId="2B967D2F" w:rsidR="00572C66" w:rsidRPr="003C3FBB" w:rsidRDefault="00572C66" w:rsidP="00572C66">
            <w:pPr>
              <w:spacing w:line="380" w:lineRule="exact"/>
              <w:ind w:right="-36"/>
              <w:rPr>
                <w:rFonts w:ascii="Arial" w:eastAsia="Arial Unicode MS" w:hAnsi="Arial" w:cs="Arial"/>
                <w:color w:val="000000"/>
                <w:sz w:val="20"/>
                <w:szCs w:val="20"/>
                <w:cs/>
              </w:rPr>
            </w:pPr>
            <w:r w:rsidRPr="003C3FBB">
              <w:rPr>
                <w:rFonts w:ascii="Arial" w:eastAsia="Arial Unicode MS" w:hAnsi="Arial" w:cs="Arial"/>
                <w:color w:val="000000"/>
                <w:sz w:val="20"/>
                <w:szCs w:val="20"/>
              </w:rPr>
              <w:t>Finance costs</w:t>
            </w:r>
          </w:p>
        </w:tc>
        <w:tc>
          <w:tcPr>
            <w:tcW w:w="1950" w:type="dxa"/>
            <w:vAlign w:val="center"/>
          </w:tcPr>
          <w:p w14:paraId="7F3A8AED" w14:textId="77777777" w:rsidR="00572C66" w:rsidRPr="003C3FBB" w:rsidRDefault="00572C66" w:rsidP="003307A3">
            <w:pPr>
              <w:tabs>
                <w:tab w:val="decimal" w:pos="1605"/>
              </w:tabs>
              <w:spacing w:line="380" w:lineRule="exact"/>
              <w:ind w:right="-36"/>
              <w:rPr>
                <w:rFonts w:ascii="Arial" w:eastAsia="Arial Unicode MS" w:hAnsi="Arial" w:cs="Arial"/>
                <w:color w:val="000000"/>
                <w:sz w:val="20"/>
                <w:szCs w:val="20"/>
              </w:rPr>
            </w:pPr>
          </w:p>
        </w:tc>
        <w:tc>
          <w:tcPr>
            <w:tcW w:w="1950" w:type="dxa"/>
            <w:vAlign w:val="center"/>
          </w:tcPr>
          <w:p w14:paraId="03F0A481" w14:textId="77777777" w:rsidR="00572C66" w:rsidRPr="003C3FBB" w:rsidRDefault="00572C66" w:rsidP="003307A3">
            <w:pPr>
              <w:tabs>
                <w:tab w:val="decimal" w:pos="1605"/>
              </w:tabs>
              <w:spacing w:line="380" w:lineRule="exact"/>
              <w:ind w:right="-36"/>
              <w:rPr>
                <w:rFonts w:ascii="Arial" w:eastAsia="Arial Unicode MS" w:hAnsi="Arial" w:cs="Arial"/>
                <w:color w:val="000000"/>
                <w:sz w:val="20"/>
                <w:szCs w:val="20"/>
              </w:rPr>
            </w:pPr>
          </w:p>
        </w:tc>
        <w:tc>
          <w:tcPr>
            <w:tcW w:w="1950" w:type="dxa"/>
            <w:vAlign w:val="center"/>
          </w:tcPr>
          <w:p w14:paraId="41E3ACD3" w14:textId="1C6CD75A" w:rsidR="00572C66" w:rsidRPr="003C3FBB" w:rsidRDefault="00572C66" w:rsidP="003307A3">
            <w:pPr>
              <w:pBdr>
                <w:bottom w:val="single" w:sz="4" w:space="0" w:color="auto"/>
              </w:pBdr>
              <w:tabs>
                <w:tab w:val="decimal" w:pos="1605"/>
              </w:tabs>
              <w:spacing w:line="380" w:lineRule="exact"/>
              <w:ind w:right="-36"/>
              <w:rPr>
                <w:rFonts w:ascii="Arial" w:eastAsia="Arial Unicode MS" w:hAnsi="Arial" w:cs="Arial"/>
                <w:color w:val="000000"/>
                <w:sz w:val="20"/>
                <w:szCs w:val="20"/>
              </w:rPr>
            </w:pPr>
            <w:r w:rsidRPr="003C3FBB">
              <w:rPr>
                <w:rFonts w:ascii="Arial" w:eastAsia="Arial Unicode MS" w:hAnsi="Arial" w:cs="Arial"/>
                <w:color w:val="000000"/>
                <w:sz w:val="20"/>
                <w:szCs w:val="20"/>
              </w:rPr>
              <w:t>(15,596)</w:t>
            </w:r>
          </w:p>
        </w:tc>
      </w:tr>
      <w:tr w:rsidR="00572C66" w:rsidRPr="003C3FBB" w14:paraId="5D1C1EB9" w14:textId="77777777" w:rsidTr="003307A3">
        <w:trPr>
          <w:trHeight w:val="20"/>
        </w:trPr>
        <w:tc>
          <w:tcPr>
            <w:tcW w:w="3330" w:type="dxa"/>
            <w:vAlign w:val="center"/>
            <w:hideMark/>
          </w:tcPr>
          <w:p w14:paraId="38628821" w14:textId="77CFD217" w:rsidR="00572C66" w:rsidRPr="003C3FBB" w:rsidRDefault="00572C66" w:rsidP="00572C66">
            <w:pPr>
              <w:spacing w:line="380" w:lineRule="exact"/>
              <w:ind w:right="-36"/>
              <w:rPr>
                <w:rFonts w:ascii="Arial" w:eastAsia="Arial Unicode MS" w:hAnsi="Arial" w:cs="Arial"/>
                <w:color w:val="000000"/>
                <w:sz w:val="20"/>
                <w:szCs w:val="20"/>
              </w:rPr>
            </w:pPr>
            <w:r w:rsidRPr="003C3FBB">
              <w:rPr>
                <w:rFonts w:ascii="Arial" w:eastAsia="Arial Unicode MS" w:hAnsi="Arial" w:cs="Arial"/>
                <w:color w:val="000000"/>
                <w:sz w:val="20"/>
                <w:szCs w:val="20"/>
              </w:rPr>
              <w:t>Profit before income tax</w:t>
            </w:r>
            <w:r w:rsidR="00465F7F">
              <w:rPr>
                <w:rFonts w:ascii="Arial" w:eastAsia="Arial Unicode MS" w:hAnsi="Arial" w:cs="Arial"/>
                <w:color w:val="000000"/>
                <w:sz w:val="20"/>
                <w:szCs w:val="20"/>
              </w:rPr>
              <w:t xml:space="preserve"> expenses</w:t>
            </w:r>
          </w:p>
        </w:tc>
        <w:tc>
          <w:tcPr>
            <w:tcW w:w="1950" w:type="dxa"/>
            <w:vAlign w:val="center"/>
          </w:tcPr>
          <w:p w14:paraId="370D2DE9" w14:textId="77777777" w:rsidR="00572C66" w:rsidRPr="003C3FBB" w:rsidRDefault="00572C66" w:rsidP="003307A3">
            <w:pPr>
              <w:tabs>
                <w:tab w:val="decimal" w:pos="1605"/>
              </w:tabs>
              <w:spacing w:line="380" w:lineRule="exact"/>
              <w:ind w:right="-36"/>
              <w:rPr>
                <w:rFonts w:ascii="Arial" w:eastAsia="Arial Unicode MS" w:hAnsi="Arial" w:cs="Arial"/>
                <w:color w:val="000000"/>
                <w:sz w:val="20"/>
                <w:szCs w:val="20"/>
                <w:cs/>
              </w:rPr>
            </w:pPr>
          </w:p>
        </w:tc>
        <w:tc>
          <w:tcPr>
            <w:tcW w:w="1950" w:type="dxa"/>
            <w:vAlign w:val="center"/>
          </w:tcPr>
          <w:p w14:paraId="0FA707E8" w14:textId="77777777" w:rsidR="00572C66" w:rsidRPr="003C3FBB" w:rsidRDefault="00572C66" w:rsidP="003307A3">
            <w:pPr>
              <w:tabs>
                <w:tab w:val="decimal" w:pos="1605"/>
              </w:tabs>
              <w:spacing w:line="380" w:lineRule="exact"/>
              <w:ind w:right="-36"/>
              <w:rPr>
                <w:rFonts w:ascii="Arial" w:eastAsia="Arial Unicode MS" w:hAnsi="Arial" w:cs="Arial"/>
                <w:color w:val="000000"/>
                <w:sz w:val="20"/>
                <w:szCs w:val="20"/>
              </w:rPr>
            </w:pPr>
          </w:p>
        </w:tc>
        <w:tc>
          <w:tcPr>
            <w:tcW w:w="1950" w:type="dxa"/>
            <w:vAlign w:val="center"/>
          </w:tcPr>
          <w:p w14:paraId="15E714F8" w14:textId="168E5DAE" w:rsidR="00572C66" w:rsidRPr="003C3FBB" w:rsidRDefault="00572C66" w:rsidP="003307A3">
            <w:pPr>
              <w:tabs>
                <w:tab w:val="decimal" w:pos="1605"/>
              </w:tabs>
              <w:spacing w:line="380" w:lineRule="exact"/>
              <w:ind w:right="-36"/>
              <w:rPr>
                <w:rFonts w:ascii="Arial" w:eastAsia="Arial Unicode MS" w:hAnsi="Arial" w:cs="Arial"/>
                <w:color w:val="000000"/>
                <w:sz w:val="20"/>
                <w:szCs w:val="20"/>
                <w:cs/>
              </w:rPr>
            </w:pPr>
            <w:r w:rsidRPr="003C3FBB">
              <w:rPr>
                <w:rFonts w:ascii="Arial" w:eastAsia="Arial Unicode MS" w:hAnsi="Arial" w:cs="Arial"/>
                <w:color w:val="000000"/>
                <w:sz w:val="20"/>
                <w:szCs w:val="20"/>
              </w:rPr>
              <w:t>97,557</w:t>
            </w:r>
          </w:p>
        </w:tc>
      </w:tr>
      <w:tr w:rsidR="00572C66" w:rsidRPr="003C3FBB" w14:paraId="5D1C52B9" w14:textId="77777777" w:rsidTr="003307A3">
        <w:trPr>
          <w:trHeight w:val="20"/>
        </w:trPr>
        <w:tc>
          <w:tcPr>
            <w:tcW w:w="3330" w:type="dxa"/>
            <w:vAlign w:val="center"/>
            <w:hideMark/>
          </w:tcPr>
          <w:p w14:paraId="1AD374A1" w14:textId="7ABBBEFD" w:rsidR="00572C66" w:rsidRPr="003C3FBB" w:rsidRDefault="00572C66" w:rsidP="00572C66">
            <w:pPr>
              <w:spacing w:line="380" w:lineRule="exact"/>
              <w:ind w:right="-36"/>
              <w:rPr>
                <w:rFonts w:ascii="Arial" w:eastAsia="Arial Unicode MS" w:hAnsi="Arial" w:cs="Arial"/>
                <w:color w:val="000000"/>
                <w:sz w:val="20"/>
                <w:szCs w:val="20"/>
              </w:rPr>
            </w:pPr>
            <w:r w:rsidRPr="003C3FBB">
              <w:rPr>
                <w:rFonts w:ascii="Arial" w:eastAsia="Arial Unicode MS" w:hAnsi="Arial" w:cs="Arial"/>
                <w:color w:val="000000"/>
                <w:sz w:val="20"/>
                <w:szCs w:val="20"/>
              </w:rPr>
              <w:t>Income tax expense</w:t>
            </w:r>
            <w:r w:rsidR="00465F7F">
              <w:rPr>
                <w:rFonts w:ascii="Arial" w:eastAsia="Arial Unicode MS" w:hAnsi="Arial" w:cs="Arial"/>
                <w:color w:val="000000"/>
                <w:sz w:val="20"/>
                <w:szCs w:val="20"/>
              </w:rPr>
              <w:t>s</w:t>
            </w:r>
          </w:p>
        </w:tc>
        <w:tc>
          <w:tcPr>
            <w:tcW w:w="1950" w:type="dxa"/>
            <w:vAlign w:val="center"/>
          </w:tcPr>
          <w:p w14:paraId="3D2DFAA9" w14:textId="77777777" w:rsidR="00572C66" w:rsidRPr="003C3FBB" w:rsidRDefault="00572C66" w:rsidP="003307A3">
            <w:pPr>
              <w:tabs>
                <w:tab w:val="decimal" w:pos="1605"/>
              </w:tabs>
              <w:spacing w:line="380" w:lineRule="exact"/>
              <w:ind w:right="-36"/>
              <w:rPr>
                <w:rFonts w:ascii="Arial" w:eastAsia="Arial Unicode MS" w:hAnsi="Arial" w:cs="Arial"/>
                <w:color w:val="000000"/>
                <w:sz w:val="20"/>
                <w:szCs w:val="20"/>
                <w:cs/>
              </w:rPr>
            </w:pPr>
          </w:p>
        </w:tc>
        <w:tc>
          <w:tcPr>
            <w:tcW w:w="1950" w:type="dxa"/>
            <w:vAlign w:val="center"/>
          </w:tcPr>
          <w:p w14:paraId="27F60BC0" w14:textId="77777777" w:rsidR="00572C66" w:rsidRPr="003C3FBB" w:rsidRDefault="00572C66" w:rsidP="003307A3">
            <w:pPr>
              <w:tabs>
                <w:tab w:val="decimal" w:pos="1605"/>
              </w:tabs>
              <w:spacing w:line="380" w:lineRule="exact"/>
              <w:ind w:right="-36"/>
              <w:rPr>
                <w:rFonts w:ascii="Arial" w:eastAsia="Arial Unicode MS" w:hAnsi="Arial" w:cs="Arial"/>
                <w:color w:val="000000"/>
                <w:sz w:val="20"/>
                <w:szCs w:val="20"/>
              </w:rPr>
            </w:pPr>
          </w:p>
        </w:tc>
        <w:tc>
          <w:tcPr>
            <w:tcW w:w="1950" w:type="dxa"/>
            <w:vAlign w:val="center"/>
          </w:tcPr>
          <w:p w14:paraId="252D7CE0" w14:textId="6EACA8B6" w:rsidR="00572C66" w:rsidRPr="003C3FBB" w:rsidRDefault="00572C66" w:rsidP="003307A3">
            <w:pPr>
              <w:pBdr>
                <w:bottom w:val="single" w:sz="4" w:space="0" w:color="auto"/>
              </w:pBdr>
              <w:tabs>
                <w:tab w:val="decimal" w:pos="1605"/>
              </w:tabs>
              <w:spacing w:line="380" w:lineRule="exact"/>
              <w:ind w:right="-36"/>
              <w:rPr>
                <w:rFonts w:ascii="Arial" w:eastAsia="Arial Unicode MS" w:hAnsi="Arial" w:cs="Arial"/>
                <w:color w:val="000000"/>
                <w:sz w:val="20"/>
                <w:szCs w:val="20"/>
              </w:rPr>
            </w:pPr>
            <w:r w:rsidRPr="003C3FBB">
              <w:rPr>
                <w:rFonts w:ascii="Arial" w:eastAsia="Arial Unicode MS" w:hAnsi="Arial" w:cs="Arial"/>
                <w:color w:val="000000"/>
                <w:sz w:val="20"/>
                <w:szCs w:val="20"/>
              </w:rPr>
              <w:t>(19,897)</w:t>
            </w:r>
          </w:p>
        </w:tc>
      </w:tr>
      <w:tr w:rsidR="00572C66" w:rsidRPr="003C3FBB" w14:paraId="3C1B6F7D" w14:textId="77777777" w:rsidTr="003307A3">
        <w:trPr>
          <w:trHeight w:val="20"/>
        </w:trPr>
        <w:tc>
          <w:tcPr>
            <w:tcW w:w="3330" w:type="dxa"/>
            <w:vAlign w:val="center"/>
            <w:hideMark/>
          </w:tcPr>
          <w:p w14:paraId="229E69A3" w14:textId="4ACDC269" w:rsidR="00572C66" w:rsidRPr="003C3FBB" w:rsidRDefault="00572C66" w:rsidP="00572C66">
            <w:pPr>
              <w:spacing w:line="380" w:lineRule="exact"/>
              <w:ind w:right="-36"/>
              <w:rPr>
                <w:rFonts w:ascii="Arial" w:eastAsia="Arial Unicode MS" w:hAnsi="Arial" w:cs="Arial"/>
                <w:color w:val="000000"/>
                <w:sz w:val="20"/>
                <w:szCs w:val="20"/>
                <w:cs/>
              </w:rPr>
            </w:pPr>
            <w:r w:rsidRPr="003C3FBB">
              <w:rPr>
                <w:rFonts w:ascii="Arial" w:eastAsia="Arial Unicode MS" w:hAnsi="Arial" w:cs="Arial"/>
                <w:color w:val="000000"/>
                <w:sz w:val="20"/>
                <w:szCs w:val="20"/>
              </w:rPr>
              <w:t>Profit for the period</w:t>
            </w:r>
          </w:p>
        </w:tc>
        <w:tc>
          <w:tcPr>
            <w:tcW w:w="1950" w:type="dxa"/>
            <w:vAlign w:val="center"/>
          </w:tcPr>
          <w:p w14:paraId="3247514E" w14:textId="77777777" w:rsidR="00572C66" w:rsidRPr="003C3FBB" w:rsidRDefault="00572C66" w:rsidP="003307A3">
            <w:pPr>
              <w:tabs>
                <w:tab w:val="decimal" w:pos="1605"/>
              </w:tabs>
              <w:spacing w:line="380" w:lineRule="exact"/>
              <w:ind w:right="-36"/>
              <w:rPr>
                <w:rFonts w:ascii="Arial" w:eastAsia="Arial Unicode MS" w:hAnsi="Arial" w:cs="Arial"/>
                <w:color w:val="000000"/>
                <w:sz w:val="20"/>
                <w:szCs w:val="20"/>
                <w:cs/>
              </w:rPr>
            </w:pPr>
          </w:p>
        </w:tc>
        <w:tc>
          <w:tcPr>
            <w:tcW w:w="1950" w:type="dxa"/>
            <w:vAlign w:val="center"/>
          </w:tcPr>
          <w:p w14:paraId="7506F4ED" w14:textId="77777777" w:rsidR="00572C66" w:rsidRPr="003C3FBB" w:rsidRDefault="00572C66" w:rsidP="003307A3">
            <w:pPr>
              <w:tabs>
                <w:tab w:val="decimal" w:pos="1605"/>
              </w:tabs>
              <w:spacing w:line="380" w:lineRule="exact"/>
              <w:ind w:right="-36"/>
              <w:rPr>
                <w:rFonts w:ascii="Arial" w:eastAsia="Arial Unicode MS" w:hAnsi="Arial" w:cs="Arial"/>
                <w:color w:val="000000"/>
                <w:sz w:val="20"/>
                <w:szCs w:val="20"/>
              </w:rPr>
            </w:pPr>
          </w:p>
        </w:tc>
        <w:tc>
          <w:tcPr>
            <w:tcW w:w="1950" w:type="dxa"/>
            <w:vAlign w:val="center"/>
          </w:tcPr>
          <w:p w14:paraId="26EF0EE7" w14:textId="70D13969" w:rsidR="00572C66" w:rsidRPr="003C3FBB" w:rsidRDefault="00572C66" w:rsidP="003307A3">
            <w:pPr>
              <w:pBdr>
                <w:bottom w:val="double" w:sz="4" w:space="1" w:color="auto"/>
              </w:pBdr>
              <w:tabs>
                <w:tab w:val="decimal" w:pos="1605"/>
              </w:tabs>
              <w:spacing w:line="380" w:lineRule="exact"/>
              <w:ind w:right="-36"/>
              <w:rPr>
                <w:rFonts w:ascii="Arial" w:eastAsia="Arial Unicode MS" w:hAnsi="Arial" w:cs="Arial"/>
                <w:color w:val="000000"/>
                <w:sz w:val="20"/>
                <w:szCs w:val="20"/>
                <w:cs/>
              </w:rPr>
            </w:pPr>
            <w:r w:rsidRPr="003C3FBB">
              <w:rPr>
                <w:rFonts w:ascii="Arial" w:eastAsia="Arial Unicode MS" w:hAnsi="Arial" w:cs="Arial"/>
                <w:color w:val="000000"/>
                <w:sz w:val="20"/>
                <w:szCs w:val="20"/>
              </w:rPr>
              <w:t>77,660</w:t>
            </w:r>
          </w:p>
        </w:tc>
      </w:tr>
    </w:tbl>
    <w:p w14:paraId="3DE79D13" w14:textId="0324BFC9" w:rsidR="005B2CE7" w:rsidRPr="005578A6" w:rsidRDefault="005B2CE7" w:rsidP="005578A6">
      <w:pPr>
        <w:spacing w:before="240" w:after="120"/>
        <w:ind w:left="547" w:right="-43" w:hanging="547"/>
        <w:jc w:val="right"/>
        <w:rPr>
          <w:rFonts w:ascii="Arial" w:hAnsi="Arial" w:cs="Arial"/>
          <w:sz w:val="20"/>
          <w:szCs w:val="20"/>
        </w:rPr>
      </w:pPr>
      <w:r w:rsidRPr="003C3FBB">
        <w:rPr>
          <w:rFonts w:ascii="Arial" w:hAnsi="Arial" w:cs="Arial"/>
          <w:spacing w:val="-4"/>
          <w:sz w:val="20"/>
          <w:szCs w:val="20"/>
        </w:rPr>
        <w:t>(Unit: Thousand</w:t>
      </w:r>
      <w:r w:rsidRPr="005578A6">
        <w:rPr>
          <w:rFonts w:ascii="Arial" w:hAnsi="Arial" w:cs="Arial"/>
          <w:spacing w:val="-4"/>
          <w:sz w:val="20"/>
          <w:szCs w:val="20"/>
        </w:rPr>
        <w:t xml:space="preserve"> Baht)</w:t>
      </w:r>
    </w:p>
    <w:tbl>
      <w:tblPr>
        <w:tblW w:w="9180" w:type="dxa"/>
        <w:tblInd w:w="450" w:type="dxa"/>
        <w:tblLayout w:type="fixed"/>
        <w:tblLook w:val="04A0" w:firstRow="1" w:lastRow="0" w:firstColumn="1" w:lastColumn="0" w:noHBand="0" w:noVBand="1"/>
      </w:tblPr>
      <w:tblGrid>
        <w:gridCol w:w="3330"/>
        <w:gridCol w:w="1950"/>
        <w:gridCol w:w="1950"/>
        <w:gridCol w:w="1950"/>
      </w:tblGrid>
      <w:tr w:rsidR="001838CE" w:rsidRPr="005578A6" w14:paraId="6EBC41CA" w14:textId="77777777" w:rsidTr="003307A3">
        <w:trPr>
          <w:trHeight w:val="20"/>
        </w:trPr>
        <w:tc>
          <w:tcPr>
            <w:tcW w:w="3330" w:type="dxa"/>
            <w:vAlign w:val="center"/>
          </w:tcPr>
          <w:p w14:paraId="1C483702" w14:textId="77777777" w:rsidR="001838CE" w:rsidRPr="005578A6" w:rsidRDefault="001838CE" w:rsidP="005578A6">
            <w:pPr>
              <w:spacing w:line="380" w:lineRule="exact"/>
              <w:ind w:right="-36"/>
              <w:rPr>
                <w:rFonts w:ascii="Arial" w:eastAsia="Arial Unicode MS" w:hAnsi="Arial" w:cs="Arial"/>
                <w:i/>
                <w:iCs/>
                <w:color w:val="000000"/>
                <w:sz w:val="20"/>
                <w:szCs w:val="20"/>
              </w:rPr>
            </w:pPr>
          </w:p>
        </w:tc>
        <w:tc>
          <w:tcPr>
            <w:tcW w:w="5850" w:type="dxa"/>
            <w:gridSpan w:val="3"/>
            <w:vAlign w:val="center"/>
          </w:tcPr>
          <w:p w14:paraId="19731368" w14:textId="5AD29B2E" w:rsidR="001838CE" w:rsidRPr="005578A6" w:rsidRDefault="00676AC4" w:rsidP="005578A6">
            <w:pPr>
              <w:pBdr>
                <w:bottom w:val="single" w:sz="4" w:space="0" w:color="auto"/>
              </w:pBdr>
              <w:tabs>
                <w:tab w:val="right" w:pos="1224"/>
              </w:tabs>
              <w:spacing w:line="380" w:lineRule="exact"/>
              <w:ind w:right="-36"/>
              <w:jc w:val="center"/>
              <w:rPr>
                <w:rFonts w:ascii="Arial" w:eastAsia="Arial Unicode MS" w:hAnsi="Arial" w:cs="Arial"/>
                <w:color w:val="000000"/>
                <w:spacing w:val="-2"/>
                <w:sz w:val="20"/>
                <w:szCs w:val="20"/>
              </w:rPr>
            </w:pPr>
            <w:r w:rsidRPr="005578A6">
              <w:rPr>
                <w:rFonts w:ascii="Arial" w:eastAsia="Arial Unicode MS" w:hAnsi="Arial" w:cs="Arial"/>
                <w:color w:val="000000"/>
                <w:spacing w:val="-2"/>
                <w:sz w:val="20"/>
                <w:szCs w:val="20"/>
              </w:rPr>
              <w:t>For the three-month period ended 31 March 2025</w:t>
            </w:r>
          </w:p>
        </w:tc>
      </w:tr>
      <w:tr w:rsidR="005B2CE7" w:rsidRPr="005578A6" w14:paraId="515A4236" w14:textId="77777777" w:rsidTr="003307A3">
        <w:trPr>
          <w:trHeight w:val="20"/>
        </w:trPr>
        <w:tc>
          <w:tcPr>
            <w:tcW w:w="3330" w:type="dxa"/>
            <w:vAlign w:val="center"/>
          </w:tcPr>
          <w:p w14:paraId="4734C763" w14:textId="77777777" w:rsidR="005B2CE7" w:rsidRPr="005578A6" w:rsidRDefault="005B2CE7" w:rsidP="005578A6">
            <w:pPr>
              <w:spacing w:line="380" w:lineRule="exact"/>
              <w:ind w:right="-36"/>
              <w:rPr>
                <w:rFonts w:ascii="Arial" w:eastAsia="Arial Unicode MS" w:hAnsi="Arial" w:cs="Arial"/>
                <w:i/>
                <w:iCs/>
                <w:color w:val="000000"/>
                <w:sz w:val="20"/>
                <w:szCs w:val="20"/>
              </w:rPr>
            </w:pPr>
          </w:p>
        </w:tc>
        <w:tc>
          <w:tcPr>
            <w:tcW w:w="1950" w:type="dxa"/>
            <w:vAlign w:val="bottom"/>
          </w:tcPr>
          <w:p w14:paraId="33E03C23" w14:textId="77777777" w:rsidR="005B2CE7" w:rsidRPr="005578A6" w:rsidRDefault="005B2CE7" w:rsidP="005578A6">
            <w:pPr>
              <w:pBdr>
                <w:bottom w:val="single" w:sz="4" w:space="0" w:color="auto"/>
              </w:pBdr>
              <w:tabs>
                <w:tab w:val="right" w:pos="1210"/>
              </w:tabs>
              <w:spacing w:line="380" w:lineRule="exact"/>
              <w:ind w:right="-36"/>
              <w:jc w:val="center"/>
              <w:rPr>
                <w:rFonts w:ascii="Arial" w:eastAsia="Arial Unicode MS" w:hAnsi="Arial" w:cs="Arial"/>
                <w:color w:val="000000"/>
                <w:sz w:val="20"/>
                <w:szCs w:val="20"/>
              </w:rPr>
            </w:pPr>
            <w:r w:rsidRPr="005578A6">
              <w:rPr>
                <w:rFonts w:ascii="Arial" w:eastAsia="Arial Unicode MS" w:hAnsi="Arial" w:cs="Arial"/>
                <w:color w:val="000000"/>
                <w:sz w:val="20"/>
                <w:szCs w:val="20"/>
              </w:rPr>
              <w:t>System</w:t>
            </w:r>
          </w:p>
          <w:p w14:paraId="4ED1F51C" w14:textId="3C6FEBD3" w:rsidR="005B2CE7" w:rsidRPr="005578A6" w:rsidRDefault="005B2CE7" w:rsidP="005578A6">
            <w:pPr>
              <w:pBdr>
                <w:bottom w:val="single" w:sz="4" w:space="0" w:color="auto"/>
              </w:pBdr>
              <w:tabs>
                <w:tab w:val="right" w:pos="1210"/>
              </w:tabs>
              <w:spacing w:line="380" w:lineRule="exact"/>
              <w:ind w:right="-36"/>
              <w:jc w:val="center"/>
              <w:rPr>
                <w:rFonts w:ascii="Arial" w:eastAsia="Arial Unicode MS" w:hAnsi="Arial" w:cs="Arial"/>
                <w:color w:val="000000"/>
                <w:sz w:val="20"/>
                <w:szCs w:val="20"/>
                <w:cs/>
              </w:rPr>
            </w:pPr>
            <w:r w:rsidRPr="005578A6">
              <w:rPr>
                <w:rFonts w:ascii="Arial" w:eastAsia="Arial Unicode MS" w:hAnsi="Arial" w:cs="Arial"/>
                <w:color w:val="000000"/>
                <w:sz w:val="20"/>
                <w:szCs w:val="20"/>
              </w:rPr>
              <w:t>integration</w:t>
            </w:r>
            <w:r w:rsidRPr="005578A6">
              <w:rPr>
                <w:rFonts w:ascii="Arial" w:hAnsi="Arial" w:cs="Arial"/>
                <w:sz w:val="20"/>
                <w:szCs w:val="20"/>
              </w:rPr>
              <w:t xml:space="preserve"> </w:t>
            </w:r>
            <w:r w:rsidRPr="005578A6">
              <w:rPr>
                <w:rFonts w:ascii="Arial" w:eastAsia="Arial Unicode MS" w:hAnsi="Arial" w:cs="Arial"/>
                <w:color w:val="000000"/>
                <w:sz w:val="20"/>
                <w:szCs w:val="20"/>
              </w:rPr>
              <w:t>services</w:t>
            </w:r>
          </w:p>
        </w:tc>
        <w:tc>
          <w:tcPr>
            <w:tcW w:w="1950" w:type="dxa"/>
            <w:vAlign w:val="bottom"/>
          </w:tcPr>
          <w:p w14:paraId="67B50C56" w14:textId="7A0BF5C2" w:rsidR="005B2CE7" w:rsidRPr="005578A6" w:rsidRDefault="005B2CE7" w:rsidP="005578A6">
            <w:pPr>
              <w:pBdr>
                <w:bottom w:val="single" w:sz="4" w:space="0" w:color="auto"/>
              </w:pBdr>
              <w:tabs>
                <w:tab w:val="right" w:pos="1210"/>
              </w:tabs>
              <w:spacing w:line="380" w:lineRule="exact"/>
              <w:ind w:right="-36"/>
              <w:jc w:val="center"/>
              <w:rPr>
                <w:rFonts w:ascii="Arial" w:eastAsia="Arial Unicode MS" w:hAnsi="Arial" w:cs="Arial"/>
                <w:color w:val="000000"/>
                <w:sz w:val="20"/>
                <w:szCs w:val="20"/>
                <w:cs/>
              </w:rPr>
            </w:pPr>
            <w:r w:rsidRPr="005578A6">
              <w:rPr>
                <w:rFonts w:ascii="Arial" w:eastAsia="Arial Unicode MS" w:hAnsi="Arial" w:cs="Arial"/>
                <w:color w:val="000000"/>
                <w:sz w:val="20"/>
                <w:szCs w:val="20"/>
              </w:rPr>
              <w:t>Sales</w:t>
            </w:r>
            <w:r w:rsidRPr="005578A6">
              <w:rPr>
                <w:rFonts w:ascii="Arial" w:hAnsi="Arial" w:cs="Arial"/>
                <w:sz w:val="20"/>
                <w:szCs w:val="20"/>
              </w:rPr>
              <w:t xml:space="preserve"> </w:t>
            </w:r>
            <w:r w:rsidRPr="005578A6">
              <w:rPr>
                <w:rFonts w:ascii="Arial" w:eastAsia="Arial Unicode MS" w:hAnsi="Arial" w:cs="Arial"/>
                <w:color w:val="000000"/>
                <w:sz w:val="20"/>
                <w:szCs w:val="20"/>
              </w:rPr>
              <w:t>and services</w:t>
            </w:r>
          </w:p>
        </w:tc>
        <w:tc>
          <w:tcPr>
            <w:tcW w:w="1950" w:type="dxa"/>
            <w:vAlign w:val="bottom"/>
          </w:tcPr>
          <w:p w14:paraId="27A71EED" w14:textId="2854A37F" w:rsidR="005B2CE7" w:rsidRPr="005578A6" w:rsidRDefault="005B2CE7" w:rsidP="005578A6">
            <w:pPr>
              <w:pBdr>
                <w:bottom w:val="single" w:sz="4" w:space="0" w:color="auto"/>
              </w:pBdr>
              <w:tabs>
                <w:tab w:val="right" w:pos="1210"/>
              </w:tabs>
              <w:spacing w:line="380" w:lineRule="exact"/>
              <w:ind w:right="-36"/>
              <w:jc w:val="center"/>
              <w:rPr>
                <w:rFonts w:ascii="Arial" w:eastAsia="Arial Unicode MS" w:hAnsi="Arial" w:cs="Arial"/>
                <w:color w:val="000000"/>
                <w:sz w:val="20"/>
                <w:szCs w:val="20"/>
                <w:cs/>
              </w:rPr>
            </w:pPr>
            <w:r w:rsidRPr="005578A6">
              <w:rPr>
                <w:rFonts w:ascii="Arial" w:eastAsia="Arial Unicode MS" w:hAnsi="Arial" w:cs="Arial"/>
                <w:color w:val="000000"/>
                <w:sz w:val="20"/>
                <w:szCs w:val="20"/>
              </w:rPr>
              <w:t>Total</w:t>
            </w:r>
          </w:p>
        </w:tc>
      </w:tr>
      <w:tr w:rsidR="001838CE" w:rsidRPr="005578A6" w14:paraId="13C11759" w14:textId="77777777" w:rsidTr="003307A3">
        <w:trPr>
          <w:trHeight w:val="20"/>
        </w:trPr>
        <w:tc>
          <w:tcPr>
            <w:tcW w:w="3330" w:type="dxa"/>
            <w:vAlign w:val="center"/>
          </w:tcPr>
          <w:p w14:paraId="0EAB02D6" w14:textId="77777777" w:rsidR="001838CE" w:rsidRPr="005578A6" w:rsidRDefault="001838CE" w:rsidP="005578A6">
            <w:pPr>
              <w:spacing w:line="380" w:lineRule="exact"/>
              <w:ind w:right="-36"/>
              <w:rPr>
                <w:rFonts w:ascii="Arial" w:eastAsia="Arial Unicode MS" w:hAnsi="Arial" w:cs="Arial"/>
                <w:color w:val="000000"/>
                <w:sz w:val="20"/>
                <w:szCs w:val="20"/>
                <w:cs/>
              </w:rPr>
            </w:pPr>
          </w:p>
        </w:tc>
        <w:tc>
          <w:tcPr>
            <w:tcW w:w="1950" w:type="dxa"/>
            <w:tcBorders>
              <w:left w:val="nil"/>
              <w:right w:val="nil"/>
            </w:tcBorders>
            <w:vAlign w:val="center"/>
          </w:tcPr>
          <w:p w14:paraId="519890D3" w14:textId="77777777" w:rsidR="001838CE" w:rsidRPr="005578A6" w:rsidRDefault="001838CE" w:rsidP="005578A6">
            <w:pPr>
              <w:spacing w:line="380" w:lineRule="exact"/>
              <w:ind w:right="-36"/>
              <w:jc w:val="center"/>
              <w:rPr>
                <w:rFonts w:ascii="Arial" w:eastAsia="Arial Unicode MS" w:hAnsi="Arial" w:cs="Arial"/>
                <w:color w:val="000000"/>
                <w:sz w:val="20"/>
                <w:szCs w:val="20"/>
              </w:rPr>
            </w:pPr>
          </w:p>
        </w:tc>
        <w:tc>
          <w:tcPr>
            <w:tcW w:w="1950" w:type="dxa"/>
            <w:tcBorders>
              <w:left w:val="nil"/>
              <w:right w:val="nil"/>
            </w:tcBorders>
            <w:vAlign w:val="center"/>
          </w:tcPr>
          <w:p w14:paraId="64F8DA9F" w14:textId="77777777" w:rsidR="001838CE" w:rsidRPr="005578A6" w:rsidRDefault="001838CE" w:rsidP="005578A6">
            <w:pPr>
              <w:spacing w:line="380" w:lineRule="exact"/>
              <w:ind w:right="-36"/>
              <w:jc w:val="center"/>
              <w:rPr>
                <w:rFonts w:ascii="Arial" w:eastAsia="Arial Unicode MS" w:hAnsi="Arial" w:cs="Arial"/>
                <w:color w:val="000000"/>
                <w:sz w:val="20"/>
                <w:szCs w:val="20"/>
              </w:rPr>
            </w:pPr>
          </w:p>
        </w:tc>
        <w:tc>
          <w:tcPr>
            <w:tcW w:w="1950" w:type="dxa"/>
            <w:tcBorders>
              <w:left w:val="nil"/>
              <w:right w:val="nil"/>
            </w:tcBorders>
            <w:vAlign w:val="center"/>
          </w:tcPr>
          <w:p w14:paraId="39E7FC26" w14:textId="77777777" w:rsidR="001838CE" w:rsidRPr="005578A6" w:rsidRDefault="001838CE" w:rsidP="005578A6">
            <w:pPr>
              <w:spacing w:line="380" w:lineRule="exact"/>
              <w:ind w:right="-36"/>
              <w:jc w:val="center"/>
              <w:rPr>
                <w:rFonts w:ascii="Arial" w:eastAsia="Arial Unicode MS" w:hAnsi="Arial" w:cs="Arial"/>
                <w:noProof/>
                <w:color w:val="000000"/>
                <w:sz w:val="20"/>
                <w:szCs w:val="20"/>
              </w:rPr>
            </w:pPr>
          </w:p>
        </w:tc>
      </w:tr>
      <w:tr w:rsidR="001838CE" w:rsidRPr="005578A6" w14:paraId="384F6306" w14:textId="77777777" w:rsidTr="003307A3">
        <w:trPr>
          <w:trHeight w:val="20"/>
        </w:trPr>
        <w:tc>
          <w:tcPr>
            <w:tcW w:w="3330" w:type="dxa"/>
            <w:vAlign w:val="center"/>
            <w:hideMark/>
          </w:tcPr>
          <w:p w14:paraId="71A96721" w14:textId="1B41BDCC" w:rsidR="001838CE" w:rsidRPr="005578A6" w:rsidRDefault="00676AC4" w:rsidP="005578A6">
            <w:pPr>
              <w:spacing w:line="380" w:lineRule="exact"/>
              <w:ind w:right="-36"/>
              <w:rPr>
                <w:rFonts w:ascii="Arial" w:eastAsia="Arial Unicode MS" w:hAnsi="Arial" w:cs="Arial"/>
                <w:color w:val="000000"/>
                <w:sz w:val="20"/>
                <w:szCs w:val="20"/>
                <w:highlight w:val="lightGray"/>
                <w:cs/>
              </w:rPr>
            </w:pPr>
            <w:r w:rsidRPr="005578A6">
              <w:rPr>
                <w:rFonts w:ascii="Arial" w:eastAsia="Arial Unicode MS" w:hAnsi="Arial" w:cs="Arial"/>
                <w:color w:val="000000"/>
                <w:sz w:val="20"/>
                <w:szCs w:val="20"/>
              </w:rPr>
              <w:t>Revenue from external customers</w:t>
            </w:r>
          </w:p>
        </w:tc>
        <w:tc>
          <w:tcPr>
            <w:tcW w:w="1950" w:type="dxa"/>
            <w:tcBorders>
              <w:top w:val="nil"/>
              <w:left w:val="nil"/>
              <w:right w:val="nil"/>
            </w:tcBorders>
          </w:tcPr>
          <w:p w14:paraId="0AE646DE" w14:textId="77777777" w:rsidR="001838CE" w:rsidRPr="005578A6" w:rsidRDefault="001838CE" w:rsidP="003307A3">
            <w:pPr>
              <w:pBdr>
                <w:bottom w:val="double" w:sz="4" w:space="1" w:color="auto"/>
              </w:pBdr>
              <w:tabs>
                <w:tab w:val="decimal" w:pos="1605"/>
              </w:tabs>
              <w:spacing w:line="380" w:lineRule="exact"/>
              <w:ind w:right="-36"/>
              <w:rPr>
                <w:rFonts w:ascii="Arial" w:eastAsia="Arial Unicode MS" w:hAnsi="Arial" w:cs="Arial"/>
                <w:color w:val="000000"/>
                <w:sz w:val="20"/>
                <w:szCs w:val="20"/>
                <w:cs/>
              </w:rPr>
            </w:pPr>
            <w:r w:rsidRPr="005578A6">
              <w:rPr>
                <w:rFonts w:ascii="Arial" w:eastAsia="Arial Unicode MS" w:hAnsi="Arial" w:cs="Arial"/>
                <w:color w:val="000000"/>
                <w:sz w:val="20"/>
                <w:szCs w:val="20"/>
              </w:rPr>
              <w:t>364,201</w:t>
            </w:r>
          </w:p>
        </w:tc>
        <w:tc>
          <w:tcPr>
            <w:tcW w:w="1950" w:type="dxa"/>
            <w:tcBorders>
              <w:top w:val="nil"/>
              <w:left w:val="nil"/>
              <w:right w:val="nil"/>
            </w:tcBorders>
          </w:tcPr>
          <w:p w14:paraId="3F395916" w14:textId="77777777" w:rsidR="001838CE" w:rsidRPr="005578A6" w:rsidRDefault="001838CE" w:rsidP="003307A3">
            <w:pPr>
              <w:pBdr>
                <w:bottom w:val="double" w:sz="4" w:space="1" w:color="auto"/>
              </w:pBdr>
              <w:tabs>
                <w:tab w:val="decimal" w:pos="1605"/>
              </w:tabs>
              <w:spacing w:line="380" w:lineRule="exact"/>
              <w:ind w:right="-36"/>
              <w:rPr>
                <w:rFonts w:ascii="Arial" w:eastAsia="Arial Unicode MS" w:hAnsi="Arial" w:cs="Arial"/>
                <w:color w:val="000000"/>
                <w:sz w:val="20"/>
                <w:szCs w:val="20"/>
              </w:rPr>
            </w:pPr>
            <w:r w:rsidRPr="005578A6">
              <w:rPr>
                <w:rFonts w:ascii="Arial" w:eastAsia="Arial Unicode MS" w:hAnsi="Arial" w:cs="Arial"/>
                <w:color w:val="000000"/>
                <w:sz w:val="20"/>
                <w:szCs w:val="20"/>
              </w:rPr>
              <w:t>264,365</w:t>
            </w:r>
          </w:p>
        </w:tc>
        <w:tc>
          <w:tcPr>
            <w:tcW w:w="1950" w:type="dxa"/>
            <w:tcBorders>
              <w:top w:val="nil"/>
              <w:left w:val="nil"/>
              <w:right w:val="nil"/>
            </w:tcBorders>
          </w:tcPr>
          <w:p w14:paraId="161B81CD" w14:textId="77777777" w:rsidR="001838CE" w:rsidRPr="005578A6" w:rsidRDefault="001838CE" w:rsidP="003307A3">
            <w:pPr>
              <w:pBdr>
                <w:bottom w:val="double" w:sz="4" w:space="1" w:color="auto"/>
              </w:pBdr>
              <w:tabs>
                <w:tab w:val="decimal" w:pos="1605"/>
              </w:tabs>
              <w:spacing w:line="380" w:lineRule="exact"/>
              <w:ind w:right="-36"/>
              <w:rPr>
                <w:rFonts w:ascii="Arial" w:eastAsia="Arial Unicode MS" w:hAnsi="Arial" w:cs="Arial"/>
                <w:color w:val="000000"/>
                <w:sz w:val="20"/>
                <w:szCs w:val="20"/>
              </w:rPr>
            </w:pPr>
            <w:r w:rsidRPr="005578A6">
              <w:rPr>
                <w:rFonts w:ascii="Arial" w:eastAsia="Arial Unicode MS" w:hAnsi="Arial" w:cs="Arial"/>
                <w:color w:val="000000"/>
                <w:sz w:val="20"/>
                <w:szCs w:val="20"/>
              </w:rPr>
              <w:t>628,566</w:t>
            </w:r>
          </w:p>
        </w:tc>
      </w:tr>
      <w:tr w:rsidR="001838CE" w:rsidRPr="005578A6" w14:paraId="6B81E569" w14:textId="77777777" w:rsidTr="003307A3">
        <w:trPr>
          <w:trHeight w:val="20"/>
        </w:trPr>
        <w:tc>
          <w:tcPr>
            <w:tcW w:w="3330" w:type="dxa"/>
            <w:vAlign w:val="center"/>
          </w:tcPr>
          <w:p w14:paraId="5896B6F1" w14:textId="77777777" w:rsidR="001838CE" w:rsidRPr="005578A6" w:rsidRDefault="001838CE" w:rsidP="005578A6">
            <w:pPr>
              <w:spacing w:line="380" w:lineRule="exact"/>
              <w:ind w:right="-36"/>
              <w:rPr>
                <w:rFonts w:ascii="Arial" w:eastAsia="Arial Unicode MS" w:hAnsi="Arial" w:cs="Arial"/>
                <w:b/>
                <w:bCs/>
                <w:color w:val="000000"/>
                <w:sz w:val="20"/>
                <w:szCs w:val="20"/>
                <w:cs/>
              </w:rPr>
            </w:pPr>
          </w:p>
        </w:tc>
        <w:tc>
          <w:tcPr>
            <w:tcW w:w="1950" w:type="dxa"/>
            <w:vAlign w:val="center"/>
          </w:tcPr>
          <w:p w14:paraId="28F52C9F" w14:textId="77777777" w:rsidR="001838CE" w:rsidRPr="005578A6" w:rsidRDefault="001838CE" w:rsidP="003307A3">
            <w:pPr>
              <w:tabs>
                <w:tab w:val="decimal" w:pos="1605"/>
              </w:tabs>
              <w:spacing w:line="380" w:lineRule="exact"/>
              <w:ind w:right="-36"/>
              <w:rPr>
                <w:rFonts w:ascii="Arial" w:eastAsia="Arial Unicode MS" w:hAnsi="Arial" w:cs="Arial"/>
                <w:color w:val="000000"/>
                <w:sz w:val="20"/>
                <w:szCs w:val="20"/>
              </w:rPr>
            </w:pPr>
          </w:p>
        </w:tc>
        <w:tc>
          <w:tcPr>
            <w:tcW w:w="1950" w:type="dxa"/>
            <w:vAlign w:val="center"/>
          </w:tcPr>
          <w:p w14:paraId="60BD86E8" w14:textId="77777777" w:rsidR="001838CE" w:rsidRPr="005578A6" w:rsidRDefault="001838CE" w:rsidP="003307A3">
            <w:pPr>
              <w:tabs>
                <w:tab w:val="decimal" w:pos="1605"/>
              </w:tabs>
              <w:spacing w:line="380" w:lineRule="exact"/>
              <w:ind w:right="-36"/>
              <w:rPr>
                <w:rFonts w:ascii="Arial" w:eastAsia="Arial Unicode MS" w:hAnsi="Arial" w:cs="Arial"/>
                <w:color w:val="000000"/>
                <w:sz w:val="20"/>
                <w:szCs w:val="20"/>
              </w:rPr>
            </w:pPr>
          </w:p>
        </w:tc>
        <w:tc>
          <w:tcPr>
            <w:tcW w:w="1950" w:type="dxa"/>
            <w:vAlign w:val="center"/>
          </w:tcPr>
          <w:p w14:paraId="61ED667E" w14:textId="77777777" w:rsidR="001838CE" w:rsidRPr="005578A6" w:rsidRDefault="001838CE" w:rsidP="003307A3">
            <w:pPr>
              <w:tabs>
                <w:tab w:val="decimal" w:pos="1605"/>
              </w:tabs>
              <w:spacing w:line="380" w:lineRule="exact"/>
              <w:ind w:right="-36"/>
              <w:rPr>
                <w:rFonts w:ascii="Arial" w:eastAsia="Arial Unicode MS" w:hAnsi="Arial" w:cs="Arial"/>
                <w:color w:val="000000"/>
                <w:sz w:val="20"/>
                <w:szCs w:val="20"/>
              </w:rPr>
            </w:pPr>
          </w:p>
        </w:tc>
      </w:tr>
      <w:tr w:rsidR="00676AC4" w:rsidRPr="005578A6" w14:paraId="780E97BB" w14:textId="77777777" w:rsidTr="003307A3">
        <w:trPr>
          <w:trHeight w:val="20"/>
        </w:trPr>
        <w:tc>
          <w:tcPr>
            <w:tcW w:w="3330" w:type="dxa"/>
            <w:vAlign w:val="center"/>
          </w:tcPr>
          <w:p w14:paraId="714ACDB9" w14:textId="18F0EB4F" w:rsidR="00676AC4" w:rsidRPr="005578A6" w:rsidRDefault="00676AC4" w:rsidP="005578A6">
            <w:pPr>
              <w:spacing w:line="380" w:lineRule="exact"/>
              <w:ind w:right="-36"/>
              <w:rPr>
                <w:rFonts w:ascii="Arial" w:eastAsia="Arial Unicode MS" w:hAnsi="Arial" w:cs="Arial"/>
                <w:color w:val="000000"/>
                <w:sz w:val="20"/>
                <w:szCs w:val="20"/>
                <w:highlight w:val="lightGray"/>
                <w:cs/>
              </w:rPr>
            </w:pPr>
            <w:r w:rsidRPr="005578A6">
              <w:rPr>
                <w:rFonts w:ascii="Arial" w:eastAsia="Arial Unicode MS" w:hAnsi="Arial" w:cs="Arial"/>
                <w:color w:val="000000"/>
                <w:sz w:val="20"/>
                <w:szCs w:val="20"/>
              </w:rPr>
              <w:t xml:space="preserve">Segment operating profit </w:t>
            </w:r>
          </w:p>
        </w:tc>
        <w:tc>
          <w:tcPr>
            <w:tcW w:w="1950" w:type="dxa"/>
          </w:tcPr>
          <w:p w14:paraId="5DC337A7" w14:textId="77777777" w:rsidR="00676AC4" w:rsidRPr="005578A6" w:rsidRDefault="00676AC4" w:rsidP="003307A3">
            <w:pPr>
              <w:tabs>
                <w:tab w:val="decimal" w:pos="1605"/>
              </w:tabs>
              <w:spacing w:line="380" w:lineRule="exact"/>
              <w:ind w:right="-36"/>
              <w:rPr>
                <w:rFonts w:ascii="Arial" w:eastAsia="Arial Unicode MS" w:hAnsi="Arial" w:cs="Arial"/>
                <w:color w:val="000000"/>
                <w:sz w:val="20"/>
                <w:szCs w:val="20"/>
                <w:cs/>
              </w:rPr>
            </w:pPr>
            <w:r w:rsidRPr="005578A6">
              <w:rPr>
                <w:rFonts w:ascii="Arial" w:eastAsia="Arial Unicode MS" w:hAnsi="Arial" w:cs="Arial"/>
                <w:color w:val="000000"/>
                <w:sz w:val="20"/>
                <w:szCs w:val="20"/>
              </w:rPr>
              <w:t>73,391</w:t>
            </w:r>
          </w:p>
        </w:tc>
        <w:tc>
          <w:tcPr>
            <w:tcW w:w="1950" w:type="dxa"/>
          </w:tcPr>
          <w:p w14:paraId="253AEED7" w14:textId="77777777" w:rsidR="00676AC4" w:rsidRPr="005578A6" w:rsidRDefault="00676AC4" w:rsidP="003307A3">
            <w:pPr>
              <w:tabs>
                <w:tab w:val="decimal" w:pos="1605"/>
              </w:tabs>
              <w:spacing w:line="380" w:lineRule="exact"/>
              <w:ind w:right="-36"/>
              <w:rPr>
                <w:rFonts w:ascii="Arial" w:eastAsia="Arial Unicode MS" w:hAnsi="Arial" w:cs="Arial"/>
                <w:color w:val="000000"/>
                <w:sz w:val="20"/>
                <w:szCs w:val="20"/>
              </w:rPr>
            </w:pPr>
            <w:r w:rsidRPr="005578A6">
              <w:rPr>
                <w:rFonts w:ascii="Arial" w:eastAsia="Arial Unicode MS" w:hAnsi="Arial" w:cs="Arial"/>
                <w:color w:val="000000"/>
                <w:sz w:val="20"/>
                <w:szCs w:val="20"/>
              </w:rPr>
              <w:t>64,169</w:t>
            </w:r>
          </w:p>
        </w:tc>
        <w:tc>
          <w:tcPr>
            <w:tcW w:w="1950" w:type="dxa"/>
          </w:tcPr>
          <w:p w14:paraId="60E97A88" w14:textId="77777777" w:rsidR="00676AC4" w:rsidRPr="005578A6" w:rsidRDefault="00676AC4" w:rsidP="003307A3">
            <w:pPr>
              <w:tabs>
                <w:tab w:val="decimal" w:pos="1605"/>
              </w:tabs>
              <w:spacing w:line="380" w:lineRule="exact"/>
              <w:ind w:right="-36"/>
              <w:rPr>
                <w:rFonts w:ascii="Arial" w:eastAsia="Arial Unicode MS" w:hAnsi="Arial" w:cs="Arial"/>
                <w:color w:val="000000"/>
                <w:sz w:val="20"/>
                <w:szCs w:val="20"/>
              </w:rPr>
            </w:pPr>
            <w:r w:rsidRPr="005578A6">
              <w:rPr>
                <w:rFonts w:ascii="Arial" w:eastAsia="Arial Unicode MS" w:hAnsi="Arial" w:cs="Arial"/>
                <w:color w:val="000000"/>
                <w:sz w:val="20"/>
                <w:szCs w:val="20"/>
              </w:rPr>
              <w:t>137,560</w:t>
            </w:r>
          </w:p>
        </w:tc>
      </w:tr>
      <w:tr w:rsidR="00676AC4" w:rsidRPr="005578A6" w14:paraId="50E633A3" w14:textId="77777777" w:rsidTr="003307A3">
        <w:trPr>
          <w:trHeight w:val="20"/>
        </w:trPr>
        <w:tc>
          <w:tcPr>
            <w:tcW w:w="3330" w:type="dxa"/>
            <w:vAlign w:val="center"/>
          </w:tcPr>
          <w:p w14:paraId="62DFE973" w14:textId="45C00BAA" w:rsidR="00676AC4" w:rsidRPr="005578A6" w:rsidRDefault="00676AC4" w:rsidP="005578A6">
            <w:pPr>
              <w:spacing w:line="380" w:lineRule="exact"/>
              <w:ind w:right="-36"/>
              <w:rPr>
                <w:rFonts w:ascii="Arial" w:eastAsia="Arial Unicode MS" w:hAnsi="Arial" w:cs="Arial"/>
                <w:color w:val="000000"/>
                <w:sz w:val="20"/>
                <w:szCs w:val="20"/>
                <w:cs/>
              </w:rPr>
            </w:pPr>
            <w:r w:rsidRPr="005578A6">
              <w:rPr>
                <w:rFonts w:ascii="Arial" w:eastAsia="Arial Unicode MS" w:hAnsi="Arial" w:cs="Arial"/>
                <w:color w:val="000000"/>
                <w:sz w:val="20"/>
                <w:szCs w:val="20"/>
              </w:rPr>
              <w:t>Other income</w:t>
            </w:r>
          </w:p>
        </w:tc>
        <w:tc>
          <w:tcPr>
            <w:tcW w:w="1950" w:type="dxa"/>
          </w:tcPr>
          <w:p w14:paraId="430BDF2E" w14:textId="77777777" w:rsidR="00676AC4" w:rsidRPr="005578A6" w:rsidRDefault="00676AC4" w:rsidP="005578A6">
            <w:pPr>
              <w:tabs>
                <w:tab w:val="decimal" w:pos="1695"/>
              </w:tabs>
              <w:spacing w:line="380" w:lineRule="exact"/>
              <w:ind w:right="-36"/>
              <w:rPr>
                <w:rFonts w:ascii="Arial" w:eastAsia="Arial Unicode MS" w:hAnsi="Arial" w:cs="Arial"/>
                <w:color w:val="000000"/>
                <w:sz w:val="20"/>
                <w:szCs w:val="20"/>
                <w:cs/>
              </w:rPr>
            </w:pPr>
          </w:p>
        </w:tc>
        <w:tc>
          <w:tcPr>
            <w:tcW w:w="1950" w:type="dxa"/>
          </w:tcPr>
          <w:p w14:paraId="397DD1F6" w14:textId="77777777" w:rsidR="00676AC4" w:rsidRPr="005578A6" w:rsidRDefault="00676AC4" w:rsidP="005578A6">
            <w:pPr>
              <w:tabs>
                <w:tab w:val="decimal" w:pos="1695"/>
              </w:tabs>
              <w:spacing w:line="380" w:lineRule="exact"/>
              <w:ind w:right="-36"/>
              <w:rPr>
                <w:rFonts w:ascii="Arial" w:eastAsia="Arial Unicode MS" w:hAnsi="Arial" w:cs="Arial"/>
                <w:color w:val="000000"/>
                <w:sz w:val="20"/>
                <w:szCs w:val="20"/>
              </w:rPr>
            </w:pPr>
          </w:p>
        </w:tc>
        <w:tc>
          <w:tcPr>
            <w:tcW w:w="1950" w:type="dxa"/>
          </w:tcPr>
          <w:p w14:paraId="2AEC9393" w14:textId="77777777" w:rsidR="00676AC4" w:rsidRPr="005578A6" w:rsidRDefault="00676AC4" w:rsidP="003307A3">
            <w:pPr>
              <w:tabs>
                <w:tab w:val="decimal" w:pos="1605"/>
              </w:tabs>
              <w:spacing w:line="380" w:lineRule="exact"/>
              <w:ind w:right="-36"/>
              <w:rPr>
                <w:rFonts w:ascii="Arial" w:eastAsia="Arial Unicode MS" w:hAnsi="Arial" w:cs="Arial"/>
                <w:color w:val="000000"/>
                <w:sz w:val="20"/>
                <w:szCs w:val="20"/>
              </w:rPr>
            </w:pPr>
            <w:r w:rsidRPr="005578A6">
              <w:rPr>
                <w:rFonts w:ascii="Arial" w:eastAsia="Arial Unicode MS" w:hAnsi="Arial" w:cs="Arial"/>
                <w:color w:val="000000"/>
                <w:sz w:val="20"/>
                <w:szCs w:val="20"/>
              </w:rPr>
              <w:t>277</w:t>
            </w:r>
          </w:p>
        </w:tc>
      </w:tr>
      <w:tr w:rsidR="00676AC4" w:rsidRPr="005578A6" w14:paraId="71E47F21" w14:textId="77777777" w:rsidTr="003307A3">
        <w:trPr>
          <w:trHeight w:val="20"/>
        </w:trPr>
        <w:tc>
          <w:tcPr>
            <w:tcW w:w="3330" w:type="dxa"/>
            <w:vAlign w:val="center"/>
          </w:tcPr>
          <w:p w14:paraId="2A57C7C3" w14:textId="675AE5CC" w:rsidR="00676AC4" w:rsidRPr="005578A6" w:rsidRDefault="00676AC4" w:rsidP="005578A6">
            <w:pPr>
              <w:spacing w:line="380" w:lineRule="exact"/>
              <w:ind w:right="-36"/>
              <w:rPr>
                <w:rFonts w:ascii="Arial" w:eastAsia="Arial Unicode MS" w:hAnsi="Arial" w:cs="Arial"/>
                <w:color w:val="000000"/>
                <w:sz w:val="20"/>
                <w:szCs w:val="20"/>
                <w:cs/>
              </w:rPr>
            </w:pPr>
            <w:r w:rsidRPr="005578A6">
              <w:rPr>
                <w:rFonts w:ascii="Arial" w:eastAsia="Arial Unicode MS" w:hAnsi="Arial" w:cs="Arial"/>
                <w:color w:val="000000"/>
                <w:sz w:val="20"/>
                <w:szCs w:val="20"/>
              </w:rPr>
              <w:t>Other gains</w:t>
            </w:r>
            <w:r w:rsidR="00465F7F">
              <w:rPr>
                <w:rFonts w:ascii="Arial" w:eastAsia="Arial Unicode MS" w:hAnsi="Arial" w:cs="Arial"/>
                <w:color w:val="000000"/>
                <w:sz w:val="20"/>
                <w:szCs w:val="20"/>
              </w:rPr>
              <w:t xml:space="preserve"> -</w:t>
            </w:r>
            <w:r w:rsidRPr="005578A6">
              <w:rPr>
                <w:rFonts w:ascii="Arial" w:eastAsia="Arial Unicode MS" w:hAnsi="Arial" w:cs="Arial"/>
                <w:color w:val="000000"/>
                <w:sz w:val="20"/>
                <w:szCs w:val="20"/>
              </w:rPr>
              <w:t xml:space="preserve"> net</w:t>
            </w:r>
          </w:p>
        </w:tc>
        <w:tc>
          <w:tcPr>
            <w:tcW w:w="1950" w:type="dxa"/>
          </w:tcPr>
          <w:p w14:paraId="04974BA0" w14:textId="77777777" w:rsidR="00676AC4" w:rsidRPr="005578A6" w:rsidRDefault="00676AC4" w:rsidP="005578A6">
            <w:pPr>
              <w:tabs>
                <w:tab w:val="decimal" w:pos="1695"/>
              </w:tabs>
              <w:spacing w:line="380" w:lineRule="exact"/>
              <w:ind w:right="-36"/>
              <w:rPr>
                <w:rFonts w:ascii="Arial" w:eastAsia="Arial Unicode MS" w:hAnsi="Arial" w:cs="Arial"/>
                <w:color w:val="000000"/>
                <w:sz w:val="20"/>
                <w:szCs w:val="20"/>
                <w:cs/>
              </w:rPr>
            </w:pPr>
          </w:p>
        </w:tc>
        <w:tc>
          <w:tcPr>
            <w:tcW w:w="1950" w:type="dxa"/>
          </w:tcPr>
          <w:p w14:paraId="3B3CED0D" w14:textId="77777777" w:rsidR="00676AC4" w:rsidRPr="005578A6" w:rsidRDefault="00676AC4" w:rsidP="005578A6">
            <w:pPr>
              <w:tabs>
                <w:tab w:val="decimal" w:pos="1695"/>
              </w:tabs>
              <w:spacing w:line="380" w:lineRule="exact"/>
              <w:ind w:right="-36"/>
              <w:rPr>
                <w:rFonts w:ascii="Arial" w:eastAsia="Arial Unicode MS" w:hAnsi="Arial" w:cs="Arial"/>
                <w:color w:val="000000"/>
                <w:sz w:val="20"/>
                <w:szCs w:val="20"/>
              </w:rPr>
            </w:pPr>
          </w:p>
        </w:tc>
        <w:tc>
          <w:tcPr>
            <w:tcW w:w="1950" w:type="dxa"/>
          </w:tcPr>
          <w:p w14:paraId="2B5EE0D8" w14:textId="36C6EB83" w:rsidR="00676AC4" w:rsidRPr="005578A6" w:rsidRDefault="00676AC4" w:rsidP="003307A3">
            <w:pPr>
              <w:tabs>
                <w:tab w:val="decimal" w:pos="1605"/>
              </w:tabs>
              <w:spacing w:line="380" w:lineRule="exact"/>
              <w:ind w:right="-36"/>
              <w:rPr>
                <w:rFonts w:ascii="Arial" w:eastAsia="Arial Unicode MS" w:hAnsi="Arial" w:cs="Arial"/>
                <w:color w:val="000000"/>
                <w:sz w:val="20"/>
                <w:szCs w:val="20"/>
                <w:cs/>
              </w:rPr>
            </w:pPr>
            <w:r w:rsidRPr="005578A6">
              <w:rPr>
                <w:rFonts w:ascii="Arial" w:eastAsia="Arial Unicode MS" w:hAnsi="Arial" w:cs="Arial"/>
                <w:color w:val="000000"/>
                <w:sz w:val="20"/>
                <w:szCs w:val="20"/>
              </w:rPr>
              <w:t>34</w:t>
            </w:r>
            <w:r w:rsidR="00AD7B7D">
              <w:rPr>
                <w:rFonts w:ascii="Arial" w:eastAsia="Arial Unicode MS" w:hAnsi="Arial" w:cs="Arial"/>
                <w:color w:val="000000"/>
                <w:sz w:val="20"/>
                <w:szCs w:val="20"/>
              </w:rPr>
              <w:t>3</w:t>
            </w:r>
          </w:p>
        </w:tc>
      </w:tr>
      <w:tr w:rsidR="00676AC4" w:rsidRPr="005578A6" w14:paraId="42EF89B9" w14:textId="77777777" w:rsidTr="003307A3">
        <w:trPr>
          <w:trHeight w:val="20"/>
        </w:trPr>
        <w:tc>
          <w:tcPr>
            <w:tcW w:w="3330" w:type="dxa"/>
            <w:vAlign w:val="center"/>
          </w:tcPr>
          <w:p w14:paraId="65EE0BD3" w14:textId="446B751F" w:rsidR="00676AC4" w:rsidRPr="005578A6" w:rsidRDefault="00676AC4" w:rsidP="005578A6">
            <w:pPr>
              <w:spacing w:line="380" w:lineRule="exact"/>
              <w:ind w:right="-36"/>
              <w:rPr>
                <w:rFonts w:ascii="Arial" w:eastAsia="Arial Unicode MS" w:hAnsi="Arial" w:cs="Arial"/>
                <w:color w:val="000000"/>
                <w:sz w:val="20"/>
                <w:szCs w:val="20"/>
                <w:highlight w:val="lightGray"/>
              </w:rPr>
            </w:pPr>
            <w:r w:rsidRPr="005578A6">
              <w:rPr>
                <w:rFonts w:ascii="Arial" w:eastAsia="Arial Unicode MS" w:hAnsi="Arial" w:cs="Arial"/>
                <w:color w:val="000000"/>
                <w:sz w:val="20"/>
                <w:szCs w:val="20"/>
              </w:rPr>
              <w:t>Selling expenses</w:t>
            </w:r>
          </w:p>
        </w:tc>
        <w:tc>
          <w:tcPr>
            <w:tcW w:w="1950" w:type="dxa"/>
          </w:tcPr>
          <w:p w14:paraId="78487AC9" w14:textId="77777777" w:rsidR="00676AC4" w:rsidRPr="005578A6" w:rsidRDefault="00676AC4" w:rsidP="005578A6">
            <w:pPr>
              <w:tabs>
                <w:tab w:val="decimal" w:pos="1695"/>
              </w:tabs>
              <w:spacing w:line="380" w:lineRule="exact"/>
              <w:ind w:right="-36"/>
              <w:rPr>
                <w:rFonts w:ascii="Arial" w:eastAsia="Arial Unicode MS" w:hAnsi="Arial" w:cs="Arial"/>
                <w:color w:val="000000"/>
                <w:sz w:val="20"/>
                <w:szCs w:val="20"/>
              </w:rPr>
            </w:pPr>
          </w:p>
        </w:tc>
        <w:tc>
          <w:tcPr>
            <w:tcW w:w="1950" w:type="dxa"/>
          </w:tcPr>
          <w:p w14:paraId="0F9B68C2" w14:textId="77777777" w:rsidR="00676AC4" w:rsidRPr="005578A6" w:rsidRDefault="00676AC4" w:rsidP="005578A6">
            <w:pPr>
              <w:tabs>
                <w:tab w:val="decimal" w:pos="1695"/>
              </w:tabs>
              <w:spacing w:line="380" w:lineRule="exact"/>
              <w:ind w:right="-36"/>
              <w:rPr>
                <w:rFonts w:ascii="Arial" w:eastAsia="Arial Unicode MS" w:hAnsi="Arial" w:cs="Arial"/>
                <w:color w:val="000000"/>
                <w:sz w:val="20"/>
                <w:szCs w:val="20"/>
              </w:rPr>
            </w:pPr>
          </w:p>
        </w:tc>
        <w:tc>
          <w:tcPr>
            <w:tcW w:w="1950" w:type="dxa"/>
          </w:tcPr>
          <w:p w14:paraId="580E9824" w14:textId="77777777" w:rsidR="00676AC4" w:rsidRPr="005578A6" w:rsidRDefault="00676AC4" w:rsidP="003307A3">
            <w:pPr>
              <w:tabs>
                <w:tab w:val="decimal" w:pos="1605"/>
              </w:tabs>
              <w:spacing w:line="380" w:lineRule="exact"/>
              <w:ind w:right="-36"/>
              <w:rPr>
                <w:rFonts w:ascii="Arial" w:eastAsia="Arial Unicode MS" w:hAnsi="Arial" w:cs="Arial"/>
                <w:color w:val="000000"/>
                <w:sz w:val="20"/>
                <w:szCs w:val="20"/>
                <w:cs/>
              </w:rPr>
            </w:pPr>
            <w:r w:rsidRPr="005578A6">
              <w:rPr>
                <w:rFonts w:ascii="Arial" w:eastAsia="Arial Unicode MS" w:hAnsi="Arial" w:cs="Arial"/>
                <w:color w:val="000000"/>
                <w:sz w:val="20"/>
                <w:szCs w:val="20"/>
              </w:rPr>
              <w:t xml:space="preserve"> (14,478)</w:t>
            </w:r>
          </w:p>
        </w:tc>
      </w:tr>
      <w:tr w:rsidR="00676AC4" w:rsidRPr="005578A6" w14:paraId="2B5F3A3B" w14:textId="77777777" w:rsidTr="003307A3">
        <w:trPr>
          <w:trHeight w:val="20"/>
        </w:trPr>
        <w:tc>
          <w:tcPr>
            <w:tcW w:w="3330" w:type="dxa"/>
            <w:vAlign w:val="center"/>
          </w:tcPr>
          <w:p w14:paraId="7A836694" w14:textId="64671BB3" w:rsidR="00676AC4" w:rsidRPr="005578A6" w:rsidRDefault="00676AC4" w:rsidP="005578A6">
            <w:pPr>
              <w:spacing w:line="380" w:lineRule="exact"/>
              <w:ind w:right="-36"/>
              <w:rPr>
                <w:rFonts w:ascii="Arial" w:eastAsia="Arial Unicode MS" w:hAnsi="Arial" w:cs="Arial"/>
                <w:color w:val="000000"/>
                <w:sz w:val="20"/>
                <w:szCs w:val="20"/>
                <w:cs/>
              </w:rPr>
            </w:pPr>
            <w:r w:rsidRPr="005578A6">
              <w:rPr>
                <w:rFonts w:ascii="Arial" w:eastAsia="Arial Unicode MS" w:hAnsi="Arial" w:cs="Arial"/>
                <w:color w:val="000000"/>
                <w:sz w:val="20"/>
                <w:szCs w:val="20"/>
              </w:rPr>
              <w:t>Administrative expenses</w:t>
            </w:r>
          </w:p>
        </w:tc>
        <w:tc>
          <w:tcPr>
            <w:tcW w:w="1950" w:type="dxa"/>
          </w:tcPr>
          <w:p w14:paraId="1E033CF2" w14:textId="77777777" w:rsidR="00676AC4" w:rsidRPr="005578A6" w:rsidRDefault="00676AC4" w:rsidP="005578A6">
            <w:pPr>
              <w:tabs>
                <w:tab w:val="decimal" w:pos="1695"/>
              </w:tabs>
              <w:spacing w:line="380" w:lineRule="exact"/>
              <w:ind w:right="-36"/>
              <w:rPr>
                <w:rFonts w:ascii="Arial" w:eastAsia="Arial Unicode MS" w:hAnsi="Arial" w:cs="Arial"/>
                <w:color w:val="000000"/>
                <w:sz w:val="20"/>
                <w:szCs w:val="20"/>
              </w:rPr>
            </w:pPr>
          </w:p>
        </w:tc>
        <w:tc>
          <w:tcPr>
            <w:tcW w:w="1950" w:type="dxa"/>
          </w:tcPr>
          <w:p w14:paraId="7D45C915" w14:textId="77777777" w:rsidR="00676AC4" w:rsidRPr="005578A6" w:rsidRDefault="00676AC4" w:rsidP="005578A6">
            <w:pPr>
              <w:tabs>
                <w:tab w:val="decimal" w:pos="1695"/>
              </w:tabs>
              <w:spacing w:line="380" w:lineRule="exact"/>
              <w:ind w:right="-36"/>
              <w:rPr>
                <w:rFonts w:ascii="Arial" w:eastAsia="Arial Unicode MS" w:hAnsi="Arial" w:cs="Arial"/>
                <w:color w:val="000000"/>
                <w:sz w:val="20"/>
                <w:szCs w:val="20"/>
              </w:rPr>
            </w:pPr>
          </w:p>
        </w:tc>
        <w:tc>
          <w:tcPr>
            <w:tcW w:w="1950" w:type="dxa"/>
          </w:tcPr>
          <w:p w14:paraId="79401B2B" w14:textId="77777777" w:rsidR="00676AC4" w:rsidRPr="005578A6" w:rsidRDefault="00676AC4" w:rsidP="003307A3">
            <w:pPr>
              <w:tabs>
                <w:tab w:val="decimal" w:pos="1605"/>
              </w:tabs>
              <w:spacing w:line="380" w:lineRule="exact"/>
              <w:ind w:right="-36"/>
              <w:rPr>
                <w:rFonts w:ascii="Arial" w:eastAsia="Arial Unicode MS" w:hAnsi="Arial" w:cs="Arial"/>
                <w:color w:val="000000"/>
                <w:sz w:val="20"/>
                <w:szCs w:val="20"/>
                <w:cs/>
              </w:rPr>
            </w:pPr>
            <w:r w:rsidRPr="005578A6">
              <w:rPr>
                <w:rFonts w:ascii="Arial" w:eastAsia="Arial Unicode MS" w:hAnsi="Arial" w:cs="Arial"/>
                <w:color w:val="000000"/>
                <w:sz w:val="20"/>
                <w:szCs w:val="20"/>
              </w:rPr>
              <w:t xml:space="preserve"> (32,171)</w:t>
            </w:r>
          </w:p>
        </w:tc>
      </w:tr>
      <w:tr w:rsidR="00676AC4" w:rsidRPr="005578A6" w14:paraId="1A9697BB" w14:textId="77777777" w:rsidTr="003307A3">
        <w:trPr>
          <w:trHeight w:val="20"/>
        </w:trPr>
        <w:tc>
          <w:tcPr>
            <w:tcW w:w="3330" w:type="dxa"/>
            <w:vAlign w:val="center"/>
          </w:tcPr>
          <w:p w14:paraId="7F49BBC7" w14:textId="763EF717" w:rsidR="00676AC4" w:rsidRPr="005578A6" w:rsidRDefault="00676AC4" w:rsidP="005578A6">
            <w:pPr>
              <w:spacing w:line="380" w:lineRule="exact"/>
              <w:ind w:right="-36"/>
              <w:rPr>
                <w:rFonts w:ascii="Arial" w:eastAsia="Arial Unicode MS" w:hAnsi="Arial" w:cs="Arial"/>
                <w:color w:val="000000"/>
                <w:sz w:val="20"/>
                <w:szCs w:val="20"/>
                <w:cs/>
              </w:rPr>
            </w:pPr>
            <w:r w:rsidRPr="005578A6">
              <w:rPr>
                <w:rFonts w:ascii="Arial" w:eastAsia="Arial Unicode MS" w:hAnsi="Arial" w:cs="Arial"/>
                <w:color w:val="000000"/>
                <w:sz w:val="20"/>
                <w:szCs w:val="20"/>
              </w:rPr>
              <w:t>Finance costs</w:t>
            </w:r>
          </w:p>
        </w:tc>
        <w:tc>
          <w:tcPr>
            <w:tcW w:w="1950" w:type="dxa"/>
            <w:vAlign w:val="center"/>
          </w:tcPr>
          <w:p w14:paraId="4AB5B309" w14:textId="77777777" w:rsidR="00676AC4" w:rsidRPr="005578A6" w:rsidRDefault="00676AC4" w:rsidP="005578A6">
            <w:pPr>
              <w:tabs>
                <w:tab w:val="decimal" w:pos="1695"/>
              </w:tabs>
              <w:spacing w:line="380" w:lineRule="exact"/>
              <w:ind w:right="-36"/>
              <w:rPr>
                <w:rFonts w:ascii="Arial" w:eastAsia="Arial Unicode MS" w:hAnsi="Arial" w:cs="Arial"/>
                <w:color w:val="000000"/>
                <w:sz w:val="20"/>
                <w:szCs w:val="20"/>
              </w:rPr>
            </w:pPr>
          </w:p>
        </w:tc>
        <w:tc>
          <w:tcPr>
            <w:tcW w:w="1950" w:type="dxa"/>
            <w:vAlign w:val="center"/>
          </w:tcPr>
          <w:p w14:paraId="37A22FEB" w14:textId="77777777" w:rsidR="00676AC4" w:rsidRPr="005578A6" w:rsidRDefault="00676AC4" w:rsidP="005578A6">
            <w:pPr>
              <w:tabs>
                <w:tab w:val="decimal" w:pos="1695"/>
              </w:tabs>
              <w:spacing w:line="380" w:lineRule="exact"/>
              <w:ind w:right="-36"/>
              <w:rPr>
                <w:rFonts w:ascii="Arial" w:eastAsia="Arial Unicode MS" w:hAnsi="Arial" w:cs="Arial"/>
                <w:color w:val="000000"/>
                <w:sz w:val="20"/>
                <w:szCs w:val="20"/>
              </w:rPr>
            </w:pPr>
          </w:p>
        </w:tc>
        <w:tc>
          <w:tcPr>
            <w:tcW w:w="1950" w:type="dxa"/>
            <w:vAlign w:val="center"/>
          </w:tcPr>
          <w:p w14:paraId="6415276E" w14:textId="77777777" w:rsidR="00676AC4" w:rsidRPr="005578A6" w:rsidRDefault="00676AC4" w:rsidP="003307A3">
            <w:pPr>
              <w:pBdr>
                <w:bottom w:val="single" w:sz="4" w:space="0" w:color="auto"/>
              </w:pBdr>
              <w:tabs>
                <w:tab w:val="decimal" w:pos="1605"/>
              </w:tabs>
              <w:spacing w:line="380" w:lineRule="exact"/>
              <w:ind w:right="-36"/>
              <w:rPr>
                <w:rFonts w:ascii="Arial" w:eastAsia="Arial Unicode MS" w:hAnsi="Arial" w:cs="Arial"/>
                <w:color w:val="000000"/>
                <w:sz w:val="20"/>
                <w:szCs w:val="20"/>
              </w:rPr>
            </w:pPr>
            <w:r w:rsidRPr="005578A6">
              <w:rPr>
                <w:rFonts w:ascii="Arial" w:eastAsia="Arial Unicode MS" w:hAnsi="Arial" w:cs="Arial"/>
                <w:color w:val="000000"/>
                <w:sz w:val="20"/>
                <w:szCs w:val="20"/>
              </w:rPr>
              <w:t>(11,690)</w:t>
            </w:r>
          </w:p>
        </w:tc>
      </w:tr>
      <w:tr w:rsidR="00676AC4" w:rsidRPr="005578A6" w14:paraId="23D9B82A" w14:textId="77777777" w:rsidTr="003307A3">
        <w:trPr>
          <w:trHeight w:val="20"/>
        </w:trPr>
        <w:tc>
          <w:tcPr>
            <w:tcW w:w="3330" w:type="dxa"/>
            <w:vAlign w:val="center"/>
            <w:hideMark/>
          </w:tcPr>
          <w:p w14:paraId="1E47A293" w14:textId="47DED8A4" w:rsidR="00676AC4" w:rsidRPr="005578A6" w:rsidRDefault="00676AC4" w:rsidP="005578A6">
            <w:pPr>
              <w:spacing w:line="380" w:lineRule="exact"/>
              <w:ind w:right="-36"/>
              <w:rPr>
                <w:rFonts w:ascii="Arial" w:eastAsia="Arial Unicode MS" w:hAnsi="Arial" w:cs="Arial"/>
                <w:color w:val="000000"/>
                <w:sz w:val="20"/>
                <w:szCs w:val="20"/>
              </w:rPr>
            </w:pPr>
            <w:r w:rsidRPr="005578A6">
              <w:rPr>
                <w:rFonts w:ascii="Arial" w:eastAsia="Arial Unicode MS" w:hAnsi="Arial" w:cs="Arial"/>
                <w:color w:val="000000"/>
                <w:sz w:val="20"/>
                <w:szCs w:val="20"/>
              </w:rPr>
              <w:t>Profit before income tax</w:t>
            </w:r>
            <w:r w:rsidR="00465F7F">
              <w:rPr>
                <w:rFonts w:ascii="Arial" w:eastAsia="Arial Unicode MS" w:hAnsi="Arial" w:cs="Arial"/>
                <w:color w:val="000000"/>
                <w:sz w:val="20"/>
                <w:szCs w:val="20"/>
              </w:rPr>
              <w:t xml:space="preserve"> expenses</w:t>
            </w:r>
          </w:p>
        </w:tc>
        <w:tc>
          <w:tcPr>
            <w:tcW w:w="1950" w:type="dxa"/>
            <w:vAlign w:val="center"/>
          </w:tcPr>
          <w:p w14:paraId="3D349960" w14:textId="77777777" w:rsidR="00676AC4" w:rsidRPr="005578A6" w:rsidRDefault="00676AC4" w:rsidP="005578A6">
            <w:pPr>
              <w:tabs>
                <w:tab w:val="decimal" w:pos="1695"/>
              </w:tabs>
              <w:spacing w:line="380" w:lineRule="exact"/>
              <w:ind w:right="-36"/>
              <w:rPr>
                <w:rFonts w:ascii="Arial" w:eastAsia="Arial Unicode MS" w:hAnsi="Arial" w:cs="Arial"/>
                <w:color w:val="000000"/>
                <w:sz w:val="20"/>
                <w:szCs w:val="20"/>
                <w:cs/>
              </w:rPr>
            </w:pPr>
          </w:p>
        </w:tc>
        <w:tc>
          <w:tcPr>
            <w:tcW w:w="1950" w:type="dxa"/>
            <w:vAlign w:val="center"/>
          </w:tcPr>
          <w:p w14:paraId="25ECC5A7" w14:textId="77777777" w:rsidR="00676AC4" w:rsidRPr="005578A6" w:rsidRDefault="00676AC4" w:rsidP="005578A6">
            <w:pPr>
              <w:tabs>
                <w:tab w:val="decimal" w:pos="1695"/>
              </w:tabs>
              <w:spacing w:line="380" w:lineRule="exact"/>
              <w:ind w:right="-36"/>
              <w:rPr>
                <w:rFonts w:ascii="Arial" w:eastAsia="Arial Unicode MS" w:hAnsi="Arial" w:cs="Arial"/>
                <w:color w:val="000000"/>
                <w:sz w:val="20"/>
                <w:szCs w:val="20"/>
              </w:rPr>
            </w:pPr>
          </w:p>
        </w:tc>
        <w:tc>
          <w:tcPr>
            <w:tcW w:w="1950" w:type="dxa"/>
            <w:vAlign w:val="center"/>
          </w:tcPr>
          <w:p w14:paraId="07675FFA" w14:textId="77777777" w:rsidR="00676AC4" w:rsidRPr="005578A6" w:rsidRDefault="00676AC4" w:rsidP="003307A3">
            <w:pPr>
              <w:tabs>
                <w:tab w:val="decimal" w:pos="1605"/>
              </w:tabs>
              <w:spacing w:line="380" w:lineRule="exact"/>
              <w:ind w:right="-36"/>
              <w:rPr>
                <w:rFonts w:ascii="Arial" w:eastAsia="Arial Unicode MS" w:hAnsi="Arial" w:cs="Arial"/>
                <w:color w:val="000000"/>
                <w:sz w:val="20"/>
                <w:szCs w:val="20"/>
                <w:cs/>
              </w:rPr>
            </w:pPr>
            <w:r w:rsidRPr="005578A6">
              <w:rPr>
                <w:rFonts w:ascii="Arial" w:eastAsia="Arial Unicode MS" w:hAnsi="Arial" w:cs="Arial"/>
                <w:color w:val="000000"/>
                <w:sz w:val="20"/>
                <w:szCs w:val="20"/>
              </w:rPr>
              <w:t>79,841</w:t>
            </w:r>
          </w:p>
        </w:tc>
      </w:tr>
      <w:tr w:rsidR="00676AC4" w:rsidRPr="005578A6" w14:paraId="5D48CD73" w14:textId="77777777" w:rsidTr="003307A3">
        <w:trPr>
          <w:trHeight w:val="20"/>
        </w:trPr>
        <w:tc>
          <w:tcPr>
            <w:tcW w:w="3330" w:type="dxa"/>
            <w:vAlign w:val="center"/>
            <w:hideMark/>
          </w:tcPr>
          <w:p w14:paraId="727ADB87" w14:textId="4B29E471" w:rsidR="00676AC4" w:rsidRPr="005578A6" w:rsidRDefault="00676AC4" w:rsidP="005578A6">
            <w:pPr>
              <w:spacing w:line="380" w:lineRule="exact"/>
              <w:ind w:right="-36"/>
              <w:rPr>
                <w:rFonts w:ascii="Arial" w:eastAsia="Arial Unicode MS" w:hAnsi="Arial" w:cs="Arial"/>
                <w:color w:val="000000"/>
                <w:sz w:val="20"/>
                <w:szCs w:val="20"/>
              </w:rPr>
            </w:pPr>
            <w:r w:rsidRPr="005578A6">
              <w:rPr>
                <w:rFonts w:ascii="Arial" w:eastAsia="Arial Unicode MS" w:hAnsi="Arial" w:cs="Arial"/>
                <w:color w:val="000000"/>
                <w:sz w:val="20"/>
                <w:szCs w:val="20"/>
              </w:rPr>
              <w:t>Income tax expense</w:t>
            </w:r>
            <w:r w:rsidR="00465F7F">
              <w:rPr>
                <w:rFonts w:ascii="Arial" w:eastAsia="Arial Unicode MS" w:hAnsi="Arial" w:cs="Arial"/>
                <w:color w:val="000000"/>
                <w:sz w:val="20"/>
                <w:szCs w:val="20"/>
              </w:rPr>
              <w:t>s</w:t>
            </w:r>
          </w:p>
        </w:tc>
        <w:tc>
          <w:tcPr>
            <w:tcW w:w="1950" w:type="dxa"/>
            <w:vAlign w:val="center"/>
          </w:tcPr>
          <w:p w14:paraId="6E44B3B0" w14:textId="77777777" w:rsidR="00676AC4" w:rsidRPr="005578A6" w:rsidRDefault="00676AC4" w:rsidP="005578A6">
            <w:pPr>
              <w:tabs>
                <w:tab w:val="decimal" w:pos="1695"/>
              </w:tabs>
              <w:spacing w:line="380" w:lineRule="exact"/>
              <w:ind w:right="-36"/>
              <w:rPr>
                <w:rFonts w:ascii="Arial" w:eastAsia="Arial Unicode MS" w:hAnsi="Arial" w:cs="Arial"/>
                <w:color w:val="000000"/>
                <w:sz w:val="20"/>
                <w:szCs w:val="20"/>
                <w:cs/>
              </w:rPr>
            </w:pPr>
          </w:p>
        </w:tc>
        <w:tc>
          <w:tcPr>
            <w:tcW w:w="1950" w:type="dxa"/>
            <w:vAlign w:val="center"/>
          </w:tcPr>
          <w:p w14:paraId="5CAE6BA2" w14:textId="77777777" w:rsidR="00676AC4" w:rsidRPr="005578A6" w:rsidRDefault="00676AC4" w:rsidP="005578A6">
            <w:pPr>
              <w:tabs>
                <w:tab w:val="decimal" w:pos="1695"/>
              </w:tabs>
              <w:spacing w:line="380" w:lineRule="exact"/>
              <w:ind w:right="-36"/>
              <w:rPr>
                <w:rFonts w:ascii="Arial" w:eastAsia="Arial Unicode MS" w:hAnsi="Arial" w:cs="Arial"/>
                <w:color w:val="000000"/>
                <w:sz w:val="20"/>
                <w:szCs w:val="20"/>
              </w:rPr>
            </w:pPr>
          </w:p>
        </w:tc>
        <w:tc>
          <w:tcPr>
            <w:tcW w:w="1950" w:type="dxa"/>
            <w:vAlign w:val="center"/>
          </w:tcPr>
          <w:p w14:paraId="2A641A11" w14:textId="77777777" w:rsidR="00676AC4" w:rsidRPr="005578A6" w:rsidRDefault="00676AC4" w:rsidP="003307A3">
            <w:pPr>
              <w:pBdr>
                <w:bottom w:val="single" w:sz="4" w:space="0" w:color="auto"/>
              </w:pBdr>
              <w:tabs>
                <w:tab w:val="decimal" w:pos="1605"/>
              </w:tabs>
              <w:spacing w:line="380" w:lineRule="exact"/>
              <w:ind w:right="-36"/>
              <w:rPr>
                <w:rFonts w:ascii="Arial" w:eastAsia="Arial Unicode MS" w:hAnsi="Arial" w:cs="Arial"/>
                <w:color w:val="000000"/>
                <w:sz w:val="20"/>
                <w:szCs w:val="20"/>
              </w:rPr>
            </w:pPr>
            <w:r w:rsidRPr="005578A6">
              <w:rPr>
                <w:rFonts w:ascii="Arial" w:eastAsia="Arial Unicode MS" w:hAnsi="Arial" w:cs="Arial"/>
                <w:color w:val="000000"/>
                <w:sz w:val="20"/>
                <w:szCs w:val="20"/>
              </w:rPr>
              <w:t>(7,801)</w:t>
            </w:r>
          </w:p>
        </w:tc>
      </w:tr>
      <w:tr w:rsidR="00676AC4" w:rsidRPr="005578A6" w14:paraId="2ED4070D" w14:textId="77777777" w:rsidTr="003307A3">
        <w:trPr>
          <w:trHeight w:val="20"/>
        </w:trPr>
        <w:tc>
          <w:tcPr>
            <w:tcW w:w="3330" w:type="dxa"/>
            <w:vAlign w:val="center"/>
            <w:hideMark/>
          </w:tcPr>
          <w:p w14:paraId="4CFE955C" w14:textId="7A16B12D" w:rsidR="00676AC4" w:rsidRPr="005578A6" w:rsidRDefault="00676AC4" w:rsidP="005578A6">
            <w:pPr>
              <w:spacing w:line="380" w:lineRule="exact"/>
              <w:ind w:right="-36"/>
              <w:rPr>
                <w:rFonts w:ascii="Arial" w:eastAsia="Arial Unicode MS" w:hAnsi="Arial" w:cs="Arial"/>
                <w:color w:val="000000"/>
                <w:sz w:val="20"/>
                <w:szCs w:val="20"/>
                <w:cs/>
              </w:rPr>
            </w:pPr>
            <w:r w:rsidRPr="005578A6">
              <w:rPr>
                <w:rFonts w:ascii="Arial" w:eastAsia="Arial Unicode MS" w:hAnsi="Arial" w:cs="Arial"/>
                <w:color w:val="000000"/>
                <w:sz w:val="20"/>
                <w:szCs w:val="20"/>
              </w:rPr>
              <w:t>Profit for the period</w:t>
            </w:r>
          </w:p>
        </w:tc>
        <w:tc>
          <w:tcPr>
            <w:tcW w:w="1950" w:type="dxa"/>
            <w:vAlign w:val="center"/>
          </w:tcPr>
          <w:p w14:paraId="5DB4C96E" w14:textId="77777777" w:rsidR="00676AC4" w:rsidRPr="005578A6" w:rsidRDefault="00676AC4" w:rsidP="005578A6">
            <w:pPr>
              <w:tabs>
                <w:tab w:val="decimal" w:pos="1695"/>
              </w:tabs>
              <w:spacing w:line="380" w:lineRule="exact"/>
              <w:ind w:right="-36"/>
              <w:rPr>
                <w:rFonts w:ascii="Arial" w:eastAsia="Arial Unicode MS" w:hAnsi="Arial" w:cs="Arial"/>
                <w:color w:val="000000"/>
                <w:sz w:val="20"/>
                <w:szCs w:val="20"/>
                <w:cs/>
              </w:rPr>
            </w:pPr>
          </w:p>
        </w:tc>
        <w:tc>
          <w:tcPr>
            <w:tcW w:w="1950" w:type="dxa"/>
            <w:vAlign w:val="center"/>
          </w:tcPr>
          <w:p w14:paraId="7BA06716" w14:textId="77777777" w:rsidR="00676AC4" w:rsidRPr="005578A6" w:rsidRDefault="00676AC4" w:rsidP="005578A6">
            <w:pPr>
              <w:tabs>
                <w:tab w:val="decimal" w:pos="1695"/>
              </w:tabs>
              <w:spacing w:line="380" w:lineRule="exact"/>
              <w:ind w:right="-36"/>
              <w:rPr>
                <w:rFonts w:ascii="Arial" w:eastAsia="Arial Unicode MS" w:hAnsi="Arial" w:cs="Arial"/>
                <w:color w:val="000000"/>
                <w:sz w:val="20"/>
                <w:szCs w:val="20"/>
              </w:rPr>
            </w:pPr>
          </w:p>
        </w:tc>
        <w:tc>
          <w:tcPr>
            <w:tcW w:w="1950" w:type="dxa"/>
            <w:vAlign w:val="center"/>
          </w:tcPr>
          <w:p w14:paraId="539FA6EF" w14:textId="77777777" w:rsidR="00676AC4" w:rsidRPr="005578A6" w:rsidRDefault="00676AC4" w:rsidP="003307A3">
            <w:pPr>
              <w:pBdr>
                <w:bottom w:val="double" w:sz="4" w:space="1" w:color="auto"/>
              </w:pBdr>
              <w:tabs>
                <w:tab w:val="decimal" w:pos="1605"/>
              </w:tabs>
              <w:spacing w:line="380" w:lineRule="exact"/>
              <w:ind w:right="-36"/>
              <w:rPr>
                <w:rFonts w:ascii="Arial" w:eastAsia="Arial Unicode MS" w:hAnsi="Arial" w:cs="Arial"/>
                <w:color w:val="000000"/>
                <w:sz w:val="20"/>
                <w:szCs w:val="20"/>
                <w:cs/>
              </w:rPr>
            </w:pPr>
            <w:r w:rsidRPr="005578A6">
              <w:rPr>
                <w:rFonts w:ascii="Arial" w:eastAsia="Arial Unicode MS" w:hAnsi="Arial" w:cs="Arial"/>
                <w:color w:val="000000"/>
                <w:sz w:val="20"/>
                <w:szCs w:val="20"/>
              </w:rPr>
              <w:t>72,040</w:t>
            </w:r>
          </w:p>
        </w:tc>
      </w:tr>
    </w:tbl>
    <w:p w14:paraId="171F4A9A" w14:textId="77777777" w:rsidR="001838CE" w:rsidRPr="005578A6" w:rsidRDefault="001838CE" w:rsidP="001838CE">
      <w:pPr>
        <w:rPr>
          <w:rFonts w:ascii="Arial" w:hAnsi="Arial" w:cs="Arial"/>
          <w:sz w:val="20"/>
          <w:szCs w:val="20"/>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60"/>
        <w:gridCol w:w="1710"/>
        <w:gridCol w:w="1710"/>
      </w:tblGrid>
      <w:tr w:rsidR="001838CE" w:rsidRPr="005578A6" w14:paraId="3FF00DDA" w14:textId="77777777" w:rsidTr="003307A3">
        <w:trPr>
          <w:tblHeader/>
        </w:trPr>
        <w:tc>
          <w:tcPr>
            <w:tcW w:w="9180" w:type="dxa"/>
            <w:gridSpan w:val="3"/>
          </w:tcPr>
          <w:p w14:paraId="267DB75C" w14:textId="6E77725A" w:rsidR="001838CE" w:rsidRPr="003307A3" w:rsidRDefault="005B2CE7" w:rsidP="005578A6">
            <w:pPr>
              <w:spacing w:line="380" w:lineRule="exact"/>
              <w:ind w:left="540" w:right="-36" w:hanging="540"/>
              <w:jc w:val="right"/>
              <w:rPr>
                <w:rFonts w:ascii="Arial" w:hAnsi="Arial" w:cs="Arial"/>
                <w:sz w:val="22"/>
                <w:szCs w:val="22"/>
              </w:rPr>
            </w:pPr>
            <w:r w:rsidRPr="003307A3">
              <w:rPr>
                <w:rFonts w:ascii="Arial" w:hAnsi="Arial" w:cs="Arial"/>
                <w:spacing w:val="-4"/>
                <w:sz w:val="22"/>
                <w:szCs w:val="22"/>
              </w:rPr>
              <w:lastRenderedPageBreak/>
              <w:t>(Unit: Thousand Baht)</w:t>
            </w:r>
          </w:p>
        </w:tc>
      </w:tr>
      <w:tr w:rsidR="001838CE" w:rsidRPr="005578A6" w14:paraId="70728EA6" w14:textId="77777777" w:rsidTr="003307A3">
        <w:trPr>
          <w:trHeight w:val="378"/>
          <w:tblHeader/>
        </w:trPr>
        <w:tc>
          <w:tcPr>
            <w:tcW w:w="5760" w:type="dxa"/>
          </w:tcPr>
          <w:p w14:paraId="77503E55" w14:textId="77777777" w:rsidR="001838CE" w:rsidRPr="003307A3" w:rsidRDefault="001838CE" w:rsidP="005578A6">
            <w:pPr>
              <w:spacing w:line="380" w:lineRule="exact"/>
              <w:ind w:right="-36"/>
              <w:rPr>
                <w:rFonts w:ascii="Arial" w:hAnsi="Arial" w:cs="Arial"/>
                <w:sz w:val="22"/>
                <w:szCs w:val="22"/>
              </w:rPr>
            </w:pPr>
          </w:p>
        </w:tc>
        <w:tc>
          <w:tcPr>
            <w:tcW w:w="3420" w:type="dxa"/>
            <w:gridSpan w:val="2"/>
          </w:tcPr>
          <w:p w14:paraId="5C74306C" w14:textId="3B8C73AC" w:rsidR="001838CE" w:rsidRPr="003307A3" w:rsidRDefault="005B2CE7" w:rsidP="005578A6">
            <w:pPr>
              <w:pBdr>
                <w:bottom w:val="single" w:sz="4" w:space="1" w:color="auto"/>
              </w:pBdr>
              <w:spacing w:line="380" w:lineRule="exact"/>
              <w:ind w:right="-36"/>
              <w:jc w:val="center"/>
              <w:rPr>
                <w:rFonts w:ascii="Arial" w:hAnsi="Arial" w:cs="Arial"/>
                <w:sz w:val="22"/>
                <w:szCs w:val="22"/>
                <w:cs/>
              </w:rPr>
            </w:pPr>
            <w:r w:rsidRPr="003307A3">
              <w:rPr>
                <w:rFonts w:ascii="Arial" w:eastAsia="Arial Unicode MS" w:hAnsi="Arial" w:cs="Arial"/>
                <w:color w:val="000000"/>
                <w:spacing w:val="-2"/>
                <w:sz w:val="22"/>
                <w:szCs w:val="22"/>
              </w:rPr>
              <w:t xml:space="preserve">For the three-month </w:t>
            </w:r>
            <w:proofErr w:type="gramStart"/>
            <w:r w:rsidR="00465F7F">
              <w:rPr>
                <w:rFonts w:ascii="Arial" w:eastAsia="Arial Unicode MS" w:hAnsi="Arial" w:cs="Arial"/>
                <w:color w:val="000000"/>
                <w:spacing w:val="-2"/>
                <w:sz w:val="22"/>
                <w:szCs w:val="22"/>
              </w:rPr>
              <w:t xml:space="preserve">                   </w:t>
            </w:r>
            <w:r w:rsidRPr="003307A3">
              <w:rPr>
                <w:rFonts w:ascii="Arial" w:eastAsia="Arial Unicode MS" w:hAnsi="Arial" w:cs="Arial"/>
                <w:color w:val="000000"/>
                <w:spacing w:val="-2"/>
                <w:sz w:val="22"/>
                <w:szCs w:val="22"/>
              </w:rPr>
              <w:t>period</w:t>
            </w:r>
            <w:r w:rsidR="00465F7F">
              <w:rPr>
                <w:rFonts w:ascii="Arial" w:eastAsia="Arial Unicode MS" w:hAnsi="Arial" w:cs="Arial"/>
                <w:color w:val="000000"/>
                <w:spacing w:val="-2"/>
                <w:sz w:val="22"/>
                <w:szCs w:val="22"/>
              </w:rPr>
              <w:t>s</w:t>
            </w:r>
            <w:proofErr w:type="gramEnd"/>
            <w:r w:rsidR="00465F7F">
              <w:rPr>
                <w:rFonts w:ascii="Arial" w:eastAsia="Arial Unicode MS" w:hAnsi="Arial" w:cs="Arial"/>
                <w:color w:val="000000"/>
                <w:spacing w:val="-2"/>
                <w:sz w:val="22"/>
                <w:szCs w:val="22"/>
              </w:rPr>
              <w:t xml:space="preserve"> </w:t>
            </w:r>
            <w:r w:rsidRPr="003307A3">
              <w:rPr>
                <w:rFonts w:ascii="Arial" w:eastAsia="Arial Unicode MS" w:hAnsi="Arial" w:cs="Arial"/>
                <w:color w:val="000000"/>
                <w:spacing w:val="-2"/>
                <w:sz w:val="22"/>
                <w:szCs w:val="22"/>
              </w:rPr>
              <w:t>ended 31 March</w:t>
            </w:r>
          </w:p>
        </w:tc>
      </w:tr>
      <w:tr w:rsidR="001838CE" w:rsidRPr="005578A6" w14:paraId="0440E001" w14:textId="77777777" w:rsidTr="003307A3">
        <w:trPr>
          <w:trHeight w:val="378"/>
          <w:tblHeader/>
        </w:trPr>
        <w:tc>
          <w:tcPr>
            <w:tcW w:w="5760" w:type="dxa"/>
          </w:tcPr>
          <w:p w14:paraId="41E1CA22" w14:textId="77777777" w:rsidR="001838CE" w:rsidRPr="003307A3" w:rsidRDefault="001838CE" w:rsidP="005578A6">
            <w:pPr>
              <w:spacing w:line="380" w:lineRule="exact"/>
              <w:ind w:right="-36"/>
              <w:rPr>
                <w:rFonts w:ascii="Arial" w:hAnsi="Arial" w:cs="Arial"/>
                <w:sz w:val="22"/>
                <w:szCs w:val="22"/>
              </w:rPr>
            </w:pPr>
          </w:p>
        </w:tc>
        <w:tc>
          <w:tcPr>
            <w:tcW w:w="1710" w:type="dxa"/>
            <w:vAlign w:val="bottom"/>
          </w:tcPr>
          <w:p w14:paraId="0E144EF3" w14:textId="6BC0AC1E" w:rsidR="001838CE" w:rsidRPr="003307A3" w:rsidRDefault="001838CE" w:rsidP="003307A3">
            <w:pPr>
              <w:pBdr>
                <w:bottom w:val="single" w:sz="4" w:space="1" w:color="auto"/>
              </w:pBdr>
              <w:spacing w:line="380" w:lineRule="exact"/>
              <w:ind w:right="-36"/>
              <w:jc w:val="center"/>
              <w:rPr>
                <w:rFonts w:ascii="Arial" w:hAnsi="Arial" w:cs="Arial"/>
                <w:sz w:val="22"/>
                <w:szCs w:val="22"/>
              </w:rPr>
            </w:pPr>
            <w:r w:rsidRPr="003307A3">
              <w:rPr>
                <w:rFonts w:ascii="Arial" w:hAnsi="Arial" w:cs="Arial"/>
                <w:sz w:val="22"/>
                <w:szCs w:val="22"/>
              </w:rPr>
              <w:t>2</w:t>
            </w:r>
            <w:r w:rsidR="00B62D29" w:rsidRPr="003307A3">
              <w:rPr>
                <w:rFonts w:ascii="Arial" w:hAnsi="Arial" w:cs="Arial"/>
                <w:sz w:val="22"/>
                <w:szCs w:val="22"/>
              </w:rPr>
              <w:t>026</w:t>
            </w:r>
          </w:p>
        </w:tc>
        <w:tc>
          <w:tcPr>
            <w:tcW w:w="1710" w:type="dxa"/>
            <w:vAlign w:val="bottom"/>
          </w:tcPr>
          <w:p w14:paraId="3C257687" w14:textId="21465021" w:rsidR="001838CE" w:rsidRPr="003307A3" w:rsidRDefault="001838CE" w:rsidP="003307A3">
            <w:pPr>
              <w:pBdr>
                <w:bottom w:val="single" w:sz="4" w:space="1" w:color="auto"/>
              </w:pBdr>
              <w:spacing w:line="380" w:lineRule="exact"/>
              <w:ind w:right="-36"/>
              <w:jc w:val="center"/>
              <w:rPr>
                <w:rFonts w:ascii="Arial" w:hAnsi="Arial" w:cs="Arial"/>
                <w:sz w:val="22"/>
                <w:szCs w:val="22"/>
                <w:cs/>
              </w:rPr>
            </w:pPr>
            <w:r w:rsidRPr="003307A3">
              <w:rPr>
                <w:rFonts w:ascii="Arial" w:hAnsi="Arial" w:cs="Arial"/>
                <w:sz w:val="22"/>
                <w:szCs w:val="22"/>
              </w:rPr>
              <w:t>2</w:t>
            </w:r>
            <w:r w:rsidR="00B62D29" w:rsidRPr="003307A3">
              <w:rPr>
                <w:rFonts w:ascii="Arial" w:hAnsi="Arial" w:cs="Arial"/>
                <w:sz w:val="22"/>
                <w:szCs w:val="22"/>
              </w:rPr>
              <w:t>025</w:t>
            </w:r>
          </w:p>
        </w:tc>
      </w:tr>
      <w:tr w:rsidR="00194533" w:rsidRPr="005578A6" w14:paraId="31FF8638" w14:textId="77777777" w:rsidTr="003307A3">
        <w:tc>
          <w:tcPr>
            <w:tcW w:w="5760" w:type="dxa"/>
          </w:tcPr>
          <w:p w14:paraId="47DE3A5D" w14:textId="4E28D20D" w:rsidR="00194533" w:rsidRPr="003307A3" w:rsidRDefault="00194533" w:rsidP="005578A6">
            <w:pPr>
              <w:spacing w:line="380" w:lineRule="exact"/>
              <w:ind w:right="-36"/>
              <w:rPr>
                <w:rFonts w:ascii="Arial" w:hAnsi="Arial" w:cs="Arial"/>
                <w:b/>
                <w:bCs/>
                <w:sz w:val="22"/>
                <w:szCs w:val="22"/>
              </w:rPr>
            </w:pPr>
            <w:r w:rsidRPr="003307A3">
              <w:rPr>
                <w:rFonts w:ascii="Arial" w:hAnsi="Arial" w:cs="Arial"/>
                <w:b/>
                <w:bCs/>
                <w:sz w:val="22"/>
                <w:szCs w:val="22"/>
              </w:rPr>
              <w:t>Timing of revenue recognition:</w:t>
            </w:r>
          </w:p>
        </w:tc>
        <w:tc>
          <w:tcPr>
            <w:tcW w:w="1710" w:type="dxa"/>
          </w:tcPr>
          <w:p w14:paraId="3371DDE0" w14:textId="77777777" w:rsidR="00194533" w:rsidRPr="003307A3" w:rsidRDefault="00194533" w:rsidP="005578A6">
            <w:pPr>
              <w:spacing w:line="380" w:lineRule="exact"/>
              <w:ind w:right="-36"/>
              <w:jc w:val="center"/>
              <w:rPr>
                <w:rFonts w:ascii="Arial" w:hAnsi="Arial" w:cs="Arial"/>
                <w:sz w:val="22"/>
                <w:szCs w:val="22"/>
              </w:rPr>
            </w:pPr>
          </w:p>
        </w:tc>
        <w:tc>
          <w:tcPr>
            <w:tcW w:w="1710" w:type="dxa"/>
          </w:tcPr>
          <w:p w14:paraId="325996EB" w14:textId="77777777" w:rsidR="00194533" w:rsidRPr="003307A3" w:rsidRDefault="00194533" w:rsidP="005578A6">
            <w:pPr>
              <w:spacing w:line="380" w:lineRule="exact"/>
              <w:ind w:right="-36"/>
              <w:jc w:val="center"/>
              <w:rPr>
                <w:rFonts w:ascii="Arial" w:hAnsi="Arial" w:cs="Arial"/>
                <w:sz w:val="22"/>
                <w:szCs w:val="22"/>
              </w:rPr>
            </w:pPr>
          </w:p>
        </w:tc>
      </w:tr>
      <w:tr w:rsidR="00572C66" w:rsidRPr="005578A6" w14:paraId="3AF1FF81" w14:textId="77777777" w:rsidTr="003307A3">
        <w:tc>
          <w:tcPr>
            <w:tcW w:w="5760" w:type="dxa"/>
          </w:tcPr>
          <w:p w14:paraId="32CCEBCF" w14:textId="53AD23C8" w:rsidR="00572C66" w:rsidRPr="003307A3" w:rsidRDefault="00572C66" w:rsidP="00572C66">
            <w:pPr>
              <w:spacing w:line="380" w:lineRule="exact"/>
              <w:ind w:right="-36"/>
              <w:rPr>
                <w:rFonts w:ascii="Arial" w:hAnsi="Arial" w:cs="Arial"/>
                <w:sz w:val="22"/>
                <w:szCs w:val="22"/>
              </w:rPr>
            </w:pPr>
            <w:r w:rsidRPr="003307A3">
              <w:rPr>
                <w:rFonts w:ascii="Arial" w:hAnsi="Arial" w:cs="Arial"/>
                <w:sz w:val="22"/>
                <w:szCs w:val="22"/>
              </w:rPr>
              <w:t>Revenue recognised at a point in time</w:t>
            </w:r>
          </w:p>
        </w:tc>
        <w:tc>
          <w:tcPr>
            <w:tcW w:w="1710" w:type="dxa"/>
          </w:tcPr>
          <w:p w14:paraId="7A7F3964" w14:textId="0E5B9336" w:rsidR="00572C66" w:rsidRPr="003307A3" w:rsidRDefault="00572C66" w:rsidP="003307A3">
            <w:pPr>
              <w:tabs>
                <w:tab w:val="decimal" w:pos="1002"/>
              </w:tabs>
              <w:spacing w:line="380" w:lineRule="exact"/>
              <w:ind w:left="-29" w:right="-29"/>
              <w:jc w:val="center"/>
              <w:rPr>
                <w:rFonts w:ascii="Arial" w:hAnsi="Arial" w:cs="Arial"/>
                <w:sz w:val="22"/>
                <w:szCs w:val="22"/>
              </w:rPr>
            </w:pPr>
            <w:r w:rsidRPr="003307A3">
              <w:rPr>
                <w:rFonts w:ascii="Arial" w:hAnsi="Arial" w:cs="Arial"/>
                <w:sz w:val="22"/>
                <w:szCs w:val="22"/>
              </w:rPr>
              <w:t>386,534</w:t>
            </w:r>
          </w:p>
        </w:tc>
        <w:tc>
          <w:tcPr>
            <w:tcW w:w="1710" w:type="dxa"/>
          </w:tcPr>
          <w:p w14:paraId="7DC99F52" w14:textId="35AC9B16" w:rsidR="00572C66" w:rsidRPr="003307A3" w:rsidRDefault="00572C66" w:rsidP="003307A3">
            <w:pPr>
              <w:tabs>
                <w:tab w:val="decimal" w:pos="1002"/>
              </w:tabs>
              <w:spacing w:line="380" w:lineRule="exact"/>
              <w:ind w:left="-29" w:right="-29"/>
              <w:jc w:val="center"/>
              <w:rPr>
                <w:rFonts w:ascii="Arial" w:hAnsi="Arial" w:cs="Arial"/>
                <w:sz w:val="22"/>
                <w:szCs w:val="22"/>
              </w:rPr>
            </w:pPr>
            <w:r w:rsidRPr="003307A3">
              <w:rPr>
                <w:rFonts w:ascii="Arial" w:hAnsi="Arial" w:cs="Arial"/>
                <w:sz w:val="22"/>
                <w:szCs w:val="22"/>
              </w:rPr>
              <w:t>121,85</w:t>
            </w:r>
            <w:r w:rsidR="007105EC" w:rsidRPr="003307A3">
              <w:rPr>
                <w:rFonts w:ascii="Arial" w:hAnsi="Arial" w:cs="Arial"/>
                <w:sz w:val="22"/>
                <w:szCs w:val="22"/>
              </w:rPr>
              <w:t>3</w:t>
            </w:r>
          </w:p>
        </w:tc>
      </w:tr>
      <w:tr w:rsidR="00572C66" w:rsidRPr="005578A6" w14:paraId="6C25BDAA" w14:textId="77777777" w:rsidTr="003307A3">
        <w:tc>
          <w:tcPr>
            <w:tcW w:w="5760" w:type="dxa"/>
          </w:tcPr>
          <w:p w14:paraId="70E3D54C" w14:textId="79032EE6" w:rsidR="00572C66" w:rsidRPr="003307A3" w:rsidRDefault="00572C66" w:rsidP="00572C66">
            <w:pPr>
              <w:spacing w:line="380" w:lineRule="exact"/>
              <w:ind w:right="-36"/>
              <w:rPr>
                <w:rFonts w:ascii="Arial" w:hAnsi="Arial" w:cs="Arial"/>
                <w:sz w:val="22"/>
                <w:szCs w:val="22"/>
                <w:cs/>
              </w:rPr>
            </w:pPr>
            <w:r w:rsidRPr="003307A3">
              <w:rPr>
                <w:rFonts w:ascii="Arial" w:hAnsi="Arial" w:cs="Arial"/>
                <w:sz w:val="22"/>
                <w:szCs w:val="22"/>
              </w:rPr>
              <w:t>Revenue recognised over time</w:t>
            </w:r>
          </w:p>
        </w:tc>
        <w:tc>
          <w:tcPr>
            <w:tcW w:w="1710" w:type="dxa"/>
            <w:vAlign w:val="bottom"/>
          </w:tcPr>
          <w:p w14:paraId="6F7AB1DA" w14:textId="404FA1DC" w:rsidR="00572C66" w:rsidRPr="003307A3" w:rsidRDefault="00572C66" w:rsidP="003307A3">
            <w:pPr>
              <w:pBdr>
                <w:bottom w:val="single" w:sz="4" w:space="1" w:color="auto"/>
              </w:pBdr>
              <w:tabs>
                <w:tab w:val="decimal" w:pos="1002"/>
              </w:tabs>
              <w:spacing w:line="380" w:lineRule="exact"/>
              <w:ind w:left="-29" w:right="-29"/>
              <w:jc w:val="center"/>
              <w:rPr>
                <w:rFonts w:ascii="Arial" w:hAnsi="Arial" w:cs="Arial"/>
                <w:sz w:val="22"/>
                <w:szCs w:val="22"/>
              </w:rPr>
            </w:pPr>
            <w:r w:rsidRPr="003307A3">
              <w:rPr>
                <w:rFonts w:ascii="Arial" w:hAnsi="Arial" w:cs="Arial"/>
                <w:sz w:val="22"/>
                <w:szCs w:val="22"/>
              </w:rPr>
              <w:t>347,740</w:t>
            </w:r>
          </w:p>
        </w:tc>
        <w:tc>
          <w:tcPr>
            <w:tcW w:w="1710" w:type="dxa"/>
            <w:vAlign w:val="bottom"/>
          </w:tcPr>
          <w:p w14:paraId="5105F21A" w14:textId="2E6E2991" w:rsidR="00572C66" w:rsidRPr="003307A3" w:rsidRDefault="00572C66" w:rsidP="003307A3">
            <w:pPr>
              <w:pBdr>
                <w:bottom w:val="single" w:sz="4" w:space="1" w:color="auto"/>
              </w:pBdr>
              <w:tabs>
                <w:tab w:val="decimal" w:pos="1002"/>
              </w:tabs>
              <w:spacing w:line="380" w:lineRule="exact"/>
              <w:ind w:left="-29" w:right="-29"/>
              <w:jc w:val="center"/>
              <w:rPr>
                <w:rFonts w:ascii="Arial" w:hAnsi="Arial" w:cs="Arial"/>
                <w:sz w:val="22"/>
                <w:szCs w:val="22"/>
              </w:rPr>
            </w:pPr>
            <w:r w:rsidRPr="003307A3">
              <w:rPr>
                <w:rFonts w:ascii="Arial" w:hAnsi="Arial" w:cs="Arial"/>
                <w:sz w:val="22"/>
                <w:szCs w:val="22"/>
              </w:rPr>
              <w:t>506,713</w:t>
            </w:r>
          </w:p>
        </w:tc>
      </w:tr>
      <w:tr w:rsidR="00572C66" w:rsidRPr="005578A6" w14:paraId="1F446A64" w14:textId="77777777" w:rsidTr="003307A3">
        <w:tc>
          <w:tcPr>
            <w:tcW w:w="5760" w:type="dxa"/>
          </w:tcPr>
          <w:p w14:paraId="7EEA0403" w14:textId="343CAC06" w:rsidR="00572C66" w:rsidRPr="003307A3" w:rsidRDefault="00572C66" w:rsidP="00572C66">
            <w:pPr>
              <w:spacing w:line="380" w:lineRule="exact"/>
              <w:ind w:right="-36"/>
              <w:rPr>
                <w:rFonts w:ascii="Arial" w:hAnsi="Arial" w:cs="Arial"/>
                <w:sz w:val="22"/>
                <w:szCs w:val="22"/>
              </w:rPr>
            </w:pPr>
            <w:r w:rsidRPr="003307A3">
              <w:rPr>
                <w:rFonts w:ascii="Arial" w:hAnsi="Arial" w:cs="Arial"/>
                <w:sz w:val="22"/>
                <w:szCs w:val="22"/>
              </w:rPr>
              <w:t>Total revenue from contracts with customers</w:t>
            </w:r>
          </w:p>
        </w:tc>
        <w:tc>
          <w:tcPr>
            <w:tcW w:w="1710" w:type="dxa"/>
            <w:vAlign w:val="bottom"/>
          </w:tcPr>
          <w:p w14:paraId="72A8DE99" w14:textId="75972F36" w:rsidR="00572C66" w:rsidRPr="003307A3" w:rsidRDefault="00572C66" w:rsidP="003307A3">
            <w:pPr>
              <w:pBdr>
                <w:bottom w:val="double" w:sz="4" w:space="1" w:color="auto"/>
              </w:pBdr>
              <w:tabs>
                <w:tab w:val="decimal" w:pos="1002"/>
              </w:tabs>
              <w:spacing w:line="380" w:lineRule="exact"/>
              <w:ind w:left="-29" w:right="-29"/>
              <w:jc w:val="center"/>
              <w:rPr>
                <w:rFonts w:ascii="Arial" w:hAnsi="Arial" w:cs="Arial"/>
                <w:sz w:val="22"/>
                <w:szCs w:val="22"/>
              </w:rPr>
            </w:pPr>
            <w:r w:rsidRPr="003307A3">
              <w:rPr>
                <w:rFonts w:ascii="Arial" w:hAnsi="Arial" w:cs="Arial"/>
                <w:sz w:val="22"/>
                <w:szCs w:val="22"/>
              </w:rPr>
              <w:t>734,274</w:t>
            </w:r>
          </w:p>
        </w:tc>
        <w:tc>
          <w:tcPr>
            <w:tcW w:w="1710" w:type="dxa"/>
            <w:vAlign w:val="bottom"/>
          </w:tcPr>
          <w:p w14:paraId="537088FE" w14:textId="53C86C22" w:rsidR="00572C66" w:rsidRPr="003307A3" w:rsidRDefault="00572C66" w:rsidP="003307A3">
            <w:pPr>
              <w:pBdr>
                <w:bottom w:val="double" w:sz="4" w:space="1" w:color="auto"/>
              </w:pBdr>
              <w:tabs>
                <w:tab w:val="decimal" w:pos="1002"/>
              </w:tabs>
              <w:spacing w:line="380" w:lineRule="exact"/>
              <w:ind w:left="-29" w:right="-29"/>
              <w:jc w:val="center"/>
              <w:rPr>
                <w:rFonts w:ascii="Arial" w:hAnsi="Arial" w:cs="Arial"/>
                <w:sz w:val="22"/>
                <w:szCs w:val="22"/>
              </w:rPr>
            </w:pPr>
            <w:r w:rsidRPr="003307A3">
              <w:rPr>
                <w:rFonts w:ascii="Arial" w:hAnsi="Arial" w:cs="Arial"/>
                <w:sz w:val="22"/>
                <w:szCs w:val="22"/>
              </w:rPr>
              <w:t>628,56</w:t>
            </w:r>
            <w:r w:rsidR="00562A0D" w:rsidRPr="003307A3">
              <w:rPr>
                <w:rFonts w:ascii="Arial" w:hAnsi="Arial" w:cs="Arial"/>
                <w:sz w:val="22"/>
                <w:szCs w:val="22"/>
              </w:rPr>
              <w:t>6</w:t>
            </w:r>
          </w:p>
        </w:tc>
      </w:tr>
    </w:tbl>
    <w:p w14:paraId="36B4D7BF" w14:textId="401C674C" w:rsidR="00C66D86" w:rsidRPr="00884C61" w:rsidRDefault="00C66D86" w:rsidP="005578A6">
      <w:pPr>
        <w:spacing w:before="240" w:after="120" w:line="380" w:lineRule="exact"/>
        <w:ind w:left="547" w:right="-43" w:hanging="547"/>
        <w:rPr>
          <w:rFonts w:ascii="Arial" w:eastAsiaTheme="minorEastAsia" w:hAnsi="Arial" w:cs="Arial"/>
          <w:b/>
          <w:bCs/>
          <w:color w:val="000000"/>
          <w:spacing w:val="-4"/>
          <w:sz w:val="22"/>
          <w:szCs w:val="22"/>
          <w:lang w:eastAsia="ko-KR"/>
        </w:rPr>
      </w:pPr>
      <w:r w:rsidRPr="00884C61">
        <w:rPr>
          <w:rFonts w:ascii="Arial" w:eastAsia="Arial Unicode MS" w:hAnsi="Arial" w:cs="Arial"/>
          <w:b/>
          <w:bCs/>
          <w:color w:val="000000"/>
          <w:sz w:val="22"/>
          <w:szCs w:val="22"/>
        </w:rPr>
        <w:t>10.</w:t>
      </w:r>
      <w:r w:rsidRPr="00884C61">
        <w:rPr>
          <w:rFonts w:ascii="Arial" w:eastAsia="Arial Unicode MS" w:hAnsi="Arial" w:cs="Arial"/>
          <w:b/>
          <w:bCs/>
          <w:color w:val="000000"/>
          <w:sz w:val="22"/>
          <w:szCs w:val="22"/>
        </w:rPr>
        <w:tab/>
      </w:r>
      <w:r w:rsidR="002703D5" w:rsidRPr="00884C61">
        <w:rPr>
          <w:rFonts w:ascii="Arial" w:eastAsiaTheme="minorEastAsia" w:hAnsi="Arial" w:cs="Arial"/>
          <w:b/>
          <w:bCs/>
          <w:color w:val="000000"/>
          <w:spacing w:val="-4"/>
          <w:sz w:val="22"/>
          <w:szCs w:val="22"/>
          <w:lang w:eastAsia="ko-KR"/>
        </w:rPr>
        <w:t>Employee Joint Investment Program</w:t>
      </w:r>
    </w:p>
    <w:p w14:paraId="3C0DB437" w14:textId="5BD571C4" w:rsidR="00FD14CF" w:rsidRPr="00884C61" w:rsidRDefault="00FD14CF" w:rsidP="005578A6">
      <w:pPr>
        <w:spacing w:before="120" w:after="120" w:line="380" w:lineRule="exact"/>
        <w:ind w:left="547" w:right="-43"/>
        <w:jc w:val="thaiDistribute"/>
        <w:rPr>
          <w:rFonts w:ascii="Arial" w:eastAsiaTheme="minorEastAsia" w:hAnsi="Arial" w:cs="Arial"/>
          <w:color w:val="000000"/>
          <w:spacing w:val="-4"/>
          <w:sz w:val="22"/>
          <w:szCs w:val="22"/>
          <w:lang w:eastAsia="ko-KR"/>
        </w:rPr>
      </w:pPr>
      <w:r w:rsidRPr="00884C61">
        <w:rPr>
          <w:rFonts w:ascii="Arial" w:eastAsiaTheme="minorEastAsia" w:hAnsi="Arial" w:cs="Arial"/>
          <w:color w:val="000000"/>
          <w:spacing w:val="-4"/>
          <w:sz w:val="22"/>
          <w:szCs w:val="22"/>
          <w:lang w:eastAsia="ko-KR"/>
        </w:rPr>
        <w:t>The Company joined an Employee Joint Investment Program (EJIP) as per the passed resolution of Board of Directors no.</w:t>
      </w:r>
      <w:r w:rsidRPr="00884C61">
        <w:rPr>
          <w:rFonts w:ascii="Arial" w:eastAsiaTheme="minorEastAsia" w:hAnsi="Arial" w:cs="Arial"/>
          <w:color w:val="000000"/>
          <w:spacing w:val="-4"/>
          <w:sz w:val="22"/>
          <w:szCs w:val="22"/>
          <w:cs/>
          <w:lang w:eastAsia="ko-KR"/>
        </w:rPr>
        <w:t xml:space="preserve">12/2023 </w:t>
      </w:r>
      <w:r w:rsidRPr="00884C61">
        <w:rPr>
          <w:rFonts w:ascii="Arial" w:eastAsiaTheme="minorEastAsia" w:hAnsi="Arial" w:cs="Arial"/>
          <w:color w:val="000000"/>
          <w:spacing w:val="-4"/>
          <w:sz w:val="22"/>
          <w:szCs w:val="22"/>
          <w:lang w:eastAsia="ko-KR"/>
        </w:rPr>
        <w:t xml:space="preserve">meeting of Parent’s Company on </w:t>
      </w:r>
      <w:r w:rsidRPr="00884C61">
        <w:rPr>
          <w:rFonts w:ascii="Arial" w:eastAsiaTheme="minorEastAsia" w:hAnsi="Arial" w:cs="Arial"/>
          <w:color w:val="000000"/>
          <w:spacing w:val="-4"/>
          <w:sz w:val="22"/>
          <w:szCs w:val="22"/>
          <w:cs/>
          <w:lang w:eastAsia="ko-KR"/>
        </w:rPr>
        <w:t xml:space="preserve">14 </w:t>
      </w:r>
      <w:r w:rsidRPr="00884C61">
        <w:rPr>
          <w:rFonts w:ascii="Arial" w:eastAsiaTheme="minorEastAsia" w:hAnsi="Arial" w:cs="Arial"/>
          <w:color w:val="000000"/>
          <w:spacing w:val="-4"/>
          <w:sz w:val="22"/>
          <w:szCs w:val="22"/>
          <w:lang w:eastAsia="ko-KR"/>
        </w:rPr>
        <w:t xml:space="preserve">November </w:t>
      </w:r>
      <w:r w:rsidRPr="00884C61">
        <w:rPr>
          <w:rFonts w:ascii="Arial" w:eastAsiaTheme="minorEastAsia" w:hAnsi="Arial" w:cs="Arial"/>
          <w:color w:val="000000"/>
          <w:spacing w:val="-4"/>
          <w:sz w:val="22"/>
          <w:szCs w:val="22"/>
          <w:cs/>
          <w:lang w:eastAsia="ko-KR"/>
        </w:rPr>
        <w:t xml:space="preserve">2023. </w:t>
      </w:r>
      <w:r w:rsidRPr="00884C61">
        <w:rPr>
          <w:rFonts w:ascii="Arial" w:eastAsiaTheme="minorEastAsia" w:hAnsi="Arial" w:cs="Arial"/>
          <w:color w:val="000000"/>
          <w:spacing w:val="-4"/>
          <w:sz w:val="22"/>
          <w:szCs w:val="22"/>
          <w:lang w:eastAsia="ko-KR"/>
        </w:rPr>
        <w:t xml:space="preserve">The EJIP is the stock accumulating program to purchase Parent Company’s shares, monthly, as a reward for employees. The program starts from </w:t>
      </w:r>
      <w:r w:rsidRPr="00884C61">
        <w:rPr>
          <w:rFonts w:ascii="Arial" w:eastAsiaTheme="minorEastAsia" w:hAnsi="Arial" w:cs="Arial"/>
          <w:color w:val="000000"/>
          <w:spacing w:val="-4"/>
          <w:sz w:val="22"/>
          <w:szCs w:val="22"/>
          <w:cs/>
          <w:lang w:eastAsia="ko-KR"/>
        </w:rPr>
        <w:t xml:space="preserve">1 </w:t>
      </w:r>
      <w:r w:rsidRPr="00884C61">
        <w:rPr>
          <w:rFonts w:ascii="Arial" w:eastAsiaTheme="minorEastAsia" w:hAnsi="Arial" w:cs="Arial"/>
          <w:color w:val="000000"/>
          <w:spacing w:val="-4"/>
          <w:sz w:val="22"/>
          <w:szCs w:val="22"/>
          <w:lang w:eastAsia="ko-KR"/>
        </w:rPr>
        <w:t xml:space="preserve">January </w:t>
      </w:r>
      <w:r w:rsidR="00215204">
        <w:rPr>
          <w:rFonts w:ascii="Arial" w:eastAsiaTheme="minorEastAsia" w:hAnsi="Arial" w:cs="Arial"/>
          <w:color w:val="000000"/>
          <w:spacing w:val="-4"/>
          <w:sz w:val="22"/>
          <w:szCs w:val="22"/>
          <w:lang w:eastAsia="ko-KR"/>
        </w:rPr>
        <w:t>2024</w:t>
      </w:r>
      <w:r w:rsidRPr="00884C61">
        <w:rPr>
          <w:rFonts w:ascii="Arial" w:eastAsiaTheme="minorEastAsia" w:hAnsi="Arial" w:cs="Arial"/>
          <w:color w:val="000000"/>
          <w:spacing w:val="-4"/>
          <w:sz w:val="22"/>
          <w:szCs w:val="22"/>
          <w:cs/>
          <w:lang w:eastAsia="ko-KR"/>
        </w:rPr>
        <w:t xml:space="preserve"> </w:t>
      </w:r>
      <w:r w:rsidRPr="00884C61">
        <w:rPr>
          <w:rFonts w:ascii="Arial" w:eastAsiaTheme="minorEastAsia" w:hAnsi="Arial" w:cs="Arial"/>
          <w:color w:val="000000"/>
          <w:spacing w:val="-4"/>
          <w:sz w:val="22"/>
          <w:szCs w:val="22"/>
          <w:lang w:eastAsia="ko-KR"/>
        </w:rPr>
        <w:t xml:space="preserve">to </w:t>
      </w:r>
      <w:r w:rsidRPr="00884C61">
        <w:rPr>
          <w:rFonts w:ascii="Arial" w:eastAsiaTheme="minorEastAsia" w:hAnsi="Arial" w:cs="Arial"/>
          <w:color w:val="000000"/>
          <w:spacing w:val="-4"/>
          <w:sz w:val="22"/>
          <w:szCs w:val="22"/>
          <w:cs/>
          <w:lang w:eastAsia="ko-KR"/>
        </w:rPr>
        <w:t xml:space="preserve">31 </w:t>
      </w:r>
      <w:r w:rsidRPr="00884C61">
        <w:rPr>
          <w:rFonts w:ascii="Arial" w:eastAsiaTheme="minorEastAsia" w:hAnsi="Arial" w:cs="Arial"/>
          <w:color w:val="000000"/>
          <w:spacing w:val="-4"/>
          <w:sz w:val="22"/>
          <w:szCs w:val="22"/>
          <w:lang w:eastAsia="ko-KR"/>
        </w:rPr>
        <w:t xml:space="preserve">December </w:t>
      </w:r>
      <w:r w:rsidRPr="00884C61">
        <w:rPr>
          <w:rFonts w:ascii="Arial" w:eastAsiaTheme="minorEastAsia" w:hAnsi="Arial" w:cs="Arial"/>
          <w:color w:val="000000"/>
          <w:spacing w:val="-4"/>
          <w:sz w:val="22"/>
          <w:szCs w:val="22"/>
          <w:cs/>
          <w:lang w:eastAsia="ko-KR"/>
        </w:rPr>
        <w:t>2026</w:t>
      </w:r>
      <w:r w:rsidRPr="00884C61">
        <w:rPr>
          <w:rFonts w:ascii="Arial" w:eastAsiaTheme="minorEastAsia" w:hAnsi="Arial" w:cs="Arial"/>
          <w:color w:val="000000"/>
          <w:spacing w:val="-4"/>
          <w:sz w:val="22"/>
          <w:szCs w:val="22"/>
          <w:lang w:eastAsia="ko-KR"/>
        </w:rPr>
        <w:t xml:space="preserve">, three years period. During three-month period ended </w:t>
      </w:r>
      <w:r w:rsidRPr="00884C61">
        <w:rPr>
          <w:rFonts w:ascii="Arial" w:eastAsiaTheme="minorEastAsia" w:hAnsi="Arial" w:cs="Arial"/>
          <w:color w:val="000000"/>
          <w:spacing w:val="-4"/>
          <w:sz w:val="22"/>
          <w:szCs w:val="22"/>
          <w:cs/>
          <w:lang w:eastAsia="ko-KR"/>
        </w:rPr>
        <w:t xml:space="preserve">31 </w:t>
      </w:r>
      <w:r w:rsidRPr="00884C61">
        <w:rPr>
          <w:rFonts w:ascii="Arial" w:eastAsiaTheme="minorEastAsia" w:hAnsi="Arial" w:cs="Arial"/>
          <w:color w:val="000000"/>
          <w:spacing w:val="-4"/>
          <w:sz w:val="22"/>
          <w:szCs w:val="22"/>
          <w:lang w:eastAsia="ko-KR"/>
        </w:rPr>
        <w:t xml:space="preserve">March </w:t>
      </w:r>
      <w:r w:rsidR="00215204">
        <w:rPr>
          <w:rFonts w:ascii="Arial" w:eastAsiaTheme="minorEastAsia" w:hAnsi="Arial" w:cs="Arial"/>
          <w:color w:val="000000"/>
          <w:spacing w:val="-4"/>
          <w:sz w:val="22"/>
          <w:szCs w:val="22"/>
          <w:lang w:eastAsia="ko-KR"/>
        </w:rPr>
        <w:t>2026</w:t>
      </w:r>
      <w:r w:rsidRPr="00884C61">
        <w:rPr>
          <w:rFonts w:ascii="Arial" w:eastAsiaTheme="minorEastAsia" w:hAnsi="Arial" w:cs="Arial"/>
          <w:color w:val="000000"/>
          <w:spacing w:val="-4"/>
          <w:sz w:val="22"/>
          <w:szCs w:val="22"/>
          <w:lang w:eastAsia="ko-KR"/>
        </w:rPr>
        <w:t xml:space="preserve">, the Company recognised expenses of Baht </w:t>
      </w:r>
      <w:r w:rsidR="00324300" w:rsidRPr="008A431B">
        <w:rPr>
          <w:rFonts w:ascii="Arial" w:eastAsia="Arial Unicode MS" w:hAnsi="Arial" w:cs="Arial"/>
          <w:color w:val="000000"/>
          <w:sz w:val="22"/>
          <w:szCs w:val="22"/>
        </w:rPr>
        <w:t>925,898</w:t>
      </w:r>
      <w:r w:rsidR="00324300" w:rsidRPr="00D44061">
        <w:rPr>
          <w:rFonts w:ascii="Angsana New" w:eastAsia="Arial Unicode MS" w:hAnsi="Angsana New"/>
          <w:color w:val="000000"/>
          <w:sz w:val="32"/>
          <w:szCs w:val="32"/>
        </w:rPr>
        <w:t xml:space="preserve"> </w:t>
      </w:r>
      <w:r w:rsidRPr="00884C61">
        <w:rPr>
          <w:rFonts w:ascii="Arial" w:eastAsiaTheme="minorEastAsia" w:hAnsi="Arial" w:cs="Arial"/>
          <w:color w:val="000000"/>
          <w:spacing w:val="-4"/>
          <w:sz w:val="22"/>
          <w:szCs w:val="22"/>
          <w:cs/>
          <w:lang w:eastAsia="ko-KR"/>
        </w:rPr>
        <w:t>(</w:t>
      </w:r>
      <w:r w:rsidR="00465F7F">
        <w:rPr>
          <w:rFonts w:ascii="Arial" w:eastAsiaTheme="minorEastAsia" w:hAnsi="Arial" w:cs="Arial"/>
          <w:color w:val="000000"/>
          <w:spacing w:val="-4"/>
          <w:sz w:val="22"/>
          <w:szCs w:val="22"/>
          <w:lang w:eastAsia="ko-KR"/>
        </w:rPr>
        <w:t>2025</w:t>
      </w:r>
      <w:r w:rsidRPr="00884C61">
        <w:rPr>
          <w:rFonts w:ascii="Arial" w:eastAsiaTheme="minorEastAsia" w:hAnsi="Arial" w:cs="Arial"/>
          <w:color w:val="000000"/>
          <w:spacing w:val="-4"/>
          <w:sz w:val="22"/>
          <w:szCs w:val="22"/>
          <w:cs/>
          <w:lang w:eastAsia="ko-KR"/>
        </w:rPr>
        <w:t xml:space="preserve">: </w:t>
      </w:r>
      <w:r w:rsidRPr="00884C61">
        <w:rPr>
          <w:rFonts w:ascii="Arial" w:eastAsiaTheme="minorEastAsia" w:hAnsi="Arial" w:cs="Arial"/>
          <w:color w:val="000000"/>
          <w:spacing w:val="-4"/>
          <w:sz w:val="22"/>
          <w:szCs w:val="22"/>
          <w:lang w:eastAsia="ko-KR"/>
        </w:rPr>
        <w:t xml:space="preserve">Baht </w:t>
      </w:r>
      <w:r w:rsidR="00465F7F">
        <w:rPr>
          <w:rFonts w:ascii="Arial" w:eastAsiaTheme="minorEastAsia" w:hAnsi="Arial" w:cs="Arial"/>
          <w:color w:val="000000"/>
          <w:spacing w:val="-4"/>
          <w:sz w:val="22"/>
          <w:szCs w:val="22"/>
          <w:lang w:eastAsia="ko-KR"/>
        </w:rPr>
        <w:t>1,740,263</w:t>
      </w:r>
      <w:r w:rsidRPr="00884C61">
        <w:rPr>
          <w:rFonts w:ascii="Arial" w:eastAsiaTheme="minorEastAsia" w:hAnsi="Arial" w:cs="Arial"/>
          <w:color w:val="000000"/>
          <w:spacing w:val="-4"/>
          <w:sz w:val="22"/>
          <w:szCs w:val="22"/>
          <w:cs/>
          <w:lang w:eastAsia="ko-KR"/>
        </w:rPr>
        <w:t xml:space="preserve">). </w:t>
      </w:r>
      <w:r w:rsidRPr="00884C61">
        <w:rPr>
          <w:rFonts w:ascii="Arial" w:eastAsiaTheme="minorEastAsia" w:hAnsi="Arial" w:cs="Arial"/>
          <w:color w:val="000000"/>
          <w:spacing w:val="-4"/>
          <w:sz w:val="22"/>
          <w:szCs w:val="22"/>
          <w:lang w:eastAsia="ko-KR"/>
        </w:rPr>
        <w:t xml:space="preserve">Additionally, the Company paid share contributions to the program manager for Baht </w:t>
      </w:r>
      <w:r w:rsidR="00324300" w:rsidRPr="008A431B">
        <w:rPr>
          <w:rFonts w:ascii="Arial" w:eastAsia="Arial Unicode MS" w:hAnsi="Arial" w:cs="Arial"/>
          <w:color w:val="000000"/>
          <w:spacing w:val="-4"/>
          <w:sz w:val="22"/>
          <w:szCs w:val="22"/>
        </w:rPr>
        <w:t>1,865,048</w:t>
      </w:r>
      <w:r w:rsidR="00324300">
        <w:rPr>
          <w:rFonts w:ascii="Angsana New" w:eastAsia="Arial Unicode MS" w:hAnsi="Angsana New"/>
          <w:color w:val="000000"/>
          <w:spacing w:val="-4"/>
          <w:sz w:val="32"/>
          <w:szCs w:val="32"/>
        </w:rPr>
        <w:t xml:space="preserve"> </w:t>
      </w:r>
      <w:r w:rsidRPr="00884C61">
        <w:rPr>
          <w:rFonts w:ascii="Arial" w:eastAsiaTheme="minorEastAsia" w:hAnsi="Arial" w:cs="Arial"/>
          <w:color w:val="000000"/>
          <w:spacing w:val="-4"/>
          <w:sz w:val="22"/>
          <w:szCs w:val="22"/>
          <w:cs/>
          <w:lang w:eastAsia="ko-KR"/>
        </w:rPr>
        <w:t>(</w:t>
      </w:r>
      <w:r w:rsidR="00465F7F">
        <w:rPr>
          <w:rFonts w:ascii="Arial" w:eastAsiaTheme="minorEastAsia" w:hAnsi="Arial" w:cs="Arial"/>
          <w:color w:val="000000"/>
          <w:spacing w:val="-4"/>
          <w:sz w:val="22"/>
          <w:szCs w:val="22"/>
          <w:lang w:eastAsia="ko-KR"/>
        </w:rPr>
        <w:t>2025</w:t>
      </w:r>
      <w:r w:rsidRPr="00884C61">
        <w:rPr>
          <w:rFonts w:ascii="Arial" w:eastAsiaTheme="minorEastAsia" w:hAnsi="Arial" w:cs="Arial"/>
          <w:color w:val="000000"/>
          <w:spacing w:val="-4"/>
          <w:sz w:val="22"/>
          <w:szCs w:val="22"/>
          <w:cs/>
          <w:lang w:eastAsia="ko-KR"/>
        </w:rPr>
        <w:t xml:space="preserve">: </w:t>
      </w:r>
      <w:r w:rsidRPr="00884C61">
        <w:rPr>
          <w:rFonts w:ascii="Arial" w:eastAsiaTheme="minorEastAsia" w:hAnsi="Arial" w:cs="Arial"/>
          <w:color w:val="000000"/>
          <w:spacing w:val="-4"/>
          <w:sz w:val="22"/>
          <w:szCs w:val="22"/>
          <w:lang w:eastAsia="ko-KR"/>
        </w:rPr>
        <w:t xml:space="preserve">Baht </w:t>
      </w:r>
      <w:r w:rsidR="00465F7F">
        <w:rPr>
          <w:rFonts w:ascii="Arial" w:eastAsiaTheme="minorEastAsia" w:hAnsi="Arial" w:cs="Arial"/>
          <w:color w:val="000000"/>
          <w:spacing w:val="-4"/>
          <w:sz w:val="22"/>
          <w:szCs w:val="22"/>
          <w:lang w:eastAsia="ko-KR"/>
        </w:rPr>
        <w:t>1,972,123</w:t>
      </w:r>
      <w:r w:rsidRPr="00884C61">
        <w:rPr>
          <w:rFonts w:ascii="Arial" w:eastAsiaTheme="minorEastAsia" w:hAnsi="Arial" w:cs="Arial"/>
          <w:color w:val="000000"/>
          <w:spacing w:val="-4"/>
          <w:sz w:val="22"/>
          <w:szCs w:val="22"/>
          <w:cs/>
          <w:lang w:eastAsia="ko-KR"/>
        </w:rPr>
        <w:t xml:space="preserve">) </w:t>
      </w:r>
      <w:r w:rsidR="00447C3C" w:rsidRPr="00884C61">
        <w:rPr>
          <w:rFonts w:ascii="Arial" w:eastAsiaTheme="minorEastAsia" w:hAnsi="Arial" w:cs="Arial"/>
          <w:color w:val="000000"/>
          <w:spacing w:val="-4"/>
          <w:sz w:val="22"/>
          <w:szCs w:val="22"/>
          <w:lang w:eastAsia="ko-KR"/>
        </w:rPr>
        <w:t xml:space="preserve">and received a refund of Baht </w:t>
      </w:r>
      <w:r w:rsidR="00324300" w:rsidRPr="008A431B">
        <w:rPr>
          <w:rFonts w:ascii="Arial" w:eastAsia="Arial Unicode MS" w:hAnsi="Arial" w:cs="Arial"/>
          <w:color w:val="000000"/>
          <w:sz w:val="22"/>
          <w:szCs w:val="22"/>
        </w:rPr>
        <w:t>113,154</w:t>
      </w:r>
      <w:r w:rsidR="00324300" w:rsidRPr="00D44061">
        <w:rPr>
          <w:rFonts w:ascii="Angsana New" w:eastAsia="Arial Unicode MS" w:hAnsi="Angsana New"/>
          <w:color w:val="000000"/>
          <w:sz w:val="32"/>
          <w:szCs w:val="32"/>
          <w:cs/>
        </w:rPr>
        <w:t xml:space="preserve"> </w:t>
      </w:r>
      <w:r w:rsidR="00447C3C" w:rsidRPr="00884C61">
        <w:rPr>
          <w:rFonts w:ascii="Arial" w:eastAsiaTheme="minorEastAsia" w:hAnsi="Arial" w:cs="Arial"/>
          <w:color w:val="000000"/>
          <w:spacing w:val="-4"/>
          <w:sz w:val="22"/>
          <w:szCs w:val="22"/>
          <w:lang w:eastAsia="ko-KR"/>
        </w:rPr>
        <w:t xml:space="preserve">from employees who resigned from the project </w:t>
      </w:r>
      <w:r w:rsidR="00447C3C" w:rsidRPr="00884C61">
        <w:rPr>
          <w:rFonts w:ascii="Arial" w:eastAsiaTheme="minorEastAsia" w:hAnsi="Arial" w:cs="Arial"/>
          <w:color w:val="000000"/>
          <w:spacing w:val="-4"/>
          <w:sz w:val="22"/>
          <w:szCs w:val="22"/>
          <w:cs/>
          <w:lang w:eastAsia="ko-KR"/>
        </w:rPr>
        <w:t>(</w:t>
      </w:r>
      <w:r w:rsidR="00F54649">
        <w:rPr>
          <w:rFonts w:ascii="Arial" w:eastAsiaTheme="minorEastAsia" w:hAnsi="Arial" w:cs="Arial"/>
          <w:color w:val="000000"/>
          <w:spacing w:val="-4"/>
          <w:sz w:val="22"/>
          <w:szCs w:val="22"/>
          <w:lang w:eastAsia="ko-KR"/>
        </w:rPr>
        <w:t>2025</w:t>
      </w:r>
      <w:r w:rsidR="00447C3C" w:rsidRPr="00884C61">
        <w:rPr>
          <w:rFonts w:ascii="Arial" w:eastAsiaTheme="minorEastAsia" w:hAnsi="Arial" w:cs="Arial"/>
          <w:color w:val="000000"/>
          <w:spacing w:val="-4"/>
          <w:sz w:val="22"/>
          <w:szCs w:val="22"/>
          <w:cs/>
          <w:lang w:eastAsia="ko-KR"/>
        </w:rPr>
        <w:t xml:space="preserve">: </w:t>
      </w:r>
      <w:r w:rsidR="00447C3C" w:rsidRPr="00884C61">
        <w:rPr>
          <w:rFonts w:ascii="Arial" w:eastAsiaTheme="minorEastAsia" w:hAnsi="Arial" w:cs="Arial"/>
          <w:color w:val="000000"/>
          <w:spacing w:val="-4"/>
          <w:sz w:val="22"/>
          <w:szCs w:val="22"/>
          <w:lang w:eastAsia="ko-KR"/>
        </w:rPr>
        <w:t xml:space="preserve">Baht </w:t>
      </w:r>
      <w:r w:rsidR="00465F7F">
        <w:rPr>
          <w:rFonts w:ascii="Arial" w:eastAsia="Arial Unicode MS" w:hAnsi="Arial" w:cs="Arial"/>
          <w:color w:val="000000"/>
          <w:sz w:val="22"/>
          <w:szCs w:val="22"/>
        </w:rPr>
        <w:t>9,796</w:t>
      </w:r>
      <w:r w:rsidR="00447C3C" w:rsidRPr="00884C61">
        <w:rPr>
          <w:rFonts w:ascii="Arial" w:eastAsiaTheme="minorEastAsia" w:hAnsi="Arial" w:cs="Arial"/>
          <w:color w:val="000000"/>
          <w:spacing w:val="-4"/>
          <w:sz w:val="22"/>
          <w:szCs w:val="22"/>
          <w:cs/>
          <w:lang w:eastAsia="ko-KR"/>
        </w:rPr>
        <w:t xml:space="preserve">) </w:t>
      </w:r>
      <w:r w:rsidR="00447C3C" w:rsidRPr="00884C61">
        <w:rPr>
          <w:rFonts w:ascii="Arial" w:eastAsiaTheme="minorEastAsia" w:hAnsi="Arial" w:cs="Arial"/>
          <w:color w:val="000000"/>
          <w:spacing w:val="-4"/>
          <w:sz w:val="22"/>
          <w:szCs w:val="22"/>
          <w:lang w:eastAsia="ko-KR"/>
        </w:rPr>
        <w:t>in the financial information during the reporting period.</w:t>
      </w:r>
    </w:p>
    <w:p w14:paraId="2BC8E560" w14:textId="7771798E" w:rsidR="00D87E51" w:rsidRPr="00884C61" w:rsidRDefault="00D87E51" w:rsidP="005578A6">
      <w:pPr>
        <w:pStyle w:val="Heading1"/>
        <w:keepNext w:val="0"/>
        <w:spacing w:before="120" w:after="120" w:line="380" w:lineRule="exact"/>
        <w:ind w:left="547" w:right="-43" w:hanging="540"/>
        <w:jc w:val="thaiDistribute"/>
        <w:rPr>
          <w:rFonts w:ascii="Arial" w:hAnsi="Arial" w:cs="Arial"/>
          <w:b/>
          <w:bCs/>
          <w:color w:val="auto"/>
          <w:sz w:val="22"/>
          <w:szCs w:val="22"/>
        </w:rPr>
      </w:pPr>
      <w:r w:rsidRPr="00884C61">
        <w:rPr>
          <w:rFonts w:ascii="Arial" w:hAnsi="Arial" w:cs="Arial"/>
          <w:b/>
          <w:bCs/>
          <w:color w:val="auto"/>
          <w:sz w:val="22"/>
          <w:szCs w:val="22"/>
        </w:rPr>
        <w:t>11</w:t>
      </w:r>
      <w:r w:rsidRPr="00884C61">
        <w:rPr>
          <w:rFonts w:ascii="Arial" w:hAnsi="Arial" w:cs="Arial"/>
          <w:b/>
          <w:bCs/>
          <w:color w:val="auto"/>
          <w:sz w:val="22"/>
          <w:szCs w:val="22"/>
          <w:cs/>
        </w:rPr>
        <w:t>.</w:t>
      </w:r>
      <w:r w:rsidRPr="00884C61">
        <w:rPr>
          <w:rFonts w:ascii="Arial" w:hAnsi="Arial" w:cs="Arial"/>
          <w:b/>
          <w:bCs/>
          <w:color w:val="auto"/>
          <w:sz w:val="22"/>
          <w:szCs w:val="22"/>
          <w:cs/>
        </w:rPr>
        <w:tab/>
      </w:r>
      <w:r w:rsidR="00D02ADF" w:rsidRPr="00884C61">
        <w:rPr>
          <w:rFonts w:ascii="Arial" w:hAnsi="Arial" w:cs="Arial"/>
          <w:b/>
          <w:bCs/>
          <w:color w:val="auto"/>
          <w:sz w:val="22"/>
          <w:szCs w:val="22"/>
        </w:rPr>
        <w:t>Commitments and contingent liabilities</w:t>
      </w:r>
    </w:p>
    <w:p w14:paraId="55144B3F" w14:textId="15C46F29" w:rsidR="00D87E51" w:rsidRDefault="00D87E51" w:rsidP="005578A6">
      <w:pPr>
        <w:spacing w:before="120" w:after="120" w:line="380" w:lineRule="exact"/>
        <w:ind w:left="547" w:right="-43" w:hanging="540"/>
        <w:rPr>
          <w:rFonts w:ascii="Arial" w:eastAsiaTheme="majorEastAsia" w:hAnsi="Arial" w:cs="Arial"/>
          <w:b/>
          <w:bCs/>
          <w:kern w:val="2"/>
          <w:sz w:val="22"/>
          <w:szCs w:val="22"/>
          <w14:ligatures w14:val="standardContextual"/>
        </w:rPr>
      </w:pPr>
      <w:r w:rsidRPr="00884C61">
        <w:rPr>
          <w:rFonts w:ascii="Arial" w:eastAsiaTheme="majorEastAsia" w:hAnsi="Arial" w:cs="Arial"/>
          <w:b/>
          <w:bCs/>
          <w:kern w:val="2"/>
          <w:sz w:val="22"/>
          <w:szCs w:val="22"/>
          <w14:ligatures w14:val="standardContextual"/>
        </w:rPr>
        <w:t xml:space="preserve">11.1 </w:t>
      </w:r>
      <w:r w:rsidRPr="00884C61">
        <w:rPr>
          <w:rFonts w:ascii="Arial" w:eastAsiaTheme="majorEastAsia" w:hAnsi="Arial" w:cs="Arial"/>
          <w:b/>
          <w:bCs/>
          <w:kern w:val="2"/>
          <w:sz w:val="22"/>
          <w:szCs w:val="22"/>
          <w:cs/>
          <w14:ligatures w14:val="standardContextual"/>
        </w:rPr>
        <w:t xml:space="preserve">  </w:t>
      </w:r>
      <w:r w:rsidR="00254B56" w:rsidRPr="00884C61">
        <w:rPr>
          <w:rFonts w:ascii="Arial" w:eastAsiaTheme="majorEastAsia" w:hAnsi="Arial" w:cs="Arial"/>
          <w:b/>
          <w:bCs/>
          <w:kern w:val="2"/>
          <w:sz w:val="22"/>
          <w:szCs w:val="22"/>
          <w14:ligatures w14:val="standardContextual"/>
        </w:rPr>
        <w:t>Bank guarantees</w:t>
      </w:r>
    </w:p>
    <w:p w14:paraId="655085B4" w14:textId="267A44D8" w:rsidR="00367E81" w:rsidRPr="00367E81" w:rsidRDefault="00465F7F" w:rsidP="00367E81">
      <w:pPr>
        <w:spacing w:before="120" w:after="120" w:line="380" w:lineRule="exact"/>
        <w:ind w:left="547" w:right="-43" w:hanging="540"/>
        <w:jc w:val="thaiDistribute"/>
        <w:rPr>
          <w:rFonts w:ascii="Arial" w:eastAsiaTheme="majorEastAsia" w:hAnsi="Arial" w:cs="Arial"/>
          <w:kern w:val="2"/>
          <w:sz w:val="22"/>
          <w:szCs w:val="22"/>
          <w:cs/>
          <w14:ligatures w14:val="standardContextual"/>
        </w:rPr>
      </w:pPr>
      <w:r>
        <w:rPr>
          <w:rFonts w:ascii="Arial" w:eastAsiaTheme="majorEastAsia" w:hAnsi="Arial" w:cs="Arial"/>
          <w:b/>
          <w:bCs/>
          <w:kern w:val="2"/>
          <w:sz w:val="22"/>
          <w:szCs w:val="22"/>
          <w14:ligatures w14:val="standardContextual"/>
        </w:rPr>
        <w:tab/>
      </w:r>
      <w:r w:rsidR="00367E81" w:rsidRPr="00367E81">
        <w:rPr>
          <w:rFonts w:ascii="Arial" w:eastAsiaTheme="majorEastAsia" w:hAnsi="Arial" w:cs="Arial"/>
          <w:kern w:val="2"/>
          <w:sz w:val="22"/>
          <w:szCs w:val="22"/>
          <w14:ligatures w14:val="standardContextual"/>
        </w:rPr>
        <w:t xml:space="preserve">As </w:t>
      </w:r>
      <w:proofErr w:type="gramStart"/>
      <w:r w:rsidR="00367E81" w:rsidRPr="00367E81">
        <w:rPr>
          <w:rFonts w:ascii="Arial" w:eastAsiaTheme="majorEastAsia" w:hAnsi="Arial" w:cs="Arial"/>
          <w:kern w:val="2"/>
          <w:sz w:val="22"/>
          <w:szCs w:val="22"/>
          <w14:ligatures w14:val="standardContextual"/>
        </w:rPr>
        <w:t>at</w:t>
      </w:r>
      <w:proofErr w:type="gramEnd"/>
      <w:r w:rsidR="00367E81" w:rsidRPr="00367E81">
        <w:rPr>
          <w:rFonts w:ascii="Arial" w:eastAsiaTheme="majorEastAsia" w:hAnsi="Arial" w:cs="Arial"/>
          <w:kern w:val="2"/>
          <w:sz w:val="22"/>
          <w:szCs w:val="22"/>
          <w14:ligatures w14:val="standardContextual"/>
        </w:rPr>
        <w:t xml:space="preserve"> 31 March 2026 and 31 December 2025, the Company has outstanding bank guarantees issued by banks in respect of certain performance bonds as required in the normal course of business, consist of the </w:t>
      </w:r>
      <w:proofErr w:type="gramStart"/>
      <w:r w:rsidR="00367E81" w:rsidRPr="00367E81">
        <w:rPr>
          <w:rFonts w:ascii="Arial" w:eastAsiaTheme="majorEastAsia" w:hAnsi="Arial" w:cs="Arial"/>
          <w:kern w:val="2"/>
          <w:sz w:val="22"/>
          <w:szCs w:val="22"/>
          <w14:ligatures w14:val="standardContextual"/>
        </w:rPr>
        <w:t>following</w:t>
      </w:r>
      <w:r w:rsidR="00F54649">
        <w:rPr>
          <w:rFonts w:ascii="Arial" w:eastAsiaTheme="majorEastAsia" w:hAnsi="Arial" w:cs="Arial"/>
          <w:kern w:val="2"/>
          <w:sz w:val="22"/>
          <w:szCs w:val="22"/>
          <w14:ligatures w14:val="standardContextual"/>
        </w:rPr>
        <w:t>s</w:t>
      </w:r>
      <w:proofErr w:type="gramEnd"/>
      <w:r w:rsidR="00367E81">
        <w:rPr>
          <w:rFonts w:ascii="Arial" w:eastAsiaTheme="majorEastAsia" w:hAnsi="Arial" w:cs="Arial"/>
          <w:kern w:val="2"/>
          <w:sz w:val="22"/>
          <w:szCs w:val="22"/>
          <w14:ligatures w14:val="standardContextual"/>
        </w:rPr>
        <w:t>:</w:t>
      </w:r>
    </w:p>
    <w:tbl>
      <w:tblPr>
        <w:tblW w:w="9180" w:type="dxa"/>
        <w:tblInd w:w="450" w:type="dxa"/>
        <w:tblLayout w:type="fixed"/>
        <w:tblLook w:val="0000" w:firstRow="0" w:lastRow="0" w:firstColumn="0" w:lastColumn="0" w:noHBand="0" w:noVBand="0"/>
      </w:tblPr>
      <w:tblGrid>
        <w:gridCol w:w="5760"/>
        <w:gridCol w:w="1710"/>
        <w:gridCol w:w="1710"/>
      </w:tblGrid>
      <w:tr w:rsidR="00D87E51" w:rsidRPr="00884C61" w14:paraId="09FF3AE8" w14:textId="77777777" w:rsidTr="003307A3">
        <w:tc>
          <w:tcPr>
            <w:tcW w:w="5760" w:type="dxa"/>
          </w:tcPr>
          <w:p w14:paraId="069792A5" w14:textId="77777777" w:rsidR="00D87E51" w:rsidRPr="003307A3" w:rsidRDefault="00D87E51" w:rsidP="005578A6">
            <w:pPr>
              <w:spacing w:line="380" w:lineRule="exact"/>
              <w:ind w:right="-36"/>
              <w:rPr>
                <w:rFonts w:ascii="Arial" w:hAnsi="Arial" w:cs="Arial"/>
                <w:sz w:val="22"/>
                <w:szCs w:val="22"/>
              </w:rPr>
            </w:pPr>
          </w:p>
        </w:tc>
        <w:tc>
          <w:tcPr>
            <w:tcW w:w="3420" w:type="dxa"/>
            <w:gridSpan w:val="2"/>
            <w:vAlign w:val="bottom"/>
          </w:tcPr>
          <w:p w14:paraId="7FE186D9" w14:textId="17028FDB" w:rsidR="00D87E51" w:rsidRPr="003307A3" w:rsidRDefault="007A417E" w:rsidP="005578A6">
            <w:pPr>
              <w:spacing w:line="380" w:lineRule="exact"/>
              <w:ind w:right="-36"/>
              <w:jc w:val="right"/>
              <w:rPr>
                <w:rFonts w:ascii="Arial" w:hAnsi="Arial" w:cs="Arial"/>
                <w:sz w:val="22"/>
                <w:szCs w:val="22"/>
                <w:cs/>
              </w:rPr>
            </w:pPr>
            <w:r w:rsidRPr="003307A3">
              <w:rPr>
                <w:rFonts w:ascii="Arial" w:hAnsi="Arial" w:cs="Arial"/>
                <w:sz w:val="22"/>
                <w:szCs w:val="22"/>
              </w:rPr>
              <w:t>(Unit: Thousand Baht)</w:t>
            </w:r>
          </w:p>
        </w:tc>
      </w:tr>
      <w:tr w:rsidR="00D87E51" w:rsidRPr="00884C61" w14:paraId="2B8FF0F1" w14:textId="77777777" w:rsidTr="003307A3">
        <w:trPr>
          <w:cantSplit/>
          <w:trHeight w:val="333"/>
        </w:trPr>
        <w:tc>
          <w:tcPr>
            <w:tcW w:w="5760" w:type="dxa"/>
          </w:tcPr>
          <w:p w14:paraId="6CCDEDCA" w14:textId="77777777" w:rsidR="00D87E51" w:rsidRPr="003307A3" w:rsidRDefault="00D87E51" w:rsidP="005578A6">
            <w:pPr>
              <w:tabs>
                <w:tab w:val="left" w:pos="2880"/>
                <w:tab w:val="right" w:pos="5040"/>
                <w:tab w:val="right" w:pos="6390"/>
                <w:tab w:val="right" w:pos="8190"/>
              </w:tabs>
              <w:spacing w:line="380" w:lineRule="exact"/>
              <w:ind w:right="-36"/>
              <w:jc w:val="both"/>
              <w:rPr>
                <w:rFonts w:ascii="Arial" w:hAnsi="Arial" w:cs="Arial"/>
                <w:b/>
                <w:bCs/>
                <w:spacing w:val="-5"/>
                <w:sz w:val="22"/>
                <w:szCs w:val="22"/>
                <w:cs/>
              </w:rPr>
            </w:pPr>
          </w:p>
        </w:tc>
        <w:tc>
          <w:tcPr>
            <w:tcW w:w="1710" w:type="dxa"/>
          </w:tcPr>
          <w:p w14:paraId="33284184" w14:textId="595EAA50" w:rsidR="00D87E51" w:rsidRPr="003307A3" w:rsidRDefault="003F7501" w:rsidP="005578A6">
            <w:pPr>
              <w:pBdr>
                <w:bottom w:val="single" w:sz="4" w:space="1" w:color="auto"/>
              </w:pBdr>
              <w:spacing w:line="380" w:lineRule="exact"/>
              <w:ind w:right="-36"/>
              <w:jc w:val="center"/>
              <w:rPr>
                <w:rFonts w:ascii="Arial" w:hAnsi="Arial" w:cs="Arial"/>
                <w:sz w:val="22"/>
                <w:szCs w:val="22"/>
              </w:rPr>
            </w:pPr>
            <w:r w:rsidRPr="003307A3">
              <w:rPr>
                <w:rFonts w:ascii="Arial" w:hAnsi="Arial" w:cs="Arial"/>
                <w:sz w:val="22"/>
                <w:szCs w:val="22"/>
              </w:rPr>
              <w:t xml:space="preserve">31 March </w:t>
            </w:r>
            <w:r w:rsidR="005578A6" w:rsidRPr="003307A3">
              <w:rPr>
                <w:rFonts w:ascii="Arial" w:hAnsi="Arial" w:cs="Arial"/>
                <w:sz w:val="22"/>
                <w:szCs w:val="22"/>
              </w:rPr>
              <w:t xml:space="preserve">               </w:t>
            </w:r>
            <w:r w:rsidRPr="003307A3">
              <w:rPr>
                <w:rFonts w:ascii="Arial" w:hAnsi="Arial" w:cs="Arial"/>
                <w:sz w:val="22"/>
                <w:szCs w:val="22"/>
              </w:rPr>
              <w:t>2026</w:t>
            </w:r>
          </w:p>
        </w:tc>
        <w:tc>
          <w:tcPr>
            <w:tcW w:w="1710" w:type="dxa"/>
          </w:tcPr>
          <w:p w14:paraId="2A66246B" w14:textId="5CD39409" w:rsidR="00D87E51" w:rsidRPr="003307A3" w:rsidRDefault="003F7501" w:rsidP="005578A6">
            <w:pPr>
              <w:pBdr>
                <w:bottom w:val="single" w:sz="4" w:space="1" w:color="auto"/>
              </w:pBdr>
              <w:spacing w:line="380" w:lineRule="exact"/>
              <w:ind w:right="-36"/>
              <w:jc w:val="center"/>
              <w:rPr>
                <w:rFonts w:ascii="Arial" w:hAnsi="Arial" w:cs="Arial"/>
                <w:sz w:val="22"/>
                <w:szCs w:val="22"/>
              </w:rPr>
            </w:pPr>
            <w:r w:rsidRPr="003307A3">
              <w:rPr>
                <w:rFonts w:ascii="Arial" w:hAnsi="Arial" w:cs="Arial"/>
                <w:sz w:val="22"/>
                <w:szCs w:val="22"/>
              </w:rPr>
              <w:t>31 December 2025</w:t>
            </w:r>
          </w:p>
        </w:tc>
      </w:tr>
      <w:tr w:rsidR="00D87E51" w:rsidRPr="00884C61" w14:paraId="607F2BDF" w14:textId="77777777" w:rsidTr="003307A3">
        <w:trPr>
          <w:cantSplit/>
          <w:trHeight w:val="333"/>
        </w:trPr>
        <w:tc>
          <w:tcPr>
            <w:tcW w:w="5760" w:type="dxa"/>
          </w:tcPr>
          <w:p w14:paraId="4C1B1FBF" w14:textId="77777777" w:rsidR="00D87E51" w:rsidRPr="003307A3" w:rsidRDefault="00D87E51" w:rsidP="005578A6">
            <w:pPr>
              <w:tabs>
                <w:tab w:val="left" w:pos="2880"/>
                <w:tab w:val="right" w:pos="5040"/>
                <w:tab w:val="right" w:pos="6390"/>
                <w:tab w:val="right" w:pos="8190"/>
              </w:tabs>
              <w:spacing w:line="380" w:lineRule="exact"/>
              <w:ind w:right="-36"/>
              <w:jc w:val="both"/>
              <w:rPr>
                <w:rFonts w:ascii="Arial" w:hAnsi="Arial" w:cs="Arial"/>
                <w:b/>
                <w:bCs/>
                <w:spacing w:val="-5"/>
                <w:sz w:val="22"/>
                <w:szCs w:val="22"/>
                <w:cs/>
              </w:rPr>
            </w:pPr>
          </w:p>
        </w:tc>
        <w:tc>
          <w:tcPr>
            <w:tcW w:w="1710" w:type="dxa"/>
          </w:tcPr>
          <w:p w14:paraId="479DC631" w14:textId="77777777" w:rsidR="00D87E51" w:rsidRPr="003307A3" w:rsidRDefault="00D87E51" w:rsidP="005578A6">
            <w:pPr>
              <w:spacing w:line="380" w:lineRule="exact"/>
              <w:ind w:right="-36"/>
              <w:jc w:val="center"/>
              <w:rPr>
                <w:rFonts w:ascii="Arial" w:hAnsi="Arial" w:cs="Arial"/>
                <w:sz w:val="22"/>
                <w:szCs w:val="22"/>
                <w:cs/>
              </w:rPr>
            </w:pPr>
          </w:p>
        </w:tc>
        <w:tc>
          <w:tcPr>
            <w:tcW w:w="1710" w:type="dxa"/>
          </w:tcPr>
          <w:p w14:paraId="0AC91D8C" w14:textId="1CAB7E09" w:rsidR="00D87E51" w:rsidRPr="003307A3" w:rsidRDefault="00896605" w:rsidP="005578A6">
            <w:pPr>
              <w:spacing w:line="380" w:lineRule="exact"/>
              <w:ind w:right="-36"/>
              <w:jc w:val="center"/>
              <w:rPr>
                <w:rFonts w:ascii="Arial" w:hAnsi="Arial" w:cs="Arial"/>
                <w:sz w:val="22"/>
                <w:szCs w:val="22"/>
                <w:cs/>
              </w:rPr>
            </w:pPr>
            <w:r w:rsidRPr="003307A3">
              <w:rPr>
                <w:rFonts w:ascii="Arial" w:hAnsi="Arial" w:cs="Arial"/>
                <w:sz w:val="22"/>
                <w:szCs w:val="22"/>
              </w:rPr>
              <w:t>(Audited)</w:t>
            </w:r>
          </w:p>
        </w:tc>
      </w:tr>
      <w:tr w:rsidR="00324300" w:rsidRPr="00884C61" w14:paraId="0C1DCA72" w14:textId="77777777" w:rsidTr="003307A3">
        <w:trPr>
          <w:cantSplit/>
          <w:trHeight w:val="324"/>
        </w:trPr>
        <w:tc>
          <w:tcPr>
            <w:tcW w:w="5760" w:type="dxa"/>
          </w:tcPr>
          <w:p w14:paraId="4D1B5AF0" w14:textId="77912F6B" w:rsidR="00324300" w:rsidRPr="003307A3" w:rsidRDefault="00215204" w:rsidP="00324300">
            <w:pPr>
              <w:tabs>
                <w:tab w:val="left" w:pos="2880"/>
                <w:tab w:val="right" w:pos="5040"/>
                <w:tab w:val="right" w:pos="6390"/>
                <w:tab w:val="right" w:pos="8190"/>
              </w:tabs>
              <w:spacing w:line="380" w:lineRule="exact"/>
              <w:ind w:right="-36"/>
              <w:rPr>
                <w:rFonts w:ascii="Arial" w:hAnsi="Arial" w:cs="Arial"/>
                <w:spacing w:val="-5"/>
                <w:sz w:val="22"/>
                <w:szCs w:val="22"/>
                <w:cs/>
              </w:rPr>
            </w:pPr>
            <w:r>
              <w:rPr>
                <w:rFonts w:ascii="Arial" w:hAnsi="Arial" w:cs="Arial"/>
                <w:sz w:val="22"/>
                <w:szCs w:val="22"/>
                <w:lang w:val="en-GB"/>
              </w:rPr>
              <w:t>Bank g</w:t>
            </w:r>
            <w:r w:rsidR="00324300" w:rsidRPr="003307A3">
              <w:rPr>
                <w:rFonts w:ascii="Arial" w:hAnsi="Arial" w:cs="Arial"/>
                <w:sz w:val="22"/>
                <w:szCs w:val="22"/>
                <w:lang w:val="en-GB"/>
              </w:rPr>
              <w:t>uarantees for sales and hiring of work contracts</w:t>
            </w:r>
          </w:p>
        </w:tc>
        <w:tc>
          <w:tcPr>
            <w:tcW w:w="1710" w:type="dxa"/>
          </w:tcPr>
          <w:p w14:paraId="2D7C7803" w14:textId="26078D8E" w:rsidR="00324300" w:rsidRPr="003307A3" w:rsidRDefault="00324300" w:rsidP="003307A3">
            <w:pPr>
              <w:tabs>
                <w:tab w:val="decimal" w:pos="1002"/>
              </w:tabs>
              <w:spacing w:line="380" w:lineRule="exact"/>
              <w:ind w:left="-29" w:right="-29"/>
              <w:jc w:val="center"/>
              <w:rPr>
                <w:rFonts w:ascii="Arial" w:hAnsi="Arial" w:cs="Arial"/>
                <w:sz w:val="22"/>
                <w:szCs w:val="22"/>
              </w:rPr>
            </w:pPr>
            <w:r w:rsidRPr="003307A3">
              <w:rPr>
                <w:rFonts w:ascii="Arial" w:hAnsi="Arial" w:cs="Arial"/>
                <w:sz w:val="22"/>
                <w:szCs w:val="22"/>
              </w:rPr>
              <w:t>730,494</w:t>
            </w:r>
          </w:p>
        </w:tc>
        <w:tc>
          <w:tcPr>
            <w:tcW w:w="1710" w:type="dxa"/>
          </w:tcPr>
          <w:p w14:paraId="1B14E83A" w14:textId="77777777" w:rsidR="00324300" w:rsidRPr="003307A3" w:rsidRDefault="00324300" w:rsidP="003307A3">
            <w:pPr>
              <w:tabs>
                <w:tab w:val="decimal" w:pos="1002"/>
              </w:tabs>
              <w:spacing w:line="380" w:lineRule="exact"/>
              <w:ind w:left="-29" w:right="-29"/>
              <w:jc w:val="center"/>
              <w:rPr>
                <w:rFonts w:ascii="Arial" w:hAnsi="Arial" w:cs="Arial"/>
                <w:sz w:val="22"/>
                <w:szCs w:val="22"/>
              </w:rPr>
            </w:pPr>
            <w:r w:rsidRPr="003307A3">
              <w:rPr>
                <w:rFonts w:ascii="Arial" w:hAnsi="Arial" w:cs="Arial"/>
                <w:sz w:val="22"/>
                <w:szCs w:val="22"/>
              </w:rPr>
              <w:t>676,478</w:t>
            </w:r>
          </w:p>
        </w:tc>
      </w:tr>
      <w:tr w:rsidR="00324300" w:rsidRPr="00884C61" w14:paraId="412A2D39" w14:textId="77777777" w:rsidTr="003307A3">
        <w:trPr>
          <w:cantSplit/>
          <w:trHeight w:val="324"/>
        </w:trPr>
        <w:tc>
          <w:tcPr>
            <w:tcW w:w="5760" w:type="dxa"/>
          </w:tcPr>
          <w:p w14:paraId="6DEC34ED" w14:textId="342F01B7" w:rsidR="00324300" w:rsidRPr="003307A3" w:rsidRDefault="00215204" w:rsidP="00324300">
            <w:pPr>
              <w:tabs>
                <w:tab w:val="left" w:pos="2880"/>
                <w:tab w:val="right" w:pos="5040"/>
                <w:tab w:val="right" w:pos="6390"/>
                <w:tab w:val="right" w:pos="8190"/>
              </w:tabs>
              <w:spacing w:line="380" w:lineRule="exact"/>
              <w:ind w:right="-36"/>
              <w:rPr>
                <w:rFonts w:ascii="Arial" w:hAnsi="Arial" w:cs="Arial"/>
                <w:spacing w:val="-5"/>
                <w:sz w:val="22"/>
                <w:szCs w:val="22"/>
                <w:cs/>
              </w:rPr>
            </w:pPr>
            <w:r>
              <w:rPr>
                <w:rFonts w:ascii="Arial" w:hAnsi="Arial" w:cs="Arial"/>
                <w:sz w:val="22"/>
                <w:szCs w:val="22"/>
                <w:lang w:val="en-GB"/>
              </w:rPr>
              <w:t>Bank g</w:t>
            </w:r>
            <w:r w:rsidRPr="003307A3">
              <w:rPr>
                <w:rFonts w:ascii="Arial" w:hAnsi="Arial" w:cs="Arial"/>
                <w:sz w:val="22"/>
                <w:szCs w:val="22"/>
                <w:lang w:val="en-GB"/>
              </w:rPr>
              <w:t xml:space="preserve">uarantees </w:t>
            </w:r>
            <w:r w:rsidR="00324300" w:rsidRPr="003307A3">
              <w:rPr>
                <w:rFonts w:ascii="Arial" w:hAnsi="Arial" w:cs="Arial"/>
                <w:sz w:val="22"/>
                <w:szCs w:val="22"/>
                <w:lang w:val="en-GB"/>
              </w:rPr>
              <w:t>for advance receipts under contract</w:t>
            </w:r>
          </w:p>
        </w:tc>
        <w:tc>
          <w:tcPr>
            <w:tcW w:w="1710" w:type="dxa"/>
          </w:tcPr>
          <w:p w14:paraId="19B76D2C" w14:textId="0ACE49F2" w:rsidR="00324300" w:rsidRPr="003307A3" w:rsidRDefault="00324300" w:rsidP="00215204">
            <w:pPr>
              <w:pBdr>
                <w:bottom w:val="single" w:sz="4" w:space="1" w:color="auto"/>
              </w:pBdr>
              <w:tabs>
                <w:tab w:val="decimal" w:pos="1002"/>
              </w:tabs>
              <w:spacing w:line="380" w:lineRule="exact"/>
              <w:ind w:left="-29" w:right="-29"/>
              <w:jc w:val="center"/>
              <w:rPr>
                <w:rFonts w:ascii="Arial" w:hAnsi="Arial" w:cs="Arial"/>
                <w:sz w:val="22"/>
                <w:szCs w:val="22"/>
              </w:rPr>
            </w:pPr>
            <w:r w:rsidRPr="003307A3">
              <w:rPr>
                <w:rFonts w:ascii="Arial" w:hAnsi="Arial" w:cs="Arial"/>
                <w:sz w:val="22"/>
                <w:szCs w:val="22"/>
              </w:rPr>
              <w:t>471,021</w:t>
            </w:r>
          </w:p>
        </w:tc>
        <w:tc>
          <w:tcPr>
            <w:tcW w:w="1710" w:type="dxa"/>
          </w:tcPr>
          <w:p w14:paraId="2CE3FB3D" w14:textId="77777777" w:rsidR="00324300" w:rsidRPr="003307A3" w:rsidRDefault="00324300" w:rsidP="00215204">
            <w:pPr>
              <w:pBdr>
                <w:bottom w:val="single" w:sz="4" w:space="1" w:color="auto"/>
              </w:pBdr>
              <w:tabs>
                <w:tab w:val="decimal" w:pos="1002"/>
              </w:tabs>
              <w:spacing w:line="380" w:lineRule="exact"/>
              <w:ind w:left="-29" w:right="-29"/>
              <w:jc w:val="center"/>
              <w:rPr>
                <w:rFonts w:ascii="Arial" w:hAnsi="Arial" w:cs="Arial"/>
                <w:sz w:val="22"/>
                <w:szCs w:val="22"/>
              </w:rPr>
            </w:pPr>
            <w:r w:rsidRPr="003307A3">
              <w:rPr>
                <w:rFonts w:ascii="Arial" w:hAnsi="Arial" w:cs="Arial"/>
                <w:sz w:val="22"/>
                <w:szCs w:val="22"/>
              </w:rPr>
              <w:t>469,028</w:t>
            </w:r>
          </w:p>
        </w:tc>
      </w:tr>
      <w:tr w:rsidR="00C20D1A" w:rsidRPr="00884C61" w14:paraId="576B6C4B" w14:textId="77777777" w:rsidTr="003307A3">
        <w:trPr>
          <w:cantSplit/>
          <w:trHeight w:val="324"/>
        </w:trPr>
        <w:tc>
          <w:tcPr>
            <w:tcW w:w="5760" w:type="dxa"/>
          </w:tcPr>
          <w:p w14:paraId="5FF6932C" w14:textId="5B338006" w:rsidR="00C20D1A" w:rsidRPr="003307A3" w:rsidRDefault="00C20D1A" w:rsidP="00324300">
            <w:pPr>
              <w:tabs>
                <w:tab w:val="left" w:pos="2880"/>
                <w:tab w:val="right" w:pos="5040"/>
                <w:tab w:val="right" w:pos="6390"/>
                <w:tab w:val="right" w:pos="8190"/>
              </w:tabs>
              <w:spacing w:line="380" w:lineRule="exact"/>
              <w:ind w:right="-36"/>
              <w:rPr>
                <w:rFonts w:ascii="Arial" w:hAnsi="Arial" w:cs="Arial"/>
                <w:sz w:val="22"/>
                <w:szCs w:val="22"/>
                <w:lang w:val="en-GB"/>
              </w:rPr>
            </w:pPr>
            <w:r w:rsidRPr="003307A3">
              <w:rPr>
                <w:rFonts w:ascii="Arial" w:hAnsi="Arial" w:cs="Arial"/>
                <w:sz w:val="22"/>
                <w:szCs w:val="22"/>
                <w:lang w:val="en-GB"/>
              </w:rPr>
              <w:t>Total</w:t>
            </w:r>
          </w:p>
        </w:tc>
        <w:tc>
          <w:tcPr>
            <w:tcW w:w="1710" w:type="dxa"/>
          </w:tcPr>
          <w:p w14:paraId="1178DC6C" w14:textId="41B01130" w:rsidR="00C20D1A" w:rsidRPr="003307A3" w:rsidRDefault="00C20D1A" w:rsidP="003307A3">
            <w:pPr>
              <w:pBdr>
                <w:bottom w:val="double" w:sz="4" w:space="1" w:color="auto"/>
              </w:pBdr>
              <w:tabs>
                <w:tab w:val="decimal" w:pos="1002"/>
              </w:tabs>
              <w:spacing w:line="380" w:lineRule="exact"/>
              <w:ind w:left="-29" w:right="-29"/>
              <w:jc w:val="center"/>
              <w:rPr>
                <w:rFonts w:ascii="Arial" w:hAnsi="Arial" w:cs="Arial"/>
                <w:sz w:val="22"/>
                <w:szCs w:val="22"/>
              </w:rPr>
            </w:pPr>
            <w:r w:rsidRPr="003307A3">
              <w:rPr>
                <w:rFonts w:ascii="Arial" w:hAnsi="Arial" w:cs="Arial"/>
                <w:sz w:val="22"/>
                <w:szCs w:val="22"/>
              </w:rPr>
              <w:t>1,201,515</w:t>
            </w:r>
          </w:p>
        </w:tc>
        <w:tc>
          <w:tcPr>
            <w:tcW w:w="1710" w:type="dxa"/>
          </w:tcPr>
          <w:p w14:paraId="64ACE21D" w14:textId="4392C27C" w:rsidR="00C20D1A" w:rsidRPr="003307A3" w:rsidRDefault="00C20D1A" w:rsidP="003307A3">
            <w:pPr>
              <w:pBdr>
                <w:bottom w:val="double" w:sz="4" w:space="1" w:color="auto"/>
              </w:pBdr>
              <w:tabs>
                <w:tab w:val="decimal" w:pos="1002"/>
              </w:tabs>
              <w:spacing w:line="380" w:lineRule="exact"/>
              <w:ind w:left="-29" w:right="-29"/>
              <w:jc w:val="center"/>
              <w:rPr>
                <w:rFonts w:ascii="Arial" w:hAnsi="Arial" w:cs="Arial"/>
                <w:sz w:val="22"/>
                <w:szCs w:val="22"/>
              </w:rPr>
            </w:pPr>
            <w:r w:rsidRPr="003307A3">
              <w:rPr>
                <w:rFonts w:ascii="Arial" w:hAnsi="Arial" w:cs="Arial"/>
                <w:sz w:val="22"/>
                <w:szCs w:val="22"/>
              </w:rPr>
              <w:t>1,145,506</w:t>
            </w:r>
          </w:p>
        </w:tc>
      </w:tr>
    </w:tbl>
    <w:p w14:paraId="0A15CA4A" w14:textId="15C1AD37" w:rsidR="00D87E51" w:rsidRPr="005578A6" w:rsidRDefault="00E81A48" w:rsidP="003307A3">
      <w:pPr>
        <w:spacing w:before="120" w:after="120" w:line="380" w:lineRule="exact"/>
        <w:ind w:left="547" w:right="-43"/>
        <w:jc w:val="thaiDistribute"/>
        <w:rPr>
          <w:rFonts w:ascii="Arial" w:eastAsiaTheme="minorEastAsia" w:hAnsi="Arial" w:cs="Arial"/>
          <w:color w:val="000000"/>
          <w:spacing w:val="-4"/>
          <w:sz w:val="22"/>
          <w:szCs w:val="22"/>
          <w:lang w:eastAsia="ko-KR"/>
        </w:rPr>
      </w:pPr>
      <w:r w:rsidRPr="005578A6">
        <w:rPr>
          <w:rFonts w:ascii="Arial" w:eastAsiaTheme="minorEastAsia" w:hAnsi="Arial" w:cs="Arial"/>
          <w:color w:val="000000"/>
          <w:spacing w:val="-4"/>
          <w:sz w:val="22"/>
          <w:szCs w:val="22"/>
          <w:lang w:eastAsia="ko-KR"/>
        </w:rPr>
        <w:t>The Company has contingent liabilities in respect of letters of guarantee issued by commercial banks which were secured by pledge of right to receive deposits from saving account and fixed accounts</w:t>
      </w:r>
      <w:r w:rsidR="00337674">
        <w:rPr>
          <w:rFonts w:ascii="Arial" w:eastAsiaTheme="minorEastAsia" w:hAnsi="Arial" w:cs="Arial"/>
          <w:color w:val="000000"/>
          <w:spacing w:val="-4"/>
          <w:sz w:val="22"/>
          <w:szCs w:val="22"/>
          <w:lang w:eastAsia="ko-KR"/>
        </w:rPr>
        <w:t>.</w:t>
      </w:r>
    </w:p>
    <w:p w14:paraId="1D69B43D" w14:textId="77777777" w:rsidR="00054788" w:rsidRDefault="00054788">
      <w:pPr>
        <w:overflowPunct/>
        <w:autoSpaceDE/>
        <w:autoSpaceDN/>
        <w:adjustRightInd/>
        <w:spacing w:after="160" w:line="259" w:lineRule="auto"/>
        <w:textAlignment w:val="auto"/>
        <w:rPr>
          <w:rFonts w:ascii="Arial" w:eastAsiaTheme="majorEastAsia" w:hAnsi="Arial" w:cs="Arial"/>
          <w:b/>
          <w:bCs/>
          <w:kern w:val="2"/>
          <w:sz w:val="22"/>
          <w:szCs w:val="22"/>
          <w14:ligatures w14:val="standardContextual"/>
        </w:rPr>
      </w:pPr>
      <w:r>
        <w:rPr>
          <w:rFonts w:ascii="Arial" w:eastAsiaTheme="majorEastAsia" w:hAnsi="Arial" w:cs="Arial"/>
          <w:b/>
          <w:bCs/>
          <w:kern w:val="2"/>
          <w:sz w:val="22"/>
          <w:szCs w:val="22"/>
          <w14:ligatures w14:val="standardContextual"/>
        </w:rPr>
        <w:br w:type="page"/>
      </w:r>
    </w:p>
    <w:p w14:paraId="00FE1F8D" w14:textId="07D54FF9" w:rsidR="00D87E51" w:rsidRDefault="00D87E51" w:rsidP="003307A3">
      <w:pPr>
        <w:spacing w:before="120" w:after="120" w:line="380" w:lineRule="exact"/>
        <w:ind w:left="540" w:right="-36" w:hanging="540"/>
        <w:rPr>
          <w:rFonts w:ascii="Arial" w:hAnsi="Arial" w:cs="Arial"/>
          <w:b/>
          <w:bCs/>
          <w:sz w:val="22"/>
          <w:szCs w:val="22"/>
        </w:rPr>
      </w:pPr>
      <w:r w:rsidRPr="00884C61">
        <w:rPr>
          <w:rFonts w:ascii="Arial" w:eastAsiaTheme="majorEastAsia" w:hAnsi="Arial" w:cs="Arial"/>
          <w:b/>
          <w:bCs/>
          <w:kern w:val="2"/>
          <w:sz w:val="22"/>
          <w:szCs w:val="22"/>
          <w14:ligatures w14:val="standardContextual"/>
        </w:rPr>
        <w:lastRenderedPageBreak/>
        <w:t xml:space="preserve">11.2 </w:t>
      </w:r>
      <w:r w:rsidR="00215204">
        <w:rPr>
          <w:rFonts w:ascii="Arial" w:eastAsiaTheme="majorEastAsia" w:hAnsi="Arial" w:cs="Arial"/>
          <w:b/>
          <w:bCs/>
          <w:kern w:val="2"/>
          <w:sz w:val="22"/>
          <w:szCs w:val="22"/>
          <w14:ligatures w14:val="standardContextual"/>
        </w:rPr>
        <w:tab/>
      </w:r>
      <w:r w:rsidR="00215204">
        <w:rPr>
          <w:rFonts w:ascii="Arial" w:hAnsi="Arial" w:cs="Arial"/>
          <w:b/>
          <w:bCs/>
          <w:sz w:val="22"/>
          <w:szCs w:val="22"/>
        </w:rPr>
        <w:t>Operating leases</w:t>
      </w:r>
      <w:r w:rsidR="00953EF5" w:rsidRPr="00884C61">
        <w:rPr>
          <w:rFonts w:ascii="Arial" w:hAnsi="Arial" w:cs="Arial"/>
          <w:b/>
          <w:bCs/>
          <w:sz w:val="22"/>
          <w:szCs w:val="22"/>
        </w:rPr>
        <w:t xml:space="preserve"> commitments</w:t>
      </w:r>
    </w:p>
    <w:p w14:paraId="0A0A7917" w14:textId="46BEED8F" w:rsidR="00D72E8E" w:rsidRPr="00D72E8E" w:rsidRDefault="00435226" w:rsidP="00054788">
      <w:pPr>
        <w:spacing w:before="120" w:after="120" w:line="380" w:lineRule="exact"/>
        <w:ind w:left="540" w:right="-36"/>
        <w:jc w:val="thaiDistribute"/>
        <w:rPr>
          <w:rFonts w:ascii="Arial" w:eastAsiaTheme="majorEastAsia" w:hAnsi="Arial" w:cs="Arial"/>
          <w:kern w:val="2"/>
          <w:sz w:val="22"/>
          <w:szCs w:val="22"/>
          <w:cs/>
          <w14:ligatures w14:val="standardContextual"/>
        </w:rPr>
      </w:pPr>
      <w:r w:rsidRPr="00435226">
        <w:rPr>
          <w:rFonts w:ascii="Arial" w:eastAsiaTheme="majorEastAsia" w:hAnsi="Arial" w:cs="Arial"/>
          <w:kern w:val="2"/>
          <w:sz w:val="22"/>
          <w:szCs w:val="22"/>
          <w14:ligatures w14:val="standardContextual"/>
        </w:rPr>
        <w:t xml:space="preserve">As </w:t>
      </w:r>
      <w:proofErr w:type="gramStart"/>
      <w:r w:rsidR="00337674">
        <w:rPr>
          <w:rFonts w:ascii="Arial" w:eastAsiaTheme="majorEastAsia" w:hAnsi="Arial" w:cs="Arial"/>
          <w:kern w:val="2"/>
          <w:sz w:val="22"/>
          <w:szCs w:val="22"/>
          <w14:ligatures w14:val="standardContextual"/>
        </w:rPr>
        <w:t>at</w:t>
      </w:r>
      <w:proofErr w:type="gramEnd"/>
      <w:r w:rsidRPr="00435226">
        <w:rPr>
          <w:rFonts w:ascii="Arial" w:eastAsiaTheme="majorEastAsia" w:hAnsi="Arial" w:cs="Arial"/>
          <w:kern w:val="2"/>
          <w:sz w:val="22"/>
          <w:szCs w:val="22"/>
          <w14:ligatures w14:val="standardContextual"/>
        </w:rPr>
        <w:t xml:space="preserve"> </w:t>
      </w:r>
      <w:r w:rsidR="00215204">
        <w:rPr>
          <w:rFonts w:ascii="Arial" w:eastAsiaTheme="majorEastAsia" w:hAnsi="Arial" w:cs="Arial"/>
          <w:kern w:val="2"/>
          <w:sz w:val="22"/>
          <w:szCs w:val="22"/>
          <w14:ligatures w14:val="standardContextual"/>
        </w:rPr>
        <w:t xml:space="preserve">31 </w:t>
      </w:r>
      <w:r w:rsidRPr="00435226">
        <w:rPr>
          <w:rFonts w:ascii="Arial" w:eastAsiaTheme="majorEastAsia" w:hAnsi="Arial" w:cs="Arial"/>
          <w:kern w:val="2"/>
          <w:sz w:val="22"/>
          <w:szCs w:val="22"/>
          <w14:ligatures w14:val="standardContextual"/>
        </w:rPr>
        <w:t xml:space="preserve">March 2026 and </w:t>
      </w:r>
      <w:r w:rsidR="00215204">
        <w:rPr>
          <w:rFonts w:ascii="Arial" w:eastAsiaTheme="majorEastAsia" w:hAnsi="Arial" w:cs="Arial"/>
          <w:kern w:val="2"/>
          <w:sz w:val="22"/>
          <w:szCs w:val="22"/>
          <w14:ligatures w14:val="standardContextual"/>
        </w:rPr>
        <w:t xml:space="preserve">31 </w:t>
      </w:r>
      <w:r w:rsidRPr="00435226">
        <w:rPr>
          <w:rFonts w:ascii="Arial" w:eastAsiaTheme="majorEastAsia" w:hAnsi="Arial" w:cs="Arial"/>
          <w:kern w:val="2"/>
          <w:sz w:val="22"/>
          <w:szCs w:val="22"/>
          <w14:ligatures w14:val="standardContextual"/>
        </w:rPr>
        <w:t xml:space="preserve">December 2025, the Company had commitments arising from short-term lease </w:t>
      </w:r>
      <w:r w:rsidR="00337674">
        <w:rPr>
          <w:rFonts w:ascii="Arial" w:eastAsiaTheme="majorEastAsia" w:hAnsi="Arial" w:cs="Arial"/>
          <w:kern w:val="2"/>
          <w:sz w:val="22"/>
          <w:szCs w:val="22"/>
          <w14:ligatures w14:val="standardContextual"/>
        </w:rPr>
        <w:t>agreements</w:t>
      </w:r>
      <w:r w:rsidRPr="00435226">
        <w:rPr>
          <w:rFonts w:ascii="Arial" w:eastAsiaTheme="majorEastAsia" w:hAnsi="Arial" w:cs="Arial"/>
          <w:kern w:val="2"/>
          <w:sz w:val="22"/>
          <w:szCs w:val="22"/>
          <w14:ligatures w14:val="standardContextual"/>
        </w:rPr>
        <w:t xml:space="preserve"> and service agreements, with minimum future payments </w:t>
      </w:r>
      <w:r w:rsidR="00054788">
        <w:rPr>
          <w:rFonts w:ascii="Arial" w:eastAsiaTheme="majorEastAsia" w:hAnsi="Arial" w:cs="Arial"/>
          <w:kern w:val="2"/>
          <w:sz w:val="22"/>
          <w:szCs w:val="22"/>
          <w14:ligatures w14:val="standardContextual"/>
        </w:rPr>
        <w:t xml:space="preserve">               </w:t>
      </w:r>
      <w:r w:rsidRPr="00435226">
        <w:rPr>
          <w:rFonts w:ascii="Arial" w:eastAsiaTheme="majorEastAsia" w:hAnsi="Arial" w:cs="Arial"/>
          <w:kern w:val="2"/>
          <w:sz w:val="22"/>
          <w:szCs w:val="22"/>
          <w14:ligatures w14:val="standardContextual"/>
        </w:rPr>
        <w:t>as follows:</w:t>
      </w:r>
    </w:p>
    <w:tbl>
      <w:tblPr>
        <w:tblW w:w="9180" w:type="dxa"/>
        <w:tblInd w:w="450" w:type="dxa"/>
        <w:tblLayout w:type="fixed"/>
        <w:tblLook w:val="0000" w:firstRow="0" w:lastRow="0" w:firstColumn="0" w:lastColumn="0" w:noHBand="0" w:noVBand="0"/>
      </w:tblPr>
      <w:tblGrid>
        <w:gridCol w:w="5760"/>
        <w:gridCol w:w="1710"/>
        <w:gridCol w:w="1710"/>
      </w:tblGrid>
      <w:tr w:rsidR="00D87E51" w:rsidRPr="00884C61" w14:paraId="19A6723A" w14:textId="77777777" w:rsidTr="003307A3">
        <w:tc>
          <w:tcPr>
            <w:tcW w:w="5760" w:type="dxa"/>
          </w:tcPr>
          <w:p w14:paraId="300D0D36" w14:textId="77777777" w:rsidR="00D87E51" w:rsidRPr="00435226" w:rsidRDefault="00D87E51" w:rsidP="000419A8">
            <w:pPr>
              <w:spacing w:line="300" w:lineRule="exact"/>
              <w:ind w:right="-36"/>
              <w:rPr>
                <w:rFonts w:ascii="Arial" w:hAnsi="Arial" w:cs="Arial"/>
                <w:sz w:val="22"/>
                <w:szCs w:val="22"/>
              </w:rPr>
            </w:pPr>
          </w:p>
        </w:tc>
        <w:tc>
          <w:tcPr>
            <w:tcW w:w="3420" w:type="dxa"/>
            <w:gridSpan w:val="2"/>
            <w:vAlign w:val="bottom"/>
          </w:tcPr>
          <w:p w14:paraId="7FC091CD" w14:textId="2FC1FA17" w:rsidR="00D87E51" w:rsidRPr="00884C61" w:rsidRDefault="007A417E" w:rsidP="000419A8">
            <w:pPr>
              <w:spacing w:line="300" w:lineRule="exact"/>
              <w:ind w:right="-36"/>
              <w:jc w:val="right"/>
              <w:rPr>
                <w:rFonts w:ascii="Arial" w:hAnsi="Arial" w:cs="Arial"/>
                <w:sz w:val="22"/>
                <w:szCs w:val="22"/>
                <w:cs/>
              </w:rPr>
            </w:pPr>
            <w:r w:rsidRPr="00884C61">
              <w:rPr>
                <w:rFonts w:ascii="Arial" w:hAnsi="Arial" w:cs="Arial"/>
                <w:sz w:val="22"/>
                <w:szCs w:val="22"/>
              </w:rPr>
              <w:t>(Unit: Thousand Baht)</w:t>
            </w:r>
          </w:p>
        </w:tc>
      </w:tr>
      <w:tr w:rsidR="00D87E51" w:rsidRPr="00884C61" w14:paraId="6ED7AC72" w14:textId="77777777" w:rsidTr="003307A3">
        <w:trPr>
          <w:cantSplit/>
          <w:trHeight w:val="657"/>
        </w:trPr>
        <w:tc>
          <w:tcPr>
            <w:tcW w:w="5760" w:type="dxa"/>
          </w:tcPr>
          <w:p w14:paraId="63654E8C" w14:textId="77777777" w:rsidR="00D87E51" w:rsidRPr="00884C61" w:rsidRDefault="00D87E51" w:rsidP="000419A8">
            <w:pPr>
              <w:tabs>
                <w:tab w:val="left" w:pos="2880"/>
                <w:tab w:val="right" w:pos="5040"/>
                <w:tab w:val="right" w:pos="6390"/>
                <w:tab w:val="right" w:pos="8190"/>
              </w:tabs>
              <w:spacing w:line="300" w:lineRule="exact"/>
              <w:ind w:right="-36"/>
              <w:jc w:val="both"/>
              <w:rPr>
                <w:rFonts w:ascii="Arial" w:hAnsi="Arial" w:cs="Arial"/>
                <w:b/>
                <w:bCs/>
                <w:spacing w:val="-5"/>
                <w:sz w:val="22"/>
                <w:szCs w:val="22"/>
                <w:cs/>
              </w:rPr>
            </w:pPr>
          </w:p>
        </w:tc>
        <w:tc>
          <w:tcPr>
            <w:tcW w:w="1710" w:type="dxa"/>
          </w:tcPr>
          <w:p w14:paraId="40832C0C" w14:textId="29CB39ED" w:rsidR="00D87E51" w:rsidRPr="00884C61" w:rsidRDefault="00896605" w:rsidP="000419A8">
            <w:pPr>
              <w:pBdr>
                <w:bottom w:val="single" w:sz="4" w:space="1" w:color="auto"/>
              </w:pBdr>
              <w:spacing w:line="300" w:lineRule="exact"/>
              <w:ind w:right="-36"/>
              <w:jc w:val="center"/>
              <w:rPr>
                <w:rFonts w:ascii="Arial" w:hAnsi="Arial" w:cs="Arial"/>
                <w:sz w:val="22"/>
                <w:szCs w:val="22"/>
              </w:rPr>
            </w:pPr>
            <w:r w:rsidRPr="00884C61">
              <w:rPr>
                <w:rFonts w:ascii="Arial" w:hAnsi="Arial" w:cs="Arial"/>
                <w:sz w:val="22"/>
                <w:szCs w:val="22"/>
              </w:rPr>
              <w:t xml:space="preserve">31 March </w:t>
            </w:r>
            <w:r w:rsidR="005578A6">
              <w:rPr>
                <w:rFonts w:ascii="Arial" w:hAnsi="Arial" w:cs="Arial"/>
                <w:sz w:val="22"/>
                <w:szCs w:val="22"/>
              </w:rPr>
              <w:t xml:space="preserve">            </w:t>
            </w:r>
            <w:r w:rsidRPr="00884C61">
              <w:rPr>
                <w:rFonts w:ascii="Arial" w:hAnsi="Arial" w:cs="Arial"/>
                <w:sz w:val="22"/>
                <w:szCs w:val="22"/>
              </w:rPr>
              <w:t>2026</w:t>
            </w:r>
          </w:p>
        </w:tc>
        <w:tc>
          <w:tcPr>
            <w:tcW w:w="1710" w:type="dxa"/>
          </w:tcPr>
          <w:p w14:paraId="033DA460" w14:textId="4A6DF88F" w:rsidR="00D87E51" w:rsidRPr="00884C61" w:rsidRDefault="00896605" w:rsidP="000419A8">
            <w:pPr>
              <w:pBdr>
                <w:bottom w:val="single" w:sz="4" w:space="1" w:color="auto"/>
              </w:pBdr>
              <w:spacing w:line="300" w:lineRule="exact"/>
              <w:ind w:right="-36"/>
              <w:jc w:val="center"/>
              <w:rPr>
                <w:rFonts w:ascii="Arial" w:hAnsi="Arial" w:cs="Arial"/>
                <w:sz w:val="22"/>
                <w:szCs w:val="22"/>
              </w:rPr>
            </w:pPr>
            <w:r w:rsidRPr="00884C61">
              <w:rPr>
                <w:rFonts w:ascii="Arial" w:hAnsi="Arial" w:cs="Arial"/>
                <w:sz w:val="22"/>
                <w:szCs w:val="22"/>
              </w:rPr>
              <w:t>31 December 2025</w:t>
            </w:r>
          </w:p>
        </w:tc>
      </w:tr>
      <w:tr w:rsidR="00D87E51" w:rsidRPr="00884C61" w14:paraId="327F8CD5" w14:textId="77777777" w:rsidTr="003307A3">
        <w:trPr>
          <w:cantSplit/>
          <w:trHeight w:val="333"/>
        </w:trPr>
        <w:tc>
          <w:tcPr>
            <w:tcW w:w="5760" w:type="dxa"/>
          </w:tcPr>
          <w:p w14:paraId="62FF8CBF" w14:textId="77777777" w:rsidR="00D87E51" w:rsidRPr="00884C61" w:rsidRDefault="00D87E51" w:rsidP="000419A8">
            <w:pPr>
              <w:tabs>
                <w:tab w:val="left" w:pos="2880"/>
                <w:tab w:val="right" w:pos="5040"/>
                <w:tab w:val="right" w:pos="6390"/>
                <w:tab w:val="right" w:pos="8190"/>
              </w:tabs>
              <w:spacing w:line="300" w:lineRule="exact"/>
              <w:ind w:right="-36"/>
              <w:jc w:val="both"/>
              <w:rPr>
                <w:rFonts w:ascii="Arial" w:hAnsi="Arial" w:cs="Arial"/>
                <w:b/>
                <w:bCs/>
                <w:spacing w:val="-5"/>
                <w:sz w:val="22"/>
                <w:szCs w:val="22"/>
                <w:cs/>
              </w:rPr>
            </w:pPr>
          </w:p>
        </w:tc>
        <w:tc>
          <w:tcPr>
            <w:tcW w:w="1710" w:type="dxa"/>
          </w:tcPr>
          <w:p w14:paraId="00C76B8F" w14:textId="77777777" w:rsidR="00D87E51" w:rsidRPr="00884C61" w:rsidRDefault="00D87E51" w:rsidP="000419A8">
            <w:pPr>
              <w:spacing w:line="300" w:lineRule="exact"/>
              <w:ind w:right="-36"/>
              <w:jc w:val="center"/>
              <w:rPr>
                <w:rFonts w:ascii="Arial" w:hAnsi="Arial" w:cs="Arial"/>
                <w:sz w:val="22"/>
                <w:szCs w:val="22"/>
                <w:cs/>
              </w:rPr>
            </w:pPr>
          </w:p>
        </w:tc>
        <w:tc>
          <w:tcPr>
            <w:tcW w:w="1710" w:type="dxa"/>
          </w:tcPr>
          <w:p w14:paraId="7D75FD33" w14:textId="152DE6CA" w:rsidR="00D87E51" w:rsidRPr="00884C61" w:rsidRDefault="00896605" w:rsidP="000419A8">
            <w:pPr>
              <w:spacing w:line="300" w:lineRule="exact"/>
              <w:ind w:right="-36"/>
              <w:jc w:val="center"/>
              <w:rPr>
                <w:rFonts w:ascii="Arial" w:hAnsi="Arial" w:cs="Arial"/>
                <w:sz w:val="22"/>
                <w:szCs w:val="22"/>
                <w:cs/>
              </w:rPr>
            </w:pPr>
            <w:r w:rsidRPr="00884C61">
              <w:rPr>
                <w:rFonts w:ascii="Arial" w:hAnsi="Arial" w:cs="Arial"/>
                <w:sz w:val="22"/>
                <w:szCs w:val="22"/>
              </w:rPr>
              <w:t>(Audited)</w:t>
            </w:r>
          </w:p>
        </w:tc>
      </w:tr>
      <w:tr w:rsidR="00324300" w:rsidRPr="00884C61" w14:paraId="7907B85D" w14:textId="77777777" w:rsidTr="003307A3">
        <w:trPr>
          <w:cantSplit/>
          <w:trHeight w:val="324"/>
        </w:trPr>
        <w:tc>
          <w:tcPr>
            <w:tcW w:w="5760" w:type="dxa"/>
          </w:tcPr>
          <w:p w14:paraId="624A9DC5" w14:textId="1CCE8639" w:rsidR="00324300" w:rsidRPr="00884C61" w:rsidRDefault="00324300" w:rsidP="000419A8">
            <w:pPr>
              <w:tabs>
                <w:tab w:val="left" w:pos="2880"/>
                <w:tab w:val="right" w:pos="5040"/>
                <w:tab w:val="right" w:pos="6390"/>
                <w:tab w:val="right" w:pos="8190"/>
              </w:tabs>
              <w:spacing w:line="300" w:lineRule="exact"/>
              <w:ind w:right="-36"/>
              <w:rPr>
                <w:rFonts w:ascii="Arial" w:hAnsi="Arial" w:cs="Arial"/>
                <w:spacing w:val="-5"/>
                <w:sz w:val="22"/>
                <w:szCs w:val="22"/>
                <w:cs/>
              </w:rPr>
            </w:pPr>
            <w:r w:rsidRPr="00884C61">
              <w:rPr>
                <w:rFonts w:ascii="Arial" w:hAnsi="Arial" w:cs="Arial"/>
                <w:sz w:val="22"/>
                <w:szCs w:val="22"/>
                <w:lang w:val="en-GB"/>
              </w:rPr>
              <w:t>Up to 1 year</w:t>
            </w:r>
          </w:p>
        </w:tc>
        <w:tc>
          <w:tcPr>
            <w:tcW w:w="1710" w:type="dxa"/>
          </w:tcPr>
          <w:p w14:paraId="639378F6" w14:textId="4953F19F" w:rsidR="00324300" w:rsidRPr="004A3B55" w:rsidRDefault="00324300" w:rsidP="000419A8">
            <w:pPr>
              <w:tabs>
                <w:tab w:val="decimal" w:pos="1002"/>
              </w:tabs>
              <w:spacing w:line="300" w:lineRule="exact"/>
              <w:ind w:left="-29" w:right="-29"/>
              <w:jc w:val="center"/>
              <w:rPr>
                <w:rFonts w:ascii="Arial" w:hAnsi="Arial" w:cs="Arial"/>
                <w:sz w:val="22"/>
                <w:szCs w:val="22"/>
              </w:rPr>
            </w:pPr>
            <w:r w:rsidRPr="003307A3">
              <w:rPr>
                <w:rFonts w:ascii="Arial" w:hAnsi="Arial" w:cs="Arial"/>
                <w:sz w:val="22"/>
                <w:szCs w:val="22"/>
              </w:rPr>
              <w:t>9,511</w:t>
            </w:r>
          </w:p>
        </w:tc>
        <w:tc>
          <w:tcPr>
            <w:tcW w:w="1710" w:type="dxa"/>
          </w:tcPr>
          <w:p w14:paraId="2B9472E0" w14:textId="77777777" w:rsidR="00324300" w:rsidRPr="00884C61" w:rsidRDefault="00324300" w:rsidP="000419A8">
            <w:pPr>
              <w:tabs>
                <w:tab w:val="decimal" w:pos="1002"/>
              </w:tabs>
              <w:spacing w:line="300" w:lineRule="exact"/>
              <w:ind w:left="-29" w:right="-29"/>
              <w:jc w:val="center"/>
              <w:rPr>
                <w:rFonts w:ascii="Arial" w:hAnsi="Arial" w:cs="Arial"/>
                <w:sz w:val="22"/>
                <w:szCs w:val="22"/>
              </w:rPr>
            </w:pPr>
            <w:r w:rsidRPr="00884C61">
              <w:rPr>
                <w:rFonts w:ascii="Arial" w:hAnsi="Arial" w:cs="Arial"/>
                <w:sz w:val="22"/>
                <w:szCs w:val="22"/>
              </w:rPr>
              <w:t>2,922</w:t>
            </w:r>
          </w:p>
        </w:tc>
      </w:tr>
      <w:tr w:rsidR="00324300" w:rsidRPr="00884C61" w14:paraId="7745066D" w14:textId="77777777" w:rsidTr="003307A3">
        <w:trPr>
          <w:cantSplit/>
          <w:trHeight w:val="324"/>
        </w:trPr>
        <w:tc>
          <w:tcPr>
            <w:tcW w:w="5760" w:type="dxa"/>
          </w:tcPr>
          <w:p w14:paraId="3838C272" w14:textId="031CB039" w:rsidR="00324300" w:rsidRPr="00884C61" w:rsidRDefault="00324300" w:rsidP="000419A8">
            <w:pPr>
              <w:tabs>
                <w:tab w:val="left" w:pos="2880"/>
                <w:tab w:val="right" w:pos="5040"/>
                <w:tab w:val="right" w:pos="6390"/>
                <w:tab w:val="right" w:pos="8190"/>
              </w:tabs>
              <w:spacing w:line="300" w:lineRule="exact"/>
              <w:ind w:right="-36"/>
              <w:rPr>
                <w:rFonts w:ascii="Arial" w:hAnsi="Arial" w:cs="Arial"/>
                <w:spacing w:val="-5"/>
                <w:sz w:val="22"/>
                <w:szCs w:val="22"/>
                <w:cs/>
              </w:rPr>
            </w:pPr>
            <w:r w:rsidRPr="00884C61">
              <w:rPr>
                <w:rFonts w:ascii="Arial" w:hAnsi="Arial" w:cs="Arial"/>
                <w:sz w:val="22"/>
                <w:szCs w:val="22"/>
                <w:lang w:val="en-GB"/>
              </w:rPr>
              <w:t xml:space="preserve">Over </w:t>
            </w:r>
            <w:r w:rsidRPr="00884C61">
              <w:rPr>
                <w:rFonts w:ascii="Arial" w:hAnsi="Arial" w:cs="Arial"/>
                <w:sz w:val="22"/>
                <w:szCs w:val="22"/>
                <w:cs/>
                <w:lang w:val="en-GB"/>
              </w:rPr>
              <w:t xml:space="preserve">1 </w:t>
            </w:r>
            <w:r w:rsidRPr="00884C61">
              <w:rPr>
                <w:rFonts w:ascii="Arial" w:hAnsi="Arial" w:cs="Arial"/>
                <w:sz w:val="22"/>
                <w:szCs w:val="22"/>
                <w:lang w:val="en-GB"/>
              </w:rPr>
              <w:t xml:space="preserve">and up to </w:t>
            </w:r>
            <w:r w:rsidRPr="00884C61">
              <w:rPr>
                <w:rFonts w:ascii="Arial" w:hAnsi="Arial" w:cs="Arial"/>
                <w:sz w:val="22"/>
                <w:szCs w:val="22"/>
                <w:cs/>
                <w:lang w:val="en-GB"/>
              </w:rPr>
              <w:t xml:space="preserve">5 </w:t>
            </w:r>
            <w:r w:rsidRPr="00884C61">
              <w:rPr>
                <w:rFonts w:ascii="Arial" w:hAnsi="Arial" w:cs="Arial"/>
                <w:sz w:val="22"/>
                <w:szCs w:val="22"/>
                <w:lang w:val="en-GB"/>
              </w:rPr>
              <w:t>years</w:t>
            </w:r>
          </w:p>
        </w:tc>
        <w:tc>
          <w:tcPr>
            <w:tcW w:w="1710" w:type="dxa"/>
          </w:tcPr>
          <w:p w14:paraId="74885039" w14:textId="346945EA" w:rsidR="00324300" w:rsidRPr="004A3B55" w:rsidRDefault="00324300" w:rsidP="000419A8">
            <w:pPr>
              <w:pBdr>
                <w:bottom w:val="single" w:sz="4" w:space="1" w:color="auto"/>
              </w:pBdr>
              <w:tabs>
                <w:tab w:val="decimal" w:pos="1002"/>
              </w:tabs>
              <w:spacing w:line="300" w:lineRule="exact"/>
              <w:ind w:left="-29" w:right="-29"/>
              <w:jc w:val="center"/>
              <w:rPr>
                <w:rFonts w:ascii="Arial" w:hAnsi="Arial" w:cs="Arial"/>
                <w:sz w:val="22"/>
                <w:szCs w:val="22"/>
              </w:rPr>
            </w:pPr>
            <w:r w:rsidRPr="003307A3">
              <w:rPr>
                <w:rFonts w:ascii="Arial" w:hAnsi="Arial" w:cs="Arial"/>
                <w:sz w:val="22"/>
                <w:szCs w:val="22"/>
              </w:rPr>
              <w:t>1,820</w:t>
            </w:r>
          </w:p>
        </w:tc>
        <w:tc>
          <w:tcPr>
            <w:tcW w:w="1710" w:type="dxa"/>
          </w:tcPr>
          <w:p w14:paraId="2C7A9F7B" w14:textId="77777777" w:rsidR="00324300" w:rsidRPr="00884C61" w:rsidRDefault="00324300" w:rsidP="000419A8">
            <w:pPr>
              <w:pBdr>
                <w:bottom w:val="single" w:sz="4" w:space="1" w:color="auto"/>
              </w:pBdr>
              <w:tabs>
                <w:tab w:val="decimal" w:pos="1002"/>
              </w:tabs>
              <w:spacing w:line="300" w:lineRule="exact"/>
              <w:ind w:left="-29" w:right="-29"/>
              <w:jc w:val="center"/>
              <w:rPr>
                <w:rFonts w:ascii="Arial" w:hAnsi="Arial" w:cs="Arial"/>
                <w:sz w:val="22"/>
                <w:szCs w:val="22"/>
              </w:rPr>
            </w:pPr>
            <w:r w:rsidRPr="00884C61">
              <w:rPr>
                <w:rFonts w:ascii="Arial" w:hAnsi="Arial" w:cs="Arial"/>
                <w:sz w:val="22"/>
                <w:szCs w:val="22"/>
              </w:rPr>
              <w:t>1,510</w:t>
            </w:r>
          </w:p>
        </w:tc>
      </w:tr>
      <w:tr w:rsidR="00324300" w:rsidRPr="00884C61" w14:paraId="24E93FCA" w14:textId="77777777" w:rsidTr="003307A3">
        <w:trPr>
          <w:cantSplit/>
          <w:trHeight w:val="324"/>
        </w:trPr>
        <w:tc>
          <w:tcPr>
            <w:tcW w:w="5760" w:type="dxa"/>
          </w:tcPr>
          <w:p w14:paraId="2E146E26" w14:textId="0520F9E8" w:rsidR="00324300" w:rsidRPr="00884C61" w:rsidRDefault="00324300" w:rsidP="000419A8">
            <w:pPr>
              <w:tabs>
                <w:tab w:val="left" w:pos="2880"/>
                <w:tab w:val="right" w:pos="5040"/>
                <w:tab w:val="right" w:pos="6390"/>
                <w:tab w:val="right" w:pos="8190"/>
              </w:tabs>
              <w:spacing w:line="300" w:lineRule="exact"/>
              <w:ind w:right="-36"/>
              <w:rPr>
                <w:rFonts w:ascii="Arial" w:hAnsi="Arial" w:cs="Arial"/>
                <w:spacing w:val="-5"/>
                <w:sz w:val="22"/>
                <w:szCs w:val="22"/>
                <w:cs/>
              </w:rPr>
            </w:pPr>
            <w:r w:rsidRPr="00884C61">
              <w:rPr>
                <w:rFonts w:ascii="Arial" w:hAnsi="Arial" w:cs="Arial"/>
                <w:sz w:val="22"/>
                <w:szCs w:val="22"/>
                <w:lang w:val="en-GB"/>
              </w:rPr>
              <w:t>Total</w:t>
            </w:r>
          </w:p>
        </w:tc>
        <w:tc>
          <w:tcPr>
            <w:tcW w:w="1710" w:type="dxa"/>
          </w:tcPr>
          <w:p w14:paraId="60D266AB" w14:textId="45AC0417" w:rsidR="00324300" w:rsidRPr="004A3B55" w:rsidRDefault="00324300" w:rsidP="000419A8">
            <w:pPr>
              <w:pBdr>
                <w:bottom w:val="double" w:sz="4" w:space="1" w:color="auto"/>
              </w:pBdr>
              <w:tabs>
                <w:tab w:val="decimal" w:pos="1002"/>
              </w:tabs>
              <w:spacing w:line="300" w:lineRule="exact"/>
              <w:ind w:left="-29" w:right="-29"/>
              <w:jc w:val="center"/>
              <w:rPr>
                <w:rFonts w:ascii="Arial" w:hAnsi="Arial" w:cs="Arial"/>
                <w:sz w:val="22"/>
                <w:szCs w:val="22"/>
              </w:rPr>
            </w:pPr>
            <w:r w:rsidRPr="003307A3">
              <w:rPr>
                <w:rFonts w:ascii="Arial" w:hAnsi="Arial" w:cs="Arial"/>
                <w:sz w:val="22"/>
                <w:szCs w:val="22"/>
              </w:rPr>
              <w:t>11,331</w:t>
            </w:r>
          </w:p>
        </w:tc>
        <w:tc>
          <w:tcPr>
            <w:tcW w:w="1710" w:type="dxa"/>
          </w:tcPr>
          <w:p w14:paraId="02B9972D" w14:textId="77777777" w:rsidR="00324300" w:rsidRPr="00884C61" w:rsidRDefault="00324300" w:rsidP="000419A8">
            <w:pPr>
              <w:pBdr>
                <w:bottom w:val="double" w:sz="4" w:space="1" w:color="auto"/>
              </w:pBdr>
              <w:tabs>
                <w:tab w:val="decimal" w:pos="1002"/>
              </w:tabs>
              <w:spacing w:line="300" w:lineRule="exact"/>
              <w:ind w:left="-29" w:right="-29"/>
              <w:jc w:val="center"/>
              <w:rPr>
                <w:rFonts w:ascii="Arial" w:hAnsi="Arial" w:cs="Arial"/>
                <w:sz w:val="22"/>
                <w:szCs w:val="22"/>
              </w:rPr>
            </w:pPr>
            <w:r w:rsidRPr="00884C61">
              <w:rPr>
                <w:rFonts w:ascii="Arial" w:hAnsi="Arial" w:cs="Arial"/>
                <w:sz w:val="22"/>
                <w:szCs w:val="22"/>
              </w:rPr>
              <w:t>4,432</w:t>
            </w:r>
          </w:p>
        </w:tc>
      </w:tr>
    </w:tbl>
    <w:p w14:paraId="2340E2D5" w14:textId="70A0DAAE" w:rsidR="00D87E51" w:rsidRPr="00337674" w:rsidRDefault="00D87E51" w:rsidP="000419A8">
      <w:pPr>
        <w:spacing w:before="120" w:after="120" w:line="380" w:lineRule="exact"/>
        <w:ind w:left="547" w:right="-43" w:hanging="547"/>
        <w:rPr>
          <w:rFonts w:ascii="Arial" w:eastAsiaTheme="majorEastAsia" w:hAnsi="Arial" w:cs="Arial"/>
          <w:b/>
          <w:bCs/>
          <w:sz w:val="22"/>
          <w:szCs w:val="22"/>
          <w14:ligatures w14:val="standardContextual"/>
        </w:rPr>
      </w:pPr>
      <w:r w:rsidRPr="00337674">
        <w:rPr>
          <w:rFonts w:ascii="Arial" w:eastAsiaTheme="majorEastAsia" w:hAnsi="Arial" w:cs="Arial"/>
          <w:b/>
          <w:bCs/>
          <w:sz w:val="22"/>
          <w:szCs w:val="22"/>
          <w14:ligatures w14:val="standardContextual"/>
        </w:rPr>
        <w:t>12.</w:t>
      </w:r>
      <w:r w:rsidRPr="00337674">
        <w:rPr>
          <w:rFonts w:ascii="Arial" w:eastAsiaTheme="majorEastAsia" w:hAnsi="Arial" w:cs="Arial"/>
          <w:b/>
          <w:bCs/>
          <w:sz w:val="22"/>
          <w:szCs w:val="22"/>
          <w14:ligatures w14:val="standardContextual"/>
        </w:rPr>
        <w:tab/>
      </w:r>
      <w:r w:rsidR="00551BDB" w:rsidRPr="00337674">
        <w:rPr>
          <w:rFonts w:ascii="Arial" w:eastAsiaTheme="majorEastAsia" w:hAnsi="Arial" w:cs="Arial"/>
          <w:b/>
          <w:bCs/>
          <w:sz w:val="22"/>
          <w:szCs w:val="22"/>
          <w14:ligatures w14:val="standardContextual"/>
        </w:rPr>
        <w:t>Litigation</w:t>
      </w:r>
    </w:p>
    <w:p w14:paraId="0B4AC393" w14:textId="619299CD" w:rsidR="00D87E51" w:rsidRPr="00337674" w:rsidRDefault="00495987" w:rsidP="00337674">
      <w:pPr>
        <w:spacing w:before="120" w:after="120" w:line="380" w:lineRule="exact"/>
        <w:ind w:left="547" w:right="-43"/>
        <w:jc w:val="thaiDistribute"/>
        <w:rPr>
          <w:rFonts w:ascii="Arial" w:eastAsiaTheme="minorEastAsia" w:hAnsi="Arial" w:cs="Arial"/>
          <w:color w:val="000000"/>
          <w:sz w:val="22"/>
          <w:szCs w:val="22"/>
          <w:lang w:eastAsia="ko-KR"/>
        </w:rPr>
      </w:pPr>
      <w:r w:rsidRPr="00337674">
        <w:rPr>
          <w:rFonts w:ascii="Arial" w:eastAsiaTheme="minorEastAsia" w:hAnsi="Arial" w:cs="Arial"/>
          <w:color w:val="000000"/>
          <w:sz w:val="22"/>
          <w:szCs w:val="22"/>
          <w:lang w:eastAsia="ko-KR"/>
        </w:rPr>
        <w:t xml:space="preserve">On </w:t>
      </w:r>
      <w:r w:rsidRPr="00337674">
        <w:rPr>
          <w:rFonts w:ascii="Arial" w:eastAsiaTheme="minorEastAsia" w:hAnsi="Arial" w:cs="Arial"/>
          <w:color w:val="000000"/>
          <w:sz w:val="22"/>
          <w:szCs w:val="22"/>
          <w:cs/>
          <w:lang w:eastAsia="ko-KR"/>
        </w:rPr>
        <w:t xml:space="preserve">2 </w:t>
      </w:r>
      <w:r w:rsidRPr="00337674">
        <w:rPr>
          <w:rFonts w:ascii="Arial" w:eastAsiaTheme="minorEastAsia" w:hAnsi="Arial" w:cs="Arial"/>
          <w:color w:val="000000"/>
          <w:sz w:val="22"/>
          <w:szCs w:val="22"/>
          <w:lang w:eastAsia="ko-KR"/>
        </w:rPr>
        <w:t xml:space="preserve">October </w:t>
      </w:r>
      <w:r w:rsidR="005578A6" w:rsidRPr="00337674">
        <w:rPr>
          <w:rFonts w:ascii="Arial" w:eastAsiaTheme="minorEastAsia" w:hAnsi="Arial" w:cs="Arial"/>
          <w:color w:val="000000"/>
          <w:sz w:val="22"/>
          <w:szCs w:val="22"/>
          <w:lang w:eastAsia="ko-KR"/>
        </w:rPr>
        <w:t>2023</w:t>
      </w:r>
      <w:r w:rsidRPr="00337674">
        <w:rPr>
          <w:rFonts w:ascii="Arial" w:eastAsiaTheme="minorEastAsia" w:hAnsi="Arial" w:cs="Arial"/>
          <w:color w:val="000000"/>
          <w:sz w:val="22"/>
          <w:szCs w:val="22"/>
          <w:lang w:eastAsia="ko-KR"/>
        </w:rPr>
        <w:t xml:space="preserve">, the Company was sued by private companies in the </w:t>
      </w:r>
      <w:r w:rsidR="00337674" w:rsidRPr="00337674">
        <w:rPr>
          <w:rFonts w:ascii="Arial" w:eastAsiaTheme="minorEastAsia" w:hAnsi="Arial" w:cs="Arial"/>
          <w:color w:val="000000"/>
          <w:sz w:val="22"/>
          <w:szCs w:val="22"/>
          <w:lang w:eastAsia="ko-KR"/>
        </w:rPr>
        <w:t>C</w:t>
      </w:r>
      <w:r w:rsidRPr="00337674">
        <w:rPr>
          <w:rFonts w:ascii="Arial" w:eastAsiaTheme="minorEastAsia" w:hAnsi="Arial" w:cs="Arial"/>
          <w:color w:val="000000"/>
          <w:sz w:val="22"/>
          <w:szCs w:val="22"/>
          <w:lang w:eastAsia="ko-KR"/>
        </w:rPr>
        <w:t xml:space="preserve">ivil </w:t>
      </w:r>
      <w:r w:rsidR="00337674" w:rsidRPr="00337674">
        <w:rPr>
          <w:rFonts w:ascii="Arial" w:eastAsiaTheme="minorEastAsia" w:hAnsi="Arial" w:cs="Arial"/>
          <w:color w:val="000000"/>
          <w:sz w:val="22"/>
          <w:szCs w:val="22"/>
          <w:lang w:eastAsia="ko-KR"/>
        </w:rPr>
        <w:t>C</w:t>
      </w:r>
      <w:r w:rsidRPr="00337674">
        <w:rPr>
          <w:rFonts w:ascii="Arial" w:eastAsiaTheme="minorEastAsia" w:hAnsi="Arial" w:cs="Arial"/>
          <w:color w:val="000000"/>
          <w:sz w:val="22"/>
          <w:szCs w:val="22"/>
          <w:lang w:eastAsia="ko-KR"/>
        </w:rPr>
        <w:t xml:space="preserve">ourt amounting to Baht </w:t>
      </w:r>
      <w:r w:rsidRPr="00337674">
        <w:rPr>
          <w:rFonts w:ascii="Arial" w:eastAsiaTheme="minorEastAsia" w:hAnsi="Arial" w:cs="Arial"/>
          <w:color w:val="000000"/>
          <w:sz w:val="22"/>
          <w:szCs w:val="22"/>
          <w:cs/>
          <w:lang w:eastAsia="ko-KR"/>
        </w:rPr>
        <w:t xml:space="preserve">15 </w:t>
      </w:r>
      <w:r w:rsidRPr="00337674">
        <w:rPr>
          <w:rFonts w:ascii="Arial" w:eastAsiaTheme="minorEastAsia" w:hAnsi="Arial" w:cs="Arial"/>
          <w:color w:val="000000"/>
          <w:sz w:val="22"/>
          <w:szCs w:val="22"/>
          <w:lang w:eastAsia="ko-KR"/>
        </w:rPr>
        <w:t xml:space="preserve">million for damages from the work contract. </w:t>
      </w:r>
      <w:r w:rsidR="00215204" w:rsidRPr="00337674">
        <w:rPr>
          <w:rFonts w:ascii="Arial" w:eastAsiaTheme="minorEastAsia" w:hAnsi="Arial" w:cs="Arial"/>
          <w:color w:val="000000"/>
          <w:sz w:val="22"/>
          <w:szCs w:val="22"/>
          <w:lang w:eastAsia="ko-KR"/>
        </w:rPr>
        <w:t xml:space="preserve">In September 2025, the Court of First Instance rendered a judgment to dismiss the case, ruling that the Company is not liable for the claimed damages. Later, the plaintiff </w:t>
      </w:r>
      <w:proofErr w:type="gramStart"/>
      <w:r w:rsidR="00215204" w:rsidRPr="00337674">
        <w:rPr>
          <w:rFonts w:ascii="Arial" w:eastAsiaTheme="minorEastAsia" w:hAnsi="Arial" w:cs="Arial"/>
          <w:color w:val="000000"/>
          <w:sz w:val="22"/>
          <w:szCs w:val="22"/>
          <w:lang w:eastAsia="ko-KR"/>
        </w:rPr>
        <w:t>has filed</w:t>
      </w:r>
      <w:proofErr w:type="gramEnd"/>
      <w:r w:rsidR="00215204" w:rsidRPr="00337674">
        <w:rPr>
          <w:rFonts w:ascii="Arial" w:eastAsiaTheme="minorEastAsia" w:hAnsi="Arial" w:cs="Arial"/>
          <w:color w:val="000000"/>
          <w:sz w:val="22"/>
          <w:szCs w:val="22"/>
          <w:lang w:eastAsia="ko-KR"/>
        </w:rPr>
        <w:t xml:space="preserve"> an appeal against the judgment of the Court of First Instance. Currently, the case is under consideration by the Appeal Court. Based on the assessment of the Company’s management and legal advisor, it is believed that </w:t>
      </w:r>
      <w:r w:rsidR="000419A8">
        <w:rPr>
          <w:rFonts w:ascii="Arial" w:eastAsiaTheme="minorEastAsia" w:hAnsi="Arial" w:cs="Arial"/>
          <w:color w:val="000000"/>
          <w:sz w:val="22"/>
          <w:szCs w:val="22"/>
          <w:lang w:eastAsia="ko-KR"/>
        </w:rPr>
        <w:t xml:space="preserve">                        </w:t>
      </w:r>
      <w:r w:rsidR="00215204" w:rsidRPr="00337674">
        <w:rPr>
          <w:rFonts w:ascii="Arial" w:eastAsiaTheme="minorEastAsia" w:hAnsi="Arial" w:cs="Arial"/>
          <w:color w:val="000000"/>
          <w:sz w:val="22"/>
          <w:szCs w:val="22"/>
          <w:lang w:eastAsia="ko-KR"/>
        </w:rPr>
        <w:t>the Company has no obligation to pay such damages. Consequently, no provision for potential liability arising from this litigation has been recognised in the financial statements.</w:t>
      </w:r>
    </w:p>
    <w:p w14:paraId="4E3D88BC" w14:textId="35461152" w:rsidR="00D87E51" w:rsidRPr="00337674" w:rsidRDefault="00D87E51" w:rsidP="00337674">
      <w:pPr>
        <w:spacing w:before="120" w:after="120" w:line="380" w:lineRule="exact"/>
        <w:ind w:left="547" w:right="-43" w:hanging="547"/>
        <w:rPr>
          <w:rFonts w:ascii="Arial" w:eastAsiaTheme="majorEastAsia" w:hAnsi="Arial" w:cs="Arial"/>
          <w:b/>
          <w:bCs/>
          <w:sz w:val="22"/>
          <w:szCs w:val="22"/>
          <w14:ligatures w14:val="standardContextual"/>
        </w:rPr>
      </w:pPr>
      <w:r w:rsidRPr="00337674">
        <w:rPr>
          <w:rFonts w:ascii="Arial" w:eastAsiaTheme="majorEastAsia" w:hAnsi="Arial" w:cs="Arial"/>
          <w:b/>
          <w:bCs/>
          <w:sz w:val="22"/>
          <w:szCs w:val="22"/>
          <w14:ligatures w14:val="standardContextual"/>
        </w:rPr>
        <w:t>13.</w:t>
      </w:r>
      <w:r w:rsidRPr="00337674">
        <w:rPr>
          <w:rFonts w:ascii="Arial" w:eastAsiaTheme="majorEastAsia" w:hAnsi="Arial" w:cs="Arial"/>
          <w:b/>
          <w:bCs/>
          <w:sz w:val="22"/>
          <w:szCs w:val="22"/>
          <w14:ligatures w14:val="standardContextual"/>
        </w:rPr>
        <w:tab/>
      </w:r>
      <w:r w:rsidR="004E756B" w:rsidRPr="00337674">
        <w:rPr>
          <w:rFonts w:ascii="Arial" w:eastAsiaTheme="majorEastAsia" w:hAnsi="Arial" w:cs="Arial"/>
          <w:b/>
          <w:bCs/>
          <w:sz w:val="22"/>
          <w:szCs w:val="22"/>
          <w14:ligatures w14:val="standardContextual"/>
        </w:rPr>
        <w:t>Events after the reporting period</w:t>
      </w:r>
    </w:p>
    <w:p w14:paraId="34F29EE1" w14:textId="4B309E9F" w:rsidR="00324300" w:rsidRPr="00337674" w:rsidRDefault="00324300" w:rsidP="00337674">
      <w:pPr>
        <w:spacing w:before="120" w:after="120" w:line="380" w:lineRule="exact"/>
        <w:ind w:left="547" w:right="-43"/>
        <w:jc w:val="thaiDistribute"/>
        <w:rPr>
          <w:rFonts w:ascii="Arial" w:eastAsiaTheme="minorEastAsia" w:hAnsi="Arial" w:cs="Arial"/>
          <w:color w:val="000000"/>
          <w:sz w:val="22"/>
          <w:szCs w:val="22"/>
          <w:cs/>
          <w:lang w:eastAsia="ko-KR"/>
        </w:rPr>
      </w:pPr>
      <w:r w:rsidRPr="00337674">
        <w:rPr>
          <w:rFonts w:ascii="Arial" w:eastAsiaTheme="minorEastAsia" w:hAnsi="Arial" w:cs="Arial"/>
          <w:color w:val="000000"/>
          <w:sz w:val="22"/>
          <w:szCs w:val="22"/>
          <w:lang w:eastAsia="ko-KR"/>
        </w:rPr>
        <w:t xml:space="preserve">On 19 March 2026, </w:t>
      </w:r>
      <w:r w:rsidR="00337674" w:rsidRPr="00337674">
        <w:rPr>
          <w:rFonts w:ascii="Arial" w:eastAsiaTheme="minorEastAsia" w:hAnsi="Arial" w:cs="Arial"/>
          <w:color w:val="000000"/>
          <w:sz w:val="22"/>
          <w:szCs w:val="22"/>
          <w:lang w:eastAsia="ko-KR"/>
        </w:rPr>
        <w:t>a meeting of the Board of Directors of the Company</w:t>
      </w:r>
      <w:r w:rsidRPr="00337674">
        <w:rPr>
          <w:rFonts w:ascii="Arial" w:eastAsiaTheme="minorEastAsia" w:hAnsi="Arial" w:cs="Arial"/>
          <w:color w:val="000000"/>
          <w:sz w:val="22"/>
          <w:szCs w:val="22"/>
          <w:lang w:eastAsia="ko-KR"/>
        </w:rPr>
        <w:t xml:space="preserve"> passed a resolution to approve the acquisition of Siam Deep Tech Company Limited ("SDT")</w:t>
      </w:r>
      <w:r w:rsidR="00337674" w:rsidRPr="00337674">
        <w:rPr>
          <w:rFonts w:ascii="Arial" w:eastAsiaTheme="minorEastAsia" w:hAnsi="Arial" w:cs="Arial"/>
          <w:color w:val="000000"/>
          <w:sz w:val="22"/>
          <w:szCs w:val="22"/>
          <w:lang w:eastAsia="ko-KR"/>
        </w:rPr>
        <w:t>.</w:t>
      </w:r>
      <w:r w:rsidR="00215204" w:rsidRPr="00337674">
        <w:rPr>
          <w:rFonts w:ascii="Arial" w:eastAsiaTheme="minorEastAsia" w:hAnsi="Arial" w:cs="Arial"/>
          <w:color w:val="000000"/>
          <w:sz w:val="22"/>
          <w:szCs w:val="22"/>
          <w:lang w:eastAsia="ko-KR"/>
        </w:rPr>
        <w:t xml:space="preserve"> </w:t>
      </w:r>
      <w:r w:rsidR="00337674" w:rsidRPr="00337674">
        <w:rPr>
          <w:rFonts w:ascii="Arial" w:eastAsiaTheme="minorEastAsia" w:hAnsi="Arial" w:cs="Arial"/>
          <w:color w:val="000000"/>
          <w:sz w:val="22"/>
          <w:szCs w:val="22"/>
          <w:lang w:eastAsia="ko-KR"/>
        </w:rPr>
        <w:t xml:space="preserve">The acquired assets include </w:t>
      </w:r>
      <w:r w:rsidR="00215204" w:rsidRPr="00337674">
        <w:rPr>
          <w:rFonts w:ascii="Arial" w:eastAsiaTheme="minorEastAsia" w:hAnsi="Arial" w:cs="Arial"/>
          <w:color w:val="000000"/>
          <w:sz w:val="22"/>
          <w:szCs w:val="22"/>
          <w:lang w:eastAsia="ko-KR"/>
        </w:rPr>
        <w:t>499,998 ordinary shares</w:t>
      </w:r>
      <w:r w:rsidR="00337674" w:rsidRPr="00337674">
        <w:rPr>
          <w:rFonts w:ascii="Arial" w:eastAsiaTheme="minorEastAsia" w:hAnsi="Arial" w:cs="Arial"/>
          <w:color w:val="000000"/>
          <w:sz w:val="22"/>
          <w:szCs w:val="22"/>
          <w:lang w:eastAsia="ko-KR"/>
        </w:rPr>
        <w:t xml:space="preserve"> of SDT</w:t>
      </w:r>
      <w:r w:rsidRPr="00337674">
        <w:rPr>
          <w:rFonts w:ascii="Arial" w:eastAsiaTheme="minorEastAsia" w:hAnsi="Arial" w:cs="Arial"/>
          <w:color w:val="000000"/>
          <w:sz w:val="22"/>
          <w:szCs w:val="22"/>
          <w:lang w:eastAsia="ko-KR"/>
        </w:rPr>
        <w:t xml:space="preserve">, with a par value of Baht 10 per share, representing 100 percent of the total </w:t>
      </w:r>
      <w:r w:rsidR="00337674" w:rsidRPr="00337674">
        <w:rPr>
          <w:rFonts w:ascii="Arial" w:eastAsiaTheme="minorEastAsia" w:hAnsi="Arial" w:cs="Arial"/>
          <w:color w:val="000000"/>
          <w:sz w:val="22"/>
          <w:szCs w:val="22"/>
          <w:lang w:eastAsia="ko-KR"/>
        </w:rPr>
        <w:t xml:space="preserve">issued </w:t>
      </w:r>
      <w:r w:rsidRPr="00337674">
        <w:rPr>
          <w:rFonts w:ascii="Arial" w:eastAsiaTheme="minorEastAsia" w:hAnsi="Arial" w:cs="Arial"/>
          <w:color w:val="000000"/>
          <w:sz w:val="22"/>
          <w:szCs w:val="22"/>
          <w:lang w:eastAsia="ko-KR"/>
        </w:rPr>
        <w:t>ordinary shares of SDT,</w:t>
      </w:r>
      <w:r w:rsidR="00337674">
        <w:rPr>
          <w:rFonts w:ascii="Arial" w:eastAsiaTheme="minorEastAsia" w:hAnsi="Arial" w:cs="Arial"/>
          <w:color w:val="000000"/>
          <w:sz w:val="22"/>
          <w:szCs w:val="22"/>
          <w:lang w:eastAsia="ko-KR"/>
        </w:rPr>
        <w:t xml:space="preserve"> </w:t>
      </w:r>
      <w:r w:rsidR="00337674" w:rsidRPr="00337674">
        <w:rPr>
          <w:rFonts w:ascii="Arial" w:eastAsiaTheme="minorEastAsia" w:hAnsi="Arial" w:cs="Arial"/>
          <w:color w:val="000000"/>
          <w:sz w:val="22"/>
          <w:szCs w:val="22"/>
          <w:lang w:eastAsia="ko-KR"/>
        </w:rPr>
        <w:t>at</w:t>
      </w:r>
      <w:r w:rsidRPr="00337674">
        <w:rPr>
          <w:rFonts w:ascii="Arial" w:eastAsiaTheme="minorEastAsia" w:hAnsi="Arial" w:cs="Arial"/>
          <w:color w:val="000000"/>
          <w:sz w:val="22"/>
          <w:szCs w:val="22"/>
          <w:lang w:eastAsia="ko-KR"/>
        </w:rPr>
        <w:t xml:space="preserve"> a total purchase price of Baht </w:t>
      </w:r>
      <w:r w:rsidR="000419A8">
        <w:rPr>
          <w:rFonts w:ascii="Arial" w:eastAsiaTheme="minorEastAsia" w:hAnsi="Arial" w:cs="Arial"/>
          <w:color w:val="000000"/>
          <w:sz w:val="22"/>
          <w:szCs w:val="22"/>
          <w:lang w:eastAsia="ko-KR"/>
        </w:rPr>
        <w:t xml:space="preserve">                       </w:t>
      </w:r>
      <w:r w:rsidRPr="00337674">
        <w:rPr>
          <w:rFonts w:ascii="Arial" w:eastAsiaTheme="minorEastAsia" w:hAnsi="Arial" w:cs="Arial"/>
          <w:color w:val="000000"/>
          <w:sz w:val="22"/>
          <w:szCs w:val="22"/>
          <w:lang w:eastAsia="ko-KR"/>
        </w:rPr>
        <w:t>1 million. The objective of this acquisition is to support</w:t>
      </w:r>
      <w:r w:rsidR="000419A8">
        <w:rPr>
          <w:rFonts w:ascii="Arial" w:eastAsiaTheme="minorEastAsia" w:hAnsi="Arial" w:cs="Arial"/>
          <w:color w:val="000000"/>
          <w:sz w:val="22"/>
          <w:szCs w:val="22"/>
          <w:lang w:eastAsia="ko-KR"/>
        </w:rPr>
        <w:t xml:space="preserve"> </w:t>
      </w:r>
      <w:r w:rsidRPr="00337674">
        <w:rPr>
          <w:rFonts w:ascii="Arial" w:eastAsiaTheme="minorEastAsia" w:hAnsi="Arial" w:cs="Arial"/>
          <w:color w:val="000000"/>
          <w:sz w:val="22"/>
          <w:szCs w:val="22"/>
          <w:lang w:eastAsia="ko-KR"/>
        </w:rPr>
        <w:t xml:space="preserve">the </w:t>
      </w:r>
      <w:r w:rsidR="00337674" w:rsidRPr="00337674">
        <w:rPr>
          <w:rFonts w:ascii="Arial" w:eastAsiaTheme="minorEastAsia" w:hAnsi="Arial" w:cs="Arial"/>
          <w:color w:val="000000"/>
          <w:sz w:val="22"/>
          <w:szCs w:val="22"/>
          <w:lang w:eastAsia="ko-KR"/>
        </w:rPr>
        <w:t xml:space="preserve">Company’s </w:t>
      </w:r>
      <w:r w:rsidRPr="00337674">
        <w:rPr>
          <w:rFonts w:ascii="Arial" w:eastAsiaTheme="minorEastAsia" w:hAnsi="Arial" w:cs="Arial"/>
          <w:color w:val="000000"/>
          <w:sz w:val="22"/>
          <w:szCs w:val="22"/>
          <w:lang w:eastAsia="ko-KR"/>
        </w:rPr>
        <w:t xml:space="preserve">future expansion of the project business. The Company </w:t>
      </w:r>
      <w:r w:rsidR="00337674" w:rsidRPr="00337674">
        <w:rPr>
          <w:rFonts w:ascii="Arial" w:eastAsiaTheme="minorEastAsia" w:hAnsi="Arial" w:cs="Arial"/>
          <w:color w:val="000000"/>
          <w:sz w:val="22"/>
          <w:szCs w:val="22"/>
          <w:lang w:eastAsia="ko-KR"/>
        </w:rPr>
        <w:t xml:space="preserve">completed the payment and </w:t>
      </w:r>
      <w:r w:rsidRPr="00337674">
        <w:rPr>
          <w:rFonts w:ascii="Arial" w:eastAsiaTheme="minorEastAsia" w:hAnsi="Arial" w:cs="Arial"/>
          <w:color w:val="000000"/>
          <w:sz w:val="22"/>
          <w:szCs w:val="22"/>
          <w:lang w:eastAsia="ko-KR"/>
        </w:rPr>
        <w:t xml:space="preserve">transfer of ownership </w:t>
      </w:r>
      <w:r w:rsidR="00337674" w:rsidRPr="00337674">
        <w:rPr>
          <w:rFonts w:ascii="Arial" w:eastAsiaTheme="minorEastAsia" w:hAnsi="Arial" w:cs="Arial"/>
          <w:color w:val="000000"/>
          <w:sz w:val="22"/>
          <w:szCs w:val="22"/>
          <w:lang w:eastAsia="ko-KR"/>
        </w:rPr>
        <w:t xml:space="preserve">of the shares </w:t>
      </w:r>
      <w:r w:rsidRPr="00337674">
        <w:rPr>
          <w:rFonts w:ascii="Arial" w:eastAsiaTheme="minorEastAsia" w:hAnsi="Arial" w:cs="Arial"/>
          <w:color w:val="000000"/>
          <w:sz w:val="22"/>
          <w:szCs w:val="22"/>
          <w:lang w:eastAsia="ko-KR"/>
        </w:rPr>
        <w:t xml:space="preserve">on 1 April 2026. Consequently, the Company will commence the preparation of consolidated financial statements, incorporating the financial statements of the </w:t>
      </w:r>
      <w:proofErr w:type="gramStart"/>
      <w:r w:rsidRPr="00337674">
        <w:rPr>
          <w:rFonts w:ascii="Arial" w:eastAsiaTheme="minorEastAsia" w:hAnsi="Arial" w:cs="Arial"/>
          <w:color w:val="000000"/>
          <w:sz w:val="22"/>
          <w:szCs w:val="22"/>
          <w:lang w:eastAsia="ko-KR"/>
        </w:rPr>
        <w:t>aforementioned subsidiary</w:t>
      </w:r>
      <w:proofErr w:type="gramEnd"/>
      <w:r w:rsidRPr="00337674">
        <w:rPr>
          <w:rFonts w:ascii="Arial" w:eastAsiaTheme="minorEastAsia" w:hAnsi="Arial" w:cs="Arial"/>
          <w:color w:val="000000"/>
          <w:sz w:val="22"/>
          <w:szCs w:val="22"/>
          <w:lang w:eastAsia="ko-KR"/>
        </w:rPr>
        <w:t>, starting from the second quarter of 2026</w:t>
      </w:r>
      <w:r w:rsidR="00F54649">
        <w:rPr>
          <w:rFonts w:ascii="Arial" w:eastAsiaTheme="minorEastAsia" w:hAnsi="Arial" w:cs="Arial"/>
          <w:color w:val="000000"/>
          <w:sz w:val="22"/>
          <w:szCs w:val="22"/>
          <w:lang w:eastAsia="ko-KR"/>
        </w:rPr>
        <w:t xml:space="preserve"> onwards</w:t>
      </w:r>
      <w:r w:rsidRPr="00337674">
        <w:rPr>
          <w:rFonts w:ascii="Arial" w:eastAsiaTheme="minorEastAsia" w:hAnsi="Arial" w:cs="Arial"/>
          <w:color w:val="000000"/>
          <w:sz w:val="22"/>
          <w:szCs w:val="22"/>
          <w:lang w:eastAsia="ko-KR"/>
        </w:rPr>
        <w:t>.</w:t>
      </w:r>
    </w:p>
    <w:p w14:paraId="29B38631" w14:textId="1EFD8397" w:rsidR="00D87E51" w:rsidRPr="00337674" w:rsidRDefault="00324300" w:rsidP="00337674">
      <w:pPr>
        <w:spacing w:before="120" w:after="120" w:line="380" w:lineRule="exact"/>
        <w:ind w:left="547" w:right="-43"/>
        <w:jc w:val="thaiDistribute"/>
        <w:rPr>
          <w:rFonts w:ascii="Arial" w:eastAsiaTheme="minorEastAsia" w:hAnsi="Arial" w:cs="Arial"/>
          <w:color w:val="000000"/>
          <w:sz w:val="22"/>
          <w:szCs w:val="22"/>
          <w:lang w:eastAsia="ko-KR"/>
        </w:rPr>
      </w:pPr>
      <w:r w:rsidRPr="00337674">
        <w:rPr>
          <w:rFonts w:ascii="Arial" w:eastAsiaTheme="minorEastAsia" w:hAnsi="Arial" w:cs="Arial"/>
          <w:color w:val="000000"/>
          <w:sz w:val="22"/>
          <w:szCs w:val="22"/>
          <w:lang w:eastAsia="ko-KR"/>
        </w:rPr>
        <w:t xml:space="preserve">On 27 April 2026, the Annual General Meeting of the Company’s shareholders passed </w:t>
      </w:r>
      <w:r w:rsidR="000419A8">
        <w:rPr>
          <w:rFonts w:ascii="Arial" w:eastAsiaTheme="minorEastAsia" w:hAnsi="Arial" w:cs="Arial"/>
          <w:color w:val="000000"/>
          <w:sz w:val="22"/>
          <w:szCs w:val="22"/>
          <w:lang w:eastAsia="ko-KR"/>
        </w:rPr>
        <w:t xml:space="preserve">                        </w:t>
      </w:r>
      <w:r w:rsidRPr="00337674">
        <w:rPr>
          <w:rFonts w:ascii="Arial" w:eastAsiaTheme="minorEastAsia" w:hAnsi="Arial" w:cs="Arial"/>
          <w:color w:val="000000"/>
          <w:sz w:val="22"/>
          <w:szCs w:val="22"/>
          <w:lang w:eastAsia="ko-KR"/>
        </w:rPr>
        <w:t xml:space="preserve">a resolution to approve the payment of dividend for 2025 of Baht 0.20 per share, or a total sum of Baht 108 million. The dividend </w:t>
      </w:r>
      <w:r w:rsidR="00215204" w:rsidRPr="00337674">
        <w:rPr>
          <w:rFonts w:ascii="Arial" w:eastAsiaTheme="minorEastAsia" w:hAnsi="Arial" w:cs="Arial"/>
          <w:color w:val="000000"/>
          <w:sz w:val="22"/>
          <w:szCs w:val="22"/>
          <w:lang w:eastAsia="ko-KR"/>
        </w:rPr>
        <w:t>will be</w:t>
      </w:r>
      <w:r w:rsidRPr="00337674">
        <w:rPr>
          <w:rFonts w:ascii="Arial" w:eastAsiaTheme="minorEastAsia" w:hAnsi="Arial" w:cs="Arial"/>
          <w:color w:val="000000"/>
          <w:sz w:val="22"/>
          <w:szCs w:val="22"/>
          <w:lang w:eastAsia="ko-KR"/>
        </w:rPr>
        <w:t xml:space="preserve"> paid to the shareholders on 27 May 2026</w:t>
      </w:r>
      <w:r w:rsidR="00215204" w:rsidRPr="00337674">
        <w:rPr>
          <w:rFonts w:ascii="Arial" w:eastAsiaTheme="minorEastAsia" w:hAnsi="Arial" w:cs="Arial"/>
          <w:color w:val="000000"/>
          <w:sz w:val="22"/>
          <w:szCs w:val="22"/>
          <w:lang w:eastAsia="ko-KR"/>
        </w:rPr>
        <w:t>.</w:t>
      </w:r>
    </w:p>
    <w:p w14:paraId="672FBCDF" w14:textId="15D4BB43" w:rsidR="00D87E51" w:rsidRPr="00337674" w:rsidRDefault="00D87E51" w:rsidP="00337674">
      <w:pPr>
        <w:spacing w:before="120" w:after="120" w:line="380" w:lineRule="exact"/>
        <w:ind w:left="540" w:right="-43" w:hanging="540"/>
        <w:rPr>
          <w:rFonts w:ascii="Arial" w:eastAsiaTheme="majorEastAsia" w:hAnsi="Arial" w:cs="Arial"/>
          <w:b/>
          <w:bCs/>
          <w:sz w:val="22"/>
          <w:szCs w:val="22"/>
          <w:cs/>
          <w14:ligatures w14:val="standardContextual"/>
        </w:rPr>
      </w:pPr>
      <w:r w:rsidRPr="00337674">
        <w:rPr>
          <w:rFonts w:ascii="Arial" w:eastAsiaTheme="majorEastAsia" w:hAnsi="Arial" w:cs="Arial"/>
          <w:b/>
          <w:bCs/>
          <w:sz w:val="22"/>
          <w:szCs w:val="22"/>
          <w14:ligatures w14:val="standardContextual"/>
        </w:rPr>
        <w:t>14.</w:t>
      </w:r>
      <w:r w:rsidRPr="00337674">
        <w:rPr>
          <w:rFonts w:ascii="Arial" w:eastAsiaTheme="majorEastAsia" w:hAnsi="Arial" w:cs="Arial"/>
          <w:b/>
          <w:bCs/>
          <w:sz w:val="22"/>
          <w:szCs w:val="22"/>
          <w14:ligatures w14:val="standardContextual"/>
        </w:rPr>
        <w:tab/>
      </w:r>
      <w:r w:rsidR="00091F1D" w:rsidRPr="00337674">
        <w:rPr>
          <w:rFonts w:ascii="Arial" w:eastAsiaTheme="majorEastAsia" w:hAnsi="Arial" w:cs="Arial"/>
          <w:b/>
          <w:bCs/>
          <w:sz w:val="22"/>
          <w:szCs w:val="22"/>
          <w14:ligatures w14:val="standardContextual"/>
        </w:rPr>
        <w:t>Approval of interim financial statements</w:t>
      </w:r>
    </w:p>
    <w:p w14:paraId="1EB24A4F" w14:textId="0EABE648" w:rsidR="001838CE" w:rsidRPr="00337674" w:rsidRDefault="00D87E51" w:rsidP="00337674">
      <w:pPr>
        <w:spacing w:before="120" w:after="120" w:line="380" w:lineRule="exact"/>
        <w:ind w:left="547" w:right="-43" w:hanging="547"/>
        <w:rPr>
          <w:rFonts w:ascii="Arial" w:eastAsiaTheme="majorEastAsia" w:hAnsi="Arial" w:cs="Arial"/>
          <w:sz w:val="22"/>
          <w:szCs w:val="22"/>
          <w14:ligatures w14:val="standardContextual"/>
        </w:rPr>
      </w:pPr>
      <w:r w:rsidRPr="00337674">
        <w:rPr>
          <w:rFonts w:ascii="Arial" w:eastAsiaTheme="majorEastAsia" w:hAnsi="Arial" w:cs="Arial"/>
          <w:sz w:val="22"/>
          <w:szCs w:val="22"/>
          <w14:ligatures w14:val="standardContextual"/>
        </w:rPr>
        <w:tab/>
      </w:r>
      <w:r w:rsidR="000748BF" w:rsidRPr="00337674">
        <w:rPr>
          <w:rFonts w:ascii="Arial" w:eastAsiaTheme="majorEastAsia" w:hAnsi="Arial" w:cs="Arial"/>
          <w:sz w:val="22"/>
          <w:szCs w:val="22"/>
          <w14:ligatures w14:val="standardContextual"/>
        </w:rPr>
        <w:t xml:space="preserve">These interim financial statements were authorised for issue by the Company’s Board of Directors on </w:t>
      </w:r>
      <w:r w:rsidR="00884C61" w:rsidRPr="00337674">
        <w:rPr>
          <w:rFonts w:ascii="Arial" w:eastAsiaTheme="majorEastAsia" w:hAnsi="Arial" w:cs="Arial"/>
          <w:sz w:val="22"/>
          <w:szCs w:val="22"/>
          <w14:ligatures w14:val="standardContextual"/>
        </w:rPr>
        <w:t>11 May 2026</w:t>
      </w:r>
      <w:r w:rsidR="007A339B" w:rsidRPr="00337674">
        <w:rPr>
          <w:rFonts w:ascii="Arial" w:eastAsiaTheme="majorEastAsia" w:hAnsi="Arial" w:cs="Arial"/>
          <w:sz w:val="22"/>
          <w:szCs w:val="22"/>
          <w14:ligatures w14:val="standardContextual"/>
        </w:rPr>
        <w:t>.</w:t>
      </w:r>
    </w:p>
    <w:sectPr w:rsidR="001838CE" w:rsidRPr="00337674" w:rsidSect="00877987">
      <w:headerReference w:type="default" r:id="rId11"/>
      <w:footerReference w:type="default" r:id="rId12"/>
      <w:pgSz w:w="11906" w:h="16838" w:code="9"/>
      <w:pgMar w:top="1296" w:right="1080" w:bottom="1080" w:left="1296" w:header="720" w:footer="720" w:gutter="0"/>
      <w:pgNumType w:start="1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25AF95" w14:textId="77777777" w:rsidR="00990947" w:rsidRDefault="00990947" w:rsidP="005578A6">
      <w:r>
        <w:separator/>
      </w:r>
    </w:p>
  </w:endnote>
  <w:endnote w:type="continuationSeparator" w:id="0">
    <w:p w14:paraId="5B99A7FE" w14:textId="77777777" w:rsidR="00990947" w:rsidRDefault="00990947" w:rsidP="005578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Aptos Display">
    <w:charset w:val="00"/>
    <w:family w:val="swiss"/>
    <w:pitch w:val="variable"/>
    <w:sig w:usb0="20000287" w:usb1="00000003" w:usb2="00000000" w:usb3="00000000" w:csb0="0000019F" w:csb1="00000000"/>
  </w:font>
  <w:font w:name="DengXian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53682872"/>
      <w:docPartObj>
        <w:docPartGallery w:val="Page Numbers (Bottom of Page)"/>
        <w:docPartUnique/>
      </w:docPartObj>
    </w:sdtPr>
    <w:sdtEndPr>
      <w:rPr>
        <w:rFonts w:ascii="Arial" w:hAnsi="Arial" w:cs="Arial"/>
        <w:noProof/>
        <w:sz w:val="22"/>
        <w:szCs w:val="28"/>
      </w:rPr>
    </w:sdtEndPr>
    <w:sdtContent>
      <w:p w14:paraId="59904765" w14:textId="6BC9D7CB" w:rsidR="005578A6" w:rsidRPr="005578A6" w:rsidRDefault="005578A6" w:rsidP="005578A6">
        <w:pPr>
          <w:pStyle w:val="Footer"/>
          <w:jc w:val="right"/>
          <w:rPr>
            <w:rFonts w:ascii="Arial" w:hAnsi="Arial" w:cs="Arial"/>
            <w:sz w:val="22"/>
            <w:szCs w:val="28"/>
          </w:rPr>
        </w:pPr>
        <w:r w:rsidRPr="005578A6">
          <w:rPr>
            <w:rFonts w:ascii="Arial" w:hAnsi="Arial" w:cs="Arial"/>
            <w:sz w:val="22"/>
            <w:szCs w:val="28"/>
          </w:rPr>
          <w:fldChar w:fldCharType="begin"/>
        </w:r>
        <w:r w:rsidRPr="005578A6">
          <w:rPr>
            <w:rFonts w:ascii="Arial" w:hAnsi="Arial" w:cs="Arial"/>
            <w:sz w:val="22"/>
            <w:szCs w:val="28"/>
          </w:rPr>
          <w:instrText xml:space="preserve"> PAGE   \* MERGEFORMAT </w:instrText>
        </w:r>
        <w:r w:rsidRPr="005578A6">
          <w:rPr>
            <w:rFonts w:ascii="Arial" w:hAnsi="Arial" w:cs="Arial"/>
            <w:sz w:val="22"/>
            <w:szCs w:val="28"/>
          </w:rPr>
          <w:fldChar w:fldCharType="separate"/>
        </w:r>
        <w:r w:rsidRPr="005578A6">
          <w:rPr>
            <w:rFonts w:ascii="Arial" w:hAnsi="Arial" w:cs="Arial"/>
            <w:noProof/>
            <w:sz w:val="22"/>
            <w:szCs w:val="28"/>
          </w:rPr>
          <w:t>2</w:t>
        </w:r>
        <w:r w:rsidRPr="005578A6">
          <w:rPr>
            <w:rFonts w:ascii="Arial" w:hAnsi="Arial" w:cs="Arial"/>
            <w:noProof/>
            <w:sz w:val="22"/>
            <w:szCs w:val="2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9188DD" w14:textId="77777777" w:rsidR="00990947" w:rsidRDefault="00990947" w:rsidP="005578A6">
      <w:r>
        <w:separator/>
      </w:r>
    </w:p>
  </w:footnote>
  <w:footnote w:type="continuationSeparator" w:id="0">
    <w:p w14:paraId="3401EE2F" w14:textId="77777777" w:rsidR="00990947" w:rsidRDefault="00990947" w:rsidP="005578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2B9A8D" w14:textId="078744F8" w:rsidR="00465F7F" w:rsidRPr="00465F7F" w:rsidRDefault="00465F7F" w:rsidP="00465F7F">
    <w:pPr>
      <w:pStyle w:val="Header"/>
      <w:jc w:val="right"/>
      <w:rPr>
        <w:rFonts w:ascii="Arial" w:hAnsi="Arial" w:cs="Arial"/>
        <w:sz w:val="22"/>
        <w:szCs w:val="22"/>
        <w:lang w:val="en-US"/>
      </w:rPr>
    </w:pPr>
    <w:r>
      <w:rPr>
        <w:rFonts w:ascii="Arial" w:hAnsi="Arial" w:cs="Arial"/>
        <w:sz w:val="22"/>
        <w:szCs w:val="22"/>
        <w:lang w:val="en-US"/>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FE4974"/>
    <w:multiLevelType w:val="multilevel"/>
    <w:tmpl w:val="86A4E4F2"/>
    <w:lvl w:ilvl="0">
      <w:start w:val="1"/>
      <w:numFmt w:val="decimal"/>
      <w:lvlText w:val="%1."/>
      <w:lvlJc w:val="left"/>
      <w:pPr>
        <w:ind w:left="720" w:hanging="540"/>
      </w:pPr>
      <w:rPr>
        <w:rFonts w:hint="default"/>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44C5080F"/>
    <w:multiLevelType w:val="multilevel"/>
    <w:tmpl w:val="86A4E4F2"/>
    <w:lvl w:ilvl="0">
      <w:start w:val="1"/>
      <w:numFmt w:val="decimal"/>
      <w:lvlText w:val="%1."/>
      <w:lvlJc w:val="left"/>
      <w:pPr>
        <w:ind w:left="720" w:hanging="540"/>
      </w:pPr>
      <w:rPr>
        <w:rFonts w:hint="default"/>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271330299">
    <w:abstractNumId w:val="0"/>
  </w:num>
  <w:num w:numId="2" w16cid:durableId="122560150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proofState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18B6"/>
    <w:rsid w:val="00001491"/>
    <w:rsid w:val="00007845"/>
    <w:rsid w:val="000202BB"/>
    <w:rsid w:val="00022121"/>
    <w:rsid w:val="00022F58"/>
    <w:rsid w:val="0002665F"/>
    <w:rsid w:val="00027855"/>
    <w:rsid w:val="00030A67"/>
    <w:rsid w:val="00036207"/>
    <w:rsid w:val="00040D61"/>
    <w:rsid w:val="000419A8"/>
    <w:rsid w:val="000429B2"/>
    <w:rsid w:val="00045665"/>
    <w:rsid w:val="00054788"/>
    <w:rsid w:val="00056104"/>
    <w:rsid w:val="00060B10"/>
    <w:rsid w:val="000628D0"/>
    <w:rsid w:val="00065D1A"/>
    <w:rsid w:val="000669EE"/>
    <w:rsid w:val="000717EC"/>
    <w:rsid w:val="000727F4"/>
    <w:rsid w:val="00073D88"/>
    <w:rsid w:val="000748BF"/>
    <w:rsid w:val="00077AEE"/>
    <w:rsid w:val="00082E74"/>
    <w:rsid w:val="0008346A"/>
    <w:rsid w:val="00091670"/>
    <w:rsid w:val="00091F1D"/>
    <w:rsid w:val="0009464A"/>
    <w:rsid w:val="00097B7D"/>
    <w:rsid w:val="000A76C5"/>
    <w:rsid w:val="000B5895"/>
    <w:rsid w:val="000C0545"/>
    <w:rsid w:val="000D5F7E"/>
    <w:rsid w:val="000D66C2"/>
    <w:rsid w:val="000E5AD7"/>
    <w:rsid w:val="000F64FF"/>
    <w:rsid w:val="00102D33"/>
    <w:rsid w:val="001030ED"/>
    <w:rsid w:val="00105915"/>
    <w:rsid w:val="00113718"/>
    <w:rsid w:val="001224F7"/>
    <w:rsid w:val="00122DC1"/>
    <w:rsid w:val="001268AF"/>
    <w:rsid w:val="00133552"/>
    <w:rsid w:val="00142F6D"/>
    <w:rsid w:val="00147976"/>
    <w:rsid w:val="0015446F"/>
    <w:rsid w:val="001549CE"/>
    <w:rsid w:val="00160857"/>
    <w:rsid w:val="001708FE"/>
    <w:rsid w:val="00172002"/>
    <w:rsid w:val="00175C6B"/>
    <w:rsid w:val="001838CE"/>
    <w:rsid w:val="00184F49"/>
    <w:rsid w:val="00187488"/>
    <w:rsid w:val="00191EAD"/>
    <w:rsid w:val="00194533"/>
    <w:rsid w:val="001A7378"/>
    <w:rsid w:val="001B20C9"/>
    <w:rsid w:val="001B6CDE"/>
    <w:rsid w:val="001B7486"/>
    <w:rsid w:val="001C41A0"/>
    <w:rsid w:val="001D21D4"/>
    <w:rsid w:val="001D5DA3"/>
    <w:rsid w:val="001E1CE9"/>
    <w:rsid w:val="001E36E7"/>
    <w:rsid w:val="001E555B"/>
    <w:rsid w:val="001F0C30"/>
    <w:rsid w:val="001F1CDF"/>
    <w:rsid w:val="001F4158"/>
    <w:rsid w:val="001F41FD"/>
    <w:rsid w:val="001F4654"/>
    <w:rsid w:val="001F48D3"/>
    <w:rsid w:val="001F6210"/>
    <w:rsid w:val="00204884"/>
    <w:rsid w:val="00207D3A"/>
    <w:rsid w:val="00212BD8"/>
    <w:rsid w:val="00215204"/>
    <w:rsid w:val="002273A7"/>
    <w:rsid w:val="00231C4A"/>
    <w:rsid w:val="002404C6"/>
    <w:rsid w:val="002423CA"/>
    <w:rsid w:val="00242625"/>
    <w:rsid w:val="002458BD"/>
    <w:rsid w:val="00246406"/>
    <w:rsid w:val="00254B56"/>
    <w:rsid w:val="00255571"/>
    <w:rsid w:val="00256DC7"/>
    <w:rsid w:val="002703D5"/>
    <w:rsid w:val="00271148"/>
    <w:rsid w:val="002803F7"/>
    <w:rsid w:val="00281E61"/>
    <w:rsid w:val="002870CD"/>
    <w:rsid w:val="00292EBF"/>
    <w:rsid w:val="002946C8"/>
    <w:rsid w:val="002A6DB5"/>
    <w:rsid w:val="002B2279"/>
    <w:rsid w:val="002B395E"/>
    <w:rsid w:val="002B3AA1"/>
    <w:rsid w:val="002B7754"/>
    <w:rsid w:val="002C2C7F"/>
    <w:rsid w:val="002C43FE"/>
    <w:rsid w:val="002C6C78"/>
    <w:rsid w:val="002D39D4"/>
    <w:rsid w:val="002E4D5A"/>
    <w:rsid w:val="002F1023"/>
    <w:rsid w:val="002F1BAA"/>
    <w:rsid w:val="002F2A77"/>
    <w:rsid w:val="00306EE7"/>
    <w:rsid w:val="00313CE0"/>
    <w:rsid w:val="00313E8A"/>
    <w:rsid w:val="0031517E"/>
    <w:rsid w:val="00315F76"/>
    <w:rsid w:val="00317A87"/>
    <w:rsid w:val="0032309A"/>
    <w:rsid w:val="00324300"/>
    <w:rsid w:val="00325457"/>
    <w:rsid w:val="00327B1C"/>
    <w:rsid w:val="003307A3"/>
    <w:rsid w:val="00334206"/>
    <w:rsid w:val="00335497"/>
    <w:rsid w:val="00337674"/>
    <w:rsid w:val="003452F8"/>
    <w:rsid w:val="0034548F"/>
    <w:rsid w:val="0035086B"/>
    <w:rsid w:val="003570F3"/>
    <w:rsid w:val="0036067B"/>
    <w:rsid w:val="00360D89"/>
    <w:rsid w:val="00367E81"/>
    <w:rsid w:val="00375024"/>
    <w:rsid w:val="00381BA8"/>
    <w:rsid w:val="003830A6"/>
    <w:rsid w:val="00385930"/>
    <w:rsid w:val="00387F9B"/>
    <w:rsid w:val="00393829"/>
    <w:rsid w:val="00393942"/>
    <w:rsid w:val="003A442F"/>
    <w:rsid w:val="003A5871"/>
    <w:rsid w:val="003A5B95"/>
    <w:rsid w:val="003B436C"/>
    <w:rsid w:val="003C3FBB"/>
    <w:rsid w:val="003D20FE"/>
    <w:rsid w:val="003D3BBE"/>
    <w:rsid w:val="003D71FD"/>
    <w:rsid w:val="003E0A4E"/>
    <w:rsid w:val="003E52E7"/>
    <w:rsid w:val="003F2137"/>
    <w:rsid w:val="003F5752"/>
    <w:rsid w:val="003F7501"/>
    <w:rsid w:val="00400A43"/>
    <w:rsid w:val="00406DD3"/>
    <w:rsid w:val="00417A76"/>
    <w:rsid w:val="0042502D"/>
    <w:rsid w:val="00427F89"/>
    <w:rsid w:val="004301E5"/>
    <w:rsid w:val="0043268C"/>
    <w:rsid w:val="00435226"/>
    <w:rsid w:val="00441AD5"/>
    <w:rsid w:val="00442E89"/>
    <w:rsid w:val="00447C3C"/>
    <w:rsid w:val="004511E2"/>
    <w:rsid w:val="00451EE7"/>
    <w:rsid w:val="004567FE"/>
    <w:rsid w:val="00460888"/>
    <w:rsid w:val="00464234"/>
    <w:rsid w:val="00465F7F"/>
    <w:rsid w:val="004770C4"/>
    <w:rsid w:val="004919C2"/>
    <w:rsid w:val="00495987"/>
    <w:rsid w:val="00495FB9"/>
    <w:rsid w:val="004A3B55"/>
    <w:rsid w:val="004A659B"/>
    <w:rsid w:val="004B20E2"/>
    <w:rsid w:val="004B504A"/>
    <w:rsid w:val="004B5395"/>
    <w:rsid w:val="004B5B15"/>
    <w:rsid w:val="004C2273"/>
    <w:rsid w:val="004E53D8"/>
    <w:rsid w:val="004E5D70"/>
    <w:rsid w:val="004E756B"/>
    <w:rsid w:val="004F2E89"/>
    <w:rsid w:val="004F5958"/>
    <w:rsid w:val="004F6B53"/>
    <w:rsid w:val="0050205E"/>
    <w:rsid w:val="00504DE6"/>
    <w:rsid w:val="00506529"/>
    <w:rsid w:val="0051038D"/>
    <w:rsid w:val="0051173F"/>
    <w:rsid w:val="00514C7A"/>
    <w:rsid w:val="0052054F"/>
    <w:rsid w:val="005211C7"/>
    <w:rsid w:val="0052156B"/>
    <w:rsid w:val="00522CB9"/>
    <w:rsid w:val="00533A1F"/>
    <w:rsid w:val="00541966"/>
    <w:rsid w:val="00545329"/>
    <w:rsid w:val="00545D69"/>
    <w:rsid w:val="00546A8D"/>
    <w:rsid w:val="00550435"/>
    <w:rsid w:val="00551BDB"/>
    <w:rsid w:val="005575B0"/>
    <w:rsid w:val="005578A6"/>
    <w:rsid w:val="00562A0D"/>
    <w:rsid w:val="0056407A"/>
    <w:rsid w:val="00564A49"/>
    <w:rsid w:val="0057120E"/>
    <w:rsid w:val="00571C17"/>
    <w:rsid w:val="00572C66"/>
    <w:rsid w:val="00576CCF"/>
    <w:rsid w:val="00577DA5"/>
    <w:rsid w:val="00583DE9"/>
    <w:rsid w:val="00594D89"/>
    <w:rsid w:val="005956AC"/>
    <w:rsid w:val="005B1342"/>
    <w:rsid w:val="005B1AF1"/>
    <w:rsid w:val="005B2CE7"/>
    <w:rsid w:val="005B7F36"/>
    <w:rsid w:val="005C0655"/>
    <w:rsid w:val="005C06D1"/>
    <w:rsid w:val="005D058A"/>
    <w:rsid w:val="005D1D0C"/>
    <w:rsid w:val="005D732C"/>
    <w:rsid w:val="00600908"/>
    <w:rsid w:val="00603723"/>
    <w:rsid w:val="00604F52"/>
    <w:rsid w:val="006060CA"/>
    <w:rsid w:val="00616888"/>
    <w:rsid w:val="0062741E"/>
    <w:rsid w:val="00633086"/>
    <w:rsid w:val="0063575D"/>
    <w:rsid w:val="00643A03"/>
    <w:rsid w:val="00646B1C"/>
    <w:rsid w:val="00653A41"/>
    <w:rsid w:val="00655D0E"/>
    <w:rsid w:val="00672956"/>
    <w:rsid w:val="00672A39"/>
    <w:rsid w:val="00676AC4"/>
    <w:rsid w:val="00681852"/>
    <w:rsid w:val="00684B72"/>
    <w:rsid w:val="006852CE"/>
    <w:rsid w:val="00693D26"/>
    <w:rsid w:val="00696D37"/>
    <w:rsid w:val="006A0B58"/>
    <w:rsid w:val="006A4841"/>
    <w:rsid w:val="006B3340"/>
    <w:rsid w:val="006B407A"/>
    <w:rsid w:val="006B4CC5"/>
    <w:rsid w:val="006B6E89"/>
    <w:rsid w:val="006C4E28"/>
    <w:rsid w:val="006D0682"/>
    <w:rsid w:val="006E00DA"/>
    <w:rsid w:val="006E1D83"/>
    <w:rsid w:val="006E2476"/>
    <w:rsid w:val="006E3845"/>
    <w:rsid w:val="006E457A"/>
    <w:rsid w:val="006E58AE"/>
    <w:rsid w:val="006F1CC0"/>
    <w:rsid w:val="006F2B59"/>
    <w:rsid w:val="006F7819"/>
    <w:rsid w:val="0070159B"/>
    <w:rsid w:val="00703038"/>
    <w:rsid w:val="0070420D"/>
    <w:rsid w:val="007105EC"/>
    <w:rsid w:val="00724435"/>
    <w:rsid w:val="007248AB"/>
    <w:rsid w:val="0073068F"/>
    <w:rsid w:val="0075023E"/>
    <w:rsid w:val="007510EC"/>
    <w:rsid w:val="00753329"/>
    <w:rsid w:val="00764A9A"/>
    <w:rsid w:val="007853FC"/>
    <w:rsid w:val="0078660E"/>
    <w:rsid w:val="007938D6"/>
    <w:rsid w:val="007959D8"/>
    <w:rsid w:val="00796FC8"/>
    <w:rsid w:val="007A00A0"/>
    <w:rsid w:val="007A01EC"/>
    <w:rsid w:val="007A339B"/>
    <w:rsid w:val="007A417E"/>
    <w:rsid w:val="007B0646"/>
    <w:rsid w:val="007B55E7"/>
    <w:rsid w:val="007C20AC"/>
    <w:rsid w:val="007E0946"/>
    <w:rsid w:val="007E299B"/>
    <w:rsid w:val="007E3322"/>
    <w:rsid w:val="007E4BE9"/>
    <w:rsid w:val="007F08A8"/>
    <w:rsid w:val="008068EA"/>
    <w:rsid w:val="008118FE"/>
    <w:rsid w:val="00813AA4"/>
    <w:rsid w:val="00813D28"/>
    <w:rsid w:val="008156E0"/>
    <w:rsid w:val="008156F0"/>
    <w:rsid w:val="0082022A"/>
    <w:rsid w:val="008220C0"/>
    <w:rsid w:val="00822FA0"/>
    <w:rsid w:val="008360FF"/>
    <w:rsid w:val="008422BE"/>
    <w:rsid w:val="008448A6"/>
    <w:rsid w:val="008473CA"/>
    <w:rsid w:val="0085549B"/>
    <w:rsid w:val="0085729C"/>
    <w:rsid w:val="00862F41"/>
    <w:rsid w:val="0086341A"/>
    <w:rsid w:val="00871B01"/>
    <w:rsid w:val="00877987"/>
    <w:rsid w:val="00884C61"/>
    <w:rsid w:val="008852CD"/>
    <w:rsid w:val="008857E1"/>
    <w:rsid w:val="00893A31"/>
    <w:rsid w:val="0089467B"/>
    <w:rsid w:val="0089525C"/>
    <w:rsid w:val="00896605"/>
    <w:rsid w:val="008A3F64"/>
    <w:rsid w:val="008A431B"/>
    <w:rsid w:val="008A5A51"/>
    <w:rsid w:val="008B0921"/>
    <w:rsid w:val="008B7BDA"/>
    <w:rsid w:val="008B7C3C"/>
    <w:rsid w:val="008D22DA"/>
    <w:rsid w:val="008D3AAC"/>
    <w:rsid w:val="008E780C"/>
    <w:rsid w:val="008F0CC9"/>
    <w:rsid w:val="00906745"/>
    <w:rsid w:val="00930BB9"/>
    <w:rsid w:val="0093248E"/>
    <w:rsid w:val="00940098"/>
    <w:rsid w:val="00940C09"/>
    <w:rsid w:val="00941878"/>
    <w:rsid w:val="00945552"/>
    <w:rsid w:val="00953EF5"/>
    <w:rsid w:val="00966C42"/>
    <w:rsid w:val="009753F2"/>
    <w:rsid w:val="00982370"/>
    <w:rsid w:val="00983F97"/>
    <w:rsid w:val="0098751F"/>
    <w:rsid w:val="00990947"/>
    <w:rsid w:val="009A1235"/>
    <w:rsid w:val="009A3C50"/>
    <w:rsid w:val="009B14EC"/>
    <w:rsid w:val="009B170C"/>
    <w:rsid w:val="009B2A33"/>
    <w:rsid w:val="009B52BF"/>
    <w:rsid w:val="009B73BF"/>
    <w:rsid w:val="009C0AC4"/>
    <w:rsid w:val="009E5BA8"/>
    <w:rsid w:val="009F49D4"/>
    <w:rsid w:val="00A05929"/>
    <w:rsid w:val="00A063B7"/>
    <w:rsid w:val="00A25AE0"/>
    <w:rsid w:val="00A32E61"/>
    <w:rsid w:val="00A43476"/>
    <w:rsid w:val="00A443DF"/>
    <w:rsid w:val="00A4764A"/>
    <w:rsid w:val="00A52454"/>
    <w:rsid w:val="00A57D2C"/>
    <w:rsid w:val="00A6169C"/>
    <w:rsid w:val="00A659BF"/>
    <w:rsid w:val="00A70214"/>
    <w:rsid w:val="00A77F2A"/>
    <w:rsid w:val="00A84FA1"/>
    <w:rsid w:val="00A866C3"/>
    <w:rsid w:val="00A86808"/>
    <w:rsid w:val="00A8753C"/>
    <w:rsid w:val="00A90567"/>
    <w:rsid w:val="00A905A9"/>
    <w:rsid w:val="00A92D47"/>
    <w:rsid w:val="00A947B5"/>
    <w:rsid w:val="00A957E4"/>
    <w:rsid w:val="00A95CE5"/>
    <w:rsid w:val="00A96DA6"/>
    <w:rsid w:val="00AA459C"/>
    <w:rsid w:val="00AC1C13"/>
    <w:rsid w:val="00AD2E95"/>
    <w:rsid w:val="00AD4F9B"/>
    <w:rsid w:val="00AD7B7D"/>
    <w:rsid w:val="00AF5A3D"/>
    <w:rsid w:val="00B0116B"/>
    <w:rsid w:val="00B03652"/>
    <w:rsid w:val="00B174AE"/>
    <w:rsid w:val="00B209BC"/>
    <w:rsid w:val="00B31E94"/>
    <w:rsid w:val="00B34417"/>
    <w:rsid w:val="00B35ADC"/>
    <w:rsid w:val="00B40385"/>
    <w:rsid w:val="00B4120A"/>
    <w:rsid w:val="00B4345E"/>
    <w:rsid w:val="00B5139F"/>
    <w:rsid w:val="00B5194B"/>
    <w:rsid w:val="00B52DE2"/>
    <w:rsid w:val="00B554A9"/>
    <w:rsid w:val="00B62D29"/>
    <w:rsid w:val="00B66D19"/>
    <w:rsid w:val="00B709DD"/>
    <w:rsid w:val="00B7761C"/>
    <w:rsid w:val="00B776A5"/>
    <w:rsid w:val="00B85D12"/>
    <w:rsid w:val="00B95601"/>
    <w:rsid w:val="00B96835"/>
    <w:rsid w:val="00BA2DC4"/>
    <w:rsid w:val="00BA3E7B"/>
    <w:rsid w:val="00BA6A44"/>
    <w:rsid w:val="00BB3530"/>
    <w:rsid w:val="00BC18B6"/>
    <w:rsid w:val="00BC2752"/>
    <w:rsid w:val="00BE53AB"/>
    <w:rsid w:val="00C01A01"/>
    <w:rsid w:val="00C060DD"/>
    <w:rsid w:val="00C06121"/>
    <w:rsid w:val="00C17B34"/>
    <w:rsid w:val="00C206A7"/>
    <w:rsid w:val="00C20D1A"/>
    <w:rsid w:val="00C22F2C"/>
    <w:rsid w:val="00C27D41"/>
    <w:rsid w:val="00C32036"/>
    <w:rsid w:val="00C3244F"/>
    <w:rsid w:val="00C325DC"/>
    <w:rsid w:val="00C36F6D"/>
    <w:rsid w:val="00C40B4D"/>
    <w:rsid w:val="00C412F6"/>
    <w:rsid w:val="00C41728"/>
    <w:rsid w:val="00C42A8B"/>
    <w:rsid w:val="00C43D3A"/>
    <w:rsid w:val="00C61705"/>
    <w:rsid w:val="00C6465D"/>
    <w:rsid w:val="00C66D86"/>
    <w:rsid w:val="00C71D20"/>
    <w:rsid w:val="00C82F07"/>
    <w:rsid w:val="00C83CA3"/>
    <w:rsid w:val="00CA0F9F"/>
    <w:rsid w:val="00CA726B"/>
    <w:rsid w:val="00CA7438"/>
    <w:rsid w:val="00CB35F0"/>
    <w:rsid w:val="00CB584F"/>
    <w:rsid w:val="00CD2C18"/>
    <w:rsid w:val="00CD6527"/>
    <w:rsid w:val="00CE3EDF"/>
    <w:rsid w:val="00CE4003"/>
    <w:rsid w:val="00CE4475"/>
    <w:rsid w:val="00CE63A6"/>
    <w:rsid w:val="00CF2644"/>
    <w:rsid w:val="00D02ADF"/>
    <w:rsid w:val="00D036A4"/>
    <w:rsid w:val="00D055D7"/>
    <w:rsid w:val="00D10635"/>
    <w:rsid w:val="00D14520"/>
    <w:rsid w:val="00D252E5"/>
    <w:rsid w:val="00D327BE"/>
    <w:rsid w:val="00D33200"/>
    <w:rsid w:val="00D3636F"/>
    <w:rsid w:val="00D36571"/>
    <w:rsid w:val="00D44A25"/>
    <w:rsid w:val="00D608AB"/>
    <w:rsid w:val="00D664F7"/>
    <w:rsid w:val="00D71E33"/>
    <w:rsid w:val="00D72E8E"/>
    <w:rsid w:val="00D82264"/>
    <w:rsid w:val="00D8474F"/>
    <w:rsid w:val="00D86432"/>
    <w:rsid w:val="00D87E51"/>
    <w:rsid w:val="00D90A38"/>
    <w:rsid w:val="00DA774C"/>
    <w:rsid w:val="00DB673A"/>
    <w:rsid w:val="00DB6C93"/>
    <w:rsid w:val="00DD163B"/>
    <w:rsid w:val="00DD4B6E"/>
    <w:rsid w:val="00DE5277"/>
    <w:rsid w:val="00DE60A8"/>
    <w:rsid w:val="00DE6CF3"/>
    <w:rsid w:val="00DF08C2"/>
    <w:rsid w:val="00DF1BFA"/>
    <w:rsid w:val="00DF5696"/>
    <w:rsid w:val="00E02DAD"/>
    <w:rsid w:val="00E075F3"/>
    <w:rsid w:val="00E11594"/>
    <w:rsid w:val="00E11DFF"/>
    <w:rsid w:val="00E13295"/>
    <w:rsid w:val="00E15276"/>
    <w:rsid w:val="00E16D2C"/>
    <w:rsid w:val="00E178C3"/>
    <w:rsid w:val="00E17E28"/>
    <w:rsid w:val="00E22408"/>
    <w:rsid w:val="00E33CB7"/>
    <w:rsid w:val="00E40B46"/>
    <w:rsid w:val="00E40D25"/>
    <w:rsid w:val="00E44640"/>
    <w:rsid w:val="00E44912"/>
    <w:rsid w:val="00E473DE"/>
    <w:rsid w:val="00E50276"/>
    <w:rsid w:val="00E57948"/>
    <w:rsid w:val="00E60856"/>
    <w:rsid w:val="00E62ADE"/>
    <w:rsid w:val="00E6448A"/>
    <w:rsid w:val="00E6532C"/>
    <w:rsid w:val="00E661AA"/>
    <w:rsid w:val="00E66BFF"/>
    <w:rsid w:val="00E70702"/>
    <w:rsid w:val="00E77D39"/>
    <w:rsid w:val="00E81A48"/>
    <w:rsid w:val="00E9049C"/>
    <w:rsid w:val="00E93D43"/>
    <w:rsid w:val="00E95ECB"/>
    <w:rsid w:val="00EB0F2C"/>
    <w:rsid w:val="00EB6494"/>
    <w:rsid w:val="00EB6F78"/>
    <w:rsid w:val="00ED26FA"/>
    <w:rsid w:val="00ED27AD"/>
    <w:rsid w:val="00ED3EF7"/>
    <w:rsid w:val="00ED5DE6"/>
    <w:rsid w:val="00ED7ED6"/>
    <w:rsid w:val="00EF147A"/>
    <w:rsid w:val="00EF1868"/>
    <w:rsid w:val="00EF1B7A"/>
    <w:rsid w:val="00EF1EAE"/>
    <w:rsid w:val="00F0585C"/>
    <w:rsid w:val="00F0664F"/>
    <w:rsid w:val="00F071DD"/>
    <w:rsid w:val="00F1253C"/>
    <w:rsid w:val="00F13C97"/>
    <w:rsid w:val="00F170EA"/>
    <w:rsid w:val="00F2785B"/>
    <w:rsid w:val="00F35F1C"/>
    <w:rsid w:val="00F35FFA"/>
    <w:rsid w:val="00F41B70"/>
    <w:rsid w:val="00F54649"/>
    <w:rsid w:val="00F62F06"/>
    <w:rsid w:val="00F647DA"/>
    <w:rsid w:val="00F67DF8"/>
    <w:rsid w:val="00F72521"/>
    <w:rsid w:val="00F73827"/>
    <w:rsid w:val="00FA3D4C"/>
    <w:rsid w:val="00FA55D7"/>
    <w:rsid w:val="00FB0BD6"/>
    <w:rsid w:val="00FB4704"/>
    <w:rsid w:val="00FB4EA4"/>
    <w:rsid w:val="00FB67C1"/>
    <w:rsid w:val="00FC0C8C"/>
    <w:rsid w:val="00FC5F40"/>
    <w:rsid w:val="00FD14CF"/>
    <w:rsid w:val="00FD4B58"/>
    <w:rsid w:val="00FD544B"/>
    <w:rsid w:val="00FE6D99"/>
    <w:rsid w:val="00FF2B12"/>
    <w:rsid w:val="00FF5563"/>
    <w:rsid w:val="00FF5938"/>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D306AA"/>
  <w15:chartTrackingRefBased/>
  <w15:docId w15:val="{53F9C85E-FE9B-4977-AE3F-856BE14213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8"/>
        <w:lang w:val="en-US" w:eastAsia="en-US" w:bidi="th-TH"/>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4649"/>
    <w:pPr>
      <w:overflowPunct w:val="0"/>
      <w:autoSpaceDE w:val="0"/>
      <w:autoSpaceDN w:val="0"/>
      <w:adjustRightInd w:val="0"/>
      <w:spacing w:after="0" w:line="240" w:lineRule="auto"/>
      <w:textAlignment w:val="baseline"/>
    </w:pPr>
    <w:rPr>
      <w:rFonts w:ascii="Times New Roman" w:eastAsia="Times New Roman" w:hAnsi="Tms Rmn" w:cs="Angsana New"/>
      <w:kern w:val="0"/>
      <w:sz w:val="24"/>
      <w:szCs w:val="24"/>
      <w14:ligatures w14:val="none"/>
    </w:rPr>
  </w:style>
  <w:style w:type="paragraph" w:styleId="Heading1">
    <w:name w:val="heading 1"/>
    <w:basedOn w:val="Normal"/>
    <w:next w:val="Normal"/>
    <w:link w:val="Heading1Char"/>
    <w:uiPriority w:val="9"/>
    <w:qFormat/>
    <w:rsid w:val="00BC18B6"/>
    <w:pPr>
      <w:keepNext/>
      <w:keepLines/>
      <w:spacing w:before="360" w:after="80"/>
      <w:outlineLvl w:val="0"/>
    </w:pPr>
    <w:rPr>
      <w:rFonts w:asciiTheme="majorHAnsi" w:eastAsiaTheme="majorEastAsia" w:hAnsiTheme="majorHAnsi" w:cstheme="majorBidi"/>
      <w:color w:val="0F4761" w:themeColor="accent1" w:themeShade="BF"/>
      <w:sz w:val="40"/>
      <w:szCs w:val="50"/>
    </w:rPr>
  </w:style>
  <w:style w:type="paragraph" w:styleId="Heading2">
    <w:name w:val="heading 2"/>
    <w:basedOn w:val="Normal"/>
    <w:next w:val="Normal"/>
    <w:link w:val="Heading2Char"/>
    <w:uiPriority w:val="9"/>
    <w:unhideWhenUsed/>
    <w:qFormat/>
    <w:rsid w:val="00BC18B6"/>
    <w:pPr>
      <w:keepNext/>
      <w:keepLines/>
      <w:spacing w:before="160" w:after="80"/>
      <w:outlineLvl w:val="1"/>
    </w:pPr>
    <w:rPr>
      <w:rFonts w:asciiTheme="majorHAnsi" w:eastAsiaTheme="majorEastAsia" w:hAnsiTheme="majorHAnsi" w:cstheme="majorBidi"/>
      <w:color w:val="0F4761" w:themeColor="accent1" w:themeShade="BF"/>
      <w:sz w:val="32"/>
      <w:szCs w:val="40"/>
    </w:rPr>
  </w:style>
  <w:style w:type="paragraph" w:styleId="Heading3">
    <w:name w:val="heading 3"/>
    <w:basedOn w:val="Normal"/>
    <w:next w:val="Normal"/>
    <w:link w:val="Heading3Char"/>
    <w:uiPriority w:val="9"/>
    <w:semiHidden/>
    <w:unhideWhenUsed/>
    <w:qFormat/>
    <w:rsid w:val="00BC18B6"/>
    <w:pPr>
      <w:keepNext/>
      <w:keepLines/>
      <w:spacing w:before="160" w:after="80"/>
      <w:outlineLvl w:val="2"/>
    </w:pPr>
    <w:rPr>
      <w:rFonts w:eastAsiaTheme="majorEastAsia" w:cstheme="majorBidi"/>
      <w:color w:val="0F4761" w:themeColor="accent1" w:themeShade="BF"/>
      <w:sz w:val="28"/>
      <w:szCs w:val="35"/>
    </w:rPr>
  </w:style>
  <w:style w:type="paragraph" w:styleId="Heading4">
    <w:name w:val="heading 4"/>
    <w:basedOn w:val="Normal"/>
    <w:next w:val="Normal"/>
    <w:link w:val="Heading4Char"/>
    <w:uiPriority w:val="9"/>
    <w:semiHidden/>
    <w:unhideWhenUsed/>
    <w:qFormat/>
    <w:rsid w:val="00BC18B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C18B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C18B6"/>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C18B6"/>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C18B6"/>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C18B6"/>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18B6"/>
    <w:rPr>
      <w:rFonts w:asciiTheme="majorHAnsi" w:eastAsiaTheme="majorEastAsia" w:hAnsiTheme="majorHAnsi" w:cstheme="majorBidi"/>
      <w:color w:val="0F4761" w:themeColor="accent1" w:themeShade="BF"/>
      <w:sz w:val="40"/>
      <w:szCs w:val="50"/>
    </w:rPr>
  </w:style>
  <w:style w:type="character" w:customStyle="1" w:styleId="Heading2Char">
    <w:name w:val="Heading 2 Char"/>
    <w:basedOn w:val="DefaultParagraphFont"/>
    <w:link w:val="Heading2"/>
    <w:uiPriority w:val="9"/>
    <w:rsid w:val="00BC18B6"/>
    <w:rPr>
      <w:rFonts w:asciiTheme="majorHAnsi" w:eastAsiaTheme="majorEastAsia" w:hAnsiTheme="majorHAnsi" w:cstheme="majorBidi"/>
      <w:color w:val="0F4761" w:themeColor="accent1" w:themeShade="BF"/>
      <w:sz w:val="32"/>
      <w:szCs w:val="40"/>
    </w:rPr>
  </w:style>
  <w:style w:type="character" w:customStyle="1" w:styleId="Heading3Char">
    <w:name w:val="Heading 3 Char"/>
    <w:basedOn w:val="DefaultParagraphFont"/>
    <w:link w:val="Heading3"/>
    <w:uiPriority w:val="9"/>
    <w:semiHidden/>
    <w:rsid w:val="00BC18B6"/>
    <w:rPr>
      <w:rFonts w:eastAsiaTheme="majorEastAsia" w:cstheme="majorBidi"/>
      <w:color w:val="0F4761" w:themeColor="accent1" w:themeShade="BF"/>
      <w:sz w:val="28"/>
      <w:szCs w:val="35"/>
    </w:rPr>
  </w:style>
  <w:style w:type="character" w:customStyle="1" w:styleId="Heading4Char">
    <w:name w:val="Heading 4 Char"/>
    <w:basedOn w:val="DefaultParagraphFont"/>
    <w:link w:val="Heading4"/>
    <w:uiPriority w:val="9"/>
    <w:semiHidden/>
    <w:rsid w:val="00BC18B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C18B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C18B6"/>
    <w:rPr>
      <w:rFonts w:ascii="Times New Roman" w:eastAsiaTheme="majorEastAsia" w:hAnsi="Tms Rmn" w:cstheme="majorBidi"/>
      <w:i/>
      <w:iCs/>
      <w:color w:val="595959" w:themeColor="text1" w:themeTint="A6"/>
      <w:kern w:val="0"/>
      <w:sz w:val="24"/>
      <w:szCs w:val="24"/>
      <w14:ligatures w14:val="none"/>
    </w:rPr>
  </w:style>
  <w:style w:type="character" w:customStyle="1" w:styleId="Heading7Char">
    <w:name w:val="Heading 7 Char"/>
    <w:basedOn w:val="DefaultParagraphFont"/>
    <w:link w:val="Heading7"/>
    <w:uiPriority w:val="9"/>
    <w:semiHidden/>
    <w:rsid w:val="00BC18B6"/>
    <w:rPr>
      <w:rFonts w:ascii="Times New Roman" w:eastAsiaTheme="majorEastAsia" w:hAnsi="Tms Rmn" w:cstheme="majorBidi"/>
      <w:color w:val="595959" w:themeColor="text1" w:themeTint="A6"/>
      <w:kern w:val="0"/>
      <w:sz w:val="24"/>
      <w:szCs w:val="24"/>
      <w14:ligatures w14:val="none"/>
    </w:rPr>
  </w:style>
  <w:style w:type="character" w:customStyle="1" w:styleId="Heading8Char">
    <w:name w:val="Heading 8 Char"/>
    <w:basedOn w:val="DefaultParagraphFont"/>
    <w:link w:val="Heading8"/>
    <w:uiPriority w:val="9"/>
    <w:semiHidden/>
    <w:rsid w:val="00BC18B6"/>
    <w:rPr>
      <w:rFonts w:ascii="Times New Roman" w:eastAsiaTheme="majorEastAsia" w:hAnsi="Tms Rmn" w:cstheme="majorBidi"/>
      <w:i/>
      <w:iCs/>
      <w:color w:val="272727" w:themeColor="text1" w:themeTint="D8"/>
      <w:kern w:val="0"/>
      <w:sz w:val="24"/>
      <w:szCs w:val="24"/>
      <w14:ligatures w14:val="none"/>
    </w:rPr>
  </w:style>
  <w:style w:type="character" w:customStyle="1" w:styleId="Heading9Char">
    <w:name w:val="Heading 9 Char"/>
    <w:basedOn w:val="DefaultParagraphFont"/>
    <w:link w:val="Heading9"/>
    <w:uiPriority w:val="9"/>
    <w:semiHidden/>
    <w:rsid w:val="00BC18B6"/>
    <w:rPr>
      <w:rFonts w:ascii="Times New Roman" w:eastAsiaTheme="majorEastAsia" w:hAnsi="Tms Rmn" w:cstheme="majorBidi"/>
      <w:color w:val="272727" w:themeColor="text1" w:themeTint="D8"/>
      <w:kern w:val="0"/>
      <w:sz w:val="24"/>
      <w:szCs w:val="24"/>
      <w14:ligatures w14:val="none"/>
    </w:rPr>
  </w:style>
  <w:style w:type="paragraph" w:styleId="Title">
    <w:name w:val="Title"/>
    <w:basedOn w:val="Normal"/>
    <w:next w:val="Normal"/>
    <w:link w:val="TitleChar"/>
    <w:uiPriority w:val="10"/>
    <w:qFormat/>
    <w:rsid w:val="00BC18B6"/>
    <w:pPr>
      <w:spacing w:after="80"/>
      <w:contextualSpacing/>
    </w:pPr>
    <w:rPr>
      <w:rFonts w:asciiTheme="majorHAnsi" w:eastAsiaTheme="majorEastAsia" w:hAnsiTheme="majorHAnsi" w:cstheme="majorBidi"/>
      <w:spacing w:val="-10"/>
      <w:kern w:val="28"/>
      <w:sz w:val="56"/>
      <w:szCs w:val="71"/>
    </w:rPr>
  </w:style>
  <w:style w:type="character" w:customStyle="1" w:styleId="TitleChar">
    <w:name w:val="Title Char"/>
    <w:basedOn w:val="DefaultParagraphFont"/>
    <w:link w:val="Title"/>
    <w:uiPriority w:val="10"/>
    <w:rsid w:val="00BC18B6"/>
    <w:rPr>
      <w:rFonts w:asciiTheme="majorHAnsi" w:eastAsiaTheme="majorEastAsia" w:hAnsiTheme="majorHAnsi" w:cstheme="majorBidi"/>
      <w:spacing w:val="-10"/>
      <w:kern w:val="28"/>
      <w:sz w:val="56"/>
      <w:szCs w:val="71"/>
      <w14:ligatures w14:val="none"/>
    </w:rPr>
  </w:style>
  <w:style w:type="paragraph" w:styleId="Subtitle">
    <w:name w:val="Subtitle"/>
    <w:basedOn w:val="Normal"/>
    <w:next w:val="Normal"/>
    <w:link w:val="SubtitleChar"/>
    <w:uiPriority w:val="11"/>
    <w:qFormat/>
    <w:rsid w:val="00BC18B6"/>
    <w:pPr>
      <w:numPr>
        <w:ilvl w:val="1"/>
      </w:numPr>
    </w:pPr>
    <w:rPr>
      <w:rFonts w:eastAsiaTheme="majorEastAsia" w:cstheme="majorBidi"/>
      <w:color w:val="595959" w:themeColor="text1" w:themeTint="A6"/>
      <w:spacing w:val="15"/>
      <w:sz w:val="28"/>
      <w:szCs w:val="35"/>
    </w:rPr>
  </w:style>
  <w:style w:type="character" w:customStyle="1" w:styleId="SubtitleChar">
    <w:name w:val="Subtitle Char"/>
    <w:basedOn w:val="DefaultParagraphFont"/>
    <w:link w:val="Subtitle"/>
    <w:uiPriority w:val="11"/>
    <w:rsid w:val="00BC18B6"/>
    <w:rPr>
      <w:rFonts w:eastAsiaTheme="majorEastAsia" w:cstheme="majorBidi"/>
      <w:color w:val="595959" w:themeColor="text1" w:themeTint="A6"/>
      <w:spacing w:val="15"/>
      <w:sz w:val="28"/>
      <w:szCs w:val="35"/>
    </w:rPr>
  </w:style>
  <w:style w:type="paragraph" w:styleId="Quote">
    <w:name w:val="Quote"/>
    <w:basedOn w:val="Normal"/>
    <w:next w:val="Normal"/>
    <w:link w:val="QuoteChar"/>
    <w:uiPriority w:val="29"/>
    <w:qFormat/>
    <w:rsid w:val="00BC18B6"/>
    <w:pPr>
      <w:spacing w:before="160"/>
      <w:jc w:val="center"/>
    </w:pPr>
    <w:rPr>
      <w:i/>
      <w:iCs/>
      <w:color w:val="404040" w:themeColor="text1" w:themeTint="BF"/>
    </w:rPr>
  </w:style>
  <w:style w:type="character" w:customStyle="1" w:styleId="QuoteChar">
    <w:name w:val="Quote Char"/>
    <w:basedOn w:val="DefaultParagraphFont"/>
    <w:link w:val="Quote"/>
    <w:uiPriority w:val="29"/>
    <w:rsid w:val="00BC18B6"/>
    <w:rPr>
      <w:i/>
      <w:iCs/>
      <w:color w:val="404040" w:themeColor="text1" w:themeTint="BF"/>
    </w:rPr>
  </w:style>
  <w:style w:type="paragraph" w:styleId="ListParagraph">
    <w:name w:val="List Paragraph"/>
    <w:basedOn w:val="Normal"/>
    <w:link w:val="ListParagraphChar"/>
    <w:uiPriority w:val="34"/>
    <w:qFormat/>
    <w:rsid w:val="00BC18B6"/>
    <w:pPr>
      <w:ind w:left="720"/>
      <w:contextualSpacing/>
    </w:pPr>
  </w:style>
  <w:style w:type="character" w:styleId="IntenseEmphasis">
    <w:name w:val="Intense Emphasis"/>
    <w:basedOn w:val="DefaultParagraphFont"/>
    <w:uiPriority w:val="21"/>
    <w:qFormat/>
    <w:rsid w:val="00BC18B6"/>
    <w:rPr>
      <w:i/>
      <w:iCs/>
      <w:color w:val="0F4761" w:themeColor="accent1" w:themeShade="BF"/>
    </w:rPr>
  </w:style>
  <w:style w:type="paragraph" w:styleId="IntenseQuote">
    <w:name w:val="Intense Quote"/>
    <w:basedOn w:val="Normal"/>
    <w:next w:val="Normal"/>
    <w:link w:val="IntenseQuoteChar"/>
    <w:uiPriority w:val="30"/>
    <w:qFormat/>
    <w:rsid w:val="00BC18B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C18B6"/>
    <w:rPr>
      <w:i/>
      <w:iCs/>
      <w:color w:val="0F4761" w:themeColor="accent1" w:themeShade="BF"/>
    </w:rPr>
  </w:style>
  <w:style w:type="character" w:styleId="IntenseReference">
    <w:name w:val="Intense Reference"/>
    <w:basedOn w:val="DefaultParagraphFont"/>
    <w:uiPriority w:val="32"/>
    <w:qFormat/>
    <w:rsid w:val="00BC18B6"/>
    <w:rPr>
      <w:b/>
      <w:bCs/>
      <w:smallCaps/>
      <w:color w:val="0F4761" w:themeColor="accent1" w:themeShade="BF"/>
      <w:spacing w:val="5"/>
    </w:rPr>
  </w:style>
  <w:style w:type="paragraph" w:styleId="Caption">
    <w:name w:val="caption"/>
    <w:basedOn w:val="Normal"/>
    <w:next w:val="Normal"/>
    <w:qFormat/>
    <w:rsid w:val="00BC18B6"/>
    <w:pPr>
      <w:tabs>
        <w:tab w:val="left" w:pos="2160"/>
      </w:tabs>
      <w:spacing w:before="120" w:after="120" w:line="380" w:lineRule="exact"/>
      <w:ind w:left="1440" w:right="-36" w:hanging="1440"/>
      <w:jc w:val="thaiDistribute"/>
    </w:pPr>
    <w:rPr>
      <w:rFonts w:ascii="Angsana New" w:hAnsi="Angsana New"/>
      <w:sz w:val="32"/>
      <w:szCs w:val="32"/>
      <w:u w:val="single"/>
    </w:rPr>
  </w:style>
  <w:style w:type="character" w:customStyle="1" w:styleId="ListParagraphChar">
    <w:name w:val="List Paragraph Char"/>
    <w:basedOn w:val="DefaultParagraphFont"/>
    <w:link w:val="ListParagraph"/>
    <w:uiPriority w:val="34"/>
    <w:locked/>
    <w:rsid w:val="00BC18B6"/>
  </w:style>
  <w:style w:type="paragraph" w:styleId="Header">
    <w:name w:val="header"/>
    <w:basedOn w:val="Normal"/>
    <w:link w:val="HeaderChar"/>
    <w:rsid w:val="00B709DD"/>
    <w:pPr>
      <w:tabs>
        <w:tab w:val="center" w:pos="4320"/>
        <w:tab w:val="right" w:pos="8640"/>
      </w:tabs>
      <w:overflowPunct/>
      <w:autoSpaceDE/>
      <w:autoSpaceDN/>
      <w:adjustRightInd/>
      <w:jc w:val="both"/>
      <w:textAlignment w:val="auto"/>
    </w:pPr>
    <w:rPr>
      <w:rFonts w:eastAsia="Cordia New" w:hAnsi="Times New Roman"/>
      <w:lang w:val="en-GB" w:eastAsia="x-none"/>
    </w:rPr>
  </w:style>
  <w:style w:type="character" w:customStyle="1" w:styleId="HeaderChar">
    <w:name w:val="Header Char"/>
    <w:basedOn w:val="DefaultParagraphFont"/>
    <w:link w:val="Header"/>
    <w:rsid w:val="00B709DD"/>
    <w:rPr>
      <w:rFonts w:ascii="Times New Roman" w:eastAsia="Cordia New" w:hAnsi="Times New Roman" w:cs="Angsana New"/>
      <w:kern w:val="0"/>
      <w:sz w:val="24"/>
      <w:szCs w:val="24"/>
      <w:lang w:val="en-GB" w:eastAsia="x-none"/>
      <w14:ligatures w14:val="none"/>
    </w:rPr>
  </w:style>
  <w:style w:type="paragraph" w:styleId="BodyTextIndent3">
    <w:name w:val="Body Text Indent 3"/>
    <w:basedOn w:val="Normal"/>
    <w:link w:val="BodyTextIndent3Char"/>
    <w:rsid w:val="0093248E"/>
    <w:pPr>
      <w:tabs>
        <w:tab w:val="left" w:pos="426"/>
      </w:tabs>
      <w:spacing w:before="120" w:after="120" w:line="380" w:lineRule="exact"/>
      <w:ind w:left="426" w:hanging="426"/>
      <w:jc w:val="both"/>
    </w:pPr>
    <w:rPr>
      <w:rFonts w:ascii="Angsana New" w:hAnsi="Angsana New"/>
      <w:sz w:val="32"/>
      <w:szCs w:val="32"/>
    </w:rPr>
  </w:style>
  <w:style w:type="character" w:customStyle="1" w:styleId="BodyTextIndent3Char">
    <w:name w:val="Body Text Indent 3 Char"/>
    <w:basedOn w:val="DefaultParagraphFont"/>
    <w:link w:val="BodyTextIndent3"/>
    <w:rsid w:val="0093248E"/>
    <w:rPr>
      <w:rFonts w:ascii="Angsana New" w:eastAsia="Times New Roman" w:hAnsi="Angsana New" w:cs="Angsana New"/>
      <w:kern w:val="0"/>
      <w:sz w:val="32"/>
      <w:szCs w:val="32"/>
      <w14:ligatures w14:val="none"/>
    </w:rPr>
  </w:style>
  <w:style w:type="table" w:styleId="TableGrid">
    <w:name w:val="Table Grid"/>
    <w:basedOn w:val="TableNormal"/>
    <w:uiPriority w:val="59"/>
    <w:rsid w:val="001838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5578A6"/>
    <w:pPr>
      <w:tabs>
        <w:tab w:val="center" w:pos="4680"/>
        <w:tab w:val="right" w:pos="9360"/>
      </w:tabs>
    </w:pPr>
    <w:rPr>
      <w:szCs w:val="30"/>
    </w:rPr>
  </w:style>
  <w:style w:type="character" w:customStyle="1" w:styleId="FooterChar">
    <w:name w:val="Footer Char"/>
    <w:basedOn w:val="DefaultParagraphFont"/>
    <w:link w:val="Footer"/>
    <w:uiPriority w:val="99"/>
    <w:rsid w:val="005578A6"/>
    <w:rPr>
      <w:rFonts w:ascii="Times New Roman" w:eastAsia="Times New Roman" w:hAnsi="Tms Rmn" w:cs="Angsana New"/>
      <w:kern w:val="0"/>
      <w:sz w:val="24"/>
      <w:szCs w:val="3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442FA8CFA65D34CBDD9FDF1AD6F6558" ma:contentTypeVersion="3" ma:contentTypeDescription="Create a new document." ma:contentTypeScope="" ma:versionID="79c9d6dd47453cce123f1446df40c359">
  <xsd:schema xmlns:xsd="http://www.w3.org/2001/XMLSchema" xmlns:xs="http://www.w3.org/2001/XMLSchema" xmlns:p="http://schemas.microsoft.com/office/2006/metadata/properties" xmlns:ns2="e23805b7-53d1-46ea-bff3-b44a4eb31071" targetNamespace="http://schemas.microsoft.com/office/2006/metadata/properties" ma:root="true" ma:fieldsID="cc75b34723418f842323d2df70c4cd55" ns2:_="">
    <xsd:import namespace="e23805b7-53d1-46ea-bff3-b44a4eb3107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23805b7-53d1-46ea-bff3-b44a4eb310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803EF80-FB8D-4551-AF64-CE95EECE85BA}">
  <ds:schemaRefs>
    <ds:schemaRef ds:uri="http://schemas.openxmlformats.org/officeDocument/2006/bibliography"/>
  </ds:schemaRefs>
</ds:datastoreItem>
</file>

<file path=customXml/itemProps2.xml><?xml version="1.0" encoding="utf-8"?>
<ds:datastoreItem xmlns:ds="http://schemas.openxmlformats.org/officeDocument/2006/customXml" ds:itemID="{26973B57-3BA2-49D4-A29B-67AFA7B3A61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104E04D-1200-4DBB-957E-9DDCFCE5CB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23805b7-53d1-46ea-bff3-b44a4eb310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784AABA-465D-420D-AD52-0D93985BE35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343</TotalTime>
  <Pages>11</Pages>
  <Words>2264</Words>
  <Characters>12908</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Supasin Khositseth</dc:creator>
  <cp:keywords/>
  <dc:description/>
  <cp:lastModifiedBy>Kamolwan Theeravetch</cp:lastModifiedBy>
  <cp:revision>229</cp:revision>
  <cp:lastPrinted>2026-05-11T12:18:00Z</cp:lastPrinted>
  <dcterms:created xsi:type="dcterms:W3CDTF">2026-05-08T01:28:00Z</dcterms:created>
  <dcterms:modified xsi:type="dcterms:W3CDTF">2026-05-11T12:18:00Z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0x0101002442FA8CFA65D34CBDD9FDF1AD6F6558</vt:lpwstr>
  </property>
</Properties>
</file>